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67" w:rsidRDefault="00BE3767" w:rsidP="00BE37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121B37">
        <w:rPr>
          <w:rFonts w:ascii="Courier New" w:hAnsi="Courier New" w:cs="Courier New"/>
        </w:rPr>
        <w:t>Logo</w:t>
      </w:r>
    </w:p>
    <w:p w:rsidR="00BE3767" w:rsidRDefault="00BE3767" w:rsidP="007F15CE">
      <w:pPr>
        <w:pStyle w:val="PlainText"/>
        <w:rPr>
          <w:rFonts w:ascii="Courier New" w:hAnsi="Courier New" w:cs="Courier New"/>
        </w:rPr>
      </w:pPr>
    </w:p>
    <w:p w:rsidR="00BE3767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Planning your Regular Financial Commitments: Ming</w:t>
      </w:r>
      <w:r w:rsidR="00BC486A">
        <w:rPr>
          <w:rFonts w:ascii="Courier New" w:hAnsi="Courier New" w:cs="Courier New"/>
        </w:rPr>
        <w:t>’</w:t>
      </w:r>
      <w:bookmarkStart w:id="0" w:name="_GoBack"/>
      <w:bookmarkEnd w:id="0"/>
      <w:r>
        <w:rPr>
          <w:rFonts w:ascii="Courier New" w:hAnsi="Courier New" w:cs="Courier New"/>
        </w:rPr>
        <w:t xml:space="preserve">s Disability Services </w:t>
      </w:r>
    </w:p>
    <w:p w:rsidR="00BE3767" w:rsidRDefault="00BE3767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>[Narrator] Ming saw an</w:t>
      </w:r>
    </w:p>
    <w:p w:rsidR="00B2131C" w:rsidRPr="007F15CE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opportunity to open his own business working with </w:t>
      </w:r>
      <w:r w:rsidR="005F617A" w:rsidRPr="007F15CE">
        <w:rPr>
          <w:rFonts w:ascii="Courier New" w:hAnsi="Courier New" w:cs="Courier New"/>
        </w:rPr>
        <w:t>children with disabilities.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 xml:space="preserve">Demand </w:t>
      </w:r>
      <w:r w:rsidR="00BE3767">
        <w:rPr>
          <w:rFonts w:ascii="Courier New" w:hAnsi="Courier New" w:cs="Courier New"/>
        </w:rPr>
        <w:t xml:space="preserve">was high and his </w:t>
      </w:r>
      <w:r w:rsidRPr="007F15CE">
        <w:rPr>
          <w:rFonts w:ascii="Courier New" w:hAnsi="Courier New" w:cs="Courier New"/>
        </w:rPr>
        <w:t>business has taken off.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[Ming] I'm not in business to make a profit, </w:t>
      </w:r>
      <w:r w:rsidR="005F617A" w:rsidRPr="007F15CE">
        <w:rPr>
          <w:rFonts w:ascii="Courier New" w:hAnsi="Courier New" w:cs="Courier New"/>
        </w:rPr>
        <w:t xml:space="preserve">so I never </w:t>
      </w:r>
      <w:proofErr w:type="spellStart"/>
      <w:r w:rsidR="005F617A" w:rsidRPr="007F15CE">
        <w:rPr>
          <w:rFonts w:ascii="Courier New" w:hAnsi="Courier New" w:cs="Courier New"/>
        </w:rPr>
        <w:t>though</w:t>
      </w:r>
      <w:proofErr w:type="spellEnd"/>
      <w:r w:rsidR="005F617A" w:rsidRPr="007F15CE">
        <w:rPr>
          <w:rFonts w:ascii="Courier New" w:hAnsi="Courier New" w:cs="Courier New"/>
        </w:rPr>
        <w:t xml:space="preserve"> about tax time.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>A good mate shared his experience with me.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E3767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was in a world of hurt because he wasn't prepared.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>Now I p</w:t>
      </w:r>
      <w:r w:rsidR="00BE3767">
        <w:rPr>
          <w:rFonts w:ascii="Courier New" w:hAnsi="Courier New" w:cs="Courier New"/>
        </w:rPr>
        <w:t xml:space="preserve">ut a little away each fortnight </w:t>
      </w:r>
      <w:r w:rsidRPr="007F15CE">
        <w:rPr>
          <w:rFonts w:ascii="Courier New" w:hAnsi="Courier New" w:cs="Courier New"/>
        </w:rPr>
        <w:t>so I don't get myself into that position.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It's hard to remember that money in my bank is for tax </w:t>
      </w:r>
      <w:r w:rsidR="005F617A" w:rsidRPr="007F15CE">
        <w:rPr>
          <w:rFonts w:ascii="Courier New" w:hAnsi="Courier New" w:cs="Courier New"/>
        </w:rPr>
        <w:t>and easy to accidentally spend it.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>So now I have separate bank accounts.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5F617A" w:rsidP="007F15CE">
      <w:pPr>
        <w:pStyle w:val="PlainText"/>
        <w:rPr>
          <w:rFonts w:ascii="Courier New" w:hAnsi="Courier New" w:cs="Courier New"/>
        </w:rPr>
      </w:pPr>
      <w:r w:rsidRPr="007F15CE">
        <w:rPr>
          <w:rFonts w:ascii="Courier New" w:hAnsi="Courier New" w:cs="Courier New"/>
        </w:rPr>
        <w:t>[Na</w:t>
      </w:r>
      <w:r w:rsidR="00BE3767">
        <w:rPr>
          <w:rFonts w:ascii="Courier New" w:hAnsi="Courier New" w:cs="Courier New"/>
        </w:rPr>
        <w:t xml:space="preserve">rrator] Ming's good mate saved him from potential cash flow problems by telling him to put </w:t>
      </w:r>
      <w:r w:rsidRPr="007F15CE">
        <w:rPr>
          <w:rFonts w:ascii="Courier New" w:hAnsi="Courier New" w:cs="Courier New"/>
        </w:rPr>
        <w:t>money away now to pay tax.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p w:rsidR="00B2131C" w:rsidRPr="007F15CE" w:rsidRDefault="00BE3767" w:rsidP="007F15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It's a common oversight and </w:t>
      </w:r>
      <w:r w:rsidR="005F617A" w:rsidRPr="007F15CE">
        <w:rPr>
          <w:rFonts w:ascii="Courier New" w:hAnsi="Courier New" w:cs="Courier New"/>
        </w:rPr>
        <w:t>when a t</w:t>
      </w:r>
      <w:r>
        <w:rPr>
          <w:rFonts w:ascii="Courier New" w:hAnsi="Courier New" w:cs="Courier New"/>
        </w:rPr>
        <w:t xml:space="preserve">ax assessment arrives </w:t>
      </w:r>
      <w:r w:rsidR="005F617A" w:rsidRPr="007F15CE">
        <w:rPr>
          <w:rFonts w:ascii="Courier New" w:hAnsi="Courier New" w:cs="Courier New"/>
        </w:rPr>
        <w:t>you may need to pay an unexpected account.</w:t>
      </w:r>
    </w:p>
    <w:p w:rsidR="00B2131C" w:rsidRPr="007F15CE" w:rsidRDefault="00B2131C" w:rsidP="007F15CE">
      <w:pPr>
        <w:pStyle w:val="PlainText"/>
        <w:rPr>
          <w:rFonts w:ascii="Courier New" w:hAnsi="Courier New" w:cs="Courier New"/>
        </w:rPr>
      </w:pPr>
    </w:p>
    <w:sectPr w:rsidR="00B2131C" w:rsidRPr="007F15CE" w:rsidSect="007F15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16"/>
    <w:rsid w:val="00121B37"/>
    <w:rsid w:val="0040287B"/>
    <w:rsid w:val="005F617A"/>
    <w:rsid w:val="007A5916"/>
    <w:rsid w:val="007F15CE"/>
    <w:rsid w:val="00815BE4"/>
    <w:rsid w:val="00B2131C"/>
    <w:rsid w:val="00BC486A"/>
    <w:rsid w:val="00B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3645"/>
  <w15:chartTrackingRefBased/>
  <w15:docId w15:val="{A11B6125-4080-42D2-AC4C-A1F5B73C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15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5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Ching Tan</cp:lastModifiedBy>
  <cp:revision>5</cp:revision>
  <dcterms:created xsi:type="dcterms:W3CDTF">2019-11-12T04:37:00Z</dcterms:created>
  <dcterms:modified xsi:type="dcterms:W3CDTF">2019-11-18T20:45:00Z</dcterms:modified>
</cp:coreProperties>
</file>