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AF5" w:rsidRDefault="004008EB">
      <w:r>
        <w:t>Глава 3. Разностная схема</w:t>
      </w:r>
    </w:p>
    <w:p w:rsidR="004008EB" w:rsidRDefault="004008EB">
      <w:r>
        <w:tab/>
        <w:t xml:space="preserve">Для решений системы нелинейных уравнений будем использовать итеративный подход. Для того чтобы </w:t>
      </w:r>
      <w:r w:rsidR="009A4D51">
        <w:t>сделать уравнение линейным, коэффициенты будем считать с предыдущей итерации. В общем случае:</w:t>
      </w:r>
    </w:p>
    <w:p w:rsidR="009A4D51" w:rsidRDefault="002543D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s+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9A4D51" w:rsidRPr="009A4D51" w:rsidRDefault="002543D4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s+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den>
              </m:f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(x,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A4D51" w:rsidRDefault="009A4D51" w:rsidP="009A4D51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</m:t>
        </m:r>
      </m:oMath>
      <w:r w:rsidRPr="009A4D51">
        <w:rPr>
          <w:rFonts w:eastAsiaTheme="minorEastAsia"/>
        </w:rPr>
        <w:t>-</w:t>
      </w:r>
      <w:r>
        <w:rPr>
          <w:rFonts w:eastAsiaTheme="minorEastAsia"/>
        </w:rPr>
        <w:t xml:space="preserve">номер итерации, </w:t>
      </w:r>
      <m:oMath>
        <m:r>
          <w:rPr>
            <w:rFonts w:ascii="Cambria Math" w:eastAsiaTheme="minorEastAsia" w:hAnsi="Cambria Math"/>
          </w:rPr>
          <m:t>r</m:t>
        </m:r>
      </m:oMath>
      <w:r w:rsidRPr="009A4D51">
        <w:rPr>
          <w:rFonts w:eastAsiaTheme="minorEastAsia"/>
        </w:rPr>
        <w:t>-</w:t>
      </w:r>
      <w:r>
        <w:rPr>
          <w:rFonts w:eastAsiaTheme="minorEastAsia"/>
        </w:rPr>
        <w:t xml:space="preserve">измерение, относительно которого решается уравнение, </w:t>
      </w:r>
      <m:oMath>
        <m:r>
          <w:rPr>
            <w:rFonts w:ascii="Cambria Math" w:eastAsiaTheme="minorEastAsia" w:hAnsi="Cambria Math"/>
          </w:rPr>
          <m:t>p</m:t>
        </m:r>
      </m:oMath>
      <w:r w:rsidRPr="009A4D51">
        <w:rPr>
          <w:rFonts w:eastAsiaTheme="minorEastAsia"/>
        </w:rPr>
        <w:t>-</w:t>
      </w:r>
      <w:r>
        <w:rPr>
          <w:rFonts w:eastAsiaTheme="minorEastAsia"/>
        </w:rPr>
        <w:t>количество измерений.</w:t>
      </w:r>
      <w:r>
        <w:rPr>
          <w:rFonts w:eastAsiaTheme="minorEastAsia"/>
        </w:rPr>
        <w:br/>
      </w:r>
      <w:r>
        <w:rPr>
          <w:rFonts w:eastAsiaTheme="minorEastAsia"/>
        </w:rPr>
        <w:tab/>
        <w:t>В данной работе решается трехмерная задача Стефана, систему для которой можно записать следующим образом:</w:t>
      </w:r>
    </w:p>
    <w:p w:rsidR="009A4D51" w:rsidRDefault="0016417B">
      <w:pPr>
        <w:rPr>
          <w:rFonts w:eastAsiaTheme="minorEastAsia"/>
        </w:rPr>
      </w:pPr>
      <w:r>
        <w:rPr>
          <w:rFonts w:eastAsiaTheme="minorEastAsia"/>
        </w:rPr>
        <w:t>1-ое измерение:</w:t>
      </w:r>
    </w:p>
    <w:p w:rsidR="0016417B" w:rsidRPr="0016417B" w:rsidRDefault="002543D4" w:rsidP="0016417B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i1,i2.i3</m:t>
                  </m:r>
                </m:sub>
                <m:sup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i1,i2,i3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s+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i1,i2,i3</m:t>
              </m:r>
            </m:sub>
            <m:sup>
              <m:r>
                <w:rPr>
                  <w:rFonts w:ascii="Cambria Math" w:hAnsi="Cambria Math"/>
                </w:rPr>
                <m:t>s+1/3</m:t>
              </m:r>
            </m:sup>
          </m:sSubSup>
        </m:oMath>
      </m:oMathPara>
    </w:p>
    <w:p w:rsidR="0016417B" w:rsidRDefault="0016417B" w:rsidP="0016417B">
      <w:pPr>
        <w:rPr>
          <w:rFonts w:eastAsiaTheme="minorEastAsia"/>
        </w:rPr>
      </w:pP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ое</w:t>
      </w:r>
      <w:proofErr w:type="spellEnd"/>
      <w:r>
        <w:rPr>
          <w:rFonts w:eastAsiaTheme="minorEastAsia"/>
        </w:rPr>
        <w:t xml:space="preserve"> измерение:</w:t>
      </w:r>
    </w:p>
    <w:p w:rsidR="0016417B" w:rsidRPr="0016417B" w:rsidRDefault="002543D4" w:rsidP="0016417B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i1,i2.i3</m:t>
                  </m:r>
                </m:sub>
                <m:sup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i1,i2,i3</m:t>
                  </m:r>
                </m:sub>
                <m:sup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s+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i1,i2,i3</m:t>
              </m:r>
            </m:sub>
            <m:sup>
              <m:r>
                <w:rPr>
                  <w:rFonts w:ascii="Cambria Math" w:hAnsi="Cambria Math"/>
                </w:rPr>
                <m:t>s+2/3</m:t>
              </m:r>
            </m:sup>
          </m:sSubSup>
        </m:oMath>
      </m:oMathPara>
    </w:p>
    <w:p w:rsidR="0016417B" w:rsidRDefault="0016417B">
      <w:r>
        <w:t>3-ее измерение:</w:t>
      </w:r>
    </w:p>
    <w:p w:rsidR="0016417B" w:rsidRPr="0016417B" w:rsidRDefault="002543D4" w:rsidP="0016417B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i1,i2.i3</m:t>
                  </m:r>
                </m:sub>
                <m:sup>
                  <m:r>
                    <w:rPr>
                      <w:rFonts w:ascii="Cambria Math" w:hAnsi="Cambria Math"/>
                    </w:rPr>
                    <m:t>s+1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i1,i2,i3</m:t>
                  </m:r>
                </m:sub>
                <m:sup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s+1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i1,i2,i3</m:t>
              </m:r>
            </m:sub>
            <m:sup>
              <m:r>
                <w:rPr>
                  <w:rFonts w:ascii="Cambria Math" w:hAnsi="Cambria Math"/>
                </w:rPr>
                <m:t>s+1</m:t>
              </m:r>
            </m:sup>
          </m:sSubSup>
        </m:oMath>
      </m:oMathPara>
    </w:p>
    <w:p w:rsidR="00AF464A" w:rsidRPr="00AF464A" w:rsidRDefault="002543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:rsidR="00AF464A" w:rsidRPr="00AF464A" w:rsidRDefault="002543D4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AF464A" w:rsidRDefault="00AF464A">
      <w:pPr>
        <w:rPr>
          <w:rFonts w:eastAsiaTheme="minorEastAsia"/>
        </w:rPr>
      </w:pPr>
      <w:r>
        <w:rPr>
          <w:rFonts w:eastAsiaTheme="minorEastAsia"/>
        </w:rPr>
        <w:t>Дополним систему начальными и граничными условиями:</w:t>
      </w:r>
    </w:p>
    <w:p w:rsidR="00AF464A" w:rsidRPr="00AF464A" w:rsidRDefault="002543D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AF464A" w:rsidRPr="00AF464A" w:rsidRDefault="002543D4" w:rsidP="00AF464A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0,j,k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,j,k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i,0,k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,k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i,j,0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i,j,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AF464A" w:rsidRPr="002C6AF9" w:rsidRDefault="002543D4" w:rsidP="00AF464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=100</m:t>
          </m:r>
        </m:oMath>
      </m:oMathPara>
    </w:p>
    <w:p w:rsidR="002C6AF9" w:rsidRPr="00AF464A" w:rsidRDefault="002C6AF9" w:rsidP="00AF464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L=1,  T=1</m:t>
          </m:r>
        </m:oMath>
      </m:oMathPara>
    </w:p>
    <w:p w:rsidR="00AF464A" w:rsidRPr="00AF464A" w:rsidRDefault="002543D4" w:rsidP="00AF464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 xml:space="preserve">=0.2,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+5</m:t>
          </m:r>
        </m:oMath>
      </m:oMathPara>
    </w:p>
    <w:p w:rsidR="002C6AF9" w:rsidRPr="002C6AF9" w:rsidRDefault="002543D4" w:rsidP="002C6AF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 xml:space="preserve">=2,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=20</m:t>
          </m:r>
        </m:oMath>
      </m:oMathPara>
    </w:p>
    <w:p w:rsidR="002C6AF9" w:rsidRPr="00AF464A" w:rsidRDefault="002543D4" w:rsidP="002C6AF9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=5,  λ=10, 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=0.1</m:t>
          </m:r>
        </m:oMath>
      </m:oMathPara>
    </w:p>
    <w:p w:rsidR="00AF464A" w:rsidRPr="002543D4" w:rsidRDefault="00AF464A">
      <w:pPr>
        <w:rPr>
          <w:rFonts w:eastAsiaTheme="minorEastAsia"/>
        </w:rPr>
      </w:pPr>
      <w:bookmarkStart w:id="0" w:name="_GoBack"/>
      <w:bookmarkEnd w:id="0"/>
    </w:p>
    <w:sectPr w:rsidR="00AF464A" w:rsidRPr="00254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D0"/>
    <w:rsid w:val="0016417B"/>
    <w:rsid w:val="002543D4"/>
    <w:rsid w:val="002C6AF9"/>
    <w:rsid w:val="004008EB"/>
    <w:rsid w:val="009A2AF5"/>
    <w:rsid w:val="009A4D51"/>
    <w:rsid w:val="00AF464A"/>
    <w:rsid w:val="00C1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2B37"/>
  <w15:chartTrackingRefBased/>
  <w15:docId w15:val="{C014D14D-FE2D-4606-9063-CA875AA7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4D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5</cp:revision>
  <dcterms:created xsi:type="dcterms:W3CDTF">2020-04-28T12:38:00Z</dcterms:created>
  <dcterms:modified xsi:type="dcterms:W3CDTF">2020-04-28T13:29:00Z</dcterms:modified>
</cp:coreProperties>
</file>