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7A5" w:rsidRDefault="00F10611">
      <w:pPr>
        <w:pStyle w:val="Standard"/>
      </w:pPr>
      <w:bookmarkStart w:id="0" w:name="_GoBack"/>
      <w:bookmarkEnd w:id="0"/>
      <w:r>
        <w:t>Есть электронное устройство. Полезной нагрузкой будем считать микроконтроллер Freescale MK22 и wifi ESP8266.</w:t>
      </w:r>
    </w:p>
    <w:p w:rsidR="002627A5" w:rsidRDefault="002627A5">
      <w:pPr>
        <w:pStyle w:val="Standard"/>
      </w:pPr>
    </w:p>
    <w:p w:rsidR="002627A5" w:rsidRDefault="00F10611">
      <w:pPr>
        <w:pStyle w:val="Standard"/>
      </w:pPr>
      <w:r>
        <w:t xml:space="preserve">Устройство питается от 4 батарей АА, подключенных последовательно. </w:t>
      </w:r>
      <w:r>
        <w:t>Периодически к устройству может подключаться USB кабель, в этом случае необходимо переключаться на питание от него.</w:t>
      </w:r>
    </w:p>
    <w:p w:rsidR="002627A5" w:rsidRDefault="002627A5">
      <w:pPr>
        <w:pStyle w:val="Standard"/>
      </w:pPr>
    </w:p>
    <w:p w:rsidR="002627A5" w:rsidRDefault="00F10611">
      <w:pPr>
        <w:pStyle w:val="Standard"/>
      </w:pPr>
      <w:r>
        <w:t>Считаем, что устройство большую часть времени находится в режиме энергосбережения, периодически просыпаясь по прерыванию от RTC либо при по</w:t>
      </w:r>
      <w:r>
        <w:t>дключении USB кабеля.</w:t>
      </w:r>
    </w:p>
    <w:p w:rsidR="002627A5" w:rsidRDefault="002627A5">
      <w:pPr>
        <w:pStyle w:val="Standard"/>
      </w:pPr>
    </w:p>
    <w:p w:rsidR="002627A5" w:rsidRDefault="00F10611">
      <w:pPr>
        <w:pStyle w:val="Standard"/>
      </w:pPr>
      <w:r>
        <w:t>В качестве тестового задания необходимо разработать схему управления питанием устройства. Схемотехническое решение должно быть ориентировано на максимально эффективное потребление от батарей и при этом оставаться экономичным по стоим</w:t>
      </w:r>
      <w:r>
        <w:t>ости компонентов.</w:t>
      </w:r>
    </w:p>
    <w:sectPr w:rsidR="002627A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611" w:rsidRDefault="00F10611">
      <w:r>
        <w:separator/>
      </w:r>
    </w:p>
  </w:endnote>
  <w:endnote w:type="continuationSeparator" w:id="0">
    <w:p w:rsidR="00F10611" w:rsidRDefault="00F10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611" w:rsidRDefault="00F10611">
      <w:r>
        <w:rPr>
          <w:color w:val="000000"/>
        </w:rPr>
        <w:separator/>
      </w:r>
    </w:p>
  </w:footnote>
  <w:footnote w:type="continuationSeparator" w:id="0">
    <w:p w:rsidR="00F10611" w:rsidRDefault="00F10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627A5"/>
    <w:rsid w:val="002627A5"/>
    <w:rsid w:val="005E5F94"/>
    <w:rsid w:val="00E0623F"/>
    <w:rsid w:val="00F1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75D928-114D-4B84-8C8A-0CDE6462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Елизавета</cp:lastModifiedBy>
  <cp:revision>2</cp:revision>
  <dcterms:created xsi:type="dcterms:W3CDTF">2020-12-16T11:02:00Z</dcterms:created>
  <dcterms:modified xsi:type="dcterms:W3CDTF">2020-12-16T11:02:00Z</dcterms:modified>
</cp:coreProperties>
</file>