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DE1" w:rsidRPr="009416AF" w:rsidRDefault="00E97DE1" w:rsidP="00353F59">
      <w:pPr>
        <w:ind w:left="2124" w:firstLine="708"/>
        <w:rPr>
          <w:b/>
        </w:rPr>
      </w:pPr>
      <w:r w:rsidRPr="00353F59">
        <w:rPr>
          <w:b/>
        </w:rPr>
        <w:t xml:space="preserve">ТРУДОВОЙ ДОГОВОР № </w:t>
      </w:r>
      <w:r w:rsidR="00DD4A23">
        <w:rPr>
          <w:b/>
        </w:rPr>
        <w:t>1</w:t>
      </w:r>
      <w:r w:rsidR="006D0845">
        <w:rPr>
          <w:b/>
        </w:rPr>
        <w:t>7</w:t>
      </w:r>
    </w:p>
    <w:p w:rsidR="00E97DE1" w:rsidRDefault="00E97DE1" w:rsidP="00E97DE1"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1BEC">
        <w:tab/>
      </w:r>
      <w:r w:rsidR="006D0845">
        <w:t>1</w:t>
      </w:r>
      <w:r w:rsidR="00823DB5">
        <w:t xml:space="preserve">7 июня </w:t>
      </w:r>
      <w:r w:rsidR="00220E59">
        <w:t>2021</w:t>
      </w:r>
      <w:r w:rsidR="00353F59">
        <w:t xml:space="preserve"> г</w:t>
      </w:r>
      <w:r>
        <w:t>.</w:t>
      </w:r>
    </w:p>
    <w:p w:rsidR="00E97DE1" w:rsidRDefault="00B306A3" w:rsidP="00353F59">
      <w:pPr>
        <w:spacing w:after="0" w:line="240" w:lineRule="auto"/>
        <w:ind w:firstLine="708"/>
        <w:jc w:val="both"/>
      </w:pPr>
      <w:r>
        <w:t>Общество с ограниченной ответственностью «</w:t>
      </w:r>
      <w:proofErr w:type="spellStart"/>
      <w:r>
        <w:t>РусТек</w:t>
      </w:r>
      <w:proofErr w:type="spellEnd"/>
      <w:r>
        <w:t>»</w:t>
      </w:r>
      <w:r w:rsidR="00E97DE1">
        <w:t>, именуемое в дальнейшем «Работодатель», в лице Генеральн</w:t>
      </w:r>
      <w:r w:rsidR="00847D6E">
        <w:t>ого</w:t>
      </w:r>
      <w:r w:rsidR="00E97DE1">
        <w:t xml:space="preserve"> директор</w:t>
      </w:r>
      <w:r w:rsidR="00847D6E">
        <w:t>а</w:t>
      </w:r>
      <w:r w:rsidR="00E97DE1">
        <w:t xml:space="preserve"> </w:t>
      </w:r>
      <w:proofErr w:type="spellStart"/>
      <w:r w:rsidR="009416AF">
        <w:t>Скипидарова</w:t>
      </w:r>
      <w:proofErr w:type="spellEnd"/>
      <w:r w:rsidR="009416AF">
        <w:t xml:space="preserve"> Сергея Яковлевича</w:t>
      </w:r>
      <w:r w:rsidR="00E97DE1">
        <w:t xml:space="preserve">, действующего на основании Устава, с одной стороны, и </w:t>
      </w:r>
      <w:r w:rsidR="00A608E9">
        <w:t>ХХХХХХ</w:t>
      </w:r>
      <w:r w:rsidR="00E97DE1">
        <w:t>, именуем</w:t>
      </w:r>
      <w:r w:rsidR="006D0845">
        <w:t>ый</w:t>
      </w:r>
      <w:r w:rsidR="00E97DE1">
        <w:t xml:space="preserve"> в дальнейшем «Работник», с другой стороны, заключили настоящий трудовой договор о нижеследующем:</w:t>
      </w:r>
    </w:p>
    <w:p w:rsidR="00353F59" w:rsidRDefault="00353F59" w:rsidP="00353F59">
      <w:pPr>
        <w:spacing w:after="0" w:line="240" w:lineRule="auto"/>
        <w:ind w:firstLine="708"/>
        <w:jc w:val="both"/>
      </w:pPr>
    </w:p>
    <w:p w:rsidR="00E97DE1" w:rsidRDefault="00E97DE1" w:rsidP="00353F59">
      <w:pPr>
        <w:spacing w:after="0" w:line="240" w:lineRule="auto"/>
        <w:ind w:firstLine="708"/>
        <w:jc w:val="both"/>
      </w:pPr>
      <w:r>
        <w:t>1.ПРЕДМЕТ И СРОК ДЕЙСТВИЯ ДОГОВОРА</w:t>
      </w:r>
    </w:p>
    <w:p w:rsidR="00353F59" w:rsidRDefault="00E97DE1" w:rsidP="00353F59">
      <w:pPr>
        <w:spacing w:after="0" w:line="240" w:lineRule="auto"/>
        <w:ind w:firstLine="708"/>
        <w:jc w:val="both"/>
      </w:pPr>
      <w:r>
        <w:t xml:space="preserve">1.1. Согласно настоящему договору Работник принимается на работу в </w:t>
      </w:r>
      <w:r w:rsidR="00B306A3">
        <w:t>ООО «</w:t>
      </w:r>
      <w:proofErr w:type="spellStart"/>
      <w:r w:rsidR="00B306A3">
        <w:t>РусТек</w:t>
      </w:r>
      <w:proofErr w:type="spellEnd"/>
      <w:r w:rsidR="00B306A3">
        <w:t>»,</w:t>
      </w:r>
      <w:r>
        <w:t xml:space="preserve"> на </w:t>
      </w:r>
      <w:proofErr w:type="gramStart"/>
      <w:r>
        <w:t>должност</w:t>
      </w:r>
      <w:r w:rsidR="00353F59">
        <w:t xml:space="preserve">ь </w:t>
      </w:r>
      <w:r w:rsidR="006D0845">
        <w:t xml:space="preserve"> инженер</w:t>
      </w:r>
      <w:proofErr w:type="gramEnd"/>
      <w:r w:rsidR="006D0845">
        <w:t>-</w:t>
      </w:r>
      <w:proofErr w:type="spellStart"/>
      <w:r w:rsidR="006D0845">
        <w:t>схемотехник</w:t>
      </w:r>
      <w:proofErr w:type="spellEnd"/>
      <w:r w:rsidR="00823DB5">
        <w:t>,</w:t>
      </w:r>
      <w:r w:rsidR="00353F59">
        <w:t xml:space="preserve"> с </w:t>
      </w:r>
      <w:r w:rsidR="00A608E9">
        <w:t>ХХ</w:t>
      </w:r>
      <w:r w:rsidR="00823DB5">
        <w:t xml:space="preserve"> </w:t>
      </w:r>
      <w:r w:rsidR="00A608E9">
        <w:t>ХХХХ</w:t>
      </w:r>
      <w:r w:rsidR="00220E59">
        <w:t xml:space="preserve"> 2021</w:t>
      </w:r>
      <w:r w:rsidR="00353F59">
        <w:t xml:space="preserve"> года.</w:t>
      </w:r>
    </w:p>
    <w:p w:rsidR="00E97DE1" w:rsidRDefault="00E97DE1" w:rsidP="00353F59">
      <w:pPr>
        <w:spacing w:after="0" w:line="240" w:lineRule="auto"/>
        <w:ind w:firstLine="708"/>
        <w:jc w:val="both"/>
      </w:pPr>
      <w:r>
        <w:t xml:space="preserve">1.2 Работник обязуется </w:t>
      </w:r>
      <w:r w:rsidR="009E4C32">
        <w:t xml:space="preserve">лично </w:t>
      </w:r>
      <w:r>
        <w:t>выполнять все работы, обусл</w:t>
      </w:r>
      <w:r w:rsidR="00716D29">
        <w:t>о</w:t>
      </w:r>
      <w:r>
        <w:t>вливаемые должностью, на которую он принимается, а также трудовыми обязанностями и конкретными заданиями (поручениями), устанавливаемыми Работодателем, и должностной инструкцией.</w:t>
      </w:r>
    </w:p>
    <w:p w:rsidR="00E97DE1" w:rsidRDefault="00E97DE1" w:rsidP="00353F59">
      <w:pPr>
        <w:spacing w:after="0" w:line="240" w:lineRule="auto"/>
        <w:ind w:firstLine="708"/>
        <w:jc w:val="both"/>
      </w:pPr>
      <w:r>
        <w:t>1.</w:t>
      </w:r>
      <w:r w:rsidR="006D0845">
        <w:t>3</w:t>
      </w:r>
      <w:r>
        <w:t>. Работа по настоящему Договору является для Работника местом работы</w:t>
      </w:r>
      <w:r w:rsidR="00823DB5">
        <w:t xml:space="preserve"> по совместительству</w:t>
      </w:r>
      <w:r>
        <w:t>.</w:t>
      </w:r>
    </w:p>
    <w:p w:rsidR="007D7D07" w:rsidRDefault="00E97DE1" w:rsidP="007D7D0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</w:pPr>
      <w:r>
        <w:t>1.</w:t>
      </w:r>
      <w:r w:rsidR="006D0845">
        <w:t>4</w:t>
      </w:r>
      <w:r>
        <w:t>. Срок действия настоящего трудового договора устанавливается</w:t>
      </w:r>
      <w:r w:rsidR="00191D7E">
        <w:t>:</w:t>
      </w:r>
      <w:r>
        <w:t xml:space="preserve"> на неопределенный срок.</w:t>
      </w:r>
    </w:p>
    <w:p w:rsidR="00E97DE1" w:rsidRDefault="00E97DE1" w:rsidP="00716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tab/>
      </w:r>
      <w:r w:rsidR="007D7D07" w:rsidRPr="007D7D07">
        <w:rPr>
          <w:rFonts w:cstheme="minorHAnsi"/>
        </w:rPr>
        <w:t>1.</w:t>
      </w:r>
      <w:r w:rsidR="006D0845">
        <w:rPr>
          <w:rFonts w:cstheme="minorHAnsi"/>
        </w:rPr>
        <w:t>5</w:t>
      </w:r>
      <w:r w:rsidR="007D7D07" w:rsidRPr="007D7D07">
        <w:rPr>
          <w:rFonts w:cstheme="minorHAnsi"/>
        </w:rPr>
        <w:t>.</w:t>
      </w:r>
      <w:r w:rsidR="007D7D07">
        <w:rPr>
          <w:rFonts w:cstheme="minorHAnsi"/>
        </w:rPr>
        <w:t xml:space="preserve"> </w:t>
      </w:r>
      <w:r w:rsidR="007D7D07" w:rsidRPr="007D7D07">
        <w:rPr>
          <w:rFonts w:cstheme="minorHAnsi"/>
        </w:rPr>
        <w:t xml:space="preserve">В целях проверки соответствия </w:t>
      </w:r>
      <w:r w:rsidR="007D7D07" w:rsidRPr="007D7D07">
        <w:rPr>
          <w:rFonts w:cstheme="minorHAnsi"/>
          <w:bCs/>
        </w:rPr>
        <w:t>Работника</w:t>
      </w:r>
      <w:r w:rsidR="007D7D07" w:rsidRPr="007D7D07">
        <w:rPr>
          <w:rFonts w:cstheme="minorHAnsi"/>
        </w:rPr>
        <w:t xml:space="preserve"> поручаемой работе устанавливается испытательный срок: </w:t>
      </w:r>
      <w:r w:rsidR="006D0845">
        <w:rPr>
          <w:rFonts w:cstheme="minorHAnsi"/>
        </w:rPr>
        <w:t>2</w:t>
      </w:r>
      <w:r w:rsidR="007D7D07" w:rsidRPr="007D7D07">
        <w:rPr>
          <w:rFonts w:cstheme="minorHAnsi"/>
        </w:rPr>
        <w:t xml:space="preserve"> (</w:t>
      </w:r>
      <w:r w:rsidR="006D0845">
        <w:rPr>
          <w:rFonts w:cstheme="minorHAnsi"/>
        </w:rPr>
        <w:t>два</w:t>
      </w:r>
      <w:r w:rsidR="007D7D07" w:rsidRPr="007D7D07">
        <w:rPr>
          <w:rFonts w:cstheme="minorHAnsi"/>
        </w:rPr>
        <w:t>) месяца</w:t>
      </w:r>
      <w:r w:rsidR="009416AF">
        <w:rPr>
          <w:rFonts w:cstheme="minorHAnsi"/>
        </w:rPr>
        <w:t xml:space="preserve">, с </w:t>
      </w:r>
      <w:r w:rsidR="006D0845">
        <w:rPr>
          <w:rFonts w:cstheme="minorHAnsi"/>
        </w:rPr>
        <w:t>1</w:t>
      </w:r>
      <w:r w:rsidR="00A608E9">
        <w:rPr>
          <w:rFonts w:cstheme="minorHAnsi"/>
        </w:rPr>
        <w:t>7 июл</w:t>
      </w:r>
      <w:r w:rsidR="00823DB5">
        <w:rPr>
          <w:rFonts w:cstheme="minorHAnsi"/>
        </w:rPr>
        <w:t>я</w:t>
      </w:r>
      <w:r w:rsidR="00220E59">
        <w:rPr>
          <w:rFonts w:cstheme="minorHAnsi"/>
        </w:rPr>
        <w:t xml:space="preserve"> 2021</w:t>
      </w:r>
      <w:r w:rsidR="00E051F2">
        <w:rPr>
          <w:rFonts w:cstheme="minorHAnsi"/>
        </w:rPr>
        <w:t xml:space="preserve"> г. </w:t>
      </w:r>
      <w:r w:rsidR="00716D29">
        <w:rPr>
          <w:rFonts w:cstheme="minorHAnsi"/>
        </w:rPr>
        <w:t xml:space="preserve">по </w:t>
      </w:r>
      <w:r w:rsidR="006D0845">
        <w:rPr>
          <w:rFonts w:cstheme="minorHAnsi"/>
        </w:rPr>
        <w:t>1</w:t>
      </w:r>
      <w:r w:rsidR="00823DB5">
        <w:rPr>
          <w:rFonts w:cstheme="minorHAnsi"/>
        </w:rPr>
        <w:t xml:space="preserve">6 </w:t>
      </w:r>
      <w:r w:rsidR="00A608E9">
        <w:rPr>
          <w:rFonts w:cstheme="minorHAnsi"/>
        </w:rPr>
        <w:t>сентября</w:t>
      </w:r>
      <w:r w:rsidR="00716D29">
        <w:rPr>
          <w:rFonts w:cstheme="minorHAnsi"/>
        </w:rPr>
        <w:t xml:space="preserve"> 202</w:t>
      </w:r>
      <w:r w:rsidR="00220E59">
        <w:rPr>
          <w:rFonts w:cstheme="minorHAnsi"/>
        </w:rPr>
        <w:t>1</w:t>
      </w:r>
      <w:r w:rsidR="00716D29">
        <w:rPr>
          <w:rFonts w:cstheme="minorHAnsi"/>
        </w:rPr>
        <w:t xml:space="preserve"> года.</w:t>
      </w:r>
    </w:p>
    <w:p w:rsidR="00E051F2" w:rsidRPr="007D7D07" w:rsidRDefault="00E051F2" w:rsidP="00716D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E97DE1" w:rsidRDefault="00E97DE1" w:rsidP="00353F59">
      <w:pPr>
        <w:spacing w:after="0" w:line="240" w:lineRule="auto"/>
        <w:ind w:firstLine="708"/>
        <w:jc w:val="both"/>
      </w:pPr>
      <w:r>
        <w:t>2. УСЛОВИЯ ТРУДА</w:t>
      </w:r>
      <w:r>
        <w:tab/>
      </w:r>
    </w:p>
    <w:p w:rsidR="006D0845" w:rsidRDefault="00E97DE1" w:rsidP="006D0845">
      <w:pPr>
        <w:pStyle w:val="a5"/>
        <w:spacing w:after="0" w:line="240" w:lineRule="auto"/>
        <w:ind w:left="284" w:firstLine="424"/>
      </w:pPr>
      <w:r>
        <w:t xml:space="preserve">2.1. </w:t>
      </w:r>
      <w:r w:rsidR="006D0845">
        <w:t>Условия труда и место работы:</w:t>
      </w:r>
    </w:p>
    <w:p w:rsidR="006D0845" w:rsidRDefault="006D0845" w:rsidP="006D0845">
      <w:pPr>
        <w:spacing w:after="0" w:line="240" w:lineRule="auto"/>
        <w:ind w:firstLine="284"/>
      </w:pPr>
      <w:r>
        <w:t>2.1.1. Общие характеристики условий труда:</w:t>
      </w:r>
    </w:p>
    <w:p w:rsidR="006D0845" w:rsidRDefault="006D0845" w:rsidP="006D0845">
      <w:pPr>
        <w:pStyle w:val="a5"/>
        <w:spacing w:after="0" w:line="240" w:lineRule="auto"/>
      </w:pPr>
      <w:r>
        <w:t>Используемое оборудование: ПЭВМ (личная или выдана работодателем).</w:t>
      </w:r>
    </w:p>
    <w:p w:rsidR="006D0845" w:rsidRDefault="006D0845" w:rsidP="006D0845">
      <w:pPr>
        <w:pStyle w:val="a5"/>
        <w:spacing w:after="0" w:line="240" w:lineRule="auto"/>
      </w:pPr>
      <w:r>
        <w:t>Используемые материалы: канцелярские принадлежности, бумага.</w:t>
      </w:r>
    </w:p>
    <w:p w:rsidR="006D0845" w:rsidRDefault="006D0845" w:rsidP="006D0845">
      <w:pPr>
        <w:pStyle w:val="a5"/>
        <w:spacing w:after="0" w:line="240" w:lineRule="auto"/>
      </w:pPr>
      <w:r>
        <w:t>Факторы производственной среды и трудового процесса: электромагнитное поле широкополосного спектра частот от ПЭВМ.</w:t>
      </w:r>
    </w:p>
    <w:p w:rsidR="006D0845" w:rsidRDefault="006D0845" w:rsidP="006D0845">
      <w:pPr>
        <w:spacing w:after="0" w:line="240" w:lineRule="auto"/>
        <w:ind w:left="360"/>
      </w:pPr>
      <w:r>
        <w:t>2.1.2. Место работы:</w:t>
      </w:r>
    </w:p>
    <w:p w:rsidR="006D0845" w:rsidRDefault="006D0845" w:rsidP="006D0845">
      <w:pPr>
        <w:pStyle w:val="a5"/>
        <w:spacing w:after="0" w:line="240" w:lineRule="auto"/>
      </w:pPr>
      <w:r>
        <w:t>На территории Работника.</w:t>
      </w:r>
    </w:p>
    <w:p w:rsidR="006D0845" w:rsidRDefault="006D0845" w:rsidP="006D0845">
      <w:pPr>
        <w:pStyle w:val="a5"/>
        <w:spacing w:after="0" w:line="240" w:lineRule="auto"/>
      </w:pPr>
      <w:r>
        <w:t>Рабочее место работника расположено по адресу: по месту проживания.</w:t>
      </w:r>
    </w:p>
    <w:p w:rsidR="00E051F2" w:rsidRDefault="006D0845" w:rsidP="00E051F2">
      <w:pPr>
        <w:spacing w:after="0" w:line="240" w:lineRule="auto"/>
        <w:ind w:firstLine="708"/>
        <w:jc w:val="both"/>
      </w:pPr>
      <w:r>
        <w:t>2.2.</w:t>
      </w:r>
      <w:r w:rsidR="00A608E9">
        <w:t xml:space="preserve"> </w:t>
      </w:r>
      <w:r w:rsidR="00220E59">
        <w:t xml:space="preserve">График работы, время начала и окончания рабочего дня, график сменности, перерывы для отдыха и питания </w:t>
      </w:r>
      <w:r w:rsidR="00E051F2">
        <w:t>устанавлива</w:t>
      </w:r>
      <w:r w:rsidR="00220E59">
        <w:t>ю</w:t>
      </w:r>
      <w:r w:rsidR="00E051F2">
        <w:t>тся локальным нормативным актом Работодателя.</w:t>
      </w:r>
    </w:p>
    <w:p w:rsidR="00BC7D2C" w:rsidRDefault="00E97DE1" w:rsidP="00841BEC">
      <w:pPr>
        <w:spacing w:after="0" w:line="240" w:lineRule="auto"/>
        <w:ind w:firstLine="708"/>
        <w:jc w:val="both"/>
      </w:pPr>
      <w:r>
        <w:t>2.3. Работник имеет право на ежегодный оплачиваемый отпуск продолжительностью 28 календарных дней.</w:t>
      </w:r>
    </w:p>
    <w:p w:rsidR="00353F59" w:rsidRDefault="00E97DE1" w:rsidP="00841BEC">
      <w:pPr>
        <w:spacing w:after="0" w:line="240" w:lineRule="auto"/>
        <w:ind w:firstLine="708"/>
        <w:jc w:val="both"/>
      </w:pPr>
      <w:r>
        <w:t>2.4. Работодатель осуществляет обязательное социальное, медицинское и пенсионное страховани</w:t>
      </w:r>
      <w:r w:rsidR="009E4C32">
        <w:t>е</w:t>
      </w:r>
      <w:r>
        <w:t xml:space="preserve"> Работника в порядке, определенном действующим законодательством:</w:t>
      </w:r>
    </w:p>
    <w:p w:rsidR="00BC7D2C" w:rsidRDefault="00E97DE1" w:rsidP="00841BEC">
      <w:pPr>
        <w:spacing w:after="0" w:line="240" w:lineRule="auto"/>
        <w:ind w:firstLine="708"/>
        <w:jc w:val="both"/>
      </w:pPr>
      <w:r>
        <w:t>Федеральным законом от 16.07.1999 N 165-ФЗ "Об основах обязательного социального страхования";</w:t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Федеральным законом от 24.07.1998 N 125-ФЗ "Об обязательном социальном страховании от несчастных случаев на производстве и профессиональных заболеваний";</w:t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Федеральным законом от 29.12.2006 N 255-ФЗ "Об обязательном социальном страховании на случай временной нетрудоспособности и в связи с материнством";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Федеральным законом от 29.11.2010 N 326-ФЗ "Об обязательном медицинском страховании в Российской Федерации";</w:t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Федеральным законом от 15.12.2001 N 167-ФЗ "Об обязательном пенсионном страховании в Российской Федерации".</w:t>
      </w:r>
    </w:p>
    <w:p w:rsidR="00BC7D2C" w:rsidRDefault="00E97DE1" w:rsidP="00841BEC">
      <w:pPr>
        <w:spacing w:after="0" w:line="240" w:lineRule="auto"/>
        <w:ind w:firstLine="708"/>
        <w:jc w:val="both"/>
      </w:pPr>
      <w:r>
        <w:t>2.5.</w:t>
      </w:r>
      <w:r w:rsidR="00A608E9">
        <w:t xml:space="preserve"> </w:t>
      </w:r>
      <w:r>
        <w:t>Работодатель выплачивает Работнику пособие по временной нетрудоспособности в размере, установленном действующим законодательством РФ.</w:t>
      </w:r>
    </w:p>
    <w:p w:rsidR="00841BEC" w:rsidRDefault="00841BEC" w:rsidP="00841BEC">
      <w:pPr>
        <w:spacing w:after="0" w:line="240" w:lineRule="auto"/>
        <w:ind w:firstLine="708"/>
        <w:jc w:val="both"/>
      </w:pPr>
    </w:p>
    <w:p w:rsidR="00BC7D2C" w:rsidRDefault="00E97DE1" w:rsidP="00841BEC">
      <w:pPr>
        <w:spacing w:after="0" w:line="240" w:lineRule="auto"/>
        <w:ind w:firstLine="708"/>
        <w:jc w:val="both"/>
      </w:pPr>
      <w:r>
        <w:t>3. ОПЛАТА ТРУДА</w:t>
      </w:r>
    </w:p>
    <w:p w:rsidR="009E4C32" w:rsidRDefault="00E97DE1" w:rsidP="00841BEC">
      <w:pPr>
        <w:spacing w:after="0" w:line="240" w:lineRule="auto"/>
        <w:ind w:firstLine="708"/>
        <w:jc w:val="both"/>
      </w:pPr>
      <w:r>
        <w:t xml:space="preserve">3.1. </w:t>
      </w:r>
      <w:r w:rsidR="009E4C32">
        <w:t>За выполнение трудовых обязанностей, предусмотренных</w:t>
      </w:r>
      <w:r>
        <w:t xml:space="preserve"> настоящ</w:t>
      </w:r>
      <w:r w:rsidR="009E4C32">
        <w:t>им</w:t>
      </w:r>
      <w:r>
        <w:t xml:space="preserve"> </w:t>
      </w:r>
      <w:r w:rsidR="009E4C32">
        <w:t xml:space="preserve">трудовым </w:t>
      </w:r>
      <w:r>
        <w:t>договор</w:t>
      </w:r>
      <w:r w:rsidR="009E4C32">
        <w:t>ом,</w:t>
      </w:r>
      <w:r>
        <w:t xml:space="preserve"> Работнику </w:t>
      </w:r>
      <w:r w:rsidR="009E4C32">
        <w:t>устанавливается</w:t>
      </w:r>
      <w:r>
        <w:t xml:space="preserve"> должностной оклад</w:t>
      </w:r>
      <w:r w:rsidR="009E4C32">
        <w:t xml:space="preserve"> в размере</w:t>
      </w:r>
      <w:r>
        <w:t xml:space="preserve"> </w:t>
      </w:r>
      <w:r w:rsidR="006D0845">
        <w:t>4</w:t>
      </w:r>
      <w:r w:rsidR="00823DB5">
        <w:t>0</w:t>
      </w:r>
      <w:r>
        <w:t>000,00 руб.</w:t>
      </w:r>
      <w:r w:rsidR="009E4C32">
        <w:t xml:space="preserve"> в месяц.</w:t>
      </w:r>
    </w:p>
    <w:p w:rsidR="00E97DE1" w:rsidRDefault="009E4C32" w:rsidP="00841BEC">
      <w:pPr>
        <w:spacing w:after="0" w:line="240" w:lineRule="auto"/>
        <w:ind w:firstLine="708"/>
        <w:jc w:val="both"/>
      </w:pPr>
      <w:r>
        <w:t>3.2. За добросовестное выполнение трудовых обязанностей, достижение высоких результатов</w:t>
      </w:r>
      <w:r w:rsidR="00A87F9A">
        <w:t xml:space="preserve"> Работнику </w:t>
      </w:r>
      <w:r w:rsidR="00AA002D">
        <w:t xml:space="preserve">может </w:t>
      </w:r>
      <w:r w:rsidR="00A87F9A">
        <w:t>выплачиват</w:t>
      </w:r>
      <w:r w:rsidR="00AA002D">
        <w:t>ь</w:t>
      </w:r>
      <w:r w:rsidR="00A87F9A">
        <w:t>ся</w:t>
      </w:r>
      <w:r w:rsidR="00E97DE1">
        <w:t xml:space="preserve"> премия</w:t>
      </w:r>
      <w:r w:rsidR="00A87F9A">
        <w:t xml:space="preserve"> в порядке, сроки и размерах</w:t>
      </w:r>
      <w:r w:rsidR="00E97DE1">
        <w:t xml:space="preserve">, </w:t>
      </w:r>
      <w:r w:rsidR="00A87F9A">
        <w:t>определяемых</w:t>
      </w:r>
      <w:r w:rsidR="00E97DE1">
        <w:t xml:space="preserve"> </w:t>
      </w:r>
      <w:r w:rsidR="008B08FA">
        <w:lastRenderedPageBreak/>
        <w:t>«</w:t>
      </w:r>
      <w:r w:rsidR="00E97DE1">
        <w:t>Положени</w:t>
      </w:r>
      <w:r w:rsidR="00A87F9A">
        <w:t>ем</w:t>
      </w:r>
      <w:r w:rsidR="00E97DE1">
        <w:t xml:space="preserve"> о премировании и материальном стимулировании работников</w:t>
      </w:r>
      <w:r w:rsidR="008B08FA">
        <w:t>»</w:t>
      </w:r>
      <w:r w:rsidR="00B306A3">
        <w:t>.</w:t>
      </w:r>
      <w:r w:rsidR="00AA002D">
        <w:t xml:space="preserve"> </w:t>
      </w:r>
      <w:r w:rsidR="00E97DE1">
        <w:t>Основанием для выплаты премии является приказ Генерального директора.</w:t>
      </w:r>
      <w:r w:rsidR="00E97DE1">
        <w:tab/>
      </w:r>
    </w:p>
    <w:p w:rsidR="000A21D4" w:rsidRDefault="00E97DE1" w:rsidP="000A21D4">
      <w:pPr>
        <w:ind w:firstLine="720"/>
        <w:jc w:val="both"/>
        <w:rPr>
          <w:rFonts w:cs="Times New Roman"/>
          <w:color w:val="000000"/>
        </w:rPr>
      </w:pPr>
      <w:r>
        <w:t>3.</w:t>
      </w:r>
      <w:r w:rsidR="00A87F9A">
        <w:t>3</w:t>
      </w:r>
      <w:r>
        <w:t xml:space="preserve">. </w:t>
      </w:r>
      <w:r w:rsidR="000A21D4">
        <w:rPr>
          <w:rFonts w:cs="Times New Roman"/>
          <w:color w:val="000000"/>
        </w:rPr>
        <w:t>Заработная плата выплачивается Работнику в рублях РФ. При выплате заработной платы Работодатель удерживает с Работника в установленном законодательством порядке подоходный налог, а также производит иные удержания с заработной платы Работника по основаниям и в порядке, предусмотренном действующим законодательством РФ.</w:t>
      </w:r>
    </w:p>
    <w:p w:rsidR="000A21D4" w:rsidRDefault="000A21D4" w:rsidP="000A21D4">
      <w:pPr>
        <w:spacing w:after="0" w:line="240" w:lineRule="auto"/>
        <w:ind w:firstLine="7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3.4. Заработная плата выплачивается </w:t>
      </w:r>
      <w:r>
        <w:t>Работнику не реже чем каждые полмесяца</w:t>
      </w:r>
      <w:r>
        <w:rPr>
          <w:rFonts w:cs="Times New Roman"/>
          <w:color w:val="000000"/>
        </w:rPr>
        <w:t xml:space="preserve"> в </w:t>
      </w:r>
      <w:r w:rsidR="007E39CC">
        <w:rPr>
          <w:rFonts w:cs="Times New Roman"/>
          <w:color w:val="000000"/>
        </w:rPr>
        <w:t xml:space="preserve">следующие </w:t>
      </w:r>
      <w:r>
        <w:rPr>
          <w:rFonts w:cs="Times New Roman"/>
          <w:color w:val="000000"/>
        </w:rPr>
        <w:t>сроки:</w:t>
      </w:r>
    </w:p>
    <w:p w:rsidR="000A21D4" w:rsidRDefault="000A21D4" w:rsidP="000A21D4">
      <w:pPr>
        <w:spacing w:after="0" w:line="240" w:lineRule="auto"/>
        <w:ind w:firstLine="7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Аванс - 15 числа текущего месяца в размере 40% от оклада;</w:t>
      </w:r>
    </w:p>
    <w:p w:rsidR="000A21D4" w:rsidRDefault="000A21D4" w:rsidP="000A21D4">
      <w:pPr>
        <w:spacing w:after="0" w:line="240" w:lineRule="auto"/>
        <w:ind w:firstLine="7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Полный расчет за отработанный месяц – 30/31 числа текущего месяца.</w:t>
      </w:r>
    </w:p>
    <w:p w:rsidR="000A21D4" w:rsidRDefault="000A21D4" w:rsidP="000A21D4">
      <w:pPr>
        <w:spacing w:after="0" w:line="240" w:lineRule="auto"/>
        <w:ind w:firstLine="720"/>
        <w:jc w:val="both"/>
        <w:rPr>
          <w:rFonts w:cs="Times New Roman"/>
          <w:color w:val="000000"/>
        </w:rPr>
      </w:pPr>
    </w:p>
    <w:p w:rsidR="000A21D4" w:rsidRDefault="000A21D4" w:rsidP="000A21D4">
      <w:pPr>
        <w:spacing w:after="0" w:line="240" w:lineRule="auto"/>
        <w:ind w:firstLine="7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3.5. Заработная плата выплачивается Работнику </w:t>
      </w:r>
      <w:r w:rsidRPr="00E01249">
        <w:rPr>
          <w:rFonts w:cs="Times New Roman"/>
          <w:color w:val="000000"/>
        </w:rPr>
        <w:t xml:space="preserve">перечислением на указанный </w:t>
      </w:r>
      <w:r w:rsidR="007E39CC">
        <w:rPr>
          <w:rFonts w:cs="Times New Roman"/>
          <w:color w:val="000000"/>
        </w:rPr>
        <w:t>Р</w:t>
      </w:r>
      <w:r w:rsidRPr="00E01249">
        <w:rPr>
          <w:rFonts w:cs="Times New Roman"/>
          <w:color w:val="000000"/>
        </w:rPr>
        <w:t>аботником счет в банке.</w:t>
      </w:r>
    </w:p>
    <w:p w:rsidR="000A21D4" w:rsidRDefault="000A21D4" w:rsidP="000A21D4">
      <w:pPr>
        <w:spacing w:after="0" w:line="240" w:lineRule="auto"/>
        <w:ind w:firstLine="72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3.6. В случае совпадения дня выплаты с выходным или нерабочим праздничным днем выплата заработной платы производится накануне этого дня.</w:t>
      </w:r>
    </w:p>
    <w:p w:rsidR="000A21D4" w:rsidRDefault="000A21D4" w:rsidP="000A21D4">
      <w:pPr>
        <w:spacing w:after="0" w:line="240" w:lineRule="auto"/>
        <w:ind w:firstLine="720"/>
        <w:jc w:val="both"/>
        <w:rPr>
          <w:rFonts w:cs="Times New Roman"/>
          <w:color w:val="000000"/>
        </w:rPr>
      </w:pPr>
    </w:p>
    <w:p w:rsidR="00BC7D2C" w:rsidRDefault="00E97DE1" w:rsidP="00353F59">
      <w:pPr>
        <w:spacing w:after="0" w:line="240" w:lineRule="auto"/>
        <w:ind w:firstLine="708"/>
      </w:pPr>
      <w:r>
        <w:t>4. ПРАВА И ОБЯЗАННОСТИ СТОРОН</w:t>
      </w:r>
      <w:r>
        <w:tab/>
      </w:r>
    </w:p>
    <w:p w:rsidR="00BC7D2C" w:rsidRDefault="00E97DE1" w:rsidP="00841BEC">
      <w:pPr>
        <w:spacing w:after="0" w:line="240" w:lineRule="auto"/>
        <w:ind w:firstLine="708"/>
        <w:jc w:val="both"/>
      </w:pPr>
      <w:r>
        <w:t>4.1. Работник имеет права и обязуется исполнять обязанности, предусмотренные статьей 21 ТК РФ. Работник обязуется:</w:t>
      </w:r>
    </w:p>
    <w:p w:rsidR="00BC7D2C" w:rsidRDefault="00841BEC" w:rsidP="00841BEC">
      <w:pPr>
        <w:spacing w:after="0" w:line="240" w:lineRule="auto"/>
        <w:jc w:val="both"/>
      </w:pPr>
      <w:r>
        <w:t>-</w:t>
      </w:r>
      <w:r w:rsidR="00E97DE1">
        <w:tab/>
        <w:t>добросовестно, оперативно и на высоком профессиональном уровне выполнять трудовые функции и обязанности в соответствии с локальными нормативными актами Работодателя, а также определяемые устными указаниями и распоряжениями Работодателя или лиц, уполномоченных Работодателем организовывать труд Работника.</w:t>
      </w:r>
    </w:p>
    <w:p w:rsidR="00353F59" w:rsidRDefault="00353F59" w:rsidP="00841BEC">
      <w:pPr>
        <w:spacing w:after="0" w:line="240" w:lineRule="auto"/>
        <w:jc w:val="both"/>
      </w:pPr>
      <w:r>
        <w:t>-</w:t>
      </w:r>
      <w:r w:rsidR="00E97DE1">
        <w:tab/>
        <w:t>обеспечивать своей деятельностью оптимальную эффективность, качество и скорость процесса работы структурного подразделения;</w:t>
      </w:r>
    </w:p>
    <w:p w:rsidR="00BC7D2C" w:rsidRDefault="00BC7D2C" w:rsidP="00841BEC">
      <w:pPr>
        <w:spacing w:after="0" w:line="240" w:lineRule="auto"/>
        <w:jc w:val="both"/>
      </w:pPr>
      <w:r>
        <w:t xml:space="preserve"> </w:t>
      </w:r>
      <w:r w:rsidR="00E97DE1">
        <w:t>-</w:t>
      </w:r>
      <w:r w:rsidR="00E97DE1">
        <w:tab/>
        <w:t>бережно и в соответствии с правилами эксплуатации относиться к вверенному в служебных целях имуществу Работодателя, осуществлять контроль сохранности используемого оборудования и других материальных ценностей;</w:t>
      </w:r>
    </w:p>
    <w:p w:rsidR="00BC7D2C" w:rsidRDefault="00BC7D2C" w:rsidP="00841BEC">
      <w:pPr>
        <w:spacing w:after="0" w:line="240" w:lineRule="auto"/>
        <w:jc w:val="both"/>
      </w:pPr>
      <w:r>
        <w:t xml:space="preserve"> </w:t>
      </w:r>
      <w:r w:rsidR="00E97DE1">
        <w:t>-</w:t>
      </w:r>
      <w:r w:rsidR="00E97DE1">
        <w:tab/>
        <w:t>возмещать ущерб, причиненный имуществу Работодателя по вине Работника, в размере и порядке, предусмотренном действующим законодательством РФ;</w:t>
      </w:r>
      <w:r w:rsidR="00E97DE1">
        <w:tab/>
      </w:r>
    </w:p>
    <w:p w:rsidR="00BC7D2C" w:rsidRDefault="00BC7D2C" w:rsidP="00841BEC">
      <w:pPr>
        <w:spacing w:after="0" w:line="240" w:lineRule="auto"/>
        <w:jc w:val="both"/>
      </w:pPr>
      <w:r>
        <w:t>-</w:t>
      </w:r>
      <w:r w:rsidR="005856BE">
        <w:t xml:space="preserve"> </w:t>
      </w:r>
      <w:r w:rsidR="005856BE">
        <w:tab/>
      </w:r>
      <w:r w:rsidR="00E97DE1">
        <w:t>при исполнении должностных обязанностей соблюдать трудовую, производственную и технологическу</w:t>
      </w:r>
      <w:r>
        <w:t>ю</w:t>
      </w:r>
      <w:r w:rsidR="00E97DE1">
        <w:t xml:space="preserve"> дисциплину, следовать правилам и нормам по охране труда, технике безопасности и санитарии;</w:t>
      </w:r>
    </w:p>
    <w:p w:rsidR="00E97DE1" w:rsidRDefault="00E97DE1" w:rsidP="00A60A8A">
      <w:pPr>
        <w:spacing w:after="0" w:line="240" w:lineRule="auto"/>
      </w:pPr>
      <w:r>
        <w:t>-</w:t>
      </w:r>
      <w:r>
        <w:tab/>
        <w:t>способствовать созданию благоприятного делового и морального климата в коллективе;</w:t>
      </w:r>
      <w:r>
        <w:tab/>
      </w:r>
    </w:p>
    <w:p w:rsidR="00BC7D2C" w:rsidRDefault="00E97DE1" w:rsidP="00353F59">
      <w:pPr>
        <w:spacing w:after="0" w:line="240" w:lineRule="auto"/>
        <w:ind w:firstLine="708"/>
      </w:pPr>
      <w:r>
        <w:t>4.2. Работник имеет право:</w:t>
      </w:r>
      <w:r>
        <w:tab/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требовать от Работодателя своевременной выплаты заработной платы в соответствии с условиями настоящего Договора;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требовать от Работодателя не сообщать третьей стороне персональных данных о Работнике без его согласия, в соответствии с действующим Трудовым кодексом РФ;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требовать от Работодателя обеспечения необходимыми техническими средствами, материалами и документацией;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представлять на рассмотрение своего непосредственного руководителя предложения по вопросам своей деятельности;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получать от работников организации информацию, необходимую для осуществления своей деятельности.</w:t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4.3. Работодатель имеет права и обязуется исполнять обязанности, предусмотренные статьей 22 ТК РФ. Работодатель обязуется:</w:t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создать оптимальные условия труда и организовывать трудовой процесс Работника для обеспечения качественного выполнения его должностных обязанностей;</w:t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обеспечить Работника материальными средствами, оборудованием и технической документацией, необходимыми для осуществления его трудовых функций и обязанностей;</w:t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своевременно и в полном размере выплачивать заработную плату, регламентированную штатным расписанием и настоящим Трудовым договором, а также производить другие выплаты, предусмотренные трудовым законодательством РФ.</w:t>
      </w:r>
    </w:p>
    <w:p w:rsidR="00E97DE1" w:rsidRDefault="00E97DE1" w:rsidP="00841BEC">
      <w:pPr>
        <w:spacing w:after="0" w:line="240" w:lineRule="auto"/>
        <w:jc w:val="both"/>
      </w:pPr>
      <w:r>
        <w:lastRenderedPageBreak/>
        <w:t>-</w:t>
      </w:r>
      <w:r>
        <w:tab/>
        <w:t>ознакомить Работника под роспись с локальными нормативными актами.</w:t>
      </w:r>
    </w:p>
    <w:p w:rsidR="00BC7D2C" w:rsidRDefault="00E97DE1" w:rsidP="00841BEC">
      <w:pPr>
        <w:spacing w:after="0" w:line="240" w:lineRule="auto"/>
        <w:ind w:firstLine="708"/>
        <w:jc w:val="both"/>
      </w:pPr>
      <w:r>
        <w:t>4.4. Работодатель имеет право:</w:t>
      </w:r>
    </w:p>
    <w:p w:rsidR="00E97DE1" w:rsidRDefault="00E97DE1" w:rsidP="00A60A8A">
      <w:pPr>
        <w:spacing w:after="0" w:line="240" w:lineRule="auto"/>
      </w:pPr>
      <w:r>
        <w:t>-</w:t>
      </w:r>
      <w:r>
        <w:tab/>
        <w:t>требовать отчетность и осуществлять контроль порядка, объемов и качества выполнения Работником его должностных обязанностей;</w:t>
      </w:r>
      <w:r>
        <w:tab/>
      </w:r>
    </w:p>
    <w:p w:rsidR="00E97DE1" w:rsidRDefault="00E97DE1" w:rsidP="00A60A8A">
      <w:pPr>
        <w:spacing w:after="0" w:line="240" w:lineRule="auto"/>
      </w:pPr>
      <w:r>
        <w:t>-</w:t>
      </w:r>
      <w:r>
        <w:tab/>
        <w:t>требовать соблюдения и выполнения локальных нормативных актов;</w:t>
      </w:r>
    </w:p>
    <w:p w:rsidR="00BC7D2C" w:rsidRDefault="00E97DE1" w:rsidP="00A60A8A">
      <w:pPr>
        <w:spacing w:after="0" w:line="240" w:lineRule="auto"/>
      </w:pPr>
      <w:r>
        <w:t>-</w:t>
      </w:r>
      <w:r>
        <w:tab/>
        <w:t>требовать от Работника добросовестного, оперативного и профессионального выполнения его должностных обязанностей;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привлекать Работника к дисциплинарной ответственности в случаях совершения им дисциплинарных нарушений и к материальной ответственности за ущерб, причиненный Работодателю;</w:t>
      </w:r>
      <w:r>
        <w:tab/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перевести Работника на другую работу в пределах организации с учетом специальности и квалификации Работника в случаях, установленных действующим законодательством или по соглашению сторон;</w:t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направлять Работника в служебные командировки с оплатой командировочных расходов в размерах, установленных законодательством РФ.</w:t>
      </w:r>
    </w:p>
    <w:p w:rsidR="00841BEC" w:rsidRDefault="00841BEC" w:rsidP="00841BEC">
      <w:pPr>
        <w:spacing w:after="0" w:line="240" w:lineRule="auto"/>
        <w:jc w:val="both"/>
      </w:pPr>
    </w:p>
    <w:p w:rsidR="00E97DE1" w:rsidRDefault="00E97DE1" w:rsidP="00841BEC">
      <w:pPr>
        <w:spacing w:after="0" w:line="240" w:lineRule="auto"/>
        <w:ind w:firstLine="708"/>
        <w:jc w:val="both"/>
      </w:pPr>
      <w:r>
        <w:t>5. КОНФИДЕНЦИАЛЬНОСТЬ</w:t>
      </w:r>
      <w:r>
        <w:tab/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5.1</w:t>
      </w:r>
      <w:r w:rsidR="00C510ED">
        <w:t>.</w:t>
      </w:r>
      <w:r>
        <w:t xml:space="preserve"> Работник обязан обеспечить сохранность, не разглашать и не передавать третьим лицам сведения и документы, составляющие служебную, коммерческую, техническую, технологическую или экономическую тайну Работодателя и его клиентов (заказчиков) как в течение срока действия настоящего Договора, так и в течение 3 лет после истечения срока или прекращения настоящего Договора. Работник признает, что в случае нарушения принципа конфиденциальности Работодатель или его клиент понесет значительные убытки, ответственность за которые будет возложена на Работника.</w:t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5.2</w:t>
      </w:r>
      <w:r w:rsidR="00C510ED">
        <w:t>.</w:t>
      </w:r>
      <w:r>
        <w:t xml:space="preserve"> Конфиденциальной информацией является информация, касающаяся деятельности Работодателя и его клиентов (заказчиков), включая, но не ограничиваясь, следующим: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сведения о любой внутренней статистике;</w:t>
      </w:r>
    </w:p>
    <w:p w:rsidR="00353F59" w:rsidRDefault="00BC7D2C" w:rsidP="00841BEC">
      <w:pPr>
        <w:spacing w:after="0" w:line="240" w:lineRule="auto"/>
        <w:jc w:val="both"/>
      </w:pPr>
      <w:r>
        <w:t xml:space="preserve"> </w:t>
      </w:r>
      <w:r w:rsidR="00E97DE1">
        <w:t>-</w:t>
      </w:r>
      <w:r w:rsidR="00E97DE1">
        <w:tab/>
        <w:t>сведения о структуре;</w:t>
      </w:r>
      <w:r w:rsidR="00E97DE1">
        <w:tab/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сведения о внутренних и зарубежных заказчиках, подрядчиках, поставщиках, клиентах, потребителях, покупателях, компаньонах, спонсорах, посредниках и других партнерах, а также конкурентах, которые не содержатся в открытых источниках (справочниках, каталогах и др.);</w:t>
      </w:r>
      <w:r w:rsidR="00BC7D2C">
        <w:t xml:space="preserve"> </w:t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сведения о порядке и состоянии организации защиты коммерческой тайны;</w:t>
      </w:r>
      <w:r>
        <w:tab/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сведения о порядке и состоянии организации охраны, пропускном режиме, системе сигнализации;</w:t>
      </w:r>
      <w:r>
        <w:tab/>
      </w:r>
    </w:p>
    <w:p w:rsidR="00BC7D2C" w:rsidRDefault="00E97DE1" w:rsidP="00841BEC">
      <w:pPr>
        <w:spacing w:after="0" w:line="240" w:lineRule="auto"/>
        <w:jc w:val="both"/>
      </w:pPr>
      <w:r>
        <w:t>-</w:t>
      </w:r>
      <w:r>
        <w:tab/>
        <w:t>сведения об обороте предприятия в целом и каждого подразделения в отдельности;</w:t>
      </w:r>
      <w:r>
        <w:tab/>
        <w:t>-</w:t>
      </w:r>
      <w:r>
        <w:tab/>
        <w:t>внутренние документы;</w:t>
      </w:r>
    </w:p>
    <w:p w:rsidR="00BC7D2C" w:rsidRDefault="00BC7D2C" w:rsidP="00841BEC">
      <w:pPr>
        <w:spacing w:after="0" w:line="240" w:lineRule="auto"/>
        <w:jc w:val="both"/>
      </w:pPr>
      <w:r>
        <w:t xml:space="preserve"> </w:t>
      </w:r>
      <w:r w:rsidR="00E97DE1">
        <w:t>-</w:t>
      </w:r>
      <w:r w:rsidR="00E97DE1">
        <w:tab/>
        <w:t>документы, касающиеся технологии ведения бизнеса;</w:t>
      </w:r>
    </w:p>
    <w:p w:rsidR="00BC7D2C" w:rsidRDefault="00BC7D2C" w:rsidP="00841BEC">
      <w:pPr>
        <w:spacing w:after="0" w:line="240" w:lineRule="auto"/>
        <w:jc w:val="both"/>
      </w:pPr>
      <w:r>
        <w:t xml:space="preserve"> </w:t>
      </w:r>
      <w:r w:rsidR="00E97DE1">
        <w:t>-</w:t>
      </w:r>
      <w:r w:rsidR="00E97DE1">
        <w:tab/>
        <w:t>должностные инструкции;</w:t>
      </w:r>
    </w:p>
    <w:p w:rsidR="00E97DE1" w:rsidRDefault="00BC7D2C" w:rsidP="00841BEC">
      <w:pPr>
        <w:spacing w:after="0" w:line="240" w:lineRule="auto"/>
        <w:jc w:val="both"/>
      </w:pPr>
      <w:r>
        <w:t xml:space="preserve"> </w:t>
      </w:r>
      <w:r w:rsidR="00E97DE1">
        <w:t>-</w:t>
      </w:r>
      <w:r w:rsidR="00E97DE1">
        <w:tab/>
        <w:t>приказы и положения о работе подразделений.</w:t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5.3</w:t>
      </w:r>
      <w:r w:rsidR="00C510ED">
        <w:t>.</w:t>
      </w:r>
      <w:r>
        <w:t xml:space="preserve"> Список информации, являющейся конфиденциальной, может быть изменен руководством Работодателя с обязательным уведомлением Работника в устной или письменной форме, в том числе по электронной почте.</w:t>
      </w:r>
      <w:r>
        <w:tab/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5.4</w:t>
      </w:r>
      <w:r w:rsidR="00C510ED">
        <w:t>.</w:t>
      </w:r>
      <w:r>
        <w:t xml:space="preserve"> Не является конфиденциальной любая информация, опубликованная в открытом доступе на официальном сайте (сайтах) Работодателя или явно разрешенная к распространению руководством Работодателя.</w:t>
      </w:r>
      <w:r>
        <w:tab/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5.5</w:t>
      </w:r>
      <w:r w:rsidR="00C510ED">
        <w:t xml:space="preserve">. </w:t>
      </w:r>
      <w:r>
        <w:t>В момент подписания настоящего Договора Работник проинформирован о том, что любое разглашение конфиденциальной информации в соответствии с подпунктом в) пункта 6 статьи 81 ТК РФ, является основанием для увольнения Работника.</w:t>
      </w:r>
    </w:p>
    <w:p w:rsidR="00BC7D2C" w:rsidRDefault="00E97DE1" w:rsidP="00841BEC">
      <w:pPr>
        <w:spacing w:after="0" w:line="240" w:lineRule="auto"/>
        <w:ind w:firstLine="708"/>
        <w:jc w:val="both"/>
      </w:pPr>
      <w:r>
        <w:t xml:space="preserve"> 5.6</w:t>
      </w:r>
      <w:r w:rsidR="00C510ED">
        <w:t>.</w:t>
      </w:r>
      <w:r>
        <w:t xml:space="preserve"> Исходя из изложенного в пункте 5.1. настоящего Договора Работник соглашается:</w:t>
      </w:r>
      <w:r>
        <w:tab/>
      </w:r>
    </w:p>
    <w:p w:rsidR="00E97DE1" w:rsidRDefault="00E97DE1" w:rsidP="00841BEC">
      <w:pPr>
        <w:spacing w:after="0" w:line="240" w:lineRule="auto"/>
        <w:jc w:val="both"/>
      </w:pPr>
      <w:r>
        <w:t>-</w:t>
      </w:r>
      <w:r>
        <w:tab/>
        <w:t>в течение срока существования трудовых отношений не делать никаких записей, публикаций, сообщений, в том числе в сети Интернет, не передавать информацию о деятельности Работодателя напрямую либо косвенно любым третьим лицам, фирмам, корпорациям, кроме случаев, когда данные действия связаны с исполнением должностных обязанностей в интересах Работодателя.</w:t>
      </w:r>
      <w:r>
        <w:tab/>
      </w:r>
    </w:p>
    <w:p w:rsidR="00E97DE1" w:rsidRDefault="00E97DE1" w:rsidP="00841BEC">
      <w:pPr>
        <w:spacing w:after="0" w:line="240" w:lineRule="auto"/>
        <w:jc w:val="both"/>
      </w:pPr>
      <w:r>
        <w:lastRenderedPageBreak/>
        <w:t>-</w:t>
      </w:r>
      <w:r>
        <w:tab/>
        <w:t>не разглашать, не печатать, не публиковать и не использовать любым иным образом конфиденциальную информацию, даже в случае прекращения трудовых отношений с Работодателем.</w:t>
      </w:r>
    </w:p>
    <w:p w:rsidR="00E97DE1" w:rsidRDefault="00E97DE1" w:rsidP="00841BEC">
      <w:pPr>
        <w:spacing w:after="0" w:line="240" w:lineRule="auto"/>
        <w:ind w:firstLine="708"/>
        <w:jc w:val="both"/>
      </w:pPr>
      <w:r>
        <w:t>5</w:t>
      </w:r>
      <w:r w:rsidR="00C510ED">
        <w:t>.</w:t>
      </w:r>
      <w:r>
        <w:t>7</w:t>
      </w:r>
      <w:r w:rsidR="00C510ED">
        <w:t>.</w:t>
      </w:r>
      <w:r>
        <w:t xml:space="preserve"> В случае прекращения трудовых отношений вся информация и материалы, имеющие отношение к деятельности Работодателя, такие как деловые бумаги, компьютерные материалы, а также другие документы, имеющие прямое или косвенное отношение к деятельности Работодателя, являются собственностью Работодателя и не подлежат отчуждению Работником.</w:t>
      </w:r>
      <w:r>
        <w:tab/>
      </w:r>
    </w:p>
    <w:p w:rsidR="00841BEC" w:rsidRDefault="00841BEC" w:rsidP="00841BEC">
      <w:pPr>
        <w:spacing w:after="0" w:line="240" w:lineRule="auto"/>
        <w:ind w:firstLine="708"/>
        <w:jc w:val="both"/>
      </w:pPr>
    </w:p>
    <w:p w:rsidR="00E97DE1" w:rsidRDefault="00E97DE1" w:rsidP="00353F59">
      <w:pPr>
        <w:spacing w:after="0" w:line="240" w:lineRule="auto"/>
        <w:ind w:firstLine="708"/>
      </w:pPr>
      <w:r>
        <w:t>6. ПОРЯДОК УРЕГУЛИРОВАНИЯ СПОРОВ</w:t>
      </w:r>
      <w:r>
        <w:tab/>
      </w:r>
    </w:p>
    <w:p w:rsidR="00E97DE1" w:rsidRDefault="00E97DE1" w:rsidP="00353F59">
      <w:pPr>
        <w:spacing w:after="0" w:line="240" w:lineRule="auto"/>
        <w:ind w:firstLine="708"/>
      </w:pPr>
      <w:r>
        <w:t>6.1. Все споры и разногласия, которые могут возникнуть из настоящего трудового договора или в связи с ним, будут, по возможности, решаться сторонами путем переговоров. В случае если эти меры не приведут к положительному результату, спор подлежит урегулированию в порядке, предусмотренном трудовым законодательством РФ.</w:t>
      </w:r>
    </w:p>
    <w:p w:rsidR="00841BEC" w:rsidRDefault="00841BEC" w:rsidP="00353F59">
      <w:pPr>
        <w:spacing w:after="0" w:line="240" w:lineRule="auto"/>
        <w:ind w:firstLine="708"/>
      </w:pPr>
    </w:p>
    <w:p w:rsidR="00E97DE1" w:rsidRDefault="00E97DE1" w:rsidP="00353F59">
      <w:pPr>
        <w:spacing w:after="0" w:line="240" w:lineRule="auto"/>
        <w:ind w:firstLine="708"/>
      </w:pPr>
      <w:r>
        <w:t>7. ИНЫЕ УСЛОВИЯ</w:t>
      </w:r>
      <w:r>
        <w:tab/>
      </w:r>
    </w:p>
    <w:p w:rsidR="00E97DE1" w:rsidRDefault="00E97DE1" w:rsidP="00353F59">
      <w:pPr>
        <w:spacing w:after="0" w:line="240" w:lineRule="auto"/>
        <w:ind w:firstLine="708"/>
      </w:pPr>
      <w:r>
        <w:t>7.1. Во всем остальном, что не предусмотрено настоящим трудовым договором, стороны руководствуются законодательством РФ, регулирующим трудовые отношения.</w:t>
      </w:r>
    </w:p>
    <w:p w:rsidR="00E97DE1" w:rsidRDefault="00E97DE1" w:rsidP="00353F59">
      <w:pPr>
        <w:spacing w:after="0" w:line="240" w:lineRule="auto"/>
        <w:ind w:firstLine="708"/>
      </w:pPr>
      <w:r>
        <w:t>7.2.</w:t>
      </w:r>
      <w:r>
        <w:tab/>
        <w:t>Настоящий договор составлен в 2 экземплярах, по одному для каждой из сторон.</w:t>
      </w:r>
      <w:r>
        <w:tab/>
      </w:r>
    </w:p>
    <w:p w:rsidR="00841BEC" w:rsidRDefault="00E97DE1" w:rsidP="00353F59">
      <w:pPr>
        <w:spacing w:after="0" w:line="240" w:lineRule="auto"/>
        <w:ind w:firstLine="708"/>
      </w:pPr>
      <w:r>
        <w:t xml:space="preserve"> </w:t>
      </w:r>
    </w:p>
    <w:p w:rsidR="00E97DE1" w:rsidRDefault="00E97DE1" w:rsidP="00353F59">
      <w:pPr>
        <w:spacing w:after="0" w:line="240" w:lineRule="auto"/>
        <w:ind w:firstLine="708"/>
      </w:pPr>
      <w:r>
        <w:t xml:space="preserve">8. </w:t>
      </w:r>
      <w:r w:rsidR="00353F59">
        <w:t>РЕКВИЗИТЫ</w:t>
      </w:r>
      <w:r>
        <w:t xml:space="preserve"> СТОРОН И ПОДПИСИ</w:t>
      </w:r>
      <w:r>
        <w:tab/>
      </w:r>
    </w:p>
    <w:p w:rsidR="00841BEC" w:rsidRDefault="00841BEC" w:rsidP="00353F59">
      <w:pPr>
        <w:spacing w:after="0" w:line="240" w:lineRule="auto"/>
      </w:pPr>
    </w:p>
    <w:p w:rsidR="00BC7D2C" w:rsidRDefault="00E97DE1" w:rsidP="00353F59">
      <w:pPr>
        <w:spacing w:after="0" w:line="240" w:lineRule="auto"/>
      </w:pPr>
      <w:proofErr w:type="gramStart"/>
      <w:r w:rsidRPr="00C510ED">
        <w:rPr>
          <w:b/>
        </w:rPr>
        <w:t>Работник:</w:t>
      </w:r>
      <w:r>
        <w:t xml:space="preserve"> </w:t>
      </w:r>
      <w:r w:rsidR="00841BEC">
        <w:t xml:space="preserve"> </w:t>
      </w:r>
      <w:r w:rsidR="00A608E9">
        <w:rPr>
          <w:i/>
        </w:rPr>
        <w:t>ХХХХХХХХ</w:t>
      </w:r>
      <w:proofErr w:type="gramEnd"/>
      <w:r w:rsidR="00B306A3">
        <w:rPr>
          <w:i/>
        </w:rPr>
        <w:t xml:space="preserve"> </w:t>
      </w:r>
      <w:r w:rsidR="00841BEC">
        <w:t xml:space="preserve"> ____________________________</w:t>
      </w:r>
    </w:p>
    <w:p w:rsidR="00823DB5" w:rsidRDefault="00220E59" w:rsidP="00823DB5">
      <w:pPr>
        <w:spacing w:after="0" w:line="240" w:lineRule="auto"/>
      </w:pPr>
      <w:r>
        <w:t>Паспорт</w:t>
      </w:r>
      <w:r w:rsidR="00DD4A23">
        <w:t xml:space="preserve"> </w:t>
      </w:r>
      <w:r w:rsidR="00823DB5">
        <w:t xml:space="preserve">серия </w:t>
      </w:r>
      <w:r w:rsidR="00A608E9">
        <w:t>ХХ</w:t>
      </w:r>
      <w:r w:rsidR="00823DB5">
        <w:t xml:space="preserve"> № </w:t>
      </w:r>
      <w:r w:rsidR="00A608E9">
        <w:t>ХХХХ</w:t>
      </w:r>
      <w:r w:rsidR="005F621E">
        <w:t xml:space="preserve"> Дата выдачи </w:t>
      </w:r>
      <w:r w:rsidR="00A608E9">
        <w:t>ХХХХХХХ</w:t>
      </w:r>
      <w:r w:rsidR="005F621E">
        <w:t xml:space="preserve"> г.</w:t>
      </w:r>
      <w:r w:rsidR="00823DB5">
        <w:tab/>
      </w:r>
      <w:r w:rsidR="00823DB5">
        <w:tab/>
      </w:r>
      <w:r w:rsidR="00823DB5">
        <w:tab/>
      </w:r>
    </w:p>
    <w:p w:rsidR="00823DB5" w:rsidRDefault="006D0845" w:rsidP="00AB5297">
      <w:pPr>
        <w:spacing w:after="0" w:line="240" w:lineRule="auto"/>
      </w:pPr>
      <w:r>
        <w:t>Выдан</w:t>
      </w:r>
      <w:r w:rsidR="00A608E9">
        <w:t xml:space="preserve"> ХХХХХ</w:t>
      </w:r>
    </w:p>
    <w:p w:rsidR="00AB5297" w:rsidRPr="00DD4A23" w:rsidRDefault="00823DB5" w:rsidP="00AB5297">
      <w:pPr>
        <w:spacing w:after="0" w:line="240" w:lineRule="auto"/>
      </w:pPr>
      <w:r>
        <w:t>А</w:t>
      </w:r>
      <w:r w:rsidR="00AA002D">
        <w:t xml:space="preserve">дрес </w:t>
      </w:r>
      <w:proofErr w:type="spellStart"/>
      <w:proofErr w:type="gramStart"/>
      <w:r w:rsidR="00AA002D">
        <w:t>регистрации:</w:t>
      </w:r>
      <w:r w:rsidR="00A608E9">
        <w:t>ХХХХХХХ</w:t>
      </w:r>
      <w:proofErr w:type="spellEnd"/>
      <w:proofErr w:type="gramEnd"/>
      <w:r w:rsidRPr="00823DB5">
        <w:tab/>
      </w:r>
      <w:r w:rsidRPr="00823DB5">
        <w:tab/>
      </w:r>
      <w:r w:rsidRPr="00823DB5">
        <w:tab/>
      </w:r>
      <w:r w:rsidRPr="00823DB5">
        <w:tab/>
      </w:r>
      <w:r w:rsidRPr="00823DB5">
        <w:tab/>
      </w:r>
      <w:r w:rsidRPr="00823DB5">
        <w:tab/>
      </w:r>
      <w:r w:rsidRPr="00823DB5">
        <w:tab/>
      </w:r>
      <w:r w:rsidR="00AB5297" w:rsidRPr="00AB5297">
        <w:tab/>
      </w:r>
      <w:r w:rsidR="00AB5297" w:rsidRPr="00AB5297">
        <w:tab/>
      </w:r>
      <w:r w:rsidR="00AB5297" w:rsidRPr="00AB5297">
        <w:tab/>
      </w:r>
      <w:r w:rsidR="00AB5297" w:rsidRPr="00AB5297">
        <w:tab/>
      </w:r>
      <w:r w:rsidR="00AB5297" w:rsidRPr="00AB5297">
        <w:tab/>
      </w:r>
      <w:r w:rsidR="00AB5297" w:rsidRPr="00AB5297">
        <w:tab/>
      </w:r>
    </w:p>
    <w:p w:rsidR="00C510ED" w:rsidRDefault="00DD4A23" w:rsidP="00A60A8A">
      <w:pPr>
        <w:spacing w:after="0" w:line="240" w:lineRule="auto"/>
      </w:pPr>
      <w:r w:rsidRPr="00DD4A23">
        <w:tab/>
      </w:r>
      <w:r w:rsidRPr="00DD4A23">
        <w:tab/>
      </w:r>
      <w:bookmarkStart w:id="0" w:name="_GoBack"/>
      <w:bookmarkEnd w:id="0"/>
      <w:r w:rsidRPr="00DD4A23">
        <w:tab/>
      </w:r>
      <w:r w:rsidRPr="00DD4A23">
        <w:tab/>
      </w:r>
      <w:r w:rsidRPr="00DD4A23">
        <w:tab/>
      </w:r>
      <w:r w:rsidRPr="00DD4A23">
        <w:tab/>
      </w:r>
      <w:r w:rsidR="002D7CB1" w:rsidRPr="002D7CB1">
        <w:tab/>
      </w:r>
      <w:r w:rsidR="002D7CB1" w:rsidRPr="002D7CB1">
        <w:tab/>
      </w:r>
      <w:r w:rsidR="002D7CB1" w:rsidRPr="002D7CB1">
        <w:tab/>
      </w:r>
      <w:r w:rsidR="002D7CB1" w:rsidRPr="002D7CB1">
        <w:tab/>
      </w:r>
      <w:r w:rsidR="002D7CB1" w:rsidRPr="002D7CB1">
        <w:tab/>
      </w:r>
      <w:r w:rsidR="002D7CB1" w:rsidRPr="002D7CB1">
        <w:tab/>
      </w:r>
      <w:r w:rsidR="006A0A7E" w:rsidRPr="006A0A7E">
        <w:tab/>
      </w:r>
      <w:r w:rsidR="006A0A7E" w:rsidRPr="006A0A7E">
        <w:tab/>
      </w:r>
      <w:r w:rsidR="006A0A7E" w:rsidRPr="006A0A7E">
        <w:tab/>
      </w:r>
      <w:r w:rsidR="006A0A7E" w:rsidRPr="006A0A7E">
        <w:tab/>
      </w:r>
      <w:r w:rsidR="006A0A7E" w:rsidRPr="006A0A7E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220E59" w:rsidRPr="00220E59">
        <w:tab/>
      </w:r>
      <w:r w:rsidR="00716D29" w:rsidRPr="00716D29">
        <w:tab/>
      </w:r>
      <w:r w:rsidR="00716D29" w:rsidRPr="00716D29">
        <w:tab/>
      </w:r>
      <w:r w:rsidR="00716D29" w:rsidRPr="00716D29">
        <w:tab/>
      </w:r>
      <w:r w:rsidR="00716D29" w:rsidRPr="00716D29">
        <w:tab/>
      </w:r>
      <w:r w:rsidR="00716D29" w:rsidRPr="00716D29">
        <w:tab/>
      </w:r>
      <w:r w:rsidR="00716D29" w:rsidRPr="00716D29">
        <w:tab/>
      </w:r>
      <w:r w:rsidR="00716D29" w:rsidRPr="00716D29">
        <w:tab/>
      </w:r>
    </w:p>
    <w:p w:rsidR="00BC7D2C" w:rsidRPr="00C510ED" w:rsidRDefault="00E97DE1" w:rsidP="00A60A8A">
      <w:pPr>
        <w:spacing w:after="0" w:line="240" w:lineRule="auto"/>
        <w:rPr>
          <w:i/>
        </w:rPr>
      </w:pPr>
      <w:r w:rsidRPr="00C510ED">
        <w:rPr>
          <w:b/>
        </w:rPr>
        <w:t>Работодатель:</w:t>
      </w:r>
      <w:r>
        <w:t xml:space="preserve"> </w:t>
      </w:r>
      <w:r w:rsidRPr="00C510ED">
        <w:rPr>
          <w:i/>
        </w:rPr>
        <w:t>Общество</w:t>
      </w:r>
      <w:r w:rsidR="00AA002D">
        <w:rPr>
          <w:i/>
        </w:rPr>
        <w:t xml:space="preserve"> с ограниченной ответственностью</w:t>
      </w:r>
      <w:r w:rsidRPr="00C510ED">
        <w:rPr>
          <w:i/>
        </w:rPr>
        <w:t xml:space="preserve"> "</w:t>
      </w:r>
      <w:proofErr w:type="spellStart"/>
      <w:r w:rsidR="00AA002D">
        <w:rPr>
          <w:i/>
        </w:rPr>
        <w:t>РусТек</w:t>
      </w:r>
      <w:proofErr w:type="spellEnd"/>
      <w:r w:rsidRPr="00C510ED">
        <w:rPr>
          <w:i/>
        </w:rPr>
        <w:t>"</w:t>
      </w:r>
      <w:r w:rsidRPr="00C510ED">
        <w:rPr>
          <w:i/>
        </w:rPr>
        <w:tab/>
      </w:r>
    </w:p>
    <w:p w:rsidR="00BC7D2C" w:rsidRDefault="00E97DE1" w:rsidP="00A60A8A">
      <w:pPr>
        <w:spacing w:after="0" w:line="240" w:lineRule="auto"/>
      </w:pPr>
      <w:proofErr w:type="gramStart"/>
      <w:r>
        <w:t xml:space="preserve">ИНН:  </w:t>
      </w:r>
      <w:r w:rsidR="00AA002D">
        <w:t>7723827927</w:t>
      </w:r>
      <w:proofErr w:type="gramEnd"/>
      <w:r w:rsidR="00AA002D">
        <w:t xml:space="preserve"> </w:t>
      </w:r>
      <w:r>
        <w:t>КПП: 772301001</w:t>
      </w:r>
    </w:p>
    <w:p w:rsidR="00BC7D2C" w:rsidRDefault="00E97DE1" w:rsidP="00A60A8A">
      <w:pPr>
        <w:spacing w:after="0" w:line="240" w:lineRule="auto"/>
      </w:pPr>
      <w:r>
        <w:t xml:space="preserve">Юридический адрес: 109383, Москва г, Песчаный Карьер </w:t>
      </w:r>
      <w:proofErr w:type="spellStart"/>
      <w:r>
        <w:t>ул</w:t>
      </w:r>
      <w:proofErr w:type="spellEnd"/>
      <w:r>
        <w:t xml:space="preserve">, дом № 3, офис </w:t>
      </w:r>
      <w:r w:rsidR="00AA002D">
        <w:t>207</w:t>
      </w:r>
    </w:p>
    <w:p w:rsidR="00A60A8A" w:rsidRDefault="00E97DE1" w:rsidP="00A60A8A">
      <w:pPr>
        <w:spacing w:after="0" w:line="240" w:lineRule="auto"/>
      </w:pPr>
      <w:r>
        <w:t xml:space="preserve">Фактический адрес: 109383, Москва г, Песчаный Карьер </w:t>
      </w:r>
      <w:proofErr w:type="spellStart"/>
      <w:r>
        <w:t>ул</w:t>
      </w:r>
      <w:proofErr w:type="spellEnd"/>
      <w:r>
        <w:t>, дом № 3, офис 2</w:t>
      </w:r>
      <w:r w:rsidR="00AA002D">
        <w:t>07</w:t>
      </w:r>
    </w:p>
    <w:p w:rsidR="00AA002D" w:rsidRDefault="00E97DE1" w:rsidP="00A60A8A">
      <w:pPr>
        <w:spacing w:after="0" w:line="240" w:lineRule="auto"/>
      </w:pPr>
      <w:r>
        <w:t>Телефон: (49</w:t>
      </w:r>
      <w:r w:rsidR="00AA002D">
        <w:t>9</w:t>
      </w:r>
      <w:r>
        <w:t>)3</w:t>
      </w:r>
      <w:r w:rsidR="00AA002D">
        <w:t>57</w:t>
      </w:r>
      <w:r>
        <w:t>-</w:t>
      </w:r>
      <w:r w:rsidR="00AA002D">
        <w:t>61</w:t>
      </w:r>
      <w:r w:rsidR="00C510ED">
        <w:t>-</w:t>
      </w:r>
      <w:r w:rsidR="00AA002D">
        <w:t>86</w:t>
      </w:r>
      <w:r>
        <w:t xml:space="preserve"> </w:t>
      </w:r>
    </w:p>
    <w:p w:rsidR="00E97DE1" w:rsidRDefault="00E97DE1" w:rsidP="00A60A8A">
      <w:pPr>
        <w:spacing w:after="0" w:line="240" w:lineRule="auto"/>
      </w:pPr>
      <w:r>
        <w:t>Генеральный директор</w:t>
      </w:r>
      <w:r w:rsidR="00AA002D">
        <w:t xml:space="preserve"> </w:t>
      </w:r>
      <w:r w:rsidR="00B86D78">
        <w:rPr>
          <w:i/>
        </w:rPr>
        <w:t>Скипидаров С.Я</w:t>
      </w:r>
      <w:r w:rsidR="00AA002D">
        <w:t>.</w:t>
      </w:r>
      <w:r w:rsidR="00841BEC">
        <w:t xml:space="preserve"> _____________________________</w:t>
      </w:r>
    </w:p>
    <w:p w:rsidR="00353F59" w:rsidRDefault="00353F59" w:rsidP="00A60A8A">
      <w:pPr>
        <w:spacing w:after="0" w:line="240" w:lineRule="auto"/>
      </w:pPr>
    </w:p>
    <w:p w:rsidR="00C510ED" w:rsidRDefault="00C510ED" w:rsidP="00353F59">
      <w:pPr>
        <w:spacing w:after="0" w:line="240" w:lineRule="auto"/>
        <w:rPr>
          <w:i/>
        </w:rPr>
      </w:pPr>
    </w:p>
    <w:p w:rsidR="00C510ED" w:rsidRDefault="00C510ED" w:rsidP="00353F59">
      <w:pPr>
        <w:spacing w:after="0" w:line="240" w:lineRule="auto"/>
        <w:rPr>
          <w:i/>
        </w:rPr>
      </w:pPr>
    </w:p>
    <w:p w:rsidR="00C510ED" w:rsidRDefault="00C510ED" w:rsidP="00353F59">
      <w:pPr>
        <w:spacing w:after="0" w:line="240" w:lineRule="auto"/>
        <w:rPr>
          <w:i/>
        </w:rPr>
      </w:pPr>
    </w:p>
    <w:p w:rsidR="00353F59" w:rsidRDefault="00353F59" w:rsidP="00353F59">
      <w:pPr>
        <w:spacing w:after="0" w:line="240" w:lineRule="auto"/>
      </w:pPr>
      <w:r w:rsidRPr="00353F59">
        <w:rPr>
          <w:i/>
        </w:rPr>
        <w:t>Свой экземпляр трудового договора на руки получил</w:t>
      </w:r>
      <w:r>
        <w:t>.</w:t>
      </w:r>
    </w:p>
    <w:p w:rsidR="00353F59" w:rsidRDefault="00353F59" w:rsidP="00A60A8A">
      <w:pPr>
        <w:spacing w:after="0" w:line="240" w:lineRule="auto"/>
      </w:pPr>
    </w:p>
    <w:p w:rsidR="00353F59" w:rsidRDefault="00353F59" w:rsidP="00A60A8A">
      <w:pPr>
        <w:spacing w:after="0" w:line="240" w:lineRule="auto"/>
      </w:pPr>
      <w:r>
        <w:t>____________________________________________________________________________________________________________________________________________________________________________</w:t>
      </w:r>
    </w:p>
    <w:p w:rsidR="00E97DE1" w:rsidRDefault="00353F59" w:rsidP="00A60A8A">
      <w:pPr>
        <w:spacing w:after="0" w:line="240" w:lineRule="auto"/>
      </w:pPr>
      <w:r>
        <w:t xml:space="preserve"> </w:t>
      </w:r>
      <w:r w:rsidR="00E97DE1">
        <w:t xml:space="preserve">(пишется собственноручно работником: </w:t>
      </w:r>
      <w:r>
        <w:t>«</w:t>
      </w:r>
      <w:r w:rsidR="00E97DE1">
        <w:t>Свой экземпляр трудового договора на руки получил</w:t>
      </w:r>
      <w:r>
        <w:t>»</w:t>
      </w:r>
      <w:r w:rsidR="00E97DE1">
        <w:t>).</w:t>
      </w:r>
    </w:p>
    <w:p w:rsidR="00C510ED" w:rsidRDefault="00C510ED" w:rsidP="00A60A8A">
      <w:pPr>
        <w:spacing w:after="0" w:line="240" w:lineRule="auto"/>
      </w:pPr>
    </w:p>
    <w:p w:rsidR="00E97DE1" w:rsidRDefault="00E97DE1" w:rsidP="00A60A8A">
      <w:pPr>
        <w:spacing w:after="0" w:line="240" w:lineRule="auto"/>
      </w:pPr>
      <w:r>
        <w:t>__________________</w:t>
      </w:r>
      <w:r>
        <w:tab/>
        <w:t xml:space="preserve">/_____________________________ </w:t>
      </w:r>
      <w:proofErr w:type="gramStart"/>
      <w:r>
        <w:t>/«</w:t>
      </w:r>
      <w:proofErr w:type="gramEnd"/>
      <w:r>
        <w:t>_____» ______________ 20___ года</w:t>
      </w:r>
      <w:r>
        <w:tab/>
      </w:r>
      <w:r>
        <w:tab/>
      </w:r>
      <w:r>
        <w:tab/>
      </w:r>
    </w:p>
    <w:p w:rsidR="00C17B94" w:rsidRDefault="00E97DE1" w:rsidP="00A60A8A">
      <w:pPr>
        <w:spacing w:after="0" w:line="240" w:lineRule="auto"/>
      </w:pPr>
      <w:r>
        <w:t>Подпись</w:t>
      </w:r>
      <w:r>
        <w:tab/>
      </w:r>
      <w:r>
        <w:tab/>
      </w:r>
      <w:r>
        <w:tab/>
      </w:r>
      <w:r w:rsidR="00C510ED">
        <w:t>фамилия И.О.</w:t>
      </w:r>
    </w:p>
    <w:sectPr w:rsidR="00C17B94" w:rsidSect="00353F59">
      <w:pgSz w:w="11906" w:h="16838"/>
      <w:pgMar w:top="907" w:right="851" w:bottom="964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16BB6"/>
    <w:multiLevelType w:val="multilevel"/>
    <w:tmpl w:val="D8CA4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DE1"/>
    <w:rsid w:val="000023A5"/>
    <w:rsid w:val="000A21D4"/>
    <w:rsid w:val="00191D7E"/>
    <w:rsid w:val="001B5D00"/>
    <w:rsid w:val="00220E59"/>
    <w:rsid w:val="002D7CB1"/>
    <w:rsid w:val="00353F59"/>
    <w:rsid w:val="004037A3"/>
    <w:rsid w:val="0053300A"/>
    <w:rsid w:val="005856BE"/>
    <w:rsid w:val="005D71AA"/>
    <w:rsid w:val="005F621E"/>
    <w:rsid w:val="00645070"/>
    <w:rsid w:val="006A0A7E"/>
    <w:rsid w:val="006D0845"/>
    <w:rsid w:val="006F29FD"/>
    <w:rsid w:val="00716D29"/>
    <w:rsid w:val="007D7D07"/>
    <w:rsid w:val="007E39CC"/>
    <w:rsid w:val="00823DB5"/>
    <w:rsid w:val="00841BEC"/>
    <w:rsid w:val="00847D6E"/>
    <w:rsid w:val="008B08FA"/>
    <w:rsid w:val="008C6AC2"/>
    <w:rsid w:val="00912977"/>
    <w:rsid w:val="009416AF"/>
    <w:rsid w:val="009E4C32"/>
    <w:rsid w:val="00A608E9"/>
    <w:rsid w:val="00A60A8A"/>
    <w:rsid w:val="00A87F9A"/>
    <w:rsid w:val="00AA002D"/>
    <w:rsid w:val="00AB5297"/>
    <w:rsid w:val="00B306A3"/>
    <w:rsid w:val="00B747D7"/>
    <w:rsid w:val="00B86D78"/>
    <w:rsid w:val="00BA6365"/>
    <w:rsid w:val="00BC7D2C"/>
    <w:rsid w:val="00C17B94"/>
    <w:rsid w:val="00C510ED"/>
    <w:rsid w:val="00CC3308"/>
    <w:rsid w:val="00CF573B"/>
    <w:rsid w:val="00D63CB5"/>
    <w:rsid w:val="00D86A54"/>
    <w:rsid w:val="00DD4A23"/>
    <w:rsid w:val="00E051F2"/>
    <w:rsid w:val="00E44F5A"/>
    <w:rsid w:val="00E97DE1"/>
    <w:rsid w:val="00EC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4562B"/>
  <w15:chartTrackingRefBased/>
  <w15:docId w15:val="{6F1340EC-F49B-4C4F-A550-DE10E581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6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06A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D084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Vaio</cp:lastModifiedBy>
  <cp:revision>2</cp:revision>
  <cp:lastPrinted>2021-06-28T11:02:00Z</cp:lastPrinted>
  <dcterms:created xsi:type="dcterms:W3CDTF">2021-07-20T14:18:00Z</dcterms:created>
  <dcterms:modified xsi:type="dcterms:W3CDTF">2021-07-20T14:18:00Z</dcterms:modified>
</cp:coreProperties>
</file>