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0.1.1.0 -->
  <w:body>
    <w:p w:rsidR="00A77B3E">
      <w:pPr>
        <w:sectPr>
          <w:headerReference w:type="even" r:id="rId4"/>
          <w:headerReference w:type="default" r:id="rId5"/>
          <w:footerReference w:type="even" r:id="rId6"/>
          <w:footerReference w:type="default" r:id="rId7"/>
          <w:headerReference w:type="first" r:id="rId8"/>
          <w:footerReference w:type="first" r:id="rId9"/>
          <w:pgSz w:w="11906" w:h="16838"/>
          <w:pgMar w:top="1247" w:right="567" w:bottom="1247" w:left="567" w:header="720" w:footer="720"/>
          <w:pgNumType w:start="1"/>
          <w:cols w:space="720"/>
        </w:sect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height:72pt;margin-left:28.35pt;margin-top:28.35pt;mso-position-horizontal-relative:page;mso-position-vertical-relative:page;position:absolute;width:177.84pt;z-index:-251652096">
            <v:imagedata r:id="rId10" o:title=""/>
            <w10:wrap type="through"/>
          </v:shape>
        </w:pict>
      </w:r>
      <w:r>
        <w:pict>
          <v:shape id="_x0000_s1026" type="#_x0000_t75" style="height:227.99pt;margin-left:28.35pt;margin-top:382.68pt;mso-position-horizontal-relative:page;mso-position-vertical-relative:page;position:absolute;width:538.55pt;z-index:-251651072">
            <v:imagedata r:id="rId11" o:title=""/>
            <w10:wrap type="through"/>
          </v:shape>
        </w:pict>
      </w:r>
      <w:r>
        <w:pict>
          <v:shape id="_x0000_s1027" type="#_x0000_t75" style="height:39.37pt;margin-left:439.37pt;margin-top:625.89pt;mso-position-horizontal-relative:page;mso-position-vertical-relative:page;position:absolute;width:127.45pt;z-index:-251650048">
            <v:imagedata r:id="rId12" o:title=""/>
            <w10:wrap type="through"/>
          </v:shape>
        </w:pict>
      </w:r>
      <w:r>
        <w:pict>
          <v:shapetype id="_x0000_t202" coordsize="21600,21600" o:spt="202" path="m,l,21600r21600,l21600,xe">
            <v:stroke joinstyle="miter"/>
            <v:path gradientshapeok="t" o:connecttype="rect"/>
          </v:shapetype>
          <v:shape id="_x0000_s1028" type="#_x0000_t202" style="height:113.39pt;margin-left:28.35pt;margin-top:198.43pt;mso-position-horizontal-relative:page;mso-position-vertical-relative:page;position:absolute;width:538.58pt;z-index:-251648000" filled="f" fillcolor="none" stroked="f">
            <v:fill opacity="0"/>
            <v:textbox style="mso-fit-shape-to-text:t" inset="0,0,0,0">
              <w:txbxContent>
                <w:p>
                  <w:pPr>
                    <w:jc w:val="right"/>
                  </w:pPr>
                  <w:r>
                    <w:rPr>
                      <w:rFonts w:ascii="Century Gothic" w:eastAsia="Century Gothic" w:hAnsi="Century Gothic" w:cs="Century Gothic"/>
                      <w:b/>
                      <w:color w:val="000000"/>
                      <w:sz w:val="44"/>
                    </w:rPr>
                    <w:t>Erika Franceschini</w:t>
                  </w:r>
                </w:p>
                <w:p>
                  <w:pPr>
                    <w:jc w:val="right"/>
                    <w:rPr>
                      <w:rFonts w:ascii="Century Gothic" w:eastAsia="Century Gothic" w:hAnsi="Century Gothic" w:cs="Century Gothic"/>
                      <w:b/>
                      <w:color w:val="000000"/>
                      <w:sz w:val="44"/>
                    </w:rPr>
                  </w:pPr>
                  <w:r>
                    <w:rPr>
                      <w:rFonts w:ascii="Century Gothic" w:eastAsia="Century Gothic" w:hAnsi="Century Gothic" w:cs="Century Gothic"/>
                      <w:b/>
                      <w:color w:val="000000"/>
                      <w:sz w:val="44"/>
                    </w:rPr>
                    <w:t xml:space="preserve">22 </w:t>
                  </w:r>
                  <w:r>
                    <w:rPr>
                      <w:rFonts w:ascii="Century Gothic" w:eastAsia="Century Gothic" w:hAnsi="Century Gothic" w:cs="Century Gothic"/>
                      <w:b/>
                      <w:color w:val="000000"/>
                      <w:sz w:val="44"/>
                    </w:rPr>
                    <w:t>MaG</w:t>
                  </w:r>
                  <w:r>
                    <w:rPr>
                      <w:rFonts w:ascii="Century Gothic" w:eastAsia="Century Gothic" w:hAnsi="Century Gothic" w:cs="Century Gothic"/>
                      <w:b/>
                      <w:color w:val="000000"/>
                      <w:sz w:val="44"/>
                    </w:rPr>
                    <w:t xml:space="preserve"> 2025</w:t>
                  </w:r>
                </w:p>
              </w:txbxContent>
            </v:textbox>
            <w10:wrap type="through"/>
          </v:shape>
        </w:pict>
      </w:r>
      <w:r>
        <w:pict>
          <v:shape id="_x0000_s1029" type="#_x0000_t202" style="height:28.35pt;margin-left:78.8pt;margin-top:424.06pt;mso-position-horizontal-relative:page;mso-position-vertical-relative:page;position:absolute;width:170.08pt;z-index:-251646976" filled="f" fillcolor="none" stroked="f">
            <v:fill opacity="0"/>
            <v:textbox style="mso-fit-shape-to-text:t" inset="0,0,0,0">
              <w:txbxContent>
                <w:tbl>
                  <w:tblPr>
                    <w:jc w:val="center"/>
                    <w:tblLayout w:type="fixed"/>
                  </w:tblPr>
                  <w:tblGrid>
                    <w:gridCol w:w="3402"/>
                  </w:tblGrid>
                  <w:tr>
                    <w:tblPrEx>
                      <w:jc w:val="center"/>
                      <w:tblLayout w:type="fixed"/>
                    </w:tblPrEx>
                    <w:trPr>
                      <w:trHeight w:hRule="exact" w:val="567"/>
                      <w:jc w:val="center"/>
                    </w:trPr>
                    <w:tc>
                      <w:tcPr>
                        <w:tcW w:w="3402" w:type="dxa"/>
                        <w:tcBorders>
                          <w:top w:val="nil"/>
                          <w:left w:val="nil"/>
                          <w:bottom w:val="nil"/>
                          <w:right w:val="nil"/>
                          <w:tl2br w:val="nil"/>
                          <w:tr2bl w:val="nil"/>
                        </w:tcBorders>
                        <w:vAlign w:val="center"/>
                      </w:tcPr>
                      <w:p>
                        <w:pPr>
                          <w:jc w:val="center"/>
                        </w:pPr>
                        <w:r>
                          <w:rPr>
                            <w:rFonts w:ascii="Century Gothic" w:eastAsia="Century Gothic" w:hAnsi="Century Gothic" w:cs="Century Gothic"/>
                            <w:b/>
                            <w:caps/>
                            <w:color w:val="000000"/>
                            <w:sz w:val="24"/>
                          </w:rPr>
                          <w:t>Rapporto Expert</w:t>
                        </w:r>
                      </w:p>
                    </w:tc>
                  </w:tr>
                </w:tbl>
                <w:p/>
              </w:txbxContent>
            </v:textbox>
            <w10:wrap type="through"/>
          </v:shape>
        </w:pict>
      </w:r>
      <w:r>
        <w:pict>
          <v:shape id="_x0000_s1030" type="#_x0000_t202" style="height:127.56pt;margin-left:56.69pt;margin-top:462.05pt;mso-position-horizontal-relative:page;mso-position-vertical-relative:page;position:absolute;width:368.5pt;z-index:-251645952" filled="f" fillcolor="none" stroked="f">
            <v:fill opacity="0"/>
            <v:textbox style="mso-fit-shape-to-text:t" inset="0,0,0,0">
              <w:txbxContent>
                <w:tbl>
                  <w:tblPr>
                    <w:jc w:val="center"/>
                    <w:tblLayout w:type="fixed"/>
                  </w:tblPr>
                  <w:tblGrid>
                    <w:gridCol w:w="7370"/>
                  </w:tblGrid>
                  <w:tr>
                    <w:tblPrEx>
                      <w:jc w:val="center"/>
                      <w:tblLayout w:type="fixed"/>
                    </w:tblPrEx>
                    <w:trPr>
                      <w:trHeight w:hRule="exact" w:val="2551"/>
                      <w:jc w:val="center"/>
                    </w:trPr>
                    <w:tc>
                      <w:tcPr>
                        <w:tcW w:w="7370" w:type="dxa"/>
                        <w:tcBorders>
                          <w:top w:val="nil"/>
                          <w:left w:val="nil"/>
                          <w:bottom w:val="nil"/>
                          <w:right w:val="nil"/>
                          <w:tl2br w:val="nil"/>
                          <w:tr2bl w:val="nil"/>
                        </w:tcBorders>
                        <w:tcMar>
                          <w:left w:w="113" w:type="dxa"/>
                          <w:right w:w="0" w:type="dxa"/>
                        </w:tcMar>
                        <w:vAlign w:val="center"/>
                      </w:tcPr>
                      <w:p>
                        <w:pPr>
                          <w:jc w:val="left"/>
                        </w:pPr>
                        <w:r>
                          <w:rPr>
                            <w:rFonts w:ascii="Century Gothic" w:eastAsia="Century Gothic" w:hAnsi="Century Gothic" w:cs="Century Gothic"/>
                            <w:b/>
                            <w:caps/>
                            <w:color w:val="FFFFFF"/>
                            <w:sz w:val="48"/>
                          </w:rPr>
                          <w:t>Versione Standard</w:t>
                        </w:r>
                      </w:p>
                    </w:tc>
                  </w:tr>
                </w:tbl>
                <w:p/>
              </w:txbxContent>
            </v:textbox>
            <w10:wrap type="through"/>
          </v:shape>
        </w:pict>
      </w:r>
      <w:r>
        <w:pict>
          <v:shape id="_x0000_s1031" type="#_x0000_t202" style="height:25.51pt;margin-left:28.35pt;margin-top:633.54pt;mso-position-horizontal-relative:page;mso-position-vertical-relative:page;position:absolute;width:405.35pt;z-index:-251644928" filled="f" fillcolor="none" stroked="f">
            <v:fill opacity="0"/>
            <v:textbox style="mso-fit-shape-to-text:t" inset="0,0,0,0">
              <w:txbxContent>
                <w:p>
                  <w:pPr>
                    <w:jc w:val="right"/>
                  </w:pPr>
                  <w:r>
                    <w:rPr>
                      <w:rFonts w:ascii="Century Gothic" w:eastAsia="Century Gothic" w:hAnsi="Century Gothic" w:cs="Century Gothic"/>
                      <w:b/>
                      <w:caps/>
                      <w:color w:val="000000"/>
                      <w:sz w:val="28"/>
                    </w:rPr>
                    <w:t>Internet Reasoning Test</w:t>
                  </w:r>
                </w:p>
              </w:txbxContent>
            </v:textbox>
            <w10:wrap type="through"/>
          </v:shape>
        </w:pict>
      </w:r>
      <w:r>
        <w:pict>
          <v:shape id="_x0000_s1032" type="#_x0000_t202" style="height:14.17pt;margin-left:497.2pt;margin-top:633.54pt;mso-position-horizontal-relative:page;mso-position-vertical-relative:page;position:absolute;width:62.36pt;z-index:-251643904" filled="f" fillcolor="none" stroked="f">
            <v:fill opacity="0"/>
            <v:textbox style="mso-fit-shape-to-text:t" inset="0,0,0,0">
              <w:txbxContent>
                <w:p>
                  <w:pPr>
                    <w:jc w:val="center"/>
                  </w:pPr>
                  <w:r>
                    <w:rPr>
                      <w:rFonts w:ascii="Century Gothic" w:eastAsia="Century Gothic" w:hAnsi="Century Gothic" w:cs="Century Gothic"/>
                      <w:b/>
                      <w:caps/>
                      <w:color w:val="000000"/>
                      <w:sz w:val="14"/>
                    </w:rPr>
                    <w:t>Abilità</w:t>
                  </w:r>
                </w:p>
              </w:txbxContent>
            </v:textbox>
            <w10:wrap type="through"/>
          </v:shape>
        </w:pict>
      </w:r>
      <w:r>
        <w:pict>
          <v:shape id="_x0000_s1033" type="#_x0000_t202" style="height:14.17pt;margin-left:492.66pt;margin-top:649.7pt;mso-position-horizontal-relative:page;mso-position-vertical-relative:page;position:absolute;width:68.03pt;z-index:-251642880" filled="f" fillcolor="none" stroked="f">
            <v:fill opacity="0"/>
            <v:textbox style="mso-fit-shape-to-text:t" inset="0,0,0,0">
              <w:txbxContent>
                <w:p>
                  <w:pPr>
                    <w:jc w:val="center"/>
                  </w:pPr>
                  <w:r>
                    <w:rPr>
                      <w:rFonts w:ascii="Century Gothic" w:eastAsia="Century Gothic" w:hAnsi="Century Gothic" w:cs="Century Gothic"/>
                      <w:b/>
                      <w:caps/>
                      <w:color w:val="000000"/>
                      <w:sz w:val="14"/>
                    </w:rPr>
                    <w:t>IRT3</w:t>
                  </w:r>
                </w:p>
              </w:txbxContent>
            </v:textbox>
            <w10:wrap type="through"/>
          </v:shape>
        </w:pict>
      </w:r>
      <w:r>
        <w:pict>
          <v:shape id="_x0000_s1034" type="#_x0000_t202" style="height:42.52pt;margin-left:28.35pt;margin-top:759.69pt;mso-position-horizontal-relative:page;mso-position-vertical-relative:page;position:absolute;width:538.58pt;z-index:-251649024" filled="f" fillcolor="none" stroked="f">
            <v:fill opacity="0"/>
            <v:textbox style="mso-fit-shape-to-text:t" inset="0,0,0,0">
              <w:txbxContent>
                <w:p>
                  <w:pPr>
                    <w:jc w:val="right"/>
                  </w:pPr>
                </w:p>
              </w:txbxContent>
            </v:textbox>
            <w10:wrap type="through"/>
          </v:shape>
        </w:pict>
      </w:r>
    </w:p>
    <w:p w:rsidR="00A77B3E">
      <w:pPr>
        <w:pStyle w:val="PlainText"/>
        <w:spacing w:before="0" w:after="0"/>
        <w:jc w:val="both"/>
      </w:pPr>
      <w:bookmarkStart w:id="0" w:name="INDICE"/>
      <w:bookmarkEnd w:id="0"/>
      <w:r>
        <w:pict>
          <v:group id="_x0000_s1035" style="height:53.86pt;margin-left:0;margin-top:0;position:absolute;width:538.58pt;z-index:251658240" coordsize="539,54">
            <v:roundrect id="_x0000_s1036" style="height:37;left:3;position:absolute;top:1;width:536" arcsize="10923f" filled="f" fillcolor="none" stroked="t" strokecolor="#ebf1f9" strokeweight="1.25pt">
              <v:fill opacity="0"/>
            </v:roundrect>
            <v:shape id="_x0000_s1037" type="#_x0000_t75" href="#Indice" style="height:28;mso-position-horizontal-relative:page;mso-position-vertical-relative:page;position:absolute;top:6;width:12">
              <v:imagedata r:id="rId13" o:title=""/>
              <w10:wrap type="through"/>
            </v:shape>
            <v:shape id="_x0000_s1038" type="#_x0000_t202" style="height:37;left:23;mso-position-horizontal-relative:page;mso-position-vertical-relative:page;position:absolute;width:516" filled="f" fillcolor="none" stroked="f">
              <v:fill opacity="0"/>
              <v:textbox style="mso-fit-shape-to-text:t" inset="0,0,0,0">
                <w:txbxContent>
                  <w:tbl>
                    <w:tblPr>
                      <w:jc w:val="center"/>
                      <w:tblLayout w:type="fixed"/>
                    </w:tblPr>
                    <w:tblGrid>
                      <w:gridCol w:w="10318"/>
                    </w:tblGrid>
                    <w:tr>
                      <w:tblPrEx>
                        <w:jc w:val="center"/>
                        <w:tblLayout w:type="fixed"/>
                      </w:tblPrEx>
                      <w:trPr>
                        <w:trHeight w:hRule="exact" w:val="737"/>
                        <w:jc w:val="center"/>
                      </w:trPr>
                      <w:tc>
                        <w:tcPr>
                          <w:tcW w:w="10318" w:type="dxa"/>
                          <w:tcBorders>
                            <w:top w:val="nil"/>
                            <w:left w:val="nil"/>
                            <w:bottom w:val="nil"/>
                            <w:right w:val="nil"/>
                            <w:tl2br w:val="nil"/>
                            <w:tr2bl w:val="nil"/>
                          </w:tcBorders>
                          <w:tcMar>
                            <w:top w:w="0" w:type="dxa"/>
                            <w:left w:w="0" w:type="dxa"/>
                            <w:bottom w:w="0" w:type="dxa"/>
                            <w:right w:w="0" w:type="dxa"/>
                          </w:tcMar>
                          <w:vAlign w:val="center"/>
                        </w:tcPr>
                        <w:p>
                          <w:pPr>
                            <w:pStyle w:val="Heading1"/>
                            <w:spacing w:before="113" w:after="113"/>
                            <w:jc w:val="left"/>
                          </w:pPr>
                          <w:r>
                            <w:rPr>
                              <w:rFonts w:ascii="Century Gothic" w:eastAsia="Century Gothic" w:hAnsi="Century Gothic" w:cs="Century Gothic"/>
                              <w:b/>
                              <w:caps/>
                              <w:color w:val="0B9163"/>
                              <w:sz w:val="36"/>
                            </w:rPr>
                            <w:t>INDICE</w:t>
                          </w:r>
                        </w:p>
                      </w:tc>
                    </w:tr>
                  </w:tbl>
                  <w:p/>
                </w:txbxContent>
              </v:textbox>
              <w10:wrap type="through"/>
            </v:shape>
            <w10:wrap type="topAndBottom"/>
          </v:group>
        </w:pict>
      </w:r>
      <w:r>
        <w:rPr>
          <w:rFonts w:ascii="Century Gothic" w:eastAsia="Century Gothic" w:hAnsi="Century Gothic" w:cs="Century Gothic"/>
          <w:b w:val="0"/>
          <w:caps w:val="0"/>
          <w:color w:val="424242"/>
          <w:sz w:val="20"/>
        </w:rPr>
        <w:t>Il report standard di Erika Franceschini si articola nelle seguenti sezioni:</w:t>
      </w:r>
    </w:p>
    <w:p>
      <w:pPr>
        <w:pStyle w:val="PlainText"/>
        <w:spacing w:before="0" w:after="0"/>
        <w:jc w:val="both"/>
        <w:rPr>
          <w:rFonts w:ascii="Century Gothic" w:eastAsia="Century Gothic" w:hAnsi="Century Gothic" w:cs="Century Gothic"/>
          <w:b w:val="0"/>
          <w:caps w:val="0"/>
          <w:color w:val="424242"/>
          <w:sz w:val="20"/>
        </w:rPr>
      </w:pPr>
    </w:p>
    <w:p>
      <w:pPr>
        <w:pStyle w:val="Heading3"/>
        <w:spacing w:before="0"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i w:val="0"/>
          <w:caps w:val="0"/>
          <w:color w:val="0B9163"/>
          <w:sz w:val="20"/>
        </w:rPr>
        <w:fldChar w:fldCharType="begin"/>
      </w:r>
      <w:r>
        <w:rPr>
          <w:rFonts w:ascii="Century Gothic" w:eastAsia="Century Gothic" w:hAnsi="Century Gothic" w:cs="Century Gothic"/>
          <w:b/>
          <w:i w:val="0"/>
          <w:caps w:val="0"/>
          <w:color w:val="0B9163"/>
          <w:sz w:val="20"/>
        </w:rPr>
        <w:instrText xml:space="preserve"> HYPERLINK \l "Guida alla lettura del report" \o "Guida alla lettura del report" </w:instrText>
      </w:r>
      <w:r>
        <w:rPr>
          <w:rFonts w:ascii="Century Gothic" w:eastAsia="Century Gothic" w:hAnsi="Century Gothic" w:cs="Century Gothic"/>
          <w:b/>
          <w:i w:val="0"/>
          <w:caps w:val="0"/>
          <w:color w:val="0B9163"/>
          <w:sz w:val="20"/>
        </w:rPr>
        <w:fldChar w:fldCharType="separate"/>
      </w:r>
      <w:r>
        <w:rPr>
          <w:rFonts w:ascii="Century Gothic" w:eastAsia="Century Gothic" w:hAnsi="Century Gothic" w:cs="Century Gothic"/>
          <w:b/>
          <w:i w:val="0"/>
          <w:caps w:val="0"/>
          <w:color w:val="0B9163"/>
          <w:sz w:val="20"/>
        </w:rPr>
        <w:t>1. Guida alla lettura del report</w:t>
      </w:r>
      <w:r>
        <w:rPr>
          <w:rFonts w:ascii="Century Gothic" w:eastAsia="Century Gothic" w:hAnsi="Century Gothic" w:cs="Century Gothic"/>
          <w:b/>
          <w:i w:val="0"/>
          <w:caps w:val="0"/>
          <w:color w:val="0B9163"/>
          <w:sz w:val="20"/>
        </w:rPr>
        <w:fldChar w:fldCharType="end"/>
      </w:r>
    </w:p>
    <w:p>
      <w:pPr>
        <w:pStyle w:val="PlainText"/>
        <w:numPr>
          <w:ilvl w:val="0"/>
          <w:numId w:val="1"/>
        </w:numPr>
        <w:spacing w:before="0" w:after="0"/>
        <w:rPr>
          <w:rFonts w:ascii="Century Gothic" w:eastAsia="Century Gothic" w:hAnsi="Century Gothic" w:cs="Century Gothic"/>
          <w:b/>
          <w:i w:val="0"/>
          <w:caps w:val="0"/>
          <w:color w:val="0B9163"/>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"Introduzione" \o "Introduzione"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Introduzione</w:t>
      </w:r>
      <w:r>
        <w:rPr>
          <w:rFonts w:ascii="Century Gothic" w:eastAsia="Century Gothic" w:hAnsi="Century Gothic" w:cs="Century Gothic"/>
          <w:caps w:val="0"/>
          <w:color w:val="424242"/>
          <w:sz w:val="20"/>
        </w:rPr>
        <w:fldChar w:fldCharType="end"/>
      </w:r>
    </w:p>
    <w:p>
      <w:pPr>
        <w:pStyle w:val="PlainText"/>
        <w:numPr>
          <w:ilvl w:val="0"/>
          <w:numId w:val="1"/>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"Il report standard" \o "Il report standard"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Il report standard</w:t>
      </w:r>
      <w:r>
        <w:rPr>
          <w:rFonts w:ascii="Century Gothic" w:eastAsia="Century Gothic" w:hAnsi="Century Gothic" w:cs="Century Gothic"/>
          <w:caps w:val="0"/>
          <w:color w:val="424242"/>
          <w:sz w:val="20"/>
        </w:rPr>
        <w:fldChar w:fldCharType="end"/>
      </w:r>
    </w:p>
    <w:p>
      <w:pPr>
        <w:pStyle w:val="PlainText"/>
        <w:numPr>
          <w:ilvl w:val="0"/>
          <w:numId w:val="1"/>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"Campione normativo" \o "Campione normativo"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Campione normativo</w:t>
      </w:r>
      <w:r>
        <w:rPr>
          <w:rFonts w:ascii="Century Gothic" w:eastAsia="Century Gothic" w:hAnsi="Century Gothic" w:cs="Century Gothic"/>
          <w:caps w:val="0"/>
          <w:color w:val="424242"/>
          <w:sz w:val="20"/>
        </w:rPr>
        <w:fldChar w:fldCharType="end"/>
      </w:r>
    </w:p>
    <w:p>
      <w:pPr>
        <w:pStyle w:val="PlainText"/>
        <w:numPr>
          <w:ilvl w:val="0"/>
          <w:numId w:val="1"/>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"Legenda grafici e tabelle" \o "Legenda grafici e tabelle"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Legenda grafici e tabelle</w:t>
      </w:r>
      <w:r>
        <w:rPr>
          <w:rFonts w:ascii="Century Gothic" w:eastAsia="Century Gothic" w:hAnsi="Century Gothic" w:cs="Century Gothic"/>
          <w:caps w:val="0"/>
          <w:color w:val="424242"/>
          <w:sz w:val="20"/>
        </w:rPr>
        <w:fldChar w:fldCharType="end"/>
      </w:r>
    </w:p>
    <w:p>
      <w:pPr>
        <w:pStyle w:val="PlainText"/>
        <w:numPr>
          <w:ilvl w:val="0"/>
          <w:numId w:val="0"/>
        </w:numPr>
        <w:spacing w:before="0" w:after="0"/>
        <w:rPr>
          <w:rFonts w:ascii="Century Gothic" w:eastAsia="Century Gothic" w:hAnsi="Century Gothic" w:cs="Century Gothic"/>
          <w:caps w:val="0"/>
          <w:color w:val="424242"/>
          <w:sz w:val="20"/>
        </w:rPr>
      </w:pPr>
    </w:p>
    <w:p>
      <w:pPr>
        <w:pStyle w:val="Heading3"/>
        <w:spacing w:before="0" w:after="0"/>
        <w:jc w:val="left"/>
        <w:rPr>
          <w:rFonts w:ascii="Century Gothic" w:eastAsia="Century Gothic" w:hAnsi="Century Gothic" w:cs="Century Gothic"/>
          <w:caps w:val="0"/>
          <w:color w:val="424242"/>
          <w:sz w:val="20"/>
        </w:rPr>
      </w:pPr>
      <w:r>
        <w:rPr>
          <w:rFonts w:ascii="Century Gothic" w:eastAsia="Century Gothic" w:hAnsi="Century Gothic" w:cs="Century Gothic"/>
          <w:b/>
          <w:i w:val="0"/>
          <w:caps w:val="0"/>
          <w:color w:val="0B9163"/>
          <w:sz w:val="20"/>
        </w:rPr>
        <w:fldChar w:fldCharType="begin"/>
      </w:r>
      <w:r>
        <w:rPr>
          <w:rFonts w:ascii="Century Gothic" w:eastAsia="Century Gothic" w:hAnsi="Century Gothic" w:cs="Century Gothic"/>
          <w:b/>
          <w:i w:val="0"/>
          <w:caps w:val="0"/>
          <w:color w:val="0B9163"/>
          <w:sz w:val="20"/>
        </w:rPr>
        <w:instrText xml:space="preserve"> HYPERLINK \l "Ragionamento Verbale" \o "Ragionamento Verbale" </w:instrText>
      </w:r>
      <w:r>
        <w:rPr>
          <w:rFonts w:ascii="Century Gothic" w:eastAsia="Century Gothic" w:hAnsi="Century Gothic" w:cs="Century Gothic"/>
          <w:b/>
          <w:i w:val="0"/>
          <w:caps w:val="0"/>
          <w:color w:val="0B9163"/>
          <w:sz w:val="20"/>
        </w:rPr>
        <w:fldChar w:fldCharType="separate"/>
      </w:r>
      <w:r>
        <w:rPr>
          <w:rFonts w:ascii="Century Gothic" w:eastAsia="Century Gothic" w:hAnsi="Century Gothic" w:cs="Century Gothic"/>
          <w:b/>
          <w:i w:val="0"/>
          <w:caps w:val="0"/>
          <w:color w:val="0B9163"/>
          <w:sz w:val="20"/>
        </w:rPr>
        <w:t>2. Ragionamento Verbale</w:t>
      </w:r>
      <w:r>
        <w:rPr>
          <w:rFonts w:ascii="Century Gothic" w:eastAsia="Century Gothic" w:hAnsi="Century Gothic" w:cs="Century Gothic"/>
          <w:b/>
          <w:i w:val="0"/>
          <w:caps w:val="0"/>
          <w:color w:val="0B9163"/>
          <w:sz w:val="20"/>
        </w:rPr>
        <w:fldChar w:fldCharType="end"/>
      </w:r>
    </w:p>
    <w:p>
      <w:pPr>
        <w:pStyle w:val="PlainText"/>
        <w:numPr>
          <w:ilvl w:val="0"/>
          <w:numId w:val="2"/>
        </w:numPr>
        <w:spacing w:before="0" w:after="0"/>
        <w:rPr>
          <w:rFonts w:ascii="Century Gothic" w:eastAsia="Century Gothic" w:hAnsi="Century Gothic" w:cs="Century Gothic"/>
          <w:b/>
          <w:i w:val="0"/>
          <w:caps w:val="0"/>
          <w:color w:val="0B9163"/>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"VR3 Definizione" \o "VR3 Definizione"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Definizione</w:t>
      </w:r>
      <w:r>
        <w:rPr>
          <w:rFonts w:ascii="Century Gothic" w:eastAsia="Century Gothic" w:hAnsi="Century Gothic" w:cs="Century Gothic"/>
          <w:caps w:val="0"/>
          <w:color w:val="424242"/>
          <w:sz w:val="20"/>
        </w:rPr>
        <w:fldChar w:fldCharType="end"/>
      </w:r>
    </w:p>
    <w:p>
      <w:pPr>
        <w:pStyle w:val="PlainText"/>
        <w:numPr>
          <w:ilvl w:val="0"/>
          <w:numId w:val="2"/>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"VR3 Descrizione" \o "VR3 Descrizione"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Descrizione</w:t>
      </w:r>
      <w:r>
        <w:rPr>
          <w:rFonts w:ascii="Century Gothic" w:eastAsia="Century Gothic" w:hAnsi="Century Gothic" w:cs="Century Gothic"/>
          <w:caps w:val="0"/>
          <w:color w:val="424242"/>
          <w:sz w:val="20"/>
        </w:rPr>
        <w:fldChar w:fldCharType="end"/>
      </w:r>
    </w:p>
    <w:p>
      <w:pPr>
        <w:pStyle w:val="PlainText"/>
        <w:numPr>
          <w:ilvl w:val="0"/>
          <w:numId w:val="2"/>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"VR3 Grafico risultati" \o "VR3 Grafico risultati"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Grafico risultati</w:t>
      </w:r>
      <w:r>
        <w:rPr>
          <w:rFonts w:ascii="Century Gothic" w:eastAsia="Century Gothic" w:hAnsi="Century Gothic" w:cs="Century Gothic"/>
          <w:caps w:val="0"/>
          <w:color w:val="424242"/>
          <w:sz w:val="20"/>
        </w:rPr>
        <w:fldChar w:fldCharType="end"/>
      </w:r>
    </w:p>
    <w:p>
      <w:pPr>
        <w:pStyle w:val="PlainText"/>
        <w:numPr>
          <w:ilvl w:val="0"/>
          <w:numId w:val="0"/>
        </w:numPr>
        <w:spacing w:before="0" w:after="0"/>
        <w:rPr>
          <w:rFonts w:ascii="Century Gothic" w:eastAsia="Century Gothic" w:hAnsi="Century Gothic" w:cs="Century Gothic"/>
          <w:caps w:val="0"/>
          <w:color w:val="424242"/>
          <w:sz w:val="20"/>
        </w:rPr>
      </w:pPr>
    </w:p>
    <w:p>
      <w:pPr>
        <w:pStyle w:val="Heading3"/>
        <w:spacing w:before="0" w:after="0"/>
        <w:jc w:val="left"/>
        <w:rPr>
          <w:rFonts w:ascii="Century Gothic" w:eastAsia="Century Gothic" w:hAnsi="Century Gothic" w:cs="Century Gothic"/>
          <w:caps w:val="0"/>
          <w:color w:val="424242"/>
          <w:sz w:val="20"/>
        </w:rPr>
      </w:pPr>
      <w:r>
        <w:rPr>
          <w:rFonts w:ascii="Century Gothic" w:eastAsia="Century Gothic" w:hAnsi="Century Gothic" w:cs="Century Gothic"/>
          <w:b/>
          <w:i w:val="0"/>
          <w:caps w:val="0"/>
          <w:color w:val="0B9163"/>
          <w:sz w:val="20"/>
        </w:rPr>
        <w:fldChar w:fldCharType="begin"/>
      </w:r>
      <w:r>
        <w:rPr>
          <w:rFonts w:ascii="Century Gothic" w:eastAsia="Century Gothic" w:hAnsi="Century Gothic" w:cs="Century Gothic"/>
          <w:b/>
          <w:i w:val="0"/>
          <w:caps w:val="0"/>
          <w:color w:val="0B9163"/>
          <w:sz w:val="20"/>
        </w:rPr>
        <w:instrText xml:space="preserve"> HYPERLINK \l "Ragionamento Numerico" \o "Ragionamento Numerico" </w:instrText>
      </w:r>
      <w:r>
        <w:rPr>
          <w:rFonts w:ascii="Century Gothic" w:eastAsia="Century Gothic" w:hAnsi="Century Gothic" w:cs="Century Gothic"/>
          <w:b/>
          <w:i w:val="0"/>
          <w:caps w:val="0"/>
          <w:color w:val="0B9163"/>
          <w:sz w:val="20"/>
        </w:rPr>
        <w:fldChar w:fldCharType="separate"/>
      </w:r>
      <w:r>
        <w:rPr>
          <w:rFonts w:ascii="Century Gothic" w:eastAsia="Century Gothic" w:hAnsi="Century Gothic" w:cs="Century Gothic"/>
          <w:b/>
          <w:i w:val="0"/>
          <w:caps w:val="0"/>
          <w:color w:val="0B9163"/>
          <w:sz w:val="20"/>
        </w:rPr>
        <w:t>3. Ragionamento Numerico</w:t>
      </w:r>
      <w:r>
        <w:rPr>
          <w:rFonts w:ascii="Century Gothic" w:eastAsia="Century Gothic" w:hAnsi="Century Gothic" w:cs="Century Gothic"/>
          <w:b/>
          <w:i w:val="0"/>
          <w:caps w:val="0"/>
          <w:color w:val="0B9163"/>
          <w:sz w:val="20"/>
        </w:rPr>
        <w:fldChar w:fldCharType="end"/>
      </w:r>
    </w:p>
    <w:p>
      <w:pPr>
        <w:pStyle w:val="PlainText"/>
        <w:numPr>
          <w:ilvl w:val="0"/>
          <w:numId w:val="3"/>
        </w:numPr>
        <w:spacing w:before="0" w:after="0"/>
        <w:rPr>
          <w:rFonts w:ascii="Century Gothic" w:eastAsia="Century Gothic" w:hAnsi="Century Gothic" w:cs="Century Gothic"/>
          <w:b/>
          <w:i w:val="0"/>
          <w:caps w:val="0"/>
          <w:color w:val="0B9163"/>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"NR3 Definizione" \o "NR3 Definizione"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Definizione</w:t>
      </w:r>
      <w:r>
        <w:rPr>
          <w:rFonts w:ascii="Century Gothic" w:eastAsia="Century Gothic" w:hAnsi="Century Gothic" w:cs="Century Gothic"/>
          <w:caps w:val="0"/>
          <w:color w:val="424242"/>
          <w:sz w:val="20"/>
        </w:rPr>
        <w:fldChar w:fldCharType="end"/>
      </w:r>
    </w:p>
    <w:p>
      <w:pPr>
        <w:pStyle w:val="PlainText"/>
        <w:numPr>
          <w:ilvl w:val="0"/>
          <w:numId w:val="3"/>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"NR3 Descrizione" \o "NR3 Descrizione"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Descrizione</w:t>
      </w:r>
      <w:r>
        <w:rPr>
          <w:rFonts w:ascii="Century Gothic" w:eastAsia="Century Gothic" w:hAnsi="Century Gothic" w:cs="Century Gothic"/>
          <w:caps w:val="0"/>
          <w:color w:val="424242"/>
          <w:sz w:val="20"/>
        </w:rPr>
        <w:fldChar w:fldCharType="end"/>
      </w:r>
    </w:p>
    <w:p>
      <w:pPr>
        <w:pStyle w:val="PlainText"/>
        <w:numPr>
          <w:ilvl w:val="0"/>
          <w:numId w:val="3"/>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"NR3 Grafico risultati" \o "NR3 Grafico risultati"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Grafico risultati</w:t>
      </w:r>
      <w:r>
        <w:rPr>
          <w:rFonts w:ascii="Century Gothic" w:eastAsia="Century Gothic" w:hAnsi="Century Gothic" w:cs="Century Gothic"/>
          <w:caps w:val="0"/>
          <w:color w:val="424242"/>
          <w:sz w:val="20"/>
        </w:rPr>
        <w:fldChar w:fldCharType="end"/>
      </w:r>
    </w:p>
    <w:p>
      <w:pPr>
        <w:pStyle w:val="PlainText"/>
        <w:numPr>
          <w:ilvl w:val="0"/>
          <w:numId w:val="0"/>
        </w:numPr>
        <w:spacing w:before="0" w:after="0"/>
        <w:rPr>
          <w:rFonts w:ascii="Century Gothic" w:eastAsia="Century Gothic" w:hAnsi="Century Gothic" w:cs="Century Gothic"/>
          <w:caps w:val="0"/>
          <w:color w:val="424242"/>
          <w:sz w:val="20"/>
        </w:rPr>
      </w:pPr>
    </w:p>
    <w:p>
      <w:pPr>
        <w:pStyle w:val="Heading3"/>
        <w:spacing w:before="0" w:after="0"/>
        <w:jc w:val="left"/>
        <w:rPr>
          <w:rFonts w:ascii="Century Gothic" w:eastAsia="Century Gothic" w:hAnsi="Century Gothic" w:cs="Century Gothic"/>
          <w:caps w:val="0"/>
          <w:color w:val="424242"/>
          <w:sz w:val="20"/>
        </w:rPr>
      </w:pPr>
      <w:r>
        <w:rPr>
          <w:rFonts w:ascii="Century Gothic" w:eastAsia="Century Gothic" w:hAnsi="Century Gothic" w:cs="Century Gothic"/>
          <w:b/>
          <w:i w:val="0"/>
          <w:caps w:val="0"/>
          <w:color w:val="0B9163"/>
          <w:sz w:val="20"/>
        </w:rPr>
        <w:fldChar w:fldCharType="begin"/>
      </w:r>
      <w:r>
        <w:rPr>
          <w:rFonts w:ascii="Century Gothic" w:eastAsia="Century Gothic" w:hAnsi="Century Gothic" w:cs="Century Gothic"/>
          <w:b/>
          <w:i w:val="0"/>
          <w:caps w:val="0"/>
          <w:color w:val="0B9163"/>
          <w:sz w:val="20"/>
        </w:rPr>
        <w:instrText xml:space="preserve"> HYPERLINK \l "Ragionamento Astratto" \o "Ragionamento Astratto" </w:instrText>
      </w:r>
      <w:r>
        <w:rPr>
          <w:rFonts w:ascii="Century Gothic" w:eastAsia="Century Gothic" w:hAnsi="Century Gothic" w:cs="Century Gothic"/>
          <w:b/>
          <w:i w:val="0"/>
          <w:caps w:val="0"/>
          <w:color w:val="0B9163"/>
          <w:sz w:val="20"/>
        </w:rPr>
        <w:fldChar w:fldCharType="separate"/>
      </w:r>
      <w:r>
        <w:rPr>
          <w:rFonts w:ascii="Century Gothic" w:eastAsia="Century Gothic" w:hAnsi="Century Gothic" w:cs="Century Gothic"/>
          <w:b/>
          <w:i w:val="0"/>
          <w:caps w:val="0"/>
          <w:color w:val="0B9163"/>
          <w:sz w:val="20"/>
        </w:rPr>
        <w:t>4. Ragionamento Astratto</w:t>
      </w:r>
      <w:r>
        <w:rPr>
          <w:rFonts w:ascii="Century Gothic" w:eastAsia="Century Gothic" w:hAnsi="Century Gothic" w:cs="Century Gothic"/>
          <w:b/>
          <w:i w:val="0"/>
          <w:caps w:val="0"/>
          <w:color w:val="0B9163"/>
          <w:sz w:val="20"/>
        </w:rPr>
        <w:fldChar w:fldCharType="end"/>
      </w:r>
    </w:p>
    <w:p>
      <w:pPr>
        <w:pStyle w:val="PlainText"/>
        <w:numPr>
          <w:ilvl w:val="0"/>
          <w:numId w:val="4"/>
        </w:numPr>
        <w:spacing w:before="0" w:after="0"/>
        <w:rPr>
          <w:rFonts w:ascii="Century Gothic" w:eastAsia="Century Gothic" w:hAnsi="Century Gothic" w:cs="Century Gothic"/>
          <w:b/>
          <w:i w:val="0"/>
          <w:caps w:val="0"/>
          <w:color w:val="0B9163"/>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"AR3 Definizione" \o "AR3 Definizione"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Definizione</w:t>
      </w:r>
      <w:r>
        <w:rPr>
          <w:rFonts w:ascii="Century Gothic" w:eastAsia="Century Gothic" w:hAnsi="Century Gothic" w:cs="Century Gothic"/>
          <w:caps w:val="0"/>
          <w:color w:val="424242"/>
          <w:sz w:val="20"/>
        </w:rPr>
        <w:fldChar w:fldCharType="end"/>
      </w:r>
    </w:p>
    <w:p>
      <w:pPr>
        <w:pStyle w:val="PlainText"/>
        <w:numPr>
          <w:ilvl w:val="0"/>
          <w:numId w:val="4"/>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"AR3 Descrizione" \o "AR3 Descrizione"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Descrizione</w:t>
      </w:r>
      <w:r>
        <w:rPr>
          <w:rFonts w:ascii="Century Gothic" w:eastAsia="Century Gothic" w:hAnsi="Century Gothic" w:cs="Century Gothic"/>
          <w:caps w:val="0"/>
          <w:color w:val="424242"/>
          <w:sz w:val="20"/>
        </w:rPr>
        <w:fldChar w:fldCharType="end"/>
      </w:r>
    </w:p>
    <w:p>
      <w:pPr>
        <w:pStyle w:val="PlainText"/>
        <w:numPr>
          <w:ilvl w:val="0"/>
          <w:numId w:val="4"/>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"AR3 Grafico risultati" \o "AR3 Grafico risultati"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Grafico risultati</w:t>
      </w:r>
      <w:r>
        <w:rPr>
          <w:rFonts w:ascii="Century Gothic" w:eastAsia="Century Gothic" w:hAnsi="Century Gothic" w:cs="Century Gothic"/>
          <w:caps w:val="0"/>
          <w:color w:val="424242"/>
          <w:sz w:val="20"/>
        </w:rPr>
        <w:fldChar w:fldCharType="end"/>
      </w:r>
    </w:p>
    <w:p>
      <w:pPr>
        <w:pStyle w:val="PlainText"/>
        <w:numPr>
          <w:ilvl w:val="0"/>
          <w:numId w:val="0"/>
        </w:numPr>
        <w:spacing w:before="0" w:after="0"/>
        <w:rPr>
          <w:rFonts w:ascii="Century Gothic" w:eastAsia="Century Gothic" w:hAnsi="Century Gothic" w:cs="Century Gothic"/>
          <w:caps w:val="0"/>
          <w:color w:val="424242"/>
          <w:sz w:val="20"/>
        </w:rPr>
      </w:pPr>
    </w:p>
    <w:p>
      <w:pPr>
        <w:pStyle w:val="Heading3"/>
        <w:spacing w:before="0" w:after="0"/>
        <w:jc w:val="left"/>
        <w:rPr>
          <w:rFonts w:ascii="Century Gothic" w:eastAsia="Century Gothic" w:hAnsi="Century Gothic" w:cs="Century Gothic"/>
          <w:caps w:val="0"/>
          <w:color w:val="424242"/>
          <w:sz w:val="20"/>
        </w:rPr>
      </w:pPr>
      <w:r>
        <w:rPr>
          <w:rFonts w:ascii="Century Gothic" w:eastAsia="Century Gothic" w:hAnsi="Century Gothic" w:cs="Century Gothic"/>
          <w:b/>
          <w:i w:val="0"/>
          <w:caps w:val="0"/>
          <w:color w:val="0B9163"/>
          <w:sz w:val="20"/>
        </w:rPr>
        <w:fldChar w:fldCharType="begin"/>
      </w:r>
      <w:r>
        <w:rPr>
          <w:rFonts w:ascii="Century Gothic" w:eastAsia="Century Gothic" w:hAnsi="Century Gothic" w:cs="Century Gothic"/>
          <w:b/>
          <w:i w:val="0"/>
          <w:caps w:val="0"/>
          <w:color w:val="0B9163"/>
          <w:sz w:val="20"/>
        </w:rPr>
        <w:instrText xml:space="preserve"> HYPERLINK \l "Risultati di sintesi" \o "Risultati di sintesi" </w:instrText>
      </w:r>
      <w:r>
        <w:rPr>
          <w:rFonts w:ascii="Century Gothic" w:eastAsia="Century Gothic" w:hAnsi="Century Gothic" w:cs="Century Gothic"/>
          <w:b/>
          <w:i w:val="0"/>
          <w:caps w:val="0"/>
          <w:color w:val="0B9163"/>
          <w:sz w:val="20"/>
        </w:rPr>
        <w:fldChar w:fldCharType="separate"/>
      </w:r>
      <w:r>
        <w:rPr>
          <w:rFonts w:ascii="Century Gothic" w:eastAsia="Century Gothic" w:hAnsi="Century Gothic" w:cs="Century Gothic"/>
          <w:b/>
          <w:i w:val="0"/>
          <w:caps w:val="0"/>
          <w:color w:val="0B9163"/>
          <w:sz w:val="20"/>
        </w:rPr>
        <w:t>5. Risultati di sintesi</w:t>
      </w:r>
      <w:r>
        <w:rPr>
          <w:rFonts w:ascii="Century Gothic" w:eastAsia="Century Gothic" w:hAnsi="Century Gothic" w:cs="Century Gothic"/>
          <w:b/>
          <w:i w:val="0"/>
          <w:caps w:val="0"/>
          <w:color w:val="0B9163"/>
          <w:sz w:val="20"/>
        </w:rPr>
        <w:fldChar w:fldCharType="end"/>
      </w:r>
    </w:p>
    <w:p>
      <w:pPr>
        <w:pStyle w:val="PlainText"/>
        <w:numPr>
          <w:ilvl w:val="0"/>
          <w:numId w:val="5"/>
        </w:numPr>
        <w:spacing w:before="0" w:after="0"/>
        <w:rPr>
          <w:rFonts w:ascii="Century Gothic" w:eastAsia="Century Gothic" w:hAnsi="Century Gothic" w:cs="Century Gothic"/>
          <w:b/>
          <w:i w:val="0"/>
          <w:caps w:val="0"/>
          <w:color w:val="0B9163"/>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"IRT3 Profile" \o "IRT3 Profile"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Profilo del Internet Reasoning Test</w:t>
      </w:r>
      <w:r>
        <w:rPr>
          <w:rFonts w:ascii="Century Gothic" w:eastAsia="Century Gothic" w:hAnsi="Century Gothic" w:cs="Century Gothic"/>
          <w:caps w:val="0"/>
          <w:color w:val="424242"/>
          <w:sz w:val="20"/>
        </w:rPr>
        <w:fldChar w:fldCharType="end"/>
      </w:r>
    </w:p>
    <w:p>
      <w:pPr>
        <w:pStyle w:val="PlainText"/>
        <w:numPr>
          <w:ilvl w:val="0"/>
          <w:numId w:val="5"/>
        </w:numPr>
        <w:spacing w:before="0" w:after="0"/>
        <w:rPr>
          <w:rFonts w:ascii="Century Gothic" w:eastAsia="Century Gothic" w:hAnsi="Century Gothic" w:cs="Century Gothic"/>
          <w:caps w:val="0"/>
          <w:color w:val="424242"/>
          <w:sz w:val="20"/>
        </w:rPr>
      </w:pPr>
      <w:r>
        <w:rPr>
          <w:rFonts w:ascii="Century Gothic" w:eastAsia="Century Gothic" w:hAnsi="Century Gothic" w:cs="Century Gothic"/>
          <w:caps w:val="0"/>
          <w:color w:val="424242"/>
          <w:sz w:val="20"/>
        </w:rPr>
        <w:fldChar w:fldCharType="begin"/>
      </w:r>
      <w:r>
        <w:rPr>
          <w:rFonts w:ascii="Century Gothic" w:eastAsia="Century Gothic" w:hAnsi="Century Gothic" w:cs="Century Gothic"/>
          <w:caps w:val="0"/>
          <w:color w:val="424242"/>
          <w:sz w:val="20"/>
        </w:rPr>
        <w:instrText xml:space="preserve"> HYPERLINK \l "Abilità Mentale Generale" \o "Abilità Mentale Generale" </w:instrText>
      </w:r>
      <w:r>
        <w:rPr>
          <w:rFonts w:ascii="Century Gothic" w:eastAsia="Century Gothic" w:hAnsi="Century Gothic" w:cs="Century Gothic"/>
          <w:caps w:val="0"/>
          <w:color w:val="424242"/>
          <w:sz w:val="20"/>
        </w:rPr>
        <w:fldChar w:fldCharType="separate"/>
      </w:r>
      <w:r>
        <w:rPr>
          <w:rFonts w:ascii="Century Gothic" w:eastAsia="Century Gothic" w:hAnsi="Century Gothic" w:cs="Century Gothic"/>
          <w:caps w:val="0"/>
          <w:color w:val="424242"/>
          <w:sz w:val="20"/>
        </w:rPr>
        <w:t>Abilità Mentale Generale</w:t>
      </w:r>
      <w:r>
        <w:rPr>
          <w:rFonts w:ascii="Century Gothic" w:eastAsia="Century Gothic" w:hAnsi="Century Gothic" w:cs="Century Gothic"/>
          <w:caps w:val="0"/>
          <w:color w:val="424242"/>
          <w:sz w:val="20"/>
        </w:rPr>
        <w:fldChar w:fldCharType="end"/>
      </w:r>
    </w:p>
    <w:p>
      <w:pPr>
        <w:pStyle w:val="PlainText"/>
        <w:spacing w:before="0" w:after="0"/>
        <w:jc w:val="both"/>
        <w:rPr>
          <w:rFonts w:ascii="Century Gothic" w:eastAsia="Century Gothic" w:hAnsi="Century Gothic" w:cs="Century Gothic"/>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tbl>
      <w:tblPr>
        <w:jc w:val="center"/>
        <w:tblLayout w:type="fixed"/>
      </w:tblPr>
      <w:tblGrid>
        <w:gridCol w:w="10772"/>
      </w:tblGrid>
      <w:tr>
        <w:tblPrEx>
          <w:jc w:val="center"/>
          <w:tblLayout w:type="fixed"/>
        </w:tblPrEx>
        <w:trPr>
          <w:jc w:val="center"/>
        </w:trPr>
        <w:tc>
          <w:tcPr>
            <w:tcW w:w="10772" w:type="dxa"/>
            <w:tcBorders>
              <w:top w:val="nil"/>
              <w:left w:val="nil"/>
              <w:bottom w:val="nil"/>
              <w:right w:val="nil"/>
            </w:tcBorders>
            <w:shd w:val="clear" w:color="auto" w:fill="FFFFFF"/>
            <w:tcMar>
              <w:left w:w="0" w:type="dxa"/>
              <w:right w:w="0" w:type="dxa"/>
            </w:tcMar>
          </w:tcPr>
          <w:p>
            <w:pPr>
              <w:pStyle w:val="PlainText"/>
              <w:spacing w:before="0" w:after="0"/>
              <w:jc w:val="both"/>
              <w:rPr>
                <w:rFonts w:ascii="Century Gothic" w:eastAsia="Century Gothic" w:hAnsi="Century Gothic" w:cs="Century Gothic"/>
                <w:b w:val="0"/>
                <w:caps w:val="0"/>
                <w:color w:val="424242"/>
                <w:sz w:val="20"/>
              </w:rPr>
            </w:pPr>
            <w:bookmarkStart w:id="1" w:name="AVVERTENZE"/>
            <w:bookmarkEnd w:id="1"/>
            <w:r>
              <w:pict>
                <v:group id="_x0000_i1039" style="height:36.85pt;width:538.58pt" coordsize="539,37">
                  <v:rect id="_x0000_s1040" style="height:31;position:absolute;top:5;width:539" filled="t" fillcolor="#ebf1f9" stroked="f" strokecolor="#ebf1f9">
                    <w10:wrap type="tight"/>
                  </v:rect>
                  <v:shape id="_x0000_s1041" type="#_x0000_t75" style="height:28;left:14;mso-position-horizontal-relative:page;mso-position-vertical-relative:page;position:absolute;width:28">
                    <v:imagedata r:id="rId14" o:title=""/>
                    <w10:wrap type="through"/>
                  </v:shape>
                  <v:shape id="_x0000_s1042" type="#_x0000_t75" style="height:28;left:40;mso-position-horizontal-relative:page;mso-position-vertical-relative:page;position:absolute;width:85">
                    <v:imagedata r:id="rId15" o:title=""/>
                    <w10:wrap type="through"/>
                  </v:shape>
                  <v:shape id="_x0000_s1043" type="#_x0000_t75" style="height:28;left:122;mso-position-horizontal-relative:page;mso-position-vertical-relative:page;position:absolute;width:28">
                    <v:imagedata r:id="rId16" o:title=""/>
                    <w10:wrap type="through"/>
                  </v:shape>
                  <v:shape id="_x0000_s1044" type="#_x0000_t202" style="height:28;left:40;mso-position-horizontal-relative:page;mso-position-vertical-relative:page;position:absolute;top:5;width:85" filled="f" fillcolor="none" stroked="f">
                    <v:fill opacity="0"/>
                    <v:textbox style="mso-fit-shape-to-text:t" inset="0,0,0,0">
                      <w:txbxContent>
                        <w:p>
                          <w:pPr>
                            <w:pStyle w:val="Heading2"/>
                            <w:spacing w:before="0" w:after="0"/>
                            <w:jc w:val="center"/>
                          </w:pPr>
                          <w:r>
                            <w:rPr>
                              <w:rFonts w:ascii="Century Gothic" w:eastAsia="Century Gothic" w:hAnsi="Century Gothic" w:cs="Century Gothic"/>
                              <w:b/>
                              <w:i w:val="0"/>
                              <w:caps/>
                              <w:color w:val="FFFFFF"/>
                              <w:sz w:val="24"/>
                            </w:rPr>
                            <w:t>AVVERTENZE</w:t>
                          </w:r>
                        </w:p>
                      </w:txbxContent>
                    </v:textbox>
                    <w10:wrap type="through"/>
                  </v:shape>
                </v:group>
              </w:pict>
            </w:r>
          </w:p>
        </w:tc>
      </w:tr>
      <w:tr>
        <w:tblPrEx>
          <w:jc w:val="center"/>
          <w:tblLayout w:type="fixed"/>
        </w:tblPrEx>
        <w:trPr>
          <w:jc w:val="center"/>
        </w:trPr>
        <w:tc>
          <w:tcPr>
            <w:tcW w:w="10772" w:type="dxa"/>
            <w:tcBorders>
              <w:top w:val="nil"/>
              <w:left w:val="nil"/>
              <w:bottom w:val="nil"/>
              <w:right w:val="nil"/>
            </w:tcBorders>
            <w:shd w:val="clear" w:color="auto" w:fill="EBF1F9"/>
            <w:tcMar>
              <w:left w:w="283" w:type="dxa"/>
              <w:right w:w="283" w:type="dxa"/>
            </w:tcMar>
          </w:tcPr>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Questo rapporto contiene informazioni riservate e confidenziali su Erika Franceschini. Le informazioni raccolte debbono essere trattate con la massima responsabilità, in modo strettamente riservato e nel rispetto delle vigenti normative sulla privacy. Questo rapporto è stato elaborato considerando le risposte conferite volontariamente da Erika Franceschini.</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I risultati dovrebbero essere interpretati anche alla luce delle evidenze desunte dai colloqui di feedback e corroborate da altre informazioni sul soggetto esaminato come ad esempio l’esperienza, le preferenze personali, le motivazioni, gli interessi, i valori e le competenze.</w:t>
            </w:r>
          </w:p>
          <w:p>
            <w:pPr>
              <w:pStyle w:val="PlainText"/>
              <w:spacing w:before="0" w:after="0"/>
              <w:jc w:val="both"/>
              <w:rPr>
                <w:rFonts w:ascii="Century Gothic" w:eastAsia="Century Gothic" w:hAnsi="Century Gothic" w:cs="Century Gothic"/>
                <w:b w:val="0"/>
                <w:caps w:val="0"/>
                <w:color w:val="424242"/>
                <w:sz w:val="20"/>
              </w:rPr>
            </w:pPr>
          </w:p>
        </w:tc>
      </w:tr>
    </w:tbl>
    <w:p>
      <w:pPr>
        <w:pStyle w:val="PlainText"/>
        <w:spacing w:before="0" w:after="0"/>
        <w:jc w:val="both"/>
        <w:rPr>
          <w:rFonts w:ascii="Century Gothic" w:eastAsia="Century Gothic" w:hAnsi="Century Gothic" w:cs="Century Gothic"/>
          <w:b w:val="0"/>
          <w:caps w:val="0"/>
          <w:color w:val="424242"/>
          <w:sz w:val="20"/>
        </w:rPr>
        <w:sectPr>
          <w:headerReference w:type="default" r:id="rId17"/>
          <w:footerReference w:type="default" r:id="rId18"/>
          <w:type w:val="nextPage"/>
          <w:pgSz w:w="11906" w:h="16838"/>
          <w:pgMar w:top="1247" w:right="567" w:bottom="1247" w:left="567" w:header="0" w:footer="0"/>
          <w:cols w:space="720"/>
          <w:titlePg w:val="0"/>
        </w:sectPr>
      </w:pPr>
    </w:p>
    <w:p>
      <w:pPr>
        <w:pStyle w:val="Heading2"/>
        <w:spacing w:before="113" w:after="57"/>
        <w:jc w:val="left"/>
        <w:rPr>
          <w:rFonts w:ascii="Century Gothic" w:eastAsia="Century Gothic" w:hAnsi="Century Gothic" w:cs="Century Gothic"/>
          <w:b w:val="0"/>
          <w:caps w:val="0"/>
          <w:color w:val="424242"/>
          <w:sz w:val="20"/>
        </w:rPr>
      </w:pPr>
      <w:bookmarkStart w:id="2" w:name="GUIDA ALLA LETTURA DEL REPORT"/>
      <w:bookmarkEnd w:id="2"/>
      <w:r>
        <w:pict>
          <v:group id="_x0000_s1045" style="height:53.86pt;margin-left:0;margin-top:0;position:absolute;width:538.58pt;z-index:251659264" coordsize="539,54">
            <v:roundrect id="_x0000_s1046" style="height:37;left:3;position:absolute;top:1;width:536" arcsize="10923f" filled="f" fillcolor="none" stroked="t" strokecolor="#ebf1f9" strokeweight="1.25pt">
              <v:fill opacity="0"/>
            </v:roundrect>
            <v:shape id="_x0000_s1047" type="#_x0000_t75" href="#Indice" style="height:28;mso-position-horizontal-relative:page;mso-position-vertical-relative:page;position:absolute;top:6;width:12">
              <v:imagedata r:id="rId13" o:title=""/>
              <w10:wrap type="through"/>
            </v:shape>
            <v:shape id="_x0000_s1048" type="#_x0000_t202" style="height:37;left:23;mso-position-horizontal-relative:page;mso-position-vertical-relative:page;position:absolute;width:516" filled="f" fillcolor="none" stroked="f">
              <v:fill opacity="0"/>
              <v:textbox style="mso-fit-shape-to-text:t" inset="0,0,0,0">
                <w:txbxContent>
                  <w:tbl>
                    <w:tblPr>
                      <w:jc w:val="center"/>
                      <w:tblLayout w:type="fixed"/>
                    </w:tblPr>
                    <w:tblGrid>
                      <w:gridCol w:w="10318"/>
                    </w:tblGrid>
                    <w:tr>
                      <w:tblPrEx>
                        <w:jc w:val="center"/>
                        <w:tblLayout w:type="fixed"/>
                      </w:tblPrEx>
                      <w:trPr>
                        <w:trHeight w:hRule="exact" w:val="737"/>
                        <w:jc w:val="center"/>
                      </w:trPr>
                      <w:tc>
                        <w:tcPr>
                          <w:tcW w:w="10318" w:type="dxa"/>
                          <w:tcBorders>
                            <w:top w:val="nil"/>
                            <w:left w:val="nil"/>
                            <w:bottom w:val="nil"/>
                            <w:right w:val="nil"/>
                            <w:tl2br w:val="nil"/>
                            <w:tr2bl w:val="nil"/>
                          </w:tcBorders>
                          <w:tcMar>
                            <w:top w:w="0" w:type="dxa"/>
                            <w:left w:w="0" w:type="dxa"/>
                            <w:bottom w:w="0" w:type="dxa"/>
                            <w:right w:w="0" w:type="dxa"/>
                          </w:tcMar>
                          <w:vAlign w:val="center"/>
                        </w:tcPr>
                        <w:p>
                          <w:pPr>
                            <w:pStyle w:val="Heading1"/>
                            <w:spacing w:before="113" w:after="113"/>
                            <w:jc w:val="left"/>
                          </w:pPr>
                          <w:r>
                            <w:rPr>
                              <w:rFonts w:ascii="Century Gothic" w:eastAsia="Century Gothic" w:hAnsi="Century Gothic" w:cs="Century Gothic"/>
                              <w:b/>
                              <w:caps/>
                              <w:color w:val="0B9163"/>
                              <w:sz w:val="36"/>
                            </w:rPr>
                            <w:t>GUIDA ALLA LETTURA DEL REPORT</w:t>
                          </w:r>
                        </w:p>
                      </w:tc>
                    </w:tr>
                  </w:tbl>
                  <w:p/>
                </w:txbxContent>
              </v:textbox>
              <w10:wrap type="through"/>
            </v:shape>
            <w10:wrap type="topAndBottom"/>
          </v:group>
        </w:pict>
      </w:r>
      <w:bookmarkStart w:id="3" w:name="Introduzione"/>
      <w:r>
        <w:rPr>
          <w:rFonts w:ascii="Century Gothic" w:eastAsia="Century Gothic" w:hAnsi="Century Gothic" w:cs="Century Gothic"/>
          <w:b/>
          <w:i w:val="0"/>
          <w:caps/>
          <w:color w:val="0B9163"/>
          <w:sz w:val="26"/>
        </w:rPr>
        <w:t>INTRODUZIONE</w:t>
      </w:r>
    </w:p>
    <w:p>
      <w:pPr>
        <w:pStyle w:val="PlainText"/>
        <w:spacing w:before="0" w:after="0"/>
        <w:jc w:val="both"/>
        <w:rPr>
          <w:rFonts w:ascii="Century Gothic" w:eastAsia="Century Gothic" w:hAnsi="Century Gothic" w:cs="Century Gothic"/>
          <w:b/>
          <w:i w:val="0"/>
          <w:caps/>
          <w:color w:val="0B9163"/>
          <w:sz w:val="26"/>
        </w:rPr>
      </w:pPr>
      <w:bookmarkEnd w:id="3"/>
      <w:r>
        <w:rPr>
          <w:rFonts w:ascii="Century Gothic" w:eastAsia="Century Gothic" w:hAnsi="Century Gothic" w:cs="Century Gothic"/>
          <w:b w:val="0"/>
          <w:caps w:val="0"/>
          <w:color w:val="424242"/>
          <w:sz w:val="20"/>
        </w:rPr>
        <w:t>Il Internet Reasoning Test (IRT3) misura l’abilità di ragionamento con i numeri, le parole ed i concetti astratti. I test come l'IRT3 sono ritenuti i migliori predittori sia della performance lavorativa sia della capacità di apprendimento soprattutto nelle mansioni che richiedono un buon livello di abilità mentale generale. Affiancare i risultati dei test di ragionamento con quelli ottenuti ai test di personalità, oppure alle interviste strutturate, potenzia la capacità di previsione delle performance lavorative dei candidati. Nelle mansioni dove le esperienze e le conoscenze acquisite hanno un ruolo preminente, è strategico utilizzare i risultati delle prove di ragionamento generale IRT3, perché ne rappresentano un ottimo predittore.</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Le prove che compongono l'IRT3 valutano le capacità dei candidati, intese come insieme composito di velocità e precisione, di percepire pattern logici e relazioni tra materiale stimolo presentato sotto varie forme (verbale, numerico, astratto) e di dedurne le logiche sottostanti (ragionamento logico deduttivo). Queste prove incorporano l’abilità di sviluppare ragionamenti ed argomentazioni in modo logico e razionale, di dedurre le conseguenze logiche a partire da un insieme di regole, assunti o relazioni, e di apprendere e capire problemi a partire da materiali inconsueti, ecc.</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Le prove IRT3 misurano le abilità di ragionamento deduttivo (seriale) piuttosto che le abilità di ragionamento olistico (come fa il test ART – Ragionamento Astratto Test), cioè sono una misura di tutte quelle abilità che si esplicano nella comprensione di relazioni tra stimoli, parole e numeri che cambiano simultaneamente su un'unica dimensione, piuttosto che sulla comprensione di configurazioni che cambiano contemporaneamente su dimensioni molteplici. Quindi l'IRT3 è indicato per tutte quelle mansioni in cui si richiedono buoni livelli di acutezza mentale nelle quali i candidati debbono riuscire a prendere decisioni razionali seriali, sequenziali, cioè l’una di seguito all’altra. Invece l'IRT3 è un po’ meno appropriato se vogliamo predire le performance di mansioni in cui è più rilevante cogliere e comprendere i quadri di insieme (pattern olistici) e valutare il pensiero strategico.</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I punteggi di notazione diagnostica basati sui punteggi grezzi (P.Gr), riportati in tabella alla fine di ciascun rapporto interpretativo (Verbale, Numerico e Astratto) forniscono informazioni aggiuntive anche sullo stile di risposta adottato dai soggetti nel rispondere ai test Verbale, Numerico ed Astratto. Infatti da questi dati si possono desumere la rapidità di risposta (espressa in percentuale di tentativi di risposta) e l’accuratezza delle risposte (che è data dal rapporto tra risposte corrette ed i tentativi di risposta).</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Heading2"/>
        <w:spacing w:before="113" w:after="57"/>
        <w:jc w:val="left"/>
        <w:rPr>
          <w:rFonts w:ascii="Century Gothic" w:eastAsia="Century Gothic" w:hAnsi="Century Gothic" w:cs="Century Gothic"/>
          <w:b w:val="0"/>
          <w:caps w:val="0"/>
          <w:color w:val="424242"/>
          <w:sz w:val="20"/>
        </w:rPr>
      </w:pPr>
      <w:bookmarkStart w:id="4" w:name="Il report standard"/>
      <w:r>
        <w:rPr>
          <w:rFonts w:ascii="Century Gothic" w:eastAsia="Century Gothic" w:hAnsi="Century Gothic" w:cs="Century Gothic"/>
          <w:b/>
          <w:i w:val="0"/>
          <w:caps/>
          <w:color w:val="0B9163"/>
          <w:sz w:val="26"/>
        </w:rPr>
        <w:t>IL REPORT STANDARD</w:t>
      </w:r>
    </w:p>
    <w:p>
      <w:pPr>
        <w:pStyle w:val="PlainText"/>
        <w:spacing w:before="0" w:after="0"/>
        <w:jc w:val="both"/>
        <w:rPr>
          <w:rFonts w:ascii="Century Gothic" w:eastAsia="Century Gothic" w:hAnsi="Century Gothic" w:cs="Century Gothic"/>
          <w:b/>
          <w:i w:val="0"/>
          <w:caps/>
          <w:color w:val="0B9163"/>
          <w:sz w:val="26"/>
        </w:rPr>
      </w:pPr>
      <w:bookmarkEnd w:id="4"/>
      <w:r>
        <w:rPr>
          <w:rFonts w:ascii="Century Gothic" w:eastAsia="Century Gothic" w:hAnsi="Century Gothic" w:cs="Century Gothic"/>
          <w:b w:val="0"/>
          <w:caps w:val="0"/>
          <w:color w:val="424242"/>
          <w:sz w:val="20"/>
        </w:rPr>
        <w:t>Il report standard prevede una ripartizione dettagliata del rendimento alle singole sottoscale del test, ciascuna con narrazioni descrittive e profili grafici specifici.</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Heading2"/>
        <w:spacing w:before="113" w:after="57"/>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br w:type="page"/>
      </w:r>
      <w:bookmarkStart w:id="5" w:name="Campione normativo"/>
      <w:r>
        <w:rPr>
          <w:rFonts w:ascii="Century Gothic" w:eastAsia="Century Gothic" w:hAnsi="Century Gothic" w:cs="Century Gothic"/>
          <w:b/>
          <w:i w:val="0"/>
          <w:caps/>
          <w:color w:val="0B9163"/>
          <w:sz w:val="26"/>
        </w:rPr>
        <w:t>CAMPIONE NORMATIVO</w:t>
      </w:r>
    </w:p>
    <w:p>
      <w:pPr>
        <w:pStyle w:val="PlainText"/>
        <w:spacing w:before="0" w:after="0"/>
        <w:jc w:val="both"/>
        <w:rPr>
          <w:rFonts w:ascii="Century Gothic" w:eastAsia="Century Gothic" w:hAnsi="Century Gothic" w:cs="Century Gothic"/>
          <w:b/>
          <w:i w:val="0"/>
          <w:caps/>
          <w:color w:val="0B9163"/>
          <w:sz w:val="26"/>
        </w:rPr>
      </w:pPr>
      <w:bookmarkEnd w:id="5"/>
      <w:r>
        <w:rPr>
          <w:rFonts w:ascii="Century Gothic" w:eastAsia="Century Gothic" w:hAnsi="Century Gothic" w:cs="Century Gothic"/>
          <w:b w:val="0"/>
          <w:caps w:val="0"/>
          <w:color w:val="424242"/>
          <w:sz w:val="20"/>
        </w:rPr>
        <w:t>I risultati di Erika Franceschini sono stati calcolati tenendo conto di un campione normativo di riferimento. I risultati sono presentati in punti STANINE (Media=5.0 e D.S.=2.0) come raffigurato dal seguente grafico:</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pict>
          <v:shape id="_x0000_i1049" type="#_x0000_t75" style="height:86.04pt;width:538.56pt">
            <v:imagedata r:id="rId19" o:title=""/>
          </v:shape>
        </w:pic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Questo report è stato generato secondo le seguenti norme:</w:t>
      </w:r>
    </w:p>
    <w:tbl>
      <w:tblPr>
        <w:jc w:val="center"/>
        <w:tblLayout w:type="fixed"/>
      </w:tblPr>
      <w:tblGrid>
        <w:gridCol w:w="4535"/>
        <w:gridCol w:w="4535"/>
        <w:gridCol w:w="1701"/>
      </w:tblGrid>
      <w:tr>
        <w:tblPrEx>
          <w:jc w:val="center"/>
          <w:tblLayout w:type="fixed"/>
        </w:tblPrEx>
        <w:trPr>
          <w:trHeight w:val="227"/>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Test</w:t>
            </w:r>
          </w:p>
        </w:tc>
        <w:tc>
          <w:tcPr>
            <w:tcW w:w="4535"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Campione normativo</w:t>
            </w:r>
          </w:p>
        </w:tc>
        <w:tc>
          <w:tcPr>
            <w:tcW w:w="1701"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Ampiezza campione</w:t>
            </w:r>
          </w:p>
        </w:tc>
      </w:tr>
      <w:tr>
        <w:tblPrEx>
          <w:jc w:val="center"/>
          <w:tblLayout w:type="fixed"/>
        </w:tblPrEx>
        <w:trPr>
          <w:trHeight w:val="340"/>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0B9163"/>
                <w:sz w:val="20"/>
              </w:rPr>
              <w:t>Ragionamento Verbale (VR3)</w:t>
            </w:r>
          </w:p>
        </w:tc>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20"/>
              </w:rPr>
              <w:t>Working Age Adults</w:t>
            </w:r>
          </w:p>
        </w:tc>
        <w:tc>
          <w:tcPr>
            <w:tcW w:w="1701"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1324</w:t>
            </w:r>
          </w:p>
        </w:tc>
      </w:tr>
      <w:tr>
        <w:tblPrEx>
          <w:jc w:val="center"/>
          <w:tblLayout w:type="fixed"/>
        </w:tblPrEx>
        <w:trPr>
          <w:trHeight w:val="340"/>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B9163"/>
                <w:sz w:val="20"/>
              </w:rPr>
              <w:t>Ragionamento Numerico (NR3)</w:t>
            </w:r>
          </w:p>
        </w:tc>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20"/>
              </w:rPr>
              <w:t>Working Age Adults</w:t>
            </w:r>
          </w:p>
        </w:tc>
        <w:tc>
          <w:tcPr>
            <w:tcW w:w="1701"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1596</w:t>
            </w:r>
          </w:p>
        </w:tc>
      </w:tr>
      <w:tr>
        <w:tblPrEx>
          <w:jc w:val="center"/>
          <w:tblLayout w:type="fixed"/>
        </w:tblPrEx>
        <w:trPr>
          <w:trHeight w:val="340"/>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B9163"/>
                <w:sz w:val="20"/>
              </w:rPr>
              <w:t>Ragionamento Astratto (AR3)</w:t>
            </w:r>
          </w:p>
        </w:tc>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20"/>
              </w:rPr>
              <w:t>Working Age Adults</w:t>
            </w:r>
          </w:p>
        </w:tc>
        <w:tc>
          <w:tcPr>
            <w:tcW w:w="1701"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770</w:t>
            </w:r>
          </w:p>
        </w:tc>
      </w:tr>
    </w:tbl>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Heading2"/>
        <w:spacing w:before="113" w:after="57"/>
        <w:jc w:val="both"/>
        <w:rPr>
          <w:rFonts w:ascii="Century Gothic" w:eastAsia="Century Gothic" w:hAnsi="Century Gothic" w:cs="Century Gothic"/>
          <w:b w:val="0"/>
          <w:caps w:val="0"/>
          <w:color w:val="424242"/>
          <w:sz w:val="20"/>
        </w:rPr>
      </w:pPr>
      <w:bookmarkStart w:id="6" w:name="Legenda grafici e tabelle"/>
      <w:r>
        <w:rPr>
          <w:rFonts w:ascii="Century Gothic" w:eastAsia="Century Gothic" w:hAnsi="Century Gothic" w:cs="Century Gothic"/>
          <w:b/>
          <w:i w:val="0"/>
          <w:caps/>
          <w:color w:val="0B9163"/>
          <w:sz w:val="26"/>
        </w:rPr>
        <w:t>LEGENDA GRAFICI E TABELLE</w:t>
      </w:r>
    </w:p>
    <w:p>
      <w:pPr>
        <w:pStyle w:val="PlainText"/>
        <w:spacing w:before="0" w:after="0"/>
        <w:jc w:val="both"/>
        <w:rPr>
          <w:rFonts w:ascii="Century Gothic" w:eastAsia="Century Gothic" w:hAnsi="Century Gothic" w:cs="Century Gothic"/>
          <w:b/>
          <w:i w:val="0"/>
          <w:caps/>
          <w:color w:val="0B9163"/>
          <w:sz w:val="26"/>
        </w:rPr>
      </w:pPr>
      <w:bookmarkEnd w:id="6"/>
      <w:r>
        <w:rPr>
          <w:rFonts w:ascii="Century Gothic" w:eastAsia="Century Gothic" w:hAnsi="Century Gothic" w:cs="Century Gothic"/>
          <w:b w:val="0"/>
          <w:caps w:val="0"/>
          <w:color w:val="424242"/>
          <w:sz w:val="20"/>
        </w:rPr>
        <w:t>Molte informazioni di questa relazione sono presentate sotto forma di grafici e tabelle, quindi è importante capire in modo corretto il significato dei valori, delle sigle e dei termini riportati. Qui sotto si può consultare una breve descrizione degli elementi principali:</w:t>
      </w:r>
    </w:p>
    <w:p>
      <w:pPr>
        <w:pStyle w:val="PlainText"/>
        <w:spacing w:before="0" w:after="0"/>
        <w:jc w:val="both"/>
        <w:rPr>
          <w:rFonts w:ascii="Century Gothic" w:eastAsia="Century Gothic" w:hAnsi="Century Gothic" w:cs="Century Gothic"/>
          <w:b w:val="0"/>
          <w:caps w:val="0"/>
          <w:color w:val="424242"/>
          <w:sz w:val="20"/>
        </w:rPr>
      </w:pPr>
    </w:p>
    <w:tbl>
      <w:tblPr>
        <w:jc w:val="center"/>
        <w:tblLayout w:type="fixed"/>
      </w:tblPr>
      <w:tblGrid>
        <w:gridCol w:w="2835"/>
        <w:gridCol w:w="7937"/>
      </w:tblGrid>
      <w:tr>
        <w:tblPrEx>
          <w:jc w:val="center"/>
          <w:tblLayout w:type="fixed"/>
        </w:tblPrEx>
        <w:trPr>
          <w:trHeight w:val="227"/>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Elementii</w:t>
            </w:r>
          </w:p>
        </w:tc>
        <w:tc>
          <w:tcPr>
            <w:tcW w:w="7937"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Definizione</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0B9163"/>
                <w:sz w:val="20"/>
              </w:rPr>
              <w:t>P.Gr</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18"/>
              </w:rPr>
              <w:t>E’ il Punteggio Grezzo associato alla scala ovverosia la somma dei valori delle risposte individuali priva di qualsiasi trasformazione statistica.</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caps w:val="0"/>
                <w:color w:val="424242"/>
                <w:sz w:val="18"/>
              </w:rPr>
            </w:pPr>
            <w:r>
              <w:rPr>
                <w:rFonts w:ascii="Century Gothic" w:eastAsia="Century Gothic" w:hAnsi="Century Gothic" w:cs="Century Gothic"/>
                <w:b/>
                <w:caps w:val="0"/>
                <w:color w:val="0B9163"/>
                <w:sz w:val="20"/>
              </w:rPr>
              <w:t>Tentativi (Tent.)</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18"/>
              </w:rPr>
              <w:t>E’ il numero di item a cui il soggetto ha dato una risposta indipendentamente dal fatto che sia una risposta è corretta oppure una risposta sbagliata.</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caps w:val="0"/>
                <w:color w:val="424242"/>
                <w:sz w:val="18"/>
              </w:rPr>
            </w:pPr>
            <w:r>
              <w:rPr>
                <w:rFonts w:ascii="Century Gothic" w:eastAsia="Century Gothic" w:hAnsi="Century Gothic" w:cs="Century Gothic"/>
                <w:b/>
                <w:caps w:val="0"/>
                <w:color w:val="0B9163"/>
                <w:sz w:val="20"/>
              </w:rPr>
              <w:t>Punti STANINE</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18"/>
              </w:rPr>
              <w:t>E’ il tipo di trasformazione utilizzata per confrontare i risultati dei soggetti esaminati. I punti STANINE hanno Media 5 e Deviazione Standard 2. Questa scala può assumere valori da 1 a 9 sul grafico.</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caps w:val="0"/>
                <w:color w:val="424242"/>
                <w:sz w:val="18"/>
              </w:rPr>
            </w:pPr>
            <w:r>
              <w:rPr>
                <w:rFonts w:ascii="Century Gothic" w:eastAsia="Century Gothic" w:hAnsi="Century Gothic" w:cs="Century Gothic"/>
                <w:b/>
                <w:caps w:val="0"/>
                <w:color w:val="0B9163"/>
                <w:sz w:val="20"/>
              </w:rPr>
              <w:t>Errore Standard di misura (ES</w:t>
            </w:r>
            <w:r>
              <w:rPr>
                <w:rFonts w:ascii="Century Gothic" w:eastAsia="Century Gothic" w:hAnsi="Century Gothic" w:cs="Century Gothic"/>
                <w:b/>
                <w:i/>
                <w:caps w:val="0"/>
                <w:color w:val="0B9163"/>
                <w:sz w:val="20"/>
              </w:rPr>
              <w:t>m</w:t>
            </w:r>
            <w:r>
              <w:rPr>
                <w:rFonts w:ascii="Century Gothic" w:eastAsia="Century Gothic" w:hAnsi="Century Gothic" w:cs="Century Gothic"/>
                <w:b/>
                <w:i w:val="0"/>
                <w:caps w:val="0"/>
                <w:color w:val="0B9163"/>
                <w:sz w:val="20"/>
              </w:rPr>
              <w:t>)</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i w:val="0"/>
                <w:caps w:val="0"/>
                <w:color w:val="0B9163"/>
                <w:sz w:val="20"/>
              </w:rPr>
            </w:pPr>
            <w:r>
              <w:rPr>
                <w:rFonts w:ascii="Century Gothic" w:eastAsia="Century Gothic" w:hAnsi="Century Gothic" w:cs="Century Gothic"/>
                <w:b w:val="0"/>
                <w:i w:val="0"/>
                <w:caps w:val="0"/>
                <w:color w:val="424242"/>
                <w:sz w:val="18"/>
              </w:rPr>
              <w:t>E’ la stima della gamma dei valori che il punteggio ottenuto può assumere con il 68% di probabilità. L’ESm è raffigurato dalla barra celeste orizzontale sormontata dai punteggi presenti sui grafici.</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i w:val="0"/>
                <w:caps w:val="0"/>
                <w:color w:val="424242"/>
                <w:sz w:val="18"/>
              </w:rPr>
            </w:pPr>
            <w:r>
              <w:rPr>
                <w:rFonts w:ascii="Century Gothic" w:eastAsia="Century Gothic" w:hAnsi="Century Gothic" w:cs="Century Gothic"/>
                <w:b/>
                <w:i w:val="0"/>
                <w:caps w:val="0"/>
                <w:color w:val="0B9163"/>
                <w:sz w:val="20"/>
              </w:rPr>
              <w:t>Punti T</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i w:val="0"/>
                <w:caps w:val="0"/>
                <w:color w:val="0B9163"/>
                <w:sz w:val="20"/>
              </w:rPr>
            </w:pPr>
            <w:r>
              <w:rPr>
                <w:rFonts w:ascii="Century Gothic" w:eastAsia="Century Gothic" w:hAnsi="Century Gothic" w:cs="Century Gothic"/>
                <w:b w:val="0"/>
                <w:i w:val="0"/>
                <w:caps w:val="0"/>
                <w:color w:val="424242"/>
                <w:sz w:val="18"/>
              </w:rPr>
              <w:t>E’ un’altra trasformazione dei punteggi utilizzata per confrontare i risultati dei soggetti tra loro. I punti T hanno una Media di 50 e una Deviazione Standard di 10.</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i w:val="0"/>
                <w:caps w:val="0"/>
                <w:color w:val="424242"/>
                <w:sz w:val="18"/>
              </w:rPr>
            </w:pPr>
            <w:r>
              <w:rPr>
                <w:rFonts w:ascii="Century Gothic" w:eastAsia="Century Gothic" w:hAnsi="Century Gothic" w:cs="Century Gothic"/>
                <w:b/>
                <w:i w:val="0"/>
                <w:caps w:val="0"/>
                <w:color w:val="0B9163"/>
                <w:sz w:val="20"/>
              </w:rPr>
              <w:t>Percentile (%ile)</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i w:val="0"/>
                <w:caps w:val="0"/>
                <w:color w:val="0B9163"/>
                <w:sz w:val="20"/>
              </w:rPr>
            </w:pPr>
            <w:r>
              <w:rPr>
                <w:rFonts w:ascii="Century Gothic" w:eastAsia="Century Gothic" w:hAnsi="Century Gothic" w:cs="Century Gothic"/>
                <w:b w:val="0"/>
                <w:i w:val="0"/>
                <w:caps w:val="0"/>
                <w:color w:val="424242"/>
                <w:sz w:val="18"/>
              </w:rPr>
              <w:t>Indica la percentuale di persone di un campione il cui punteggio grezzo è uguale o inferiore a quello osservato. Questo indice può assumere valori da 0 a 100.</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i w:val="0"/>
                <w:caps w:val="0"/>
                <w:color w:val="424242"/>
                <w:sz w:val="18"/>
              </w:rPr>
            </w:pPr>
            <w:r>
              <w:rPr>
                <w:rFonts w:ascii="Century Gothic" w:eastAsia="Century Gothic" w:hAnsi="Century Gothic" w:cs="Century Gothic"/>
                <w:b/>
                <w:i w:val="0"/>
                <w:caps w:val="0"/>
                <w:color w:val="0B9163"/>
                <w:sz w:val="20"/>
              </w:rPr>
              <w:t>Risposte Esatte (%)</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i w:val="0"/>
                <w:caps w:val="0"/>
                <w:color w:val="0B9163"/>
                <w:sz w:val="20"/>
              </w:rPr>
            </w:pPr>
            <w:r>
              <w:rPr>
                <w:rFonts w:ascii="Century Gothic" w:eastAsia="Century Gothic" w:hAnsi="Century Gothic" w:cs="Century Gothic"/>
                <w:b w:val="0"/>
                <w:i w:val="0"/>
                <w:caps w:val="0"/>
                <w:color w:val="424242"/>
                <w:sz w:val="18"/>
              </w:rPr>
              <w:t>E’ il tasso di risposte corrette che viene calcolato considerando il rapporto tra il numero di risposte corrette con il numero degli item della scala.</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i w:val="0"/>
                <w:caps w:val="0"/>
                <w:color w:val="424242"/>
                <w:sz w:val="18"/>
              </w:rPr>
            </w:pPr>
            <w:r>
              <w:rPr>
                <w:rFonts w:ascii="Century Gothic" w:eastAsia="Century Gothic" w:hAnsi="Century Gothic" w:cs="Century Gothic"/>
                <w:b/>
                <w:i w:val="0"/>
                <w:caps w:val="0"/>
                <w:color w:val="0B9163"/>
                <w:sz w:val="20"/>
              </w:rPr>
              <w:t>Tentativi (%)</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i w:val="0"/>
                <w:caps w:val="0"/>
                <w:color w:val="0B9163"/>
                <w:sz w:val="20"/>
              </w:rPr>
            </w:pPr>
            <w:r>
              <w:rPr>
                <w:rFonts w:ascii="Century Gothic" w:eastAsia="Century Gothic" w:hAnsi="Century Gothic" w:cs="Century Gothic"/>
                <w:b w:val="0"/>
                <w:i w:val="0"/>
                <w:caps w:val="0"/>
                <w:color w:val="424242"/>
                <w:sz w:val="18"/>
              </w:rPr>
              <w:t>E’ tasso di tentativi di risposta che viene calcolato considerando il rapporto tra il numero di item a cui il soggetto ha risposto con il numero totale degli item della scala.</w:t>
            </w:r>
          </w:p>
        </w:tc>
      </w:tr>
      <w:tr>
        <w:tblPrEx>
          <w:jc w:val="center"/>
          <w:tblLayout w:type="fixed"/>
        </w:tblPrEx>
        <w:trPr>
          <w:trHeight w:val="454"/>
          <w:jc w:val="center"/>
        </w:trPr>
        <w:tc>
          <w:tcPr>
            <w:tcW w:w="28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i w:val="0"/>
                <w:caps w:val="0"/>
                <w:color w:val="424242"/>
                <w:sz w:val="18"/>
              </w:rPr>
            </w:pPr>
            <w:r>
              <w:rPr>
                <w:rFonts w:ascii="Century Gothic" w:eastAsia="Century Gothic" w:hAnsi="Century Gothic" w:cs="Century Gothic"/>
                <w:b/>
                <w:i w:val="0"/>
                <w:caps w:val="0"/>
                <w:color w:val="0B9163"/>
                <w:sz w:val="20"/>
              </w:rPr>
              <w:t>Accuratezza (%)</w:t>
            </w:r>
          </w:p>
        </w:tc>
        <w:tc>
          <w:tcPr>
            <w:tcW w:w="7937"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i w:val="0"/>
                <w:caps w:val="0"/>
                <w:color w:val="0B9163"/>
                <w:sz w:val="20"/>
              </w:rPr>
            </w:pPr>
            <w:r>
              <w:rPr>
                <w:rFonts w:ascii="Century Gothic" w:eastAsia="Century Gothic" w:hAnsi="Century Gothic" w:cs="Century Gothic"/>
                <w:b w:val="0"/>
                <w:i w:val="0"/>
                <w:caps w:val="0"/>
                <w:color w:val="424242"/>
                <w:sz w:val="18"/>
              </w:rPr>
              <w:t>E’ il tasso di accuratezza che è stato calcolato rapportando il numero di item a cui è stata data una risposta con il numero di risposte corrette.</w:t>
            </w:r>
          </w:p>
        </w:tc>
      </w:tr>
    </w:tbl>
    <w:p>
      <w:pPr>
        <w:pStyle w:val="PlainText"/>
        <w:spacing w:before="0"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cols w:space="720"/>
          <w:titlePg w:val="0"/>
        </w:sectPr>
      </w:pPr>
    </w:p>
    <w:p>
      <w:pPr>
        <w:pStyle w:val="Heading2"/>
        <w:spacing w:before="113" w:after="57"/>
        <w:jc w:val="left"/>
        <w:rPr>
          <w:rFonts w:ascii="Century Gothic" w:eastAsia="Century Gothic" w:hAnsi="Century Gothic" w:cs="Century Gothic"/>
          <w:b w:val="0"/>
          <w:caps w:val="0"/>
          <w:color w:val="424242"/>
          <w:sz w:val="20"/>
        </w:rPr>
      </w:pPr>
      <w:bookmarkStart w:id="7" w:name="RAGIONAMENTO VERBALE"/>
      <w:bookmarkEnd w:id="7"/>
      <w:r>
        <w:pict>
          <v:group id="_x0000_s1050" style="height:53.86pt;margin-left:0;margin-top:0;position:absolute;width:538.58pt;z-index:251660288" coordsize="539,54">
            <v:roundrect id="_x0000_s1051" style="height:37;left:3;position:absolute;top:1;width:536" arcsize="10923f" filled="f" fillcolor="none" stroked="t" strokecolor="#ebf1f9" strokeweight="1.25pt">
              <v:fill opacity="0"/>
            </v:roundrect>
            <v:shape id="_x0000_s1052" type="#_x0000_t75" href="#Indice" style="height:28;mso-position-horizontal-relative:page;mso-position-vertical-relative:page;position:absolute;top:6;width:12">
              <v:imagedata r:id="rId13" o:title=""/>
              <w10:wrap type="through"/>
            </v:shape>
            <v:shape id="_x0000_s1053" type="#_x0000_t202" style="height:37;left:23;mso-position-horizontal-relative:page;mso-position-vertical-relative:page;position:absolute;width:516" filled="f" fillcolor="none" stroked="f">
              <v:fill opacity="0"/>
              <v:textbox style="mso-fit-shape-to-text:t" inset="0,0,0,0">
                <w:txbxContent>
                  <w:tbl>
                    <w:tblPr>
                      <w:jc w:val="center"/>
                      <w:tblLayout w:type="fixed"/>
                    </w:tblPr>
                    <w:tblGrid>
                      <w:gridCol w:w="10318"/>
                    </w:tblGrid>
                    <w:tr>
                      <w:tblPrEx>
                        <w:jc w:val="center"/>
                        <w:tblLayout w:type="fixed"/>
                      </w:tblPrEx>
                      <w:trPr>
                        <w:trHeight w:hRule="exact" w:val="737"/>
                        <w:jc w:val="center"/>
                      </w:trPr>
                      <w:tc>
                        <w:tcPr>
                          <w:tcW w:w="10318" w:type="dxa"/>
                          <w:tcBorders>
                            <w:top w:val="nil"/>
                            <w:left w:val="nil"/>
                            <w:bottom w:val="nil"/>
                            <w:right w:val="nil"/>
                            <w:tl2br w:val="nil"/>
                            <w:tr2bl w:val="nil"/>
                          </w:tcBorders>
                          <w:tcMar>
                            <w:top w:w="0" w:type="dxa"/>
                            <w:left w:w="0" w:type="dxa"/>
                            <w:bottom w:w="0" w:type="dxa"/>
                            <w:right w:w="0" w:type="dxa"/>
                          </w:tcMar>
                          <w:vAlign w:val="center"/>
                        </w:tcPr>
                        <w:p>
                          <w:pPr>
                            <w:pStyle w:val="Heading1"/>
                            <w:spacing w:before="113" w:after="113"/>
                            <w:jc w:val="left"/>
                          </w:pPr>
                          <w:r>
                            <w:rPr>
                              <w:rFonts w:ascii="Century Gothic" w:eastAsia="Century Gothic" w:hAnsi="Century Gothic" w:cs="Century Gothic"/>
                              <w:b/>
                              <w:caps/>
                              <w:color w:val="0B9163"/>
                              <w:sz w:val="36"/>
                            </w:rPr>
                            <w:t>RAGIONAMENTO VERBALE</w:t>
                          </w:r>
                        </w:p>
                      </w:tc>
                    </w:tr>
                  </w:tbl>
                  <w:p/>
                </w:txbxContent>
              </v:textbox>
              <w10:wrap type="through"/>
            </v:shape>
            <w10:wrap type="topAndBottom"/>
          </v:group>
        </w:pict>
      </w:r>
      <w:bookmarkStart w:id="8" w:name="VR3 Definizione"/>
      <w:r>
        <w:rPr>
          <w:rFonts w:ascii="Century Gothic" w:eastAsia="Century Gothic" w:hAnsi="Century Gothic" w:cs="Century Gothic"/>
          <w:b/>
          <w:i w:val="0"/>
          <w:caps/>
          <w:color w:val="0B9163"/>
          <w:sz w:val="26"/>
        </w:rPr>
        <w:t>Definizione</w:t>
      </w:r>
    </w:p>
    <w:p>
      <w:pPr>
        <w:pStyle w:val="PlainText"/>
        <w:spacing w:before="0" w:after="0"/>
        <w:jc w:val="both"/>
        <w:rPr>
          <w:rFonts w:ascii="Century Gothic" w:eastAsia="Century Gothic" w:hAnsi="Century Gothic" w:cs="Century Gothic"/>
          <w:b/>
          <w:i w:val="0"/>
          <w:caps/>
          <w:color w:val="0B9163"/>
          <w:sz w:val="26"/>
        </w:rPr>
      </w:pPr>
      <w:bookmarkEnd w:id="8"/>
      <w:r>
        <w:rPr>
          <w:rFonts w:ascii="Century Gothic" w:eastAsia="Century Gothic" w:hAnsi="Century Gothic" w:cs="Century Gothic"/>
          <w:b w:val="0"/>
          <w:caps w:val="0"/>
          <w:color w:val="424242"/>
          <w:sz w:val="20"/>
        </w:rPr>
        <w:t>Il test di Ragionamento Verbale misura l'abilità di una persona di fare uso delle parole secondo una logica razionale. La risoluzione degli item del test richiede la comprensione di relazioni tra termini, rapporti di inclusione, e la conoscenza dei vocaboli. E' un test che misura l'abilità di percepire e comprendere i concetti e le idee espresse sotto forma verbale. Sebbene il test esprima una misura di abilità di ragionamento verbale piuttosto che il successo scolastico, è generalmente riconosciuto che i punteggi ai test di Ragionamento Verbale sono sensibilmente influenzati dal rendimento e profitto scolastico, cioè da variabili educazionali e culturali.</w:t>
      </w:r>
    </w:p>
    <w:p>
      <w:pPr>
        <w:pStyle w:val="PlainText"/>
        <w:spacing w:before="0" w:after="0"/>
        <w:jc w:val="both"/>
        <w:rPr>
          <w:rFonts w:ascii="Century Gothic" w:eastAsia="Century Gothic" w:hAnsi="Century Gothic" w:cs="Century Gothic"/>
          <w:b w:val="0"/>
          <w:caps w:val="0"/>
          <w:color w:val="424242"/>
          <w:sz w:val="20"/>
        </w:rPr>
      </w:pPr>
    </w:p>
    <w:p>
      <w:pPr>
        <w:pStyle w:val="Heading2"/>
        <w:spacing w:before="113" w:after="57"/>
        <w:jc w:val="left"/>
        <w:rPr>
          <w:rFonts w:ascii="Century Gothic" w:eastAsia="Century Gothic" w:hAnsi="Century Gothic" w:cs="Century Gothic"/>
          <w:b w:val="0"/>
          <w:caps w:val="0"/>
          <w:color w:val="424242"/>
          <w:sz w:val="20"/>
        </w:rPr>
      </w:pPr>
      <w:bookmarkStart w:id="9" w:name="VR3 Descrizione"/>
      <w:r>
        <w:rPr>
          <w:rFonts w:ascii="Century Gothic" w:eastAsia="Century Gothic" w:hAnsi="Century Gothic" w:cs="Century Gothic"/>
          <w:b/>
          <w:i w:val="0"/>
          <w:caps/>
          <w:color w:val="0B9163"/>
          <w:sz w:val="26"/>
        </w:rPr>
        <w:t>Descrizione</w:t>
      </w:r>
    </w:p>
    <w:p>
      <w:pPr>
        <w:pStyle w:val="PlainText"/>
        <w:spacing w:before="0" w:after="0"/>
        <w:jc w:val="both"/>
        <w:rPr>
          <w:rFonts w:ascii="Century Gothic" w:eastAsia="Century Gothic" w:hAnsi="Century Gothic" w:cs="Century Gothic"/>
          <w:b/>
          <w:i w:val="0"/>
          <w:caps/>
          <w:color w:val="0B9163"/>
          <w:sz w:val="26"/>
        </w:rPr>
      </w:pPr>
      <w:bookmarkEnd w:id="9"/>
      <w:r>
        <w:rPr>
          <w:rFonts w:ascii="Century Gothic" w:eastAsia="Century Gothic" w:hAnsi="Century Gothic" w:cs="Century Gothic"/>
          <w:b w:val="0"/>
          <w:caps w:val="0"/>
          <w:color w:val="424242"/>
          <w:sz w:val="20"/>
        </w:rPr>
        <w:t>I risultati al test di Ragionamento Verbale di Erika Franceschini indicano, dal confronto con il gruppo di standardizzazione scelto, un MEDIO livello di abilità di ragionamento verbale. Ciò significa che è in grado tanto quanto i soggetti del suo stesso livello formativo professionale di comprendere i concetti ed idee relativamente complessi espressi sotto forma verbale, ed anche piuttosto abile nel percepire le relazioni tra esse e nel trarne le logiche conseguenze.</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Il risultato conseguito da Erika Franceschini al test di Ragionamento Verbale (considerando il gruppo di riferimento scelto) dimostra che può essere in grado di usare le parole in modo logico e razionale e ad avere una ragionevole proprietà di linguaggio. Dal confronto con il personale di più elevato livello formativo professionale risulta avere bisogno di un po' più di tempo per capire in modo accettabile i concetti più difficili e le sfumature semantiche.</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Apprende in misura relativamente accettabile le relazioni verbali e mostra di avere relativamente poche difficoltà a capire i concetti più complessi. Sembra essere in grado di comunicare i concetti agli altri in modo coerente, sebbene non sempre riesca ad apprezzarne pienamente la logica sottesa, soprattutto se i concetti risultano molto complicati. Considerando quanto sopra ci si può attendere che Erika Franceschini possa seguire programmi formativi e di sviluppo di routine che richiedono di possedere competenze verbali nella norma.</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tbl>
      <w:tblPr>
        <w:jc w:val="center"/>
        <w:tblLayout w:type="fixed"/>
      </w:tblPr>
      <w:tblGrid>
        <w:gridCol w:w="283"/>
        <w:gridCol w:w="680"/>
        <w:gridCol w:w="2721"/>
        <w:gridCol w:w="2268"/>
        <w:gridCol w:w="2268"/>
        <w:gridCol w:w="2268"/>
        <w:gridCol w:w="283"/>
        <w:gridCol w:w="1"/>
      </w:tblGrid>
      <w:tr>
        <w:tblPrEx>
          <w:jc w:val="center"/>
          <w:tblLayout w:type="fixed"/>
        </w:tblPrEx>
        <w:trPr>
          <w:jc w:val="center"/>
        </w:trPr>
        <w:tc>
          <w:tcPr>
            <w:tcW w:w="10772" w:type="dxa"/>
            <w:gridSpan w:val="8"/>
            <w:tcBorders>
              <w:top w:val="nil"/>
              <w:left w:val="nil"/>
              <w:bottom w:val="nil"/>
              <w:right w:val="nil"/>
            </w:tcBorders>
            <w:shd w:val="clear" w:color="auto" w:fill="FFFFFF"/>
            <w:tcMar>
              <w:left w:w="0" w:type="dxa"/>
              <w:right w:w="0" w:type="dxa"/>
            </w:tcMar>
          </w:tcPr>
          <w:p>
            <w:pPr>
              <w:pStyle w:val="PlainText"/>
              <w:spacing w:before="0" w:after="0"/>
              <w:jc w:val="both"/>
              <w:rPr>
                <w:rFonts w:ascii="Century Gothic" w:eastAsia="Century Gothic" w:hAnsi="Century Gothic" w:cs="Century Gothic"/>
                <w:b w:val="0"/>
                <w:caps w:val="0"/>
                <w:color w:val="424242"/>
                <w:sz w:val="20"/>
              </w:rPr>
            </w:pPr>
            <w:bookmarkStart w:id="10" w:name="Grafico risultati"/>
            <w:bookmarkEnd w:id="10"/>
            <w:r>
              <w:pict>
                <v:group id="_x0000_i1054" style="height:36.85pt;width:538.58pt" coordsize="539,37">
                  <v:rect id="_x0000_s1055" style="height:31;position:absolute;top:5;width:539" filled="t" fillcolor="#ebf1f9" stroked="f" strokecolor="#ebf1f9">
                    <w10:wrap type="tight"/>
                  </v:rect>
                  <v:shape id="_x0000_s1056" type="#_x0000_t75" style="height:28;left:14;mso-position-horizontal-relative:page;mso-position-vertical-relative:page;position:absolute;width:28">
                    <v:imagedata r:id="rId14" o:title=""/>
                    <w10:wrap type="through"/>
                  </v:shape>
                  <v:shape id="_x0000_s1057" type="#_x0000_t75" style="height:28;left:40;mso-position-horizontal-relative:page;mso-position-vertical-relative:page;position:absolute;width:145">
                    <v:imagedata r:id="rId15" o:title=""/>
                    <w10:wrap type="through"/>
                  </v:shape>
                  <v:shape id="_x0000_s1058" type="#_x0000_t75" style="height:28;left:181;mso-position-horizontal-relative:page;mso-position-vertical-relative:page;position:absolute;width:28">
                    <v:imagedata r:id="rId16" o:title=""/>
                    <w10:wrap type="through"/>
                  </v:shape>
                  <v:shape id="_x0000_s1059" type="#_x0000_t202" style="height:28;left:40;mso-position-horizontal-relative:page;mso-position-vertical-relative:page;position:absolute;top:5;width:145" filled="f" fillcolor="none" stroked="f">
                    <v:fill opacity="0"/>
                    <v:textbox style="mso-fit-shape-to-text:t" inset="0,0,0,0">
                      <w:txbxContent>
                        <w:p>
                          <w:pPr>
                            <w:pStyle w:val="Heading2"/>
                            <w:spacing w:before="0" w:after="0"/>
                            <w:jc w:val="center"/>
                          </w:pPr>
                          <w:r>
                            <w:rPr>
                              <w:rFonts w:ascii="Century Gothic" w:eastAsia="Century Gothic" w:hAnsi="Century Gothic" w:cs="Century Gothic"/>
                              <w:b/>
                              <w:i w:val="0"/>
                              <w:caps/>
                              <w:color w:val="FFFFFF"/>
                              <w:sz w:val="24"/>
                            </w:rPr>
                            <w:t>Grafico risultati</w:t>
                          </w:r>
                        </w:p>
                      </w:txbxContent>
                    </v:textbox>
                    <w10:wrap type="through"/>
                  </v:shape>
                </v:group>
              </w:pict>
            </w:r>
          </w:p>
        </w:tc>
      </w:tr>
      <w:tr>
        <w:tblPrEx>
          <w:jc w:val="center"/>
          <w:tblLayout w:type="fixed"/>
        </w:tblPrEx>
        <w:trPr>
          <w:jc w:val="center"/>
        </w:trPr>
        <w:tc>
          <w:tcPr>
            <w:tcW w:w="10772" w:type="dxa"/>
            <w:gridSpan w:val="8"/>
            <w:tcBorders>
              <w:top w:val="nil"/>
              <w:left w:val="nil"/>
              <w:bottom w:val="nil"/>
              <w:right w:val="nil"/>
            </w:tcBorders>
            <w:shd w:val="clear" w:color="auto" w:fill="EBF1F9"/>
            <w:tcMar>
              <w:left w:w="283" w:type="dxa"/>
              <w:right w:w="283" w:type="dxa"/>
            </w:tcMar>
          </w:tcPr>
          <w:p>
            <w:pPr>
              <w:pStyle w:val="PlainText"/>
              <w:spacing w:before="0" w:after="0"/>
              <w:jc w:val="both"/>
              <w:rPr>
                <w:rFonts w:ascii="Century Gothic" w:eastAsia="Century Gothic" w:hAnsi="Century Gothic" w:cs="Century Gothic"/>
                <w:b w:val="0"/>
                <w:caps w:val="0"/>
                <w:color w:val="424242"/>
                <w:sz w:val="20"/>
              </w:rPr>
            </w:pPr>
            <w:r>
              <w:pict>
                <v:group id="_x0000_i1060" style="height:62.36pt;width:510.24pt" coordsize="510,62">
                  <v:group id="_x0000_s1061" style="height:28;mso-position-horizontal-relative:page;mso-position-vertical-relative:page;position:absolute;width:510" coordsize="510,28">
                    <v:rect id="_x0000_s1062" style="height:28;mso-position-horizontal-relative:page;mso-position-vertical-relative:page;position:absolute;width:51" filled="f" fillcolor="none" stroked="f">
                      <v:fill opacity="0"/>
                      <w10:wrap type="through"/>
                    </v:rect>
                    <v:group id="_x0000_s1063" style="height:28;mso-position-horizontal-relative:page;mso-position-vertical-relative:page;position:absolute;width:51" coordsize="1000,1000">
                      <v:rect id="_x0000_s1064"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Scala</w:t>
                              </w:r>
                            </w:p>
                          </w:txbxContent>
                        </v:textbox>
                        <w10:wrap type="through"/>
                      </v:rect>
                      <w10:wrap type="through"/>
                    </v:group>
                    <v:rect id="_x0000_s1065" style="height:28;left:221;mso-position-horizontal-relative:page;mso-position-vertical-relative:page;position:absolute;width:40" filled="f" fillcolor="none" stroked="f">
                      <v:fill opacity="0"/>
                      <w10:wrap type="through"/>
                    </v:rect>
                    <v:group id="_x0000_s1066" style="height:28;left:221;mso-position-horizontal-relative:page;mso-position-vertical-relative:page;position:absolute;width:40" coordsize="1000,1000">
                      <v:rect id="_x0000_s1067"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P.Gr</w:t>
                              </w:r>
                            </w:p>
                          </w:txbxContent>
                        </v:textbox>
                        <w10:wrap type="through"/>
                      </v:rect>
                      <w10:wrap type="through"/>
                    </v:group>
                    <v:rect id="_x0000_s1068" style="height:28;left:261;mso-position-horizontal-relative:page;mso-position-vertical-relative:page;position:absolute;width:40" filled="f" fillcolor="none" stroked="f">
                      <v:fill opacity="0"/>
                      <w10:wrap type="through"/>
                    </v:rect>
                    <v:group id="_x0000_s1069" style="height:28;left:261;mso-position-horizontal-relative:page;mso-position-vertical-relative:page;position:absolute;width:40" coordsize="1000,1000">
                      <v:rect id="_x0000_s1070"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Tent.</w:t>
                              </w:r>
                            </w:p>
                          </w:txbxContent>
                        </v:textbox>
                        <w10:wrap type="through"/>
                      </v:rect>
                      <w10:wrap type="through"/>
                    </v:group>
                    <v:rect id="_x0000_s1071" style="height:28;left:431;mso-position-horizontal-relative:page;mso-position-vertical-relative:page;position:absolute;width:40" filled="f" fillcolor="none" stroked="f">
                      <v:fill opacity="0"/>
                      <w10:wrap type="through"/>
                    </v:rect>
                    <v:group id="_x0000_s1072" style="height:28;left:431;mso-position-horizontal-relative:page;mso-position-vertical-relative:page;position:absolute;width:40" coordsize="1000,1000">
                      <v:rect id="_x0000_s1073"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Punti T</w:t>
                              </w:r>
                            </w:p>
                          </w:txbxContent>
                        </v:textbox>
                        <w10:wrap type="through"/>
                      </v:rect>
                      <w10:wrap type="through"/>
                    </v:group>
                    <v:rect id="_x0000_s1074" style="height:28;left:51;mso-position-horizontal-relative:page;mso-position-vertical-relative:page;position:absolute;width:170" filled="f" fillcolor="none" stroked="f">
                      <v:fill opacity="0"/>
                      <w10:wrap type="through"/>
                    </v:rect>
                    <v:group id="_x0000_s1075" style="height:28;left:51;mso-position-horizontal-relative:page;mso-position-vertical-relative:page;position:absolute;width:170" coordsize="1000,1000">
                      <v:rect id="_x0000_s1076" style="height:500;left:47;mso-position-horizontal:center;mso-position-horizontal-relative:page;mso-position-vertical:top;mso-position-vertical-relative:page;position:absolute;top:250;width:905" filled="f" fillcolor="none" stroked="f">
                        <v:fill opacity="0"/>
                        <v:textbox style="mso-fit-shape-to-text:t" inset="0,0,0,0">
                          <w:txbxContent>
                            <w:p>
                              <w:pPr>
                                <w:pStyle w:val="PlainText"/>
                                <w:spacing w:before="0" w:after="0"/>
                                <w:jc w:val="left"/>
                              </w:pPr>
                              <w:r>
                                <w:rPr>
                                  <w:rFonts w:ascii="Century Gothic" w:eastAsia="Century Gothic" w:hAnsi="Century Gothic" w:cs="Century Gothic"/>
                                  <w:b/>
                                  <w:caps w:val="0"/>
                                  <w:color w:val="424242"/>
                                  <w:sz w:val="20"/>
                                </w:rPr>
                                <w:t>Definizione</w:t>
                              </w:r>
                            </w:p>
                          </w:txbxContent>
                        </v:textbox>
                        <w10:wrap type="through"/>
                      </v:rect>
                      <w10:wrap type="through"/>
                    </v:group>
                    <v:rect id="_x0000_s1077" style="height:28;left:300;mso-position-horizontal-relative:page;mso-position-vertical-relative:page;position:absolute;width:130" filled="f" fillcolor="none" stroked="f">
                      <v:fill opacity="0"/>
                      <w10:wrap type="through"/>
                    </v:rect>
                    <v:group id="_x0000_s1078" style="height:28;left:300;mso-position-horizontal-relative:page;mso-position-vertical-relative:page;position:absolute;width:130" coordsize="1000,1000">
                      <v:rect id="_x0000_s1079" style="height:500;left:91;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1</w:t>
                              </w:r>
                            </w:p>
                          </w:txbxContent>
                        </v:textbox>
                        <w10:wrap type="through"/>
                      </v:rect>
                      <v:rect id="_x0000_s1080" style="height:500;left:182;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2</w:t>
                              </w:r>
                            </w:p>
                          </w:txbxContent>
                        </v:textbox>
                        <w10:wrap type="through"/>
                      </v:rect>
                      <v:rect id="_x0000_s1081" style="height:500;left:273;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3</w:t>
                              </w:r>
                            </w:p>
                          </w:txbxContent>
                        </v:textbox>
                        <w10:wrap type="through"/>
                      </v:rect>
                      <v:rect id="_x0000_s1082" style="height:500;left:364;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4</w:t>
                              </w:r>
                            </w:p>
                          </w:txbxContent>
                        </v:textbox>
                        <w10:wrap type="through"/>
                      </v:rect>
                      <v:rect id="_x0000_s1083" style="height:500;left:45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5</w:t>
                              </w:r>
                            </w:p>
                          </w:txbxContent>
                        </v:textbox>
                        <w10:wrap type="through"/>
                      </v:rect>
                      <v:rect id="_x0000_s1084" style="height:500;left:54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6</w:t>
                              </w:r>
                            </w:p>
                          </w:txbxContent>
                        </v:textbox>
                        <w10:wrap type="through"/>
                      </v:rect>
                      <v:rect id="_x0000_s1085" style="height:500;left:636;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7</w:t>
                              </w:r>
                            </w:p>
                          </w:txbxContent>
                        </v:textbox>
                        <w10:wrap type="through"/>
                      </v:rect>
                      <v:rect id="_x0000_s1086" style="height:500;left:727;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8</w:t>
                              </w:r>
                            </w:p>
                          </w:txbxContent>
                        </v:textbox>
                        <w10:wrap type="through"/>
                      </v:rect>
                      <v:rect id="_x0000_s1087" style="height:500;left:818;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9</w:t>
                              </w:r>
                            </w:p>
                          </w:txbxContent>
                        </v:textbox>
                        <w10:wrap type="through"/>
                      </v:rect>
                      <w10:wrap type="through"/>
                    </v:group>
                    <v:rect id="_x0000_s1088" style="height:28;left:471;mso-position-horizontal-relative:page;mso-position-vertical-relative:page;position:absolute;width:40" filled="f" fillcolor="none" stroked="f">
                      <v:fill opacity="0"/>
                      <w10:wrap type="through"/>
                    </v:rect>
                    <v:group id="_x0000_s1089" style="height:28;left:471;mso-position-horizontal-relative:page;mso-position-vertical-relative:page;position:absolute;width:40" coordsize="1000,1000">
                      <v:rect id="_x0000_s1090"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%ile</w:t>
                              </w:r>
                            </w:p>
                          </w:txbxContent>
                        </v:textbox>
                        <w10:wrap type="through"/>
                      </v:rect>
                      <w10:wrap type="through"/>
                    </v:group>
                    <w10:wrap type="through"/>
                  </v:group>
                  <v:group id="_x0000_s1091" style="height:34;mso-position-horizontal-relative:page;mso-position-vertical-relative:page;position:absolute;top:28;width:510" coordsize="510,34">
                    <v:rect id="_x0000_s1092" style="height:34;mso-position-horizontal-relative:page;mso-position-vertical-relative:page;position:absolute;width:51" filled="t" fillcolor="#47b689" stroked="t" strokecolor="#ebf1f9" strokeweight="1.25pt">
                      <v:stroke linestyle="single"/>
                      <w10:wrap type="through"/>
                    </v:rect>
                    <v:rect id="_x0000_s1093"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val="0"/>
                                      <w:i w:val="0"/>
                                      <w:caps w:val="0"/>
                                      <w:color w:val="FFFFFF"/>
                                      <w:sz w:val="20"/>
                                    </w:rPr>
                                    <w:t>VR3</w:t>
                                  </w:r>
                                </w:p>
                              </w:tc>
                            </w:tr>
                          </w:tbl>
                          <w:p>
                            <w:pPr>
                              <w:jc w:val="center"/>
                            </w:pPr>
                          </w:p>
                        </w:txbxContent>
                      </v:textbox>
                      <w10:wrap type="through"/>
                    </v:rect>
                    <v:rect id="_x0000_s1094" style="height:34;left:221;mso-position-horizontal-relative:page;mso-position-vertical-relative:page;position:absolute;width:40" filled="t" fillcolor="white" stroked="t" strokecolor="#ebf1f9" strokeweight="1.25pt">
                      <v:stroke linestyle="single"/>
                      <w10:wrap type="through"/>
                    </v:rect>
                    <v:rect id="_x0000_s1095"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11</w:t>
                                  </w:r>
                                </w:p>
                              </w:tc>
                            </w:tr>
                          </w:tbl>
                          <w:p>
                            <w:pPr>
                              <w:jc w:val="center"/>
                            </w:pPr>
                          </w:p>
                        </w:txbxContent>
                      </v:textbox>
                      <w10:wrap type="through"/>
                    </v:rect>
                    <v:rect id="_x0000_s1096" style="height:34;left:51;mso-position-horizontal-relative:page;mso-position-vertical-relative:page;position:absolute;width:170" filled="t" fillcolor="white" stroked="t" strokecolor="#ebf1f9" strokeweight="1.25pt">
                      <v:stroke linestyle="single"/>
                      <w10:wrap type="through"/>
                    </v:rect>
                    <v:rect id="_x0000_s1097"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Ragionamento Verbale</w:t>
                                  </w:r>
                                </w:p>
                              </w:tc>
                            </w:tr>
                          </w:tbl>
                          <w:p>
                            <w:pPr>
                              <w:jc w:val="center"/>
                            </w:pPr>
                          </w:p>
                        </w:txbxContent>
                      </v:textbox>
                      <w10:wrap type="through"/>
                    </v:rect>
                    <v:rect id="_x0000_s1098" style="height:34;left:261;mso-position-horizontal-relative:page;mso-position-vertical-relative:page;position:absolute;width:40" filled="t" fillcolor="white" stroked="t" strokecolor="#ebf1f9" strokeweight="1.25pt">
                      <v:stroke linestyle="single"/>
                      <w10:wrap type="through"/>
                    </v:rect>
                    <v:rect id="_x0000_s1099" style="height:34;left:26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17</w:t>
                                  </w:r>
                                </w:p>
                              </w:tc>
                            </w:tr>
                          </w:tbl>
                          <w:p>
                            <w:pPr>
                              <w:jc w:val="center"/>
                            </w:pPr>
                          </w:p>
                        </w:txbxContent>
                      </v:textbox>
                      <w10:wrap type="through"/>
                    </v:rect>
                    <v:rect id="_x0000_s1100" style="height:34;left:431;mso-position-horizontal-relative:page;mso-position-vertical-relative:page;position:absolute;width:40" filled="t" fillcolor="white" stroked="t" strokecolor="#ebf1f9" strokeweight="1.25pt">
                      <v:stroke linestyle="single"/>
                      <w10:wrap type="through"/>
                    </v:rect>
                    <v:rect id="_x0000_s1101" style="height:34;left:43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1102" style="height:34;left:471;mso-position-horizontal-relative:page;mso-position-vertical-relative:page;position:absolute;width:40" filled="t" fillcolor="white" stroked="t" strokecolor="#ebf1f9" strokeweight="1.25pt">
                      <v:stroke linestyle="single"/>
                      <w10:wrap type="through"/>
                    </v:rect>
                    <v:rect id="_x0000_s1103" style="height:34;left:47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57</w:t>
                                  </w:r>
                                </w:p>
                              </w:tc>
                            </w:tr>
                          </w:tbl>
                          <w:p>
                            <w:pPr>
                              <w:jc w:val="center"/>
                            </w:pPr>
                          </w:p>
                        </w:txbxContent>
                      </v:textbox>
                      <w10:wrap type="through"/>
                    </v:rect>
                    <v:rect id="_x0000_s1104" style="height:34;left:300;mso-position-horizontal-relative:page;mso-position-vertical-relative:page;position:absolute;width:130" filled="t" fillcolor="white" stroked="t" strokecolor="#ebf1f9" strokeweight="1.25pt">
                      <v:stroke linestyle="single"/>
                      <w10:wrap type="through"/>
                    </v:rect>
                    <v:group id="_x0000_s1105" style="height:34;left:300;mso-position-horizontal-relative:page;mso-position-vertical-relative:page;position:absolute;width:130" coordsize="1000,1000">
                      <v:rect id="_x0000_s1106" style="height:900;left:91;mso-position-horizontal-relative:page;mso-position-vertical-relative:page;position:absolute;top:50;width:91" filled="t" fillcolor="#f5f8fd" stroked="t" strokecolor="white" strokeweight="1pt">
                        <v:stroke linestyle="single"/>
                        <w10:wrap type="through"/>
                      </v:rect>
                      <v:rect id="_x0000_s1107" style="height:900;left:182;mso-position-horizontal-relative:page;mso-position-vertical-relative:page;position:absolute;top:50;width:91" filled="t" fillcolor="#f5f8fd" stroked="t" strokecolor="white" strokeweight="1pt">
                        <v:stroke linestyle="single"/>
                        <w10:wrap type="through"/>
                      </v:rect>
                      <v:rect id="_x0000_s1108" style="height:900;left:273;mso-position-horizontal-relative:page;mso-position-vertical-relative:page;position:absolute;top:50;width:91" filled="t" fillcolor="#f5f8fd" stroked="t" strokecolor="white" strokeweight="1pt">
                        <v:stroke linestyle="single"/>
                        <w10:wrap type="through"/>
                      </v:rect>
                      <v:rect id="_x0000_s1109" style="height:900;left:364;mso-position-horizontal-relative:page;mso-position-vertical-relative:page;position:absolute;top:50;width:91" filled="t" fillcolor="#ebf1f9" stroked="t" strokecolor="white" strokeweight="1pt">
                        <v:stroke linestyle="single"/>
                        <w10:wrap type="through"/>
                      </v:rect>
                      <v:rect id="_x0000_s1110" style="height:900;left:455;mso-position-horizontal-relative:page;mso-position-vertical-relative:page;position:absolute;top:50;width:91" filled="t" fillcolor="#ebf1f9" stroked="t" strokecolor="white" strokeweight="1pt">
                        <v:stroke linestyle="single"/>
                        <w10:wrap type="through"/>
                      </v:rect>
                      <v:rect id="_x0000_s1111" style="height:900;left:545;mso-position-horizontal-relative:page;mso-position-vertical-relative:page;position:absolute;top:50;width:91" filled="t" fillcolor="#ebf1f9" stroked="t" strokecolor="white" strokeweight="1pt">
                        <v:stroke linestyle="single"/>
                        <w10:wrap type="through"/>
                      </v:rect>
                      <v:rect id="_x0000_s1112" style="height:900;left:636;mso-position-horizontal-relative:page;mso-position-vertical-relative:page;position:absolute;top:50;width:91" filled="t" fillcolor="#d2e0f2" stroked="t" strokecolor="white" strokeweight="1pt">
                        <v:stroke linestyle="single"/>
                        <w10:wrap type="through"/>
                      </v:rect>
                      <v:rect id="_x0000_s1113" style="height:900;left:727;mso-position-horizontal-relative:page;mso-position-vertical-relative:page;position:absolute;top:50;width:91" filled="t" fillcolor="#d2e0f2" stroked="t" strokecolor="white" strokeweight="1pt">
                        <v:stroke linestyle="single"/>
                        <w10:wrap type="through"/>
                      </v:rect>
                      <v:rect id="_x0000_s1114"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115" style="height:11;left:300;mso-position-horizontal-relative:page;mso-position-vertical-relative:page;position:absolute;top:40;width:130" coordsize="1000,1000">
                    <v:group id="_x0000_s1116" style="height:1000;left:478;mso-position-horizontal-relative:page;mso-position-vertical-relative:page;position:absolute;width:109" coordsize="1000,1000">
                      <v:roundrect id="_x0000_s1117" style="height:1000;mso-position-horizontal-relative:page;mso-position-vertical-relative:page;position:absolute;rotation:90;width:1000" arcsize="10923f" filled="t" fillcolor="#6baff9" stroked="f">
                        <w10:wrap type="through"/>
                      </v:roundrect>
                      <w10:wrap type="through"/>
                    </v:group>
                    <w10:wrap type="through"/>
                  </v:group>
                  <v:group id="_x0000_s1118" style="height:11;left:300;mso-position-horizontal-relative:page;mso-position-vertical-relative:page;position:absolute;top:40;width:130" coordsize="1000,1000">
                    <v:group id="_x0000_s1119" style="height:1000;left:591;mso-position-horizontal-relative:page;mso-position-vertical-relative:page;position:absolute;width:113" coordsize="1000,1000">
                      <v:roundrect id="_x0000_s1120" style="height:1000;mso-position-horizontal-relative:page;mso-position-vertical-relative:page;position:absolute;width:1000" arcsize="10923f" filled="t" fillcolor="#6baff9" stroked="f">
                        <w10:wrap type="through"/>
                      </v:roundrect>
                      <w10:wrap type="through"/>
                    </v:group>
                    <w10:wrap type="through"/>
                  </v:group>
                  <v:group id="_x0000_s1121" style="height:23;left:300;mso-position-horizontal-relative:page;mso-position-vertical-relative:page;position:absolute;top:34;width:130" coordsize="1000,1000">
                    <v:group id="_x0000_s1122" style="height:1000;left:545;mso-position-horizontal-relative:page;mso-position-vertical-relative:page;position:absolute;width:91" coordsize="1000,1000">
                      <v:roundrect id="_x0000_s1123" style="height:1000;mso-position-horizontal-relative:page;mso-position-vertical-relative:page;position:absolute;width:1000" arcsize="10923f" filled="t" fillcolor="#47b689" stroked="f">
                        <w10:wrap type="through"/>
                      </v:roundrect>
                      <v:shape id="_x0000_s112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17"/>
                              </w:tblGrid>
                              <w:tr>
                                <w:tblPrEx>
                                  <w:jc w:val="center"/>
                                  <w:tblLayout w:type="fixed"/>
                                </w:tblPrEx>
                                <w:trPr>
                                  <w:trHeight w:hRule="exact" w:val="454"/>
                                  <w:jc w:val="center"/>
                                </w:trPr>
                                <w:tc>
                                  <w:tcPr>
                                    <w:tcW w:w="217"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6</w:t>
                                    </w:r>
                                  </w:p>
                                </w:tc>
                              </w:tr>
                            </w:tbl>
                            <w:p>
                              <w:pPr>
                                <w:jc w:val="center"/>
                              </w:pPr>
                            </w:p>
                          </w:txbxContent>
                        </v:textbox>
                        <w10:wrap type="through"/>
                      </v:shape>
                      <w10:wrap type="through"/>
                    </v:group>
                    <w10:wrap type="through"/>
                  </v:group>
                </v:group>
              </w:pic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B9163"/>
                <w:sz w:val="20"/>
              </w:rPr>
              <w:t>Norme Utilizzate:</w:t>
            </w:r>
          </w:p>
          <w:p>
            <w:pPr>
              <w:pStyle w:val="PlainText"/>
              <w:spacing w:before="0" w:after="0"/>
              <w:jc w:val="both"/>
              <w:rPr>
                <w:rFonts w:ascii="Century Gothic" w:eastAsia="Century Gothic" w:hAnsi="Century Gothic" w:cs="Century Gothic"/>
                <w:b/>
                <w:caps w:val="0"/>
                <w:color w:val="0B9163"/>
                <w:sz w:val="20"/>
              </w:rPr>
            </w:pPr>
            <w:r>
              <w:rPr>
                <w:rFonts w:ascii="Century Gothic" w:eastAsia="Century Gothic" w:hAnsi="Century Gothic" w:cs="Century Gothic"/>
                <w:b/>
                <w:caps w:val="0"/>
                <w:color w:val="424242"/>
                <w:sz w:val="20"/>
              </w:rPr>
              <w:t xml:space="preserve">Ragionamento Verbale = </w:t>
            </w:r>
            <w:r>
              <w:rPr>
                <w:rFonts w:ascii="Century Gothic" w:eastAsia="Century Gothic" w:hAnsi="Century Gothic" w:cs="Century Gothic"/>
                <w:b w:val="0"/>
                <w:caps w:val="0"/>
                <w:color w:val="424242"/>
                <w:sz w:val="20"/>
              </w:rPr>
              <w:t>1324 Working Age Adults</w:t>
            </w:r>
          </w:p>
          <w:p>
            <w:pPr>
              <w:pStyle w:val="PlainText"/>
              <w:spacing w:before="0" w:after="0"/>
              <w:jc w:val="both"/>
              <w:rPr>
                <w:rFonts w:ascii="Century Gothic" w:eastAsia="Century Gothic" w:hAnsi="Century Gothic" w:cs="Century Gothic"/>
                <w:b w:val="0"/>
                <w:caps w:val="0"/>
                <w:color w:val="424242"/>
                <w:sz w:val="20"/>
              </w:rPr>
            </w:pPr>
          </w:p>
        </w:tc>
      </w:tr>
      <w:tr>
        <w:tblPrEx>
          <w:jc w:val="center"/>
          <w:tblLayout w:type="fixed"/>
        </w:tblPrEx>
        <w:trPr>
          <w:trHeight w:val="567"/>
          <w:jc w:val="center"/>
        </w:trPr>
        <w:tc>
          <w:tcPr>
            <w:tcW w:w="283" w:type="dxa"/>
            <w:tcBorders>
              <w:top w:val="single" w:sz="10" w:space="0" w:color="EBF1F9"/>
              <w:left w:val="nil"/>
              <w:bottom w:val="single" w:sz="10" w:space="0" w:color="EBF1F9"/>
              <w:right w:val="single" w:sz="10" w:space="0" w:color="EBF1F9"/>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val="0"/>
                <w:caps w:val="0"/>
                <w:color w:val="424242"/>
                <w:sz w:val="20"/>
              </w:rPr>
            </w:pPr>
          </w:p>
        </w:tc>
        <w:tc>
          <w:tcPr>
            <w:tcW w:w="680" w:type="dxa"/>
            <w:tcBorders>
              <w:top w:val="single" w:sz="10" w:space="0" w:color="EBF1F9"/>
              <w:left w:val="single" w:sz="10" w:space="0" w:color="EBF1F9"/>
              <w:bottom w:val="single" w:sz="10" w:space="0" w:color="EBF1F9"/>
              <w:right w:val="single" w:sz="10" w:space="0" w:color="EBF1F9"/>
            </w:tcBorders>
            <w:shd w:val="clear" w:color="auto" w:fill="FFFFFF"/>
            <w:tcMar>
              <w:left w:w="0" w:type="dxa"/>
              <w:right w:w="0"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424242"/>
                <w:sz w:val="20"/>
              </w:rPr>
              <w:t>Scala</w:t>
            </w:r>
          </w:p>
        </w:tc>
        <w:tc>
          <w:tcPr>
            <w:tcW w:w="2721"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Definizione</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Risposte Esatte (%)</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Tentativi (%)</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Accuratezza (%)</w:t>
            </w:r>
          </w:p>
        </w:tc>
        <w:tc>
          <w:tcPr>
            <w:tcW w:w="283" w:type="dxa"/>
            <w:tcBorders>
              <w:top w:val="single" w:sz="10" w:space="0" w:color="EBF1F9"/>
              <w:left w:val="single" w:sz="10" w:space="0" w:color="EBF1F9"/>
              <w:bottom w:val="single" w:sz="10" w:space="0" w:color="EBF1F9"/>
              <w:right w:val="nil"/>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r>
      <w:tr>
        <w:tblPrEx>
          <w:jc w:val="center"/>
          <w:tblLayout w:type="fixed"/>
        </w:tblPrEx>
        <w:trPr>
          <w:trHeight w:val="567"/>
          <w:jc w:val="center"/>
        </w:trPr>
        <w:tc>
          <w:tcPr>
            <w:tcW w:w="283" w:type="dxa"/>
            <w:tcBorders>
              <w:top w:val="single" w:sz="10" w:space="0" w:color="EBF1F9"/>
              <w:left w:val="nil"/>
              <w:bottom w:val="single" w:sz="10" w:space="0" w:color="EBF1F9"/>
              <w:right w:val="single" w:sz="10" w:space="0" w:color="EBF1F9"/>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c>
          <w:tcPr>
            <w:tcW w:w="680" w:type="dxa"/>
            <w:tcBorders>
              <w:top w:val="single" w:sz="10" w:space="0" w:color="EBF1F9"/>
              <w:left w:val="single" w:sz="10" w:space="0" w:color="EBF1F9"/>
              <w:bottom w:val="single" w:sz="10" w:space="0" w:color="EBF1F9"/>
              <w:right w:val="single" w:sz="10" w:space="0" w:color="EBF1F9"/>
            </w:tcBorders>
            <w:shd w:val="clear" w:color="auto" w:fill="47B68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VR3</w:t>
            </w:r>
          </w:p>
        </w:tc>
        <w:tc>
          <w:tcPr>
            <w:tcW w:w="2721"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424242"/>
                <w:sz w:val="20"/>
              </w:rPr>
              <w:t>Ragionamento Verbale</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65</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100</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65</w:t>
            </w:r>
          </w:p>
        </w:tc>
        <w:tc>
          <w:tcPr>
            <w:tcW w:w="283" w:type="dxa"/>
            <w:tcBorders>
              <w:top w:val="single" w:sz="10" w:space="0" w:color="EBF1F9"/>
              <w:left w:val="single" w:sz="10" w:space="0" w:color="EBF1F9"/>
              <w:bottom w:val="single" w:sz="10" w:space="0" w:color="EBF1F9"/>
              <w:right w:val="nil"/>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r>
      <w:tr>
        <w:tblPrEx>
          <w:jc w:val="center"/>
          <w:tblLayout w:type="fixed"/>
        </w:tblPrEx>
        <w:trPr>
          <w:trHeight w:val="283"/>
          <w:jc w:val="center"/>
        </w:trPr>
        <w:tc>
          <w:tcPr>
            <w:tcW w:w="10772" w:type="dxa"/>
            <w:gridSpan w:val="8"/>
            <w:tcBorders>
              <w:top w:val="single" w:sz="10" w:space="0" w:color="EBF1F9"/>
              <w:left w:val="nil"/>
              <w:bottom w:val="single" w:sz="10" w:space="0" w:color="EBF1F9"/>
              <w:right w:val="nil"/>
            </w:tcBorders>
            <w:shd w:val="clear" w:color="auto" w:fill="EBF1F9"/>
            <w:tcMar>
              <w:left w:w="283" w:type="dxa"/>
              <w:right w:w="283" w:type="dxa"/>
            </w:tcMar>
            <w:vAlign w:val="center"/>
          </w:tcPr>
          <w:p>
            <w:pPr>
              <w:pStyle w:val="PlainText"/>
              <w:spacing w:before="0" w:after="0"/>
              <w:jc w:val="left"/>
              <w:rPr>
                <w:rFonts w:ascii="Century Gothic" w:eastAsia="Century Gothic" w:hAnsi="Century Gothic" w:cs="Century Gothic"/>
                <w:b/>
                <w:caps w:val="0"/>
                <w:color w:val="424242"/>
                <w:sz w:val="20"/>
              </w:rPr>
            </w:pPr>
          </w:p>
        </w:tc>
      </w:tr>
    </w:tbl>
    <w:p>
      <w:pPr>
        <w:pStyle w:val="PlainText"/>
        <w:spacing w:before="0"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cols w:space="720"/>
          <w:titlePg w:val="0"/>
        </w:sectPr>
      </w:pPr>
    </w:p>
    <w:p>
      <w:pPr>
        <w:pStyle w:val="Heading2"/>
        <w:spacing w:before="113" w:after="57"/>
        <w:jc w:val="left"/>
        <w:rPr>
          <w:rFonts w:ascii="Century Gothic" w:eastAsia="Century Gothic" w:hAnsi="Century Gothic" w:cs="Century Gothic"/>
          <w:b w:val="0"/>
          <w:caps w:val="0"/>
          <w:color w:val="424242"/>
          <w:sz w:val="20"/>
        </w:rPr>
      </w:pPr>
      <w:bookmarkStart w:id="11" w:name="RAGIONAMENTO NUMERICO"/>
      <w:bookmarkEnd w:id="11"/>
      <w:r>
        <w:pict>
          <v:group id="_x0000_s1125" style="height:53.86pt;margin-left:0;margin-top:0;position:absolute;width:538.58pt;z-index:251661312" coordsize="539,54">
            <v:roundrect id="_x0000_s1126" style="height:37;left:3;position:absolute;top:1;width:536" arcsize="10923f" filled="f" fillcolor="none" stroked="t" strokecolor="#ebf1f9" strokeweight="1.25pt">
              <v:fill opacity="0"/>
            </v:roundrect>
            <v:shape id="_x0000_s1127" type="#_x0000_t75" href="#Indice" style="height:28;mso-position-horizontal-relative:page;mso-position-vertical-relative:page;position:absolute;top:6;width:12">
              <v:imagedata r:id="rId13" o:title=""/>
              <w10:wrap type="through"/>
            </v:shape>
            <v:shape id="_x0000_s1128" type="#_x0000_t202" style="height:37;left:23;mso-position-horizontal-relative:page;mso-position-vertical-relative:page;position:absolute;width:516" filled="f" fillcolor="none" stroked="f">
              <v:fill opacity="0"/>
              <v:textbox style="mso-fit-shape-to-text:t" inset="0,0,0,0">
                <w:txbxContent>
                  <w:tbl>
                    <w:tblPr>
                      <w:jc w:val="center"/>
                      <w:tblLayout w:type="fixed"/>
                    </w:tblPr>
                    <w:tblGrid>
                      <w:gridCol w:w="10318"/>
                    </w:tblGrid>
                    <w:tr>
                      <w:tblPrEx>
                        <w:jc w:val="center"/>
                        <w:tblLayout w:type="fixed"/>
                      </w:tblPrEx>
                      <w:trPr>
                        <w:trHeight w:hRule="exact" w:val="737"/>
                        <w:jc w:val="center"/>
                      </w:trPr>
                      <w:tc>
                        <w:tcPr>
                          <w:tcW w:w="10318" w:type="dxa"/>
                          <w:tcBorders>
                            <w:top w:val="nil"/>
                            <w:left w:val="nil"/>
                            <w:bottom w:val="nil"/>
                            <w:right w:val="nil"/>
                            <w:tl2br w:val="nil"/>
                            <w:tr2bl w:val="nil"/>
                          </w:tcBorders>
                          <w:tcMar>
                            <w:top w:w="0" w:type="dxa"/>
                            <w:left w:w="0" w:type="dxa"/>
                            <w:bottom w:w="0" w:type="dxa"/>
                            <w:right w:w="0" w:type="dxa"/>
                          </w:tcMar>
                          <w:vAlign w:val="center"/>
                        </w:tcPr>
                        <w:p>
                          <w:pPr>
                            <w:pStyle w:val="Heading1"/>
                            <w:spacing w:before="113" w:after="113"/>
                            <w:jc w:val="left"/>
                          </w:pPr>
                          <w:r>
                            <w:rPr>
                              <w:rFonts w:ascii="Century Gothic" w:eastAsia="Century Gothic" w:hAnsi="Century Gothic" w:cs="Century Gothic"/>
                              <w:b/>
                              <w:caps/>
                              <w:color w:val="0B9163"/>
                              <w:sz w:val="36"/>
                            </w:rPr>
                            <w:t>RAGIONAMENTO NUMERICO</w:t>
                          </w:r>
                        </w:p>
                      </w:tc>
                    </w:tr>
                  </w:tbl>
                  <w:p/>
                </w:txbxContent>
              </v:textbox>
              <w10:wrap type="through"/>
            </v:shape>
            <w10:wrap type="topAndBottom"/>
          </v:group>
        </w:pict>
      </w:r>
      <w:bookmarkStart w:id="12" w:name="NR3 Definizione"/>
      <w:r>
        <w:rPr>
          <w:rFonts w:ascii="Century Gothic" w:eastAsia="Century Gothic" w:hAnsi="Century Gothic" w:cs="Century Gothic"/>
          <w:b/>
          <w:i w:val="0"/>
          <w:caps/>
          <w:color w:val="0B9163"/>
          <w:sz w:val="26"/>
        </w:rPr>
        <w:t>Definizione</w:t>
      </w:r>
    </w:p>
    <w:p>
      <w:pPr>
        <w:pStyle w:val="PlainText"/>
        <w:spacing w:before="0" w:after="0"/>
        <w:jc w:val="both"/>
        <w:rPr>
          <w:rFonts w:ascii="Century Gothic" w:eastAsia="Century Gothic" w:hAnsi="Century Gothic" w:cs="Century Gothic"/>
          <w:b/>
          <w:i w:val="0"/>
          <w:caps/>
          <w:color w:val="0B9163"/>
          <w:sz w:val="26"/>
        </w:rPr>
      </w:pPr>
      <w:bookmarkEnd w:id="12"/>
      <w:r>
        <w:rPr>
          <w:rFonts w:ascii="Century Gothic" w:eastAsia="Century Gothic" w:hAnsi="Century Gothic" w:cs="Century Gothic"/>
          <w:b w:val="0"/>
          <w:caps w:val="0"/>
          <w:color w:val="424242"/>
          <w:sz w:val="20"/>
        </w:rPr>
        <w:t>I test di Ragionamento Numerico misurano l'abilità di elaborare concetti numerici in modo logico e razionale. Le abilità richieste al candidato implicano la comprensione di relazioni tra numeri, la comprensione di sequenze e trasformazioni numeriche per la cui risoluzione sono sufficienti semplici abilità di calcolo aritmetico. Ciononostante misurano anche velocità e precisione di calcolo.</w:t>
      </w:r>
    </w:p>
    <w:p>
      <w:pPr>
        <w:pStyle w:val="PlainText"/>
        <w:spacing w:before="0" w:after="0"/>
        <w:jc w:val="both"/>
        <w:rPr>
          <w:rFonts w:ascii="Century Gothic" w:eastAsia="Century Gothic" w:hAnsi="Century Gothic" w:cs="Century Gothic"/>
          <w:b w:val="0"/>
          <w:caps w:val="0"/>
          <w:color w:val="424242"/>
          <w:sz w:val="20"/>
        </w:rPr>
      </w:pPr>
    </w:p>
    <w:p>
      <w:pPr>
        <w:pStyle w:val="Heading2"/>
        <w:spacing w:before="113" w:after="57"/>
        <w:jc w:val="left"/>
        <w:rPr>
          <w:rFonts w:ascii="Century Gothic" w:eastAsia="Century Gothic" w:hAnsi="Century Gothic" w:cs="Century Gothic"/>
          <w:b w:val="0"/>
          <w:caps w:val="0"/>
          <w:color w:val="424242"/>
          <w:sz w:val="20"/>
        </w:rPr>
      </w:pPr>
      <w:bookmarkStart w:id="13" w:name="NR3 Descrizione"/>
      <w:r>
        <w:rPr>
          <w:rFonts w:ascii="Century Gothic" w:eastAsia="Century Gothic" w:hAnsi="Century Gothic" w:cs="Century Gothic"/>
          <w:b/>
          <w:i w:val="0"/>
          <w:caps/>
          <w:color w:val="0B9163"/>
          <w:sz w:val="26"/>
        </w:rPr>
        <w:t>Descrizione</w:t>
      </w:r>
    </w:p>
    <w:p>
      <w:pPr>
        <w:pStyle w:val="PlainText"/>
        <w:spacing w:before="0" w:after="0"/>
        <w:jc w:val="both"/>
        <w:rPr>
          <w:rFonts w:ascii="Century Gothic" w:eastAsia="Century Gothic" w:hAnsi="Century Gothic" w:cs="Century Gothic"/>
          <w:b/>
          <w:i w:val="0"/>
          <w:caps/>
          <w:color w:val="0B9163"/>
          <w:sz w:val="26"/>
        </w:rPr>
      </w:pPr>
      <w:bookmarkEnd w:id="13"/>
      <w:r>
        <w:rPr>
          <w:rFonts w:ascii="Century Gothic" w:eastAsia="Century Gothic" w:hAnsi="Century Gothic" w:cs="Century Gothic"/>
          <w:b w:val="0"/>
          <w:caps w:val="0"/>
          <w:color w:val="424242"/>
          <w:sz w:val="20"/>
        </w:rPr>
        <w:t>Il risultato di Erika Franceschini al test di Ragionamento Numerico indica competenze numeriche POCO SOTTO LA MEDIA dal confronto con il gruppo di standardizzazione selezionato in fase di elaborazione dei dati. La sua abilità di ragionare con i numeri, percepire pattern logici, cogliere relazioni tra entità numeriche, capire quali sono le regole delle sequenze numeriche e trarne le conclusioni, è di poco inferiore all'abilità media mostrata dal personale impiegato al livello a cui si fa riferimento. Quindi l'abilità di ragionare con i numeri probabilmente non è un suo punto di forza. E' lecito attendersi da questo soggetto difficoltà di comprensione dei concetti numerico/matematici.</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Ha mostrato un certo grado di accuratezza nei calcoli numerici, tuttavia non è riuscito a capire o affrontare i problemi più complessi. Con un addestramento specifico potrebbe migliorare alcune competenze numeriche di base, tuttavia non ci si deve attendere prestazioni di molto superiori alle attuali.</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tbl>
      <w:tblPr>
        <w:jc w:val="center"/>
        <w:tblLayout w:type="fixed"/>
      </w:tblPr>
      <w:tblGrid>
        <w:gridCol w:w="283"/>
        <w:gridCol w:w="680"/>
        <w:gridCol w:w="2721"/>
        <w:gridCol w:w="2268"/>
        <w:gridCol w:w="2268"/>
        <w:gridCol w:w="2268"/>
        <w:gridCol w:w="283"/>
        <w:gridCol w:w="1"/>
      </w:tblGrid>
      <w:tr>
        <w:tblPrEx>
          <w:jc w:val="center"/>
          <w:tblLayout w:type="fixed"/>
        </w:tblPrEx>
        <w:trPr>
          <w:jc w:val="center"/>
        </w:trPr>
        <w:tc>
          <w:tcPr>
            <w:tcW w:w="10772" w:type="dxa"/>
            <w:gridSpan w:val="8"/>
            <w:tcBorders>
              <w:top w:val="nil"/>
              <w:left w:val="nil"/>
              <w:bottom w:val="nil"/>
              <w:right w:val="nil"/>
            </w:tcBorders>
            <w:shd w:val="clear" w:color="auto" w:fill="FFFFFF"/>
            <w:tcMar>
              <w:left w:w="0" w:type="dxa"/>
              <w:right w:w="0" w:type="dxa"/>
            </w:tcMar>
          </w:tcPr>
          <w:p>
            <w:pPr>
              <w:pStyle w:val="PlainText"/>
              <w:spacing w:before="0" w:after="0"/>
              <w:jc w:val="both"/>
              <w:rPr>
                <w:rFonts w:ascii="Century Gothic" w:eastAsia="Century Gothic" w:hAnsi="Century Gothic" w:cs="Century Gothic"/>
                <w:b w:val="0"/>
                <w:caps w:val="0"/>
                <w:color w:val="424242"/>
                <w:sz w:val="20"/>
              </w:rPr>
            </w:pPr>
            <w:r>
              <w:pict>
                <v:group id="_x0000_i1129" style="height:36.85pt;width:538.58pt" coordsize="539,37">
                  <v:rect id="_x0000_s1130" style="height:31;position:absolute;top:5;width:539" filled="t" fillcolor="#ebf1f9" stroked="f" strokecolor="#ebf1f9">
                    <w10:wrap type="tight"/>
                  </v:rect>
                  <v:shape id="_x0000_s1131" type="#_x0000_t75" style="height:28;left:14;mso-position-horizontal-relative:page;mso-position-vertical-relative:page;position:absolute;width:28">
                    <v:imagedata r:id="rId14" o:title=""/>
                    <w10:wrap type="through"/>
                  </v:shape>
                  <v:shape id="_x0000_s1132" type="#_x0000_t75" style="height:28;left:40;mso-position-horizontal-relative:page;mso-position-vertical-relative:page;position:absolute;width:145">
                    <v:imagedata r:id="rId15" o:title=""/>
                    <w10:wrap type="through"/>
                  </v:shape>
                  <v:shape id="_x0000_s1133" type="#_x0000_t75" style="height:28;left:181;mso-position-horizontal-relative:page;mso-position-vertical-relative:page;position:absolute;width:28">
                    <v:imagedata r:id="rId16" o:title=""/>
                    <w10:wrap type="through"/>
                  </v:shape>
                  <v:shape id="_x0000_s1134" type="#_x0000_t202" style="height:28;left:40;mso-position-horizontal-relative:page;mso-position-vertical-relative:page;position:absolute;top:5;width:145" filled="f" fillcolor="none" stroked="f">
                    <v:fill opacity="0"/>
                    <v:textbox style="mso-fit-shape-to-text:t" inset="0,0,0,0">
                      <w:txbxContent>
                        <w:p>
                          <w:pPr>
                            <w:pStyle w:val="Heading2"/>
                            <w:spacing w:before="0" w:after="0"/>
                            <w:jc w:val="center"/>
                          </w:pPr>
                          <w:r>
                            <w:rPr>
                              <w:rFonts w:ascii="Century Gothic" w:eastAsia="Century Gothic" w:hAnsi="Century Gothic" w:cs="Century Gothic"/>
                              <w:b/>
                              <w:i w:val="0"/>
                              <w:caps/>
                              <w:color w:val="FFFFFF"/>
                              <w:sz w:val="24"/>
                            </w:rPr>
                            <w:t>Grafico risultati</w:t>
                          </w:r>
                        </w:p>
                      </w:txbxContent>
                    </v:textbox>
                    <w10:wrap type="through"/>
                  </v:shape>
                </v:group>
              </w:pict>
            </w:r>
          </w:p>
        </w:tc>
      </w:tr>
      <w:tr>
        <w:tblPrEx>
          <w:jc w:val="center"/>
          <w:tblLayout w:type="fixed"/>
        </w:tblPrEx>
        <w:trPr>
          <w:jc w:val="center"/>
        </w:trPr>
        <w:tc>
          <w:tcPr>
            <w:tcW w:w="10772" w:type="dxa"/>
            <w:gridSpan w:val="8"/>
            <w:tcBorders>
              <w:top w:val="nil"/>
              <w:left w:val="nil"/>
              <w:bottom w:val="nil"/>
              <w:right w:val="nil"/>
            </w:tcBorders>
            <w:shd w:val="clear" w:color="auto" w:fill="EBF1F9"/>
            <w:tcMar>
              <w:left w:w="283" w:type="dxa"/>
              <w:right w:w="283" w:type="dxa"/>
            </w:tcMar>
          </w:tcPr>
          <w:p>
            <w:pPr>
              <w:pStyle w:val="PlainText"/>
              <w:spacing w:before="0" w:after="0"/>
              <w:jc w:val="both"/>
              <w:rPr>
                <w:rFonts w:ascii="Century Gothic" w:eastAsia="Century Gothic" w:hAnsi="Century Gothic" w:cs="Century Gothic"/>
                <w:b w:val="0"/>
                <w:caps w:val="0"/>
                <w:color w:val="424242"/>
                <w:sz w:val="20"/>
              </w:rPr>
            </w:pPr>
            <w:r>
              <w:pict>
                <v:group id="_x0000_i1135" style="height:68.03pt;width:510.24pt" coordsize="510,68">
                  <v:group id="_x0000_s1136" style="height:28;mso-position-horizontal-relative:page;mso-position-vertical-relative:page;position:absolute;width:510" coordsize="510,28">
                    <v:rect id="_x0000_s1137" style="height:28;mso-position-horizontal-relative:page;mso-position-vertical-relative:page;position:absolute;width:51" filled="f" fillcolor="none" stroked="f">
                      <v:fill opacity="0"/>
                      <w10:wrap type="through"/>
                    </v:rect>
                    <v:group id="_x0000_s1138" style="height:28;mso-position-horizontal-relative:page;mso-position-vertical-relative:page;position:absolute;width:51" coordsize="1000,1000">
                      <v:rect id="_x0000_s1139"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Scala</w:t>
                              </w:r>
                            </w:p>
                          </w:txbxContent>
                        </v:textbox>
                        <w10:wrap type="through"/>
                      </v:rect>
                      <w10:wrap type="through"/>
                    </v:group>
                    <v:rect id="_x0000_s1140" style="height:28;left:221;mso-position-horizontal-relative:page;mso-position-vertical-relative:page;position:absolute;width:40" filled="f" fillcolor="none" stroked="f">
                      <v:fill opacity="0"/>
                      <w10:wrap type="through"/>
                    </v:rect>
                    <v:group id="_x0000_s1141" style="height:28;left:221;mso-position-horizontal-relative:page;mso-position-vertical-relative:page;position:absolute;width:40" coordsize="1000,1000">
                      <v:rect id="_x0000_s1142"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P.Gr</w:t>
                              </w:r>
                            </w:p>
                          </w:txbxContent>
                        </v:textbox>
                        <w10:wrap type="through"/>
                      </v:rect>
                      <w10:wrap type="through"/>
                    </v:group>
                    <v:rect id="_x0000_s1143" style="height:28;left:261;mso-position-horizontal-relative:page;mso-position-vertical-relative:page;position:absolute;width:40" filled="f" fillcolor="none" stroked="f">
                      <v:fill opacity="0"/>
                      <w10:wrap type="through"/>
                    </v:rect>
                    <v:group id="_x0000_s1144" style="height:28;left:261;mso-position-horizontal-relative:page;mso-position-vertical-relative:page;position:absolute;width:40" coordsize="1000,1000">
                      <v:rect id="_x0000_s1145"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Tent.</w:t>
                              </w:r>
                            </w:p>
                          </w:txbxContent>
                        </v:textbox>
                        <w10:wrap type="through"/>
                      </v:rect>
                      <w10:wrap type="through"/>
                    </v:group>
                    <v:rect id="_x0000_s1146" style="height:28;left:431;mso-position-horizontal-relative:page;mso-position-vertical-relative:page;position:absolute;width:40" filled="f" fillcolor="none" stroked="f">
                      <v:fill opacity="0"/>
                      <w10:wrap type="through"/>
                    </v:rect>
                    <v:group id="_x0000_s1147" style="height:28;left:431;mso-position-horizontal-relative:page;mso-position-vertical-relative:page;position:absolute;width:40" coordsize="1000,1000">
                      <v:rect id="_x0000_s1148"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Punti T</w:t>
                              </w:r>
                            </w:p>
                          </w:txbxContent>
                        </v:textbox>
                        <w10:wrap type="through"/>
                      </v:rect>
                      <w10:wrap type="through"/>
                    </v:group>
                    <v:rect id="_x0000_s1149" style="height:28;left:51;mso-position-horizontal-relative:page;mso-position-vertical-relative:page;position:absolute;width:170" filled="f" fillcolor="none" stroked="f">
                      <v:fill opacity="0"/>
                      <w10:wrap type="through"/>
                    </v:rect>
                    <v:group id="_x0000_s1150" style="height:28;left:51;mso-position-horizontal-relative:page;mso-position-vertical-relative:page;position:absolute;width:170" coordsize="1000,1000">
                      <v:rect id="_x0000_s1151" style="height:500;left:47;mso-position-horizontal:center;mso-position-horizontal-relative:page;mso-position-vertical:top;mso-position-vertical-relative:page;position:absolute;top:250;width:905" filled="f" fillcolor="none" stroked="f">
                        <v:fill opacity="0"/>
                        <v:textbox style="mso-fit-shape-to-text:t" inset="0,0,0,0">
                          <w:txbxContent>
                            <w:p>
                              <w:pPr>
                                <w:pStyle w:val="PlainText"/>
                                <w:spacing w:before="0" w:after="0"/>
                                <w:jc w:val="left"/>
                              </w:pPr>
                              <w:r>
                                <w:rPr>
                                  <w:rFonts w:ascii="Century Gothic" w:eastAsia="Century Gothic" w:hAnsi="Century Gothic" w:cs="Century Gothic"/>
                                  <w:b/>
                                  <w:caps w:val="0"/>
                                  <w:color w:val="424242"/>
                                  <w:sz w:val="20"/>
                                </w:rPr>
                                <w:t>Definizione</w:t>
                              </w:r>
                            </w:p>
                          </w:txbxContent>
                        </v:textbox>
                        <w10:wrap type="through"/>
                      </v:rect>
                      <w10:wrap type="through"/>
                    </v:group>
                    <v:rect id="_x0000_s1152" style="height:28;left:300;mso-position-horizontal-relative:page;mso-position-vertical-relative:page;position:absolute;width:130" filled="f" fillcolor="none" stroked="f">
                      <v:fill opacity="0"/>
                      <w10:wrap type="through"/>
                    </v:rect>
                    <v:group id="_x0000_s1153" style="height:28;left:300;mso-position-horizontal-relative:page;mso-position-vertical-relative:page;position:absolute;width:130" coordsize="1000,1000">
                      <v:rect id="_x0000_s1154" style="height:500;left:91;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1</w:t>
                              </w:r>
                            </w:p>
                          </w:txbxContent>
                        </v:textbox>
                        <w10:wrap type="through"/>
                      </v:rect>
                      <v:rect id="_x0000_s1155" style="height:500;left:182;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2</w:t>
                              </w:r>
                            </w:p>
                          </w:txbxContent>
                        </v:textbox>
                        <w10:wrap type="through"/>
                      </v:rect>
                      <v:rect id="_x0000_s1156" style="height:500;left:273;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3</w:t>
                              </w:r>
                            </w:p>
                          </w:txbxContent>
                        </v:textbox>
                        <w10:wrap type="through"/>
                      </v:rect>
                      <v:rect id="_x0000_s1157" style="height:500;left:364;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4</w:t>
                              </w:r>
                            </w:p>
                          </w:txbxContent>
                        </v:textbox>
                        <w10:wrap type="through"/>
                      </v:rect>
                      <v:rect id="_x0000_s1158" style="height:500;left:45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5</w:t>
                              </w:r>
                            </w:p>
                          </w:txbxContent>
                        </v:textbox>
                        <w10:wrap type="through"/>
                      </v:rect>
                      <v:rect id="_x0000_s1159" style="height:500;left:54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6</w:t>
                              </w:r>
                            </w:p>
                          </w:txbxContent>
                        </v:textbox>
                        <w10:wrap type="through"/>
                      </v:rect>
                      <v:rect id="_x0000_s1160" style="height:500;left:636;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7</w:t>
                              </w:r>
                            </w:p>
                          </w:txbxContent>
                        </v:textbox>
                        <w10:wrap type="through"/>
                      </v:rect>
                      <v:rect id="_x0000_s1161" style="height:500;left:727;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8</w:t>
                              </w:r>
                            </w:p>
                          </w:txbxContent>
                        </v:textbox>
                        <w10:wrap type="through"/>
                      </v:rect>
                      <v:rect id="_x0000_s1162" style="height:500;left:818;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9</w:t>
                              </w:r>
                            </w:p>
                          </w:txbxContent>
                        </v:textbox>
                        <w10:wrap type="through"/>
                      </v:rect>
                      <w10:wrap type="through"/>
                    </v:group>
                    <v:rect id="_x0000_s1163" style="height:28;left:471;mso-position-horizontal-relative:page;mso-position-vertical-relative:page;position:absolute;width:40" filled="f" fillcolor="none" stroked="f">
                      <v:fill opacity="0"/>
                      <w10:wrap type="through"/>
                    </v:rect>
                    <v:group id="_x0000_s1164" style="height:28;left:471;mso-position-horizontal-relative:page;mso-position-vertical-relative:page;position:absolute;width:40" coordsize="1000,1000">
                      <v:rect id="_x0000_s1165"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%ile</w:t>
                              </w:r>
                            </w:p>
                          </w:txbxContent>
                        </v:textbox>
                        <w10:wrap type="through"/>
                      </v:rect>
                      <w10:wrap type="through"/>
                    </v:group>
                    <w10:wrap type="through"/>
                  </v:group>
                  <v:group id="_x0000_s1166" style="height:40;mso-position-horizontal-relative:page;mso-position-vertical-relative:page;position:absolute;top:28;width:510" coordsize="510,40">
                    <v:rect id="_x0000_s1167" style="height:40;mso-position-horizontal-relative:page;mso-position-vertical-relative:page;position:absolute;width:51" filled="t" fillcolor="#47b689" stroked="t" strokecolor="#ebf1f9" strokeweight="1.25pt">
                      <v:stroke linestyle="single"/>
                      <w10:wrap type="through"/>
                    </v:rect>
                    <v:rect id="_x0000_s1168" style="height:40;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794"/>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val="0"/>
                                      <w:i w:val="0"/>
                                      <w:caps w:val="0"/>
                                      <w:color w:val="FFFFFF"/>
                                      <w:sz w:val="20"/>
                                    </w:rPr>
                                    <w:t>NR3</w:t>
                                  </w:r>
                                </w:p>
                              </w:tc>
                            </w:tr>
                          </w:tbl>
                          <w:p>
                            <w:pPr>
                              <w:jc w:val="center"/>
                            </w:pPr>
                          </w:p>
                        </w:txbxContent>
                      </v:textbox>
                      <w10:wrap type="through"/>
                    </v:rect>
                    <v:rect id="_x0000_s1169" style="height:40;left:221;mso-position-horizontal-relative:page;mso-position-vertical-relative:page;position:absolute;width:40" filled="t" fillcolor="white" stroked="t" strokecolor="#ebf1f9" strokeweight="1.25pt">
                      <v:stroke linestyle="single"/>
                      <w10:wrap type="through"/>
                    </v:rect>
                    <v:rect id="_x0000_s1170" style="height:40;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794"/>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9</w:t>
                                  </w:r>
                                </w:p>
                              </w:tc>
                            </w:tr>
                          </w:tbl>
                          <w:p>
                            <w:pPr>
                              <w:jc w:val="center"/>
                            </w:pPr>
                          </w:p>
                        </w:txbxContent>
                      </v:textbox>
                      <w10:wrap type="through"/>
                    </v:rect>
                    <v:rect id="_x0000_s1171" style="height:40;left:51;mso-position-horizontal-relative:page;mso-position-vertical-relative:page;position:absolute;width:170" filled="t" fillcolor="white" stroked="t" strokecolor="#ebf1f9" strokeweight="1.25pt">
                      <v:stroke linestyle="single"/>
                      <w10:wrap type="through"/>
                    </v:rect>
                    <v:rect id="_x0000_s1172" style="height:40;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794"/>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Ragionamento Numerico</w:t>
                                  </w:r>
                                </w:p>
                              </w:tc>
                            </w:tr>
                          </w:tbl>
                          <w:p>
                            <w:pPr>
                              <w:jc w:val="center"/>
                            </w:pPr>
                          </w:p>
                        </w:txbxContent>
                      </v:textbox>
                      <w10:wrap type="through"/>
                    </v:rect>
                    <v:rect id="_x0000_s1173" style="height:40;left:261;mso-position-horizontal-relative:page;mso-position-vertical-relative:page;position:absolute;width:40" filled="t" fillcolor="white" stroked="t" strokecolor="#ebf1f9" strokeweight="1.25pt">
                      <v:stroke linestyle="single"/>
                      <w10:wrap type="through"/>
                    </v:rect>
                    <v:rect id="_x0000_s1174" style="height:40;left:26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794"/>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11</w:t>
                                  </w:r>
                                </w:p>
                              </w:tc>
                            </w:tr>
                          </w:tbl>
                          <w:p>
                            <w:pPr>
                              <w:jc w:val="center"/>
                            </w:pPr>
                          </w:p>
                        </w:txbxContent>
                      </v:textbox>
                      <w10:wrap type="through"/>
                    </v:rect>
                    <v:rect id="_x0000_s1175" style="height:40;left:431;mso-position-horizontal-relative:page;mso-position-vertical-relative:page;position:absolute;width:40" filled="t" fillcolor="white" stroked="t" strokecolor="#ebf1f9" strokeweight="1.25pt">
                      <v:stroke linestyle="single"/>
                      <w10:wrap type="through"/>
                    </v:rect>
                    <v:rect id="_x0000_s1176" style="height:40;left:43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794"/>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43</w:t>
                                  </w:r>
                                </w:p>
                              </w:tc>
                            </w:tr>
                          </w:tbl>
                          <w:p>
                            <w:pPr>
                              <w:jc w:val="center"/>
                            </w:pPr>
                          </w:p>
                        </w:txbxContent>
                      </v:textbox>
                      <w10:wrap type="through"/>
                    </v:rect>
                    <v:rect id="_x0000_s1177" style="height:40;left:471;mso-position-horizontal-relative:page;mso-position-vertical-relative:page;position:absolute;width:40" filled="t" fillcolor="white" stroked="t" strokecolor="#ebf1f9" strokeweight="1.25pt">
                      <v:stroke linestyle="single"/>
                      <w10:wrap type="through"/>
                    </v:rect>
                    <v:rect id="_x0000_s1178" style="height:40;left:47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794"/>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25</w:t>
                                  </w:r>
                                </w:p>
                              </w:tc>
                            </w:tr>
                          </w:tbl>
                          <w:p>
                            <w:pPr>
                              <w:jc w:val="center"/>
                            </w:pPr>
                          </w:p>
                        </w:txbxContent>
                      </v:textbox>
                      <w10:wrap type="through"/>
                    </v:rect>
                    <v:rect id="_x0000_s1179" style="height:40;left:300;mso-position-horizontal-relative:page;mso-position-vertical-relative:page;position:absolute;width:130" filled="t" fillcolor="white" stroked="t" strokecolor="#ebf1f9" strokeweight="1.25pt">
                      <v:stroke linestyle="single"/>
                      <w10:wrap type="through"/>
                    </v:rect>
                    <v:group id="_x0000_s1180" style="height:40;left:300;mso-position-horizontal-relative:page;mso-position-vertical-relative:page;position:absolute;width:130" coordsize="1000,1000">
                      <v:rect id="_x0000_s1181" style="height:900;left:91;mso-position-horizontal-relative:page;mso-position-vertical-relative:page;position:absolute;top:50;width:91" filled="t" fillcolor="#f5f8fd" stroked="t" strokecolor="white" strokeweight="1pt">
                        <v:stroke linestyle="single"/>
                        <w10:wrap type="through"/>
                      </v:rect>
                      <v:rect id="_x0000_s1182" style="height:900;left:182;mso-position-horizontal-relative:page;mso-position-vertical-relative:page;position:absolute;top:50;width:91" filled="t" fillcolor="#f5f8fd" stroked="t" strokecolor="white" strokeweight="1pt">
                        <v:stroke linestyle="single"/>
                        <w10:wrap type="through"/>
                      </v:rect>
                      <v:rect id="_x0000_s1183" style="height:900;left:273;mso-position-horizontal-relative:page;mso-position-vertical-relative:page;position:absolute;top:50;width:91" filled="t" fillcolor="#f5f8fd" stroked="t" strokecolor="white" strokeweight="1pt">
                        <v:stroke linestyle="single"/>
                        <w10:wrap type="through"/>
                      </v:rect>
                      <v:rect id="_x0000_s1184" style="height:900;left:364;mso-position-horizontal-relative:page;mso-position-vertical-relative:page;position:absolute;top:50;width:91" filled="t" fillcolor="#ebf1f9" stroked="t" strokecolor="white" strokeweight="1pt">
                        <v:stroke linestyle="single"/>
                        <w10:wrap type="through"/>
                      </v:rect>
                      <v:rect id="_x0000_s1185" style="height:900;left:455;mso-position-horizontal-relative:page;mso-position-vertical-relative:page;position:absolute;top:50;width:91" filled="t" fillcolor="#ebf1f9" stroked="t" strokecolor="white" strokeweight="1pt">
                        <v:stroke linestyle="single"/>
                        <w10:wrap type="through"/>
                      </v:rect>
                      <v:rect id="_x0000_s1186" style="height:900;left:545;mso-position-horizontal-relative:page;mso-position-vertical-relative:page;position:absolute;top:50;width:91" filled="t" fillcolor="#ebf1f9" stroked="t" strokecolor="white" strokeweight="1pt">
                        <v:stroke linestyle="single"/>
                        <w10:wrap type="through"/>
                      </v:rect>
                      <v:rect id="_x0000_s1187" style="height:900;left:636;mso-position-horizontal-relative:page;mso-position-vertical-relative:page;position:absolute;top:50;width:91" filled="t" fillcolor="#d2e0f2" stroked="t" strokecolor="white" strokeweight="1pt">
                        <v:stroke linestyle="single"/>
                        <w10:wrap type="through"/>
                      </v:rect>
                      <v:rect id="_x0000_s1188" style="height:900;left:727;mso-position-horizontal-relative:page;mso-position-vertical-relative:page;position:absolute;top:50;width:91" filled="t" fillcolor="#d2e0f2" stroked="t" strokecolor="white" strokeweight="1pt">
                        <v:stroke linestyle="single"/>
                        <w10:wrap type="through"/>
                      </v:rect>
                      <v:rect id="_x0000_s1189"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190" style="height:11;left:300;mso-position-horizontal-relative:page;mso-position-vertical-relative:page;position:absolute;top:43;width:130" coordsize="1000,1000">
                    <v:group id="_x0000_s1191" style="height:1000;left:296;mso-position-horizontal-relative:page;mso-position-vertical-relative:page;position:absolute;width:109" coordsize="1000,1000">
                      <v:roundrect id="_x0000_s1192" style="height:1000;mso-position-horizontal-relative:page;mso-position-vertical-relative:page;position:absolute;rotation:90;width:1000" arcsize="10923f" filled="t" fillcolor="#6baff9" stroked="f">
                        <w10:wrap type="through"/>
                      </v:roundrect>
                      <w10:wrap type="through"/>
                    </v:group>
                    <w10:wrap type="through"/>
                  </v:group>
                  <v:group id="_x0000_s1193" style="height:11;left:300;mso-position-horizontal-relative:page;mso-position-vertical-relative:page;position:absolute;top:43;width:130" coordsize="1000,1000">
                    <v:group id="_x0000_s1194" style="height:1000;left:409;mso-position-horizontal-relative:page;mso-position-vertical-relative:page;position:absolute;width:113" coordsize="1000,1000">
                      <v:roundrect id="_x0000_s1195" style="height:1000;mso-position-horizontal-relative:page;mso-position-vertical-relative:page;position:absolute;width:1000" arcsize="10923f" filled="t" fillcolor="#6baff9" stroked="f">
                        <w10:wrap type="through"/>
                      </v:roundrect>
                      <w10:wrap type="through"/>
                    </v:group>
                    <w10:wrap type="through"/>
                  </v:group>
                  <v:group id="_x0000_s1196" style="height:23;left:300;mso-position-horizontal-relative:page;mso-position-vertical-relative:page;position:absolute;top:37;width:130" coordsize="1000,1000">
                    <v:group id="_x0000_s1197" style="height:1000;left:364;mso-position-horizontal-relative:page;mso-position-vertical-relative:page;position:absolute;width:91" coordsize="1000,1000">
                      <v:roundrect id="_x0000_s1198" style="height:1000;mso-position-horizontal-relative:page;mso-position-vertical-relative:page;position:absolute;width:1000" arcsize="10923f" filled="t" fillcolor="#47b689" stroked="f">
                        <w10:wrap type="through"/>
                      </v:roundrect>
                      <v:shape id="_x0000_s1199"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17"/>
                              </w:tblGrid>
                              <w:tr>
                                <w:tblPrEx>
                                  <w:jc w:val="center"/>
                                  <w:tblLayout w:type="fixed"/>
                                </w:tblPrEx>
                                <w:trPr>
                                  <w:trHeight w:hRule="exact" w:val="454"/>
                                  <w:jc w:val="center"/>
                                </w:trPr>
                                <w:tc>
                                  <w:tcPr>
                                    <w:tcW w:w="217"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4</w:t>
                                    </w:r>
                                  </w:p>
                                </w:tc>
                              </w:tr>
                            </w:tbl>
                            <w:p>
                              <w:pPr>
                                <w:jc w:val="center"/>
                              </w:pPr>
                            </w:p>
                          </w:txbxContent>
                        </v:textbox>
                        <w10:wrap type="through"/>
                      </v:shape>
                      <w10:wrap type="through"/>
                    </v:group>
                    <w10:wrap type="through"/>
                  </v:group>
                </v:group>
              </w:pic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B9163"/>
                <w:sz w:val="20"/>
              </w:rPr>
              <w:t>Norme Utilizzate:</w:t>
            </w:r>
          </w:p>
          <w:p>
            <w:pPr>
              <w:pStyle w:val="PlainText"/>
              <w:spacing w:before="0" w:after="0"/>
              <w:jc w:val="both"/>
              <w:rPr>
                <w:rFonts w:ascii="Century Gothic" w:eastAsia="Century Gothic" w:hAnsi="Century Gothic" w:cs="Century Gothic"/>
                <w:b/>
                <w:caps w:val="0"/>
                <w:color w:val="0B9163"/>
                <w:sz w:val="20"/>
              </w:rPr>
            </w:pPr>
            <w:r>
              <w:rPr>
                <w:rFonts w:ascii="Century Gothic" w:eastAsia="Century Gothic" w:hAnsi="Century Gothic" w:cs="Century Gothic"/>
                <w:b/>
                <w:caps w:val="0"/>
                <w:color w:val="424242"/>
                <w:sz w:val="20"/>
              </w:rPr>
              <w:t xml:space="preserve">Ragionamento Numerico = </w:t>
            </w:r>
            <w:r>
              <w:rPr>
                <w:rFonts w:ascii="Century Gothic" w:eastAsia="Century Gothic" w:hAnsi="Century Gothic" w:cs="Century Gothic"/>
                <w:b w:val="0"/>
                <w:caps w:val="0"/>
                <w:color w:val="424242"/>
                <w:sz w:val="20"/>
              </w:rPr>
              <w:t>1596 Working Age Adults</w:t>
            </w:r>
          </w:p>
          <w:p>
            <w:pPr>
              <w:pStyle w:val="PlainText"/>
              <w:spacing w:before="0" w:after="0"/>
              <w:jc w:val="both"/>
              <w:rPr>
                <w:rFonts w:ascii="Century Gothic" w:eastAsia="Century Gothic" w:hAnsi="Century Gothic" w:cs="Century Gothic"/>
                <w:b w:val="0"/>
                <w:caps w:val="0"/>
                <w:color w:val="424242"/>
                <w:sz w:val="20"/>
              </w:rPr>
            </w:pPr>
          </w:p>
        </w:tc>
      </w:tr>
      <w:tr>
        <w:tblPrEx>
          <w:jc w:val="center"/>
          <w:tblLayout w:type="fixed"/>
        </w:tblPrEx>
        <w:trPr>
          <w:trHeight w:val="567"/>
          <w:jc w:val="center"/>
        </w:trPr>
        <w:tc>
          <w:tcPr>
            <w:tcW w:w="283" w:type="dxa"/>
            <w:tcBorders>
              <w:top w:val="single" w:sz="10" w:space="0" w:color="EBF1F9"/>
              <w:left w:val="nil"/>
              <w:bottom w:val="single" w:sz="10" w:space="0" w:color="EBF1F9"/>
              <w:right w:val="single" w:sz="10" w:space="0" w:color="EBF1F9"/>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val="0"/>
                <w:caps w:val="0"/>
                <w:color w:val="424242"/>
                <w:sz w:val="20"/>
              </w:rPr>
            </w:pPr>
          </w:p>
        </w:tc>
        <w:tc>
          <w:tcPr>
            <w:tcW w:w="680" w:type="dxa"/>
            <w:tcBorders>
              <w:top w:val="single" w:sz="10" w:space="0" w:color="EBF1F9"/>
              <w:left w:val="single" w:sz="10" w:space="0" w:color="EBF1F9"/>
              <w:bottom w:val="single" w:sz="10" w:space="0" w:color="EBF1F9"/>
              <w:right w:val="single" w:sz="10" w:space="0" w:color="EBF1F9"/>
            </w:tcBorders>
            <w:shd w:val="clear" w:color="auto" w:fill="FFFFFF"/>
            <w:tcMar>
              <w:left w:w="0" w:type="dxa"/>
              <w:right w:w="0"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424242"/>
                <w:sz w:val="20"/>
              </w:rPr>
              <w:t>Scala</w:t>
            </w:r>
          </w:p>
        </w:tc>
        <w:tc>
          <w:tcPr>
            <w:tcW w:w="2721"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Definizione</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Risposte Esatte (%)</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Tentativi (%)</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Accuratezza (%)</w:t>
            </w:r>
          </w:p>
        </w:tc>
        <w:tc>
          <w:tcPr>
            <w:tcW w:w="283" w:type="dxa"/>
            <w:tcBorders>
              <w:top w:val="single" w:sz="10" w:space="0" w:color="EBF1F9"/>
              <w:left w:val="single" w:sz="10" w:space="0" w:color="EBF1F9"/>
              <w:bottom w:val="single" w:sz="10" w:space="0" w:color="EBF1F9"/>
              <w:right w:val="nil"/>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r>
      <w:tr>
        <w:tblPrEx>
          <w:jc w:val="center"/>
          <w:tblLayout w:type="fixed"/>
        </w:tblPrEx>
        <w:trPr>
          <w:trHeight w:val="567"/>
          <w:jc w:val="center"/>
        </w:trPr>
        <w:tc>
          <w:tcPr>
            <w:tcW w:w="283" w:type="dxa"/>
            <w:tcBorders>
              <w:top w:val="single" w:sz="10" w:space="0" w:color="EBF1F9"/>
              <w:left w:val="nil"/>
              <w:bottom w:val="single" w:sz="10" w:space="0" w:color="EBF1F9"/>
              <w:right w:val="single" w:sz="10" w:space="0" w:color="EBF1F9"/>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c>
          <w:tcPr>
            <w:tcW w:w="680" w:type="dxa"/>
            <w:tcBorders>
              <w:top w:val="single" w:sz="10" w:space="0" w:color="EBF1F9"/>
              <w:left w:val="single" w:sz="10" w:space="0" w:color="EBF1F9"/>
              <w:bottom w:val="single" w:sz="10" w:space="0" w:color="EBF1F9"/>
              <w:right w:val="single" w:sz="10" w:space="0" w:color="EBF1F9"/>
            </w:tcBorders>
            <w:shd w:val="clear" w:color="auto" w:fill="47B68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NR3</w:t>
            </w:r>
          </w:p>
        </w:tc>
        <w:tc>
          <w:tcPr>
            <w:tcW w:w="2721"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424242"/>
                <w:sz w:val="20"/>
              </w:rPr>
              <w:t>Ragionamento Numerico</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53</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65</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82</w:t>
            </w:r>
          </w:p>
        </w:tc>
        <w:tc>
          <w:tcPr>
            <w:tcW w:w="283" w:type="dxa"/>
            <w:tcBorders>
              <w:top w:val="single" w:sz="10" w:space="0" w:color="EBF1F9"/>
              <w:left w:val="single" w:sz="10" w:space="0" w:color="EBF1F9"/>
              <w:bottom w:val="single" w:sz="10" w:space="0" w:color="EBF1F9"/>
              <w:right w:val="nil"/>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r>
      <w:tr>
        <w:tblPrEx>
          <w:jc w:val="center"/>
          <w:tblLayout w:type="fixed"/>
        </w:tblPrEx>
        <w:trPr>
          <w:trHeight w:val="283"/>
          <w:jc w:val="center"/>
        </w:trPr>
        <w:tc>
          <w:tcPr>
            <w:tcW w:w="10772" w:type="dxa"/>
            <w:gridSpan w:val="8"/>
            <w:tcBorders>
              <w:top w:val="single" w:sz="10" w:space="0" w:color="EBF1F9"/>
              <w:left w:val="nil"/>
              <w:bottom w:val="single" w:sz="10" w:space="0" w:color="EBF1F9"/>
              <w:right w:val="nil"/>
            </w:tcBorders>
            <w:shd w:val="clear" w:color="auto" w:fill="EBF1F9"/>
            <w:tcMar>
              <w:left w:w="283" w:type="dxa"/>
              <w:right w:w="283" w:type="dxa"/>
            </w:tcMar>
            <w:vAlign w:val="center"/>
          </w:tcPr>
          <w:p>
            <w:pPr>
              <w:pStyle w:val="PlainText"/>
              <w:spacing w:before="0" w:after="0"/>
              <w:jc w:val="left"/>
              <w:rPr>
                <w:rFonts w:ascii="Century Gothic" w:eastAsia="Century Gothic" w:hAnsi="Century Gothic" w:cs="Century Gothic"/>
                <w:b/>
                <w:caps w:val="0"/>
                <w:color w:val="424242"/>
                <w:sz w:val="20"/>
              </w:rPr>
            </w:pPr>
          </w:p>
        </w:tc>
      </w:tr>
    </w:tbl>
    <w:p>
      <w:pPr>
        <w:pStyle w:val="PlainText"/>
        <w:spacing w:before="0"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cols w:space="720"/>
          <w:titlePg w:val="0"/>
        </w:sectPr>
      </w:pPr>
    </w:p>
    <w:p>
      <w:pPr>
        <w:pStyle w:val="Heading2"/>
        <w:spacing w:before="113" w:after="57"/>
        <w:jc w:val="left"/>
        <w:rPr>
          <w:rFonts w:ascii="Century Gothic" w:eastAsia="Century Gothic" w:hAnsi="Century Gothic" w:cs="Century Gothic"/>
          <w:b w:val="0"/>
          <w:caps w:val="0"/>
          <w:color w:val="424242"/>
          <w:sz w:val="20"/>
        </w:rPr>
      </w:pPr>
      <w:bookmarkStart w:id="14" w:name="RAGIONAMENTO ASTRATTO"/>
      <w:bookmarkEnd w:id="14"/>
      <w:r>
        <w:pict>
          <v:group id="_x0000_s1200" style="height:53.86pt;margin-left:0;margin-top:0;position:absolute;width:538.58pt;z-index:251662336" coordsize="539,54">
            <v:roundrect id="_x0000_s1201" style="height:37;left:3;position:absolute;top:1;width:536" arcsize="10923f" filled="f" fillcolor="none" stroked="t" strokecolor="#ebf1f9" strokeweight="1.25pt">
              <v:fill opacity="0"/>
            </v:roundrect>
            <v:shape id="_x0000_s1202" type="#_x0000_t75" href="#Indice" style="height:28;mso-position-horizontal-relative:page;mso-position-vertical-relative:page;position:absolute;top:6;width:12">
              <v:imagedata r:id="rId13" o:title=""/>
              <w10:wrap type="through"/>
            </v:shape>
            <v:shape id="_x0000_s1203" type="#_x0000_t202" style="height:37;left:23;mso-position-horizontal-relative:page;mso-position-vertical-relative:page;position:absolute;width:516" filled="f" fillcolor="none" stroked="f">
              <v:fill opacity="0"/>
              <v:textbox style="mso-fit-shape-to-text:t" inset="0,0,0,0">
                <w:txbxContent>
                  <w:tbl>
                    <w:tblPr>
                      <w:jc w:val="center"/>
                      <w:tblLayout w:type="fixed"/>
                    </w:tblPr>
                    <w:tblGrid>
                      <w:gridCol w:w="10318"/>
                    </w:tblGrid>
                    <w:tr>
                      <w:tblPrEx>
                        <w:jc w:val="center"/>
                        <w:tblLayout w:type="fixed"/>
                      </w:tblPrEx>
                      <w:trPr>
                        <w:trHeight w:hRule="exact" w:val="737"/>
                        <w:jc w:val="center"/>
                      </w:trPr>
                      <w:tc>
                        <w:tcPr>
                          <w:tcW w:w="10318" w:type="dxa"/>
                          <w:tcBorders>
                            <w:top w:val="nil"/>
                            <w:left w:val="nil"/>
                            <w:bottom w:val="nil"/>
                            <w:right w:val="nil"/>
                            <w:tl2br w:val="nil"/>
                            <w:tr2bl w:val="nil"/>
                          </w:tcBorders>
                          <w:tcMar>
                            <w:top w:w="0" w:type="dxa"/>
                            <w:left w:w="0" w:type="dxa"/>
                            <w:bottom w:w="0" w:type="dxa"/>
                            <w:right w:w="0" w:type="dxa"/>
                          </w:tcMar>
                          <w:vAlign w:val="center"/>
                        </w:tcPr>
                        <w:p>
                          <w:pPr>
                            <w:pStyle w:val="Heading1"/>
                            <w:spacing w:before="113" w:after="113"/>
                            <w:jc w:val="left"/>
                          </w:pPr>
                          <w:r>
                            <w:rPr>
                              <w:rFonts w:ascii="Century Gothic" w:eastAsia="Century Gothic" w:hAnsi="Century Gothic" w:cs="Century Gothic"/>
                              <w:b/>
                              <w:caps/>
                              <w:color w:val="0B9163"/>
                              <w:sz w:val="36"/>
                            </w:rPr>
                            <w:t>RAGIONAMENTO ASTRATTO</w:t>
                          </w:r>
                        </w:p>
                      </w:tc>
                    </w:tr>
                  </w:tbl>
                  <w:p/>
                </w:txbxContent>
              </v:textbox>
              <w10:wrap type="through"/>
            </v:shape>
            <w10:wrap type="topAndBottom"/>
          </v:group>
        </w:pict>
      </w:r>
      <w:bookmarkStart w:id="15" w:name="AR3 Definizione"/>
      <w:r>
        <w:rPr>
          <w:rFonts w:ascii="Century Gothic" w:eastAsia="Century Gothic" w:hAnsi="Century Gothic" w:cs="Century Gothic"/>
          <w:b/>
          <w:i w:val="0"/>
          <w:caps/>
          <w:color w:val="0B9163"/>
          <w:sz w:val="26"/>
        </w:rPr>
        <w:t>Definizione</w:t>
      </w:r>
    </w:p>
    <w:p>
      <w:pPr>
        <w:pStyle w:val="PlainText"/>
        <w:spacing w:before="0" w:after="0"/>
        <w:jc w:val="both"/>
        <w:rPr>
          <w:rFonts w:ascii="Century Gothic" w:eastAsia="Century Gothic" w:hAnsi="Century Gothic" w:cs="Century Gothic"/>
          <w:b/>
          <w:i w:val="0"/>
          <w:caps/>
          <w:color w:val="0B9163"/>
          <w:sz w:val="26"/>
        </w:rPr>
      </w:pPr>
      <w:bookmarkEnd w:id="15"/>
      <w:r>
        <w:rPr>
          <w:rFonts w:ascii="Century Gothic" w:eastAsia="Century Gothic" w:hAnsi="Century Gothic" w:cs="Century Gothic"/>
          <w:b w:val="0"/>
          <w:caps w:val="0"/>
          <w:color w:val="424242"/>
          <w:sz w:val="20"/>
        </w:rPr>
        <w:t>I test di Ragionamento astratto misurano l'abilità di elaborazione dei concetti complessi e di assimilazione di nuove informazioni in cui l'esperienza acquisita non ha grande rilevanza. Gli item del test richiedono al candidato di individuare, a partire da prestabilite figure-problema, la figura-risposta che tra le alternative proposte completa la configurazione, la serie, la forma, delle figura-problema stessa. E' la misura di ragionamento comunemente riconosciuta come maggiormente indicativa del potenziale intellettivo in quanto risulta quasi del tutto indipendente da condizionamenti culturali e legati all'esperienza. Conoscere accuratamente questa abilità consente di predire con maggiore cura e precisione la responsività al training, la capacità apprendimento.</w:t>
      </w:r>
    </w:p>
    <w:p>
      <w:pPr>
        <w:pStyle w:val="PlainText"/>
        <w:spacing w:before="0" w:after="0"/>
        <w:jc w:val="both"/>
        <w:rPr>
          <w:rFonts w:ascii="Century Gothic" w:eastAsia="Century Gothic" w:hAnsi="Century Gothic" w:cs="Century Gothic"/>
          <w:b w:val="0"/>
          <w:caps w:val="0"/>
          <w:color w:val="424242"/>
          <w:sz w:val="20"/>
        </w:rPr>
      </w:pPr>
    </w:p>
    <w:p>
      <w:pPr>
        <w:pStyle w:val="Heading2"/>
        <w:spacing w:before="113" w:after="57"/>
        <w:jc w:val="left"/>
        <w:rPr>
          <w:rFonts w:ascii="Century Gothic" w:eastAsia="Century Gothic" w:hAnsi="Century Gothic" w:cs="Century Gothic"/>
          <w:b w:val="0"/>
          <w:caps w:val="0"/>
          <w:color w:val="424242"/>
          <w:sz w:val="20"/>
        </w:rPr>
      </w:pPr>
      <w:bookmarkStart w:id="16" w:name="AR3 Descrizione"/>
      <w:r>
        <w:rPr>
          <w:rFonts w:ascii="Century Gothic" w:eastAsia="Century Gothic" w:hAnsi="Century Gothic" w:cs="Century Gothic"/>
          <w:b/>
          <w:i w:val="0"/>
          <w:caps/>
          <w:color w:val="0B9163"/>
          <w:sz w:val="26"/>
        </w:rPr>
        <w:t>Descrizione</w:t>
      </w:r>
    </w:p>
    <w:p>
      <w:pPr>
        <w:pStyle w:val="PlainText"/>
        <w:spacing w:before="0" w:after="0"/>
        <w:jc w:val="both"/>
        <w:rPr>
          <w:rFonts w:ascii="Century Gothic" w:eastAsia="Century Gothic" w:hAnsi="Century Gothic" w:cs="Century Gothic"/>
          <w:b/>
          <w:i w:val="0"/>
          <w:caps/>
          <w:color w:val="0B9163"/>
          <w:sz w:val="26"/>
        </w:rPr>
      </w:pPr>
      <w:bookmarkEnd w:id="16"/>
      <w:r>
        <w:rPr>
          <w:rFonts w:ascii="Century Gothic" w:eastAsia="Century Gothic" w:hAnsi="Century Gothic" w:cs="Century Gothic"/>
          <w:b w:val="0"/>
          <w:caps w:val="0"/>
          <w:color w:val="424242"/>
          <w:sz w:val="20"/>
        </w:rPr>
        <w:t>Il punteggio di Erika Franceschini al test di Ragionamento Astratto mostra che la persona possiede un livello di intelligenza fluida o 'innata' nella LIEVEMENTE SOTTO LA MEDIA. Il test di Ragionamento Astratto rileva se e in che misura le persone sono capaci di ragionare con figure, disegni geometrici, forme. Il punteggio rilevato indica che la sua intelligenza fluida è di livello lievemente inferiore alla media, se lo confrontiamo con il punteggio ottenuto dal personale dello stesso livello professionale. Ha dimostrato un'abilità di leggermente sotto il livello medio a completare serie di figure, inferire i criteri operanti a partire da una serie di figure-stimolo che cambiano secondo un unico criterio e sceglierne conseguentemente la figura-risposta che le completa in modo logico. Il soggetto è riuscito ad identificare con qualche difficoltà la logica delle configurazioni presentate e non sempre è riuscito a dedurne le conseguenze adoperando processi di ragionamento logico puro (il ragionamento logico puro, occorre ricordare, non è influenzato dalle precedenti conoscenze, esperienze ed informazioni come ad esempio la conoscenza dei vocaboli, la conoscenza delle operazioni matematiche, la conoscenza del materiale stimolo presentato, ecc.).</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Erika Franceschini dovrebbe essere in grado di apprendere senza eccessive difficoltà gli argomenti e le tematiche di routine, tuttavia la persona incontra alcune difficoltà a risolvere compiti di natura astratta e più impegnativi e complicati dal punto di vista intellettivo. Ci si aspetta che possa trarre beneficio da programmi di sviluppo e addestramento fondati su abilità ben strutturate e sull'acquisizione di competenze più concrete, ma sperimenterà delle difficoltà nell'apprendimento di concetti e/o idee astratte dotate di una logica più complessa.</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tbl>
      <w:tblPr>
        <w:jc w:val="center"/>
        <w:tblLayout w:type="fixed"/>
      </w:tblPr>
      <w:tblGrid>
        <w:gridCol w:w="283"/>
        <w:gridCol w:w="680"/>
        <w:gridCol w:w="2721"/>
        <w:gridCol w:w="2268"/>
        <w:gridCol w:w="2268"/>
        <w:gridCol w:w="2268"/>
        <w:gridCol w:w="283"/>
        <w:gridCol w:w="1"/>
      </w:tblGrid>
      <w:tr>
        <w:tblPrEx>
          <w:jc w:val="center"/>
          <w:tblLayout w:type="fixed"/>
        </w:tblPrEx>
        <w:trPr>
          <w:jc w:val="center"/>
        </w:trPr>
        <w:tc>
          <w:tcPr>
            <w:tcW w:w="10772" w:type="dxa"/>
            <w:gridSpan w:val="8"/>
            <w:tcBorders>
              <w:top w:val="nil"/>
              <w:left w:val="nil"/>
              <w:bottom w:val="nil"/>
              <w:right w:val="nil"/>
            </w:tcBorders>
            <w:shd w:val="clear" w:color="auto" w:fill="FFFFFF"/>
            <w:tcMar>
              <w:left w:w="0" w:type="dxa"/>
              <w:right w:w="0" w:type="dxa"/>
            </w:tcMar>
          </w:tcPr>
          <w:p>
            <w:pPr>
              <w:pStyle w:val="PlainText"/>
              <w:spacing w:before="0" w:after="0"/>
              <w:jc w:val="both"/>
              <w:rPr>
                <w:rFonts w:ascii="Century Gothic" w:eastAsia="Century Gothic" w:hAnsi="Century Gothic" w:cs="Century Gothic"/>
                <w:b w:val="0"/>
                <w:caps w:val="0"/>
                <w:color w:val="424242"/>
                <w:sz w:val="20"/>
              </w:rPr>
            </w:pPr>
            <w:r>
              <w:pict>
                <v:group id="_x0000_i1204" style="height:36.85pt;width:538.58pt" coordsize="539,37">
                  <v:rect id="_x0000_s1205" style="height:31;position:absolute;top:5;width:539" filled="t" fillcolor="#ebf1f9" stroked="f" strokecolor="#ebf1f9">
                    <w10:wrap type="tight"/>
                  </v:rect>
                  <v:shape id="_x0000_s1206" type="#_x0000_t75" style="height:28;left:14;mso-position-horizontal-relative:page;mso-position-vertical-relative:page;position:absolute;width:28">
                    <v:imagedata r:id="rId14" o:title=""/>
                    <w10:wrap type="through"/>
                  </v:shape>
                  <v:shape id="_x0000_s1207" type="#_x0000_t75" style="height:28;left:40;mso-position-horizontal-relative:page;mso-position-vertical-relative:page;position:absolute;width:145">
                    <v:imagedata r:id="rId15" o:title=""/>
                    <w10:wrap type="through"/>
                  </v:shape>
                  <v:shape id="_x0000_s1208" type="#_x0000_t75" style="height:28;left:181;mso-position-horizontal-relative:page;mso-position-vertical-relative:page;position:absolute;width:28">
                    <v:imagedata r:id="rId16" o:title=""/>
                    <w10:wrap type="through"/>
                  </v:shape>
                  <v:shape id="_x0000_s1209" type="#_x0000_t202" style="height:28;left:40;mso-position-horizontal-relative:page;mso-position-vertical-relative:page;position:absolute;top:5;width:145" filled="f" fillcolor="none" stroked="f">
                    <v:fill opacity="0"/>
                    <v:textbox style="mso-fit-shape-to-text:t" inset="0,0,0,0">
                      <w:txbxContent>
                        <w:p>
                          <w:pPr>
                            <w:pStyle w:val="Heading2"/>
                            <w:spacing w:before="0" w:after="0"/>
                            <w:jc w:val="center"/>
                          </w:pPr>
                          <w:r>
                            <w:rPr>
                              <w:rFonts w:ascii="Century Gothic" w:eastAsia="Century Gothic" w:hAnsi="Century Gothic" w:cs="Century Gothic"/>
                              <w:b/>
                              <w:i w:val="0"/>
                              <w:caps/>
                              <w:color w:val="FFFFFF"/>
                              <w:sz w:val="24"/>
                            </w:rPr>
                            <w:t>Grafico risultati</w:t>
                          </w:r>
                        </w:p>
                      </w:txbxContent>
                    </v:textbox>
                    <w10:wrap type="through"/>
                  </v:shape>
                </v:group>
              </w:pict>
            </w:r>
          </w:p>
        </w:tc>
      </w:tr>
      <w:tr>
        <w:tblPrEx>
          <w:jc w:val="center"/>
          <w:tblLayout w:type="fixed"/>
        </w:tblPrEx>
        <w:trPr>
          <w:jc w:val="center"/>
        </w:trPr>
        <w:tc>
          <w:tcPr>
            <w:tcW w:w="10772" w:type="dxa"/>
            <w:gridSpan w:val="8"/>
            <w:tcBorders>
              <w:top w:val="nil"/>
              <w:left w:val="nil"/>
              <w:bottom w:val="nil"/>
              <w:right w:val="nil"/>
            </w:tcBorders>
            <w:shd w:val="clear" w:color="auto" w:fill="EBF1F9"/>
            <w:tcMar>
              <w:left w:w="283" w:type="dxa"/>
              <w:right w:w="283" w:type="dxa"/>
            </w:tcMar>
          </w:tcPr>
          <w:p>
            <w:pPr>
              <w:pStyle w:val="PlainText"/>
              <w:spacing w:before="0" w:after="0"/>
              <w:jc w:val="both"/>
              <w:rPr>
                <w:rFonts w:ascii="Century Gothic" w:eastAsia="Century Gothic" w:hAnsi="Century Gothic" w:cs="Century Gothic"/>
                <w:b w:val="0"/>
                <w:caps w:val="0"/>
                <w:color w:val="424242"/>
                <w:sz w:val="20"/>
              </w:rPr>
            </w:pPr>
            <w:r>
              <w:pict>
                <v:group id="_x0000_i1210" style="height:62.36pt;width:510.24pt" coordsize="510,62">
                  <v:group id="_x0000_s1211" style="height:28;mso-position-horizontal-relative:page;mso-position-vertical-relative:page;position:absolute;width:510" coordsize="510,28">
                    <v:rect id="_x0000_s1212" style="height:28;mso-position-horizontal-relative:page;mso-position-vertical-relative:page;position:absolute;width:51" filled="f" fillcolor="none" stroked="f">
                      <v:fill opacity="0"/>
                      <w10:wrap type="through"/>
                    </v:rect>
                    <v:group id="_x0000_s1213" style="height:28;mso-position-horizontal-relative:page;mso-position-vertical-relative:page;position:absolute;width:51" coordsize="1000,1000">
                      <v:rect id="_x0000_s1214"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Scala</w:t>
                              </w:r>
                            </w:p>
                          </w:txbxContent>
                        </v:textbox>
                        <w10:wrap type="through"/>
                      </v:rect>
                      <w10:wrap type="through"/>
                    </v:group>
                    <v:rect id="_x0000_s1215" style="height:28;left:221;mso-position-horizontal-relative:page;mso-position-vertical-relative:page;position:absolute;width:40" filled="f" fillcolor="none" stroked="f">
                      <v:fill opacity="0"/>
                      <w10:wrap type="through"/>
                    </v:rect>
                    <v:group id="_x0000_s1216" style="height:28;left:221;mso-position-horizontal-relative:page;mso-position-vertical-relative:page;position:absolute;width:40" coordsize="1000,1000">
                      <v:rect id="_x0000_s1217"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P.Gr</w:t>
                              </w:r>
                            </w:p>
                          </w:txbxContent>
                        </v:textbox>
                        <w10:wrap type="through"/>
                      </v:rect>
                      <w10:wrap type="through"/>
                    </v:group>
                    <v:rect id="_x0000_s1218" style="height:28;left:261;mso-position-horizontal-relative:page;mso-position-vertical-relative:page;position:absolute;width:40" filled="f" fillcolor="none" stroked="f">
                      <v:fill opacity="0"/>
                      <w10:wrap type="through"/>
                    </v:rect>
                    <v:group id="_x0000_s1219" style="height:28;left:261;mso-position-horizontal-relative:page;mso-position-vertical-relative:page;position:absolute;width:40" coordsize="1000,1000">
                      <v:rect id="_x0000_s1220"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Tent.</w:t>
                              </w:r>
                            </w:p>
                          </w:txbxContent>
                        </v:textbox>
                        <w10:wrap type="through"/>
                      </v:rect>
                      <w10:wrap type="through"/>
                    </v:group>
                    <v:rect id="_x0000_s1221" style="height:28;left:431;mso-position-horizontal-relative:page;mso-position-vertical-relative:page;position:absolute;width:40" filled="f" fillcolor="none" stroked="f">
                      <v:fill opacity="0"/>
                      <w10:wrap type="through"/>
                    </v:rect>
                    <v:group id="_x0000_s1222" style="height:28;left:431;mso-position-horizontal-relative:page;mso-position-vertical-relative:page;position:absolute;width:40" coordsize="1000,1000">
                      <v:rect id="_x0000_s1223"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Punti T</w:t>
                              </w:r>
                            </w:p>
                          </w:txbxContent>
                        </v:textbox>
                        <w10:wrap type="through"/>
                      </v:rect>
                      <w10:wrap type="through"/>
                    </v:group>
                    <v:rect id="_x0000_s1224" style="height:28;left:51;mso-position-horizontal-relative:page;mso-position-vertical-relative:page;position:absolute;width:170" filled="f" fillcolor="none" stroked="f">
                      <v:fill opacity="0"/>
                      <w10:wrap type="through"/>
                    </v:rect>
                    <v:group id="_x0000_s1225" style="height:28;left:51;mso-position-horizontal-relative:page;mso-position-vertical-relative:page;position:absolute;width:170" coordsize="1000,1000">
                      <v:rect id="_x0000_s1226" style="height:500;left:47;mso-position-horizontal:center;mso-position-horizontal-relative:page;mso-position-vertical:top;mso-position-vertical-relative:page;position:absolute;top:250;width:905" filled="f" fillcolor="none" stroked="f">
                        <v:fill opacity="0"/>
                        <v:textbox style="mso-fit-shape-to-text:t" inset="0,0,0,0">
                          <w:txbxContent>
                            <w:p>
                              <w:pPr>
                                <w:pStyle w:val="PlainText"/>
                                <w:spacing w:before="0" w:after="0"/>
                                <w:jc w:val="left"/>
                              </w:pPr>
                              <w:r>
                                <w:rPr>
                                  <w:rFonts w:ascii="Century Gothic" w:eastAsia="Century Gothic" w:hAnsi="Century Gothic" w:cs="Century Gothic"/>
                                  <w:b/>
                                  <w:caps w:val="0"/>
                                  <w:color w:val="424242"/>
                                  <w:sz w:val="20"/>
                                </w:rPr>
                                <w:t>Definizione</w:t>
                              </w:r>
                            </w:p>
                          </w:txbxContent>
                        </v:textbox>
                        <w10:wrap type="through"/>
                      </v:rect>
                      <w10:wrap type="through"/>
                    </v:group>
                    <v:rect id="_x0000_s1227" style="height:28;left:300;mso-position-horizontal-relative:page;mso-position-vertical-relative:page;position:absolute;width:130" filled="f" fillcolor="none" stroked="f">
                      <v:fill opacity="0"/>
                      <w10:wrap type="through"/>
                    </v:rect>
                    <v:group id="_x0000_s1228" style="height:28;left:300;mso-position-horizontal-relative:page;mso-position-vertical-relative:page;position:absolute;width:130" coordsize="1000,1000">
                      <v:rect id="_x0000_s1229" style="height:500;left:91;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1</w:t>
                              </w:r>
                            </w:p>
                          </w:txbxContent>
                        </v:textbox>
                        <w10:wrap type="through"/>
                      </v:rect>
                      <v:rect id="_x0000_s1230" style="height:500;left:182;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2</w:t>
                              </w:r>
                            </w:p>
                          </w:txbxContent>
                        </v:textbox>
                        <w10:wrap type="through"/>
                      </v:rect>
                      <v:rect id="_x0000_s1231" style="height:500;left:273;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3</w:t>
                              </w:r>
                            </w:p>
                          </w:txbxContent>
                        </v:textbox>
                        <w10:wrap type="through"/>
                      </v:rect>
                      <v:rect id="_x0000_s1232" style="height:500;left:364;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4</w:t>
                              </w:r>
                            </w:p>
                          </w:txbxContent>
                        </v:textbox>
                        <w10:wrap type="through"/>
                      </v:rect>
                      <v:rect id="_x0000_s1233" style="height:500;left:45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5</w:t>
                              </w:r>
                            </w:p>
                          </w:txbxContent>
                        </v:textbox>
                        <w10:wrap type="through"/>
                      </v:rect>
                      <v:rect id="_x0000_s1234" style="height:500;left:54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6</w:t>
                              </w:r>
                            </w:p>
                          </w:txbxContent>
                        </v:textbox>
                        <w10:wrap type="through"/>
                      </v:rect>
                      <v:rect id="_x0000_s1235" style="height:500;left:636;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7</w:t>
                              </w:r>
                            </w:p>
                          </w:txbxContent>
                        </v:textbox>
                        <w10:wrap type="through"/>
                      </v:rect>
                      <v:rect id="_x0000_s1236" style="height:500;left:727;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8</w:t>
                              </w:r>
                            </w:p>
                          </w:txbxContent>
                        </v:textbox>
                        <w10:wrap type="through"/>
                      </v:rect>
                      <v:rect id="_x0000_s1237" style="height:500;left:818;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9</w:t>
                              </w:r>
                            </w:p>
                          </w:txbxContent>
                        </v:textbox>
                        <w10:wrap type="through"/>
                      </v:rect>
                      <w10:wrap type="through"/>
                    </v:group>
                    <v:rect id="_x0000_s1238" style="height:28;left:471;mso-position-horizontal-relative:page;mso-position-vertical-relative:page;position:absolute;width:40" filled="f" fillcolor="none" stroked="f">
                      <v:fill opacity="0"/>
                      <w10:wrap type="through"/>
                    </v:rect>
                    <v:group id="_x0000_s1239" style="height:28;left:471;mso-position-horizontal-relative:page;mso-position-vertical-relative:page;position:absolute;width:40" coordsize="1000,1000">
                      <v:rect id="_x0000_s1240"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%ile</w:t>
                              </w:r>
                            </w:p>
                          </w:txbxContent>
                        </v:textbox>
                        <w10:wrap type="through"/>
                      </v:rect>
                      <w10:wrap type="through"/>
                    </v:group>
                    <w10:wrap type="through"/>
                  </v:group>
                  <v:group id="_x0000_s1241" style="height:34;mso-position-horizontal-relative:page;mso-position-vertical-relative:page;position:absolute;top:28;width:510" coordsize="510,34">
                    <v:rect id="_x0000_s1242" style="height:34;mso-position-horizontal-relative:page;mso-position-vertical-relative:page;position:absolute;width:51" filled="t" fillcolor="#47b689" stroked="t" strokecolor="#ebf1f9" strokeweight="1.25pt">
                      <v:stroke linestyle="single"/>
                      <w10:wrap type="through"/>
                    </v:rect>
                    <v:rect id="_x0000_s1243"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val="0"/>
                                      <w:i w:val="0"/>
                                      <w:caps w:val="0"/>
                                      <w:color w:val="FFFFFF"/>
                                      <w:sz w:val="20"/>
                                    </w:rPr>
                                    <w:t>AR3</w:t>
                                  </w:r>
                                </w:p>
                              </w:tc>
                            </w:tr>
                          </w:tbl>
                          <w:p>
                            <w:pPr>
                              <w:jc w:val="center"/>
                            </w:pPr>
                          </w:p>
                        </w:txbxContent>
                      </v:textbox>
                      <w10:wrap type="through"/>
                    </v:rect>
                    <v:rect id="_x0000_s1244" style="height:34;left:221;mso-position-horizontal-relative:page;mso-position-vertical-relative:page;position:absolute;width:40" filled="t" fillcolor="white" stroked="t" strokecolor="#ebf1f9" strokeweight="1.25pt">
                      <v:stroke linestyle="single"/>
                      <w10:wrap type="through"/>
                    </v:rect>
                    <v:rect id="_x0000_s1245"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9</w:t>
                                  </w:r>
                                </w:p>
                              </w:tc>
                            </w:tr>
                          </w:tbl>
                          <w:p>
                            <w:pPr>
                              <w:jc w:val="center"/>
                            </w:pPr>
                          </w:p>
                        </w:txbxContent>
                      </v:textbox>
                      <w10:wrap type="through"/>
                    </v:rect>
                    <v:rect id="_x0000_s1246" style="height:34;left:51;mso-position-horizontal-relative:page;mso-position-vertical-relative:page;position:absolute;width:170" filled="t" fillcolor="white" stroked="t" strokecolor="#ebf1f9" strokeweight="1.25pt">
                      <v:stroke linestyle="single"/>
                      <w10:wrap type="through"/>
                    </v:rect>
                    <v:rect id="_x0000_s1247"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Ragionamento Astratto</w:t>
                                  </w:r>
                                </w:p>
                              </w:tc>
                            </w:tr>
                          </w:tbl>
                          <w:p>
                            <w:pPr>
                              <w:jc w:val="center"/>
                            </w:pPr>
                          </w:p>
                        </w:txbxContent>
                      </v:textbox>
                      <w10:wrap type="through"/>
                    </v:rect>
                    <v:rect id="_x0000_s1248" style="height:34;left:261;mso-position-horizontal-relative:page;mso-position-vertical-relative:page;position:absolute;width:40" filled="t" fillcolor="white" stroked="t" strokecolor="#ebf1f9" strokeweight="1.25pt">
                      <v:stroke linestyle="single"/>
                      <w10:wrap type="through"/>
                    </v:rect>
                    <v:rect id="_x0000_s1249" style="height:34;left:26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17</w:t>
                                  </w:r>
                                </w:p>
                              </w:tc>
                            </w:tr>
                          </w:tbl>
                          <w:p>
                            <w:pPr>
                              <w:jc w:val="center"/>
                            </w:pPr>
                          </w:p>
                        </w:txbxContent>
                      </v:textbox>
                      <w10:wrap type="through"/>
                    </v:rect>
                    <v:rect id="_x0000_s1250" style="height:34;left:431;mso-position-horizontal-relative:page;mso-position-vertical-relative:page;position:absolute;width:40" filled="t" fillcolor="white" stroked="t" strokecolor="#ebf1f9" strokeweight="1.25pt">
                      <v:stroke linestyle="single"/>
                      <w10:wrap type="through"/>
                    </v:rect>
                    <v:rect id="_x0000_s1251" style="height:34;left:43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47</w:t>
                                  </w:r>
                                </w:p>
                              </w:tc>
                            </w:tr>
                          </w:tbl>
                          <w:p>
                            <w:pPr>
                              <w:jc w:val="center"/>
                            </w:pPr>
                          </w:p>
                        </w:txbxContent>
                      </v:textbox>
                      <w10:wrap type="through"/>
                    </v:rect>
                    <v:rect id="_x0000_s1252" style="height:34;left:471;mso-position-horizontal-relative:page;mso-position-vertical-relative:page;position:absolute;width:40" filled="t" fillcolor="white" stroked="t" strokecolor="#ebf1f9" strokeweight="1.25pt">
                      <v:stroke linestyle="single"/>
                      <w10:wrap type="through"/>
                    </v:rect>
                    <v:rect id="_x0000_s1253" style="height:34;left:47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38</w:t>
                                  </w:r>
                                </w:p>
                              </w:tc>
                            </w:tr>
                          </w:tbl>
                          <w:p>
                            <w:pPr>
                              <w:jc w:val="center"/>
                            </w:pPr>
                          </w:p>
                        </w:txbxContent>
                      </v:textbox>
                      <w10:wrap type="through"/>
                    </v:rect>
                    <v:rect id="_x0000_s1254" style="height:34;left:300;mso-position-horizontal-relative:page;mso-position-vertical-relative:page;position:absolute;width:130" filled="t" fillcolor="white" stroked="t" strokecolor="#ebf1f9" strokeweight="1.25pt">
                      <v:stroke linestyle="single"/>
                      <w10:wrap type="through"/>
                    </v:rect>
                    <v:group id="_x0000_s1255" style="height:34;left:300;mso-position-horizontal-relative:page;mso-position-vertical-relative:page;position:absolute;width:130" coordsize="1000,1000">
                      <v:rect id="_x0000_s1256" style="height:900;left:91;mso-position-horizontal-relative:page;mso-position-vertical-relative:page;position:absolute;top:50;width:91" filled="t" fillcolor="#f5f8fd" stroked="t" strokecolor="white" strokeweight="1pt">
                        <v:stroke linestyle="single"/>
                        <w10:wrap type="through"/>
                      </v:rect>
                      <v:rect id="_x0000_s1257" style="height:900;left:182;mso-position-horizontal-relative:page;mso-position-vertical-relative:page;position:absolute;top:50;width:91" filled="t" fillcolor="#f5f8fd" stroked="t" strokecolor="white" strokeweight="1pt">
                        <v:stroke linestyle="single"/>
                        <w10:wrap type="through"/>
                      </v:rect>
                      <v:rect id="_x0000_s1258" style="height:900;left:273;mso-position-horizontal-relative:page;mso-position-vertical-relative:page;position:absolute;top:50;width:91" filled="t" fillcolor="#f5f8fd" stroked="t" strokecolor="white" strokeweight="1pt">
                        <v:stroke linestyle="single"/>
                        <w10:wrap type="through"/>
                      </v:rect>
                      <v:rect id="_x0000_s1259" style="height:900;left:364;mso-position-horizontal-relative:page;mso-position-vertical-relative:page;position:absolute;top:50;width:91" filled="t" fillcolor="#ebf1f9" stroked="t" strokecolor="white" strokeweight="1pt">
                        <v:stroke linestyle="single"/>
                        <w10:wrap type="through"/>
                      </v:rect>
                      <v:rect id="_x0000_s1260" style="height:900;left:455;mso-position-horizontal-relative:page;mso-position-vertical-relative:page;position:absolute;top:50;width:91" filled="t" fillcolor="#ebf1f9" stroked="t" strokecolor="white" strokeweight="1pt">
                        <v:stroke linestyle="single"/>
                        <w10:wrap type="through"/>
                      </v:rect>
                      <v:rect id="_x0000_s1261" style="height:900;left:545;mso-position-horizontal-relative:page;mso-position-vertical-relative:page;position:absolute;top:50;width:91" filled="t" fillcolor="#ebf1f9" stroked="t" strokecolor="white" strokeweight="1pt">
                        <v:stroke linestyle="single"/>
                        <w10:wrap type="through"/>
                      </v:rect>
                      <v:rect id="_x0000_s1262" style="height:900;left:636;mso-position-horizontal-relative:page;mso-position-vertical-relative:page;position:absolute;top:50;width:91" filled="t" fillcolor="#d2e0f2" stroked="t" strokecolor="white" strokeweight="1pt">
                        <v:stroke linestyle="single"/>
                        <w10:wrap type="through"/>
                      </v:rect>
                      <v:rect id="_x0000_s1263" style="height:900;left:727;mso-position-horizontal-relative:page;mso-position-vertical-relative:page;position:absolute;top:50;width:91" filled="t" fillcolor="#d2e0f2" stroked="t" strokecolor="white" strokeweight="1pt">
                        <v:stroke linestyle="single"/>
                        <w10:wrap type="through"/>
                      </v:rect>
                      <v:rect id="_x0000_s1264"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265" style="height:11;left:300;mso-position-horizontal-relative:page;mso-position-vertical-relative:page;position:absolute;top:40;width:130" coordsize="1000,1000">
                    <v:group id="_x0000_s1266" style="height:1000;left:478;mso-position-horizontal-relative:page;mso-position-vertical-relative:page;position:absolute;width:109" coordsize="1000,1000">
                      <v:roundrect id="_x0000_s1267" style="height:1000;mso-position-horizontal-relative:page;mso-position-vertical-relative:page;position:absolute;rotation:90;width:1000" arcsize="10923f" filled="t" fillcolor="#6baff9" stroked="f">
                        <w10:wrap type="through"/>
                      </v:roundrect>
                      <w10:wrap type="through"/>
                    </v:group>
                    <w10:wrap type="through"/>
                  </v:group>
                  <v:group id="_x0000_s1268" style="height:11;left:300;mso-position-horizontal-relative:page;mso-position-vertical-relative:page;position:absolute;top:40;width:130" coordsize="1000,1000">
                    <v:group id="_x0000_s1269" style="height:1000;left:591;mso-position-horizontal-relative:page;mso-position-vertical-relative:page;position:absolute;width:113" coordsize="1000,1000">
                      <v:roundrect id="_x0000_s1270" style="height:1000;mso-position-horizontal-relative:page;mso-position-vertical-relative:page;position:absolute;width:1000" arcsize="10923f" filled="t" fillcolor="#6baff9" stroked="f">
                        <w10:wrap type="through"/>
                      </v:roundrect>
                      <w10:wrap type="through"/>
                    </v:group>
                    <w10:wrap type="through"/>
                  </v:group>
                  <v:group id="_x0000_s1271" style="height:23;left:300;mso-position-horizontal-relative:page;mso-position-vertical-relative:page;position:absolute;top:34;width:130" coordsize="1000,1000">
                    <v:group id="_x0000_s1272" style="height:1000;left:545;mso-position-horizontal-relative:page;mso-position-vertical-relative:page;position:absolute;width:91" coordsize="1000,1000">
                      <v:roundrect id="_x0000_s1273" style="height:1000;mso-position-horizontal-relative:page;mso-position-vertical-relative:page;position:absolute;width:1000" arcsize="10923f" filled="t" fillcolor="#47b689" stroked="f">
                        <w10:wrap type="through"/>
                      </v:roundrect>
                      <v:shape id="_x0000_s1274"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17"/>
                              </w:tblGrid>
                              <w:tr>
                                <w:tblPrEx>
                                  <w:jc w:val="center"/>
                                  <w:tblLayout w:type="fixed"/>
                                </w:tblPrEx>
                                <w:trPr>
                                  <w:trHeight w:hRule="exact" w:val="454"/>
                                  <w:jc w:val="center"/>
                                </w:trPr>
                                <w:tc>
                                  <w:tcPr>
                                    <w:tcW w:w="217"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6</w:t>
                                    </w:r>
                                  </w:p>
                                </w:tc>
                              </w:tr>
                            </w:tbl>
                            <w:p>
                              <w:pPr>
                                <w:jc w:val="center"/>
                              </w:pPr>
                            </w:p>
                          </w:txbxContent>
                        </v:textbox>
                        <w10:wrap type="through"/>
                      </v:shape>
                      <w10:wrap type="through"/>
                    </v:group>
                    <w10:wrap type="through"/>
                  </v:group>
                </v:group>
              </w:pic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B9163"/>
                <w:sz w:val="20"/>
              </w:rPr>
              <w:t>Norme Utilizzate:</w:t>
            </w:r>
          </w:p>
          <w:p>
            <w:pPr>
              <w:pStyle w:val="PlainText"/>
              <w:spacing w:before="0" w:after="0"/>
              <w:jc w:val="both"/>
              <w:rPr>
                <w:rFonts w:ascii="Century Gothic" w:eastAsia="Century Gothic" w:hAnsi="Century Gothic" w:cs="Century Gothic"/>
                <w:b/>
                <w:caps w:val="0"/>
                <w:color w:val="0B9163"/>
                <w:sz w:val="20"/>
              </w:rPr>
            </w:pPr>
            <w:r>
              <w:rPr>
                <w:rFonts w:ascii="Century Gothic" w:eastAsia="Century Gothic" w:hAnsi="Century Gothic" w:cs="Century Gothic"/>
                <w:b/>
                <w:caps w:val="0"/>
                <w:color w:val="424242"/>
                <w:sz w:val="20"/>
              </w:rPr>
              <w:t xml:space="preserve">Ragionamento Astratto = </w:t>
            </w:r>
            <w:r>
              <w:rPr>
                <w:rFonts w:ascii="Century Gothic" w:eastAsia="Century Gothic" w:hAnsi="Century Gothic" w:cs="Century Gothic"/>
                <w:b w:val="0"/>
                <w:caps w:val="0"/>
                <w:color w:val="424242"/>
                <w:sz w:val="20"/>
              </w:rPr>
              <w:t>770 Working Age Adults</w:t>
            </w:r>
          </w:p>
          <w:p>
            <w:pPr>
              <w:pStyle w:val="PlainText"/>
              <w:spacing w:before="0" w:after="0"/>
              <w:jc w:val="both"/>
              <w:rPr>
                <w:rFonts w:ascii="Century Gothic" w:eastAsia="Century Gothic" w:hAnsi="Century Gothic" w:cs="Century Gothic"/>
                <w:b w:val="0"/>
                <w:caps w:val="0"/>
                <w:color w:val="424242"/>
                <w:sz w:val="20"/>
              </w:rPr>
            </w:pPr>
          </w:p>
        </w:tc>
      </w:tr>
      <w:tr>
        <w:tblPrEx>
          <w:jc w:val="center"/>
          <w:tblLayout w:type="fixed"/>
        </w:tblPrEx>
        <w:trPr>
          <w:trHeight w:val="567"/>
          <w:jc w:val="center"/>
        </w:trPr>
        <w:tc>
          <w:tcPr>
            <w:tcW w:w="283" w:type="dxa"/>
            <w:tcBorders>
              <w:top w:val="single" w:sz="10" w:space="0" w:color="EBF1F9"/>
              <w:left w:val="nil"/>
              <w:bottom w:val="single" w:sz="10" w:space="0" w:color="EBF1F9"/>
              <w:right w:val="single" w:sz="10" w:space="0" w:color="EBF1F9"/>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val="0"/>
                <w:caps w:val="0"/>
                <w:color w:val="424242"/>
                <w:sz w:val="20"/>
              </w:rPr>
            </w:pPr>
          </w:p>
        </w:tc>
        <w:tc>
          <w:tcPr>
            <w:tcW w:w="680" w:type="dxa"/>
            <w:tcBorders>
              <w:top w:val="single" w:sz="10" w:space="0" w:color="EBF1F9"/>
              <w:left w:val="single" w:sz="10" w:space="0" w:color="EBF1F9"/>
              <w:bottom w:val="single" w:sz="10" w:space="0" w:color="EBF1F9"/>
              <w:right w:val="single" w:sz="10" w:space="0" w:color="EBF1F9"/>
            </w:tcBorders>
            <w:shd w:val="clear" w:color="auto" w:fill="FFFFFF"/>
            <w:tcMar>
              <w:left w:w="0" w:type="dxa"/>
              <w:right w:w="0"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424242"/>
                <w:sz w:val="20"/>
              </w:rPr>
              <w:t>Scala</w:t>
            </w:r>
          </w:p>
        </w:tc>
        <w:tc>
          <w:tcPr>
            <w:tcW w:w="2721"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Definizione</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Risposte Esatte (%)</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Tentativi (%)</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Accuratezza (%)</w:t>
            </w:r>
          </w:p>
        </w:tc>
        <w:tc>
          <w:tcPr>
            <w:tcW w:w="283" w:type="dxa"/>
            <w:tcBorders>
              <w:top w:val="single" w:sz="10" w:space="0" w:color="EBF1F9"/>
              <w:left w:val="single" w:sz="10" w:space="0" w:color="EBF1F9"/>
              <w:bottom w:val="single" w:sz="10" w:space="0" w:color="EBF1F9"/>
              <w:right w:val="nil"/>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r>
      <w:tr>
        <w:tblPrEx>
          <w:jc w:val="center"/>
          <w:tblLayout w:type="fixed"/>
        </w:tblPrEx>
        <w:trPr>
          <w:trHeight w:val="567"/>
          <w:jc w:val="center"/>
        </w:trPr>
        <w:tc>
          <w:tcPr>
            <w:tcW w:w="283" w:type="dxa"/>
            <w:tcBorders>
              <w:top w:val="single" w:sz="10" w:space="0" w:color="EBF1F9"/>
              <w:left w:val="nil"/>
              <w:bottom w:val="single" w:sz="10" w:space="0" w:color="EBF1F9"/>
              <w:right w:val="single" w:sz="10" w:space="0" w:color="EBF1F9"/>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c>
          <w:tcPr>
            <w:tcW w:w="680" w:type="dxa"/>
            <w:tcBorders>
              <w:top w:val="single" w:sz="10" w:space="0" w:color="EBF1F9"/>
              <w:left w:val="single" w:sz="10" w:space="0" w:color="EBF1F9"/>
              <w:bottom w:val="single" w:sz="10" w:space="0" w:color="EBF1F9"/>
              <w:right w:val="single" w:sz="10" w:space="0" w:color="EBF1F9"/>
            </w:tcBorders>
            <w:shd w:val="clear" w:color="auto" w:fill="47B68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AR3</w:t>
            </w:r>
          </w:p>
        </w:tc>
        <w:tc>
          <w:tcPr>
            <w:tcW w:w="2721"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424242"/>
                <w:sz w:val="20"/>
              </w:rPr>
              <w:t>Ragionamento Astratto</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53</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100</w:t>
            </w:r>
          </w:p>
        </w:tc>
        <w:tc>
          <w:tcPr>
            <w:tcW w:w="2268" w:type="dxa"/>
            <w:tcBorders>
              <w:top w:val="single" w:sz="10" w:space="0" w:color="EBF1F9"/>
              <w:left w:val="single" w:sz="10" w:space="0" w:color="EBF1F9"/>
              <w:bottom w:val="single" w:sz="10" w:space="0" w:color="EBF1F9"/>
              <w:right w:val="single" w:sz="10" w:space="0" w:color="EBF1F9"/>
            </w:tcBorders>
            <w:shd w:val="clear" w:color="auto" w:fill="FFFFFF"/>
            <w:tcMar>
              <w:left w:w="113" w:type="dxa"/>
              <w:right w:w="113" w:type="dxa"/>
            </w:tcMar>
            <w:vAlign w:val="center"/>
          </w:tcPr>
          <w:p>
            <w:pPr>
              <w:pStyle w:val="PlainText"/>
              <w:spacing w:before="0" w:after="0"/>
              <w:jc w:val="center"/>
              <w:rPr>
                <w:rFonts w:ascii="Century Gothic" w:eastAsia="Century Gothic" w:hAnsi="Century Gothic" w:cs="Century Gothic"/>
                <w:b/>
                <w:caps w:val="0"/>
                <w:color w:val="424242"/>
                <w:sz w:val="20"/>
              </w:rPr>
            </w:pPr>
            <w:r>
              <w:rPr>
                <w:rFonts w:ascii="Century Gothic" w:eastAsia="Century Gothic" w:hAnsi="Century Gothic" w:cs="Century Gothic"/>
                <w:b/>
                <w:caps w:val="0"/>
                <w:color w:val="424242"/>
                <w:sz w:val="20"/>
              </w:rPr>
              <w:t>53</w:t>
            </w:r>
          </w:p>
        </w:tc>
        <w:tc>
          <w:tcPr>
            <w:tcW w:w="283" w:type="dxa"/>
            <w:tcBorders>
              <w:top w:val="single" w:sz="10" w:space="0" w:color="EBF1F9"/>
              <w:left w:val="single" w:sz="10" w:space="0" w:color="EBF1F9"/>
              <w:bottom w:val="single" w:sz="10" w:space="0" w:color="EBF1F9"/>
              <w:right w:val="nil"/>
            </w:tcBorders>
            <w:shd w:val="clear" w:color="auto" w:fill="EBF1F9"/>
            <w:tcMar>
              <w:left w:w="0" w:type="dxa"/>
              <w:right w:w="0" w:type="dxa"/>
            </w:tcMar>
            <w:vAlign w:val="center"/>
          </w:tcPr>
          <w:p>
            <w:pPr>
              <w:pStyle w:val="PlainText"/>
              <w:spacing w:before="0" w:after="0"/>
              <w:jc w:val="center"/>
              <w:rPr>
                <w:rFonts w:ascii="Century Gothic" w:eastAsia="Century Gothic" w:hAnsi="Century Gothic" w:cs="Century Gothic"/>
                <w:b/>
                <w:caps w:val="0"/>
                <w:color w:val="424242"/>
                <w:sz w:val="20"/>
              </w:rPr>
            </w:pPr>
          </w:p>
        </w:tc>
      </w:tr>
      <w:tr>
        <w:tblPrEx>
          <w:jc w:val="center"/>
          <w:tblLayout w:type="fixed"/>
        </w:tblPrEx>
        <w:trPr>
          <w:trHeight w:val="283"/>
          <w:jc w:val="center"/>
        </w:trPr>
        <w:tc>
          <w:tcPr>
            <w:tcW w:w="10772" w:type="dxa"/>
            <w:gridSpan w:val="8"/>
            <w:tcBorders>
              <w:top w:val="single" w:sz="10" w:space="0" w:color="EBF1F9"/>
              <w:left w:val="nil"/>
              <w:bottom w:val="single" w:sz="10" w:space="0" w:color="EBF1F9"/>
              <w:right w:val="nil"/>
            </w:tcBorders>
            <w:shd w:val="clear" w:color="auto" w:fill="EBF1F9"/>
            <w:tcMar>
              <w:left w:w="283" w:type="dxa"/>
              <w:right w:w="283" w:type="dxa"/>
            </w:tcMar>
            <w:vAlign w:val="center"/>
          </w:tcPr>
          <w:p>
            <w:pPr>
              <w:pStyle w:val="PlainText"/>
              <w:spacing w:before="0" w:after="0"/>
              <w:jc w:val="left"/>
              <w:rPr>
                <w:rFonts w:ascii="Century Gothic" w:eastAsia="Century Gothic" w:hAnsi="Century Gothic" w:cs="Century Gothic"/>
                <w:b/>
                <w:caps w:val="0"/>
                <w:color w:val="424242"/>
                <w:sz w:val="20"/>
              </w:rPr>
            </w:pPr>
          </w:p>
        </w:tc>
      </w:tr>
    </w:tbl>
    <w:p>
      <w:pPr>
        <w:pStyle w:val="PlainText"/>
        <w:spacing w:before="0" w:after="0"/>
        <w:jc w:val="both"/>
        <w:rPr>
          <w:rFonts w:ascii="Century Gothic" w:eastAsia="Century Gothic" w:hAnsi="Century Gothic" w:cs="Century Gothic"/>
          <w:b w:val="0"/>
          <w:caps w:val="0"/>
          <w:color w:val="424242"/>
          <w:sz w:val="20"/>
        </w:rPr>
        <w:sectPr>
          <w:type w:val="nextPage"/>
          <w:pgSz w:w="11906" w:h="16838"/>
          <w:pgMar w:top="1247" w:right="567" w:bottom="1247" w:left="567" w:header="0" w:footer="0"/>
          <w:cols w:space="720"/>
          <w:titlePg w:val="0"/>
        </w:sectPr>
      </w:pPr>
    </w:p>
    <w:p>
      <w:pPr>
        <w:pStyle w:val="PlainText"/>
        <w:spacing w:before="0" w:after="0"/>
        <w:jc w:val="both"/>
        <w:rPr>
          <w:rFonts w:ascii="Century Gothic" w:eastAsia="Century Gothic" w:hAnsi="Century Gothic" w:cs="Century Gothic"/>
          <w:b w:val="0"/>
          <w:caps w:val="0"/>
          <w:color w:val="424242"/>
          <w:sz w:val="20"/>
        </w:rPr>
      </w:pPr>
      <w:bookmarkStart w:id="17" w:name="RISULTATI DI SINTESI"/>
      <w:bookmarkEnd w:id="17"/>
      <w:r>
        <w:pict>
          <v:group id="_x0000_s1275" style="height:53.86pt;margin-left:0;margin-top:0;position:absolute;width:538.58pt;z-index:251663360" coordsize="539,54">
            <v:roundrect id="_x0000_s1276" style="height:37;left:3;position:absolute;top:1;width:536" arcsize="10923f" filled="f" fillcolor="none" stroked="t" strokecolor="#ebf1f9" strokeweight="1.25pt">
              <v:fill opacity="0"/>
            </v:roundrect>
            <v:shape id="_x0000_s1277" type="#_x0000_t75" href="#Indice" style="height:28;mso-position-horizontal-relative:page;mso-position-vertical-relative:page;position:absolute;top:6;width:12">
              <v:imagedata r:id="rId13" o:title=""/>
              <w10:wrap type="through"/>
            </v:shape>
            <v:shape id="_x0000_s1278" type="#_x0000_t202" style="height:37;left:23;mso-position-horizontal-relative:page;mso-position-vertical-relative:page;position:absolute;width:516" filled="f" fillcolor="none" stroked="f">
              <v:fill opacity="0"/>
              <v:textbox style="mso-fit-shape-to-text:t" inset="0,0,0,0">
                <w:txbxContent>
                  <w:tbl>
                    <w:tblPr>
                      <w:jc w:val="center"/>
                      <w:tblLayout w:type="fixed"/>
                    </w:tblPr>
                    <w:tblGrid>
                      <w:gridCol w:w="10318"/>
                    </w:tblGrid>
                    <w:tr>
                      <w:tblPrEx>
                        <w:jc w:val="center"/>
                        <w:tblLayout w:type="fixed"/>
                      </w:tblPrEx>
                      <w:trPr>
                        <w:trHeight w:hRule="exact" w:val="737"/>
                        <w:jc w:val="center"/>
                      </w:trPr>
                      <w:tc>
                        <w:tcPr>
                          <w:tcW w:w="10318" w:type="dxa"/>
                          <w:tcBorders>
                            <w:top w:val="nil"/>
                            <w:left w:val="nil"/>
                            <w:bottom w:val="nil"/>
                            <w:right w:val="nil"/>
                            <w:tl2br w:val="nil"/>
                            <w:tr2bl w:val="nil"/>
                          </w:tcBorders>
                          <w:tcMar>
                            <w:top w:w="0" w:type="dxa"/>
                            <w:left w:w="0" w:type="dxa"/>
                            <w:bottom w:w="0" w:type="dxa"/>
                            <w:right w:w="0" w:type="dxa"/>
                          </w:tcMar>
                          <w:vAlign w:val="center"/>
                        </w:tcPr>
                        <w:p>
                          <w:pPr>
                            <w:pStyle w:val="Heading1"/>
                            <w:spacing w:before="113" w:after="113"/>
                            <w:jc w:val="left"/>
                          </w:pPr>
                          <w:r>
                            <w:rPr>
                              <w:rFonts w:ascii="Century Gothic" w:eastAsia="Century Gothic" w:hAnsi="Century Gothic" w:cs="Century Gothic"/>
                              <w:b/>
                              <w:caps/>
                              <w:color w:val="0B9163"/>
                              <w:sz w:val="36"/>
                            </w:rPr>
                            <w:t>RISULTATI DI SINTESI</w:t>
                          </w:r>
                        </w:p>
                      </w:tc>
                    </w:tr>
                  </w:tbl>
                  <w:p/>
                </w:txbxContent>
              </v:textbox>
              <w10:wrap type="through"/>
            </v:shape>
            <w10:wrap type="topAndBottom"/>
          </v:group>
        </w:pict>
      </w:r>
      <w:bookmarkStart w:id="18" w:name="IRT3 Profile"/>
    </w:p>
    <w:tbl>
      <w:tblPr>
        <w:jc w:val="center"/>
        <w:tblLayout w:type="fixed"/>
      </w:tblPr>
      <w:tblGrid>
        <w:gridCol w:w="10772"/>
      </w:tblGrid>
      <w:tr>
        <w:tblPrEx>
          <w:jc w:val="center"/>
          <w:tblLayout w:type="fixed"/>
        </w:tblPrEx>
        <w:trPr>
          <w:jc w:val="center"/>
        </w:trPr>
        <w:tc>
          <w:tcPr>
            <w:tcW w:w="10772" w:type="dxa"/>
            <w:tcBorders>
              <w:top w:val="nil"/>
              <w:left w:val="nil"/>
              <w:bottom w:val="nil"/>
              <w:right w:val="nil"/>
            </w:tcBorders>
            <w:shd w:val="clear" w:color="auto" w:fill="FFFFFF"/>
            <w:tcMar>
              <w:left w:w="0" w:type="dxa"/>
              <w:right w:w="0" w:type="dxa"/>
            </w:tcMar>
          </w:tcPr>
          <w:p>
            <w:pPr>
              <w:pStyle w:val="PlainText"/>
              <w:spacing w:before="0" w:after="0"/>
              <w:jc w:val="both"/>
              <w:rPr>
                <w:rFonts w:ascii="Century Gothic" w:eastAsia="Century Gothic" w:hAnsi="Century Gothic" w:cs="Century Gothic"/>
                <w:b w:val="0"/>
                <w:caps w:val="0"/>
                <w:color w:val="424242"/>
                <w:sz w:val="20"/>
              </w:rPr>
            </w:pPr>
            <w:bookmarkStart w:id="19" w:name="Profilo del Internet Reasoning Test"/>
            <w:bookmarkEnd w:id="19"/>
            <w:r>
              <w:pict>
                <v:group id="_x0000_i1279" style="height:36.85pt;width:538.58pt" coordsize="539,37">
                  <v:rect id="_x0000_s1280" style="height:31;position:absolute;top:5;width:539" filled="t" fillcolor="#ebf1f9" stroked="f" strokecolor="#ebf1f9">
                    <w10:wrap type="tight"/>
                  </v:rect>
                  <v:shape id="_x0000_s1281" type="#_x0000_t75" style="height:28;left:14;mso-position-horizontal-relative:page;mso-position-vertical-relative:page;position:absolute;width:28">
                    <v:imagedata r:id="rId14" o:title=""/>
                    <w10:wrap type="through"/>
                  </v:shape>
                  <v:shape id="_x0000_s1282" type="#_x0000_t75" style="height:28;left:40;mso-position-horizontal-relative:page;mso-position-vertical-relative:page;position:absolute;width:298">
                    <v:imagedata r:id="rId15" o:title=""/>
                    <w10:wrap type="through"/>
                  </v:shape>
                  <v:shape id="_x0000_s1283" type="#_x0000_t75" style="height:28;left:334;mso-position-horizontal-relative:page;mso-position-vertical-relative:page;position:absolute;width:28">
                    <v:imagedata r:id="rId16" o:title=""/>
                    <w10:wrap type="through"/>
                  </v:shape>
                  <v:shape id="_x0000_s1284" type="#_x0000_t202" style="height:28;left:40;mso-position-horizontal-relative:page;mso-position-vertical-relative:page;position:absolute;top:5;width:298" filled="f" fillcolor="none" stroked="f">
                    <v:fill opacity="0"/>
                    <v:textbox style="mso-fit-shape-to-text:t" inset="0,0,0,0">
                      <w:txbxContent>
                        <w:p>
                          <w:pPr>
                            <w:pStyle w:val="Heading2"/>
                            <w:spacing w:before="0" w:after="0"/>
                            <w:jc w:val="center"/>
                          </w:pPr>
                          <w:r>
                            <w:rPr>
                              <w:rFonts w:ascii="Century Gothic" w:eastAsia="Century Gothic" w:hAnsi="Century Gothic" w:cs="Century Gothic"/>
                              <w:b/>
                              <w:i w:val="0"/>
                              <w:caps/>
                              <w:color w:val="FFFFFF"/>
                              <w:sz w:val="24"/>
                            </w:rPr>
                            <w:t>Profilo del Internet Reasoning Test</w:t>
                          </w:r>
                        </w:p>
                      </w:txbxContent>
                    </v:textbox>
                    <w10:wrap type="through"/>
                  </v:shape>
                </v:group>
              </w:pict>
            </w:r>
          </w:p>
        </w:tc>
      </w:tr>
      <w:tr>
        <w:tblPrEx>
          <w:jc w:val="center"/>
          <w:tblLayout w:type="fixed"/>
        </w:tblPrEx>
        <w:trPr>
          <w:jc w:val="center"/>
        </w:trPr>
        <w:tc>
          <w:tcPr>
            <w:tcW w:w="10772" w:type="dxa"/>
            <w:tcBorders>
              <w:top w:val="nil"/>
              <w:left w:val="nil"/>
              <w:bottom w:val="nil"/>
              <w:right w:val="nil"/>
            </w:tcBorders>
            <w:shd w:val="clear" w:color="auto" w:fill="EBF1F9"/>
            <w:tcMar>
              <w:left w:w="283" w:type="dxa"/>
              <w:right w:w="283" w:type="dxa"/>
            </w:tcMar>
          </w:tcPr>
          <w:p>
            <w:pPr>
              <w:pStyle w:val="PlainText"/>
              <w:spacing w:before="0" w:after="0"/>
              <w:jc w:val="both"/>
              <w:rPr>
                <w:rFonts w:ascii="Century Gothic" w:eastAsia="Century Gothic" w:hAnsi="Century Gothic" w:cs="Century Gothic"/>
                <w:b w:val="0"/>
                <w:caps w:val="0"/>
                <w:color w:val="424242"/>
                <w:sz w:val="20"/>
              </w:rPr>
            </w:pPr>
            <w:bookmarkEnd w:id="18"/>
            <w:r>
              <w:pict>
                <v:group id="_x0000_i1285" style="height:130.39pt;width:510.24pt" coordsize="510,130">
                  <v:group id="_x0000_s1286" style="height:28;mso-position-horizontal-relative:page;mso-position-vertical-relative:page;position:absolute;width:510" coordsize="510,28">
                    <v:rect id="_x0000_s1287" style="height:28;mso-position-horizontal-relative:page;mso-position-vertical-relative:page;position:absolute;width:51" filled="f" fillcolor="none" stroked="f">
                      <v:fill opacity="0"/>
                      <w10:wrap type="through"/>
                    </v:rect>
                    <v:group id="_x0000_s1288" style="height:28;mso-position-horizontal-relative:page;mso-position-vertical-relative:page;position:absolute;width:51" coordsize="1000,1000">
                      <v:rect id="_x0000_s1289"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Scala</w:t>
                              </w:r>
                            </w:p>
                          </w:txbxContent>
                        </v:textbox>
                        <w10:wrap type="through"/>
                      </v:rect>
                      <w10:wrap type="through"/>
                    </v:group>
                    <v:rect id="_x0000_s1290" style="height:28;left:221;mso-position-horizontal-relative:page;mso-position-vertical-relative:page;position:absolute;width:40" filled="f" fillcolor="none" stroked="f">
                      <v:fill opacity="0"/>
                      <w10:wrap type="through"/>
                    </v:rect>
                    <v:group id="_x0000_s1291" style="height:28;left:221;mso-position-horizontal-relative:page;mso-position-vertical-relative:page;position:absolute;width:40" coordsize="1000,1000">
                      <v:rect id="_x0000_s1292"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P.Gr</w:t>
                              </w:r>
                            </w:p>
                          </w:txbxContent>
                        </v:textbox>
                        <w10:wrap type="through"/>
                      </v:rect>
                      <w10:wrap type="through"/>
                    </v:group>
                    <v:rect id="_x0000_s1293" style="height:28;left:261;mso-position-horizontal-relative:page;mso-position-vertical-relative:page;position:absolute;width:40" filled="f" fillcolor="none" stroked="f">
                      <v:fill opacity="0"/>
                      <w10:wrap type="through"/>
                    </v:rect>
                    <v:group id="_x0000_s1294" style="height:28;left:261;mso-position-horizontal-relative:page;mso-position-vertical-relative:page;position:absolute;width:40" coordsize="1000,1000">
                      <v:rect id="_x0000_s1295"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Tent.</w:t>
                              </w:r>
                            </w:p>
                          </w:txbxContent>
                        </v:textbox>
                        <w10:wrap type="through"/>
                      </v:rect>
                      <w10:wrap type="through"/>
                    </v:group>
                    <v:rect id="_x0000_s1296" style="height:28;left:431;mso-position-horizontal-relative:page;mso-position-vertical-relative:page;position:absolute;width:40" filled="f" fillcolor="none" stroked="f">
                      <v:fill opacity="0"/>
                      <w10:wrap type="through"/>
                    </v:rect>
                    <v:group id="_x0000_s1297" style="height:28;left:431;mso-position-horizontal-relative:page;mso-position-vertical-relative:page;position:absolute;width:40" coordsize="1000,1000">
                      <v:rect id="_x0000_s1298"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Punti T</w:t>
                              </w:r>
                            </w:p>
                          </w:txbxContent>
                        </v:textbox>
                        <w10:wrap type="through"/>
                      </v:rect>
                      <w10:wrap type="through"/>
                    </v:group>
                    <v:rect id="_x0000_s1299" style="height:28;left:51;mso-position-horizontal-relative:page;mso-position-vertical-relative:page;position:absolute;width:170" filled="f" fillcolor="none" stroked="f">
                      <v:fill opacity="0"/>
                      <w10:wrap type="through"/>
                    </v:rect>
                    <v:group id="_x0000_s1300" style="height:28;left:51;mso-position-horizontal-relative:page;mso-position-vertical-relative:page;position:absolute;width:170" coordsize="1000,1000">
                      <v:rect id="_x0000_s1301" style="height:500;left:47;mso-position-horizontal:center;mso-position-horizontal-relative:page;mso-position-vertical:top;mso-position-vertical-relative:page;position:absolute;top:250;width:905" filled="f" fillcolor="none" stroked="f">
                        <v:fill opacity="0"/>
                        <v:textbox style="mso-fit-shape-to-text:t" inset="0,0,0,0">
                          <w:txbxContent>
                            <w:p>
                              <w:pPr>
                                <w:pStyle w:val="PlainText"/>
                                <w:spacing w:before="0" w:after="0"/>
                                <w:jc w:val="left"/>
                              </w:pPr>
                              <w:r>
                                <w:rPr>
                                  <w:rFonts w:ascii="Century Gothic" w:eastAsia="Century Gothic" w:hAnsi="Century Gothic" w:cs="Century Gothic"/>
                                  <w:b/>
                                  <w:caps w:val="0"/>
                                  <w:color w:val="424242"/>
                                  <w:sz w:val="20"/>
                                </w:rPr>
                                <w:t>Definizione</w:t>
                              </w:r>
                            </w:p>
                          </w:txbxContent>
                        </v:textbox>
                        <w10:wrap type="through"/>
                      </v:rect>
                      <w10:wrap type="through"/>
                    </v:group>
                    <v:rect id="_x0000_s1302" style="height:28;left:300;mso-position-horizontal-relative:page;mso-position-vertical-relative:page;position:absolute;width:130" filled="f" fillcolor="none" stroked="f">
                      <v:fill opacity="0"/>
                      <w10:wrap type="through"/>
                    </v:rect>
                    <v:group id="_x0000_s1303" style="height:28;left:300;mso-position-horizontal-relative:page;mso-position-vertical-relative:page;position:absolute;width:130" coordsize="1000,1000">
                      <v:rect id="_x0000_s1304" style="height:500;left:91;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1</w:t>
                              </w:r>
                            </w:p>
                          </w:txbxContent>
                        </v:textbox>
                        <w10:wrap type="through"/>
                      </v:rect>
                      <v:rect id="_x0000_s1305" style="height:500;left:182;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2</w:t>
                              </w:r>
                            </w:p>
                          </w:txbxContent>
                        </v:textbox>
                        <w10:wrap type="through"/>
                      </v:rect>
                      <v:rect id="_x0000_s1306" style="height:500;left:273;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3</w:t>
                              </w:r>
                            </w:p>
                          </w:txbxContent>
                        </v:textbox>
                        <w10:wrap type="through"/>
                      </v:rect>
                      <v:rect id="_x0000_s1307" style="height:500;left:364;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4</w:t>
                              </w:r>
                            </w:p>
                          </w:txbxContent>
                        </v:textbox>
                        <w10:wrap type="through"/>
                      </v:rect>
                      <v:rect id="_x0000_s1308" style="height:500;left:45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5</w:t>
                              </w:r>
                            </w:p>
                          </w:txbxContent>
                        </v:textbox>
                        <w10:wrap type="through"/>
                      </v:rect>
                      <v:rect id="_x0000_s1309" style="height:500;left:54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6</w:t>
                              </w:r>
                            </w:p>
                          </w:txbxContent>
                        </v:textbox>
                        <w10:wrap type="through"/>
                      </v:rect>
                      <v:rect id="_x0000_s1310" style="height:500;left:636;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7</w:t>
                              </w:r>
                            </w:p>
                          </w:txbxContent>
                        </v:textbox>
                        <w10:wrap type="through"/>
                      </v:rect>
                      <v:rect id="_x0000_s1311" style="height:500;left:727;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8</w:t>
                              </w:r>
                            </w:p>
                          </w:txbxContent>
                        </v:textbox>
                        <w10:wrap type="through"/>
                      </v:rect>
                      <v:rect id="_x0000_s1312" style="height:500;left:818;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9</w:t>
                              </w:r>
                            </w:p>
                          </w:txbxContent>
                        </v:textbox>
                        <w10:wrap type="through"/>
                      </v:rect>
                      <w10:wrap type="through"/>
                    </v:group>
                    <v:rect id="_x0000_s1313" style="height:28;left:471;mso-position-horizontal-relative:page;mso-position-vertical-relative:page;position:absolute;width:40" filled="f" fillcolor="none" stroked="f">
                      <v:fill opacity="0"/>
                      <w10:wrap type="through"/>
                    </v:rect>
                    <v:group id="_x0000_s1314" style="height:28;left:471;mso-position-horizontal-relative:page;mso-position-vertical-relative:page;position:absolute;width:40" coordsize="1000,1000">
                      <v:rect id="_x0000_s1315"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%ile</w:t>
                              </w:r>
                            </w:p>
                          </w:txbxContent>
                        </v:textbox>
                        <w10:wrap type="through"/>
                      </v:rect>
                      <w10:wrap type="through"/>
                    </v:group>
                    <w10:wrap type="through"/>
                  </v:group>
                  <v:group id="_x0000_s1316" style="height:34;mso-position-horizontal-relative:page;mso-position-vertical-relative:page;position:absolute;top:28;width:510" coordsize="510,34">
                    <v:rect id="_x0000_s1317" style="height:34;mso-position-horizontal-relative:page;mso-position-vertical-relative:page;position:absolute;width:51" filled="t" fillcolor="#47b689" stroked="t" strokecolor="#ebf1f9" strokeweight="1.25pt">
                      <v:stroke linestyle="single"/>
                      <w10:wrap type="through"/>
                    </v:rect>
                    <v:rect id="_x0000_s1318"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val="0"/>
                                      <w:i w:val="0"/>
                                      <w:caps w:val="0"/>
                                      <w:color w:val="FFFFFF"/>
                                      <w:sz w:val="20"/>
                                    </w:rPr>
                                    <w:t>VR3</w:t>
                                  </w:r>
                                </w:p>
                              </w:tc>
                            </w:tr>
                          </w:tbl>
                          <w:p>
                            <w:pPr>
                              <w:jc w:val="center"/>
                            </w:pPr>
                          </w:p>
                        </w:txbxContent>
                      </v:textbox>
                      <w10:wrap type="through"/>
                    </v:rect>
                    <v:rect id="_x0000_s1319" style="height:34;left:221;mso-position-horizontal-relative:page;mso-position-vertical-relative:page;position:absolute;width:40" filled="t" fillcolor="white" stroked="t" strokecolor="#ebf1f9" strokeweight="1.25pt">
                      <v:stroke linestyle="single"/>
                      <w10:wrap type="through"/>
                    </v:rect>
                    <v:rect id="_x0000_s1320"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11</w:t>
                                  </w:r>
                                </w:p>
                              </w:tc>
                            </w:tr>
                          </w:tbl>
                          <w:p>
                            <w:pPr>
                              <w:jc w:val="center"/>
                            </w:pPr>
                          </w:p>
                        </w:txbxContent>
                      </v:textbox>
                      <w10:wrap type="through"/>
                    </v:rect>
                    <v:rect id="_x0000_s1321" style="height:34;left:51;mso-position-horizontal-relative:page;mso-position-vertical-relative:page;position:absolute;width:170" filled="t" fillcolor="white" stroked="t" strokecolor="#ebf1f9" strokeweight="1.25pt">
                      <v:stroke linestyle="single"/>
                      <w10:wrap type="through"/>
                    </v:rect>
                    <v:rect id="_x0000_s1322"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Ragionamento Verbale</w:t>
                                  </w:r>
                                </w:p>
                              </w:tc>
                            </w:tr>
                          </w:tbl>
                          <w:p>
                            <w:pPr>
                              <w:jc w:val="center"/>
                            </w:pPr>
                          </w:p>
                        </w:txbxContent>
                      </v:textbox>
                      <w10:wrap type="through"/>
                    </v:rect>
                    <v:rect id="_x0000_s1323" style="height:34;left:261;mso-position-horizontal-relative:page;mso-position-vertical-relative:page;position:absolute;width:40" filled="t" fillcolor="white" stroked="t" strokecolor="#ebf1f9" strokeweight="1.25pt">
                      <v:stroke linestyle="single"/>
                      <w10:wrap type="through"/>
                    </v:rect>
                    <v:rect id="_x0000_s1324" style="height:34;left:26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17</w:t>
                                  </w:r>
                                </w:p>
                              </w:tc>
                            </w:tr>
                          </w:tbl>
                          <w:p>
                            <w:pPr>
                              <w:jc w:val="center"/>
                            </w:pPr>
                          </w:p>
                        </w:txbxContent>
                      </v:textbox>
                      <w10:wrap type="through"/>
                    </v:rect>
                    <v:rect id="_x0000_s1325" style="height:34;left:431;mso-position-horizontal-relative:page;mso-position-vertical-relative:page;position:absolute;width:40" filled="t" fillcolor="white" stroked="t" strokecolor="#ebf1f9" strokeweight="1.25pt">
                      <v:stroke linestyle="single"/>
                      <w10:wrap type="through"/>
                    </v:rect>
                    <v:rect id="_x0000_s1326" style="height:34;left:43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1327" style="height:34;left:471;mso-position-horizontal-relative:page;mso-position-vertical-relative:page;position:absolute;width:40" filled="t" fillcolor="white" stroked="t" strokecolor="#ebf1f9" strokeweight="1.25pt">
                      <v:stroke linestyle="single"/>
                      <w10:wrap type="through"/>
                    </v:rect>
                    <v:rect id="_x0000_s1328" style="height:34;left:47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57</w:t>
                                  </w:r>
                                </w:p>
                              </w:tc>
                            </w:tr>
                          </w:tbl>
                          <w:p>
                            <w:pPr>
                              <w:jc w:val="center"/>
                            </w:pPr>
                          </w:p>
                        </w:txbxContent>
                      </v:textbox>
                      <w10:wrap type="through"/>
                    </v:rect>
                    <v:rect id="_x0000_s1329" style="height:34;left:300;mso-position-horizontal-relative:page;mso-position-vertical-relative:page;position:absolute;width:130" filled="t" fillcolor="white" stroked="t" strokecolor="#ebf1f9" strokeweight="1.25pt">
                      <v:stroke linestyle="single"/>
                      <w10:wrap type="through"/>
                    </v:rect>
                    <v:group id="_x0000_s1330" style="height:34;left:300;mso-position-horizontal-relative:page;mso-position-vertical-relative:page;position:absolute;width:130" coordsize="1000,1000">
                      <v:rect id="_x0000_s1331" style="height:900;left:91;mso-position-horizontal-relative:page;mso-position-vertical-relative:page;position:absolute;top:50;width:91" filled="t" fillcolor="#f5f8fd" stroked="t" strokecolor="white" strokeweight="1pt">
                        <v:stroke linestyle="single"/>
                        <w10:wrap type="through"/>
                      </v:rect>
                      <v:rect id="_x0000_s1332" style="height:900;left:182;mso-position-horizontal-relative:page;mso-position-vertical-relative:page;position:absolute;top:50;width:91" filled="t" fillcolor="#f5f8fd" stroked="t" strokecolor="white" strokeweight="1pt">
                        <v:stroke linestyle="single"/>
                        <w10:wrap type="through"/>
                      </v:rect>
                      <v:rect id="_x0000_s1333" style="height:900;left:273;mso-position-horizontal-relative:page;mso-position-vertical-relative:page;position:absolute;top:50;width:91" filled="t" fillcolor="#f5f8fd" stroked="t" strokecolor="white" strokeweight="1pt">
                        <v:stroke linestyle="single"/>
                        <w10:wrap type="through"/>
                      </v:rect>
                      <v:rect id="_x0000_s1334" style="height:900;left:364;mso-position-horizontal-relative:page;mso-position-vertical-relative:page;position:absolute;top:50;width:91" filled="t" fillcolor="#ebf1f9" stroked="t" strokecolor="white" strokeweight="1pt">
                        <v:stroke linestyle="single"/>
                        <w10:wrap type="through"/>
                      </v:rect>
                      <v:rect id="_x0000_s1335" style="height:900;left:455;mso-position-horizontal-relative:page;mso-position-vertical-relative:page;position:absolute;top:50;width:91" filled="t" fillcolor="#ebf1f9" stroked="t" strokecolor="white" strokeweight="1pt">
                        <v:stroke linestyle="single"/>
                        <w10:wrap type="through"/>
                      </v:rect>
                      <v:rect id="_x0000_s1336" style="height:900;left:545;mso-position-horizontal-relative:page;mso-position-vertical-relative:page;position:absolute;top:50;width:91" filled="t" fillcolor="#ebf1f9" stroked="t" strokecolor="white" strokeweight="1pt">
                        <v:stroke linestyle="single"/>
                        <w10:wrap type="through"/>
                      </v:rect>
                      <v:rect id="_x0000_s1337" style="height:900;left:636;mso-position-horizontal-relative:page;mso-position-vertical-relative:page;position:absolute;top:50;width:91" filled="t" fillcolor="#d2e0f2" stroked="t" strokecolor="white" strokeweight="1pt">
                        <v:stroke linestyle="single"/>
                        <w10:wrap type="through"/>
                      </v:rect>
                      <v:rect id="_x0000_s1338" style="height:900;left:727;mso-position-horizontal-relative:page;mso-position-vertical-relative:page;position:absolute;top:50;width:91" filled="t" fillcolor="#d2e0f2" stroked="t" strokecolor="white" strokeweight="1pt">
                        <v:stroke linestyle="single"/>
                        <w10:wrap type="through"/>
                      </v:rect>
                      <v:rect id="_x0000_s1339"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340" style="height:34;mso-position-horizontal-relative:page;mso-position-vertical-relative:page;position:absolute;top:61;width:510" coordsize="510,34">
                    <v:rect id="_x0000_s1341" style="height:34;mso-position-horizontal-relative:page;mso-position-vertical-relative:page;position:absolute;width:51" filled="t" fillcolor="#47b689" stroked="t" strokecolor="#ebf1f9" strokeweight="1.25pt">
                      <v:stroke linestyle="single"/>
                      <w10:wrap type="through"/>
                    </v:rect>
                    <v:rect id="_x0000_s1342"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val="0"/>
                                      <w:i w:val="0"/>
                                      <w:caps w:val="0"/>
                                      <w:color w:val="FFFFFF"/>
                                      <w:sz w:val="20"/>
                                    </w:rPr>
                                    <w:t>NR3</w:t>
                                  </w:r>
                                </w:p>
                              </w:tc>
                            </w:tr>
                          </w:tbl>
                          <w:p>
                            <w:pPr>
                              <w:jc w:val="center"/>
                            </w:pPr>
                          </w:p>
                        </w:txbxContent>
                      </v:textbox>
                      <w10:wrap type="through"/>
                    </v:rect>
                    <v:rect id="_x0000_s1343" style="height:34;left:221;mso-position-horizontal-relative:page;mso-position-vertical-relative:page;position:absolute;width:40" filled="t" fillcolor="white" stroked="t" strokecolor="#ebf1f9" strokeweight="1.25pt">
                      <v:stroke linestyle="single"/>
                      <w10:wrap type="through"/>
                    </v:rect>
                    <v:rect id="_x0000_s1344"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9</w:t>
                                  </w:r>
                                </w:p>
                              </w:tc>
                            </w:tr>
                          </w:tbl>
                          <w:p>
                            <w:pPr>
                              <w:jc w:val="center"/>
                            </w:pPr>
                          </w:p>
                        </w:txbxContent>
                      </v:textbox>
                      <w10:wrap type="through"/>
                    </v:rect>
                    <v:rect id="_x0000_s1345" style="height:34;left:51;mso-position-horizontal-relative:page;mso-position-vertical-relative:page;position:absolute;width:170" filled="t" fillcolor="white" stroked="t" strokecolor="#ebf1f9" strokeweight="1.25pt">
                      <v:stroke linestyle="single"/>
                      <w10:wrap type="through"/>
                    </v:rect>
                    <v:rect id="_x0000_s1346"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Ragionamento Numerico</w:t>
                                  </w:r>
                                </w:p>
                              </w:tc>
                            </w:tr>
                          </w:tbl>
                          <w:p>
                            <w:pPr>
                              <w:jc w:val="center"/>
                            </w:pPr>
                          </w:p>
                        </w:txbxContent>
                      </v:textbox>
                      <w10:wrap type="through"/>
                    </v:rect>
                    <v:rect id="_x0000_s1347" style="height:34;left:261;mso-position-horizontal-relative:page;mso-position-vertical-relative:page;position:absolute;width:40" filled="t" fillcolor="white" stroked="t" strokecolor="#ebf1f9" strokeweight="1.25pt">
                      <v:stroke linestyle="single"/>
                      <w10:wrap type="through"/>
                    </v:rect>
                    <v:rect id="_x0000_s1348" style="height:34;left:26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11</w:t>
                                  </w:r>
                                </w:p>
                              </w:tc>
                            </w:tr>
                          </w:tbl>
                          <w:p>
                            <w:pPr>
                              <w:jc w:val="center"/>
                            </w:pPr>
                          </w:p>
                        </w:txbxContent>
                      </v:textbox>
                      <w10:wrap type="through"/>
                    </v:rect>
                    <v:rect id="_x0000_s1349" style="height:34;left:431;mso-position-horizontal-relative:page;mso-position-vertical-relative:page;position:absolute;width:40" filled="t" fillcolor="white" stroked="t" strokecolor="#ebf1f9" strokeweight="1.25pt">
                      <v:stroke linestyle="single"/>
                      <w10:wrap type="through"/>
                    </v:rect>
                    <v:rect id="_x0000_s1350" style="height:34;left:43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43</w:t>
                                  </w:r>
                                </w:p>
                              </w:tc>
                            </w:tr>
                          </w:tbl>
                          <w:p>
                            <w:pPr>
                              <w:jc w:val="center"/>
                            </w:pPr>
                          </w:p>
                        </w:txbxContent>
                      </v:textbox>
                      <w10:wrap type="through"/>
                    </v:rect>
                    <v:rect id="_x0000_s1351" style="height:34;left:471;mso-position-horizontal-relative:page;mso-position-vertical-relative:page;position:absolute;width:40" filled="t" fillcolor="white" stroked="t" strokecolor="#ebf1f9" strokeweight="1.25pt">
                      <v:stroke linestyle="single"/>
                      <w10:wrap type="through"/>
                    </v:rect>
                    <v:rect id="_x0000_s1352" style="height:34;left:47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25</w:t>
                                  </w:r>
                                </w:p>
                              </w:tc>
                            </w:tr>
                          </w:tbl>
                          <w:p>
                            <w:pPr>
                              <w:jc w:val="center"/>
                            </w:pPr>
                          </w:p>
                        </w:txbxContent>
                      </v:textbox>
                      <w10:wrap type="through"/>
                    </v:rect>
                    <v:rect id="_x0000_s1353" style="height:34;left:300;mso-position-horizontal-relative:page;mso-position-vertical-relative:page;position:absolute;width:130" filled="t" fillcolor="white" stroked="t" strokecolor="#ebf1f9" strokeweight="1.25pt">
                      <v:stroke linestyle="single"/>
                      <w10:wrap type="through"/>
                    </v:rect>
                    <v:group id="_x0000_s1354" style="height:34;left:300;mso-position-horizontal-relative:page;mso-position-vertical-relative:page;position:absolute;width:130" coordsize="1000,1000">
                      <v:rect id="_x0000_s1355" style="height:900;left:91;mso-position-horizontal-relative:page;mso-position-vertical-relative:page;position:absolute;top:50;width:91" filled="t" fillcolor="#f5f8fd" stroked="t" strokecolor="white" strokeweight="1pt">
                        <v:stroke linestyle="single"/>
                        <w10:wrap type="through"/>
                      </v:rect>
                      <v:rect id="_x0000_s1356" style="height:900;left:182;mso-position-horizontal-relative:page;mso-position-vertical-relative:page;position:absolute;top:50;width:91" filled="t" fillcolor="#f5f8fd" stroked="t" strokecolor="white" strokeweight="1pt">
                        <v:stroke linestyle="single"/>
                        <w10:wrap type="through"/>
                      </v:rect>
                      <v:rect id="_x0000_s1357" style="height:900;left:273;mso-position-horizontal-relative:page;mso-position-vertical-relative:page;position:absolute;top:50;width:91" filled="t" fillcolor="#f5f8fd" stroked="t" strokecolor="white" strokeweight="1pt">
                        <v:stroke linestyle="single"/>
                        <w10:wrap type="through"/>
                      </v:rect>
                      <v:rect id="_x0000_s1358" style="height:900;left:364;mso-position-horizontal-relative:page;mso-position-vertical-relative:page;position:absolute;top:50;width:91" filled="t" fillcolor="#ebf1f9" stroked="t" strokecolor="white" strokeweight="1pt">
                        <v:stroke linestyle="single"/>
                        <w10:wrap type="through"/>
                      </v:rect>
                      <v:rect id="_x0000_s1359" style="height:900;left:455;mso-position-horizontal-relative:page;mso-position-vertical-relative:page;position:absolute;top:50;width:91" filled="t" fillcolor="#ebf1f9" stroked="t" strokecolor="white" strokeweight="1pt">
                        <v:stroke linestyle="single"/>
                        <w10:wrap type="through"/>
                      </v:rect>
                      <v:rect id="_x0000_s1360" style="height:900;left:545;mso-position-horizontal-relative:page;mso-position-vertical-relative:page;position:absolute;top:50;width:91" filled="t" fillcolor="#ebf1f9" stroked="t" strokecolor="white" strokeweight="1pt">
                        <v:stroke linestyle="single"/>
                        <w10:wrap type="through"/>
                      </v:rect>
                      <v:rect id="_x0000_s1361" style="height:900;left:636;mso-position-horizontal-relative:page;mso-position-vertical-relative:page;position:absolute;top:50;width:91" filled="t" fillcolor="#d2e0f2" stroked="t" strokecolor="white" strokeweight="1pt">
                        <v:stroke linestyle="single"/>
                        <w10:wrap type="through"/>
                      </v:rect>
                      <v:rect id="_x0000_s1362" style="height:900;left:727;mso-position-horizontal-relative:page;mso-position-vertical-relative:page;position:absolute;top:50;width:91" filled="t" fillcolor="#d2e0f2" stroked="t" strokecolor="white" strokeweight="1pt">
                        <v:stroke linestyle="single"/>
                        <w10:wrap type="through"/>
                      </v:rect>
                      <v:rect id="_x0000_s1363"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364" style="height:11;left:300;mso-position-horizontal-relative:page;mso-position-vertical-relative:page;position:absolute;top:40;width:130" coordsize="1000,1000">
                    <v:group id="_x0000_s1365" style="height:1000;left:478;mso-position-horizontal-relative:page;mso-position-vertical-relative:page;position:absolute;width:109" coordsize="1000,1000">
                      <v:roundrect id="_x0000_s1366" style="height:1000;mso-position-horizontal-relative:page;mso-position-vertical-relative:page;position:absolute;rotation:90;width:1000" arcsize="10923f" filled="t" fillcolor="#6baff9" stroked="f">
                        <w10:wrap type="through"/>
                      </v:roundrect>
                      <w10:wrap type="through"/>
                    </v:group>
                    <w10:wrap type="through"/>
                  </v:group>
                  <v:group id="_x0000_s1367" style="height:11;left:300;mso-position-horizontal-relative:page;mso-position-vertical-relative:page;position:absolute;top:40;width:130" coordsize="1000,1000">
                    <v:group id="_x0000_s1368" style="height:1000;left:591;mso-position-horizontal-relative:page;mso-position-vertical-relative:page;position:absolute;width:113" coordsize="1000,1000">
                      <v:roundrect id="_x0000_s1369" style="height:1000;mso-position-horizontal-relative:page;mso-position-vertical-relative:page;position:absolute;width:1000" arcsize="10923f" filled="t" fillcolor="#6baff9" stroked="f">
                        <w10:wrap type="through"/>
                      </v:roundrect>
                      <w10:wrap type="through"/>
                    </v:group>
                    <w10:wrap type="through"/>
                  </v:group>
                  <v:group id="_x0000_s1370" style="height:23;left:300;mso-position-horizontal-relative:page;mso-position-vertical-relative:page;position:absolute;top:34;width:130" coordsize="1000,1000">
                    <v:group id="_x0000_s1371" style="height:1000;left:545;mso-position-horizontal-relative:page;mso-position-vertical-relative:page;position:absolute;width:91" coordsize="1000,1000">
                      <v:roundrect id="_x0000_s1372" style="height:1000;mso-position-horizontal-relative:page;mso-position-vertical-relative:page;position:absolute;width:1000" arcsize="10923f" filled="t" fillcolor="#47b689" stroked="f">
                        <w10:wrap type="through"/>
                      </v:roundrect>
                      <v:shape id="_x0000_s1373"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522"/>
                              </w:tblGrid>
                              <w:tr>
                                <w:tblPrEx>
                                  <w:jc w:val="center"/>
                                  <w:tblLayout w:type="fixed"/>
                                </w:tblPrEx>
                                <w:trPr>
                                  <w:trHeight w:hRule="exact" w:val="454"/>
                                  <w:jc w:val="center"/>
                                </w:trPr>
                                <w:tc>
                                  <w:tcPr>
                                    <w:tcW w:w="522"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6</w:t>
                                    </w:r>
                                  </w:p>
                                </w:tc>
                              </w:tr>
                            </w:tbl>
                            <w:p>
                              <w:pPr>
                                <w:jc w:val="center"/>
                              </w:pPr>
                            </w:p>
                          </w:txbxContent>
                        </v:textbox>
                        <w10:wrap type="through"/>
                      </v:shape>
                      <w10:wrap type="through"/>
                    </v:group>
                    <w10:wrap type="through"/>
                  </v:group>
                  <v:group id="_x0000_s1374" style="height:34;mso-position-horizontal-relative:page;mso-position-vertical-relative:page;position:absolute;top:94;width:510" coordsize="510,34">
                    <v:rect id="_x0000_s1375" style="height:34;mso-position-horizontal-relative:page;mso-position-vertical-relative:page;position:absolute;width:51" filled="t" fillcolor="#47b689" stroked="t" strokecolor="#ebf1f9" strokeweight="1.25pt">
                      <v:stroke linestyle="single"/>
                      <w10:wrap type="through"/>
                    </v:rect>
                    <v:rect id="_x0000_s1376"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val="0"/>
                                      <w:i w:val="0"/>
                                      <w:caps w:val="0"/>
                                      <w:color w:val="FFFFFF"/>
                                      <w:sz w:val="20"/>
                                    </w:rPr>
                                    <w:t>AR3</w:t>
                                  </w:r>
                                </w:p>
                              </w:tc>
                            </w:tr>
                          </w:tbl>
                          <w:p>
                            <w:pPr>
                              <w:jc w:val="center"/>
                            </w:pPr>
                          </w:p>
                        </w:txbxContent>
                      </v:textbox>
                      <w10:wrap type="through"/>
                    </v:rect>
                    <v:rect id="_x0000_s1377" style="height:34;left:221;mso-position-horizontal-relative:page;mso-position-vertical-relative:page;position:absolute;width:40" filled="t" fillcolor="white" stroked="t" strokecolor="#ebf1f9" strokeweight="1.25pt">
                      <v:stroke linestyle="single"/>
                      <w10:wrap type="through"/>
                    </v:rect>
                    <v:rect id="_x0000_s1378"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9</w:t>
                                  </w:r>
                                </w:p>
                              </w:tc>
                            </w:tr>
                          </w:tbl>
                          <w:p>
                            <w:pPr>
                              <w:jc w:val="center"/>
                            </w:pPr>
                          </w:p>
                        </w:txbxContent>
                      </v:textbox>
                      <w10:wrap type="through"/>
                    </v:rect>
                    <v:rect id="_x0000_s1379" style="height:34;left:51;mso-position-horizontal-relative:page;mso-position-vertical-relative:page;position:absolute;width:170" filled="t" fillcolor="white" stroked="t" strokecolor="#ebf1f9" strokeweight="1.25pt">
                      <v:stroke linestyle="single"/>
                      <w10:wrap type="through"/>
                    </v:rect>
                    <v:rect id="_x0000_s1380"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Ragionamento Astratto</w:t>
                                  </w:r>
                                </w:p>
                              </w:tc>
                            </w:tr>
                          </w:tbl>
                          <w:p>
                            <w:pPr>
                              <w:jc w:val="center"/>
                            </w:pPr>
                          </w:p>
                        </w:txbxContent>
                      </v:textbox>
                      <w10:wrap type="through"/>
                    </v:rect>
                    <v:rect id="_x0000_s1381" style="height:34;left:261;mso-position-horizontal-relative:page;mso-position-vertical-relative:page;position:absolute;width:40" filled="t" fillcolor="white" stroked="t" strokecolor="#ebf1f9" strokeweight="1.25pt">
                      <v:stroke linestyle="single"/>
                      <w10:wrap type="through"/>
                    </v:rect>
                    <v:rect id="_x0000_s1382" style="height:34;left:26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17</w:t>
                                  </w:r>
                                </w:p>
                              </w:tc>
                            </w:tr>
                          </w:tbl>
                          <w:p>
                            <w:pPr>
                              <w:jc w:val="center"/>
                            </w:pPr>
                          </w:p>
                        </w:txbxContent>
                      </v:textbox>
                      <w10:wrap type="through"/>
                    </v:rect>
                    <v:rect id="_x0000_s1383" style="height:34;left:431;mso-position-horizontal-relative:page;mso-position-vertical-relative:page;position:absolute;width:40" filled="t" fillcolor="white" stroked="t" strokecolor="#ebf1f9" strokeweight="1.25pt">
                      <v:stroke linestyle="single"/>
                      <w10:wrap type="through"/>
                    </v:rect>
                    <v:rect id="_x0000_s1384" style="height:34;left:43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47</w:t>
                                  </w:r>
                                </w:p>
                              </w:tc>
                            </w:tr>
                          </w:tbl>
                          <w:p>
                            <w:pPr>
                              <w:jc w:val="center"/>
                            </w:pPr>
                          </w:p>
                        </w:txbxContent>
                      </v:textbox>
                      <w10:wrap type="through"/>
                    </v:rect>
                    <v:rect id="_x0000_s1385" style="height:34;left:471;mso-position-horizontal-relative:page;mso-position-vertical-relative:page;position:absolute;width:40" filled="t" fillcolor="white" stroked="t" strokecolor="#ebf1f9" strokeweight="1.25pt">
                      <v:stroke linestyle="single"/>
                      <w10:wrap type="through"/>
                    </v:rect>
                    <v:rect id="_x0000_s1386" style="height:34;left:47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38</w:t>
                                  </w:r>
                                </w:p>
                              </w:tc>
                            </w:tr>
                          </w:tbl>
                          <w:p>
                            <w:pPr>
                              <w:jc w:val="center"/>
                            </w:pPr>
                          </w:p>
                        </w:txbxContent>
                      </v:textbox>
                      <w10:wrap type="through"/>
                    </v:rect>
                    <v:rect id="_x0000_s1387" style="height:34;left:300;mso-position-horizontal-relative:page;mso-position-vertical-relative:page;position:absolute;width:130" filled="t" fillcolor="white" stroked="t" strokecolor="#ebf1f9" strokeweight="1.25pt">
                      <v:stroke linestyle="single"/>
                      <w10:wrap type="through"/>
                    </v:rect>
                    <v:group id="_x0000_s1388" style="height:34;left:300;mso-position-horizontal-relative:page;mso-position-vertical-relative:page;position:absolute;width:130" coordsize="1000,1000">
                      <v:rect id="_x0000_s1389" style="height:900;left:91;mso-position-horizontal-relative:page;mso-position-vertical-relative:page;position:absolute;top:50;width:91" filled="t" fillcolor="#f5f8fd" stroked="t" strokecolor="white" strokeweight="1pt">
                        <v:stroke linestyle="single"/>
                        <w10:wrap type="through"/>
                      </v:rect>
                      <v:rect id="_x0000_s1390" style="height:900;left:182;mso-position-horizontal-relative:page;mso-position-vertical-relative:page;position:absolute;top:50;width:91" filled="t" fillcolor="#f5f8fd" stroked="t" strokecolor="white" strokeweight="1pt">
                        <v:stroke linestyle="single"/>
                        <w10:wrap type="through"/>
                      </v:rect>
                      <v:rect id="_x0000_s1391" style="height:900;left:273;mso-position-horizontal-relative:page;mso-position-vertical-relative:page;position:absolute;top:50;width:91" filled="t" fillcolor="#f5f8fd" stroked="t" strokecolor="white" strokeweight="1pt">
                        <v:stroke linestyle="single"/>
                        <w10:wrap type="through"/>
                      </v:rect>
                      <v:rect id="_x0000_s1392" style="height:900;left:364;mso-position-horizontal-relative:page;mso-position-vertical-relative:page;position:absolute;top:50;width:91" filled="t" fillcolor="#ebf1f9" stroked="t" strokecolor="white" strokeweight="1pt">
                        <v:stroke linestyle="single"/>
                        <w10:wrap type="through"/>
                      </v:rect>
                      <v:rect id="_x0000_s1393" style="height:900;left:455;mso-position-horizontal-relative:page;mso-position-vertical-relative:page;position:absolute;top:50;width:91" filled="t" fillcolor="#ebf1f9" stroked="t" strokecolor="white" strokeweight="1pt">
                        <v:stroke linestyle="single"/>
                        <w10:wrap type="through"/>
                      </v:rect>
                      <v:rect id="_x0000_s1394" style="height:900;left:545;mso-position-horizontal-relative:page;mso-position-vertical-relative:page;position:absolute;top:50;width:91" filled="t" fillcolor="#ebf1f9" stroked="t" strokecolor="white" strokeweight="1pt">
                        <v:stroke linestyle="single"/>
                        <w10:wrap type="through"/>
                      </v:rect>
                      <v:rect id="_x0000_s1395" style="height:900;left:636;mso-position-horizontal-relative:page;mso-position-vertical-relative:page;position:absolute;top:50;width:91" filled="t" fillcolor="#d2e0f2" stroked="t" strokecolor="white" strokeweight="1pt">
                        <v:stroke linestyle="single"/>
                        <w10:wrap type="through"/>
                      </v:rect>
                      <v:rect id="_x0000_s1396" style="height:900;left:727;mso-position-horizontal-relative:page;mso-position-vertical-relative:page;position:absolute;top:50;width:91" filled="t" fillcolor="#d2e0f2" stroked="t" strokecolor="white" strokeweight="1pt">
                        <v:stroke linestyle="single"/>
                        <w10:wrap type="through"/>
                      </v:rect>
                      <v:rect id="_x0000_s1397"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398" style="height:11;left:300;mso-position-horizontal-relative:page;mso-position-vertical-relative:page;position:absolute;top:107;width:130" coordsize="1000,1000">
                    <v:group id="_x0000_s1399" style="height:1000;left:478;mso-position-horizontal-relative:page;mso-position-vertical-relative:page;position:absolute;width:109" coordsize="1000,1000">
                      <v:roundrect id="_x0000_s1400" style="height:1000;mso-position-horizontal-relative:page;mso-position-vertical-relative:page;position:absolute;rotation:90;width:1000" arcsize="10923f" filled="t" fillcolor="#6baff9" stroked="f">
                        <w10:wrap type="through"/>
                      </v:roundrect>
                      <w10:wrap type="through"/>
                    </v:group>
                    <w10:wrap type="through"/>
                  </v:group>
                  <v:group id="_x0000_s1401" style="height:11;left:300;mso-position-horizontal-relative:page;mso-position-vertical-relative:page;position:absolute;top:73;width:130" coordsize="1000,1000">
                    <v:group id="_x0000_s1402" style="height:1000;left:296;mso-position-horizontal-relative:page;mso-position-vertical-relative:page;position:absolute;width:109" coordsize="1000,1000">
                      <v:roundrect id="_x0000_s1403" style="height:1000;mso-position-horizontal-relative:page;mso-position-vertical-relative:page;position:absolute;rotation:90;width:1000" arcsize="10923f" filled="t" fillcolor="#6baff9" stroked="f">
                        <w10:wrap type="through"/>
                      </v:roundrect>
                      <w10:wrap type="through"/>
                    </v:group>
                    <w10:wrap type="through"/>
                  </v:group>
                  <v:group id="_x0000_s1404" style="height:11;left:300;mso-position-horizontal-relative:page;mso-position-vertical-relative:page;position:absolute;top:107;width:130" coordsize="1000,1000">
                    <v:group id="_x0000_s1405" style="height:1000;left:591;mso-position-horizontal-relative:page;mso-position-vertical-relative:page;position:absolute;width:113" coordsize="1000,1000">
                      <v:roundrect id="_x0000_s1406" style="height:1000;mso-position-horizontal-relative:page;mso-position-vertical-relative:page;position:absolute;width:1000" arcsize="10923f" filled="t" fillcolor="#6baff9" stroked="f">
                        <w10:wrap type="through"/>
                      </v:roundrect>
                      <w10:wrap type="through"/>
                    </v:group>
                    <w10:wrap type="through"/>
                  </v:group>
                  <v:group id="_x0000_s1407" style="height:11;left:300;mso-position-horizontal-relative:page;mso-position-vertical-relative:page;position:absolute;top:73;width:130" coordsize="1000,1000">
                    <v:group id="_x0000_s1408" style="height:1000;left:409;mso-position-horizontal-relative:page;mso-position-vertical-relative:page;position:absolute;width:113" coordsize="1000,1000">
                      <v:roundrect id="_x0000_s1409" style="height:1000;mso-position-horizontal-relative:page;mso-position-vertical-relative:page;position:absolute;width:1000" arcsize="10923f" filled="t" fillcolor="#6baff9" stroked="f">
                        <w10:wrap type="through"/>
                      </v:roundrect>
                      <w10:wrap type="through"/>
                    </v:group>
                    <w10:wrap type="through"/>
                  </v:group>
                  <v:group id="_x0000_s1410" style="height:23;left:300;mso-position-horizontal-relative:page;mso-position-vertical-relative:page;position:absolute;top:101;width:130" coordsize="1000,1000">
                    <v:group id="_x0000_s1411" style="height:1000;left:545;mso-position-horizontal-relative:page;mso-position-vertical-relative:page;position:absolute;width:91" coordsize="1000,1000">
                      <v:roundrect id="_x0000_s1412" style="height:1000;mso-position-horizontal-relative:page;mso-position-vertical-relative:page;position:absolute;width:1000" arcsize="10923f" filled="t" fillcolor="#47b689" stroked="f">
                        <w10:wrap type="through"/>
                      </v:roundrect>
                      <v:shape id="_x0000_s1413"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217"/>
                              </w:tblGrid>
                              <w:tr>
                                <w:tblPrEx>
                                  <w:jc w:val="center"/>
                                  <w:tblLayout w:type="fixed"/>
                                </w:tblPrEx>
                                <w:trPr>
                                  <w:trHeight w:hRule="exact" w:val="454"/>
                                  <w:jc w:val="center"/>
                                </w:trPr>
                                <w:tc>
                                  <w:tcPr>
                                    <w:tcW w:w="217"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6</w:t>
                                    </w:r>
                                  </w:p>
                                </w:tc>
                              </w:tr>
                            </w:tbl>
                            <w:p>
                              <w:pPr>
                                <w:jc w:val="center"/>
                              </w:pPr>
                            </w:p>
                          </w:txbxContent>
                        </v:textbox>
                        <w10:wrap type="through"/>
                      </v:shape>
                      <w10:wrap type="through"/>
                    </v:group>
                    <w10:wrap type="through"/>
                  </v:group>
                  <v:group id="_x0000_s1414" style="height:23;left:300;mso-position-horizontal-relative:page;mso-position-vertical-relative:page;position:absolute;top:67;width:130" coordsize="1000,1000">
                    <v:group id="_x0000_s1415" style="height:1000;left:364;mso-position-horizontal-relative:page;mso-position-vertical-relative:page;position:absolute;width:91" coordsize="1000,1000">
                      <v:roundrect id="_x0000_s1416" style="height:1000;mso-position-horizontal-relative:page;mso-position-vertical-relative:page;position:absolute;width:1000" arcsize="10923f" filled="t" fillcolor="#47b689" stroked="f">
                        <w10:wrap type="through"/>
                      </v:roundrect>
                      <v:shape id="_x0000_s1417"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522"/>
                              </w:tblGrid>
                              <w:tr>
                                <w:tblPrEx>
                                  <w:jc w:val="center"/>
                                  <w:tblLayout w:type="fixed"/>
                                </w:tblPrEx>
                                <w:trPr>
                                  <w:trHeight w:hRule="exact" w:val="454"/>
                                  <w:jc w:val="center"/>
                                </w:trPr>
                                <w:tc>
                                  <w:tcPr>
                                    <w:tcW w:w="522"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4</w:t>
                                    </w:r>
                                  </w:p>
                                </w:tc>
                              </w:tr>
                            </w:tbl>
                            <w:p>
                              <w:pPr>
                                <w:jc w:val="center"/>
                              </w:pPr>
                            </w:p>
                          </w:txbxContent>
                        </v:textbox>
                        <w10:wrap type="through"/>
                      </v:shape>
                      <w10:wrap type="through"/>
                    </v:group>
                    <w10:wrap type="through"/>
                  </v:group>
                </v:group>
              </w:pict>
            </w:r>
          </w:p>
          <w:p>
            <w:pPr>
              <w:pStyle w:val="PlainText"/>
              <w:spacing w:before="0" w:after="0"/>
              <w:jc w:val="both"/>
              <w:rPr>
                <w:rFonts w:ascii="Century Gothic" w:eastAsia="Century Gothic" w:hAnsi="Century Gothic" w:cs="Century Gothic"/>
                <w:b w:val="0"/>
                <w:caps w:val="0"/>
                <w:color w:val="424242"/>
                <w:sz w:val="20"/>
              </w:rPr>
            </w:pPr>
          </w:p>
        </w:tc>
      </w:tr>
    </w:tbl>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Questo report è stato generato secondo le seguenti norme:</w:t>
      </w:r>
    </w:p>
    <w:tbl>
      <w:tblPr>
        <w:jc w:val="center"/>
        <w:tblLayout w:type="fixed"/>
      </w:tblPr>
      <w:tblGrid>
        <w:gridCol w:w="4535"/>
        <w:gridCol w:w="4535"/>
        <w:gridCol w:w="1701"/>
      </w:tblGrid>
      <w:tr>
        <w:tblPrEx>
          <w:jc w:val="center"/>
          <w:tblLayout w:type="fixed"/>
        </w:tblPrEx>
        <w:trPr>
          <w:trHeight w:val="227"/>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424242"/>
                <w:sz w:val="20"/>
              </w:rPr>
            </w:pPr>
            <w:r>
              <w:rPr>
                <w:rFonts w:ascii="Century Gothic" w:eastAsia="Century Gothic" w:hAnsi="Century Gothic" w:cs="Century Gothic"/>
                <w:b/>
                <w:caps w:val="0"/>
                <w:color w:val="FFFFFF"/>
                <w:sz w:val="20"/>
              </w:rPr>
              <w:t>Test</w:t>
            </w:r>
          </w:p>
        </w:tc>
        <w:tc>
          <w:tcPr>
            <w:tcW w:w="4535"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Campione normativo</w:t>
            </w:r>
          </w:p>
        </w:tc>
        <w:tc>
          <w:tcPr>
            <w:tcW w:w="1701" w:type="dxa"/>
            <w:tcBorders>
              <w:top w:val="single" w:sz="12" w:space="0" w:color="FFFFFF"/>
              <w:left w:val="single" w:sz="12" w:space="0" w:color="FFFFFF"/>
              <w:bottom w:val="single" w:sz="12" w:space="0" w:color="FFFFFF"/>
              <w:right w:val="single" w:sz="12" w:space="0" w:color="FFFFFF"/>
            </w:tcBorders>
            <w:shd w:val="clear" w:color="auto" w:fill="0B9163"/>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caps w:val="0"/>
                <w:color w:val="FFFFFF"/>
                <w:sz w:val="20"/>
              </w:rPr>
            </w:pPr>
            <w:r>
              <w:rPr>
                <w:rFonts w:ascii="Century Gothic" w:eastAsia="Century Gothic" w:hAnsi="Century Gothic" w:cs="Century Gothic"/>
                <w:b/>
                <w:caps w:val="0"/>
                <w:color w:val="FFFFFF"/>
                <w:sz w:val="20"/>
              </w:rPr>
              <w:t>Ampiezza campione</w:t>
            </w:r>
          </w:p>
        </w:tc>
      </w:tr>
      <w:tr>
        <w:tblPrEx>
          <w:jc w:val="center"/>
          <w:tblLayout w:type="fixed"/>
        </w:tblPrEx>
        <w:trPr>
          <w:trHeight w:val="340"/>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FFFFFF"/>
                <w:sz w:val="20"/>
              </w:rPr>
            </w:pPr>
            <w:r>
              <w:rPr>
                <w:rFonts w:ascii="Century Gothic" w:eastAsia="Century Gothic" w:hAnsi="Century Gothic" w:cs="Century Gothic"/>
                <w:b/>
                <w:caps w:val="0"/>
                <w:color w:val="0B9163"/>
                <w:sz w:val="20"/>
              </w:rPr>
              <w:t>Ragionamento Verbale (VR3)</w:t>
            </w:r>
          </w:p>
        </w:tc>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20"/>
              </w:rPr>
              <w:t>Working Age Adults</w:t>
            </w:r>
          </w:p>
        </w:tc>
        <w:tc>
          <w:tcPr>
            <w:tcW w:w="1701"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1324</w:t>
            </w:r>
          </w:p>
        </w:tc>
      </w:tr>
      <w:tr>
        <w:tblPrEx>
          <w:jc w:val="center"/>
          <w:tblLayout w:type="fixed"/>
        </w:tblPrEx>
        <w:trPr>
          <w:trHeight w:val="340"/>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B9163"/>
                <w:sz w:val="20"/>
              </w:rPr>
              <w:t>Ragionamento Numerico (NR3)</w:t>
            </w:r>
          </w:p>
        </w:tc>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20"/>
              </w:rPr>
              <w:t>Working Age Adults</w:t>
            </w:r>
          </w:p>
        </w:tc>
        <w:tc>
          <w:tcPr>
            <w:tcW w:w="1701"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1596</w:t>
            </w:r>
          </w:p>
        </w:tc>
      </w:tr>
      <w:tr>
        <w:tblPrEx>
          <w:jc w:val="center"/>
          <w:tblLayout w:type="fixed"/>
        </w:tblPrEx>
        <w:trPr>
          <w:trHeight w:val="340"/>
          <w:jc w:val="center"/>
        </w:trPr>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0B9163"/>
                <w:sz w:val="20"/>
              </w:rPr>
              <w:t>Ragionamento Astratto (AR3)</w:t>
            </w:r>
          </w:p>
        </w:tc>
        <w:tc>
          <w:tcPr>
            <w:tcW w:w="4535"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left"/>
              <w:rPr>
                <w:rFonts w:ascii="Century Gothic" w:eastAsia="Century Gothic" w:hAnsi="Century Gothic" w:cs="Century Gothic"/>
                <w:b/>
                <w:caps w:val="0"/>
                <w:color w:val="0B9163"/>
                <w:sz w:val="20"/>
              </w:rPr>
            </w:pPr>
            <w:r>
              <w:rPr>
                <w:rFonts w:ascii="Century Gothic" w:eastAsia="Century Gothic" w:hAnsi="Century Gothic" w:cs="Century Gothic"/>
                <w:b w:val="0"/>
                <w:caps w:val="0"/>
                <w:color w:val="424242"/>
                <w:sz w:val="20"/>
              </w:rPr>
              <w:t>Working Age Adults</w:t>
            </w:r>
          </w:p>
        </w:tc>
        <w:tc>
          <w:tcPr>
            <w:tcW w:w="1701" w:type="dxa"/>
            <w:tcBorders>
              <w:top w:val="single" w:sz="12" w:space="0" w:color="FFFFFF"/>
              <w:left w:val="single" w:sz="12" w:space="0" w:color="FFFFFF"/>
              <w:bottom w:val="single" w:sz="12" w:space="0" w:color="FFFFFF"/>
              <w:right w:val="single" w:sz="12" w:space="0" w:color="FFFFFF"/>
            </w:tcBorders>
            <w:shd w:val="clear" w:color="auto" w:fill="EBF1F9"/>
            <w:tcMar>
              <w:top w:w="57" w:type="dxa"/>
              <w:left w:w="113" w:type="dxa"/>
              <w:bottom w:w="57" w:type="dxa"/>
              <w:right w:w="113" w:type="dxa"/>
            </w:tcMar>
            <w:vAlign w:val="center"/>
          </w:tcPr>
          <w:p>
            <w:pPr>
              <w:pStyle w:val="PlainText"/>
              <w:spacing w:before="0" w:after="0"/>
              <w:jc w:val="center"/>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t>770</w:t>
            </w:r>
          </w:p>
        </w:tc>
      </w:tr>
    </w:tbl>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val="0"/>
          <w:caps w:val="0"/>
          <w:color w:val="424242"/>
          <w:sz w:val="20"/>
        </w:rPr>
        <w:br w:type="page"/>
      </w:r>
      <w:bookmarkStart w:id="20" w:name="Abilità Mentale Generale"/>
    </w:p>
    <w:tbl>
      <w:tblPr>
        <w:jc w:val="center"/>
        <w:tblLayout w:type="fixed"/>
      </w:tblPr>
      <w:tblGrid>
        <w:gridCol w:w="10772"/>
      </w:tblGrid>
      <w:tr>
        <w:tblPrEx>
          <w:jc w:val="center"/>
          <w:tblLayout w:type="fixed"/>
        </w:tblPrEx>
        <w:trPr>
          <w:jc w:val="center"/>
        </w:trPr>
        <w:tc>
          <w:tcPr>
            <w:tcW w:w="10772" w:type="dxa"/>
            <w:tcBorders>
              <w:top w:val="nil"/>
              <w:left w:val="nil"/>
              <w:bottom w:val="nil"/>
              <w:right w:val="nil"/>
            </w:tcBorders>
            <w:shd w:val="clear" w:color="auto" w:fill="FFFFFF"/>
            <w:tcMar>
              <w:left w:w="0" w:type="dxa"/>
              <w:right w:w="0" w:type="dxa"/>
            </w:tcMar>
          </w:tcPr>
          <w:p>
            <w:pPr>
              <w:pStyle w:val="PlainText"/>
              <w:spacing w:before="0" w:after="0"/>
              <w:jc w:val="both"/>
              <w:rPr>
                <w:rFonts w:ascii="Century Gothic" w:eastAsia="Century Gothic" w:hAnsi="Century Gothic" w:cs="Century Gothic"/>
                <w:b w:val="0"/>
                <w:caps w:val="0"/>
                <w:color w:val="424242"/>
                <w:sz w:val="20"/>
              </w:rPr>
            </w:pPr>
            <w:bookmarkEnd w:id="20"/>
            <w:r>
              <w:pict>
                <v:group id="_x0000_i1418" style="height:36.85pt;width:538.58pt" coordsize="539,37">
                  <v:rect id="_x0000_s1419" style="height:31;position:absolute;top:5;width:539" filled="t" fillcolor="#ebf1f9" stroked="f" strokecolor="#ebf1f9">
                    <w10:wrap type="tight"/>
                  </v:rect>
                  <v:shape id="_x0000_s1420" type="#_x0000_t75" style="height:28;left:14;mso-position-horizontal-relative:page;mso-position-vertical-relative:page;position:absolute;width:28">
                    <v:imagedata r:id="rId14" o:title=""/>
                    <w10:wrap type="through"/>
                  </v:shape>
                  <v:shape id="_x0000_s1421" type="#_x0000_t75" style="height:28;left:40;mso-position-horizontal-relative:page;mso-position-vertical-relative:page;position:absolute;width:204">
                    <v:imagedata r:id="rId15" o:title=""/>
                    <w10:wrap type="through"/>
                  </v:shape>
                  <v:shape id="_x0000_s1422" type="#_x0000_t75" style="height:28;left:241;mso-position-horizontal-relative:page;mso-position-vertical-relative:page;position:absolute;width:28">
                    <v:imagedata r:id="rId16" o:title=""/>
                    <w10:wrap type="through"/>
                  </v:shape>
                  <v:shape id="_x0000_s1423" type="#_x0000_t202" style="height:28;left:40;mso-position-horizontal-relative:page;mso-position-vertical-relative:page;position:absolute;top:5;width:204" filled="f" fillcolor="none" stroked="f">
                    <v:fill opacity="0"/>
                    <v:textbox style="mso-fit-shape-to-text:t" inset="0,0,0,0">
                      <w:txbxContent>
                        <w:p>
                          <w:pPr>
                            <w:pStyle w:val="Heading2"/>
                            <w:spacing w:before="0" w:after="0"/>
                            <w:jc w:val="center"/>
                          </w:pPr>
                          <w:r>
                            <w:rPr>
                              <w:rFonts w:ascii="Century Gothic" w:eastAsia="Century Gothic" w:hAnsi="Century Gothic" w:cs="Century Gothic"/>
                              <w:b/>
                              <w:i w:val="0"/>
                              <w:caps/>
                              <w:color w:val="FFFFFF"/>
                              <w:sz w:val="24"/>
                            </w:rPr>
                            <w:t>Abilità Mentale Generale</w:t>
                          </w:r>
                        </w:p>
                      </w:txbxContent>
                    </v:textbox>
                    <w10:wrap type="through"/>
                  </v:shape>
                </v:group>
              </w:pict>
            </w:r>
          </w:p>
        </w:tc>
      </w:tr>
      <w:tr>
        <w:tblPrEx>
          <w:jc w:val="center"/>
          <w:tblLayout w:type="fixed"/>
        </w:tblPrEx>
        <w:trPr>
          <w:jc w:val="center"/>
        </w:trPr>
        <w:tc>
          <w:tcPr>
            <w:tcW w:w="10772" w:type="dxa"/>
            <w:tcBorders>
              <w:top w:val="nil"/>
              <w:left w:val="nil"/>
              <w:bottom w:val="nil"/>
              <w:right w:val="nil"/>
            </w:tcBorders>
            <w:shd w:val="clear" w:color="auto" w:fill="EBF1F9"/>
            <w:tcMar>
              <w:left w:w="283" w:type="dxa"/>
              <w:right w:w="283" w:type="dxa"/>
            </w:tcMar>
          </w:tcPr>
          <w:p>
            <w:pPr>
              <w:pStyle w:val="PlainText"/>
              <w:spacing w:before="0" w:after="0"/>
              <w:jc w:val="both"/>
              <w:rPr>
                <w:rFonts w:ascii="Century Gothic" w:eastAsia="Century Gothic" w:hAnsi="Century Gothic" w:cs="Century Gothic"/>
                <w:b w:val="0"/>
                <w:caps w:val="0"/>
                <w:color w:val="424242"/>
                <w:sz w:val="20"/>
              </w:rPr>
            </w:pPr>
            <w:r>
              <w:pict>
                <v:group id="_x0000_i1424" style="height:130.39pt;width:510.24pt" coordsize="510,130">
                  <v:group id="_x0000_s1425" style="height:28;mso-position-horizontal-relative:page;mso-position-vertical-relative:page;position:absolute;width:510" coordsize="510,28">
                    <v:rect id="_x0000_s1426" style="height:28;mso-position-horizontal-relative:page;mso-position-vertical-relative:page;position:absolute;width:51" filled="f" fillcolor="none" stroked="f">
                      <v:fill opacity="0"/>
                      <w10:wrap type="through"/>
                    </v:rect>
                    <v:group id="_x0000_s1427" style="height:28;mso-position-horizontal-relative:page;mso-position-vertical-relative:page;position:absolute;width:51" coordsize="1000,1000">
                      <v:rect id="_x0000_s1428"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Scala</w:t>
                              </w:r>
                            </w:p>
                          </w:txbxContent>
                        </v:textbox>
                        <w10:wrap type="through"/>
                      </v:rect>
                      <w10:wrap type="through"/>
                    </v:group>
                    <v:rect id="_x0000_s1429" style="height:28;left:221;mso-position-horizontal-relative:page;mso-position-vertical-relative:page;position:absolute;width:40" filled="f" fillcolor="none" stroked="f">
                      <v:fill opacity="0"/>
                      <w10:wrap type="through"/>
                    </v:rect>
                    <v:group id="_x0000_s1430" style="height:28;left:221;mso-position-horizontal-relative:page;mso-position-vertical-relative:page;position:absolute;width:40" coordsize="1000,1000">
                      <v:rect id="_x0000_s1431" style="height:500;mso-position-horizontal:center;mso-position-horizontal-relative:page;mso-position-vertical:top;mso-position-vertical-relative:page;position:absolute;top:250;width:1000"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P.Gr</w:t>
                              </w:r>
                            </w:p>
                          </w:txbxContent>
                        </v:textbox>
                        <w10:wrap type="through"/>
                      </v:rect>
                      <w10:wrap type="through"/>
                    </v:group>
                    <v:rect id="_x0000_s1432" style="height:28;left:51;mso-position-horizontal-relative:page;mso-position-vertical-relative:page;position:absolute;width:170" filled="f" fillcolor="none" stroked="f">
                      <v:fill opacity="0"/>
                      <w10:wrap type="through"/>
                    </v:rect>
                    <v:group id="_x0000_s1433" style="height:28;left:51;mso-position-horizontal-relative:page;mso-position-vertical-relative:page;position:absolute;width:170" coordsize="1000,1000">
                      <v:rect id="_x0000_s1434" style="height:500;left:47;mso-position-horizontal:center;mso-position-horizontal-relative:page;mso-position-vertical:top;mso-position-vertical-relative:page;position:absolute;top:250;width:905" filled="f" fillcolor="none" stroked="f">
                        <v:fill opacity="0"/>
                        <v:textbox style="mso-fit-shape-to-text:t" inset="0,0,0,0">
                          <w:txbxContent>
                            <w:p>
                              <w:pPr>
                                <w:pStyle w:val="PlainText"/>
                                <w:spacing w:before="0" w:after="0"/>
                                <w:jc w:val="left"/>
                              </w:pPr>
                              <w:r>
                                <w:rPr>
                                  <w:rFonts w:ascii="Century Gothic" w:eastAsia="Century Gothic" w:hAnsi="Century Gothic" w:cs="Century Gothic"/>
                                  <w:b/>
                                  <w:caps w:val="0"/>
                                  <w:color w:val="424242"/>
                                  <w:sz w:val="20"/>
                                </w:rPr>
                                <w:t>Definizione</w:t>
                              </w:r>
                            </w:p>
                          </w:txbxContent>
                        </v:textbox>
                        <w10:wrap type="through"/>
                      </v:rect>
                      <w10:wrap type="through"/>
                    </v:group>
                    <v:rect id="_x0000_s1435" style="height:28;left:261;mso-position-horizontal-relative:page;mso-position-vertical-relative:page;position:absolute;width:249" filled="f" fillcolor="none" stroked="f">
                      <v:fill opacity="0"/>
                      <w10:wrap type="through"/>
                    </v:rect>
                    <v:group id="_x0000_s1436" style="height:28;left:261;mso-position-horizontal-relative:page;mso-position-vertical-relative:page;position:absolute;width:249" coordsize="1000,1000">
                      <v:rect id="_x0000_s1437" style="height:500;left:91;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1</w:t>
                              </w:r>
                            </w:p>
                          </w:txbxContent>
                        </v:textbox>
                        <w10:wrap type="through"/>
                      </v:rect>
                      <v:rect id="_x0000_s1438" style="height:500;left:182;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2</w:t>
                              </w:r>
                            </w:p>
                          </w:txbxContent>
                        </v:textbox>
                        <w10:wrap type="through"/>
                      </v:rect>
                      <v:rect id="_x0000_s1439" style="height:500;left:273;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3</w:t>
                              </w:r>
                            </w:p>
                          </w:txbxContent>
                        </v:textbox>
                        <w10:wrap type="through"/>
                      </v:rect>
                      <v:rect id="_x0000_s1440" style="height:500;left:364;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4</w:t>
                              </w:r>
                            </w:p>
                          </w:txbxContent>
                        </v:textbox>
                        <w10:wrap type="through"/>
                      </v:rect>
                      <v:rect id="_x0000_s1441" style="height:500;left:45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5</w:t>
                              </w:r>
                            </w:p>
                          </w:txbxContent>
                        </v:textbox>
                        <w10:wrap type="through"/>
                      </v:rect>
                      <v:rect id="_x0000_s1442" style="height:500;left:545;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6</w:t>
                              </w:r>
                            </w:p>
                          </w:txbxContent>
                        </v:textbox>
                        <w10:wrap type="through"/>
                      </v:rect>
                      <v:rect id="_x0000_s1443" style="height:500;left:636;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7</w:t>
                              </w:r>
                            </w:p>
                          </w:txbxContent>
                        </v:textbox>
                        <w10:wrap type="through"/>
                      </v:rect>
                      <v:rect id="_x0000_s1444" style="height:500;left:727;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8</w:t>
                              </w:r>
                            </w:p>
                          </w:txbxContent>
                        </v:textbox>
                        <w10:wrap type="through"/>
                      </v:rect>
                      <v:rect id="_x0000_s1445" style="height:500;left:818;mso-position-horizontal-relative:page;mso-position-vertical-relative:page;position:absolute;top:250;width:91" filled="f" fillcolor="none" stroked="f">
                        <v:fill opacity="0"/>
                        <v:textbox style="mso-fit-shape-to-text:t" inset="0,0,0,0">
                          <w:txbxContent>
                            <w:p>
                              <w:pPr>
                                <w:pStyle w:val="PlainText"/>
                                <w:spacing w:before="0" w:after="0"/>
                                <w:jc w:val="center"/>
                              </w:pPr>
                              <w:r>
                                <w:rPr>
                                  <w:rFonts w:ascii="Century Gothic" w:eastAsia="Century Gothic" w:hAnsi="Century Gothic" w:cs="Century Gothic"/>
                                  <w:b/>
                                  <w:caps w:val="0"/>
                                  <w:color w:val="424242"/>
                                  <w:sz w:val="20"/>
                                </w:rPr>
                                <w:t>9</w:t>
                              </w:r>
                            </w:p>
                          </w:txbxContent>
                        </v:textbox>
                        <w10:wrap type="through"/>
                      </v:rect>
                      <w10:wrap type="through"/>
                    </v:group>
                    <w10:wrap type="through"/>
                  </v:group>
                  <v:group id="_x0000_s1446" style="height:34;mso-position-horizontal-relative:page;mso-position-vertical-relative:page;position:absolute;top:28;width:510" coordsize="510,34">
                    <v:rect id="_x0000_s1447" style="height:34;mso-position-horizontal-relative:page;mso-position-vertical-relative:page;position:absolute;width:51" filled="t" fillcolor="#47b689" stroked="t" strokecolor="#ebf1f9" strokeweight="1.25pt">
                      <v:stroke linestyle="single"/>
                      <w10:wrap type="through"/>
                    </v:rect>
                    <v:rect id="_x0000_s1448"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p>
                              </w:tc>
                            </w:tr>
                          </w:tbl>
                          <w:p>
                            <w:pPr>
                              <w:jc w:val="center"/>
                            </w:pPr>
                          </w:p>
                        </w:txbxContent>
                      </v:textbox>
                      <w10:wrap type="through"/>
                    </v:rect>
                    <v:rect id="_x0000_s1449" style="height:34;left:221;mso-position-horizontal-relative:page;mso-position-vertical-relative:page;position:absolute;width:40" filled="t" fillcolor="white" stroked="t" strokecolor="#ebf1f9" strokeweight="1.25pt">
                      <v:stroke linestyle="single"/>
                      <w10:wrap type="through"/>
                    </v:rect>
                    <v:rect id="_x0000_s1450"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5.6</w:t>
                                  </w:r>
                                </w:p>
                              </w:tc>
                            </w:tr>
                          </w:tbl>
                          <w:p>
                            <w:pPr>
                              <w:jc w:val="center"/>
                            </w:pPr>
                          </w:p>
                        </w:txbxContent>
                      </v:textbox>
                      <w10:wrap type="through"/>
                    </v:rect>
                    <v:rect id="_x0000_s1451" style="height:34;left:51;mso-position-horizontal-relative:page;mso-position-vertical-relative:page;position:absolute;width:170" filled="t" fillcolor="white" stroked="t" strokecolor="#ebf1f9" strokeweight="1.25pt">
                      <v:stroke linestyle="single"/>
                      <w10:wrap type="through"/>
                    </v:rect>
                    <v:rect id="_x0000_s1452"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Profilo Abilità Mentale Generale</w:t>
                                  </w:r>
                                </w:p>
                              </w:tc>
                            </w:tr>
                          </w:tbl>
                          <w:p>
                            <w:pPr>
                              <w:jc w:val="center"/>
                            </w:pPr>
                          </w:p>
                        </w:txbxContent>
                      </v:textbox>
                      <w10:wrap type="through"/>
                    </v:rect>
                    <v:rect id="_x0000_s1453" style="height:34;left:261;mso-position-horizontal-relative:page;mso-position-vertical-relative:page;position:absolute;width:249" filled="t" fillcolor="white" stroked="t" strokecolor="#ebf1f9" strokeweight="1.25pt">
                      <v:stroke linestyle="single"/>
                      <w10:wrap type="through"/>
                    </v:rect>
                    <v:group id="_x0000_s1454" style="height:34;left:261;mso-position-horizontal-relative:page;mso-position-vertical-relative:page;position:absolute;width:249" coordsize="1000,1000">
                      <v:rect id="_x0000_s1455" style="height:900;left:91;mso-position-horizontal-relative:page;mso-position-vertical-relative:page;position:absolute;top:50;width:91" filled="t" fillcolor="#f5f8fd" stroked="t" strokecolor="white" strokeweight="1pt">
                        <v:stroke linestyle="single"/>
                        <w10:wrap type="through"/>
                      </v:rect>
                      <v:rect id="_x0000_s1456" style="height:900;left:182;mso-position-horizontal-relative:page;mso-position-vertical-relative:page;position:absolute;top:50;width:91" filled="t" fillcolor="#f5f8fd" stroked="t" strokecolor="white" strokeweight="1pt">
                        <v:stroke linestyle="single"/>
                        <w10:wrap type="through"/>
                      </v:rect>
                      <v:rect id="_x0000_s1457" style="height:900;left:273;mso-position-horizontal-relative:page;mso-position-vertical-relative:page;position:absolute;top:50;width:91" filled="t" fillcolor="#f5f8fd" stroked="t" strokecolor="white" strokeweight="1pt">
                        <v:stroke linestyle="single"/>
                        <w10:wrap type="through"/>
                      </v:rect>
                      <v:rect id="_x0000_s1458" style="height:900;left:364;mso-position-horizontal-relative:page;mso-position-vertical-relative:page;position:absolute;top:50;width:91" filled="t" fillcolor="#ebf1f9" stroked="t" strokecolor="white" strokeweight="1pt">
                        <v:stroke linestyle="single"/>
                        <w10:wrap type="through"/>
                      </v:rect>
                      <v:rect id="_x0000_s1459" style="height:900;left:455;mso-position-horizontal-relative:page;mso-position-vertical-relative:page;position:absolute;top:50;width:91" filled="t" fillcolor="#ebf1f9" stroked="t" strokecolor="white" strokeweight="1pt">
                        <v:stroke linestyle="single"/>
                        <w10:wrap type="through"/>
                      </v:rect>
                      <v:rect id="_x0000_s1460" style="height:900;left:545;mso-position-horizontal-relative:page;mso-position-vertical-relative:page;position:absolute;top:50;width:91" filled="t" fillcolor="#ebf1f9" stroked="t" strokecolor="white" strokeweight="1pt">
                        <v:stroke linestyle="single"/>
                        <w10:wrap type="through"/>
                      </v:rect>
                      <v:rect id="_x0000_s1461" style="height:900;left:636;mso-position-horizontal-relative:page;mso-position-vertical-relative:page;position:absolute;top:50;width:91" filled="t" fillcolor="#d2e0f2" stroked="t" strokecolor="white" strokeweight="1pt">
                        <v:stroke linestyle="single"/>
                        <w10:wrap type="through"/>
                      </v:rect>
                      <v:rect id="_x0000_s1462" style="height:900;left:727;mso-position-horizontal-relative:page;mso-position-vertical-relative:page;position:absolute;top:50;width:91" filled="t" fillcolor="#d2e0f2" stroked="t" strokecolor="white" strokeweight="1pt">
                        <v:stroke linestyle="single"/>
                        <w10:wrap type="through"/>
                      </v:rect>
                      <v:rect id="_x0000_s1463"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464" style="height:34;mso-position-horizontal-relative:page;mso-position-vertical-relative:page;position:absolute;top:61;width:510" coordsize="510,34">
                    <v:rect id="_x0000_s1465" style="height:34;mso-position-horizontal-relative:page;mso-position-vertical-relative:page;position:absolute;width:51" filled="t" fillcolor="#47b689" stroked="t" strokecolor="#ebf1f9" strokeweight="1.25pt">
                      <v:stroke linestyle="single"/>
                      <w10:wrap type="through"/>
                    </v:rect>
                    <v:rect id="_x0000_s1466"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p>
                              </w:tc>
                            </w:tr>
                          </w:tbl>
                          <w:p>
                            <w:pPr>
                              <w:jc w:val="center"/>
                            </w:pPr>
                          </w:p>
                        </w:txbxContent>
                      </v:textbox>
                      <w10:wrap type="through"/>
                    </v:rect>
                    <v:rect id="_x0000_s1467" style="height:34;left:221;mso-position-horizontal-relative:page;mso-position-vertical-relative:page;position:absolute;width:40" filled="t" fillcolor="white" stroked="t" strokecolor="#ebf1f9" strokeweight="1.25pt">
                      <v:stroke linestyle="single"/>
                      <w10:wrap type="through"/>
                    </v:rect>
                    <v:rect id="_x0000_s1468"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5.2</w:t>
                                  </w:r>
                                </w:p>
                              </w:tc>
                            </w:tr>
                          </w:tbl>
                          <w:p>
                            <w:pPr>
                              <w:jc w:val="center"/>
                            </w:pPr>
                          </w:p>
                        </w:txbxContent>
                      </v:textbox>
                      <w10:wrap type="through"/>
                    </v:rect>
                    <v:rect id="_x0000_s1469" style="height:34;left:51;mso-position-horizontal-relative:page;mso-position-vertical-relative:page;position:absolute;width:170" filled="t" fillcolor="white" stroked="t" strokecolor="#ebf1f9" strokeweight="1.25pt">
                      <v:stroke linestyle="single"/>
                      <w10:wrap type="through"/>
                    </v:rect>
                    <v:rect id="_x0000_s1470"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Intelligenza Cristallizzata</w:t>
                                  </w:r>
                                </w:p>
                              </w:tc>
                            </w:tr>
                          </w:tbl>
                          <w:p>
                            <w:pPr>
                              <w:jc w:val="center"/>
                            </w:pPr>
                          </w:p>
                        </w:txbxContent>
                      </v:textbox>
                      <w10:wrap type="through"/>
                    </v:rect>
                    <v:rect id="_x0000_s1471" style="height:34;left:261;mso-position-horizontal-relative:page;mso-position-vertical-relative:page;position:absolute;width:249" filled="t" fillcolor="white" stroked="t" strokecolor="#ebf1f9" strokeweight="1.25pt">
                      <v:stroke linestyle="single"/>
                      <w10:wrap type="through"/>
                    </v:rect>
                    <v:group id="_x0000_s1472" style="height:34;left:261;mso-position-horizontal-relative:page;mso-position-vertical-relative:page;position:absolute;width:249" coordsize="1000,1000">
                      <v:rect id="_x0000_s1473" style="height:900;left:91;mso-position-horizontal-relative:page;mso-position-vertical-relative:page;position:absolute;top:50;width:91" filled="t" fillcolor="#f5f8fd" stroked="t" strokecolor="white" strokeweight="1pt">
                        <v:stroke linestyle="single"/>
                        <w10:wrap type="through"/>
                      </v:rect>
                      <v:rect id="_x0000_s1474" style="height:900;left:182;mso-position-horizontal-relative:page;mso-position-vertical-relative:page;position:absolute;top:50;width:91" filled="t" fillcolor="#f5f8fd" stroked="t" strokecolor="white" strokeweight="1pt">
                        <v:stroke linestyle="single"/>
                        <w10:wrap type="through"/>
                      </v:rect>
                      <v:rect id="_x0000_s1475" style="height:900;left:273;mso-position-horizontal-relative:page;mso-position-vertical-relative:page;position:absolute;top:50;width:91" filled="t" fillcolor="#f5f8fd" stroked="t" strokecolor="white" strokeweight="1pt">
                        <v:stroke linestyle="single"/>
                        <w10:wrap type="through"/>
                      </v:rect>
                      <v:rect id="_x0000_s1476" style="height:900;left:364;mso-position-horizontal-relative:page;mso-position-vertical-relative:page;position:absolute;top:50;width:91" filled="t" fillcolor="#ebf1f9" stroked="t" strokecolor="white" strokeweight="1pt">
                        <v:stroke linestyle="single"/>
                        <w10:wrap type="through"/>
                      </v:rect>
                      <v:rect id="_x0000_s1477" style="height:900;left:455;mso-position-horizontal-relative:page;mso-position-vertical-relative:page;position:absolute;top:50;width:91" filled="t" fillcolor="#ebf1f9" stroked="t" strokecolor="white" strokeweight="1pt">
                        <v:stroke linestyle="single"/>
                        <w10:wrap type="through"/>
                      </v:rect>
                      <v:rect id="_x0000_s1478" style="height:900;left:545;mso-position-horizontal-relative:page;mso-position-vertical-relative:page;position:absolute;top:50;width:91" filled="t" fillcolor="#ebf1f9" stroked="t" strokecolor="white" strokeweight="1pt">
                        <v:stroke linestyle="single"/>
                        <w10:wrap type="through"/>
                      </v:rect>
                      <v:rect id="_x0000_s1479" style="height:900;left:636;mso-position-horizontal-relative:page;mso-position-vertical-relative:page;position:absolute;top:50;width:91" filled="t" fillcolor="#d2e0f2" stroked="t" strokecolor="white" strokeweight="1pt">
                        <v:stroke linestyle="single"/>
                        <w10:wrap type="through"/>
                      </v:rect>
                      <v:rect id="_x0000_s1480" style="height:900;left:727;mso-position-horizontal-relative:page;mso-position-vertical-relative:page;position:absolute;top:50;width:91" filled="t" fillcolor="#d2e0f2" stroked="t" strokecolor="white" strokeweight="1pt">
                        <v:stroke linestyle="single"/>
                        <w10:wrap type="through"/>
                      </v:rect>
                      <v:rect id="_x0000_s1481"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482" style="height:11;left:261;mso-position-horizontal-relative:page;mso-position-vertical-relative:page;position:absolute;top:40;width:249" coordsize="1000,1000">
                    <v:group id="_x0000_s1483" style="height:1000;left:437;mso-position-horizontal-relative:page;mso-position-vertical-relative:page;position:absolute;width:109" coordsize="1000,1000">
                      <v:roundrect id="_x0000_s1484" style="height:1000;mso-position-horizontal-relative:page;mso-position-vertical-relative:page;position:absolute;rotation:90;width:1000" arcsize="10923f" filled="t" fillcolor="#6baff9" stroked="f">
                        <w10:wrap type="through"/>
                      </v:roundrect>
                      <w10:wrap type="through"/>
                    </v:group>
                    <w10:wrap type="through"/>
                  </v:group>
                  <v:group id="_x0000_s1485" style="height:11;left:261;mso-position-horizontal-relative:page;mso-position-vertical-relative:page;position:absolute;top:40;width:249" coordsize="1000,1000">
                    <v:group id="_x0000_s1486" style="height:1000;left:555;mso-position-horizontal-relative:page;mso-position-vertical-relative:page;position:absolute;width:117" coordsize="1000,1000">
                      <v:roundrect id="_x0000_s1487" style="height:1000;mso-position-horizontal-relative:page;mso-position-vertical-relative:page;position:absolute;width:1000" arcsize="10923f" filled="t" fillcolor="#6baff9" stroked="f">
                        <w10:wrap type="through"/>
                      </v:roundrect>
                      <w10:wrap type="through"/>
                    </v:group>
                    <w10:wrap type="through"/>
                  </v:group>
                  <v:group id="_x0000_s1488" style="height:23;left:261;mso-position-horizontal-relative:page;mso-position-vertical-relative:page;position:absolute;top:34;width:249" coordsize="1000,1000">
                    <v:group id="_x0000_s1489" style="height:1000;left:509;mso-position-horizontal-relative:page;mso-position-vertical-relative:page;position:absolute;width:91" coordsize="1000,1000">
                      <v:roundrect id="_x0000_s1490" style="height:1000;mso-position-horizontal-relative:page;mso-position-vertical-relative:page;position:absolute;width:1000" arcsize="10923f" filled="t" fillcolor="#47b689" stroked="f">
                        <w10:wrap type="through"/>
                      </v:roundrect>
                      <v:shape id="_x0000_s1491"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998"/>
                              </w:tblGrid>
                              <w:tr>
                                <w:tblPrEx>
                                  <w:jc w:val="center"/>
                                  <w:tblLayout w:type="fixed"/>
                                </w:tblPrEx>
                                <w:trPr>
                                  <w:trHeight w:hRule="exact" w:val="454"/>
                                  <w:jc w:val="center"/>
                                </w:trPr>
                                <w:tc>
                                  <w:tcPr>
                                    <w:tcW w:w="998"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5.6</w:t>
                                    </w:r>
                                  </w:p>
                                </w:tc>
                              </w:tr>
                            </w:tbl>
                            <w:p>
                              <w:pPr>
                                <w:jc w:val="center"/>
                              </w:pPr>
                            </w:p>
                          </w:txbxContent>
                        </v:textbox>
                        <w10:wrap type="through"/>
                      </v:shape>
                      <w10:wrap type="through"/>
                    </v:group>
                    <w10:wrap type="through"/>
                  </v:group>
                  <v:group id="_x0000_s1492" style="height:34;mso-position-horizontal-relative:page;mso-position-vertical-relative:page;position:absolute;top:94;width:510" coordsize="510,34">
                    <v:rect id="_x0000_s1493" style="height:34;mso-position-horizontal-relative:page;mso-position-vertical-relative:page;position:absolute;width:51" filled="t" fillcolor="#47b689" stroked="t" strokecolor="#ebf1f9" strokeweight="1.25pt">
                      <v:stroke linestyle="single"/>
                      <w10:wrap type="through"/>
                    </v:rect>
                    <v:rect id="_x0000_s1494" style="height:34;mso-position-horizontal:center;mso-position-horizontal-relative:page;mso-position-vertical-relative:page;position:absolute;width:51" filled="f" fillcolor="none" stroked="f">
                      <v:fill opacity="0"/>
                      <v:textbox inset="0,0,0,0">
                        <w:txbxContent>
                          <w:tbl>
                            <w:tblPr>
                              <w:jc w:val="center"/>
                              <w:tblLayout w:type="fixed"/>
                            </w:tblPr>
                            <w:tblGrid>
                              <w:gridCol w:w="1020"/>
                            </w:tblGrid>
                            <w:tr>
                              <w:tblPrEx>
                                <w:jc w:val="center"/>
                                <w:tblLayout w:type="fixed"/>
                              </w:tblPrEx>
                              <w:trPr>
                                <w:trHeight w:hRule="exact" w:val="680"/>
                                <w:jc w:val="center"/>
                              </w:trPr>
                              <w:tc>
                                <w:tcPr>
                                  <w:tcW w:w="1020"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p>
                              </w:tc>
                            </w:tr>
                          </w:tbl>
                          <w:p>
                            <w:pPr>
                              <w:jc w:val="center"/>
                            </w:pPr>
                          </w:p>
                        </w:txbxContent>
                      </v:textbox>
                      <w10:wrap type="through"/>
                    </v:rect>
                    <v:rect id="_x0000_s1495" style="height:34;left:221;mso-position-horizontal-relative:page;mso-position-vertical-relative:page;position:absolute;width:40" filled="t" fillcolor="white" stroked="t" strokecolor="#ebf1f9" strokeweight="1.25pt">
                      <v:stroke linestyle="single"/>
                      <w10:wrap type="through"/>
                    </v:rect>
                    <v:rect id="_x0000_s1496" style="height:34;left:221;mso-position-horizontal:center;mso-position-horizontal-relative:page;mso-position-vertical-relative:page;position:absolute;width:40" filled="f" fillcolor="none" stroked="f">
                      <v:fill opacity="0"/>
                      <v:textbox inset="0,0,0,0">
                        <w:txbxContent>
                          <w:tbl>
                            <w:tblPr>
                              <w:jc w:val="center"/>
                              <w:tblLayout w:type="fixed"/>
                            </w:tblPr>
                            <w:tblGrid>
                              <w:gridCol w:w="794"/>
                            </w:tblGrid>
                            <w:tr>
                              <w:tblPrEx>
                                <w:jc w:val="center"/>
                                <w:tblLayout w:type="fixed"/>
                              </w:tblPrEx>
                              <w:trPr>
                                <w:trHeight w:hRule="exact" w:val="680"/>
                                <w:jc w:val="center"/>
                              </w:trPr>
                              <w:tc>
                                <w:tcPr>
                                  <w:tcW w:w="794"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424242"/>
                                      <w:sz w:val="20"/>
                                    </w:rPr>
                                    <w:t>5.4</w:t>
                                  </w:r>
                                </w:p>
                              </w:tc>
                            </w:tr>
                          </w:tbl>
                          <w:p>
                            <w:pPr>
                              <w:jc w:val="center"/>
                            </w:pPr>
                          </w:p>
                        </w:txbxContent>
                      </v:textbox>
                      <w10:wrap type="through"/>
                    </v:rect>
                    <v:rect id="_x0000_s1497" style="height:34;left:51;mso-position-horizontal-relative:page;mso-position-vertical-relative:page;position:absolute;width:170" filled="t" fillcolor="white" stroked="t" strokecolor="#ebf1f9" strokeweight="1.25pt">
                      <v:stroke linestyle="single"/>
                      <w10:wrap type="through"/>
                    </v:rect>
                    <v:rect id="_x0000_s1498" style="height:34;left:54;mso-position-horizontal:center;mso-position-horizontal-relative:page;mso-position-vertical-relative:page;position:absolute;width:164" filled="f" fillcolor="none" stroked="f">
                      <v:fill opacity="0"/>
                      <v:textbox inset="0,0,0,0">
                        <w:txbxContent>
                          <w:tbl>
                            <w:tblPr>
                              <w:jc w:val="center"/>
                              <w:tblLayout w:type="fixed"/>
                            </w:tblPr>
                            <w:tblGrid>
                              <w:gridCol w:w="3288"/>
                            </w:tblGrid>
                            <w:tr>
                              <w:tblPrEx>
                                <w:jc w:val="center"/>
                                <w:tblLayout w:type="fixed"/>
                              </w:tblPrEx>
                              <w:trPr>
                                <w:trHeight w:hRule="exact" w:val="680"/>
                                <w:jc w:val="center"/>
                              </w:trPr>
                              <w:tc>
                                <w:tcPr>
                                  <w:tcW w:w="3288" w:type="dxa"/>
                                  <w:tcBorders>
                                    <w:top w:val="nil"/>
                                    <w:left w:val="nil"/>
                                    <w:bottom w:val="nil"/>
                                    <w:right w:val="nil"/>
                                    <w:tl2br w:val="nil"/>
                                    <w:tr2bl w:val="nil"/>
                                  </w:tcBorders>
                                  <w:tcMar>
                                    <w:left w:w="57" w:type="dxa"/>
                                    <w:right w:w="57" w:type="dxa"/>
                                  </w:tcMar>
                                  <w:vAlign w:val="center"/>
                                </w:tcPr>
                                <w:p>
                                  <w:pPr>
                                    <w:pStyle w:val="PlainText"/>
                                    <w:suppressAutoHyphens/>
                                    <w:spacing w:before="0" w:after="0"/>
                                    <w:jc w:val="left"/>
                                  </w:pPr>
                                  <w:r>
                                    <w:rPr>
                                      <w:rFonts w:ascii="Century Gothic" w:eastAsia="Century Gothic" w:hAnsi="Century Gothic" w:cs="Century Gothic"/>
                                      <w:b/>
                                      <w:caps w:val="0"/>
                                      <w:color w:val="424242"/>
                                      <w:sz w:val="20"/>
                                    </w:rPr>
                                    <w:t>Intelligenza Fluida</w:t>
                                  </w:r>
                                </w:p>
                              </w:tc>
                            </w:tr>
                          </w:tbl>
                          <w:p>
                            <w:pPr>
                              <w:jc w:val="center"/>
                            </w:pPr>
                          </w:p>
                        </w:txbxContent>
                      </v:textbox>
                      <w10:wrap type="through"/>
                    </v:rect>
                    <v:rect id="_x0000_s1499" style="height:34;left:261;mso-position-horizontal-relative:page;mso-position-vertical-relative:page;position:absolute;width:249" filled="t" fillcolor="white" stroked="t" strokecolor="#ebf1f9" strokeweight="1.25pt">
                      <v:stroke linestyle="single"/>
                      <w10:wrap type="through"/>
                    </v:rect>
                    <v:group id="_x0000_s1500" style="height:34;left:261;mso-position-horizontal-relative:page;mso-position-vertical-relative:page;position:absolute;width:249" coordsize="1000,1000">
                      <v:rect id="_x0000_s1501" style="height:900;left:91;mso-position-horizontal-relative:page;mso-position-vertical-relative:page;position:absolute;top:50;width:91" filled="t" fillcolor="#f5f8fd" stroked="t" strokecolor="white" strokeweight="1pt">
                        <v:stroke linestyle="single"/>
                        <w10:wrap type="through"/>
                      </v:rect>
                      <v:rect id="_x0000_s1502" style="height:900;left:182;mso-position-horizontal-relative:page;mso-position-vertical-relative:page;position:absolute;top:50;width:91" filled="t" fillcolor="#f5f8fd" stroked="t" strokecolor="white" strokeweight="1pt">
                        <v:stroke linestyle="single"/>
                        <w10:wrap type="through"/>
                      </v:rect>
                      <v:rect id="_x0000_s1503" style="height:900;left:273;mso-position-horizontal-relative:page;mso-position-vertical-relative:page;position:absolute;top:50;width:91" filled="t" fillcolor="#f5f8fd" stroked="t" strokecolor="white" strokeweight="1pt">
                        <v:stroke linestyle="single"/>
                        <w10:wrap type="through"/>
                      </v:rect>
                      <v:rect id="_x0000_s1504" style="height:900;left:364;mso-position-horizontal-relative:page;mso-position-vertical-relative:page;position:absolute;top:50;width:91" filled="t" fillcolor="#ebf1f9" stroked="t" strokecolor="white" strokeweight="1pt">
                        <v:stroke linestyle="single"/>
                        <w10:wrap type="through"/>
                      </v:rect>
                      <v:rect id="_x0000_s1505" style="height:900;left:455;mso-position-horizontal-relative:page;mso-position-vertical-relative:page;position:absolute;top:50;width:91" filled="t" fillcolor="#ebf1f9" stroked="t" strokecolor="white" strokeweight="1pt">
                        <v:stroke linestyle="single"/>
                        <w10:wrap type="through"/>
                      </v:rect>
                      <v:rect id="_x0000_s1506" style="height:900;left:545;mso-position-horizontal-relative:page;mso-position-vertical-relative:page;position:absolute;top:50;width:91" filled="t" fillcolor="#ebf1f9" stroked="t" strokecolor="white" strokeweight="1pt">
                        <v:stroke linestyle="single"/>
                        <w10:wrap type="through"/>
                      </v:rect>
                      <v:rect id="_x0000_s1507" style="height:900;left:636;mso-position-horizontal-relative:page;mso-position-vertical-relative:page;position:absolute;top:50;width:91" filled="t" fillcolor="#d2e0f2" stroked="t" strokecolor="white" strokeweight="1pt">
                        <v:stroke linestyle="single"/>
                        <w10:wrap type="through"/>
                      </v:rect>
                      <v:rect id="_x0000_s1508" style="height:900;left:727;mso-position-horizontal-relative:page;mso-position-vertical-relative:page;position:absolute;top:50;width:91" filled="t" fillcolor="#d2e0f2" stroked="t" strokecolor="white" strokeweight="1pt">
                        <v:stroke linestyle="single"/>
                        <w10:wrap type="through"/>
                      </v:rect>
                      <v:rect id="_x0000_s1509" style="height:900;left:818;mso-position-horizontal-relative:page;mso-position-vertical-relative:page;position:absolute;top:50;width:91" filled="t" fillcolor="#d2e0f2" stroked="t" strokecolor="white" strokeweight="1pt">
                        <v:stroke linestyle="single"/>
                        <w10:wrap type="through"/>
                      </v:rect>
                      <w10:wrap type="through"/>
                    </v:group>
                    <w10:wrap type="through"/>
                  </v:group>
                  <v:group id="_x0000_s1510" style="height:11;left:261;mso-position-horizontal-relative:page;mso-position-vertical-relative:page;position:absolute;top:107;width:249" coordsize="1000,1000">
                    <v:group id="_x0000_s1511" style="height:1000;left:419;mso-position-horizontal-relative:page;mso-position-vertical-relative:page;position:absolute;width:109" coordsize="1000,1000">
                      <v:roundrect id="_x0000_s1512" style="height:1000;mso-position-horizontal-relative:page;mso-position-vertical-relative:page;position:absolute;rotation:90;width:1000" arcsize="10923f" filled="t" fillcolor="#6baff9" stroked="f">
                        <w10:wrap type="through"/>
                      </v:roundrect>
                      <w10:wrap type="through"/>
                    </v:group>
                    <w10:wrap type="through"/>
                  </v:group>
                  <v:group id="_x0000_s1513" style="height:11;left:261;mso-position-horizontal-relative:page;mso-position-vertical-relative:page;position:absolute;top:73;width:249" coordsize="1000,1000">
                    <v:group id="_x0000_s1514" style="height:1000;left:401;mso-position-horizontal-relative:page;mso-position-vertical-relative:page;position:absolute;width:109" coordsize="1000,1000">
                      <v:roundrect id="_x0000_s1515" style="height:1000;mso-position-horizontal-relative:page;mso-position-vertical-relative:page;position:absolute;rotation:90;width:1000" arcsize="10923f" filled="t" fillcolor="#6baff9" stroked="f">
                        <w10:wrap type="through"/>
                      </v:roundrect>
                      <w10:wrap type="through"/>
                    </v:group>
                    <w10:wrap type="through"/>
                  </v:group>
                  <v:group id="_x0000_s1516" style="height:11;left:261;mso-position-horizontal-relative:page;mso-position-vertical-relative:page;position:absolute;top:107;width:249" coordsize="1000,1000">
                    <v:group id="_x0000_s1517" style="height:1000;left:536;mso-position-horizontal-relative:page;mso-position-vertical-relative:page;position:absolute;width:117" coordsize="1000,1000">
                      <v:roundrect id="_x0000_s1518" style="height:1000;mso-position-horizontal-relative:page;mso-position-vertical-relative:page;position:absolute;width:1000" arcsize="10923f" filled="t" fillcolor="#6baff9" stroked="f">
                        <w10:wrap type="through"/>
                      </v:roundrect>
                      <w10:wrap type="through"/>
                    </v:group>
                    <w10:wrap type="through"/>
                  </v:group>
                  <v:group id="_x0000_s1519" style="height:11;left:261;mso-position-horizontal-relative:page;mso-position-vertical-relative:page;position:absolute;top:73;width:249" coordsize="1000,1000">
                    <v:group id="_x0000_s1520" style="height:1000;left:518;mso-position-horizontal-relative:page;mso-position-vertical-relative:page;position:absolute;width:117" coordsize="1000,1000">
                      <v:roundrect id="_x0000_s1521" style="height:1000;mso-position-horizontal-relative:page;mso-position-vertical-relative:page;position:absolute;width:1000" arcsize="10923f" filled="t" fillcolor="#6baff9" stroked="f">
                        <w10:wrap type="through"/>
                      </v:roundrect>
                      <w10:wrap type="through"/>
                    </v:group>
                    <w10:wrap type="through"/>
                  </v:group>
                  <v:group id="_x0000_s1522" style="height:23;left:261;mso-position-horizontal-relative:page;mso-position-vertical-relative:page;position:absolute;top:101;width:249" coordsize="1000,1000">
                    <v:group id="_x0000_s1523" style="height:1000;left:491;mso-position-horizontal-relative:page;mso-position-vertical-relative:page;position:absolute;width:91" coordsize="1000,1000">
                      <v:roundrect id="_x0000_s1524" style="height:1000;mso-position-horizontal-relative:page;mso-position-vertical-relative:page;position:absolute;width:1000" arcsize="10923f" filled="t" fillcolor="#47b689" stroked="f">
                        <w10:wrap type="through"/>
                      </v:roundrect>
                      <v:shape id="_x0000_s1525"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416"/>
                              </w:tblGrid>
                              <w:tr>
                                <w:tblPrEx>
                                  <w:jc w:val="center"/>
                                  <w:tblLayout w:type="fixed"/>
                                </w:tblPrEx>
                                <w:trPr>
                                  <w:trHeight w:hRule="exact" w:val="454"/>
                                  <w:jc w:val="center"/>
                                </w:trPr>
                                <w:tc>
                                  <w:tcPr>
                                    <w:tcW w:w="416"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5.4</w:t>
                                    </w:r>
                                  </w:p>
                                </w:tc>
                              </w:tr>
                            </w:tbl>
                            <w:p>
                              <w:pPr>
                                <w:jc w:val="center"/>
                              </w:pPr>
                            </w:p>
                          </w:txbxContent>
                        </v:textbox>
                        <w10:wrap type="through"/>
                      </v:shape>
                      <w10:wrap type="through"/>
                    </v:group>
                    <w10:wrap type="through"/>
                  </v:group>
                  <v:group id="_x0000_s1526" style="height:23;left:261;mso-position-horizontal-relative:page;mso-position-vertical-relative:page;position:absolute;top:67;width:249" coordsize="1000,1000">
                    <v:group id="_x0000_s1527" style="height:1000;left:473;mso-position-horizontal-relative:page;mso-position-vertical-relative:page;position:absolute;width:91" coordsize="1000,1000">
                      <v:roundrect id="_x0000_s1528" style="height:1000;mso-position-horizontal-relative:page;mso-position-vertical-relative:page;position:absolute;width:1000" arcsize="10923f" filled="t" fillcolor="#47b689" stroked="f">
                        <w10:wrap type="through"/>
                      </v:roundrect>
                      <v:shape id="_x0000_s1529" type="#_x0000_t202" style="height:1000;mso-position-horizontal:center;mso-position-horizontal-relative:page;mso-position-vertical-relative:page;position:absolute;width:1000" filled="f" fillcolor="none" stroked="f">
                        <v:fill opacity="0"/>
                        <v:textbox inset="0,0,0,0">
                          <w:txbxContent>
                            <w:tbl>
                              <w:tblPr>
                                <w:jc w:val="center"/>
                                <w:tblLayout w:type="fixed"/>
                              </w:tblPr>
                              <w:tblGrid>
                                <w:gridCol w:w="998"/>
                              </w:tblGrid>
                              <w:tr>
                                <w:tblPrEx>
                                  <w:jc w:val="center"/>
                                  <w:tblLayout w:type="fixed"/>
                                </w:tblPrEx>
                                <w:trPr>
                                  <w:trHeight w:hRule="exact" w:val="454"/>
                                  <w:jc w:val="center"/>
                                </w:trPr>
                                <w:tc>
                                  <w:tcPr>
                                    <w:tcW w:w="998" w:type="dxa"/>
                                    <w:tcBorders>
                                      <w:top w:val="nil"/>
                                      <w:left w:val="nil"/>
                                      <w:bottom w:val="nil"/>
                                      <w:right w:val="nil"/>
                                      <w:tl2br w:val="nil"/>
                                      <w:tr2bl w:val="nil"/>
                                    </w:tcBorders>
                                    <w:tcMar>
                                      <w:left w:w="0" w:type="dxa"/>
                                      <w:right w:w="0" w:type="dxa"/>
                                    </w:tcMar>
                                    <w:vAlign w:val="center"/>
                                  </w:tcPr>
                                  <w:p>
                                    <w:pPr>
                                      <w:pStyle w:val="PlainText"/>
                                      <w:suppressAutoHyphens/>
                                      <w:spacing w:before="0" w:after="0"/>
                                      <w:jc w:val="center"/>
                                    </w:pPr>
                                    <w:r>
                                      <w:rPr>
                                        <w:rFonts w:ascii="Century Gothic" w:eastAsia="Century Gothic" w:hAnsi="Century Gothic" w:cs="Century Gothic"/>
                                        <w:b/>
                                        <w:caps w:val="0"/>
                                        <w:color w:val="FFFFFF"/>
                                        <w:sz w:val="14"/>
                                      </w:rPr>
                                      <w:t>5.2</w:t>
                                    </w:r>
                                  </w:p>
                                </w:tc>
                              </w:tr>
                            </w:tbl>
                            <w:p>
                              <w:pPr>
                                <w:jc w:val="center"/>
                              </w:pPr>
                            </w:p>
                          </w:txbxContent>
                        </v:textbox>
                        <w10:wrap type="through"/>
                      </v:shape>
                      <w10:wrap type="through"/>
                    </v:group>
                    <w10:wrap type="through"/>
                  </v:group>
                </v:group>
              </w:pic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424242"/>
                <w:sz w:val="20"/>
              </w:rPr>
              <w:t xml:space="preserve">Abilità Mentale Generale – </w:t>
            </w:r>
            <w:r>
              <w:rPr>
                <w:rFonts w:ascii="Century Gothic" w:eastAsia="Century Gothic" w:hAnsi="Century Gothic" w:cs="Century Gothic"/>
                <w:b w:val="0"/>
                <w:caps w:val="0"/>
                <w:color w:val="424242"/>
                <w:sz w:val="20"/>
              </w:rPr>
              <w:t>che viene spesso denominata anche fattore 'g' – è la capacità di una persona di: comprendere la logica delle cose; apprendere ed assimilare argomenti e situazioni complesse; risolvere problemi, fare astrazioni, pianificare le azioni e rispondere alle sollecitazioni ambientali in modo flessibile, adattivo e razionale. E’ definita Abilità Mentale Generale perché misura la capacità di una persona di esercitare una vasta gamma di funzioni ed espressioni intellettive (infatti non è riferita solamente alle abilità di ragionamento verbale, astratto, numerico, ecc.). L’Abilità Mentale Generale è quindi intesa come la combinazione di velocità e precisione di un esercizio intellettivo, che può essere intesa anche come una misura del "potenziale intellettuale" di un individuo.</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424242"/>
                <w:sz w:val="20"/>
              </w:rPr>
              <w:t xml:space="preserve">Intelligenza Cristallizzata – </w:t>
            </w:r>
            <w:r>
              <w:rPr>
                <w:rFonts w:ascii="Century Gothic" w:eastAsia="Century Gothic" w:hAnsi="Century Gothic" w:cs="Century Gothic"/>
                <w:b w:val="0"/>
                <w:caps w:val="0"/>
                <w:color w:val="424242"/>
                <w:sz w:val="20"/>
              </w:rPr>
              <w:t>definita anche fattore 'Gc' – è la capacità di accumulare ed utilizzare conoscenze, competenze ed abilità cognitive e di apprendere dall’esperienza. Si manifesta nell’acquisizione di nuove idee, informazioni e abilità intellettive, che si esprimono nella comprensione dell’ambiente circostante e nel modo logico e razionale di affrontarlo. L’Intelligenza Cristallizzata è fondamentalmente il prodotto di esperienze educative e culturali.</w:t>
            </w:r>
          </w:p>
          <w:p>
            <w:pPr>
              <w:pStyle w:val="PlainText"/>
              <w:spacing w:before="0" w:after="0"/>
              <w:jc w:val="both"/>
              <w:rPr>
                <w:rFonts w:ascii="Century Gothic" w:eastAsia="Century Gothic" w:hAnsi="Century Gothic" w:cs="Century Gothic"/>
                <w:b w:val="0"/>
                <w:caps w:val="0"/>
                <w:color w:val="424242"/>
                <w:sz w:val="20"/>
              </w:rPr>
            </w:pPr>
          </w:p>
          <w:p>
            <w:pPr>
              <w:pStyle w:val="PlainText"/>
              <w:spacing w:before="0" w:after="0"/>
              <w:jc w:val="both"/>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424242"/>
                <w:sz w:val="20"/>
              </w:rPr>
              <w:t xml:space="preserve">Intelligenza Fluida – </w:t>
            </w:r>
            <w:r>
              <w:rPr>
                <w:rFonts w:ascii="Century Gothic" w:eastAsia="Century Gothic" w:hAnsi="Century Gothic" w:cs="Century Gothic"/>
                <w:b w:val="0"/>
                <w:caps w:val="0"/>
                <w:color w:val="424242"/>
                <w:sz w:val="20"/>
              </w:rPr>
              <w:t>spesso indicata anche come fattore 'Gf' – è la capacità di estrapolare significati da situazioni complesse e confuse. Essa si esprime nella capacità di analizzare problemi nuovi e di affrontarli in modo logico e razionale; nell’identificare schemi e relazioni di configurazioni mai viste prima e di dedurne i significati in modo razionale. L’Intelligenza Fluida o pensiero fluido comprende sia il ragionamento induttivo sia quello deduttivo ed è scarsamente influenzata dalla cultura e dell’esperienza.</w:t>
            </w:r>
          </w:p>
          <w:p>
            <w:pPr>
              <w:pStyle w:val="PlainText"/>
              <w:spacing w:before="0" w:after="0"/>
              <w:jc w:val="both"/>
              <w:rPr>
                <w:rFonts w:ascii="Century Gothic" w:eastAsia="Century Gothic" w:hAnsi="Century Gothic" w:cs="Century Gothic"/>
                <w:b w:val="0"/>
                <w:caps w:val="0"/>
                <w:color w:val="424242"/>
                <w:sz w:val="20"/>
              </w:rPr>
            </w:pPr>
          </w:p>
        </w:tc>
      </w:tr>
    </w:tbl>
    <w:p>
      <w:pPr>
        <w:pStyle w:val="PlainText"/>
        <w:spacing w:before="0" w:after="0"/>
        <w:jc w:val="both"/>
        <w:rPr>
          <w:rFonts w:ascii="Century Gothic" w:eastAsia="Century Gothic" w:hAnsi="Century Gothic" w:cs="Century Gothic"/>
          <w:b w:val="0"/>
          <w:caps w:val="0"/>
          <w:color w:val="424242"/>
          <w:sz w:val="20"/>
        </w:rPr>
      </w:pPr>
    </w:p>
    <w:sectPr>
      <w:type w:val="nextPage"/>
      <w:pgSz w:w="11906" w:h="16838"/>
      <w:pgMar w:top="1247" w:right="567" w:bottom="1247" w:left="567" w:header="0" w:footer="0"/>
      <w:cols w:space="720"/>
      <w:titlePg w:val="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202" coordsize="21600,21600" o:spt="202" path="m,l,21600r21600,l21600,xe">
          <v:stroke joinstyle="miter"/>
          <v:path gradientshapeok="t" o:connecttype="rect"/>
        </v:shapetype>
        <v:shape id="_x0000_s2057" type="#_x0000_t202" style="height:28.35pt;margin-left:535.75pt;margin-top:789.17pt;mso-position-horizontal-relative:page;mso-position-vertical-relative:page;position:absolute;width:28.35pt;z-index:-251651072" filled="f" fillcolor="none" stroked="f">
          <v:fill opacity="0"/>
          <v:textbox style="mso-fit-shape-to-text:t" inset="0,0,0,0">
            <w:txbxContent>
              <w:p>
                <w:pPr>
                  <w:jc w:val="center"/>
                </w:pPr>
                <w:r>
                  <w:rPr>
                    <w:rFonts w:ascii="Century Gothic" w:eastAsia="Century Gothic" w:hAnsi="Century Gothic" w:cs="Century Gothic"/>
                    <w:b/>
                    <w:color w:val="FFFFFF"/>
                    <w:sz w:val="26"/>
                  </w:rPr>
                  <w:fldChar w:fldCharType="begin"/>
                </w:r>
                <w:r>
                  <w:rPr>
                    <w:rFonts w:ascii="Century Gothic" w:eastAsia="Century Gothic" w:hAnsi="Century Gothic" w:cs="Century Gothic"/>
                    <w:b/>
                    <w:color w:val="FFFFFF"/>
                    <w:sz w:val="26"/>
                  </w:rPr>
                  <w:instrText>PAGE</w:instrText>
                </w:r>
                <w:r>
                  <w:rPr>
                    <w:rFonts w:ascii="Century Gothic" w:eastAsia="Century Gothic" w:hAnsi="Century Gothic" w:cs="Century Gothic"/>
                    <w:b/>
                    <w:color w:val="FFFFFF"/>
                    <w:sz w:val="26"/>
                  </w:rPr>
                  <w:fldChar w:fldCharType="separate"/>
                </w:r>
                <w:r>
                  <w:rPr>
                    <w:rFonts w:ascii="Century Gothic" w:eastAsia="Century Gothic" w:hAnsi="Century Gothic" w:cs="Century Gothic"/>
                    <w:b/>
                    <w:color w:val="FFFFFF"/>
                    <w:sz w:val="26"/>
                  </w:rPr>
                  <w:fldChar w:fldCharType="end"/>
                </w:r>
              </w:p>
            </w:txbxContent>
          </v:textbox>
          <w10:wrap type="through"/>
        </v:shape>
      </w:pict>
    </w:r>
    <w:r>
      <w:pict>
        <v:shape id="_x0000_s2058" type="#_x0000_t202" style="height:11.34pt;margin-left:42.52pt;margin-top:810.71pt;mso-position-horizontal-relative:page;mso-position-vertical-relative:page;position:absolute;width:538.58pt;z-index:-251650048" filled="f" fillcolor="none" stroked="f">
          <v:fill opacity="0"/>
          <v:textbox style="mso-fit-shape-to-text:t" inset="0,0,0,0">
            <w:txbxContent>
              <w:p>
                <w:pPr>
                  <w:jc w:val="left"/>
                </w:pPr>
                <w:r>
                  <w:rPr>
                    <w:rFonts w:ascii="Century Gothic" w:eastAsia="Century Gothic" w:hAnsi="Century Gothic" w:cs="Century Gothic"/>
                    <w:b w:val="0"/>
                    <w:color w:val="424242"/>
                    <w:sz w:val="14"/>
                  </w:rPr>
                  <w:t xml:space="preserve"> </w:t>
                </w:r>
                <w:r>
                  <w:rPr>
                    <w:rFonts w:ascii="Century Gothic" w:eastAsia="Century Gothic" w:hAnsi="Century Gothic" w:cs="Century Gothic"/>
                    <w:b w:val="0"/>
                    <w:color w:val="FFFFFF"/>
                    <w:sz w:val="14"/>
                  </w:rPr>
                  <w:t xml:space="preserve"> - 30.120.127.129658 .20200117</w:t>
                </w:r>
              </w:p>
            </w:txbxContent>
          </v:textbox>
          <w10:wrap type="through"/>
        </v:shape>
      </w:pict>
    </w:r>
    <w:r>
      <w:pict>
        <v:roundrect id="_x0000_s2059" style="height:18.43pt;margin-left:28.35pt;margin-top:788.31pt;mso-position-horizontal-relative:page;mso-position-vertical-relative:page;position:absolute;width:538.58pt;z-index:-251654144" arcsize="10923f" filled="f" fillcolor="none" stroked="t" strokecolor="#ebf1f9" strokeweight="1.5pt">
          <v:fill opacity="0"/>
          <w10:wrap type="through"/>
        </v:roundrect>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0" type="#_x0000_t75" style="height:17.28pt;margin-left:532.63pt;margin-top:788.88pt;mso-position-horizontal-relative:page;mso-position-vertical-relative:page;position:absolute;width:33.84pt;z-index:-251656192">
          <v:imagedata r:id="rId1" o:title=""/>
          <w10:wrap type="through"/>
        </v:shape>
      </w:pict>
    </w:r>
    <w:r>
      <w:pict>
        <v:shape id="_x0000_s2061" type="#_x0000_t202" style="height:11.34pt;margin-left:42.52pt;margin-top:790.58pt;mso-position-horizontal-relative:page;mso-position-vertical-relative:page;position:absolute;width:481.89pt;z-index:251658240" filled="f" fillcolor="none" stroked="f">
          <v:fill opacity="0"/>
          <v:textbox style="mso-fit-shape-to-text:t" inset="0,0,0,0">
            <w:txbxContent>
              <w:p>
                <w:pPr>
                  <w:jc w:val="left"/>
                </w:pPr>
                <w:r>
                  <w:rPr>
                    <w:rFonts w:ascii="Century Gothic" w:eastAsia="Century Gothic" w:hAnsi="Century Gothic" w:cs="Century Gothic"/>
                    <w:b/>
                    <w:color w:val="424242"/>
                    <w:sz w:val="22"/>
                  </w:rPr>
                  <w:t>Erika Franceschini</w:t>
                </w:r>
              </w:p>
            </w:txbxContent>
          </v:textbox>
          <w10:wrap type="through"/>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height:22.56pt;margin-left:537.45pt;margin-top:24.66pt;mso-position-horizontal-relative:page;mso-position-vertical-relative:page;position:absolute;width:22.8pt;z-index:-251649024">
          <v:imagedata r:id="rId1" o:title=""/>
          <w10:wrap type="through"/>
        </v:shape>
      </w:pict>
    </w:r>
    <w:r>
      <w:pict>
        <v:shapetype id="_x0000_t202" coordsize="21600,21600" o:spt="202" path="m,l,21600r21600,l21600,xe">
          <v:stroke joinstyle="miter"/>
          <v:path gradientshapeok="t" o:connecttype="rect"/>
        </v:shapetype>
        <v:shape id="_x0000_s2050" type="#_x0000_t202" style="height:22.68pt;margin-left:155.91pt;margin-top:20.34pt;mso-position-horizontal-relative:page;mso-position-vertical-relative:page;position:absolute;width:374.17pt;z-index:-251646976" filled="f" fillcolor="none" stroked="f">
          <v:fill opacity="0"/>
          <v:textbox style="mso-fit-shape-to-text:t" inset="0,0,0,0">
            <w:txbxContent>
              <w:tbl>
                <w:tblPr>
                  <w:jc w:val="center"/>
                  <w:tblLayout w:type="fixed"/>
                </w:tblPr>
                <w:tblGrid>
                  <w:gridCol w:w="7370"/>
                </w:tblGrid>
                <w:tr>
                  <w:tblPrEx>
                    <w:jc w:val="center"/>
                    <w:tblLayout w:type="fixed"/>
                  </w:tblPrEx>
                  <w:trPr>
                    <w:trHeight w:hRule="exact" w:val="624"/>
                    <w:jc w:val="center"/>
                  </w:trPr>
                  <w:tc>
                    <w:tcPr>
                      <w:tcW w:w="7370" w:type="dxa"/>
                      <w:tcBorders>
                        <w:top w:val="nil"/>
                        <w:left w:val="nil"/>
                        <w:bottom w:val="nil"/>
                        <w:right w:val="nil"/>
                        <w:tl2br w:val="nil"/>
                        <w:tr2bl w:val="nil"/>
                      </w:tcBorders>
                      <w:tcMar>
                        <w:top w:w="0" w:type="dxa"/>
                        <w:left w:w="0" w:type="dxa"/>
                        <w:bottom w:w="0" w:type="dxa"/>
                        <w:right w:w="0" w:type="dxa"/>
                      </w:tcMar>
                      <w:vAlign w:val="center"/>
                    </w:tcPr>
                    <w:p>
                      <w:pPr>
                        <w:pStyle w:val="PlainText"/>
                        <w:spacing w:before="0" w:after="0"/>
                        <w:jc w:val="right"/>
                        <w:rPr>
                          <w:rFonts w:ascii="Century Gothic" w:eastAsia="Century Gothic" w:hAnsi="Century Gothic" w:cs="Century Gothic"/>
                          <w:b w:val="0"/>
                          <w:caps w:val="0"/>
                          <w:color w:val="424242"/>
                          <w:sz w:val="20"/>
                        </w:rPr>
                      </w:pPr>
                      <w:r>
                        <w:rPr>
                          <w:rFonts w:ascii="Century Gothic" w:eastAsia="Century Gothic" w:hAnsi="Century Gothic" w:cs="Century Gothic"/>
                          <w:b/>
                          <w:caps w:val="0"/>
                          <w:color w:val="424242"/>
                          <w:sz w:val="22"/>
                        </w:rPr>
                        <w:t>Versione Standard</w:t>
                      </w:r>
                      <w:r>
                        <w:rPr>
                          <w:rFonts w:ascii="Century Gothic" w:eastAsia="Century Gothic" w:hAnsi="Century Gothic" w:cs="Century Gothic"/>
                          <w:b/>
                          <w:caps w:val="0"/>
                          <w:color w:val="424242"/>
                          <w:sz w:val="2"/>
                        </w:rPr>
                        <w:t xml:space="preserve"> </w:t>
                      </w:r>
                    </w:p>
                  </w:tc>
                </w:tr>
              </w:tbl>
              <w:p>
                <w:pPr>
                  <w:pStyle w:val="PlainText"/>
                  <w:spacing w:before="0" w:after="0"/>
                  <w:jc w:val="both"/>
                </w:pPr>
                <w:r>
                  <w:rPr>
                    <w:sz w:val="2"/>
                  </w:rPr>
                  <w:t xml:space="preserve"> </w:t>
                </w:r>
              </w:p>
            </w:txbxContent>
          </v:textbox>
          <w10:wrap type="through"/>
        </v:shape>
      </w:pict>
    </w:r>
    <w:r>
      <w:pict>
        <v:roundrect id="_x0000_s2051" style="height:31.18pt;margin-left:28.35pt;margin-top:20.34pt;mso-position-horizontal-relative:page;mso-position-vertical-relative:page;position:absolute;width:538.58pt;z-index:-251657216" arcsize="10923f" filled="t" fillcolor="#ebf1f9" stroked="t" strokecolor="#ebf1f9" strokeweight="1.25pt">
          <w10:wrap type="through"/>
        </v:roundrect>
      </w:pict>
    </w:r>
    <w:r>
      <w:pict>
        <v:roundrect id="_x0000_s2052" style="height:31.18pt;margin-left:28.35pt;margin-top:20.34pt;mso-position-horizontal-relative:page;mso-position-vertical-relative:page;position:absolute;width:155.91pt;z-index:-251655168" arcsize="10923f" filled="t" fillcolor="white" stroked="t" strokecolor="#ebf1f9" strokeweight="1.25pt">
          <w10:wrap type="through"/>
        </v:roundrect>
      </w:pict>
    </w:r>
    <w:r>
      <w:pict>
        <v:rect id="_x0000_s2053" style="height:31.18pt;margin-left:155.34pt;margin-top:20.34pt;mso-position-horizontal-relative:page;mso-position-vertical-relative:page;position:absolute;width:127.56pt;z-index:-251653120" filled="t" fillcolor="#ebf1f9" stroked="t" strokecolor="#ebf1f9" strokeweight="1.25pt">
          <w10:wrap type="through"/>
        </v:rect>
      </w:pict>
    </w:r>
    <w:r>
      <w:pict>
        <v:rect id="_x0000_s2054" style="height:34.02pt;margin-left:155.91pt;margin-top:18.99pt;mso-position-horizontal-relative:page;mso-position-vertical-relative:page;position:absolute;width:3.69pt;z-index:-251648000" filled="t" fillcolor="white" stroked="f">
          <w10:wrap type="through"/>
        </v:rect>
      </w:pict>
    </w:r>
    <w:r>
      <w:pict>
        <v:shape id="_x0000_s2055" type="#_x0000_t202" style="height:27.21pt;margin-left:32.88pt;margin-top:22.39pt;mso-position-horizontal-relative:page;mso-position-vertical-relative:page;position:absolute;width:123.02pt;z-index:-251652096" filled="f" fillcolor="none" stroked="f">
          <v:fill opacity="0"/>
          <v:textbox inset="0,0,0,0">
            <w:txbxContent>
              <w:tbl>
                <w:tblPr>
                  <w:jc w:val="center"/>
                  <w:tblLayout w:type="fixed"/>
                </w:tblPr>
                <w:tblGrid>
                  <w:gridCol w:w="2460"/>
                </w:tblGrid>
                <w:tr>
                  <w:tblPrEx>
                    <w:jc w:val="center"/>
                    <w:tblLayout w:type="fixed"/>
                  </w:tblPrEx>
                  <w:trPr>
                    <w:trHeight w:hRule="exact" w:val="544"/>
                    <w:jc w:val="center"/>
                  </w:trPr>
                  <w:tc>
                    <w:tcPr>
                      <w:tcW w:w="2460" w:type="dxa"/>
                      <w:tcBorders>
                        <w:top w:val="nil"/>
                        <w:left w:val="nil"/>
                        <w:bottom w:val="nil"/>
                        <w:right w:val="nil"/>
                        <w:tl2br w:val="nil"/>
                        <w:tr2bl w:val="nil"/>
                      </w:tcBorders>
                      <w:tcMar>
                        <w:top w:w="0" w:type="dxa"/>
                        <w:left w:w="0" w:type="dxa"/>
                        <w:bottom w:w="0" w:type="dxa"/>
                        <w:right w:w="0" w:type="dxa"/>
                      </w:tcMar>
                      <w:vAlign w:val="center"/>
                    </w:tcPr>
                    <w:p>
                      <w:pPr>
                        <w:jc w:val="center"/>
                      </w:pPr>
                      <w:r>
                        <w:rPr>
                          <w:b w:val="0"/>
                          <w:sz w:val="24"/>
                        </w:rPr>
                        <w:pict>
                          <v:shape id="_x0000_i2056" type="#_x0000_t75" style="height:27.12pt;mso-position-horizontal-relative:page;mso-position-vertical-relative:page;width:79.44pt">
                            <v:imagedata r:id="rId2" o:title=""/>
                          </v:shape>
                        </w:pict>
                      </w:r>
                    </w:p>
                  </w:tc>
                </w:tr>
              </w:tbl>
              <w:p/>
            </w:txbxContent>
          </v:textbox>
          <w10:wrap type="through"/>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n"/>
      <w:lvlJc w:val="left"/>
      <w:pPr>
        <w:tabs>
          <w:tab w:val="num" w:pos="440"/>
        </w:tabs>
        <w:ind w:left="440" w:hanging="320"/>
      </w:pPr>
      <w:rPr>
        <w:rFonts w:ascii="Wingdings" w:eastAsia="Wingdings" w:hAnsi="Wingdings" w:cs="Wingdings"/>
        <w:caps w:val="0"/>
        <w:color w:val="auto"/>
        <w:sz w:val="20"/>
      </w:rPr>
    </w:lvl>
    <w:lvl w:ilvl="1">
      <w:start w:val="1"/>
      <w:numFmt w:val="bullet"/>
      <w:lvlText w:val="¡"/>
      <w:lvlJc w:val="left"/>
      <w:pPr>
        <w:tabs>
          <w:tab w:val="num" w:pos="760"/>
        </w:tabs>
        <w:ind w:left="760" w:hanging="320"/>
      </w:pPr>
      <w:rPr>
        <w:rFonts w:ascii="Wingdings" w:eastAsia="Wingdings" w:hAnsi="Wingdings" w:cs="Wingdings"/>
        <w:caps w:val="0"/>
        <w:color w:val="auto"/>
        <w:sz w:val="2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n"/>
      <w:lvlJc w:val="left"/>
      <w:pPr>
        <w:tabs>
          <w:tab w:val="num" w:pos="440"/>
        </w:tabs>
        <w:ind w:left="440" w:hanging="320"/>
      </w:pPr>
      <w:rPr>
        <w:rFonts w:ascii="Wingdings" w:eastAsia="Wingdings" w:hAnsi="Wingdings" w:cs="Wingdings"/>
        <w:caps w:val="0"/>
        <w:color w:val="auto"/>
        <w:sz w:val="20"/>
      </w:rPr>
    </w:lvl>
    <w:lvl w:ilvl="1">
      <w:start w:val="1"/>
      <w:numFmt w:val="bullet"/>
      <w:lvlText w:val="¡"/>
      <w:lvlJc w:val="left"/>
      <w:pPr>
        <w:tabs>
          <w:tab w:val="num" w:pos="760"/>
        </w:tabs>
        <w:ind w:left="760" w:hanging="320"/>
      </w:pPr>
      <w:rPr>
        <w:rFonts w:ascii="Wingdings" w:eastAsia="Wingdings" w:hAnsi="Wingdings" w:cs="Wingdings"/>
        <w:caps w:val="0"/>
        <w:color w:val="auto"/>
        <w:sz w:val="2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n"/>
      <w:lvlJc w:val="left"/>
      <w:pPr>
        <w:tabs>
          <w:tab w:val="num" w:pos="440"/>
        </w:tabs>
        <w:ind w:left="440" w:hanging="320"/>
      </w:pPr>
      <w:rPr>
        <w:rFonts w:ascii="Wingdings" w:eastAsia="Wingdings" w:hAnsi="Wingdings" w:cs="Wingdings"/>
        <w:caps w:val="0"/>
        <w:color w:val="auto"/>
        <w:sz w:val="20"/>
      </w:rPr>
    </w:lvl>
    <w:lvl w:ilvl="1">
      <w:start w:val="1"/>
      <w:numFmt w:val="bullet"/>
      <w:lvlText w:val="¡"/>
      <w:lvlJc w:val="left"/>
      <w:pPr>
        <w:tabs>
          <w:tab w:val="num" w:pos="760"/>
        </w:tabs>
        <w:ind w:left="760" w:hanging="320"/>
      </w:pPr>
      <w:rPr>
        <w:rFonts w:ascii="Wingdings" w:eastAsia="Wingdings" w:hAnsi="Wingdings" w:cs="Wingdings"/>
        <w:caps w:val="0"/>
        <w:color w:val="auto"/>
        <w:sz w:val="2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n"/>
      <w:lvlJc w:val="left"/>
      <w:pPr>
        <w:tabs>
          <w:tab w:val="num" w:pos="440"/>
        </w:tabs>
        <w:ind w:left="440" w:hanging="320"/>
      </w:pPr>
      <w:rPr>
        <w:rFonts w:ascii="Wingdings" w:eastAsia="Wingdings" w:hAnsi="Wingdings" w:cs="Wingdings"/>
        <w:caps w:val="0"/>
        <w:color w:val="auto"/>
        <w:sz w:val="20"/>
      </w:rPr>
    </w:lvl>
    <w:lvl w:ilvl="1">
      <w:start w:val="1"/>
      <w:numFmt w:val="bullet"/>
      <w:lvlText w:val="¡"/>
      <w:lvlJc w:val="left"/>
      <w:pPr>
        <w:tabs>
          <w:tab w:val="num" w:pos="760"/>
        </w:tabs>
        <w:ind w:left="760" w:hanging="320"/>
      </w:pPr>
      <w:rPr>
        <w:rFonts w:ascii="Wingdings" w:eastAsia="Wingdings" w:hAnsi="Wingdings" w:cs="Wingdings"/>
        <w:caps w:val="0"/>
        <w:color w:val="auto"/>
        <w:sz w:val="2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n"/>
      <w:lvlJc w:val="left"/>
      <w:pPr>
        <w:tabs>
          <w:tab w:val="num" w:pos="440"/>
        </w:tabs>
        <w:ind w:left="440" w:hanging="320"/>
      </w:pPr>
      <w:rPr>
        <w:rFonts w:ascii="Wingdings" w:eastAsia="Wingdings" w:hAnsi="Wingdings" w:cs="Wingdings"/>
        <w:caps w:val="0"/>
        <w:color w:val="auto"/>
        <w:sz w:val="20"/>
      </w:rPr>
    </w:lvl>
    <w:lvl w:ilvl="1">
      <w:start w:val="1"/>
      <w:numFmt w:val="bullet"/>
      <w:lvlText w:val="¡"/>
      <w:lvlJc w:val="left"/>
      <w:pPr>
        <w:tabs>
          <w:tab w:val="num" w:pos="760"/>
        </w:tabs>
        <w:ind w:left="760" w:hanging="320"/>
      </w:pPr>
      <w:rPr>
        <w:rFonts w:ascii="Wingdings" w:eastAsia="Wingdings" w:hAnsi="Wingdings" w:cs="Wingdings"/>
        <w:caps w:val="0"/>
        <w:color w:val="auto"/>
        <w:sz w:val="2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GEHEADING">
    <w:name w:val="PAGEHEADING"/>
    <w:pPr>
      <w:pBdr>
        <w:bottom w:val="single" w:sz="16" w:space="0" w:color="6495ED"/>
      </w:pBdr>
      <w:jc w:val="center"/>
    </w:pPr>
    <w:rPr>
      <w:rFonts w:ascii="Arial Narrow" w:eastAsia="Arial Narrow" w:hAnsi="Arial Narrow" w:cs="Arial Narrow"/>
      <w:color w:val="FFFFFF"/>
      <w:sz w:val="42"/>
    </w:rPr>
  </w:style>
  <w:style w:type="paragraph" w:customStyle="1" w:styleId="SUBHEADING">
    <w:name w:val="SUBHEADING"/>
    <w:pPr>
      <w:jc w:val="left"/>
    </w:pPr>
    <w:rPr>
      <w:rFonts w:ascii="Arial Narrow" w:eastAsia="Arial Narrow" w:hAnsi="Arial Narrow" w:cs="Arial Narrow"/>
      <w:color w:val="6495ED"/>
      <w:sz w:val="32"/>
    </w:rPr>
  </w:style>
  <w:style w:type="paragraph" w:customStyle="1" w:styleId="PARAGRAPH">
    <w:name w:val="PARAGRAPH"/>
    <w:pPr>
      <w:jc w:val="both"/>
    </w:pPr>
    <w:rPr>
      <w:rFonts w:ascii="Arial Narrow" w:eastAsia="Arial Narrow" w:hAnsi="Arial Narrow" w:cs="Arial Narrow"/>
      <w:sz w:val="24"/>
    </w:rPr>
  </w:style>
  <w:style w:type="paragraph" w:customStyle="1" w:styleId="PARAGRAPHBOLDON">
    <w:name w:val="PARAGRAPHBOLDON"/>
    <w:pPr>
      <w:jc w:val="both"/>
    </w:pPr>
    <w:rPr>
      <w:rFonts w:ascii="Arial Narrow" w:eastAsia="Arial Narrow" w:hAnsi="Arial Narrow" w:cs="Arial Narrow"/>
      <w:b/>
      <w:sz w:val="24"/>
    </w:rPr>
  </w:style>
  <w:style w:type="paragraph" w:customStyle="1" w:styleId="BOLDOFF">
    <w:name w:val="BOLDOFF"/>
  </w:style>
  <w:style w:type="paragraph" w:styleId="PlainText">
    <w:name w:val="Plain Text"/>
    <w:basedOn w:val="Normal"/>
    <w:rsid w:val="00EF7B96"/>
    <w:rPr>
      <w:rFonts w:ascii="Courier New" w:hAnsi="Courier New" w:cs="Courier New"/>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jpe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header" Target="header4.xml" /><Relationship Id="rId18" Type="http://schemas.openxmlformats.org/officeDocument/2006/relationships/footer" Target="footer4.xml"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4.xml.rels>&#65279;<?xml version="1.0" encoding="utf-8" standalone="yes"?><Relationships xmlns="http://schemas.openxmlformats.org/package/2006/relationships"><Relationship Id="rId1" Type="http://schemas.openxmlformats.org/officeDocument/2006/relationships/image" Target="media/image10.png" /></Relationships>
</file>

<file path=word/_rels/header4.xml.rels>&#65279;<?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media/image9.png"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