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F2E" w:rsidRPr="002B5F2E" w:rsidRDefault="002B5F2E" w:rsidP="002B5F2E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2B5F2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Как подключить на страницу несколько </w:t>
      </w:r>
      <w:proofErr w:type="spellStart"/>
      <w:r w:rsidRPr="002B5F2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скриптов</w:t>
      </w:r>
      <w:proofErr w:type="spellEnd"/>
    </w:p>
    <w:p w:rsidR="002B5F2E" w:rsidRPr="002B5F2E" w:rsidRDefault="002B5F2E" w:rsidP="002B5F2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подключить на страницу ещё один файл с кодом на </w:t>
      </w:r>
      <w:proofErr w:type="spellStart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снова используем тег 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script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2B5F2E">
        <w:rPr>
          <w:rFonts w:ascii="Consolas" w:eastAsia="Times New Roman" w:hAnsi="Consolas" w:cs="Consolas"/>
          <w:color w:val="333333"/>
          <w:sz w:val="20"/>
          <w:lang w:val="en-US" w:eastAsia="ru-RU"/>
        </w:rPr>
        <w:t>&lt;body&gt;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2B5F2E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&lt;script src="themes.js"&gt;&lt;/script&gt;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2B5F2E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&lt;script src="likes.js"&gt;&lt;/script&gt;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body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2B5F2E" w:rsidRPr="002B5F2E" w:rsidRDefault="002B5F2E" w:rsidP="002B5F2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 обрабатывает инструкции последовательно: сначала в первом файле, потом во втором — как будто они все находятся в одном месте. Программы часто разбивают на несколько файлов, обычно одному файлу соответствует одна задача: например, управление темами или подписка на рассылку.</w:t>
      </w:r>
    </w:p>
    <w:p w:rsidR="002B5F2E" w:rsidRPr="002B5F2E" w:rsidRDefault="002B5F2E" w:rsidP="002B5F2E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2B5F2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Числа</w:t>
      </w:r>
    </w:p>
    <w:p w:rsidR="002B5F2E" w:rsidRPr="002B5F2E" w:rsidRDefault="002B5F2E" w:rsidP="002B5F2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Переменной можно присвоить значение — число. Числа не нужно оборачивать в кавычки: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let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number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= 0;</w:t>
      </w:r>
    </w:p>
    <w:p w:rsidR="002B5F2E" w:rsidRPr="002B5F2E" w:rsidRDefault="002B5F2E" w:rsidP="002B5F2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увеличить или уменьшить число в </w:t>
      </w:r>
      <w:proofErr w:type="spellStart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можно использовать разные записи: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// Полная запись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number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= 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number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+ 2; // Значение переменной: 2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number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= 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number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- 2; // Значение переменной: 0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// Краткая запись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number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+= 2; // Значение переменной: 2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number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-= 2; // Значение переменной: 0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// Увеличение числа на 1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lastRenderedPageBreak/>
        <w:t>number++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; // Значение переменной: 1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// Уменьшение числа на 1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number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--; // Значение переменной: 0</w:t>
      </w:r>
    </w:p>
    <w:p w:rsidR="002B5F2E" w:rsidRPr="002B5F2E" w:rsidRDefault="002B5F2E" w:rsidP="002B5F2E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2B5F2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Метод </w:t>
      </w:r>
      <w:proofErr w:type="spellStart"/>
      <w:r w:rsidRPr="002B5F2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classList.contains</w:t>
      </w:r>
      <w:proofErr w:type="spellEnd"/>
    </w:p>
    <w:p w:rsidR="002B5F2E" w:rsidRPr="002B5F2E" w:rsidRDefault="002B5F2E" w:rsidP="002B5F2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 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classList.contains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проверяет, есть ли у элемента класс: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элемент.classList.contains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('класс');</w:t>
      </w:r>
    </w:p>
    <w:p w:rsidR="002B5F2E" w:rsidRPr="002B5F2E" w:rsidRDefault="002B5F2E" w:rsidP="002B5F2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 вернёт 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true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(истина), если класс у элемента есть, и 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false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(ложь), если класса нет. Значения 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true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false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называют булевыми. Таких значений всего два.</w:t>
      </w:r>
    </w:p>
    <w:p w:rsidR="002B5F2E" w:rsidRPr="002B5F2E" w:rsidRDefault="002B5F2E" w:rsidP="002B5F2E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2B5F2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Условная конструкция</w:t>
      </w:r>
    </w:p>
    <w:p w:rsidR="002B5F2E" w:rsidRPr="002B5F2E" w:rsidRDefault="002B5F2E" w:rsidP="002B5F2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Условная конструкция позволяет выполнять действия в зависимости от </w:t>
      </w:r>
      <w:r w:rsidRPr="002B5F2E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условия</w:t>
      </w: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Условие — это инструкция, которая возвращает 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true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false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Выглядит условная конструкция так: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proofErr w:type="gram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if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(условие) {</w:t>
      </w:r>
      <w:proofErr w:type="gramEnd"/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// Инструкции, которые выполнятся, если условие истинно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 xml:space="preserve">} 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else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// Инструкции, которые выполнятся, если условие ложно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2B5F2E" w:rsidRPr="002B5F2E" w:rsidRDefault="002B5F2E" w:rsidP="002B5F2E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proofErr w:type="spellStart"/>
      <w:r w:rsidRPr="002B5F2E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if</w:t>
      </w:r>
      <w:proofErr w:type="spellEnd"/>
    </w:p>
    <w:p w:rsidR="002B5F2E" w:rsidRPr="002B5F2E" w:rsidRDefault="002B5F2E" w:rsidP="002B5F2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Условие записывают в </w:t>
      </w:r>
      <w:r w:rsidRPr="002B5F2E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круглых</w:t>
      </w: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скобках после слова 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if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(переводится с английского как «если»). После этого внутри </w:t>
      </w:r>
      <w:r w:rsidRPr="002B5F2E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фигурных</w:t>
      </w: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скобок пишут инструкции, которые выполнятся, если условие </w:t>
      </w:r>
      <w:r w:rsidRPr="002B5F2E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истинно</w:t>
      </w: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Условие считается истинным, если инструкция внутри круглых скобок возвращает 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true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2B5F2E" w:rsidRPr="002B5F2E" w:rsidRDefault="002B5F2E" w:rsidP="002B5F2E">
      <w:pPr>
        <w:shd w:val="clear" w:color="auto" w:fill="FFFFFF"/>
        <w:spacing w:before="160" w:after="160" w:line="300" w:lineRule="atLeast"/>
        <w:outlineLvl w:val="2"/>
        <w:rPr>
          <w:rFonts w:ascii="Arial" w:eastAsia="Times New Roman" w:hAnsi="Arial" w:cs="Arial"/>
          <w:color w:val="333333"/>
          <w:sz w:val="33"/>
          <w:szCs w:val="33"/>
          <w:lang w:eastAsia="ru-RU"/>
        </w:rPr>
      </w:pPr>
      <w:proofErr w:type="spellStart"/>
      <w:r w:rsidRPr="002B5F2E">
        <w:rPr>
          <w:rFonts w:ascii="Arial" w:eastAsia="Times New Roman" w:hAnsi="Arial" w:cs="Arial"/>
          <w:color w:val="333333"/>
          <w:sz w:val="33"/>
          <w:szCs w:val="33"/>
          <w:lang w:eastAsia="ru-RU"/>
        </w:rPr>
        <w:t>else</w:t>
      </w:r>
      <w:proofErr w:type="spellEnd"/>
    </w:p>
    <w:p w:rsidR="002B5F2E" w:rsidRPr="002B5F2E" w:rsidRDefault="002B5F2E" w:rsidP="002B5F2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Конструкция 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else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(переводится как «иначе») говорит </w:t>
      </w:r>
      <w:proofErr w:type="spellStart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 делать, если условие ложно. Внутри фигурных скобок после 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else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пишут инструкции, которые должны выполниться, если условие вернёт 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false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2B5F2E" w:rsidRPr="002B5F2E" w:rsidRDefault="002B5F2E" w:rsidP="002B5F2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Использование условных конструкций в </w:t>
      </w:r>
      <w:proofErr w:type="spellStart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скрипте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ещё называют ветвлением, а код внутри фигурных скобок — веткой.</w:t>
      </w:r>
    </w:p>
    <w:p w:rsidR="002B5F2E" w:rsidRPr="002B5F2E" w:rsidRDefault="002B5F2E" w:rsidP="002B5F2E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2B5F2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Метод </w:t>
      </w:r>
      <w:proofErr w:type="spellStart"/>
      <w:r w:rsidRPr="002B5F2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append</w:t>
      </w:r>
      <w:proofErr w:type="spellEnd"/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элемент-родитель.append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(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добавляемый-элемент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);</w:t>
      </w:r>
    </w:p>
    <w:p w:rsidR="002B5F2E" w:rsidRPr="002B5F2E" w:rsidRDefault="002B5F2E" w:rsidP="002B5F2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Метод 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append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добавляет указанный в скобках элемент в конец элемента-родителя. При этом содержимое элемента-родителя не затирается. Добавлять с помощью этого метода можно и элементы, и простые строки.</w:t>
      </w:r>
    </w:p>
    <w:p w:rsidR="002B5F2E" w:rsidRPr="002B5F2E" w:rsidRDefault="002B5F2E" w:rsidP="002B5F2E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</w:pPr>
      <w:r w:rsidRPr="002B5F2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Метод</w:t>
      </w:r>
      <w:r w:rsidRPr="002B5F2E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  <w:t xml:space="preserve"> createElement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proofErr w:type="gramStart"/>
      <w:r w:rsidRPr="002B5F2E">
        <w:rPr>
          <w:rFonts w:ascii="Consolas" w:eastAsia="Times New Roman" w:hAnsi="Consolas" w:cs="Consolas"/>
          <w:color w:val="333333"/>
          <w:sz w:val="20"/>
          <w:lang w:val="en-US" w:eastAsia="ru-RU"/>
        </w:rPr>
        <w:t>document.createElement(</w:t>
      </w:r>
      <w:proofErr w:type="gramEnd"/>
      <w:r w:rsidRPr="002B5F2E">
        <w:rPr>
          <w:rFonts w:ascii="Consolas" w:eastAsia="Times New Roman" w:hAnsi="Consolas" w:cs="Consolas"/>
          <w:color w:val="333333"/>
          <w:sz w:val="20"/>
          <w:lang w:val="en-US" w:eastAsia="ru-RU"/>
        </w:rPr>
        <w:t>'</w:t>
      </w:r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имя</w:t>
      </w:r>
      <w:r w:rsidRPr="002B5F2E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</w:t>
      </w:r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тега</w:t>
      </w:r>
      <w:r w:rsidRPr="002B5F2E">
        <w:rPr>
          <w:rFonts w:ascii="Consolas" w:eastAsia="Times New Roman" w:hAnsi="Consolas" w:cs="Consolas"/>
          <w:color w:val="333333"/>
          <w:sz w:val="20"/>
          <w:lang w:val="en-US" w:eastAsia="ru-RU"/>
        </w:rPr>
        <w:t>');</w:t>
      </w:r>
    </w:p>
    <w:p w:rsidR="002B5F2E" w:rsidRPr="002B5F2E" w:rsidRDefault="002B5F2E" w:rsidP="002B5F2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создать новый элемент на странице, к которой подключён </w:t>
      </w:r>
      <w:proofErr w:type="spellStart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скрипт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нужно использовать слово 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document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Внутри скобок в кавычках указывают элемент, который нужно создать. Например: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// Создаём новый элемент &lt;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div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&gt; и записываем его в переменную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2B5F2E">
        <w:rPr>
          <w:rFonts w:ascii="Consolas" w:eastAsia="Times New Roman" w:hAnsi="Consolas" w:cs="Consolas"/>
          <w:color w:val="333333"/>
          <w:sz w:val="20"/>
          <w:lang w:val="en-US" w:eastAsia="ru-RU"/>
        </w:rPr>
        <w:t>let newElement = document.createElement('div');</w:t>
      </w:r>
    </w:p>
    <w:p w:rsidR="002B5F2E" w:rsidRPr="002B5F2E" w:rsidRDefault="002B5F2E" w:rsidP="002B5F2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Новый элемент будет доступен из </w:t>
      </w:r>
      <w:proofErr w:type="spellStart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скрипта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но в разметке не появится, пока мы не скажем </w:t>
      </w:r>
      <w:proofErr w:type="spellStart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где </w:t>
      </w:r>
      <w:proofErr w:type="gramStart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разместить</w:t>
      </w:r>
      <w:proofErr w:type="gram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новый элемент. Для этого можно использовать метод 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append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// Находим элемент-родитель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let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parent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= 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document.querySelector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('.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parent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');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// Добавляем новый элемент на страницу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parent.append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(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newElement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);</w:t>
      </w:r>
    </w:p>
    <w:p w:rsidR="002B5F2E" w:rsidRPr="002B5F2E" w:rsidRDefault="002B5F2E" w:rsidP="002B5F2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Элементы, созданные с помощью метода 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createElement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можно изменять так же, как и любые другие.</w:t>
      </w:r>
    </w:p>
    <w:p w:rsidR="002B5F2E" w:rsidRPr="002B5F2E" w:rsidRDefault="002B5F2E" w:rsidP="002B5F2E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2B5F2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Очищаем поле ввода</w:t>
      </w:r>
    </w:p>
    <w:p w:rsidR="002B5F2E" w:rsidRPr="002B5F2E" w:rsidRDefault="002B5F2E" w:rsidP="002B5F2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Чтобы пользователь по ошибке не отправил форму несколько раз, после отправки поле ввода лучше очистить. Для этого в его свойство </w:t>
      </w: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value</w:t>
      </w:r>
      <w:proofErr w:type="spellEnd"/>
      <w:r w:rsidRPr="002B5F2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записывают пустую строку. Вот так: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2B5F2E">
        <w:rPr>
          <w:rFonts w:ascii="Consolas" w:eastAsia="Times New Roman" w:hAnsi="Consolas" w:cs="Consolas"/>
          <w:color w:val="333333"/>
          <w:sz w:val="20"/>
          <w:lang w:val="en-US" w:eastAsia="ru-RU"/>
        </w:rPr>
        <w:t>let input = document.querySelector('input');</w:t>
      </w:r>
    </w:p>
    <w:p w:rsidR="002B5F2E" w:rsidRPr="002B5F2E" w:rsidRDefault="002B5F2E" w:rsidP="002B5F2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>input.value</w:t>
      </w:r>
      <w:proofErr w:type="spellEnd"/>
      <w:r w:rsidRPr="002B5F2E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= '';</w:t>
      </w:r>
    </w:p>
    <w:p w:rsidR="007F09CB" w:rsidRDefault="007F09CB"/>
    <w:sectPr w:rsidR="007F09CB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F2E"/>
    <w:rsid w:val="002B5F2E"/>
    <w:rsid w:val="007F0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CB"/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2020-11-19T18:07:00Z</dcterms:created>
  <dcterms:modified xsi:type="dcterms:W3CDTF">2020-11-19T18:09:00Z</dcterms:modified>
</cp:coreProperties>
</file>