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0B" w:rsidRDefault="00C1320B" w:rsidP="00C1320B">
      <w:pPr>
        <w:jc w:val="right"/>
        <w:rPr>
          <w:rFonts w:ascii="Times New Roman" w:eastAsia="Times New Roman" w:hAnsi="Times New Roman"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/>
          <w:bCs/>
          <w:sz w:val="24"/>
          <w:szCs w:val="24"/>
          <w:lang w:eastAsia="ar-SA"/>
        </w:rPr>
        <w:t>Утвержден</w:t>
      </w:r>
    </w:p>
    <w:p w:rsidR="00C1320B" w:rsidRPr="00C1320B" w:rsidRDefault="00C1320B" w:rsidP="00C1320B">
      <w:pPr>
        <w:jc w:val="right"/>
        <w:rPr>
          <w:rFonts w:ascii="Times New Roman" w:eastAsia="Times New Roman" w:hAnsi="Times New Roman"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/>
          <w:bCs/>
          <w:sz w:val="24"/>
          <w:szCs w:val="24"/>
          <w:lang w:eastAsia="ar-SA"/>
        </w:rPr>
        <w:t>Приказом от 26.04.2019 № 64</w:t>
      </w:r>
      <w:bookmarkStart w:id="0" w:name="_GoBack"/>
      <w:bookmarkEnd w:id="0"/>
    </w:p>
    <w:p w:rsidR="000021D9" w:rsidRDefault="000021D9" w:rsidP="000021D9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>СПИСОК УЧЕБНИКОВ</w:t>
      </w:r>
      <w:r>
        <w:rPr>
          <w:b/>
          <w:bCs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>И УЧЕБНЫХ ПОСОБИЙ НА 2019 – 2020 УЧЕБНЫЙ ГОД</w:t>
      </w:r>
    </w:p>
    <w:p w:rsidR="000021D9" w:rsidRDefault="000021D9" w:rsidP="000021D9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НАЧАЛЬНОЕ ОБЩЕЕ ОБРАЗОВАНИЕ</w:t>
      </w:r>
    </w:p>
    <w:tbl>
      <w:tblPr>
        <w:tblW w:w="949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2550"/>
        <w:gridCol w:w="993"/>
        <w:gridCol w:w="1983"/>
      </w:tblGrid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jc w:val="center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Автор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jc w:val="center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Наименование учебника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jc w:val="center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jc w:val="center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Наименование издателя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Горецкий В.Г., Кирюшкин В.А., Виноградская Л. А. и  др.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Азбука.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Климанова Л. Ф Горецкий В.Г., Голованова М.В. и др.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Литературное чтение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Канакина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В.П., Горецкий В.Г.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Русский язык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Моро М.И., Волкова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СИ.,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Степанова СВ.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Математика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Плешаков А. А.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Окружающий мир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Шпикалова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Т.Я., Ершова Л.В.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Изобразительное искусство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Критская Е.Д., Сергеева Г.П.,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Шмагина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Т.С.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Музыка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45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Лутцева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Е.А.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Технология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Лях В.И.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1 - 4 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Канакина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В.П., Горецкий В.Г.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Русский язык в 2- 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Климанова Л. Ф., Горецкий В.Г., Голованова М.В. и др.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Литературное чтение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Бим И.Л., Рыжова Л.И.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Немецкий язык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7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Моро М.И.,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Бантова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М.А., Бельтюкова Г.В. и др.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Математика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Плешаков А. А.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Окружающий мир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Шпикалова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Т.Я., Ершова Л.В.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Изобразительное искусство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Критская Е.Д., Сергеева Г.П.,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Шмагина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Т.С</w:t>
            </w:r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Музыка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425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Лутцева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Е.А.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Технология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Вентана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-Граф»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Канакина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В.П., Горецкий В.Г.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Русский язык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</w:t>
            </w:r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Климанова Л..Ф., Горецкий В.Г., Голованов М.В.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Литературное чтение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</w:t>
            </w:r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Бим И.Л., Рыжова Л.И., Фомичева Л.М.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Немецкий язык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66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Моро М.И.,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Бантова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М.А., Бельтюкова Г.В. 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Математика (в 2-х частях)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Просвещение</w:t>
            </w:r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Плешаков А. А.</w:t>
            </w:r>
          </w:p>
          <w:p w:rsidR="000021D9" w:rsidRDefault="000021D9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Окружающий мир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Горяева Н.А.,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Неменская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Л.А.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Изобразительное искусство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Критская Е.Д., Сергеева Г.П.,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Шмагина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Т.С.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Музыка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</w:t>
            </w:r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»</w:t>
            </w:r>
          </w:p>
        </w:tc>
      </w:tr>
      <w:tr w:rsidR="000021D9" w:rsidTr="000021D9">
        <w:trPr>
          <w:trHeight w:val="65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Лутцева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Е.А., Зуева Т.П.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Технология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</w:t>
            </w:r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Канакина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В.П., Горецкий В.Г.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Русский язык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Климанова Л.Ф., Горецкий В.Г., Голованова М.В.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Литературное чтение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45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Бим И.Л., Рыжова Л.И.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Немецкий </w:t>
            </w:r>
            <w:r w:rsidR="00956D8C">
              <w:rPr>
                <w:rFonts w:ascii="Times New Roman" w:eastAsia="Times New Roman" w:hAnsi="Times New Roman"/>
                <w:sz w:val="24"/>
                <w:szCs w:val="24"/>
              </w:rPr>
              <w:t xml:space="preserve">язык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415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Моро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М.И.,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Бантова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М.А., Бельтюкова Г.В., Волкова С.И., Степанова С.В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Математика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Плешаков А. А.,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Крючкова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Е.А.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Окружающий мир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Шпикалова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Т.Я., Ершова Л.В.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Изобазительное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искусство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Критская Е.Д., Сергеева Г.П,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Шмагина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Т.С.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Музыка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021D9" w:rsidTr="000021D9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Лутцева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А.Е., Зуева Т. П.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Технология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1D9" w:rsidRDefault="000021D9">
            <w:pPr>
              <w:spacing w:after="20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</w:tbl>
    <w:p w:rsidR="000021D9" w:rsidRDefault="000021D9" w:rsidP="00C1320B">
      <w:pPr>
        <w:rPr>
          <w:rFonts w:ascii="Times New Roman" w:hAnsi="Times New Roman"/>
          <w:b/>
          <w:sz w:val="24"/>
          <w:szCs w:val="24"/>
        </w:rPr>
      </w:pPr>
    </w:p>
    <w:p w:rsidR="00C1320B" w:rsidRDefault="00C1320B" w:rsidP="00C1320B">
      <w:pPr>
        <w:rPr>
          <w:rFonts w:ascii="Times New Roman" w:hAnsi="Times New Roman"/>
          <w:b/>
          <w:sz w:val="24"/>
          <w:szCs w:val="24"/>
        </w:rPr>
      </w:pPr>
    </w:p>
    <w:p w:rsidR="00C1320B" w:rsidRDefault="00C1320B" w:rsidP="00C1320B">
      <w:pPr>
        <w:rPr>
          <w:rFonts w:ascii="Times New Roman" w:hAnsi="Times New Roman"/>
          <w:b/>
          <w:sz w:val="24"/>
          <w:szCs w:val="24"/>
        </w:rPr>
      </w:pPr>
    </w:p>
    <w:p w:rsidR="00C1320B" w:rsidRDefault="00C1320B" w:rsidP="00C1320B">
      <w:pPr>
        <w:rPr>
          <w:rFonts w:ascii="Times New Roman" w:hAnsi="Times New Roman"/>
          <w:b/>
          <w:sz w:val="24"/>
          <w:szCs w:val="24"/>
        </w:rPr>
      </w:pPr>
    </w:p>
    <w:p w:rsidR="00C1320B" w:rsidRDefault="00C1320B" w:rsidP="00C1320B">
      <w:pPr>
        <w:rPr>
          <w:rFonts w:ascii="Times New Roman" w:hAnsi="Times New Roman"/>
          <w:b/>
          <w:sz w:val="24"/>
          <w:szCs w:val="24"/>
        </w:rPr>
      </w:pPr>
    </w:p>
    <w:p w:rsidR="00DB1D8F" w:rsidRDefault="00DB1D8F" w:rsidP="00DB1D8F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ОСНОВНОЕ ОБЩЕЕ ОБРАЗОВАНИЕ</w:t>
      </w:r>
    </w:p>
    <w:tbl>
      <w:tblPr>
        <w:tblW w:w="949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2550"/>
        <w:gridCol w:w="993"/>
        <w:gridCol w:w="1983"/>
      </w:tblGrid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Ладыженская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Т.А., Баранов М. Т.,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Тростенцова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Л.А. и др.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Русский язык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Коровина В.Я., Журавлёв В.П., Коровин В.И.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Литература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Бим И.Л., Рыжова Л.И.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Немецкий язык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7F23F0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F0" w:rsidRDefault="007F23F0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Афанасьева О.В., Михеев И.В.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F0" w:rsidRDefault="007F23F0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Английский язык. Второй иностранный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F0" w:rsidRDefault="007F23F0">
            <w:pPr>
              <w:spacing w:after="20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F0" w:rsidRDefault="007F23F0">
            <w:pPr>
              <w:spacing w:after="20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Вигасин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А. А.,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Годер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Г.И., Свенцицкая И.С</w:t>
            </w:r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История Древнего мира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Алексеев А.И., Никол и на В. В., Липкина Е.К. и др.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География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 – 6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Мерзляк А.Г., Полонский В.Б., Якир М.С.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Математика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44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Сонин Н.И.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AB045A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«Введение в биологию»  </w:t>
            </w:r>
          </w:p>
          <w:p w:rsidR="00AB045A" w:rsidRDefault="00AB045A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Концентрический курс, УМК </w:t>
            </w:r>
          </w:p>
          <w:p w:rsidR="00AB045A" w:rsidRDefault="00AB045A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«Сфера жизни»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«Дрофа»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Горяева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НА.,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Островская О.В. / Под ред.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Неменского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Б.М.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Изобразительное искусство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496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Сергеева Г.П., Критская Е.Д.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Музыка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1064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Синица Н.В., Симоненко В.Д.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Технология «Технологии ведения дома»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Вентана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-Граф»</w:t>
            </w:r>
          </w:p>
        </w:tc>
      </w:tr>
      <w:tr w:rsidR="00DB1D8F" w:rsidTr="00193E6C">
        <w:trPr>
          <w:trHeight w:val="1124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Тищенко А.Т., Симоненко В.Д.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Технология. «Индустриальные технологии»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Вентана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-Граф»</w:t>
            </w:r>
          </w:p>
        </w:tc>
      </w:tr>
      <w:tr w:rsidR="00DB1D8F" w:rsidTr="00193E6C">
        <w:trPr>
          <w:trHeight w:val="5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Матвеев А.П.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Баранов М.Т.,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Ладыженская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Т.А.,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Тростенцова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Л. А. и др.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Русский язык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«Просвещение»</w:t>
            </w:r>
          </w:p>
        </w:tc>
      </w:tr>
      <w:tr w:rsidR="00DB1D8F" w:rsidTr="00193E6C">
        <w:trPr>
          <w:trHeight w:val="994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Полухина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В.П., Коровина В.Я., Журавлёв В.П. и др. / Под ред. Коровиной В.Я.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Литература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  <w:p w:rsidR="00DB1D8F" w:rsidRDefault="00DB1D8F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1D8F" w:rsidTr="00193E6C">
        <w:trPr>
          <w:trHeight w:val="685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Бим И.Л.,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Садомова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Л.В., Санникова Л.М.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Немецкий язык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  <w:p w:rsidR="00DB1D8F" w:rsidRDefault="00DB1D8F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1D8F" w:rsidTr="00193E6C">
        <w:trPr>
          <w:trHeight w:val="72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Агибалова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Е.В., Донской Г.М.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История средних веков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Виноградова Н.Ф Городецкая Н.И., Иванова Л.Ф. и др. / Под ред. Боголюбова Л.Н., Ивановой Л.Ф.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  <w:p w:rsidR="00DB1D8F" w:rsidRDefault="00DB1D8F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Виленкин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Н. Я., Жохов В.И.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Математика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«Мнемозина»</w:t>
            </w:r>
          </w:p>
        </w:tc>
      </w:tr>
      <w:tr w:rsidR="00DB1D8F" w:rsidTr="00193E6C">
        <w:trPr>
          <w:trHeight w:val="415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Сонин Н.И., Сонина В.И.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Биология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«Дрофа»</w:t>
            </w:r>
          </w:p>
        </w:tc>
      </w:tr>
      <w:tr w:rsidR="00DB1D8F" w:rsidTr="00193E6C">
        <w:trPr>
          <w:trHeight w:val="7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Неменская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Л.А. / Под ред.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Неменского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Б.М.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Изобразительное искусство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29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Сергеева Г.П., Критская Е.Д.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Музыка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Синица Н.В., Симоненко В.Д.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Технология. Технологии ведения дома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Вентана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-Граф»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Тищенко A.T. Симоненко В.Д.</w:t>
            </w:r>
          </w:p>
          <w:p w:rsidR="00DB1D8F" w:rsidRDefault="00DB1D8F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Технология. Индустриальные технологии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Вентана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-Граф»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Арсентьев Н.Н.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История России,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Матвеев А.П.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6-7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C50FC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CF" w:rsidRDefault="00C50FCF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Галунчикова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Н.Г., Якубовская Э.В.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CF" w:rsidRDefault="00C50FCF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Русский язык</w:t>
            </w:r>
          </w:p>
          <w:p w:rsidR="00193E6C" w:rsidRDefault="00C50FCF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Учебник для специальных (коррекционных) учреждений</w:t>
            </w:r>
          </w:p>
          <w:p w:rsidR="00C50FCF" w:rsidRDefault="00C50FCF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VIII вида</w:t>
            </w:r>
            <w:r w:rsidR="00193E6C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CF" w:rsidRDefault="00C50FCF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CF" w:rsidRDefault="00C50FCF">
            <w:pPr>
              <w:spacing w:after="20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193E6C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6C" w:rsidRDefault="00193E6C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Бгажнокова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И.М.,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Погостина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Е.С.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6C" w:rsidRDefault="00193E6C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Чтение</w:t>
            </w:r>
          </w:p>
          <w:p w:rsidR="00193E6C" w:rsidRDefault="00193E6C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Учебник для специальных (коррекционных) учреждений</w:t>
            </w:r>
          </w:p>
          <w:p w:rsidR="00193E6C" w:rsidRDefault="00193E6C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VIII вида)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6C" w:rsidRDefault="00193E6C" w:rsidP="007F23F0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6C" w:rsidRDefault="00193E6C" w:rsidP="007F23F0">
            <w:pPr>
              <w:spacing w:after="20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282208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208" w:rsidRPr="00282208" w:rsidRDefault="00282208" w:rsidP="00282208">
            <w:pPr>
              <w:spacing w:after="200" w:line="27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82208">
              <w:rPr>
                <w:rFonts w:ascii="Times New Roman" w:eastAsiaTheme="minorHAnsi" w:hAnsi="Times New Roman"/>
                <w:sz w:val="24"/>
                <w:szCs w:val="24"/>
              </w:rPr>
              <w:t>Лифанова Т.М.</w:t>
            </w:r>
          </w:p>
          <w:p w:rsidR="00282208" w:rsidRDefault="00282208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208" w:rsidRDefault="00282208" w:rsidP="00282208">
            <w:pPr>
              <w:spacing w:after="20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География</w:t>
            </w:r>
          </w:p>
          <w:p w:rsidR="00282208" w:rsidRPr="00C70F23" w:rsidRDefault="00282208" w:rsidP="00C70F23">
            <w:pPr>
              <w:spacing w:after="20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220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Учебник для специальных (коррекционных) образовательных учреждений (VIII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вид)*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208" w:rsidRDefault="00282208" w:rsidP="007F23F0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208" w:rsidRDefault="00282208" w:rsidP="007F23F0">
            <w:pPr>
              <w:spacing w:after="20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Баранов М.Т.,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Ладыженская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Т.А.,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Тростенцова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Л. А. и др.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Русский язык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«Просвещение»</w:t>
            </w:r>
          </w:p>
          <w:p w:rsidR="00DB1D8F" w:rsidRDefault="00DB1D8F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Коровина В.Я., Журавлёв В.П., Коровин В.И.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Литература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46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Бим И.Л.,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Садомова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Л.В.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Немецкий язык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44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Арсентьев Н.М., Данилов А.А.,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Курукин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И.В. и др./ Под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ред.Торкунова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А.В.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История России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</w:t>
            </w:r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Юдовская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А.Я., Баранов П.А.,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Ваюшкина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Л.М.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«Всеобщая история. История нового времени. 1500 </w:t>
            </w:r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1800</w:t>
            </w:r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</w:t>
            </w:r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»</w:t>
            </w:r>
          </w:p>
        </w:tc>
      </w:tr>
      <w:tr w:rsidR="00DB1D8F" w:rsidTr="00193E6C">
        <w:trPr>
          <w:trHeight w:val="438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Боголюбов Л.Н., Городецкая Н.И., Иванова Л.Ф. /Под ред. Боголюбова Л.Н., Ивановой Л.Ф.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</w:t>
            </w:r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Алексеев А.И., Николина В.В., Липкина Е.К. и др.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География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Макарычев ЮН,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Миндюк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Н.Г.,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Нешков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К.И. и др. / Под ред.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Теляковского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С.А.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Алгебра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  <w:p w:rsidR="00DB1D8F" w:rsidRDefault="00DB1D8F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0A26A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Мерзляк А. Г., Поло</w:t>
            </w:r>
            <w:r w:rsidR="00B33183">
              <w:rPr>
                <w:rFonts w:ascii="Times New Roman" w:eastAsia="Times New Roman" w:hAnsi="Times New Roman"/>
                <w:sz w:val="24"/>
                <w:szCs w:val="24"/>
              </w:rPr>
              <w:t>нский В.Б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., Якир М.С.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Геометрия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0A26A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7 </w:t>
            </w:r>
            <w:r w:rsidR="00DB1D8F">
              <w:rPr>
                <w:rFonts w:ascii="Times New Roman" w:eastAsia="Times New Roman" w:hAnsi="Times New Roman"/>
                <w:sz w:val="24"/>
                <w:szCs w:val="24"/>
              </w:rPr>
              <w:t>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0A26A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Вентана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- Граф</w:t>
            </w:r>
            <w:r w:rsidR="00DB1D8F"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</w:p>
        </w:tc>
      </w:tr>
      <w:tr w:rsidR="00DB1D8F" w:rsidTr="00193E6C">
        <w:trPr>
          <w:trHeight w:val="425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Перышкин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А.В.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Физика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«Дрофа»</w:t>
            </w:r>
          </w:p>
        </w:tc>
      </w:tr>
      <w:tr w:rsidR="00DB1D8F" w:rsidTr="00193E6C">
        <w:trPr>
          <w:trHeight w:val="3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Сонин Н.И., Захаров В.Б.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Биология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3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 xml:space="preserve">Семакин И.Г., </w:t>
            </w:r>
            <w:proofErr w:type="spellStart"/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Залогова</w:t>
            </w:r>
            <w:proofErr w:type="spellEnd"/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 xml:space="preserve"> Л.А., Русаков С.В.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Информатика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“Бином”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Питерских А.С, Гуров Г.Е. / Под ред.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Неменского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Б.М.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Изобразительное искусство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  <w:p w:rsidR="00DB1D8F" w:rsidRDefault="00DB1D8F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Сергеева Г.П., Критская Е.Д.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Музыка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Синица Н.В., Симоненко В.Д.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Технология. Технологии ведения дома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Вентана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-Граф»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Тищенко А.Т., Симоненко В.Д.</w:t>
            </w:r>
          </w:p>
          <w:p w:rsidR="00DB1D8F" w:rsidRDefault="00DB1D8F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Технология. Индустриальные технологии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Вентана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-Граф»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Тростенцова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Л.А.,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Ладыженская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Т.А.,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Дейкина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АД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. и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др.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Русский язык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  <w:p w:rsidR="00DB1D8F" w:rsidRDefault="00DB1D8F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Коровина В.Я., Журавлёв В.П., Коровин В.И.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Литература в2-х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  <w:p w:rsidR="00DB1D8F" w:rsidRDefault="00DB1D8F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Макарычев ЮН,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Миндюк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Н.Г.,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Нешков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К.И. и др. / Под ред.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Теляковского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С.А.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Алгебра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Бим И.Л.,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Садомова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Л.В.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Немецкий язык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  <w:p w:rsidR="00DB1D8F" w:rsidRDefault="00DB1D8F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Арсентьев Н., Данилов А.А.,</w:t>
            </w:r>
            <w:r w:rsidR="00C70F2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Курукин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И.В., Токарева А.Я.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История России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Юдовская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А.Я., Баранов П.А., Ванюшкина Л.М.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Всеобщая история 1800-1900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“Просвещение"</w:t>
            </w:r>
          </w:p>
        </w:tc>
      </w:tr>
      <w:tr w:rsidR="00DB1D8F" w:rsidTr="00193E6C">
        <w:trPr>
          <w:trHeight w:val="41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Боголюбов Л.Н.,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Лазебникова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А.Ю., Городецкая Н.И.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Матвеев А.П.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8-9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Рудзитис Г.Е., Фельдман Ф.Г.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Химия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Ведюшкин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В.А.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История нового времени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«Дрофа»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Алексеев А.И., Николина В.В., Липкина Е.К. и др.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География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Сонин Н.И.,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Сапин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М.Р.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Биология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«Вертикаль»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Симоненко В.Д.,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Электов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А.А., Гончаров Б.А.,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Очинин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О.П., Елисеева Е.В.,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Богатырёв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А.Н.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Технология. </w:t>
            </w:r>
          </w:p>
          <w:p w:rsidR="00DB1D8F" w:rsidRDefault="00DB1D8F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Вентана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-Граф»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Матвеев А.П.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8-9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  <w:p w:rsidR="00DB1D8F" w:rsidRDefault="00DB1D8F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Перышкин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А.В.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Физика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«Дрофа»</w:t>
            </w:r>
          </w:p>
        </w:tc>
      </w:tr>
      <w:tr w:rsidR="00DB1D8F" w:rsidTr="00193E6C">
        <w:trPr>
          <w:trHeight w:val="38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 xml:space="preserve">Семакин И.Г., </w:t>
            </w:r>
            <w:proofErr w:type="spellStart"/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>Залогова</w:t>
            </w:r>
            <w:proofErr w:type="spellEnd"/>
            <w:r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  <w:t xml:space="preserve"> Л.А., Русаков С.В.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Информатика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«Бином»</w:t>
            </w:r>
          </w:p>
        </w:tc>
      </w:tr>
      <w:tr w:rsidR="00DB1D8F" w:rsidTr="00193E6C">
        <w:trPr>
          <w:trHeight w:val="406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Питерских А.С.,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Изобразительное искусство в театре, кино, на телевидении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406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Науменко Т.И.,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Алеев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В.В.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Искусство. Музыка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“Дрофа”</w:t>
            </w:r>
          </w:p>
        </w:tc>
      </w:tr>
      <w:tr w:rsidR="00DB1D8F" w:rsidTr="00193E6C">
        <w:trPr>
          <w:trHeight w:val="406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Вангородский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С.Н.,</w:t>
            </w:r>
            <w:r w:rsidR="00193E6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Кузнецов Н.И.,</w:t>
            </w:r>
            <w:r w:rsidR="00193E6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Латчук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В.Н.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Основы безопасности жизнедеятельности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“Дрофа”</w:t>
            </w:r>
          </w:p>
        </w:tc>
      </w:tr>
      <w:tr w:rsidR="00193E6C" w:rsidTr="00193E6C">
        <w:trPr>
          <w:trHeight w:val="406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6C" w:rsidRDefault="00193E6C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Галунчикова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Н.Г., Якубовская Э.В.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6C" w:rsidRDefault="00193E6C" w:rsidP="00193E6C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Русский язык</w:t>
            </w:r>
          </w:p>
          <w:p w:rsidR="00193E6C" w:rsidRDefault="00193E6C" w:rsidP="00193E6C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Учебник для специальных (коррекционных) учреждений</w:t>
            </w:r>
          </w:p>
          <w:p w:rsidR="00193E6C" w:rsidRDefault="00193E6C" w:rsidP="00193E6C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VIII вида)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6C" w:rsidRDefault="00193E6C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6C" w:rsidRDefault="00193E6C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193E6C" w:rsidTr="00193E6C">
        <w:trPr>
          <w:trHeight w:val="406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6C" w:rsidRDefault="00193E6C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Малышева З.Ф.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6C" w:rsidRDefault="00193E6C" w:rsidP="00193E6C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Чтение</w:t>
            </w:r>
          </w:p>
          <w:p w:rsidR="00193E6C" w:rsidRDefault="00193E6C" w:rsidP="00193E6C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Учебник для специальных (коррекционных) учреждений</w:t>
            </w:r>
          </w:p>
          <w:p w:rsidR="00193E6C" w:rsidRDefault="00193E6C" w:rsidP="00193E6C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VIII вида)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6C" w:rsidRDefault="00193E6C" w:rsidP="007F23F0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6C" w:rsidRDefault="00193E6C" w:rsidP="007F23F0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C70F23" w:rsidTr="00193E6C">
        <w:trPr>
          <w:trHeight w:val="406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F23" w:rsidRDefault="00C70F23" w:rsidP="00282208">
            <w:pPr>
              <w:spacing w:after="20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BE552B">
              <w:rPr>
                <w:rFonts w:ascii="Times New Roman" w:hAnsi="Times New Roman"/>
                <w:sz w:val="24"/>
                <w:szCs w:val="24"/>
              </w:rPr>
              <w:t>Бгажнокова</w:t>
            </w:r>
            <w:proofErr w:type="spellEnd"/>
            <w:r w:rsidRPr="00BE552B">
              <w:rPr>
                <w:rFonts w:ascii="Times New Roman" w:hAnsi="Times New Roman"/>
                <w:sz w:val="24"/>
                <w:szCs w:val="24"/>
              </w:rPr>
              <w:t xml:space="preserve"> И.М., Смирнова Л.В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F23" w:rsidRDefault="00C70F23" w:rsidP="00193E6C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220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История Отечества</w:t>
            </w:r>
          </w:p>
          <w:p w:rsidR="00C70F23" w:rsidRDefault="00C70F23" w:rsidP="00193E6C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220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Учебник для обучающихся с интеллектуальными нарушениями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F23" w:rsidRDefault="00C70F23" w:rsidP="007F23F0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F23" w:rsidRDefault="00C70F23" w:rsidP="007F23F0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73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6C" w:rsidRPr="00193E6C" w:rsidRDefault="00193E6C" w:rsidP="00193E6C">
            <w:pPr>
              <w:spacing w:after="200" w:line="276" w:lineRule="auto"/>
              <w:rPr>
                <w:rFonts w:ascii="Times New Roman" w:eastAsiaTheme="minorHAnsi" w:hAnsi="Times New Roman"/>
                <w:szCs w:val="20"/>
              </w:rPr>
            </w:pPr>
            <w:proofErr w:type="spellStart"/>
            <w:r w:rsidRPr="00193E6C">
              <w:rPr>
                <w:rFonts w:ascii="Times New Roman" w:eastAsiaTheme="minorHAnsi" w:hAnsi="Times New Roman"/>
                <w:szCs w:val="20"/>
              </w:rPr>
              <w:t>Вангородский</w:t>
            </w:r>
            <w:proofErr w:type="spellEnd"/>
            <w:r w:rsidRPr="00193E6C">
              <w:rPr>
                <w:rFonts w:ascii="Times New Roman" w:eastAsiaTheme="minorHAnsi" w:hAnsi="Times New Roman"/>
                <w:szCs w:val="20"/>
              </w:rPr>
              <w:t xml:space="preserve"> С.Н., Кузнецов М.И, </w:t>
            </w:r>
            <w:proofErr w:type="spellStart"/>
            <w:r w:rsidRPr="00193E6C">
              <w:rPr>
                <w:rFonts w:ascii="Times New Roman" w:eastAsiaTheme="minorHAnsi" w:hAnsi="Times New Roman"/>
                <w:szCs w:val="20"/>
              </w:rPr>
              <w:t>Латчук</w:t>
            </w:r>
            <w:proofErr w:type="spellEnd"/>
            <w:r w:rsidRPr="00193E6C">
              <w:rPr>
                <w:rFonts w:ascii="Times New Roman" w:eastAsiaTheme="minorHAnsi" w:hAnsi="Times New Roman"/>
                <w:szCs w:val="20"/>
              </w:rPr>
              <w:t xml:space="preserve"> В.Н. и др.</w:t>
            </w:r>
          </w:p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Русский язык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9468DD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«Дрофа</w:t>
            </w:r>
            <w:r w:rsidR="00DB1D8F"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Коровина В.Я., Журавлёв В.П., Коровин В.И. и др.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Литература в 2-х частях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575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Бим И.Л.,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Садомова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Л.В.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Немецкий язык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Pr="009468DD" w:rsidRDefault="009468DD" w:rsidP="009468DD">
            <w:pPr>
              <w:spacing w:before="100" w:beforeAutospacing="1" w:after="202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9468D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Юдовская</w:t>
            </w:r>
            <w:proofErr w:type="spellEnd"/>
            <w:r w:rsidRPr="009468D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В. Я., Баранов П.А., </w:t>
            </w:r>
            <w:proofErr w:type="spellStart"/>
            <w:r w:rsidRPr="009468D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Ваюшкина</w:t>
            </w:r>
            <w:proofErr w:type="spellEnd"/>
            <w:r w:rsidRPr="009468D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Л.М. и др./под ред. </w:t>
            </w:r>
            <w:proofErr w:type="spellStart"/>
            <w:r w:rsidRPr="009468D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Искандерова</w:t>
            </w:r>
            <w:proofErr w:type="spellEnd"/>
            <w:r w:rsidRPr="009468D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Всеобщая история. Новейшая история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  <w:p w:rsidR="00DB1D8F" w:rsidRDefault="00DB1D8F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8DD" w:rsidRPr="009468DD" w:rsidRDefault="009468DD" w:rsidP="009468DD">
            <w:pPr>
              <w:spacing w:before="100" w:beforeAutospacing="1" w:after="202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9468D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Арсентьев Н.М., Данилов А.А., </w:t>
            </w:r>
            <w:proofErr w:type="spellStart"/>
            <w:r w:rsidRPr="009468D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Курукин</w:t>
            </w:r>
            <w:proofErr w:type="spellEnd"/>
            <w:r w:rsidRPr="009468D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И.В., и др./Под ред. </w:t>
            </w:r>
            <w:proofErr w:type="spellStart"/>
            <w:r w:rsidRPr="009468D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Торкунова</w:t>
            </w:r>
            <w:proofErr w:type="spellEnd"/>
            <w:r w:rsidRPr="009468D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А.В.</w:t>
            </w:r>
          </w:p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История России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425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8DD" w:rsidRPr="009468DD" w:rsidRDefault="009468DD" w:rsidP="009468DD">
            <w:pPr>
              <w:spacing w:before="100" w:beforeAutospacing="1" w:after="202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9468D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Боголюбов Л.Н., </w:t>
            </w:r>
            <w:proofErr w:type="spellStart"/>
            <w:r w:rsidRPr="009468D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Лазебникова</w:t>
            </w:r>
            <w:proofErr w:type="spellEnd"/>
            <w:r w:rsidRPr="009468D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А.Ю., Матвеев А.И. и др. </w:t>
            </w:r>
          </w:p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47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Алексеев А.И., Николина В.В., Липкина Е.К. и др.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География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Макарычев ЮН,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Миндюк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Н.Г.,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Нешков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К.И. и др. / Под ред.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Теляковского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С.А.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Алгебра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DB1D8F" w:rsidTr="00193E6C">
        <w:trPr>
          <w:trHeight w:val="41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Pr="00282208" w:rsidRDefault="009468DD" w:rsidP="00282208">
            <w:pPr>
              <w:spacing w:after="200" w:line="276" w:lineRule="auto"/>
              <w:jc w:val="center"/>
              <w:rPr>
                <w:rFonts w:ascii="Times New Roman" w:eastAsiaTheme="minorHAnsi" w:hAnsi="Times New Roman"/>
                <w:szCs w:val="20"/>
              </w:rPr>
            </w:pPr>
            <w:r w:rsidRPr="009468DD">
              <w:rPr>
                <w:rFonts w:ascii="Times New Roman" w:eastAsiaTheme="minorHAnsi" w:hAnsi="Times New Roman"/>
                <w:szCs w:val="20"/>
              </w:rPr>
              <w:t xml:space="preserve">Семакин И.Г., </w:t>
            </w:r>
            <w:proofErr w:type="spellStart"/>
            <w:r w:rsidRPr="009468DD">
              <w:rPr>
                <w:rFonts w:ascii="Times New Roman" w:eastAsiaTheme="minorHAnsi" w:hAnsi="Times New Roman"/>
                <w:szCs w:val="20"/>
              </w:rPr>
              <w:t>Залогова</w:t>
            </w:r>
            <w:proofErr w:type="spellEnd"/>
            <w:r w:rsidRPr="009468DD">
              <w:rPr>
                <w:rFonts w:ascii="Times New Roman" w:eastAsiaTheme="minorHAnsi" w:hAnsi="Times New Roman"/>
                <w:szCs w:val="20"/>
              </w:rPr>
              <w:t xml:space="preserve"> Л.А., Русаков СВ., Шестакова Л.В.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Информатика и ИКТ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208" w:rsidRPr="009468DD" w:rsidRDefault="009468DD" w:rsidP="00282208">
            <w:pPr>
              <w:spacing w:after="200" w:line="276" w:lineRule="auto"/>
              <w:jc w:val="center"/>
              <w:rPr>
                <w:rFonts w:ascii="Times New Roman" w:eastAsiaTheme="minorHAnsi" w:hAnsi="Times New Roman"/>
                <w:szCs w:val="20"/>
              </w:rPr>
            </w:pPr>
            <w:r w:rsidRPr="009468DD">
              <w:rPr>
                <w:rFonts w:ascii="Times New Roman" w:eastAsiaTheme="minorHAnsi" w:hAnsi="Times New Roman"/>
                <w:szCs w:val="20"/>
              </w:rPr>
              <w:t>«Бином. Лаборатория знаний»</w:t>
            </w:r>
          </w:p>
        </w:tc>
      </w:tr>
      <w:tr w:rsidR="00DB1D8F" w:rsidTr="00193E6C">
        <w:trPr>
          <w:trHeight w:val="305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Перышкин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А.В.,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Гутник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Е.М.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Физика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«Дрофа»</w:t>
            </w:r>
          </w:p>
        </w:tc>
      </w:tr>
      <w:tr w:rsidR="00DB1D8F" w:rsidTr="000A26AF">
        <w:trPr>
          <w:trHeight w:val="744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Pr="000A26AF" w:rsidRDefault="000A26AF" w:rsidP="000A26AF">
            <w:pPr>
              <w:spacing w:after="200" w:line="27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Мамонтов С.Г., Захаров В.Б.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Биология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F" w:rsidRPr="000A26AF" w:rsidRDefault="00DB1D8F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«Дрофа»</w:t>
            </w:r>
          </w:p>
        </w:tc>
      </w:tr>
      <w:tr w:rsidR="00DB1D8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Рудзитис Г.Е., Фельдман Ф.Г.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Химия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8F" w:rsidRDefault="00DB1D8F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7F23F0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F0" w:rsidRDefault="007F23F0" w:rsidP="007F23F0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Афанасьева О.В., Михеев И.В.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F0" w:rsidRDefault="007F23F0" w:rsidP="007F23F0">
            <w:pPr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Английский язык. Второй иностранный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F0" w:rsidRDefault="007F23F0" w:rsidP="007F23F0">
            <w:pPr>
              <w:spacing w:after="20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3F0" w:rsidRDefault="007F23F0" w:rsidP="007F23F0">
            <w:pPr>
              <w:spacing w:after="20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  <w:tr w:rsidR="000A26AF" w:rsidTr="00193E6C">
        <w:trPr>
          <w:trHeight w:val="69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6AF" w:rsidRDefault="000A26AF" w:rsidP="009E568E">
            <w:pPr>
              <w:spacing w:after="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Атанасян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Л. С, Бутузов В.Ф., Кадомцев СБ. и др.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6AF" w:rsidRDefault="000A26AF" w:rsidP="009E568E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Геометрия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6AF" w:rsidRDefault="000A26AF" w:rsidP="009E568E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 – 9 класс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6AF" w:rsidRDefault="000A26AF" w:rsidP="009E568E">
            <w:pPr>
              <w:spacing w:after="200" w:line="276" w:lineRule="auto"/>
              <w:rPr>
                <w:rFonts w:ascii="Times New Roman,Calibri" w:eastAsia="Times New Roman,Calibri" w:hAnsi="Times New Roman,Calibri" w:cs="Times New Roman,Calibri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«Просвещение»</w:t>
            </w:r>
          </w:p>
        </w:tc>
      </w:tr>
    </w:tbl>
    <w:p w:rsidR="00DB1D8F" w:rsidRDefault="00DB1D8F" w:rsidP="00DB1D8F"/>
    <w:p w:rsidR="000021D9" w:rsidRDefault="000021D9" w:rsidP="000021D9">
      <w:pPr>
        <w:jc w:val="center"/>
        <w:rPr>
          <w:rFonts w:ascii="Times New Roman" w:hAnsi="Times New Roman"/>
          <w:b/>
          <w:sz w:val="24"/>
          <w:szCs w:val="24"/>
        </w:rPr>
      </w:pPr>
    </w:p>
    <w:p w:rsidR="000021D9" w:rsidRDefault="000021D9" w:rsidP="000021D9">
      <w:pPr>
        <w:jc w:val="center"/>
        <w:rPr>
          <w:rFonts w:ascii="Times New Roman" w:hAnsi="Times New Roman"/>
          <w:b/>
          <w:sz w:val="24"/>
          <w:szCs w:val="24"/>
        </w:rPr>
      </w:pPr>
    </w:p>
    <w:p w:rsidR="000021D9" w:rsidRDefault="000021D9" w:rsidP="000021D9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29B1" w:rsidRDefault="00A729B1"/>
    <w:sectPr w:rsidR="00A72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9"/>
    <w:rsid w:val="000021D9"/>
    <w:rsid w:val="000A26AF"/>
    <w:rsid w:val="001913D8"/>
    <w:rsid w:val="00193E6C"/>
    <w:rsid w:val="00282208"/>
    <w:rsid w:val="007F23F0"/>
    <w:rsid w:val="009468DD"/>
    <w:rsid w:val="00956D8C"/>
    <w:rsid w:val="00A226C4"/>
    <w:rsid w:val="00A729B1"/>
    <w:rsid w:val="00AB045A"/>
    <w:rsid w:val="00B33183"/>
    <w:rsid w:val="00C1320B"/>
    <w:rsid w:val="00C50FCF"/>
    <w:rsid w:val="00C70F23"/>
    <w:rsid w:val="00DB1D8F"/>
    <w:rsid w:val="00FB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35FE66-FFE6-4356-AC00-775CEAFE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1D9"/>
    <w:pPr>
      <w:spacing w:after="160"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1320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7F716-DC76-4794-8D19-188520793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5809</TotalTime>
  <Pages>1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Compag</dc:creator>
  <cp:lastModifiedBy>IVM-PRICH-00002</cp:lastModifiedBy>
  <cp:revision>6</cp:revision>
  <cp:lastPrinted>2019-07-31T06:17:00Z</cp:lastPrinted>
  <dcterms:created xsi:type="dcterms:W3CDTF">2019-06-19T03:51:00Z</dcterms:created>
  <dcterms:modified xsi:type="dcterms:W3CDTF">2019-07-31T06:18:00Z</dcterms:modified>
</cp:coreProperties>
</file>