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Самый простой четырехугольник - это квадрат. В нем всё идеально – все стороны равны между собой и попарно параллельны, углы одинаковые, диагонали равны, являются биссектрисами углов, перпендикулярны и пополам делятся (рис. 1).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4127500" cy="4127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Рисунок 1 – квадрат (красные отрезки – диагонали).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Периметр квадрата – это сумма всех его сторон. Но все стороны одинаковы, значит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P=4a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=4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, где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- это сторона квадрата.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Площадь любого прямоугольника - это произведение его длины на его ширину. Но тут то они одинаковы: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Прямоугольник – это такой же квадрат, просто его вытянули. Он потерял часть красоты: стороны равны только парами, так же параллельны, диагонали равны и делятся пополам, но уже не являются биссектрисами и не перпендикулярны друг другу.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2 – прямоугольник.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Периметр - это сумма всех сторон. Но так как стороны попарно равны, то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=2(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),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где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стороны прямоугольника.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Площадь прямоугольника можно найти, умножив две его смежные стороны: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Параллелограмм – это косой прямоугольник. Стоял ящик, вы ему с ноги дали, он покосился. вот это параллелограмм. От удара он потерял почти всю красоту: стороны попарно равны и параллельны, но потерялись углы по 90 градусов, диагонали больше не равны, но точкой пересечения все еще деляться пополам.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3 – параллелограмм.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За счет параллельности имеем много равных углов.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Площадь параллелограмма можно найти как произведения основания на высоту.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h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(рис. 4). Основание - это та сторона, к которой проведена высота.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835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4 – площадь параллелограмма через высоту.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Площадь можно найти и без высоты, используя синус. Рассмотрим прямоугольный треугольник, который получился при проведении высоты (рис. 26): </w:t>
      </w:r>
      <w:r w:rsidDel="00000000" w:rsidR="00000000" w:rsidRPr="00000000">
        <w:rPr>
          <w:rFonts w:ascii="Cardo" w:cs="Cardo" w:eastAsia="Cardo" w:hAnsi="Cardo"/>
          <w:color w:val="222222"/>
          <w:sz w:val="29"/>
          <w:szCs w:val="29"/>
          <w:rtl w:val="0"/>
        </w:rPr>
        <w:t xml:space="preserve">sin(α)=hab→ha=b×sin(α)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Тогда в формуле площади можно допустить преобразования: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h</w:t>
      </w:r>
      <w:r w:rsidDel="00000000" w:rsidR="00000000" w:rsidRPr="00000000">
        <w:rPr>
          <w:rFonts w:ascii="Cardo" w:cs="Cardo" w:eastAsia="Cardo" w:hAnsi="Cardo"/>
          <w:color w:val="222222"/>
          <w:sz w:val="29"/>
          <w:szCs w:val="29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sin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5 – площадь параллелограмма через синус.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Ромб – частный случай параллелограмма. У него просто равны все стороны, этим он похож на квадрат. Кстати, он взял у него одно важное свойство - его диагонали перпендикулярны и являются биссектрисами (рис. 6)!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4254500" cy="5168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6 – ромб.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остальном его свойства такие же, как у параллелограмма. 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rPr>
          <w:rFonts w:ascii="Roboto" w:cs="Roboto" w:eastAsia="Roboto" w:hAnsi="Roboto"/>
          <w:color w:val="222222"/>
          <w:sz w:val="24"/>
          <w:szCs w:val="24"/>
        </w:rPr>
      </w:pPr>
      <w:bookmarkStart w:colFirst="0" w:colLast="0" w:name="_cdyruhgan2v6" w:id="0"/>
      <w:bookmarkEnd w:id="0"/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Квадрат, прямоугольник и ромб - это параллелограммы. Все свойства параллелограмма будут работать в этих фигурах. Просто каждая имеет свою особенность.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Порешаем некоторые задачки.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1.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Периметр квадрата равен 40. Найдите его площадь.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Поскольку периметр - это сумма длин всех сторон, то периметр квадрата равен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=4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, а значит </w:t>
      </w:r>
      <w:r w:rsidDel="00000000" w:rsidR="00000000" w:rsidRPr="00000000">
        <w:rPr>
          <w:rFonts w:ascii="Cardo" w:cs="Cardo" w:eastAsia="Cardo" w:hAnsi="Cardo"/>
          <w:color w:val="222222"/>
          <w:sz w:val="29"/>
          <w:szCs w:val="29"/>
          <w:rtl w:val="0"/>
        </w:rPr>
        <w:t xml:space="preserve">40=4a→a=10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Если сторона квадрата равна 10, то его площадь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S=a2=102=100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2.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прямоугольнике ABCD две стороны равны 6 и 8. Найти AO, если точка О - точка пересечения диагоналей.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Для начала найдем диагональ по теореме Пифагора (рис. 7). Затем, поскольку мы знаем, что диагонали прямоугольника равны и точкой пересечения делятся пополам, найдем половинку, то есть АО.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7 – решение смешанной задачки.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3.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На стороне ВС прямоугольника ABCD взята точка Е так, что угол АЕВ равен 45 градусам. Известно, что сторона АВ равна 6, а сторона ВС равна 14. Найти ED.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Пойдем по порядку: сначала рассмотрим треугольник АВЕ. В нем два угла известны (В и Е), значит можно найти третий угол - он оказывается равен 45. Значит треугольник равнобедренный, ВЕ=6. Если ВЕ=6, то ЕС можно найти как разницу между всей стороной ВС и ее кусочком ВЕ, ЕС=8. Потом в треугольнике ЕСD применяем теорему Пифагора и вуаля – ED=10.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8 – решение смешанной задачки.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4.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параллелограмме ABCD биссектрисы углов A и В пересекаются в точке О. АО=12, ВО=5. Найдите сторону АВ.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По свойству параллелограмма сумма углов А и В равна 180. Но мы провели биссектрисы этих углов, а биссектрисы делят их пополам. Пусть эти половинки равны х и y соответственно. Тогда в треугольнике АВО два угла в сумме дают 90 градусов, а значит третий угол равен 90 (потому что сумма углов треугольника 180 градусов). Значит треугольник АВО - прямоугольный и мы можем применить теорему Пифагора.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9 – решение смешной задачки.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5.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ромбе диагональ равна 10, а сторона равна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203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Найдите площадь ромба.Пусть BD=10.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Диагонали любого параллелограмма, в том числе и ромба, точкой пересечения делятся пополам, а значит ВО=DO=5. У ромба диагонали перпендикулярны, а значит треугольник ВОС - прямоугольный. Применим в нем теорему Пифагора и найдем катет ОС, а за ним и диагональ АС. Площадь ромба найдем как полупроизведение диагоналей.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390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10 - решение смешанной задачки.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