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Простейшие фигуры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Геометрия - наука о фигурах и их взаимодействии друг с другом. Как весь мир состоит из мельчайших частиц, так и в геометрии все фигуры из чего-то состоят. Самыми простыми элементами в геометрии являются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прямые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и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точки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. Точка может принадлежать прямой или нет (рис. 1). Прямые могут пересекаться и нет (рис. 2). Прямые на плоскости, которые не пересекаются, называются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параллельными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. У параллельных прямых есть перечень свойств, связанных с углами, которые мы разберем, но прежде поймем, что такое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угол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432300" cy="22860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Рисунок 1 - красная точка принадлежит прямой, а синяя - нет.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245100" cy="26543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Рисунок 2 - красные прямые пересекаются с черной прямой, но не пересекаются друг с другом.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88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Угол - это геометрическая фигура, которая ограничена двумя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лучами (луч - это геометрическая фигура, представляющая собой линию, которая имеет начало, но не имеет конца)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. Углы измеряются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градусами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. Углы бывают острыми (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9"/>
          <w:szCs w:val="29"/>
          <w:highlight w:val="white"/>
          <w:rtl w:val="0"/>
        </w:rPr>
        <w:t xml:space="preserve">&lt;90°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, синий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), тупыми (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9"/>
          <w:szCs w:val="29"/>
          <w:highlight w:val="white"/>
          <w:rtl w:val="0"/>
        </w:rPr>
        <w:t xml:space="preserve">&gt;90°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, красный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) и прямыми (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9"/>
          <w:szCs w:val="29"/>
          <w:highlight w:val="white"/>
          <w:rtl w:val="0"/>
        </w:rPr>
        <w:t xml:space="preserve">=90°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, оранжевый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) (рис. 3).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384800" cy="36957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Рисунок 3 - разновидности углов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Угол, изображенный на рисунке 4, называется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развернутым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и составляет 180 градусов.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448300" cy="1866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Рисунок 4 - развернутый угол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787900" cy="21209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Рисунок 5 - смежные углы.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Смежные углы - это такие, которые лежат на одной прямой, а второй они отделяются.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Смежные углы всегда в сумме дают 180 градусов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, потому что вместе они образуют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развернутый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угол.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2425700" cy="26924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Рисунок 6 - вертикальные углы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Вертикальные углы образуются при пересечении двух прямых. Они равны между собой (синие углы равны синим, оранжевые - оранжевым).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Есть особая линия, связанная с углами, -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биссектриса.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Ее задача - разделить угол на два равных.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635500" cy="2425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Рисунок 7 - биссектриса угла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88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Итак, параллельные прямые. Они никогда не пересекаются и имеют определенные свойства. На рисунке 8 мы можем видеть две черные параллельные прямые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9"/>
          <w:szCs w:val="29"/>
          <w:highlight w:val="white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9"/>
          <w:szCs w:val="29"/>
          <w:highlight w:val="white"/>
          <w:rtl w:val="0"/>
        </w:rPr>
        <w:t xml:space="preserve">b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и красную секущую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9"/>
          <w:szCs w:val="29"/>
          <w:highlight w:val="white"/>
          <w:rtl w:val="0"/>
        </w:rPr>
        <w:t xml:space="preserve">l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. Образуются 8 углов. Зеленые равны между собой, фиолетовые - так же. Любой фиолетовый в сумме с любым зеленым даст 180 градусов. Если какой-то фиолетовый угол не будет давать в сумме с каким-то зеленым 180 градусов, то такие прямые уже не будут параллельными, а значит, будут пересекаться.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88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Рассмотрим некоторые задачи.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88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1). Необходимо найти красный угол.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88" w:lineRule="auto"/>
        <w:jc w:val="center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559300" cy="26924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88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Красный и зеленый углы являются смежными, а значит в сумме дают 180 градусов. Чтобы найти один из них, необходимо из общей суммы, то есть из 180 вычесть другой, известный, угол: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88" w:lineRule="auto"/>
        <w:rPr>
          <w:rFonts w:ascii="Times New Roman" w:cs="Times New Roman" w:eastAsia="Times New Roman" w:hAnsi="Times New Roman"/>
          <w:color w:val="222222"/>
          <w:sz w:val="29"/>
          <w:szCs w:val="29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22222"/>
          <w:sz w:val="29"/>
          <w:szCs w:val="29"/>
          <w:highlight w:val="white"/>
          <w:rtl w:val="0"/>
        </w:rPr>
        <w:t xml:space="preserve">180°−54°=126°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88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22222"/>
          <w:sz w:val="29"/>
          <w:szCs w:val="29"/>
          <w:highlight w:val="white"/>
          <w:rtl w:val="0"/>
        </w:rPr>
        <w:t xml:space="preserve">180°−54°=126°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88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2). Необходимо найти зеленый угол.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88" w:lineRule="auto"/>
        <w:jc w:val="center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731200" cy="27305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88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Данные углы в сумме дают 180 градусов.  Чтобы найти один из них, необходимо из общей суммы, то есть из 180 вычесть другой, известный, угол: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88" w:lineRule="auto"/>
        <w:rPr>
          <w:rFonts w:ascii="Times New Roman" w:cs="Times New Roman" w:eastAsia="Times New Roman" w:hAnsi="Times New Roman"/>
          <w:color w:val="222222"/>
          <w:sz w:val="29"/>
          <w:szCs w:val="29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22222"/>
          <w:sz w:val="29"/>
          <w:szCs w:val="29"/>
          <w:highlight w:val="white"/>
          <w:rtl w:val="0"/>
        </w:rPr>
        <w:t xml:space="preserve">180°−152°=28°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88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22222"/>
          <w:sz w:val="29"/>
          <w:szCs w:val="29"/>
          <w:highlight w:val="white"/>
          <w:rtl w:val="0"/>
        </w:rPr>
        <w:t xml:space="preserve">180°−152°=28°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88" w:lineRule="auto"/>
        <w:rPr>
          <w:rFonts w:ascii="Roboto" w:cs="Roboto" w:eastAsia="Roboto" w:hAnsi="Roboto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3). Доказательство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важнейшего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факта -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сумма углов в треугольнике равна 180 градусам.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88" w:lineRule="auto"/>
        <w:jc w:val="center"/>
        <w:rPr>
          <w:rFonts w:ascii="Roboto" w:cs="Roboto" w:eastAsia="Roboto" w:hAnsi="Roboto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731200" cy="19304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88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Проведем две черные параллельные прямые. Красную и синюю секущую проведем так, чтобы они пересекали одну черную прямую в одной общей точке. Розовый, оранжевый и зеленый углы (сверху на рисунке) в сумме дают 180 градусов, так как составляют вместе развернутый угол. Но в треугольнике, который образовался двумя секущими и одной черной прямой, появляются такие же розовый и зеленый углы по свойству параллельности. Тогда в нем такие же три угла, что и те, которые были ранее, а значит также дают в сумме 180 градусов.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88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4). В треугольнике АВС проведены биссектрисы АЕ и СD, которые пересекаются в точке О. Угол В равен 48 градусов. Найдите угол АОС.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88" w:lineRule="auto"/>
        <w:jc w:val="center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648200" cy="44069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88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Биссектрисы делают свою работу - делят углы пополам. Представим что зеленые углы равны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9"/>
          <w:szCs w:val="29"/>
          <w:highlight w:val="white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, а розовые -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9"/>
          <w:szCs w:val="29"/>
          <w:highlight w:val="white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, тогда: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88" w:lineRule="auto"/>
        <w:jc w:val="center"/>
        <w:rPr>
          <w:rFonts w:ascii="Times New Roman" w:cs="Times New Roman" w:eastAsia="Times New Roman" w:hAnsi="Times New Roman"/>
          <w:color w:val="222222"/>
          <w:sz w:val="29"/>
          <w:szCs w:val="29"/>
          <w:highlight w:val="white"/>
        </w:rPr>
      </w:pPr>
      <w:r w:rsidDel="00000000" w:rsidR="00000000" w:rsidRPr="00000000">
        <w:rPr>
          <w:rFonts w:ascii="Cardo" w:cs="Cardo" w:eastAsia="Cardo" w:hAnsi="Cardo"/>
          <w:color w:val="222222"/>
          <w:sz w:val="29"/>
          <w:szCs w:val="29"/>
          <w:highlight w:val="white"/>
          <w:rtl w:val="0"/>
        </w:rPr>
        <w:t xml:space="preserve">2x+2y+48°=180°→2x+2y=132°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88" w:lineRule="auto"/>
        <w:jc w:val="center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9"/>
          <w:szCs w:val="29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9"/>
          <w:szCs w:val="29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9"/>
          <w:szCs w:val="29"/>
          <w:highlight w:val="white"/>
          <w:rtl w:val="0"/>
        </w:rPr>
        <w:t xml:space="preserve">+2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9"/>
          <w:szCs w:val="29"/>
          <w:highlight w:val="white"/>
          <w:rtl w:val="0"/>
        </w:rPr>
        <w:t xml:space="preserve">y</w:t>
      </w:r>
      <w:r w:rsidDel="00000000" w:rsidR="00000000" w:rsidRPr="00000000">
        <w:rPr>
          <w:rFonts w:ascii="Cardo" w:cs="Cardo" w:eastAsia="Cardo" w:hAnsi="Cardo"/>
          <w:color w:val="222222"/>
          <w:sz w:val="29"/>
          <w:szCs w:val="29"/>
          <w:highlight w:val="white"/>
          <w:rtl w:val="0"/>
        </w:rPr>
        <w:t xml:space="preserve">+48°=180°→2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9"/>
          <w:szCs w:val="29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9"/>
          <w:szCs w:val="29"/>
          <w:highlight w:val="white"/>
          <w:rtl w:val="0"/>
        </w:rPr>
        <w:t xml:space="preserve">+2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9"/>
          <w:szCs w:val="29"/>
          <w:highlight w:val="whit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9"/>
          <w:szCs w:val="29"/>
          <w:highlight w:val="white"/>
          <w:rtl w:val="0"/>
        </w:rPr>
        <w:t xml:space="preserve">=132°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88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Полученное равенство можно разделить на 2: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88" w:lineRule="auto"/>
        <w:rPr>
          <w:rFonts w:ascii="Times New Roman" w:cs="Times New Roman" w:eastAsia="Times New Roman" w:hAnsi="Times New Roman"/>
          <w:color w:val="222222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9"/>
          <w:szCs w:val="29"/>
          <w:highlight w:val="white"/>
          <w:rtl w:val="0"/>
        </w:rPr>
        <w:t xml:space="preserve">x+y=66°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88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9"/>
          <w:szCs w:val="29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9"/>
          <w:szCs w:val="29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9"/>
          <w:szCs w:val="29"/>
          <w:highlight w:val="whit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9"/>
          <w:szCs w:val="29"/>
          <w:highlight w:val="white"/>
          <w:rtl w:val="0"/>
        </w:rPr>
        <w:t xml:space="preserve">=66°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88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Рассмотрим треугольник АОС: в нем два угла -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9"/>
          <w:szCs w:val="29"/>
          <w:highlight w:val="white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9"/>
          <w:szCs w:val="29"/>
          <w:highlight w:val="white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. Мы знаем их сумму: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88" w:lineRule="auto"/>
        <w:rPr>
          <w:rFonts w:ascii="Times New Roman" w:cs="Times New Roman" w:eastAsia="Times New Roman" w:hAnsi="Times New Roman"/>
          <w:color w:val="222222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9"/>
          <w:szCs w:val="29"/>
          <w:highlight w:val="white"/>
          <w:rtl w:val="0"/>
        </w:rPr>
        <w:t xml:space="preserve">x+y=66°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88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9"/>
          <w:szCs w:val="29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9"/>
          <w:szCs w:val="29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9"/>
          <w:szCs w:val="29"/>
          <w:highlight w:val="whit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9"/>
          <w:szCs w:val="29"/>
          <w:highlight w:val="white"/>
          <w:rtl w:val="0"/>
        </w:rPr>
        <w:t xml:space="preserve">=66°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. Но поскольку сумма углов треугольника равна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9"/>
          <w:szCs w:val="29"/>
          <w:highlight w:val="white"/>
          <w:rtl w:val="0"/>
        </w:rPr>
        <w:t xml:space="preserve">180°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88" w:lineRule="auto"/>
        <w:rPr>
          <w:rFonts w:ascii="Times New Roman" w:cs="Times New Roman" w:eastAsia="Times New Roman" w:hAnsi="Times New Roman"/>
          <w:color w:val="222222"/>
          <w:sz w:val="29"/>
          <w:szCs w:val="29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22222"/>
          <w:sz w:val="29"/>
          <w:szCs w:val="29"/>
          <w:highlight w:val="white"/>
          <w:rtl w:val="0"/>
        </w:rPr>
        <w:t xml:space="preserve">x+y+∠AOC=180°→66°+∠AOC=180°→∠AOC=180°−66°=114°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88" w:lineRule="auto"/>
        <w:rPr>
          <w:rFonts w:ascii="Roboto" w:cs="Roboto" w:eastAsia="Roboto" w:hAnsi="Roboto"/>
          <w:b w:val="1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9"/>
          <w:szCs w:val="29"/>
          <w:highlight w:val="whit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9"/>
          <w:szCs w:val="29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9"/>
          <w:szCs w:val="29"/>
          <w:highlight w:val="white"/>
          <w:rtl w:val="0"/>
        </w:rPr>
        <w:t xml:space="preserve">y</w:t>
      </w:r>
      <w:r w:rsidDel="00000000" w:rsidR="00000000" w:rsidRPr="00000000">
        <w:rPr>
          <w:rFonts w:ascii="Gungsuh" w:cs="Gungsuh" w:eastAsia="Gungsuh" w:hAnsi="Gungsuh"/>
          <w:color w:val="222222"/>
          <w:sz w:val="29"/>
          <w:szCs w:val="29"/>
          <w:highlight w:val="white"/>
          <w:rtl w:val="0"/>
        </w:rPr>
        <w:t xml:space="preserve">+∠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9"/>
          <w:szCs w:val="29"/>
          <w:highlight w:val="white"/>
          <w:rtl w:val="0"/>
        </w:rPr>
        <w:t xml:space="preserve">AOC</w:t>
      </w:r>
      <w:r w:rsidDel="00000000" w:rsidR="00000000" w:rsidRPr="00000000">
        <w:rPr>
          <w:rFonts w:ascii="Cardo" w:cs="Cardo" w:eastAsia="Cardo" w:hAnsi="Cardo"/>
          <w:color w:val="222222"/>
          <w:sz w:val="29"/>
          <w:szCs w:val="29"/>
          <w:highlight w:val="white"/>
          <w:rtl w:val="0"/>
        </w:rPr>
        <w:t xml:space="preserve">=180°→66°+∠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9"/>
          <w:szCs w:val="29"/>
          <w:highlight w:val="white"/>
          <w:rtl w:val="0"/>
        </w:rPr>
        <w:t xml:space="preserve">AOC</w:t>
      </w:r>
      <w:r w:rsidDel="00000000" w:rsidR="00000000" w:rsidRPr="00000000">
        <w:rPr>
          <w:rFonts w:ascii="Cardo" w:cs="Cardo" w:eastAsia="Cardo" w:hAnsi="Cardo"/>
          <w:color w:val="222222"/>
          <w:sz w:val="29"/>
          <w:szCs w:val="29"/>
          <w:highlight w:val="white"/>
          <w:rtl w:val="0"/>
        </w:rPr>
        <w:t xml:space="preserve">=180°→∠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9"/>
          <w:szCs w:val="29"/>
          <w:highlight w:val="white"/>
          <w:rtl w:val="0"/>
        </w:rPr>
        <w:t xml:space="preserve">AOC</w:t>
      </w:r>
      <w:r w:rsidDel="00000000" w:rsidR="00000000" w:rsidRPr="00000000">
        <w:rPr>
          <w:rFonts w:ascii="Gungsuh" w:cs="Gungsuh" w:eastAsia="Gungsuh" w:hAnsi="Gungsuh"/>
          <w:color w:val="222222"/>
          <w:sz w:val="29"/>
          <w:szCs w:val="29"/>
          <w:highlight w:val="white"/>
          <w:rtl w:val="0"/>
        </w:rPr>
        <w:t xml:space="preserve">=180°−66°=114°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22222"/>
          <w:sz w:val="24"/>
          <w:szCs w:val="24"/>
          <w:highlight w:val="white"/>
          <w:rtl w:val="0"/>
        </w:rPr>
        <w:t xml:space="preserve">Заметим, что это равно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9"/>
          <w:szCs w:val="29"/>
          <w:highlight w:val="white"/>
          <w:rtl w:val="0"/>
        </w:rPr>
        <w:t xml:space="preserve">90+48/2.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88" w:lineRule="auto"/>
        <w:rPr>
          <w:rFonts w:ascii="Roboto" w:cs="Roboto" w:eastAsia="Roboto" w:hAnsi="Roboto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Угол между двумя биссектрисами треугольника равен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9"/>
          <w:szCs w:val="29"/>
          <w:highlight w:val="white"/>
          <w:rtl w:val="0"/>
        </w:rPr>
        <w:t xml:space="preserve">90+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9"/>
          <w:szCs w:val="29"/>
          <w:highlight w:val="white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9"/>
          <w:szCs w:val="29"/>
          <w:highlight w:val="white"/>
          <w:rtl w:val="0"/>
        </w:rPr>
        <w:t xml:space="preserve">/2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, где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9"/>
          <w:szCs w:val="29"/>
          <w:highlight w:val="white"/>
          <w:rtl w:val="0"/>
        </w:rPr>
        <w:t xml:space="preserve">α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4"/>
          <w:szCs w:val="24"/>
          <w:highlight w:val="white"/>
          <w:rtl w:val="0"/>
        </w:rPr>
        <w:t xml:space="preserve"> - угол, из которого биссектриса не проводилась.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88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029200" cy="41148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Рисунок 8 - параллельные прямые </w:t>
      </w:r>
    </w:p>
    <w:p w:rsidR="00000000" w:rsidDel="00000000" w:rsidP="00000000" w:rsidRDefault="00000000" w:rsidRPr="00000000" w14:paraId="00000036">
      <w:pPr>
        <w:ind w:left="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rd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10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1.png"/><Relationship Id="rId17" Type="http://schemas.openxmlformats.org/officeDocument/2006/relationships/image" Target="media/image5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ardo-regular.ttf"/><Relationship Id="rId6" Type="http://schemas.openxmlformats.org/officeDocument/2006/relationships/font" Target="fonts/Cardo-bold.ttf"/><Relationship Id="rId7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