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1ED04" w14:textId="639A65F9" w:rsidR="003E273F" w:rsidRPr="0037064F" w:rsidRDefault="00734E6A" w:rsidP="00B46C42">
      <w:pPr>
        <w:pStyle w:val="Heading1"/>
        <w:rPr>
          <w:lang w:val="en-US"/>
        </w:rPr>
      </w:pPr>
      <w:r w:rsidRPr="0037064F">
        <w:rPr>
          <w:lang w:val="en-US"/>
        </w:rPr>
        <w:t>Test heading</w:t>
      </w:r>
    </w:p>
    <w:p w14:paraId="164448F5" w14:textId="77777777" w:rsidR="00734E6A" w:rsidRDefault="00734E6A" w:rsidP="00734E6A">
      <w:pPr>
        <w:rPr>
          <w:lang w:val="en-US"/>
        </w:rPr>
      </w:pPr>
      <w:r w:rsidRPr="00734E6A">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54AF9B65" w14:textId="294E627A" w:rsidR="00734E6A" w:rsidRPr="00734E6A" w:rsidRDefault="00734E6A" w:rsidP="00734E6A">
      <w:pPr>
        <w:rPr>
          <w:lang w:val="en-US"/>
        </w:rPr>
      </w:pPr>
      <w:r>
        <w:rPr>
          <w:noProof/>
          <w:lang w:val="en-US"/>
        </w:rPr>
        <w:drawing>
          <wp:inline distT="0" distB="0" distL="0" distR="0" wp14:anchorId="7C89CF2D" wp14:editId="2ABCD544">
            <wp:extent cx="5753100" cy="5753100"/>
            <wp:effectExtent l="0" t="0" r="0" b="0"/>
            <wp:docPr id="35729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14:paraId="6FE95AF7" w14:textId="77777777" w:rsidR="00734E6A" w:rsidRDefault="00734E6A" w:rsidP="00734E6A">
      <w:pPr>
        <w:rPr>
          <w:lang w:val="en-US"/>
        </w:rPr>
      </w:pPr>
      <w:r w:rsidRPr="00734E6A">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w:t>
      </w:r>
      <w:r w:rsidRPr="00734E6A">
        <w:rPr>
          <w:lang w:val="en-US"/>
        </w:rPr>
        <w:lastRenderedPageBreak/>
        <w:t xml:space="preserve">consectetuer adipiscing elit, sed diam nonummy nibh euismod tincidunt ut laoreet dolore magna aliquam erat volutpat. </w:t>
      </w:r>
    </w:p>
    <w:p w14:paraId="0752E110" w14:textId="1190CE80" w:rsidR="00B46C42" w:rsidRDefault="00B46C42" w:rsidP="00B46C42">
      <w:pPr>
        <w:pStyle w:val="Heading2"/>
        <w:rPr>
          <w:lang w:val="en-US"/>
        </w:rPr>
      </w:pPr>
      <w:r>
        <w:rPr>
          <w:lang w:val="en-US"/>
        </w:rPr>
        <w:t>Test Heading 2</w:t>
      </w:r>
    </w:p>
    <w:p w14:paraId="2B7F3740" w14:textId="77777777" w:rsidR="007E0E34" w:rsidRPr="007E0E34" w:rsidRDefault="007E0E34" w:rsidP="007E0E34">
      <w:pPr>
        <w:rPr>
          <w:lang w:val="en-US"/>
        </w:rPr>
      </w:pPr>
    </w:p>
    <w:tbl>
      <w:tblPr>
        <w:tblStyle w:val="TableGrid"/>
        <w:tblW w:w="0" w:type="auto"/>
        <w:tblLook w:val="04A0" w:firstRow="1" w:lastRow="0" w:firstColumn="1" w:lastColumn="0" w:noHBand="0" w:noVBand="1"/>
      </w:tblPr>
      <w:tblGrid>
        <w:gridCol w:w="2265"/>
        <w:gridCol w:w="2265"/>
        <w:gridCol w:w="2266"/>
        <w:gridCol w:w="2266"/>
      </w:tblGrid>
      <w:tr w:rsidR="00734E6A" w14:paraId="464856C9" w14:textId="77777777" w:rsidTr="00B02FB0">
        <w:tc>
          <w:tcPr>
            <w:tcW w:w="6796" w:type="dxa"/>
            <w:gridSpan w:val="3"/>
          </w:tcPr>
          <w:p w14:paraId="35A3EB42" w14:textId="1F9A2706" w:rsidR="00734E6A" w:rsidRDefault="00734E6A" w:rsidP="00734E6A">
            <w:pPr>
              <w:rPr>
                <w:lang w:val="en-US"/>
              </w:rPr>
            </w:pPr>
            <w:r w:rsidRPr="002C6D5F">
              <w:rPr>
                <w:lang w:val="en-US"/>
              </w:rPr>
              <w:t>Ut wisi enim ad</w:t>
            </w:r>
          </w:p>
        </w:tc>
        <w:tc>
          <w:tcPr>
            <w:tcW w:w="2266" w:type="dxa"/>
          </w:tcPr>
          <w:p w14:paraId="6C85061C" w14:textId="5D3D39D8" w:rsidR="00734E6A" w:rsidRDefault="00734E6A" w:rsidP="00734E6A">
            <w:pPr>
              <w:rPr>
                <w:lang w:val="en-US"/>
              </w:rPr>
            </w:pPr>
            <w:r w:rsidRPr="00734E6A">
              <w:rPr>
                <w:lang w:val="en-US"/>
              </w:rPr>
              <w:t>luptatum zzril</w:t>
            </w:r>
          </w:p>
        </w:tc>
      </w:tr>
      <w:tr w:rsidR="00734E6A" w14:paraId="49E31139" w14:textId="77777777" w:rsidTr="00734E6A">
        <w:tc>
          <w:tcPr>
            <w:tcW w:w="2265" w:type="dxa"/>
            <w:vMerge w:val="restart"/>
          </w:tcPr>
          <w:p w14:paraId="6036252D" w14:textId="4BDACEC5" w:rsidR="00734E6A" w:rsidRDefault="00734E6A" w:rsidP="00734E6A">
            <w:pPr>
              <w:rPr>
                <w:lang w:val="en-US"/>
              </w:rPr>
            </w:pPr>
            <w:r w:rsidRPr="00ED7CB8">
              <w:rPr>
                <w:lang w:val="en-US"/>
              </w:rPr>
              <w:t xml:space="preserve">veniam, quis nostrud exerci </w:t>
            </w:r>
          </w:p>
        </w:tc>
        <w:tc>
          <w:tcPr>
            <w:tcW w:w="2265" w:type="dxa"/>
          </w:tcPr>
          <w:p w14:paraId="183D061E" w14:textId="032CFC7C" w:rsidR="00734E6A" w:rsidRDefault="00734E6A" w:rsidP="00734E6A">
            <w:pPr>
              <w:rPr>
                <w:lang w:val="en-US"/>
              </w:rPr>
            </w:pPr>
            <w:r w:rsidRPr="00734E6A">
              <w:rPr>
                <w:lang w:val="en-US"/>
              </w:rPr>
              <w:t>Duis autem</w:t>
            </w:r>
          </w:p>
        </w:tc>
        <w:tc>
          <w:tcPr>
            <w:tcW w:w="2266" w:type="dxa"/>
          </w:tcPr>
          <w:p w14:paraId="78206D69" w14:textId="4FD79F4E" w:rsidR="00734E6A" w:rsidRDefault="00734E6A" w:rsidP="00734E6A">
            <w:pPr>
              <w:rPr>
                <w:lang w:val="en-US"/>
              </w:rPr>
            </w:pPr>
            <w:r w:rsidRPr="00734E6A">
              <w:rPr>
                <w:lang w:val="en-US"/>
              </w:rPr>
              <w:t>hendrerit in vulputate</w:t>
            </w:r>
          </w:p>
        </w:tc>
        <w:tc>
          <w:tcPr>
            <w:tcW w:w="2266" w:type="dxa"/>
          </w:tcPr>
          <w:p w14:paraId="0F123E0C" w14:textId="7D80A3C2" w:rsidR="00734E6A" w:rsidRDefault="00734E6A" w:rsidP="00734E6A">
            <w:pPr>
              <w:rPr>
                <w:lang w:val="en-US"/>
              </w:rPr>
            </w:pPr>
            <w:r w:rsidRPr="00734E6A">
              <w:rPr>
                <w:lang w:val="en-US"/>
              </w:rPr>
              <w:t>augue duis</w:t>
            </w:r>
          </w:p>
        </w:tc>
      </w:tr>
      <w:tr w:rsidR="00734E6A" w14:paraId="46FD3DFA" w14:textId="77777777" w:rsidTr="00734E6A">
        <w:tc>
          <w:tcPr>
            <w:tcW w:w="2265" w:type="dxa"/>
            <w:vMerge/>
          </w:tcPr>
          <w:p w14:paraId="2718A0C2" w14:textId="7120EFD8" w:rsidR="00734E6A" w:rsidRDefault="00734E6A" w:rsidP="00734E6A">
            <w:pPr>
              <w:rPr>
                <w:lang w:val="en-US"/>
              </w:rPr>
            </w:pPr>
          </w:p>
        </w:tc>
        <w:tc>
          <w:tcPr>
            <w:tcW w:w="2265" w:type="dxa"/>
          </w:tcPr>
          <w:p w14:paraId="76DBFF46" w14:textId="6B4FB989" w:rsidR="00474F2F" w:rsidRDefault="00734E6A" w:rsidP="00734E6A">
            <w:pPr>
              <w:rPr>
                <w:lang w:val="en-US"/>
              </w:rPr>
            </w:pPr>
            <w:r w:rsidRPr="00734E6A">
              <w:rPr>
                <w:lang w:val="en-US"/>
              </w:rPr>
              <w:t>eum iriure dolor</w:t>
            </w:r>
          </w:p>
        </w:tc>
        <w:tc>
          <w:tcPr>
            <w:tcW w:w="2266" w:type="dxa"/>
          </w:tcPr>
          <w:p w14:paraId="70DD2799" w14:textId="3D68B204" w:rsidR="00734E6A" w:rsidRDefault="00734E6A" w:rsidP="00734E6A">
            <w:pPr>
              <w:rPr>
                <w:lang w:val="en-US"/>
              </w:rPr>
            </w:pPr>
            <w:r w:rsidRPr="00734E6A">
              <w:rPr>
                <w:lang w:val="en-US"/>
              </w:rPr>
              <w:t>facilisis at vero</w:t>
            </w:r>
          </w:p>
        </w:tc>
        <w:tc>
          <w:tcPr>
            <w:tcW w:w="2266" w:type="dxa"/>
          </w:tcPr>
          <w:p w14:paraId="6F450C7E" w14:textId="5158D39D" w:rsidR="00734E6A" w:rsidRDefault="00734E6A" w:rsidP="00734E6A">
            <w:pPr>
              <w:rPr>
                <w:lang w:val="en-US"/>
              </w:rPr>
            </w:pPr>
            <w:r w:rsidRPr="00734E6A">
              <w:rPr>
                <w:lang w:val="en-US"/>
              </w:rPr>
              <w:t>dolore</w:t>
            </w:r>
          </w:p>
        </w:tc>
      </w:tr>
    </w:tbl>
    <w:p w14:paraId="6653976F" w14:textId="77777777" w:rsidR="00734E6A" w:rsidRDefault="00734E6A" w:rsidP="00734E6A">
      <w:pPr>
        <w:rPr>
          <w:lang w:val="en-US"/>
        </w:rPr>
      </w:pPr>
    </w:p>
    <w:tbl>
      <w:tblPr>
        <w:tblStyle w:val="TableGrid"/>
        <w:tblW w:w="0" w:type="auto"/>
        <w:tblLook w:val="04A0" w:firstRow="1" w:lastRow="0" w:firstColumn="1" w:lastColumn="0" w:noHBand="0" w:noVBand="1"/>
      </w:tblPr>
      <w:tblGrid>
        <w:gridCol w:w="2265"/>
        <w:gridCol w:w="2265"/>
        <w:gridCol w:w="2266"/>
      </w:tblGrid>
      <w:tr w:rsidR="0069199F" w14:paraId="649820C5" w14:textId="77777777" w:rsidTr="0069199F">
        <w:tc>
          <w:tcPr>
            <w:tcW w:w="2265" w:type="dxa"/>
          </w:tcPr>
          <w:p w14:paraId="0A5DDCA0" w14:textId="341CCF68" w:rsidR="0069199F" w:rsidRDefault="0069199F" w:rsidP="00734E6A">
            <w:pPr>
              <w:rPr>
                <w:lang w:val="en-US"/>
              </w:rPr>
            </w:pPr>
            <w:r>
              <w:rPr>
                <w:lang w:val="en-US"/>
              </w:rPr>
              <w:t>In Mio EUR</w:t>
            </w:r>
          </w:p>
        </w:tc>
        <w:tc>
          <w:tcPr>
            <w:tcW w:w="2265" w:type="dxa"/>
          </w:tcPr>
          <w:p w14:paraId="4DE5A165" w14:textId="1C50A923" w:rsidR="0069199F" w:rsidRDefault="0069199F" w:rsidP="00734E6A">
            <w:pPr>
              <w:rPr>
                <w:lang w:val="en-US"/>
              </w:rPr>
            </w:pPr>
            <w:r>
              <w:rPr>
                <w:lang w:val="en-US"/>
              </w:rPr>
              <w:t>2023</w:t>
            </w:r>
          </w:p>
        </w:tc>
        <w:tc>
          <w:tcPr>
            <w:tcW w:w="2266" w:type="dxa"/>
          </w:tcPr>
          <w:p w14:paraId="7D6D6D2A" w14:textId="1297E030" w:rsidR="0069199F" w:rsidRDefault="0069199F" w:rsidP="00734E6A">
            <w:pPr>
              <w:rPr>
                <w:lang w:val="en-US"/>
              </w:rPr>
            </w:pPr>
            <w:r>
              <w:rPr>
                <w:lang w:val="en-US"/>
              </w:rPr>
              <w:t>2024</w:t>
            </w:r>
          </w:p>
        </w:tc>
      </w:tr>
      <w:tr w:rsidR="0069199F" w14:paraId="5FBDABE5" w14:textId="77777777" w:rsidTr="0069199F">
        <w:tc>
          <w:tcPr>
            <w:tcW w:w="2265" w:type="dxa"/>
          </w:tcPr>
          <w:p w14:paraId="3B2E09AC" w14:textId="14B2585C" w:rsidR="0069199F" w:rsidRDefault="0069199F" w:rsidP="00734E6A">
            <w:pPr>
              <w:rPr>
                <w:lang w:val="en-US"/>
              </w:rPr>
            </w:pPr>
            <w:r>
              <w:rPr>
                <w:lang w:val="en-US"/>
              </w:rPr>
              <w:t>Value a</w:t>
            </w:r>
          </w:p>
        </w:tc>
        <w:tc>
          <w:tcPr>
            <w:tcW w:w="2265" w:type="dxa"/>
          </w:tcPr>
          <w:p w14:paraId="7035D8BC" w14:textId="2A8A436C" w:rsidR="0069199F" w:rsidRDefault="0069199F" w:rsidP="00734E6A">
            <w:pPr>
              <w:rPr>
                <w:lang w:val="en-US"/>
              </w:rPr>
            </w:pPr>
            <w:r>
              <w:rPr>
                <w:lang w:val="en-US"/>
              </w:rPr>
              <w:t>214</w:t>
            </w:r>
          </w:p>
        </w:tc>
        <w:tc>
          <w:tcPr>
            <w:tcW w:w="2266" w:type="dxa"/>
          </w:tcPr>
          <w:p w14:paraId="5CC8888D" w14:textId="7AB8C51E" w:rsidR="0069199F" w:rsidRDefault="0069199F" w:rsidP="00734E6A">
            <w:pPr>
              <w:rPr>
                <w:lang w:val="en-US"/>
              </w:rPr>
            </w:pPr>
            <w:r>
              <w:rPr>
                <w:lang w:val="en-US"/>
              </w:rPr>
              <w:t>124</w:t>
            </w:r>
          </w:p>
        </w:tc>
      </w:tr>
      <w:tr w:rsidR="0069199F" w14:paraId="397BB80C" w14:textId="77777777" w:rsidTr="0069199F">
        <w:tc>
          <w:tcPr>
            <w:tcW w:w="2265" w:type="dxa"/>
          </w:tcPr>
          <w:p w14:paraId="0A786A41" w14:textId="2125266C" w:rsidR="0069199F" w:rsidRDefault="0069199F" w:rsidP="00734E6A">
            <w:pPr>
              <w:rPr>
                <w:lang w:val="en-US"/>
              </w:rPr>
            </w:pPr>
            <w:r>
              <w:rPr>
                <w:lang w:val="en-US"/>
              </w:rPr>
              <w:t>Value b</w:t>
            </w:r>
          </w:p>
        </w:tc>
        <w:tc>
          <w:tcPr>
            <w:tcW w:w="2265" w:type="dxa"/>
          </w:tcPr>
          <w:p w14:paraId="4890EEF8" w14:textId="0077DDD3" w:rsidR="0069199F" w:rsidRDefault="0069199F" w:rsidP="00734E6A">
            <w:pPr>
              <w:rPr>
                <w:lang w:val="en-US"/>
              </w:rPr>
            </w:pPr>
            <w:r>
              <w:rPr>
                <w:lang w:val="en-US"/>
              </w:rPr>
              <w:t>-44</w:t>
            </w:r>
          </w:p>
        </w:tc>
        <w:tc>
          <w:tcPr>
            <w:tcW w:w="2266" w:type="dxa"/>
          </w:tcPr>
          <w:p w14:paraId="7B2C7223" w14:textId="3B91F1BF" w:rsidR="0069199F" w:rsidRDefault="0069199F" w:rsidP="00734E6A">
            <w:pPr>
              <w:rPr>
                <w:lang w:val="en-US"/>
              </w:rPr>
            </w:pPr>
            <w:r>
              <w:rPr>
                <w:lang w:val="en-US"/>
              </w:rPr>
              <w:t>-22</w:t>
            </w:r>
          </w:p>
        </w:tc>
      </w:tr>
      <w:tr w:rsidR="0069199F" w14:paraId="05C60C32" w14:textId="77777777" w:rsidTr="0069199F">
        <w:tc>
          <w:tcPr>
            <w:tcW w:w="2265" w:type="dxa"/>
          </w:tcPr>
          <w:p w14:paraId="5A507FFF" w14:textId="57EEE98E" w:rsidR="0069199F" w:rsidRDefault="0069199F" w:rsidP="00734E6A">
            <w:pPr>
              <w:rPr>
                <w:lang w:val="en-US"/>
              </w:rPr>
            </w:pPr>
            <w:r>
              <w:rPr>
                <w:lang w:val="en-US"/>
              </w:rPr>
              <w:t>b-a</w:t>
            </w:r>
          </w:p>
        </w:tc>
        <w:tc>
          <w:tcPr>
            <w:tcW w:w="2265" w:type="dxa"/>
          </w:tcPr>
          <w:p w14:paraId="5D4B3918" w14:textId="7931E00F" w:rsidR="0069199F" w:rsidRDefault="0069199F" w:rsidP="00734E6A">
            <w:pPr>
              <w:rPr>
                <w:lang w:val="en-US"/>
              </w:rPr>
            </w:pPr>
            <w:r>
              <w:rPr>
                <w:lang w:val="en-US"/>
              </w:rPr>
              <w:t>170</w:t>
            </w:r>
          </w:p>
        </w:tc>
        <w:tc>
          <w:tcPr>
            <w:tcW w:w="2266" w:type="dxa"/>
          </w:tcPr>
          <w:p w14:paraId="29DA374B" w14:textId="6DD8D5C9" w:rsidR="0069199F" w:rsidRDefault="0069199F" w:rsidP="00734E6A">
            <w:pPr>
              <w:rPr>
                <w:lang w:val="en-US"/>
              </w:rPr>
            </w:pPr>
            <w:r>
              <w:rPr>
                <w:lang w:val="en-US"/>
              </w:rPr>
              <w:t>102</w:t>
            </w:r>
          </w:p>
        </w:tc>
      </w:tr>
    </w:tbl>
    <w:p w14:paraId="660C8645" w14:textId="77777777" w:rsidR="0069199F" w:rsidRDefault="0069199F" w:rsidP="00734E6A">
      <w:pPr>
        <w:rPr>
          <w:lang w:val="en-US"/>
        </w:rPr>
      </w:pPr>
    </w:p>
    <w:p w14:paraId="4111774E" w14:textId="7F55B40B" w:rsidR="00734E6A" w:rsidRDefault="00734E6A" w:rsidP="00734E6A">
      <w:pPr>
        <w:rPr>
          <w:lang w:val="en-US"/>
        </w:rPr>
      </w:pPr>
      <w:r>
        <w:rPr>
          <w:lang w:val="en-US"/>
        </w:rPr>
        <w:t>Unorderd</w:t>
      </w:r>
    </w:p>
    <w:p w14:paraId="6AEB5A1D" w14:textId="77777777" w:rsidR="00734E6A" w:rsidRDefault="00734E6A" w:rsidP="00734E6A">
      <w:pPr>
        <w:pStyle w:val="ListParagraph"/>
        <w:numPr>
          <w:ilvl w:val="0"/>
          <w:numId w:val="1"/>
        </w:numPr>
        <w:rPr>
          <w:lang w:val="en-US"/>
        </w:rPr>
      </w:pPr>
      <w:r w:rsidRPr="00734E6A">
        <w:rPr>
          <w:lang w:val="en-US"/>
        </w:rPr>
        <w:t xml:space="preserve">Ut wisi enim ad minim </w:t>
      </w:r>
    </w:p>
    <w:p w14:paraId="22869D9E" w14:textId="14422737" w:rsidR="0037064F" w:rsidRDefault="0037064F" w:rsidP="0037064F">
      <w:pPr>
        <w:pStyle w:val="ListParagraph"/>
        <w:rPr>
          <w:lang w:val="en-US"/>
        </w:rPr>
      </w:pPr>
      <w:r>
        <w:rPr>
          <w:lang w:val="en-US"/>
        </w:rPr>
        <w:t>Direct new point</w:t>
      </w:r>
    </w:p>
    <w:p w14:paraId="138A1F49" w14:textId="77777777" w:rsidR="00734E6A" w:rsidRDefault="00734E6A" w:rsidP="00734E6A">
      <w:pPr>
        <w:pStyle w:val="ListParagraph"/>
        <w:numPr>
          <w:ilvl w:val="1"/>
          <w:numId w:val="1"/>
        </w:numPr>
        <w:rPr>
          <w:lang w:val="en-US"/>
        </w:rPr>
      </w:pPr>
      <w:r w:rsidRPr="00734E6A">
        <w:rPr>
          <w:lang w:val="en-US"/>
        </w:rPr>
        <w:t xml:space="preserve">veniam, quis nostrud exerci tation </w:t>
      </w:r>
    </w:p>
    <w:p w14:paraId="3A7920FF" w14:textId="3456E9A5" w:rsidR="0037064F" w:rsidRDefault="0037064F" w:rsidP="0037064F">
      <w:pPr>
        <w:pStyle w:val="ListParagraph"/>
        <w:ind w:left="1440"/>
        <w:rPr>
          <w:lang w:val="en-US"/>
        </w:rPr>
      </w:pPr>
      <w:r>
        <w:rPr>
          <w:lang w:val="en-US"/>
        </w:rPr>
        <w:t>Additional Point for subpoint two</w:t>
      </w:r>
    </w:p>
    <w:p w14:paraId="1E99B5BF" w14:textId="012C1B38" w:rsidR="007269CA" w:rsidRDefault="00734E6A" w:rsidP="007269CA">
      <w:pPr>
        <w:pStyle w:val="ListParagraph"/>
        <w:numPr>
          <w:ilvl w:val="1"/>
          <w:numId w:val="1"/>
        </w:numPr>
        <w:rPr>
          <w:lang w:val="en-US"/>
        </w:rPr>
      </w:pPr>
      <w:r w:rsidRPr="00734E6A">
        <w:rPr>
          <w:lang w:val="en-US"/>
        </w:rPr>
        <w:t>ullamcorper suscipit</w:t>
      </w:r>
    </w:p>
    <w:p w14:paraId="335728E5" w14:textId="054CB99C" w:rsidR="007269CA" w:rsidRPr="007269CA" w:rsidRDefault="007269CA" w:rsidP="007269CA">
      <w:pPr>
        <w:pStyle w:val="ListParagraph"/>
        <w:rPr>
          <w:lang w:val="en-US"/>
        </w:rPr>
      </w:pPr>
      <w:r>
        <w:rPr>
          <w:lang w:val="en-US"/>
        </w:rPr>
        <w:t>Additional Text for Point one</w:t>
      </w:r>
    </w:p>
    <w:p w14:paraId="6F056176" w14:textId="77777777" w:rsidR="00734E6A" w:rsidRDefault="00734E6A" w:rsidP="00734E6A">
      <w:pPr>
        <w:pStyle w:val="ListParagraph"/>
        <w:numPr>
          <w:ilvl w:val="0"/>
          <w:numId w:val="1"/>
        </w:numPr>
        <w:rPr>
          <w:lang w:val="en-US"/>
        </w:rPr>
      </w:pPr>
      <w:r w:rsidRPr="00734E6A">
        <w:rPr>
          <w:lang w:val="en-US"/>
        </w:rPr>
        <w:t xml:space="preserve">lobortis nisl ut aliquip ex ea commodo consequat. </w:t>
      </w:r>
    </w:p>
    <w:p w14:paraId="57E4CA5B" w14:textId="77777777" w:rsidR="00734E6A" w:rsidRDefault="00734E6A" w:rsidP="00734E6A">
      <w:pPr>
        <w:pStyle w:val="ListParagraph"/>
        <w:numPr>
          <w:ilvl w:val="1"/>
          <w:numId w:val="1"/>
        </w:numPr>
        <w:rPr>
          <w:lang w:val="en-US"/>
        </w:rPr>
      </w:pPr>
      <w:r w:rsidRPr="00734E6A">
        <w:rPr>
          <w:lang w:val="en-US"/>
        </w:rPr>
        <w:t xml:space="preserve">Duis autem vel eum iriure dolor in hendrerit </w:t>
      </w:r>
    </w:p>
    <w:p w14:paraId="3F4C157A" w14:textId="1E317832" w:rsidR="00734E6A" w:rsidRDefault="00734E6A" w:rsidP="00734E6A">
      <w:pPr>
        <w:pStyle w:val="ListParagraph"/>
        <w:numPr>
          <w:ilvl w:val="1"/>
          <w:numId w:val="1"/>
        </w:numPr>
        <w:rPr>
          <w:lang w:val="en-US"/>
        </w:rPr>
      </w:pPr>
      <w:r w:rsidRPr="00734E6A">
        <w:rPr>
          <w:lang w:val="en-US"/>
        </w:rPr>
        <w:t>in vulputate velit esse molestie</w:t>
      </w:r>
    </w:p>
    <w:p w14:paraId="46E4F63F" w14:textId="49A704DF" w:rsidR="00734E6A" w:rsidRPr="00734E6A" w:rsidRDefault="00734E6A" w:rsidP="00734E6A">
      <w:pPr>
        <w:rPr>
          <w:lang w:val="en-US"/>
        </w:rPr>
      </w:pPr>
      <w:r>
        <w:rPr>
          <w:lang w:val="en-US"/>
        </w:rPr>
        <w:t>Ordered</w:t>
      </w:r>
    </w:p>
    <w:p w14:paraId="69CBB7A6" w14:textId="77777777" w:rsidR="00734E6A" w:rsidRDefault="00734E6A" w:rsidP="00734E6A">
      <w:pPr>
        <w:pStyle w:val="ListParagraph"/>
        <w:numPr>
          <w:ilvl w:val="0"/>
          <w:numId w:val="2"/>
        </w:numPr>
        <w:rPr>
          <w:lang w:val="en-US"/>
        </w:rPr>
      </w:pPr>
      <w:r w:rsidRPr="00734E6A">
        <w:rPr>
          <w:lang w:val="en-US"/>
        </w:rPr>
        <w:t xml:space="preserve">consequat, vel illum dolore eu feugiat </w:t>
      </w:r>
    </w:p>
    <w:p w14:paraId="700FC442" w14:textId="24859863" w:rsidR="00EE68E0" w:rsidRDefault="00EE68E0" w:rsidP="00EE68E0">
      <w:pPr>
        <w:pStyle w:val="ListParagraph"/>
        <w:numPr>
          <w:ilvl w:val="1"/>
          <w:numId w:val="2"/>
        </w:numPr>
        <w:rPr>
          <w:lang w:val="en-US"/>
        </w:rPr>
      </w:pPr>
      <w:r>
        <w:rPr>
          <w:lang w:val="en-US"/>
        </w:rPr>
        <w:t>ordered sub one</w:t>
      </w:r>
    </w:p>
    <w:p w14:paraId="4456B245" w14:textId="2568BC30" w:rsidR="00EE68E0" w:rsidRDefault="00EE68E0" w:rsidP="00EE68E0">
      <w:pPr>
        <w:pStyle w:val="ListParagraph"/>
        <w:numPr>
          <w:ilvl w:val="1"/>
          <w:numId w:val="2"/>
        </w:numPr>
        <w:rPr>
          <w:lang w:val="en-US"/>
        </w:rPr>
      </w:pPr>
      <w:r>
        <w:rPr>
          <w:lang w:val="en-US"/>
        </w:rPr>
        <w:t>ordered sub two</w:t>
      </w:r>
    </w:p>
    <w:p w14:paraId="11EF186D" w14:textId="77777777" w:rsidR="00734E6A" w:rsidRDefault="00734E6A" w:rsidP="00734E6A">
      <w:pPr>
        <w:pStyle w:val="ListParagraph"/>
        <w:numPr>
          <w:ilvl w:val="0"/>
          <w:numId w:val="2"/>
        </w:numPr>
        <w:rPr>
          <w:lang w:val="en-US"/>
        </w:rPr>
      </w:pPr>
      <w:r w:rsidRPr="00734E6A">
        <w:rPr>
          <w:lang w:val="en-US"/>
        </w:rPr>
        <w:t xml:space="preserve">nulla facilisis at vero eros et accumsan et </w:t>
      </w:r>
    </w:p>
    <w:p w14:paraId="37A876C7" w14:textId="47513871" w:rsidR="00734E6A" w:rsidRDefault="00734E6A" w:rsidP="00734E6A">
      <w:pPr>
        <w:pStyle w:val="ListParagraph"/>
        <w:numPr>
          <w:ilvl w:val="0"/>
          <w:numId w:val="2"/>
        </w:numPr>
        <w:rPr>
          <w:lang w:val="en-US"/>
        </w:rPr>
      </w:pPr>
      <w:r w:rsidRPr="00734E6A">
        <w:rPr>
          <w:lang w:val="en-US"/>
        </w:rPr>
        <w:t>iusto odio dignissim qui blandit praesent luptatum zzril delenit augue</w:t>
      </w:r>
    </w:p>
    <w:p w14:paraId="73222C59" w14:textId="77777777" w:rsidR="002D7A6A" w:rsidRDefault="002D7A6A" w:rsidP="002D7A6A">
      <w:pPr>
        <w:rPr>
          <w:lang w:val="en-US"/>
        </w:rPr>
      </w:pPr>
    </w:p>
    <w:p w14:paraId="4E4EBFF8" w14:textId="51707793" w:rsidR="002D7A6A" w:rsidRDefault="002D7A6A" w:rsidP="002D7A6A">
      <w:pPr>
        <w:rPr>
          <w:lang w:val="en-US"/>
        </w:rPr>
      </w:pPr>
      <w:r>
        <w:rPr>
          <w:lang w:val="en-US"/>
        </w:rPr>
        <w:t>Mixed</w:t>
      </w:r>
    </w:p>
    <w:p w14:paraId="656A528A" w14:textId="06EDC302" w:rsidR="002D7A6A" w:rsidRDefault="002D7A6A" w:rsidP="002D7A6A">
      <w:pPr>
        <w:pStyle w:val="ListParagraph"/>
        <w:numPr>
          <w:ilvl w:val="0"/>
          <w:numId w:val="3"/>
        </w:numPr>
        <w:rPr>
          <w:lang w:val="en-US"/>
        </w:rPr>
      </w:pPr>
      <w:r>
        <w:rPr>
          <w:lang w:val="en-US"/>
        </w:rPr>
        <w:t>ordered one</w:t>
      </w:r>
    </w:p>
    <w:p w14:paraId="4D29E5EA" w14:textId="4C34BAFB" w:rsidR="002D7A6A" w:rsidRDefault="002D7A6A" w:rsidP="002D7A6A">
      <w:pPr>
        <w:pStyle w:val="ListParagraph"/>
        <w:numPr>
          <w:ilvl w:val="1"/>
          <w:numId w:val="3"/>
        </w:numPr>
        <w:rPr>
          <w:lang w:val="en-US"/>
        </w:rPr>
      </w:pPr>
      <w:r>
        <w:rPr>
          <w:lang w:val="en-US"/>
        </w:rPr>
        <w:t>ordered sub</w:t>
      </w:r>
    </w:p>
    <w:p w14:paraId="0409CE3E" w14:textId="4E04674B" w:rsidR="002D7A6A" w:rsidRDefault="002D7A6A" w:rsidP="002D7A6A">
      <w:pPr>
        <w:pStyle w:val="ListParagraph"/>
        <w:numPr>
          <w:ilvl w:val="0"/>
          <w:numId w:val="4"/>
        </w:numPr>
        <w:rPr>
          <w:lang w:val="en-US"/>
        </w:rPr>
      </w:pPr>
      <w:r>
        <w:rPr>
          <w:lang w:val="en-US"/>
        </w:rPr>
        <w:t>unordered sub sub</w:t>
      </w:r>
    </w:p>
    <w:p w14:paraId="61F0C9B2" w14:textId="56E2609D" w:rsidR="002D7A6A" w:rsidRDefault="002D7A6A" w:rsidP="002D7A6A">
      <w:pPr>
        <w:pStyle w:val="ListParagraph"/>
        <w:numPr>
          <w:ilvl w:val="0"/>
          <w:numId w:val="4"/>
        </w:numPr>
        <w:rPr>
          <w:lang w:val="en-US"/>
        </w:rPr>
      </w:pPr>
      <w:r>
        <w:rPr>
          <w:lang w:val="en-US"/>
        </w:rPr>
        <w:t>unordered sub sub 2</w:t>
      </w:r>
    </w:p>
    <w:p w14:paraId="518A0D8C" w14:textId="67C52351" w:rsidR="002D7A6A" w:rsidRDefault="002D7A6A" w:rsidP="002D7A6A">
      <w:pPr>
        <w:pStyle w:val="ListParagraph"/>
        <w:numPr>
          <w:ilvl w:val="0"/>
          <w:numId w:val="3"/>
        </w:numPr>
        <w:rPr>
          <w:lang w:val="en-US"/>
        </w:rPr>
      </w:pPr>
      <w:r>
        <w:rPr>
          <w:lang w:val="en-US"/>
        </w:rPr>
        <w:t>ortered two</w:t>
      </w:r>
    </w:p>
    <w:tbl>
      <w:tblPr>
        <w:tblStyle w:val="TableGrid"/>
        <w:tblW w:w="0" w:type="auto"/>
        <w:tblLook w:val="04A0" w:firstRow="1" w:lastRow="0" w:firstColumn="1" w:lastColumn="0" w:noHBand="0" w:noVBand="1"/>
      </w:tblPr>
      <w:tblGrid>
        <w:gridCol w:w="4531"/>
        <w:gridCol w:w="4531"/>
      </w:tblGrid>
      <w:tr w:rsidR="00100202" w14:paraId="35D192C2" w14:textId="77777777" w:rsidTr="00100202">
        <w:tc>
          <w:tcPr>
            <w:tcW w:w="4531" w:type="dxa"/>
          </w:tcPr>
          <w:tbl>
            <w:tblPr>
              <w:tblStyle w:val="TableGrid"/>
              <w:tblW w:w="0" w:type="auto"/>
              <w:tblLook w:val="04A0" w:firstRow="1" w:lastRow="0" w:firstColumn="1" w:lastColumn="0" w:noHBand="0" w:noVBand="1"/>
            </w:tblPr>
            <w:tblGrid>
              <w:gridCol w:w="1076"/>
              <w:gridCol w:w="1076"/>
              <w:gridCol w:w="1076"/>
              <w:gridCol w:w="1077"/>
            </w:tblGrid>
            <w:tr w:rsidR="00100202" w14:paraId="075AC400" w14:textId="77777777" w:rsidTr="00100202">
              <w:tc>
                <w:tcPr>
                  <w:tcW w:w="1076" w:type="dxa"/>
                </w:tcPr>
                <w:p w14:paraId="7058702D" w14:textId="7986F882" w:rsidR="00100202" w:rsidRDefault="00100202" w:rsidP="00100202">
                  <w:pPr>
                    <w:rPr>
                      <w:lang w:val="en-US"/>
                    </w:rPr>
                  </w:pPr>
                  <w:r>
                    <w:rPr>
                      <w:lang w:val="en-US"/>
                    </w:rPr>
                    <w:t>a</w:t>
                  </w:r>
                </w:p>
              </w:tc>
              <w:tc>
                <w:tcPr>
                  <w:tcW w:w="1076" w:type="dxa"/>
                </w:tcPr>
                <w:p w14:paraId="0BD467CF" w14:textId="49F892AE" w:rsidR="00100202" w:rsidRDefault="00100202" w:rsidP="00100202">
                  <w:pPr>
                    <w:rPr>
                      <w:lang w:val="en-US"/>
                    </w:rPr>
                  </w:pPr>
                  <w:r>
                    <w:rPr>
                      <w:lang w:val="en-US"/>
                    </w:rPr>
                    <w:t>b</w:t>
                  </w:r>
                </w:p>
              </w:tc>
              <w:tc>
                <w:tcPr>
                  <w:tcW w:w="1076" w:type="dxa"/>
                </w:tcPr>
                <w:p w14:paraId="6E9F349B" w14:textId="601FF600" w:rsidR="00100202" w:rsidRDefault="00100202" w:rsidP="00100202">
                  <w:pPr>
                    <w:rPr>
                      <w:lang w:val="en-US"/>
                    </w:rPr>
                  </w:pPr>
                  <w:r>
                    <w:rPr>
                      <w:lang w:val="en-US"/>
                    </w:rPr>
                    <w:t>c</w:t>
                  </w:r>
                </w:p>
              </w:tc>
              <w:tc>
                <w:tcPr>
                  <w:tcW w:w="1077" w:type="dxa"/>
                </w:tcPr>
                <w:p w14:paraId="6CB2184A" w14:textId="3D59D404" w:rsidR="00100202" w:rsidRDefault="00100202" w:rsidP="00100202">
                  <w:pPr>
                    <w:rPr>
                      <w:lang w:val="en-US"/>
                    </w:rPr>
                  </w:pPr>
                  <w:r>
                    <w:rPr>
                      <w:lang w:val="en-US"/>
                    </w:rPr>
                    <w:t>D</w:t>
                  </w:r>
                </w:p>
              </w:tc>
            </w:tr>
            <w:tr w:rsidR="00100202" w14:paraId="5EF7FD96" w14:textId="77777777" w:rsidTr="00100202">
              <w:tc>
                <w:tcPr>
                  <w:tcW w:w="1076" w:type="dxa"/>
                </w:tcPr>
                <w:p w14:paraId="401DE3E1" w14:textId="3A27744C" w:rsidR="00100202" w:rsidRDefault="00100202" w:rsidP="00100202">
                  <w:pPr>
                    <w:rPr>
                      <w:lang w:val="en-US"/>
                    </w:rPr>
                  </w:pPr>
                  <w:r>
                    <w:rPr>
                      <w:lang w:val="en-US"/>
                    </w:rPr>
                    <w:t>e</w:t>
                  </w:r>
                </w:p>
              </w:tc>
              <w:tc>
                <w:tcPr>
                  <w:tcW w:w="1076" w:type="dxa"/>
                </w:tcPr>
                <w:p w14:paraId="55BC0B33" w14:textId="16A54F18" w:rsidR="00100202" w:rsidRDefault="00100202" w:rsidP="00100202">
                  <w:pPr>
                    <w:rPr>
                      <w:lang w:val="en-US"/>
                    </w:rPr>
                  </w:pPr>
                  <w:r>
                    <w:rPr>
                      <w:lang w:val="en-US"/>
                    </w:rPr>
                    <w:t>f</w:t>
                  </w:r>
                </w:p>
              </w:tc>
              <w:tc>
                <w:tcPr>
                  <w:tcW w:w="1076" w:type="dxa"/>
                </w:tcPr>
                <w:p w14:paraId="2A0682EA" w14:textId="5ED80A22" w:rsidR="00100202" w:rsidRDefault="00100202" w:rsidP="00100202">
                  <w:pPr>
                    <w:rPr>
                      <w:lang w:val="en-US"/>
                    </w:rPr>
                  </w:pPr>
                  <w:r>
                    <w:rPr>
                      <w:lang w:val="en-US"/>
                    </w:rPr>
                    <w:t>g</w:t>
                  </w:r>
                </w:p>
              </w:tc>
              <w:tc>
                <w:tcPr>
                  <w:tcW w:w="1077" w:type="dxa"/>
                </w:tcPr>
                <w:p w14:paraId="56D90740" w14:textId="21099FF5" w:rsidR="00100202" w:rsidRDefault="00100202" w:rsidP="00100202">
                  <w:pPr>
                    <w:rPr>
                      <w:lang w:val="en-US"/>
                    </w:rPr>
                  </w:pPr>
                  <w:r>
                    <w:rPr>
                      <w:lang w:val="en-US"/>
                    </w:rPr>
                    <w:t>h</w:t>
                  </w:r>
                </w:p>
              </w:tc>
            </w:tr>
            <w:tr w:rsidR="00100202" w14:paraId="2AF6DE52" w14:textId="77777777" w:rsidTr="00100202">
              <w:tc>
                <w:tcPr>
                  <w:tcW w:w="1076" w:type="dxa"/>
                </w:tcPr>
                <w:p w14:paraId="6AC84D70" w14:textId="094A392C" w:rsidR="00100202" w:rsidRDefault="00100202" w:rsidP="00100202">
                  <w:pPr>
                    <w:rPr>
                      <w:lang w:val="en-US"/>
                    </w:rPr>
                  </w:pPr>
                  <w:r>
                    <w:rPr>
                      <w:lang w:val="en-US"/>
                    </w:rPr>
                    <w:t>i</w:t>
                  </w:r>
                </w:p>
              </w:tc>
              <w:tc>
                <w:tcPr>
                  <w:tcW w:w="1076" w:type="dxa"/>
                </w:tcPr>
                <w:p w14:paraId="214FBBBF" w14:textId="3B0A16B6" w:rsidR="00100202" w:rsidRDefault="00100202" w:rsidP="00100202">
                  <w:pPr>
                    <w:rPr>
                      <w:lang w:val="en-US"/>
                    </w:rPr>
                  </w:pPr>
                  <w:r>
                    <w:rPr>
                      <w:lang w:val="en-US"/>
                    </w:rPr>
                    <w:t>j</w:t>
                  </w:r>
                </w:p>
              </w:tc>
              <w:tc>
                <w:tcPr>
                  <w:tcW w:w="1076" w:type="dxa"/>
                </w:tcPr>
                <w:p w14:paraId="0AE2642F" w14:textId="0D160AA1" w:rsidR="00100202" w:rsidRDefault="00100202" w:rsidP="00100202">
                  <w:pPr>
                    <w:rPr>
                      <w:lang w:val="en-US"/>
                    </w:rPr>
                  </w:pPr>
                  <w:r>
                    <w:rPr>
                      <w:lang w:val="en-US"/>
                    </w:rPr>
                    <w:t>k</w:t>
                  </w:r>
                </w:p>
              </w:tc>
              <w:tc>
                <w:tcPr>
                  <w:tcW w:w="1077" w:type="dxa"/>
                </w:tcPr>
                <w:p w14:paraId="2A2A11BA" w14:textId="39096513" w:rsidR="00100202" w:rsidRDefault="00100202" w:rsidP="00100202">
                  <w:pPr>
                    <w:rPr>
                      <w:lang w:val="en-US"/>
                    </w:rPr>
                  </w:pPr>
                  <w:r>
                    <w:rPr>
                      <w:lang w:val="en-US"/>
                    </w:rPr>
                    <w:t>L</w:t>
                  </w:r>
                </w:p>
              </w:tc>
            </w:tr>
            <w:tr w:rsidR="00100202" w14:paraId="2E5E2652" w14:textId="77777777" w:rsidTr="00100202">
              <w:tc>
                <w:tcPr>
                  <w:tcW w:w="1076" w:type="dxa"/>
                </w:tcPr>
                <w:p w14:paraId="5BBBA9C8" w14:textId="387749AB" w:rsidR="00100202" w:rsidRDefault="00100202" w:rsidP="00100202">
                  <w:pPr>
                    <w:rPr>
                      <w:lang w:val="en-US"/>
                    </w:rPr>
                  </w:pPr>
                  <w:r>
                    <w:rPr>
                      <w:lang w:val="en-US"/>
                    </w:rPr>
                    <w:t>m</w:t>
                  </w:r>
                </w:p>
              </w:tc>
              <w:tc>
                <w:tcPr>
                  <w:tcW w:w="1076" w:type="dxa"/>
                </w:tcPr>
                <w:p w14:paraId="496D4E20" w14:textId="5351EEB3" w:rsidR="00100202" w:rsidRDefault="00100202" w:rsidP="00100202">
                  <w:pPr>
                    <w:rPr>
                      <w:lang w:val="en-US"/>
                    </w:rPr>
                  </w:pPr>
                  <w:r>
                    <w:rPr>
                      <w:lang w:val="en-US"/>
                    </w:rPr>
                    <w:t>n</w:t>
                  </w:r>
                </w:p>
              </w:tc>
              <w:tc>
                <w:tcPr>
                  <w:tcW w:w="1076" w:type="dxa"/>
                </w:tcPr>
                <w:p w14:paraId="015AEDC2" w14:textId="093F311B" w:rsidR="00100202" w:rsidRDefault="00100202" w:rsidP="00100202">
                  <w:pPr>
                    <w:rPr>
                      <w:lang w:val="en-US"/>
                    </w:rPr>
                  </w:pPr>
                  <w:r>
                    <w:rPr>
                      <w:lang w:val="en-US"/>
                    </w:rPr>
                    <w:t>o</w:t>
                  </w:r>
                </w:p>
              </w:tc>
              <w:tc>
                <w:tcPr>
                  <w:tcW w:w="1077" w:type="dxa"/>
                </w:tcPr>
                <w:p w14:paraId="185FCD92" w14:textId="584B97BF" w:rsidR="00100202" w:rsidRDefault="00100202" w:rsidP="00100202">
                  <w:pPr>
                    <w:rPr>
                      <w:lang w:val="en-US"/>
                    </w:rPr>
                  </w:pPr>
                  <w:r>
                    <w:rPr>
                      <w:lang w:val="en-US"/>
                    </w:rPr>
                    <w:t>p</w:t>
                  </w:r>
                </w:p>
              </w:tc>
            </w:tr>
          </w:tbl>
          <w:p w14:paraId="253089B8" w14:textId="1A06F00D" w:rsidR="00100202" w:rsidRDefault="00100202" w:rsidP="00100202">
            <w:pPr>
              <w:rPr>
                <w:lang w:val="en-US"/>
              </w:rPr>
            </w:pPr>
            <w:r>
              <w:rPr>
                <w:lang w:val="en-US"/>
              </w:rPr>
              <w:t>Q</w:t>
            </w:r>
          </w:p>
        </w:tc>
        <w:tc>
          <w:tcPr>
            <w:tcW w:w="4531" w:type="dxa"/>
          </w:tcPr>
          <w:p w14:paraId="52202252" w14:textId="38C94CE6" w:rsidR="00100202" w:rsidRDefault="00100202" w:rsidP="00100202">
            <w:pPr>
              <w:rPr>
                <w:lang w:val="en-US"/>
              </w:rPr>
            </w:pPr>
            <w:r>
              <w:rPr>
                <w:lang w:val="en-US"/>
              </w:rPr>
              <w:t>R</w:t>
            </w:r>
          </w:p>
        </w:tc>
      </w:tr>
      <w:tr w:rsidR="00100202" w14:paraId="472DD0ED" w14:textId="77777777" w:rsidTr="00100202">
        <w:tc>
          <w:tcPr>
            <w:tcW w:w="4531" w:type="dxa"/>
          </w:tcPr>
          <w:p w14:paraId="43F7F6B1" w14:textId="1D97DFD6" w:rsidR="00100202" w:rsidRDefault="00100202" w:rsidP="00100202">
            <w:pPr>
              <w:rPr>
                <w:lang w:val="en-US"/>
              </w:rPr>
            </w:pPr>
            <w:r>
              <w:rPr>
                <w:lang w:val="en-US"/>
              </w:rPr>
              <w:t>s</w:t>
            </w:r>
          </w:p>
        </w:tc>
        <w:tc>
          <w:tcPr>
            <w:tcW w:w="4531" w:type="dxa"/>
          </w:tcPr>
          <w:p w14:paraId="03463B43" w14:textId="77777777" w:rsidR="00100202" w:rsidRDefault="00100202" w:rsidP="00224B40">
            <w:pPr>
              <w:pStyle w:val="ListParagraph"/>
              <w:numPr>
                <w:ilvl w:val="0"/>
                <w:numId w:val="5"/>
              </w:numPr>
              <w:rPr>
                <w:lang w:val="en-US"/>
              </w:rPr>
            </w:pPr>
            <w:r w:rsidRPr="00224B40">
              <w:rPr>
                <w:lang w:val="en-US"/>
              </w:rPr>
              <w:t>t</w:t>
            </w:r>
          </w:p>
          <w:p w14:paraId="6377E6D0" w14:textId="77777777" w:rsidR="00224B40" w:rsidRDefault="00224B40" w:rsidP="00224B40">
            <w:pPr>
              <w:pStyle w:val="ListParagraph"/>
              <w:numPr>
                <w:ilvl w:val="0"/>
                <w:numId w:val="5"/>
              </w:numPr>
              <w:rPr>
                <w:lang w:val="en-US"/>
              </w:rPr>
            </w:pPr>
            <w:r>
              <w:rPr>
                <w:lang w:val="en-US"/>
              </w:rPr>
              <w:t>u</w:t>
            </w:r>
          </w:p>
          <w:p w14:paraId="4339972A" w14:textId="77777777" w:rsidR="00224B40" w:rsidRDefault="00224B40" w:rsidP="00224B40">
            <w:pPr>
              <w:pStyle w:val="ListParagraph"/>
              <w:numPr>
                <w:ilvl w:val="0"/>
                <w:numId w:val="5"/>
              </w:numPr>
              <w:rPr>
                <w:lang w:val="en-US"/>
              </w:rPr>
            </w:pPr>
            <w:r>
              <w:rPr>
                <w:lang w:val="en-US"/>
              </w:rPr>
              <w:lastRenderedPageBreak/>
              <w:t>v</w:t>
            </w:r>
          </w:p>
          <w:p w14:paraId="1ABFB274" w14:textId="1368F10A" w:rsidR="00224B40" w:rsidRPr="00224B40" w:rsidRDefault="00224B40" w:rsidP="00224B40">
            <w:pPr>
              <w:pStyle w:val="ListParagraph"/>
              <w:numPr>
                <w:ilvl w:val="0"/>
                <w:numId w:val="5"/>
              </w:numPr>
              <w:rPr>
                <w:lang w:val="en-US"/>
              </w:rPr>
            </w:pPr>
            <w:r>
              <w:rPr>
                <w:lang w:val="en-US"/>
              </w:rPr>
              <w:t>w</w:t>
            </w:r>
          </w:p>
        </w:tc>
      </w:tr>
    </w:tbl>
    <w:p w14:paraId="245A5DC8" w14:textId="77777777" w:rsidR="00100202" w:rsidRPr="00100202" w:rsidRDefault="00100202" w:rsidP="00100202">
      <w:pPr>
        <w:rPr>
          <w:lang w:val="en-US"/>
        </w:rPr>
      </w:pPr>
    </w:p>
    <w:p w14:paraId="233D43BC" w14:textId="2FE57822" w:rsidR="00734E6A" w:rsidRPr="00734E6A" w:rsidRDefault="00734E6A" w:rsidP="00734E6A">
      <w:pPr>
        <w:rPr>
          <w:lang w:val="en-US"/>
        </w:rPr>
      </w:pPr>
      <w:r w:rsidRPr="00734E6A">
        <w:rPr>
          <w:lang w:val="en-US"/>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734E6A" w:rsidRPr="00734E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117B9"/>
    <w:multiLevelType w:val="hybridMultilevel"/>
    <w:tmpl w:val="87D0A21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9A528C"/>
    <w:multiLevelType w:val="hybridMultilevel"/>
    <w:tmpl w:val="2EEA3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B6B34F9"/>
    <w:multiLevelType w:val="hybridMultilevel"/>
    <w:tmpl w:val="F12A65B6"/>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3" w15:restartNumberingAfterBreak="0">
    <w:nsid w:val="472C2DD3"/>
    <w:multiLevelType w:val="hybridMultilevel"/>
    <w:tmpl w:val="5FC4596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B214CDF"/>
    <w:multiLevelType w:val="hybridMultilevel"/>
    <w:tmpl w:val="8BDC09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08389463">
    <w:abstractNumId w:val="4"/>
  </w:num>
  <w:num w:numId="2" w16cid:durableId="1949846497">
    <w:abstractNumId w:val="3"/>
  </w:num>
  <w:num w:numId="3" w16cid:durableId="48917130">
    <w:abstractNumId w:val="0"/>
  </w:num>
  <w:num w:numId="4" w16cid:durableId="609705504">
    <w:abstractNumId w:val="2"/>
  </w:num>
  <w:num w:numId="5" w16cid:durableId="1144659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E6A"/>
    <w:rsid w:val="00100202"/>
    <w:rsid w:val="00224B40"/>
    <w:rsid w:val="002D7A6A"/>
    <w:rsid w:val="0037064F"/>
    <w:rsid w:val="003E273F"/>
    <w:rsid w:val="00474F2F"/>
    <w:rsid w:val="0069199F"/>
    <w:rsid w:val="007269CA"/>
    <w:rsid w:val="00734E6A"/>
    <w:rsid w:val="007E0E34"/>
    <w:rsid w:val="009177A1"/>
    <w:rsid w:val="00967DEB"/>
    <w:rsid w:val="00B46C42"/>
    <w:rsid w:val="00D16F1F"/>
    <w:rsid w:val="00EE68E0"/>
    <w:rsid w:val="00F07239"/>
    <w:rsid w:val="00FA22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2F104"/>
  <w15:chartTrackingRefBased/>
  <w15:docId w15:val="{4E5E4DF8-2937-4F89-BBEB-0DCA2BB5F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C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6C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4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4E6A"/>
    <w:pPr>
      <w:ind w:left="720"/>
      <w:contextualSpacing/>
    </w:pPr>
  </w:style>
  <w:style w:type="character" w:customStyle="1" w:styleId="Heading1Char">
    <w:name w:val="Heading 1 Char"/>
    <w:basedOn w:val="DefaultParagraphFont"/>
    <w:link w:val="Heading1"/>
    <w:uiPriority w:val="9"/>
    <w:rsid w:val="00B46C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6C4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354</Words>
  <Characters>2234</Characters>
  <Application>Microsoft Office Word</Application>
  <DocSecurity>0</DocSecurity>
  <Lines>18</Lines>
  <Paragraphs>5</Paragraphs>
  <ScaleCrop>false</ScaleCrop>
  <Company>PricewaterhouseCoopers</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Heitz (DE)</dc:creator>
  <cp:keywords/>
  <dc:description/>
  <cp:lastModifiedBy>Anton Heitz (DE)</cp:lastModifiedBy>
  <cp:revision>13</cp:revision>
  <dcterms:created xsi:type="dcterms:W3CDTF">2024-12-10T10:49:00Z</dcterms:created>
  <dcterms:modified xsi:type="dcterms:W3CDTF">2025-02-12T10:08:00Z</dcterms:modified>
</cp:coreProperties>
</file>