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FCA3B5">
      <w:pPr>
        <w:numPr>
          <w:ilvl w:val="0"/>
          <w:numId w:val="0"/>
        </w:numPr>
        <w:spacing w:beforeAutospacing="1" w:afterAutospacing="1" w:line="240" w:lineRule="auto"/>
        <w:ind w:left="0" w:firstLine="0"/>
        <w:outlineLvl w:val="1"/>
        <w:rPr>
          <w:sz w:val="24"/>
          <w:szCs w:val="24"/>
        </w:rPr>
      </w:pPr>
      <w:r>
        <w:rPr>
          <w:rFonts w:ascii="Times New Roman" w:hAnsi="Times New Roman" w:eastAsia="Times New Roman" w:cs="Times New Roman"/>
          <w:b/>
          <w:bCs/>
          <w:kern w:val="0"/>
          <w:sz w:val="24"/>
          <w:szCs w:val="24"/>
          <w:lang w:eastAsia="pl-PL"/>
          <w14:ligatures w14:val="none"/>
        </w:rPr>
        <w:t>Zadanie 3 (1pkt)</w:t>
      </w:r>
    </w:p>
    <w:p w14:paraId="1AD23B94">
      <w:pPr>
        <w:numPr>
          <w:ilvl w:val="0"/>
          <w:numId w:val="0"/>
        </w:numPr>
        <w:spacing w:beforeAutospacing="1" w:afterAutospacing="1" w:line="240" w:lineRule="auto"/>
        <w:ind w:left="0" w:firstLine="0"/>
        <w:outlineLvl w:val="1"/>
        <w:rPr>
          <w:sz w:val="24"/>
          <w:szCs w:val="24"/>
        </w:rPr>
      </w:pPr>
      <w:r>
        <w:rPr>
          <w:rFonts w:ascii="Times New Roman" w:hAnsi="Times New Roman" w:eastAsia="Times New Roman" w:cs="Times New Roman"/>
          <w:b w:val="0"/>
          <w:bCs w:val="0"/>
          <w:kern w:val="0"/>
          <w:sz w:val="24"/>
          <w:szCs w:val="24"/>
          <w:lang w:eastAsia="pl-PL"/>
          <w14:ligatures w14:val="none"/>
        </w:rPr>
        <w:t xml:space="preserve">Spersonalizuj obiekt Qlabel – dodaj prosty przycisk </w:t>
      </w:r>
      <w:r>
        <w:fldChar w:fldCharType="begin"/>
      </w:r>
      <w:r>
        <w:instrText xml:space="preserve"> HYPERLINK "" \h </w:instrText>
      </w:r>
      <w:r>
        <w:fldChar w:fldCharType="separate"/>
      </w:r>
      <w:r>
        <w:rPr>
          <w:rStyle w:val="7"/>
          <w:rFonts w:ascii="Times New Roman" w:hAnsi="Times New Roman" w:eastAsia="Times New Roman" w:cs="Times New Roman"/>
          <w:b w:val="0"/>
          <w:bCs w:val="0"/>
          <w:kern w:val="0"/>
          <w:sz w:val="24"/>
          <w:szCs w:val="24"/>
          <w:lang w:eastAsia="pl-PL"/>
          <w14:ligatures w14:val="none"/>
        </w:rPr>
        <w:t>https://doc.qt.io/qtforpython-6/tutorials/basictutorial/clickablebutton.html</w:t>
      </w:r>
      <w:r>
        <w:rPr>
          <w:rStyle w:val="9"/>
          <w:rFonts w:ascii="Times New Roman" w:hAnsi="Times New Roman" w:eastAsia="Times New Roman" w:cs="Times New Roman"/>
          <w:b w:val="0"/>
          <w:bCs w:val="0"/>
          <w:kern w:val="0"/>
          <w:sz w:val="24"/>
          <w:szCs w:val="24"/>
          <w:lang w:eastAsia="pl-PL"/>
          <w14:ligatures w14:val="none"/>
        </w:rPr>
        <w:fldChar w:fldCharType="end"/>
      </w:r>
    </w:p>
    <w:p w14:paraId="6FD23731">
      <w:pPr>
        <w:numPr>
          <w:ilvl w:val="0"/>
          <w:numId w:val="0"/>
        </w:numPr>
        <w:spacing w:beforeAutospacing="1" w:afterAutospacing="1" w:line="240" w:lineRule="auto"/>
        <w:ind w:left="0" w:firstLine="0"/>
        <w:outlineLvl w:val="1"/>
        <w:rPr>
          <w:sz w:val="24"/>
          <w:szCs w:val="24"/>
        </w:rPr>
      </w:pPr>
      <w:r>
        <w:rPr>
          <w:rFonts w:ascii="Times New Roman" w:hAnsi="Times New Roman" w:eastAsia="Times New Roman" w:cs="Times New Roman"/>
          <w:b w:val="0"/>
          <w:bCs w:val="0"/>
          <w:kern w:val="0"/>
          <w:sz w:val="24"/>
          <w:szCs w:val="24"/>
          <w:lang w:eastAsia="pl-PL"/>
          <w14:ligatures w14:val="none"/>
        </w:rPr>
        <w:t>oraz przycisk, który czyści pole input:</w:t>
      </w:r>
      <w:r>
        <w:rPr>
          <w:rFonts w:ascii="Times New Roman" w:hAnsi="Times New Roman" w:eastAsia="Times New Roman" w:cs="Times New Roman"/>
          <w:b w:val="0"/>
          <w:bCs w:val="0"/>
          <w:kern w:val="0"/>
          <w:sz w:val="24"/>
          <w:szCs w:val="24"/>
          <w:lang w:eastAsia="pl-PL"/>
          <w14:ligatures w14:val="none"/>
        </w:rPr>
        <w:br w:type="textWrapping"/>
      </w:r>
      <w:bookmarkStart w:id="0" w:name="_GoBack"/>
      <w:r>
        <w:fldChar w:fldCharType="begin"/>
      </w:r>
      <w:r>
        <w:instrText xml:space="preserve"> HYPERLINK "" \h </w:instrText>
      </w:r>
      <w:r>
        <w:fldChar w:fldCharType="separate"/>
      </w:r>
      <w:r>
        <w:rPr>
          <w:rStyle w:val="9"/>
          <w:rFonts w:ascii="Times New Roman" w:hAnsi="Times New Roman" w:eastAsia="Times New Roman" w:cs="Times New Roman"/>
          <w:b w:val="0"/>
          <w:bCs w:val="0"/>
          <w:kern w:val="0"/>
          <w:sz w:val="24"/>
          <w:szCs w:val="24"/>
          <w:lang w:eastAsia="pl-PL"/>
          <w14:ligatures w14:val="none"/>
        </w:rPr>
        <w:t>https://doc.qt.io/qtforpython-6/tutorials/basictutorial/signals_and_slots.html</w:t>
      </w:r>
      <w:r>
        <w:rPr>
          <w:rStyle w:val="9"/>
          <w:rFonts w:ascii="Times New Roman" w:hAnsi="Times New Roman" w:eastAsia="Times New Roman" w:cs="Times New Roman"/>
          <w:b w:val="0"/>
          <w:bCs w:val="0"/>
          <w:kern w:val="0"/>
          <w:sz w:val="24"/>
          <w:szCs w:val="24"/>
          <w:lang w:eastAsia="pl-PL"/>
          <w14:ligatures w14:val="none"/>
        </w:rPr>
        <w:fldChar w:fldCharType="end"/>
      </w:r>
      <w:bookmarkEnd w:id="0"/>
    </w:p>
    <w:p w14:paraId="1B0AB0D7">
      <w:pPr>
        <w:numPr>
          <w:ilvl w:val="0"/>
          <w:numId w:val="0"/>
        </w:numPr>
        <w:spacing w:beforeAutospacing="1" w:afterAutospacing="1" w:line="240" w:lineRule="auto"/>
        <w:ind w:left="0" w:firstLine="0"/>
        <w:outlineLvl w:val="1"/>
        <w:rPr>
          <w:sz w:val="24"/>
          <w:szCs w:val="24"/>
        </w:rPr>
      </w:pPr>
      <w:r>
        <w:rPr>
          <w:rFonts w:ascii="Times New Roman" w:hAnsi="Times New Roman" w:eastAsia="Times New Roman" w:cs="Times New Roman"/>
          <w:b w:val="0"/>
          <w:bCs w:val="0"/>
          <w:kern w:val="0"/>
          <w:sz w:val="24"/>
          <w:szCs w:val="24"/>
          <w:lang w:eastAsia="pl-PL"/>
          <w14:ligatures w14:val="none"/>
        </w:rPr>
        <w:t>Stwórz prosty kalkulator, który przyjmie dwa inputy i wykona działanie wybrane przez użytkownika (4 przyciski, osobno dla każdego działania), za pomocą QdoubleValidator sprawdź czy wprowadozne inputy są liczbami. Wyświetl wynik działania. Nie pozwól na dzielenie przez zero (ustaw komunikat).</w:t>
      </w:r>
      <w:r>
        <w:rPr>
          <w:rFonts w:ascii="Times New Roman" w:hAnsi="Times New Roman" w:eastAsia="Times New Roman" w:cs="Times New Roman"/>
          <w:b w:val="0"/>
          <w:bCs w:val="0"/>
          <w:kern w:val="0"/>
          <w:sz w:val="24"/>
          <w:szCs w:val="24"/>
          <w:lang w:eastAsia="pl-PL"/>
          <w14:ligatures w14:val="none"/>
        </w:rPr>
        <w:br w:type="textWrapping"/>
      </w:r>
    </w:p>
    <w:p w14:paraId="09937181">
      <w:pPr>
        <w:numPr>
          <w:ilvl w:val="0"/>
          <w:numId w:val="0"/>
        </w:numPr>
        <w:spacing w:beforeAutospacing="1" w:afterAutospacing="1" w:line="240" w:lineRule="auto"/>
        <w:ind w:left="0" w:firstLine="0"/>
        <w:outlineLvl w:val="1"/>
        <w:rPr>
          <w:sz w:val="24"/>
          <w:szCs w:val="24"/>
        </w:rPr>
      </w:pPr>
      <w:r>
        <w:t>from PySide6.QtGui import QdoubleValidator</w:t>
      </w:r>
    </w:p>
    <w:p w14:paraId="4CD01E1A">
      <w:pPr>
        <w:numPr>
          <w:ilvl w:val="0"/>
          <w:numId w:val="0"/>
        </w:numPr>
        <w:spacing w:beforeAutospacing="1" w:afterAutospacing="1" w:line="240" w:lineRule="auto"/>
        <w:ind w:left="0" w:firstLine="0"/>
        <w:outlineLvl w:val="1"/>
        <w:rPr>
          <w:sz w:val="24"/>
          <w:szCs w:val="24"/>
        </w:rPr>
      </w:pPr>
      <w:r>
        <w:t>input_float = QlineEdit</w:t>
      </w:r>
      <w:r>
        <w:br w:type="textWrapping"/>
      </w:r>
      <w:r>
        <w:br w:type="textWrapping"/>
      </w:r>
      <w:r>
        <w:t>input_float.setValidator(QDoubleValidator())</w:t>
      </w:r>
    </w:p>
    <w:p w14:paraId="4724D4C4">
      <w:pPr>
        <w:rPr>
          <w:sz w:val="22"/>
          <w:szCs w:val="22"/>
        </w:rPr>
      </w:pPr>
      <w:r>
        <w:rPr>
          <w:b/>
          <w:bCs/>
          <w:sz w:val="24"/>
          <w:szCs w:val="24"/>
        </w:rPr>
        <w:t>Do 17.03</w:t>
      </w:r>
    </w:p>
    <w:p w14:paraId="0628CD7A">
      <w:pPr>
        <w:spacing w:before="0" w:after="160"/>
        <w:rPr>
          <w:sz w:val="22"/>
          <w:szCs w:val="22"/>
        </w:rPr>
      </w:pPr>
      <w:r>
        <w:rPr>
          <w:sz w:val="22"/>
          <w:szCs w:val="22"/>
        </w:rPr>
        <w:t xml:space="preserve">Linki: </w:t>
      </w:r>
    </w:p>
    <w:p w14:paraId="46B4AF87">
      <w:pPr>
        <w:spacing w:before="0" w:after="160"/>
        <w:rPr>
          <w:sz w:val="22"/>
          <w:szCs w:val="22"/>
        </w:rPr>
      </w:pPr>
      <w:r>
        <w:fldChar w:fldCharType="begin"/>
      </w:r>
      <w:r>
        <w:instrText xml:space="preserve"> HYPERLINK "https://www.tutorialspoint.com/pyqt/index.htm" \h </w:instrText>
      </w:r>
      <w:r>
        <w:fldChar w:fldCharType="separate"/>
      </w:r>
      <w:r>
        <w:rPr>
          <w:rStyle w:val="9"/>
          <w:sz w:val="22"/>
          <w:szCs w:val="22"/>
        </w:rPr>
        <w:t>https://www.tutorialspoint.com/pyqt/index.htm</w:t>
      </w:r>
      <w:r>
        <w:rPr>
          <w:rStyle w:val="9"/>
          <w:sz w:val="22"/>
          <w:szCs w:val="22"/>
        </w:rPr>
        <w:fldChar w:fldCharType="end"/>
      </w:r>
      <w:r>
        <w:rPr>
          <w:sz w:val="22"/>
          <w:szCs w:val="22"/>
        </w:rPr>
        <w:br w:type="textWrapping"/>
      </w:r>
      <w:r>
        <w:fldChar w:fldCharType="begin"/>
      </w:r>
      <w:r>
        <w:instrText xml:space="preserve"> HYPERLINK "https://forbot.pl/blog/kurs-qt-1-czym-jest-qt-pierwsza-aplikacja-w-praktyce-id35549" \h </w:instrText>
      </w:r>
      <w:r>
        <w:fldChar w:fldCharType="separate"/>
      </w:r>
      <w:r>
        <w:rPr>
          <w:rStyle w:val="9"/>
          <w:sz w:val="22"/>
          <w:szCs w:val="22"/>
        </w:rPr>
        <w:t>https://forbot.pl/blog/kurs-qt-1-czym-jest-qt-pierwsza-aplikacja-w-praktyce-id35549</w:t>
      </w:r>
      <w:r>
        <w:rPr>
          <w:rStyle w:val="9"/>
          <w:sz w:val="22"/>
          <w:szCs w:val="22"/>
        </w:rPr>
        <w:fldChar w:fldCharType="end"/>
      </w:r>
      <w:r>
        <w:rPr>
          <w:sz w:val="22"/>
          <w:szCs w:val="22"/>
        </w:rPr>
        <w:br w:type="textWrapping"/>
      </w:r>
      <w:r>
        <w:fldChar w:fldCharType="begin"/>
      </w:r>
      <w:r>
        <w:instrText xml:space="preserve"> HYPERLINK "https://python101.readthedocs.io/pl/latest/pyqt/" \h </w:instrText>
      </w:r>
      <w:r>
        <w:fldChar w:fldCharType="separate"/>
      </w:r>
      <w:r>
        <w:rPr>
          <w:rStyle w:val="9"/>
          <w:sz w:val="22"/>
          <w:szCs w:val="22"/>
        </w:rPr>
        <w:t>https://python101.readthedocs.io/pl/latest/pyqt/</w:t>
      </w:r>
      <w:r>
        <w:rPr>
          <w:rStyle w:val="9"/>
          <w:sz w:val="22"/>
          <w:szCs w:val="22"/>
        </w:rPr>
        <w:fldChar w:fldCharType="end"/>
      </w:r>
    </w:p>
    <w:p w14:paraId="628DACEE">
      <w:pPr>
        <w:spacing w:before="0" w:after="160"/>
        <w:rPr>
          <w:sz w:val="22"/>
          <w:szCs w:val="22"/>
        </w:rPr>
      </w:pPr>
    </w:p>
    <w:p w14:paraId="6DE5381A">
      <w:pPr>
        <w:spacing w:before="0" w:after="160"/>
        <w:rPr>
          <w:sz w:val="22"/>
          <w:szCs w:val="22"/>
        </w:rPr>
      </w:pPr>
    </w:p>
    <w:sectPr>
      <w:pgSz w:w="11906" w:h="16838"/>
      <w:pgMar w:top="1417" w:right="1417" w:bottom="736" w:left="1417"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1"/>
    <w:family w:val="roman"/>
    <w:pitch w:val="default"/>
    <w:sig w:usb0="E0002EFF" w:usb1="C0007843"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81A13D3"/>
    <w:rsid w:val="1AF729CD"/>
    <w:rsid w:val="3AAE7D2C"/>
    <w:rsid w:val="40693459"/>
    <w:rsid w:val="5C063D09"/>
    <w:rsid w:val="66880D06"/>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2"/>
      <w:sz w:val="22"/>
      <w:szCs w:val="22"/>
      <w:lang w:val="pl-PL" w:eastAsia="en-US" w:bidi="ar-SA"/>
      <w14:ligatures w14:val="standardContextual"/>
    </w:rPr>
  </w:style>
  <w:style w:type="paragraph" w:styleId="2">
    <w:name w:val="heading 2"/>
    <w:basedOn w:val="1"/>
    <w:link w:val="12"/>
    <w:qFormat/>
    <w:uiPriority w:val="9"/>
    <w:pPr>
      <w:spacing w:beforeAutospacing="1" w:afterAutospacing="1" w:line="240" w:lineRule="auto"/>
      <w:outlineLvl w:val="1"/>
    </w:pPr>
    <w:rPr>
      <w:rFonts w:ascii="Times New Roman" w:hAnsi="Times New Roman" w:eastAsia="Times New Roman" w:cs="Times New Roman"/>
      <w:b/>
      <w:bCs/>
      <w:kern w:val="0"/>
      <w:sz w:val="36"/>
      <w:szCs w:val="36"/>
      <w:lang w:eastAsia="pl-PL"/>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qFormat/>
    <w:uiPriority w:val="0"/>
    <w:pPr>
      <w:suppressLineNumbers/>
      <w:spacing w:before="120" w:after="120"/>
    </w:pPr>
    <w:rPr>
      <w:rFonts w:cs="Lohit Devanagari"/>
      <w:i/>
      <w:iCs/>
      <w:sz w:val="24"/>
      <w:szCs w:val="24"/>
    </w:rPr>
  </w:style>
  <w:style w:type="character" w:styleId="7">
    <w:name w:val="FollowedHyperlink"/>
    <w:basedOn w:val="3"/>
    <w:semiHidden/>
    <w:unhideWhenUsed/>
    <w:uiPriority w:val="99"/>
    <w:rPr>
      <w:color w:val="800080"/>
      <w:u w:val="single"/>
    </w:rPr>
  </w:style>
  <w:style w:type="character" w:styleId="8">
    <w:name w:val="HTML Code"/>
    <w:basedOn w:val="3"/>
    <w:semiHidden/>
    <w:unhideWhenUsed/>
    <w:qFormat/>
    <w:uiPriority w:val="99"/>
    <w:rPr>
      <w:rFonts w:ascii="Courier New" w:hAnsi="Courier New" w:eastAsia="Times New Roman" w:cs="Courier New"/>
      <w:sz w:val="20"/>
      <w:szCs w:val="20"/>
    </w:rPr>
  </w:style>
  <w:style w:type="character" w:styleId="9">
    <w:name w:val="Hyperlink"/>
    <w:basedOn w:val="3"/>
    <w:semiHidden/>
    <w:unhideWhenUsed/>
    <w:uiPriority w:val="99"/>
    <w:rPr>
      <w:color w:val="0000FF"/>
      <w:u w:val="single"/>
    </w:rPr>
  </w:style>
  <w:style w:type="paragraph" w:styleId="10">
    <w:name w:val="List"/>
    <w:basedOn w:val="5"/>
    <w:qFormat/>
    <w:uiPriority w:val="0"/>
    <w:rPr>
      <w:rFonts w:cs="Lohit Devanagari"/>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kern w:val="0"/>
      <w:sz w:val="24"/>
      <w:szCs w:val="24"/>
      <w:lang w:eastAsia="pl-PL"/>
      <w14:ligatures w14:val="none"/>
    </w:rPr>
  </w:style>
  <w:style w:type="character" w:customStyle="1" w:styleId="12">
    <w:name w:val="Nagłówek 2 Znak"/>
    <w:basedOn w:val="3"/>
    <w:link w:val="2"/>
    <w:qFormat/>
    <w:uiPriority w:val="9"/>
    <w:rPr>
      <w:rFonts w:ascii="Times New Roman" w:hAnsi="Times New Roman" w:eastAsia="Times New Roman" w:cs="Times New Roman"/>
      <w:b/>
      <w:bCs/>
      <w:kern w:val="0"/>
      <w:sz w:val="36"/>
      <w:szCs w:val="36"/>
      <w:lang w:eastAsia="pl-PL"/>
      <w14:ligatures w14:val="none"/>
    </w:rPr>
  </w:style>
  <w:style w:type="character" w:customStyle="1" w:styleId="13">
    <w:name w:val="section-number-2"/>
    <w:basedOn w:val="3"/>
    <w:qFormat/>
    <w:uiPriority w:val="0"/>
  </w:style>
  <w:style w:type="paragraph" w:customStyle="1" w:styleId="14">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5">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160</Words>
  <Characters>1466</Characters>
  <Paragraphs>17</Paragraphs>
  <TotalTime>196</TotalTime>
  <ScaleCrop>false</ScaleCrop>
  <LinksUpToDate>false</LinksUpToDate>
  <CharactersWithSpaces>1616</CharactersWithSpaces>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2024-03-16T00:41:00Z</dcterms:created>
  <dc:creator>M J</dc:creator>
  <cp:lastModifiedBy>Antoni Świątczak</cp:lastModifiedBy>
  <dcterms:modified xsi:type="dcterms:W3CDTF">2025-03-16T19:19:31Z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1045-12.2.0.20326</vt:lpwstr>
  </property>
  <property fmtid="{D5CDD505-2E9C-101B-9397-08002B2CF9AE}" pid="3" name="ICV">
    <vt:lpwstr>756DA87C5CF340FD82AE56B0D629030E_12</vt:lpwstr>
  </property>
</Properties>
</file>