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5E09" w:rsidP="000F3071" w:rsidRDefault="006E5E09" w14:paraId="45E7383B" w14:textId="77777777">
      <w:pPr>
        <w:tabs>
          <w:tab w:val="left" w:pos="3732"/>
        </w:tabs>
        <w:rPr>
          <w:lang w:val="en-US"/>
        </w:rPr>
      </w:pPr>
    </w:p>
    <w:p w:rsidR="006E5E09" w:rsidP="000F3071" w:rsidRDefault="006E5E09" w14:paraId="52650DC4" w14:textId="77777777">
      <w:pPr>
        <w:tabs>
          <w:tab w:val="left" w:pos="3732"/>
        </w:tabs>
        <w:rPr>
          <w:lang w:val="en-US"/>
        </w:rPr>
      </w:pPr>
    </w:p>
    <w:p w:rsidR="006E5E09" w:rsidP="000F3071" w:rsidRDefault="006E5E09" w14:paraId="09CE0C58" w14:textId="77777777">
      <w:pPr>
        <w:tabs>
          <w:tab w:val="left" w:pos="3732"/>
        </w:tabs>
        <w:rPr>
          <w:lang w:val="en-US"/>
        </w:rPr>
      </w:pPr>
    </w:p>
    <w:p w:rsidR="00B2032F" w:rsidP="000F3071" w:rsidRDefault="00B2032F" w14:paraId="40BC5446" w14:textId="77777777">
      <w:pPr>
        <w:tabs>
          <w:tab w:val="left" w:pos="3732"/>
        </w:tabs>
        <w:rPr>
          <w:lang w:val="en-US"/>
        </w:rPr>
      </w:pPr>
    </w:p>
    <w:p w:rsidR="006E5E09" w:rsidP="000F3071" w:rsidRDefault="006E5E09" w14:paraId="13F9E623" w14:textId="77777777">
      <w:pPr>
        <w:tabs>
          <w:tab w:val="left" w:pos="3732"/>
        </w:tabs>
        <w:rPr>
          <w:lang w:val="en-US"/>
        </w:rPr>
      </w:pPr>
    </w:p>
    <w:p w:rsidR="006E5E09" w:rsidP="000F3071" w:rsidRDefault="006E5E09" w14:paraId="74FE84FC" w14:textId="77777777">
      <w:pPr>
        <w:tabs>
          <w:tab w:val="left" w:pos="3732"/>
        </w:tabs>
        <w:rPr>
          <w:lang w:val="en-US"/>
        </w:rPr>
      </w:pPr>
    </w:p>
    <w:p w:rsidR="00B2032F" w:rsidP="000F3071" w:rsidRDefault="00B2032F" w14:paraId="6340A132" w14:textId="77777777">
      <w:pPr>
        <w:tabs>
          <w:tab w:val="left" w:pos="3732"/>
        </w:tabs>
        <w:rPr>
          <w:lang w:val="en-US"/>
        </w:rPr>
      </w:pPr>
    </w:p>
    <w:p w:rsidR="00B2032F" w:rsidP="000F3071" w:rsidRDefault="00B2032F" w14:paraId="4174D980" w14:textId="77777777">
      <w:pPr>
        <w:tabs>
          <w:tab w:val="left" w:pos="3732"/>
        </w:tabs>
        <w:rPr>
          <w:lang w:val="en-US"/>
        </w:rPr>
      </w:pPr>
    </w:p>
    <w:p w:rsidR="00CD258B" w:rsidP="000F3071" w:rsidRDefault="00CD258B" w14:paraId="3AC8D147" w14:textId="77777777">
      <w:pPr>
        <w:tabs>
          <w:tab w:val="left" w:pos="3732"/>
        </w:tabs>
        <w:rPr>
          <w:lang w:val="en-US"/>
        </w:rPr>
      </w:pPr>
    </w:p>
    <w:p w:rsidR="00CD258B" w:rsidP="000F3071" w:rsidRDefault="00CD258B" w14:paraId="45115919" w14:textId="77777777">
      <w:pPr>
        <w:tabs>
          <w:tab w:val="left" w:pos="3732"/>
        </w:tabs>
        <w:rPr>
          <w:lang w:val="en-US"/>
        </w:rPr>
      </w:pPr>
    </w:p>
    <w:p w:rsidR="007E522A" w:rsidP="000F3071" w:rsidRDefault="007E522A" w14:paraId="4593F8C9" w14:textId="77777777">
      <w:pPr>
        <w:tabs>
          <w:tab w:val="left" w:pos="3732"/>
        </w:tabs>
        <w:rPr>
          <w:lang w:val="en-US"/>
        </w:rPr>
      </w:pPr>
    </w:p>
    <w:p w:rsidR="007E522A" w:rsidP="000F3071" w:rsidRDefault="007E522A" w14:paraId="58BC15A7" w14:textId="77777777">
      <w:pPr>
        <w:tabs>
          <w:tab w:val="left" w:pos="3732"/>
        </w:tabs>
        <w:rPr>
          <w:lang w:val="en-US"/>
        </w:rPr>
      </w:pPr>
    </w:p>
    <w:p w:rsidRPr="006E5E09" w:rsidR="006E5E09" w:rsidP="006E5E09" w:rsidRDefault="006E5E09" w14:paraId="42979151" w14:textId="77777777">
      <w:pPr>
        <w:tabs>
          <w:tab w:val="left" w:pos="3732"/>
        </w:tabs>
        <w:jc w:val="center"/>
        <w:rPr>
          <w:rFonts w:asciiTheme="majorHAnsi" w:hAnsiTheme="majorHAnsi"/>
          <w:b/>
          <w:sz w:val="28"/>
          <w:lang w:val="en-US"/>
        </w:rPr>
      </w:pPr>
      <w:r w:rsidRPr="006E5E09">
        <w:rPr>
          <w:rFonts w:asciiTheme="majorHAnsi" w:hAnsiTheme="majorHAnsi"/>
          <w:b/>
          <w:sz w:val="28"/>
          <w:lang w:val="en-US"/>
        </w:rPr>
        <w:t>INTERAC</w:t>
      </w:r>
      <w:r w:rsidR="005441AA">
        <w:rPr>
          <w:rFonts w:asciiTheme="majorHAnsi" w:hAnsiTheme="majorHAnsi"/>
          <w:b/>
          <w:sz w:val="28"/>
          <w:lang w:val="en-US"/>
        </w:rPr>
        <w:t>Ţ</w:t>
      </w:r>
      <w:r w:rsidRPr="006E5E09">
        <w:rPr>
          <w:rFonts w:asciiTheme="majorHAnsi" w:hAnsiTheme="majorHAnsi"/>
          <w:b/>
          <w:sz w:val="28"/>
          <w:lang w:val="en-US"/>
        </w:rPr>
        <w:t>IUNEA OM-CALCULATOR</w:t>
      </w:r>
    </w:p>
    <w:p w:rsidRPr="006E5E09" w:rsidR="003B1DF9" w:rsidP="006E5E09" w:rsidRDefault="006E5E09" w14:paraId="4BAEAE9C" w14:textId="77777777">
      <w:pPr>
        <w:tabs>
          <w:tab w:val="left" w:pos="3732"/>
        </w:tabs>
        <w:jc w:val="center"/>
        <w:rPr>
          <w:rFonts w:asciiTheme="majorHAnsi" w:hAnsiTheme="majorHAnsi"/>
          <w:b/>
          <w:sz w:val="28"/>
          <w:lang w:val="en-US"/>
        </w:rPr>
      </w:pPr>
      <w:proofErr w:type="spellStart"/>
      <w:r w:rsidRPr="006E5E09">
        <w:rPr>
          <w:rFonts w:asciiTheme="majorHAnsi" w:hAnsiTheme="majorHAnsi"/>
          <w:b/>
          <w:sz w:val="28"/>
          <w:lang w:val="en-US"/>
        </w:rPr>
        <w:t>Proiect</w:t>
      </w:r>
      <w:proofErr w:type="spellEnd"/>
      <w:r w:rsidRPr="006E5E09">
        <w:rPr>
          <w:rFonts w:asciiTheme="majorHAnsi" w:hAnsiTheme="majorHAnsi"/>
          <w:b/>
          <w:sz w:val="28"/>
          <w:lang w:val="en-US"/>
        </w:rPr>
        <w:t xml:space="preserve"> final</w:t>
      </w:r>
    </w:p>
    <w:p w:rsidRPr="006E5E09" w:rsidR="006E5E09" w:rsidP="000F3071" w:rsidRDefault="006E5E09" w14:paraId="076D7CE1" w14:textId="77777777">
      <w:pPr>
        <w:tabs>
          <w:tab w:val="left" w:pos="3732"/>
        </w:tabs>
        <w:rPr>
          <w:rFonts w:asciiTheme="majorHAnsi" w:hAnsiTheme="majorHAnsi"/>
          <w:lang w:val="en-US"/>
        </w:rPr>
      </w:pPr>
    </w:p>
    <w:p w:rsidR="006E5E09" w:rsidP="000F3071" w:rsidRDefault="006E5E09" w14:paraId="0E5C6DED" w14:textId="77777777">
      <w:pPr>
        <w:tabs>
          <w:tab w:val="left" w:pos="3732"/>
        </w:tabs>
        <w:rPr>
          <w:lang w:val="en-US"/>
        </w:rPr>
      </w:pPr>
    </w:p>
    <w:p w:rsidR="00CC2811" w:rsidP="000F3071" w:rsidRDefault="00CC2811" w14:paraId="0AF1DAB1" w14:textId="77777777">
      <w:pPr>
        <w:tabs>
          <w:tab w:val="left" w:pos="3732"/>
        </w:tabs>
        <w:rPr>
          <w:lang w:val="en-US"/>
        </w:rPr>
      </w:pPr>
    </w:p>
    <w:p w:rsidR="007E522A" w:rsidP="000F3071" w:rsidRDefault="007E522A" w14:paraId="7B5F779D" w14:textId="77777777">
      <w:pPr>
        <w:tabs>
          <w:tab w:val="left" w:pos="3732"/>
        </w:tabs>
        <w:rPr>
          <w:lang w:val="en-US"/>
        </w:rPr>
      </w:pPr>
    </w:p>
    <w:p w:rsidR="00CC2811" w:rsidP="00B2032F" w:rsidRDefault="00B2032F" w14:paraId="187CAE89" w14:textId="77777777">
      <w:pPr>
        <w:tabs>
          <w:tab w:val="left" w:pos="3732"/>
        </w:tabs>
        <w:jc w:val="right"/>
        <w:rPr>
          <w:lang w:val="en-US"/>
        </w:rPr>
      </w:pPr>
      <w:proofErr w:type="spellStart"/>
      <w:r w:rsidRPr="00B2032F">
        <w:rPr>
          <w:b/>
          <w:sz w:val="28"/>
          <w:lang w:val="en-US"/>
        </w:rPr>
        <w:t>Echipa</w:t>
      </w:r>
      <w:proofErr w:type="spellEnd"/>
      <w:r>
        <w:rPr>
          <w:lang w:val="en-US"/>
        </w:rPr>
        <w:t xml:space="preserve"> </w:t>
      </w:r>
      <w:sdt>
        <w:sdtPr>
          <w:rPr>
            <w:lang w:val="en-US"/>
          </w:rPr>
          <w:id w:val="-1246642884"/>
          <w:placeholder>
            <w:docPart w:val="06DDBF6F48EE453785677176D831F703"/>
          </w:placeholder>
          <w:showingPlcHdr/>
          <w:text/>
        </w:sdtPr>
        <w:sdtContent>
          <w:r w:rsidRPr="00516222">
            <w:rPr>
              <w:rStyle w:val="PlaceholderText"/>
            </w:rPr>
            <w:t>Click here to enter text.</w:t>
          </w:r>
        </w:sdtContent>
      </w:sdt>
    </w:p>
    <w:p w:rsidR="00B2032F" w:rsidP="00B2032F" w:rsidRDefault="00000000" w14:paraId="024071D9" w14:textId="77777777">
      <w:pPr>
        <w:tabs>
          <w:tab w:val="left" w:pos="7238"/>
        </w:tabs>
        <w:jc w:val="right"/>
        <w:rPr>
          <w:lang w:val="en-US"/>
        </w:rPr>
      </w:pPr>
      <w:sdt>
        <w:sdtPr>
          <w:rPr>
            <w:b/>
            <w:bCs/>
            <w:i/>
            <w:lang w:val="en-US"/>
          </w:rPr>
          <w:id w:val="-1219441742"/>
          <w:placeholder>
            <w:docPart w:val="06DDBF6F48EE453785677176D831F703"/>
          </w:placeholder>
          <w:text/>
        </w:sdtPr>
        <w:sdtContent>
          <w:proofErr w:type="spellStart"/>
          <w:r w:rsidRPr="00E82AF1" w:rsidR="004E0142">
            <w:rPr>
              <w:b/>
              <w:bCs/>
              <w:i/>
              <w:lang w:val="en-US"/>
            </w:rPr>
            <w:t>Completati</w:t>
          </w:r>
          <w:proofErr w:type="spellEnd"/>
          <w:r w:rsidRPr="00E82AF1" w:rsidR="004E0142">
            <w:rPr>
              <w:b/>
              <w:bCs/>
              <w:i/>
              <w:lang w:val="en-US"/>
            </w:rPr>
            <w:t xml:space="preserve"> </w:t>
          </w:r>
          <w:proofErr w:type="spellStart"/>
          <w:r w:rsidRPr="00E82AF1" w:rsidR="004E0142">
            <w:rPr>
              <w:b/>
              <w:bCs/>
              <w:i/>
              <w:lang w:val="en-US"/>
            </w:rPr>
            <w:t>pentru</w:t>
          </w:r>
          <w:proofErr w:type="spellEnd"/>
          <w:r w:rsidRPr="00E82AF1" w:rsidR="004E0142">
            <w:rPr>
              <w:b/>
              <w:bCs/>
              <w:i/>
              <w:lang w:val="en-US"/>
            </w:rPr>
            <w:t xml:space="preserve"> </w:t>
          </w:r>
          <w:proofErr w:type="spellStart"/>
          <w:r w:rsidRPr="00E82AF1" w:rsidR="004E0142">
            <w:rPr>
              <w:b/>
              <w:bCs/>
              <w:i/>
              <w:lang w:val="en-US"/>
            </w:rPr>
            <w:t>fiecare</w:t>
          </w:r>
          <w:proofErr w:type="spellEnd"/>
          <w:r w:rsidRPr="00E82AF1" w:rsidR="004E0142">
            <w:rPr>
              <w:b/>
              <w:bCs/>
              <w:i/>
              <w:lang w:val="en-US"/>
            </w:rPr>
            <w:t xml:space="preserve"> </w:t>
          </w:r>
          <w:proofErr w:type="spellStart"/>
          <w:r w:rsidRPr="00E82AF1" w:rsidR="004E0142">
            <w:rPr>
              <w:b/>
              <w:bCs/>
              <w:i/>
              <w:lang w:val="en-US"/>
            </w:rPr>
            <w:t>membru</w:t>
          </w:r>
          <w:proofErr w:type="spellEnd"/>
          <w:r w:rsidRPr="00E82AF1" w:rsidR="004E0142">
            <w:rPr>
              <w:b/>
              <w:bCs/>
              <w:i/>
              <w:lang w:val="en-US"/>
            </w:rPr>
            <w:t xml:space="preserve"> al </w:t>
          </w:r>
          <w:proofErr w:type="spellStart"/>
          <w:r w:rsidRPr="00E82AF1" w:rsidR="004E0142">
            <w:rPr>
              <w:b/>
              <w:bCs/>
              <w:i/>
              <w:lang w:val="en-US"/>
            </w:rPr>
            <w:t>echipei</w:t>
          </w:r>
          <w:proofErr w:type="spellEnd"/>
          <w:r w:rsidRPr="00E82AF1" w:rsidR="004E0142">
            <w:rPr>
              <w:b/>
              <w:bCs/>
              <w:i/>
              <w:lang w:val="en-US"/>
            </w:rPr>
            <w:t xml:space="preserve"> </w:t>
          </w:r>
          <w:proofErr w:type="spellStart"/>
          <w:proofErr w:type="gramStart"/>
          <w:r w:rsidRPr="00E82AF1" w:rsidR="004E0142">
            <w:rPr>
              <w:b/>
              <w:bCs/>
              <w:i/>
              <w:lang w:val="en-US"/>
            </w:rPr>
            <w:t>n</w:t>
          </w:r>
          <w:r w:rsidRPr="00E82AF1" w:rsidR="007E522A">
            <w:rPr>
              <w:b/>
              <w:bCs/>
              <w:i/>
              <w:lang w:val="en-US"/>
            </w:rPr>
            <w:t>ume</w:t>
          </w:r>
          <w:r w:rsidRPr="00E82AF1" w:rsidR="004E0142">
            <w:rPr>
              <w:b/>
              <w:bCs/>
              <w:i/>
              <w:lang w:val="en-US"/>
            </w:rPr>
            <w:t>le</w:t>
          </w:r>
          <w:proofErr w:type="spellEnd"/>
          <w:r w:rsidRPr="00E82AF1" w:rsidR="004E0142">
            <w:rPr>
              <w:b/>
              <w:bCs/>
              <w:i/>
              <w:lang w:val="en-US"/>
            </w:rPr>
            <w:t xml:space="preserve">  SI</w:t>
          </w:r>
          <w:proofErr w:type="gramEnd"/>
          <w:r w:rsidRPr="00E82AF1" w:rsidR="007E522A">
            <w:rPr>
              <w:b/>
              <w:bCs/>
              <w:i/>
              <w:lang w:val="en-US"/>
            </w:rPr>
            <w:t xml:space="preserve"> </w:t>
          </w:r>
          <w:proofErr w:type="spellStart"/>
          <w:r w:rsidRPr="00E82AF1" w:rsidR="007E522A">
            <w:rPr>
              <w:b/>
              <w:bCs/>
              <w:i/>
              <w:lang w:val="en-US"/>
            </w:rPr>
            <w:t>grupa</w:t>
          </w:r>
          <w:proofErr w:type="spellEnd"/>
        </w:sdtContent>
      </w:sdt>
    </w:p>
    <w:p w:rsidR="00B2032F" w:rsidP="00B2032F" w:rsidRDefault="00000000" w14:paraId="7D5C4E85" w14:textId="77777777">
      <w:pPr>
        <w:tabs>
          <w:tab w:val="left" w:pos="7238"/>
        </w:tabs>
        <w:jc w:val="right"/>
        <w:rPr>
          <w:lang w:val="en-US"/>
        </w:rPr>
      </w:pPr>
      <w:sdt>
        <w:sdtPr>
          <w:rPr>
            <w:lang w:val="en-US"/>
          </w:rPr>
          <w:id w:val="-797441213"/>
          <w:placeholder>
            <w:docPart w:val="06DDBF6F48EE453785677176D831F703"/>
          </w:placeholder>
          <w:showingPlcHdr/>
          <w:text/>
        </w:sdtPr>
        <w:sdtContent>
          <w:r w:rsidRPr="00516222" w:rsidR="00B2032F">
            <w:rPr>
              <w:rStyle w:val="PlaceholderText"/>
            </w:rPr>
            <w:t>Click here to enter text.</w:t>
          </w:r>
        </w:sdtContent>
      </w:sdt>
    </w:p>
    <w:p w:rsidR="00B2032F" w:rsidP="00B2032F" w:rsidRDefault="00000000" w14:paraId="593D4977" w14:textId="77777777">
      <w:pPr>
        <w:tabs>
          <w:tab w:val="left" w:pos="2475"/>
          <w:tab w:val="left" w:pos="7238"/>
        </w:tabs>
        <w:jc w:val="right"/>
        <w:rPr>
          <w:lang w:val="en-US"/>
        </w:rPr>
      </w:pPr>
      <w:sdt>
        <w:sdtPr>
          <w:rPr>
            <w:lang w:val="en-US"/>
          </w:rPr>
          <w:id w:val="1164907623"/>
          <w:placeholder>
            <w:docPart w:val="06DDBF6F48EE453785677176D831F703"/>
          </w:placeholder>
          <w:showingPlcHdr/>
          <w:text/>
        </w:sdtPr>
        <w:sdtContent>
          <w:r w:rsidRPr="00516222" w:rsidR="00B2032F">
            <w:rPr>
              <w:rStyle w:val="PlaceholderText"/>
            </w:rPr>
            <w:t>Click here to enter text.</w:t>
          </w:r>
        </w:sdtContent>
      </w:sdt>
    </w:p>
    <w:p w:rsidR="006E4CA1" w:rsidP="00B2032F" w:rsidRDefault="00000000" w14:paraId="1F384275" w14:textId="77777777">
      <w:pPr>
        <w:tabs>
          <w:tab w:val="left" w:pos="2475"/>
          <w:tab w:val="left" w:pos="7238"/>
        </w:tabs>
        <w:jc w:val="right"/>
        <w:rPr>
          <w:lang w:val="en-US"/>
        </w:rPr>
      </w:pPr>
      <w:sdt>
        <w:sdtPr>
          <w:rPr>
            <w:lang w:val="en-US"/>
          </w:rPr>
          <w:id w:val="1691105756"/>
          <w:placeholder>
            <w:docPart w:val="06DDBF6F48EE453785677176D831F703"/>
          </w:placeholder>
          <w:showingPlcHdr/>
          <w:text/>
        </w:sdtPr>
        <w:sdtContent>
          <w:r w:rsidRPr="00516222" w:rsidR="00B2032F">
            <w:rPr>
              <w:rStyle w:val="PlaceholderText"/>
            </w:rPr>
            <w:t>Click here to enter text.</w:t>
          </w:r>
        </w:sdtContent>
      </w:sdt>
    </w:p>
    <w:sdt>
      <w:sdtPr>
        <w:rPr>
          <w:lang w:val="en-US"/>
        </w:rPr>
        <w:id w:val="621728118"/>
        <w:placeholder>
          <w:docPart w:val="06DDBF6F48EE453785677176D831F703"/>
        </w:placeholder>
        <w:showingPlcHdr/>
        <w:text/>
      </w:sdtPr>
      <w:sdtContent>
        <w:p w:rsidR="00B2032F" w:rsidP="00B2032F" w:rsidRDefault="00B2032F" w14:paraId="4C5A4F61" w14:textId="77777777">
          <w:pPr>
            <w:tabs>
              <w:tab w:val="left" w:pos="2475"/>
              <w:tab w:val="left" w:pos="7238"/>
            </w:tabs>
            <w:jc w:val="right"/>
            <w:rPr>
              <w:lang w:val="en-US"/>
            </w:rPr>
          </w:pPr>
          <w:r w:rsidRPr="00516222">
            <w:rPr>
              <w:rStyle w:val="PlaceholderText"/>
            </w:rPr>
            <w:t>Click here to enter text.</w:t>
          </w:r>
        </w:p>
      </w:sdtContent>
      <w:sdtEndPr>
        <w:rPr>
          <w:lang w:val="en-US"/>
        </w:rPr>
      </w:sdtEndPr>
    </w:sdt>
    <w:p w:rsidR="006E4CA1" w:rsidRDefault="006E4CA1" w14:paraId="3FA42404" w14:textId="77777777">
      <w:pPr>
        <w:rPr>
          <w:lang w:val="en-US"/>
        </w:rPr>
      </w:pPr>
      <w:r>
        <w:rPr>
          <w:lang w:val="en-US"/>
        </w:rPr>
        <w:br w:type="page"/>
      </w:r>
    </w:p>
    <w:p w:rsidR="006E4CA1" w:rsidP="000F3071" w:rsidRDefault="006E4CA1" w14:paraId="170676E3" w14:textId="77777777">
      <w:pPr>
        <w:tabs>
          <w:tab w:val="left" w:pos="3732"/>
        </w:tabs>
        <w:rPr>
          <w:lang w:val="en-US"/>
        </w:rPr>
      </w:pPr>
    </w:p>
    <w:sdt>
      <w:sdtPr>
        <w:id w:val="-155685279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</w:rPr>
      </w:sdtPr>
      <w:sdtContent>
        <w:p w:rsidR="006E4CA1" w:rsidRDefault="006E4CA1" w14:paraId="6E0B963D" w14:textId="77777777">
          <w:pPr>
            <w:pStyle w:val="TOCHeading"/>
          </w:pPr>
          <w:r>
            <w:t>Cuprins</w:t>
          </w:r>
        </w:p>
        <w:p w:rsidR="00337FD0" w:rsidRDefault="006E4CA1" w14:paraId="6D9D559B" w14:textId="1A69BCD3">
          <w:pPr>
            <w:pStyle w:val="TOC1"/>
            <w:tabs>
              <w:tab w:val="left" w:pos="440"/>
              <w:tab w:val="right" w:leader="dot" w:pos="9074"/>
            </w:tabs>
            <w:rPr>
              <w:noProof/>
              <w:kern w:val="2"/>
              <w:sz w:val="24"/>
              <w:szCs w:val="24"/>
              <w:lang w:eastAsia="ro-R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4534444">
            <w:r w:rsidRPr="00C74C15" w:rsidR="00337FD0">
              <w:rPr>
                <w:rStyle w:val="Hyperlink"/>
                <w:noProof/>
                <w:lang w:val="en-US"/>
              </w:rPr>
              <w:t>1.</w:t>
            </w:r>
            <w:r w:rsidR="00337FD0">
              <w:rPr>
                <w:noProof/>
                <w:kern w:val="2"/>
                <w:sz w:val="24"/>
                <w:szCs w:val="24"/>
                <w:lang w:eastAsia="ro-RO"/>
                <w14:ligatures w14:val="standardContextual"/>
              </w:rPr>
              <w:tab/>
            </w:r>
            <w:r w:rsidRPr="00C74C15" w:rsidR="00337FD0">
              <w:rPr>
                <w:rStyle w:val="Hyperlink"/>
                <w:noProof/>
                <w:lang w:val="en-US"/>
              </w:rPr>
              <w:t>Cerin</w:t>
            </w:r>
            <w:r w:rsidRPr="00C74C15" w:rsidR="00337FD0">
              <w:rPr>
                <w:rStyle w:val="Hyperlink"/>
                <w:rFonts w:ascii="Calibri" w:hAnsi="Calibri"/>
                <w:noProof/>
                <w:lang w:val="en-US"/>
              </w:rPr>
              <w:t>ţ</w:t>
            </w:r>
            <w:r w:rsidRPr="00C74C15" w:rsidR="00337FD0">
              <w:rPr>
                <w:rStyle w:val="Hyperlink"/>
                <w:noProof/>
                <w:lang w:val="en-US"/>
              </w:rPr>
              <w:t>a</w:t>
            </w:r>
            <w:r w:rsidR="00337FD0">
              <w:rPr>
                <w:noProof/>
                <w:webHidden/>
              </w:rPr>
              <w:tab/>
            </w:r>
            <w:r w:rsidR="00337FD0">
              <w:rPr>
                <w:noProof/>
                <w:webHidden/>
              </w:rPr>
              <w:fldChar w:fldCharType="begin"/>
            </w:r>
            <w:r w:rsidR="00337FD0">
              <w:rPr>
                <w:noProof/>
                <w:webHidden/>
              </w:rPr>
              <w:instrText xml:space="preserve"> PAGEREF _Toc214534444 \h </w:instrText>
            </w:r>
            <w:r w:rsidR="00337FD0">
              <w:rPr>
                <w:noProof/>
                <w:webHidden/>
              </w:rPr>
            </w:r>
            <w:r w:rsidR="00337FD0">
              <w:rPr>
                <w:noProof/>
                <w:webHidden/>
              </w:rPr>
              <w:fldChar w:fldCharType="separate"/>
            </w:r>
            <w:r w:rsidR="00337FD0">
              <w:rPr>
                <w:noProof/>
                <w:webHidden/>
              </w:rPr>
              <w:t>3</w:t>
            </w:r>
            <w:r w:rsidR="00337FD0">
              <w:rPr>
                <w:noProof/>
                <w:webHidden/>
              </w:rPr>
              <w:fldChar w:fldCharType="end"/>
            </w:r>
          </w:hyperlink>
        </w:p>
        <w:p w:rsidR="00337FD0" w:rsidRDefault="00337FD0" w14:paraId="47EA0183" w14:textId="221667E9">
          <w:pPr>
            <w:pStyle w:val="TOC1"/>
            <w:tabs>
              <w:tab w:val="left" w:pos="440"/>
              <w:tab w:val="right" w:leader="dot" w:pos="9074"/>
            </w:tabs>
            <w:rPr>
              <w:noProof/>
              <w:kern w:val="2"/>
              <w:sz w:val="24"/>
              <w:szCs w:val="24"/>
              <w:lang w:eastAsia="ro-RO"/>
              <w14:ligatures w14:val="standardContextual"/>
            </w:rPr>
          </w:pPr>
          <w:hyperlink w:history="1" w:anchor="_Toc214534445">
            <w:r w:rsidRPr="00C74C15">
              <w:rPr>
                <w:rStyle w:val="Hyperlink"/>
                <w:noProof/>
                <w:lang w:val="en-US"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ro-RO"/>
                <w14:ligatures w14:val="standardContextual"/>
              </w:rPr>
              <w:tab/>
            </w:r>
            <w:r w:rsidRPr="00C74C15">
              <w:rPr>
                <w:rStyle w:val="Hyperlink"/>
                <w:noProof/>
                <w:lang w:val="en-US"/>
              </w:rPr>
              <w:t xml:space="preserve">Cunoasterea utilizatorilor </w:t>
            </w:r>
            <w:r w:rsidRPr="00C74C15">
              <w:rPr>
                <w:rStyle w:val="Hyperlink"/>
                <w:rFonts w:ascii="Calibri" w:hAnsi="Calibri"/>
                <w:noProof/>
                <w:lang w:val="en-US"/>
              </w:rPr>
              <w:t>ţ</w:t>
            </w:r>
            <w:r w:rsidRPr="00C74C15">
              <w:rPr>
                <w:rStyle w:val="Hyperlink"/>
                <w:noProof/>
                <w:lang w:val="en-US"/>
              </w:rPr>
              <w:t>intă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7FD0" w:rsidRDefault="00337FD0" w14:paraId="7748CF22" w14:textId="332BDF2B">
          <w:pPr>
            <w:pStyle w:val="TOC1"/>
            <w:tabs>
              <w:tab w:val="left" w:pos="440"/>
              <w:tab w:val="right" w:leader="dot" w:pos="9074"/>
            </w:tabs>
            <w:rPr>
              <w:noProof/>
              <w:kern w:val="2"/>
              <w:sz w:val="24"/>
              <w:szCs w:val="24"/>
              <w:lang w:eastAsia="ro-RO"/>
              <w14:ligatures w14:val="standardContextual"/>
            </w:rPr>
          </w:pPr>
          <w:hyperlink w:history="1" w:anchor="_Toc214534446">
            <w:r w:rsidRPr="00C74C15">
              <w:rPr>
                <w:rStyle w:val="Hyperlink"/>
                <w:noProof/>
                <w:lang w:val="en-US"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ro-RO"/>
                <w14:ligatures w14:val="standardContextual"/>
              </w:rPr>
              <w:tab/>
            </w:r>
            <w:r w:rsidRPr="00C74C15">
              <w:rPr>
                <w:rStyle w:val="Hyperlink"/>
                <w:noProof/>
                <w:lang w:val="en-US"/>
              </w:rPr>
              <w:t>Alternative de proiectare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7FD0" w:rsidRDefault="00337FD0" w14:paraId="3F3F55AB" w14:textId="3E77CC23">
          <w:pPr>
            <w:pStyle w:val="TOC1"/>
            <w:tabs>
              <w:tab w:val="left" w:pos="440"/>
              <w:tab w:val="right" w:leader="dot" w:pos="9074"/>
            </w:tabs>
            <w:rPr>
              <w:noProof/>
              <w:kern w:val="2"/>
              <w:sz w:val="24"/>
              <w:szCs w:val="24"/>
              <w:lang w:eastAsia="ro-RO"/>
              <w14:ligatures w14:val="standardContextual"/>
            </w:rPr>
          </w:pPr>
          <w:hyperlink w:history="1" w:anchor="_Toc214534447">
            <w:r w:rsidRPr="00C74C15">
              <w:rPr>
                <w:rStyle w:val="Hyperlink"/>
                <w:noProof/>
                <w:lang w:val="en-US"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ro-RO"/>
                <w14:ligatures w14:val="standardContextual"/>
              </w:rPr>
              <w:tab/>
            </w:r>
            <w:r w:rsidRPr="00C74C15">
              <w:rPr>
                <w:rStyle w:val="Hyperlink"/>
                <w:noProof/>
                <w:lang w:val="en-US"/>
              </w:rPr>
              <w:t>Implementare prototip executabil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7FD0" w:rsidRDefault="00337FD0" w14:paraId="7BC666F2" w14:textId="5185A20B">
          <w:pPr>
            <w:pStyle w:val="TOC1"/>
            <w:tabs>
              <w:tab w:val="left" w:pos="440"/>
              <w:tab w:val="right" w:leader="dot" w:pos="9074"/>
            </w:tabs>
            <w:rPr>
              <w:noProof/>
              <w:kern w:val="2"/>
              <w:sz w:val="24"/>
              <w:szCs w:val="24"/>
              <w:lang w:eastAsia="ro-RO"/>
              <w14:ligatures w14:val="standardContextual"/>
            </w:rPr>
          </w:pPr>
          <w:hyperlink w:history="1" w:anchor="_Toc214534448">
            <w:r w:rsidRPr="00C74C15">
              <w:rPr>
                <w:rStyle w:val="Hyperlink"/>
                <w:noProof/>
                <w:lang w:val="en-US"/>
              </w:rPr>
              <w:t>5.</w:t>
            </w:r>
            <w:r>
              <w:rPr>
                <w:noProof/>
                <w:kern w:val="2"/>
                <w:sz w:val="24"/>
                <w:szCs w:val="24"/>
                <w:lang w:eastAsia="ro-RO"/>
                <w14:ligatures w14:val="standardContextual"/>
              </w:rPr>
              <w:tab/>
            </w:r>
            <w:r w:rsidRPr="00C74C15">
              <w:rPr>
                <w:rStyle w:val="Hyperlink"/>
                <w:rFonts w:ascii="Calibri" w:hAnsi="Calibri" w:cs="Arial"/>
                <w:noProof/>
                <w:lang w:val="en-US"/>
              </w:rPr>
              <w:t>‘</w:t>
            </w:r>
            <w:r w:rsidRPr="00C74C15">
              <w:rPr>
                <w:rStyle w:val="Hyperlink"/>
                <w:noProof/>
                <w:lang w:val="en-US"/>
              </w:rPr>
              <w:t>Accesibilitate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7FD0" w:rsidRDefault="00337FD0" w14:paraId="05684C5A" w14:textId="1E9A9AE0">
          <w:pPr>
            <w:pStyle w:val="TOC1"/>
            <w:tabs>
              <w:tab w:val="left" w:pos="440"/>
              <w:tab w:val="right" w:leader="dot" w:pos="9074"/>
            </w:tabs>
            <w:rPr>
              <w:noProof/>
              <w:kern w:val="2"/>
              <w:sz w:val="24"/>
              <w:szCs w:val="24"/>
              <w:lang w:eastAsia="ro-RO"/>
              <w14:ligatures w14:val="standardContextual"/>
            </w:rPr>
          </w:pPr>
          <w:hyperlink w:history="1" w:anchor="_Toc214534449">
            <w:r w:rsidRPr="00C74C15">
              <w:rPr>
                <w:rStyle w:val="Hyperlink"/>
                <w:noProof/>
                <w:lang w:val="en-US"/>
              </w:rPr>
              <w:t>6.</w:t>
            </w:r>
            <w:r>
              <w:rPr>
                <w:noProof/>
                <w:kern w:val="2"/>
                <w:sz w:val="24"/>
                <w:szCs w:val="24"/>
                <w:lang w:eastAsia="ro-RO"/>
                <w14:ligatures w14:val="standardContextual"/>
              </w:rPr>
              <w:tab/>
            </w:r>
            <w:r w:rsidRPr="00C74C15">
              <w:rPr>
                <w:rStyle w:val="Hyperlink"/>
                <w:noProof/>
                <w:lang w:val="en-US"/>
              </w:rPr>
              <w:t>Evaluare prototip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7FD0" w:rsidRDefault="00337FD0" w14:paraId="0D45C4AF" w14:textId="6A5438ED">
          <w:pPr>
            <w:pStyle w:val="TOC1"/>
            <w:tabs>
              <w:tab w:val="left" w:pos="440"/>
              <w:tab w:val="right" w:leader="dot" w:pos="9074"/>
            </w:tabs>
            <w:rPr>
              <w:noProof/>
              <w:kern w:val="2"/>
              <w:sz w:val="24"/>
              <w:szCs w:val="24"/>
              <w:lang w:eastAsia="ro-RO"/>
              <w14:ligatures w14:val="standardContextual"/>
            </w:rPr>
          </w:pPr>
          <w:hyperlink w:history="1" w:anchor="_Toc214534450">
            <w:r w:rsidRPr="00C74C15">
              <w:rPr>
                <w:rStyle w:val="Hyperlink"/>
                <w:noProof/>
                <w:lang w:val="en-US"/>
              </w:rPr>
              <w:t>7.</w:t>
            </w:r>
            <w:r>
              <w:rPr>
                <w:noProof/>
                <w:kern w:val="2"/>
                <w:sz w:val="24"/>
                <w:szCs w:val="24"/>
                <w:lang w:eastAsia="ro-RO"/>
                <w14:ligatures w14:val="standardContextual"/>
              </w:rPr>
              <w:tab/>
            </w:r>
            <w:r w:rsidRPr="00C74C15">
              <w:rPr>
                <w:rStyle w:val="Hyperlink"/>
                <w:noProof/>
                <w:lang w:val="en-US"/>
              </w:rPr>
              <w:t>Fezabilitate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7FD0" w:rsidRDefault="00337FD0" w14:paraId="48971297" w14:textId="1D3350E7">
          <w:pPr>
            <w:pStyle w:val="TOC1"/>
            <w:tabs>
              <w:tab w:val="left" w:pos="440"/>
              <w:tab w:val="right" w:leader="dot" w:pos="9074"/>
            </w:tabs>
            <w:rPr>
              <w:noProof/>
              <w:kern w:val="2"/>
              <w:sz w:val="24"/>
              <w:szCs w:val="24"/>
              <w:lang w:eastAsia="ro-RO"/>
              <w14:ligatures w14:val="standardContextual"/>
            </w:rPr>
          </w:pPr>
          <w:hyperlink w:history="1" w:anchor="_Toc214534451">
            <w:r w:rsidRPr="00C74C15">
              <w:rPr>
                <w:rStyle w:val="Hyperlink"/>
                <w:noProof/>
                <w:lang w:val="en-US"/>
              </w:rPr>
              <w:t>8.</w:t>
            </w:r>
            <w:r>
              <w:rPr>
                <w:noProof/>
                <w:kern w:val="2"/>
                <w:sz w:val="24"/>
                <w:szCs w:val="24"/>
                <w:lang w:eastAsia="ro-RO"/>
                <w14:ligatures w14:val="standardContextual"/>
              </w:rPr>
              <w:tab/>
            </w:r>
            <w:r w:rsidRPr="00C74C15">
              <w:rPr>
                <w:rStyle w:val="Hyperlink"/>
                <w:noProof/>
                <w:lang w:val="en-US"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7FD0" w:rsidRDefault="00337FD0" w14:paraId="66B0FA5A" w14:textId="0224C06D">
          <w:pPr>
            <w:pStyle w:val="TOC1"/>
            <w:tabs>
              <w:tab w:val="left" w:pos="440"/>
              <w:tab w:val="right" w:leader="dot" w:pos="9074"/>
            </w:tabs>
            <w:rPr>
              <w:noProof/>
              <w:kern w:val="2"/>
              <w:sz w:val="24"/>
              <w:szCs w:val="24"/>
              <w:lang w:eastAsia="ro-RO"/>
              <w14:ligatures w14:val="standardContextual"/>
            </w:rPr>
          </w:pPr>
          <w:hyperlink w:history="1" w:anchor="_Toc214534452">
            <w:r w:rsidRPr="00C74C15">
              <w:rPr>
                <w:rStyle w:val="Hyperlink"/>
                <w:noProof/>
                <w:lang w:val="en-US"/>
              </w:rPr>
              <w:t>9.</w:t>
            </w:r>
            <w:r>
              <w:rPr>
                <w:noProof/>
                <w:kern w:val="2"/>
                <w:sz w:val="24"/>
                <w:szCs w:val="24"/>
                <w:lang w:eastAsia="ro-RO"/>
                <w14:ligatures w14:val="standardContextual"/>
              </w:rPr>
              <w:tab/>
            </w:r>
            <w:r w:rsidRPr="00C74C15">
              <w:rPr>
                <w:rStyle w:val="Hyperlink"/>
                <w:noProof/>
                <w:lang w:val="en-US"/>
              </w:rPr>
              <w:t>Dezvoltari ulterioare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7FD0" w:rsidRDefault="00337FD0" w14:paraId="2E81442F" w14:textId="54111523">
          <w:pPr>
            <w:pStyle w:val="TOC1"/>
            <w:tabs>
              <w:tab w:val="left" w:pos="720"/>
              <w:tab w:val="right" w:leader="dot" w:pos="9074"/>
            </w:tabs>
            <w:rPr>
              <w:noProof/>
              <w:kern w:val="2"/>
              <w:sz w:val="24"/>
              <w:szCs w:val="24"/>
              <w:lang w:eastAsia="ro-RO"/>
              <w14:ligatures w14:val="standardContextual"/>
            </w:rPr>
          </w:pPr>
          <w:hyperlink w:history="1" w:anchor="_Toc214534453">
            <w:r w:rsidRPr="00C74C15">
              <w:rPr>
                <w:rStyle w:val="Hyperlink"/>
                <w:noProof/>
                <w:lang w:val="en-US"/>
              </w:rPr>
              <w:t>10.</w:t>
            </w:r>
            <w:r>
              <w:rPr>
                <w:noProof/>
                <w:kern w:val="2"/>
                <w:sz w:val="24"/>
                <w:szCs w:val="24"/>
                <w:lang w:eastAsia="ro-RO"/>
                <w14:ligatures w14:val="standardContextual"/>
              </w:rPr>
              <w:tab/>
            </w:r>
            <w:r w:rsidRPr="00C74C15">
              <w:rPr>
                <w:rStyle w:val="Hyperlink"/>
                <w:noProof/>
                <w:lang w:val="en-US"/>
              </w:rPr>
              <w:t>Reflectii asupra experientei de participare la activitatile legate de cursul HCI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7FD0" w:rsidRDefault="00337FD0" w14:paraId="302191B9" w14:textId="6A60008C">
          <w:pPr>
            <w:pStyle w:val="TOC1"/>
            <w:tabs>
              <w:tab w:val="right" w:leader="dot" w:pos="9074"/>
            </w:tabs>
            <w:rPr>
              <w:noProof/>
              <w:kern w:val="2"/>
              <w:sz w:val="24"/>
              <w:szCs w:val="24"/>
              <w:lang w:eastAsia="ro-RO"/>
              <w14:ligatures w14:val="standardContextual"/>
            </w:rPr>
          </w:pPr>
          <w:hyperlink w:history="1" w:anchor="_Toc214534454">
            <w:r w:rsidRPr="00C74C15">
              <w:rPr>
                <w:rStyle w:val="Hyperlink"/>
                <w:noProof/>
                <w:lang w:val="en-US"/>
              </w:rPr>
              <w:t>Referin</w:t>
            </w:r>
            <w:r w:rsidRPr="00C74C15">
              <w:rPr>
                <w:rStyle w:val="Hyperlink"/>
                <w:rFonts w:ascii="Calibri" w:hAnsi="Calibri"/>
                <w:noProof/>
                <w:lang w:val="en-US"/>
              </w:rPr>
              <w:t>ţ</w:t>
            </w:r>
            <w:r w:rsidRPr="00C74C15">
              <w:rPr>
                <w:rStyle w:val="Hyperlink"/>
                <w:noProof/>
                <w:lang w:val="en-US"/>
              </w:rPr>
              <w:t>e bibliografice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4CA1" w:rsidRDefault="006E4CA1" w14:paraId="5346E7BE" w14:textId="12E02719">
          <w:r>
            <w:fldChar w:fldCharType="end"/>
          </w:r>
        </w:p>
      </w:sdtContent>
      <w:sdtEndPr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</w:rPr>
      </w:sdtEndPr>
    </w:sdt>
    <w:p w:rsidR="006E4CA1" w:rsidRDefault="006E4CA1" w14:paraId="62353312" w14:textId="77777777">
      <w:pPr>
        <w:rPr>
          <w:lang w:val="en-US"/>
        </w:rPr>
      </w:pPr>
      <w:r>
        <w:rPr>
          <w:lang w:val="en-US"/>
        </w:rPr>
        <w:br w:type="page"/>
      </w:r>
    </w:p>
    <w:p w:rsidR="00E21BFF" w:rsidP="00E21BFF" w:rsidRDefault="00A947AF" w14:paraId="2DF52B95" w14:textId="77777777">
      <w:pPr>
        <w:pStyle w:val="Heading1"/>
        <w:numPr>
          <w:ilvl w:val="0"/>
          <w:numId w:val="2"/>
        </w:numPr>
        <w:rPr>
          <w:color w:val="000000" w:themeColor="text1"/>
          <w:lang w:val="en-US"/>
        </w:rPr>
      </w:pPr>
      <w:bookmarkStart w:name="_Toc214534444" w:id="0"/>
      <w:proofErr w:type="spellStart"/>
      <w:r w:rsidRPr="00D74E35">
        <w:rPr>
          <w:color w:val="000000" w:themeColor="text1"/>
          <w:lang w:val="en-US"/>
        </w:rPr>
        <w:lastRenderedPageBreak/>
        <w:t>Cerin</w:t>
      </w:r>
      <w:r w:rsidRPr="00D74E35">
        <w:rPr>
          <w:rFonts w:ascii="Calibri" w:hAnsi="Calibri"/>
          <w:color w:val="000000" w:themeColor="text1"/>
          <w:lang w:val="en-US"/>
        </w:rPr>
        <w:t>ţ</w:t>
      </w:r>
      <w:r w:rsidRPr="00D74E35">
        <w:rPr>
          <w:color w:val="000000" w:themeColor="text1"/>
          <w:lang w:val="en-US"/>
        </w:rPr>
        <w:t>a</w:t>
      </w:r>
      <w:bookmarkEnd w:id="0"/>
      <w:proofErr w:type="spellEnd"/>
    </w:p>
    <w:p w:rsidRPr="00943FFE" w:rsidR="00943FFE" w:rsidP="00943FFE" w:rsidRDefault="00943FFE" w14:paraId="3195B824" w14:textId="77777777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aceasta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sectiune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enuntul</w:t>
      </w:r>
      <w:proofErr w:type="spellEnd"/>
      <w:r>
        <w:rPr>
          <w:lang w:val="en-US"/>
        </w:rPr>
        <w:t xml:space="preserve"> initial (</w:t>
      </w:r>
      <w:proofErr w:type="spellStart"/>
      <w:r>
        <w:rPr>
          <w:lang w:val="en-US"/>
        </w:rPr>
        <w:t>asa</w:t>
      </w:r>
      <w:proofErr w:type="spellEnd"/>
      <w:r>
        <w:rPr>
          <w:lang w:val="en-US"/>
        </w:rPr>
        <w:t xml:space="preserve"> cum l-</w:t>
      </w:r>
      <w:proofErr w:type="spellStart"/>
      <w:r>
        <w:rPr>
          <w:lang w:val="en-US"/>
        </w:rPr>
        <w:t>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primit</w:t>
      </w:r>
      <w:proofErr w:type="spellEnd"/>
      <w:r>
        <w:rPr>
          <w:lang w:val="en-US"/>
        </w:rPr>
        <w:t xml:space="preserve"> in prima </w:t>
      </w:r>
      <w:proofErr w:type="spellStart"/>
      <w:r>
        <w:rPr>
          <w:lang w:val="en-US"/>
        </w:rPr>
        <w:t>faza</w:t>
      </w:r>
      <w:proofErr w:type="spellEnd"/>
      <w:r>
        <w:rPr>
          <w:lang w:val="en-US"/>
        </w:rPr>
        <w:t xml:space="preserve">) al </w:t>
      </w:r>
      <w:proofErr w:type="spellStart"/>
      <w:r>
        <w:rPr>
          <w:lang w:val="en-US"/>
        </w:rPr>
        <w:t>problemei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rezolvat</w:t>
      </w:r>
      <w:proofErr w:type="spellEnd"/>
      <w:r>
        <w:rPr>
          <w:lang w:val="en-US"/>
        </w:rPr>
        <w:t>.</w:t>
      </w:r>
    </w:p>
    <w:p w:rsidRPr="00D74E35" w:rsidR="00E21BFF" w:rsidP="00E21BFF" w:rsidRDefault="00C11FB6" w14:paraId="57C5FBB8" w14:textId="77777777">
      <w:pPr>
        <w:pStyle w:val="Heading1"/>
        <w:numPr>
          <w:ilvl w:val="0"/>
          <w:numId w:val="2"/>
        </w:numPr>
        <w:rPr>
          <w:color w:val="000000" w:themeColor="text1"/>
          <w:lang w:val="en-US"/>
        </w:rPr>
      </w:pPr>
      <w:bookmarkStart w:name="_Toc214534445" w:id="1"/>
      <w:proofErr w:type="spellStart"/>
      <w:r>
        <w:rPr>
          <w:color w:val="000000" w:themeColor="text1"/>
          <w:lang w:val="en-US"/>
        </w:rPr>
        <w:t>Cunoasterea</w:t>
      </w:r>
      <w:proofErr w:type="spellEnd"/>
      <w:r w:rsidRPr="00D74E35" w:rsidR="0013055B">
        <w:rPr>
          <w:color w:val="000000" w:themeColor="text1"/>
          <w:lang w:val="en-US"/>
        </w:rPr>
        <w:t xml:space="preserve"> </w:t>
      </w:r>
      <w:proofErr w:type="spellStart"/>
      <w:r w:rsidRPr="00D74E35" w:rsidR="0013055B">
        <w:rPr>
          <w:color w:val="000000" w:themeColor="text1"/>
          <w:lang w:val="en-US"/>
        </w:rPr>
        <w:t>utilizatorilor</w:t>
      </w:r>
      <w:proofErr w:type="spellEnd"/>
      <w:r w:rsidRPr="00D74E35" w:rsidR="00A947AF">
        <w:rPr>
          <w:color w:val="000000" w:themeColor="text1"/>
          <w:lang w:val="en-US"/>
        </w:rPr>
        <w:t xml:space="preserve"> </w:t>
      </w:r>
      <w:proofErr w:type="spellStart"/>
      <w:r w:rsidRPr="00D74E35" w:rsidR="00A947AF">
        <w:rPr>
          <w:rFonts w:ascii="Calibri" w:hAnsi="Calibri"/>
          <w:color w:val="000000" w:themeColor="text1"/>
          <w:lang w:val="en-US"/>
        </w:rPr>
        <w:t>ţ</w:t>
      </w:r>
      <w:r w:rsidRPr="00D74E35" w:rsidR="00DB1209">
        <w:rPr>
          <w:color w:val="000000" w:themeColor="text1"/>
          <w:lang w:val="en-US"/>
        </w:rPr>
        <w:t>int</w:t>
      </w:r>
      <w:r w:rsidRPr="00D74E35" w:rsidR="00A947AF">
        <w:rPr>
          <w:color w:val="000000" w:themeColor="text1"/>
          <w:lang w:val="en-US"/>
        </w:rPr>
        <w:t>ă</w:t>
      </w:r>
      <w:bookmarkEnd w:id="1"/>
      <w:proofErr w:type="spellEnd"/>
    </w:p>
    <w:p w:rsidRPr="00D74E35" w:rsidR="006A0A8A" w:rsidP="00E21BFF" w:rsidRDefault="006A0A8A" w14:paraId="615695FD" w14:textId="77777777">
      <w:pPr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În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această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secţiune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vă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sugerez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să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surprindeţi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aspecte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legate de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eşantionul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de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utilizatori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de la care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încercaţi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să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extrageţi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cerinţele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precum: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numărul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de </w:t>
      </w:r>
      <w:proofErr w:type="spellStart"/>
      <w:r w:rsidRPr="5C025E81" w:rsidR="00597B23">
        <w:rPr>
          <w:rFonts w:ascii="Calibri" w:hAnsi="Calibri" w:cs="Arial" w:eastAsiaTheme="majorEastAsia"/>
          <w:color w:val="000000" w:themeColor="text1"/>
          <w:lang w:val="en-US"/>
        </w:rPr>
        <w:t>posibili</w:t>
      </w:r>
      <w:proofErr w:type="spellEnd"/>
      <w:r w:rsidRPr="5C025E81" w:rsidR="00597B23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utilizatori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cu care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aţi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interacţionat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,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metodele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pe care le-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aţi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folosit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pentru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gram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a</w:t>
      </w:r>
      <w:proofErr w:type="gram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identifica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cerinţele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,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procesul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pe care l-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aţi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urmat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până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la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înţelegerea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şi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extragerea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cerinţelor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.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Utilizatorii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vor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fi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descrişi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prin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date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demografice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(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vârstă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, sex,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ocupaţie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,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nivel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de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operare</w:t>
      </w:r>
      <w:proofErr w:type="spellEnd"/>
      <w:r w:rsidRPr="5C025E81">
        <w:rPr>
          <w:rFonts w:ascii="Calibri" w:hAnsi="Calibri" w:cs="Arial" w:eastAsiaTheme="majorEastAsia"/>
          <w:color w:val="000000" w:themeColor="text1"/>
          <w:lang w:val="en-US"/>
        </w:rPr>
        <w:t xml:space="preserve"> cu </w:t>
      </w:r>
      <w:proofErr w:type="spell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tehnologia</w:t>
      </w:r>
      <w:proofErr w:type="spellEnd"/>
      <w:proofErr w:type="gramStart"/>
      <w:r w:rsidRPr="5C025E81">
        <w:rPr>
          <w:rFonts w:ascii="Calibri" w:hAnsi="Calibri" w:cs="Arial" w:eastAsiaTheme="majorEastAsia"/>
          <w:color w:val="000000" w:themeColor="text1"/>
          <w:lang w:val="en-US"/>
        </w:rPr>
        <w:t>)</w:t>
      </w:r>
      <w:r w:rsidRPr="5C025E81" w:rsidR="00597B23">
        <w:rPr>
          <w:rFonts w:ascii="Calibri" w:hAnsi="Calibri" w:cs="Arial" w:eastAsiaTheme="majorEastAsia"/>
          <w:color w:val="000000" w:themeColor="text1"/>
          <w:lang w:val="en-US"/>
        </w:rPr>
        <w:t xml:space="preserve">, </w:t>
      </w:r>
      <w:r w:rsidRPr="5C025E81" w:rsidR="00C11FB6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 w:rsidR="00C11FB6">
        <w:rPr>
          <w:rFonts w:ascii="Calibri" w:hAnsi="Calibri" w:cs="Arial" w:eastAsiaTheme="majorEastAsia"/>
          <w:color w:val="000000" w:themeColor="text1"/>
          <w:lang w:val="en-US"/>
        </w:rPr>
        <w:t>impreuna</w:t>
      </w:r>
      <w:proofErr w:type="spellEnd"/>
      <w:proofErr w:type="gramEnd"/>
      <w:r w:rsidRPr="5C025E81" w:rsidR="00C11FB6">
        <w:rPr>
          <w:rFonts w:ascii="Calibri" w:hAnsi="Calibri" w:cs="Arial" w:eastAsiaTheme="majorEastAsia"/>
          <w:color w:val="000000" w:themeColor="text1"/>
          <w:lang w:val="en-US"/>
        </w:rPr>
        <w:t xml:space="preserve"> cu </w:t>
      </w:r>
      <w:proofErr w:type="spellStart"/>
      <w:r w:rsidRPr="5C025E81" w:rsidR="00C11FB6">
        <w:rPr>
          <w:rFonts w:ascii="Calibri" w:hAnsi="Calibri" w:cs="Arial" w:eastAsiaTheme="majorEastAsia"/>
          <w:color w:val="000000" w:themeColor="text1"/>
          <w:lang w:val="en-US"/>
        </w:rPr>
        <w:t>descrierea</w:t>
      </w:r>
      <w:proofErr w:type="spellEnd"/>
      <w:r w:rsidRPr="5C025E81" w:rsidR="00C11FB6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 w:rsidR="00C11FB6">
        <w:rPr>
          <w:rFonts w:ascii="Calibri" w:hAnsi="Calibri" w:cs="Arial" w:eastAsiaTheme="majorEastAsia"/>
          <w:color w:val="000000" w:themeColor="text1"/>
          <w:lang w:val="en-US"/>
        </w:rPr>
        <w:t>mediului</w:t>
      </w:r>
      <w:proofErr w:type="spellEnd"/>
      <w:r w:rsidRPr="5C025E81" w:rsidR="00C11FB6">
        <w:rPr>
          <w:rFonts w:ascii="Calibri" w:hAnsi="Calibri" w:cs="Arial" w:eastAsiaTheme="majorEastAsia"/>
          <w:color w:val="000000" w:themeColor="text1"/>
          <w:lang w:val="en-US"/>
        </w:rPr>
        <w:t xml:space="preserve"> in care se </w:t>
      </w:r>
      <w:proofErr w:type="spellStart"/>
      <w:r w:rsidRPr="5C025E81" w:rsidR="00C11FB6">
        <w:rPr>
          <w:rFonts w:ascii="Calibri" w:hAnsi="Calibri" w:cs="Arial" w:eastAsiaTheme="majorEastAsia"/>
          <w:color w:val="000000" w:themeColor="text1"/>
          <w:lang w:val="en-US"/>
        </w:rPr>
        <w:t>realizeaza</w:t>
      </w:r>
      <w:proofErr w:type="spellEnd"/>
      <w:r w:rsidRPr="5C025E81" w:rsidR="00C11FB6">
        <w:rPr>
          <w:rFonts w:ascii="Calibri" w:hAnsi="Calibri" w:cs="Arial" w:eastAsiaTheme="majorEastAsia"/>
          <w:color w:val="000000" w:themeColor="text1"/>
          <w:lang w:val="en-US"/>
        </w:rPr>
        <w:t xml:space="preserve"> </w:t>
      </w:r>
      <w:proofErr w:type="spellStart"/>
      <w:r w:rsidRPr="5C025E81" w:rsidR="00C11FB6">
        <w:rPr>
          <w:rFonts w:ascii="Calibri" w:hAnsi="Calibri" w:cs="Arial" w:eastAsiaTheme="majorEastAsia"/>
          <w:color w:val="000000" w:themeColor="text1"/>
          <w:lang w:val="en-US"/>
        </w:rPr>
        <w:t>sarcinile</w:t>
      </w:r>
      <w:proofErr w:type="spellEnd"/>
      <w:r w:rsidRPr="5C025E81" w:rsidR="00C11FB6">
        <w:rPr>
          <w:rFonts w:ascii="Calibri" w:hAnsi="Calibri" w:cs="Arial" w:eastAsiaTheme="majorEastAsia"/>
          <w:color w:val="000000" w:themeColor="text1"/>
          <w:lang w:val="en-US"/>
        </w:rPr>
        <w:t>.</w:t>
      </w:r>
    </w:p>
    <w:p w:rsidR="00E913A9" w:rsidP="0060373C" w:rsidRDefault="00E913A9" w14:paraId="12C5F04D" w14:textId="7B8C4D61">
      <w:pPr>
        <w:pStyle w:val="Heading1"/>
        <w:numPr>
          <w:ilvl w:val="0"/>
          <w:numId w:val="2"/>
        </w:numPr>
        <w:rPr>
          <w:color w:val="000000" w:themeColor="text1"/>
          <w:lang w:val="en-US"/>
        </w:rPr>
      </w:pPr>
      <w:bookmarkStart w:name="_Toc214534446" w:id="2"/>
      <w:r>
        <w:rPr>
          <w:color w:val="000000" w:themeColor="text1"/>
          <w:lang w:val="en-US"/>
        </w:rPr>
        <w:t xml:space="preserve">Alternative de </w:t>
      </w:r>
      <w:proofErr w:type="spellStart"/>
      <w:r>
        <w:rPr>
          <w:color w:val="000000" w:themeColor="text1"/>
          <w:lang w:val="en-US"/>
        </w:rPr>
        <w:t>proiectare</w:t>
      </w:r>
      <w:bookmarkEnd w:id="2"/>
      <w:proofErr w:type="spellEnd"/>
    </w:p>
    <w:p w:rsidRPr="00E913A9" w:rsidR="00E913A9" w:rsidP="00E913A9" w:rsidRDefault="00FC7ABB" w14:paraId="125F276C" w14:textId="638EB642">
      <w:pPr>
        <w:rPr>
          <w:lang w:val="en-US"/>
        </w:rPr>
      </w:pPr>
      <w:proofErr w:type="spellStart"/>
      <w:r w:rsidRPr="00FC7ABB">
        <w:rPr>
          <w:lang w:val="en-US"/>
        </w:rPr>
        <w:t>Schițe</w:t>
      </w:r>
      <w:proofErr w:type="spellEnd"/>
      <w:r w:rsidRPr="00FC7ABB">
        <w:rPr>
          <w:lang w:val="en-US"/>
        </w:rPr>
        <w:t xml:space="preserve"> de </w:t>
      </w:r>
      <w:proofErr w:type="spellStart"/>
      <w:r w:rsidRPr="00FC7ABB">
        <w:rPr>
          <w:lang w:val="en-US"/>
        </w:rPr>
        <w:t>proiectare</w:t>
      </w:r>
      <w:proofErr w:type="spellEnd"/>
      <w:r w:rsidRPr="00FC7ABB">
        <w:rPr>
          <w:lang w:val="en-US"/>
        </w:rPr>
        <w:t xml:space="preserve"> </w:t>
      </w:r>
      <w:proofErr w:type="spellStart"/>
      <w:r w:rsidRPr="00FC7ABB">
        <w:rPr>
          <w:lang w:val="en-US"/>
        </w:rPr>
        <w:t>inițiale</w:t>
      </w:r>
      <w:proofErr w:type="spellEnd"/>
      <w:r w:rsidRPr="00FC7ABB">
        <w:rPr>
          <w:lang w:val="en-US"/>
        </w:rPr>
        <w:t xml:space="preserve"> (</w:t>
      </w:r>
      <w:proofErr w:type="spellStart"/>
      <w:r w:rsidRPr="00FC7ABB">
        <w:rPr>
          <w:lang w:val="en-US"/>
        </w:rPr>
        <w:t>trei</w:t>
      </w:r>
      <w:proofErr w:type="spellEnd"/>
      <w:r w:rsidRPr="00FC7ABB">
        <w:rPr>
          <w:lang w:val="en-US"/>
        </w:rPr>
        <w:t xml:space="preserve"> </w:t>
      </w:r>
      <w:proofErr w:type="spellStart"/>
      <w:r w:rsidRPr="00FC7ABB">
        <w:rPr>
          <w:lang w:val="en-US"/>
        </w:rPr>
        <w:t>variante</w:t>
      </w:r>
      <w:proofErr w:type="spellEnd"/>
      <w:r w:rsidRPr="00FC7ABB">
        <w:rPr>
          <w:lang w:val="en-US"/>
        </w:rPr>
        <w:t xml:space="preserve"> </w:t>
      </w:r>
      <w:proofErr w:type="spellStart"/>
      <w:r w:rsidRPr="00FC7ABB">
        <w:rPr>
          <w:lang w:val="en-US"/>
        </w:rPr>
        <w:t>prezentate</w:t>
      </w:r>
      <w:proofErr w:type="spellEnd"/>
      <w:r w:rsidRPr="00FC7ABB">
        <w:rPr>
          <w:lang w:val="en-US"/>
        </w:rPr>
        <w:t xml:space="preserve"> </w:t>
      </w:r>
      <w:proofErr w:type="spellStart"/>
      <w:r w:rsidRPr="00FC7ABB">
        <w:rPr>
          <w:lang w:val="en-US"/>
        </w:rPr>
        <w:t>clientului</w:t>
      </w:r>
      <w:proofErr w:type="spellEnd"/>
      <w:r w:rsidRPr="00FC7ABB">
        <w:rPr>
          <w:lang w:val="en-US"/>
        </w:rPr>
        <w:t xml:space="preserve"> final </w:t>
      </w:r>
      <w:proofErr w:type="spellStart"/>
      <w:r w:rsidRPr="00FC7ABB">
        <w:rPr>
          <w:lang w:val="en-US"/>
        </w:rPr>
        <w:t>împreună</w:t>
      </w:r>
      <w:proofErr w:type="spellEnd"/>
      <w:r w:rsidRPr="00FC7ABB">
        <w:rPr>
          <w:lang w:val="en-US"/>
        </w:rPr>
        <w:t xml:space="preserve"> cu </w:t>
      </w:r>
      <w:proofErr w:type="spellStart"/>
      <w:r w:rsidRPr="00FC7ABB">
        <w:rPr>
          <w:lang w:val="en-US"/>
        </w:rPr>
        <w:t>feedbackul</w:t>
      </w:r>
      <w:proofErr w:type="spellEnd"/>
      <w:r w:rsidRPr="00FC7ABB">
        <w:rPr>
          <w:lang w:val="en-US"/>
        </w:rPr>
        <w:t xml:space="preserve"> </w:t>
      </w:r>
      <w:proofErr w:type="spellStart"/>
      <w:r w:rsidRPr="00FC7ABB">
        <w:rPr>
          <w:lang w:val="en-US"/>
        </w:rPr>
        <w:t>obținut</w:t>
      </w:r>
      <w:proofErr w:type="spellEnd"/>
      <w:r w:rsidRPr="00FC7ABB">
        <w:rPr>
          <w:lang w:val="en-US"/>
        </w:rPr>
        <w:t>)</w:t>
      </w:r>
    </w:p>
    <w:p w:rsidR="00337FD0" w:rsidP="00337FD0" w:rsidRDefault="00FC7ABB" w14:paraId="26E4816E" w14:textId="77777777">
      <w:pPr>
        <w:pStyle w:val="Heading1"/>
        <w:numPr>
          <w:ilvl w:val="0"/>
          <w:numId w:val="2"/>
        </w:numPr>
        <w:rPr>
          <w:color w:val="000000" w:themeColor="text1"/>
          <w:lang w:val="en-US"/>
        </w:rPr>
      </w:pPr>
      <w:bookmarkStart w:name="_Toc214534447" w:id="3"/>
      <w:proofErr w:type="spellStart"/>
      <w:r>
        <w:rPr>
          <w:color w:val="000000" w:themeColor="text1"/>
          <w:lang w:val="en-US"/>
        </w:rPr>
        <w:t>Implementare</w:t>
      </w:r>
      <w:proofErr w:type="spellEnd"/>
      <w:r w:rsidRPr="00D74E35" w:rsidR="0060373C">
        <w:rPr>
          <w:color w:val="000000" w:themeColor="text1"/>
          <w:lang w:val="en-US"/>
        </w:rPr>
        <w:t xml:space="preserve"> </w:t>
      </w:r>
      <w:proofErr w:type="spellStart"/>
      <w:r w:rsidRPr="00D74E35" w:rsidR="0060373C">
        <w:rPr>
          <w:color w:val="000000" w:themeColor="text1"/>
          <w:lang w:val="en-US"/>
        </w:rPr>
        <w:t>prototip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executabil</w:t>
      </w:r>
      <w:bookmarkEnd w:id="3"/>
      <w:proofErr w:type="spellEnd"/>
    </w:p>
    <w:p w:rsidRPr="00337FD0" w:rsidR="007764BA" w:rsidP="202F0E1B" w:rsidRDefault="007764BA" w14:paraId="7FE9B0F6" w14:textId="386049D9">
      <w:pPr>
        <w:rPr>
          <w:rFonts w:ascii="Cambria" w:hAnsi="Cambria" w:cs="" w:asciiTheme="majorAscii" w:hAnsiTheme="majorAscii" w:cstheme="majorBidi"/>
          <w:b w:val="1"/>
          <w:bCs w:val="1"/>
          <w:color w:val="000000" w:themeColor="text1"/>
          <w:sz w:val="28"/>
          <w:szCs w:val="28"/>
          <w:lang w:val="en-US"/>
        </w:rPr>
      </w:pPr>
      <w:r w:rsidRPr="202F0E1B" w:rsidR="007764BA">
        <w:rPr>
          <w:lang w:val="en-US"/>
        </w:rPr>
        <w:t>Această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secţiune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va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cuprinde</w:t>
      </w:r>
      <w:r w:rsidRPr="202F0E1B" w:rsidR="007764BA">
        <w:rPr>
          <w:lang w:val="en-US"/>
        </w:rPr>
        <w:t xml:space="preserve"> o </w:t>
      </w:r>
      <w:r w:rsidRPr="202F0E1B" w:rsidR="007764BA">
        <w:rPr>
          <w:lang w:val="en-US"/>
        </w:rPr>
        <w:t>descriere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detaliată</w:t>
      </w:r>
      <w:r w:rsidRPr="202F0E1B" w:rsidR="007764BA">
        <w:rPr>
          <w:lang w:val="en-US"/>
        </w:rPr>
        <w:t xml:space="preserve"> a </w:t>
      </w:r>
      <w:r w:rsidRPr="202F0E1B" w:rsidR="007764BA">
        <w:rPr>
          <w:lang w:val="en-US"/>
        </w:rPr>
        <w:t>soluţiei</w:t>
      </w:r>
      <w:r w:rsidRPr="202F0E1B" w:rsidR="007764BA">
        <w:rPr>
          <w:lang w:val="en-US"/>
        </w:rPr>
        <w:t xml:space="preserve"> pe care </w:t>
      </w:r>
      <w:r w:rsidRPr="202F0E1B" w:rsidR="007764BA">
        <w:rPr>
          <w:lang w:val="en-US"/>
        </w:rPr>
        <w:t>aţi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găsit</w:t>
      </w:r>
      <w:r w:rsidRPr="202F0E1B" w:rsidR="007764BA">
        <w:rPr>
          <w:lang w:val="en-US"/>
        </w:rPr>
        <w:t xml:space="preserve">-o, din </w:t>
      </w:r>
      <w:r w:rsidRPr="202F0E1B" w:rsidR="007764BA">
        <w:rPr>
          <w:lang w:val="en-US"/>
        </w:rPr>
        <w:t>perspectiva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utilizatorului</w:t>
      </w:r>
      <w:r w:rsidRPr="202F0E1B" w:rsidR="007764BA">
        <w:rPr>
          <w:lang w:val="en-US"/>
        </w:rPr>
        <w:t xml:space="preserve">. </w:t>
      </w:r>
      <w:r w:rsidRPr="202F0E1B" w:rsidR="007764BA">
        <w:rPr>
          <w:lang w:val="en-US"/>
        </w:rPr>
        <w:t>Prototipul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va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lua</w:t>
      </w:r>
      <w:r w:rsidRPr="202F0E1B" w:rsidR="007764BA">
        <w:rPr>
          <w:lang w:val="en-US"/>
        </w:rPr>
        <w:t xml:space="preserve"> forma </w:t>
      </w:r>
      <w:r w:rsidRPr="202F0E1B" w:rsidR="007764BA">
        <w:rPr>
          <w:lang w:val="en-US"/>
        </w:rPr>
        <w:t>unei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aplicații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executabile</w:t>
      </w:r>
      <w:r w:rsidRPr="202F0E1B" w:rsidR="007764BA">
        <w:rPr>
          <w:lang w:val="en-US"/>
        </w:rPr>
        <w:t xml:space="preserve"> din care </w:t>
      </w:r>
      <w:r w:rsidRPr="202F0E1B" w:rsidR="007764BA">
        <w:rPr>
          <w:lang w:val="en-US"/>
        </w:rPr>
        <w:t>veți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prelua</w:t>
      </w:r>
      <w:r w:rsidRPr="202F0E1B" w:rsidR="007764BA">
        <w:rPr>
          <w:lang w:val="en-US"/>
        </w:rPr>
        <w:t xml:space="preserve"> capture de </w:t>
      </w:r>
      <w:r w:rsidRPr="202F0E1B" w:rsidR="007764BA">
        <w:rPr>
          <w:lang w:val="en-US"/>
        </w:rPr>
        <w:t>ecran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și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veti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descrie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două-trei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flowuri</w:t>
      </w:r>
      <w:r w:rsidRPr="202F0E1B" w:rsidR="007764BA">
        <w:rPr>
          <w:lang w:val="en-US"/>
        </w:rPr>
        <w:t xml:space="preserve"> de </w:t>
      </w:r>
      <w:r w:rsidRPr="202F0E1B" w:rsidR="007764BA">
        <w:rPr>
          <w:lang w:val="en-US"/>
        </w:rPr>
        <w:t>execuție</w:t>
      </w:r>
      <w:r w:rsidRPr="202F0E1B" w:rsidR="007764BA">
        <w:rPr>
          <w:lang w:val="en-US"/>
        </w:rPr>
        <w:t xml:space="preserve">. Din </w:t>
      </w:r>
      <w:r w:rsidRPr="202F0E1B" w:rsidR="007764BA">
        <w:rPr>
          <w:lang w:val="en-US"/>
        </w:rPr>
        <w:t>această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descriere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va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trebui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să</w:t>
      </w:r>
      <w:r w:rsidRPr="202F0E1B" w:rsidR="007764BA">
        <w:rPr>
          <w:lang w:val="en-US"/>
        </w:rPr>
        <w:t xml:space="preserve"> fie </w:t>
      </w:r>
      <w:r w:rsidRPr="202F0E1B" w:rsidR="007764BA">
        <w:rPr>
          <w:lang w:val="en-US"/>
        </w:rPr>
        <w:t>posibilă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înţelegerea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modului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în</w:t>
      </w:r>
      <w:r w:rsidRPr="202F0E1B" w:rsidR="007764BA">
        <w:rPr>
          <w:lang w:val="en-US"/>
        </w:rPr>
        <w:t xml:space="preserve"> care se </w:t>
      </w:r>
      <w:r w:rsidRPr="202F0E1B" w:rsidR="007764BA">
        <w:rPr>
          <w:lang w:val="en-US"/>
        </w:rPr>
        <w:t>realizează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sarcinile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folosind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soluţia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propusă</w:t>
      </w:r>
      <w:r w:rsidRPr="202F0E1B" w:rsidR="007764BA">
        <w:rPr>
          <w:lang w:val="en-US"/>
        </w:rPr>
        <w:t xml:space="preserve"> de </w:t>
      </w:r>
      <w:r w:rsidRPr="202F0E1B" w:rsidR="007764BA">
        <w:rPr>
          <w:lang w:val="en-US"/>
        </w:rPr>
        <w:t>voi</w:t>
      </w:r>
      <w:r w:rsidRPr="202F0E1B" w:rsidR="007764BA">
        <w:rPr>
          <w:lang w:val="en-US"/>
        </w:rPr>
        <w:t xml:space="preserve"> (</w:t>
      </w:r>
      <w:r w:rsidRPr="202F0E1B" w:rsidR="007764BA">
        <w:rPr>
          <w:lang w:val="en-US"/>
        </w:rPr>
        <w:t>prototipul</w:t>
      </w:r>
      <w:r w:rsidRPr="202F0E1B" w:rsidR="007764BA">
        <w:rPr>
          <w:lang w:val="en-US"/>
        </w:rPr>
        <w:t xml:space="preserve"> </w:t>
      </w:r>
      <w:r w:rsidRPr="202F0E1B" w:rsidR="007764BA">
        <w:rPr>
          <w:lang w:val="en-US"/>
        </w:rPr>
        <w:t>să</w:t>
      </w:r>
      <w:r w:rsidRPr="202F0E1B" w:rsidR="007764BA">
        <w:rPr>
          <w:lang w:val="en-US"/>
        </w:rPr>
        <w:t xml:space="preserve"> fie </w:t>
      </w:r>
      <w:r w:rsidRPr="202F0E1B" w:rsidR="007764BA">
        <w:rPr>
          <w:lang w:val="en-US"/>
        </w:rPr>
        <w:t>executabil</w:t>
      </w:r>
      <w:r w:rsidRPr="202F0E1B" w:rsidR="007764BA">
        <w:rPr>
          <w:lang w:val="en-US"/>
        </w:rPr>
        <w:t>).</w:t>
      </w:r>
      <w:r w:rsidRPr="202F0E1B" w:rsidR="007764BA">
        <w:rPr>
          <w:rFonts w:ascii="Calibri" w:hAnsi="Calibri" w:cs="Arial"/>
          <w:color w:val="000000" w:themeColor="text1" w:themeTint="FF" w:themeShade="FF"/>
          <w:lang w:val="en-US"/>
        </w:rPr>
        <w:t xml:space="preserve">  </w:t>
      </w:r>
    </w:p>
    <w:p w:rsidRPr="00D74E35" w:rsidR="003B775B" w:rsidP="003B775B" w:rsidRDefault="007764BA" w14:paraId="77CDFCD5" w14:textId="5CEDDD2A">
      <w:pPr>
        <w:pStyle w:val="Heading1"/>
        <w:numPr>
          <w:ilvl w:val="0"/>
          <w:numId w:val="2"/>
        </w:numPr>
        <w:rPr>
          <w:color w:val="000000" w:themeColor="text1"/>
          <w:lang w:val="en-US"/>
        </w:rPr>
      </w:pPr>
      <w:bookmarkStart w:name="_Toc214534448" w:id="4"/>
      <w:r>
        <w:rPr>
          <w:rFonts w:ascii="Calibri" w:hAnsi="Calibri" w:cs="Arial"/>
          <w:b w:val="0"/>
          <w:color w:val="000000" w:themeColor="text1"/>
          <w:sz w:val="22"/>
          <w:szCs w:val="22"/>
          <w:lang w:val="en-US"/>
        </w:rPr>
        <w:t>‘</w:t>
      </w:r>
      <w:proofErr w:type="spellStart"/>
      <w:r w:rsidRPr="00D74E35" w:rsidR="003B775B">
        <w:rPr>
          <w:color w:val="000000" w:themeColor="text1"/>
          <w:lang w:val="en-US"/>
        </w:rPr>
        <w:t>Accesibilitate</w:t>
      </w:r>
      <w:bookmarkEnd w:id="4"/>
      <w:proofErr w:type="spellEnd"/>
    </w:p>
    <w:p w:rsidRPr="00D74E35" w:rsidR="00263A1D" w:rsidP="007D3E27" w:rsidRDefault="00263A1D" w14:paraId="346973E9" w14:textId="77777777">
      <w:pPr>
        <w:jc w:val="both"/>
        <w:rPr>
          <w:rFonts w:ascii="Calibri" w:hAnsi="Calibri" w:cs="Arial" w:eastAsiaTheme="majorEastAsia"/>
          <w:bCs/>
          <w:color w:val="000000" w:themeColor="text1"/>
          <w:lang w:val="en-US"/>
        </w:rPr>
      </w:pP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Această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secţiune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cuprinde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descrierea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modului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în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care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persoane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cu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anumite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tipuri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de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dizabilităţi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au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acces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la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soluţia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pe care o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propuneţi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.</w:t>
      </w:r>
    </w:p>
    <w:p w:rsidRPr="00D74E35" w:rsidR="0060373C" w:rsidP="0060373C" w:rsidRDefault="0060373C" w14:paraId="4C90874A" w14:textId="77777777">
      <w:pPr>
        <w:pStyle w:val="Heading1"/>
        <w:numPr>
          <w:ilvl w:val="0"/>
          <w:numId w:val="2"/>
        </w:numPr>
        <w:rPr>
          <w:color w:val="000000" w:themeColor="text1"/>
          <w:lang w:val="en-US"/>
        </w:rPr>
      </w:pPr>
      <w:bookmarkStart w:name="_Toc214534449" w:id="5"/>
      <w:proofErr w:type="spellStart"/>
      <w:r w:rsidRPr="00D74E35">
        <w:rPr>
          <w:color w:val="000000" w:themeColor="text1"/>
          <w:lang w:val="en-US"/>
        </w:rPr>
        <w:t>Evaluare</w:t>
      </w:r>
      <w:proofErr w:type="spellEnd"/>
      <w:r w:rsidRPr="00D74E35">
        <w:rPr>
          <w:color w:val="000000" w:themeColor="text1"/>
          <w:lang w:val="en-US"/>
        </w:rPr>
        <w:t xml:space="preserve"> </w:t>
      </w:r>
      <w:proofErr w:type="spellStart"/>
      <w:r w:rsidRPr="00D74E35">
        <w:rPr>
          <w:color w:val="000000" w:themeColor="text1"/>
          <w:lang w:val="en-US"/>
        </w:rPr>
        <w:t>prototip</w:t>
      </w:r>
      <w:bookmarkEnd w:id="5"/>
      <w:proofErr w:type="spellEnd"/>
    </w:p>
    <w:p w:rsidRPr="00D74E35" w:rsidR="00263A1D" w:rsidP="007D3E27" w:rsidRDefault="00263A1D" w14:paraId="5FA2ECF6" w14:textId="223157EA">
      <w:pPr>
        <w:jc w:val="both"/>
        <w:rPr>
          <w:color w:val="000000" w:themeColor="text1"/>
          <w:lang w:val="en-US"/>
        </w:rPr>
      </w:pP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Soluţia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propusă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a 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fost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pr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ezentată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unor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reprezentanţi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ai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utilizatorilor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ţintă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spre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evaluare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.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Feedbackul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primit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în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urma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evaluării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va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fi 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descris 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aici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şi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inclus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în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propunerea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unei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soluţii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de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reproiectare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corespunzătoare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. 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Iteraţia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proiectare-evaluare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va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fi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reluat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ă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în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măsura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timpului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C11FB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disponibil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sau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până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la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obţinerea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unei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soluţii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263A1D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acceptate</w:t>
      </w:r>
      <w:r w:rsidRPr="202F0E1B" w:rsidR="00263A1D">
        <w:rPr>
          <w:color w:val="000000" w:themeColor="text1" w:themeTint="FF" w:themeShade="FF"/>
          <w:lang w:val="en-US"/>
        </w:rPr>
        <w:t>.</w:t>
      </w:r>
    </w:p>
    <w:p w:rsidR="001E574B" w:rsidP="0060373C" w:rsidRDefault="001E574B" w14:paraId="0869735C" w14:textId="77777777">
      <w:pPr>
        <w:pStyle w:val="Heading1"/>
        <w:numPr>
          <w:ilvl w:val="0"/>
          <w:numId w:val="2"/>
        </w:numPr>
        <w:rPr>
          <w:color w:val="000000" w:themeColor="text1"/>
          <w:lang w:val="en-US"/>
        </w:rPr>
      </w:pPr>
      <w:bookmarkStart w:name="_Toc214534450" w:id="6"/>
      <w:proofErr w:type="spellStart"/>
      <w:r>
        <w:rPr>
          <w:color w:val="000000" w:themeColor="text1"/>
          <w:lang w:val="en-US"/>
        </w:rPr>
        <w:t>Fezabilitate</w:t>
      </w:r>
      <w:bookmarkEnd w:id="6"/>
      <w:proofErr w:type="spellEnd"/>
    </w:p>
    <w:p w:rsidRPr="001E574B" w:rsidR="001E574B" w:rsidP="001E574B" w:rsidRDefault="001E574B" w14:paraId="507B49AB" w14:textId="77777777">
      <w:pPr>
        <w:jc w:val="both"/>
        <w:rPr>
          <w:lang w:val="en-US"/>
        </w:rPr>
      </w:pPr>
      <w:proofErr w:type="spellStart"/>
      <w:r>
        <w:rPr>
          <w:rFonts w:ascii="Calibri" w:hAnsi="Calibri"/>
          <w:lang w:val="en-US"/>
        </w:rPr>
        <w:t>Î</w:t>
      </w:r>
      <w:r>
        <w:rPr>
          <w:lang w:val="en-US"/>
        </w:rPr>
        <w:t>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această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</w:t>
      </w:r>
      <w:r>
        <w:rPr>
          <w:rFonts w:ascii="Calibri" w:hAnsi="Calibri"/>
          <w:lang w:val="en-US"/>
        </w:rPr>
        <w:t>ţ</w:t>
      </w:r>
      <w:r>
        <w:rPr>
          <w:lang w:val="en-US"/>
        </w:rPr>
        <w:t>iune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discuta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măsura</w:t>
      </w:r>
      <w:proofErr w:type="spellEnd"/>
      <w:r>
        <w:rPr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î</w:t>
      </w:r>
      <w:r>
        <w:rPr>
          <w:lang w:val="en-US"/>
        </w:rPr>
        <w:t>n</w:t>
      </w:r>
      <w:proofErr w:type="spellEnd"/>
      <w:r>
        <w:rPr>
          <w:lang w:val="en-US"/>
        </w:rPr>
        <w:t xml:space="preserve"> care e </w:t>
      </w:r>
      <w:proofErr w:type="spellStart"/>
      <w:r>
        <w:rPr>
          <w:lang w:val="en-US"/>
        </w:rPr>
        <w:t>posibilă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implementarea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solu</w:t>
      </w:r>
      <w:r>
        <w:rPr>
          <w:rFonts w:ascii="Calibri" w:hAnsi="Calibri"/>
          <w:lang w:val="en-US"/>
        </w:rPr>
        <w:t>ţ</w:t>
      </w:r>
      <w:r>
        <w:rPr>
          <w:lang w:val="en-US"/>
        </w:rPr>
        <w:t>iei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punct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vedere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resurselor</w:t>
      </w:r>
      <w:proofErr w:type="spellEnd"/>
      <w:r>
        <w:rPr>
          <w:lang w:val="en-US"/>
        </w:rPr>
        <w:t xml:space="preserve"> de care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nevoie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limitări</w:t>
      </w:r>
      <w:proofErr w:type="spellEnd"/>
      <w:r>
        <w:rPr>
          <w:lang w:val="en-US"/>
        </w:rPr>
        <w:t xml:space="preserve"> ale </w:t>
      </w:r>
      <w:proofErr w:type="spellStart"/>
      <w:r>
        <w:rPr>
          <w:lang w:val="en-US"/>
        </w:rPr>
        <w:t>solu</w:t>
      </w:r>
      <w:r>
        <w:rPr>
          <w:rFonts w:ascii="Calibri" w:hAnsi="Calibri"/>
          <w:lang w:val="en-US"/>
        </w:rPr>
        <w:t>ţ</w:t>
      </w:r>
      <w:r>
        <w:rPr>
          <w:lang w:val="en-US"/>
        </w:rPr>
        <w:t>iei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propuse</w:t>
      </w:r>
      <w:proofErr w:type="spellEnd"/>
      <w:r>
        <w:rPr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ş</w:t>
      </w:r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sugestii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depă</w:t>
      </w:r>
      <w:r>
        <w:rPr>
          <w:rFonts w:ascii="Calibri" w:hAnsi="Calibri"/>
          <w:lang w:val="en-US"/>
        </w:rPr>
        <w:t>ş</w:t>
      </w:r>
      <w:r>
        <w:rPr>
          <w:lang w:val="en-US"/>
        </w:rPr>
        <w:t>ire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acestor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limitări</w:t>
      </w:r>
      <w:proofErr w:type="spellEnd"/>
      <w:r>
        <w:rPr>
          <w:lang w:val="en-US"/>
        </w:rPr>
        <w:t>.</w:t>
      </w:r>
    </w:p>
    <w:p w:rsidRPr="00D74E35" w:rsidR="0060373C" w:rsidP="0060373C" w:rsidRDefault="0060373C" w14:paraId="24C5F645" w14:textId="77777777">
      <w:pPr>
        <w:pStyle w:val="Heading1"/>
        <w:numPr>
          <w:ilvl w:val="0"/>
          <w:numId w:val="2"/>
        </w:numPr>
        <w:rPr>
          <w:color w:val="000000" w:themeColor="text1"/>
          <w:lang w:val="en-US"/>
        </w:rPr>
      </w:pPr>
      <w:bookmarkStart w:name="_Toc214534451" w:id="7"/>
      <w:proofErr w:type="spellStart"/>
      <w:r w:rsidRPr="00D74E35">
        <w:rPr>
          <w:color w:val="000000" w:themeColor="text1"/>
          <w:lang w:val="en-US"/>
        </w:rPr>
        <w:lastRenderedPageBreak/>
        <w:t>Concluzii</w:t>
      </w:r>
      <w:bookmarkEnd w:id="7"/>
      <w:proofErr w:type="spellEnd"/>
    </w:p>
    <w:p w:rsidR="00323896" w:rsidP="202F0E1B" w:rsidRDefault="00323896" w14:paraId="5985840A" w14:textId="0A48B395">
      <w:pPr>
        <w:jc w:val="both"/>
        <w:rPr>
          <w:rFonts w:ascii="Calibri" w:hAnsi="Calibri" w:eastAsia="" w:cs="Arial" w:eastAsiaTheme="majorEastAsia"/>
          <w:color w:val="000000" w:themeColor="text1"/>
          <w:lang w:val="en-US"/>
        </w:rPr>
      </w:pP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Această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secţiune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va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sublinia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aspectele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pozitive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pe care le aduce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soluţia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propusă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de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voi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,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eventuale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direcţ</w:t>
      </w:r>
      <w:r w:rsidRPr="202F0E1B" w:rsidR="00E77822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ii</w:t>
      </w:r>
      <w:r w:rsidRPr="202F0E1B" w:rsidR="00E77822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E77822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viitoare</w:t>
      </w:r>
      <w:r w:rsidRPr="202F0E1B" w:rsidR="00E77822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de </w:t>
      </w:r>
      <w:r w:rsidRPr="202F0E1B" w:rsidR="00E77822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dezvoltare</w:t>
      </w:r>
      <w:r w:rsidRPr="202F0E1B" w:rsidR="00E77822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,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principalele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lecţii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pe care le-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aţi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învăţat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în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urma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realizării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acestui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proiect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şi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eventuale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sugestii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pentru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imbunatatirea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experientei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de 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participare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la 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acest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 xml:space="preserve"> tip de </w:t>
      </w:r>
      <w:r w:rsidRPr="202F0E1B" w:rsidR="004530C4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proiect</w:t>
      </w:r>
      <w:r w:rsidRPr="202F0E1B" w:rsidR="00323896">
        <w:rPr>
          <w:rFonts w:ascii="Calibri" w:hAnsi="Calibri" w:eastAsia="" w:cs="Arial" w:eastAsiaTheme="majorEastAsia"/>
          <w:color w:val="000000" w:themeColor="text1" w:themeTint="FF" w:themeShade="FF"/>
          <w:lang w:val="en-US"/>
        </w:rPr>
        <w:t>.</w:t>
      </w:r>
    </w:p>
    <w:p w:rsidR="001C43A9" w:rsidP="001C43A9" w:rsidRDefault="001C43A9" w14:paraId="72275EB4" w14:textId="77777777">
      <w:pPr>
        <w:pStyle w:val="Heading1"/>
        <w:numPr>
          <w:ilvl w:val="0"/>
          <w:numId w:val="2"/>
        </w:numPr>
        <w:rPr>
          <w:color w:val="000000" w:themeColor="text1"/>
          <w:lang w:val="en-US"/>
        </w:rPr>
      </w:pPr>
      <w:bookmarkStart w:name="_Toc214534452" w:id="8"/>
      <w:proofErr w:type="spellStart"/>
      <w:r w:rsidRPr="001C43A9">
        <w:rPr>
          <w:color w:val="000000" w:themeColor="text1"/>
          <w:lang w:val="en-US"/>
        </w:rPr>
        <w:t>Dezvoltari</w:t>
      </w:r>
      <w:proofErr w:type="spellEnd"/>
      <w:r w:rsidRPr="001C43A9">
        <w:rPr>
          <w:color w:val="000000" w:themeColor="text1"/>
          <w:lang w:val="en-US"/>
        </w:rPr>
        <w:t xml:space="preserve"> </w:t>
      </w:r>
      <w:proofErr w:type="spellStart"/>
      <w:r w:rsidRPr="001C43A9">
        <w:rPr>
          <w:color w:val="000000" w:themeColor="text1"/>
          <w:lang w:val="en-US"/>
        </w:rPr>
        <w:t>ulterioare</w:t>
      </w:r>
      <w:bookmarkEnd w:id="8"/>
      <w:proofErr w:type="spellEnd"/>
    </w:p>
    <w:p w:rsidR="001C43A9" w:rsidP="001C43A9" w:rsidRDefault="001C43A9" w14:paraId="6B690EE2" w14:textId="77777777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aceasta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sectiune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astept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exprimati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ati</w:t>
      </w:r>
      <w:proofErr w:type="spellEnd"/>
      <w:r>
        <w:rPr>
          <w:lang w:val="en-US"/>
        </w:rPr>
        <w:t xml:space="preserve"> face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bine </w:t>
      </w:r>
      <w:proofErr w:type="spellStart"/>
      <w:r>
        <w:rPr>
          <w:lang w:val="en-US"/>
        </w:rPr>
        <w:t>daca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timp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dispozitie</w:t>
      </w:r>
      <w:proofErr w:type="spellEnd"/>
      <w:r>
        <w:rPr>
          <w:lang w:val="en-US"/>
        </w:rPr>
        <w:t>.</w:t>
      </w:r>
    </w:p>
    <w:p w:rsidR="001C43A9" w:rsidP="001C43A9" w:rsidRDefault="001C43A9" w14:paraId="386CD8BB" w14:textId="77777777">
      <w:pPr>
        <w:pStyle w:val="Heading1"/>
        <w:numPr>
          <w:ilvl w:val="0"/>
          <w:numId w:val="2"/>
        </w:numPr>
        <w:rPr>
          <w:color w:val="000000" w:themeColor="text1"/>
          <w:lang w:val="en-US"/>
        </w:rPr>
      </w:pPr>
      <w:bookmarkStart w:name="_Toc214534453" w:id="9"/>
      <w:proofErr w:type="spellStart"/>
      <w:r w:rsidRPr="001C43A9">
        <w:rPr>
          <w:color w:val="000000" w:themeColor="text1"/>
          <w:lang w:val="en-US"/>
        </w:rPr>
        <w:t>Reflectii</w:t>
      </w:r>
      <w:proofErr w:type="spellEnd"/>
      <w:r w:rsidRPr="001C43A9">
        <w:rPr>
          <w:color w:val="000000" w:themeColor="text1"/>
          <w:lang w:val="en-US"/>
        </w:rPr>
        <w:t xml:space="preserve"> </w:t>
      </w:r>
      <w:proofErr w:type="spellStart"/>
      <w:r w:rsidRPr="001C43A9">
        <w:rPr>
          <w:color w:val="000000" w:themeColor="text1"/>
          <w:lang w:val="en-US"/>
        </w:rPr>
        <w:t>asupra</w:t>
      </w:r>
      <w:proofErr w:type="spellEnd"/>
      <w:r w:rsidRPr="001C43A9">
        <w:rPr>
          <w:color w:val="000000" w:themeColor="text1"/>
          <w:lang w:val="en-US"/>
        </w:rPr>
        <w:t xml:space="preserve"> </w:t>
      </w:r>
      <w:proofErr w:type="spellStart"/>
      <w:r w:rsidRPr="001C43A9">
        <w:rPr>
          <w:color w:val="000000" w:themeColor="text1"/>
          <w:lang w:val="en-US"/>
        </w:rPr>
        <w:t>experientei</w:t>
      </w:r>
      <w:proofErr w:type="spellEnd"/>
      <w:r w:rsidRPr="001C43A9">
        <w:rPr>
          <w:color w:val="000000" w:themeColor="text1"/>
          <w:lang w:val="en-US"/>
        </w:rPr>
        <w:t xml:space="preserve"> de </w:t>
      </w:r>
      <w:proofErr w:type="spellStart"/>
      <w:r w:rsidRPr="001C43A9">
        <w:rPr>
          <w:color w:val="000000" w:themeColor="text1"/>
          <w:lang w:val="en-US"/>
        </w:rPr>
        <w:t>participare</w:t>
      </w:r>
      <w:proofErr w:type="spellEnd"/>
      <w:r w:rsidRPr="001C43A9">
        <w:rPr>
          <w:color w:val="000000" w:themeColor="text1"/>
          <w:lang w:val="en-US"/>
        </w:rPr>
        <w:t xml:space="preserve"> la </w:t>
      </w:r>
      <w:proofErr w:type="spellStart"/>
      <w:r w:rsidRPr="001C43A9">
        <w:rPr>
          <w:color w:val="000000" w:themeColor="text1"/>
          <w:lang w:val="en-US"/>
        </w:rPr>
        <w:t>activitatile</w:t>
      </w:r>
      <w:proofErr w:type="spellEnd"/>
      <w:r w:rsidRPr="001C43A9">
        <w:rPr>
          <w:color w:val="000000" w:themeColor="text1"/>
          <w:lang w:val="en-US"/>
        </w:rPr>
        <w:t xml:space="preserve"> legate de </w:t>
      </w:r>
      <w:proofErr w:type="spellStart"/>
      <w:r w:rsidRPr="001C43A9">
        <w:rPr>
          <w:color w:val="000000" w:themeColor="text1"/>
          <w:lang w:val="en-US"/>
        </w:rPr>
        <w:t>cursul</w:t>
      </w:r>
      <w:proofErr w:type="spellEnd"/>
      <w:r w:rsidRPr="001C43A9">
        <w:rPr>
          <w:color w:val="000000" w:themeColor="text1"/>
          <w:lang w:val="en-US"/>
        </w:rPr>
        <w:t xml:space="preserve"> HCI</w:t>
      </w:r>
      <w:bookmarkEnd w:id="9"/>
    </w:p>
    <w:p w:rsidRPr="00523CB3" w:rsidR="00523CB3" w:rsidP="00523CB3" w:rsidRDefault="00523CB3" w14:paraId="42C355AD" w14:textId="77777777">
      <w:pPr>
        <w:rPr>
          <w:lang w:val="en-US"/>
        </w:rPr>
      </w:pPr>
      <w:r>
        <w:rPr>
          <w:lang w:val="en-US"/>
        </w:rPr>
        <w:t xml:space="preserve">Orice </w:t>
      </w:r>
      <w:proofErr w:type="spellStart"/>
      <w:r>
        <w:rPr>
          <w:lang w:val="en-US"/>
        </w:rPr>
        <w:t>credeti</w:t>
      </w:r>
      <w:proofErr w:type="spellEnd"/>
      <w:r>
        <w:rPr>
          <w:lang w:val="en-US"/>
        </w:rPr>
        <w:t xml:space="preserve"> ca e important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stiu</w:t>
      </w:r>
      <w:proofErr w:type="spellEnd"/>
      <w:r>
        <w:rPr>
          <w:lang w:val="en-US"/>
        </w:rPr>
        <w:t xml:space="preserve"> …</w:t>
      </w:r>
    </w:p>
    <w:p w:rsidRPr="00D74E35" w:rsidR="00C36003" w:rsidP="00C36003" w:rsidRDefault="00C36003" w14:paraId="5ABA9C39" w14:textId="77777777">
      <w:pPr>
        <w:rPr>
          <w:rFonts w:ascii="Calibri" w:hAnsi="Calibri" w:cs="Arial" w:eastAsiaTheme="majorEastAsia"/>
          <w:bCs/>
          <w:color w:val="000000" w:themeColor="text1"/>
          <w:lang w:val="en-US"/>
        </w:rPr>
      </w:pPr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br w:type="page"/>
      </w:r>
    </w:p>
    <w:p w:rsidRPr="00D74E35" w:rsidR="004261A1" w:rsidP="007D3E27" w:rsidRDefault="00A947AF" w14:paraId="44081065" w14:textId="77777777">
      <w:pPr>
        <w:pStyle w:val="Heading1"/>
        <w:rPr>
          <w:color w:val="000000" w:themeColor="text1"/>
          <w:lang w:val="en-US"/>
        </w:rPr>
      </w:pPr>
      <w:bookmarkStart w:name="_Toc214534454" w:id="10"/>
      <w:proofErr w:type="spellStart"/>
      <w:r w:rsidRPr="00D74E35">
        <w:rPr>
          <w:color w:val="000000" w:themeColor="text1"/>
          <w:lang w:val="en-US"/>
        </w:rPr>
        <w:lastRenderedPageBreak/>
        <w:t>Referin</w:t>
      </w:r>
      <w:r w:rsidRPr="00D74E35">
        <w:rPr>
          <w:rFonts w:ascii="Calibri" w:hAnsi="Calibri"/>
          <w:color w:val="000000" w:themeColor="text1"/>
          <w:lang w:val="en-US"/>
        </w:rPr>
        <w:t>ţ</w:t>
      </w:r>
      <w:r w:rsidRPr="00D74E35" w:rsidR="004261A1">
        <w:rPr>
          <w:color w:val="000000" w:themeColor="text1"/>
          <w:lang w:val="en-US"/>
        </w:rPr>
        <w:t>e</w:t>
      </w:r>
      <w:proofErr w:type="spellEnd"/>
      <w:r w:rsidRPr="00D74E35" w:rsidR="004261A1">
        <w:rPr>
          <w:color w:val="000000" w:themeColor="text1"/>
          <w:lang w:val="en-US"/>
        </w:rPr>
        <w:t xml:space="preserve"> </w:t>
      </w:r>
      <w:proofErr w:type="spellStart"/>
      <w:r w:rsidRPr="00D74E35" w:rsidR="004261A1">
        <w:rPr>
          <w:color w:val="000000" w:themeColor="text1"/>
          <w:lang w:val="en-US"/>
        </w:rPr>
        <w:t>bibliografice</w:t>
      </w:r>
      <w:bookmarkEnd w:id="10"/>
      <w:proofErr w:type="spellEnd"/>
    </w:p>
    <w:p w:rsidRPr="00D74E35" w:rsidR="00E77822" w:rsidP="007D3E27" w:rsidRDefault="00E77822" w14:paraId="0469DCCB" w14:textId="77777777">
      <w:pPr>
        <w:jc w:val="both"/>
        <w:rPr>
          <w:color w:val="000000" w:themeColor="text1"/>
          <w:lang w:val="en-US"/>
        </w:rPr>
      </w:pPr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In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cazul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în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care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aţi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consultat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şi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folosit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informaţii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din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alte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resurse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precum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cărţi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,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articole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, site-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uri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web,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acesta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este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locul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în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care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vor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fi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menţionate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,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ordonate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alfabetic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si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numerotate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.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Referinţele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care apar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în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această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secţiune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vor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fi citate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în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cadrul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textului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,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folosind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numărul</w:t>
      </w:r>
      <w:proofErr w:type="spellEnd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lor de </w:t>
      </w:r>
      <w:proofErr w:type="spellStart"/>
      <w:r w:rsidRPr="00D74E35">
        <w:rPr>
          <w:rFonts w:ascii="Calibri" w:hAnsi="Calibri" w:cs="Arial" w:eastAsiaTheme="majorEastAsia"/>
          <w:bCs/>
          <w:color w:val="000000" w:themeColor="text1"/>
          <w:lang w:val="en-US"/>
        </w:rPr>
        <w:t>ordine</w:t>
      </w:r>
      <w:proofErr w:type="spellEnd"/>
      <w:r w:rsidRPr="00D74E35" w:rsidR="002A384A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(</w:t>
      </w:r>
      <w:proofErr w:type="spellStart"/>
      <w:r w:rsidRPr="00D74E35" w:rsidR="002A384A">
        <w:rPr>
          <w:rFonts w:ascii="Calibri" w:hAnsi="Calibri" w:cs="Arial" w:eastAsiaTheme="majorEastAsia"/>
          <w:bCs/>
          <w:color w:val="000000" w:themeColor="text1"/>
          <w:lang w:val="en-US"/>
        </w:rPr>
        <w:t>exempul</w:t>
      </w:r>
      <w:proofErr w:type="spellEnd"/>
      <w:r w:rsidRPr="00D74E35" w:rsidR="002A384A">
        <w:rPr>
          <w:rFonts w:ascii="Calibri" w:hAnsi="Calibri" w:cs="Arial" w:eastAsiaTheme="majorEastAsia"/>
          <w:bCs/>
          <w:color w:val="000000" w:themeColor="text1"/>
          <w:lang w:val="en-US"/>
        </w:rPr>
        <w:t xml:space="preserve"> [1])</w:t>
      </w:r>
      <w:r w:rsidRPr="00D74E35">
        <w:rPr>
          <w:color w:val="000000" w:themeColor="text1"/>
          <w:lang w:val="en-US"/>
        </w:rPr>
        <w:t>.</w:t>
      </w:r>
    </w:p>
    <w:p w:rsidR="006E5E09" w:rsidP="00243993" w:rsidRDefault="00D77001" w14:paraId="6C481303" w14:textId="77777777">
      <w:pPr>
        <w:numPr>
          <w:ilvl w:val="0"/>
          <w:numId w:val="4"/>
        </w:numPr>
        <w:jc w:val="both"/>
        <w:rPr>
          <w:lang w:val="en-US"/>
        </w:rPr>
      </w:pPr>
      <w:r w:rsidRPr="00D74E35">
        <w:rPr>
          <w:color w:val="000000" w:themeColor="text1"/>
          <w:lang w:val="en-US"/>
        </w:rPr>
        <w:t xml:space="preserve">Alan </w:t>
      </w:r>
      <w:proofErr w:type="gramStart"/>
      <w:r w:rsidRPr="00D74E35">
        <w:rPr>
          <w:color w:val="000000" w:themeColor="text1"/>
          <w:lang w:val="en-US"/>
        </w:rPr>
        <w:t>Dix,  Janet</w:t>
      </w:r>
      <w:proofErr w:type="gramEnd"/>
      <w:r w:rsidRPr="00D74E35">
        <w:rPr>
          <w:color w:val="000000" w:themeColor="text1"/>
          <w:lang w:val="en-US"/>
        </w:rPr>
        <w:t xml:space="preserve"> Finlay, Gregory Abowd, Russell Beale.  Human Computer Interaction, PRENTICE HALL, </w:t>
      </w:r>
      <w:proofErr w:type="gramStart"/>
      <w:r w:rsidRPr="00D74E35">
        <w:rPr>
          <w:color w:val="000000" w:themeColor="text1"/>
          <w:lang w:val="en-US"/>
        </w:rPr>
        <w:t>2004;</w:t>
      </w:r>
      <w:proofErr w:type="gramEnd"/>
    </w:p>
    <w:p w:rsidRPr="00D77001" w:rsidR="00D77001" w:rsidP="00D77001" w:rsidRDefault="00D77001" w14:paraId="240E4DEE" w14:textId="77777777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Nielsen Norman Group, </w:t>
      </w:r>
      <w:hyperlink w:history="1" r:id="rId11">
        <w:r w:rsidRPr="00D77001">
          <w:rPr>
            <w:rStyle w:val="Hyperlink"/>
            <w:lang w:val="en-US"/>
          </w:rPr>
          <w:t>http://www.nngroup.com/articles/keyboard-accessibility/</w:t>
        </w:r>
      </w:hyperlink>
      <w:r>
        <w:rPr>
          <w:lang w:val="en-US"/>
        </w:rPr>
        <w:t xml:space="preserve">; </w:t>
      </w:r>
    </w:p>
    <w:sectPr w:rsidRPr="00D77001" w:rsidR="00D77001" w:rsidSect="00CD6909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/>
      <w:pgMar w:top="1411" w:right="1411" w:bottom="1411" w:left="1411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4010" w:rsidP="000F3071" w:rsidRDefault="00C54010" w14:paraId="62BAA8B9" w14:textId="77777777">
      <w:pPr>
        <w:spacing w:after="0" w:line="240" w:lineRule="auto"/>
      </w:pPr>
      <w:r>
        <w:separator/>
      </w:r>
    </w:p>
  </w:endnote>
  <w:endnote w:type="continuationSeparator" w:id="0">
    <w:p w:rsidR="00C54010" w:rsidP="000F3071" w:rsidRDefault="00C54010" w14:paraId="2BE2EE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06881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361F3" w:rsidRDefault="002361F3" w14:paraId="260E6213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1E5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0F3071" w:rsidRDefault="000F3071" w14:paraId="10D540D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5A3D" w:rsidP="00825ADB" w:rsidRDefault="005C6292" w14:paraId="5932A425" w14:textId="2771D1C5">
    <w:pPr>
      <w:pStyle w:val="Footer"/>
      <w:jc w:val="center"/>
      <w:rPr>
        <w:lang w:val="en-US"/>
      </w:rPr>
    </w:pPr>
    <w:r>
      <w:rPr>
        <w:lang w:val="en-US"/>
      </w:rPr>
      <w:t>20</w:t>
    </w:r>
    <w:r w:rsidR="00E82AF1">
      <w:rPr>
        <w:lang w:val="en-US"/>
      </w:rPr>
      <w:t>2</w:t>
    </w:r>
    <w:r w:rsidR="00761109">
      <w:rPr>
        <w:lang w:val="en-US"/>
      </w:rPr>
      <w:t>5</w:t>
    </w:r>
    <w:r>
      <w:rPr>
        <w:lang w:val="en-US"/>
      </w:rPr>
      <w:t>-202</w:t>
    </w:r>
    <w:r w:rsidR="00761109">
      <w:rPr>
        <w:lang w:val="en-US"/>
      </w:rPr>
      <w:t>6</w:t>
    </w:r>
  </w:p>
  <w:p w:rsidRPr="00825ADB" w:rsidR="00E82AF1" w:rsidP="00825ADB" w:rsidRDefault="00E82AF1" w14:paraId="51BCBA98" w14:textId="77777777">
    <w:pPr>
      <w:pStyle w:val="Footer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4010" w:rsidP="000F3071" w:rsidRDefault="00C54010" w14:paraId="60FBE062" w14:textId="77777777">
      <w:pPr>
        <w:spacing w:after="0" w:line="240" w:lineRule="auto"/>
      </w:pPr>
      <w:r>
        <w:separator/>
      </w:r>
    </w:p>
  </w:footnote>
  <w:footnote w:type="continuationSeparator" w:id="0">
    <w:p w:rsidR="00C54010" w:rsidP="000F3071" w:rsidRDefault="00C54010" w14:paraId="46B0ED8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74639" w:rsidP="00774639" w:rsidRDefault="00774639" w14:paraId="46E38256" w14:textId="77777777">
    <w:pPr>
      <w:pStyle w:val="Header"/>
      <w:tabs>
        <w:tab w:val="left" w:pos="2580"/>
        <w:tab w:val="left" w:pos="2985"/>
      </w:tabs>
      <w:spacing w:after="120" w:line="276" w:lineRule="auto"/>
      <w:jc w:val="center"/>
      <w:rPr>
        <w:b/>
        <w:bCs/>
        <w:color w:val="1F497D" w:themeColor="text2"/>
        <w:sz w:val="28"/>
        <w:szCs w:val="28"/>
      </w:rPr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927"/>
      <w:gridCol w:w="1157"/>
    </w:tblGrid>
    <w:tr w:rsidR="00774639" w:rsidTr="005460D4" w14:paraId="17EC4080" w14:textId="77777777">
      <w:sdt>
        <w:sdtPr>
          <w:rPr>
            <w:b/>
            <w:bCs/>
            <w:color w:val="1F497D" w:themeColor="text2"/>
            <w:sz w:val="28"/>
            <w:szCs w:val="28"/>
          </w:rPr>
          <w:id w:val="-588155836"/>
          <w:showingPlcHdr/>
          <w:picture/>
        </w:sdtPr>
        <w:sdtContent>
          <w:tc>
            <w:tcPr>
              <w:tcW w:w="8118" w:type="dxa"/>
            </w:tcPr>
            <w:p w:rsidR="00774639" w:rsidP="00536AD2" w:rsidRDefault="00774639" w14:paraId="210C0ADD" w14:textId="77777777">
              <w:pPr>
                <w:pStyle w:val="Header"/>
                <w:tabs>
                  <w:tab w:val="left" w:pos="2580"/>
                  <w:tab w:val="left" w:pos="2985"/>
                </w:tabs>
                <w:spacing w:after="120" w:line="276" w:lineRule="auto"/>
                <w:jc w:val="right"/>
                <w:rPr>
                  <w:b/>
                  <w:bCs/>
                  <w:color w:val="1F497D" w:themeColor="text2"/>
                  <w:sz w:val="28"/>
                  <w:szCs w:val="28"/>
                </w:rPr>
              </w:pPr>
              <w:r>
                <w:rPr>
                  <w:b/>
                  <w:bCs/>
                  <w:noProof/>
                  <w:color w:val="1F497D" w:themeColor="text2"/>
                  <w:sz w:val="28"/>
                  <w:szCs w:val="28"/>
                  <w:lang w:val="en-US"/>
                </w:rPr>
                <w:drawing>
                  <wp:inline distT="0" distB="0" distL="0" distR="0" wp14:anchorId="2476FD7E" wp14:editId="03E78D3D">
                    <wp:extent cx="228600" cy="228600"/>
                    <wp:effectExtent l="0" t="0" r="0" b="0"/>
                    <wp:docPr id="10" name="Picture 1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28584" cy="2285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sdt>
        <w:sdtPr>
          <w:rPr>
            <w:b/>
            <w:bCs/>
            <w:color w:val="1F497D" w:themeColor="text2"/>
            <w:sz w:val="16"/>
            <w:szCs w:val="16"/>
          </w:rPr>
          <w:id w:val="-2032026426"/>
          <w:placeholder>
            <w:docPart w:val="06DDBF6F48EE453785677176D831F703"/>
          </w:placeholder>
          <w:text/>
        </w:sdtPr>
        <w:sdtContent>
          <w:tc>
            <w:tcPr>
              <w:tcW w:w="1170" w:type="dxa"/>
              <w:vAlign w:val="bottom"/>
            </w:tcPr>
            <w:p w:rsidR="00774639" w:rsidP="005460D4" w:rsidRDefault="00774639" w14:paraId="66099028" w14:textId="77777777">
              <w:pPr>
                <w:pStyle w:val="Header"/>
                <w:tabs>
                  <w:tab w:val="left" w:pos="2580"/>
                  <w:tab w:val="left" w:pos="2985"/>
                </w:tabs>
                <w:spacing w:after="120" w:line="276" w:lineRule="auto"/>
                <w:jc w:val="right"/>
                <w:rPr>
                  <w:b/>
                  <w:bCs/>
                  <w:color w:val="1F497D" w:themeColor="text2"/>
                  <w:sz w:val="28"/>
                  <w:szCs w:val="28"/>
                </w:rPr>
              </w:pPr>
              <w:r w:rsidRPr="00774639">
                <w:rPr>
                  <w:b/>
                  <w:bCs/>
                  <w:color w:val="1F497D" w:themeColor="text2"/>
                  <w:sz w:val="16"/>
                  <w:szCs w:val="16"/>
                </w:rPr>
                <w:t>Nume echipa</w:t>
              </w:r>
            </w:p>
          </w:tc>
        </w:sdtContent>
      </w:sdt>
    </w:tr>
  </w:tbl>
  <w:p w:rsidR="000F3071" w:rsidP="00536AD2" w:rsidRDefault="000F3071" w14:paraId="5D732C8A" w14:textId="77777777">
    <w:pPr>
      <w:pStyle w:val="Header"/>
      <w:pBdr>
        <w:bottom w:val="single" w:color="A5A5A5" w:themeColor="background1" w:themeShade="A5" w:sz="4" w:space="1"/>
      </w:pBdr>
      <w:tabs>
        <w:tab w:val="left" w:pos="2580"/>
        <w:tab w:val="left" w:pos="2985"/>
      </w:tabs>
      <w:spacing w:after="120" w:line="276" w:lineRule="auto"/>
      <w:rPr>
        <w:color w:val="7F7F7F" w:themeColor="text1" w:themeTint="80"/>
      </w:rPr>
    </w:pPr>
  </w:p>
  <w:p w:rsidR="000F3071" w:rsidP="006E4CA1" w:rsidRDefault="006E4CA1" w14:paraId="26809342" w14:textId="77777777">
    <w:pPr>
      <w:pStyle w:val="Header"/>
      <w:tabs>
        <w:tab w:val="clear" w:pos="4536"/>
        <w:tab w:val="clear" w:pos="9072"/>
        <w:tab w:val="left" w:pos="108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C25A3D" w:rsidR="00C25A3D" w:rsidP="00C25A3D" w:rsidRDefault="00541B74" w14:paraId="00FC4F71" w14:textId="77777777">
    <w:pPr>
      <w:pStyle w:val="Header"/>
      <w:jc w:val="center"/>
      <w:rPr>
        <w:sz w:val="24"/>
        <w:lang w:val="en-US"/>
      </w:rPr>
    </w:pPr>
    <w:r w:rsidRPr="00541B74">
      <w:rPr>
        <w:noProof/>
        <w:sz w:val="24"/>
        <w:lang w:val="en-US"/>
      </w:rPr>
      <w:drawing>
        <wp:inline distT="0" distB="0" distL="0" distR="0" wp14:anchorId="6522150E" wp14:editId="678EA741">
          <wp:extent cx="4475480" cy="770255"/>
          <wp:effectExtent l="0" t="0" r="1270" b="0"/>
          <wp:docPr id="1" name="Picture 1" descr="Facultatea de Matematică şi Informatică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cultatea de Matematică şi Informatică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5480" cy="770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249"/>
    <w:multiLevelType w:val="hybridMultilevel"/>
    <w:tmpl w:val="48A6547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0F">
      <w:start w:val="1"/>
      <w:numFmt w:val="decimal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1581D"/>
    <w:multiLevelType w:val="hybridMultilevel"/>
    <w:tmpl w:val="D486D60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41F40"/>
    <w:multiLevelType w:val="hybridMultilevel"/>
    <w:tmpl w:val="B20E3F4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34791"/>
    <w:multiLevelType w:val="hybridMultilevel"/>
    <w:tmpl w:val="D12051F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677265">
    <w:abstractNumId w:val="1"/>
  </w:num>
  <w:num w:numId="2" w16cid:durableId="948438147">
    <w:abstractNumId w:val="3"/>
  </w:num>
  <w:num w:numId="3" w16cid:durableId="1632781447">
    <w:abstractNumId w:val="0"/>
  </w:num>
  <w:num w:numId="4" w16cid:durableId="1278099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FB6"/>
    <w:rsid w:val="00000000"/>
    <w:rsid w:val="00042076"/>
    <w:rsid w:val="00051299"/>
    <w:rsid w:val="000F3071"/>
    <w:rsid w:val="0013055B"/>
    <w:rsid w:val="001639DA"/>
    <w:rsid w:val="001724E0"/>
    <w:rsid w:val="001C43A9"/>
    <w:rsid w:val="001D153E"/>
    <w:rsid w:val="001E574B"/>
    <w:rsid w:val="002361F3"/>
    <w:rsid w:val="00243993"/>
    <w:rsid w:val="00252E24"/>
    <w:rsid w:val="002572A0"/>
    <w:rsid w:val="00263A1D"/>
    <w:rsid w:val="00294926"/>
    <w:rsid w:val="002A022B"/>
    <w:rsid w:val="002A384A"/>
    <w:rsid w:val="00323896"/>
    <w:rsid w:val="00337FD0"/>
    <w:rsid w:val="00351CF1"/>
    <w:rsid w:val="003B1DF9"/>
    <w:rsid w:val="003B775B"/>
    <w:rsid w:val="003F1E5E"/>
    <w:rsid w:val="003F6D98"/>
    <w:rsid w:val="004261A1"/>
    <w:rsid w:val="004530C4"/>
    <w:rsid w:val="004E0142"/>
    <w:rsid w:val="00523093"/>
    <w:rsid w:val="00523CB3"/>
    <w:rsid w:val="00536AD2"/>
    <w:rsid w:val="00537DBA"/>
    <w:rsid w:val="00541B74"/>
    <w:rsid w:val="005441AA"/>
    <w:rsid w:val="005460D4"/>
    <w:rsid w:val="00582EB4"/>
    <w:rsid w:val="00597B23"/>
    <w:rsid w:val="005C6292"/>
    <w:rsid w:val="0060373C"/>
    <w:rsid w:val="00604B96"/>
    <w:rsid w:val="00606447"/>
    <w:rsid w:val="00632531"/>
    <w:rsid w:val="006A0A8A"/>
    <w:rsid w:val="006E4CA1"/>
    <w:rsid w:val="006E5E09"/>
    <w:rsid w:val="00756256"/>
    <w:rsid w:val="00761109"/>
    <w:rsid w:val="00774639"/>
    <w:rsid w:val="007764BA"/>
    <w:rsid w:val="007B7FE8"/>
    <w:rsid w:val="007C7F24"/>
    <w:rsid w:val="007D3E27"/>
    <w:rsid w:val="007E522A"/>
    <w:rsid w:val="00825ADB"/>
    <w:rsid w:val="008D481D"/>
    <w:rsid w:val="00926FFE"/>
    <w:rsid w:val="00943FFE"/>
    <w:rsid w:val="009A231A"/>
    <w:rsid w:val="009E5000"/>
    <w:rsid w:val="00A947AF"/>
    <w:rsid w:val="00AD00FF"/>
    <w:rsid w:val="00B2032F"/>
    <w:rsid w:val="00C03029"/>
    <w:rsid w:val="00C11FB6"/>
    <w:rsid w:val="00C25327"/>
    <w:rsid w:val="00C25A3D"/>
    <w:rsid w:val="00C36003"/>
    <w:rsid w:val="00C54010"/>
    <w:rsid w:val="00C63B50"/>
    <w:rsid w:val="00C83D99"/>
    <w:rsid w:val="00CA7B01"/>
    <w:rsid w:val="00CC2811"/>
    <w:rsid w:val="00CD258B"/>
    <w:rsid w:val="00CD6909"/>
    <w:rsid w:val="00D63E78"/>
    <w:rsid w:val="00D737EC"/>
    <w:rsid w:val="00D74E35"/>
    <w:rsid w:val="00D77001"/>
    <w:rsid w:val="00DB1209"/>
    <w:rsid w:val="00E21BFF"/>
    <w:rsid w:val="00E77822"/>
    <w:rsid w:val="00E82AF1"/>
    <w:rsid w:val="00E913A9"/>
    <w:rsid w:val="00F42FC7"/>
    <w:rsid w:val="00F712C9"/>
    <w:rsid w:val="00FA443E"/>
    <w:rsid w:val="00FC68F8"/>
    <w:rsid w:val="00FC7ABB"/>
    <w:rsid w:val="00FF2F97"/>
    <w:rsid w:val="202F0E1B"/>
    <w:rsid w:val="335E5844"/>
    <w:rsid w:val="5C02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662C0"/>
  <w15:docId w15:val="{340C3701-3E4F-492F-852B-A8A7F3E9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CA1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73C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3071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F3071"/>
  </w:style>
  <w:style w:type="paragraph" w:styleId="Footer">
    <w:name w:val="footer"/>
    <w:basedOn w:val="Normal"/>
    <w:link w:val="FooterChar"/>
    <w:uiPriority w:val="99"/>
    <w:unhideWhenUsed/>
    <w:rsid w:val="000F3071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F3071"/>
  </w:style>
  <w:style w:type="paragraph" w:styleId="BalloonText">
    <w:name w:val="Balloon Text"/>
    <w:basedOn w:val="Normal"/>
    <w:link w:val="BalloonTextChar"/>
    <w:uiPriority w:val="99"/>
    <w:semiHidden/>
    <w:unhideWhenUsed/>
    <w:rsid w:val="000F3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F3071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F3071"/>
    <w:pPr>
      <w:spacing w:after="0" w:line="240" w:lineRule="auto"/>
    </w:pPr>
    <w:rPr>
      <w:rFonts w:eastAsiaTheme="minorEastAsia"/>
      <w:lang w:val="en-US" w:eastAsia="ja-JP"/>
    </w:rPr>
  </w:style>
  <w:style w:type="character" w:styleId="NoSpacingChar" w:customStyle="1">
    <w:name w:val="No Spacing Char"/>
    <w:basedOn w:val="DefaultParagraphFont"/>
    <w:link w:val="NoSpacing"/>
    <w:uiPriority w:val="1"/>
    <w:rsid w:val="000F3071"/>
    <w:rPr>
      <w:rFonts w:eastAsiaTheme="minorEastAsia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3F6D98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6E4CA1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4CA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6E4CA1"/>
    <w:pPr>
      <w:spacing w:after="100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E4CA1"/>
    <w:pPr>
      <w:spacing w:after="10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6E4CA1"/>
    <w:pPr>
      <w:spacing w:after="100"/>
      <w:ind w:left="440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E4C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4CA1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0373C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7746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www.nngroup.com/articles/keyboard-accessibility/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riana\AppData\Local\Temp\FreeCommander16032\01\hciubb\mainSpace\files\Template_ProiectFinal_HCI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DDBF6F48EE453785677176D831F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FF3BF-31E6-4FC7-978B-CE1C9E4B2A33}"/>
      </w:docPartPr>
      <w:docPartBody>
        <w:p w:rsidR="00DC3C96" w:rsidRDefault="007C7F24">
          <w:pPr>
            <w:pStyle w:val="06DDBF6F48EE453785677176D831F703"/>
          </w:pPr>
          <w:r w:rsidRPr="0051622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F24"/>
    <w:rsid w:val="0003273B"/>
    <w:rsid w:val="00425B05"/>
    <w:rsid w:val="007B7FE8"/>
    <w:rsid w:val="007C7F24"/>
    <w:rsid w:val="00DC3C96"/>
    <w:rsid w:val="00FB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6DDBF6F48EE453785677176D831F703">
    <w:name w:val="06DDBF6F48EE453785677176D831F7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7C01292681754A870448F0EB0003FD" ma:contentTypeVersion="4" ma:contentTypeDescription="Create a new document." ma:contentTypeScope="" ma:versionID="429d87609d38aa788dd2ea08834ae616">
  <xsd:schema xmlns:xsd="http://www.w3.org/2001/XMLSchema" xmlns:xs="http://www.w3.org/2001/XMLSchema" xmlns:p="http://schemas.microsoft.com/office/2006/metadata/properties" xmlns:ns2="cd0c2d44-830f-4601-9dee-5a65d6775f63" targetNamespace="http://schemas.microsoft.com/office/2006/metadata/properties" ma:root="true" ma:fieldsID="3e0a8e5981d8dd487a052a6b96b222e6" ns2:_="">
    <xsd:import namespace="cd0c2d44-830f-4601-9dee-5a65d6775f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2d44-830f-4601-9dee-5a65d6775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59357A-4B55-434C-821E-4524049E2233}"/>
</file>

<file path=customXml/itemProps2.xml><?xml version="1.0" encoding="utf-8"?>
<ds:datastoreItem xmlns:ds="http://schemas.openxmlformats.org/officeDocument/2006/customXml" ds:itemID="{47EC6814-20E4-4CE8-8DD3-A7FBB9E8CC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E2AF5B-EED7-4B7D-B719-B4DF8C47E9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3B10399-0E4E-4178-B64D-B6EED4DF55F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Template_ProiectFinal_HCI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Nume echipa</dc:title>
  <dc:creator>Windows User</dc:creator>
  <lastModifiedBy>Grigoreta Sofia Cojocar</lastModifiedBy>
  <revision>21</revision>
  <dcterms:created xsi:type="dcterms:W3CDTF">2019-01-06T15:01:00.0000000Z</dcterms:created>
  <dcterms:modified xsi:type="dcterms:W3CDTF">2025-11-20T17:47:28.6475705Z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0x010100C27C01292681754A870448F0EB0003FD</vt:lpwstr>
  </property>
</Properties>
</file>