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7D" w:rsidRPr="002E7102" w:rsidRDefault="007D677D" w:rsidP="007D677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>VBA-1</w:t>
      </w:r>
    </w:p>
    <w:p w:rsidR="007D677D" w:rsidRPr="002E7102" w:rsidRDefault="007D677D" w:rsidP="007D677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>Bursuc</w:t>
      </w:r>
      <w:proofErr w:type="spellEnd"/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Antonia-Luciana</w:t>
      </w:r>
    </w:p>
    <w:p w:rsidR="007D677D" w:rsidRPr="002E7102" w:rsidRDefault="007D677D" w:rsidP="007D67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1. </w:t>
      </w:r>
      <w:proofErr w:type="spellStart"/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>Cerințe</w:t>
      </w:r>
      <w:proofErr w:type="spellEnd"/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D677D" w:rsidRPr="002E7102" w:rsidRDefault="007D677D" w:rsidP="007D6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Sa se realizeze un proiect VBA care preia la intrare un document Word obisnuit si il transforma intr-un document protejat. Utilizatorul poate indica zonele din document care pot fi editate, acestea fiind transformate in campuri editabile.</w:t>
      </w:r>
    </w:p>
    <w:p w:rsidR="007D677D" w:rsidRPr="002E7102" w:rsidRDefault="007D677D" w:rsidP="007D6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800000"/>
          <w:sz w:val="24"/>
          <w:szCs w:val="24"/>
          <w:lang w:eastAsia="ro-RO"/>
        </w:rPr>
        <w:t>Functionalitate:</w:t>
      </w:r>
    </w:p>
    <w:p w:rsidR="007D677D" w:rsidRPr="002E7102" w:rsidRDefault="007D677D" w:rsidP="007D6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Crearea unui camp editabil la pozitia indicata de selectia curenta.</w:t>
      </w:r>
    </w:p>
    <w:p w:rsidR="007D677D" w:rsidRPr="002E7102" w:rsidRDefault="007D677D" w:rsidP="007D6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Crearea unui camp editabil prin indicarea unui numar de paragraf din document.</w:t>
      </w:r>
    </w:p>
    <w:p w:rsidR="007D677D" w:rsidRPr="002E7102" w:rsidRDefault="007D677D" w:rsidP="007D6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Stergerea unui camp editabil.</w:t>
      </w:r>
    </w:p>
    <w:p w:rsidR="007D677D" w:rsidRPr="002E7102" w:rsidRDefault="007D677D" w:rsidP="007D6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Setarea/eliminarea protectiei documentului; utilizatorul poate decide daca protectia documentului implica si o parola.</w:t>
      </w:r>
    </w:p>
    <w:p w:rsidR="007D677D" w:rsidRPr="002E7102" w:rsidRDefault="007D677D" w:rsidP="007D6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La transformarea unei portiuni din document in camp editabil sau invers, textul existent in zona respectiva nu trebuie sa se piarda.</w:t>
      </w:r>
    </w:p>
    <w:p w:rsidR="007D677D" w:rsidRPr="002E7102" w:rsidRDefault="007D677D" w:rsidP="007D6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800000"/>
          <w:sz w:val="24"/>
          <w:szCs w:val="24"/>
          <w:lang w:eastAsia="ro-RO"/>
        </w:rPr>
        <w:t>Aplicatia gazda:</w:t>
      </w: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Microsoft Word.</w:t>
      </w:r>
    </w:p>
    <w:p w:rsidR="007D677D" w:rsidRPr="002E7102" w:rsidRDefault="007D677D" w:rsidP="007D6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2E7102">
        <w:rPr>
          <w:rFonts w:ascii="Times New Roman" w:eastAsia="Times New Roman" w:hAnsi="Times New Roman" w:cs="Times New Roman"/>
          <w:color w:val="800000"/>
          <w:sz w:val="24"/>
          <w:szCs w:val="24"/>
          <w:lang w:eastAsia="ro-RO"/>
        </w:rPr>
        <w:t>Numar de persoane</w:t>
      </w:r>
      <w:r w:rsidRPr="002E7102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: 1</w:t>
      </w:r>
    </w:p>
    <w:p w:rsidR="007D677D" w:rsidRPr="002E7102" w:rsidRDefault="007D677D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D677D" w:rsidRPr="002E7102" w:rsidRDefault="007D677D" w:rsidP="007D67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 w:rsidRPr="002E7102">
        <w:rPr>
          <w:rFonts w:ascii="Times New Roman" w:hAnsi="Times New Roman" w:cs="Times New Roman"/>
          <w:b/>
          <w:sz w:val="24"/>
          <w:szCs w:val="24"/>
          <w:lang w:val="en-US"/>
        </w:rPr>
        <w:t>Instrucțiuni</w:t>
      </w:r>
      <w:proofErr w:type="spellEnd"/>
    </w:p>
    <w:p w:rsidR="00024D40" w:rsidRPr="002E7102" w:rsidRDefault="007D677D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La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deschiderea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fișierului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intrării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Add-Ins din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bara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meniuni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opțiunea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Protect</w:t>
      </w:r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lansa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aplicaț</w:t>
      </w:r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faceți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click</w:t>
      </w:r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Protect</w:t>
      </w:r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bifați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opțiunea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dorită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ferestrei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dialog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lansate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Protecția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fișierului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moduri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parolă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parolă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64C2" w:rsidRPr="002E7102" w:rsidRDefault="002E64C2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429260</wp:posOffset>
            </wp:positionV>
            <wp:extent cx="5735955" cy="3219450"/>
            <wp:effectExtent l="19050" t="0" r="0" b="0"/>
            <wp:wrapTight wrapText="bothSides">
              <wp:wrapPolygon edited="0">
                <wp:start x="-72" y="0"/>
                <wp:lineTo x="-72" y="21472"/>
                <wp:lineTo x="21593" y="21472"/>
                <wp:lineTo x="21593" y="0"/>
                <wp:lineTo x="-72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ați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ales prima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opțiune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apăsați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i/>
          <w:sz w:val="24"/>
          <w:szCs w:val="24"/>
          <w:lang w:val="en-US"/>
        </w:rPr>
        <w:t>Protejeaza</w:t>
      </w:r>
      <w:proofErr w:type="spellEnd"/>
      <w:r w:rsidR="00024D40"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documentul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disponibil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editare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024D40" w:rsidRPr="002E7102" w:rsidRDefault="002E64C2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ați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optat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parolă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aleasă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câmpurile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indicate.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apăsați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i/>
          <w:sz w:val="24"/>
          <w:szCs w:val="24"/>
          <w:lang w:val="en-US"/>
        </w:rPr>
        <w:t>Protejeaza</w:t>
      </w:r>
      <w:proofErr w:type="spellEnd"/>
      <w:r w:rsidR="00024D40"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efectul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dorit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câmpuri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înroși</w:t>
      </w:r>
      <w:proofErr w:type="spellEnd"/>
      <w:r w:rsidR="00024D40"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introdusă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corespunde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introdusă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un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semnala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incovenintul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E64C2" w:rsidRPr="002E7102" w:rsidRDefault="002E64C2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3222873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40" w:rsidRPr="002E7102" w:rsidRDefault="00024D40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94102"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documentul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protejat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observa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meniu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apărut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opțiuni</w:t>
      </w:r>
      <w:proofErr w:type="spellEnd"/>
      <w:r w:rsidR="00F94102" w:rsidRPr="002E710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102" w:rsidRPr="002E7102" w:rsidRDefault="00F94102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Adauga</w:t>
      </w:r>
      <w:proofErr w:type="spellEnd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Camp </w:t>
      </w: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Editabil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realizați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selecție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apăsați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opțiune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selecția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făcută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deveni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editabil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prealabil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selecție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nu se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opera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nicio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documetului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4102" w:rsidRPr="002E7102" w:rsidRDefault="00F94102" w:rsidP="00F941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Elimina</w:t>
      </w:r>
      <w:proofErr w:type="spellEnd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Camp </w:t>
      </w: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Editabil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zonă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editabilă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dați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selecția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realizată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redeveni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protejat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selecția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cuprinde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editabil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protejat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85" w:rsidRPr="002E7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E7102">
        <w:rPr>
          <w:rFonts w:ascii="Times New Roman" w:hAnsi="Times New Roman" w:cs="Times New Roman"/>
          <w:sz w:val="24"/>
          <w:szCs w:val="24"/>
          <w:lang w:val="en-US"/>
        </w:rPr>
        <w:t>acă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prealabil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selecție</w:t>
      </w:r>
      <w:proofErr w:type="spellEnd"/>
      <w:r w:rsidR="003B3A2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B3A20" w:rsidRPr="002E7102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="003B3A20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3A20" w:rsidRPr="002E7102">
        <w:rPr>
          <w:rFonts w:ascii="Times New Roman" w:hAnsi="Times New Roman" w:cs="Times New Roman"/>
          <w:sz w:val="24"/>
          <w:szCs w:val="24"/>
          <w:lang w:val="en-US"/>
        </w:rPr>
        <w:t>editabil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nu se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opera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nicio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documetului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B3A20" w:rsidRPr="002E7102" w:rsidRDefault="003B3A20" w:rsidP="00F941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Evidențiaza</w:t>
      </w:r>
      <w:proofErr w:type="spellEnd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Campuri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faceți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opțiune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câmpurile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editabile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deveni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vizibile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find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marcate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culoarea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galben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Faceți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click din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câmpurile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editabile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redeveni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invizibile</w:t>
      </w:r>
      <w:proofErr w:type="spellEnd"/>
      <w:r w:rsidR="00657D09"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7D09" w:rsidRPr="002E7102" w:rsidRDefault="00657D09" w:rsidP="00657D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Adauga</w:t>
      </w:r>
      <w:proofErr w:type="spellEnd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Pragraf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: la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apăsarea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lansa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casetă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dialog, care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cere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numerică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corespunzătoare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paragrafului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doriți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devină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editabil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2B8B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2B8B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8B2B8B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2B8B" w:rsidRPr="002E710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aloarea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introdusă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numerică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cuprinsă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total de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paragrafe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apărea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mesaje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corepunzătoare</w:t>
      </w:r>
      <w:proofErr w:type="spellEnd"/>
      <w:r w:rsidR="00540A84"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64C2" w:rsidRPr="002E7102" w:rsidRDefault="002E64C2" w:rsidP="00657D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3434715</wp:posOffset>
            </wp:positionV>
            <wp:extent cx="5735955" cy="3219450"/>
            <wp:effectExtent l="19050" t="0" r="0" b="0"/>
            <wp:wrapTight wrapText="bothSides">
              <wp:wrapPolygon edited="0">
                <wp:start x="-72" y="0"/>
                <wp:lineTo x="-72" y="21472"/>
                <wp:lineTo x="21593" y="21472"/>
                <wp:lineTo x="21593" y="0"/>
                <wp:lineTo x="-72" y="0"/>
              </wp:wrapPolygon>
            </wp:wrapTight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7102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3751" cy="3219610"/>
            <wp:effectExtent l="19050" t="0" r="299" b="0"/>
            <wp:wrapTight wrapText="bothSides">
              <wp:wrapPolygon edited="0">
                <wp:start x="-72" y="0"/>
                <wp:lineTo x="-72" y="21471"/>
                <wp:lineTo x="21601" y="21471"/>
                <wp:lineTo x="21601" y="0"/>
                <wp:lineTo x="-72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51" cy="321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53F6" w:rsidRPr="002E7102" w:rsidRDefault="002253F6" w:rsidP="00657D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64C2" w:rsidRPr="002E7102" w:rsidRDefault="00782121" w:rsidP="00657D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Elimina</w:t>
      </w:r>
      <w:proofErr w:type="spellEnd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>Pragraf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: la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apăsarea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lansa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casetă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dialog, care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cere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numerică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corespunzătoare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paragrafului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doriți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redevină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protejat.</w:t>
      </w:r>
      <w:proofErr w:type="spellEnd"/>
    </w:p>
    <w:p w:rsidR="00782121" w:rsidRPr="002E7102" w:rsidRDefault="002E64C2" w:rsidP="00657D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introdusă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numerică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cuprinsă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total de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paragrafe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apărea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mesaje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corepunzătoare</w:t>
      </w:r>
      <w:proofErr w:type="spellEnd"/>
      <w:r w:rsidR="00937E83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E71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aragrafului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37E83" w:rsidRPr="002E710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ragraf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editabil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editabil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întregime</w:t>
      </w:r>
      <w:proofErr w:type="spellEnd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920AA" w:rsidRPr="002E710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opera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nicio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documentului</w:t>
      </w:r>
      <w:proofErr w:type="spellEnd"/>
      <w:r w:rsidR="00782121"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64C2" w:rsidRPr="002E7102" w:rsidRDefault="002E64C2" w:rsidP="00657D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>
            <wp:extent cx="5731510" cy="3222873"/>
            <wp:effectExtent l="19050" t="0" r="254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C2" w:rsidRPr="002E7102" w:rsidRDefault="002E64C2" w:rsidP="00657D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7D09" w:rsidRPr="002E7102" w:rsidRDefault="00657D09" w:rsidP="00F941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102" w:rsidRPr="002E7102" w:rsidRDefault="002E64C2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102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moment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faceți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r w:rsidR="000A6D8C" w:rsidRPr="002E710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Protect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lansa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un dialog care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întreba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doriți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eliminați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protecția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documentului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protecția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presupunea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parolă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apărea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un alt dialog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parolei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ați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parolă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incorectă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apărea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corespunzător</w:t>
      </w:r>
      <w:proofErr w:type="spellEnd"/>
      <w:r w:rsidR="000A6D8C" w:rsidRPr="002E71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61BC" w:rsidRPr="002E7102" w:rsidRDefault="00EA61BC" w:rsidP="007D6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1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7102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102" w:rsidRPr="002E7102" w:rsidRDefault="002E7102">
      <w:pPr>
        <w:rPr>
          <w:rFonts w:ascii="Times New Roman" w:hAnsi="Times New Roman" w:cs="Times New Roman"/>
          <w:sz w:val="24"/>
          <w:szCs w:val="24"/>
        </w:rPr>
      </w:pPr>
    </w:p>
    <w:sectPr w:rsidR="002E7102" w:rsidRPr="002E7102" w:rsidSect="00A1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34CB"/>
    <w:multiLevelType w:val="multilevel"/>
    <w:tmpl w:val="3BD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08"/>
  <w:hyphenationZone w:val="425"/>
  <w:characterSpacingControl w:val="doNotCompress"/>
  <w:compat/>
  <w:rsids>
    <w:rsidRoot w:val="007D677D"/>
    <w:rsid w:val="00007AF2"/>
    <w:rsid w:val="0001011F"/>
    <w:rsid w:val="0001615D"/>
    <w:rsid w:val="00024991"/>
    <w:rsid w:val="00024D40"/>
    <w:rsid w:val="00027361"/>
    <w:rsid w:val="00032AF5"/>
    <w:rsid w:val="00033669"/>
    <w:rsid w:val="00042CC9"/>
    <w:rsid w:val="000464C7"/>
    <w:rsid w:val="00065764"/>
    <w:rsid w:val="00072B2A"/>
    <w:rsid w:val="00076AD3"/>
    <w:rsid w:val="00080803"/>
    <w:rsid w:val="00085CD8"/>
    <w:rsid w:val="000920AA"/>
    <w:rsid w:val="00094B48"/>
    <w:rsid w:val="000A2156"/>
    <w:rsid w:val="000A3C0C"/>
    <w:rsid w:val="000A6D8C"/>
    <w:rsid w:val="000A7FF5"/>
    <w:rsid w:val="000C32DE"/>
    <w:rsid w:val="000C541A"/>
    <w:rsid w:val="000E38C4"/>
    <w:rsid w:val="000F17E7"/>
    <w:rsid w:val="000F3AD1"/>
    <w:rsid w:val="00101F04"/>
    <w:rsid w:val="00102878"/>
    <w:rsid w:val="001061FC"/>
    <w:rsid w:val="0011277A"/>
    <w:rsid w:val="00116E9F"/>
    <w:rsid w:val="001209E9"/>
    <w:rsid w:val="0012234E"/>
    <w:rsid w:val="0013475F"/>
    <w:rsid w:val="0013541E"/>
    <w:rsid w:val="0013661C"/>
    <w:rsid w:val="0014485E"/>
    <w:rsid w:val="00151A77"/>
    <w:rsid w:val="00165F34"/>
    <w:rsid w:val="00167D90"/>
    <w:rsid w:val="00194396"/>
    <w:rsid w:val="001A2415"/>
    <w:rsid w:val="001A3611"/>
    <w:rsid w:val="001A4E47"/>
    <w:rsid w:val="001A7E0E"/>
    <w:rsid w:val="001B4BE0"/>
    <w:rsid w:val="001D3355"/>
    <w:rsid w:val="001D655A"/>
    <w:rsid w:val="001E12E4"/>
    <w:rsid w:val="0021426B"/>
    <w:rsid w:val="00216F42"/>
    <w:rsid w:val="002229B3"/>
    <w:rsid w:val="002253F6"/>
    <w:rsid w:val="00230CEF"/>
    <w:rsid w:val="002409C1"/>
    <w:rsid w:val="002434D3"/>
    <w:rsid w:val="00246EEB"/>
    <w:rsid w:val="00260E12"/>
    <w:rsid w:val="00265058"/>
    <w:rsid w:val="00265668"/>
    <w:rsid w:val="00265F0D"/>
    <w:rsid w:val="00270B2F"/>
    <w:rsid w:val="0027427F"/>
    <w:rsid w:val="00277E23"/>
    <w:rsid w:val="0028208D"/>
    <w:rsid w:val="00282C63"/>
    <w:rsid w:val="00283E64"/>
    <w:rsid w:val="0029234E"/>
    <w:rsid w:val="00297ECC"/>
    <w:rsid w:val="002B3B5F"/>
    <w:rsid w:val="002E5938"/>
    <w:rsid w:val="002E64C2"/>
    <w:rsid w:val="002E7102"/>
    <w:rsid w:val="002F06C3"/>
    <w:rsid w:val="002F0C3A"/>
    <w:rsid w:val="00304CBB"/>
    <w:rsid w:val="00304ED0"/>
    <w:rsid w:val="0030610C"/>
    <w:rsid w:val="003064D6"/>
    <w:rsid w:val="00312EDB"/>
    <w:rsid w:val="0032087D"/>
    <w:rsid w:val="00321808"/>
    <w:rsid w:val="00327854"/>
    <w:rsid w:val="003344C4"/>
    <w:rsid w:val="00344BD5"/>
    <w:rsid w:val="00352BA1"/>
    <w:rsid w:val="00352C2B"/>
    <w:rsid w:val="00370066"/>
    <w:rsid w:val="00380AAE"/>
    <w:rsid w:val="003825D3"/>
    <w:rsid w:val="00390438"/>
    <w:rsid w:val="00393831"/>
    <w:rsid w:val="003B37B7"/>
    <w:rsid w:val="003B3A20"/>
    <w:rsid w:val="003C6F5B"/>
    <w:rsid w:val="003E1A13"/>
    <w:rsid w:val="003E305A"/>
    <w:rsid w:val="003E40E6"/>
    <w:rsid w:val="003F0829"/>
    <w:rsid w:val="00404C6C"/>
    <w:rsid w:val="004060A9"/>
    <w:rsid w:val="00425273"/>
    <w:rsid w:val="004272AE"/>
    <w:rsid w:val="00430E81"/>
    <w:rsid w:val="004447EC"/>
    <w:rsid w:val="004571D6"/>
    <w:rsid w:val="004A1E45"/>
    <w:rsid w:val="004A4FA4"/>
    <w:rsid w:val="004B2A03"/>
    <w:rsid w:val="004B3432"/>
    <w:rsid w:val="004B7CD3"/>
    <w:rsid w:val="004C679D"/>
    <w:rsid w:val="004D26E9"/>
    <w:rsid w:val="004D48FE"/>
    <w:rsid w:val="004F12A7"/>
    <w:rsid w:val="004F1F56"/>
    <w:rsid w:val="004F261F"/>
    <w:rsid w:val="00502D53"/>
    <w:rsid w:val="00513A17"/>
    <w:rsid w:val="00540A84"/>
    <w:rsid w:val="0054433A"/>
    <w:rsid w:val="0054438B"/>
    <w:rsid w:val="0054696A"/>
    <w:rsid w:val="00554E1B"/>
    <w:rsid w:val="005557F7"/>
    <w:rsid w:val="00557629"/>
    <w:rsid w:val="00557F95"/>
    <w:rsid w:val="005620E0"/>
    <w:rsid w:val="00577443"/>
    <w:rsid w:val="005810ED"/>
    <w:rsid w:val="00590417"/>
    <w:rsid w:val="0059052E"/>
    <w:rsid w:val="005913F1"/>
    <w:rsid w:val="00594B1E"/>
    <w:rsid w:val="0059772D"/>
    <w:rsid w:val="005A0BDE"/>
    <w:rsid w:val="005A29F1"/>
    <w:rsid w:val="005A4D9F"/>
    <w:rsid w:val="005E4CE6"/>
    <w:rsid w:val="005F048F"/>
    <w:rsid w:val="005F425A"/>
    <w:rsid w:val="005F655D"/>
    <w:rsid w:val="005F6613"/>
    <w:rsid w:val="00611C61"/>
    <w:rsid w:val="00613141"/>
    <w:rsid w:val="00622F3A"/>
    <w:rsid w:val="00653DC1"/>
    <w:rsid w:val="006552BB"/>
    <w:rsid w:val="00656812"/>
    <w:rsid w:val="006575FE"/>
    <w:rsid w:val="00657D09"/>
    <w:rsid w:val="00662109"/>
    <w:rsid w:val="006701A4"/>
    <w:rsid w:val="006703E2"/>
    <w:rsid w:val="00677999"/>
    <w:rsid w:val="00682108"/>
    <w:rsid w:val="00686D95"/>
    <w:rsid w:val="0068795E"/>
    <w:rsid w:val="006A1409"/>
    <w:rsid w:val="006A3ADC"/>
    <w:rsid w:val="006B4017"/>
    <w:rsid w:val="006C16BA"/>
    <w:rsid w:val="006F1E42"/>
    <w:rsid w:val="00707E05"/>
    <w:rsid w:val="007170FD"/>
    <w:rsid w:val="007421C9"/>
    <w:rsid w:val="00746C1C"/>
    <w:rsid w:val="00760B9C"/>
    <w:rsid w:val="00764171"/>
    <w:rsid w:val="00770B24"/>
    <w:rsid w:val="00770E6D"/>
    <w:rsid w:val="00780485"/>
    <w:rsid w:val="00782121"/>
    <w:rsid w:val="007942D5"/>
    <w:rsid w:val="007A6836"/>
    <w:rsid w:val="007B00B9"/>
    <w:rsid w:val="007B2406"/>
    <w:rsid w:val="007B3073"/>
    <w:rsid w:val="007B66B5"/>
    <w:rsid w:val="007D1584"/>
    <w:rsid w:val="007D677D"/>
    <w:rsid w:val="007E2C4E"/>
    <w:rsid w:val="0080462E"/>
    <w:rsid w:val="0080774D"/>
    <w:rsid w:val="00816B83"/>
    <w:rsid w:val="008212F9"/>
    <w:rsid w:val="00824CD1"/>
    <w:rsid w:val="00827069"/>
    <w:rsid w:val="00836508"/>
    <w:rsid w:val="00836E50"/>
    <w:rsid w:val="008543F6"/>
    <w:rsid w:val="008707D4"/>
    <w:rsid w:val="00887583"/>
    <w:rsid w:val="0089356E"/>
    <w:rsid w:val="008B04F4"/>
    <w:rsid w:val="008B2B8B"/>
    <w:rsid w:val="008B49F9"/>
    <w:rsid w:val="008C2A5D"/>
    <w:rsid w:val="008E60C9"/>
    <w:rsid w:val="008E61D7"/>
    <w:rsid w:val="008F6673"/>
    <w:rsid w:val="00901AEB"/>
    <w:rsid w:val="00911820"/>
    <w:rsid w:val="00932BAF"/>
    <w:rsid w:val="00937E83"/>
    <w:rsid w:val="00941EAF"/>
    <w:rsid w:val="00950CFC"/>
    <w:rsid w:val="00951035"/>
    <w:rsid w:val="009554F4"/>
    <w:rsid w:val="0095626B"/>
    <w:rsid w:val="00961019"/>
    <w:rsid w:val="00981D5A"/>
    <w:rsid w:val="009820CA"/>
    <w:rsid w:val="009A08C4"/>
    <w:rsid w:val="009A09D5"/>
    <w:rsid w:val="009A7509"/>
    <w:rsid w:val="009B3E29"/>
    <w:rsid w:val="009B581C"/>
    <w:rsid w:val="009D580D"/>
    <w:rsid w:val="009E6705"/>
    <w:rsid w:val="009F0C4F"/>
    <w:rsid w:val="009F1ED9"/>
    <w:rsid w:val="00A11A7F"/>
    <w:rsid w:val="00A2084D"/>
    <w:rsid w:val="00A34015"/>
    <w:rsid w:val="00A4234B"/>
    <w:rsid w:val="00A474AB"/>
    <w:rsid w:val="00A604F5"/>
    <w:rsid w:val="00A631DE"/>
    <w:rsid w:val="00A6412E"/>
    <w:rsid w:val="00A6582F"/>
    <w:rsid w:val="00A66167"/>
    <w:rsid w:val="00A71347"/>
    <w:rsid w:val="00A80B6D"/>
    <w:rsid w:val="00A8418C"/>
    <w:rsid w:val="00A9461B"/>
    <w:rsid w:val="00A95A67"/>
    <w:rsid w:val="00A97CCB"/>
    <w:rsid w:val="00AB1A18"/>
    <w:rsid w:val="00AB60A5"/>
    <w:rsid w:val="00AC04C3"/>
    <w:rsid w:val="00AC174F"/>
    <w:rsid w:val="00AD6A31"/>
    <w:rsid w:val="00AF6B66"/>
    <w:rsid w:val="00B13214"/>
    <w:rsid w:val="00B16CC8"/>
    <w:rsid w:val="00B30DE2"/>
    <w:rsid w:val="00B539FF"/>
    <w:rsid w:val="00B57EA6"/>
    <w:rsid w:val="00B7175D"/>
    <w:rsid w:val="00B71ABC"/>
    <w:rsid w:val="00B74C72"/>
    <w:rsid w:val="00B773A0"/>
    <w:rsid w:val="00B85655"/>
    <w:rsid w:val="00B86B5C"/>
    <w:rsid w:val="00B87446"/>
    <w:rsid w:val="00B87EEE"/>
    <w:rsid w:val="00BA7B16"/>
    <w:rsid w:val="00BD6E99"/>
    <w:rsid w:val="00BE0FCE"/>
    <w:rsid w:val="00BE139F"/>
    <w:rsid w:val="00BE3714"/>
    <w:rsid w:val="00BE7C2F"/>
    <w:rsid w:val="00BF26D4"/>
    <w:rsid w:val="00C0175B"/>
    <w:rsid w:val="00C026CA"/>
    <w:rsid w:val="00C109D4"/>
    <w:rsid w:val="00C11F18"/>
    <w:rsid w:val="00C12C16"/>
    <w:rsid w:val="00C12F9E"/>
    <w:rsid w:val="00C43DF1"/>
    <w:rsid w:val="00C440C3"/>
    <w:rsid w:val="00C51A24"/>
    <w:rsid w:val="00C54BA3"/>
    <w:rsid w:val="00C61818"/>
    <w:rsid w:val="00C702FF"/>
    <w:rsid w:val="00C7307F"/>
    <w:rsid w:val="00C75140"/>
    <w:rsid w:val="00C85D11"/>
    <w:rsid w:val="00CA1AB3"/>
    <w:rsid w:val="00CB4C02"/>
    <w:rsid w:val="00CE432B"/>
    <w:rsid w:val="00D01180"/>
    <w:rsid w:val="00D04FF8"/>
    <w:rsid w:val="00D07149"/>
    <w:rsid w:val="00D26DE4"/>
    <w:rsid w:val="00D30E21"/>
    <w:rsid w:val="00D63A31"/>
    <w:rsid w:val="00D65C56"/>
    <w:rsid w:val="00D833BB"/>
    <w:rsid w:val="00DA4D50"/>
    <w:rsid w:val="00DB296D"/>
    <w:rsid w:val="00DC52D7"/>
    <w:rsid w:val="00DC5CD7"/>
    <w:rsid w:val="00DD0F0A"/>
    <w:rsid w:val="00E0613B"/>
    <w:rsid w:val="00E23B26"/>
    <w:rsid w:val="00E4013B"/>
    <w:rsid w:val="00E45AD7"/>
    <w:rsid w:val="00E558F1"/>
    <w:rsid w:val="00E5743E"/>
    <w:rsid w:val="00E640DC"/>
    <w:rsid w:val="00E72FCF"/>
    <w:rsid w:val="00E73102"/>
    <w:rsid w:val="00E844A6"/>
    <w:rsid w:val="00E9220D"/>
    <w:rsid w:val="00EA61BC"/>
    <w:rsid w:val="00EC2002"/>
    <w:rsid w:val="00ED4D0D"/>
    <w:rsid w:val="00EE2D4F"/>
    <w:rsid w:val="00EE3344"/>
    <w:rsid w:val="00EF2615"/>
    <w:rsid w:val="00F00BC4"/>
    <w:rsid w:val="00F027C6"/>
    <w:rsid w:val="00F1405E"/>
    <w:rsid w:val="00F2232F"/>
    <w:rsid w:val="00F26410"/>
    <w:rsid w:val="00F27E7D"/>
    <w:rsid w:val="00F355FD"/>
    <w:rsid w:val="00F435DC"/>
    <w:rsid w:val="00F94102"/>
    <w:rsid w:val="00FA565B"/>
    <w:rsid w:val="00FB0C63"/>
    <w:rsid w:val="00FB2DEA"/>
    <w:rsid w:val="00FC6492"/>
    <w:rsid w:val="00FD09B7"/>
    <w:rsid w:val="00FD23F9"/>
    <w:rsid w:val="00FD4DCB"/>
    <w:rsid w:val="00FF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540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lucia_000</dc:creator>
  <cp:lastModifiedBy>lucia_000</cp:lastModifiedBy>
  <cp:revision>10</cp:revision>
  <dcterms:created xsi:type="dcterms:W3CDTF">2017-05-30T08:11:00Z</dcterms:created>
  <dcterms:modified xsi:type="dcterms:W3CDTF">2017-05-30T09:35:00Z</dcterms:modified>
</cp:coreProperties>
</file>