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A99" w:rsidRDefault="00B675C4">
      <w:pPr>
        <w:pStyle w:val="10"/>
        <w:keepNext/>
        <w:keepLines/>
        <w:shd w:val="clear" w:color="auto" w:fill="auto"/>
        <w:spacing w:line="240" w:lineRule="exact"/>
      </w:pPr>
      <w:bookmarkStart w:id="0" w:name="bookmark0"/>
      <w:r>
        <w:rPr>
          <w:rStyle w:val="11"/>
          <w:b/>
          <w:bCs/>
        </w:rPr>
        <w:t xml:space="preserve">Traffic </w:t>
      </w:r>
      <w:r>
        <w:t xml:space="preserve">Safety and </w:t>
      </w:r>
      <w:r>
        <w:rPr>
          <w:rStyle w:val="11"/>
          <w:b/>
          <w:bCs/>
        </w:rPr>
        <w:t>Security Division</w:t>
      </w:r>
      <w:bookmarkEnd w:id="0"/>
    </w:p>
    <w:p w:rsidR="003E3A99" w:rsidRDefault="00B675C4">
      <w:pPr>
        <w:pStyle w:val="20"/>
        <w:shd w:val="clear" w:color="auto" w:fill="auto"/>
        <w:spacing w:line="230" w:lineRule="exact"/>
      </w:pPr>
      <w:r>
        <w:rPr>
          <w:rStyle w:val="21"/>
        </w:rPr>
        <w:t>3M Center, B</w:t>
      </w:r>
      <w:bookmarkStart w:id="1" w:name="_GoBack"/>
      <w:bookmarkEnd w:id="1"/>
      <w:r>
        <w:rPr>
          <w:rStyle w:val="21"/>
        </w:rPr>
        <w:t>uilding 235-3A-09</w:t>
      </w:r>
    </w:p>
    <w:p w:rsidR="003E3A99" w:rsidRDefault="00B675C4">
      <w:pPr>
        <w:pStyle w:val="20"/>
        <w:shd w:val="clear" w:color="auto" w:fill="auto"/>
        <w:spacing w:line="312" w:lineRule="exact"/>
      </w:pPr>
      <w:r>
        <w:rPr>
          <w:rStyle w:val="21"/>
        </w:rPr>
        <w:t xml:space="preserve">St. Paul, MN 55133-3225 </w:t>
      </w:r>
      <w:hyperlink r:id="rId8" w:history="1">
        <w:r>
          <w:rPr>
            <w:rStyle w:val="Hyperlink"/>
          </w:rPr>
          <w:t>www.3M.oom/mvss</w:t>
        </w:r>
      </w:hyperlink>
    </w:p>
    <w:p w:rsidR="003E3A99" w:rsidRDefault="00B675C4">
      <w:pPr>
        <w:pStyle w:val="30"/>
        <w:shd w:val="clear" w:color="auto" w:fill="auto"/>
        <w:jc w:val="left"/>
        <w:sectPr w:rsidR="003E3A99">
          <w:headerReference w:type="even" r:id="rId9"/>
          <w:headerReference w:type="default" r:id="rId10"/>
          <w:type w:val="continuous"/>
          <w:pgSz w:w="11909" w:h="16834"/>
          <w:pgMar w:top="6723" w:right="1317" w:bottom="4467" w:left="3746" w:header="0" w:footer="3" w:gutter="0"/>
          <w:cols w:space="720"/>
          <w:noEndnote/>
          <w:docGrid w:linePitch="360"/>
        </w:sectPr>
      </w:pPr>
      <w:r>
        <w:t>3M™ AVERAGE SPEED CAMERA SYSTEM KEY MANAGER USER MANUAL ISSUE 2.0</w:t>
      </w:r>
    </w:p>
    <w:p w:rsidR="003E3A99" w:rsidRDefault="00B675C4">
      <w:pPr>
        <w:pStyle w:val="a3"/>
        <w:shd w:val="clear" w:color="auto" w:fill="auto"/>
        <w:spacing w:line="230" w:lineRule="exact"/>
      </w:pPr>
      <w:r>
        <w:lastRenderedPageBreak/>
        <w:t>AMENDMENT RECORD</w:t>
      </w:r>
    </w:p>
    <w:tbl>
      <w:tblPr>
        <w:tblOverlap w:val="never"/>
        <w:tblW w:w="0" w:type="auto"/>
        <w:tblLayout w:type="fixed"/>
        <w:tblCellMar>
          <w:left w:w="10" w:type="dxa"/>
          <w:right w:w="10" w:type="dxa"/>
        </w:tblCellMar>
        <w:tblLook w:val="04A0" w:firstRow="1" w:lastRow="0" w:firstColumn="1" w:lastColumn="0" w:noHBand="0" w:noVBand="1"/>
      </w:tblPr>
      <w:tblGrid>
        <w:gridCol w:w="936"/>
        <w:gridCol w:w="2002"/>
        <w:gridCol w:w="5578"/>
      </w:tblGrid>
      <w:tr w:rsidR="003E3A99">
        <w:tblPrEx>
          <w:tblCellMar>
            <w:top w:w="0" w:type="dxa"/>
            <w:bottom w:w="0" w:type="dxa"/>
          </w:tblCellMar>
        </w:tblPrEx>
        <w:trPr>
          <w:trHeight w:val="427"/>
        </w:trPr>
        <w:tc>
          <w:tcPr>
            <w:tcW w:w="936" w:type="dxa"/>
            <w:tcBorders>
              <w:top w:val="single" w:sz="4" w:space="0" w:color="auto"/>
              <w:left w:val="single" w:sz="4" w:space="0" w:color="auto"/>
            </w:tcBorders>
            <w:shd w:val="clear" w:color="auto" w:fill="FFFFFF"/>
            <w:vAlign w:val="bottom"/>
          </w:tcPr>
          <w:p w:rsidR="003E3A99" w:rsidRDefault="00B675C4">
            <w:pPr>
              <w:pStyle w:val="a5"/>
              <w:shd w:val="clear" w:color="auto" w:fill="auto"/>
              <w:spacing w:line="200" w:lineRule="exact"/>
              <w:ind w:firstLine="0"/>
            </w:pPr>
            <w:r>
              <w:rPr>
                <w:rStyle w:val="a6"/>
              </w:rPr>
              <w:t>ISSUE</w:t>
            </w:r>
          </w:p>
        </w:tc>
        <w:tc>
          <w:tcPr>
            <w:tcW w:w="2002" w:type="dxa"/>
            <w:tcBorders>
              <w:top w:val="single" w:sz="4" w:space="0" w:color="auto"/>
              <w:left w:val="single" w:sz="4" w:space="0" w:color="auto"/>
            </w:tcBorders>
            <w:shd w:val="clear" w:color="auto" w:fill="FFFFFF"/>
            <w:vAlign w:val="bottom"/>
          </w:tcPr>
          <w:p w:rsidR="003E3A99" w:rsidRDefault="00B675C4">
            <w:pPr>
              <w:pStyle w:val="a5"/>
              <w:shd w:val="clear" w:color="auto" w:fill="auto"/>
              <w:spacing w:line="200" w:lineRule="exact"/>
              <w:ind w:firstLine="0"/>
            </w:pPr>
            <w:r>
              <w:rPr>
                <w:rStyle w:val="a6"/>
              </w:rPr>
              <w:t>DATE</w:t>
            </w:r>
          </w:p>
        </w:tc>
        <w:tc>
          <w:tcPr>
            <w:tcW w:w="5578" w:type="dxa"/>
            <w:tcBorders>
              <w:top w:val="single" w:sz="4" w:space="0" w:color="auto"/>
              <w:left w:val="single" w:sz="4" w:space="0" w:color="auto"/>
              <w:right w:val="single" w:sz="4" w:space="0" w:color="auto"/>
            </w:tcBorders>
            <w:shd w:val="clear" w:color="auto" w:fill="FFFFFF"/>
            <w:vAlign w:val="bottom"/>
          </w:tcPr>
          <w:p w:rsidR="003E3A99" w:rsidRDefault="00B675C4">
            <w:pPr>
              <w:pStyle w:val="a5"/>
              <w:shd w:val="clear" w:color="auto" w:fill="auto"/>
              <w:spacing w:line="200" w:lineRule="exact"/>
              <w:ind w:firstLine="0"/>
            </w:pPr>
            <w:r>
              <w:rPr>
                <w:rStyle w:val="a6"/>
              </w:rPr>
              <w:t>BRIEF DETAILS OF CHANGE</w:t>
            </w:r>
          </w:p>
        </w:tc>
      </w:tr>
      <w:tr w:rsidR="003E3A99">
        <w:tblPrEx>
          <w:tblCellMar>
            <w:top w:w="0" w:type="dxa"/>
            <w:bottom w:w="0" w:type="dxa"/>
          </w:tblCellMar>
        </w:tblPrEx>
        <w:trPr>
          <w:trHeight w:val="470"/>
        </w:trPr>
        <w:tc>
          <w:tcPr>
            <w:tcW w:w="936" w:type="dxa"/>
            <w:tcBorders>
              <w:top w:val="single" w:sz="4" w:space="0" w:color="auto"/>
              <w:left w:val="single" w:sz="4" w:space="0" w:color="auto"/>
            </w:tcBorders>
            <w:shd w:val="clear" w:color="auto" w:fill="FFFFFF"/>
            <w:vAlign w:val="center"/>
          </w:tcPr>
          <w:p w:rsidR="003E3A99" w:rsidRDefault="00B675C4">
            <w:pPr>
              <w:pStyle w:val="a5"/>
              <w:shd w:val="clear" w:color="auto" w:fill="auto"/>
              <w:spacing w:line="200" w:lineRule="exact"/>
              <w:ind w:firstLine="0"/>
            </w:pPr>
            <w:r>
              <w:rPr>
                <w:rStyle w:val="a6"/>
              </w:rPr>
              <w:t>1.0</w:t>
            </w:r>
          </w:p>
        </w:tc>
        <w:tc>
          <w:tcPr>
            <w:tcW w:w="2002" w:type="dxa"/>
            <w:tcBorders>
              <w:top w:val="single" w:sz="4" w:space="0" w:color="auto"/>
              <w:left w:val="single" w:sz="4" w:space="0" w:color="auto"/>
            </w:tcBorders>
            <w:shd w:val="clear" w:color="auto" w:fill="FFFFFF"/>
            <w:vAlign w:val="center"/>
          </w:tcPr>
          <w:p w:rsidR="003E3A99" w:rsidRDefault="00B675C4">
            <w:pPr>
              <w:pStyle w:val="a5"/>
              <w:shd w:val="clear" w:color="auto" w:fill="auto"/>
              <w:spacing w:line="200" w:lineRule="exact"/>
              <w:ind w:firstLine="0"/>
            </w:pPr>
            <w:r>
              <w:rPr>
                <w:rStyle w:val="a6"/>
              </w:rPr>
              <w:t>17/07/2009</w:t>
            </w:r>
          </w:p>
        </w:tc>
        <w:tc>
          <w:tcPr>
            <w:tcW w:w="5578" w:type="dxa"/>
            <w:tcBorders>
              <w:top w:val="single" w:sz="4" w:space="0" w:color="auto"/>
              <w:left w:val="single" w:sz="4" w:space="0" w:color="auto"/>
              <w:right w:val="single" w:sz="4" w:space="0" w:color="auto"/>
            </w:tcBorders>
            <w:shd w:val="clear" w:color="auto" w:fill="FFFFFF"/>
            <w:vAlign w:val="center"/>
          </w:tcPr>
          <w:p w:rsidR="003E3A99" w:rsidRDefault="00B675C4">
            <w:pPr>
              <w:pStyle w:val="a5"/>
              <w:shd w:val="clear" w:color="auto" w:fill="auto"/>
              <w:spacing w:line="200" w:lineRule="exact"/>
              <w:ind w:firstLine="0"/>
            </w:pPr>
            <w:r>
              <w:rPr>
                <w:rStyle w:val="a6"/>
              </w:rPr>
              <w:t>Initial Release</w:t>
            </w:r>
          </w:p>
        </w:tc>
      </w:tr>
      <w:tr w:rsidR="003E3A99">
        <w:tblPrEx>
          <w:tblCellMar>
            <w:top w:w="0" w:type="dxa"/>
            <w:bottom w:w="0" w:type="dxa"/>
          </w:tblCellMar>
        </w:tblPrEx>
        <w:trPr>
          <w:trHeight w:val="480"/>
        </w:trPr>
        <w:tc>
          <w:tcPr>
            <w:tcW w:w="936" w:type="dxa"/>
            <w:tcBorders>
              <w:top w:val="single" w:sz="4" w:space="0" w:color="auto"/>
              <w:left w:val="single" w:sz="4" w:space="0" w:color="auto"/>
            </w:tcBorders>
            <w:shd w:val="clear" w:color="auto" w:fill="FFFFFF"/>
            <w:vAlign w:val="center"/>
          </w:tcPr>
          <w:p w:rsidR="003E3A99" w:rsidRDefault="00B675C4">
            <w:pPr>
              <w:pStyle w:val="a5"/>
              <w:shd w:val="clear" w:color="auto" w:fill="auto"/>
              <w:spacing w:line="200" w:lineRule="exact"/>
              <w:ind w:firstLine="0"/>
            </w:pPr>
            <w:r>
              <w:rPr>
                <w:rStyle w:val="a6"/>
              </w:rPr>
              <w:t>2.0</w:t>
            </w:r>
          </w:p>
        </w:tc>
        <w:tc>
          <w:tcPr>
            <w:tcW w:w="2002" w:type="dxa"/>
            <w:tcBorders>
              <w:top w:val="single" w:sz="4" w:space="0" w:color="auto"/>
              <w:left w:val="single" w:sz="4" w:space="0" w:color="auto"/>
            </w:tcBorders>
            <w:shd w:val="clear" w:color="auto" w:fill="FFFFFF"/>
            <w:vAlign w:val="center"/>
          </w:tcPr>
          <w:p w:rsidR="003E3A99" w:rsidRDefault="00B675C4">
            <w:pPr>
              <w:pStyle w:val="a5"/>
              <w:shd w:val="clear" w:color="auto" w:fill="auto"/>
              <w:spacing w:line="200" w:lineRule="exact"/>
              <w:ind w:firstLine="0"/>
            </w:pPr>
            <w:r>
              <w:rPr>
                <w:rStyle w:val="a6"/>
              </w:rPr>
              <w:t>09/07/2013</w:t>
            </w:r>
          </w:p>
        </w:tc>
        <w:tc>
          <w:tcPr>
            <w:tcW w:w="5578" w:type="dxa"/>
            <w:tcBorders>
              <w:top w:val="single" w:sz="4" w:space="0" w:color="auto"/>
              <w:left w:val="single" w:sz="4" w:space="0" w:color="auto"/>
              <w:right w:val="single" w:sz="4" w:space="0" w:color="auto"/>
            </w:tcBorders>
            <w:shd w:val="clear" w:color="auto" w:fill="FFFFFF"/>
            <w:vAlign w:val="center"/>
          </w:tcPr>
          <w:p w:rsidR="003E3A99" w:rsidRDefault="00B675C4">
            <w:pPr>
              <w:pStyle w:val="a5"/>
              <w:shd w:val="clear" w:color="auto" w:fill="auto"/>
              <w:spacing w:line="200" w:lineRule="exact"/>
              <w:ind w:firstLine="0"/>
            </w:pPr>
            <w:r>
              <w:rPr>
                <w:rStyle w:val="a6"/>
              </w:rPr>
              <w:t>Update to 3M nomenclature for products</w:t>
            </w:r>
          </w:p>
        </w:tc>
      </w:tr>
      <w:tr w:rsidR="003E3A99">
        <w:tblPrEx>
          <w:tblCellMar>
            <w:top w:w="0" w:type="dxa"/>
            <w:bottom w:w="0" w:type="dxa"/>
          </w:tblCellMar>
        </w:tblPrEx>
        <w:trPr>
          <w:trHeight w:val="442"/>
        </w:trPr>
        <w:tc>
          <w:tcPr>
            <w:tcW w:w="936" w:type="dxa"/>
            <w:tcBorders>
              <w:top w:val="single" w:sz="4" w:space="0" w:color="auto"/>
              <w:left w:val="single" w:sz="4" w:space="0" w:color="auto"/>
            </w:tcBorders>
            <w:shd w:val="clear" w:color="auto" w:fill="FFFFFF"/>
          </w:tcPr>
          <w:p w:rsidR="003E3A99" w:rsidRDefault="003E3A99">
            <w:pPr>
              <w:rPr>
                <w:sz w:val="10"/>
                <w:szCs w:val="10"/>
              </w:rPr>
            </w:pPr>
          </w:p>
        </w:tc>
        <w:tc>
          <w:tcPr>
            <w:tcW w:w="2002" w:type="dxa"/>
            <w:tcBorders>
              <w:top w:val="single" w:sz="4" w:space="0" w:color="auto"/>
              <w:left w:val="single" w:sz="4" w:space="0" w:color="auto"/>
            </w:tcBorders>
            <w:shd w:val="clear" w:color="auto" w:fill="FFFFFF"/>
          </w:tcPr>
          <w:p w:rsidR="003E3A99" w:rsidRDefault="003E3A99">
            <w:pPr>
              <w:rPr>
                <w:sz w:val="10"/>
                <w:szCs w:val="10"/>
              </w:rPr>
            </w:pPr>
          </w:p>
        </w:tc>
        <w:tc>
          <w:tcPr>
            <w:tcW w:w="5578" w:type="dxa"/>
            <w:tcBorders>
              <w:top w:val="single" w:sz="4" w:space="0" w:color="auto"/>
              <w:left w:val="single" w:sz="4" w:space="0" w:color="auto"/>
              <w:right w:val="single" w:sz="4" w:space="0" w:color="auto"/>
            </w:tcBorders>
            <w:shd w:val="clear" w:color="auto" w:fill="FFFFFF"/>
          </w:tcPr>
          <w:p w:rsidR="003E3A99" w:rsidRDefault="003E3A99">
            <w:pPr>
              <w:rPr>
                <w:sz w:val="10"/>
                <w:szCs w:val="10"/>
              </w:rPr>
            </w:pPr>
          </w:p>
        </w:tc>
      </w:tr>
      <w:tr w:rsidR="003E3A99">
        <w:tblPrEx>
          <w:tblCellMar>
            <w:top w:w="0" w:type="dxa"/>
            <w:bottom w:w="0" w:type="dxa"/>
          </w:tblCellMar>
        </w:tblPrEx>
        <w:trPr>
          <w:trHeight w:val="480"/>
        </w:trPr>
        <w:tc>
          <w:tcPr>
            <w:tcW w:w="936" w:type="dxa"/>
            <w:tcBorders>
              <w:top w:val="single" w:sz="4" w:space="0" w:color="auto"/>
              <w:left w:val="single" w:sz="4" w:space="0" w:color="auto"/>
            </w:tcBorders>
            <w:shd w:val="clear" w:color="auto" w:fill="FFFFFF"/>
          </w:tcPr>
          <w:p w:rsidR="003E3A99" w:rsidRDefault="003E3A99">
            <w:pPr>
              <w:rPr>
                <w:sz w:val="10"/>
                <w:szCs w:val="10"/>
              </w:rPr>
            </w:pPr>
          </w:p>
        </w:tc>
        <w:tc>
          <w:tcPr>
            <w:tcW w:w="2002" w:type="dxa"/>
            <w:tcBorders>
              <w:top w:val="single" w:sz="4" w:space="0" w:color="auto"/>
              <w:left w:val="single" w:sz="4" w:space="0" w:color="auto"/>
            </w:tcBorders>
            <w:shd w:val="clear" w:color="auto" w:fill="FFFFFF"/>
          </w:tcPr>
          <w:p w:rsidR="003E3A99" w:rsidRDefault="003E3A99">
            <w:pPr>
              <w:rPr>
                <w:sz w:val="10"/>
                <w:szCs w:val="10"/>
              </w:rPr>
            </w:pPr>
          </w:p>
        </w:tc>
        <w:tc>
          <w:tcPr>
            <w:tcW w:w="5578" w:type="dxa"/>
            <w:tcBorders>
              <w:top w:val="single" w:sz="4" w:space="0" w:color="auto"/>
              <w:left w:val="single" w:sz="4" w:space="0" w:color="auto"/>
              <w:right w:val="single" w:sz="4" w:space="0" w:color="auto"/>
            </w:tcBorders>
            <w:shd w:val="clear" w:color="auto" w:fill="FFFFFF"/>
          </w:tcPr>
          <w:p w:rsidR="003E3A99" w:rsidRDefault="003E3A99">
            <w:pPr>
              <w:rPr>
                <w:sz w:val="10"/>
                <w:szCs w:val="10"/>
              </w:rPr>
            </w:pPr>
          </w:p>
        </w:tc>
      </w:tr>
      <w:tr w:rsidR="003E3A99">
        <w:tblPrEx>
          <w:tblCellMar>
            <w:top w:w="0" w:type="dxa"/>
            <w:bottom w:w="0" w:type="dxa"/>
          </w:tblCellMar>
        </w:tblPrEx>
        <w:trPr>
          <w:trHeight w:val="480"/>
        </w:trPr>
        <w:tc>
          <w:tcPr>
            <w:tcW w:w="936" w:type="dxa"/>
            <w:tcBorders>
              <w:top w:val="single" w:sz="4" w:space="0" w:color="auto"/>
              <w:left w:val="single" w:sz="4" w:space="0" w:color="auto"/>
            </w:tcBorders>
            <w:shd w:val="clear" w:color="auto" w:fill="FFFFFF"/>
          </w:tcPr>
          <w:p w:rsidR="003E3A99" w:rsidRDefault="003E3A99">
            <w:pPr>
              <w:rPr>
                <w:sz w:val="10"/>
                <w:szCs w:val="10"/>
              </w:rPr>
            </w:pPr>
          </w:p>
        </w:tc>
        <w:tc>
          <w:tcPr>
            <w:tcW w:w="2002" w:type="dxa"/>
            <w:tcBorders>
              <w:top w:val="single" w:sz="4" w:space="0" w:color="auto"/>
              <w:left w:val="single" w:sz="4" w:space="0" w:color="auto"/>
            </w:tcBorders>
            <w:shd w:val="clear" w:color="auto" w:fill="FFFFFF"/>
          </w:tcPr>
          <w:p w:rsidR="003E3A99" w:rsidRDefault="003E3A99">
            <w:pPr>
              <w:rPr>
                <w:sz w:val="10"/>
                <w:szCs w:val="10"/>
              </w:rPr>
            </w:pPr>
          </w:p>
        </w:tc>
        <w:tc>
          <w:tcPr>
            <w:tcW w:w="5578" w:type="dxa"/>
            <w:tcBorders>
              <w:top w:val="single" w:sz="4" w:space="0" w:color="auto"/>
              <w:left w:val="single" w:sz="4" w:space="0" w:color="auto"/>
              <w:right w:val="single" w:sz="4" w:space="0" w:color="auto"/>
            </w:tcBorders>
            <w:shd w:val="clear" w:color="auto" w:fill="FFFFFF"/>
          </w:tcPr>
          <w:p w:rsidR="003E3A99" w:rsidRDefault="003E3A99">
            <w:pPr>
              <w:rPr>
                <w:sz w:val="10"/>
                <w:szCs w:val="10"/>
              </w:rPr>
            </w:pPr>
          </w:p>
        </w:tc>
      </w:tr>
      <w:tr w:rsidR="003E3A99">
        <w:tblPrEx>
          <w:tblCellMar>
            <w:top w:w="0" w:type="dxa"/>
            <w:bottom w:w="0" w:type="dxa"/>
          </w:tblCellMar>
        </w:tblPrEx>
        <w:trPr>
          <w:trHeight w:val="480"/>
        </w:trPr>
        <w:tc>
          <w:tcPr>
            <w:tcW w:w="936" w:type="dxa"/>
            <w:tcBorders>
              <w:top w:val="single" w:sz="4" w:space="0" w:color="auto"/>
              <w:left w:val="single" w:sz="4" w:space="0" w:color="auto"/>
            </w:tcBorders>
            <w:shd w:val="clear" w:color="auto" w:fill="FFFFFF"/>
          </w:tcPr>
          <w:p w:rsidR="003E3A99" w:rsidRDefault="003E3A99">
            <w:pPr>
              <w:rPr>
                <w:sz w:val="10"/>
                <w:szCs w:val="10"/>
              </w:rPr>
            </w:pPr>
          </w:p>
        </w:tc>
        <w:tc>
          <w:tcPr>
            <w:tcW w:w="2002" w:type="dxa"/>
            <w:tcBorders>
              <w:top w:val="single" w:sz="4" w:space="0" w:color="auto"/>
              <w:left w:val="single" w:sz="4" w:space="0" w:color="auto"/>
            </w:tcBorders>
            <w:shd w:val="clear" w:color="auto" w:fill="FFFFFF"/>
          </w:tcPr>
          <w:p w:rsidR="003E3A99" w:rsidRDefault="003E3A99">
            <w:pPr>
              <w:rPr>
                <w:sz w:val="10"/>
                <w:szCs w:val="10"/>
              </w:rPr>
            </w:pPr>
          </w:p>
        </w:tc>
        <w:tc>
          <w:tcPr>
            <w:tcW w:w="5578" w:type="dxa"/>
            <w:tcBorders>
              <w:top w:val="single" w:sz="4" w:space="0" w:color="auto"/>
              <w:left w:val="single" w:sz="4" w:space="0" w:color="auto"/>
              <w:right w:val="single" w:sz="4" w:space="0" w:color="auto"/>
            </w:tcBorders>
            <w:shd w:val="clear" w:color="auto" w:fill="FFFFFF"/>
          </w:tcPr>
          <w:p w:rsidR="003E3A99" w:rsidRDefault="003E3A99">
            <w:pPr>
              <w:rPr>
                <w:sz w:val="10"/>
                <w:szCs w:val="10"/>
              </w:rPr>
            </w:pPr>
          </w:p>
        </w:tc>
      </w:tr>
      <w:tr w:rsidR="003E3A99">
        <w:tblPrEx>
          <w:tblCellMar>
            <w:top w:w="0" w:type="dxa"/>
            <w:bottom w:w="0" w:type="dxa"/>
          </w:tblCellMar>
        </w:tblPrEx>
        <w:trPr>
          <w:trHeight w:val="480"/>
        </w:trPr>
        <w:tc>
          <w:tcPr>
            <w:tcW w:w="936" w:type="dxa"/>
            <w:tcBorders>
              <w:top w:val="single" w:sz="4" w:space="0" w:color="auto"/>
              <w:left w:val="single" w:sz="4" w:space="0" w:color="auto"/>
            </w:tcBorders>
            <w:shd w:val="clear" w:color="auto" w:fill="FFFFFF"/>
          </w:tcPr>
          <w:p w:rsidR="003E3A99" w:rsidRDefault="003E3A99">
            <w:pPr>
              <w:rPr>
                <w:sz w:val="10"/>
                <w:szCs w:val="10"/>
              </w:rPr>
            </w:pPr>
          </w:p>
        </w:tc>
        <w:tc>
          <w:tcPr>
            <w:tcW w:w="2002" w:type="dxa"/>
            <w:tcBorders>
              <w:top w:val="single" w:sz="4" w:space="0" w:color="auto"/>
              <w:left w:val="single" w:sz="4" w:space="0" w:color="auto"/>
            </w:tcBorders>
            <w:shd w:val="clear" w:color="auto" w:fill="FFFFFF"/>
          </w:tcPr>
          <w:p w:rsidR="003E3A99" w:rsidRDefault="003E3A99">
            <w:pPr>
              <w:rPr>
                <w:sz w:val="10"/>
                <w:szCs w:val="10"/>
              </w:rPr>
            </w:pPr>
          </w:p>
        </w:tc>
        <w:tc>
          <w:tcPr>
            <w:tcW w:w="5578" w:type="dxa"/>
            <w:tcBorders>
              <w:top w:val="single" w:sz="4" w:space="0" w:color="auto"/>
              <w:left w:val="single" w:sz="4" w:space="0" w:color="auto"/>
              <w:right w:val="single" w:sz="4" w:space="0" w:color="auto"/>
            </w:tcBorders>
            <w:shd w:val="clear" w:color="auto" w:fill="FFFFFF"/>
          </w:tcPr>
          <w:p w:rsidR="003E3A99" w:rsidRDefault="003E3A99">
            <w:pPr>
              <w:rPr>
                <w:sz w:val="10"/>
                <w:szCs w:val="10"/>
              </w:rPr>
            </w:pPr>
          </w:p>
        </w:tc>
      </w:tr>
      <w:tr w:rsidR="003E3A99">
        <w:tblPrEx>
          <w:tblCellMar>
            <w:top w:w="0" w:type="dxa"/>
            <w:bottom w:w="0" w:type="dxa"/>
          </w:tblCellMar>
        </w:tblPrEx>
        <w:trPr>
          <w:trHeight w:val="480"/>
        </w:trPr>
        <w:tc>
          <w:tcPr>
            <w:tcW w:w="936" w:type="dxa"/>
            <w:tcBorders>
              <w:top w:val="single" w:sz="4" w:space="0" w:color="auto"/>
              <w:left w:val="single" w:sz="4" w:space="0" w:color="auto"/>
            </w:tcBorders>
            <w:shd w:val="clear" w:color="auto" w:fill="FFFFFF"/>
          </w:tcPr>
          <w:p w:rsidR="003E3A99" w:rsidRDefault="003E3A99">
            <w:pPr>
              <w:rPr>
                <w:sz w:val="10"/>
                <w:szCs w:val="10"/>
              </w:rPr>
            </w:pPr>
          </w:p>
        </w:tc>
        <w:tc>
          <w:tcPr>
            <w:tcW w:w="2002" w:type="dxa"/>
            <w:tcBorders>
              <w:top w:val="single" w:sz="4" w:space="0" w:color="auto"/>
              <w:left w:val="single" w:sz="4" w:space="0" w:color="auto"/>
            </w:tcBorders>
            <w:shd w:val="clear" w:color="auto" w:fill="FFFFFF"/>
          </w:tcPr>
          <w:p w:rsidR="003E3A99" w:rsidRDefault="003E3A99">
            <w:pPr>
              <w:rPr>
                <w:sz w:val="10"/>
                <w:szCs w:val="10"/>
              </w:rPr>
            </w:pPr>
          </w:p>
        </w:tc>
        <w:tc>
          <w:tcPr>
            <w:tcW w:w="5578" w:type="dxa"/>
            <w:tcBorders>
              <w:top w:val="single" w:sz="4" w:space="0" w:color="auto"/>
              <w:left w:val="single" w:sz="4" w:space="0" w:color="auto"/>
              <w:right w:val="single" w:sz="4" w:space="0" w:color="auto"/>
            </w:tcBorders>
            <w:shd w:val="clear" w:color="auto" w:fill="FFFFFF"/>
          </w:tcPr>
          <w:p w:rsidR="003E3A99" w:rsidRDefault="003E3A99">
            <w:pPr>
              <w:rPr>
                <w:sz w:val="10"/>
                <w:szCs w:val="10"/>
              </w:rPr>
            </w:pPr>
          </w:p>
        </w:tc>
      </w:tr>
      <w:tr w:rsidR="003E3A99">
        <w:tblPrEx>
          <w:tblCellMar>
            <w:top w:w="0" w:type="dxa"/>
            <w:bottom w:w="0" w:type="dxa"/>
          </w:tblCellMar>
        </w:tblPrEx>
        <w:trPr>
          <w:trHeight w:val="485"/>
        </w:trPr>
        <w:tc>
          <w:tcPr>
            <w:tcW w:w="936" w:type="dxa"/>
            <w:tcBorders>
              <w:top w:val="single" w:sz="4" w:space="0" w:color="auto"/>
              <w:left w:val="single" w:sz="4" w:space="0" w:color="auto"/>
              <w:bottom w:val="single" w:sz="4" w:space="0" w:color="auto"/>
            </w:tcBorders>
            <w:shd w:val="clear" w:color="auto" w:fill="FFFFFF"/>
          </w:tcPr>
          <w:p w:rsidR="003E3A99" w:rsidRDefault="003E3A99">
            <w:pPr>
              <w:rPr>
                <w:sz w:val="10"/>
                <w:szCs w:val="10"/>
              </w:rPr>
            </w:pPr>
          </w:p>
        </w:tc>
        <w:tc>
          <w:tcPr>
            <w:tcW w:w="2002" w:type="dxa"/>
            <w:tcBorders>
              <w:top w:val="single" w:sz="4" w:space="0" w:color="auto"/>
              <w:left w:val="single" w:sz="4" w:space="0" w:color="auto"/>
              <w:bottom w:val="single" w:sz="4" w:space="0" w:color="auto"/>
            </w:tcBorders>
            <w:shd w:val="clear" w:color="auto" w:fill="FFFFFF"/>
          </w:tcPr>
          <w:p w:rsidR="003E3A99" w:rsidRDefault="003E3A99">
            <w:pPr>
              <w:rPr>
                <w:sz w:val="10"/>
                <w:szCs w:val="10"/>
              </w:rPr>
            </w:pPr>
          </w:p>
        </w:tc>
        <w:tc>
          <w:tcPr>
            <w:tcW w:w="5578" w:type="dxa"/>
            <w:tcBorders>
              <w:top w:val="single" w:sz="4" w:space="0" w:color="auto"/>
              <w:left w:val="single" w:sz="4" w:space="0" w:color="auto"/>
              <w:bottom w:val="single" w:sz="4" w:space="0" w:color="auto"/>
              <w:right w:val="single" w:sz="4" w:space="0" w:color="auto"/>
            </w:tcBorders>
            <w:shd w:val="clear" w:color="auto" w:fill="FFFFFF"/>
          </w:tcPr>
          <w:p w:rsidR="003E3A99" w:rsidRDefault="003E3A99">
            <w:pPr>
              <w:rPr>
                <w:sz w:val="10"/>
                <w:szCs w:val="10"/>
              </w:rPr>
            </w:pPr>
          </w:p>
        </w:tc>
      </w:tr>
    </w:tbl>
    <w:p w:rsidR="003E3A99" w:rsidRDefault="00B675C4">
      <w:pPr>
        <w:pStyle w:val="a5"/>
        <w:shd w:val="clear" w:color="auto" w:fill="auto"/>
        <w:ind w:firstLine="0"/>
      </w:pPr>
      <w:r>
        <w:t>The overall issue status of this document is the latest issue shown in the table above. Authors: Qifeng Huang</w:t>
      </w:r>
    </w:p>
    <w:p w:rsidR="003E3A99" w:rsidRDefault="00B675C4">
      <w:pPr>
        <w:pStyle w:val="23"/>
        <w:keepNext/>
        <w:keepLines/>
        <w:shd w:val="clear" w:color="auto" w:fill="auto"/>
        <w:spacing w:line="230" w:lineRule="exact"/>
        <w:jc w:val="left"/>
      </w:pPr>
      <w:bookmarkStart w:id="2" w:name="bookmark1"/>
      <w:r>
        <w:rPr>
          <w:rStyle w:val="24"/>
          <w:b/>
          <w:bCs/>
        </w:rPr>
        <w:t>1. User Account</w:t>
      </w:r>
      <w:bookmarkEnd w:id="2"/>
    </w:p>
    <w:p w:rsidR="003E3A99" w:rsidRDefault="00B675C4">
      <w:pPr>
        <w:pStyle w:val="a5"/>
        <w:shd w:val="clear" w:color="auto" w:fill="auto"/>
        <w:spacing w:line="254" w:lineRule="exact"/>
        <w:ind w:firstLine="0"/>
      </w:pPr>
      <w:r>
        <w:rPr>
          <w:rStyle w:val="a7"/>
        </w:rPr>
        <w:t>A user must login with user name and password while the 3M™ Average Speed Camera System Key Manager (KM, formerly also known as SpeedSpike Key Manager) starts as shown in figure 1.</w:t>
      </w:r>
    </w:p>
    <w:p w:rsidR="003E3A99" w:rsidRDefault="00A5159B">
      <w:pPr>
        <w:rPr>
          <w:sz w:val="2"/>
          <w:szCs w:val="2"/>
        </w:rPr>
      </w:pPr>
      <w:r>
        <w:rPr>
          <w:noProof/>
          <w:lang w:val="bg-BG" w:eastAsia="bg-BG" w:bidi="ar-SA"/>
        </w:rPr>
        <w:drawing>
          <wp:inline distT="0" distB="0" distL="0" distR="0">
            <wp:extent cx="2981325" cy="2238375"/>
            <wp:effectExtent l="0" t="0" r="9525" b="9525"/>
            <wp:docPr id="35" name="Picture 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2238375"/>
                    </a:xfrm>
                    <a:prstGeom prst="rect">
                      <a:avLst/>
                    </a:prstGeom>
                    <a:noFill/>
                    <a:ln>
                      <a:noFill/>
                    </a:ln>
                  </pic:spPr>
                </pic:pic>
              </a:graphicData>
            </a:graphic>
          </wp:inline>
        </w:drawing>
      </w:r>
    </w:p>
    <w:p w:rsidR="003E3A99" w:rsidRDefault="00B675C4">
      <w:pPr>
        <w:pStyle w:val="a9"/>
        <w:shd w:val="clear" w:color="auto" w:fill="auto"/>
        <w:spacing w:line="200" w:lineRule="exact"/>
      </w:pPr>
      <w:r>
        <w:rPr>
          <w:rStyle w:val="aa"/>
          <w:b/>
          <w:bCs/>
        </w:rPr>
        <w:t>Figure 1 KM login</w:t>
      </w:r>
    </w:p>
    <w:p w:rsidR="003E3A99" w:rsidRDefault="00B675C4">
      <w:pPr>
        <w:pStyle w:val="a5"/>
        <w:shd w:val="clear" w:color="auto" w:fill="auto"/>
        <w:spacing w:line="200" w:lineRule="exact"/>
        <w:ind w:firstLine="0"/>
      </w:pPr>
      <w:r>
        <w:rPr>
          <w:rStyle w:val="a7"/>
        </w:rPr>
        <w:t>Three levels of user account may be set up in KM following the windows paradigm.</w:t>
      </w:r>
    </w:p>
    <w:p w:rsidR="003E3A99" w:rsidRDefault="00B675C4">
      <w:pPr>
        <w:pStyle w:val="a5"/>
        <w:numPr>
          <w:ilvl w:val="0"/>
          <w:numId w:val="1"/>
        </w:numPr>
        <w:shd w:val="clear" w:color="auto" w:fill="auto"/>
        <w:ind w:firstLine="0"/>
      </w:pPr>
      <w:r>
        <w:rPr>
          <w:rStyle w:val="a7"/>
        </w:rPr>
        <w:t xml:space="preserve"> User</w:t>
      </w:r>
    </w:p>
    <w:p w:rsidR="003E3A99" w:rsidRDefault="00B675C4">
      <w:pPr>
        <w:pStyle w:val="a5"/>
        <w:numPr>
          <w:ilvl w:val="0"/>
          <w:numId w:val="2"/>
        </w:numPr>
        <w:shd w:val="clear" w:color="auto" w:fill="auto"/>
        <w:ind w:firstLine="0"/>
      </w:pPr>
      <w:r>
        <w:rPr>
          <w:rStyle w:val="a7"/>
        </w:rPr>
        <w:t xml:space="preserve"> Browse, query and generate cameras and shared secrets</w:t>
      </w:r>
    </w:p>
    <w:p w:rsidR="003E3A99" w:rsidRDefault="00B675C4">
      <w:pPr>
        <w:pStyle w:val="a5"/>
        <w:numPr>
          <w:ilvl w:val="0"/>
          <w:numId w:val="2"/>
        </w:numPr>
        <w:shd w:val="clear" w:color="auto" w:fill="auto"/>
        <w:ind w:firstLine="0"/>
      </w:pPr>
      <w:r>
        <w:rPr>
          <w:rStyle w:val="a7"/>
        </w:rPr>
        <w:t xml:space="preserve"> Browse and generate keystores</w:t>
      </w:r>
    </w:p>
    <w:p w:rsidR="003E3A99" w:rsidRDefault="00B675C4">
      <w:pPr>
        <w:pStyle w:val="a5"/>
        <w:numPr>
          <w:ilvl w:val="0"/>
          <w:numId w:val="2"/>
        </w:numPr>
        <w:shd w:val="clear" w:color="auto" w:fill="auto"/>
        <w:ind w:firstLine="0"/>
      </w:pPr>
      <w:r>
        <w:rPr>
          <w:rStyle w:val="a7"/>
        </w:rPr>
        <w:t xml:space="preserve"> Issue/reissue shared secrets and keystores, and track issue history</w:t>
      </w:r>
    </w:p>
    <w:p w:rsidR="003E3A99" w:rsidRDefault="00B675C4">
      <w:pPr>
        <w:pStyle w:val="a5"/>
        <w:numPr>
          <w:ilvl w:val="0"/>
          <w:numId w:val="2"/>
        </w:numPr>
        <w:shd w:val="clear" w:color="auto" w:fill="auto"/>
        <w:ind w:firstLine="0"/>
      </w:pPr>
      <w:r>
        <w:rPr>
          <w:rStyle w:val="a7"/>
        </w:rPr>
        <w:t xml:space="preserve"> Edit its own user account</w:t>
      </w:r>
    </w:p>
    <w:p w:rsidR="003E3A99" w:rsidRDefault="00B675C4">
      <w:pPr>
        <w:pStyle w:val="a5"/>
        <w:numPr>
          <w:ilvl w:val="0"/>
          <w:numId w:val="1"/>
        </w:numPr>
        <w:shd w:val="clear" w:color="auto" w:fill="auto"/>
        <w:ind w:firstLine="0"/>
      </w:pPr>
      <w:r>
        <w:rPr>
          <w:rStyle w:val="a7"/>
        </w:rPr>
        <w:t xml:space="preserve"> Administrator</w:t>
      </w:r>
    </w:p>
    <w:p w:rsidR="003E3A99" w:rsidRDefault="00B675C4">
      <w:pPr>
        <w:pStyle w:val="a5"/>
        <w:numPr>
          <w:ilvl w:val="0"/>
          <w:numId w:val="2"/>
        </w:numPr>
        <w:shd w:val="clear" w:color="auto" w:fill="auto"/>
        <w:ind w:firstLine="0"/>
      </w:pPr>
      <w:r>
        <w:rPr>
          <w:rStyle w:val="a7"/>
        </w:rPr>
        <w:t xml:space="preserve"> Add/Remove/Edit Users</w:t>
      </w:r>
    </w:p>
    <w:p w:rsidR="003E3A99" w:rsidRDefault="00B675C4">
      <w:pPr>
        <w:pStyle w:val="a5"/>
        <w:numPr>
          <w:ilvl w:val="0"/>
          <w:numId w:val="2"/>
        </w:numPr>
        <w:shd w:val="clear" w:color="auto" w:fill="auto"/>
        <w:ind w:firstLine="0"/>
      </w:pPr>
      <w:r>
        <w:rPr>
          <w:rStyle w:val="a7"/>
        </w:rPr>
        <w:t xml:space="preserve"> Imports camera details from Enforcement Manager</w:t>
      </w:r>
    </w:p>
    <w:p w:rsidR="003E3A99" w:rsidRDefault="00B675C4">
      <w:pPr>
        <w:pStyle w:val="a5"/>
        <w:numPr>
          <w:ilvl w:val="0"/>
          <w:numId w:val="2"/>
        </w:numPr>
        <w:shd w:val="clear" w:color="auto" w:fill="auto"/>
        <w:ind w:firstLine="0"/>
      </w:pPr>
      <w:r>
        <w:rPr>
          <w:rStyle w:val="a7"/>
        </w:rPr>
        <w:t xml:space="preserve"> Backup system data</w:t>
      </w:r>
    </w:p>
    <w:p w:rsidR="003E3A99" w:rsidRDefault="00B675C4">
      <w:pPr>
        <w:pStyle w:val="a5"/>
        <w:numPr>
          <w:ilvl w:val="0"/>
          <w:numId w:val="1"/>
        </w:numPr>
        <w:shd w:val="clear" w:color="auto" w:fill="auto"/>
        <w:ind w:firstLine="0"/>
      </w:pPr>
      <w:r>
        <w:rPr>
          <w:rStyle w:val="a7"/>
        </w:rPr>
        <w:t xml:space="preserve"> System Administrator</w:t>
      </w:r>
    </w:p>
    <w:p w:rsidR="003E3A99" w:rsidRDefault="00B675C4">
      <w:pPr>
        <w:pStyle w:val="a5"/>
        <w:numPr>
          <w:ilvl w:val="0"/>
          <w:numId w:val="2"/>
        </w:numPr>
        <w:shd w:val="clear" w:color="auto" w:fill="auto"/>
        <w:ind w:firstLine="0"/>
      </w:pPr>
      <w:r>
        <w:rPr>
          <w:rStyle w:val="a7"/>
        </w:rPr>
        <w:t xml:space="preserve"> Add/Remove/Edit administrators and users</w:t>
      </w:r>
    </w:p>
    <w:p w:rsidR="003E3A99" w:rsidRDefault="00B675C4">
      <w:pPr>
        <w:pStyle w:val="a5"/>
        <w:numPr>
          <w:ilvl w:val="0"/>
          <w:numId w:val="2"/>
        </w:numPr>
        <w:shd w:val="clear" w:color="auto" w:fill="auto"/>
        <w:ind w:firstLine="0"/>
      </w:pPr>
      <w:r>
        <w:rPr>
          <w:rStyle w:val="a7"/>
        </w:rPr>
        <w:t xml:space="preserve"> See passphrase history for all issued CD’s</w:t>
      </w:r>
    </w:p>
    <w:p w:rsidR="003E3A99" w:rsidRDefault="00B675C4">
      <w:pPr>
        <w:pStyle w:val="a5"/>
        <w:numPr>
          <w:ilvl w:val="0"/>
          <w:numId w:val="2"/>
        </w:numPr>
        <w:shd w:val="clear" w:color="auto" w:fill="auto"/>
        <w:ind w:firstLine="0"/>
      </w:pPr>
      <w:r>
        <w:rPr>
          <w:rStyle w:val="a7"/>
        </w:rPr>
        <w:t xml:space="preserve"> Generate ‘Recovery CD’ for Session Manager</w:t>
      </w:r>
    </w:p>
    <w:p w:rsidR="003E3A99" w:rsidRDefault="00B675C4">
      <w:pPr>
        <w:pStyle w:val="a5"/>
        <w:numPr>
          <w:ilvl w:val="0"/>
          <w:numId w:val="2"/>
        </w:numPr>
        <w:shd w:val="clear" w:color="auto" w:fill="auto"/>
        <w:ind w:firstLine="0"/>
      </w:pPr>
      <w:r>
        <w:rPr>
          <w:rStyle w:val="a7"/>
        </w:rPr>
        <w:t xml:space="preserve"> Recover system from a backup CD</w:t>
      </w:r>
    </w:p>
    <w:p w:rsidR="003E3A99" w:rsidRDefault="00B675C4">
      <w:pPr>
        <w:pStyle w:val="a5"/>
        <w:shd w:val="clear" w:color="auto" w:fill="auto"/>
        <w:spacing w:line="254" w:lineRule="exact"/>
        <w:ind w:firstLine="0"/>
      </w:pPr>
      <w:r>
        <w:rPr>
          <w:rStyle w:val="a7"/>
        </w:rPr>
        <w:t>The password of System Administrator and the SM/ERCU serial must be set up when KM starts for the first time, as shown in figure 2. By clicking "User Accounts” button on</w:t>
      </w:r>
    </w:p>
    <w:p w:rsidR="003E3A99" w:rsidRDefault="00B675C4">
      <w:pPr>
        <w:pStyle w:val="26"/>
        <w:shd w:val="clear" w:color="auto" w:fill="auto"/>
      </w:pPr>
      <w:r>
        <w:lastRenderedPageBreak/>
        <w:t>"System Key Store” page, the users account management GUI will be presented as in figure 3.</w:t>
      </w:r>
    </w:p>
    <w:p w:rsidR="003E3A99" w:rsidRDefault="00A5159B">
      <w:pPr>
        <w:rPr>
          <w:sz w:val="2"/>
          <w:szCs w:val="2"/>
        </w:rPr>
      </w:pPr>
      <w:r>
        <w:rPr>
          <w:noProof/>
          <w:lang w:val="bg-BG" w:eastAsia="bg-BG" w:bidi="ar-SA"/>
        </w:rPr>
        <w:drawing>
          <wp:inline distT="0" distB="0" distL="0" distR="0">
            <wp:extent cx="3228975" cy="2466975"/>
            <wp:effectExtent l="0" t="0" r="9525" b="9525"/>
            <wp:docPr id="34" name="Picture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2466975"/>
                    </a:xfrm>
                    <a:prstGeom prst="rect">
                      <a:avLst/>
                    </a:prstGeom>
                    <a:noFill/>
                    <a:ln>
                      <a:noFill/>
                    </a:ln>
                  </pic:spPr>
                </pic:pic>
              </a:graphicData>
            </a:graphic>
          </wp:inline>
        </w:drawing>
      </w:r>
    </w:p>
    <w:p w:rsidR="003E3A99" w:rsidRDefault="00B675C4">
      <w:pPr>
        <w:pStyle w:val="a9"/>
        <w:shd w:val="clear" w:color="auto" w:fill="auto"/>
        <w:spacing w:line="200" w:lineRule="exact"/>
      </w:pPr>
      <w:r>
        <w:t>Figure2 KM first run setup</w:t>
      </w:r>
    </w:p>
    <w:p w:rsidR="003E3A99" w:rsidRDefault="003E3A99">
      <w:pPr>
        <w:spacing w:line="180" w:lineRule="exact"/>
      </w:pPr>
    </w:p>
    <w:p w:rsidR="003E3A99" w:rsidRDefault="00A5159B">
      <w:pPr>
        <w:rPr>
          <w:sz w:val="2"/>
          <w:szCs w:val="2"/>
        </w:rPr>
      </w:pPr>
      <w:r>
        <w:rPr>
          <w:noProof/>
          <w:lang w:val="bg-BG" w:eastAsia="bg-BG" w:bidi="ar-SA"/>
        </w:rPr>
        <w:drawing>
          <wp:inline distT="0" distB="0" distL="0" distR="0">
            <wp:extent cx="5581650" cy="3162300"/>
            <wp:effectExtent l="0" t="0" r="0" b="0"/>
            <wp:docPr id="33" name="Picture 3"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162300"/>
                    </a:xfrm>
                    <a:prstGeom prst="rect">
                      <a:avLst/>
                    </a:prstGeom>
                    <a:noFill/>
                    <a:ln>
                      <a:noFill/>
                    </a:ln>
                  </pic:spPr>
                </pic:pic>
              </a:graphicData>
            </a:graphic>
          </wp:inline>
        </w:drawing>
      </w:r>
    </w:p>
    <w:p w:rsidR="003E3A99" w:rsidRDefault="00B675C4">
      <w:pPr>
        <w:pStyle w:val="a9"/>
        <w:shd w:val="clear" w:color="auto" w:fill="auto"/>
        <w:spacing w:line="200" w:lineRule="exact"/>
      </w:pPr>
      <w:r>
        <w:t>Figure 3: User accounts management</w:t>
      </w:r>
    </w:p>
    <w:p w:rsidR="003E3A99" w:rsidRDefault="00B675C4">
      <w:pPr>
        <w:pStyle w:val="a5"/>
        <w:shd w:val="clear" w:color="auto" w:fill="auto"/>
        <w:spacing w:line="250" w:lineRule="exact"/>
        <w:ind w:firstLine="0"/>
        <w:sectPr w:rsidR="003E3A99">
          <w:type w:val="continuous"/>
          <w:pgSz w:w="11909" w:h="16834"/>
          <w:pgMar w:top="2152" w:right="1521" w:bottom="1846" w:left="1593" w:header="0" w:footer="3" w:gutter="0"/>
          <w:cols w:space="720"/>
          <w:noEndnote/>
          <w:docGrid w:linePitch="360"/>
        </w:sectPr>
      </w:pPr>
      <w:r>
        <w:t>Add/remove/edit operations are accessible for the user with the granted privileges. As an example, the add user operation screen is shown in Figure 4. A unique username, a password and optionally whether it will be an administrator, if the operator logins as a system administrator, should be provided to add a new user account.</w:t>
      </w:r>
    </w:p>
    <w:p w:rsidR="003E3A99" w:rsidRDefault="00A5159B">
      <w:pPr>
        <w:rPr>
          <w:sz w:val="2"/>
          <w:szCs w:val="2"/>
        </w:rPr>
      </w:pPr>
      <w:r>
        <w:rPr>
          <w:noProof/>
          <w:lang w:val="bg-BG" w:eastAsia="bg-BG" w:bidi="ar-SA"/>
        </w:rPr>
        <w:lastRenderedPageBreak/>
        <w:drawing>
          <wp:inline distT="0" distB="0" distL="0" distR="0">
            <wp:extent cx="5581650" cy="3133725"/>
            <wp:effectExtent l="0" t="0" r="0" b="9525"/>
            <wp:docPr id="32" name="Picture 4"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133725"/>
                    </a:xfrm>
                    <a:prstGeom prst="rect">
                      <a:avLst/>
                    </a:prstGeom>
                    <a:noFill/>
                    <a:ln>
                      <a:noFill/>
                    </a:ln>
                  </pic:spPr>
                </pic:pic>
              </a:graphicData>
            </a:graphic>
          </wp:inline>
        </w:drawing>
      </w:r>
    </w:p>
    <w:p w:rsidR="003E3A99" w:rsidRDefault="00B675C4">
      <w:pPr>
        <w:pStyle w:val="a9"/>
        <w:shd w:val="clear" w:color="auto" w:fill="auto"/>
        <w:spacing w:line="200" w:lineRule="exact"/>
      </w:pPr>
      <w:r>
        <w:t xml:space="preserve">Figure </w:t>
      </w:r>
      <w:r>
        <w:rPr>
          <w:lang w:val="de-DE" w:eastAsia="de-DE" w:bidi="de-DE"/>
        </w:rPr>
        <w:t xml:space="preserve">4 </w:t>
      </w:r>
      <w:r>
        <w:t>Add a new user account</w:t>
      </w:r>
    </w:p>
    <w:p w:rsidR="003E3A99" w:rsidRDefault="00B675C4">
      <w:pPr>
        <w:pStyle w:val="a5"/>
        <w:shd w:val="clear" w:color="auto" w:fill="auto"/>
        <w:spacing w:line="254" w:lineRule="exact"/>
        <w:ind w:firstLine="0"/>
      </w:pPr>
      <w:r>
        <w:t>Please note: to apply use account changes, the operator needs to click the "Finish” button in the use account management page to exit.</w:t>
      </w:r>
    </w:p>
    <w:p w:rsidR="003E3A99" w:rsidRDefault="00B675C4">
      <w:pPr>
        <w:pStyle w:val="32"/>
        <w:shd w:val="clear" w:color="auto" w:fill="auto"/>
        <w:spacing w:line="230" w:lineRule="exact"/>
      </w:pPr>
      <w:r>
        <w:t>2. Camera Shared Secret</w:t>
      </w:r>
    </w:p>
    <w:p w:rsidR="003E3A99" w:rsidRDefault="00A5159B">
      <w:pPr>
        <w:rPr>
          <w:sz w:val="2"/>
          <w:szCs w:val="2"/>
        </w:rPr>
      </w:pPr>
      <w:r>
        <w:rPr>
          <w:noProof/>
          <w:lang w:val="bg-BG" w:eastAsia="bg-BG" w:bidi="ar-SA"/>
        </w:rPr>
        <w:drawing>
          <wp:inline distT="0" distB="0" distL="0" distR="0">
            <wp:extent cx="5581650" cy="3000375"/>
            <wp:effectExtent l="0" t="0" r="0" b="9525"/>
            <wp:docPr id="31" name="Picture 5"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3000375"/>
                    </a:xfrm>
                    <a:prstGeom prst="rect">
                      <a:avLst/>
                    </a:prstGeom>
                    <a:noFill/>
                    <a:ln>
                      <a:noFill/>
                    </a:ln>
                  </pic:spPr>
                </pic:pic>
              </a:graphicData>
            </a:graphic>
          </wp:inline>
        </w:drawing>
      </w:r>
    </w:p>
    <w:p w:rsidR="003E3A99" w:rsidRDefault="00B675C4">
      <w:pPr>
        <w:pStyle w:val="a5"/>
        <w:shd w:val="clear" w:color="auto" w:fill="auto"/>
        <w:spacing w:line="254" w:lineRule="exact"/>
        <w:ind w:firstLine="0"/>
      </w:pPr>
      <w:r>
        <w:t>Camera shared secrets is part of the fundamental instation-outstation security. Consistent shared secret should be encrypted and retained on both the camera and SM sides.</w:t>
      </w:r>
    </w:p>
    <w:p w:rsidR="003E3A99" w:rsidRDefault="00B675C4">
      <w:pPr>
        <w:pStyle w:val="a5"/>
        <w:shd w:val="clear" w:color="auto" w:fill="auto"/>
        <w:spacing w:line="250" w:lineRule="exact"/>
        <w:ind w:firstLine="0"/>
      </w:pPr>
      <w:r>
        <w:t>The Camera Shared Secret summary status is shown in figure 5 with fast action buttons for common user operations, which include:</w:t>
      </w:r>
    </w:p>
    <w:p w:rsidR="003E3A99" w:rsidRDefault="00B675C4">
      <w:pPr>
        <w:pStyle w:val="a5"/>
        <w:numPr>
          <w:ilvl w:val="0"/>
          <w:numId w:val="3"/>
        </w:numPr>
        <w:shd w:val="clear" w:color="auto" w:fill="auto"/>
        <w:spacing w:line="259" w:lineRule="exact"/>
        <w:ind w:left="360"/>
      </w:pPr>
      <w:r>
        <w:rPr>
          <w:rStyle w:val="ab"/>
        </w:rPr>
        <w:t xml:space="preserve"> </w:t>
      </w:r>
      <w:r>
        <w:t>"</w:t>
      </w:r>
      <w:r>
        <w:rPr>
          <w:rStyle w:val="ab"/>
        </w:rPr>
        <w:t>Populate All Cameras</w:t>
      </w:r>
      <w:r>
        <w:t>”: it will populate all cameras retained in the system and show their details in the display panel.</w:t>
      </w:r>
    </w:p>
    <w:p w:rsidR="003E3A99" w:rsidRDefault="00B675C4">
      <w:pPr>
        <w:pStyle w:val="a5"/>
        <w:numPr>
          <w:ilvl w:val="0"/>
          <w:numId w:val="3"/>
        </w:numPr>
        <w:shd w:val="clear" w:color="auto" w:fill="auto"/>
        <w:spacing w:line="250" w:lineRule="exact"/>
        <w:ind w:left="360"/>
      </w:pPr>
      <w:r>
        <w:rPr>
          <w:rStyle w:val="ab"/>
        </w:rPr>
        <w:t xml:space="preserve"> </w:t>
      </w:r>
      <w:r>
        <w:t>"</w:t>
      </w:r>
      <w:r>
        <w:rPr>
          <w:rStyle w:val="ab"/>
        </w:rPr>
        <w:t>Query Cameras</w:t>
      </w:r>
      <w:r>
        <w:t xml:space="preserve">”: As shown in figure 6, query retained camera details based on serialNo’s or serialNo range, separated with space or comma. The results can be either displayed in a new </w:t>
      </w:r>
      <w:r>
        <w:lastRenderedPageBreak/>
        <w:t>panel or with new cameras appended to the current list.</w:t>
      </w:r>
    </w:p>
    <w:p w:rsidR="003E3A99" w:rsidRDefault="00A5159B">
      <w:pPr>
        <w:rPr>
          <w:sz w:val="2"/>
          <w:szCs w:val="2"/>
        </w:rPr>
      </w:pPr>
      <w:r>
        <w:rPr>
          <w:noProof/>
          <w:lang w:val="bg-BG" w:eastAsia="bg-BG" w:bidi="ar-SA"/>
        </w:rPr>
        <w:drawing>
          <wp:inline distT="0" distB="0" distL="0" distR="0">
            <wp:extent cx="5581650" cy="3371850"/>
            <wp:effectExtent l="0" t="0" r="0" b="0"/>
            <wp:docPr id="30" name="Picture 6"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3371850"/>
                    </a:xfrm>
                    <a:prstGeom prst="rect">
                      <a:avLst/>
                    </a:prstGeom>
                    <a:noFill/>
                    <a:ln>
                      <a:noFill/>
                    </a:ln>
                  </pic:spPr>
                </pic:pic>
              </a:graphicData>
            </a:graphic>
          </wp:inline>
        </w:drawing>
      </w:r>
    </w:p>
    <w:p w:rsidR="003E3A99" w:rsidRDefault="00B675C4">
      <w:pPr>
        <w:pStyle w:val="a9"/>
        <w:shd w:val="clear" w:color="auto" w:fill="auto"/>
        <w:spacing w:line="200" w:lineRule="exact"/>
      </w:pPr>
      <w:r>
        <w:t>Figure 6 Query camera details</w:t>
      </w:r>
    </w:p>
    <w:p w:rsidR="003E3A99" w:rsidRDefault="00B675C4">
      <w:pPr>
        <w:pStyle w:val="a5"/>
        <w:shd w:val="clear" w:color="auto" w:fill="auto"/>
        <w:spacing w:line="250" w:lineRule="exact"/>
        <w:ind w:left="360"/>
      </w:pPr>
      <w:r>
        <w:rPr>
          <w:rStyle w:val="ab"/>
        </w:rPr>
        <w:t xml:space="preserve">&gt; </w:t>
      </w:r>
      <w:r>
        <w:t>"</w:t>
      </w:r>
      <w:r>
        <w:rPr>
          <w:rStyle w:val="ab"/>
        </w:rPr>
        <w:t>New Camera</w:t>
      </w:r>
      <w:r>
        <w:t>”: As shown in figure 7, KM allows users manually to add cameras into the system, and optionally generate and/or issue shared secret if they so wish. If "issue secret CDs” option is set, an additional page will pop out during the process to set up pass phrases protecting the issuing CD’s. just follow the on</w:t>
      </w:r>
      <w:r>
        <w:softHyphen/>
        <w:t>screen instructions to finish the process.</w:t>
      </w:r>
    </w:p>
    <w:p w:rsidR="003E3A99" w:rsidRDefault="00A5159B">
      <w:pPr>
        <w:rPr>
          <w:sz w:val="2"/>
          <w:szCs w:val="2"/>
        </w:rPr>
      </w:pPr>
      <w:r>
        <w:rPr>
          <w:noProof/>
          <w:lang w:val="bg-BG" w:eastAsia="bg-BG" w:bidi="ar-SA"/>
        </w:rPr>
        <w:lastRenderedPageBreak/>
        <w:drawing>
          <wp:inline distT="0" distB="0" distL="0" distR="0">
            <wp:extent cx="5581650" cy="4048125"/>
            <wp:effectExtent l="0" t="0" r="0" b="9525"/>
            <wp:docPr id="29" name="Picture 7"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4048125"/>
                    </a:xfrm>
                    <a:prstGeom prst="rect">
                      <a:avLst/>
                    </a:prstGeom>
                    <a:noFill/>
                    <a:ln>
                      <a:noFill/>
                    </a:ln>
                  </pic:spPr>
                </pic:pic>
              </a:graphicData>
            </a:graphic>
          </wp:inline>
        </w:drawing>
      </w:r>
    </w:p>
    <w:p w:rsidR="003E3A99" w:rsidRDefault="00B675C4">
      <w:pPr>
        <w:pStyle w:val="a9"/>
        <w:shd w:val="clear" w:color="auto" w:fill="auto"/>
        <w:spacing w:line="200" w:lineRule="exact"/>
      </w:pPr>
      <w:r>
        <w:t xml:space="preserve">Figure </w:t>
      </w:r>
      <w:r>
        <w:rPr>
          <w:lang w:val="de-DE" w:eastAsia="de-DE" w:bidi="de-DE"/>
        </w:rPr>
        <w:t xml:space="preserve">7 </w:t>
      </w:r>
      <w:r>
        <w:t>Add a new camera</w:t>
      </w:r>
    </w:p>
    <w:p w:rsidR="003E3A99" w:rsidRDefault="00B675C4">
      <w:pPr>
        <w:pStyle w:val="a5"/>
        <w:numPr>
          <w:ilvl w:val="0"/>
          <w:numId w:val="3"/>
        </w:numPr>
        <w:shd w:val="clear" w:color="auto" w:fill="auto"/>
        <w:spacing w:line="250" w:lineRule="exact"/>
        <w:ind w:left="360"/>
      </w:pPr>
      <w:r>
        <w:rPr>
          <w:rStyle w:val="ab"/>
        </w:rPr>
        <w:t xml:space="preserve"> </w:t>
      </w:r>
      <w:r>
        <w:t>"</w:t>
      </w:r>
      <w:r>
        <w:rPr>
          <w:rStyle w:val="ab"/>
        </w:rPr>
        <w:t>Import Cameras</w:t>
      </w:r>
      <w:r>
        <w:t>”: this operation is only available to administrator or system administrator, which imports cameras details coming from Enforcement Manager into the system.</w:t>
      </w:r>
    </w:p>
    <w:p w:rsidR="003E3A99" w:rsidRDefault="00B675C4">
      <w:pPr>
        <w:pStyle w:val="a5"/>
        <w:numPr>
          <w:ilvl w:val="0"/>
          <w:numId w:val="3"/>
        </w:numPr>
        <w:shd w:val="clear" w:color="auto" w:fill="auto"/>
        <w:spacing w:line="250" w:lineRule="exact"/>
        <w:ind w:left="360"/>
        <w:sectPr w:rsidR="003E3A99">
          <w:headerReference w:type="even" r:id="rId18"/>
          <w:headerReference w:type="default" r:id="rId19"/>
          <w:headerReference w:type="first" r:id="rId20"/>
          <w:footerReference w:type="first" r:id="rId21"/>
          <w:pgSz w:w="11909" w:h="16834"/>
          <w:pgMar w:top="2152" w:right="1521" w:bottom="1846" w:left="1593" w:header="0" w:footer="3" w:gutter="0"/>
          <w:cols w:space="720"/>
          <w:noEndnote/>
          <w:titlePg/>
          <w:docGrid w:linePitch="360"/>
        </w:sectPr>
      </w:pPr>
      <w:r>
        <w:rPr>
          <w:rStyle w:val="ab"/>
        </w:rPr>
        <w:t xml:space="preserve"> </w:t>
      </w:r>
      <w:r>
        <w:t>"</w:t>
      </w:r>
      <w:r>
        <w:rPr>
          <w:rStyle w:val="ab"/>
        </w:rPr>
        <w:t>Secrets for All</w:t>
      </w:r>
      <w:r>
        <w:t>”: A comprehensive operation for either all retained cameras or all cameras shown in the main display panel. As shown in figure 8, the camera set included in the operation is set in the first radio group, and under what condition a new shared secret will be generated for a particular camera is set in the second group. The operator could also choose whether the latest shared secret for each camera in the selected camera set should be issued to the SM and/or the outstation, their protecting pass phrases, CD copies, and whether CD labels will be printed from a selected printer.</w:t>
      </w:r>
    </w:p>
    <w:p w:rsidR="003E3A99" w:rsidRDefault="00A5159B">
      <w:pPr>
        <w:rPr>
          <w:sz w:val="2"/>
          <w:szCs w:val="2"/>
        </w:rPr>
      </w:pPr>
      <w:r>
        <w:rPr>
          <w:noProof/>
          <w:lang w:val="bg-BG" w:eastAsia="bg-BG" w:bidi="ar-SA"/>
        </w:rPr>
        <w:lastRenderedPageBreak/>
        <w:drawing>
          <wp:inline distT="0" distB="0" distL="0" distR="0">
            <wp:extent cx="4962525" cy="8020050"/>
            <wp:effectExtent l="0" t="0" r="9525" b="0"/>
            <wp:docPr id="28" name="Picture 8"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2525" cy="8020050"/>
                    </a:xfrm>
                    <a:prstGeom prst="rect">
                      <a:avLst/>
                    </a:prstGeom>
                    <a:noFill/>
                    <a:ln>
                      <a:noFill/>
                    </a:ln>
                  </pic:spPr>
                </pic:pic>
              </a:graphicData>
            </a:graphic>
          </wp:inline>
        </w:drawing>
      </w:r>
    </w:p>
    <w:p w:rsidR="003E3A99" w:rsidRDefault="003E3A99">
      <w:pPr>
        <w:rPr>
          <w:sz w:val="2"/>
          <w:szCs w:val="2"/>
        </w:rPr>
        <w:sectPr w:rsidR="003E3A99">
          <w:headerReference w:type="even" r:id="rId23"/>
          <w:headerReference w:type="default" r:id="rId24"/>
          <w:headerReference w:type="first" r:id="rId25"/>
          <w:footerReference w:type="first" r:id="rId26"/>
          <w:pgSz w:w="11909" w:h="16834"/>
          <w:pgMar w:top="2152" w:right="1521" w:bottom="1846" w:left="1593" w:header="0" w:footer="3" w:gutter="0"/>
          <w:cols w:space="720"/>
          <w:noEndnote/>
          <w:titlePg/>
          <w:docGrid w:linePitch="360"/>
        </w:sectPr>
      </w:pPr>
    </w:p>
    <w:p w:rsidR="003E3A99" w:rsidRDefault="00B675C4">
      <w:pPr>
        <w:pStyle w:val="a5"/>
        <w:numPr>
          <w:ilvl w:val="0"/>
          <w:numId w:val="3"/>
        </w:numPr>
        <w:shd w:val="clear" w:color="auto" w:fill="auto"/>
        <w:spacing w:line="254" w:lineRule="exact"/>
        <w:ind w:left="360"/>
      </w:pPr>
      <w:r>
        <w:rPr>
          <w:rStyle w:val="ab"/>
        </w:rPr>
        <w:lastRenderedPageBreak/>
        <w:t xml:space="preserve"> </w:t>
      </w:r>
      <w:r>
        <w:t>"</w:t>
      </w:r>
      <w:r>
        <w:rPr>
          <w:rStyle w:val="ab"/>
        </w:rPr>
        <w:t>Secrets for Selected</w:t>
      </w:r>
      <w:r>
        <w:t>”: similar to "secret for all” operation, but only applies to selected cameras in the main display panel.</w:t>
      </w:r>
    </w:p>
    <w:p w:rsidR="003E3A99" w:rsidRDefault="00B675C4">
      <w:pPr>
        <w:pStyle w:val="a5"/>
        <w:numPr>
          <w:ilvl w:val="0"/>
          <w:numId w:val="3"/>
        </w:numPr>
        <w:shd w:val="clear" w:color="auto" w:fill="auto"/>
        <w:spacing w:line="250" w:lineRule="exact"/>
        <w:ind w:left="360"/>
      </w:pPr>
      <w:r>
        <w:rPr>
          <w:rStyle w:val="ab"/>
        </w:rPr>
        <w:t xml:space="preserve"> </w:t>
      </w:r>
      <w:r>
        <w:t>"</w:t>
      </w:r>
      <w:r>
        <w:rPr>
          <w:rStyle w:val="ab"/>
        </w:rPr>
        <w:t>Issued Secret Sets</w:t>
      </w:r>
      <w:r>
        <w:t>”: By clicking this button, you will go into the page to manage all historic generated/issued shared secret sets, as shown in figure 9. For each set, new CD’s including exactly the same set of shared secrets can be issued to SM/outstation again. A warning message will be popped up if any included camera has a newer generated shared secret since this set has been generated. The operator can also check full CD issue history information, and the system administrator can optionally check the pass phrase for each CD if its login password confirmed, as shown in figure 10. The "Get camera details” button operation will populate all camera details into the main display panel, highlighting cameras with updated shared secrets.</w:t>
      </w:r>
    </w:p>
    <w:p w:rsidR="003E3A99" w:rsidRDefault="00A5159B">
      <w:pPr>
        <w:rPr>
          <w:sz w:val="2"/>
          <w:szCs w:val="2"/>
        </w:rPr>
      </w:pPr>
      <w:r>
        <w:rPr>
          <w:noProof/>
          <w:lang w:val="bg-BG" w:eastAsia="bg-BG" w:bidi="ar-SA"/>
        </w:rPr>
        <w:drawing>
          <wp:inline distT="0" distB="0" distL="0" distR="0">
            <wp:extent cx="5581650" cy="2905125"/>
            <wp:effectExtent l="0" t="0" r="0" b="9525"/>
            <wp:docPr id="27" name="Picture 9" descr="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2905125"/>
                    </a:xfrm>
                    <a:prstGeom prst="rect">
                      <a:avLst/>
                    </a:prstGeom>
                    <a:noFill/>
                    <a:ln>
                      <a:noFill/>
                    </a:ln>
                  </pic:spPr>
                </pic:pic>
              </a:graphicData>
            </a:graphic>
          </wp:inline>
        </w:drawing>
      </w:r>
    </w:p>
    <w:p w:rsidR="003E3A99" w:rsidRDefault="00B675C4">
      <w:pPr>
        <w:pStyle w:val="a9"/>
        <w:shd w:val="clear" w:color="auto" w:fill="auto"/>
        <w:spacing w:line="200" w:lineRule="exact"/>
      </w:pPr>
      <w:r>
        <w:t>Figure 9 Issued shared secret sets management</w:t>
      </w:r>
    </w:p>
    <w:p w:rsidR="003E3A99" w:rsidRDefault="00A5159B">
      <w:pPr>
        <w:rPr>
          <w:sz w:val="2"/>
          <w:szCs w:val="2"/>
        </w:rPr>
      </w:pPr>
      <w:r>
        <w:rPr>
          <w:noProof/>
          <w:lang w:val="bg-BG" w:eastAsia="bg-BG" w:bidi="ar-SA"/>
        </w:rPr>
        <w:drawing>
          <wp:inline distT="0" distB="0" distL="0" distR="0">
            <wp:extent cx="5581650" cy="2924175"/>
            <wp:effectExtent l="0" t="0" r="0" b="9525"/>
            <wp:docPr id="26" name="Picture 10"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2924175"/>
                    </a:xfrm>
                    <a:prstGeom prst="rect">
                      <a:avLst/>
                    </a:prstGeom>
                    <a:noFill/>
                    <a:ln>
                      <a:noFill/>
                    </a:ln>
                  </pic:spPr>
                </pic:pic>
              </a:graphicData>
            </a:graphic>
          </wp:inline>
        </w:drawing>
      </w:r>
    </w:p>
    <w:p w:rsidR="003E3A99" w:rsidRDefault="00B675C4">
      <w:pPr>
        <w:pStyle w:val="a9"/>
        <w:shd w:val="clear" w:color="auto" w:fill="auto"/>
        <w:spacing w:line="200" w:lineRule="exact"/>
      </w:pPr>
      <w:r>
        <w:t>Figure 10 Track shared secret set issue history</w:t>
      </w:r>
    </w:p>
    <w:p w:rsidR="003E3A99" w:rsidRDefault="00B675C4">
      <w:pPr>
        <w:pStyle w:val="a5"/>
        <w:shd w:val="clear" w:color="auto" w:fill="auto"/>
        <w:spacing w:line="254" w:lineRule="exact"/>
        <w:ind w:firstLine="0"/>
      </w:pPr>
      <w:r>
        <w:t>From right mouse popup menu, it is also possible to show the whole secret generation history for a particular camera as shown in figure 11, or even to delete a camera if a shared secret has never been generated for this camera.</w:t>
      </w:r>
    </w:p>
    <w:p w:rsidR="003E3A99" w:rsidRDefault="00A5159B">
      <w:pPr>
        <w:rPr>
          <w:sz w:val="2"/>
          <w:szCs w:val="2"/>
        </w:rPr>
      </w:pPr>
      <w:r>
        <w:rPr>
          <w:noProof/>
          <w:lang w:val="bg-BG" w:eastAsia="bg-BG" w:bidi="ar-SA"/>
        </w:rPr>
        <w:lastRenderedPageBreak/>
        <w:drawing>
          <wp:inline distT="0" distB="0" distL="0" distR="0">
            <wp:extent cx="5581650" cy="2828925"/>
            <wp:effectExtent l="0" t="0" r="0" b="9525"/>
            <wp:docPr id="25" name="Picture 11"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1650" cy="2828925"/>
                    </a:xfrm>
                    <a:prstGeom prst="rect">
                      <a:avLst/>
                    </a:prstGeom>
                    <a:noFill/>
                    <a:ln>
                      <a:noFill/>
                    </a:ln>
                  </pic:spPr>
                </pic:pic>
              </a:graphicData>
            </a:graphic>
          </wp:inline>
        </w:drawing>
      </w:r>
    </w:p>
    <w:p w:rsidR="003E3A99" w:rsidRDefault="00B675C4">
      <w:pPr>
        <w:pStyle w:val="a9"/>
        <w:shd w:val="clear" w:color="auto" w:fill="auto"/>
        <w:spacing w:line="200" w:lineRule="exact"/>
      </w:pPr>
      <w:r>
        <w:t>Figure 11 Camera shared secret generation history</w:t>
      </w:r>
    </w:p>
    <w:p w:rsidR="003E3A99" w:rsidRDefault="00B675C4">
      <w:pPr>
        <w:pStyle w:val="23"/>
        <w:keepNext/>
        <w:keepLines/>
        <w:shd w:val="clear" w:color="auto" w:fill="auto"/>
        <w:spacing w:line="230" w:lineRule="exact"/>
        <w:jc w:val="left"/>
      </w:pPr>
      <w:bookmarkStart w:id="3" w:name="bookmark2"/>
      <w:r>
        <w:t>3. Key Store Management</w:t>
      </w:r>
      <w:bookmarkEnd w:id="3"/>
    </w:p>
    <w:p w:rsidR="003E3A99" w:rsidRDefault="00B675C4">
      <w:pPr>
        <w:pStyle w:val="a5"/>
        <w:shd w:val="clear" w:color="auto" w:fill="auto"/>
        <w:spacing w:line="254" w:lineRule="exact"/>
        <w:ind w:firstLine="0"/>
        <w:sectPr w:rsidR="003E3A99">
          <w:type w:val="continuous"/>
          <w:pgSz w:w="11909" w:h="16834"/>
          <w:pgMar w:top="1984" w:right="1560" w:bottom="1264" w:left="1555" w:header="0" w:footer="3" w:gutter="0"/>
          <w:cols w:space="720"/>
          <w:noEndnote/>
          <w:docGrid w:linePitch="360"/>
        </w:sectPr>
      </w:pPr>
      <w:r>
        <w:t>3M™ Average Speed Camera System uses RSA-2048 based public-private key pair as the fundamental machine-to-machine security, and also use AES-256 based symmetric</w:t>
      </w:r>
    </w:p>
    <w:p w:rsidR="003E3A99" w:rsidRDefault="00B675C4">
      <w:pPr>
        <w:pStyle w:val="a5"/>
        <w:shd w:val="clear" w:color="auto" w:fill="auto"/>
        <w:spacing w:line="250" w:lineRule="exact"/>
        <w:ind w:firstLine="0"/>
      </w:pPr>
      <w:r>
        <w:lastRenderedPageBreak/>
        <w:t>keys as the fundamental mechanism to protect very critical information such as camera shared secrets and session keys. The basic function of the key store management includes: to generate all key pairs and symmetric keys; to wrap related keys together and distribute them to SM, ERCU, OVDS and EM, each with a single key store protected with pass phrase. The Key Store Management summary screen is depicted in figure 12.</w:t>
      </w:r>
    </w:p>
    <w:p w:rsidR="003E3A99" w:rsidRDefault="00A5159B">
      <w:pPr>
        <w:rPr>
          <w:sz w:val="2"/>
          <w:szCs w:val="2"/>
        </w:rPr>
      </w:pPr>
      <w:r>
        <w:rPr>
          <w:noProof/>
          <w:lang w:val="bg-BG" w:eastAsia="bg-BG" w:bidi="ar-SA"/>
        </w:rPr>
        <w:drawing>
          <wp:inline distT="0" distB="0" distL="0" distR="0">
            <wp:extent cx="5581650" cy="1905000"/>
            <wp:effectExtent l="0" t="0" r="0" b="0"/>
            <wp:docPr id="24" name="Picture 12"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1650" cy="1905000"/>
                    </a:xfrm>
                    <a:prstGeom prst="rect">
                      <a:avLst/>
                    </a:prstGeom>
                    <a:noFill/>
                    <a:ln>
                      <a:noFill/>
                    </a:ln>
                  </pic:spPr>
                </pic:pic>
              </a:graphicData>
            </a:graphic>
          </wp:inline>
        </w:drawing>
      </w:r>
    </w:p>
    <w:p w:rsidR="003E3A99" w:rsidRDefault="003E3A99">
      <w:pPr>
        <w:spacing w:line="240" w:lineRule="exact"/>
      </w:pPr>
    </w:p>
    <w:p w:rsidR="003E3A99" w:rsidRDefault="00B675C4">
      <w:pPr>
        <w:pStyle w:val="a9"/>
        <w:shd w:val="clear" w:color="auto" w:fill="auto"/>
        <w:spacing w:line="200" w:lineRule="exact"/>
      </w:pPr>
      <w:r>
        <w:t>Figure 12 Key store management summary screen</w:t>
      </w:r>
    </w:p>
    <w:p w:rsidR="003E3A99" w:rsidRDefault="00A5159B">
      <w:pPr>
        <w:rPr>
          <w:sz w:val="2"/>
          <w:szCs w:val="2"/>
        </w:rPr>
      </w:pPr>
      <w:r>
        <w:rPr>
          <w:noProof/>
          <w:lang w:val="bg-BG" w:eastAsia="bg-BG" w:bidi="ar-SA"/>
        </w:rPr>
        <w:lastRenderedPageBreak/>
        <w:drawing>
          <wp:inline distT="0" distB="0" distL="0" distR="0">
            <wp:extent cx="5581650" cy="4295775"/>
            <wp:effectExtent l="0" t="0" r="0" b="9525"/>
            <wp:docPr id="23" name="Picture 13"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1650" cy="4295775"/>
                    </a:xfrm>
                    <a:prstGeom prst="rect">
                      <a:avLst/>
                    </a:prstGeom>
                    <a:noFill/>
                    <a:ln>
                      <a:noFill/>
                    </a:ln>
                  </pic:spPr>
                </pic:pic>
              </a:graphicData>
            </a:graphic>
          </wp:inline>
        </w:drawing>
      </w:r>
    </w:p>
    <w:p w:rsidR="003E3A99" w:rsidRDefault="00A5159B">
      <w:pPr>
        <w:rPr>
          <w:sz w:val="2"/>
          <w:szCs w:val="2"/>
        </w:rPr>
      </w:pPr>
      <w:r>
        <w:rPr>
          <w:noProof/>
          <w:lang w:val="bg-BG" w:eastAsia="bg-BG" w:bidi="ar-SA"/>
        </w:rPr>
        <w:lastRenderedPageBreak/>
        <w:drawing>
          <wp:inline distT="0" distB="0" distL="0" distR="0">
            <wp:extent cx="5581650" cy="4305300"/>
            <wp:effectExtent l="0" t="0" r="0" b="0"/>
            <wp:docPr id="22" name="Picture 14"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4305300"/>
                    </a:xfrm>
                    <a:prstGeom prst="rect">
                      <a:avLst/>
                    </a:prstGeom>
                    <a:noFill/>
                    <a:ln>
                      <a:noFill/>
                    </a:ln>
                  </pic:spPr>
                </pic:pic>
              </a:graphicData>
            </a:graphic>
          </wp:inline>
        </w:drawing>
      </w:r>
    </w:p>
    <w:p w:rsidR="003E3A99" w:rsidRDefault="00B675C4">
      <w:pPr>
        <w:pStyle w:val="a9"/>
        <w:shd w:val="clear" w:color="auto" w:fill="auto"/>
        <w:spacing w:line="200" w:lineRule="exact"/>
      </w:pPr>
      <w:r>
        <w:t>Figure 14 Set key store validity period and issue option</w:t>
      </w:r>
    </w:p>
    <w:p w:rsidR="003E3A99" w:rsidRDefault="00B675C4">
      <w:pPr>
        <w:pStyle w:val="a5"/>
        <w:shd w:val="clear" w:color="auto" w:fill="auto"/>
        <w:spacing w:line="250" w:lineRule="exact"/>
        <w:ind w:firstLine="0"/>
      </w:pPr>
      <w:r>
        <w:t xml:space="preserve">The process of generating a key set is shown in figure 13 and figure 14. You should set up the pass phrase for each individual key store. Corresponding pass phrase is required whenever a server/PC side component </w:t>
      </w:r>
      <w:r>
        <w:rPr>
          <w:rStyle w:val="MicrosoftSansSerif105pt"/>
        </w:rPr>
        <w:t xml:space="preserve">(Sm, </w:t>
      </w:r>
      <w:r>
        <w:t>ERCU, OVDS and EM) starts. A common valid period for all generated key stores should also be set as shown in figure 14. The instation can’t come into enforcement before this validity period and must be refreshed for continued operation after it. Optionally, you can burn these key stores into CD’s and print CD labels following the instructions popped out, which will then come across the air-gap and delivered to the instation machine to be loaded or updated.</w:t>
      </w:r>
    </w:p>
    <w:p w:rsidR="003E3A99" w:rsidRDefault="00B675C4">
      <w:pPr>
        <w:pStyle w:val="a5"/>
        <w:shd w:val="clear" w:color="auto" w:fill="auto"/>
        <w:spacing w:line="250" w:lineRule="exact"/>
        <w:ind w:firstLine="0"/>
      </w:pPr>
      <w:r>
        <w:t>You can also burn all four or one particular CD’s for a generated key set later. This process is shown in figure 15, which will issue the key store with serial number 3 to SM. Similarly, you can also check full CD issue history for each key set, and the system administrator can optionally check the pass phrase for each CD if its login password confirmed, as shown in figure 16 and figure 17.</w:t>
      </w:r>
    </w:p>
    <w:p w:rsidR="003E3A99" w:rsidRDefault="00A5159B">
      <w:pPr>
        <w:rPr>
          <w:sz w:val="2"/>
          <w:szCs w:val="2"/>
        </w:rPr>
      </w:pPr>
      <w:r>
        <w:rPr>
          <w:noProof/>
          <w:lang w:val="bg-BG" w:eastAsia="bg-BG" w:bidi="ar-SA"/>
        </w:rPr>
        <w:lastRenderedPageBreak/>
        <w:drawing>
          <wp:inline distT="0" distB="0" distL="0" distR="0">
            <wp:extent cx="5581650" cy="3276600"/>
            <wp:effectExtent l="0" t="0" r="0" b="0"/>
            <wp:docPr id="21" name="Picture 15"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1650" cy="3276600"/>
                    </a:xfrm>
                    <a:prstGeom prst="rect">
                      <a:avLst/>
                    </a:prstGeom>
                    <a:noFill/>
                    <a:ln>
                      <a:noFill/>
                    </a:ln>
                  </pic:spPr>
                </pic:pic>
              </a:graphicData>
            </a:graphic>
          </wp:inline>
        </w:drawing>
      </w:r>
    </w:p>
    <w:p w:rsidR="003E3A99" w:rsidRDefault="00B675C4">
      <w:pPr>
        <w:pStyle w:val="a9"/>
        <w:shd w:val="clear" w:color="auto" w:fill="auto"/>
        <w:spacing w:line="200" w:lineRule="exact"/>
      </w:pPr>
      <w:r>
        <w:t xml:space="preserve">Figure </w:t>
      </w:r>
      <w:r>
        <w:rPr>
          <w:lang w:val="de-DE" w:eastAsia="de-DE" w:bidi="de-DE"/>
        </w:rPr>
        <w:t xml:space="preserve">15 </w:t>
      </w:r>
      <w:r>
        <w:t>Issue key store CD to SM</w:t>
      </w:r>
    </w:p>
    <w:p w:rsidR="003E3A99" w:rsidRDefault="003E3A99">
      <w:pPr>
        <w:spacing w:line="180" w:lineRule="exact"/>
      </w:pPr>
    </w:p>
    <w:p w:rsidR="003E3A99" w:rsidRDefault="00A5159B">
      <w:pPr>
        <w:rPr>
          <w:sz w:val="2"/>
          <w:szCs w:val="2"/>
        </w:rPr>
      </w:pPr>
      <w:r>
        <w:rPr>
          <w:noProof/>
          <w:lang w:val="bg-BG" w:eastAsia="bg-BG" w:bidi="ar-SA"/>
        </w:rPr>
        <w:drawing>
          <wp:inline distT="0" distB="0" distL="0" distR="0">
            <wp:extent cx="5581650" cy="1952625"/>
            <wp:effectExtent l="0" t="0" r="0" b="9525"/>
            <wp:docPr id="20" name="Picture 16"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1650" cy="1952625"/>
                    </a:xfrm>
                    <a:prstGeom prst="rect">
                      <a:avLst/>
                    </a:prstGeom>
                    <a:noFill/>
                    <a:ln>
                      <a:noFill/>
                    </a:ln>
                  </pic:spPr>
                </pic:pic>
              </a:graphicData>
            </a:graphic>
          </wp:inline>
        </w:drawing>
      </w:r>
    </w:p>
    <w:p w:rsidR="003E3A99" w:rsidRDefault="00B675C4">
      <w:pPr>
        <w:pStyle w:val="26"/>
        <w:shd w:val="clear" w:color="auto" w:fill="auto"/>
        <w:spacing w:line="200" w:lineRule="exact"/>
        <w:jc w:val="left"/>
      </w:pPr>
      <w:r>
        <w:t>Figure 16 Confirm the administrator password</w:t>
      </w:r>
    </w:p>
    <w:p w:rsidR="003E3A99" w:rsidRDefault="00A5159B">
      <w:pPr>
        <w:rPr>
          <w:sz w:val="2"/>
          <w:szCs w:val="2"/>
        </w:rPr>
      </w:pPr>
      <w:r>
        <w:rPr>
          <w:noProof/>
          <w:lang w:val="bg-BG" w:eastAsia="bg-BG" w:bidi="ar-SA"/>
        </w:rPr>
        <w:lastRenderedPageBreak/>
        <w:drawing>
          <wp:inline distT="0" distB="0" distL="0" distR="0">
            <wp:extent cx="5581650" cy="3390900"/>
            <wp:effectExtent l="0" t="0" r="0" b="0"/>
            <wp:docPr id="17" name="Picture 17"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1650" cy="3390900"/>
                    </a:xfrm>
                    <a:prstGeom prst="rect">
                      <a:avLst/>
                    </a:prstGeom>
                    <a:noFill/>
                    <a:ln>
                      <a:noFill/>
                    </a:ln>
                  </pic:spPr>
                </pic:pic>
              </a:graphicData>
            </a:graphic>
          </wp:inline>
        </w:drawing>
      </w:r>
    </w:p>
    <w:p w:rsidR="003E3A99" w:rsidRDefault="00B675C4">
      <w:pPr>
        <w:pStyle w:val="a9"/>
        <w:shd w:val="clear" w:color="auto" w:fill="auto"/>
        <w:spacing w:line="200" w:lineRule="exact"/>
      </w:pPr>
      <w:r>
        <w:t>Figure 17 Key set store issue history</w:t>
      </w:r>
    </w:p>
    <w:p w:rsidR="003E3A99" w:rsidRDefault="00B675C4">
      <w:pPr>
        <w:pStyle w:val="a5"/>
        <w:shd w:val="clear" w:color="auto" w:fill="auto"/>
        <w:spacing w:line="250" w:lineRule="exact"/>
        <w:ind w:firstLine="0"/>
      </w:pPr>
      <w:r>
        <w:t>It is recommended that the instation key stores should be changed at least once a year, and are used in historic sequence. Changing key store in SM involves some critical operations to update retained shared secrets and session keys, which need to use access keys in old key store to decrypt data and use access keys in new key store to re-encrypt them. KM provides a function to issue a special "Recovery CD” to SM. This CD contains all necessary historic access keys, and the SMDL will automatically update the system to the current keystore using this CD irrespective of which keystore is currently loaded or something goes wrong for the key store SM currently used.</w:t>
      </w:r>
    </w:p>
    <w:p w:rsidR="003E3A99" w:rsidRDefault="00B675C4">
      <w:pPr>
        <w:pStyle w:val="a5"/>
        <w:shd w:val="clear" w:color="auto" w:fill="auto"/>
        <w:spacing w:line="250" w:lineRule="exact"/>
        <w:ind w:firstLine="0"/>
        <w:sectPr w:rsidR="003E3A99">
          <w:headerReference w:type="even" r:id="rId36"/>
          <w:headerReference w:type="default" r:id="rId37"/>
          <w:headerReference w:type="first" r:id="rId38"/>
          <w:footerReference w:type="first" r:id="rId39"/>
          <w:type w:val="continuous"/>
          <w:pgSz w:w="11909" w:h="16834"/>
          <w:pgMar w:top="2489" w:right="1526" w:bottom="2278" w:left="1588" w:header="0" w:footer="3" w:gutter="0"/>
          <w:cols w:space="720"/>
          <w:noEndnote/>
          <w:titlePg/>
          <w:docGrid w:linePitch="360"/>
        </w:sectPr>
      </w:pPr>
      <w:r>
        <w:t>Given key stores and shared secrets managed by the KM play an important role in the the 3M™ Average Speed Camera System, KM provides additional functions to do data backup and recovery, which can only be performed by administrator or even system administrator (for data recovery), as shown in figure 18 and 19, respectively. We recommend you do a backup operation right after a new key set is generated and at a regular basis. However, data recovery should only be done for some serious reason and under 3M professional support, as you might lose some or even all the changes made to the system since the backup has been done.</w:t>
      </w:r>
    </w:p>
    <w:p w:rsidR="003E3A99" w:rsidRDefault="00A5159B">
      <w:pPr>
        <w:rPr>
          <w:sz w:val="2"/>
          <w:szCs w:val="2"/>
        </w:rPr>
      </w:pPr>
      <w:r>
        <w:rPr>
          <w:noProof/>
          <w:lang w:val="bg-BG" w:eastAsia="bg-BG" w:bidi="ar-SA"/>
        </w:rPr>
        <w:lastRenderedPageBreak/>
        <w:drawing>
          <wp:inline distT="0" distB="0" distL="0" distR="0">
            <wp:extent cx="5581650" cy="2447925"/>
            <wp:effectExtent l="0" t="0" r="0" b="9525"/>
            <wp:docPr id="18" name="Picture 18" descr="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81650" cy="2447925"/>
                    </a:xfrm>
                    <a:prstGeom prst="rect">
                      <a:avLst/>
                    </a:prstGeom>
                    <a:noFill/>
                    <a:ln>
                      <a:noFill/>
                    </a:ln>
                  </pic:spPr>
                </pic:pic>
              </a:graphicData>
            </a:graphic>
          </wp:inline>
        </w:drawing>
      </w:r>
    </w:p>
    <w:p w:rsidR="003E3A99" w:rsidRDefault="00B675C4">
      <w:pPr>
        <w:pStyle w:val="a9"/>
        <w:shd w:val="clear" w:color="auto" w:fill="auto"/>
        <w:spacing w:line="200" w:lineRule="exact"/>
      </w:pPr>
      <w:r>
        <w:t xml:space="preserve">Figure </w:t>
      </w:r>
      <w:r>
        <w:rPr>
          <w:lang w:val="de-DE" w:eastAsia="de-DE" w:bidi="de-DE"/>
        </w:rPr>
        <w:t xml:space="preserve">18 </w:t>
      </w:r>
      <w:r>
        <w:t>Data backup</w:t>
      </w:r>
    </w:p>
    <w:p w:rsidR="003E3A99" w:rsidRDefault="003E3A99">
      <w:pPr>
        <w:spacing w:line="180" w:lineRule="exact"/>
      </w:pPr>
    </w:p>
    <w:p w:rsidR="003E3A99" w:rsidRDefault="00A5159B">
      <w:pPr>
        <w:rPr>
          <w:sz w:val="2"/>
          <w:szCs w:val="2"/>
        </w:rPr>
      </w:pPr>
      <w:r>
        <w:rPr>
          <w:noProof/>
          <w:lang w:val="bg-BG" w:eastAsia="bg-BG" w:bidi="ar-SA"/>
        </w:rPr>
        <w:drawing>
          <wp:inline distT="0" distB="0" distL="0" distR="0">
            <wp:extent cx="5581650" cy="2143125"/>
            <wp:effectExtent l="0" t="0" r="0" b="9525"/>
            <wp:docPr id="19" name="Picture 19" descr="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81650" cy="2143125"/>
                    </a:xfrm>
                    <a:prstGeom prst="rect">
                      <a:avLst/>
                    </a:prstGeom>
                    <a:noFill/>
                    <a:ln>
                      <a:noFill/>
                    </a:ln>
                  </pic:spPr>
                </pic:pic>
              </a:graphicData>
            </a:graphic>
          </wp:inline>
        </w:drawing>
      </w:r>
    </w:p>
    <w:p w:rsidR="003E3A99" w:rsidRDefault="00B675C4">
      <w:pPr>
        <w:pStyle w:val="a9"/>
        <w:shd w:val="clear" w:color="auto" w:fill="auto"/>
        <w:spacing w:line="200" w:lineRule="exact"/>
      </w:pPr>
      <w:r>
        <w:t>Figure 19 Data recovery</w:t>
      </w:r>
    </w:p>
    <w:p w:rsidR="003E3A99" w:rsidRDefault="00B675C4">
      <w:pPr>
        <w:pStyle w:val="50"/>
        <w:shd w:val="clear" w:color="auto" w:fill="auto"/>
        <w:spacing w:line="230" w:lineRule="exact"/>
      </w:pPr>
      <w:r>
        <w:t>Appendix: Configurations in KM</w:t>
      </w:r>
    </w:p>
    <w:p w:rsidR="003E3A99" w:rsidRDefault="00B675C4">
      <w:pPr>
        <w:pStyle w:val="a5"/>
        <w:shd w:val="clear" w:color="auto" w:fill="auto"/>
        <w:spacing w:line="254" w:lineRule="exact"/>
        <w:ind w:firstLine="0"/>
      </w:pPr>
      <w:r>
        <w:t>Some configuration can be set in file $KeyManager/conf/ key-manager.properties, which are shown as follows (you can ignore the first part if you are using stated default settings):</w:t>
      </w:r>
    </w:p>
    <w:p w:rsidR="003E3A99" w:rsidRDefault="00B675C4">
      <w:pPr>
        <w:pStyle w:val="40"/>
        <w:shd w:val="clear" w:color="auto" w:fill="auto"/>
        <w:spacing w:line="200" w:lineRule="exact"/>
        <w:jc w:val="left"/>
      </w:pPr>
      <w:r>
        <w:t>#Configurations should be the same with these in EWA (in file ewa.ini):</w:t>
      </w:r>
    </w:p>
    <w:p w:rsidR="003E3A99" w:rsidRDefault="00B675C4">
      <w:pPr>
        <w:pStyle w:val="a5"/>
        <w:shd w:val="clear" w:color="auto" w:fill="auto"/>
        <w:spacing w:line="250" w:lineRule="exact"/>
        <w:ind w:firstLine="0"/>
      </w:pPr>
      <w:r>
        <w:t>ewa.secret.file = site_100.enc ewa.camera.serialNo.column = 1 ewa.primary.secret.column = 2 ewa.trial.secret.column = 3</w:t>
      </w:r>
    </w:p>
    <w:p w:rsidR="003E3A99" w:rsidRDefault="00B675C4">
      <w:pPr>
        <w:pStyle w:val="a5"/>
        <w:shd w:val="clear" w:color="auto" w:fill="auto"/>
        <w:spacing w:line="254" w:lineRule="exact"/>
        <w:ind w:firstLine="0"/>
      </w:pPr>
      <w:r>
        <w:t>#Indicate the name of the CD-writer driver cd.writer.device = d:</w:t>
      </w:r>
    </w:p>
    <w:sectPr w:rsidR="003E3A99">
      <w:headerReference w:type="even" r:id="rId42"/>
      <w:headerReference w:type="default" r:id="rId43"/>
      <w:headerReference w:type="first" r:id="rId44"/>
      <w:footerReference w:type="first" r:id="rId45"/>
      <w:type w:val="continuous"/>
      <w:pgSz w:w="11909" w:h="16834"/>
      <w:pgMar w:top="1752" w:right="1440" w:bottom="1061" w:left="1464"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7F7" w:rsidRDefault="002C77F7">
      <w:r>
        <w:separator/>
      </w:r>
    </w:p>
  </w:endnote>
  <w:endnote w:type="continuationSeparator" w:id="0">
    <w:p w:rsidR="002C77F7" w:rsidRDefault="002C7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Sylfaen">
    <w:panose1 w:val="010A0502050306030303"/>
    <w:charset w:val="CC"/>
    <w:family w:val="roman"/>
    <w:pitch w:val="variable"/>
    <w:sig w:usb0="04000687" w:usb1="00000000" w:usb2="00000000" w:usb3="00000000" w:csb0="0000009F" w:csb1="00000000"/>
  </w:font>
  <w:font w:name="Microsoft Sans Serif">
    <w:panose1 w:val="020B0604020202020204"/>
    <w:charset w:val="CC"/>
    <w:family w:val="swiss"/>
    <w:pitch w:val="variable"/>
    <w:sig w:usb0="E1002AFF" w:usb1="C0000002" w:usb2="00000008"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55168" behindDoc="1" locked="0" layoutInCell="1" allowOverlap="1">
              <wp:simplePos x="0" y="0"/>
              <wp:positionH relativeFrom="page">
                <wp:posOffset>2334260</wp:posOffset>
              </wp:positionH>
              <wp:positionV relativeFrom="page">
                <wp:posOffset>9465310</wp:posOffset>
              </wp:positionV>
              <wp:extent cx="2823845" cy="153035"/>
              <wp:effectExtent l="635" t="0" r="0" b="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84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r>
                            <w:rPr>
                              <w:rStyle w:val="Arial105pt"/>
                            </w:rPr>
                            <w:t>Figure 5 Camera shared secret main window</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1" type="#_x0000_t202" style="position:absolute;margin-left:183.8pt;margin-top:745.3pt;width:222.35pt;height:12.05pt;z-index:-2516613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" filled="f" stroked="f">
              <v:textbox style="mso-fit-shape-to-text:t" inset="0,0,0,0">
                <w:txbxContent>
                  <w:p w:rsidR="003E3A99" w:rsidRDefault="00B675C4">
                    <w:pPr>
                      <w:pStyle w:val="a0"/>
                      <w:shd w:val="clear" w:color="auto" w:fill="auto"/>
                      <w:spacing w:line="240" w:lineRule="auto"/>
                    </w:pPr>
                    <w:r>
                      <w:rPr>
                        <w:rStyle w:val="Arial105pt"/>
                      </w:rPr>
                      <w:t>Figure 5 Camera shared secret main window</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59264" behindDoc="1" locked="0" layoutInCell="1" allowOverlap="1">
              <wp:simplePos x="0" y="0"/>
              <wp:positionH relativeFrom="page">
                <wp:posOffset>2181860</wp:posOffset>
              </wp:positionH>
              <wp:positionV relativeFrom="page">
                <wp:posOffset>9500870</wp:posOffset>
              </wp:positionV>
              <wp:extent cx="2891155" cy="153035"/>
              <wp:effectExtent l="635" t="4445" r="635" b="0"/>
              <wp:wrapNone/>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115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r>
                            <w:rPr>
                              <w:rStyle w:val="Arial105pt"/>
                            </w:rPr>
                            <w:t>Figure 8 Generate/issue shared secrets for all</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5" type="#_x0000_t202" style="position:absolute;margin-left:171.8pt;margin-top:748.1pt;width:227.65pt;height:12.0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" filled="f" stroked="f">
              <v:textbox style="mso-fit-shape-to-text:t" inset="0,0,0,0">
                <w:txbxContent>
                  <w:p w:rsidR="003E3A99" w:rsidRDefault="00B675C4">
                    <w:pPr>
                      <w:pStyle w:val="a0"/>
                      <w:shd w:val="clear" w:color="auto" w:fill="auto"/>
                      <w:spacing w:line="240" w:lineRule="auto"/>
                    </w:pPr>
                    <w:r>
                      <w:rPr>
                        <w:rStyle w:val="Arial105pt"/>
                      </w:rPr>
                      <w:t>Figure 8 Generate/issue shared secrets for all</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63360" behindDoc="1" locked="0" layoutInCell="1" allowOverlap="1">
              <wp:simplePos x="0" y="0"/>
              <wp:positionH relativeFrom="page">
                <wp:posOffset>2331720</wp:posOffset>
              </wp:positionH>
              <wp:positionV relativeFrom="page">
                <wp:posOffset>9422765</wp:posOffset>
              </wp:positionV>
              <wp:extent cx="2941320" cy="130810"/>
              <wp:effectExtent l="0" t="2540" r="3810" b="0"/>
              <wp:wrapNone/>
              <wp:docPr id="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13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r>
                            <w:rPr>
                              <w:rStyle w:val="Arial105pt"/>
                            </w:rPr>
                            <w:t>Figure 13 Set pass phrases for all key stores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9" type="#_x0000_t202" style="position:absolute;margin-left:183.6pt;margin-top:741.95pt;width:231.6pt;height:10.3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" filled="f" stroked="f">
              <v:textbox style="mso-fit-shape-to-text:t" inset="0,0,0,0">
                <w:txbxContent>
                  <w:p w:rsidR="003E3A99" w:rsidRDefault="00B675C4">
                    <w:pPr>
                      <w:pStyle w:val="a0"/>
                      <w:shd w:val="clear" w:color="auto" w:fill="auto"/>
                      <w:spacing w:line="240" w:lineRule="auto"/>
                    </w:pPr>
                    <w:r>
                      <w:rPr>
                        <w:rStyle w:val="Arial105pt"/>
                      </w:rPr>
                      <w:t>Figure 13 Set pass phrases for all key stores</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3E3A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7F7" w:rsidRDefault="002C77F7"/>
  </w:footnote>
  <w:footnote w:type="continuationSeparator" w:id="0">
    <w:p w:rsidR="002C77F7" w:rsidRDefault="002C77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50048" behindDoc="1" locked="0" layoutInCell="1" allowOverlap="1">
              <wp:simplePos x="0" y="0"/>
              <wp:positionH relativeFrom="page">
                <wp:posOffset>1864995</wp:posOffset>
              </wp:positionH>
              <wp:positionV relativeFrom="page">
                <wp:posOffset>993775</wp:posOffset>
              </wp:positionV>
              <wp:extent cx="3442335" cy="131445"/>
              <wp:effectExtent l="0" t="3175" r="254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6.85pt;margin-top:78.25pt;width:271.05pt;height:10.35pt;z-index:-2516664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" filled="f" stroked="f">
              <v:textbox style="mso-fit-shape-to-text:t" inset="0,0,0,0">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61312" behindDoc="1" locked="0" layoutInCell="1" allowOverlap="1">
              <wp:simplePos x="0" y="0"/>
              <wp:positionH relativeFrom="page">
                <wp:posOffset>1892300</wp:posOffset>
              </wp:positionH>
              <wp:positionV relativeFrom="page">
                <wp:posOffset>1147445</wp:posOffset>
              </wp:positionV>
              <wp:extent cx="3442335" cy="131445"/>
              <wp:effectExtent l="0" t="4445" r="3810" b="3810"/>
              <wp:wrapNone/>
              <wp:docPr id="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7" type="#_x0000_t202" style="position:absolute;margin-left:149pt;margin-top:90.35pt;width:271.05pt;height:10.3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" filled="f" stroked="f">
              <v:textbox style="mso-fit-shape-to-text:t" inset="0,0,0,0">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62336" behindDoc="1" locked="0" layoutInCell="1" allowOverlap="1">
              <wp:simplePos x="0" y="0"/>
              <wp:positionH relativeFrom="page">
                <wp:posOffset>1892300</wp:posOffset>
              </wp:positionH>
              <wp:positionV relativeFrom="page">
                <wp:posOffset>1147445</wp:posOffset>
              </wp:positionV>
              <wp:extent cx="3818890" cy="115570"/>
              <wp:effectExtent l="0" t="4445" r="3810" b="3810"/>
              <wp:wrapNone/>
              <wp:docPr id="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89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r>
                            <w:rPr>
                              <w:rStyle w:val="a1"/>
                              <w:i/>
                              <w:iCs/>
                              <w:lang w:val="en-US" w:eastAsia="en-US" w:bidi="en-US"/>
                            </w:rPr>
                            <w:t>3M</w:t>
                          </w:r>
                          <w:r>
                            <w:rPr>
                              <w:rStyle w:val="55pt"/>
                            </w:rPr>
                            <w:t xml:space="preserve">™ </w:t>
                          </w:r>
                          <w:r>
                            <w:rPr>
                              <w:rStyle w:val="a1"/>
                              <w:i/>
                              <w:iCs/>
                              <w:lang w:val="en-US" w:eastAsia="en-US" w:bidi="en-US"/>
                            </w:rPr>
                            <w:t>Average Speed Camera System Key Manager User Manual Issue 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38" type="#_x0000_t202" style="position:absolute;margin-left:149pt;margin-top:90.35pt;width:300.7pt;height:9.1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" filled="f" stroked="f">
              <v:textbox style="mso-fit-shape-to-text:t" inset="0,0,0,0">
                <w:txbxContent>
                  <w:p w:rsidR="003E3A99" w:rsidRDefault="00B675C4">
                    <w:pPr>
                      <w:pStyle w:val="a0"/>
                      <w:shd w:val="clear" w:color="auto" w:fill="auto"/>
                      <w:spacing w:line="240" w:lineRule="auto"/>
                    </w:pPr>
                    <w:r>
                      <w:rPr>
                        <w:rStyle w:val="a1"/>
                        <w:i/>
                        <w:iCs/>
                        <w:lang w:val="en-US" w:eastAsia="en-US" w:bidi="en-US"/>
                      </w:rPr>
                      <w:t>3M</w:t>
                    </w:r>
                    <w:r>
                      <w:rPr>
                        <w:rStyle w:val="55pt"/>
                      </w:rPr>
                      <w:t xml:space="preserve">™ </w:t>
                    </w:r>
                    <w:r>
                      <w:rPr>
                        <w:rStyle w:val="a1"/>
                        <w:i/>
                        <w:iCs/>
                        <w:lang w:val="en-US" w:eastAsia="en-US" w:bidi="en-US"/>
                      </w:rPr>
                      <w:t>Average Speed Camera System Key Manager User Manual Issue 2.0</w:t>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64384" behindDoc="1" locked="0" layoutInCell="1" allowOverlap="1">
              <wp:simplePos x="0" y="0"/>
              <wp:positionH relativeFrom="page">
                <wp:posOffset>1813560</wp:posOffset>
              </wp:positionH>
              <wp:positionV relativeFrom="page">
                <wp:posOffset>680085</wp:posOffset>
              </wp:positionV>
              <wp:extent cx="3442335" cy="131445"/>
              <wp:effectExtent l="3810" t="3810" r="0" b="4445"/>
              <wp:wrapNone/>
              <wp:docPr id="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40" type="#_x0000_t202" style="position:absolute;margin-left:142.8pt;margin-top:53.55pt;width:271.05pt;height:10.35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" filled="f" stroked="f">
              <v:textbox style="mso-fit-shape-to-text:t" inset="0,0,0,0">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v:textbox>
              <w10:wrap anchorx="page" anchory="page"/>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65408" behindDoc="1" locked="0" layoutInCell="1" allowOverlap="1">
              <wp:simplePos x="0" y="0"/>
              <wp:positionH relativeFrom="page">
                <wp:posOffset>1813560</wp:posOffset>
              </wp:positionH>
              <wp:positionV relativeFrom="page">
                <wp:posOffset>680085</wp:posOffset>
              </wp:positionV>
              <wp:extent cx="3818890" cy="115570"/>
              <wp:effectExtent l="3810" t="3810" r="0" b="4445"/>
              <wp:wrapNone/>
              <wp:docPr id="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89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41" type="#_x0000_t202" style="position:absolute;margin-left:142.8pt;margin-top:53.55pt;width:300.7pt;height:9.1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" filled="f" stroked="f">
              <v:textbox style="mso-fit-shape-to-text:t" inset="0,0,0,0">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v:textbox>
              <w10:wrap anchorx="page" anchory="page"/>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3E3A9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51072" behindDoc="1" locked="0" layoutInCell="1" allowOverlap="1">
              <wp:simplePos x="0" y="0"/>
              <wp:positionH relativeFrom="page">
                <wp:posOffset>1738630</wp:posOffset>
              </wp:positionH>
              <wp:positionV relativeFrom="page">
                <wp:posOffset>2651125</wp:posOffset>
              </wp:positionV>
              <wp:extent cx="3442335" cy="131445"/>
              <wp:effectExtent l="0" t="3175" r="0" b="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36.9pt;margin-top:208.75pt;width:271.05pt;height:10.35pt;z-index:-2516654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" filled="f" stroked="f">
              <v:textbox style="mso-fit-shape-to-text:t" inset="0,0,0,0">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52096" behindDoc="1" locked="0" layoutInCell="1" allowOverlap="1">
              <wp:simplePos x="0" y="0"/>
              <wp:positionH relativeFrom="page">
                <wp:posOffset>1864995</wp:posOffset>
              </wp:positionH>
              <wp:positionV relativeFrom="page">
                <wp:posOffset>993775</wp:posOffset>
              </wp:positionV>
              <wp:extent cx="3442335" cy="131445"/>
              <wp:effectExtent l="0" t="3175" r="2540" b="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margin-left:146.85pt;margin-top:78.25pt;width:271.05pt;height:10.35pt;z-index:-2516643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" filled="f" stroked="f">
              <v:textbox style="mso-fit-shape-to-text:t" inset="0,0,0,0">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53120" behindDoc="1" locked="0" layoutInCell="1" allowOverlap="1">
              <wp:simplePos x="0" y="0"/>
              <wp:positionH relativeFrom="page">
                <wp:posOffset>1864995</wp:posOffset>
              </wp:positionH>
              <wp:positionV relativeFrom="page">
                <wp:posOffset>993775</wp:posOffset>
              </wp:positionV>
              <wp:extent cx="3442335" cy="131445"/>
              <wp:effectExtent l="0" t="3175" r="254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9" type="#_x0000_t202" style="position:absolute;margin-left:146.85pt;margin-top:78.25pt;width:271.05pt;height:10.35pt;z-index:-2516633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" filled="f" stroked="f">
              <v:textbox style="mso-fit-shape-to-text:t" inset="0,0,0,0">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54144" behindDoc="1" locked="0" layoutInCell="1" allowOverlap="1">
              <wp:simplePos x="0" y="0"/>
              <wp:positionH relativeFrom="page">
                <wp:posOffset>1895475</wp:posOffset>
              </wp:positionH>
              <wp:positionV relativeFrom="page">
                <wp:posOffset>1086485</wp:posOffset>
              </wp:positionV>
              <wp:extent cx="3442335" cy="131445"/>
              <wp:effectExtent l="0" t="635" r="635" b="0"/>
              <wp:wrapNone/>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0" type="#_x0000_t202" style="position:absolute;margin-left:149.25pt;margin-top:85.55pt;width:271.05pt;height:10.35pt;z-index:-2516623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" filled="f" stroked="f">
              <v:textbox style="mso-fit-shape-to-text:t" inset="0,0,0,0">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56192" behindDoc="1" locked="0" layoutInCell="1" allowOverlap="1">
              <wp:simplePos x="0" y="0"/>
              <wp:positionH relativeFrom="page">
                <wp:posOffset>1871345</wp:posOffset>
              </wp:positionH>
              <wp:positionV relativeFrom="page">
                <wp:posOffset>827405</wp:posOffset>
              </wp:positionV>
              <wp:extent cx="3442335" cy="131445"/>
              <wp:effectExtent l="4445" t="0" r="0" b="0"/>
              <wp:wrapNone/>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2" type="#_x0000_t202" style="position:absolute;margin-left:147.35pt;margin-top:65.15pt;width:271.05pt;height:10.35pt;z-index:-2516602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" filled="f" stroked="f">
              <v:textbox style="mso-fit-shape-to-text:t" inset="0,0,0,0">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57216" behindDoc="1" locked="0" layoutInCell="1" allowOverlap="1">
              <wp:simplePos x="0" y="0"/>
              <wp:positionH relativeFrom="page">
                <wp:posOffset>1859280</wp:posOffset>
              </wp:positionH>
              <wp:positionV relativeFrom="page">
                <wp:posOffset>827405</wp:posOffset>
              </wp:positionV>
              <wp:extent cx="3442335" cy="131445"/>
              <wp:effectExtent l="1905" t="0" r="0" b="0"/>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3" type="#_x0000_t202" style="position:absolute;margin-left:146.4pt;margin-top:65.15pt;width:271.05pt;height:10.35pt;z-index:-2516592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" filled="f" stroked="f">
              <v:textbox style="mso-fit-shape-to-text:t" inset="0,0,0,0">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58240" behindDoc="1" locked="0" layoutInCell="1" allowOverlap="1">
              <wp:simplePos x="0" y="0"/>
              <wp:positionH relativeFrom="page">
                <wp:posOffset>1779905</wp:posOffset>
              </wp:positionH>
              <wp:positionV relativeFrom="page">
                <wp:posOffset>1012190</wp:posOffset>
              </wp:positionV>
              <wp:extent cx="3387725" cy="131445"/>
              <wp:effectExtent l="0" t="2540" r="1905" b="0"/>
              <wp:wrapNone/>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72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r>
                            <w:rPr>
                              <w:rStyle w:val="a1"/>
                              <w:i/>
                              <w:iCs/>
                              <w:lang w:val="en-US" w:eastAsia="en-US" w:bidi="en-US"/>
                            </w:rPr>
                            <w:t>3M</w:t>
                          </w:r>
                          <w:r>
                            <w:rPr>
                              <w:rStyle w:val="55pt"/>
                            </w:rPr>
                            <w:t xml:space="preserve">™ </w:t>
                          </w:r>
                          <w:r>
                            <w:rPr>
                              <w:rStyle w:val="a1"/>
                              <w:i/>
                              <w:iCs/>
                              <w:lang w:val="en-US" w:eastAsia="en-US" w:bidi="en-US"/>
                            </w:rPr>
                            <w:t>Average Speed Camera System Key Manager User Manual Issue 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4" type="#_x0000_t202" style="position:absolute;margin-left:140.15pt;margin-top:79.7pt;width:266.75pt;height:10.35pt;z-index:-2516582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" filled="f" stroked="f">
              <v:textbox style="mso-fit-shape-to-text:t" inset="0,0,0,0">
                <w:txbxContent>
                  <w:p w:rsidR="003E3A99" w:rsidRDefault="00B675C4">
                    <w:pPr>
                      <w:pStyle w:val="a0"/>
                      <w:shd w:val="clear" w:color="auto" w:fill="auto"/>
                      <w:spacing w:line="240" w:lineRule="auto"/>
                    </w:pPr>
                    <w:r>
                      <w:rPr>
                        <w:rStyle w:val="a1"/>
                        <w:i/>
                        <w:iCs/>
                        <w:lang w:val="en-US" w:eastAsia="en-US" w:bidi="en-US"/>
                      </w:rPr>
                      <w:t>3M</w:t>
                    </w:r>
                    <w:r>
                      <w:rPr>
                        <w:rStyle w:val="55pt"/>
                      </w:rPr>
                      <w:t xml:space="preserve">™ </w:t>
                    </w:r>
                    <w:r>
                      <w:rPr>
                        <w:rStyle w:val="a1"/>
                        <w:i/>
                        <w:iCs/>
                        <w:lang w:val="en-US" w:eastAsia="en-US" w:bidi="en-US"/>
                      </w:rPr>
                      <w:t>Average Speed Camera System Key Manager User Manual Issue 2.0</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99" w:rsidRDefault="00A5159B">
    <w:pPr>
      <w:rPr>
        <w:sz w:val="2"/>
        <w:szCs w:val="2"/>
      </w:rPr>
    </w:pPr>
    <w:r>
      <w:rPr>
        <w:noProof/>
        <w:lang w:val="bg-BG" w:eastAsia="bg-BG" w:bidi="ar-SA"/>
      </w:rPr>
      <mc:AlternateContent>
        <mc:Choice Requires="wps">
          <w:drawing>
            <wp:anchor distT="0" distB="0" distL="63500" distR="63500" simplePos="0" relativeHeight="251660288" behindDoc="1" locked="0" layoutInCell="1" allowOverlap="1">
              <wp:simplePos x="0" y="0"/>
              <wp:positionH relativeFrom="page">
                <wp:posOffset>1892300</wp:posOffset>
              </wp:positionH>
              <wp:positionV relativeFrom="page">
                <wp:posOffset>1147445</wp:posOffset>
              </wp:positionV>
              <wp:extent cx="3442335" cy="131445"/>
              <wp:effectExtent l="0" t="4445" r="3810" b="3810"/>
              <wp:wrapNone/>
              <wp:docPr id="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36" type="#_x0000_t202" style="position:absolute;margin-left:149pt;margin-top:90.35pt;width:271.05pt;height:10.3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" filled="f" stroked="f">
              <v:textbox style="mso-fit-shape-to-text:t" inset="0,0,0,0">
                <w:txbxContent>
                  <w:p w:rsidR="003E3A99" w:rsidRDefault="00B675C4">
                    <w:pPr>
                      <w:pStyle w:val="a0"/>
                      <w:shd w:val="clear" w:color="auto" w:fill="auto"/>
                      <w:spacing w:line="240" w:lineRule="auto"/>
                    </w:pPr>
                    <w:r>
                      <w:rPr>
                        <w:rStyle w:val="a1"/>
                        <w:i/>
                        <w:iCs/>
                        <w:lang w:val="en-US" w:eastAsia="en-US" w:bidi="en-US"/>
                      </w:rPr>
                      <w:t xml:space="preserve">3M™ </w:t>
                    </w:r>
                    <w:r>
                      <w:rPr>
                        <w:rStyle w:val="a1"/>
                        <w:i/>
                        <w:iCs/>
                      </w:rPr>
                      <w:t xml:space="preserve">Average Speed Camera System Key Manager User Manual </w:t>
                    </w:r>
                    <w:r>
                      <w:rPr>
                        <w:rStyle w:val="a1"/>
                        <w:i/>
                        <w:iCs/>
                        <w:lang w:val="en-US" w:eastAsia="en-US" w:bidi="en-US"/>
                      </w:rPr>
                      <w:t xml:space="preserve">Issue </w:t>
                    </w:r>
                    <w:r>
                      <w:rPr>
                        <w:rStyle w:val="a1"/>
                        <w:i/>
                        <w:iCs/>
                      </w:rPr>
                      <w:t>2.0</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2A87"/>
    <w:multiLevelType w:val="multilevel"/>
    <w:tmpl w:val="91CA5D9A"/>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3BD3D4E"/>
    <w:multiLevelType w:val="multilevel"/>
    <w:tmpl w:val="46E2B27A"/>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35E5FEF"/>
    <w:multiLevelType w:val="multilevel"/>
    <w:tmpl w:val="5D363708"/>
    <w:lvl w:ilvl="0">
      <w:start w:val="1"/>
      <w:numFmt w:val="bullet"/>
      <w:lvlText w:val="&gt;"/>
      <w:lvlJc w:val="left"/>
      <w:rPr>
        <w:rFonts w:ascii="Arial" w:eastAsia="Arial" w:hAnsi="Arial" w:cs="Arial"/>
        <w:b/>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A99"/>
    <w:rsid w:val="002C77F7"/>
    <w:rsid w:val="003E3A99"/>
    <w:rsid w:val="00A5159B"/>
    <w:rsid w:val="00B675C4"/>
    <w:rsid w:val="00B911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color w:val="000000"/>
      <w:sz w:val="24"/>
      <w:szCs w:val="24"/>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1">
    <w:name w:val="Заголовок №1_"/>
    <w:link w:val="10"/>
    <w:rPr>
      <w:rFonts w:ascii="Arial" w:eastAsia="Arial" w:hAnsi="Arial" w:cs="Arial"/>
      <w:b/>
      <w:bCs/>
      <w:i w:val="0"/>
      <w:iCs w:val="0"/>
      <w:smallCaps w:val="0"/>
      <w:strike w:val="0"/>
      <w:u w:val="none"/>
    </w:rPr>
  </w:style>
  <w:style w:type="character" w:customStyle="1" w:styleId="11">
    <w:name w:val="Заголовок №1"/>
    <w:rPr>
      <w:rFonts w:ascii="Arial" w:eastAsia="Arial" w:hAnsi="Arial" w:cs="Arial"/>
      <w:b/>
      <w:bCs/>
      <w:i w:val="0"/>
      <w:iCs w:val="0"/>
      <w:smallCaps w:val="0"/>
      <w:strike w:val="0"/>
      <w:color w:val="000000"/>
      <w:spacing w:val="0"/>
      <w:w w:val="100"/>
      <w:position w:val="0"/>
      <w:sz w:val="24"/>
      <w:szCs w:val="24"/>
      <w:u w:val="none"/>
      <w:lang w:val="en-US" w:eastAsia="en-US" w:bidi="en-US"/>
    </w:rPr>
  </w:style>
  <w:style w:type="character" w:customStyle="1" w:styleId="a">
    <w:name w:val="Колонтитул_"/>
    <w:link w:val="a0"/>
    <w:rPr>
      <w:rFonts w:ascii="Times New Roman" w:eastAsia="Times New Roman" w:hAnsi="Times New Roman" w:cs="Times New Roman"/>
      <w:b w:val="0"/>
      <w:bCs w:val="0"/>
      <w:i/>
      <w:iCs/>
      <w:smallCaps w:val="0"/>
      <w:strike w:val="0"/>
      <w:sz w:val="18"/>
      <w:szCs w:val="18"/>
      <w:u w:val="none"/>
      <w:lang w:val="de-DE" w:eastAsia="de-DE" w:bidi="de-DE"/>
    </w:rPr>
  </w:style>
  <w:style w:type="character" w:customStyle="1" w:styleId="a1">
    <w:name w:val="Колонтитул"/>
    <w:rPr>
      <w:rFonts w:ascii="Times New Roman" w:eastAsia="Times New Roman" w:hAnsi="Times New Roman" w:cs="Times New Roman"/>
      <w:b w:val="0"/>
      <w:bCs w:val="0"/>
      <w:i/>
      <w:iCs/>
      <w:smallCaps w:val="0"/>
      <w:strike w:val="0"/>
      <w:color w:val="000000"/>
      <w:spacing w:val="0"/>
      <w:w w:val="100"/>
      <w:position w:val="0"/>
      <w:sz w:val="18"/>
      <w:szCs w:val="18"/>
      <w:u w:val="none"/>
      <w:lang w:val="de-DE" w:eastAsia="de-DE" w:bidi="de-DE"/>
    </w:rPr>
  </w:style>
  <w:style w:type="character" w:customStyle="1" w:styleId="2">
    <w:name w:val="Основной текст (2)_"/>
    <w:link w:val="20"/>
    <w:rPr>
      <w:rFonts w:ascii="Arial" w:eastAsia="Arial" w:hAnsi="Arial" w:cs="Arial"/>
      <w:b w:val="0"/>
      <w:bCs w:val="0"/>
      <w:i w:val="0"/>
      <w:iCs w:val="0"/>
      <w:smallCaps w:val="0"/>
      <w:strike w:val="0"/>
      <w:sz w:val="23"/>
      <w:szCs w:val="23"/>
      <w:u w:val="none"/>
    </w:rPr>
  </w:style>
  <w:style w:type="character" w:customStyle="1" w:styleId="21">
    <w:name w:val="Основной текст (2)"/>
    <w:rPr>
      <w:rFonts w:ascii="Arial" w:eastAsia="Arial" w:hAnsi="Arial" w:cs="Arial"/>
      <w:b w:val="0"/>
      <w:bCs w:val="0"/>
      <w:i w:val="0"/>
      <w:iCs w:val="0"/>
      <w:smallCaps w:val="0"/>
      <w:strike w:val="0"/>
      <w:color w:val="000000"/>
      <w:spacing w:val="0"/>
      <w:w w:val="100"/>
      <w:position w:val="0"/>
      <w:sz w:val="23"/>
      <w:szCs w:val="23"/>
      <w:u w:val="none"/>
      <w:lang w:val="en-US" w:eastAsia="en-US" w:bidi="en-US"/>
    </w:rPr>
  </w:style>
  <w:style w:type="character" w:customStyle="1" w:styleId="3">
    <w:name w:val="Основной текст (3)_"/>
    <w:link w:val="30"/>
    <w:rPr>
      <w:rFonts w:ascii="Arial Narrow" w:eastAsia="Arial Narrow" w:hAnsi="Arial Narrow" w:cs="Arial Narrow"/>
      <w:b/>
      <w:bCs/>
      <w:i w:val="0"/>
      <w:iCs w:val="0"/>
      <w:smallCaps w:val="0"/>
      <w:strike w:val="0"/>
      <w:sz w:val="23"/>
      <w:szCs w:val="23"/>
      <w:u w:val="none"/>
    </w:rPr>
  </w:style>
  <w:style w:type="character" w:customStyle="1" w:styleId="a2">
    <w:name w:val="Подпись к таблице_"/>
    <w:link w:val="a3"/>
    <w:rPr>
      <w:rFonts w:ascii="Arial" w:eastAsia="Arial" w:hAnsi="Arial" w:cs="Arial"/>
      <w:b/>
      <w:bCs/>
      <w:i w:val="0"/>
      <w:iCs w:val="0"/>
      <w:smallCaps w:val="0"/>
      <w:strike w:val="0"/>
      <w:sz w:val="23"/>
      <w:szCs w:val="23"/>
      <w:u w:val="none"/>
      <w:lang w:val="de-DE" w:eastAsia="de-DE" w:bidi="de-DE"/>
    </w:rPr>
  </w:style>
  <w:style w:type="character" w:customStyle="1" w:styleId="a4">
    <w:name w:val="Основной текст_"/>
    <w:link w:val="a5"/>
    <w:rPr>
      <w:rFonts w:ascii="Arial" w:eastAsia="Arial" w:hAnsi="Arial" w:cs="Arial"/>
      <w:b w:val="0"/>
      <w:bCs w:val="0"/>
      <w:i w:val="0"/>
      <w:iCs w:val="0"/>
      <w:smallCaps w:val="0"/>
      <w:strike w:val="0"/>
      <w:sz w:val="20"/>
      <w:szCs w:val="20"/>
      <w:u w:val="none"/>
    </w:rPr>
  </w:style>
  <w:style w:type="character" w:customStyle="1" w:styleId="a6">
    <w:name w:val="Основной текст"/>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22">
    <w:name w:val="Заголовок №2_"/>
    <w:link w:val="23"/>
    <w:rPr>
      <w:rFonts w:ascii="Arial" w:eastAsia="Arial" w:hAnsi="Arial" w:cs="Arial"/>
      <w:b/>
      <w:bCs/>
      <w:i w:val="0"/>
      <w:iCs w:val="0"/>
      <w:smallCaps w:val="0"/>
      <w:strike w:val="0"/>
      <w:sz w:val="23"/>
      <w:szCs w:val="23"/>
      <w:u w:val="none"/>
    </w:rPr>
  </w:style>
  <w:style w:type="character" w:customStyle="1" w:styleId="24">
    <w:name w:val="Заголовок №2"/>
    <w:rPr>
      <w:rFonts w:ascii="Arial" w:eastAsia="Arial" w:hAnsi="Arial" w:cs="Arial"/>
      <w:b/>
      <w:bCs/>
      <w:i w:val="0"/>
      <w:iCs w:val="0"/>
      <w:smallCaps w:val="0"/>
      <w:strike w:val="0"/>
      <w:color w:val="000000"/>
      <w:spacing w:val="0"/>
      <w:w w:val="100"/>
      <w:position w:val="0"/>
      <w:sz w:val="23"/>
      <w:szCs w:val="23"/>
      <w:u w:val="none"/>
      <w:lang w:val="de-DE" w:eastAsia="de-DE" w:bidi="de-DE"/>
    </w:rPr>
  </w:style>
  <w:style w:type="character" w:customStyle="1" w:styleId="a7">
    <w:name w:val="Основной текст"/>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a8">
    <w:name w:val="Подпись к картинке_"/>
    <w:link w:val="a9"/>
    <w:rPr>
      <w:rFonts w:ascii="Arial" w:eastAsia="Arial" w:hAnsi="Arial" w:cs="Arial"/>
      <w:b/>
      <w:bCs/>
      <w:i w:val="0"/>
      <w:iCs w:val="0"/>
      <w:smallCaps w:val="0"/>
      <w:strike w:val="0"/>
      <w:sz w:val="20"/>
      <w:szCs w:val="20"/>
      <w:u w:val="none"/>
    </w:rPr>
  </w:style>
  <w:style w:type="character" w:customStyle="1" w:styleId="aa">
    <w:name w:val="Подпись к картинке"/>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25">
    <w:name w:val="Подпись к картинке (2)_"/>
    <w:link w:val="26"/>
    <w:rPr>
      <w:rFonts w:ascii="Arial" w:eastAsia="Arial" w:hAnsi="Arial" w:cs="Arial"/>
      <w:b w:val="0"/>
      <w:bCs w:val="0"/>
      <w:i w:val="0"/>
      <w:iCs w:val="0"/>
      <w:smallCaps w:val="0"/>
      <w:strike w:val="0"/>
      <w:sz w:val="20"/>
      <w:szCs w:val="20"/>
      <w:u w:val="none"/>
    </w:rPr>
  </w:style>
  <w:style w:type="character" w:customStyle="1" w:styleId="Arial105pt">
    <w:name w:val="Колонтитул + Arial;10;5 pt;Полужирный;Не курсив"/>
    <w:rPr>
      <w:rFonts w:ascii="Arial" w:eastAsia="Arial" w:hAnsi="Arial" w:cs="Arial"/>
      <w:b/>
      <w:bCs/>
      <w:i/>
      <w:iCs/>
      <w:smallCaps w:val="0"/>
      <w:strike w:val="0"/>
      <w:color w:val="000000"/>
      <w:spacing w:val="0"/>
      <w:w w:val="100"/>
      <w:position w:val="0"/>
      <w:sz w:val="21"/>
      <w:szCs w:val="21"/>
      <w:u w:val="none"/>
      <w:lang w:val="en-US" w:eastAsia="en-US" w:bidi="en-US"/>
    </w:rPr>
  </w:style>
  <w:style w:type="character" w:customStyle="1" w:styleId="31">
    <w:name w:val="Подпись к картинке (3)_"/>
    <w:link w:val="32"/>
    <w:rPr>
      <w:rFonts w:ascii="Arial" w:eastAsia="Arial" w:hAnsi="Arial" w:cs="Arial"/>
      <w:b/>
      <w:bCs/>
      <w:i w:val="0"/>
      <w:iCs w:val="0"/>
      <w:smallCaps w:val="0"/>
      <w:strike w:val="0"/>
      <w:sz w:val="23"/>
      <w:szCs w:val="23"/>
      <w:u w:val="none"/>
    </w:rPr>
  </w:style>
  <w:style w:type="character" w:customStyle="1" w:styleId="ab">
    <w:name w:val="Основной текст + Полужирный"/>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55pt">
    <w:name w:val="Колонтитул + 5;5 pt;Не курсив"/>
    <w:rPr>
      <w:rFonts w:ascii="Times New Roman" w:eastAsia="Times New Roman" w:hAnsi="Times New Roman" w:cs="Times New Roman"/>
      <w:b w:val="0"/>
      <w:bCs w:val="0"/>
      <w:i/>
      <w:iCs/>
      <w:smallCaps w:val="0"/>
      <w:strike w:val="0"/>
      <w:color w:val="000000"/>
      <w:spacing w:val="0"/>
      <w:w w:val="100"/>
      <w:position w:val="0"/>
      <w:sz w:val="11"/>
      <w:szCs w:val="11"/>
      <w:u w:val="none"/>
      <w:lang w:val="en-US" w:eastAsia="en-US" w:bidi="en-US"/>
    </w:rPr>
  </w:style>
  <w:style w:type="character" w:customStyle="1" w:styleId="Sylfaen17pt">
    <w:name w:val="Основной текст + Sylfaen;17 pt;Курсив"/>
    <w:rPr>
      <w:rFonts w:ascii="Sylfaen" w:eastAsia="Sylfaen" w:hAnsi="Sylfaen" w:cs="Sylfaen"/>
      <w:b w:val="0"/>
      <w:bCs w:val="0"/>
      <w:i/>
      <w:iCs/>
      <w:smallCaps w:val="0"/>
      <w:strike w:val="0"/>
      <w:color w:val="000000"/>
      <w:spacing w:val="0"/>
      <w:w w:val="100"/>
      <w:position w:val="0"/>
      <w:sz w:val="34"/>
      <w:szCs w:val="34"/>
      <w:u w:val="none"/>
      <w:lang w:val="en-US" w:eastAsia="en-US" w:bidi="en-US"/>
    </w:rPr>
  </w:style>
  <w:style w:type="character" w:customStyle="1" w:styleId="MicrosoftSansSerif105pt">
    <w:name w:val="Основной текст + Microsoft Sans Serif;10;5 pt"/>
    <w:rPr>
      <w:rFonts w:ascii="Microsoft Sans Serif" w:eastAsia="Microsoft Sans Serif" w:hAnsi="Microsoft Sans Serif" w:cs="Microsoft Sans Serif"/>
      <w:b w:val="0"/>
      <w:bCs w:val="0"/>
      <w:i w:val="0"/>
      <w:iCs w:val="0"/>
      <w:smallCaps w:val="0"/>
      <w:strike w:val="0"/>
      <w:color w:val="000000"/>
      <w:spacing w:val="0"/>
      <w:w w:val="100"/>
      <w:position w:val="0"/>
      <w:sz w:val="21"/>
      <w:szCs w:val="21"/>
      <w:u w:val="none"/>
      <w:lang w:val="en-US" w:eastAsia="en-US" w:bidi="en-US"/>
    </w:rPr>
  </w:style>
  <w:style w:type="character" w:customStyle="1" w:styleId="5">
    <w:name w:val="Основной текст (5)_"/>
    <w:link w:val="50"/>
    <w:rPr>
      <w:rFonts w:ascii="Arial" w:eastAsia="Arial" w:hAnsi="Arial" w:cs="Arial"/>
      <w:b/>
      <w:bCs/>
      <w:i w:val="0"/>
      <w:iCs w:val="0"/>
      <w:smallCaps w:val="0"/>
      <w:strike w:val="0"/>
      <w:sz w:val="23"/>
      <w:szCs w:val="23"/>
      <w:u w:val="none"/>
    </w:rPr>
  </w:style>
  <w:style w:type="character" w:customStyle="1" w:styleId="4">
    <w:name w:val="Основной текст (4)_"/>
    <w:link w:val="40"/>
    <w:rPr>
      <w:rFonts w:ascii="Arial" w:eastAsia="Arial" w:hAnsi="Arial" w:cs="Arial"/>
      <w:b/>
      <w:bCs/>
      <w:i w:val="0"/>
      <w:iCs w:val="0"/>
      <w:smallCaps w:val="0"/>
      <w:strike w:val="0"/>
      <w:sz w:val="20"/>
      <w:szCs w:val="20"/>
      <w:u w:val="none"/>
    </w:rPr>
  </w:style>
  <w:style w:type="paragraph" w:customStyle="1" w:styleId="10">
    <w:name w:val="Заголовок №1"/>
    <w:basedOn w:val="Normal"/>
    <w:link w:val="1"/>
    <w:pPr>
      <w:shd w:val="clear" w:color="auto" w:fill="FFFFFF"/>
      <w:spacing w:line="0" w:lineRule="atLeast"/>
      <w:outlineLvl w:val="0"/>
    </w:pPr>
    <w:rPr>
      <w:rFonts w:ascii="Arial" w:eastAsia="Arial" w:hAnsi="Arial" w:cs="Arial"/>
      <w:b/>
      <w:bCs/>
    </w:rPr>
  </w:style>
  <w:style w:type="paragraph" w:customStyle="1" w:styleId="a0">
    <w:name w:val="Колонтитул"/>
    <w:basedOn w:val="Normal"/>
    <w:link w:val="a"/>
    <w:pPr>
      <w:shd w:val="clear" w:color="auto" w:fill="FFFFFF"/>
      <w:spacing w:line="0" w:lineRule="atLeast"/>
    </w:pPr>
    <w:rPr>
      <w:rFonts w:ascii="Times New Roman" w:eastAsia="Times New Roman" w:hAnsi="Times New Roman" w:cs="Times New Roman"/>
      <w:i/>
      <w:iCs/>
      <w:sz w:val="18"/>
      <w:szCs w:val="18"/>
      <w:lang w:val="de-DE" w:eastAsia="de-DE" w:bidi="de-DE"/>
    </w:rPr>
  </w:style>
  <w:style w:type="paragraph" w:customStyle="1" w:styleId="20">
    <w:name w:val="Основной текст (2)"/>
    <w:basedOn w:val="Normal"/>
    <w:link w:val="2"/>
    <w:pPr>
      <w:shd w:val="clear" w:color="auto" w:fill="FFFFFF"/>
      <w:spacing w:line="0" w:lineRule="atLeast"/>
    </w:pPr>
    <w:rPr>
      <w:rFonts w:ascii="Arial" w:eastAsia="Arial" w:hAnsi="Arial" w:cs="Arial"/>
      <w:sz w:val="23"/>
      <w:szCs w:val="23"/>
    </w:rPr>
  </w:style>
  <w:style w:type="paragraph" w:customStyle="1" w:styleId="30">
    <w:name w:val="Основной текст (3)"/>
    <w:basedOn w:val="Normal"/>
    <w:link w:val="3"/>
    <w:pPr>
      <w:shd w:val="clear" w:color="auto" w:fill="FFFFFF"/>
      <w:spacing w:line="552" w:lineRule="exact"/>
      <w:jc w:val="center"/>
    </w:pPr>
    <w:rPr>
      <w:rFonts w:ascii="Arial Narrow" w:eastAsia="Arial Narrow" w:hAnsi="Arial Narrow" w:cs="Arial Narrow"/>
      <w:b/>
      <w:bCs/>
      <w:sz w:val="23"/>
      <w:szCs w:val="23"/>
    </w:rPr>
  </w:style>
  <w:style w:type="paragraph" w:customStyle="1" w:styleId="a3">
    <w:name w:val="Подпись к таблице"/>
    <w:basedOn w:val="Normal"/>
    <w:link w:val="a2"/>
    <w:pPr>
      <w:shd w:val="clear" w:color="auto" w:fill="FFFFFF"/>
      <w:spacing w:line="0" w:lineRule="atLeast"/>
    </w:pPr>
    <w:rPr>
      <w:rFonts w:ascii="Arial" w:eastAsia="Arial" w:hAnsi="Arial" w:cs="Arial"/>
      <w:b/>
      <w:bCs/>
      <w:sz w:val="23"/>
      <w:szCs w:val="23"/>
      <w:lang w:val="de-DE" w:eastAsia="de-DE" w:bidi="de-DE"/>
    </w:rPr>
  </w:style>
  <w:style w:type="paragraph" w:customStyle="1" w:styleId="a5">
    <w:name w:val="Основной текст"/>
    <w:basedOn w:val="Normal"/>
    <w:link w:val="a4"/>
    <w:pPr>
      <w:shd w:val="clear" w:color="auto" w:fill="FFFFFF"/>
      <w:spacing w:line="379" w:lineRule="exact"/>
      <w:ind w:hanging="360"/>
    </w:pPr>
    <w:rPr>
      <w:rFonts w:ascii="Arial" w:eastAsia="Arial" w:hAnsi="Arial" w:cs="Arial"/>
      <w:sz w:val="20"/>
      <w:szCs w:val="20"/>
    </w:rPr>
  </w:style>
  <w:style w:type="paragraph" w:customStyle="1" w:styleId="23">
    <w:name w:val="Заголовок №2"/>
    <w:basedOn w:val="Normal"/>
    <w:link w:val="22"/>
    <w:pPr>
      <w:shd w:val="clear" w:color="auto" w:fill="FFFFFF"/>
      <w:spacing w:line="0" w:lineRule="atLeast"/>
      <w:jc w:val="both"/>
      <w:outlineLvl w:val="1"/>
    </w:pPr>
    <w:rPr>
      <w:rFonts w:ascii="Arial" w:eastAsia="Arial" w:hAnsi="Arial" w:cs="Arial"/>
      <w:b/>
      <w:bCs/>
      <w:sz w:val="23"/>
      <w:szCs w:val="23"/>
    </w:rPr>
  </w:style>
  <w:style w:type="paragraph" w:customStyle="1" w:styleId="a9">
    <w:name w:val="Подпись к картинке"/>
    <w:basedOn w:val="Normal"/>
    <w:link w:val="a8"/>
    <w:pPr>
      <w:shd w:val="clear" w:color="auto" w:fill="FFFFFF"/>
      <w:spacing w:line="0" w:lineRule="atLeast"/>
    </w:pPr>
    <w:rPr>
      <w:rFonts w:ascii="Arial" w:eastAsia="Arial" w:hAnsi="Arial" w:cs="Arial"/>
      <w:b/>
      <w:bCs/>
      <w:sz w:val="20"/>
      <w:szCs w:val="20"/>
    </w:rPr>
  </w:style>
  <w:style w:type="paragraph" w:customStyle="1" w:styleId="26">
    <w:name w:val="Подпись к картинке (2)"/>
    <w:basedOn w:val="Normal"/>
    <w:link w:val="25"/>
    <w:pPr>
      <w:shd w:val="clear" w:color="auto" w:fill="FFFFFF"/>
      <w:spacing w:line="250" w:lineRule="exact"/>
      <w:jc w:val="both"/>
    </w:pPr>
    <w:rPr>
      <w:rFonts w:ascii="Arial" w:eastAsia="Arial" w:hAnsi="Arial" w:cs="Arial"/>
      <w:sz w:val="20"/>
      <w:szCs w:val="20"/>
    </w:rPr>
  </w:style>
  <w:style w:type="paragraph" w:customStyle="1" w:styleId="32">
    <w:name w:val="Подпись к картинке (3)"/>
    <w:basedOn w:val="Normal"/>
    <w:link w:val="31"/>
    <w:pPr>
      <w:shd w:val="clear" w:color="auto" w:fill="FFFFFF"/>
      <w:spacing w:line="0" w:lineRule="atLeast"/>
    </w:pPr>
    <w:rPr>
      <w:rFonts w:ascii="Arial" w:eastAsia="Arial" w:hAnsi="Arial" w:cs="Arial"/>
      <w:b/>
      <w:bCs/>
      <w:sz w:val="23"/>
      <w:szCs w:val="23"/>
    </w:rPr>
  </w:style>
  <w:style w:type="paragraph" w:customStyle="1" w:styleId="50">
    <w:name w:val="Основной текст (5)"/>
    <w:basedOn w:val="Normal"/>
    <w:link w:val="5"/>
    <w:pPr>
      <w:shd w:val="clear" w:color="auto" w:fill="FFFFFF"/>
      <w:spacing w:line="0" w:lineRule="atLeast"/>
    </w:pPr>
    <w:rPr>
      <w:rFonts w:ascii="Arial" w:eastAsia="Arial" w:hAnsi="Arial" w:cs="Arial"/>
      <w:b/>
      <w:bCs/>
      <w:sz w:val="23"/>
      <w:szCs w:val="23"/>
    </w:rPr>
  </w:style>
  <w:style w:type="paragraph" w:customStyle="1" w:styleId="40">
    <w:name w:val="Основной текст (4)"/>
    <w:basedOn w:val="Normal"/>
    <w:link w:val="4"/>
    <w:pPr>
      <w:shd w:val="clear" w:color="auto" w:fill="FFFFFF"/>
      <w:spacing w:line="0" w:lineRule="atLeast"/>
      <w:jc w:val="center"/>
    </w:pPr>
    <w:rPr>
      <w:rFonts w:ascii="Arial" w:eastAsia="Arial" w:hAnsi="Arial" w:cs="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color w:val="000000"/>
      <w:sz w:val="24"/>
      <w:szCs w:val="24"/>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1">
    <w:name w:val="Заголовок №1_"/>
    <w:link w:val="10"/>
    <w:rPr>
      <w:rFonts w:ascii="Arial" w:eastAsia="Arial" w:hAnsi="Arial" w:cs="Arial"/>
      <w:b/>
      <w:bCs/>
      <w:i w:val="0"/>
      <w:iCs w:val="0"/>
      <w:smallCaps w:val="0"/>
      <w:strike w:val="0"/>
      <w:u w:val="none"/>
    </w:rPr>
  </w:style>
  <w:style w:type="character" w:customStyle="1" w:styleId="11">
    <w:name w:val="Заголовок №1"/>
    <w:rPr>
      <w:rFonts w:ascii="Arial" w:eastAsia="Arial" w:hAnsi="Arial" w:cs="Arial"/>
      <w:b/>
      <w:bCs/>
      <w:i w:val="0"/>
      <w:iCs w:val="0"/>
      <w:smallCaps w:val="0"/>
      <w:strike w:val="0"/>
      <w:color w:val="000000"/>
      <w:spacing w:val="0"/>
      <w:w w:val="100"/>
      <w:position w:val="0"/>
      <w:sz w:val="24"/>
      <w:szCs w:val="24"/>
      <w:u w:val="none"/>
      <w:lang w:val="en-US" w:eastAsia="en-US" w:bidi="en-US"/>
    </w:rPr>
  </w:style>
  <w:style w:type="character" w:customStyle="1" w:styleId="a">
    <w:name w:val="Колонтитул_"/>
    <w:link w:val="a0"/>
    <w:rPr>
      <w:rFonts w:ascii="Times New Roman" w:eastAsia="Times New Roman" w:hAnsi="Times New Roman" w:cs="Times New Roman"/>
      <w:b w:val="0"/>
      <w:bCs w:val="0"/>
      <w:i/>
      <w:iCs/>
      <w:smallCaps w:val="0"/>
      <w:strike w:val="0"/>
      <w:sz w:val="18"/>
      <w:szCs w:val="18"/>
      <w:u w:val="none"/>
      <w:lang w:val="de-DE" w:eastAsia="de-DE" w:bidi="de-DE"/>
    </w:rPr>
  </w:style>
  <w:style w:type="character" w:customStyle="1" w:styleId="a1">
    <w:name w:val="Колонтитул"/>
    <w:rPr>
      <w:rFonts w:ascii="Times New Roman" w:eastAsia="Times New Roman" w:hAnsi="Times New Roman" w:cs="Times New Roman"/>
      <w:b w:val="0"/>
      <w:bCs w:val="0"/>
      <w:i/>
      <w:iCs/>
      <w:smallCaps w:val="0"/>
      <w:strike w:val="0"/>
      <w:color w:val="000000"/>
      <w:spacing w:val="0"/>
      <w:w w:val="100"/>
      <w:position w:val="0"/>
      <w:sz w:val="18"/>
      <w:szCs w:val="18"/>
      <w:u w:val="none"/>
      <w:lang w:val="de-DE" w:eastAsia="de-DE" w:bidi="de-DE"/>
    </w:rPr>
  </w:style>
  <w:style w:type="character" w:customStyle="1" w:styleId="2">
    <w:name w:val="Основной текст (2)_"/>
    <w:link w:val="20"/>
    <w:rPr>
      <w:rFonts w:ascii="Arial" w:eastAsia="Arial" w:hAnsi="Arial" w:cs="Arial"/>
      <w:b w:val="0"/>
      <w:bCs w:val="0"/>
      <w:i w:val="0"/>
      <w:iCs w:val="0"/>
      <w:smallCaps w:val="0"/>
      <w:strike w:val="0"/>
      <w:sz w:val="23"/>
      <w:szCs w:val="23"/>
      <w:u w:val="none"/>
    </w:rPr>
  </w:style>
  <w:style w:type="character" w:customStyle="1" w:styleId="21">
    <w:name w:val="Основной текст (2)"/>
    <w:rPr>
      <w:rFonts w:ascii="Arial" w:eastAsia="Arial" w:hAnsi="Arial" w:cs="Arial"/>
      <w:b w:val="0"/>
      <w:bCs w:val="0"/>
      <w:i w:val="0"/>
      <w:iCs w:val="0"/>
      <w:smallCaps w:val="0"/>
      <w:strike w:val="0"/>
      <w:color w:val="000000"/>
      <w:spacing w:val="0"/>
      <w:w w:val="100"/>
      <w:position w:val="0"/>
      <w:sz w:val="23"/>
      <w:szCs w:val="23"/>
      <w:u w:val="none"/>
      <w:lang w:val="en-US" w:eastAsia="en-US" w:bidi="en-US"/>
    </w:rPr>
  </w:style>
  <w:style w:type="character" w:customStyle="1" w:styleId="3">
    <w:name w:val="Основной текст (3)_"/>
    <w:link w:val="30"/>
    <w:rPr>
      <w:rFonts w:ascii="Arial Narrow" w:eastAsia="Arial Narrow" w:hAnsi="Arial Narrow" w:cs="Arial Narrow"/>
      <w:b/>
      <w:bCs/>
      <w:i w:val="0"/>
      <w:iCs w:val="0"/>
      <w:smallCaps w:val="0"/>
      <w:strike w:val="0"/>
      <w:sz w:val="23"/>
      <w:szCs w:val="23"/>
      <w:u w:val="none"/>
    </w:rPr>
  </w:style>
  <w:style w:type="character" w:customStyle="1" w:styleId="a2">
    <w:name w:val="Подпись к таблице_"/>
    <w:link w:val="a3"/>
    <w:rPr>
      <w:rFonts w:ascii="Arial" w:eastAsia="Arial" w:hAnsi="Arial" w:cs="Arial"/>
      <w:b/>
      <w:bCs/>
      <w:i w:val="0"/>
      <w:iCs w:val="0"/>
      <w:smallCaps w:val="0"/>
      <w:strike w:val="0"/>
      <w:sz w:val="23"/>
      <w:szCs w:val="23"/>
      <w:u w:val="none"/>
      <w:lang w:val="de-DE" w:eastAsia="de-DE" w:bidi="de-DE"/>
    </w:rPr>
  </w:style>
  <w:style w:type="character" w:customStyle="1" w:styleId="a4">
    <w:name w:val="Основной текст_"/>
    <w:link w:val="a5"/>
    <w:rPr>
      <w:rFonts w:ascii="Arial" w:eastAsia="Arial" w:hAnsi="Arial" w:cs="Arial"/>
      <w:b w:val="0"/>
      <w:bCs w:val="0"/>
      <w:i w:val="0"/>
      <w:iCs w:val="0"/>
      <w:smallCaps w:val="0"/>
      <w:strike w:val="0"/>
      <w:sz w:val="20"/>
      <w:szCs w:val="20"/>
      <w:u w:val="none"/>
    </w:rPr>
  </w:style>
  <w:style w:type="character" w:customStyle="1" w:styleId="a6">
    <w:name w:val="Основной текст"/>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22">
    <w:name w:val="Заголовок №2_"/>
    <w:link w:val="23"/>
    <w:rPr>
      <w:rFonts w:ascii="Arial" w:eastAsia="Arial" w:hAnsi="Arial" w:cs="Arial"/>
      <w:b/>
      <w:bCs/>
      <w:i w:val="0"/>
      <w:iCs w:val="0"/>
      <w:smallCaps w:val="0"/>
      <w:strike w:val="0"/>
      <w:sz w:val="23"/>
      <w:szCs w:val="23"/>
      <w:u w:val="none"/>
    </w:rPr>
  </w:style>
  <w:style w:type="character" w:customStyle="1" w:styleId="24">
    <w:name w:val="Заголовок №2"/>
    <w:rPr>
      <w:rFonts w:ascii="Arial" w:eastAsia="Arial" w:hAnsi="Arial" w:cs="Arial"/>
      <w:b/>
      <w:bCs/>
      <w:i w:val="0"/>
      <w:iCs w:val="0"/>
      <w:smallCaps w:val="0"/>
      <w:strike w:val="0"/>
      <w:color w:val="000000"/>
      <w:spacing w:val="0"/>
      <w:w w:val="100"/>
      <w:position w:val="0"/>
      <w:sz w:val="23"/>
      <w:szCs w:val="23"/>
      <w:u w:val="none"/>
      <w:lang w:val="de-DE" w:eastAsia="de-DE" w:bidi="de-DE"/>
    </w:rPr>
  </w:style>
  <w:style w:type="character" w:customStyle="1" w:styleId="a7">
    <w:name w:val="Основной текст"/>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a8">
    <w:name w:val="Подпись к картинке_"/>
    <w:link w:val="a9"/>
    <w:rPr>
      <w:rFonts w:ascii="Arial" w:eastAsia="Arial" w:hAnsi="Arial" w:cs="Arial"/>
      <w:b/>
      <w:bCs/>
      <w:i w:val="0"/>
      <w:iCs w:val="0"/>
      <w:smallCaps w:val="0"/>
      <w:strike w:val="0"/>
      <w:sz w:val="20"/>
      <w:szCs w:val="20"/>
      <w:u w:val="none"/>
    </w:rPr>
  </w:style>
  <w:style w:type="character" w:customStyle="1" w:styleId="aa">
    <w:name w:val="Подпись к картинке"/>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25">
    <w:name w:val="Подпись к картинке (2)_"/>
    <w:link w:val="26"/>
    <w:rPr>
      <w:rFonts w:ascii="Arial" w:eastAsia="Arial" w:hAnsi="Arial" w:cs="Arial"/>
      <w:b w:val="0"/>
      <w:bCs w:val="0"/>
      <w:i w:val="0"/>
      <w:iCs w:val="0"/>
      <w:smallCaps w:val="0"/>
      <w:strike w:val="0"/>
      <w:sz w:val="20"/>
      <w:szCs w:val="20"/>
      <w:u w:val="none"/>
    </w:rPr>
  </w:style>
  <w:style w:type="character" w:customStyle="1" w:styleId="Arial105pt">
    <w:name w:val="Колонтитул + Arial;10;5 pt;Полужирный;Не курсив"/>
    <w:rPr>
      <w:rFonts w:ascii="Arial" w:eastAsia="Arial" w:hAnsi="Arial" w:cs="Arial"/>
      <w:b/>
      <w:bCs/>
      <w:i/>
      <w:iCs/>
      <w:smallCaps w:val="0"/>
      <w:strike w:val="0"/>
      <w:color w:val="000000"/>
      <w:spacing w:val="0"/>
      <w:w w:val="100"/>
      <w:position w:val="0"/>
      <w:sz w:val="21"/>
      <w:szCs w:val="21"/>
      <w:u w:val="none"/>
      <w:lang w:val="en-US" w:eastAsia="en-US" w:bidi="en-US"/>
    </w:rPr>
  </w:style>
  <w:style w:type="character" w:customStyle="1" w:styleId="31">
    <w:name w:val="Подпись к картинке (3)_"/>
    <w:link w:val="32"/>
    <w:rPr>
      <w:rFonts w:ascii="Arial" w:eastAsia="Arial" w:hAnsi="Arial" w:cs="Arial"/>
      <w:b/>
      <w:bCs/>
      <w:i w:val="0"/>
      <w:iCs w:val="0"/>
      <w:smallCaps w:val="0"/>
      <w:strike w:val="0"/>
      <w:sz w:val="23"/>
      <w:szCs w:val="23"/>
      <w:u w:val="none"/>
    </w:rPr>
  </w:style>
  <w:style w:type="character" w:customStyle="1" w:styleId="ab">
    <w:name w:val="Основной текст + Полужирный"/>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55pt">
    <w:name w:val="Колонтитул + 5;5 pt;Не курсив"/>
    <w:rPr>
      <w:rFonts w:ascii="Times New Roman" w:eastAsia="Times New Roman" w:hAnsi="Times New Roman" w:cs="Times New Roman"/>
      <w:b w:val="0"/>
      <w:bCs w:val="0"/>
      <w:i/>
      <w:iCs/>
      <w:smallCaps w:val="0"/>
      <w:strike w:val="0"/>
      <w:color w:val="000000"/>
      <w:spacing w:val="0"/>
      <w:w w:val="100"/>
      <w:position w:val="0"/>
      <w:sz w:val="11"/>
      <w:szCs w:val="11"/>
      <w:u w:val="none"/>
      <w:lang w:val="en-US" w:eastAsia="en-US" w:bidi="en-US"/>
    </w:rPr>
  </w:style>
  <w:style w:type="character" w:customStyle="1" w:styleId="Sylfaen17pt">
    <w:name w:val="Основной текст + Sylfaen;17 pt;Курсив"/>
    <w:rPr>
      <w:rFonts w:ascii="Sylfaen" w:eastAsia="Sylfaen" w:hAnsi="Sylfaen" w:cs="Sylfaen"/>
      <w:b w:val="0"/>
      <w:bCs w:val="0"/>
      <w:i/>
      <w:iCs/>
      <w:smallCaps w:val="0"/>
      <w:strike w:val="0"/>
      <w:color w:val="000000"/>
      <w:spacing w:val="0"/>
      <w:w w:val="100"/>
      <w:position w:val="0"/>
      <w:sz w:val="34"/>
      <w:szCs w:val="34"/>
      <w:u w:val="none"/>
      <w:lang w:val="en-US" w:eastAsia="en-US" w:bidi="en-US"/>
    </w:rPr>
  </w:style>
  <w:style w:type="character" w:customStyle="1" w:styleId="MicrosoftSansSerif105pt">
    <w:name w:val="Основной текст + Microsoft Sans Serif;10;5 pt"/>
    <w:rPr>
      <w:rFonts w:ascii="Microsoft Sans Serif" w:eastAsia="Microsoft Sans Serif" w:hAnsi="Microsoft Sans Serif" w:cs="Microsoft Sans Serif"/>
      <w:b w:val="0"/>
      <w:bCs w:val="0"/>
      <w:i w:val="0"/>
      <w:iCs w:val="0"/>
      <w:smallCaps w:val="0"/>
      <w:strike w:val="0"/>
      <w:color w:val="000000"/>
      <w:spacing w:val="0"/>
      <w:w w:val="100"/>
      <w:position w:val="0"/>
      <w:sz w:val="21"/>
      <w:szCs w:val="21"/>
      <w:u w:val="none"/>
      <w:lang w:val="en-US" w:eastAsia="en-US" w:bidi="en-US"/>
    </w:rPr>
  </w:style>
  <w:style w:type="character" w:customStyle="1" w:styleId="5">
    <w:name w:val="Основной текст (5)_"/>
    <w:link w:val="50"/>
    <w:rPr>
      <w:rFonts w:ascii="Arial" w:eastAsia="Arial" w:hAnsi="Arial" w:cs="Arial"/>
      <w:b/>
      <w:bCs/>
      <w:i w:val="0"/>
      <w:iCs w:val="0"/>
      <w:smallCaps w:val="0"/>
      <w:strike w:val="0"/>
      <w:sz w:val="23"/>
      <w:szCs w:val="23"/>
      <w:u w:val="none"/>
    </w:rPr>
  </w:style>
  <w:style w:type="character" w:customStyle="1" w:styleId="4">
    <w:name w:val="Основной текст (4)_"/>
    <w:link w:val="40"/>
    <w:rPr>
      <w:rFonts w:ascii="Arial" w:eastAsia="Arial" w:hAnsi="Arial" w:cs="Arial"/>
      <w:b/>
      <w:bCs/>
      <w:i w:val="0"/>
      <w:iCs w:val="0"/>
      <w:smallCaps w:val="0"/>
      <w:strike w:val="0"/>
      <w:sz w:val="20"/>
      <w:szCs w:val="20"/>
      <w:u w:val="none"/>
    </w:rPr>
  </w:style>
  <w:style w:type="paragraph" w:customStyle="1" w:styleId="10">
    <w:name w:val="Заголовок №1"/>
    <w:basedOn w:val="Normal"/>
    <w:link w:val="1"/>
    <w:pPr>
      <w:shd w:val="clear" w:color="auto" w:fill="FFFFFF"/>
      <w:spacing w:line="0" w:lineRule="atLeast"/>
      <w:outlineLvl w:val="0"/>
    </w:pPr>
    <w:rPr>
      <w:rFonts w:ascii="Arial" w:eastAsia="Arial" w:hAnsi="Arial" w:cs="Arial"/>
      <w:b/>
      <w:bCs/>
    </w:rPr>
  </w:style>
  <w:style w:type="paragraph" w:customStyle="1" w:styleId="a0">
    <w:name w:val="Колонтитул"/>
    <w:basedOn w:val="Normal"/>
    <w:link w:val="a"/>
    <w:pPr>
      <w:shd w:val="clear" w:color="auto" w:fill="FFFFFF"/>
      <w:spacing w:line="0" w:lineRule="atLeast"/>
    </w:pPr>
    <w:rPr>
      <w:rFonts w:ascii="Times New Roman" w:eastAsia="Times New Roman" w:hAnsi="Times New Roman" w:cs="Times New Roman"/>
      <w:i/>
      <w:iCs/>
      <w:sz w:val="18"/>
      <w:szCs w:val="18"/>
      <w:lang w:val="de-DE" w:eastAsia="de-DE" w:bidi="de-DE"/>
    </w:rPr>
  </w:style>
  <w:style w:type="paragraph" w:customStyle="1" w:styleId="20">
    <w:name w:val="Основной текст (2)"/>
    <w:basedOn w:val="Normal"/>
    <w:link w:val="2"/>
    <w:pPr>
      <w:shd w:val="clear" w:color="auto" w:fill="FFFFFF"/>
      <w:spacing w:line="0" w:lineRule="atLeast"/>
    </w:pPr>
    <w:rPr>
      <w:rFonts w:ascii="Arial" w:eastAsia="Arial" w:hAnsi="Arial" w:cs="Arial"/>
      <w:sz w:val="23"/>
      <w:szCs w:val="23"/>
    </w:rPr>
  </w:style>
  <w:style w:type="paragraph" w:customStyle="1" w:styleId="30">
    <w:name w:val="Основной текст (3)"/>
    <w:basedOn w:val="Normal"/>
    <w:link w:val="3"/>
    <w:pPr>
      <w:shd w:val="clear" w:color="auto" w:fill="FFFFFF"/>
      <w:spacing w:line="552" w:lineRule="exact"/>
      <w:jc w:val="center"/>
    </w:pPr>
    <w:rPr>
      <w:rFonts w:ascii="Arial Narrow" w:eastAsia="Arial Narrow" w:hAnsi="Arial Narrow" w:cs="Arial Narrow"/>
      <w:b/>
      <w:bCs/>
      <w:sz w:val="23"/>
      <w:szCs w:val="23"/>
    </w:rPr>
  </w:style>
  <w:style w:type="paragraph" w:customStyle="1" w:styleId="a3">
    <w:name w:val="Подпись к таблице"/>
    <w:basedOn w:val="Normal"/>
    <w:link w:val="a2"/>
    <w:pPr>
      <w:shd w:val="clear" w:color="auto" w:fill="FFFFFF"/>
      <w:spacing w:line="0" w:lineRule="atLeast"/>
    </w:pPr>
    <w:rPr>
      <w:rFonts w:ascii="Arial" w:eastAsia="Arial" w:hAnsi="Arial" w:cs="Arial"/>
      <w:b/>
      <w:bCs/>
      <w:sz w:val="23"/>
      <w:szCs w:val="23"/>
      <w:lang w:val="de-DE" w:eastAsia="de-DE" w:bidi="de-DE"/>
    </w:rPr>
  </w:style>
  <w:style w:type="paragraph" w:customStyle="1" w:styleId="a5">
    <w:name w:val="Основной текст"/>
    <w:basedOn w:val="Normal"/>
    <w:link w:val="a4"/>
    <w:pPr>
      <w:shd w:val="clear" w:color="auto" w:fill="FFFFFF"/>
      <w:spacing w:line="379" w:lineRule="exact"/>
      <w:ind w:hanging="360"/>
    </w:pPr>
    <w:rPr>
      <w:rFonts w:ascii="Arial" w:eastAsia="Arial" w:hAnsi="Arial" w:cs="Arial"/>
      <w:sz w:val="20"/>
      <w:szCs w:val="20"/>
    </w:rPr>
  </w:style>
  <w:style w:type="paragraph" w:customStyle="1" w:styleId="23">
    <w:name w:val="Заголовок №2"/>
    <w:basedOn w:val="Normal"/>
    <w:link w:val="22"/>
    <w:pPr>
      <w:shd w:val="clear" w:color="auto" w:fill="FFFFFF"/>
      <w:spacing w:line="0" w:lineRule="atLeast"/>
      <w:jc w:val="both"/>
      <w:outlineLvl w:val="1"/>
    </w:pPr>
    <w:rPr>
      <w:rFonts w:ascii="Arial" w:eastAsia="Arial" w:hAnsi="Arial" w:cs="Arial"/>
      <w:b/>
      <w:bCs/>
      <w:sz w:val="23"/>
      <w:szCs w:val="23"/>
    </w:rPr>
  </w:style>
  <w:style w:type="paragraph" w:customStyle="1" w:styleId="a9">
    <w:name w:val="Подпись к картинке"/>
    <w:basedOn w:val="Normal"/>
    <w:link w:val="a8"/>
    <w:pPr>
      <w:shd w:val="clear" w:color="auto" w:fill="FFFFFF"/>
      <w:spacing w:line="0" w:lineRule="atLeast"/>
    </w:pPr>
    <w:rPr>
      <w:rFonts w:ascii="Arial" w:eastAsia="Arial" w:hAnsi="Arial" w:cs="Arial"/>
      <w:b/>
      <w:bCs/>
      <w:sz w:val="20"/>
      <w:szCs w:val="20"/>
    </w:rPr>
  </w:style>
  <w:style w:type="paragraph" w:customStyle="1" w:styleId="26">
    <w:name w:val="Подпись к картинке (2)"/>
    <w:basedOn w:val="Normal"/>
    <w:link w:val="25"/>
    <w:pPr>
      <w:shd w:val="clear" w:color="auto" w:fill="FFFFFF"/>
      <w:spacing w:line="250" w:lineRule="exact"/>
      <w:jc w:val="both"/>
    </w:pPr>
    <w:rPr>
      <w:rFonts w:ascii="Arial" w:eastAsia="Arial" w:hAnsi="Arial" w:cs="Arial"/>
      <w:sz w:val="20"/>
      <w:szCs w:val="20"/>
    </w:rPr>
  </w:style>
  <w:style w:type="paragraph" w:customStyle="1" w:styleId="32">
    <w:name w:val="Подпись к картинке (3)"/>
    <w:basedOn w:val="Normal"/>
    <w:link w:val="31"/>
    <w:pPr>
      <w:shd w:val="clear" w:color="auto" w:fill="FFFFFF"/>
      <w:spacing w:line="0" w:lineRule="atLeast"/>
    </w:pPr>
    <w:rPr>
      <w:rFonts w:ascii="Arial" w:eastAsia="Arial" w:hAnsi="Arial" w:cs="Arial"/>
      <w:b/>
      <w:bCs/>
      <w:sz w:val="23"/>
      <w:szCs w:val="23"/>
    </w:rPr>
  </w:style>
  <w:style w:type="paragraph" w:customStyle="1" w:styleId="50">
    <w:name w:val="Основной текст (5)"/>
    <w:basedOn w:val="Normal"/>
    <w:link w:val="5"/>
    <w:pPr>
      <w:shd w:val="clear" w:color="auto" w:fill="FFFFFF"/>
      <w:spacing w:line="0" w:lineRule="atLeast"/>
    </w:pPr>
    <w:rPr>
      <w:rFonts w:ascii="Arial" w:eastAsia="Arial" w:hAnsi="Arial" w:cs="Arial"/>
      <w:b/>
      <w:bCs/>
      <w:sz w:val="23"/>
      <w:szCs w:val="23"/>
    </w:rPr>
  </w:style>
  <w:style w:type="paragraph" w:customStyle="1" w:styleId="40">
    <w:name w:val="Основной текст (4)"/>
    <w:basedOn w:val="Normal"/>
    <w:link w:val="4"/>
    <w:pPr>
      <w:shd w:val="clear" w:color="auto" w:fill="FFFFFF"/>
      <w:spacing w:line="0" w:lineRule="atLeast"/>
      <w:jc w:val="center"/>
    </w:pPr>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eader" Target="header3.xml"/><Relationship Id="rId26" Type="http://schemas.openxmlformats.org/officeDocument/2006/relationships/footer" Target="footer2.xml"/><Relationship Id="rId39" Type="http://schemas.openxmlformats.org/officeDocument/2006/relationships/footer" Target="footer3.xml"/><Relationship Id="rId21" Type="http://schemas.openxmlformats.org/officeDocument/2006/relationships/footer" Target="footer1.xml"/><Relationship Id="rId34" Type="http://schemas.openxmlformats.org/officeDocument/2006/relationships/image" Target="media/image16.jpeg"/><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7.xml"/><Relationship Id="rId32" Type="http://schemas.openxmlformats.org/officeDocument/2006/relationships/image" Target="media/image14.jpeg"/><Relationship Id="rId37" Type="http://schemas.openxmlformats.org/officeDocument/2006/relationships/header" Target="header10.xml"/><Relationship Id="rId40" Type="http://schemas.openxmlformats.org/officeDocument/2006/relationships/image" Target="media/image18.jpe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28" Type="http://schemas.openxmlformats.org/officeDocument/2006/relationships/image" Target="media/image10.jpeg"/><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image" Target="media/image13.jpeg"/><Relationship Id="rId44"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jpeg"/><Relationship Id="rId43" Type="http://schemas.openxmlformats.org/officeDocument/2006/relationships/header" Target="header13.xml"/><Relationship Id="rId8" Type="http://schemas.openxmlformats.org/officeDocument/2006/relationships/hyperlink" Target="http://www.3M.oom/mvss" TargetMode="External"/><Relationship Id="rId3" Type="http://schemas.microsoft.com/office/2007/relationships/stylesWithEffects" Target="stylesWithEffect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eader" Target="header8.xml"/><Relationship Id="rId33" Type="http://schemas.openxmlformats.org/officeDocument/2006/relationships/image" Target="media/image15.jpeg"/><Relationship Id="rId38" Type="http://schemas.openxmlformats.org/officeDocument/2006/relationships/header" Target="header11.xml"/><Relationship Id="rId46" Type="http://schemas.openxmlformats.org/officeDocument/2006/relationships/fontTable" Target="fontTable.xml"/><Relationship Id="rId20" Type="http://schemas.openxmlformats.org/officeDocument/2006/relationships/header" Target="header5.xml"/><Relationship Id="rId4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Key Manager User Manual</vt:lpstr>
    </vt:vector>
  </TitlesOfParts>
  <Company/>
  <LinksUpToDate>false</LinksUpToDate>
  <CharactersWithSpaces>8948</CharactersWithSpaces>
  <SharedDoc>false</SharedDoc>
  <HLinks>
    <vt:vector size="6" baseType="variant">
      <vt:variant>
        <vt:i4>7536673</vt:i4>
      </vt:variant>
      <vt:variant>
        <vt:i4>0</vt:i4>
      </vt:variant>
      <vt:variant>
        <vt:i4>0</vt:i4>
      </vt:variant>
      <vt:variant>
        <vt:i4>5</vt:i4>
      </vt:variant>
      <vt:variant>
        <vt:lpwstr>http://www.3m.oom/mvss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Manager User Manual</dc:title>
  <dc:creator>Stefan Dimitrov</dc:creator>
  <cp:lastModifiedBy>Антония Василева</cp:lastModifiedBy>
  <cp:revision>2</cp:revision>
  <dcterms:created xsi:type="dcterms:W3CDTF">2014-06-09T08:30:00Z</dcterms:created>
  <dcterms:modified xsi:type="dcterms:W3CDTF">2014-06-09T08:30:00Z</dcterms:modified>
</cp:coreProperties>
</file>