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9FF" w:rsidRPr="005F7AB1" w:rsidRDefault="00B63253">
      <w:pPr>
        <w:spacing w:line="200" w:lineRule="exact"/>
        <w:rPr>
          <w:sz w:val="20"/>
          <w:szCs w:val="20"/>
        </w:rPr>
      </w:pPr>
      <w:r w:rsidRPr="005F7AB1">
        <w:rPr>
          <w:noProof/>
          <w:lang w:val="bg-BG" w:eastAsia="bg-BG"/>
        </w:rPr>
        <mc:AlternateContent>
          <mc:Choice Requires="wpg">
            <w:drawing>
              <wp:anchor distT="0" distB="0" distL="114300" distR="114300" simplePos="0" relativeHeight="503305613" behindDoc="1" locked="0" layoutInCell="1" allowOverlap="1" wp14:anchorId="02A19CA6" wp14:editId="0D03384B">
                <wp:simplePos x="0" y="0"/>
                <wp:positionH relativeFrom="page">
                  <wp:posOffset>898525</wp:posOffset>
                </wp:positionH>
                <wp:positionV relativeFrom="page">
                  <wp:posOffset>3996055</wp:posOffset>
                </wp:positionV>
                <wp:extent cx="6275070" cy="31750"/>
                <wp:effectExtent l="3175" t="5080" r="8255" b="10795"/>
                <wp:wrapNone/>
                <wp:docPr id="170"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1750"/>
                          <a:chOff x="1415" y="6293"/>
                          <a:chExt cx="9882" cy="50"/>
                        </a:xfrm>
                      </wpg:grpSpPr>
                      <wpg:grpSp>
                        <wpg:cNvPr id="171" name="Group 127"/>
                        <wpg:cNvGrpSpPr>
                          <a:grpSpLocks/>
                        </wpg:cNvGrpSpPr>
                        <wpg:grpSpPr bwMode="auto">
                          <a:xfrm>
                            <a:off x="1440" y="6318"/>
                            <a:ext cx="9832" cy="2"/>
                            <a:chOff x="1440" y="6318"/>
                            <a:chExt cx="9832" cy="2"/>
                          </a:xfrm>
                        </wpg:grpSpPr>
                        <wps:wsp>
                          <wps:cNvPr id="172" name="Freeform 128"/>
                          <wps:cNvSpPr>
                            <a:spLocks/>
                          </wps:cNvSpPr>
                          <wps:spPr bwMode="auto">
                            <a:xfrm>
                              <a:off x="1440" y="6318"/>
                              <a:ext cx="9832" cy="2"/>
                            </a:xfrm>
                            <a:custGeom>
                              <a:avLst/>
                              <a:gdLst>
                                <a:gd name="T0" fmla="+- 0 1440 1440"/>
                                <a:gd name="T1" fmla="*/ T0 w 9832"/>
                                <a:gd name="T2" fmla="+- 0 11272 1440"/>
                                <a:gd name="T3" fmla="*/ T2 w 9832"/>
                              </a:gdLst>
                              <a:ahLst/>
                              <a:cxnLst>
                                <a:cxn ang="0">
                                  <a:pos x="T1" y="0"/>
                                </a:cxn>
                                <a:cxn ang="0">
                                  <a:pos x="T3" y="0"/>
                                </a:cxn>
                              </a:cxnLst>
                              <a:rect l="0" t="0" r="r" b="b"/>
                              <a:pathLst>
                                <a:path w="9832">
                                  <a:moveTo>
                                    <a:pt x="0" y="0"/>
                                  </a:moveTo>
                                  <a:lnTo>
                                    <a:pt x="9832" y="0"/>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3" name="Group 125"/>
                        <wpg:cNvGrpSpPr>
                          <a:grpSpLocks/>
                        </wpg:cNvGrpSpPr>
                        <wpg:grpSpPr bwMode="auto">
                          <a:xfrm>
                            <a:off x="1440" y="6294"/>
                            <a:ext cx="9832" cy="48"/>
                            <a:chOff x="1440" y="6294"/>
                            <a:chExt cx="9832" cy="48"/>
                          </a:xfrm>
                        </wpg:grpSpPr>
                        <wps:wsp>
                          <wps:cNvPr id="174" name="Freeform 126"/>
                          <wps:cNvSpPr>
                            <a:spLocks/>
                          </wps:cNvSpPr>
                          <wps:spPr bwMode="auto">
                            <a:xfrm>
                              <a:off x="1440" y="6294"/>
                              <a:ext cx="9832" cy="48"/>
                            </a:xfrm>
                            <a:custGeom>
                              <a:avLst/>
                              <a:gdLst>
                                <a:gd name="T0" fmla="+- 0 1440 1440"/>
                                <a:gd name="T1" fmla="*/ T0 w 9832"/>
                                <a:gd name="T2" fmla="+- 0 6342 6294"/>
                                <a:gd name="T3" fmla="*/ 6342 h 48"/>
                                <a:gd name="T4" fmla="+- 0 11272 1440"/>
                                <a:gd name="T5" fmla="*/ T4 w 9832"/>
                                <a:gd name="T6" fmla="+- 0 6342 6294"/>
                                <a:gd name="T7" fmla="*/ 6342 h 48"/>
                                <a:gd name="T8" fmla="+- 0 11272 1440"/>
                                <a:gd name="T9" fmla="*/ T8 w 9832"/>
                                <a:gd name="T10" fmla="+- 0 6294 6294"/>
                                <a:gd name="T11" fmla="*/ 6294 h 48"/>
                                <a:gd name="T12" fmla="+- 0 1440 1440"/>
                                <a:gd name="T13" fmla="*/ T12 w 9832"/>
                                <a:gd name="T14" fmla="+- 0 6294 6294"/>
                                <a:gd name="T15" fmla="*/ 6294 h 48"/>
                                <a:gd name="T16" fmla="+- 0 1440 1440"/>
                                <a:gd name="T17" fmla="*/ T16 w 9832"/>
                                <a:gd name="T18" fmla="+- 0 6342 6294"/>
                                <a:gd name="T19" fmla="*/ 6342 h 48"/>
                              </a:gdLst>
                              <a:ahLst/>
                              <a:cxnLst>
                                <a:cxn ang="0">
                                  <a:pos x="T1" y="T3"/>
                                </a:cxn>
                                <a:cxn ang="0">
                                  <a:pos x="T5" y="T7"/>
                                </a:cxn>
                                <a:cxn ang="0">
                                  <a:pos x="T9" y="T11"/>
                                </a:cxn>
                                <a:cxn ang="0">
                                  <a:pos x="T13" y="T15"/>
                                </a:cxn>
                                <a:cxn ang="0">
                                  <a:pos x="T17" y="T19"/>
                                </a:cxn>
                              </a:cxnLst>
                              <a:rect l="0" t="0" r="r" b="b"/>
                              <a:pathLst>
                                <a:path w="9832" h="48">
                                  <a:moveTo>
                                    <a:pt x="0" y="48"/>
                                  </a:moveTo>
                                  <a:lnTo>
                                    <a:pt x="9832" y="48"/>
                                  </a:lnTo>
                                  <a:lnTo>
                                    <a:pt x="9832" y="0"/>
                                  </a:lnTo>
                                  <a:lnTo>
                                    <a:pt x="0" y="0"/>
                                  </a:lnTo>
                                  <a:lnTo>
                                    <a:pt x="0" y="48"/>
                                  </a:lnTo>
                                  <a:close/>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24" o:spid="_x0000_s1026" style="position:absolute;margin-left:70.75pt;margin-top:314.65pt;width:494.1pt;height:2.5pt;z-index:-10867;mso-position-horizontal-relative:page;mso-position-vertical-relative:page" coordorigin="1415,6293" coordsize="988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">
                <v:group id="Group 127" o:spid="_x0000_s1027" style="position:absolute;left:1440;top:6318;width:9832;height:2" coordorigin="1440,6318" coordsize="98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Freeform 128" o:spid="_x0000_s1028" style="position:absolute;left:1440;top:6318;width:9832;height:2;visibility:visible;mso-wrap-style:square;v-text-anchor:top" coordsize="98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R9TcIA&#10;AADcAAAADwAAAGRycy9kb3ducmV2LnhtbERPTWvCQBC9C/0PyxR6kbpRodXoKloRPBUai+chOyZp&#10;s7Mxu7rx37uC4G0e73Pmy87U4kKtqywrGA4SEMS51RUXCn732/cJCOeRNdaWScGVHCwXL705ptoG&#10;/qFL5gsRQ9ilqKD0vkmldHlJBt3ANsSRO9rWoI+wLaRuMcRwU8tRknxIgxXHhhIb+iop/8/ORsGp&#10;H3gTirXbd+PJoQ5/5+3UfCv19tqtZiA8df4pfrh3Os7/HMH9mXiB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xH1NwgAAANwAAAAPAAAAAAAAAAAAAAAAAJgCAABkcnMvZG93&#10;bnJldi54bWxQSwUGAAAAAAQABAD1AAAAhwMAAAAA&#10;" path="m,l9832,e" filled="f" strokeweight="2.5pt">
                    <v:path arrowok="t" o:connecttype="custom" o:connectlocs="0,0;9832,0" o:connectangles="0,0"/>
                  </v:shape>
                </v:group>
                <v:group id="Group 125" o:spid="_x0000_s1029" style="position:absolute;left:1440;top:6294;width:9832;height:48" coordorigin="1440,6294" coordsize="983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 id="Freeform 126" o:spid="_x0000_s1030" style="position:absolute;left:1440;top:6294;width:9832;height:48;visibility:visible;mso-wrap-style:square;v-text-anchor:top" coordsize="983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PdMIA&#10;AADcAAAADwAAAGRycy9kb3ducmV2LnhtbERPTYvCMBC9C/sfwix403SXRd1qFBFET4LVHvY2NGNb&#10;tpmUJtbWX28Ewds83ucsVp2pREuNKy0r+BpHIIgzq0vOFZxP29EMhPPIGivLpKAnB6vlx2CBsbY3&#10;PlKb+FyEEHYxKii8r2MpXVaQQTe2NXHgLrYx6ANscqkbvIVwU8nvKJpIgyWHhgJr2hSU/SdXo+C6&#10;3vbH6b1N9N9u12/uNj3Qb6rU8LNbz0F46vxb/HLvdZg//YHnM+EC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ko90wgAAANwAAAAPAAAAAAAAAAAAAAAAAJgCAABkcnMvZG93&#10;bnJldi54bWxQSwUGAAAAAAQABAD1AAAAhwMAAAAA&#10;" path="m,48r9832,l9832,,,,,48xe" filled="f" strokeweight=".02994mm">
                    <v:path arrowok="t" o:connecttype="custom" o:connectlocs="0,6342;9832,6342;9832,6294;0,6294;0,6342" o:connectangles="0,0,0,0,0"/>
                  </v:shape>
                </v:group>
                <w10:wrap anchorx="page" anchory="page"/>
              </v:group>
            </w:pict>
          </mc:Fallback>
        </mc:AlternateContent>
      </w:r>
    </w:p>
    <w:p w:rsidR="004979FF" w:rsidRPr="005F7AB1" w:rsidRDefault="004979FF">
      <w:pPr>
        <w:spacing w:line="200" w:lineRule="exact"/>
        <w:rPr>
          <w:sz w:val="20"/>
          <w:szCs w:val="20"/>
        </w:rPr>
      </w:pPr>
    </w:p>
    <w:p w:rsidR="004979FF" w:rsidRPr="005F7AB1" w:rsidRDefault="004979FF">
      <w:pPr>
        <w:spacing w:before="18" w:line="280" w:lineRule="exact"/>
        <w:rPr>
          <w:sz w:val="28"/>
          <w:szCs w:val="28"/>
        </w:rPr>
      </w:pPr>
    </w:p>
    <w:p w:rsidR="004979FF" w:rsidRPr="005F7AB1" w:rsidRDefault="00B63253">
      <w:pPr>
        <w:spacing w:before="64"/>
        <w:ind w:left="5814"/>
        <w:rPr>
          <w:rFonts w:ascii="Arial" w:eastAsia="Arial" w:hAnsi="Arial" w:cs="Arial"/>
          <w:sz w:val="28"/>
          <w:szCs w:val="28"/>
        </w:rPr>
      </w:pPr>
      <w:r w:rsidRPr="005F7AB1">
        <w:rPr>
          <w:noProof/>
          <w:lang w:val="bg-BG" w:eastAsia="bg-BG"/>
        </w:rPr>
        <w:drawing>
          <wp:anchor distT="0" distB="0" distL="114300" distR="114300" simplePos="0" relativeHeight="503305615" behindDoc="1" locked="0" layoutInCell="1" allowOverlap="1" wp14:anchorId="20F2FB09" wp14:editId="2495409E">
            <wp:simplePos x="0" y="0"/>
            <wp:positionH relativeFrom="page">
              <wp:posOffset>1244600</wp:posOffset>
            </wp:positionH>
            <wp:positionV relativeFrom="paragraph">
              <wp:posOffset>41275</wp:posOffset>
            </wp:positionV>
            <wp:extent cx="1562100" cy="942340"/>
            <wp:effectExtent l="0" t="0" r="0" b="0"/>
            <wp:wrapNone/>
            <wp:docPr id="169"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942340"/>
                    </a:xfrm>
                    <a:prstGeom prst="rect">
                      <a:avLst/>
                    </a:prstGeom>
                    <a:noFill/>
                  </pic:spPr>
                </pic:pic>
              </a:graphicData>
            </a:graphic>
            <wp14:sizeRelH relativeFrom="page">
              <wp14:pctWidth>0</wp14:pctWidth>
            </wp14:sizeRelH>
            <wp14:sizeRelV relativeFrom="page">
              <wp14:pctHeight>0</wp14:pctHeight>
            </wp14:sizeRelV>
          </wp:anchor>
        </w:drawing>
      </w:r>
      <w:bookmarkStart w:id="0" w:name="Slide_1"/>
      <w:bookmarkEnd w:id="0"/>
      <w:r w:rsidR="00EA703D" w:rsidRPr="005F7AB1">
        <w:rPr>
          <w:rFonts w:ascii="Arial" w:eastAsia="Arial" w:hAnsi="Arial" w:cs="Arial"/>
          <w:b/>
          <w:bCs/>
          <w:sz w:val="28"/>
          <w:szCs w:val="28"/>
        </w:rPr>
        <w:t>3M</w:t>
      </w:r>
      <w:r w:rsidR="00EA703D" w:rsidRPr="005F7AB1">
        <w:rPr>
          <w:rFonts w:ascii="Arial" w:eastAsia="Arial" w:hAnsi="Arial" w:cs="Arial"/>
          <w:b/>
          <w:bCs/>
          <w:spacing w:val="-2"/>
          <w:sz w:val="28"/>
          <w:szCs w:val="28"/>
        </w:rPr>
        <w:t xml:space="preserve"> </w:t>
      </w:r>
      <w:r w:rsidR="00EA703D" w:rsidRPr="005F7AB1">
        <w:rPr>
          <w:rFonts w:ascii="Arial" w:eastAsia="Arial" w:hAnsi="Arial" w:cs="Arial"/>
          <w:b/>
          <w:bCs/>
          <w:spacing w:val="-1"/>
          <w:sz w:val="28"/>
          <w:szCs w:val="28"/>
        </w:rPr>
        <w:t>United</w:t>
      </w:r>
      <w:r w:rsidR="00EA703D" w:rsidRPr="005F7AB1">
        <w:rPr>
          <w:rFonts w:ascii="Arial" w:eastAsia="Arial" w:hAnsi="Arial" w:cs="Arial"/>
          <w:b/>
          <w:bCs/>
          <w:spacing w:val="-8"/>
          <w:sz w:val="28"/>
          <w:szCs w:val="28"/>
        </w:rPr>
        <w:t xml:space="preserve"> </w:t>
      </w:r>
      <w:r w:rsidR="00EA703D" w:rsidRPr="005F7AB1">
        <w:rPr>
          <w:rFonts w:ascii="Arial" w:eastAsia="Arial" w:hAnsi="Arial" w:cs="Arial"/>
          <w:b/>
          <w:bCs/>
          <w:spacing w:val="-1"/>
          <w:sz w:val="28"/>
          <w:szCs w:val="28"/>
        </w:rPr>
        <w:t>Kingdom</w:t>
      </w:r>
      <w:r w:rsidR="00EA703D" w:rsidRPr="005F7AB1">
        <w:rPr>
          <w:rFonts w:ascii="Arial" w:eastAsia="Arial" w:hAnsi="Arial" w:cs="Arial"/>
          <w:b/>
          <w:bCs/>
          <w:spacing w:val="-4"/>
          <w:sz w:val="28"/>
          <w:szCs w:val="28"/>
        </w:rPr>
        <w:t xml:space="preserve"> </w:t>
      </w:r>
      <w:r w:rsidR="00EA703D" w:rsidRPr="005F7AB1">
        <w:rPr>
          <w:rFonts w:ascii="Arial" w:eastAsia="Arial" w:hAnsi="Arial" w:cs="Arial"/>
          <w:b/>
          <w:bCs/>
          <w:spacing w:val="-1"/>
          <w:sz w:val="28"/>
          <w:szCs w:val="28"/>
        </w:rPr>
        <w:t>PLC</w:t>
      </w:r>
    </w:p>
    <w:p w:rsidR="00250FCF" w:rsidRPr="005F7AB1" w:rsidRDefault="00EA703D">
      <w:pPr>
        <w:pStyle w:val="BodyText"/>
        <w:spacing w:line="246" w:lineRule="auto"/>
        <w:ind w:left="5790" w:right="2596"/>
        <w:rPr>
          <w:spacing w:val="-4"/>
          <w:lang w:val="bg-BG"/>
        </w:rPr>
      </w:pPr>
      <w:r w:rsidRPr="005F7AB1">
        <w:rPr>
          <w:spacing w:val="-1"/>
        </w:rPr>
        <w:t>3M</w:t>
      </w:r>
      <w:r w:rsidRPr="005F7AB1">
        <w:rPr>
          <w:spacing w:val="-4"/>
        </w:rPr>
        <w:t xml:space="preserve"> </w:t>
      </w:r>
    </w:p>
    <w:p w:rsidR="004979FF" w:rsidRPr="005F7AB1" w:rsidRDefault="00250FCF">
      <w:pPr>
        <w:pStyle w:val="BodyText"/>
        <w:spacing w:line="246" w:lineRule="auto"/>
        <w:ind w:left="5790" w:right="2596"/>
      </w:pPr>
      <w:r w:rsidRPr="005F7AB1">
        <w:rPr>
          <w:spacing w:val="-1"/>
          <w:lang w:val="bg-BG"/>
        </w:rPr>
        <w:t>Кейн роуд</w:t>
      </w:r>
      <w:r w:rsidR="00EA703D" w:rsidRPr="005F7AB1">
        <w:rPr>
          <w:spacing w:val="22"/>
        </w:rPr>
        <w:t xml:space="preserve"> </w:t>
      </w:r>
      <w:r w:rsidRPr="005F7AB1">
        <w:rPr>
          <w:spacing w:val="-1"/>
          <w:lang w:val="bg-BG"/>
        </w:rPr>
        <w:t>Брекнел</w:t>
      </w:r>
      <w:r w:rsidR="00EA703D" w:rsidRPr="005F7AB1">
        <w:rPr>
          <w:spacing w:val="27"/>
        </w:rPr>
        <w:t xml:space="preserve"> </w:t>
      </w:r>
      <w:r w:rsidRPr="005F7AB1">
        <w:rPr>
          <w:lang w:val="bg-BG"/>
        </w:rPr>
        <w:t>Бъркшир</w:t>
      </w:r>
      <w:r w:rsidR="00EA703D" w:rsidRPr="005F7AB1">
        <w:rPr>
          <w:spacing w:val="21"/>
        </w:rPr>
        <w:t xml:space="preserve"> </w:t>
      </w:r>
      <w:r w:rsidR="00EA703D" w:rsidRPr="005F7AB1">
        <w:t>RG12</w:t>
      </w:r>
      <w:r w:rsidR="00EA703D" w:rsidRPr="005F7AB1">
        <w:rPr>
          <w:spacing w:val="59"/>
        </w:rPr>
        <w:t xml:space="preserve"> </w:t>
      </w:r>
      <w:r w:rsidR="00EA703D" w:rsidRPr="005F7AB1">
        <w:rPr>
          <w:spacing w:val="-1"/>
        </w:rPr>
        <w:t>8HT</w:t>
      </w:r>
    </w:p>
    <w:p w:rsidR="004979FF" w:rsidRPr="005F7AB1" w:rsidRDefault="00250FCF">
      <w:pPr>
        <w:pStyle w:val="BodyText"/>
        <w:ind w:left="5802"/>
        <w:rPr>
          <w:lang w:val="bg-BG"/>
        </w:rPr>
      </w:pPr>
      <w:r w:rsidRPr="005F7AB1">
        <w:rPr>
          <w:spacing w:val="-1"/>
          <w:lang w:val="bg-BG"/>
        </w:rPr>
        <w:t>Великобритания</w:t>
      </w:r>
    </w:p>
    <w:p w:rsidR="004979FF" w:rsidRPr="005F7AB1" w:rsidRDefault="004979FF">
      <w:pPr>
        <w:spacing w:before="8" w:line="150" w:lineRule="exact"/>
        <w:rPr>
          <w:sz w:val="15"/>
          <w:szCs w:val="15"/>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3F7696" w:rsidRPr="005F7AB1" w:rsidRDefault="003F7696">
      <w:pPr>
        <w:pStyle w:val="Heading1"/>
        <w:spacing w:before="73" w:line="358" w:lineRule="exact"/>
        <w:ind w:left="667" w:right="701" w:firstLine="0"/>
        <w:jc w:val="center"/>
        <w:rPr>
          <w:spacing w:val="-1"/>
          <w:lang w:val="bg-BG"/>
        </w:rPr>
      </w:pPr>
      <w:bookmarkStart w:id="1" w:name="_Toc390256948"/>
      <w:bookmarkStart w:id="2" w:name="_Toc390360086"/>
      <w:r w:rsidRPr="005F7AB1">
        <w:rPr>
          <w:spacing w:val="-1"/>
          <w:lang w:val="bg-BG"/>
        </w:rPr>
        <w:t xml:space="preserve">Спецификация на софтуерен интерфейс на система за разпознаване на превозни средства </w:t>
      </w:r>
      <w:r w:rsidRPr="005F7AB1">
        <w:rPr>
          <w:spacing w:val="-1"/>
        </w:rPr>
        <w:t>(VES)</w:t>
      </w:r>
      <w:bookmarkEnd w:id="1"/>
      <w:bookmarkEnd w:id="2"/>
    </w:p>
    <w:p w:rsidR="004979FF" w:rsidRPr="005F7AB1" w:rsidRDefault="004979FF">
      <w:pPr>
        <w:spacing w:before="5" w:line="190" w:lineRule="exact"/>
        <w:rPr>
          <w:sz w:val="19"/>
          <w:szCs w:val="19"/>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bookmarkStart w:id="3" w:name="_Toc390256949"/>
    <w:bookmarkStart w:id="4" w:name="_Toc390360087"/>
    <w:p w:rsidR="004979FF" w:rsidRPr="005F7AB1" w:rsidRDefault="00B63253">
      <w:pPr>
        <w:pStyle w:val="Heading3"/>
        <w:ind w:left="33"/>
        <w:jc w:val="center"/>
        <w:rPr>
          <w:b w:val="0"/>
          <w:bCs w:val="0"/>
        </w:rPr>
      </w:pPr>
      <w:r w:rsidRPr="005F7AB1">
        <w:rPr>
          <w:noProof/>
          <w:lang w:val="bg-BG" w:eastAsia="bg-BG"/>
        </w:rPr>
        <mc:AlternateContent>
          <mc:Choice Requires="wpg">
            <w:drawing>
              <wp:anchor distT="0" distB="0" distL="114300" distR="114300" simplePos="0" relativeHeight="503305614" behindDoc="1" locked="0" layoutInCell="1" allowOverlap="1" wp14:anchorId="517E8C31" wp14:editId="7ED52324">
                <wp:simplePos x="0" y="0"/>
                <wp:positionH relativeFrom="page">
                  <wp:posOffset>911860</wp:posOffset>
                </wp:positionH>
                <wp:positionV relativeFrom="paragraph">
                  <wp:posOffset>-128905</wp:posOffset>
                </wp:positionV>
                <wp:extent cx="5927725" cy="302895"/>
                <wp:effectExtent l="6985" t="4445" r="8890" b="6985"/>
                <wp:wrapNone/>
                <wp:docPr id="160"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7725" cy="302895"/>
                          <a:chOff x="1436" y="-203"/>
                          <a:chExt cx="9335" cy="477"/>
                        </a:xfrm>
                      </wpg:grpSpPr>
                      <wpg:grpSp>
                        <wpg:cNvPr id="161" name="Group 121"/>
                        <wpg:cNvGrpSpPr>
                          <a:grpSpLocks/>
                        </wpg:cNvGrpSpPr>
                        <wpg:grpSpPr bwMode="auto">
                          <a:xfrm>
                            <a:off x="1441" y="-200"/>
                            <a:ext cx="2" cy="472"/>
                            <a:chOff x="1441" y="-200"/>
                            <a:chExt cx="2" cy="472"/>
                          </a:xfrm>
                        </wpg:grpSpPr>
                        <wps:wsp>
                          <wps:cNvPr id="162" name="Freeform 122"/>
                          <wps:cNvSpPr>
                            <a:spLocks/>
                          </wps:cNvSpPr>
                          <wps:spPr bwMode="auto">
                            <a:xfrm>
                              <a:off x="1441" y="-200"/>
                              <a:ext cx="2" cy="472"/>
                            </a:xfrm>
                            <a:custGeom>
                              <a:avLst/>
                              <a:gdLst>
                                <a:gd name="T0" fmla="+- 0 -200 -200"/>
                                <a:gd name="T1" fmla="*/ -200 h 472"/>
                                <a:gd name="T2" fmla="+- 0 272 -200"/>
                                <a:gd name="T3" fmla="*/ 272 h 472"/>
                              </a:gdLst>
                              <a:ahLst/>
                              <a:cxnLst>
                                <a:cxn ang="0">
                                  <a:pos x="0" y="T1"/>
                                </a:cxn>
                                <a:cxn ang="0">
                                  <a:pos x="0" y="T3"/>
                                </a:cxn>
                              </a:cxnLst>
                              <a:rect l="0" t="0" r="r" b="b"/>
                              <a:pathLst>
                                <a:path h="472">
                                  <a:moveTo>
                                    <a:pt x="0" y="0"/>
                                  </a:moveTo>
                                  <a:lnTo>
                                    <a:pt x="0" y="472"/>
                                  </a:lnTo>
                                </a:path>
                              </a:pathLst>
                            </a:custGeom>
                            <a:noFill/>
                            <a:ln w="36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3" name="Group 119"/>
                        <wpg:cNvGrpSpPr>
                          <a:grpSpLocks/>
                        </wpg:cNvGrpSpPr>
                        <wpg:grpSpPr bwMode="auto">
                          <a:xfrm>
                            <a:off x="10767" y="-200"/>
                            <a:ext cx="2" cy="472"/>
                            <a:chOff x="10767" y="-200"/>
                            <a:chExt cx="2" cy="472"/>
                          </a:xfrm>
                        </wpg:grpSpPr>
                        <wps:wsp>
                          <wps:cNvPr id="164" name="Freeform 120"/>
                          <wps:cNvSpPr>
                            <a:spLocks/>
                          </wps:cNvSpPr>
                          <wps:spPr bwMode="auto">
                            <a:xfrm>
                              <a:off x="10767" y="-200"/>
                              <a:ext cx="2" cy="472"/>
                            </a:xfrm>
                            <a:custGeom>
                              <a:avLst/>
                              <a:gdLst>
                                <a:gd name="T0" fmla="+- 0 -200 -200"/>
                                <a:gd name="T1" fmla="*/ -200 h 472"/>
                                <a:gd name="T2" fmla="+- 0 272 -200"/>
                                <a:gd name="T3" fmla="*/ 272 h 472"/>
                              </a:gdLst>
                              <a:ahLst/>
                              <a:cxnLst>
                                <a:cxn ang="0">
                                  <a:pos x="0" y="T1"/>
                                </a:cxn>
                                <a:cxn ang="0">
                                  <a:pos x="0" y="T3"/>
                                </a:cxn>
                              </a:cxnLst>
                              <a:rect l="0" t="0" r="r" b="b"/>
                              <a:pathLst>
                                <a:path h="472">
                                  <a:moveTo>
                                    <a:pt x="0" y="0"/>
                                  </a:moveTo>
                                  <a:lnTo>
                                    <a:pt x="0" y="472"/>
                                  </a:lnTo>
                                </a:path>
                              </a:pathLst>
                            </a:custGeom>
                            <a:noFill/>
                            <a:ln w="36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5" name="Group 117"/>
                        <wpg:cNvGrpSpPr>
                          <a:grpSpLocks/>
                        </wpg:cNvGrpSpPr>
                        <wpg:grpSpPr bwMode="auto">
                          <a:xfrm>
                            <a:off x="1439" y="-198"/>
                            <a:ext cx="9330" cy="2"/>
                            <a:chOff x="1439" y="-198"/>
                            <a:chExt cx="9330" cy="2"/>
                          </a:xfrm>
                        </wpg:grpSpPr>
                        <wps:wsp>
                          <wps:cNvPr id="166" name="Freeform 118"/>
                          <wps:cNvSpPr>
                            <a:spLocks/>
                          </wps:cNvSpPr>
                          <wps:spPr bwMode="auto">
                            <a:xfrm>
                              <a:off x="1439" y="-198"/>
                              <a:ext cx="9330" cy="2"/>
                            </a:xfrm>
                            <a:custGeom>
                              <a:avLst/>
                              <a:gdLst>
                                <a:gd name="T0" fmla="+- 0 1439 1439"/>
                                <a:gd name="T1" fmla="*/ T0 w 9330"/>
                                <a:gd name="T2" fmla="+- 0 10769 1439"/>
                                <a:gd name="T3" fmla="*/ T2 w 9330"/>
                              </a:gdLst>
                              <a:ahLst/>
                              <a:cxnLst>
                                <a:cxn ang="0">
                                  <a:pos x="T1" y="0"/>
                                </a:cxn>
                                <a:cxn ang="0">
                                  <a:pos x="T3" y="0"/>
                                </a:cxn>
                              </a:cxnLst>
                              <a:rect l="0" t="0" r="r" b="b"/>
                              <a:pathLst>
                                <a:path w="9330">
                                  <a:moveTo>
                                    <a:pt x="0" y="0"/>
                                  </a:moveTo>
                                  <a:lnTo>
                                    <a:pt x="9330" y="0"/>
                                  </a:lnTo>
                                </a:path>
                              </a:pathLst>
                            </a:custGeom>
                            <a:noFill/>
                            <a:ln w="36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7" name="Group 115"/>
                        <wpg:cNvGrpSpPr>
                          <a:grpSpLocks/>
                        </wpg:cNvGrpSpPr>
                        <wpg:grpSpPr bwMode="auto">
                          <a:xfrm>
                            <a:off x="1439" y="270"/>
                            <a:ext cx="9330" cy="2"/>
                            <a:chOff x="1439" y="270"/>
                            <a:chExt cx="9330" cy="2"/>
                          </a:xfrm>
                        </wpg:grpSpPr>
                        <wps:wsp>
                          <wps:cNvPr id="168" name="Freeform 116"/>
                          <wps:cNvSpPr>
                            <a:spLocks/>
                          </wps:cNvSpPr>
                          <wps:spPr bwMode="auto">
                            <a:xfrm>
                              <a:off x="1439" y="270"/>
                              <a:ext cx="9330" cy="2"/>
                            </a:xfrm>
                            <a:custGeom>
                              <a:avLst/>
                              <a:gdLst>
                                <a:gd name="T0" fmla="+- 0 1439 1439"/>
                                <a:gd name="T1" fmla="*/ T0 w 9330"/>
                                <a:gd name="T2" fmla="+- 0 10769 1439"/>
                                <a:gd name="T3" fmla="*/ T2 w 9330"/>
                              </a:gdLst>
                              <a:ahLst/>
                              <a:cxnLst>
                                <a:cxn ang="0">
                                  <a:pos x="T1" y="0"/>
                                </a:cxn>
                                <a:cxn ang="0">
                                  <a:pos x="T3" y="0"/>
                                </a:cxn>
                              </a:cxnLst>
                              <a:rect l="0" t="0" r="r" b="b"/>
                              <a:pathLst>
                                <a:path w="9330">
                                  <a:moveTo>
                                    <a:pt x="0" y="0"/>
                                  </a:moveTo>
                                  <a:lnTo>
                                    <a:pt x="9330" y="0"/>
                                  </a:lnTo>
                                </a:path>
                              </a:pathLst>
                            </a:custGeom>
                            <a:noFill/>
                            <a:ln w="36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14" o:spid="_x0000_s1026" style="position:absolute;margin-left:71.8pt;margin-top:-10.15pt;width:466.75pt;height:23.85pt;z-index:-10866;mso-position-horizontal-relative:page" coordorigin="1436,-203" coordsize="9335,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">
                <v:group id="Group 121" o:spid="_x0000_s1027" style="position:absolute;left:1441;top:-200;width:2;height:472" coordorigin="1441,-200" coordsize="2,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Freeform 122" o:spid="_x0000_s1028" style="position:absolute;left:1441;top:-200;width:2;height:472;visibility:visible;mso-wrap-style:square;v-text-anchor:top" coordsize="2,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Wof8QA&#10;AADcAAAADwAAAGRycy9kb3ducmV2LnhtbERPS2sCMRC+F/ofwhS8iGarVmU1ShUqVXrxgedhM91d&#10;upmsSaqrv94UhN7m43vOdN6YSpzJ+dKygtduAoI4s7rkXMFh/9EZg/ABWWNlmRRcycN89vw0xVTb&#10;C2/pvAu5iCHsU1RQhFCnUvqsIIO+a2viyH1bZzBE6HKpHV5iuKlkL0mG0mDJsaHAmpYFZT+7X6NA&#10;0mq9cdhuL04Dtz/2119vt9FYqdZL8z4BEagJ/+KH+1PH+cMe/D0TL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VqH/EAAAA3AAAAA8AAAAAAAAAAAAAAAAAmAIAAGRycy9k&#10;b3ducmV2LnhtbFBLBQYAAAAABAAEAPUAAACJAwAAAAA=&#10;" path="m,l,472e" filled="f" strokeweight=".1005mm">
                    <v:path arrowok="t" o:connecttype="custom" o:connectlocs="0,-200;0,272" o:connectangles="0,0"/>
                  </v:shape>
                </v:group>
                <v:group id="Group 119" o:spid="_x0000_s1029" style="position:absolute;left:10767;top:-200;width:2;height:472" coordorigin="10767,-200" coordsize="2,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Freeform 120" o:spid="_x0000_s1030" style="position:absolute;left:10767;top:-200;width:2;height:472;visibility:visible;mso-wrap-style:square;v-text-anchor:top" coordsize="2,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CVkMQA&#10;AADcAAAADwAAAGRycy9kb3ducmV2LnhtbERPTWsCMRC9F/wPYYRepGbb6ipbo7RCi4qXqvQ8bMbd&#10;xc1km0Td+uuNIPQ2j/c5k1lranEi5yvLCp77CQji3OqKCwW77efTGIQPyBpry6TgjzzMpp2HCWba&#10;nvmbTptQiBjCPkMFZQhNJqXPSzLo+7YhjtzeOoMhQldI7fAcw00tX5IklQYrjg0lNjQvKT9sjkaB&#10;pK/lymGv9/E7cNuf1+V6eBmNlXrstu9vIAK14V98dy90nJ8O4PZMvE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wlZDEAAAA3AAAAA8AAAAAAAAAAAAAAAAAmAIAAGRycy9k&#10;b3ducmV2LnhtbFBLBQYAAAAABAAEAPUAAACJAwAAAAA=&#10;" path="m,l,472e" filled="f" strokeweight=".1005mm">
                    <v:path arrowok="t" o:connecttype="custom" o:connectlocs="0,-200;0,272" o:connectangles="0,0"/>
                  </v:shape>
                </v:group>
                <v:group id="Group 117" o:spid="_x0000_s1031" style="position:absolute;left:1439;top:-198;width:9330;height:2" coordorigin="1439,-198" coordsize="93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Freeform 118" o:spid="_x0000_s1032" style="position:absolute;left:1439;top:-198;width:9330;height:2;visibility:visible;mso-wrap-style:square;v-text-anchor:top" coordsize="93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koiMQA&#10;AADcAAAADwAAAGRycy9kb3ducmV2LnhtbERPS2vCQBC+C/6HZYTe6qaFppK6ShGEkB5K1UiPY3ZM&#10;gtnZkN3m8e+7hYK3+fies96OphE9da62rOBpGYEgLqyuuVRwOu4fVyCcR9bYWCYFEznYbuazNSba&#10;DvxF/cGXIoSwS1BB5X2bSOmKigy6pW2JA3e1nUEfYFdK3eEQwk0jn6MolgZrDg0VtrSrqLgdfowC&#10;fm3z/PaSxX1UTOfPS5au8o9vpR4W4/sbCE+jv4v/3akO8+MY/p4JF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ZKIjEAAAA3AAAAA8AAAAAAAAAAAAAAAAAmAIAAGRycy9k&#10;b3ducmV2LnhtbFBLBQYAAAAABAAEAPUAAACJAwAAAAA=&#10;" path="m,l9330,e" filled="f" strokeweight=".1005mm">
                    <v:path arrowok="t" o:connecttype="custom" o:connectlocs="0,0;9330,0" o:connectangles="0,0"/>
                  </v:shape>
                </v:group>
                <v:group id="Group 115" o:spid="_x0000_s1033" style="position:absolute;left:1439;top:270;width:9330;height:2" coordorigin="1439,270" coordsize="93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116" o:spid="_x0000_s1034" style="position:absolute;left:1439;top:270;width:9330;height:2;visibility:visible;mso-wrap-style:square;v-text-anchor:top" coordsize="93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oZYcYA&#10;AADcAAAADwAAAGRycy9kb3ducmV2LnhtbESPQWvCQBCF7wX/wzKCt7pRaCqpqxRBED0UbSMep9lp&#10;EszOhuw2xn/fOQi9zfDevPfNcj24RvXUhdqzgdk0AUVceFtzaeDrc/u8ABUissXGMxm4U4D1avS0&#10;xMz6Gx+pP8VSSQiHDA1UMbaZ1qGoyGGY+pZYtB/fOYyydqW2Hd4k3DV6niSpdlizNFTY0qai4nr6&#10;dQb4tc3z68s+7ZPifv743u8W+eFizGQ8vL+BijTEf/PjemcFPxVaeUYm0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EoZYcYAAADcAAAADwAAAAAAAAAAAAAAAACYAgAAZHJz&#10;L2Rvd25yZXYueG1sUEsFBgAAAAAEAAQA9QAAAIsDAAAAAA==&#10;" path="m,l9330,e" filled="f" strokeweight=".1005mm">
                    <v:path arrowok="t" o:connecttype="custom" o:connectlocs="0,0;9330,0" o:connectangles="0,0"/>
                  </v:shape>
                </v:group>
                <w10:wrap anchorx="page"/>
              </v:group>
            </w:pict>
          </mc:Fallback>
        </mc:AlternateContent>
      </w:r>
      <w:r w:rsidR="003F7696" w:rsidRPr="005F7AB1">
        <w:rPr>
          <w:lang w:val="bg-BG"/>
        </w:rPr>
        <w:t xml:space="preserve">СПЕЦИФИКАЦИЯ НА СОФТУЕРЕН ИНТЕРФЕЙС </w:t>
      </w:r>
      <w:r w:rsidR="00EA703D" w:rsidRPr="005F7AB1">
        <w:t>VES</w:t>
      </w:r>
      <w:r w:rsidR="00EA703D" w:rsidRPr="005F7AB1">
        <w:rPr>
          <w:spacing w:val="-8"/>
        </w:rPr>
        <w:t xml:space="preserve"> </w:t>
      </w:r>
      <w:r w:rsidR="003F7696" w:rsidRPr="005F7AB1">
        <w:rPr>
          <w:spacing w:val="-8"/>
          <w:lang w:val="bg-BG"/>
        </w:rPr>
        <w:t xml:space="preserve">ИЗДАНИЕ </w:t>
      </w:r>
      <w:r w:rsidR="00EA703D" w:rsidRPr="005F7AB1">
        <w:t>1V</w:t>
      </w:r>
      <w:bookmarkEnd w:id="3"/>
      <w:bookmarkEnd w:id="4"/>
    </w:p>
    <w:p w:rsidR="004979FF" w:rsidRPr="005F7AB1" w:rsidRDefault="004979FF">
      <w:pPr>
        <w:spacing w:before="3" w:line="260" w:lineRule="exact"/>
        <w:rPr>
          <w:sz w:val="26"/>
          <w:szCs w:val="26"/>
        </w:rPr>
      </w:pPr>
    </w:p>
    <w:p w:rsidR="003F7696" w:rsidRPr="005F7AB1" w:rsidRDefault="003F7696">
      <w:pPr>
        <w:spacing w:line="268" w:lineRule="exact"/>
        <w:rPr>
          <w:rFonts w:ascii="Arial" w:eastAsia="Arial" w:hAnsi="Arial" w:cs="Arial"/>
          <w:lang w:val="bg-BG"/>
        </w:rPr>
        <w:sectPr w:rsidR="003F7696" w:rsidRPr="005F7AB1">
          <w:headerReference w:type="default" r:id="rId10"/>
          <w:footerReference w:type="default" r:id="rId11"/>
          <w:type w:val="continuous"/>
          <w:pgSz w:w="11900" w:h="16840"/>
          <w:pgMar w:top="1800" w:right="1020" w:bottom="600" w:left="1340" w:header="1563" w:footer="419" w:gutter="0"/>
          <w:pgNumType w:start="1"/>
          <w:cols w:space="720"/>
        </w:sectPr>
      </w:pPr>
      <w:r w:rsidRPr="005F7AB1">
        <w:rPr>
          <w:rFonts w:ascii="Arial" w:eastAsia="Arial" w:hAnsi="Arial" w:cs="Arial"/>
          <w:lang w:val="bg-BG"/>
        </w:rPr>
        <w:t xml:space="preserve">Информацията, която се съдържа в този документ е конфиденциална и е собственост на 3М </w:t>
      </w:r>
      <w:r w:rsidRPr="005F7AB1">
        <w:rPr>
          <w:rFonts w:ascii="Arial" w:eastAsia="Arial" w:hAnsi="Arial" w:cs="Arial"/>
          <w:spacing w:val="-1"/>
        </w:rPr>
        <w:t>United</w:t>
      </w:r>
      <w:r w:rsidRPr="005F7AB1">
        <w:rPr>
          <w:rFonts w:ascii="Arial" w:eastAsia="Arial" w:hAnsi="Arial" w:cs="Arial"/>
          <w:spacing w:val="-2"/>
        </w:rPr>
        <w:t xml:space="preserve"> </w:t>
      </w:r>
      <w:r w:rsidRPr="005F7AB1">
        <w:rPr>
          <w:rFonts w:ascii="Arial" w:eastAsia="Arial" w:hAnsi="Arial" w:cs="Arial"/>
          <w:spacing w:val="-1"/>
        </w:rPr>
        <w:t>Kingdom</w:t>
      </w:r>
      <w:r w:rsidRPr="005F7AB1">
        <w:rPr>
          <w:rFonts w:ascii="Arial" w:eastAsia="Arial" w:hAnsi="Arial" w:cs="Arial"/>
        </w:rPr>
        <w:t xml:space="preserve"> </w:t>
      </w:r>
      <w:r w:rsidRPr="005F7AB1">
        <w:rPr>
          <w:rFonts w:ascii="Arial" w:eastAsia="Arial" w:hAnsi="Arial" w:cs="Arial"/>
          <w:spacing w:val="-1"/>
        </w:rPr>
        <w:t>PLC</w:t>
      </w:r>
      <w:r w:rsidRPr="005F7AB1">
        <w:rPr>
          <w:rFonts w:ascii="Arial" w:eastAsia="Arial" w:hAnsi="Arial" w:cs="Arial"/>
          <w:spacing w:val="-1"/>
          <w:lang w:val="bg-BG"/>
        </w:rPr>
        <w:t>. Съдържанието не може да се разкрива</w:t>
      </w:r>
      <w:r w:rsidR="00250FCF" w:rsidRPr="005F7AB1">
        <w:rPr>
          <w:rFonts w:ascii="Arial" w:eastAsia="Arial" w:hAnsi="Arial" w:cs="Arial"/>
          <w:spacing w:val="-1"/>
          <w:lang w:val="bg-BG"/>
        </w:rPr>
        <w:t xml:space="preserve"> на трети страни без изричното писмено разрешение на </w:t>
      </w:r>
      <w:r w:rsidR="00250FCF" w:rsidRPr="005F7AB1">
        <w:rPr>
          <w:rFonts w:ascii="Arial" w:eastAsia="Arial" w:hAnsi="Arial" w:cs="Arial"/>
        </w:rPr>
        <w:t>3M</w:t>
      </w:r>
      <w:r w:rsidR="00250FCF" w:rsidRPr="005F7AB1">
        <w:rPr>
          <w:rFonts w:ascii="Arial" w:eastAsia="Arial" w:hAnsi="Arial" w:cs="Arial"/>
          <w:spacing w:val="-2"/>
        </w:rPr>
        <w:t xml:space="preserve"> </w:t>
      </w:r>
      <w:r w:rsidR="00250FCF" w:rsidRPr="005F7AB1">
        <w:rPr>
          <w:rFonts w:ascii="Arial" w:eastAsia="Arial" w:hAnsi="Arial" w:cs="Arial"/>
          <w:spacing w:val="-1"/>
        </w:rPr>
        <w:t>United</w:t>
      </w:r>
      <w:r w:rsidR="00250FCF" w:rsidRPr="005F7AB1">
        <w:rPr>
          <w:rFonts w:ascii="Arial" w:eastAsia="Arial" w:hAnsi="Arial" w:cs="Arial"/>
          <w:spacing w:val="1"/>
        </w:rPr>
        <w:t xml:space="preserve"> </w:t>
      </w:r>
      <w:r w:rsidR="00250FCF" w:rsidRPr="005F7AB1">
        <w:rPr>
          <w:rFonts w:ascii="Arial" w:eastAsia="Arial" w:hAnsi="Arial" w:cs="Arial"/>
          <w:spacing w:val="-1"/>
        </w:rPr>
        <w:t>Kingdom</w:t>
      </w:r>
      <w:r w:rsidR="00250FCF" w:rsidRPr="005F7AB1">
        <w:rPr>
          <w:rFonts w:ascii="Arial" w:eastAsia="Arial" w:hAnsi="Arial" w:cs="Arial"/>
          <w:spacing w:val="1"/>
        </w:rPr>
        <w:t xml:space="preserve"> </w:t>
      </w:r>
      <w:r w:rsidR="00250FCF" w:rsidRPr="005F7AB1">
        <w:rPr>
          <w:rFonts w:ascii="Arial" w:eastAsia="Arial" w:hAnsi="Arial" w:cs="Arial"/>
          <w:spacing w:val="-1"/>
        </w:rPr>
        <w:t>PLC.</w:t>
      </w:r>
    </w:p>
    <w:p w:rsidR="004979FF" w:rsidRPr="005F7AB1" w:rsidRDefault="004979FF">
      <w:pPr>
        <w:spacing w:line="130" w:lineRule="exact"/>
        <w:rPr>
          <w:sz w:val="13"/>
          <w:szCs w:val="13"/>
        </w:rPr>
      </w:pPr>
    </w:p>
    <w:p w:rsidR="004979FF" w:rsidRPr="005F7AB1" w:rsidRDefault="00FF0F08">
      <w:pPr>
        <w:ind w:left="101"/>
        <w:rPr>
          <w:rFonts w:ascii="Arial" w:eastAsia="Arial" w:hAnsi="Arial" w:cs="Arial"/>
          <w:sz w:val="24"/>
          <w:szCs w:val="24"/>
          <w:lang w:val="bg-BG"/>
        </w:rPr>
      </w:pPr>
      <w:bookmarkStart w:id="5" w:name="Slide_2"/>
      <w:bookmarkEnd w:id="5"/>
      <w:r w:rsidRPr="005F7AB1">
        <w:rPr>
          <w:rFonts w:ascii="Arial" w:eastAsia="Arial" w:hAnsi="Arial" w:cs="Arial"/>
          <w:b/>
          <w:bCs/>
          <w:spacing w:val="-2"/>
          <w:sz w:val="24"/>
          <w:szCs w:val="24"/>
          <w:lang w:val="bg-BG"/>
        </w:rPr>
        <w:t>СПИСЪК С ИЗВЪРШЕНИТЕ ПРОМЕНИ</w:t>
      </w:r>
    </w:p>
    <w:p w:rsidR="004979FF" w:rsidRPr="005F7AB1" w:rsidRDefault="004979FF">
      <w:pPr>
        <w:spacing w:before="3" w:line="170" w:lineRule="exact"/>
        <w:rPr>
          <w:sz w:val="17"/>
          <w:szCs w:val="17"/>
        </w:rPr>
      </w:pPr>
    </w:p>
    <w:p w:rsidR="004979FF" w:rsidRPr="005F7AB1" w:rsidRDefault="004979FF">
      <w:pPr>
        <w:spacing w:line="200" w:lineRule="exact"/>
        <w:rPr>
          <w:sz w:val="20"/>
          <w:szCs w:val="20"/>
        </w:rPr>
      </w:pPr>
    </w:p>
    <w:tbl>
      <w:tblPr>
        <w:tblW w:w="9728" w:type="dxa"/>
        <w:tblInd w:w="90" w:type="dxa"/>
        <w:tblLayout w:type="fixed"/>
        <w:tblCellMar>
          <w:left w:w="0" w:type="dxa"/>
          <w:right w:w="0" w:type="dxa"/>
        </w:tblCellMar>
        <w:tblLook w:val="01E0" w:firstRow="1" w:lastRow="1" w:firstColumn="1" w:lastColumn="1" w:noHBand="0" w:noVBand="0"/>
      </w:tblPr>
      <w:tblGrid>
        <w:gridCol w:w="1181"/>
        <w:gridCol w:w="1300"/>
        <w:gridCol w:w="7247"/>
      </w:tblGrid>
      <w:tr w:rsidR="005F7AB1" w:rsidRPr="005F7AB1" w:rsidTr="00FF0F08">
        <w:trPr>
          <w:trHeight w:hRule="exact" w:val="280"/>
        </w:trPr>
        <w:tc>
          <w:tcPr>
            <w:tcW w:w="1181" w:type="dxa"/>
            <w:tcBorders>
              <w:top w:val="single" w:sz="9" w:space="0" w:color="000000"/>
              <w:left w:val="single" w:sz="9" w:space="0" w:color="000000"/>
              <w:bottom w:val="single" w:sz="9" w:space="0" w:color="000000"/>
              <w:right w:val="single" w:sz="1" w:space="0" w:color="000000"/>
            </w:tcBorders>
          </w:tcPr>
          <w:p w:rsidR="004979FF" w:rsidRPr="005F7AB1" w:rsidRDefault="00FF0F08">
            <w:pPr>
              <w:pStyle w:val="TableParagraph"/>
              <w:spacing w:before="9" w:line="247" w:lineRule="exact"/>
              <w:ind w:left="98"/>
              <w:rPr>
                <w:rFonts w:ascii="Arial" w:eastAsia="Arial" w:hAnsi="Arial" w:cs="Arial"/>
                <w:lang w:val="bg-BG"/>
              </w:rPr>
            </w:pPr>
            <w:r w:rsidRPr="005F7AB1">
              <w:rPr>
                <w:rFonts w:ascii="Arial" w:eastAsia="Arial" w:hAnsi="Arial" w:cs="Arial"/>
                <w:b/>
                <w:bCs/>
                <w:spacing w:val="-1"/>
                <w:lang w:val="bg-BG"/>
              </w:rPr>
              <w:t>ИЗДАНИЕ</w:t>
            </w:r>
          </w:p>
        </w:tc>
        <w:tc>
          <w:tcPr>
            <w:tcW w:w="1300" w:type="dxa"/>
            <w:tcBorders>
              <w:top w:val="single" w:sz="9" w:space="0" w:color="000000"/>
              <w:left w:val="single" w:sz="1" w:space="0" w:color="000000"/>
              <w:bottom w:val="single" w:sz="9" w:space="0" w:color="000000"/>
              <w:right w:val="single" w:sz="1" w:space="0" w:color="000000"/>
            </w:tcBorders>
          </w:tcPr>
          <w:p w:rsidR="004979FF" w:rsidRPr="005F7AB1" w:rsidRDefault="00FF0F08">
            <w:pPr>
              <w:pStyle w:val="TableParagraph"/>
              <w:spacing w:before="9" w:line="247" w:lineRule="exact"/>
              <w:ind w:left="109"/>
              <w:rPr>
                <w:rFonts w:ascii="Arial" w:eastAsia="Arial" w:hAnsi="Arial" w:cs="Arial"/>
                <w:lang w:val="bg-BG"/>
              </w:rPr>
            </w:pPr>
            <w:r w:rsidRPr="005F7AB1">
              <w:rPr>
                <w:rFonts w:ascii="Arial" w:eastAsia="Arial" w:hAnsi="Arial" w:cs="Arial"/>
                <w:b/>
                <w:bCs/>
                <w:spacing w:val="-3"/>
                <w:lang w:val="bg-BG"/>
              </w:rPr>
              <w:t>ДАТА</w:t>
            </w:r>
          </w:p>
        </w:tc>
        <w:tc>
          <w:tcPr>
            <w:tcW w:w="7247" w:type="dxa"/>
            <w:tcBorders>
              <w:top w:val="single" w:sz="9" w:space="0" w:color="000000"/>
              <w:left w:val="single" w:sz="1" w:space="0" w:color="000000"/>
              <w:bottom w:val="single" w:sz="9" w:space="0" w:color="000000"/>
              <w:right w:val="single" w:sz="9" w:space="0" w:color="000000"/>
            </w:tcBorders>
          </w:tcPr>
          <w:p w:rsidR="004979FF" w:rsidRPr="005F7AB1" w:rsidRDefault="00FF0F08">
            <w:pPr>
              <w:pStyle w:val="TableParagraph"/>
              <w:spacing w:before="9" w:line="247" w:lineRule="exact"/>
              <w:ind w:left="109"/>
              <w:rPr>
                <w:rFonts w:ascii="Arial" w:eastAsia="Arial" w:hAnsi="Arial" w:cs="Arial"/>
                <w:lang w:val="bg-BG"/>
              </w:rPr>
            </w:pPr>
            <w:r w:rsidRPr="005F7AB1">
              <w:rPr>
                <w:rFonts w:ascii="Arial" w:eastAsia="Arial" w:hAnsi="Arial" w:cs="Arial"/>
                <w:b/>
                <w:bCs/>
                <w:spacing w:val="-1"/>
                <w:lang w:val="bg-BG"/>
              </w:rPr>
              <w:t>КРАТКИ ДАННИ ЗА ИЗВЪРШЕНИТЕ ПРОМЕНИ</w:t>
            </w:r>
          </w:p>
        </w:tc>
      </w:tr>
      <w:tr w:rsidR="005F7AB1" w:rsidRPr="005F7AB1" w:rsidTr="00FF0F08">
        <w:trPr>
          <w:trHeight w:hRule="exact" w:val="670"/>
        </w:trPr>
        <w:tc>
          <w:tcPr>
            <w:tcW w:w="1181" w:type="dxa"/>
            <w:tcBorders>
              <w:top w:val="single" w:sz="9" w:space="0" w:color="000000"/>
              <w:left w:val="single" w:sz="9" w:space="0" w:color="000000"/>
              <w:bottom w:val="single" w:sz="1" w:space="0" w:color="000000"/>
              <w:right w:val="single" w:sz="1" w:space="0" w:color="000000"/>
            </w:tcBorders>
          </w:tcPr>
          <w:p w:rsidR="004979FF" w:rsidRPr="005F7AB1" w:rsidRDefault="004979FF">
            <w:pPr>
              <w:pStyle w:val="TableParagraph"/>
              <w:spacing w:before="4" w:line="100" w:lineRule="exact"/>
              <w:rPr>
                <w:sz w:val="10"/>
                <w:szCs w:val="10"/>
              </w:rPr>
            </w:pPr>
          </w:p>
          <w:p w:rsidR="004979FF" w:rsidRPr="005F7AB1" w:rsidRDefault="00EA703D">
            <w:pPr>
              <w:pStyle w:val="TableParagraph"/>
              <w:ind w:left="98"/>
              <w:rPr>
                <w:rFonts w:ascii="Arial" w:eastAsia="Arial" w:hAnsi="Arial" w:cs="Arial"/>
              </w:rPr>
            </w:pPr>
            <w:r w:rsidRPr="005F7AB1">
              <w:rPr>
                <w:rFonts w:ascii="Arial" w:eastAsia="Arial" w:hAnsi="Arial" w:cs="Arial"/>
                <w:spacing w:val="-1"/>
              </w:rPr>
              <w:t>1a</w:t>
            </w:r>
          </w:p>
        </w:tc>
        <w:tc>
          <w:tcPr>
            <w:tcW w:w="1300" w:type="dxa"/>
            <w:tcBorders>
              <w:top w:val="single" w:sz="9" w:space="0" w:color="000000"/>
              <w:left w:val="single" w:sz="1" w:space="0" w:color="000000"/>
              <w:bottom w:val="single" w:sz="1" w:space="0" w:color="000000"/>
              <w:right w:val="single" w:sz="1" w:space="0" w:color="000000"/>
            </w:tcBorders>
          </w:tcPr>
          <w:p w:rsidR="004979FF" w:rsidRPr="005F7AB1" w:rsidRDefault="004979FF">
            <w:pPr>
              <w:pStyle w:val="TableParagraph"/>
              <w:spacing w:before="4" w:line="100" w:lineRule="exact"/>
              <w:rPr>
                <w:sz w:val="10"/>
                <w:szCs w:val="10"/>
              </w:rPr>
            </w:pPr>
          </w:p>
          <w:p w:rsidR="004979FF" w:rsidRPr="005F7AB1" w:rsidRDefault="00EA703D" w:rsidP="00FF0F08">
            <w:pPr>
              <w:pStyle w:val="TableParagraph"/>
              <w:ind w:left="109"/>
              <w:rPr>
                <w:rFonts w:ascii="Arial" w:eastAsia="Arial" w:hAnsi="Arial" w:cs="Arial"/>
              </w:rPr>
            </w:pPr>
            <w:r w:rsidRPr="005F7AB1">
              <w:rPr>
                <w:rFonts w:ascii="Arial" w:eastAsia="Arial" w:hAnsi="Arial" w:cs="Arial"/>
                <w:spacing w:val="-1"/>
              </w:rPr>
              <w:t>07-</w:t>
            </w:r>
            <w:r w:rsidR="00FF0F08" w:rsidRPr="005F7AB1">
              <w:rPr>
                <w:rFonts w:ascii="Arial" w:eastAsia="Arial" w:hAnsi="Arial" w:cs="Arial"/>
                <w:spacing w:val="-1"/>
                <w:lang w:val="bg-BG"/>
              </w:rPr>
              <w:t>06</w:t>
            </w:r>
            <w:r w:rsidRPr="005F7AB1">
              <w:rPr>
                <w:rFonts w:ascii="Arial" w:eastAsia="Arial" w:hAnsi="Arial" w:cs="Arial"/>
                <w:spacing w:val="-1"/>
              </w:rPr>
              <w:t>-05</w:t>
            </w:r>
          </w:p>
        </w:tc>
        <w:tc>
          <w:tcPr>
            <w:tcW w:w="7247" w:type="dxa"/>
            <w:tcBorders>
              <w:top w:val="single" w:sz="9" w:space="0" w:color="000000"/>
              <w:left w:val="single" w:sz="1" w:space="0" w:color="000000"/>
              <w:bottom w:val="single" w:sz="1" w:space="0" w:color="000000"/>
              <w:right w:val="single" w:sz="9" w:space="0" w:color="000000"/>
            </w:tcBorders>
          </w:tcPr>
          <w:p w:rsidR="004979FF" w:rsidRPr="005F7AB1" w:rsidRDefault="004979FF">
            <w:pPr>
              <w:pStyle w:val="TableParagraph"/>
              <w:spacing w:before="4" w:line="100" w:lineRule="exact"/>
              <w:rPr>
                <w:sz w:val="10"/>
                <w:szCs w:val="10"/>
              </w:rPr>
            </w:pPr>
          </w:p>
          <w:p w:rsidR="004979FF" w:rsidRPr="005F7AB1" w:rsidRDefault="00FF0F08" w:rsidP="00FF0F08">
            <w:pPr>
              <w:pStyle w:val="TableParagraph"/>
              <w:ind w:left="109"/>
              <w:rPr>
                <w:rFonts w:ascii="Arial" w:eastAsia="Arial" w:hAnsi="Arial" w:cs="Arial"/>
              </w:rPr>
            </w:pPr>
            <w:r w:rsidRPr="005F7AB1">
              <w:rPr>
                <w:rFonts w:ascii="Arial" w:eastAsia="Arial" w:hAnsi="Arial" w:cs="Arial"/>
                <w:spacing w:val="-1"/>
                <w:lang w:val="bg-BG"/>
              </w:rPr>
              <w:t xml:space="preserve">Първоначална версия на </w:t>
            </w:r>
            <w:r w:rsidR="00EA703D" w:rsidRPr="005F7AB1">
              <w:rPr>
                <w:rFonts w:ascii="Arial" w:eastAsia="Arial" w:hAnsi="Arial" w:cs="Arial"/>
                <w:spacing w:val="-1"/>
              </w:rPr>
              <w:t xml:space="preserve">VES </w:t>
            </w:r>
            <w:r w:rsidRPr="005F7AB1">
              <w:rPr>
                <w:rFonts w:ascii="Arial" w:eastAsia="Arial" w:hAnsi="Arial" w:cs="Arial"/>
                <w:spacing w:val="-1"/>
                <w:lang w:val="bg-BG"/>
              </w:rPr>
              <w:t>спецификацията</w:t>
            </w:r>
            <w:r w:rsidR="00EA703D" w:rsidRPr="005F7AB1">
              <w:rPr>
                <w:rFonts w:ascii="Arial" w:eastAsia="Arial" w:hAnsi="Arial" w:cs="Arial"/>
                <w:spacing w:val="-1"/>
              </w:rPr>
              <w:t xml:space="preserve"> </w:t>
            </w:r>
            <w:r w:rsidR="00EA703D" w:rsidRPr="005F7AB1">
              <w:rPr>
                <w:rFonts w:ascii="Arial" w:eastAsia="Arial" w:hAnsi="Arial" w:cs="Arial"/>
              </w:rPr>
              <w:t>–</w:t>
            </w:r>
            <w:r w:rsidR="00EA703D" w:rsidRPr="005F7AB1">
              <w:rPr>
                <w:rFonts w:ascii="Arial" w:eastAsia="Arial" w:hAnsi="Arial" w:cs="Arial"/>
                <w:spacing w:val="1"/>
              </w:rPr>
              <w:t xml:space="preserve"> </w:t>
            </w:r>
            <w:r w:rsidRPr="005F7AB1">
              <w:rPr>
                <w:rFonts w:ascii="Arial" w:eastAsia="Arial" w:hAnsi="Arial" w:cs="Arial"/>
                <w:spacing w:val="-1"/>
                <w:lang w:val="bg-BG"/>
              </w:rPr>
              <w:t>изтеглена от</w:t>
            </w:r>
            <w:r w:rsidR="00EA703D" w:rsidRPr="005F7AB1">
              <w:rPr>
                <w:rFonts w:ascii="Arial" w:eastAsia="Arial" w:hAnsi="Arial" w:cs="Arial"/>
              </w:rPr>
              <w:t xml:space="preserve"> TFL</w:t>
            </w:r>
            <w:r w:rsidR="00EA703D" w:rsidRPr="005F7AB1">
              <w:rPr>
                <w:rFonts w:ascii="Arial" w:eastAsia="Arial" w:hAnsi="Arial" w:cs="Arial"/>
                <w:spacing w:val="-1"/>
              </w:rPr>
              <w:t xml:space="preserve"> </w:t>
            </w:r>
            <w:r w:rsidRPr="005F7AB1">
              <w:rPr>
                <w:rFonts w:ascii="Arial" w:eastAsia="Arial" w:hAnsi="Arial" w:cs="Arial"/>
                <w:spacing w:val="-1"/>
                <w:lang w:val="bg-BG"/>
              </w:rPr>
              <w:t>системата</w:t>
            </w:r>
            <w:r w:rsidR="00EA703D" w:rsidRPr="005F7AB1">
              <w:rPr>
                <w:rFonts w:ascii="Arial" w:eastAsia="Arial" w:hAnsi="Arial" w:cs="Arial"/>
                <w:spacing w:val="-1"/>
              </w:rPr>
              <w:t>.</w:t>
            </w:r>
          </w:p>
        </w:tc>
      </w:tr>
      <w:tr w:rsidR="005F7AB1" w:rsidRPr="005F7AB1" w:rsidTr="00FF0F08">
        <w:trPr>
          <w:trHeight w:hRule="exact" w:val="480"/>
        </w:trPr>
        <w:tc>
          <w:tcPr>
            <w:tcW w:w="1181" w:type="dxa"/>
            <w:tcBorders>
              <w:top w:val="single" w:sz="1" w:space="0" w:color="000000"/>
              <w:left w:val="single" w:sz="9" w:space="0" w:color="000000"/>
              <w:bottom w:val="single" w:sz="1" w:space="0" w:color="000000"/>
              <w:right w:val="single" w:sz="1" w:space="0" w:color="000000"/>
            </w:tcBorders>
          </w:tcPr>
          <w:p w:rsidR="004979FF" w:rsidRPr="005F7AB1" w:rsidRDefault="004979FF">
            <w:pPr>
              <w:pStyle w:val="TableParagraph"/>
              <w:spacing w:before="5" w:line="110" w:lineRule="exact"/>
              <w:rPr>
                <w:sz w:val="11"/>
                <w:szCs w:val="11"/>
              </w:rPr>
            </w:pPr>
          </w:p>
          <w:p w:rsidR="004979FF" w:rsidRPr="005F7AB1" w:rsidRDefault="00EA703D">
            <w:pPr>
              <w:pStyle w:val="TableParagraph"/>
              <w:ind w:left="98"/>
              <w:rPr>
                <w:rFonts w:ascii="Arial" w:eastAsia="Arial" w:hAnsi="Arial" w:cs="Arial"/>
              </w:rPr>
            </w:pPr>
            <w:r w:rsidRPr="005F7AB1">
              <w:rPr>
                <w:rFonts w:ascii="Arial" w:eastAsia="Arial" w:hAnsi="Arial" w:cs="Arial"/>
                <w:spacing w:val="-1"/>
              </w:rPr>
              <w:t>1c</w:t>
            </w:r>
          </w:p>
        </w:tc>
        <w:tc>
          <w:tcPr>
            <w:tcW w:w="1300"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5" w:line="110" w:lineRule="exact"/>
              <w:rPr>
                <w:sz w:val="11"/>
                <w:szCs w:val="11"/>
              </w:rPr>
            </w:pPr>
          </w:p>
          <w:p w:rsidR="004979FF" w:rsidRPr="005F7AB1" w:rsidRDefault="00EA703D" w:rsidP="00FF0F08">
            <w:pPr>
              <w:pStyle w:val="TableParagraph"/>
              <w:ind w:left="109"/>
              <w:rPr>
                <w:rFonts w:ascii="Arial" w:eastAsia="Arial" w:hAnsi="Arial" w:cs="Arial"/>
              </w:rPr>
            </w:pPr>
            <w:r w:rsidRPr="005F7AB1">
              <w:rPr>
                <w:rFonts w:ascii="Arial" w:eastAsia="Arial" w:hAnsi="Arial" w:cs="Arial"/>
              </w:rPr>
              <w:t>24-</w:t>
            </w:r>
            <w:r w:rsidR="00FF0F08" w:rsidRPr="005F7AB1">
              <w:rPr>
                <w:rFonts w:ascii="Arial" w:eastAsia="Arial" w:hAnsi="Arial" w:cs="Arial"/>
                <w:lang w:val="bg-BG"/>
              </w:rPr>
              <w:t>08</w:t>
            </w:r>
            <w:r w:rsidRPr="005F7AB1">
              <w:rPr>
                <w:rFonts w:ascii="Arial" w:eastAsia="Arial" w:hAnsi="Arial" w:cs="Arial"/>
              </w:rPr>
              <w:t>-05</w:t>
            </w:r>
          </w:p>
        </w:tc>
        <w:tc>
          <w:tcPr>
            <w:tcW w:w="7247" w:type="dxa"/>
            <w:tcBorders>
              <w:top w:val="single" w:sz="1" w:space="0" w:color="000000"/>
              <w:left w:val="single" w:sz="1" w:space="0" w:color="000000"/>
              <w:bottom w:val="single" w:sz="1" w:space="0" w:color="000000"/>
              <w:right w:val="single" w:sz="9" w:space="0" w:color="000000"/>
            </w:tcBorders>
          </w:tcPr>
          <w:p w:rsidR="004979FF" w:rsidRPr="005F7AB1" w:rsidRDefault="004979FF">
            <w:pPr>
              <w:pStyle w:val="TableParagraph"/>
              <w:spacing w:before="5" w:line="110" w:lineRule="exact"/>
              <w:rPr>
                <w:sz w:val="11"/>
                <w:szCs w:val="11"/>
              </w:rPr>
            </w:pPr>
          </w:p>
          <w:p w:rsidR="004979FF" w:rsidRPr="005F7AB1" w:rsidRDefault="00FF0F08" w:rsidP="00FF0F08">
            <w:pPr>
              <w:pStyle w:val="TableParagraph"/>
              <w:ind w:left="109"/>
              <w:rPr>
                <w:rFonts w:ascii="Arial" w:eastAsia="Arial" w:hAnsi="Arial" w:cs="Arial"/>
                <w:lang w:val="bg-BG"/>
              </w:rPr>
            </w:pPr>
            <w:r w:rsidRPr="005F7AB1">
              <w:rPr>
                <w:rFonts w:ascii="Arial" w:eastAsia="Arial" w:hAnsi="Arial" w:cs="Arial"/>
                <w:spacing w:val="-1"/>
                <w:lang w:val="bg-BG"/>
              </w:rPr>
              <w:t>Поправка за да отразява продължаващото развитие</w:t>
            </w:r>
          </w:p>
        </w:tc>
      </w:tr>
      <w:tr w:rsidR="005F7AB1" w:rsidRPr="005F7AB1" w:rsidTr="00FF0F08">
        <w:trPr>
          <w:trHeight w:hRule="exact" w:val="480"/>
        </w:trPr>
        <w:tc>
          <w:tcPr>
            <w:tcW w:w="1181" w:type="dxa"/>
            <w:tcBorders>
              <w:top w:val="single" w:sz="1" w:space="0" w:color="000000"/>
              <w:left w:val="single" w:sz="9" w:space="0" w:color="000000"/>
              <w:bottom w:val="single" w:sz="1" w:space="0" w:color="000000"/>
              <w:right w:val="single" w:sz="1" w:space="0" w:color="000000"/>
            </w:tcBorders>
          </w:tcPr>
          <w:p w:rsidR="004979FF" w:rsidRPr="005F7AB1" w:rsidRDefault="004979FF">
            <w:pPr>
              <w:pStyle w:val="TableParagraph"/>
              <w:spacing w:before="5" w:line="110" w:lineRule="exact"/>
              <w:rPr>
                <w:sz w:val="11"/>
                <w:szCs w:val="11"/>
              </w:rPr>
            </w:pPr>
          </w:p>
          <w:p w:rsidR="004979FF" w:rsidRPr="005F7AB1" w:rsidRDefault="00EA703D">
            <w:pPr>
              <w:pStyle w:val="TableParagraph"/>
              <w:ind w:left="98"/>
              <w:rPr>
                <w:rFonts w:ascii="Arial" w:eastAsia="Arial" w:hAnsi="Arial" w:cs="Arial"/>
              </w:rPr>
            </w:pPr>
            <w:r w:rsidRPr="005F7AB1">
              <w:rPr>
                <w:rFonts w:ascii="Arial" w:eastAsia="Arial" w:hAnsi="Arial" w:cs="Arial"/>
                <w:spacing w:val="-1"/>
              </w:rPr>
              <w:t>1d</w:t>
            </w:r>
          </w:p>
        </w:tc>
        <w:tc>
          <w:tcPr>
            <w:tcW w:w="1300"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7247" w:type="dxa"/>
            <w:tcBorders>
              <w:top w:val="single" w:sz="1" w:space="0" w:color="000000"/>
              <w:left w:val="single" w:sz="1" w:space="0" w:color="000000"/>
              <w:bottom w:val="single" w:sz="1" w:space="0" w:color="000000"/>
              <w:right w:val="single" w:sz="9" w:space="0" w:color="000000"/>
            </w:tcBorders>
          </w:tcPr>
          <w:p w:rsidR="004979FF" w:rsidRPr="005F7AB1" w:rsidRDefault="004979FF">
            <w:pPr>
              <w:pStyle w:val="TableParagraph"/>
              <w:spacing w:before="5" w:line="110" w:lineRule="exact"/>
              <w:rPr>
                <w:sz w:val="11"/>
                <w:szCs w:val="11"/>
              </w:rPr>
            </w:pPr>
          </w:p>
          <w:p w:rsidR="004979FF" w:rsidRPr="005F7AB1" w:rsidRDefault="00FF0F08">
            <w:pPr>
              <w:pStyle w:val="TableParagraph"/>
              <w:ind w:left="109"/>
              <w:rPr>
                <w:rFonts w:ascii="Arial" w:eastAsia="Arial" w:hAnsi="Arial" w:cs="Arial"/>
                <w:lang w:val="bg-BG"/>
              </w:rPr>
            </w:pPr>
            <w:r w:rsidRPr="005F7AB1">
              <w:rPr>
                <w:rFonts w:ascii="Arial" w:eastAsia="Arial" w:hAnsi="Arial" w:cs="Arial"/>
                <w:lang w:val="bg-BG"/>
              </w:rPr>
              <w:t>промени на структурите от данни, данни за споделен ключ</w:t>
            </w:r>
          </w:p>
        </w:tc>
      </w:tr>
      <w:tr w:rsidR="005F7AB1" w:rsidRPr="005F7AB1" w:rsidTr="00FF0F08">
        <w:trPr>
          <w:trHeight w:hRule="exact" w:val="641"/>
        </w:trPr>
        <w:tc>
          <w:tcPr>
            <w:tcW w:w="1181" w:type="dxa"/>
            <w:tcBorders>
              <w:top w:val="single" w:sz="1" w:space="0" w:color="000000"/>
              <w:left w:val="single" w:sz="9" w:space="0" w:color="000000"/>
              <w:bottom w:val="single" w:sz="1" w:space="0" w:color="000000"/>
              <w:right w:val="single" w:sz="1" w:space="0" w:color="000000"/>
            </w:tcBorders>
          </w:tcPr>
          <w:p w:rsidR="004979FF" w:rsidRPr="005F7AB1" w:rsidRDefault="004979FF">
            <w:pPr>
              <w:pStyle w:val="TableParagraph"/>
              <w:spacing w:before="5" w:line="110" w:lineRule="exact"/>
              <w:rPr>
                <w:sz w:val="11"/>
                <w:szCs w:val="11"/>
              </w:rPr>
            </w:pPr>
          </w:p>
          <w:p w:rsidR="004979FF" w:rsidRPr="005F7AB1" w:rsidRDefault="00EA703D">
            <w:pPr>
              <w:pStyle w:val="TableParagraph"/>
              <w:ind w:left="98"/>
              <w:rPr>
                <w:rFonts w:ascii="Arial" w:eastAsia="Arial" w:hAnsi="Arial" w:cs="Arial"/>
              </w:rPr>
            </w:pPr>
            <w:r w:rsidRPr="005F7AB1">
              <w:rPr>
                <w:rFonts w:ascii="Arial" w:eastAsia="Arial" w:hAnsi="Arial" w:cs="Arial"/>
                <w:spacing w:val="-1"/>
              </w:rPr>
              <w:t>1e</w:t>
            </w:r>
          </w:p>
        </w:tc>
        <w:tc>
          <w:tcPr>
            <w:tcW w:w="1300"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5" w:line="110" w:lineRule="exact"/>
              <w:rPr>
                <w:sz w:val="11"/>
                <w:szCs w:val="11"/>
              </w:rPr>
            </w:pPr>
          </w:p>
          <w:p w:rsidR="004979FF" w:rsidRPr="005F7AB1" w:rsidRDefault="00EA703D">
            <w:pPr>
              <w:pStyle w:val="TableParagraph"/>
              <w:ind w:left="109"/>
              <w:rPr>
                <w:rFonts w:ascii="Arial" w:eastAsia="Arial" w:hAnsi="Arial" w:cs="Arial"/>
              </w:rPr>
            </w:pPr>
            <w:r w:rsidRPr="005F7AB1">
              <w:rPr>
                <w:rFonts w:ascii="Arial" w:eastAsia="Arial" w:hAnsi="Arial" w:cs="Arial"/>
                <w:spacing w:val="-1"/>
              </w:rPr>
              <w:t>01/10/05</w:t>
            </w:r>
          </w:p>
        </w:tc>
        <w:tc>
          <w:tcPr>
            <w:tcW w:w="7247" w:type="dxa"/>
            <w:tcBorders>
              <w:top w:val="single" w:sz="1" w:space="0" w:color="000000"/>
              <w:left w:val="single" w:sz="1" w:space="0" w:color="000000"/>
              <w:bottom w:val="single" w:sz="1" w:space="0" w:color="000000"/>
              <w:right w:val="single" w:sz="9" w:space="0" w:color="000000"/>
            </w:tcBorders>
          </w:tcPr>
          <w:p w:rsidR="004979FF" w:rsidRPr="005F7AB1" w:rsidRDefault="004979FF">
            <w:pPr>
              <w:pStyle w:val="TableParagraph"/>
              <w:spacing w:before="5" w:line="110" w:lineRule="exact"/>
              <w:rPr>
                <w:sz w:val="11"/>
                <w:szCs w:val="11"/>
              </w:rPr>
            </w:pPr>
          </w:p>
          <w:p w:rsidR="004979FF" w:rsidRPr="005F7AB1" w:rsidRDefault="00FF0F08" w:rsidP="00FF0F08">
            <w:pPr>
              <w:pStyle w:val="TableParagraph"/>
              <w:ind w:left="109"/>
              <w:rPr>
                <w:rFonts w:ascii="Arial" w:eastAsia="Arial" w:hAnsi="Arial" w:cs="Arial"/>
                <w:lang w:val="bg-BG"/>
              </w:rPr>
            </w:pPr>
            <w:r w:rsidRPr="005F7AB1">
              <w:rPr>
                <w:rFonts w:ascii="Arial" w:eastAsia="Arial" w:hAnsi="Arial" w:cs="Arial"/>
                <w:spacing w:val="-1"/>
                <w:lang w:val="bg-BG"/>
              </w:rPr>
              <w:t>Промени на</w:t>
            </w:r>
            <w:r w:rsidR="00EA703D" w:rsidRPr="005F7AB1">
              <w:rPr>
                <w:rFonts w:ascii="Arial" w:eastAsia="Arial" w:hAnsi="Arial" w:cs="Arial"/>
                <w:spacing w:val="2"/>
              </w:rPr>
              <w:t xml:space="preserve"> </w:t>
            </w:r>
            <w:r w:rsidR="00EA703D" w:rsidRPr="005F7AB1">
              <w:rPr>
                <w:rFonts w:ascii="Arial" w:eastAsia="Arial" w:hAnsi="Arial" w:cs="Arial"/>
                <w:spacing w:val="-1"/>
              </w:rPr>
              <w:t>HGV</w:t>
            </w:r>
            <w:r w:rsidR="00EA703D" w:rsidRPr="005F7AB1">
              <w:rPr>
                <w:rFonts w:ascii="Arial" w:eastAsia="Arial" w:hAnsi="Arial" w:cs="Arial"/>
              </w:rPr>
              <w:t xml:space="preserve"> </w:t>
            </w:r>
            <w:r w:rsidRPr="005F7AB1">
              <w:rPr>
                <w:rFonts w:ascii="Arial" w:eastAsia="Arial" w:hAnsi="Arial" w:cs="Arial"/>
                <w:lang w:val="bg-BG"/>
              </w:rPr>
              <w:t>системата за изпълнение</w:t>
            </w:r>
            <w:r w:rsidR="00EA703D" w:rsidRPr="005F7AB1">
              <w:rPr>
                <w:rFonts w:ascii="Arial" w:eastAsia="Arial" w:hAnsi="Arial" w:cs="Arial"/>
                <w:spacing w:val="-1"/>
              </w:rPr>
              <w:t>.</w:t>
            </w:r>
            <w:r w:rsidR="00EA703D" w:rsidRPr="005F7AB1">
              <w:rPr>
                <w:rFonts w:ascii="Arial" w:eastAsia="Arial" w:hAnsi="Arial" w:cs="Arial"/>
              </w:rPr>
              <w:t xml:space="preserve"> </w:t>
            </w:r>
            <w:r w:rsidRPr="005F7AB1">
              <w:rPr>
                <w:rFonts w:ascii="Arial" w:eastAsia="Arial" w:hAnsi="Arial" w:cs="Arial"/>
                <w:spacing w:val="-1"/>
                <w:lang w:val="bg-BG"/>
              </w:rPr>
              <w:t>Първоначални записки по въвеждане на данни</w:t>
            </w:r>
          </w:p>
        </w:tc>
      </w:tr>
      <w:tr w:rsidR="005F7AB1" w:rsidRPr="005F7AB1" w:rsidTr="00FF0F08">
        <w:trPr>
          <w:trHeight w:hRule="exact" w:val="480"/>
        </w:trPr>
        <w:tc>
          <w:tcPr>
            <w:tcW w:w="1181" w:type="dxa"/>
            <w:tcBorders>
              <w:top w:val="single" w:sz="1" w:space="0" w:color="000000"/>
              <w:left w:val="single" w:sz="9" w:space="0" w:color="000000"/>
              <w:bottom w:val="single" w:sz="1" w:space="0" w:color="000000"/>
              <w:right w:val="single" w:sz="1" w:space="0" w:color="000000"/>
            </w:tcBorders>
          </w:tcPr>
          <w:p w:rsidR="004979FF" w:rsidRPr="005F7AB1" w:rsidRDefault="004979FF">
            <w:pPr>
              <w:pStyle w:val="TableParagraph"/>
              <w:spacing w:before="5" w:line="110" w:lineRule="exact"/>
              <w:rPr>
                <w:sz w:val="11"/>
                <w:szCs w:val="11"/>
              </w:rPr>
            </w:pPr>
          </w:p>
          <w:p w:rsidR="004979FF" w:rsidRPr="005F7AB1" w:rsidRDefault="00EA703D">
            <w:pPr>
              <w:pStyle w:val="TableParagraph"/>
              <w:ind w:left="98"/>
              <w:rPr>
                <w:rFonts w:ascii="Arial" w:eastAsia="Arial" w:hAnsi="Arial" w:cs="Arial"/>
              </w:rPr>
            </w:pPr>
            <w:r w:rsidRPr="005F7AB1">
              <w:rPr>
                <w:rFonts w:ascii="Arial" w:eastAsia="Arial" w:hAnsi="Arial" w:cs="Arial"/>
                <w:spacing w:val="-1"/>
              </w:rPr>
              <w:t>1f</w:t>
            </w:r>
          </w:p>
        </w:tc>
        <w:tc>
          <w:tcPr>
            <w:tcW w:w="1300"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7247" w:type="dxa"/>
            <w:tcBorders>
              <w:top w:val="single" w:sz="1" w:space="0" w:color="000000"/>
              <w:left w:val="single" w:sz="1" w:space="0" w:color="000000"/>
              <w:bottom w:val="single" w:sz="1" w:space="0" w:color="000000"/>
              <w:right w:val="single" w:sz="9" w:space="0" w:color="000000"/>
            </w:tcBorders>
          </w:tcPr>
          <w:p w:rsidR="004979FF" w:rsidRPr="005F7AB1" w:rsidRDefault="004979FF">
            <w:pPr>
              <w:pStyle w:val="TableParagraph"/>
              <w:spacing w:before="5" w:line="110" w:lineRule="exact"/>
              <w:rPr>
                <w:sz w:val="11"/>
                <w:szCs w:val="11"/>
              </w:rPr>
            </w:pPr>
          </w:p>
          <w:p w:rsidR="004979FF" w:rsidRPr="005F7AB1" w:rsidRDefault="00FF0F08" w:rsidP="00FF0F08">
            <w:pPr>
              <w:pStyle w:val="TableParagraph"/>
              <w:ind w:left="109"/>
              <w:rPr>
                <w:rFonts w:ascii="Arial" w:eastAsia="Arial" w:hAnsi="Arial" w:cs="Arial"/>
                <w:lang w:val="bg-BG"/>
              </w:rPr>
            </w:pPr>
            <w:r w:rsidRPr="005F7AB1">
              <w:rPr>
                <w:rFonts w:ascii="Arial" w:eastAsia="Arial" w:hAnsi="Arial" w:cs="Arial"/>
                <w:spacing w:val="-1"/>
                <w:lang w:val="bg-BG"/>
              </w:rPr>
              <w:t>Раздел за паролите</w:t>
            </w:r>
            <w:r w:rsidR="00EA703D" w:rsidRPr="005F7AB1">
              <w:rPr>
                <w:rFonts w:ascii="Arial" w:eastAsia="Arial" w:hAnsi="Arial" w:cs="Arial"/>
                <w:spacing w:val="-1"/>
              </w:rPr>
              <w:t>,</w:t>
            </w:r>
            <w:r w:rsidR="00EA703D" w:rsidRPr="005F7AB1">
              <w:rPr>
                <w:rFonts w:ascii="Arial" w:eastAsia="Arial" w:hAnsi="Arial" w:cs="Arial"/>
              </w:rPr>
              <w:t xml:space="preserve"> </w:t>
            </w:r>
            <w:r w:rsidR="00EA703D" w:rsidRPr="005F7AB1">
              <w:rPr>
                <w:rFonts w:ascii="Arial" w:eastAsia="Arial" w:hAnsi="Arial" w:cs="Arial"/>
                <w:spacing w:val="-1"/>
              </w:rPr>
              <w:t>nvt</w:t>
            </w:r>
            <w:r w:rsidR="00EA703D" w:rsidRPr="005F7AB1">
              <w:rPr>
                <w:rFonts w:ascii="Arial" w:eastAsia="Arial" w:hAnsi="Arial" w:cs="Arial"/>
              </w:rPr>
              <w:t xml:space="preserve"> </w:t>
            </w:r>
            <w:r w:rsidRPr="005F7AB1">
              <w:rPr>
                <w:rFonts w:ascii="Arial" w:eastAsia="Arial" w:hAnsi="Arial" w:cs="Arial"/>
                <w:spacing w:val="-1"/>
                <w:lang w:val="bg-BG"/>
              </w:rPr>
              <w:t>бинарен интерфейс</w:t>
            </w:r>
          </w:p>
        </w:tc>
      </w:tr>
      <w:tr w:rsidR="005F7AB1" w:rsidRPr="005F7AB1" w:rsidTr="00FF0F08">
        <w:trPr>
          <w:trHeight w:hRule="exact" w:val="686"/>
        </w:trPr>
        <w:tc>
          <w:tcPr>
            <w:tcW w:w="1181" w:type="dxa"/>
            <w:tcBorders>
              <w:top w:val="single" w:sz="1" w:space="0" w:color="000000"/>
              <w:left w:val="single" w:sz="9" w:space="0" w:color="000000"/>
              <w:bottom w:val="single" w:sz="1" w:space="0" w:color="000000"/>
              <w:right w:val="single" w:sz="1" w:space="0" w:color="000000"/>
            </w:tcBorders>
          </w:tcPr>
          <w:p w:rsidR="004979FF" w:rsidRPr="005F7AB1" w:rsidRDefault="004979FF">
            <w:pPr>
              <w:pStyle w:val="TableParagraph"/>
              <w:spacing w:before="5" w:line="110" w:lineRule="exact"/>
              <w:rPr>
                <w:sz w:val="11"/>
                <w:szCs w:val="11"/>
              </w:rPr>
            </w:pPr>
          </w:p>
          <w:p w:rsidR="004979FF" w:rsidRPr="005F7AB1" w:rsidRDefault="00EA703D">
            <w:pPr>
              <w:pStyle w:val="TableParagraph"/>
              <w:ind w:left="98"/>
              <w:rPr>
                <w:rFonts w:ascii="Arial" w:eastAsia="Arial" w:hAnsi="Arial" w:cs="Arial"/>
              </w:rPr>
            </w:pPr>
            <w:r w:rsidRPr="005F7AB1">
              <w:rPr>
                <w:rFonts w:ascii="Arial" w:eastAsia="Arial" w:hAnsi="Arial" w:cs="Arial"/>
                <w:spacing w:val="-1"/>
              </w:rPr>
              <w:t>1g</w:t>
            </w:r>
          </w:p>
        </w:tc>
        <w:tc>
          <w:tcPr>
            <w:tcW w:w="1300"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5" w:line="110" w:lineRule="exact"/>
              <w:rPr>
                <w:sz w:val="11"/>
                <w:szCs w:val="11"/>
              </w:rPr>
            </w:pPr>
          </w:p>
          <w:p w:rsidR="004979FF" w:rsidRPr="005F7AB1" w:rsidRDefault="00EA703D">
            <w:pPr>
              <w:pStyle w:val="TableParagraph"/>
              <w:ind w:left="109"/>
              <w:rPr>
                <w:rFonts w:ascii="Arial" w:eastAsia="Arial" w:hAnsi="Arial" w:cs="Arial"/>
              </w:rPr>
            </w:pPr>
            <w:r w:rsidRPr="005F7AB1">
              <w:rPr>
                <w:rFonts w:ascii="Arial" w:eastAsia="Arial" w:hAnsi="Arial" w:cs="Arial"/>
                <w:spacing w:val="-1"/>
              </w:rPr>
              <w:t>30/10/05</w:t>
            </w:r>
          </w:p>
        </w:tc>
        <w:tc>
          <w:tcPr>
            <w:tcW w:w="7247" w:type="dxa"/>
            <w:tcBorders>
              <w:top w:val="single" w:sz="1" w:space="0" w:color="000000"/>
              <w:left w:val="single" w:sz="1" w:space="0" w:color="000000"/>
              <w:bottom w:val="single" w:sz="1" w:space="0" w:color="000000"/>
              <w:right w:val="single" w:sz="9" w:space="0" w:color="000000"/>
            </w:tcBorders>
          </w:tcPr>
          <w:p w:rsidR="004979FF" w:rsidRPr="005F7AB1" w:rsidRDefault="004979FF">
            <w:pPr>
              <w:pStyle w:val="TableParagraph"/>
              <w:spacing w:before="5" w:line="110" w:lineRule="exact"/>
              <w:rPr>
                <w:sz w:val="11"/>
                <w:szCs w:val="11"/>
              </w:rPr>
            </w:pPr>
          </w:p>
          <w:p w:rsidR="004979FF" w:rsidRPr="005F7AB1" w:rsidRDefault="00FF0F08" w:rsidP="00FF0F08">
            <w:pPr>
              <w:pStyle w:val="TableParagraph"/>
              <w:ind w:left="109"/>
              <w:rPr>
                <w:rFonts w:ascii="Arial" w:eastAsia="Arial" w:hAnsi="Arial" w:cs="Arial"/>
              </w:rPr>
            </w:pPr>
            <w:r w:rsidRPr="005F7AB1">
              <w:rPr>
                <w:rFonts w:ascii="Arial" w:eastAsia="Arial" w:hAnsi="Arial" w:cs="Arial"/>
                <w:spacing w:val="-1"/>
                <w:lang w:val="bg-BG"/>
              </w:rPr>
              <w:t>реорганизация</w:t>
            </w:r>
            <w:r w:rsidR="00EA703D" w:rsidRPr="005F7AB1">
              <w:rPr>
                <w:rFonts w:ascii="Arial" w:eastAsia="Arial" w:hAnsi="Arial" w:cs="Arial"/>
                <w:spacing w:val="-1"/>
              </w:rPr>
              <w:t>,</w:t>
            </w:r>
            <w:r w:rsidR="00EA703D" w:rsidRPr="005F7AB1">
              <w:rPr>
                <w:rFonts w:ascii="Arial" w:eastAsia="Arial" w:hAnsi="Arial" w:cs="Arial"/>
              </w:rPr>
              <w:t xml:space="preserve"> </w:t>
            </w:r>
            <w:r w:rsidRPr="005F7AB1">
              <w:rPr>
                <w:rFonts w:ascii="Arial" w:eastAsia="Arial" w:hAnsi="Arial" w:cs="Arial"/>
                <w:lang w:val="bg-BG"/>
              </w:rPr>
              <w:t>допълнителни детайли</w:t>
            </w:r>
            <w:r w:rsidR="00EA703D" w:rsidRPr="005F7AB1">
              <w:rPr>
                <w:rFonts w:ascii="Arial" w:eastAsia="Arial" w:hAnsi="Arial" w:cs="Arial"/>
                <w:spacing w:val="-1"/>
              </w:rPr>
              <w:t>,</w:t>
            </w:r>
            <w:r w:rsidR="00EA703D" w:rsidRPr="005F7AB1">
              <w:rPr>
                <w:rFonts w:ascii="Arial" w:eastAsia="Arial" w:hAnsi="Arial" w:cs="Arial"/>
              </w:rPr>
              <w:t xml:space="preserve"> </w:t>
            </w:r>
            <w:r w:rsidRPr="005F7AB1">
              <w:rPr>
                <w:rFonts w:ascii="Arial" w:eastAsia="Arial" w:hAnsi="Arial" w:cs="Arial"/>
                <w:spacing w:val="-1"/>
                <w:lang w:val="bg-BG"/>
              </w:rPr>
              <w:t>добавяне на препратки и речник</w:t>
            </w:r>
            <w:r w:rsidR="00EA703D" w:rsidRPr="005F7AB1">
              <w:rPr>
                <w:rFonts w:ascii="Arial" w:eastAsia="Arial" w:hAnsi="Arial" w:cs="Arial"/>
                <w:spacing w:val="1"/>
              </w:rPr>
              <w:t xml:space="preserve"> </w:t>
            </w:r>
          </w:p>
        </w:tc>
      </w:tr>
      <w:tr w:rsidR="005F7AB1" w:rsidRPr="005F7AB1" w:rsidTr="00FF0F08">
        <w:trPr>
          <w:trHeight w:hRule="exact" w:val="713"/>
        </w:trPr>
        <w:tc>
          <w:tcPr>
            <w:tcW w:w="1181" w:type="dxa"/>
            <w:tcBorders>
              <w:top w:val="single" w:sz="1" w:space="0" w:color="000000"/>
              <w:left w:val="single" w:sz="9" w:space="0" w:color="000000"/>
              <w:bottom w:val="single" w:sz="1" w:space="0" w:color="000000"/>
              <w:right w:val="single" w:sz="1" w:space="0" w:color="000000"/>
            </w:tcBorders>
          </w:tcPr>
          <w:p w:rsidR="004979FF" w:rsidRPr="005F7AB1" w:rsidRDefault="004979FF">
            <w:pPr>
              <w:pStyle w:val="TableParagraph"/>
              <w:spacing w:before="5" w:line="110" w:lineRule="exact"/>
              <w:rPr>
                <w:sz w:val="11"/>
                <w:szCs w:val="11"/>
              </w:rPr>
            </w:pPr>
          </w:p>
          <w:p w:rsidR="004979FF" w:rsidRPr="005F7AB1" w:rsidRDefault="00EA703D">
            <w:pPr>
              <w:pStyle w:val="TableParagraph"/>
              <w:ind w:left="98"/>
              <w:rPr>
                <w:rFonts w:ascii="Arial" w:eastAsia="Arial" w:hAnsi="Arial" w:cs="Arial"/>
              </w:rPr>
            </w:pPr>
            <w:r w:rsidRPr="005F7AB1">
              <w:rPr>
                <w:rFonts w:ascii="Arial" w:eastAsia="Arial" w:hAnsi="Arial" w:cs="Arial"/>
                <w:spacing w:val="-1"/>
              </w:rPr>
              <w:t>1h</w:t>
            </w:r>
          </w:p>
        </w:tc>
        <w:tc>
          <w:tcPr>
            <w:tcW w:w="1300"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7247" w:type="dxa"/>
            <w:tcBorders>
              <w:top w:val="single" w:sz="1" w:space="0" w:color="000000"/>
              <w:left w:val="single" w:sz="1" w:space="0" w:color="000000"/>
              <w:bottom w:val="single" w:sz="1" w:space="0" w:color="000000"/>
              <w:right w:val="single" w:sz="9" w:space="0" w:color="000000"/>
            </w:tcBorders>
          </w:tcPr>
          <w:p w:rsidR="004979FF" w:rsidRPr="005F7AB1" w:rsidRDefault="004979FF">
            <w:pPr>
              <w:pStyle w:val="TableParagraph"/>
              <w:spacing w:before="5" w:line="110" w:lineRule="exact"/>
              <w:rPr>
                <w:sz w:val="11"/>
                <w:szCs w:val="11"/>
              </w:rPr>
            </w:pPr>
          </w:p>
          <w:p w:rsidR="004979FF" w:rsidRPr="005F7AB1" w:rsidRDefault="00FF0F08">
            <w:pPr>
              <w:pStyle w:val="TableParagraph"/>
              <w:ind w:left="109"/>
              <w:rPr>
                <w:rFonts w:ascii="Arial" w:eastAsia="Arial" w:hAnsi="Arial" w:cs="Arial"/>
                <w:lang w:val="bg-BG"/>
              </w:rPr>
            </w:pPr>
            <w:r w:rsidRPr="005F7AB1">
              <w:rPr>
                <w:rFonts w:ascii="Arial" w:eastAsia="Arial" w:hAnsi="Arial" w:cs="Arial"/>
                <w:spacing w:val="-1"/>
                <w:lang w:val="bg-BG"/>
              </w:rPr>
              <w:t>Поправка на протокола за изтегляне, за да се позволи изрично изтриване</w:t>
            </w:r>
          </w:p>
        </w:tc>
      </w:tr>
      <w:tr w:rsidR="005F7AB1" w:rsidRPr="005F7AB1" w:rsidTr="00FF0F08">
        <w:trPr>
          <w:trHeight w:hRule="exact" w:val="480"/>
        </w:trPr>
        <w:tc>
          <w:tcPr>
            <w:tcW w:w="1181" w:type="dxa"/>
            <w:tcBorders>
              <w:top w:val="single" w:sz="1" w:space="0" w:color="000000"/>
              <w:left w:val="single" w:sz="9" w:space="0" w:color="000000"/>
              <w:bottom w:val="single" w:sz="1" w:space="0" w:color="000000"/>
              <w:right w:val="single" w:sz="1" w:space="0" w:color="000000"/>
            </w:tcBorders>
          </w:tcPr>
          <w:p w:rsidR="004979FF" w:rsidRPr="005F7AB1" w:rsidRDefault="004979FF">
            <w:pPr>
              <w:pStyle w:val="TableParagraph"/>
              <w:spacing w:before="5" w:line="110" w:lineRule="exact"/>
              <w:rPr>
                <w:sz w:val="11"/>
                <w:szCs w:val="11"/>
              </w:rPr>
            </w:pPr>
          </w:p>
          <w:p w:rsidR="004979FF" w:rsidRPr="005F7AB1" w:rsidRDefault="00EA703D">
            <w:pPr>
              <w:pStyle w:val="TableParagraph"/>
              <w:ind w:left="98"/>
              <w:rPr>
                <w:rFonts w:ascii="Arial" w:eastAsia="Arial" w:hAnsi="Arial" w:cs="Arial"/>
              </w:rPr>
            </w:pPr>
            <w:r w:rsidRPr="005F7AB1">
              <w:rPr>
                <w:rFonts w:ascii="Arial" w:eastAsia="Arial" w:hAnsi="Arial" w:cs="Arial"/>
                <w:spacing w:val="-1"/>
              </w:rPr>
              <w:t>1i</w:t>
            </w:r>
          </w:p>
        </w:tc>
        <w:tc>
          <w:tcPr>
            <w:tcW w:w="1300"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5" w:line="110" w:lineRule="exact"/>
              <w:rPr>
                <w:sz w:val="11"/>
                <w:szCs w:val="11"/>
              </w:rPr>
            </w:pPr>
          </w:p>
          <w:p w:rsidR="004979FF" w:rsidRPr="005F7AB1" w:rsidRDefault="00EA703D">
            <w:pPr>
              <w:pStyle w:val="TableParagraph"/>
              <w:ind w:left="109"/>
              <w:rPr>
                <w:rFonts w:ascii="Arial" w:eastAsia="Arial" w:hAnsi="Arial" w:cs="Arial"/>
              </w:rPr>
            </w:pPr>
            <w:r w:rsidRPr="005F7AB1">
              <w:rPr>
                <w:rFonts w:ascii="Arial" w:eastAsia="Arial" w:hAnsi="Arial" w:cs="Arial"/>
                <w:spacing w:val="-1"/>
              </w:rPr>
              <w:t>09/12/05</w:t>
            </w:r>
          </w:p>
        </w:tc>
        <w:tc>
          <w:tcPr>
            <w:tcW w:w="7247" w:type="dxa"/>
            <w:tcBorders>
              <w:top w:val="single" w:sz="1" w:space="0" w:color="000000"/>
              <w:left w:val="single" w:sz="1" w:space="0" w:color="000000"/>
              <w:bottom w:val="single" w:sz="1" w:space="0" w:color="000000"/>
              <w:right w:val="single" w:sz="9" w:space="0" w:color="000000"/>
            </w:tcBorders>
          </w:tcPr>
          <w:p w:rsidR="004979FF" w:rsidRPr="005F7AB1" w:rsidRDefault="004979FF">
            <w:pPr>
              <w:pStyle w:val="TableParagraph"/>
              <w:spacing w:before="5" w:line="110" w:lineRule="exact"/>
              <w:rPr>
                <w:sz w:val="11"/>
                <w:szCs w:val="11"/>
              </w:rPr>
            </w:pPr>
          </w:p>
          <w:p w:rsidR="004979FF" w:rsidRPr="005F7AB1" w:rsidRDefault="00FF0F08">
            <w:pPr>
              <w:pStyle w:val="TableParagraph"/>
              <w:ind w:left="109"/>
              <w:rPr>
                <w:rFonts w:ascii="Arial" w:eastAsia="Arial" w:hAnsi="Arial" w:cs="Arial"/>
              </w:rPr>
            </w:pPr>
            <w:r w:rsidRPr="005F7AB1">
              <w:rPr>
                <w:rFonts w:ascii="Arial" w:eastAsia="Arial" w:hAnsi="Arial" w:cs="Arial"/>
                <w:spacing w:val="-1"/>
                <w:lang w:val="bg-BG"/>
              </w:rPr>
              <w:t>Промяна на структурите от данни</w:t>
            </w:r>
            <w:r w:rsidR="00EA703D" w:rsidRPr="005F7AB1">
              <w:rPr>
                <w:rFonts w:ascii="Arial" w:eastAsia="Arial" w:hAnsi="Arial" w:cs="Arial"/>
                <w:spacing w:val="-1"/>
              </w:rPr>
              <w:t>.</w:t>
            </w:r>
          </w:p>
        </w:tc>
      </w:tr>
      <w:tr w:rsidR="005F7AB1" w:rsidRPr="005F7AB1" w:rsidTr="00FF0F08">
        <w:trPr>
          <w:trHeight w:hRule="exact" w:val="480"/>
        </w:trPr>
        <w:tc>
          <w:tcPr>
            <w:tcW w:w="1181" w:type="dxa"/>
            <w:tcBorders>
              <w:top w:val="single" w:sz="1" w:space="0" w:color="000000"/>
              <w:left w:val="single" w:sz="9" w:space="0" w:color="000000"/>
              <w:bottom w:val="single" w:sz="1" w:space="0" w:color="000000"/>
              <w:right w:val="single" w:sz="1" w:space="0" w:color="000000"/>
            </w:tcBorders>
          </w:tcPr>
          <w:p w:rsidR="004979FF" w:rsidRPr="005F7AB1" w:rsidRDefault="004979FF">
            <w:pPr>
              <w:pStyle w:val="TableParagraph"/>
              <w:spacing w:before="5" w:line="110" w:lineRule="exact"/>
              <w:rPr>
                <w:sz w:val="11"/>
                <w:szCs w:val="11"/>
              </w:rPr>
            </w:pPr>
          </w:p>
          <w:p w:rsidR="004979FF" w:rsidRPr="005F7AB1" w:rsidRDefault="00EA703D">
            <w:pPr>
              <w:pStyle w:val="TableParagraph"/>
              <w:ind w:left="98"/>
              <w:rPr>
                <w:rFonts w:ascii="Arial" w:eastAsia="Arial" w:hAnsi="Arial" w:cs="Arial"/>
              </w:rPr>
            </w:pPr>
            <w:r w:rsidRPr="005F7AB1">
              <w:rPr>
                <w:rFonts w:ascii="Arial" w:eastAsia="Arial" w:hAnsi="Arial" w:cs="Arial"/>
                <w:spacing w:val="-1"/>
              </w:rPr>
              <w:t>1j</w:t>
            </w:r>
          </w:p>
        </w:tc>
        <w:tc>
          <w:tcPr>
            <w:tcW w:w="1300"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5" w:line="110" w:lineRule="exact"/>
              <w:rPr>
                <w:sz w:val="11"/>
                <w:szCs w:val="11"/>
              </w:rPr>
            </w:pPr>
          </w:p>
          <w:p w:rsidR="004979FF" w:rsidRPr="005F7AB1" w:rsidRDefault="00EA703D">
            <w:pPr>
              <w:pStyle w:val="TableParagraph"/>
              <w:ind w:left="109"/>
              <w:rPr>
                <w:rFonts w:ascii="Arial" w:eastAsia="Arial" w:hAnsi="Arial" w:cs="Arial"/>
              </w:rPr>
            </w:pPr>
            <w:r w:rsidRPr="005F7AB1">
              <w:rPr>
                <w:rFonts w:ascii="Arial" w:eastAsia="Arial" w:hAnsi="Arial" w:cs="Arial"/>
                <w:spacing w:val="-1"/>
              </w:rPr>
              <w:t>11/12/05</w:t>
            </w:r>
          </w:p>
        </w:tc>
        <w:tc>
          <w:tcPr>
            <w:tcW w:w="7247" w:type="dxa"/>
            <w:tcBorders>
              <w:top w:val="single" w:sz="1" w:space="0" w:color="000000"/>
              <w:left w:val="single" w:sz="1" w:space="0" w:color="000000"/>
              <w:bottom w:val="single" w:sz="1" w:space="0" w:color="000000"/>
              <w:right w:val="single" w:sz="9" w:space="0" w:color="000000"/>
            </w:tcBorders>
          </w:tcPr>
          <w:p w:rsidR="004979FF" w:rsidRPr="005F7AB1" w:rsidRDefault="004979FF">
            <w:pPr>
              <w:pStyle w:val="TableParagraph"/>
              <w:spacing w:before="5" w:line="110" w:lineRule="exact"/>
              <w:rPr>
                <w:sz w:val="11"/>
                <w:szCs w:val="11"/>
              </w:rPr>
            </w:pPr>
          </w:p>
          <w:p w:rsidR="004979FF" w:rsidRPr="005F7AB1" w:rsidRDefault="00FF0F08" w:rsidP="00FF0F08">
            <w:pPr>
              <w:pStyle w:val="TableParagraph"/>
              <w:ind w:left="109"/>
              <w:rPr>
                <w:rFonts w:ascii="Arial" w:eastAsia="Arial" w:hAnsi="Arial" w:cs="Arial"/>
                <w:lang w:val="bg-BG"/>
              </w:rPr>
            </w:pPr>
            <w:r w:rsidRPr="005F7AB1">
              <w:rPr>
                <w:rFonts w:ascii="Arial" w:eastAsia="Arial" w:hAnsi="Arial" w:cs="Arial"/>
                <w:lang w:val="bg-BG"/>
              </w:rPr>
              <w:t xml:space="preserve">Включване на </w:t>
            </w:r>
            <w:r w:rsidR="00EA703D" w:rsidRPr="005F7AB1">
              <w:rPr>
                <w:rFonts w:ascii="Arial" w:eastAsia="Arial" w:hAnsi="Arial" w:cs="Arial"/>
              </w:rPr>
              <w:t>STC</w:t>
            </w:r>
            <w:r w:rsidR="00EA703D" w:rsidRPr="005F7AB1">
              <w:rPr>
                <w:rFonts w:ascii="Arial" w:eastAsia="Arial" w:hAnsi="Arial" w:cs="Arial"/>
                <w:spacing w:val="-3"/>
              </w:rPr>
              <w:t xml:space="preserve"> </w:t>
            </w:r>
            <w:r w:rsidRPr="005F7AB1">
              <w:rPr>
                <w:rFonts w:ascii="Arial" w:eastAsia="Arial" w:hAnsi="Arial" w:cs="Arial"/>
                <w:lang w:val="bg-BG"/>
              </w:rPr>
              <w:t>коментари</w:t>
            </w:r>
          </w:p>
        </w:tc>
      </w:tr>
      <w:tr w:rsidR="005F7AB1" w:rsidRPr="005F7AB1" w:rsidTr="00FF0F08">
        <w:trPr>
          <w:trHeight w:hRule="exact" w:val="839"/>
        </w:trPr>
        <w:tc>
          <w:tcPr>
            <w:tcW w:w="1181" w:type="dxa"/>
            <w:tcBorders>
              <w:top w:val="single" w:sz="1" w:space="0" w:color="000000"/>
              <w:left w:val="single" w:sz="9" w:space="0" w:color="000000"/>
              <w:bottom w:val="single" w:sz="1" w:space="0" w:color="000000"/>
              <w:right w:val="single" w:sz="1" w:space="0" w:color="000000"/>
            </w:tcBorders>
          </w:tcPr>
          <w:p w:rsidR="004979FF" w:rsidRPr="005F7AB1" w:rsidRDefault="00EA703D">
            <w:pPr>
              <w:pStyle w:val="TableParagraph"/>
              <w:spacing w:before="6"/>
              <w:ind w:left="98"/>
              <w:rPr>
                <w:rFonts w:ascii="Arial" w:eastAsia="Arial" w:hAnsi="Arial" w:cs="Arial"/>
              </w:rPr>
            </w:pPr>
            <w:r w:rsidRPr="005F7AB1">
              <w:rPr>
                <w:rFonts w:ascii="Arial" w:eastAsia="Arial" w:hAnsi="Arial" w:cs="Arial"/>
                <w:spacing w:val="-1"/>
              </w:rPr>
              <w:t>1k</w:t>
            </w:r>
          </w:p>
        </w:tc>
        <w:tc>
          <w:tcPr>
            <w:tcW w:w="130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19/01/06</w:t>
            </w:r>
          </w:p>
          <w:p w:rsidR="004979FF" w:rsidRPr="005F7AB1" w:rsidRDefault="00EA703D">
            <w:pPr>
              <w:pStyle w:val="TableParagraph"/>
              <w:spacing w:before="7" w:line="252" w:lineRule="exact"/>
              <w:ind w:left="109"/>
              <w:rPr>
                <w:rFonts w:ascii="Arial" w:eastAsia="Arial" w:hAnsi="Arial" w:cs="Arial"/>
              </w:rPr>
            </w:pPr>
            <w:r w:rsidRPr="005F7AB1">
              <w:rPr>
                <w:rFonts w:ascii="Arial" w:eastAsia="Arial" w:hAnsi="Arial" w:cs="Arial"/>
                <w:spacing w:val="-1"/>
              </w:rPr>
              <w:t>24/02/06</w:t>
            </w:r>
          </w:p>
        </w:tc>
        <w:tc>
          <w:tcPr>
            <w:tcW w:w="7247" w:type="dxa"/>
            <w:tcBorders>
              <w:top w:val="single" w:sz="1" w:space="0" w:color="000000"/>
              <w:left w:val="single" w:sz="1" w:space="0" w:color="000000"/>
              <w:bottom w:val="single" w:sz="1" w:space="0" w:color="000000"/>
              <w:right w:val="single" w:sz="9" w:space="0" w:color="000000"/>
            </w:tcBorders>
          </w:tcPr>
          <w:p w:rsidR="00FF0F08" w:rsidRPr="005F7AB1" w:rsidRDefault="00FF0F08">
            <w:pPr>
              <w:pStyle w:val="TableParagraph"/>
              <w:spacing w:before="6" w:line="246" w:lineRule="auto"/>
              <w:ind w:left="109" w:right="86"/>
              <w:rPr>
                <w:rFonts w:ascii="Arial" w:eastAsia="Arial" w:hAnsi="Arial" w:cs="Arial"/>
                <w:spacing w:val="-1"/>
                <w:lang w:val="bg-BG"/>
              </w:rPr>
            </w:pPr>
            <w:r w:rsidRPr="005F7AB1">
              <w:rPr>
                <w:rFonts w:ascii="Arial" w:eastAsia="Arial" w:hAnsi="Arial" w:cs="Arial"/>
                <w:spacing w:val="-1"/>
                <w:lang w:val="bg-BG"/>
              </w:rPr>
              <w:t>актуализации на диагностики, разлики между основна и пълна конфигурация</w:t>
            </w:r>
          </w:p>
          <w:p w:rsidR="00FF0F08" w:rsidRPr="005F7AB1" w:rsidRDefault="00FF0F08">
            <w:pPr>
              <w:pStyle w:val="TableParagraph"/>
              <w:spacing w:before="6" w:line="246" w:lineRule="auto"/>
              <w:ind w:left="109" w:right="86"/>
              <w:rPr>
                <w:rFonts w:ascii="Arial" w:eastAsia="Arial" w:hAnsi="Arial" w:cs="Arial"/>
                <w:lang w:val="bg-BG"/>
              </w:rPr>
            </w:pPr>
            <w:r w:rsidRPr="005F7AB1">
              <w:rPr>
                <w:rFonts w:ascii="Arial" w:eastAsia="Arial" w:hAnsi="Arial" w:cs="Arial"/>
                <w:spacing w:val="-1"/>
                <w:lang w:val="bg-BG"/>
              </w:rPr>
              <w:t>актуализация на таен вход</w:t>
            </w:r>
          </w:p>
        </w:tc>
      </w:tr>
      <w:tr w:rsidR="005F7AB1" w:rsidRPr="005F7AB1" w:rsidTr="00FF0F08">
        <w:trPr>
          <w:trHeight w:hRule="exact" w:val="1082"/>
        </w:trPr>
        <w:tc>
          <w:tcPr>
            <w:tcW w:w="1181" w:type="dxa"/>
            <w:tcBorders>
              <w:top w:val="single" w:sz="1" w:space="0" w:color="000000"/>
              <w:left w:val="single" w:sz="9" w:space="0" w:color="000000"/>
              <w:bottom w:val="single" w:sz="1" w:space="0" w:color="000000"/>
              <w:right w:val="single" w:sz="1" w:space="0" w:color="000000"/>
            </w:tcBorders>
          </w:tcPr>
          <w:p w:rsidR="004979FF" w:rsidRPr="005F7AB1" w:rsidRDefault="00EA703D">
            <w:pPr>
              <w:pStyle w:val="TableParagraph"/>
              <w:spacing w:before="6"/>
              <w:ind w:left="98"/>
              <w:rPr>
                <w:rFonts w:ascii="Arial" w:eastAsia="Arial" w:hAnsi="Arial" w:cs="Arial"/>
              </w:rPr>
            </w:pPr>
            <w:r w:rsidRPr="005F7AB1">
              <w:rPr>
                <w:rFonts w:ascii="Arial" w:eastAsia="Arial" w:hAnsi="Arial" w:cs="Arial"/>
                <w:spacing w:val="-1"/>
              </w:rPr>
              <w:t>1l</w:t>
            </w:r>
          </w:p>
        </w:tc>
        <w:tc>
          <w:tcPr>
            <w:tcW w:w="130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2"/>
              </w:rPr>
              <w:t>19</w:t>
            </w:r>
            <w:r w:rsidR="00FF0F08" w:rsidRPr="005F7AB1">
              <w:rPr>
                <w:rFonts w:ascii="Arial" w:eastAsia="Arial" w:hAnsi="Arial" w:cs="Arial"/>
                <w:spacing w:val="-2"/>
                <w:lang w:val="bg-BG"/>
              </w:rPr>
              <w:t xml:space="preserve"> 05 </w:t>
            </w:r>
            <w:r w:rsidRPr="005F7AB1">
              <w:rPr>
                <w:rFonts w:ascii="Arial" w:eastAsia="Arial" w:hAnsi="Arial" w:cs="Arial"/>
                <w:spacing w:val="-2"/>
              </w:rPr>
              <w:t>06</w:t>
            </w:r>
          </w:p>
          <w:p w:rsidR="004979FF" w:rsidRPr="005F7AB1" w:rsidRDefault="00FF0F08">
            <w:pPr>
              <w:pStyle w:val="TableParagraph"/>
              <w:spacing w:before="7"/>
              <w:ind w:left="109"/>
              <w:rPr>
                <w:rFonts w:ascii="Arial" w:eastAsia="Arial" w:hAnsi="Arial" w:cs="Arial"/>
              </w:rPr>
            </w:pPr>
            <w:r w:rsidRPr="005F7AB1">
              <w:rPr>
                <w:rFonts w:ascii="Arial" w:eastAsia="Arial" w:hAnsi="Arial" w:cs="Arial"/>
                <w:spacing w:val="-1"/>
                <w:lang w:val="bg-BG"/>
              </w:rPr>
              <w:t>07/</w:t>
            </w:r>
            <w:r w:rsidR="00EA703D" w:rsidRPr="005F7AB1">
              <w:rPr>
                <w:rFonts w:ascii="Arial" w:eastAsia="Arial" w:hAnsi="Arial" w:cs="Arial"/>
                <w:spacing w:val="1"/>
              </w:rPr>
              <w:t xml:space="preserve"> </w:t>
            </w:r>
            <w:r w:rsidR="00EA703D" w:rsidRPr="005F7AB1">
              <w:rPr>
                <w:rFonts w:ascii="Arial" w:eastAsia="Arial" w:hAnsi="Arial" w:cs="Arial"/>
                <w:spacing w:val="-1"/>
              </w:rPr>
              <w:t>06</w:t>
            </w:r>
          </w:p>
          <w:p w:rsidR="004979FF" w:rsidRPr="005F7AB1" w:rsidRDefault="00FF0F08">
            <w:pPr>
              <w:pStyle w:val="TableParagraph"/>
              <w:spacing w:before="7"/>
              <w:ind w:left="109"/>
              <w:rPr>
                <w:rFonts w:ascii="Arial" w:eastAsia="Arial" w:hAnsi="Arial" w:cs="Arial"/>
              </w:rPr>
            </w:pPr>
            <w:r w:rsidRPr="005F7AB1">
              <w:rPr>
                <w:rFonts w:ascii="Arial" w:eastAsia="Arial" w:hAnsi="Arial" w:cs="Arial"/>
                <w:spacing w:val="-1"/>
                <w:lang w:val="bg-BG"/>
              </w:rPr>
              <w:t>08/</w:t>
            </w:r>
            <w:r w:rsidR="00EA703D" w:rsidRPr="005F7AB1">
              <w:rPr>
                <w:rFonts w:ascii="Arial" w:eastAsia="Arial" w:hAnsi="Arial" w:cs="Arial"/>
                <w:spacing w:val="4"/>
              </w:rPr>
              <w:t xml:space="preserve"> </w:t>
            </w:r>
            <w:r w:rsidR="00EA703D" w:rsidRPr="005F7AB1">
              <w:rPr>
                <w:rFonts w:ascii="Arial" w:eastAsia="Arial" w:hAnsi="Arial" w:cs="Arial"/>
                <w:spacing w:val="-1"/>
              </w:rPr>
              <w:t>06</w:t>
            </w:r>
          </w:p>
        </w:tc>
        <w:tc>
          <w:tcPr>
            <w:tcW w:w="7247" w:type="dxa"/>
            <w:tcBorders>
              <w:top w:val="single" w:sz="1" w:space="0" w:color="000000"/>
              <w:left w:val="single" w:sz="1" w:space="0" w:color="000000"/>
              <w:bottom w:val="single" w:sz="1" w:space="0" w:color="000000"/>
              <w:right w:val="single" w:sz="9" w:space="0" w:color="000000"/>
            </w:tcBorders>
          </w:tcPr>
          <w:p w:rsidR="00FF0F08" w:rsidRPr="005F7AB1" w:rsidRDefault="00FF0F08">
            <w:pPr>
              <w:pStyle w:val="TableParagraph"/>
              <w:ind w:left="109"/>
              <w:rPr>
                <w:rFonts w:ascii="Arial" w:eastAsia="Arial" w:hAnsi="Arial" w:cs="Arial"/>
                <w:spacing w:val="-1"/>
                <w:lang w:val="bg-BG"/>
              </w:rPr>
            </w:pPr>
            <w:r w:rsidRPr="005F7AB1">
              <w:rPr>
                <w:rFonts w:ascii="Arial" w:eastAsia="Arial" w:hAnsi="Arial" w:cs="Arial"/>
                <w:spacing w:val="-1"/>
                <w:lang w:val="bg-BG"/>
              </w:rPr>
              <w:t>Описание на генерирането на фалшиви записи и функция за проследяване</w:t>
            </w:r>
          </w:p>
          <w:p w:rsidR="00FF0F08" w:rsidRPr="005F7AB1" w:rsidRDefault="00FF0F08">
            <w:pPr>
              <w:pStyle w:val="TableParagraph"/>
              <w:ind w:left="109"/>
              <w:rPr>
                <w:rFonts w:ascii="Arial" w:eastAsia="Arial" w:hAnsi="Arial" w:cs="Arial"/>
                <w:spacing w:val="-1"/>
                <w:lang w:val="bg-BG"/>
              </w:rPr>
            </w:pPr>
            <w:r w:rsidRPr="005F7AB1">
              <w:rPr>
                <w:rFonts w:ascii="Arial" w:eastAsia="Arial" w:hAnsi="Arial" w:cs="Arial"/>
                <w:spacing w:val="-1"/>
                <w:lang w:val="bg-BG"/>
              </w:rPr>
              <w:t>Поправяне на пулса</w:t>
            </w:r>
          </w:p>
          <w:p w:rsidR="00FF0F08" w:rsidRPr="005F7AB1" w:rsidRDefault="00FF0F08">
            <w:pPr>
              <w:pStyle w:val="TableParagraph"/>
              <w:ind w:left="109"/>
              <w:rPr>
                <w:rFonts w:ascii="Arial" w:eastAsia="Arial" w:hAnsi="Arial" w:cs="Arial"/>
                <w:lang w:val="bg-BG"/>
              </w:rPr>
            </w:pPr>
            <w:r w:rsidRPr="005F7AB1">
              <w:rPr>
                <w:rFonts w:ascii="Arial" w:eastAsia="Arial" w:hAnsi="Arial" w:cs="Arial"/>
                <w:spacing w:val="-1"/>
                <w:lang w:val="bg-BG"/>
              </w:rPr>
              <w:t>Добавяния към списъка с изключения</w:t>
            </w:r>
          </w:p>
        </w:tc>
      </w:tr>
      <w:tr w:rsidR="005F7AB1" w:rsidRPr="005F7AB1" w:rsidTr="00FF0F08">
        <w:trPr>
          <w:trHeight w:hRule="exact" w:val="533"/>
        </w:trPr>
        <w:tc>
          <w:tcPr>
            <w:tcW w:w="1181" w:type="dxa"/>
            <w:tcBorders>
              <w:top w:val="single" w:sz="1" w:space="0" w:color="000000"/>
              <w:left w:val="single" w:sz="9" w:space="0" w:color="000000"/>
              <w:bottom w:val="single" w:sz="1" w:space="0" w:color="000000"/>
              <w:right w:val="single" w:sz="1" w:space="0" w:color="000000"/>
            </w:tcBorders>
          </w:tcPr>
          <w:p w:rsidR="004979FF" w:rsidRPr="005F7AB1" w:rsidRDefault="00EA703D">
            <w:pPr>
              <w:pStyle w:val="TableParagraph"/>
              <w:spacing w:before="6"/>
              <w:ind w:left="98"/>
              <w:rPr>
                <w:rFonts w:ascii="Arial" w:eastAsia="Arial" w:hAnsi="Arial" w:cs="Arial"/>
              </w:rPr>
            </w:pPr>
            <w:r w:rsidRPr="005F7AB1">
              <w:rPr>
                <w:rFonts w:ascii="Arial" w:eastAsia="Arial" w:hAnsi="Arial" w:cs="Arial"/>
                <w:spacing w:val="-1"/>
              </w:rPr>
              <w:t>1m</w:t>
            </w:r>
          </w:p>
        </w:tc>
        <w:tc>
          <w:tcPr>
            <w:tcW w:w="1300" w:type="dxa"/>
            <w:tcBorders>
              <w:top w:val="single" w:sz="1" w:space="0" w:color="000000"/>
              <w:left w:val="single" w:sz="1" w:space="0" w:color="000000"/>
              <w:bottom w:val="single" w:sz="1" w:space="0" w:color="000000"/>
              <w:right w:val="single" w:sz="1" w:space="0" w:color="000000"/>
            </w:tcBorders>
          </w:tcPr>
          <w:p w:rsidR="004979FF" w:rsidRPr="005F7AB1" w:rsidRDefault="00EA703D" w:rsidP="00FF0F08">
            <w:pPr>
              <w:pStyle w:val="TableParagraph"/>
              <w:spacing w:before="6"/>
              <w:ind w:left="109"/>
              <w:rPr>
                <w:rFonts w:ascii="Arial" w:eastAsia="Arial" w:hAnsi="Arial" w:cs="Arial"/>
              </w:rPr>
            </w:pPr>
            <w:r w:rsidRPr="005F7AB1">
              <w:rPr>
                <w:rFonts w:ascii="Arial" w:eastAsia="Arial" w:hAnsi="Arial" w:cs="Arial"/>
                <w:spacing w:val="-1"/>
              </w:rPr>
              <w:t>25</w:t>
            </w:r>
            <w:r w:rsidR="00FF0F08" w:rsidRPr="005F7AB1">
              <w:rPr>
                <w:rFonts w:ascii="Arial" w:eastAsia="Arial" w:hAnsi="Arial" w:cs="Arial"/>
                <w:spacing w:val="-1"/>
                <w:lang w:val="bg-BG"/>
              </w:rPr>
              <w:t xml:space="preserve"> 08 </w:t>
            </w:r>
            <w:r w:rsidRPr="005F7AB1">
              <w:rPr>
                <w:rFonts w:ascii="Arial" w:eastAsia="Arial" w:hAnsi="Arial" w:cs="Arial"/>
                <w:spacing w:val="-1"/>
              </w:rPr>
              <w:t>06</w:t>
            </w:r>
          </w:p>
        </w:tc>
        <w:tc>
          <w:tcPr>
            <w:tcW w:w="7247" w:type="dxa"/>
            <w:tcBorders>
              <w:top w:val="single" w:sz="1" w:space="0" w:color="000000"/>
              <w:left w:val="single" w:sz="1" w:space="0" w:color="000000"/>
              <w:bottom w:val="single" w:sz="1" w:space="0" w:color="000000"/>
              <w:right w:val="single" w:sz="9" w:space="0" w:color="000000"/>
            </w:tcBorders>
          </w:tcPr>
          <w:p w:rsidR="00FF0F08" w:rsidRPr="005F7AB1" w:rsidRDefault="00FF0F08">
            <w:pPr>
              <w:pStyle w:val="TableParagraph"/>
              <w:spacing w:before="6"/>
              <w:ind w:left="109"/>
              <w:rPr>
                <w:rFonts w:ascii="Arial" w:eastAsia="Arial" w:hAnsi="Arial" w:cs="Arial"/>
                <w:lang w:val="bg-BG"/>
              </w:rPr>
            </w:pPr>
            <w:r w:rsidRPr="005F7AB1">
              <w:rPr>
                <w:rFonts w:ascii="Arial" w:eastAsia="Arial" w:hAnsi="Arial" w:cs="Arial"/>
                <w:lang w:val="bg-BG"/>
              </w:rPr>
              <w:t xml:space="preserve">интегриране на промени, конвертиране към </w:t>
            </w:r>
            <w:r w:rsidRPr="005F7AB1">
              <w:rPr>
                <w:rFonts w:ascii="Arial" w:eastAsia="Arial" w:hAnsi="Arial" w:cs="Arial"/>
              </w:rPr>
              <w:t xml:space="preserve">odt </w:t>
            </w:r>
            <w:r w:rsidRPr="005F7AB1">
              <w:rPr>
                <w:rFonts w:ascii="Arial" w:eastAsia="Arial" w:hAnsi="Arial" w:cs="Arial"/>
                <w:lang w:val="bg-BG"/>
              </w:rPr>
              <w:t>и пускане на чернова</w:t>
            </w:r>
          </w:p>
        </w:tc>
      </w:tr>
      <w:tr w:rsidR="005F7AB1" w:rsidRPr="005F7AB1" w:rsidTr="00FF0F08">
        <w:trPr>
          <w:trHeight w:hRule="exact" w:val="533"/>
        </w:trPr>
        <w:tc>
          <w:tcPr>
            <w:tcW w:w="1181" w:type="dxa"/>
            <w:tcBorders>
              <w:top w:val="single" w:sz="1" w:space="0" w:color="000000"/>
              <w:left w:val="single" w:sz="9" w:space="0" w:color="000000"/>
              <w:bottom w:val="single" w:sz="1" w:space="0" w:color="000000"/>
              <w:right w:val="single" w:sz="1" w:space="0" w:color="000000"/>
            </w:tcBorders>
          </w:tcPr>
          <w:p w:rsidR="004979FF" w:rsidRPr="005F7AB1" w:rsidRDefault="00EA703D">
            <w:pPr>
              <w:pStyle w:val="TableParagraph"/>
              <w:spacing w:before="6"/>
              <w:ind w:left="98"/>
              <w:rPr>
                <w:rFonts w:ascii="Arial" w:eastAsia="Arial" w:hAnsi="Arial" w:cs="Arial"/>
              </w:rPr>
            </w:pPr>
            <w:r w:rsidRPr="005F7AB1">
              <w:rPr>
                <w:rFonts w:ascii="Arial" w:eastAsia="Arial" w:hAnsi="Arial" w:cs="Arial"/>
                <w:spacing w:val="-1"/>
              </w:rPr>
              <w:t>1n</w:t>
            </w:r>
          </w:p>
        </w:tc>
        <w:tc>
          <w:tcPr>
            <w:tcW w:w="1300" w:type="dxa"/>
            <w:tcBorders>
              <w:top w:val="single" w:sz="1" w:space="0" w:color="000000"/>
              <w:left w:val="single" w:sz="1" w:space="0" w:color="000000"/>
              <w:bottom w:val="single" w:sz="1" w:space="0" w:color="000000"/>
              <w:right w:val="single" w:sz="1" w:space="0" w:color="000000"/>
            </w:tcBorders>
          </w:tcPr>
          <w:p w:rsidR="004979FF" w:rsidRPr="005F7AB1" w:rsidRDefault="00EA703D" w:rsidP="00FF0F08">
            <w:pPr>
              <w:pStyle w:val="TableParagraph"/>
              <w:spacing w:before="6"/>
              <w:ind w:left="109"/>
              <w:rPr>
                <w:rFonts w:ascii="Arial" w:eastAsia="Arial" w:hAnsi="Arial" w:cs="Arial"/>
              </w:rPr>
            </w:pPr>
            <w:r w:rsidRPr="005F7AB1">
              <w:rPr>
                <w:rFonts w:ascii="Arial" w:eastAsia="Arial" w:hAnsi="Arial" w:cs="Arial"/>
                <w:spacing w:val="-1"/>
              </w:rPr>
              <w:t>15</w:t>
            </w:r>
            <w:r w:rsidR="00FF0F08" w:rsidRPr="005F7AB1">
              <w:rPr>
                <w:rFonts w:ascii="Arial" w:eastAsia="Arial" w:hAnsi="Arial" w:cs="Arial"/>
                <w:spacing w:val="-1"/>
                <w:lang w:val="bg-BG"/>
              </w:rPr>
              <w:t xml:space="preserve"> 09 </w:t>
            </w:r>
            <w:r w:rsidRPr="005F7AB1">
              <w:rPr>
                <w:rFonts w:ascii="Arial" w:eastAsia="Arial" w:hAnsi="Arial" w:cs="Arial"/>
                <w:spacing w:val="-1"/>
              </w:rPr>
              <w:t>06</w:t>
            </w:r>
          </w:p>
        </w:tc>
        <w:tc>
          <w:tcPr>
            <w:tcW w:w="7247" w:type="dxa"/>
            <w:tcBorders>
              <w:top w:val="single" w:sz="1" w:space="0" w:color="000000"/>
              <w:left w:val="single" w:sz="1" w:space="0" w:color="000000"/>
              <w:bottom w:val="single" w:sz="1" w:space="0" w:color="000000"/>
              <w:right w:val="single" w:sz="9" w:space="0" w:color="000000"/>
            </w:tcBorders>
          </w:tcPr>
          <w:p w:rsidR="00FF0F08" w:rsidRPr="005F7AB1" w:rsidRDefault="00FF0F08">
            <w:pPr>
              <w:pStyle w:val="TableParagraph"/>
              <w:spacing w:before="6" w:line="246" w:lineRule="auto"/>
              <w:ind w:left="109" w:right="3865"/>
              <w:rPr>
                <w:rFonts w:ascii="Arial" w:eastAsia="Arial" w:hAnsi="Arial" w:cs="Arial"/>
                <w:spacing w:val="-1"/>
                <w:lang w:val="bg-BG"/>
              </w:rPr>
            </w:pPr>
            <w:r w:rsidRPr="005F7AB1">
              <w:rPr>
                <w:rFonts w:ascii="Arial" w:eastAsia="Arial" w:hAnsi="Arial" w:cs="Arial"/>
                <w:spacing w:val="-1"/>
                <w:lang w:val="bg-BG"/>
              </w:rPr>
              <w:t>Добавяне на контекстни опции</w:t>
            </w:r>
          </w:p>
          <w:p w:rsidR="00FF0F08" w:rsidRPr="005F7AB1" w:rsidRDefault="00FF0F08" w:rsidP="00FF0F08">
            <w:pPr>
              <w:pStyle w:val="TableParagraph"/>
              <w:spacing w:before="6" w:line="246" w:lineRule="auto"/>
              <w:ind w:left="109" w:right="2337"/>
              <w:rPr>
                <w:rFonts w:ascii="Arial" w:eastAsia="Arial" w:hAnsi="Arial" w:cs="Arial"/>
                <w:lang w:val="bg-BG"/>
              </w:rPr>
            </w:pPr>
            <w:r w:rsidRPr="005F7AB1">
              <w:rPr>
                <w:rFonts w:ascii="Arial" w:eastAsia="Arial" w:hAnsi="Arial" w:cs="Arial"/>
                <w:spacing w:val="-1"/>
                <w:lang w:val="bg-BG"/>
              </w:rPr>
              <w:t>Мърджване на добавката за контрол с радар</w:t>
            </w:r>
          </w:p>
        </w:tc>
      </w:tr>
      <w:tr w:rsidR="005F7AB1" w:rsidRPr="005F7AB1" w:rsidTr="00FF0F08">
        <w:trPr>
          <w:trHeight w:hRule="exact" w:val="812"/>
        </w:trPr>
        <w:tc>
          <w:tcPr>
            <w:tcW w:w="1181" w:type="dxa"/>
            <w:tcBorders>
              <w:top w:val="single" w:sz="1" w:space="0" w:color="000000"/>
              <w:left w:val="single" w:sz="9" w:space="0" w:color="000000"/>
              <w:bottom w:val="single" w:sz="1" w:space="0" w:color="000000"/>
              <w:right w:val="single" w:sz="1" w:space="0" w:color="000000"/>
            </w:tcBorders>
          </w:tcPr>
          <w:p w:rsidR="004979FF" w:rsidRPr="005F7AB1" w:rsidRDefault="00EA703D">
            <w:pPr>
              <w:pStyle w:val="TableParagraph"/>
              <w:spacing w:before="6"/>
              <w:ind w:left="98"/>
              <w:rPr>
                <w:rFonts w:ascii="Arial" w:eastAsia="Arial" w:hAnsi="Arial" w:cs="Arial"/>
              </w:rPr>
            </w:pPr>
            <w:r w:rsidRPr="005F7AB1">
              <w:rPr>
                <w:rFonts w:ascii="Arial" w:eastAsia="Arial" w:hAnsi="Arial" w:cs="Arial"/>
                <w:spacing w:val="-1"/>
              </w:rPr>
              <w:t>1o</w:t>
            </w:r>
          </w:p>
        </w:tc>
        <w:tc>
          <w:tcPr>
            <w:tcW w:w="1300" w:type="dxa"/>
            <w:tcBorders>
              <w:top w:val="single" w:sz="1" w:space="0" w:color="000000"/>
              <w:left w:val="single" w:sz="1" w:space="0" w:color="000000"/>
              <w:bottom w:val="single" w:sz="1" w:space="0" w:color="000000"/>
              <w:right w:val="single" w:sz="1" w:space="0" w:color="000000"/>
            </w:tcBorders>
          </w:tcPr>
          <w:p w:rsidR="004979FF" w:rsidRPr="005F7AB1" w:rsidRDefault="00EA703D" w:rsidP="00FF0F08">
            <w:pPr>
              <w:pStyle w:val="TableParagraph"/>
              <w:spacing w:before="6"/>
              <w:ind w:left="109"/>
              <w:rPr>
                <w:rFonts w:ascii="Arial" w:eastAsia="Arial" w:hAnsi="Arial" w:cs="Arial"/>
              </w:rPr>
            </w:pPr>
            <w:r w:rsidRPr="005F7AB1">
              <w:rPr>
                <w:rFonts w:ascii="Arial" w:eastAsia="Arial" w:hAnsi="Arial" w:cs="Arial"/>
                <w:spacing w:val="-1"/>
              </w:rPr>
              <w:t>20</w:t>
            </w:r>
            <w:r w:rsidR="00FF0F08" w:rsidRPr="005F7AB1">
              <w:rPr>
                <w:rFonts w:ascii="Arial" w:eastAsia="Arial" w:hAnsi="Arial" w:cs="Arial"/>
                <w:spacing w:val="-1"/>
                <w:lang w:val="bg-BG"/>
              </w:rPr>
              <w:t xml:space="preserve"> 10 </w:t>
            </w:r>
            <w:r w:rsidRPr="005F7AB1">
              <w:rPr>
                <w:rFonts w:ascii="Arial" w:eastAsia="Arial" w:hAnsi="Arial" w:cs="Arial"/>
                <w:spacing w:val="-1"/>
              </w:rPr>
              <w:t>06</w:t>
            </w:r>
          </w:p>
        </w:tc>
        <w:tc>
          <w:tcPr>
            <w:tcW w:w="7247" w:type="dxa"/>
            <w:tcBorders>
              <w:top w:val="single" w:sz="1" w:space="0" w:color="000000"/>
              <w:left w:val="single" w:sz="1" w:space="0" w:color="000000"/>
              <w:bottom w:val="single" w:sz="1" w:space="0" w:color="000000"/>
              <w:right w:val="single" w:sz="9" w:space="0" w:color="000000"/>
            </w:tcBorders>
          </w:tcPr>
          <w:p w:rsidR="00FF0F08" w:rsidRPr="005F7AB1" w:rsidRDefault="00FF0F08">
            <w:pPr>
              <w:pStyle w:val="TableParagraph"/>
              <w:ind w:left="109"/>
              <w:rPr>
                <w:rFonts w:ascii="Arial" w:eastAsia="Arial" w:hAnsi="Arial" w:cs="Arial"/>
                <w:spacing w:val="-1"/>
                <w:lang w:val="bg-BG"/>
              </w:rPr>
            </w:pPr>
            <w:r w:rsidRPr="005F7AB1">
              <w:rPr>
                <w:rFonts w:ascii="Arial" w:eastAsia="Arial" w:hAnsi="Arial" w:cs="Arial"/>
                <w:spacing w:val="-1"/>
                <w:lang w:val="bg-BG"/>
              </w:rPr>
              <w:t xml:space="preserve">Добавяне на раздели за интерфейса </w:t>
            </w:r>
            <w:r w:rsidRPr="005F7AB1">
              <w:rPr>
                <w:rFonts w:ascii="Arial" w:eastAsia="Arial" w:hAnsi="Arial" w:cs="Arial"/>
                <w:spacing w:val="-1"/>
              </w:rPr>
              <w:t>SPIKEstore</w:t>
            </w:r>
            <w:r w:rsidRPr="005F7AB1">
              <w:rPr>
                <w:rFonts w:ascii="Arial" w:eastAsia="Arial" w:hAnsi="Arial" w:cs="Arial"/>
                <w:spacing w:val="-1"/>
                <w:lang w:val="bg-BG"/>
              </w:rPr>
              <w:t xml:space="preserve"> – първоначално като показалец към външна добавка.</w:t>
            </w:r>
          </w:p>
          <w:p w:rsidR="00FF0F08" w:rsidRPr="005F7AB1" w:rsidRDefault="00FF0F08">
            <w:pPr>
              <w:pStyle w:val="TableParagraph"/>
              <w:ind w:left="109"/>
              <w:rPr>
                <w:rFonts w:ascii="Arial" w:eastAsia="Arial" w:hAnsi="Arial" w:cs="Arial"/>
                <w:spacing w:val="-1"/>
                <w:lang w:val="bg-BG"/>
              </w:rPr>
            </w:pPr>
            <w:r w:rsidRPr="005F7AB1">
              <w:rPr>
                <w:rFonts w:ascii="Arial" w:eastAsia="Arial" w:hAnsi="Arial" w:cs="Arial"/>
                <w:spacing w:val="-1"/>
                <w:lang w:val="bg-BG"/>
              </w:rPr>
              <w:t>Затворено изключени за дадена сесия.</w:t>
            </w:r>
          </w:p>
          <w:p w:rsidR="00FF0F08" w:rsidRPr="005F7AB1" w:rsidRDefault="00FF0F08">
            <w:pPr>
              <w:pStyle w:val="TableParagraph"/>
              <w:ind w:left="109"/>
              <w:rPr>
                <w:rFonts w:ascii="Arial" w:eastAsia="Arial" w:hAnsi="Arial" w:cs="Arial"/>
                <w:lang w:val="bg-BG"/>
              </w:rPr>
            </w:pPr>
          </w:p>
        </w:tc>
      </w:tr>
      <w:tr w:rsidR="005F7AB1" w:rsidRPr="005F7AB1" w:rsidTr="00FF0F08">
        <w:trPr>
          <w:trHeight w:hRule="exact" w:val="1613"/>
        </w:trPr>
        <w:tc>
          <w:tcPr>
            <w:tcW w:w="1181" w:type="dxa"/>
            <w:tcBorders>
              <w:top w:val="single" w:sz="1" w:space="0" w:color="000000"/>
              <w:left w:val="single" w:sz="9" w:space="0" w:color="000000"/>
              <w:bottom w:val="single" w:sz="9" w:space="0" w:color="000000"/>
              <w:right w:val="single" w:sz="1" w:space="0" w:color="000000"/>
            </w:tcBorders>
          </w:tcPr>
          <w:p w:rsidR="004979FF" w:rsidRPr="005F7AB1" w:rsidRDefault="00EA703D">
            <w:pPr>
              <w:pStyle w:val="TableParagraph"/>
              <w:spacing w:before="6"/>
              <w:ind w:left="98"/>
              <w:rPr>
                <w:rFonts w:ascii="Arial" w:eastAsia="Arial" w:hAnsi="Arial" w:cs="Arial"/>
              </w:rPr>
            </w:pPr>
            <w:r w:rsidRPr="005F7AB1">
              <w:rPr>
                <w:rFonts w:ascii="Arial" w:eastAsia="Arial" w:hAnsi="Arial" w:cs="Arial"/>
                <w:spacing w:val="-1"/>
              </w:rPr>
              <w:t>1p</w:t>
            </w:r>
          </w:p>
        </w:tc>
        <w:tc>
          <w:tcPr>
            <w:tcW w:w="1300" w:type="dxa"/>
            <w:tcBorders>
              <w:top w:val="single" w:sz="1" w:space="0" w:color="000000"/>
              <w:left w:val="single" w:sz="1" w:space="0" w:color="000000"/>
              <w:bottom w:val="single" w:sz="9" w:space="0" w:color="000000"/>
              <w:right w:val="single" w:sz="1" w:space="0" w:color="000000"/>
            </w:tcBorders>
          </w:tcPr>
          <w:p w:rsidR="004979FF" w:rsidRPr="005F7AB1" w:rsidRDefault="00FF0F08">
            <w:pPr>
              <w:pStyle w:val="TableParagraph"/>
              <w:spacing w:before="6"/>
              <w:ind w:left="109"/>
              <w:rPr>
                <w:rFonts w:ascii="Arial" w:eastAsia="Arial" w:hAnsi="Arial" w:cs="Arial"/>
              </w:rPr>
            </w:pPr>
            <w:r w:rsidRPr="005F7AB1">
              <w:rPr>
                <w:rFonts w:ascii="Arial" w:eastAsia="Arial" w:hAnsi="Arial" w:cs="Arial"/>
                <w:spacing w:val="-2"/>
                <w:lang w:val="bg-BG"/>
              </w:rPr>
              <w:t>03/</w:t>
            </w:r>
            <w:r w:rsidR="00EA703D" w:rsidRPr="005F7AB1">
              <w:rPr>
                <w:rFonts w:ascii="Arial" w:eastAsia="Arial" w:hAnsi="Arial" w:cs="Arial"/>
                <w:spacing w:val="3"/>
              </w:rPr>
              <w:t xml:space="preserve"> </w:t>
            </w:r>
            <w:r w:rsidR="00EA703D" w:rsidRPr="005F7AB1">
              <w:rPr>
                <w:rFonts w:ascii="Arial" w:eastAsia="Arial" w:hAnsi="Arial" w:cs="Arial"/>
                <w:spacing w:val="-1"/>
              </w:rPr>
              <w:t>08</w:t>
            </w:r>
          </w:p>
          <w:p w:rsidR="004979FF" w:rsidRPr="005F7AB1" w:rsidRDefault="004979FF">
            <w:pPr>
              <w:pStyle w:val="TableParagraph"/>
              <w:spacing w:before="7" w:line="260" w:lineRule="exact"/>
              <w:rPr>
                <w:sz w:val="26"/>
                <w:szCs w:val="26"/>
              </w:rPr>
            </w:pPr>
          </w:p>
          <w:p w:rsidR="004979FF" w:rsidRPr="005F7AB1" w:rsidRDefault="00FF0F08">
            <w:pPr>
              <w:pStyle w:val="TableParagraph"/>
              <w:ind w:left="109"/>
              <w:rPr>
                <w:rFonts w:ascii="Arial" w:eastAsia="Arial" w:hAnsi="Arial" w:cs="Arial"/>
              </w:rPr>
            </w:pPr>
            <w:r w:rsidRPr="005F7AB1">
              <w:rPr>
                <w:rFonts w:ascii="Arial" w:eastAsia="Arial" w:hAnsi="Arial" w:cs="Arial"/>
                <w:spacing w:val="-2"/>
                <w:lang w:val="bg-BG"/>
              </w:rPr>
              <w:t>05/</w:t>
            </w:r>
            <w:r w:rsidR="00EA703D" w:rsidRPr="005F7AB1">
              <w:rPr>
                <w:rFonts w:ascii="Arial" w:eastAsia="Arial" w:hAnsi="Arial" w:cs="Arial"/>
                <w:spacing w:val="-2"/>
              </w:rPr>
              <w:t xml:space="preserve"> </w:t>
            </w:r>
            <w:r w:rsidR="00EA703D" w:rsidRPr="005F7AB1">
              <w:rPr>
                <w:rFonts w:ascii="Arial" w:eastAsia="Arial" w:hAnsi="Arial" w:cs="Arial"/>
              </w:rPr>
              <w:t>08</w:t>
            </w:r>
          </w:p>
          <w:p w:rsidR="004979FF" w:rsidRPr="005F7AB1" w:rsidRDefault="004979FF">
            <w:pPr>
              <w:pStyle w:val="TableParagraph"/>
              <w:spacing w:before="7" w:line="120" w:lineRule="exact"/>
              <w:rPr>
                <w:sz w:val="12"/>
                <w:szCs w:val="12"/>
              </w:rPr>
            </w:pPr>
          </w:p>
          <w:p w:rsidR="004979FF" w:rsidRPr="005F7AB1" w:rsidRDefault="004979FF">
            <w:pPr>
              <w:pStyle w:val="TableParagraph"/>
              <w:spacing w:line="200" w:lineRule="exact"/>
              <w:rPr>
                <w:sz w:val="20"/>
                <w:szCs w:val="20"/>
              </w:rPr>
            </w:pPr>
          </w:p>
          <w:p w:rsidR="004979FF" w:rsidRPr="005F7AB1" w:rsidRDefault="004979FF">
            <w:pPr>
              <w:pStyle w:val="TableParagraph"/>
              <w:spacing w:line="200" w:lineRule="exact"/>
              <w:rPr>
                <w:sz w:val="20"/>
                <w:szCs w:val="20"/>
              </w:rPr>
            </w:pPr>
          </w:p>
          <w:p w:rsidR="004979FF" w:rsidRPr="005F7AB1" w:rsidRDefault="00FF0F08">
            <w:pPr>
              <w:pStyle w:val="TableParagraph"/>
              <w:spacing w:line="251" w:lineRule="exact"/>
              <w:ind w:left="109"/>
              <w:rPr>
                <w:rFonts w:ascii="Arial" w:eastAsia="Arial" w:hAnsi="Arial" w:cs="Arial"/>
              </w:rPr>
            </w:pPr>
            <w:r w:rsidRPr="005F7AB1">
              <w:rPr>
                <w:rFonts w:ascii="Arial" w:eastAsia="Arial" w:hAnsi="Arial" w:cs="Arial"/>
                <w:lang w:val="bg-BG"/>
              </w:rPr>
              <w:t>06/</w:t>
            </w:r>
            <w:r w:rsidR="00EA703D" w:rsidRPr="005F7AB1">
              <w:rPr>
                <w:rFonts w:ascii="Arial" w:eastAsia="Arial" w:hAnsi="Arial" w:cs="Arial"/>
              </w:rPr>
              <w:t xml:space="preserve"> </w:t>
            </w:r>
            <w:r w:rsidR="00EA703D" w:rsidRPr="005F7AB1">
              <w:rPr>
                <w:rFonts w:ascii="Arial" w:eastAsia="Arial" w:hAnsi="Arial" w:cs="Arial"/>
                <w:spacing w:val="-1"/>
              </w:rPr>
              <w:t>08</w:t>
            </w:r>
          </w:p>
        </w:tc>
        <w:tc>
          <w:tcPr>
            <w:tcW w:w="7247" w:type="dxa"/>
            <w:tcBorders>
              <w:top w:val="single" w:sz="1" w:space="0" w:color="000000"/>
              <w:left w:val="single" w:sz="1" w:space="0" w:color="000000"/>
              <w:bottom w:val="single" w:sz="9" w:space="0" w:color="000000"/>
              <w:right w:val="single" w:sz="9" w:space="0" w:color="000000"/>
            </w:tcBorders>
          </w:tcPr>
          <w:p w:rsidR="00FF0F08" w:rsidRPr="005F7AB1" w:rsidRDefault="00EA703D" w:rsidP="00FF0F08">
            <w:pPr>
              <w:pStyle w:val="TableParagraph"/>
              <w:spacing w:before="6" w:line="246" w:lineRule="auto"/>
              <w:ind w:left="109" w:right="2157"/>
              <w:rPr>
                <w:rFonts w:ascii="Arial" w:eastAsia="Arial" w:hAnsi="Arial" w:cs="Arial"/>
                <w:spacing w:val="21"/>
                <w:lang w:val="bg-BG"/>
              </w:rPr>
            </w:pPr>
            <w:r w:rsidRPr="005F7AB1">
              <w:rPr>
                <w:rFonts w:ascii="Arial" w:eastAsia="Arial" w:hAnsi="Arial" w:cs="Arial"/>
              </w:rPr>
              <w:t>GPS</w:t>
            </w:r>
            <w:r w:rsidRPr="005F7AB1">
              <w:rPr>
                <w:rFonts w:ascii="Arial" w:eastAsia="Arial" w:hAnsi="Arial" w:cs="Arial"/>
                <w:spacing w:val="-3"/>
              </w:rPr>
              <w:t xml:space="preserve"> </w:t>
            </w:r>
            <w:r w:rsidR="00FF0F08" w:rsidRPr="005F7AB1">
              <w:rPr>
                <w:rFonts w:ascii="Arial" w:eastAsia="Arial" w:hAnsi="Arial" w:cs="Arial"/>
                <w:lang w:val="bg-BG"/>
              </w:rPr>
              <w:t>синхронизация на времето</w:t>
            </w:r>
            <w:r w:rsidRPr="005F7AB1">
              <w:rPr>
                <w:rFonts w:ascii="Arial" w:eastAsia="Arial" w:hAnsi="Arial" w:cs="Arial"/>
                <w:spacing w:val="21"/>
              </w:rPr>
              <w:t xml:space="preserve"> </w:t>
            </w:r>
          </w:p>
          <w:p w:rsidR="00FF0F08" w:rsidRPr="005F7AB1" w:rsidRDefault="00FF0F08" w:rsidP="00FF0F08">
            <w:pPr>
              <w:pStyle w:val="TableParagraph"/>
              <w:spacing w:before="6" w:line="246" w:lineRule="auto"/>
              <w:ind w:left="109" w:right="2157"/>
              <w:rPr>
                <w:rFonts w:ascii="Arial" w:eastAsia="Arial" w:hAnsi="Arial" w:cs="Arial"/>
                <w:spacing w:val="33"/>
                <w:lang w:val="bg-BG"/>
              </w:rPr>
            </w:pPr>
            <w:r w:rsidRPr="005F7AB1">
              <w:rPr>
                <w:rFonts w:ascii="Arial" w:eastAsia="Arial" w:hAnsi="Arial" w:cs="Arial"/>
                <w:spacing w:val="-1"/>
                <w:lang w:val="bg-BG"/>
              </w:rPr>
              <w:t>Партиди от обобщаващи записи</w:t>
            </w:r>
          </w:p>
          <w:p w:rsidR="00FF0F08" w:rsidRPr="005F7AB1" w:rsidRDefault="00FF0F08" w:rsidP="00FF0F08">
            <w:pPr>
              <w:pStyle w:val="TableParagraph"/>
              <w:spacing w:before="6" w:line="246" w:lineRule="auto"/>
              <w:ind w:left="109" w:right="2157"/>
              <w:rPr>
                <w:rFonts w:ascii="Arial" w:eastAsia="Arial" w:hAnsi="Arial" w:cs="Arial"/>
                <w:spacing w:val="26"/>
                <w:w w:val="99"/>
                <w:lang w:val="bg-BG"/>
              </w:rPr>
            </w:pPr>
            <w:r w:rsidRPr="005F7AB1">
              <w:rPr>
                <w:rFonts w:ascii="Arial" w:eastAsia="Arial" w:hAnsi="Arial" w:cs="Arial"/>
                <w:lang w:val="bg-BG"/>
              </w:rPr>
              <w:t>Поддръжка на траектория</w:t>
            </w:r>
          </w:p>
          <w:p w:rsidR="00FF0F08" w:rsidRPr="005F7AB1" w:rsidRDefault="00FF0F08" w:rsidP="00FF0F08">
            <w:pPr>
              <w:pStyle w:val="TableParagraph"/>
              <w:spacing w:before="6" w:line="246" w:lineRule="auto"/>
              <w:ind w:left="109" w:right="2157"/>
              <w:rPr>
                <w:rFonts w:ascii="Arial" w:eastAsia="Arial" w:hAnsi="Arial" w:cs="Arial"/>
                <w:spacing w:val="29"/>
                <w:lang w:val="bg-BG"/>
              </w:rPr>
            </w:pPr>
            <w:r w:rsidRPr="005F7AB1">
              <w:rPr>
                <w:rFonts w:ascii="Arial" w:eastAsia="Arial" w:hAnsi="Arial" w:cs="Arial"/>
                <w:lang w:val="bg-BG"/>
              </w:rPr>
              <w:t>Затваряне на обобщаващ запис</w:t>
            </w:r>
          </w:p>
          <w:p w:rsidR="004979FF" w:rsidRPr="005F7AB1" w:rsidRDefault="00FF0F08" w:rsidP="00FF0F08">
            <w:pPr>
              <w:pStyle w:val="TableParagraph"/>
              <w:spacing w:before="6" w:line="246" w:lineRule="auto"/>
              <w:ind w:left="109" w:right="2157"/>
              <w:rPr>
                <w:rFonts w:ascii="Arial" w:eastAsia="Arial" w:hAnsi="Arial" w:cs="Arial"/>
                <w:lang w:val="bg-BG"/>
              </w:rPr>
            </w:pPr>
            <w:r w:rsidRPr="005F7AB1">
              <w:rPr>
                <w:rFonts w:ascii="Arial" w:eastAsia="Arial" w:hAnsi="Arial" w:cs="Arial"/>
                <w:spacing w:val="-1"/>
                <w:lang w:val="bg-BG"/>
              </w:rPr>
              <w:t>Обновяване на изключения</w:t>
            </w:r>
          </w:p>
          <w:p w:rsidR="00FF0F08" w:rsidRPr="005F7AB1" w:rsidRDefault="00FF0F08">
            <w:pPr>
              <w:pStyle w:val="TableParagraph"/>
              <w:spacing w:line="251" w:lineRule="exact"/>
              <w:ind w:left="109"/>
              <w:rPr>
                <w:rFonts w:ascii="Arial" w:eastAsia="Arial" w:hAnsi="Arial" w:cs="Arial"/>
                <w:lang w:val="bg-BG"/>
              </w:rPr>
            </w:pPr>
            <w:r w:rsidRPr="005F7AB1">
              <w:rPr>
                <w:rFonts w:ascii="Arial" w:eastAsia="Arial" w:hAnsi="Arial" w:cs="Arial"/>
                <w:spacing w:val="-1"/>
                <w:lang w:val="bg-BG"/>
              </w:rPr>
              <w:t>Документиране на уникално криптиране на доказателствен запис</w:t>
            </w:r>
          </w:p>
        </w:tc>
      </w:tr>
      <w:tr w:rsidR="005F7AB1" w:rsidRPr="005F7AB1" w:rsidTr="00FF0F08">
        <w:trPr>
          <w:trHeight w:hRule="exact" w:val="562"/>
        </w:trPr>
        <w:tc>
          <w:tcPr>
            <w:tcW w:w="1181" w:type="dxa"/>
            <w:tcBorders>
              <w:top w:val="single" w:sz="9" w:space="0" w:color="000000"/>
              <w:left w:val="single" w:sz="9" w:space="0" w:color="000000"/>
              <w:bottom w:val="single" w:sz="9" w:space="0" w:color="000000"/>
              <w:right w:val="single" w:sz="1" w:space="0" w:color="000000"/>
            </w:tcBorders>
          </w:tcPr>
          <w:p w:rsidR="004979FF" w:rsidRPr="005F7AB1" w:rsidRDefault="00EA703D">
            <w:pPr>
              <w:pStyle w:val="TableParagraph"/>
              <w:spacing w:before="5"/>
              <w:ind w:left="98"/>
              <w:rPr>
                <w:rFonts w:ascii="Arial" w:eastAsia="Arial" w:hAnsi="Arial" w:cs="Arial"/>
              </w:rPr>
            </w:pPr>
            <w:r w:rsidRPr="005F7AB1">
              <w:rPr>
                <w:rFonts w:ascii="Arial" w:eastAsia="Arial" w:hAnsi="Arial" w:cs="Arial"/>
                <w:spacing w:val="-1"/>
              </w:rPr>
              <w:t>1q</w:t>
            </w:r>
          </w:p>
        </w:tc>
        <w:tc>
          <w:tcPr>
            <w:tcW w:w="1300" w:type="dxa"/>
            <w:tcBorders>
              <w:top w:val="single" w:sz="9" w:space="0" w:color="000000"/>
              <w:left w:val="single" w:sz="1" w:space="0" w:color="000000"/>
              <w:bottom w:val="single" w:sz="9" w:space="0" w:color="000000"/>
              <w:right w:val="single" w:sz="1" w:space="0" w:color="000000"/>
            </w:tcBorders>
          </w:tcPr>
          <w:p w:rsidR="004979FF" w:rsidRPr="005F7AB1" w:rsidRDefault="004979FF"/>
        </w:tc>
        <w:tc>
          <w:tcPr>
            <w:tcW w:w="7247" w:type="dxa"/>
            <w:tcBorders>
              <w:top w:val="single" w:sz="9" w:space="0" w:color="000000"/>
              <w:left w:val="single" w:sz="1" w:space="0" w:color="000000"/>
              <w:bottom w:val="single" w:sz="9" w:space="0" w:color="000000"/>
              <w:right w:val="single" w:sz="9" w:space="0" w:color="000000"/>
            </w:tcBorders>
          </w:tcPr>
          <w:p w:rsidR="004979FF" w:rsidRPr="005F7AB1" w:rsidRDefault="00FF0F08">
            <w:pPr>
              <w:pStyle w:val="TableParagraph"/>
              <w:spacing w:before="5"/>
              <w:ind w:left="109"/>
              <w:rPr>
                <w:rFonts w:ascii="Arial" w:eastAsia="Arial" w:hAnsi="Arial" w:cs="Arial"/>
                <w:lang w:val="bg-BG"/>
              </w:rPr>
            </w:pPr>
            <w:r w:rsidRPr="005F7AB1">
              <w:rPr>
                <w:rFonts w:ascii="Arial" w:eastAsia="Arial" w:hAnsi="Arial" w:cs="Arial"/>
                <w:spacing w:val="-1"/>
                <w:lang w:val="bg-BG"/>
              </w:rPr>
              <w:t>Вътрешно добавяне на криптиране и контрол на приложенията за изпълнение</w:t>
            </w:r>
          </w:p>
          <w:p w:rsidR="004979FF" w:rsidRPr="005F7AB1" w:rsidRDefault="004979FF">
            <w:pPr>
              <w:pStyle w:val="TableParagraph"/>
              <w:spacing w:before="7" w:line="251" w:lineRule="exact"/>
              <w:ind w:left="109"/>
              <w:rPr>
                <w:rFonts w:ascii="Arial" w:eastAsia="Arial" w:hAnsi="Arial" w:cs="Arial"/>
              </w:rPr>
            </w:pPr>
          </w:p>
        </w:tc>
      </w:tr>
      <w:tr w:rsidR="005F7AB1" w:rsidRPr="005F7AB1" w:rsidTr="00FF0F08">
        <w:trPr>
          <w:trHeight w:hRule="exact" w:val="480"/>
        </w:trPr>
        <w:tc>
          <w:tcPr>
            <w:tcW w:w="1181" w:type="dxa"/>
            <w:tcBorders>
              <w:top w:val="single" w:sz="9" w:space="0" w:color="000000"/>
              <w:left w:val="single" w:sz="9" w:space="0" w:color="000000"/>
              <w:bottom w:val="single" w:sz="9" w:space="0" w:color="000000"/>
              <w:right w:val="single" w:sz="1" w:space="0" w:color="000000"/>
            </w:tcBorders>
          </w:tcPr>
          <w:p w:rsidR="004979FF" w:rsidRPr="005F7AB1" w:rsidRDefault="00EA703D">
            <w:pPr>
              <w:pStyle w:val="TableParagraph"/>
              <w:spacing w:before="5"/>
              <w:ind w:left="98"/>
              <w:rPr>
                <w:rFonts w:ascii="Arial" w:eastAsia="Arial" w:hAnsi="Arial" w:cs="Arial"/>
              </w:rPr>
            </w:pPr>
            <w:r w:rsidRPr="005F7AB1">
              <w:rPr>
                <w:rFonts w:ascii="Arial" w:eastAsia="Arial" w:hAnsi="Arial" w:cs="Arial"/>
                <w:spacing w:val="-1"/>
              </w:rPr>
              <w:t>1r</w:t>
            </w:r>
          </w:p>
        </w:tc>
        <w:tc>
          <w:tcPr>
            <w:tcW w:w="1300" w:type="dxa"/>
            <w:tcBorders>
              <w:top w:val="single" w:sz="9" w:space="0" w:color="000000"/>
              <w:left w:val="single" w:sz="1" w:space="0" w:color="000000"/>
              <w:bottom w:val="single" w:sz="9" w:space="0" w:color="000000"/>
              <w:right w:val="single" w:sz="1" w:space="0" w:color="000000"/>
            </w:tcBorders>
          </w:tcPr>
          <w:p w:rsidR="004979FF" w:rsidRPr="005F7AB1" w:rsidRDefault="00FF0F08">
            <w:pPr>
              <w:pStyle w:val="TableParagraph"/>
              <w:spacing w:before="5"/>
              <w:ind w:left="109"/>
              <w:rPr>
                <w:rFonts w:ascii="Arial" w:eastAsia="Arial" w:hAnsi="Arial" w:cs="Arial"/>
              </w:rPr>
            </w:pPr>
            <w:r w:rsidRPr="005F7AB1">
              <w:rPr>
                <w:rFonts w:ascii="Arial" w:eastAsia="Arial" w:hAnsi="Arial" w:cs="Arial"/>
                <w:spacing w:val="-1"/>
                <w:lang w:val="bg-BG"/>
              </w:rPr>
              <w:t>02/</w:t>
            </w:r>
            <w:r w:rsidR="00EA703D" w:rsidRPr="005F7AB1">
              <w:rPr>
                <w:rFonts w:ascii="Arial" w:eastAsia="Arial" w:hAnsi="Arial" w:cs="Arial"/>
              </w:rPr>
              <w:t xml:space="preserve"> </w:t>
            </w:r>
            <w:r w:rsidR="00EA703D" w:rsidRPr="005F7AB1">
              <w:rPr>
                <w:rFonts w:ascii="Arial" w:eastAsia="Arial" w:hAnsi="Arial" w:cs="Arial"/>
                <w:spacing w:val="-1"/>
              </w:rPr>
              <w:t>09</w:t>
            </w:r>
          </w:p>
        </w:tc>
        <w:tc>
          <w:tcPr>
            <w:tcW w:w="7247" w:type="dxa"/>
            <w:tcBorders>
              <w:top w:val="single" w:sz="9" w:space="0" w:color="000000"/>
              <w:left w:val="single" w:sz="1" w:space="0" w:color="000000"/>
              <w:bottom w:val="single" w:sz="9" w:space="0" w:color="000000"/>
              <w:right w:val="single" w:sz="9" w:space="0" w:color="000000"/>
            </w:tcBorders>
          </w:tcPr>
          <w:p w:rsidR="004979FF" w:rsidRPr="005F7AB1" w:rsidRDefault="00FF0F08" w:rsidP="00FF0F08">
            <w:pPr>
              <w:pStyle w:val="TableParagraph"/>
              <w:spacing w:before="5"/>
              <w:ind w:left="109"/>
              <w:rPr>
                <w:rFonts w:ascii="Arial" w:eastAsia="Arial" w:hAnsi="Arial" w:cs="Arial"/>
                <w:lang w:val="bg-BG"/>
              </w:rPr>
            </w:pPr>
            <w:r w:rsidRPr="005F7AB1">
              <w:rPr>
                <w:rFonts w:ascii="Arial" w:eastAsia="Arial" w:hAnsi="Arial" w:cs="Arial"/>
                <w:lang w:val="bg-BG"/>
              </w:rPr>
              <w:t xml:space="preserve">Информация за </w:t>
            </w:r>
            <w:r w:rsidR="00EA703D" w:rsidRPr="005F7AB1">
              <w:rPr>
                <w:rFonts w:ascii="Arial" w:eastAsia="Arial" w:hAnsi="Arial" w:cs="Arial"/>
              </w:rPr>
              <w:t>GPS</w:t>
            </w:r>
            <w:r w:rsidR="00EA703D" w:rsidRPr="005F7AB1">
              <w:rPr>
                <w:rFonts w:ascii="Arial" w:eastAsia="Arial" w:hAnsi="Arial" w:cs="Arial"/>
                <w:spacing w:val="-4"/>
              </w:rPr>
              <w:t xml:space="preserve"> </w:t>
            </w:r>
            <w:r w:rsidRPr="005F7AB1">
              <w:rPr>
                <w:rFonts w:ascii="Arial" w:eastAsia="Arial" w:hAnsi="Arial" w:cs="Arial"/>
                <w:spacing w:val="-1"/>
                <w:lang w:val="bg-BG"/>
              </w:rPr>
              <w:t>местоположение</w:t>
            </w:r>
          </w:p>
        </w:tc>
      </w:tr>
      <w:tr w:rsidR="005F7AB1" w:rsidRPr="005F7AB1" w:rsidTr="00FF0F08">
        <w:trPr>
          <w:trHeight w:hRule="exact" w:val="480"/>
        </w:trPr>
        <w:tc>
          <w:tcPr>
            <w:tcW w:w="1181" w:type="dxa"/>
            <w:tcBorders>
              <w:top w:val="single" w:sz="9" w:space="0" w:color="000000"/>
              <w:left w:val="single" w:sz="9" w:space="0" w:color="000000"/>
              <w:bottom w:val="single" w:sz="9" w:space="0" w:color="000000"/>
              <w:right w:val="single" w:sz="1" w:space="0" w:color="000000"/>
            </w:tcBorders>
          </w:tcPr>
          <w:p w:rsidR="004979FF" w:rsidRPr="005F7AB1" w:rsidRDefault="00EA703D">
            <w:pPr>
              <w:pStyle w:val="TableParagraph"/>
              <w:spacing w:before="5"/>
              <w:ind w:left="98"/>
              <w:rPr>
                <w:rFonts w:ascii="Arial" w:eastAsia="Arial" w:hAnsi="Arial" w:cs="Arial"/>
              </w:rPr>
            </w:pPr>
            <w:r w:rsidRPr="005F7AB1">
              <w:rPr>
                <w:rFonts w:ascii="Arial" w:eastAsia="Arial" w:hAnsi="Arial" w:cs="Arial"/>
                <w:spacing w:val="-1"/>
              </w:rPr>
              <w:t>1s</w:t>
            </w:r>
          </w:p>
        </w:tc>
        <w:tc>
          <w:tcPr>
            <w:tcW w:w="1300" w:type="dxa"/>
            <w:tcBorders>
              <w:top w:val="single" w:sz="9" w:space="0" w:color="000000"/>
              <w:left w:val="single" w:sz="1" w:space="0" w:color="000000"/>
              <w:bottom w:val="single" w:sz="9" w:space="0" w:color="000000"/>
              <w:right w:val="single" w:sz="1" w:space="0" w:color="000000"/>
            </w:tcBorders>
          </w:tcPr>
          <w:p w:rsidR="004979FF" w:rsidRPr="005F7AB1" w:rsidRDefault="00EA703D">
            <w:pPr>
              <w:pStyle w:val="TableParagraph"/>
              <w:spacing w:before="5"/>
              <w:ind w:left="109"/>
              <w:rPr>
                <w:rFonts w:ascii="Arial" w:eastAsia="Arial" w:hAnsi="Arial" w:cs="Arial"/>
              </w:rPr>
            </w:pPr>
            <w:r w:rsidRPr="005F7AB1">
              <w:rPr>
                <w:rFonts w:ascii="Arial" w:eastAsia="Arial" w:hAnsi="Arial" w:cs="Arial"/>
                <w:spacing w:val="-1"/>
              </w:rPr>
              <w:t>15/07/09</w:t>
            </w:r>
          </w:p>
        </w:tc>
        <w:tc>
          <w:tcPr>
            <w:tcW w:w="7247" w:type="dxa"/>
            <w:tcBorders>
              <w:top w:val="single" w:sz="9" w:space="0" w:color="000000"/>
              <w:left w:val="single" w:sz="1" w:space="0" w:color="000000"/>
              <w:bottom w:val="single" w:sz="9" w:space="0" w:color="000000"/>
              <w:right w:val="single" w:sz="9" w:space="0" w:color="000000"/>
            </w:tcBorders>
          </w:tcPr>
          <w:p w:rsidR="00FF0F08" w:rsidRPr="005F7AB1" w:rsidRDefault="00FF0F08">
            <w:pPr>
              <w:pStyle w:val="TableParagraph"/>
              <w:spacing w:before="5"/>
              <w:ind w:left="109"/>
              <w:rPr>
                <w:rFonts w:ascii="Arial" w:eastAsia="Arial" w:hAnsi="Arial" w:cs="Arial"/>
                <w:lang w:val="bg-BG"/>
              </w:rPr>
            </w:pPr>
            <w:r w:rsidRPr="005F7AB1">
              <w:rPr>
                <w:rFonts w:ascii="Arial" w:eastAsia="Arial" w:hAnsi="Arial" w:cs="Arial"/>
                <w:spacing w:val="-1"/>
                <w:lang w:val="bg-BG"/>
              </w:rPr>
              <w:t>Добавяне на второ времева разлика към партидите с обобщени записи</w:t>
            </w:r>
          </w:p>
        </w:tc>
      </w:tr>
      <w:tr w:rsidR="005F7AB1" w:rsidRPr="005F7AB1" w:rsidTr="00FF0F08">
        <w:trPr>
          <w:trHeight w:hRule="exact" w:val="480"/>
        </w:trPr>
        <w:tc>
          <w:tcPr>
            <w:tcW w:w="1181" w:type="dxa"/>
            <w:tcBorders>
              <w:top w:val="single" w:sz="9" w:space="0" w:color="000000"/>
              <w:left w:val="single" w:sz="9" w:space="0" w:color="000000"/>
              <w:bottom w:val="single" w:sz="9" w:space="0" w:color="000000"/>
              <w:right w:val="single" w:sz="1" w:space="0" w:color="000000"/>
            </w:tcBorders>
          </w:tcPr>
          <w:p w:rsidR="004979FF" w:rsidRPr="005F7AB1" w:rsidRDefault="00EA703D">
            <w:pPr>
              <w:pStyle w:val="TableParagraph"/>
              <w:spacing w:before="5"/>
              <w:ind w:left="98"/>
              <w:rPr>
                <w:rFonts w:ascii="Arial" w:eastAsia="Arial" w:hAnsi="Arial" w:cs="Arial"/>
              </w:rPr>
            </w:pPr>
            <w:r w:rsidRPr="005F7AB1">
              <w:rPr>
                <w:rFonts w:ascii="Arial" w:eastAsia="Arial" w:hAnsi="Arial" w:cs="Arial"/>
                <w:spacing w:val="-1"/>
              </w:rPr>
              <w:t>1t</w:t>
            </w:r>
          </w:p>
        </w:tc>
        <w:tc>
          <w:tcPr>
            <w:tcW w:w="1300" w:type="dxa"/>
            <w:tcBorders>
              <w:top w:val="single" w:sz="9" w:space="0" w:color="000000"/>
              <w:left w:val="single" w:sz="1" w:space="0" w:color="000000"/>
              <w:bottom w:val="single" w:sz="9" w:space="0" w:color="000000"/>
              <w:right w:val="single" w:sz="1" w:space="0" w:color="000000"/>
            </w:tcBorders>
          </w:tcPr>
          <w:p w:rsidR="004979FF" w:rsidRPr="005F7AB1" w:rsidRDefault="00EA703D">
            <w:pPr>
              <w:pStyle w:val="TableParagraph"/>
              <w:spacing w:before="5"/>
              <w:ind w:left="109"/>
              <w:rPr>
                <w:rFonts w:ascii="Arial" w:eastAsia="Arial" w:hAnsi="Arial" w:cs="Arial"/>
              </w:rPr>
            </w:pPr>
            <w:r w:rsidRPr="005F7AB1">
              <w:rPr>
                <w:rFonts w:ascii="Arial" w:eastAsia="Arial" w:hAnsi="Arial" w:cs="Arial"/>
                <w:spacing w:val="-1"/>
              </w:rPr>
              <w:t>01/08/09</w:t>
            </w:r>
          </w:p>
        </w:tc>
        <w:tc>
          <w:tcPr>
            <w:tcW w:w="7247" w:type="dxa"/>
            <w:tcBorders>
              <w:top w:val="single" w:sz="9" w:space="0" w:color="000000"/>
              <w:left w:val="single" w:sz="1" w:space="0" w:color="000000"/>
              <w:bottom w:val="single" w:sz="9" w:space="0" w:color="000000"/>
              <w:right w:val="single" w:sz="9" w:space="0" w:color="000000"/>
            </w:tcBorders>
          </w:tcPr>
          <w:p w:rsidR="00FF0F08" w:rsidRPr="005F7AB1" w:rsidRDefault="00FF0F08">
            <w:pPr>
              <w:pStyle w:val="TableParagraph"/>
              <w:spacing w:before="5"/>
              <w:ind w:left="109"/>
              <w:rPr>
                <w:rFonts w:ascii="Arial" w:eastAsia="Arial" w:hAnsi="Arial" w:cs="Arial"/>
                <w:lang w:val="bg-BG"/>
              </w:rPr>
            </w:pPr>
            <w:r w:rsidRPr="005F7AB1">
              <w:rPr>
                <w:rFonts w:ascii="Arial" w:eastAsia="Arial" w:hAnsi="Arial" w:cs="Arial"/>
                <w:lang w:val="bg-BG"/>
              </w:rPr>
              <w:t>Добавено криптиране към канала за съобщения и реформатиране</w:t>
            </w:r>
            <w:r w:rsidR="00AE3080" w:rsidRPr="005F7AB1">
              <w:rPr>
                <w:rFonts w:ascii="Arial" w:eastAsia="Arial" w:hAnsi="Arial" w:cs="Arial"/>
                <w:lang w:val="bg-BG"/>
              </w:rPr>
              <w:t>то</w:t>
            </w:r>
          </w:p>
        </w:tc>
      </w:tr>
      <w:tr w:rsidR="005F7AB1" w:rsidRPr="005F7AB1" w:rsidTr="00FF0F08">
        <w:trPr>
          <w:trHeight w:hRule="exact" w:val="480"/>
        </w:trPr>
        <w:tc>
          <w:tcPr>
            <w:tcW w:w="1181" w:type="dxa"/>
            <w:tcBorders>
              <w:top w:val="single" w:sz="9" w:space="0" w:color="000000"/>
              <w:left w:val="single" w:sz="9" w:space="0" w:color="000000"/>
              <w:bottom w:val="single" w:sz="9" w:space="0" w:color="000000"/>
              <w:right w:val="single" w:sz="1" w:space="0" w:color="000000"/>
            </w:tcBorders>
          </w:tcPr>
          <w:p w:rsidR="004979FF" w:rsidRPr="005F7AB1" w:rsidRDefault="00EA703D">
            <w:pPr>
              <w:pStyle w:val="TableParagraph"/>
              <w:spacing w:before="5"/>
              <w:ind w:left="98"/>
              <w:rPr>
                <w:rFonts w:ascii="Arial" w:eastAsia="Arial" w:hAnsi="Arial" w:cs="Arial"/>
              </w:rPr>
            </w:pPr>
            <w:r w:rsidRPr="005F7AB1">
              <w:rPr>
                <w:rFonts w:ascii="Arial" w:eastAsia="Arial" w:hAnsi="Arial" w:cs="Arial"/>
                <w:spacing w:val="-1"/>
              </w:rPr>
              <w:t>1U</w:t>
            </w:r>
          </w:p>
        </w:tc>
        <w:tc>
          <w:tcPr>
            <w:tcW w:w="1300" w:type="dxa"/>
            <w:tcBorders>
              <w:top w:val="single" w:sz="9" w:space="0" w:color="000000"/>
              <w:left w:val="single" w:sz="1" w:space="0" w:color="000000"/>
              <w:bottom w:val="single" w:sz="9" w:space="0" w:color="000000"/>
              <w:right w:val="single" w:sz="1" w:space="0" w:color="000000"/>
            </w:tcBorders>
          </w:tcPr>
          <w:p w:rsidR="004979FF" w:rsidRPr="005F7AB1" w:rsidRDefault="00EA703D">
            <w:pPr>
              <w:pStyle w:val="TableParagraph"/>
              <w:spacing w:before="5"/>
              <w:ind w:left="109"/>
              <w:rPr>
                <w:rFonts w:ascii="Arial" w:eastAsia="Arial" w:hAnsi="Arial" w:cs="Arial"/>
              </w:rPr>
            </w:pPr>
            <w:r w:rsidRPr="005F7AB1">
              <w:rPr>
                <w:rFonts w:ascii="Arial" w:eastAsia="Arial" w:hAnsi="Arial" w:cs="Arial"/>
                <w:spacing w:val="-1"/>
              </w:rPr>
              <w:t>05/08/13</w:t>
            </w:r>
          </w:p>
        </w:tc>
        <w:tc>
          <w:tcPr>
            <w:tcW w:w="7247" w:type="dxa"/>
            <w:tcBorders>
              <w:top w:val="single" w:sz="9" w:space="0" w:color="000000"/>
              <w:left w:val="single" w:sz="1" w:space="0" w:color="000000"/>
              <w:bottom w:val="single" w:sz="9" w:space="0" w:color="000000"/>
              <w:right w:val="single" w:sz="9" w:space="0" w:color="000000"/>
            </w:tcBorders>
          </w:tcPr>
          <w:p w:rsidR="004979FF" w:rsidRPr="005F7AB1" w:rsidRDefault="00AE3080">
            <w:pPr>
              <w:pStyle w:val="TableParagraph"/>
              <w:spacing w:before="5"/>
              <w:ind w:left="109"/>
              <w:rPr>
                <w:rFonts w:ascii="Arial" w:eastAsia="Arial" w:hAnsi="Arial" w:cs="Arial"/>
                <w:lang w:val="bg-BG"/>
              </w:rPr>
            </w:pPr>
            <w:r w:rsidRPr="005F7AB1">
              <w:rPr>
                <w:rFonts w:ascii="Arial" w:eastAsia="Arial" w:hAnsi="Arial" w:cs="Arial"/>
                <w:lang w:val="bg-BG"/>
              </w:rPr>
              <w:t>Актуализирани лога и заглавия в документацията за 3М</w:t>
            </w:r>
          </w:p>
        </w:tc>
      </w:tr>
      <w:tr w:rsidR="005F7AB1" w:rsidRPr="005F7AB1" w:rsidTr="00FF0F08">
        <w:trPr>
          <w:trHeight w:hRule="exact" w:val="480"/>
        </w:trPr>
        <w:tc>
          <w:tcPr>
            <w:tcW w:w="1181" w:type="dxa"/>
            <w:tcBorders>
              <w:top w:val="single" w:sz="9" w:space="0" w:color="000000"/>
              <w:left w:val="single" w:sz="9" w:space="0" w:color="000000"/>
              <w:bottom w:val="single" w:sz="9" w:space="0" w:color="000000"/>
              <w:right w:val="single" w:sz="1" w:space="0" w:color="000000"/>
            </w:tcBorders>
          </w:tcPr>
          <w:p w:rsidR="004979FF" w:rsidRPr="005F7AB1" w:rsidRDefault="00EA703D">
            <w:pPr>
              <w:pStyle w:val="TableParagraph"/>
              <w:spacing w:before="5"/>
              <w:ind w:left="98"/>
              <w:rPr>
                <w:rFonts w:ascii="Arial" w:eastAsia="Arial" w:hAnsi="Arial" w:cs="Arial"/>
              </w:rPr>
            </w:pPr>
            <w:r w:rsidRPr="005F7AB1">
              <w:rPr>
                <w:rFonts w:ascii="Arial" w:eastAsia="Arial" w:hAnsi="Arial" w:cs="Arial"/>
                <w:spacing w:val="-1"/>
              </w:rPr>
              <w:lastRenderedPageBreak/>
              <w:t>1v</w:t>
            </w:r>
          </w:p>
        </w:tc>
        <w:tc>
          <w:tcPr>
            <w:tcW w:w="1300" w:type="dxa"/>
            <w:tcBorders>
              <w:top w:val="single" w:sz="9" w:space="0" w:color="000000"/>
              <w:left w:val="single" w:sz="1" w:space="0" w:color="000000"/>
              <w:bottom w:val="single" w:sz="9" w:space="0" w:color="000000"/>
              <w:right w:val="single" w:sz="1" w:space="0" w:color="000000"/>
            </w:tcBorders>
          </w:tcPr>
          <w:p w:rsidR="004979FF" w:rsidRPr="005F7AB1" w:rsidRDefault="00EA703D">
            <w:pPr>
              <w:pStyle w:val="TableParagraph"/>
              <w:spacing w:before="24"/>
              <w:ind w:left="109"/>
              <w:rPr>
                <w:rFonts w:ascii="Arial" w:eastAsia="Arial" w:hAnsi="Arial" w:cs="Arial"/>
                <w:sz w:val="20"/>
                <w:szCs w:val="20"/>
              </w:rPr>
            </w:pPr>
            <w:r w:rsidRPr="005F7AB1">
              <w:rPr>
                <w:rFonts w:ascii="Arial" w:eastAsia="Arial" w:hAnsi="Arial" w:cs="Arial"/>
                <w:spacing w:val="-2"/>
                <w:sz w:val="20"/>
                <w:szCs w:val="20"/>
              </w:rPr>
              <w:t>20/12/13</w:t>
            </w:r>
          </w:p>
        </w:tc>
        <w:tc>
          <w:tcPr>
            <w:tcW w:w="7247" w:type="dxa"/>
            <w:tcBorders>
              <w:top w:val="single" w:sz="9" w:space="0" w:color="000000"/>
              <w:left w:val="single" w:sz="1" w:space="0" w:color="000000"/>
              <w:bottom w:val="single" w:sz="9" w:space="0" w:color="000000"/>
              <w:right w:val="single" w:sz="9" w:space="0" w:color="000000"/>
            </w:tcBorders>
          </w:tcPr>
          <w:p w:rsidR="004979FF" w:rsidRPr="005F7AB1" w:rsidRDefault="00AE3080" w:rsidP="00AE3080">
            <w:pPr>
              <w:pStyle w:val="TableParagraph"/>
              <w:spacing w:before="5"/>
              <w:ind w:left="109"/>
              <w:rPr>
                <w:rFonts w:ascii="Arial" w:eastAsia="Arial" w:hAnsi="Arial" w:cs="Arial"/>
              </w:rPr>
            </w:pPr>
            <w:r w:rsidRPr="005F7AB1">
              <w:rPr>
                <w:rFonts w:ascii="Arial" w:eastAsia="Arial" w:hAnsi="Arial" w:cs="Arial"/>
                <w:spacing w:val="-1"/>
                <w:lang w:val="bg-BG"/>
              </w:rPr>
              <w:t>Поправен да съответства със системите за камери</w:t>
            </w:r>
            <w:r w:rsidR="00EA703D" w:rsidRPr="005F7AB1">
              <w:rPr>
                <w:rFonts w:ascii="Arial" w:eastAsia="Arial" w:hAnsi="Arial" w:cs="Arial"/>
                <w:spacing w:val="1"/>
              </w:rPr>
              <w:t xml:space="preserve"> </w:t>
            </w:r>
            <w:r w:rsidR="00EA703D" w:rsidRPr="005F7AB1">
              <w:rPr>
                <w:rFonts w:ascii="Arial" w:eastAsia="Arial" w:hAnsi="Arial" w:cs="Arial"/>
                <w:spacing w:val="-1"/>
              </w:rPr>
              <w:t>372</w:t>
            </w:r>
            <w:r w:rsidR="00EA703D" w:rsidRPr="005F7AB1">
              <w:rPr>
                <w:rFonts w:ascii="Arial" w:eastAsia="Arial" w:hAnsi="Arial" w:cs="Arial"/>
              </w:rPr>
              <w:t xml:space="preserve"> </w:t>
            </w:r>
            <w:r w:rsidRPr="005F7AB1">
              <w:rPr>
                <w:rFonts w:ascii="Arial" w:eastAsia="Arial" w:hAnsi="Arial" w:cs="Arial"/>
                <w:lang w:val="bg-BG"/>
              </w:rPr>
              <w:t>и</w:t>
            </w:r>
            <w:r w:rsidR="00EA703D" w:rsidRPr="005F7AB1">
              <w:rPr>
                <w:rFonts w:ascii="Arial" w:eastAsia="Arial" w:hAnsi="Arial" w:cs="Arial"/>
                <w:spacing w:val="-1"/>
              </w:rPr>
              <w:t xml:space="preserve"> </w:t>
            </w:r>
            <w:r w:rsidR="00EA703D" w:rsidRPr="005F7AB1">
              <w:rPr>
                <w:rFonts w:ascii="Arial" w:eastAsia="Arial" w:hAnsi="Arial" w:cs="Arial"/>
              </w:rPr>
              <w:t xml:space="preserve">382 </w:t>
            </w:r>
          </w:p>
        </w:tc>
      </w:tr>
    </w:tbl>
    <w:p w:rsidR="004979FF" w:rsidRPr="005F7AB1" w:rsidRDefault="004979FF">
      <w:pPr>
        <w:spacing w:line="200" w:lineRule="exact"/>
        <w:rPr>
          <w:sz w:val="20"/>
          <w:szCs w:val="20"/>
        </w:rPr>
      </w:pPr>
    </w:p>
    <w:p w:rsidR="004979FF" w:rsidRPr="005F7AB1" w:rsidRDefault="004979FF">
      <w:pPr>
        <w:spacing w:before="14" w:line="240" w:lineRule="exact"/>
        <w:rPr>
          <w:sz w:val="24"/>
          <w:szCs w:val="24"/>
        </w:rPr>
      </w:pPr>
    </w:p>
    <w:p w:rsidR="004979FF" w:rsidRPr="005F7AB1" w:rsidRDefault="00AE3080">
      <w:pPr>
        <w:pStyle w:val="BodyText"/>
        <w:spacing w:before="72"/>
      </w:pPr>
      <w:r w:rsidRPr="005F7AB1">
        <w:t>Настоящият документ представлява последното издание, показано в таблицата по-горе</w:t>
      </w:r>
      <w:r w:rsidR="00EA703D" w:rsidRPr="005F7AB1">
        <w:rPr>
          <w:spacing w:val="-1"/>
        </w:rPr>
        <w:t>.</w:t>
      </w:r>
    </w:p>
    <w:p w:rsidR="004979FF" w:rsidRPr="005F7AB1" w:rsidRDefault="004979FF">
      <w:pPr>
        <w:spacing w:before="7" w:line="260" w:lineRule="exact"/>
        <w:rPr>
          <w:sz w:val="26"/>
          <w:szCs w:val="26"/>
        </w:rPr>
      </w:pPr>
    </w:p>
    <w:p w:rsidR="004979FF" w:rsidRPr="005F7AB1" w:rsidRDefault="00AE3080">
      <w:pPr>
        <w:pStyle w:val="BodyText"/>
        <w:rPr>
          <w:lang w:val="bg-BG"/>
        </w:rPr>
      </w:pPr>
      <w:r w:rsidRPr="005F7AB1">
        <w:rPr>
          <w:spacing w:val="-1"/>
          <w:lang w:val="bg-BG"/>
        </w:rPr>
        <w:t>Автор</w:t>
      </w:r>
      <w:r w:rsidR="00EA703D" w:rsidRPr="005F7AB1">
        <w:rPr>
          <w:spacing w:val="-1"/>
        </w:rPr>
        <w:t>:</w:t>
      </w:r>
      <w:r w:rsidR="00EA703D" w:rsidRPr="005F7AB1">
        <w:rPr>
          <w:spacing w:val="-3"/>
        </w:rPr>
        <w:t xml:space="preserve"> </w:t>
      </w:r>
      <w:r w:rsidRPr="005F7AB1">
        <w:rPr>
          <w:lang w:val="bg-BG"/>
        </w:rPr>
        <w:t>Греъм Ууд</w:t>
      </w:r>
    </w:p>
    <w:p w:rsidR="004979FF" w:rsidRPr="005F7AB1" w:rsidRDefault="004979FF">
      <w:pPr>
        <w:sectPr w:rsidR="004979FF" w:rsidRPr="005F7AB1">
          <w:pgSz w:w="11900" w:h="16840"/>
          <w:pgMar w:top="1800" w:right="900" w:bottom="600" w:left="1340" w:header="1563" w:footer="419" w:gutter="0"/>
          <w:cols w:space="720"/>
        </w:sect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before="10" w:line="200" w:lineRule="exact"/>
        <w:rPr>
          <w:sz w:val="20"/>
          <w:szCs w:val="20"/>
        </w:rPr>
      </w:pPr>
    </w:p>
    <w:p w:rsidR="004979FF" w:rsidRPr="005F7AB1" w:rsidRDefault="00250FCF">
      <w:pPr>
        <w:pStyle w:val="Heading1"/>
        <w:spacing w:line="364" w:lineRule="exact"/>
        <w:ind w:left="101" w:firstLine="0"/>
        <w:rPr>
          <w:b w:val="0"/>
          <w:bCs w:val="0"/>
          <w:lang w:val="bg-BG"/>
        </w:rPr>
      </w:pPr>
      <w:bookmarkStart w:id="6" w:name="Slide_3"/>
      <w:bookmarkStart w:id="7" w:name="_Toc390256950"/>
      <w:bookmarkStart w:id="8" w:name="_Toc390360088"/>
      <w:bookmarkEnd w:id="6"/>
      <w:r w:rsidRPr="005F7AB1">
        <w:rPr>
          <w:spacing w:val="-1"/>
          <w:lang w:val="bg-BG"/>
        </w:rPr>
        <w:t>Съдържание</w:t>
      </w:r>
      <w:bookmarkEnd w:id="7"/>
      <w:bookmarkEnd w:id="8"/>
    </w:p>
    <w:p w:rsidR="004979FF" w:rsidRPr="005F7AB1" w:rsidRDefault="004979FF">
      <w:pPr>
        <w:spacing w:line="364" w:lineRule="exact"/>
        <w:sectPr w:rsidR="004979FF" w:rsidRPr="005F7AB1">
          <w:pgSz w:w="11900" w:h="16840"/>
          <w:pgMar w:top="1800" w:right="860" w:bottom="600" w:left="1340" w:header="1563" w:footer="419" w:gutter="0"/>
          <w:cols w:space="720"/>
        </w:sectPr>
      </w:pPr>
    </w:p>
    <w:sdt>
      <w:sdtPr>
        <w:rPr>
          <w:rFonts w:asciiTheme="minorHAnsi" w:eastAsiaTheme="minorHAnsi" w:hAnsiTheme="minorHAnsi"/>
          <w:b/>
          <w:bCs/>
          <w:sz w:val="22"/>
          <w:szCs w:val="22"/>
        </w:rPr>
        <w:id w:val="-1720663815"/>
        <w:docPartObj>
          <w:docPartGallery w:val="Table of Contents"/>
          <w:docPartUnique/>
        </w:docPartObj>
      </w:sdtPr>
      <w:sdtEndPr>
        <w:rPr>
          <w:b w:val="0"/>
          <w:bCs w:val="0"/>
          <w:noProof/>
        </w:rPr>
      </w:sdtEndPr>
      <w:sdtContent>
        <w:p w:rsidR="00AE3080" w:rsidRPr="005F7AB1" w:rsidRDefault="00CF0005">
          <w:pPr>
            <w:pStyle w:val="TOC1"/>
            <w:tabs>
              <w:tab w:val="right" w:leader="dot" w:pos="9690"/>
            </w:tabs>
            <w:rPr>
              <w:rFonts w:asciiTheme="minorHAnsi" w:eastAsiaTheme="minorEastAsia" w:hAnsiTheme="minorHAnsi"/>
              <w:noProof/>
              <w:sz w:val="22"/>
              <w:szCs w:val="22"/>
              <w:lang w:val="bg-BG" w:eastAsia="bg-BG"/>
            </w:rPr>
          </w:pPr>
          <w:r w:rsidRPr="005F7AB1">
            <w:fldChar w:fldCharType="begin"/>
          </w:r>
          <w:r w:rsidRPr="005F7AB1">
            <w:instrText xml:space="preserve"> TOC \o "1-3" \h \z \u </w:instrText>
          </w:r>
          <w:r w:rsidRPr="005F7AB1">
            <w:fldChar w:fldCharType="separate"/>
          </w:r>
          <w:hyperlink w:anchor="_Toc390360086" w:history="1">
            <w:r w:rsidR="00AE3080" w:rsidRPr="005F7AB1">
              <w:rPr>
                <w:rStyle w:val="Hyperlink"/>
                <w:noProof/>
                <w:color w:val="auto"/>
                <w:spacing w:val="-1"/>
                <w:lang w:val="bg-BG"/>
              </w:rPr>
              <w:t xml:space="preserve">Спецификация на софтуерен интерфейс на система за разпознаване на превозни средства </w:t>
            </w:r>
            <w:r w:rsidR="00AE3080" w:rsidRPr="005F7AB1">
              <w:rPr>
                <w:rStyle w:val="Hyperlink"/>
                <w:noProof/>
                <w:color w:val="auto"/>
                <w:spacing w:val="-1"/>
              </w:rPr>
              <w:t>(VES)</w:t>
            </w:r>
            <w:r w:rsidR="00AE3080" w:rsidRPr="005F7AB1">
              <w:rPr>
                <w:noProof/>
                <w:webHidden/>
              </w:rPr>
              <w:tab/>
            </w:r>
            <w:r w:rsidR="00AE3080" w:rsidRPr="005F7AB1">
              <w:rPr>
                <w:noProof/>
                <w:webHidden/>
              </w:rPr>
              <w:fldChar w:fldCharType="begin"/>
            </w:r>
            <w:r w:rsidR="00AE3080" w:rsidRPr="005F7AB1">
              <w:rPr>
                <w:noProof/>
                <w:webHidden/>
              </w:rPr>
              <w:instrText xml:space="preserve"> PAGEREF _Toc390360086 \h </w:instrText>
            </w:r>
            <w:r w:rsidR="00AE3080" w:rsidRPr="005F7AB1">
              <w:rPr>
                <w:noProof/>
                <w:webHidden/>
              </w:rPr>
            </w:r>
            <w:r w:rsidR="00AE3080" w:rsidRPr="005F7AB1">
              <w:rPr>
                <w:noProof/>
                <w:webHidden/>
              </w:rPr>
              <w:fldChar w:fldCharType="separate"/>
            </w:r>
            <w:r w:rsidR="00AE3080" w:rsidRPr="005F7AB1">
              <w:rPr>
                <w:noProof/>
                <w:webHidden/>
              </w:rPr>
              <w:t>1</w:t>
            </w:r>
            <w:r w:rsidR="00AE3080" w:rsidRPr="005F7AB1">
              <w:rPr>
                <w:noProof/>
                <w:webHidden/>
              </w:rPr>
              <w:fldChar w:fldCharType="end"/>
            </w:r>
          </w:hyperlink>
        </w:p>
        <w:p w:rsidR="00AE3080" w:rsidRPr="005F7AB1" w:rsidRDefault="00AE3080">
          <w:pPr>
            <w:pStyle w:val="TOC3"/>
            <w:tabs>
              <w:tab w:val="right" w:leader="dot" w:pos="9690"/>
            </w:tabs>
            <w:rPr>
              <w:rFonts w:asciiTheme="minorHAnsi" w:eastAsiaTheme="minorEastAsia" w:hAnsiTheme="minorHAnsi"/>
              <w:noProof/>
              <w:sz w:val="22"/>
              <w:szCs w:val="22"/>
              <w:lang w:val="bg-BG" w:eastAsia="bg-BG"/>
            </w:rPr>
          </w:pPr>
          <w:hyperlink w:anchor="_Toc390360087" w:history="1">
            <w:r w:rsidRPr="005F7AB1">
              <w:rPr>
                <w:rStyle w:val="Hyperlink"/>
                <w:noProof/>
                <w:color w:val="auto"/>
                <w:lang w:val="bg-BG"/>
              </w:rPr>
              <w:t xml:space="preserve">СПЕЦИФИКАЦИЯ НА СОФТУЕРЕН ИНТЕРФЕЙС </w:t>
            </w:r>
            <w:r w:rsidRPr="005F7AB1">
              <w:rPr>
                <w:rStyle w:val="Hyperlink"/>
                <w:noProof/>
                <w:color w:val="auto"/>
              </w:rPr>
              <w:t>VES</w:t>
            </w:r>
            <w:r w:rsidRPr="005F7AB1">
              <w:rPr>
                <w:rStyle w:val="Hyperlink"/>
                <w:noProof/>
                <w:color w:val="auto"/>
                <w:spacing w:val="-8"/>
              </w:rPr>
              <w:t xml:space="preserve"> </w:t>
            </w:r>
            <w:r w:rsidRPr="005F7AB1">
              <w:rPr>
                <w:rStyle w:val="Hyperlink"/>
                <w:noProof/>
                <w:color w:val="auto"/>
                <w:spacing w:val="-8"/>
                <w:lang w:val="bg-BG"/>
              </w:rPr>
              <w:t xml:space="preserve">ИЗДАНИЕ </w:t>
            </w:r>
            <w:r w:rsidRPr="005F7AB1">
              <w:rPr>
                <w:rStyle w:val="Hyperlink"/>
                <w:noProof/>
                <w:color w:val="auto"/>
              </w:rPr>
              <w:t>1V</w:t>
            </w:r>
            <w:r w:rsidRPr="005F7AB1">
              <w:rPr>
                <w:noProof/>
                <w:webHidden/>
              </w:rPr>
              <w:tab/>
            </w:r>
            <w:r w:rsidRPr="005F7AB1">
              <w:rPr>
                <w:noProof/>
                <w:webHidden/>
              </w:rPr>
              <w:fldChar w:fldCharType="begin"/>
            </w:r>
            <w:r w:rsidRPr="005F7AB1">
              <w:rPr>
                <w:noProof/>
                <w:webHidden/>
              </w:rPr>
              <w:instrText xml:space="preserve"> PAGEREF _Toc390360087 \h </w:instrText>
            </w:r>
            <w:r w:rsidRPr="005F7AB1">
              <w:rPr>
                <w:noProof/>
                <w:webHidden/>
              </w:rPr>
            </w:r>
            <w:r w:rsidRPr="005F7AB1">
              <w:rPr>
                <w:noProof/>
                <w:webHidden/>
              </w:rPr>
              <w:fldChar w:fldCharType="separate"/>
            </w:r>
            <w:r w:rsidRPr="005F7AB1">
              <w:rPr>
                <w:noProof/>
                <w:webHidden/>
              </w:rPr>
              <w:t>1</w:t>
            </w:r>
            <w:r w:rsidRPr="005F7AB1">
              <w:rPr>
                <w:noProof/>
                <w:webHidden/>
              </w:rPr>
              <w:fldChar w:fldCharType="end"/>
            </w:r>
          </w:hyperlink>
        </w:p>
        <w:p w:rsidR="00AE3080" w:rsidRPr="005F7AB1" w:rsidRDefault="00AE3080">
          <w:pPr>
            <w:pStyle w:val="TOC1"/>
            <w:tabs>
              <w:tab w:val="right" w:leader="dot" w:pos="9690"/>
            </w:tabs>
            <w:rPr>
              <w:rFonts w:asciiTheme="minorHAnsi" w:eastAsiaTheme="minorEastAsia" w:hAnsiTheme="minorHAnsi"/>
              <w:noProof/>
              <w:sz w:val="22"/>
              <w:szCs w:val="22"/>
              <w:lang w:val="bg-BG" w:eastAsia="bg-BG"/>
            </w:rPr>
          </w:pPr>
          <w:hyperlink w:anchor="_Toc390360088" w:history="1">
            <w:r w:rsidRPr="005F7AB1">
              <w:rPr>
                <w:rStyle w:val="Hyperlink"/>
                <w:noProof/>
                <w:color w:val="auto"/>
                <w:spacing w:val="-1"/>
                <w:lang w:val="bg-BG"/>
              </w:rPr>
              <w:t>Съдържание</w:t>
            </w:r>
            <w:r w:rsidRPr="005F7AB1">
              <w:rPr>
                <w:noProof/>
                <w:webHidden/>
              </w:rPr>
              <w:tab/>
            </w:r>
            <w:r w:rsidRPr="005F7AB1">
              <w:rPr>
                <w:noProof/>
                <w:webHidden/>
              </w:rPr>
              <w:fldChar w:fldCharType="begin"/>
            </w:r>
            <w:r w:rsidRPr="005F7AB1">
              <w:rPr>
                <w:noProof/>
                <w:webHidden/>
              </w:rPr>
              <w:instrText xml:space="preserve"> PAGEREF _Toc390360088 \h </w:instrText>
            </w:r>
            <w:r w:rsidRPr="005F7AB1">
              <w:rPr>
                <w:noProof/>
                <w:webHidden/>
              </w:rPr>
            </w:r>
            <w:r w:rsidRPr="005F7AB1">
              <w:rPr>
                <w:noProof/>
                <w:webHidden/>
              </w:rPr>
              <w:fldChar w:fldCharType="separate"/>
            </w:r>
            <w:r w:rsidRPr="005F7AB1">
              <w:rPr>
                <w:noProof/>
                <w:webHidden/>
              </w:rPr>
              <w:t>4</w:t>
            </w:r>
            <w:r w:rsidRPr="005F7AB1">
              <w:rPr>
                <w:noProof/>
                <w:webHidden/>
              </w:rPr>
              <w:fldChar w:fldCharType="end"/>
            </w:r>
          </w:hyperlink>
        </w:p>
        <w:p w:rsidR="00AE3080" w:rsidRPr="005F7AB1" w:rsidRDefault="00AE3080">
          <w:pPr>
            <w:pStyle w:val="TOC1"/>
            <w:tabs>
              <w:tab w:val="right" w:leader="dot" w:pos="9690"/>
            </w:tabs>
            <w:rPr>
              <w:rFonts w:asciiTheme="minorHAnsi" w:eastAsiaTheme="minorEastAsia" w:hAnsiTheme="minorHAnsi"/>
              <w:noProof/>
              <w:sz w:val="22"/>
              <w:szCs w:val="22"/>
              <w:lang w:val="bg-BG" w:eastAsia="bg-BG"/>
            </w:rPr>
          </w:pPr>
          <w:hyperlink w:anchor="_Toc390360089" w:history="1">
            <w:r w:rsidRPr="005F7AB1">
              <w:rPr>
                <w:rStyle w:val="Hyperlink"/>
                <w:noProof/>
                <w:color w:val="auto"/>
              </w:rPr>
              <w:t>1</w:t>
            </w:r>
            <w:r w:rsidRPr="005F7AB1">
              <w:rPr>
                <w:rFonts w:asciiTheme="minorHAnsi" w:eastAsiaTheme="minorEastAsia" w:hAnsiTheme="minorHAnsi"/>
                <w:noProof/>
                <w:sz w:val="22"/>
                <w:szCs w:val="22"/>
                <w:lang w:val="bg-BG" w:eastAsia="bg-BG"/>
              </w:rPr>
              <w:tab/>
            </w:r>
            <w:r w:rsidRPr="005F7AB1">
              <w:rPr>
                <w:rStyle w:val="Hyperlink"/>
                <w:noProof/>
                <w:color w:val="auto"/>
                <w:spacing w:val="-3"/>
                <w:lang w:val="bg-BG"/>
              </w:rPr>
              <w:t>Преглед на документа</w:t>
            </w:r>
            <w:r w:rsidRPr="005F7AB1">
              <w:rPr>
                <w:noProof/>
                <w:webHidden/>
              </w:rPr>
              <w:tab/>
            </w:r>
            <w:r w:rsidRPr="005F7AB1">
              <w:rPr>
                <w:noProof/>
                <w:webHidden/>
              </w:rPr>
              <w:fldChar w:fldCharType="begin"/>
            </w:r>
            <w:r w:rsidRPr="005F7AB1">
              <w:rPr>
                <w:noProof/>
                <w:webHidden/>
              </w:rPr>
              <w:instrText xml:space="preserve"> PAGEREF _Toc390360089 \h </w:instrText>
            </w:r>
            <w:r w:rsidRPr="005F7AB1">
              <w:rPr>
                <w:noProof/>
                <w:webHidden/>
              </w:rPr>
            </w:r>
            <w:r w:rsidRPr="005F7AB1">
              <w:rPr>
                <w:noProof/>
                <w:webHidden/>
              </w:rPr>
              <w:fldChar w:fldCharType="separate"/>
            </w:r>
            <w:r w:rsidRPr="005F7AB1">
              <w:rPr>
                <w:noProof/>
                <w:webHidden/>
              </w:rPr>
              <w:t>6</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090" w:history="1">
            <w:r w:rsidRPr="005F7AB1">
              <w:rPr>
                <w:rStyle w:val="Hyperlink"/>
                <w:noProof/>
                <w:color w:val="auto"/>
              </w:rPr>
              <w:t>1.1</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Въведение</w:t>
            </w:r>
            <w:r w:rsidRPr="005F7AB1">
              <w:rPr>
                <w:noProof/>
                <w:webHidden/>
              </w:rPr>
              <w:tab/>
            </w:r>
            <w:r w:rsidRPr="005F7AB1">
              <w:rPr>
                <w:noProof/>
                <w:webHidden/>
              </w:rPr>
              <w:fldChar w:fldCharType="begin"/>
            </w:r>
            <w:r w:rsidRPr="005F7AB1">
              <w:rPr>
                <w:noProof/>
                <w:webHidden/>
              </w:rPr>
              <w:instrText xml:space="preserve"> PAGEREF _Toc390360090 \h </w:instrText>
            </w:r>
            <w:r w:rsidRPr="005F7AB1">
              <w:rPr>
                <w:noProof/>
                <w:webHidden/>
              </w:rPr>
            </w:r>
            <w:r w:rsidRPr="005F7AB1">
              <w:rPr>
                <w:noProof/>
                <w:webHidden/>
              </w:rPr>
              <w:fldChar w:fldCharType="separate"/>
            </w:r>
            <w:r w:rsidRPr="005F7AB1">
              <w:rPr>
                <w:noProof/>
                <w:webHidden/>
              </w:rPr>
              <w:t>7</w:t>
            </w:r>
            <w:r w:rsidRPr="005F7AB1">
              <w:rPr>
                <w:noProof/>
                <w:webHidden/>
              </w:rPr>
              <w:fldChar w:fldCharType="end"/>
            </w:r>
          </w:hyperlink>
        </w:p>
        <w:p w:rsidR="00AE3080" w:rsidRPr="005F7AB1" w:rsidRDefault="00AE3080">
          <w:pPr>
            <w:pStyle w:val="TOC1"/>
            <w:tabs>
              <w:tab w:val="right" w:leader="dot" w:pos="9690"/>
            </w:tabs>
            <w:rPr>
              <w:rFonts w:asciiTheme="minorHAnsi" w:eastAsiaTheme="minorEastAsia" w:hAnsiTheme="minorHAnsi"/>
              <w:noProof/>
              <w:sz w:val="22"/>
              <w:szCs w:val="22"/>
              <w:lang w:val="bg-BG" w:eastAsia="bg-BG"/>
            </w:rPr>
          </w:pPr>
          <w:hyperlink w:anchor="_Toc390360091" w:history="1">
            <w:r w:rsidRPr="005F7AB1">
              <w:rPr>
                <w:rStyle w:val="Hyperlink"/>
                <w:noProof/>
                <w:color w:val="auto"/>
              </w:rPr>
              <w:t>2</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Общо конфигуриране</w:t>
            </w:r>
            <w:r w:rsidRPr="005F7AB1">
              <w:rPr>
                <w:noProof/>
                <w:webHidden/>
              </w:rPr>
              <w:tab/>
            </w:r>
            <w:r w:rsidRPr="005F7AB1">
              <w:rPr>
                <w:noProof/>
                <w:webHidden/>
              </w:rPr>
              <w:fldChar w:fldCharType="begin"/>
            </w:r>
            <w:r w:rsidRPr="005F7AB1">
              <w:rPr>
                <w:noProof/>
                <w:webHidden/>
              </w:rPr>
              <w:instrText xml:space="preserve"> PAGEREF _Toc390360091 \h </w:instrText>
            </w:r>
            <w:r w:rsidRPr="005F7AB1">
              <w:rPr>
                <w:noProof/>
                <w:webHidden/>
              </w:rPr>
            </w:r>
            <w:r w:rsidRPr="005F7AB1">
              <w:rPr>
                <w:noProof/>
                <w:webHidden/>
              </w:rPr>
              <w:fldChar w:fldCharType="separate"/>
            </w:r>
            <w:r w:rsidRPr="005F7AB1">
              <w:rPr>
                <w:noProof/>
                <w:webHidden/>
              </w:rPr>
              <w:t>9</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092" w:history="1">
            <w:r w:rsidRPr="005F7AB1">
              <w:rPr>
                <w:rStyle w:val="Hyperlink"/>
                <w:noProof/>
                <w:color w:val="auto"/>
                <w:spacing w:val="-2"/>
              </w:rPr>
              <w:t>2.1</w:t>
            </w:r>
            <w:r w:rsidRPr="005F7AB1">
              <w:rPr>
                <w:rFonts w:asciiTheme="minorHAnsi" w:eastAsiaTheme="minorEastAsia" w:hAnsiTheme="minorHAnsi"/>
                <w:noProof/>
                <w:sz w:val="22"/>
                <w:szCs w:val="22"/>
                <w:lang w:val="bg-BG" w:eastAsia="bg-BG"/>
              </w:rPr>
              <w:tab/>
            </w:r>
            <w:r w:rsidRPr="005F7AB1">
              <w:rPr>
                <w:rStyle w:val="Hyperlink"/>
                <w:noProof/>
                <w:color w:val="auto"/>
                <w:spacing w:val="-1"/>
              </w:rPr>
              <w:t>VES</w:t>
            </w:r>
            <w:r w:rsidRPr="005F7AB1">
              <w:rPr>
                <w:rStyle w:val="Hyperlink"/>
                <w:noProof/>
                <w:color w:val="auto"/>
                <w:spacing w:val="-12"/>
              </w:rPr>
              <w:t xml:space="preserve"> </w:t>
            </w:r>
            <w:r w:rsidRPr="005F7AB1">
              <w:rPr>
                <w:rStyle w:val="Hyperlink"/>
                <w:noProof/>
                <w:color w:val="auto"/>
                <w:lang w:val="bg-BG"/>
              </w:rPr>
              <w:t>специфично конфигуриране</w:t>
            </w:r>
            <w:r w:rsidRPr="005F7AB1">
              <w:rPr>
                <w:noProof/>
                <w:webHidden/>
              </w:rPr>
              <w:tab/>
            </w:r>
            <w:r w:rsidRPr="005F7AB1">
              <w:rPr>
                <w:noProof/>
                <w:webHidden/>
              </w:rPr>
              <w:fldChar w:fldCharType="begin"/>
            </w:r>
            <w:r w:rsidRPr="005F7AB1">
              <w:rPr>
                <w:noProof/>
                <w:webHidden/>
              </w:rPr>
              <w:instrText xml:space="preserve"> PAGEREF _Toc390360092 \h </w:instrText>
            </w:r>
            <w:r w:rsidRPr="005F7AB1">
              <w:rPr>
                <w:noProof/>
                <w:webHidden/>
              </w:rPr>
            </w:r>
            <w:r w:rsidRPr="005F7AB1">
              <w:rPr>
                <w:noProof/>
                <w:webHidden/>
              </w:rPr>
              <w:fldChar w:fldCharType="separate"/>
            </w:r>
            <w:r w:rsidRPr="005F7AB1">
              <w:rPr>
                <w:noProof/>
                <w:webHidden/>
              </w:rPr>
              <w:t>9</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093" w:history="1">
            <w:r w:rsidRPr="005F7AB1">
              <w:rPr>
                <w:rStyle w:val="Hyperlink"/>
                <w:noProof/>
                <w:color w:val="auto"/>
                <w:spacing w:val="-2"/>
              </w:rPr>
              <w:t>2.2</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Идентификация на местоположението</w:t>
            </w:r>
            <w:r w:rsidRPr="005F7AB1">
              <w:rPr>
                <w:noProof/>
                <w:webHidden/>
              </w:rPr>
              <w:tab/>
            </w:r>
            <w:r w:rsidRPr="005F7AB1">
              <w:rPr>
                <w:noProof/>
                <w:webHidden/>
              </w:rPr>
              <w:fldChar w:fldCharType="begin"/>
            </w:r>
            <w:r w:rsidRPr="005F7AB1">
              <w:rPr>
                <w:noProof/>
                <w:webHidden/>
              </w:rPr>
              <w:instrText xml:space="preserve"> PAGEREF _Toc390360093 \h </w:instrText>
            </w:r>
            <w:r w:rsidRPr="005F7AB1">
              <w:rPr>
                <w:noProof/>
                <w:webHidden/>
              </w:rPr>
            </w:r>
            <w:r w:rsidRPr="005F7AB1">
              <w:rPr>
                <w:noProof/>
                <w:webHidden/>
              </w:rPr>
              <w:fldChar w:fldCharType="separate"/>
            </w:r>
            <w:r w:rsidRPr="005F7AB1">
              <w:rPr>
                <w:noProof/>
                <w:webHidden/>
              </w:rPr>
              <w:t>16</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094" w:history="1">
            <w:r w:rsidRPr="005F7AB1">
              <w:rPr>
                <w:rStyle w:val="Hyperlink"/>
                <w:noProof/>
                <w:color w:val="auto"/>
                <w:spacing w:val="-2"/>
              </w:rPr>
              <w:t>2.3</w:t>
            </w:r>
            <w:r w:rsidRPr="005F7AB1">
              <w:rPr>
                <w:rFonts w:asciiTheme="minorHAnsi" w:eastAsiaTheme="minorEastAsia" w:hAnsiTheme="minorHAnsi"/>
                <w:noProof/>
                <w:sz w:val="22"/>
                <w:szCs w:val="22"/>
                <w:lang w:val="bg-BG" w:eastAsia="bg-BG"/>
              </w:rPr>
              <w:tab/>
            </w:r>
            <w:r w:rsidRPr="005F7AB1">
              <w:rPr>
                <w:rStyle w:val="Hyperlink"/>
                <w:noProof/>
                <w:color w:val="auto"/>
                <w:lang w:val="bg-BG"/>
              </w:rPr>
              <w:t>Синхронизация на времето</w:t>
            </w:r>
            <w:r w:rsidRPr="005F7AB1">
              <w:rPr>
                <w:noProof/>
                <w:webHidden/>
              </w:rPr>
              <w:tab/>
            </w:r>
            <w:r w:rsidRPr="005F7AB1">
              <w:rPr>
                <w:noProof/>
                <w:webHidden/>
              </w:rPr>
              <w:fldChar w:fldCharType="begin"/>
            </w:r>
            <w:r w:rsidRPr="005F7AB1">
              <w:rPr>
                <w:noProof/>
                <w:webHidden/>
              </w:rPr>
              <w:instrText xml:space="preserve"> PAGEREF _Toc390360094 \h </w:instrText>
            </w:r>
            <w:r w:rsidRPr="005F7AB1">
              <w:rPr>
                <w:noProof/>
                <w:webHidden/>
              </w:rPr>
            </w:r>
            <w:r w:rsidRPr="005F7AB1">
              <w:rPr>
                <w:noProof/>
                <w:webHidden/>
              </w:rPr>
              <w:fldChar w:fldCharType="separate"/>
            </w:r>
            <w:r w:rsidRPr="005F7AB1">
              <w:rPr>
                <w:noProof/>
                <w:webHidden/>
              </w:rPr>
              <w:t>17</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095" w:history="1">
            <w:r w:rsidRPr="005F7AB1">
              <w:rPr>
                <w:rStyle w:val="Hyperlink"/>
                <w:noProof/>
                <w:color w:val="auto"/>
                <w:spacing w:val="-2"/>
              </w:rPr>
              <w:t>2.4</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Валидизация на системната конфигурация</w:t>
            </w:r>
            <w:r w:rsidRPr="005F7AB1">
              <w:rPr>
                <w:noProof/>
                <w:webHidden/>
              </w:rPr>
              <w:tab/>
            </w:r>
            <w:r w:rsidRPr="005F7AB1">
              <w:rPr>
                <w:noProof/>
                <w:webHidden/>
              </w:rPr>
              <w:fldChar w:fldCharType="begin"/>
            </w:r>
            <w:r w:rsidRPr="005F7AB1">
              <w:rPr>
                <w:noProof/>
                <w:webHidden/>
              </w:rPr>
              <w:instrText xml:space="preserve"> PAGEREF _Toc390360095 \h </w:instrText>
            </w:r>
            <w:r w:rsidRPr="005F7AB1">
              <w:rPr>
                <w:noProof/>
                <w:webHidden/>
              </w:rPr>
            </w:r>
            <w:r w:rsidRPr="005F7AB1">
              <w:rPr>
                <w:noProof/>
                <w:webHidden/>
              </w:rPr>
              <w:fldChar w:fldCharType="separate"/>
            </w:r>
            <w:r w:rsidRPr="005F7AB1">
              <w:rPr>
                <w:noProof/>
                <w:webHidden/>
              </w:rPr>
              <w:t>20</w:t>
            </w:r>
            <w:r w:rsidRPr="005F7AB1">
              <w:rPr>
                <w:noProof/>
                <w:webHidden/>
              </w:rPr>
              <w:fldChar w:fldCharType="end"/>
            </w:r>
          </w:hyperlink>
        </w:p>
        <w:p w:rsidR="00AE3080" w:rsidRPr="005F7AB1" w:rsidRDefault="00AE3080">
          <w:pPr>
            <w:pStyle w:val="TOC1"/>
            <w:tabs>
              <w:tab w:val="right" w:leader="dot" w:pos="9690"/>
            </w:tabs>
            <w:rPr>
              <w:rFonts w:asciiTheme="minorHAnsi" w:eastAsiaTheme="minorEastAsia" w:hAnsiTheme="minorHAnsi"/>
              <w:noProof/>
              <w:sz w:val="22"/>
              <w:szCs w:val="22"/>
              <w:lang w:val="bg-BG" w:eastAsia="bg-BG"/>
            </w:rPr>
          </w:pPr>
          <w:hyperlink w:anchor="_Toc390360096" w:history="1">
            <w:r w:rsidRPr="005F7AB1">
              <w:rPr>
                <w:rStyle w:val="Hyperlink"/>
                <w:noProof/>
                <w:color w:val="auto"/>
              </w:rPr>
              <w:t>3</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Последователност на събитията</w:t>
            </w:r>
            <w:r w:rsidRPr="005F7AB1">
              <w:rPr>
                <w:noProof/>
                <w:webHidden/>
              </w:rPr>
              <w:tab/>
            </w:r>
            <w:r w:rsidRPr="005F7AB1">
              <w:rPr>
                <w:noProof/>
                <w:webHidden/>
              </w:rPr>
              <w:fldChar w:fldCharType="begin"/>
            </w:r>
            <w:r w:rsidRPr="005F7AB1">
              <w:rPr>
                <w:noProof/>
                <w:webHidden/>
              </w:rPr>
              <w:instrText xml:space="preserve"> PAGEREF _Toc390360096 \h </w:instrText>
            </w:r>
            <w:r w:rsidRPr="005F7AB1">
              <w:rPr>
                <w:noProof/>
                <w:webHidden/>
              </w:rPr>
            </w:r>
            <w:r w:rsidRPr="005F7AB1">
              <w:rPr>
                <w:noProof/>
                <w:webHidden/>
              </w:rPr>
              <w:fldChar w:fldCharType="separate"/>
            </w:r>
            <w:r w:rsidRPr="005F7AB1">
              <w:rPr>
                <w:noProof/>
                <w:webHidden/>
              </w:rPr>
              <w:t>21</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097" w:history="1">
            <w:r w:rsidRPr="005F7AB1">
              <w:rPr>
                <w:rStyle w:val="Hyperlink"/>
                <w:noProof/>
                <w:color w:val="auto"/>
                <w:spacing w:val="-2"/>
              </w:rPr>
              <w:t>3.1</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Протокол на изпращане</w:t>
            </w:r>
            <w:r w:rsidRPr="005F7AB1">
              <w:rPr>
                <w:noProof/>
                <w:webHidden/>
              </w:rPr>
              <w:tab/>
            </w:r>
            <w:r w:rsidRPr="005F7AB1">
              <w:rPr>
                <w:noProof/>
                <w:webHidden/>
              </w:rPr>
              <w:fldChar w:fldCharType="begin"/>
            </w:r>
            <w:r w:rsidRPr="005F7AB1">
              <w:rPr>
                <w:noProof/>
                <w:webHidden/>
              </w:rPr>
              <w:instrText xml:space="preserve"> PAGEREF _Toc390360097 \h </w:instrText>
            </w:r>
            <w:r w:rsidRPr="005F7AB1">
              <w:rPr>
                <w:noProof/>
                <w:webHidden/>
              </w:rPr>
            </w:r>
            <w:r w:rsidRPr="005F7AB1">
              <w:rPr>
                <w:noProof/>
                <w:webHidden/>
              </w:rPr>
              <w:fldChar w:fldCharType="separate"/>
            </w:r>
            <w:r w:rsidRPr="005F7AB1">
              <w:rPr>
                <w:noProof/>
                <w:webHidden/>
              </w:rPr>
              <w:t>21</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098" w:history="1">
            <w:r w:rsidRPr="005F7AB1">
              <w:rPr>
                <w:rStyle w:val="Hyperlink"/>
                <w:noProof/>
                <w:color w:val="auto"/>
                <w:spacing w:val="-2"/>
              </w:rPr>
              <w:t>3.2</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Протокол на изтегляне</w:t>
            </w:r>
            <w:r w:rsidRPr="005F7AB1">
              <w:rPr>
                <w:noProof/>
                <w:webHidden/>
              </w:rPr>
              <w:tab/>
            </w:r>
            <w:r w:rsidRPr="005F7AB1">
              <w:rPr>
                <w:noProof/>
                <w:webHidden/>
              </w:rPr>
              <w:fldChar w:fldCharType="begin"/>
            </w:r>
            <w:r w:rsidRPr="005F7AB1">
              <w:rPr>
                <w:noProof/>
                <w:webHidden/>
              </w:rPr>
              <w:instrText xml:space="preserve"> PAGEREF _Toc390360098 \h </w:instrText>
            </w:r>
            <w:r w:rsidRPr="005F7AB1">
              <w:rPr>
                <w:noProof/>
                <w:webHidden/>
              </w:rPr>
            </w:r>
            <w:r w:rsidRPr="005F7AB1">
              <w:rPr>
                <w:noProof/>
                <w:webHidden/>
              </w:rPr>
              <w:fldChar w:fldCharType="separate"/>
            </w:r>
            <w:r w:rsidRPr="005F7AB1">
              <w:rPr>
                <w:noProof/>
                <w:webHidden/>
              </w:rPr>
              <w:t>21</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099" w:history="1">
            <w:r w:rsidRPr="005F7AB1">
              <w:rPr>
                <w:rStyle w:val="Hyperlink"/>
                <w:noProof/>
                <w:color w:val="auto"/>
                <w:spacing w:val="-2"/>
              </w:rPr>
              <w:t>3.3</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Локално запаметяващо устройство за доказателствени записи</w:t>
            </w:r>
            <w:r w:rsidRPr="005F7AB1">
              <w:rPr>
                <w:noProof/>
                <w:webHidden/>
              </w:rPr>
              <w:tab/>
            </w:r>
            <w:r w:rsidRPr="005F7AB1">
              <w:rPr>
                <w:noProof/>
                <w:webHidden/>
              </w:rPr>
              <w:fldChar w:fldCharType="begin"/>
            </w:r>
            <w:r w:rsidRPr="005F7AB1">
              <w:rPr>
                <w:noProof/>
                <w:webHidden/>
              </w:rPr>
              <w:instrText xml:space="preserve"> PAGEREF _Toc390360099 \h </w:instrText>
            </w:r>
            <w:r w:rsidRPr="005F7AB1">
              <w:rPr>
                <w:noProof/>
                <w:webHidden/>
              </w:rPr>
            </w:r>
            <w:r w:rsidRPr="005F7AB1">
              <w:rPr>
                <w:noProof/>
                <w:webHidden/>
              </w:rPr>
              <w:fldChar w:fldCharType="separate"/>
            </w:r>
            <w:r w:rsidRPr="005F7AB1">
              <w:rPr>
                <w:noProof/>
                <w:webHidden/>
              </w:rPr>
              <w:t>22</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00" w:history="1">
            <w:r w:rsidRPr="005F7AB1">
              <w:rPr>
                <w:rStyle w:val="Hyperlink"/>
                <w:noProof/>
                <w:color w:val="auto"/>
                <w:spacing w:val="-2"/>
              </w:rPr>
              <w:t>3.4</w:t>
            </w:r>
            <w:r w:rsidRPr="005F7AB1">
              <w:rPr>
                <w:rFonts w:asciiTheme="minorHAnsi" w:eastAsiaTheme="minorEastAsia" w:hAnsiTheme="minorHAnsi"/>
                <w:noProof/>
                <w:sz w:val="22"/>
                <w:szCs w:val="22"/>
                <w:lang w:val="bg-BG" w:eastAsia="bg-BG"/>
              </w:rPr>
              <w:tab/>
            </w:r>
            <w:r w:rsidRPr="005F7AB1">
              <w:rPr>
                <w:rStyle w:val="Hyperlink"/>
                <w:noProof/>
                <w:color w:val="auto"/>
                <w:lang w:val="bg-BG"/>
              </w:rPr>
              <w:t>Допълнителни снимки</w:t>
            </w:r>
            <w:r w:rsidRPr="005F7AB1">
              <w:rPr>
                <w:noProof/>
                <w:webHidden/>
              </w:rPr>
              <w:tab/>
            </w:r>
            <w:r w:rsidRPr="005F7AB1">
              <w:rPr>
                <w:noProof/>
                <w:webHidden/>
              </w:rPr>
              <w:fldChar w:fldCharType="begin"/>
            </w:r>
            <w:r w:rsidRPr="005F7AB1">
              <w:rPr>
                <w:noProof/>
                <w:webHidden/>
              </w:rPr>
              <w:instrText xml:space="preserve"> PAGEREF _Toc390360100 \h </w:instrText>
            </w:r>
            <w:r w:rsidRPr="005F7AB1">
              <w:rPr>
                <w:noProof/>
                <w:webHidden/>
              </w:rPr>
            </w:r>
            <w:r w:rsidRPr="005F7AB1">
              <w:rPr>
                <w:noProof/>
                <w:webHidden/>
              </w:rPr>
              <w:fldChar w:fldCharType="separate"/>
            </w:r>
            <w:r w:rsidRPr="005F7AB1">
              <w:rPr>
                <w:noProof/>
                <w:webHidden/>
              </w:rPr>
              <w:t>23</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01" w:history="1">
            <w:r w:rsidRPr="005F7AB1">
              <w:rPr>
                <w:rStyle w:val="Hyperlink"/>
                <w:noProof/>
                <w:color w:val="auto"/>
                <w:spacing w:val="-2"/>
              </w:rPr>
              <w:t>3.5</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Данни за траекторията</w:t>
            </w:r>
            <w:r w:rsidRPr="005F7AB1">
              <w:rPr>
                <w:noProof/>
                <w:webHidden/>
              </w:rPr>
              <w:tab/>
            </w:r>
            <w:r w:rsidRPr="005F7AB1">
              <w:rPr>
                <w:noProof/>
                <w:webHidden/>
              </w:rPr>
              <w:fldChar w:fldCharType="begin"/>
            </w:r>
            <w:r w:rsidRPr="005F7AB1">
              <w:rPr>
                <w:noProof/>
                <w:webHidden/>
              </w:rPr>
              <w:instrText xml:space="preserve"> PAGEREF _Toc390360101 \h </w:instrText>
            </w:r>
            <w:r w:rsidRPr="005F7AB1">
              <w:rPr>
                <w:noProof/>
                <w:webHidden/>
              </w:rPr>
            </w:r>
            <w:r w:rsidRPr="005F7AB1">
              <w:rPr>
                <w:noProof/>
                <w:webHidden/>
              </w:rPr>
              <w:fldChar w:fldCharType="separate"/>
            </w:r>
            <w:r w:rsidRPr="005F7AB1">
              <w:rPr>
                <w:noProof/>
                <w:webHidden/>
              </w:rPr>
              <w:t>23</w:t>
            </w:r>
            <w:r w:rsidRPr="005F7AB1">
              <w:rPr>
                <w:noProof/>
                <w:webHidden/>
              </w:rPr>
              <w:fldChar w:fldCharType="end"/>
            </w:r>
          </w:hyperlink>
        </w:p>
        <w:p w:rsidR="00AE3080" w:rsidRPr="005F7AB1" w:rsidRDefault="00AE3080">
          <w:pPr>
            <w:pStyle w:val="TOC2"/>
            <w:tabs>
              <w:tab w:val="right" w:leader="dot" w:pos="9690"/>
            </w:tabs>
            <w:rPr>
              <w:rFonts w:asciiTheme="minorHAnsi" w:eastAsiaTheme="minorEastAsia" w:hAnsiTheme="minorHAnsi"/>
              <w:noProof/>
              <w:sz w:val="22"/>
              <w:szCs w:val="22"/>
              <w:lang w:val="bg-BG" w:eastAsia="bg-BG"/>
            </w:rPr>
          </w:pPr>
          <w:hyperlink w:anchor="_Toc390360102" w:history="1">
            <w:r w:rsidRPr="005F7AB1">
              <w:rPr>
                <w:rStyle w:val="Hyperlink"/>
                <w:noProof/>
                <w:color w:val="auto"/>
                <w:lang w:val="bg-BG"/>
              </w:rPr>
              <w:t>Ръководство за очаквани размери на файлове</w:t>
            </w:r>
            <w:r w:rsidRPr="005F7AB1">
              <w:rPr>
                <w:noProof/>
                <w:webHidden/>
              </w:rPr>
              <w:tab/>
            </w:r>
            <w:r w:rsidRPr="005F7AB1">
              <w:rPr>
                <w:noProof/>
                <w:webHidden/>
              </w:rPr>
              <w:fldChar w:fldCharType="begin"/>
            </w:r>
            <w:r w:rsidRPr="005F7AB1">
              <w:rPr>
                <w:noProof/>
                <w:webHidden/>
              </w:rPr>
              <w:instrText xml:space="preserve"> PAGEREF _Toc390360102 \h </w:instrText>
            </w:r>
            <w:r w:rsidRPr="005F7AB1">
              <w:rPr>
                <w:noProof/>
                <w:webHidden/>
              </w:rPr>
            </w:r>
            <w:r w:rsidRPr="005F7AB1">
              <w:rPr>
                <w:noProof/>
                <w:webHidden/>
              </w:rPr>
              <w:fldChar w:fldCharType="separate"/>
            </w:r>
            <w:r w:rsidRPr="005F7AB1">
              <w:rPr>
                <w:noProof/>
                <w:webHidden/>
              </w:rPr>
              <w:t>24</w:t>
            </w:r>
            <w:r w:rsidRPr="005F7AB1">
              <w:rPr>
                <w:noProof/>
                <w:webHidden/>
              </w:rPr>
              <w:fldChar w:fldCharType="end"/>
            </w:r>
          </w:hyperlink>
        </w:p>
        <w:p w:rsidR="00AE3080" w:rsidRPr="005F7AB1" w:rsidRDefault="00AE3080">
          <w:pPr>
            <w:pStyle w:val="TOC1"/>
            <w:tabs>
              <w:tab w:val="right" w:leader="dot" w:pos="9690"/>
            </w:tabs>
            <w:rPr>
              <w:rFonts w:asciiTheme="minorHAnsi" w:eastAsiaTheme="minorEastAsia" w:hAnsiTheme="minorHAnsi"/>
              <w:noProof/>
              <w:sz w:val="22"/>
              <w:szCs w:val="22"/>
              <w:lang w:val="bg-BG" w:eastAsia="bg-BG"/>
            </w:rPr>
          </w:pPr>
          <w:hyperlink w:anchor="_Toc390360103" w:history="1">
            <w:r w:rsidRPr="005F7AB1">
              <w:rPr>
                <w:rStyle w:val="Hyperlink"/>
                <w:noProof/>
                <w:color w:val="auto"/>
              </w:rPr>
              <w:t>4</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Стрийминг интерфейс</w:t>
            </w:r>
            <w:r w:rsidRPr="005F7AB1">
              <w:rPr>
                <w:noProof/>
                <w:webHidden/>
              </w:rPr>
              <w:tab/>
            </w:r>
            <w:r w:rsidRPr="005F7AB1">
              <w:rPr>
                <w:noProof/>
                <w:webHidden/>
              </w:rPr>
              <w:fldChar w:fldCharType="begin"/>
            </w:r>
            <w:r w:rsidRPr="005F7AB1">
              <w:rPr>
                <w:noProof/>
                <w:webHidden/>
              </w:rPr>
              <w:instrText xml:space="preserve"> PAGEREF _Toc390360103 \h </w:instrText>
            </w:r>
            <w:r w:rsidRPr="005F7AB1">
              <w:rPr>
                <w:noProof/>
                <w:webHidden/>
              </w:rPr>
            </w:r>
            <w:r w:rsidRPr="005F7AB1">
              <w:rPr>
                <w:noProof/>
                <w:webHidden/>
              </w:rPr>
              <w:fldChar w:fldCharType="separate"/>
            </w:r>
            <w:r w:rsidRPr="005F7AB1">
              <w:rPr>
                <w:noProof/>
                <w:webHidden/>
              </w:rPr>
              <w:t>26</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04" w:history="1">
            <w:r w:rsidRPr="005F7AB1">
              <w:rPr>
                <w:rStyle w:val="Hyperlink"/>
                <w:noProof/>
                <w:color w:val="auto"/>
                <w:spacing w:val="-2"/>
              </w:rPr>
              <w:t>4.1</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Снимков запис</w:t>
            </w:r>
            <w:r w:rsidRPr="005F7AB1">
              <w:rPr>
                <w:noProof/>
                <w:webHidden/>
              </w:rPr>
              <w:tab/>
            </w:r>
            <w:r w:rsidRPr="005F7AB1">
              <w:rPr>
                <w:noProof/>
                <w:webHidden/>
              </w:rPr>
              <w:fldChar w:fldCharType="begin"/>
            </w:r>
            <w:r w:rsidRPr="005F7AB1">
              <w:rPr>
                <w:noProof/>
                <w:webHidden/>
              </w:rPr>
              <w:instrText xml:space="preserve"> PAGEREF _Toc390360104 \h </w:instrText>
            </w:r>
            <w:r w:rsidRPr="005F7AB1">
              <w:rPr>
                <w:noProof/>
                <w:webHidden/>
              </w:rPr>
            </w:r>
            <w:r w:rsidRPr="005F7AB1">
              <w:rPr>
                <w:noProof/>
                <w:webHidden/>
              </w:rPr>
              <w:fldChar w:fldCharType="separate"/>
            </w:r>
            <w:r w:rsidRPr="005F7AB1">
              <w:rPr>
                <w:noProof/>
                <w:webHidden/>
              </w:rPr>
              <w:t>26</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05" w:history="1">
            <w:r w:rsidRPr="005F7AB1">
              <w:rPr>
                <w:rStyle w:val="Hyperlink"/>
                <w:noProof/>
                <w:color w:val="auto"/>
                <w:spacing w:val="-2"/>
              </w:rPr>
              <w:t>4.2</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Резюмиран запис</w:t>
            </w:r>
            <w:r w:rsidRPr="005F7AB1">
              <w:rPr>
                <w:noProof/>
                <w:webHidden/>
              </w:rPr>
              <w:tab/>
            </w:r>
            <w:r w:rsidRPr="005F7AB1">
              <w:rPr>
                <w:noProof/>
                <w:webHidden/>
              </w:rPr>
              <w:fldChar w:fldCharType="begin"/>
            </w:r>
            <w:r w:rsidRPr="005F7AB1">
              <w:rPr>
                <w:noProof/>
                <w:webHidden/>
              </w:rPr>
              <w:instrText xml:space="preserve"> PAGEREF _Toc390360105 \h </w:instrText>
            </w:r>
            <w:r w:rsidRPr="005F7AB1">
              <w:rPr>
                <w:noProof/>
                <w:webHidden/>
              </w:rPr>
            </w:r>
            <w:r w:rsidRPr="005F7AB1">
              <w:rPr>
                <w:noProof/>
                <w:webHidden/>
              </w:rPr>
              <w:fldChar w:fldCharType="separate"/>
            </w:r>
            <w:r w:rsidRPr="005F7AB1">
              <w:rPr>
                <w:noProof/>
                <w:webHidden/>
              </w:rPr>
              <w:t>29</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06" w:history="1">
            <w:r w:rsidRPr="005F7AB1">
              <w:rPr>
                <w:rStyle w:val="Hyperlink"/>
                <w:noProof/>
                <w:color w:val="auto"/>
                <w:spacing w:val="-2"/>
              </w:rPr>
              <w:t>4.3</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Пакетни резюмирани записи</w:t>
            </w:r>
            <w:r w:rsidRPr="005F7AB1">
              <w:rPr>
                <w:noProof/>
                <w:webHidden/>
              </w:rPr>
              <w:tab/>
            </w:r>
            <w:r w:rsidRPr="005F7AB1">
              <w:rPr>
                <w:noProof/>
                <w:webHidden/>
              </w:rPr>
              <w:fldChar w:fldCharType="begin"/>
            </w:r>
            <w:r w:rsidRPr="005F7AB1">
              <w:rPr>
                <w:noProof/>
                <w:webHidden/>
              </w:rPr>
              <w:instrText xml:space="preserve"> PAGEREF _Toc390360106 \h </w:instrText>
            </w:r>
            <w:r w:rsidRPr="005F7AB1">
              <w:rPr>
                <w:noProof/>
                <w:webHidden/>
              </w:rPr>
            </w:r>
            <w:r w:rsidRPr="005F7AB1">
              <w:rPr>
                <w:noProof/>
                <w:webHidden/>
              </w:rPr>
              <w:fldChar w:fldCharType="separate"/>
            </w:r>
            <w:r w:rsidRPr="005F7AB1">
              <w:rPr>
                <w:noProof/>
                <w:webHidden/>
              </w:rPr>
              <w:t>30</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07" w:history="1">
            <w:r w:rsidRPr="005F7AB1">
              <w:rPr>
                <w:rStyle w:val="Hyperlink"/>
                <w:noProof/>
                <w:color w:val="auto"/>
                <w:spacing w:val="-2"/>
              </w:rPr>
              <w:t>4.4</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Потвърждение</w:t>
            </w:r>
            <w:r w:rsidRPr="005F7AB1">
              <w:rPr>
                <w:noProof/>
                <w:webHidden/>
              </w:rPr>
              <w:tab/>
            </w:r>
            <w:r w:rsidRPr="005F7AB1">
              <w:rPr>
                <w:noProof/>
                <w:webHidden/>
              </w:rPr>
              <w:fldChar w:fldCharType="begin"/>
            </w:r>
            <w:r w:rsidRPr="005F7AB1">
              <w:rPr>
                <w:noProof/>
                <w:webHidden/>
              </w:rPr>
              <w:instrText xml:space="preserve"> PAGEREF _Toc390360107 \h </w:instrText>
            </w:r>
            <w:r w:rsidRPr="005F7AB1">
              <w:rPr>
                <w:noProof/>
                <w:webHidden/>
              </w:rPr>
            </w:r>
            <w:r w:rsidRPr="005F7AB1">
              <w:rPr>
                <w:noProof/>
                <w:webHidden/>
              </w:rPr>
              <w:fldChar w:fldCharType="separate"/>
            </w:r>
            <w:r w:rsidRPr="005F7AB1">
              <w:rPr>
                <w:noProof/>
                <w:webHidden/>
              </w:rPr>
              <w:t>31</w:t>
            </w:r>
            <w:r w:rsidRPr="005F7AB1">
              <w:rPr>
                <w:noProof/>
                <w:webHidden/>
              </w:rPr>
              <w:fldChar w:fldCharType="end"/>
            </w:r>
          </w:hyperlink>
        </w:p>
        <w:p w:rsidR="00AE3080" w:rsidRPr="005F7AB1" w:rsidRDefault="00AE3080">
          <w:pPr>
            <w:pStyle w:val="TOC1"/>
            <w:tabs>
              <w:tab w:val="right" w:leader="dot" w:pos="9690"/>
            </w:tabs>
            <w:rPr>
              <w:rFonts w:asciiTheme="minorHAnsi" w:eastAsiaTheme="minorEastAsia" w:hAnsiTheme="minorHAnsi"/>
              <w:noProof/>
              <w:sz w:val="22"/>
              <w:szCs w:val="22"/>
              <w:lang w:val="bg-BG" w:eastAsia="bg-BG"/>
            </w:rPr>
          </w:pPr>
          <w:hyperlink w:anchor="_Toc390360108" w:history="1">
            <w:r w:rsidRPr="005F7AB1">
              <w:rPr>
                <w:rStyle w:val="Hyperlink"/>
                <w:noProof/>
                <w:color w:val="auto"/>
              </w:rPr>
              <w:t>5</w:t>
            </w:r>
            <w:r w:rsidRPr="005F7AB1">
              <w:rPr>
                <w:rFonts w:asciiTheme="minorHAnsi" w:eastAsiaTheme="minorEastAsia" w:hAnsiTheme="minorHAnsi"/>
                <w:noProof/>
                <w:sz w:val="22"/>
                <w:szCs w:val="22"/>
                <w:lang w:val="bg-BG" w:eastAsia="bg-BG"/>
              </w:rPr>
              <w:tab/>
            </w:r>
            <w:r w:rsidRPr="005F7AB1">
              <w:rPr>
                <w:rStyle w:val="Hyperlink"/>
                <w:noProof/>
                <w:color w:val="auto"/>
                <w:spacing w:val="-1"/>
              </w:rPr>
              <w:t>NVT</w:t>
            </w:r>
            <w:r w:rsidRPr="005F7AB1">
              <w:rPr>
                <w:rStyle w:val="Hyperlink"/>
                <w:noProof/>
                <w:color w:val="auto"/>
                <w:spacing w:val="-20"/>
              </w:rPr>
              <w:t xml:space="preserve"> </w:t>
            </w:r>
            <w:r w:rsidRPr="005F7AB1">
              <w:rPr>
                <w:rStyle w:val="Hyperlink"/>
                <w:noProof/>
                <w:color w:val="auto"/>
                <w:spacing w:val="-1"/>
                <w:lang w:val="bg-BG"/>
              </w:rPr>
              <w:t>канал</w:t>
            </w:r>
            <w:r w:rsidRPr="005F7AB1">
              <w:rPr>
                <w:noProof/>
                <w:webHidden/>
              </w:rPr>
              <w:tab/>
            </w:r>
            <w:r w:rsidRPr="005F7AB1">
              <w:rPr>
                <w:noProof/>
                <w:webHidden/>
              </w:rPr>
              <w:fldChar w:fldCharType="begin"/>
            </w:r>
            <w:r w:rsidRPr="005F7AB1">
              <w:rPr>
                <w:noProof/>
                <w:webHidden/>
              </w:rPr>
              <w:instrText xml:space="preserve"> PAGEREF _Toc390360108 \h </w:instrText>
            </w:r>
            <w:r w:rsidRPr="005F7AB1">
              <w:rPr>
                <w:noProof/>
                <w:webHidden/>
              </w:rPr>
            </w:r>
            <w:r w:rsidRPr="005F7AB1">
              <w:rPr>
                <w:noProof/>
                <w:webHidden/>
              </w:rPr>
              <w:fldChar w:fldCharType="separate"/>
            </w:r>
            <w:r w:rsidRPr="005F7AB1">
              <w:rPr>
                <w:noProof/>
                <w:webHidden/>
              </w:rPr>
              <w:t>33</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09" w:history="1">
            <w:r w:rsidRPr="005F7AB1">
              <w:rPr>
                <w:rStyle w:val="Hyperlink"/>
                <w:noProof/>
                <w:color w:val="auto"/>
                <w:spacing w:val="-2"/>
              </w:rPr>
              <w:t>5.1</w:t>
            </w:r>
            <w:r w:rsidRPr="005F7AB1">
              <w:rPr>
                <w:rFonts w:asciiTheme="minorHAnsi" w:eastAsiaTheme="minorEastAsia" w:hAnsiTheme="minorHAnsi"/>
                <w:noProof/>
                <w:sz w:val="22"/>
                <w:szCs w:val="22"/>
                <w:lang w:val="bg-BG" w:eastAsia="bg-BG"/>
              </w:rPr>
              <w:tab/>
            </w:r>
            <w:r w:rsidRPr="005F7AB1">
              <w:rPr>
                <w:rStyle w:val="Hyperlink"/>
                <w:noProof/>
                <w:color w:val="auto"/>
                <w:spacing w:val="-1"/>
              </w:rPr>
              <w:t>ASCII</w:t>
            </w:r>
            <w:r w:rsidRPr="005F7AB1">
              <w:rPr>
                <w:rStyle w:val="Hyperlink"/>
                <w:noProof/>
                <w:color w:val="auto"/>
                <w:spacing w:val="-4"/>
              </w:rPr>
              <w:t xml:space="preserve"> </w:t>
            </w:r>
            <w:r w:rsidRPr="005F7AB1">
              <w:rPr>
                <w:rStyle w:val="Hyperlink"/>
                <w:noProof/>
                <w:color w:val="auto"/>
                <w:lang w:val="bg-BG"/>
              </w:rPr>
              <w:t>интерфейс</w:t>
            </w:r>
            <w:r w:rsidRPr="005F7AB1">
              <w:rPr>
                <w:noProof/>
                <w:webHidden/>
              </w:rPr>
              <w:tab/>
            </w:r>
            <w:r w:rsidRPr="005F7AB1">
              <w:rPr>
                <w:noProof/>
                <w:webHidden/>
              </w:rPr>
              <w:fldChar w:fldCharType="begin"/>
            </w:r>
            <w:r w:rsidRPr="005F7AB1">
              <w:rPr>
                <w:noProof/>
                <w:webHidden/>
              </w:rPr>
              <w:instrText xml:space="preserve"> PAGEREF _Toc390360109 \h </w:instrText>
            </w:r>
            <w:r w:rsidRPr="005F7AB1">
              <w:rPr>
                <w:noProof/>
                <w:webHidden/>
              </w:rPr>
            </w:r>
            <w:r w:rsidRPr="005F7AB1">
              <w:rPr>
                <w:noProof/>
                <w:webHidden/>
              </w:rPr>
              <w:fldChar w:fldCharType="separate"/>
            </w:r>
            <w:r w:rsidRPr="005F7AB1">
              <w:rPr>
                <w:noProof/>
                <w:webHidden/>
              </w:rPr>
              <w:t>33</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10" w:history="1">
            <w:r w:rsidRPr="005F7AB1">
              <w:rPr>
                <w:rStyle w:val="Hyperlink"/>
                <w:noProof/>
                <w:color w:val="auto"/>
                <w:spacing w:val="-2"/>
              </w:rPr>
              <w:t>5.3</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Бинарен интерфейс</w:t>
            </w:r>
            <w:r w:rsidRPr="005F7AB1">
              <w:rPr>
                <w:noProof/>
                <w:webHidden/>
              </w:rPr>
              <w:tab/>
            </w:r>
            <w:r w:rsidRPr="005F7AB1">
              <w:rPr>
                <w:noProof/>
                <w:webHidden/>
              </w:rPr>
              <w:fldChar w:fldCharType="begin"/>
            </w:r>
            <w:r w:rsidRPr="005F7AB1">
              <w:rPr>
                <w:noProof/>
                <w:webHidden/>
              </w:rPr>
              <w:instrText xml:space="preserve"> PAGEREF _Toc390360110 \h </w:instrText>
            </w:r>
            <w:r w:rsidRPr="005F7AB1">
              <w:rPr>
                <w:noProof/>
                <w:webHidden/>
              </w:rPr>
            </w:r>
            <w:r w:rsidRPr="005F7AB1">
              <w:rPr>
                <w:noProof/>
                <w:webHidden/>
              </w:rPr>
              <w:fldChar w:fldCharType="separate"/>
            </w:r>
            <w:r w:rsidRPr="005F7AB1">
              <w:rPr>
                <w:noProof/>
                <w:webHidden/>
              </w:rPr>
              <w:t>33</w:t>
            </w:r>
            <w:r w:rsidRPr="005F7AB1">
              <w:rPr>
                <w:noProof/>
                <w:webHidden/>
              </w:rPr>
              <w:fldChar w:fldCharType="end"/>
            </w:r>
          </w:hyperlink>
        </w:p>
        <w:p w:rsidR="00AE3080" w:rsidRPr="005F7AB1" w:rsidRDefault="00AE3080">
          <w:pPr>
            <w:pStyle w:val="TOC1"/>
            <w:tabs>
              <w:tab w:val="right" w:leader="dot" w:pos="9690"/>
            </w:tabs>
            <w:rPr>
              <w:rFonts w:asciiTheme="minorHAnsi" w:eastAsiaTheme="minorEastAsia" w:hAnsiTheme="minorHAnsi"/>
              <w:noProof/>
              <w:sz w:val="22"/>
              <w:szCs w:val="22"/>
              <w:lang w:val="bg-BG" w:eastAsia="bg-BG"/>
            </w:rPr>
          </w:pPr>
          <w:hyperlink w:anchor="_Toc390360111" w:history="1">
            <w:r w:rsidRPr="005F7AB1">
              <w:rPr>
                <w:rStyle w:val="Hyperlink"/>
                <w:noProof/>
                <w:color w:val="auto"/>
              </w:rPr>
              <w:t>6</w:t>
            </w:r>
            <w:r w:rsidRPr="005F7AB1">
              <w:rPr>
                <w:rStyle w:val="Hyperlink"/>
                <w:noProof/>
                <w:color w:val="auto"/>
                <w:spacing w:val="-9"/>
              </w:rPr>
              <w:t xml:space="preserve"> </w:t>
            </w:r>
            <w:r w:rsidRPr="005F7AB1">
              <w:rPr>
                <w:rStyle w:val="Hyperlink"/>
                <w:noProof/>
                <w:color w:val="auto"/>
                <w:spacing w:val="-1"/>
                <w:lang w:val="bg-BG"/>
              </w:rPr>
              <w:t>Сесиен протокол</w:t>
            </w:r>
            <w:r w:rsidRPr="005F7AB1">
              <w:rPr>
                <w:noProof/>
                <w:webHidden/>
              </w:rPr>
              <w:tab/>
            </w:r>
            <w:r w:rsidRPr="005F7AB1">
              <w:rPr>
                <w:noProof/>
                <w:webHidden/>
              </w:rPr>
              <w:fldChar w:fldCharType="begin"/>
            </w:r>
            <w:r w:rsidRPr="005F7AB1">
              <w:rPr>
                <w:noProof/>
                <w:webHidden/>
              </w:rPr>
              <w:instrText xml:space="preserve"> PAGEREF _Toc390360111 \h </w:instrText>
            </w:r>
            <w:r w:rsidRPr="005F7AB1">
              <w:rPr>
                <w:noProof/>
                <w:webHidden/>
              </w:rPr>
            </w:r>
            <w:r w:rsidRPr="005F7AB1">
              <w:rPr>
                <w:noProof/>
                <w:webHidden/>
              </w:rPr>
              <w:fldChar w:fldCharType="separate"/>
            </w:r>
            <w:r w:rsidRPr="005F7AB1">
              <w:rPr>
                <w:noProof/>
                <w:webHidden/>
              </w:rPr>
              <w:t>37</w:t>
            </w:r>
            <w:r w:rsidRPr="005F7AB1">
              <w:rPr>
                <w:noProof/>
                <w:webHidden/>
              </w:rPr>
              <w:fldChar w:fldCharType="end"/>
            </w:r>
          </w:hyperlink>
        </w:p>
        <w:p w:rsidR="00AE3080" w:rsidRPr="005F7AB1" w:rsidRDefault="00AE3080">
          <w:pPr>
            <w:pStyle w:val="TOC1"/>
            <w:tabs>
              <w:tab w:val="right" w:leader="dot" w:pos="9690"/>
            </w:tabs>
            <w:rPr>
              <w:rFonts w:asciiTheme="minorHAnsi" w:eastAsiaTheme="minorEastAsia" w:hAnsiTheme="minorHAnsi"/>
              <w:noProof/>
              <w:sz w:val="22"/>
              <w:szCs w:val="22"/>
              <w:lang w:val="bg-BG" w:eastAsia="bg-BG"/>
            </w:rPr>
          </w:pPr>
          <w:hyperlink w:anchor="_Toc390360112" w:history="1">
            <w:r w:rsidRPr="005F7AB1">
              <w:rPr>
                <w:rStyle w:val="Hyperlink"/>
                <w:noProof/>
                <w:color w:val="auto"/>
              </w:rPr>
              <w:t>7</w:t>
            </w:r>
            <w:r w:rsidRPr="005F7AB1">
              <w:rPr>
                <w:rStyle w:val="Hyperlink"/>
                <w:noProof/>
                <w:color w:val="auto"/>
                <w:spacing w:val="-4"/>
              </w:rPr>
              <w:t xml:space="preserve"> </w:t>
            </w:r>
            <w:r w:rsidRPr="005F7AB1">
              <w:rPr>
                <w:rStyle w:val="Hyperlink"/>
                <w:noProof/>
                <w:color w:val="auto"/>
                <w:spacing w:val="-1"/>
                <w:lang w:val="bg-BG"/>
              </w:rPr>
              <w:t>Сигурност на системата и цялост на данните</w:t>
            </w:r>
            <w:r w:rsidRPr="005F7AB1">
              <w:rPr>
                <w:noProof/>
                <w:webHidden/>
              </w:rPr>
              <w:tab/>
            </w:r>
            <w:r w:rsidRPr="005F7AB1">
              <w:rPr>
                <w:noProof/>
                <w:webHidden/>
              </w:rPr>
              <w:fldChar w:fldCharType="begin"/>
            </w:r>
            <w:r w:rsidRPr="005F7AB1">
              <w:rPr>
                <w:noProof/>
                <w:webHidden/>
              </w:rPr>
              <w:instrText xml:space="preserve"> PAGEREF _Toc390360112 \h </w:instrText>
            </w:r>
            <w:r w:rsidRPr="005F7AB1">
              <w:rPr>
                <w:noProof/>
                <w:webHidden/>
              </w:rPr>
            </w:r>
            <w:r w:rsidRPr="005F7AB1">
              <w:rPr>
                <w:noProof/>
                <w:webHidden/>
              </w:rPr>
              <w:fldChar w:fldCharType="separate"/>
            </w:r>
            <w:r w:rsidRPr="005F7AB1">
              <w:rPr>
                <w:noProof/>
                <w:webHidden/>
              </w:rPr>
              <w:t>38</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13" w:history="1">
            <w:r w:rsidRPr="005F7AB1">
              <w:rPr>
                <w:rStyle w:val="Hyperlink"/>
                <w:noProof/>
                <w:color w:val="auto"/>
                <w:spacing w:val="-2"/>
              </w:rPr>
              <w:t>7.1</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Обмяна на ключове</w:t>
            </w:r>
            <w:r w:rsidRPr="005F7AB1">
              <w:rPr>
                <w:noProof/>
                <w:webHidden/>
              </w:rPr>
              <w:tab/>
            </w:r>
            <w:r w:rsidRPr="005F7AB1">
              <w:rPr>
                <w:noProof/>
                <w:webHidden/>
              </w:rPr>
              <w:fldChar w:fldCharType="begin"/>
            </w:r>
            <w:r w:rsidRPr="005F7AB1">
              <w:rPr>
                <w:noProof/>
                <w:webHidden/>
              </w:rPr>
              <w:instrText xml:space="preserve"> PAGEREF _Toc390360113 \h </w:instrText>
            </w:r>
            <w:r w:rsidRPr="005F7AB1">
              <w:rPr>
                <w:noProof/>
                <w:webHidden/>
              </w:rPr>
            </w:r>
            <w:r w:rsidRPr="005F7AB1">
              <w:rPr>
                <w:noProof/>
                <w:webHidden/>
              </w:rPr>
              <w:fldChar w:fldCharType="separate"/>
            </w:r>
            <w:r w:rsidRPr="005F7AB1">
              <w:rPr>
                <w:noProof/>
                <w:webHidden/>
              </w:rPr>
              <w:t>38</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14" w:history="1">
            <w:r w:rsidRPr="005F7AB1">
              <w:rPr>
                <w:rStyle w:val="Hyperlink"/>
                <w:noProof/>
                <w:color w:val="auto"/>
                <w:spacing w:val="-2"/>
              </w:rPr>
              <w:t>7.2</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Удостоверяване на външната станция</w:t>
            </w:r>
            <w:r w:rsidRPr="005F7AB1">
              <w:rPr>
                <w:noProof/>
                <w:webHidden/>
              </w:rPr>
              <w:tab/>
            </w:r>
            <w:r w:rsidRPr="005F7AB1">
              <w:rPr>
                <w:noProof/>
                <w:webHidden/>
              </w:rPr>
              <w:fldChar w:fldCharType="begin"/>
            </w:r>
            <w:r w:rsidRPr="005F7AB1">
              <w:rPr>
                <w:noProof/>
                <w:webHidden/>
              </w:rPr>
              <w:instrText xml:space="preserve"> PAGEREF _Toc390360114 \h </w:instrText>
            </w:r>
            <w:r w:rsidRPr="005F7AB1">
              <w:rPr>
                <w:noProof/>
                <w:webHidden/>
              </w:rPr>
            </w:r>
            <w:r w:rsidRPr="005F7AB1">
              <w:rPr>
                <w:noProof/>
                <w:webHidden/>
              </w:rPr>
              <w:fldChar w:fldCharType="separate"/>
            </w:r>
            <w:r w:rsidRPr="005F7AB1">
              <w:rPr>
                <w:noProof/>
                <w:webHidden/>
              </w:rPr>
              <w:t>39</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15" w:history="1">
            <w:r w:rsidRPr="005F7AB1">
              <w:rPr>
                <w:rStyle w:val="Hyperlink"/>
                <w:noProof/>
                <w:color w:val="auto"/>
                <w:spacing w:val="-2"/>
              </w:rPr>
              <w:t>7.3</w:t>
            </w:r>
            <w:r w:rsidRPr="005F7AB1">
              <w:rPr>
                <w:rFonts w:asciiTheme="minorHAnsi" w:eastAsiaTheme="minorEastAsia" w:hAnsiTheme="minorHAnsi"/>
                <w:noProof/>
                <w:sz w:val="22"/>
                <w:szCs w:val="22"/>
                <w:lang w:val="bg-BG" w:eastAsia="bg-BG"/>
              </w:rPr>
              <w:tab/>
            </w:r>
            <w:r w:rsidRPr="005F7AB1">
              <w:rPr>
                <w:rStyle w:val="Hyperlink"/>
                <w:noProof/>
                <w:color w:val="auto"/>
                <w:lang w:val="bg-BG"/>
              </w:rPr>
              <w:t>Споделена тайна</w:t>
            </w:r>
            <w:r w:rsidRPr="005F7AB1">
              <w:rPr>
                <w:noProof/>
                <w:webHidden/>
              </w:rPr>
              <w:tab/>
            </w:r>
            <w:r w:rsidRPr="005F7AB1">
              <w:rPr>
                <w:noProof/>
                <w:webHidden/>
              </w:rPr>
              <w:fldChar w:fldCharType="begin"/>
            </w:r>
            <w:r w:rsidRPr="005F7AB1">
              <w:rPr>
                <w:noProof/>
                <w:webHidden/>
              </w:rPr>
              <w:instrText xml:space="preserve"> PAGEREF _Toc390360115 \h </w:instrText>
            </w:r>
            <w:r w:rsidRPr="005F7AB1">
              <w:rPr>
                <w:noProof/>
                <w:webHidden/>
              </w:rPr>
            </w:r>
            <w:r w:rsidRPr="005F7AB1">
              <w:rPr>
                <w:noProof/>
                <w:webHidden/>
              </w:rPr>
              <w:fldChar w:fldCharType="separate"/>
            </w:r>
            <w:r w:rsidRPr="005F7AB1">
              <w:rPr>
                <w:noProof/>
                <w:webHidden/>
              </w:rPr>
              <w:t>39</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16" w:history="1">
            <w:r w:rsidRPr="005F7AB1">
              <w:rPr>
                <w:rStyle w:val="Hyperlink"/>
                <w:noProof/>
                <w:color w:val="auto"/>
                <w:spacing w:val="-2"/>
              </w:rPr>
              <w:t>7.4</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Цялост на външната станция</w:t>
            </w:r>
            <w:r w:rsidRPr="005F7AB1">
              <w:rPr>
                <w:noProof/>
                <w:webHidden/>
              </w:rPr>
              <w:tab/>
            </w:r>
            <w:r w:rsidRPr="005F7AB1">
              <w:rPr>
                <w:noProof/>
                <w:webHidden/>
              </w:rPr>
              <w:fldChar w:fldCharType="begin"/>
            </w:r>
            <w:r w:rsidRPr="005F7AB1">
              <w:rPr>
                <w:noProof/>
                <w:webHidden/>
              </w:rPr>
              <w:instrText xml:space="preserve"> PAGEREF _Toc390360116 \h </w:instrText>
            </w:r>
            <w:r w:rsidRPr="005F7AB1">
              <w:rPr>
                <w:noProof/>
                <w:webHidden/>
              </w:rPr>
            </w:r>
            <w:r w:rsidRPr="005F7AB1">
              <w:rPr>
                <w:noProof/>
                <w:webHidden/>
              </w:rPr>
              <w:fldChar w:fldCharType="separate"/>
            </w:r>
            <w:r w:rsidRPr="005F7AB1">
              <w:rPr>
                <w:noProof/>
                <w:webHidden/>
              </w:rPr>
              <w:t>39</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17" w:history="1">
            <w:r w:rsidRPr="005F7AB1">
              <w:rPr>
                <w:rStyle w:val="Hyperlink"/>
                <w:noProof/>
                <w:color w:val="auto"/>
                <w:spacing w:val="-2"/>
              </w:rPr>
              <w:t>7.5</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Собствена проверка на системата</w:t>
            </w:r>
            <w:r w:rsidRPr="005F7AB1">
              <w:rPr>
                <w:noProof/>
                <w:webHidden/>
              </w:rPr>
              <w:tab/>
            </w:r>
            <w:r w:rsidRPr="005F7AB1">
              <w:rPr>
                <w:noProof/>
                <w:webHidden/>
              </w:rPr>
              <w:fldChar w:fldCharType="begin"/>
            </w:r>
            <w:r w:rsidRPr="005F7AB1">
              <w:rPr>
                <w:noProof/>
                <w:webHidden/>
              </w:rPr>
              <w:instrText xml:space="preserve"> PAGEREF _Toc390360117 \h </w:instrText>
            </w:r>
            <w:r w:rsidRPr="005F7AB1">
              <w:rPr>
                <w:noProof/>
                <w:webHidden/>
              </w:rPr>
            </w:r>
            <w:r w:rsidRPr="005F7AB1">
              <w:rPr>
                <w:noProof/>
                <w:webHidden/>
              </w:rPr>
              <w:fldChar w:fldCharType="separate"/>
            </w:r>
            <w:r w:rsidRPr="005F7AB1">
              <w:rPr>
                <w:noProof/>
                <w:webHidden/>
              </w:rPr>
              <w:t>40</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18" w:history="1">
            <w:r w:rsidRPr="005F7AB1">
              <w:rPr>
                <w:rStyle w:val="Hyperlink"/>
                <w:noProof/>
                <w:color w:val="auto"/>
              </w:rPr>
              <w:t>7.6</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Засичане на порт</w:t>
            </w:r>
            <w:r w:rsidRPr="005F7AB1">
              <w:rPr>
                <w:noProof/>
                <w:webHidden/>
              </w:rPr>
              <w:tab/>
            </w:r>
            <w:r w:rsidRPr="005F7AB1">
              <w:rPr>
                <w:noProof/>
                <w:webHidden/>
              </w:rPr>
              <w:fldChar w:fldCharType="begin"/>
            </w:r>
            <w:r w:rsidRPr="005F7AB1">
              <w:rPr>
                <w:noProof/>
                <w:webHidden/>
              </w:rPr>
              <w:instrText xml:space="preserve"> PAGEREF _Toc390360118 \h </w:instrText>
            </w:r>
            <w:r w:rsidRPr="005F7AB1">
              <w:rPr>
                <w:noProof/>
                <w:webHidden/>
              </w:rPr>
            </w:r>
            <w:r w:rsidRPr="005F7AB1">
              <w:rPr>
                <w:noProof/>
                <w:webHidden/>
              </w:rPr>
              <w:fldChar w:fldCharType="separate"/>
            </w:r>
            <w:r w:rsidRPr="005F7AB1">
              <w:rPr>
                <w:noProof/>
                <w:webHidden/>
              </w:rPr>
              <w:t>41</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19" w:history="1">
            <w:r w:rsidRPr="005F7AB1">
              <w:rPr>
                <w:rStyle w:val="Hyperlink"/>
                <w:noProof/>
                <w:color w:val="auto"/>
              </w:rPr>
              <w:t>7.7</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Коментари за съответствие с</w:t>
            </w:r>
            <w:r w:rsidRPr="005F7AB1">
              <w:rPr>
                <w:rStyle w:val="Hyperlink"/>
                <w:noProof/>
                <w:color w:val="auto"/>
                <w:spacing w:val="-7"/>
              </w:rPr>
              <w:t xml:space="preserve"> </w:t>
            </w:r>
            <w:r w:rsidRPr="005F7AB1">
              <w:rPr>
                <w:rStyle w:val="Hyperlink"/>
                <w:noProof/>
                <w:color w:val="auto"/>
                <w:spacing w:val="-1"/>
                <w:lang w:val="bg-BG"/>
              </w:rPr>
              <w:t>правилника на Полицейското управление за научно развитие (</w:t>
            </w:r>
            <w:r w:rsidRPr="005F7AB1">
              <w:rPr>
                <w:rStyle w:val="Hyperlink"/>
                <w:noProof/>
                <w:color w:val="auto"/>
                <w:spacing w:val="-1"/>
              </w:rPr>
              <w:t>PSDB</w:t>
            </w:r>
            <w:r w:rsidRPr="005F7AB1">
              <w:rPr>
                <w:rStyle w:val="Hyperlink"/>
                <w:noProof/>
                <w:color w:val="auto"/>
                <w:spacing w:val="-1"/>
                <w:lang w:val="bg-BG"/>
              </w:rPr>
              <w:t>)</w:t>
            </w:r>
            <w:r w:rsidRPr="005F7AB1">
              <w:rPr>
                <w:noProof/>
                <w:webHidden/>
              </w:rPr>
              <w:tab/>
            </w:r>
            <w:r w:rsidRPr="005F7AB1">
              <w:rPr>
                <w:noProof/>
                <w:webHidden/>
              </w:rPr>
              <w:fldChar w:fldCharType="begin"/>
            </w:r>
            <w:r w:rsidRPr="005F7AB1">
              <w:rPr>
                <w:noProof/>
                <w:webHidden/>
              </w:rPr>
              <w:instrText xml:space="preserve"> PAGEREF _Toc390360119 \h </w:instrText>
            </w:r>
            <w:r w:rsidRPr="005F7AB1">
              <w:rPr>
                <w:noProof/>
                <w:webHidden/>
              </w:rPr>
            </w:r>
            <w:r w:rsidRPr="005F7AB1">
              <w:rPr>
                <w:noProof/>
                <w:webHidden/>
              </w:rPr>
              <w:fldChar w:fldCharType="separate"/>
            </w:r>
            <w:r w:rsidRPr="005F7AB1">
              <w:rPr>
                <w:noProof/>
                <w:webHidden/>
              </w:rPr>
              <w:t>45</w:t>
            </w:r>
            <w:r w:rsidRPr="005F7AB1">
              <w:rPr>
                <w:noProof/>
                <w:webHidden/>
              </w:rPr>
              <w:fldChar w:fldCharType="end"/>
            </w:r>
          </w:hyperlink>
        </w:p>
        <w:p w:rsidR="00AE3080" w:rsidRPr="005F7AB1" w:rsidRDefault="00AE3080">
          <w:pPr>
            <w:pStyle w:val="TOC1"/>
            <w:tabs>
              <w:tab w:val="right" w:leader="dot" w:pos="9690"/>
            </w:tabs>
            <w:rPr>
              <w:rFonts w:asciiTheme="minorHAnsi" w:eastAsiaTheme="minorEastAsia" w:hAnsiTheme="minorHAnsi"/>
              <w:noProof/>
              <w:sz w:val="22"/>
              <w:szCs w:val="22"/>
              <w:lang w:val="bg-BG" w:eastAsia="bg-BG"/>
            </w:rPr>
          </w:pPr>
          <w:hyperlink w:anchor="_Toc390360120" w:history="1">
            <w:r w:rsidRPr="005F7AB1">
              <w:rPr>
                <w:rStyle w:val="Hyperlink"/>
                <w:noProof/>
                <w:color w:val="auto"/>
              </w:rPr>
              <w:t>8</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Възможност за самовъзстановяване</w:t>
            </w:r>
            <w:r w:rsidRPr="005F7AB1">
              <w:rPr>
                <w:rStyle w:val="Hyperlink"/>
                <w:noProof/>
                <w:color w:val="auto"/>
                <w:spacing w:val="-8"/>
              </w:rPr>
              <w:t xml:space="preserve"> </w:t>
            </w:r>
            <w:r w:rsidRPr="005F7AB1">
              <w:rPr>
                <w:rStyle w:val="Hyperlink"/>
                <w:noProof/>
                <w:color w:val="auto"/>
              </w:rPr>
              <w:t>–</w:t>
            </w:r>
            <w:r w:rsidRPr="005F7AB1">
              <w:rPr>
                <w:rStyle w:val="Hyperlink"/>
                <w:noProof/>
                <w:color w:val="auto"/>
                <w:spacing w:val="-6"/>
              </w:rPr>
              <w:t xml:space="preserve"> </w:t>
            </w:r>
            <w:r w:rsidRPr="005F7AB1">
              <w:rPr>
                <w:rStyle w:val="Hyperlink"/>
                <w:noProof/>
                <w:color w:val="auto"/>
                <w:spacing w:val="-1"/>
                <w:lang w:val="bg-BG"/>
              </w:rPr>
              <w:t>засичане на грешки в хоста</w:t>
            </w:r>
            <w:r w:rsidRPr="005F7AB1">
              <w:rPr>
                <w:rStyle w:val="Hyperlink"/>
                <w:noProof/>
                <w:color w:val="auto"/>
                <w:spacing w:val="-9"/>
              </w:rPr>
              <w:t xml:space="preserve"> </w:t>
            </w:r>
            <w:r w:rsidRPr="005F7AB1">
              <w:rPr>
                <w:rStyle w:val="Hyperlink"/>
                <w:noProof/>
                <w:color w:val="auto"/>
              </w:rPr>
              <w:t>&amp;</w:t>
            </w:r>
            <w:r w:rsidRPr="005F7AB1">
              <w:rPr>
                <w:rStyle w:val="Hyperlink"/>
                <w:noProof/>
                <w:color w:val="auto"/>
                <w:spacing w:val="-7"/>
              </w:rPr>
              <w:t xml:space="preserve"> </w:t>
            </w:r>
            <w:r w:rsidRPr="005F7AB1">
              <w:rPr>
                <w:rStyle w:val="Hyperlink"/>
                <w:noProof/>
                <w:color w:val="auto"/>
                <w:spacing w:val="-2"/>
                <w:lang w:val="bg-BG"/>
              </w:rPr>
              <w:t>комуникациите</w:t>
            </w:r>
            <w:r w:rsidRPr="005F7AB1">
              <w:rPr>
                <w:noProof/>
                <w:webHidden/>
              </w:rPr>
              <w:tab/>
            </w:r>
            <w:r w:rsidRPr="005F7AB1">
              <w:rPr>
                <w:noProof/>
                <w:webHidden/>
              </w:rPr>
              <w:fldChar w:fldCharType="begin"/>
            </w:r>
            <w:r w:rsidRPr="005F7AB1">
              <w:rPr>
                <w:noProof/>
                <w:webHidden/>
              </w:rPr>
              <w:instrText xml:space="preserve"> PAGEREF _Toc390360120 \h </w:instrText>
            </w:r>
            <w:r w:rsidRPr="005F7AB1">
              <w:rPr>
                <w:noProof/>
                <w:webHidden/>
              </w:rPr>
            </w:r>
            <w:r w:rsidRPr="005F7AB1">
              <w:rPr>
                <w:noProof/>
                <w:webHidden/>
              </w:rPr>
              <w:fldChar w:fldCharType="separate"/>
            </w:r>
            <w:r w:rsidRPr="005F7AB1">
              <w:rPr>
                <w:noProof/>
                <w:webHidden/>
              </w:rPr>
              <w:t>47</w:t>
            </w:r>
            <w:r w:rsidRPr="005F7AB1">
              <w:rPr>
                <w:noProof/>
                <w:webHidden/>
              </w:rPr>
              <w:fldChar w:fldCharType="end"/>
            </w:r>
          </w:hyperlink>
        </w:p>
        <w:p w:rsidR="00AE3080" w:rsidRPr="005F7AB1" w:rsidRDefault="00AE3080">
          <w:pPr>
            <w:pStyle w:val="TOC1"/>
            <w:tabs>
              <w:tab w:val="right" w:leader="dot" w:pos="9690"/>
            </w:tabs>
            <w:rPr>
              <w:rFonts w:asciiTheme="minorHAnsi" w:eastAsiaTheme="minorEastAsia" w:hAnsiTheme="minorHAnsi"/>
              <w:noProof/>
              <w:sz w:val="22"/>
              <w:szCs w:val="22"/>
              <w:lang w:val="bg-BG" w:eastAsia="bg-BG"/>
            </w:rPr>
          </w:pPr>
          <w:hyperlink w:anchor="_Toc390360121" w:history="1">
            <w:r w:rsidRPr="005F7AB1">
              <w:rPr>
                <w:rStyle w:val="Hyperlink"/>
                <w:noProof/>
                <w:color w:val="auto"/>
              </w:rPr>
              <w:t>9</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Канал за съобщения</w:t>
            </w:r>
            <w:r w:rsidRPr="005F7AB1">
              <w:rPr>
                <w:noProof/>
                <w:webHidden/>
              </w:rPr>
              <w:tab/>
            </w:r>
            <w:r w:rsidRPr="005F7AB1">
              <w:rPr>
                <w:noProof/>
                <w:webHidden/>
              </w:rPr>
              <w:fldChar w:fldCharType="begin"/>
            </w:r>
            <w:r w:rsidRPr="005F7AB1">
              <w:rPr>
                <w:noProof/>
                <w:webHidden/>
              </w:rPr>
              <w:instrText xml:space="preserve"> PAGEREF _Toc390360121 \h </w:instrText>
            </w:r>
            <w:r w:rsidRPr="005F7AB1">
              <w:rPr>
                <w:noProof/>
                <w:webHidden/>
              </w:rPr>
            </w:r>
            <w:r w:rsidRPr="005F7AB1">
              <w:rPr>
                <w:noProof/>
                <w:webHidden/>
              </w:rPr>
              <w:fldChar w:fldCharType="separate"/>
            </w:r>
            <w:r w:rsidRPr="005F7AB1">
              <w:rPr>
                <w:noProof/>
                <w:webHidden/>
              </w:rPr>
              <w:t>50</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22" w:history="1">
            <w:r w:rsidRPr="005F7AB1">
              <w:rPr>
                <w:rStyle w:val="Hyperlink"/>
                <w:noProof/>
                <w:color w:val="auto"/>
                <w:spacing w:val="-2"/>
              </w:rPr>
              <w:t>9.1</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Криптирано писмо</w:t>
            </w:r>
            <w:r w:rsidRPr="005F7AB1">
              <w:rPr>
                <w:noProof/>
                <w:webHidden/>
              </w:rPr>
              <w:tab/>
            </w:r>
            <w:r w:rsidRPr="005F7AB1">
              <w:rPr>
                <w:noProof/>
                <w:webHidden/>
              </w:rPr>
              <w:fldChar w:fldCharType="begin"/>
            </w:r>
            <w:r w:rsidRPr="005F7AB1">
              <w:rPr>
                <w:noProof/>
                <w:webHidden/>
              </w:rPr>
              <w:instrText xml:space="preserve"> PAGEREF _Toc390360122 \h </w:instrText>
            </w:r>
            <w:r w:rsidRPr="005F7AB1">
              <w:rPr>
                <w:noProof/>
                <w:webHidden/>
              </w:rPr>
            </w:r>
            <w:r w:rsidRPr="005F7AB1">
              <w:rPr>
                <w:noProof/>
                <w:webHidden/>
              </w:rPr>
              <w:fldChar w:fldCharType="separate"/>
            </w:r>
            <w:r w:rsidRPr="005F7AB1">
              <w:rPr>
                <w:noProof/>
                <w:webHidden/>
              </w:rPr>
              <w:t>50</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23" w:history="1">
            <w:r w:rsidRPr="005F7AB1">
              <w:rPr>
                <w:rStyle w:val="Hyperlink"/>
                <w:noProof/>
                <w:color w:val="auto"/>
                <w:spacing w:val="-2"/>
              </w:rPr>
              <w:t>9.2</w:t>
            </w:r>
            <w:r w:rsidRPr="005F7AB1">
              <w:rPr>
                <w:rFonts w:asciiTheme="minorHAnsi" w:eastAsiaTheme="minorEastAsia" w:hAnsiTheme="minorHAnsi"/>
                <w:noProof/>
                <w:sz w:val="22"/>
                <w:szCs w:val="22"/>
                <w:lang w:val="bg-BG" w:eastAsia="bg-BG"/>
              </w:rPr>
              <w:tab/>
            </w:r>
            <w:r w:rsidRPr="005F7AB1">
              <w:rPr>
                <w:rStyle w:val="Hyperlink"/>
                <w:noProof/>
                <w:color w:val="auto"/>
                <w:lang w:val="bg-BG"/>
              </w:rPr>
              <w:t>Обикновен текст</w:t>
            </w:r>
            <w:r w:rsidRPr="005F7AB1">
              <w:rPr>
                <w:noProof/>
                <w:webHidden/>
              </w:rPr>
              <w:tab/>
            </w:r>
            <w:r w:rsidRPr="005F7AB1">
              <w:rPr>
                <w:noProof/>
                <w:webHidden/>
              </w:rPr>
              <w:fldChar w:fldCharType="begin"/>
            </w:r>
            <w:r w:rsidRPr="005F7AB1">
              <w:rPr>
                <w:noProof/>
                <w:webHidden/>
              </w:rPr>
              <w:instrText xml:space="preserve"> PAGEREF _Toc390360123 \h </w:instrText>
            </w:r>
            <w:r w:rsidRPr="005F7AB1">
              <w:rPr>
                <w:noProof/>
                <w:webHidden/>
              </w:rPr>
            </w:r>
            <w:r w:rsidRPr="005F7AB1">
              <w:rPr>
                <w:noProof/>
                <w:webHidden/>
              </w:rPr>
              <w:fldChar w:fldCharType="separate"/>
            </w:r>
            <w:r w:rsidRPr="005F7AB1">
              <w:rPr>
                <w:noProof/>
                <w:webHidden/>
              </w:rPr>
              <w:t>51</w:t>
            </w:r>
            <w:r w:rsidRPr="005F7AB1">
              <w:rPr>
                <w:noProof/>
                <w:webHidden/>
              </w:rPr>
              <w:fldChar w:fldCharType="end"/>
            </w:r>
          </w:hyperlink>
        </w:p>
        <w:p w:rsidR="00AE3080" w:rsidRPr="005F7AB1" w:rsidRDefault="00AE3080">
          <w:pPr>
            <w:pStyle w:val="TOC1"/>
            <w:tabs>
              <w:tab w:val="left" w:pos="859"/>
              <w:tab w:val="right" w:leader="dot" w:pos="9690"/>
            </w:tabs>
            <w:rPr>
              <w:rFonts w:asciiTheme="minorHAnsi" w:eastAsiaTheme="minorEastAsia" w:hAnsiTheme="minorHAnsi"/>
              <w:noProof/>
              <w:sz w:val="22"/>
              <w:szCs w:val="22"/>
              <w:lang w:val="bg-BG" w:eastAsia="bg-BG"/>
            </w:rPr>
          </w:pPr>
          <w:hyperlink w:anchor="_Toc390360124" w:history="1">
            <w:r w:rsidRPr="005F7AB1">
              <w:rPr>
                <w:rStyle w:val="Hyperlink"/>
                <w:noProof/>
                <w:color w:val="auto"/>
              </w:rPr>
              <w:t>10</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Пулсов канал</w:t>
            </w:r>
            <w:r w:rsidRPr="005F7AB1">
              <w:rPr>
                <w:noProof/>
                <w:webHidden/>
              </w:rPr>
              <w:tab/>
            </w:r>
            <w:r w:rsidRPr="005F7AB1">
              <w:rPr>
                <w:noProof/>
                <w:webHidden/>
              </w:rPr>
              <w:fldChar w:fldCharType="begin"/>
            </w:r>
            <w:r w:rsidRPr="005F7AB1">
              <w:rPr>
                <w:noProof/>
                <w:webHidden/>
              </w:rPr>
              <w:instrText xml:space="preserve"> PAGEREF _Toc390360124 \h </w:instrText>
            </w:r>
            <w:r w:rsidRPr="005F7AB1">
              <w:rPr>
                <w:noProof/>
                <w:webHidden/>
              </w:rPr>
            </w:r>
            <w:r w:rsidRPr="005F7AB1">
              <w:rPr>
                <w:noProof/>
                <w:webHidden/>
              </w:rPr>
              <w:fldChar w:fldCharType="separate"/>
            </w:r>
            <w:r w:rsidRPr="005F7AB1">
              <w:rPr>
                <w:noProof/>
                <w:webHidden/>
              </w:rPr>
              <w:t>53</w:t>
            </w:r>
            <w:r w:rsidRPr="005F7AB1">
              <w:rPr>
                <w:noProof/>
                <w:webHidden/>
              </w:rPr>
              <w:fldChar w:fldCharType="end"/>
            </w:r>
          </w:hyperlink>
        </w:p>
        <w:p w:rsidR="00AE3080" w:rsidRPr="005F7AB1" w:rsidRDefault="00AE3080">
          <w:pPr>
            <w:pStyle w:val="TOC2"/>
            <w:tabs>
              <w:tab w:val="right" w:leader="dot" w:pos="9690"/>
            </w:tabs>
            <w:rPr>
              <w:rFonts w:asciiTheme="minorHAnsi" w:eastAsiaTheme="minorEastAsia" w:hAnsiTheme="minorHAnsi"/>
              <w:noProof/>
              <w:sz w:val="22"/>
              <w:szCs w:val="22"/>
              <w:lang w:val="bg-BG" w:eastAsia="bg-BG"/>
            </w:rPr>
          </w:pPr>
          <w:hyperlink w:anchor="_Toc390360125" w:history="1">
            <w:r w:rsidRPr="005F7AB1">
              <w:rPr>
                <w:rStyle w:val="Hyperlink"/>
                <w:noProof/>
                <w:color w:val="auto"/>
                <w:spacing w:val="-1"/>
              </w:rPr>
              <w:t>10.1</w:t>
            </w:r>
            <w:r w:rsidRPr="005F7AB1">
              <w:rPr>
                <w:rStyle w:val="Hyperlink"/>
                <w:noProof/>
                <w:color w:val="auto"/>
              </w:rPr>
              <w:t xml:space="preserve"> </w:t>
            </w:r>
            <w:r w:rsidRPr="005F7AB1">
              <w:rPr>
                <w:rStyle w:val="Hyperlink"/>
                <w:noProof/>
                <w:color w:val="auto"/>
                <w:spacing w:val="72"/>
              </w:rPr>
              <w:t xml:space="preserve"> </w:t>
            </w:r>
            <w:r w:rsidRPr="005F7AB1">
              <w:rPr>
                <w:rStyle w:val="Hyperlink"/>
                <w:noProof/>
                <w:color w:val="auto"/>
                <w:spacing w:val="-1"/>
                <w:lang w:val="bg-BG"/>
              </w:rPr>
              <w:t>Доклад на статуса</w:t>
            </w:r>
            <w:r w:rsidRPr="005F7AB1">
              <w:rPr>
                <w:noProof/>
                <w:webHidden/>
              </w:rPr>
              <w:tab/>
            </w:r>
            <w:r w:rsidRPr="005F7AB1">
              <w:rPr>
                <w:noProof/>
                <w:webHidden/>
              </w:rPr>
              <w:fldChar w:fldCharType="begin"/>
            </w:r>
            <w:r w:rsidRPr="005F7AB1">
              <w:rPr>
                <w:noProof/>
                <w:webHidden/>
              </w:rPr>
              <w:instrText xml:space="preserve"> PAGEREF _Toc390360125 \h </w:instrText>
            </w:r>
            <w:r w:rsidRPr="005F7AB1">
              <w:rPr>
                <w:noProof/>
                <w:webHidden/>
              </w:rPr>
            </w:r>
            <w:r w:rsidRPr="005F7AB1">
              <w:rPr>
                <w:noProof/>
                <w:webHidden/>
              </w:rPr>
              <w:fldChar w:fldCharType="separate"/>
            </w:r>
            <w:r w:rsidRPr="005F7AB1">
              <w:rPr>
                <w:noProof/>
                <w:webHidden/>
              </w:rPr>
              <w:t>53</w:t>
            </w:r>
            <w:r w:rsidRPr="005F7AB1">
              <w:rPr>
                <w:noProof/>
                <w:webHidden/>
              </w:rPr>
              <w:fldChar w:fldCharType="end"/>
            </w:r>
          </w:hyperlink>
        </w:p>
        <w:p w:rsidR="00AE3080" w:rsidRPr="005F7AB1" w:rsidRDefault="00AE3080">
          <w:pPr>
            <w:pStyle w:val="TOC1"/>
            <w:tabs>
              <w:tab w:val="left" w:pos="859"/>
              <w:tab w:val="right" w:leader="dot" w:pos="9690"/>
            </w:tabs>
            <w:rPr>
              <w:rFonts w:asciiTheme="minorHAnsi" w:eastAsiaTheme="minorEastAsia" w:hAnsiTheme="minorHAnsi"/>
              <w:noProof/>
              <w:sz w:val="22"/>
              <w:szCs w:val="22"/>
              <w:lang w:val="bg-BG" w:eastAsia="bg-BG"/>
            </w:rPr>
          </w:pPr>
          <w:hyperlink w:anchor="_Toc390360126" w:history="1">
            <w:r w:rsidRPr="005F7AB1">
              <w:rPr>
                <w:rStyle w:val="Hyperlink"/>
                <w:noProof/>
                <w:color w:val="auto"/>
              </w:rPr>
              <w:t>11</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Канал за задействане</w:t>
            </w:r>
            <w:r w:rsidRPr="005F7AB1">
              <w:rPr>
                <w:noProof/>
                <w:webHidden/>
              </w:rPr>
              <w:tab/>
            </w:r>
            <w:r w:rsidRPr="005F7AB1">
              <w:rPr>
                <w:noProof/>
                <w:webHidden/>
              </w:rPr>
              <w:fldChar w:fldCharType="begin"/>
            </w:r>
            <w:r w:rsidRPr="005F7AB1">
              <w:rPr>
                <w:noProof/>
                <w:webHidden/>
              </w:rPr>
              <w:instrText xml:space="preserve"> PAGEREF _Toc390360126 \h </w:instrText>
            </w:r>
            <w:r w:rsidRPr="005F7AB1">
              <w:rPr>
                <w:noProof/>
                <w:webHidden/>
              </w:rPr>
            </w:r>
            <w:r w:rsidRPr="005F7AB1">
              <w:rPr>
                <w:noProof/>
                <w:webHidden/>
              </w:rPr>
              <w:fldChar w:fldCharType="separate"/>
            </w:r>
            <w:r w:rsidRPr="005F7AB1">
              <w:rPr>
                <w:noProof/>
                <w:webHidden/>
              </w:rPr>
              <w:t>56</w:t>
            </w:r>
            <w:r w:rsidRPr="005F7AB1">
              <w:rPr>
                <w:noProof/>
                <w:webHidden/>
              </w:rPr>
              <w:fldChar w:fldCharType="end"/>
            </w:r>
          </w:hyperlink>
        </w:p>
        <w:p w:rsidR="00AE3080" w:rsidRPr="005F7AB1" w:rsidRDefault="00AE3080">
          <w:pPr>
            <w:pStyle w:val="TOC1"/>
            <w:tabs>
              <w:tab w:val="left" w:pos="859"/>
              <w:tab w:val="right" w:leader="dot" w:pos="9690"/>
            </w:tabs>
            <w:rPr>
              <w:rFonts w:asciiTheme="minorHAnsi" w:eastAsiaTheme="minorEastAsia" w:hAnsiTheme="minorHAnsi"/>
              <w:noProof/>
              <w:sz w:val="22"/>
              <w:szCs w:val="22"/>
              <w:lang w:val="bg-BG" w:eastAsia="bg-BG"/>
            </w:rPr>
          </w:pPr>
          <w:hyperlink w:anchor="_Toc390360127" w:history="1">
            <w:r w:rsidRPr="005F7AB1">
              <w:rPr>
                <w:rStyle w:val="Hyperlink"/>
                <w:noProof/>
                <w:color w:val="auto"/>
              </w:rPr>
              <w:t>12</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Протоколи за стрийминг на изображения</w:t>
            </w:r>
            <w:r w:rsidRPr="005F7AB1">
              <w:rPr>
                <w:noProof/>
                <w:webHidden/>
              </w:rPr>
              <w:tab/>
            </w:r>
            <w:r w:rsidRPr="005F7AB1">
              <w:rPr>
                <w:noProof/>
                <w:webHidden/>
              </w:rPr>
              <w:fldChar w:fldCharType="begin"/>
            </w:r>
            <w:r w:rsidRPr="005F7AB1">
              <w:rPr>
                <w:noProof/>
                <w:webHidden/>
              </w:rPr>
              <w:instrText xml:space="preserve"> PAGEREF _Toc390360127 \h </w:instrText>
            </w:r>
            <w:r w:rsidRPr="005F7AB1">
              <w:rPr>
                <w:noProof/>
                <w:webHidden/>
              </w:rPr>
            </w:r>
            <w:r w:rsidRPr="005F7AB1">
              <w:rPr>
                <w:noProof/>
                <w:webHidden/>
              </w:rPr>
              <w:fldChar w:fldCharType="separate"/>
            </w:r>
            <w:r w:rsidRPr="005F7AB1">
              <w:rPr>
                <w:noProof/>
                <w:webHidden/>
              </w:rPr>
              <w:t>58</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28" w:history="1">
            <w:r w:rsidRPr="005F7AB1">
              <w:rPr>
                <w:rStyle w:val="Hyperlink"/>
                <w:noProof/>
                <w:color w:val="auto"/>
                <w:spacing w:val="-2"/>
              </w:rPr>
              <w:t>12.1</w:t>
            </w:r>
            <w:r w:rsidRPr="005F7AB1">
              <w:rPr>
                <w:rFonts w:asciiTheme="minorHAnsi" w:eastAsiaTheme="minorEastAsia" w:hAnsiTheme="minorHAnsi"/>
                <w:noProof/>
                <w:sz w:val="22"/>
                <w:szCs w:val="22"/>
                <w:lang w:val="bg-BG" w:eastAsia="bg-BG"/>
              </w:rPr>
              <w:tab/>
            </w:r>
            <w:r w:rsidRPr="005F7AB1">
              <w:rPr>
                <w:rStyle w:val="Hyperlink"/>
                <w:noProof/>
                <w:color w:val="auto"/>
                <w:spacing w:val="-1"/>
              </w:rPr>
              <w:t>Viewfinder</w:t>
            </w:r>
            <w:r w:rsidRPr="005F7AB1">
              <w:rPr>
                <w:noProof/>
                <w:webHidden/>
              </w:rPr>
              <w:tab/>
            </w:r>
            <w:r w:rsidRPr="005F7AB1">
              <w:rPr>
                <w:noProof/>
                <w:webHidden/>
              </w:rPr>
              <w:fldChar w:fldCharType="begin"/>
            </w:r>
            <w:r w:rsidRPr="005F7AB1">
              <w:rPr>
                <w:noProof/>
                <w:webHidden/>
              </w:rPr>
              <w:instrText xml:space="preserve"> PAGEREF _Toc390360128 \h </w:instrText>
            </w:r>
            <w:r w:rsidRPr="005F7AB1">
              <w:rPr>
                <w:noProof/>
                <w:webHidden/>
              </w:rPr>
            </w:r>
            <w:r w:rsidRPr="005F7AB1">
              <w:rPr>
                <w:noProof/>
                <w:webHidden/>
              </w:rPr>
              <w:fldChar w:fldCharType="separate"/>
            </w:r>
            <w:r w:rsidRPr="005F7AB1">
              <w:rPr>
                <w:noProof/>
                <w:webHidden/>
              </w:rPr>
              <w:t>58</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29" w:history="1">
            <w:r w:rsidRPr="005F7AB1">
              <w:rPr>
                <w:rStyle w:val="Hyperlink"/>
                <w:noProof/>
                <w:color w:val="auto"/>
                <w:spacing w:val="-2"/>
              </w:rPr>
              <w:t>12.2</w:t>
            </w:r>
            <w:r w:rsidRPr="005F7AB1">
              <w:rPr>
                <w:rFonts w:asciiTheme="minorHAnsi" w:eastAsiaTheme="minorEastAsia" w:hAnsiTheme="minorHAnsi"/>
                <w:noProof/>
                <w:sz w:val="22"/>
                <w:szCs w:val="22"/>
                <w:lang w:val="bg-BG" w:eastAsia="bg-BG"/>
              </w:rPr>
              <w:tab/>
            </w:r>
            <w:r w:rsidRPr="005F7AB1">
              <w:rPr>
                <w:rStyle w:val="Hyperlink"/>
                <w:noProof/>
                <w:color w:val="auto"/>
                <w:spacing w:val="-1"/>
              </w:rPr>
              <w:t>Snapshot</w:t>
            </w:r>
            <w:r w:rsidRPr="005F7AB1">
              <w:rPr>
                <w:noProof/>
                <w:webHidden/>
              </w:rPr>
              <w:tab/>
            </w:r>
            <w:r w:rsidRPr="005F7AB1">
              <w:rPr>
                <w:noProof/>
                <w:webHidden/>
              </w:rPr>
              <w:fldChar w:fldCharType="begin"/>
            </w:r>
            <w:r w:rsidRPr="005F7AB1">
              <w:rPr>
                <w:noProof/>
                <w:webHidden/>
              </w:rPr>
              <w:instrText xml:space="preserve"> PAGEREF _Toc390360129 \h </w:instrText>
            </w:r>
            <w:r w:rsidRPr="005F7AB1">
              <w:rPr>
                <w:noProof/>
                <w:webHidden/>
              </w:rPr>
            </w:r>
            <w:r w:rsidRPr="005F7AB1">
              <w:rPr>
                <w:noProof/>
                <w:webHidden/>
              </w:rPr>
              <w:fldChar w:fldCharType="separate"/>
            </w:r>
            <w:r w:rsidRPr="005F7AB1">
              <w:rPr>
                <w:noProof/>
                <w:webHidden/>
              </w:rPr>
              <w:t>58</w:t>
            </w:r>
            <w:r w:rsidRPr="005F7AB1">
              <w:rPr>
                <w:noProof/>
                <w:webHidden/>
              </w:rPr>
              <w:fldChar w:fldCharType="end"/>
            </w:r>
          </w:hyperlink>
        </w:p>
        <w:p w:rsidR="00AE3080" w:rsidRPr="005F7AB1" w:rsidRDefault="00AE3080">
          <w:pPr>
            <w:pStyle w:val="TOC1"/>
            <w:tabs>
              <w:tab w:val="left" w:pos="859"/>
              <w:tab w:val="right" w:leader="dot" w:pos="9690"/>
            </w:tabs>
            <w:rPr>
              <w:rFonts w:asciiTheme="minorHAnsi" w:eastAsiaTheme="minorEastAsia" w:hAnsiTheme="minorHAnsi"/>
              <w:noProof/>
              <w:sz w:val="22"/>
              <w:szCs w:val="22"/>
              <w:lang w:val="bg-BG" w:eastAsia="bg-BG"/>
            </w:rPr>
          </w:pPr>
          <w:hyperlink w:anchor="_Toc390360130" w:history="1">
            <w:r w:rsidRPr="005F7AB1">
              <w:rPr>
                <w:rStyle w:val="Hyperlink"/>
                <w:noProof/>
                <w:color w:val="auto"/>
              </w:rPr>
              <w:t>13</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Диагностика и изключения</w:t>
            </w:r>
            <w:r w:rsidRPr="005F7AB1">
              <w:rPr>
                <w:noProof/>
                <w:webHidden/>
              </w:rPr>
              <w:tab/>
            </w:r>
            <w:r w:rsidRPr="005F7AB1">
              <w:rPr>
                <w:noProof/>
                <w:webHidden/>
              </w:rPr>
              <w:fldChar w:fldCharType="begin"/>
            </w:r>
            <w:r w:rsidRPr="005F7AB1">
              <w:rPr>
                <w:noProof/>
                <w:webHidden/>
              </w:rPr>
              <w:instrText xml:space="preserve"> PAGEREF _Toc390360130 \h </w:instrText>
            </w:r>
            <w:r w:rsidRPr="005F7AB1">
              <w:rPr>
                <w:noProof/>
                <w:webHidden/>
              </w:rPr>
            </w:r>
            <w:r w:rsidRPr="005F7AB1">
              <w:rPr>
                <w:noProof/>
                <w:webHidden/>
              </w:rPr>
              <w:fldChar w:fldCharType="separate"/>
            </w:r>
            <w:r w:rsidRPr="005F7AB1">
              <w:rPr>
                <w:noProof/>
                <w:webHidden/>
              </w:rPr>
              <w:t>60</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31" w:history="1">
            <w:r w:rsidRPr="005F7AB1">
              <w:rPr>
                <w:rStyle w:val="Hyperlink"/>
                <w:noProof/>
                <w:color w:val="auto"/>
                <w:spacing w:val="-2"/>
              </w:rPr>
              <w:t>13.1</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Система за докладване на диагностика</w:t>
            </w:r>
            <w:r w:rsidRPr="005F7AB1">
              <w:rPr>
                <w:noProof/>
                <w:webHidden/>
              </w:rPr>
              <w:tab/>
            </w:r>
            <w:r w:rsidRPr="005F7AB1">
              <w:rPr>
                <w:noProof/>
                <w:webHidden/>
              </w:rPr>
              <w:fldChar w:fldCharType="begin"/>
            </w:r>
            <w:r w:rsidRPr="005F7AB1">
              <w:rPr>
                <w:noProof/>
                <w:webHidden/>
              </w:rPr>
              <w:instrText xml:space="preserve"> PAGEREF _Toc390360131 \h </w:instrText>
            </w:r>
            <w:r w:rsidRPr="005F7AB1">
              <w:rPr>
                <w:noProof/>
                <w:webHidden/>
              </w:rPr>
            </w:r>
            <w:r w:rsidRPr="005F7AB1">
              <w:rPr>
                <w:noProof/>
                <w:webHidden/>
              </w:rPr>
              <w:fldChar w:fldCharType="separate"/>
            </w:r>
            <w:r w:rsidRPr="005F7AB1">
              <w:rPr>
                <w:noProof/>
                <w:webHidden/>
              </w:rPr>
              <w:t>60</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32" w:history="1">
            <w:r w:rsidRPr="005F7AB1">
              <w:rPr>
                <w:rStyle w:val="Hyperlink"/>
                <w:noProof/>
                <w:color w:val="auto"/>
                <w:spacing w:val="-2"/>
              </w:rPr>
              <w:t>13.2</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Система за докладване на изключения</w:t>
            </w:r>
            <w:r w:rsidRPr="005F7AB1">
              <w:rPr>
                <w:noProof/>
                <w:webHidden/>
              </w:rPr>
              <w:tab/>
            </w:r>
            <w:r w:rsidRPr="005F7AB1">
              <w:rPr>
                <w:noProof/>
                <w:webHidden/>
              </w:rPr>
              <w:fldChar w:fldCharType="begin"/>
            </w:r>
            <w:r w:rsidRPr="005F7AB1">
              <w:rPr>
                <w:noProof/>
                <w:webHidden/>
              </w:rPr>
              <w:instrText xml:space="preserve"> PAGEREF _Toc390360132 \h </w:instrText>
            </w:r>
            <w:r w:rsidRPr="005F7AB1">
              <w:rPr>
                <w:noProof/>
                <w:webHidden/>
              </w:rPr>
            </w:r>
            <w:r w:rsidRPr="005F7AB1">
              <w:rPr>
                <w:noProof/>
                <w:webHidden/>
              </w:rPr>
              <w:fldChar w:fldCharType="separate"/>
            </w:r>
            <w:r w:rsidRPr="005F7AB1">
              <w:rPr>
                <w:noProof/>
                <w:webHidden/>
              </w:rPr>
              <w:t>61</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33" w:history="1">
            <w:r w:rsidRPr="005F7AB1">
              <w:rPr>
                <w:rStyle w:val="Hyperlink"/>
                <w:noProof/>
                <w:color w:val="auto"/>
                <w:spacing w:val="-2"/>
              </w:rPr>
              <w:t>13.3</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Описания на съобщенията</w:t>
            </w:r>
            <w:r w:rsidRPr="005F7AB1">
              <w:rPr>
                <w:noProof/>
                <w:webHidden/>
              </w:rPr>
              <w:tab/>
            </w:r>
            <w:r w:rsidRPr="005F7AB1">
              <w:rPr>
                <w:noProof/>
                <w:webHidden/>
              </w:rPr>
              <w:fldChar w:fldCharType="begin"/>
            </w:r>
            <w:r w:rsidRPr="005F7AB1">
              <w:rPr>
                <w:noProof/>
                <w:webHidden/>
              </w:rPr>
              <w:instrText xml:space="preserve"> PAGEREF _Toc390360133 \h </w:instrText>
            </w:r>
            <w:r w:rsidRPr="005F7AB1">
              <w:rPr>
                <w:noProof/>
                <w:webHidden/>
              </w:rPr>
            </w:r>
            <w:r w:rsidRPr="005F7AB1">
              <w:rPr>
                <w:noProof/>
                <w:webHidden/>
              </w:rPr>
              <w:fldChar w:fldCharType="separate"/>
            </w:r>
            <w:r w:rsidRPr="005F7AB1">
              <w:rPr>
                <w:noProof/>
                <w:webHidden/>
              </w:rPr>
              <w:t>62</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34" w:history="1">
            <w:r w:rsidRPr="005F7AB1">
              <w:rPr>
                <w:rStyle w:val="Hyperlink"/>
                <w:noProof/>
                <w:color w:val="auto"/>
                <w:spacing w:val="-2"/>
              </w:rPr>
              <w:t>13.4</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Общи полета</w:t>
            </w:r>
            <w:r w:rsidRPr="005F7AB1">
              <w:rPr>
                <w:noProof/>
                <w:webHidden/>
              </w:rPr>
              <w:tab/>
            </w:r>
            <w:r w:rsidRPr="005F7AB1">
              <w:rPr>
                <w:noProof/>
                <w:webHidden/>
              </w:rPr>
              <w:fldChar w:fldCharType="begin"/>
            </w:r>
            <w:r w:rsidRPr="005F7AB1">
              <w:rPr>
                <w:noProof/>
                <w:webHidden/>
              </w:rPr>
              <w:instrText xml:space="preserve"> PAGEREF _Toc390360134 \h </w:instrText>
            </w:r>
            <w:r w:rsidRPr="005F7AB1">
              <w:rPr>
                <w:noProof/>
                <w:webHidden/>
              </w:rPr>
            </w:r>
            <w:r w:rsidRPr="005F7AB1">
              <w:rPr>
                <w:noProof/>
                <w:webHidden/>
              </w:rPr>
              <w:fldChar w:fldCharType="separate"/>
            </w:r>
            <w:r w:rsidRPr="005F7AB1">
              <w:rPr>
                <w:noProof/>
                <w:webHidden/>
              </w:rPr>
              <w:t>64</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35" w:history="1">
            <w:r w:rsidRPr="005F7AB1">
              <w:rPr>
                <w:rStyle w:val="Hyperlink"/>
                <w:noProof/>
                <w:color w:val="auto"/>
                <w:spacing w:val="-2"/>
              </w:rPr>
              <w:t>13.5</w:t>
            </w:r>
            <w:r w:rsidRPr="005F7AB1">
              <w:rPr>
                <w:rFonts w:asciiTheme="minorHAnsi" w:eastAsiaTheme="minorEastAsia" w:hAnsiTheme="minorHAnsi"/>
                <w:noProof/>
                <w:sz w:val="22"/>
                <w:szCs w:val="22"/>
                <w:lang w:val="bg-BG" w:eastAsia="bg-BG"/>
              </w:rPr>
              <w:tab/>
            </w:r>
            <w:r w:rsidRPr="005F7AB1">
              <w:rPr>
                <w:rStyle w:val="Hyperlink"/>
                <w:noProof/>
                <w:color w:val="auto"/>
                <w:lang w:val="bg-BG"/>
              </w:rPr>
              <w:t>Хедър на съобщението за статистика</w:t>
            </w:r>
            <w:r w:rsidRPr="005F7AB1">
              <w:rPr>
                <w:noProof/>
                <w:webHidden/>
              </w:rPr>
              <w:tab/>
            </w:r>
            <w:r w:rsidRPr="005F7AB1">
              <w:rPr>
                <w:noProof/>
                <w:webHidden/>
              </w:rPr>
              <w:fldChar w:fldCharType="begin"/>
            </w:r>
            <w:r w:rsidRPr="005F7AB1">
              <w:rPr>
                <w:noProof/>
                <w:webHidden/>
              </w:rPr>
              <w:instrText xml:space="preserve"> PAGEREF _Toc390360135 \h </w:instrText>
            </w:r>
            <w:r w:rsidRPr="005F7AB1">
              <w:rPr>
                <w:noProof/>
                <w:webHidden/>
              </w:rPr>
            </w:r>
            <w:r w:rsidRPr="005F7AB1">
              <w:rPr>
                <w:noProof/>
                <w:webHidden/>
              </w:rPr>
              <w:fldChar w:fldCharType="separate"/>
            </w:r>
            <w:r w:rsidRPr="005F7AB1">
              <w:rPr>
                <w:noProof/>
                <w:webHidden/>
              </w:rPr>
              <w:t>64</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36" w:history="1">
            <w:r w:rsidRPr="005F7AB1">
              <w:rPr>
                <w:rStyle w:val="Hyperlink"/>
                <w:noProof/>
                <w:color w:val="auto"/>
                <w:spacing w:val="-1"/>
              </w:rPr>
              <w:t>13.8</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Изключения на камерата</w:t>
            </w:r>
            <w:r w:rsidRPr="005F7AB1">
              <w:rPr>
                <w:noProof/>
                <w:webHidden/>
              </w:rPr>
              <w:tab/>
            </w:r>
            <w:r w:rsidRPr="005F7AB1">
              <w:rPr>
                <w:noProof/>
                <w:webHidden/>
              </w:rPr>
              <w:fldChar w:fldCharType="begin"/>
            </w:r>
            <w:r w:rsidRPr="005F7AB1">
              <w:rPr>
                <w:noProof/>
                <w:webHidden/>
              </w:rPr>
              <w:instrText xml:space="preserve"> PAGEREF _Toc390360136 \h </w:instrText>
            </w:r>
            <w:r w:rsidRPr="005F7AB1">
              <w:rPr>
                <w:noProof/>
                <w:webHidden/>
              </w:rPr>
            </w:r>
            <w:r w:rsidRPr="005F7AB1">
              <w:rPr>
                <w:noProof/>
                <w:webHidden/>
              </w:rPr>
              <w:fldChar w:fldCharType="separate"/>
            </w:r>
            <w:r w:rsidRPr="005F7AB1">
              <w:rPr>
                <w:noProof/>
                <w:webHidden/>
              </w:rPr>
              <w:t>71</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37" w:history="1">
            <w:r w:rsidRPr="005F7AB1">
              <w:rPr>
                <w:rStyle w:val="Hyperlink"/>
                <w:noProof/>
                <w:color w:val="auto"/>
                <w:spacing w:val="-1"/>
              </w:rPr>
              <w:t>13.9</w:t>
            </w:r>
            <w:r w:rsidRPr="005F7AB1">
              <w:rPr>
                <w:rFonts w:asciiTheme="minorHAnsi" w:eastAsiaTheme="minorEastAsia" w:hAnsiTheme="minorHAnsi"/>
                <w:noProof/>
                <w:sz w:val="22"/>
                <w:szCs w:val="22"/>
                <w:lang w:val="bg-BG" w:eastAsia="bg-BG"/>
              </w:rPr>
              <w:tab/>
            </w:r>
            <w:r w:rsidRPr="005F7AB1">
              <w:rPr>
                <w:rStyle w:val="Hyperlink"/>
                <w:noProof/>
                <w:color w:val="auto"/>
                <w:spacing w:val="-1"/>
                <w:lang w:val="bg-BG"/>
              </w:rPr>
              <w:t>Индикации за изключения на камерата</w:t>
            </w:r>
            <w:r w:rsidRPr="005F7AB1">
              <w:rPr>
                <w:noProof/>
                <w:webHidden/>
              </w:rPr>
              <w:tab/>
            </w:r>
            <w:r w:rsidRPr="005F7AB1">
              <w:rPr>
                <w:noProof/>
                <w:webHidden/>
              </w:rPr>
              <w:fldChar w:fldCharType="begin"/>
            </w:r>
            <w:r w:rsidRPr="005F7AB1">
              <w:rPr>
                <w:noProof/>
                <w:webHidden/>
              </w:rPr>
              <w:instrText xml:space="preserve"> PAGEREF _Toc390360137 \h </w:instrText>
            </w:r>
            <w:r w:rsidRPr="005F7AB1">
              <w:rPr>
                <w:noProof/>
                <w:webHidden/>
              </w:rPr>
            </w:r>
            <w:r w:rsidRPr="005F7AB1">
              <w:rPr>
                <w:noProof/>
                <w:webHidden/>
              </w:rPr>
              <w:fldChar w:fldCharType="separate"/>
            </w:r>
            <w:r w:rsidRPr="005F7AB1">
              <w:rPr>
                <w:noProof/>
                <w:webHidden/>
              </w:rPr>
              <w:t>72</w:t>
            </w:r>
            <w:r w:rsidRPr="005F7AB1">
              <w:rPr>
                <w:noProof/>
                <w:webHidden/>
              </w:rPr>
              <w:fldChar w:fldCharType="end"/>
            </w:r>
          </w:hyperlink>
        </w:p>
        <w:p w:rsidR="00AE3080" w:rsidRPr="005F7AB1" w:rsidRDefault="00AE3080">
          <w:pPr>
            <w:pStyle w:val="TOC1"/>
            <w:tabs>
              <w:tab w:val="right" w:leader="dot" w:pos="9690"/>
            </w:tabs>
            <w:rPr>
              <w:rFonts w:asciiTheme="minorHAnsi" w:eastAsiaTheme="minorEastAsia" w:hAnsiTheme="minorHAnsi"/>
              <w:noProof/>
              <w:sz w:val="22"/>
              <w:szCs w:val="22"/>
              <w:lang w:val="bg-BG" w:eastAsia="bg-BG"/>
            </w:rPr>
          </w:pPr>
          <w:hyperlink w:anchor="_Toc390360138" w:history="1">
            <w:r w:rsidRPr="005F7AB1">
              <w:rPr>
                <w:rStyle w:val="Hyperlink"/>
                <w:noProof/>
                <w:color w:val="auto"/>
              </w:rPr>
              <w:t>14</w:t>
            </w:r>
            <w:r w:rsidRPr="005F7AB1">
              <w:rPr>
                <w:rStyle w:val="Hyperlink"/>
                <w:noProof/>
                <w:color w:val="auto"/>
                <w:spacing w:val="-8"/>
              </w:rPr>
              <w:t xml:space="preserve"> </w:t>
            </w:r>
            <w:r w:rsidRPr="005F7AB1">
              <w:rPr>
                <w:rStyle w:val="Hyperlink"/>
                <w:noProof/>
                <w:color w:val="auto"/>
                <w:spacing w:val="-2"/>
              </w:rPr>
              <w:t>Dummy</w:t>
            </w:r>
            <w:r w:rsidRPr="005F7AB1">
              <w:rPr>
                <w:rStyle w:val="Hyperlink"/>
                <w:noProof/>
                <w:color w:val="auto"/>
                <w:spacing w:val="-13"/>
              </w:rPr>
              <w:t xml:space="preserve"> </w:t>
            </w:r>
            <w:r w:rsidRPr="005F7AB1">
              <w:rPr>
                <w:rStyle w:val="Hyperlink"/>
                <w:noProof/>
                <w:color w:val="auto"/>
                <w:spacing w:val="-1"/>
              </w:rPr>
              <w:t>record</w:t>
            </w:r>
            <w:r w:rsidRPr="005F7AB1">
              <w:rPr>
                <w:rStyle w:val="Hyperlink"/>
                <w:noProof/>
                <w:color w:val="auto"/>
                <w:spacing w:val="-7"/>
              </w:rPr>
              <w:t xml:space="preserve"> </w:t>
            </w:r>
            <w:r w:rsidRPr="005F7AB1">
              <w:rPr>
                <w:rStyle w:val="Hyperlink"/>
                <w:noProof/>
                <w:color w:val="auto"/>
                <w:spacing w:val="-1"/>
              </w:rPr>
              <w:t>generation</w:t>
            </w:r>
            <w:r w:rsidRPr="005F7AB1">
              <w:rPr>
                <w:noProof/>
                <w:webHidden/>
              </w:rPr>
              <w:tab/>
            </w:r>
            <w:r w:rsidRPr="005F7AB1">
              <w:rPr>
                <w:noProof/>
                <w:webHidden/>
              </w:rPr>
              <w:fldChar w:fldCharType="begin"/>
            </w:r>
            <w:r w:rsidRPr="005F7AB1">
              <w:rPr>
                <w:noProof/>
                <w:webHidden/>
              </w:rPr>
              <w:instrText xml:space="preserve"> PAGEREF _Toc390360138 \h </w:instrText>
            </w:r>
            <w:r w:rsidRPr="005F7AB1">
              <w:rPr>
                <w:noProof/>
                <w:webHidden/>
              </w:rPr>
            </w:r>
            <w:r w:rsidRPr="005F7AB1">
              <w:rPr>
                <w:noProof/>
                <w:webHidden/>
              </w:rPr>
              <w:fldChar w:fldCharType="separate"/>
            </w:r>
            <w:r w:rsidRPr="005F7AB1">
              <w:rPr>
                <w:noProof/>
                <w:webHidden/>
              </w:rPr>
              <w:t>74</w:t>
            </w:r>
            <w:r w:rsidRPr="005F7AB1">
              <w:rPr>
                <w:noProof/>
                <w:webHidden/>
              </w:rPr>
              <w:fldChar w:fldCharType="end"/>
            </w:r>
          </w:hyperlink>
        </w:p>
        <w:p w:rsidR="00AE3080" w:rsidRPr="005F7AB1" w:rsidRDefault="00AE3080">
          <w:pPr>
            <w:pStyle w:val="TOC1"/>
            <w:tabs>
              <w:tab w:val="left" w:pos="859"/>
              <w:tab w:val="right" w:leader="dot" w:pos="9690"/>
            </w:tabs>
            <w:rPr>
              <w:rFonts w:asciiTheme="minorHAnsi" w:eastAsiaTheme="minorEastAsia" w:hAnsiTheme="minorHAnsi"/>
              <w:noProof/>
              <w:sz w:val="22"/>
              <w:szCs w:val="22"/>
              <w:lang w:val="bg-BG" w:eastAsia="bg-BG"/>
            </w:rPr>
          </w:pPr>
          <w:hyperlink w:anchor="_Toc390360139" w:history="1">
            <w:r w:rsidRPr="005F7AB1">
              <w:rPr>
                <w:rStyle w:val="Hyperlink"/>
                <w:noProof/>
                <w:color w:val="auto"/>
              </w:rPr>
              <w:t>15</w:t>
            </w:r>
            <w:r w:rsidRPr="005F7AB1">
              <w:rPr>
                <w:rFonts w:asciiTheme="minorHAnsi" w:eastAsiaTheme="minorEastAsia" w:hAnsiTheme="minorHAnsi"/>
                <w:noProof/>
                <w:sz w:val="22"/>
                <w:szCs w:val="22"/>
                <w:lang w:val="bg-BG" w:eastAsia="bg-BG"/>
              </w:rPr>
              <w:tab/>
            </w:r>
            <w:r w:rsidRPr="005F7AB1">
              <w:rPr>
                <w:rStyle w:val="Hyperlink"/>
                <w:noProof/>
                <w:color w:val="auto"/>
                <w:spacing w:val="-1"/>
              </w:rPr>
              <w:t>References</w:t>
            </w:r>
            <w:r w:rsidRPr="005F7AB1">
              <w:rPr>
                <w:noProof/>
                <w:webHidden/>
              </w:rPr>
              <w:tab/>
            </w:r>
            <w:r w:rsidRPr="005F7AB1">
              <w:rPr>
                <w:noProof/>
                <w:webHidden/>
              </w:rPr>
              <w:fldChar w:fldCharType="begin"/>
            </w:r>
            <w:r w:rsidRPr="005F7AB1">
              <w:rPr>
                <w:noProof/>
                <w:webHidden/>
              </w:rPr>
              <w:instrText xml:space="preserve"> PAGEREF _Toc390360139 \h </w:instrText>
            </w:r>
            <w:r w:rsidRPr="005F7AB1">
              <w:rPr>
                <w:noProof/>
                <w:webHidden/>
              </w:rPr>
            </w:r>
            <w:r w:rsidRPr="005F7AB1">
              <w:rPr>
                <w:noProof/>
                <w:webHidden/>
              </w:rPr>
              <w:fldChar w:fldCharType="separate"/>
            </w:r>
            <w:r w:rsidRPr="005F7AB1">
              <w:rPr>
                <w:noProof/>
                <w:webHidden/>
              </w:rPr>
              <w:t>75</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40" w:history="1">
            <w:r w:rsidRPr="005F7AB1">
              <w:rPr>
                <w:rStyle w:val="Hyperlink"/>
                <w:noProof/>
                <w:color w:val="auto"/>
                <w:spacing w:val="-2"/>
              </w:rPr>
              <w:t>15.1</w:t>
            </w:r>
            <w:r w:rsidRPr="005F7AB1">
              <w:rPr>
                <w:rFonts w:asciiTheme="minorHAnsi" w:eastAsiaTheme="minorEastAsia" w:hAnsiTheme="minorHAnsi"/>
                <w:noProof/>
                <w:sz w:val="22"/>
                <w:szCs w:val="22"/>
                <w:lang w:val="bg-BG" w:eastAsia="bg-BG"/>
              </w:rPr>
              <w:tab/>
            </w:r>
            <w:r w:rsidRPr="005F7AB1">
              <w:rPr>
                <w:rStyle w:val="Hyperlink"/>
                <w:noProof/>
                <w:color w:val="auto"/>
                <w:spacing w:val="-1"/>
              </w:rPr>
              <w:t>Internal</w:t>
            </w:r>
            <w:r w:rsidRPr="005F7AB1">
              <w:rPr>
                <w:rStyle w:val="Hyperlink"/>
                <w:noProof/>
                <w:color w:val="auto"/>
                <w:spacing w:val="-9"/>
              </w:rPr>
              <w:t xml:space="preserve"> </w:t>
            </w:r>
            <w:r w:rsidRPr="005F7AB1">
              <w:rPr>
                <w:rStyle w:val="Hyperlink"/>
                <w:noProof/>
                <w:color w:val="auto"/>
                <w:spacing w:val="-1"/>
              </w:rPr>
              <w:t>References</w:t>
            </w:r>
            <w:r w:rsidRPr="005F7AB1">
              <w:rPr>
                <w:noProof/>
                <w:webHidden/>
              </w:rPr>
              <w:tab/>
            </w:r>
            <w:r w:rsidRPr="005F7AB1">
              <w:rPr>
                <w:noProof/>
                <w:webHidden/>
              </w:rPr>
              <w:fldChar w:fldCharType="begin"/>
            </w:r>
            <w:r w:rsidRPr="005F7AB1">
              <w:rPr>
                <w:noProof/>
                <w:webHidden/>
              </w:rPr>
              <w:instrText xml:space="preserve"> PAGEREF _Toc390360140 \h </w:instrText>
            </w:r>
            <w:r w:rsidRPr="005F7AB1">
              <w:rPr>
                <w:noProof/>
                <w:webHidden/>
              </w:rPr>
            </w:r>
            <w:r w:rsidRPr="005F7AB1">
              <w:rPr>
                <w:noProof/>
                <w:webHidden/>
              </w:rPr>
              <w:fldChar w:fldCharType="separate"/>
            </w:r>
            <w:r w:rsidRPr="005F7AB1">
              <w:rPr>
                <w:noProof/>
                <w:webHidden/>
              </w:rPr>
              <w:t>75</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41" w:history="1">
            <w:r w:rsidRPr="005F7AB1">
              <w:rPr>
                <w:rStyle w:val="Hyperlink"/>
                <w:noProof/>
                <w:color w:val="auto"/>
                <w:spacing w:val="-2"/>
              </w:rPr>
              <w:t>15.2</w:t>
            </w:r>
            <w:r w:rsidRPr="005F7AB1">
              <w:rPr>
                <w:rFonts w:asciiTheme="minorHAnsi" w:eastAsiaTheme="minorEastAsia" w:hAnsiTheme="minorHAnsi"/>
                <w:noProof/>
                <w:sz w:val="22"/>
                <w:szCs w:val="22"/>
                <w:lang w:val="bg-BG" w:eastAsia="bg-BG"/>
              </w:rPr>
              <w:tab/>
            </w:r>
            <w:r w:rsidRPr="005F7AB1">
              <w:rPr>
                <w:rStyle w:val="Hyperlink"/>
                <w:noProof/>
                <w:color w:val="auto"/>
                <w:spacing w:val="-1"/>
              </w:rPr>
              <w:t>External</w:t>
            </w:r>
            <w:r w:rsidRPr="005F7AB1">
              <w:rPr>
                <w:rStyle w:val="Hyperlink"/>
                <w:noProof/>
                <w:color w:val="auto"/>
                <w:spacing w:val="-9"/>
              </w:rPr>
              <w:t xml:space="preserve"> </w:t>
            </w:r>
            <w:r w:rsidRPr="005F7AB1">
              <w:rPr>
                <w:rStyle w:val="Hyperlink"/>
                <w:noProof/>
                <w:color w:val="auto"/>
                <w:spacing w:val="-1"/>
              </w:rPr>
              <w:t>References</w:t>
            </w:r>
            <w:r w:rsidRPr="005F7AB1">
              <w:rPr>
                <w:noProof/>
                <w:webHidden/>
              </w:rPr>
              <w:tab/>
            </w:r>
            <w:r w:rsidRPr="005F7AB1">
              <w:rPr>
                <w:noProof/>
                <w:webHidden/>
              </w:rPr>
              <w:fldChar w:fldCharType="begin"/>
            </w:r>
            <w:r w:rsidRPr="005F7AB1">
              <w:rPr>
                <w:noProof/>
                <w:webHidden/>
              </w:rPr>
              <w:instrText xml:space="preserve"> PAGEREF _Toc390360141 \h </w:instrText>
            </w:r>
            <w:r w:rsidRPr="005F7AB1">
              <w:rPr>
                <w:noProof/>
                <w:webHidden/>
              </w:rPr>
            </w:r>
            <w:r w:rsidRPr="005F7AB1">
              <w:rPr>
                <w:noProof/>
                <w:webHidden/>
              </w:rPr>
              <w:fldChar w:fldCharType="separate"/>
            </w:r>
            <w:r w:rsidRPr="005F7AB1">
              <w:rPr>
                <w:noProof/>
                <w:webHidden/>
              </w:rPr>
              <w:t>75</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42" w:history="1">
            <w:r w:rsidRPr="005F7AB1">
              <w:rPr>
                <w:rStyle w:val="Hyperlink"/>
                <w:noProof/>
                <w:color w:val="auto"/>
                <w:spacing w:val="-2"/>
              </w:rPr>
              <w:t>15.3</w:t>
            </w:r>
            <w:r w:rsidRPr="005F7AB1">
              <w:rPr>
                <w:rFonts w:asciiTheme="minorHAnsi" w:eastAsiaTheme="minorEastAsia" w:hAnsiTheme="minorHAnsi"/>
                <w:noProof/>
                <w:sz w:val="22"/>
                <w:szCs w:val="22"/>
                <w:lang w:val="bg-BG" w:eastAsia="bg-BG"/>
              </w:rPr>
              <w:tab/>
            </w:r>
            <w:r w:rsidRPr="005F7AB1">
              <w:rPr>
                <w:rStyle w:val="Hyperlink"/>
                <w:noProof/>
                <w:color w:val="auto"/>
              </w:rPr>
              <w:t>Glossary</w:t>
            </w:r>
            <w:r w:rsidRPr="005F7AB1">
              <w:rPr>
                <w:noProof/>
                <w:webHidden/>
              </w:rPr>
              <w:tab/>
            </w:r>
            <w:r w:rsidRPr="005F7AB1">
              <w:rPr>
                <w:noProof/>
                <w:webHidden/>
              </w:rPr>
              <w:fldChar w:fldCharType="begin"/>
            </w:r>
            <w:r w:rsidRPr="005F7AB1">
              <w:rPr>
                <w:noProof/>
                <w:webHidden/>
              </w:rPr>
              <w:instrText xml:space="preserve"> PAGEREF _Toc390360142 \h </w:instrText>
            </w:r>
            <w:r w:rsidRPr="005F7AB1">
              <w:rPr>
                <w:noProof/>
                <w:webHidden/>
              </w:rPr>
            </w:r>
            <w:r w:rsidRPr="005F7AB1">
              <w:rPr>
                <w:noProof/>
                <w:webHidden/>
              </w:rPr>
              <w:fldChar w:fldCharType="separate"/>
            </w:r>
            <w:r w:rsidRPr="005F7AB1">
              <w:rPr>
                <w:noProof/>
                <w:webHidden/>
              </w:rPr>
              <w:t>77</w:t>
            </w:r>
            <w:r w:rsidRPr="005F7AB1">
              <w:rPr>
                <w:noProof/>
                <w:webHidden/>
              </w:rPr>
              <w:fldChar w:fldCharType="end"/>
            </w:r>
          </w:hyperlink>
        </w:p>
        <w:p w:rsidR="00AE3080" w:rsidRPr="005F7AB1" w:rsidRDefault="00AE3080">
          <w:pPr>
            <w:pStyle w:val="TOC1"/>
            <w:tabs>
              <w:tab w:val="left" w:pos="859"/>
              <w:tab w:val="right" w:leader="dot" w:pos="9690"/>
            </w:tabs>
            <w:rPr>
              <w:rFonts w:asciiTheme="minorHAnsi" w:eastAsiaTheme="minorEastAsia" w:hAnsiTheme="minorHAnsi"/>
              <w:noProof/>
              <w:sz w:val="22"/>
              <w:szCs w:val="22"/>
              <w:lang w:val="bg-BG" w:eastAsia="bg-BG"/>
            </w:rPr>
          </w:pPr>
          <w:hyperlink w:anchor="_Toc390360143" w:history="1">
            <w:r w:rsidRPr="005F7AB1">
              <w:rPr>
                <w:rStyle w:val="Hyperlink"/>
                <w:noProof/>
                <w:color w:val="auto"/>
              </w:rPr>
              <w:t>16</w:t>
            </w:r>
            <w:r w:rsidRPr="005F7AB1">
              <w:rPr>
                <w:rFonts w:asciiTheme="minorHAnsi" w:eastAsiaTheme="minorEastAsia" w:hAnsiTheme="minorHAnsi"/>
                <w:noProof/>
                <w:sz w:val="22"/>
                <w:szCs w:val="22"/>
                <w:lang w:val="bg-BG" w:eastAsia="bg-BG"/>
              </w:rPr>
              <w:tab/>
            </w:r>
            <w:r w:rsidRPr="005F7AB1">
              <w:rPr>
                <w:rStyle w:val="Hyperlink"/>
                <w:noProof/>
                <w:color w:val="auto"/>
                <w:spacing w:val="-2"/>
              </w:rPr>
              <w:t>Appendices</w:t>
            </w:r>
            <w:r w:rsidRPr="005F7AB1">
              <w:rPr>
                <w:noProof/>
                <w:webHidden/>
              </w:rPr>
              <w:tab/>
            </w:r>
            <w:r w:rsidRPr="005F7AB1">
              <w:rPr>
                <w:noProof/>
                <w:webHidden/>
              </w:rPr>
              <w:fldChar w:fldCharType="begin"/>
            </w:r>
            <w:r w:rsidRPr="005F7AB1">
              <w:rPr>
                <w:noProof/>
                <w:webHidden/>
              </w:rPr>
              <w:instrText xml:space="preserve"> PAGEREF _Toc390360143 \h </w:instrText>
            </w:r>
            <w:r w:rsidRPr="005F7AB1">
              <w:rPr>
                <w:noProof/>
                <w:webHidden/>
              </w:rPr>
            </w:r>
            <w:r w:rsidRPr="005F7AB1">
              <w:rPr>
                <w:noProof/>
                <w:webHidden/>
              </w:rPr>
              <w:fldChar w:fldCharType="separate"/>
            </w:r>
            <w:r w:rsidRPr="005F7AB1">
              <w:rPr>
                <w:noProof/>
                <w:webHidden/>
              </w:rPr>
              <w:t>79</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44" w:history="1">
            <w:r w:rsidRPr="005F7AB1">
              <w:rPr>
                <w:rStyle w:val="Hyperlink"/>
                <w:noProof/>
                <w:color w:val="auto"/>
                <w:spacing w:val="-2"/>
              </w:rPr>
              <w:t>16.1</w:t>
            </w:r>
            <w:r w:rsidRPr="005F7AB1">
              <w:rPr>
                <w:rFonts w:asciiTheme="minorHAnsi" w:eastAsiaTheme="minorEastAsia" w:hAnsiTheme="minorHAnsi"/>
                <w:noProof/>
                <w:sz w:val="22"/>
                <w:szCs w:val="22"/>
                <w:lang w:val="bg-BG" w:eastAsia="bg-BG"/>
              </w:rPr>
              <w:tab/>
            </w:r>
            <w:r w:rsidRPr="005F7AB1">
              <w:rPr>
                <w:rStyle w:val="Hyperlink"/>
                <w:noProof/>
                <w:color w:val="auto"/>
                <w:spacing w:val="-1"/>
              </w:rPr>
              <w:t>Appendix</w:t>
            </w:r>
            <w:r w:rsidRPr="005F7AB1">
              <w:rPr>
                <w:rStyle w:val="Hyperlink"/>
                <w:noProof/>
                <w:color w:val="auto"/>
                <w:spacing w:val="-5"/>
              </w:rPr>
              <w:t xml:space="preserve"> </w:t>
            </w:r>
            <w:r w:rsidRPr="005F7AB1">
              <w:rPr>
                <w:rStyle w:val="Hyperlink"/>
                <w:noProof/>
                <w:color w:val="auto"/>
              </w:rPr>
              <w:t>A</w:t>
            </w:r>
            <w:r w:rsidRPr="005F7AB1">
              <w:rPr>
                <w:rStyle w:val="Hyperlink"/>
                <w:noProof/>
                <w:color w:val="auto"/>
                <w:spacing w:val="-6"/>
              </w:rPr>
              <w:t xml:space="preserve"> </w:t>
            </w:r>
            <w:r w:rsidRPr="005F7AB1">
              <w:rPr>
                <w:rStyle w:val="Hyperlink"/>
                <w:noProof/>
                <w:color w:val="auto"/>
              </w:rPr>
              <w:t>–</w:t>
            </w:r>
            <w:r w:rsidRPr="005F7AB1">
              <w:rPr>
                <w:rStyle w:val="Hyperlink"/>
                <w:noProof/>
                <w:color w:val="auto"/>
                <w:spacing w:val="-4"/>
              </w:rPr>
              <w:t xml:space="preserve"> </w:t>
            </w:r>
            <w:r w:rsidRPr="005F7AB1">
              <w:rPr>
                <w:rStyle w:val="Hyperlink"/>
                <w:noProof/>
                <w:color w:val="auto"/>
                <w:spacing w:val="-1"/>
              </w:rPr>
              <w:t>Example</w:t>
            </w:r>
            <w:r w:rsidRPr="005F7AB1">
              <w:rPr>
                <w:rStyle w:val="Hyperlink"/>
                <w:noProof/>
                <w:color w:val="auto"/>
                <w:spacing w:val="-5"/>
              </w:rPr>
              <w:t xml:space="preserve"> </w:t>
            </w:r>
            <w:r w:rsidRPr="005F7AB1">
              <w:rPr>
                <w:rStyle w:val="Hyperlink"/>
                <w:noProof/>
                <w:color w:val="auto"/>
              </w:rPr>
              <w:t>Initial</w:t>
            </w:r>
            <w:r w:rsidRPr="005F7AB1">
              <w:rPr>
                <w:rStyle w:val="Hyperlink"/>
                <w:noProof/>
                <w:color w:val="auto"/>
                <w:spacing w:val="-3"/>
              </w:rPr>
              <w:t xml:space="preserve"> </w:t>
            </w:r>
            <w:r w:rsidRPr="005F7AB1">
              <w:rPr>
                <w:rStyle w:val="Hyperlink"/>
                <w:noProof/>
                <w:color w:val="auto"/>
                <w:spacing w:val="-1"/>
              </w:rPr>
              <w:t>system</w:t>
            </w:r>
            <w:r w:rsidRPr="005F7AB1">
              <w:rPr>
                <w:rStyle w:val="Hyperlink"/>
                <w:noProof/>
                <w:color w:val="auto"/>
                <w:spacing w:val="-3"/>
              </w:rPr>
              <w:t xml:space="preserve"> </w:t>
            </w:r>
            <w:r w:rsidRPr="005F7AB1">
              <w:rPr>
                <w:rStyle w:val="Hyperlink"/>
                <w:noProof/>
                <w:color w:val="auto"/>
                <w:spacing w:val="-1"/>
              </w:rPr>
              <w:t>configuration</w:t>
            </w:r>
            <w:r w:rsidRPr="005F7AB1">
              <w:rPr>
                <w:noProof/>
                <w:webHidden/>
              </w:rPr>
              <w:tab/>
            </w:r>
            <w:r w:rsidRPr="005F7AB1">
              <w:rPr>
                <w:noProof/>
                <w:webHidden/>
              </w:rPr>
              <w:fldChar w:fldCharType="begin"/>
            </w:r>
            <w:r w:rsidRPr="005F7AB1">
              <w:rPr>
                <w:noProof/>
                <w:webHidden/>
              </w:rPr>
              <w:instrText xml:space="preserve"> PAGEREF _Toc390360144 \h </w:instrText>
            </w:r>
            <w:r w:rsidRPr="005F7AB1">
              <w:rPr>
                <w:noProof/>
                <w:webHidden/>
              </w:rPr>
            </w:r>
            <w:r w:rsidRPr="005F7AB1">
              <w:rPr>
                <w:noProof/>
                <w:webHidden/>
              </w:rPr>
              <w:fldChar w:fldCharType="separate"/>
            </w:r>
            <w:r w:rsidRPr="005F7AB1">
              <w:rPr>
                <w:noProof/>
                <w:webHidden/>
              </w:rPr>
              <w:t>79</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45" w:history="1">
            <w:r w:rsidRPr="005F7AB1">
              <w:rPr>
                <w:rStyle w:val="Hyperlink"/>
                <w:noProof/>
                <w:color w:val="auto"/>
                <w:spacing w:val="-2"/>
              </w:rPr>
              <w:t>16.2</w:t>
            </w:r>
            <w:r w:rsidRPr="005F7AB1">
              <w:rPr>
                <w:rFonts w:asciiTheme="minorHAnsi" w:eastAsiaTheme="minorEastAsia" w:hAnsiTheme="minorHAnsi"/>
                <w:noProof/>
                <w:sz w:val="22"/>
                <w:szCs w:val="22"/>
                <w:lang w:val="bg-BG" w:eastAsia="bg-BG"/>
              </w:rPr>
              <w:tab/>
            </w:r>
            <w:r w:rsidRPr="005F7AB1">
              <w:rPr>
                <w:rStyle w:val="Hyperlink"/>
                <w:noProof/>
                <w:color w:val="auto"/>
                <w:spacing w:val="-1"/>
              </w:rPr>
              <w:t>Appendix</w:t>
            </w:r>
            <w:r w:rsidRPr="005F7AB1">
              <w:rPr>
                <w:rStyle w:val="Hyperlink"/>
                <w:noProof/>
                <w:color w:val="auto"/>
                <w:spacing w:val="-4"/>
              </w:rPr>
              <w:t xml:space="preserve"> </w:t>
            </w:r>
            <w:r w:rsidRPr="005F7AB1">
              <w:rPr>
                <w:rStyle w:val="Hyperlink"/>
                <w:noProof/>
                <w:color w:val="auto"/>
              </w:rPr>
              <w:t>B</w:t>
            </w:r>
            <w:r w:rsidRPr="005F7AB1">
              <w:rPr>
                <w:rStyle w:val="Hyperlink"/>
                <w:noProof/>
                <w:color w:val="auto"/>
                <w:spacing w:val="-5"/>
              </w:rPr>
              <w:t xml:space="preserve"> </w:t>
            </w:r>
            <w:r w:rsidRPr="005F7AB1">
              <w:rPr>
                <w:rStyle w:val="Hyperlink"/>
                <w:noProof/>
                <w:color w:val="auto"/>
              </w:rPr>
              <w:t>-</w:t>
            </w:r>
            <w:r w:rsidRPr="005F7AB1">
              <w:rPr>
                <w:rStyle w:val="Hyperlink"/>
                <w:noProof/>
                <w:color w:val="auto"/>
                <w:spacing w:val="-3"/>
              </w:rPr>
              <w:t xml:space="preserve"> </w:t>
            </w:r>
            <w:r w:rsidRPr="005F7AB1">
              <w:rPr>
                <w:rStyle w:val="Hyperlink"/>
                <w:noProof/>
                <w:color w:val="auto"/>
                <w:spacing w:val="-1"/>
              </w:rPr>
              <w:t>Example</w:t>
            </w:r>
            <w:r w:rsidRPr="005F7AB1">
              <w:rPr>
                <w:rStyle w:val="Hyperlink"/>
                <w:noProof/>
                <w:color w:val="auto"/>
                <w:spacing w:val="-4"/>
              </w:rPr>
              <w:t xml:space="preserve"> </w:t>
            </w:r>
            <w:r w:rsidRPr="005F7AB1">
              <w:rPr>
                <w:rStyle w:val="Hyperlink"/>
                <w:noProof/>
                <w:color w:val="auto"/>
                <w:spacing w:val="-1"/>
              </w:rPr>
              <w:t>INSTATION</w:t>
            </w:r>
            <w:r w:rsidRPr="005F7AB1">
              <w:rPr>
                <w:rStyle w:val="Hyperlink"/>
                <w:noProof/>
                <w:color w:val="auto"/>
                <w:spacing w:val="-3"/>
              </w:rPr>
              <w:t xml:space="preserve"> </w:t>
            </w:r>
            <w:r w:rsidRPr="005F7AB1">
              <w:rPr>
                <w:rStyle w:val="Hyperlink"/>
                <w:noProof/>
                <w:color w:val="auto"/>
              </w:rPr>
              <w:t>server</w:t>
            </w:r>
            <w:r w:rsidRPr="005F7AB1">
              <w:rPr>
                <w:noProof/>
                <w:webHidden/>
              </w:rPr>
              <w:tab/>
            </w:r>
            <w:r w:rsidRPr="005F7AB1">
              <w:rPr>
                <w:noProof/>
                <w:webHidden/>
              </w:rPr>
              <w:fldChar w:fldCharType="begin"/>
            </w:r>
            <w:r w:rsidRPr="005F7AB1">
              <w:rPr>
                <w:noProof/>
                <w:webHidden/>
              </w:rPr>
              <w:instrText xml:space="preserve"> PAGEREF _Toc390360145 \h </w:instrText>
            </w:r>
            <w:r w:rsidRPr="005F7AB1">
              <w:rPr>
                <w:noProof/>
                <w:webHidden/>
              </w:rPr>
            </w:r>
            <w:r w:rsidRPr="005F7AB1">
              <w:rPr>
                <w:noProof/>
                <w:webHidden/>
              </w:rPr>
              <w:fldChar w:fldCharType="separate"/>
            </w:r>
            <w:r w:rsidRPr="005F7AB1">
              <w:rPr>
                <w:noProof/>
                <w:webHidden/>
              </w:rPr>
              <w:t>85</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46" w:history="1">
            <w:r w:rsidRPr="005F7AB1">
              <w:rPr>
                <w:rStyle w:val="Hyperlink"/>
                <w:noProof/>
                <w:color w:val="auto"/>
                <w:spacing w:val="-2"/>
              </w:rPr>
              <w:t>16.3</w:t>
            </w:r>
            <w:r w:rsidRPr="005F7AB1">
              <w:rPr>
                <w:rFonts w:asciiTheme="minorHAnsi" w:eastAsiaTheme="minorEastAsia" w:hAnsiTheme="minorHAnsi"/>
                <w:noProof/>
                <w:sz w:val="22"/>
                <w:szCs w:val="22"/>
                <w:lang w:val="bg-BG" w:eastAsia="bg-BG"/>
              </w:rPr>
              <w:tab/>
            </w:r>
            <w:r w:rsidRPr="005F7AB1">
              <w:rPr>
                <w:rStyle w:val="Hyperlink"/>
                <w:noProof/>
                <w:color w:val="auto"/>
                <w:spacing w:val="-1"/>
              </w:rPr>
              <w:t>Appendix</w:t>
            </w:r>
            <w:r w:rsidRPr="005F7AB1">
              <w:rPr>
                <w:rStyle w:val="Hyperlink"/>
                <w:noProof/>
                <w:color w:val="auto"/>
                <w:spacing w:val="-5"/>
              </w:rPr>
              <w:t xml:space="preserve"> </w:t>
            </w:r>
            <w:r w:rsidRPr="005F7AB1">
              <w:rPr>
                <w:rStyle w:val="Hyperlink"/>
                <w:noProof/>
                <w:color w:val="auto"/>
              </w:rPr>
              <w:t>C</w:t>
            </w:r>
            <w:r w:rsidRPr="005F7AB1">
              <w:rPr>
                <w:rStyle w:val="Hyperlink"/>
                <w:noProof/>
                <w:color w:val="auto"/>
                <w:spacing w:val="-6"/>
              </w:rPr>
              <w:t xml:space="preserve"> </w:t>
            </w:r>
            <w:r w:rsidRPr="005F7AB1">
              <w:rPr>
                <w:rStyle w:val="Hyperlink"/>
                <w:noProof/>
                <w:color w:val="auto"/>
              </w:rPr>
              <w:t>–</w:t>
            </w:r>
            <w:r w:rsidRPr="005F7AB1">
              <w:rPr>
                <w:rStyle w:val="Hyperlink"/>
                <w:noProof/>
                <w:color w:val="auto"/>
                <w:spacing w:val="-4"/>
              </w:rPr>
              <w:t xml:space="preserve"> </w:t>
            </w:r>
            <w:r w:rsidRPr="005F7AB1">
              <w:rPr>
                <w:rStyle w:val="Hyperlink"/>
                <w:noProof/>
                <w:color w:val="auto"/>
                <w:spacing w:val="-1"/>
              </w:rPr>
              <w:t>Analysis</w:t>
            </w:r>
            <w:r w:rsidRPr="005F7AB1">
              <w:rPr>
                <w:rStyle w:val="Hyperlink"/>
                <w:noProof/>
                <w:color w:val="auto"/>
                <w:spacing w:val="-4"/>
              </w:rPr>
              <w:t xml:space="preserve"> </w:t>
            </w:r>
            <w:r w:rsidRPr="005F7AB1">
              <w:rPr>
                <w:rStyle w:val="Hyperlink"/>
                <w:noProof/>
                <w:color w:val="auto"/>
                <w:spacing w:val="-1"/>
              </w:rPr>
              <w:t>of</w:t>
            </w:r>
            <w:r w:rsidRPr="005F7AB1">
              <w:rPr>
                <w:rStyle w:val="Hyperlink"/>
                <w:noProof/>
                <w:color w:val="auto"/>
                <w:spacing w:val="-5"/>
              </w:rPr>
              <w:t xml:space="preserve"> </w:t>
            </w:r>
            <w:r w:rsidRPr="005F7AB1">
              <w:rPr>
                <w:rStyle w:val="Hyperlink"/>
                <w:noProof/>
                <w:color w:val="auto"/>
                <w:spacing w:val="-1"/>
              </w:rPr>
              <w:t>random</w:t>
            </w:r>
            <w:r w:rsidRPr="005F7AB1">
              <w:rPr>
                <w:rStyle w:val="Hyperlink"/>
                <w:noProof/>
                <w:color w:val="auto"/>
                <w:spacing w:val="-3"/>
              </w:rPr>
              <w:t xml:space="preserve"> </w:t>
            </w:r>
            <w:r w:rsidRPr="005F7AB1">
              <w:rPr>
                <w:rStyle w:val="Hyperlink"/>
                <w:noProof/>
                <w:color w:val="auto"/>
                <w:spacing w:val="-1"/>
              </w:rPr>
              <w:t>number</w:t>
            </w:r>
            <w:r w:rsidRPr="005F7AB1">
              <w:rPr>
                <w:rStyle w:val="Hyperlink"/>
                <w:noProof/>
                <w:color w:val="auto"/>
                <w:spacing w:val="-3"/>
              </w:rPr>
              <w:t xml:space="preserve"> </w:t>
            </w:r>
            <w:r w:rsidRPr="005F7AB1">
              <w:rPr>
                <w:rStyle w:val="Hyperlink"/>
                <w:noProof/>
                <w:color w:val="auto"/>
                <w:spacing w:val="-1"/>
              </w:rPr>
              <w:t>generation</w:t>
            </w:r>
            <w:r w:rsidRPr="005F7AB1">
              <w:rPr>
                <w:noProof/>
                <w:webHidden/>
              </w:rPr>
              <w:tab/>
            </w:r>
            <w:r w:rsidRPr="005F7AB1">
              <w:rPr>
                <w:noProof/>
                <w:webHidden/>
              </w:rPr>
              <w:fldChar w:fldCharType="begin"/>
            </w:r>
            <w:r w:rsidRPr="005F7AB1">
              <w:rPr>
                <w:noProof/>
                <w:webHidden/>
              </w:rPr>
              <w:instrText xml:space="preserve"> PAGEREF _Toc390360146 \h </w:instrText>
            </w:r>
            <w:r w:rsidRPr="005F7AB1">
              <w:rPr>
                <w:noProof/>
                <w:webHidden/>
              </w:rPr>
            </w:r>
            <w:r w:rsidRPr="005F7AB1">
              <w:rPr>
                <w:noProof/>
                <w:webHidden/>
              </w:rPr>
              <w:fldChar w:fldCharType="separate"/>
            </w:r>
            <w:r w:rsidRPr="005F7AB1">
              <w:rPr>
                <w:noProof/>
                <w:webHidden/>
              </w:rPr>
              <w:t>90</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47" w:history="1">
            <w:r w:rsidRPr="005F7AB1">
              <w:rPr>
                <w:rStyle w:val="Hyperlink"/>
                <w:noProof/>
                <w:color w:val="auto"/>
                <w:spacing w:val="-2"/>
              </w:rPr>
              <w:t>16.4</w:t>
            </w:r>
            <w:r w:rsidRPr="005F7AB1">
              <w:rPr>
                <w:rFonts w:asciiTheme="minorHAnsi" w:eastAsiaTheme="minorEastAsia" w:hAnsiTheme="minorHAnsi"/>
                <w:noProof/>
                <w:sz w:val="22"/>
                <w:szCs w:val="22"/>
                <w:lang w:val="bg-BG" w:eastAsia="bg-BG"/>
              </w:rPr>
              <w:tab/>
            </w:r>
            <w:r w:rsidRPr="005F7AB1">
              <w:rPr>
                <w:rStyle w:val="Hyperlink"/>
                <w:noProof/>
                <w:color w:val="auto"/>
                <w:spacing w:val="-1"/>
              </w:rPr>
              <w:t>Appendix</w:t>
            </w:r>
            <w:r w:rsidRPr="005F7AB1">
              <w:rPr>
                <w:rStyle w:val="Hyperlink"/>
                <w:noProof/>
                <w:color w:val="auto"/>
                <w:spacing w:val="-2"/>
              </w:rPr>
              <w:t xml:space="preserve"> </w:t>
            </w:r>
            <w:r w:rsidRPr="005F7AB1">
              <w:rPr>
                <w:rStyle w:val="Hyperlink"/>
                <w:noProof/>
                <w:color w:val="auto"/>
              </w:rPr>
              <w:t>D</w:t>
            </w:r>
            <w:r w:rsidRPr="005F7AB1">
              <w:rPr>
                <w:rStyle w:val="Hyperlink"/>
                <w:noProof/>
                <w:color w:val="auto"/>
                <w:spacing w:val="-3"/>
              </w:rPr>
              <w:t xml:space="preserve"> </w:t>
            </w:r>
            <w:r w:rsidRPr="005F7AB1">
              <w:rPr>
                <w:rStyle w:val="Hyperlink"/>
                <w:noProof/>
                <w:color w:val="auto"/>
              </w:rPr>
              <w:t>–</w:t>
            </w:r>
            <w:r w:rsidRPr="005F7AB1">
              <w:rPr>
                <w:rStyle w:val="Hyperlink"/>
                <w:noProof/>
                <w:color w:val="auto"/>
                <w:spacing w:val="-1"/>
              </w:rPr>
              <w:t xml:space="preserve"> Excerpts</w:t>
            </w:r>
            <w:r w:rsidRPr="005F7AB1">
              <w:rPr>
                <w:rStyle w:val="Hyperlink"/>
                <w:noProof/>
                <w:color w:val="auto"/>
                <w:spacing w:val="-4"/>
              </w:rPr>
              <w:t xml:space="preserve"> </w:t>
            </w:r>
            <w:r w:rsidRPr="005F7AB1">
              <w:rPr>
                <w:rStyle w:val="Hyperlink"/>
                <w:noProof/>
                <w:color w:val="auto"/>
                <w:spacing w:val="-1"/>
              </w:rPr>
              <w:t>from</w:t>
            </w:r>
            <w:r w:rsidRPr="005F7AB1">
              <w:rPr>
                <w:rStyle w:val="Hyperlink"/>
                <w:noProof/>
                <w:color w:val="auto"/>
              </w:rPr>
              <w:t xml:space="preserve"> </w:t>
            </w:r>
            <w:r w:rsidRPr="005F7AB1">
              <w:rPr>
                <w:rStyle w:val="Hyperlink"/>
                <w:noProof/>
                <w:color w:val="auto"/>
                <w:spacing w:val="-1"/>
              </w:rPr>
              <w:t xml:space="preserve">RFC2104 </w:t>
            </w:r>
            <w:r w:rsidRPr="005F7AB1">
              <w:rPr>
                <w:rStyle w:val="Hyperlink"/>
                <w:noProof/>
                <w:color w:val="auto"/>
              </w:rPr>
              <w:t>-</w:t>
            </w:r>
            <w:r w:rsidRPr="005F7AB1">
              <w:rPr>
                <w:rStyle w:val="Hyperlink"/>
                <w:noProof/>
                <w:color w:val="auto"/>
                <w:spacing w:val="-1"/>
              </w:rPr>
              <w:t xml:space="preserve"> HMAC</w:t>
            </w:r>
            <w:r w:rsidRPr="005F7AB1">
              <w:rPr>
                <w:noProof/>
                <w:webHidden/>
              </w:rPr>
              <w:tab/>
            </w:r>
            <w:r w:rsidRPr="005F7AB1">
              <w:rPr>
                <w:noProof/>
                <w:webHidden/>
              </w:rPr>
              <w:fldChar w:fldCharType="begin"/>
            </w:r>
            <w:r w:rsidRPr="005F7AB1">
              <w:rPr>
                <w:noProof/>
                <w:webHidden/>
              </w:rPr>
              <w:instrText xml:space="preserve"> PAGEREF _Toc390360147 \h </w:instrText>
            </w:r>
            <w:r w:rsidRPr="005F7AB1">
              <w:rPr>
                <w:noProof/>
                <w:webHidden/>
              </w:rPr>
            </w:r>
            <w:r w:rsidRPr="005F7AB1">
              <w:rPr>
                <w:noProof/>
                <w:webHidden/>
              </w:rPr>
              <w:fldChar w:fldCharType="separate"/>
            </w:r>
            <w:r w:rsidRPr="005F7AB1">
              <w:rPr>
                <w:noProof/>
                <w:webHidden/>
              </w:rPr>
              <w:t>91</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48" w:history="1">
            <w:r w:rsidRPr="005F7AB1">
              <w:rPr>
                <w:rStyle w:val="Hyperlink"/>
                <w:noProof/>
                <w:color w:val="auto"/>
                <w:spacing w:val="-2"/>
              </w:rPr>
              <w:t>16.5</w:t>
            </w:r>
            <w:r w:rsidRPr="005F7AB1">
              <w:rPr>
                <w:rFonts w:asciiTheme="minorHAnsi" w:eastAsiaTheme="minorEastAsia" w:hAnsiTheme="minorHAnsi"/>
                <w:noProof/>
                <w:sz w:val="22"/>
                <w:szCs w:val="22"/>
                <w:lang w:val="bg-BG" w:eastAsia="bg-BG"/>
              </w:rPr>
              <w:tab/>
            </w:r>
            <w:r w:rsidRPr="005F7AB1">
              <w:rPr>
                <w:rStyle w:val="Hyperlink"/>
                <w:noProof/>
                <w:color w:val="auto"/>
                <w:spacing w:val="-1"/>
              </w:rPr>
              <w:t>Appendix</w:t>
            </w:r>
            <w:r w:rsidRPr="005F7AB1">
              <w:rPr>
                <w:rStyle w:val="Hyperlink"/>
                <w:noProof/>
                <w:color w:val="auto"/>
                <w:spacing w:val="-3"/>
              </w:rPr>
              <w:t xml:space="preserve"> </w:t>
            </w:r>
            <w:r w:rsidRPr="005F7AB1">
              <w:rPr>
                <w:rStyle w:val="Hyperlink"/>
                <w:noProof/>
                <w:color w:val="auto"/>
              </w:rPr>
              <w:t>E</w:t>
            </w:r>
            <w:r w:rsidRPr="005F7AB1">
              <w:rPr>
                <w:rStyle w:val="Hyperlink"/>
                <w:noProof/>
                <w:color w:val="auto"/>
                <w:spacing w:val="-3"/>
              </w:rPr>
              <w:t xml:space="preserve"> </w:t>
            </w:r>
            <w:r w:rsidRPr="005F7AB1">
              <w:rPr>
                <w:rStyle w:val="Hyperlink"/>
                <w:noProof/>
                <w:color w:val="auto"/>
              </w:rPr>
              <w:t>-</w:t>
            </w:r>
            <w:r w:rsidRPr="005F7AB1">
              <w:rPr>
                <w:rStyle w:val="Hyperlink"/>
                <w:noProof/>
                <w:color w:val="auto"/>
                <w:spacing w:val="-3"/>
              </w:rPr>
              <w:t xml:space="preserve"> </w:t>
            </w:r>
            <w:r w:rsidRPr="005F7AB1">
              <w:rPr>
                <w:rStyle w:val="Hyperlink"/>
                <w:noProof/>
                <w:color w:val="auto"/>
                <w:spacing w:val="-1"/>
              </w:rPr>
              <w:t>Data</w:t>
            </w:r>
            <w:r w:rsidRPr="005F7AB1">
              <w:rPr>
                <w:rStyle w:val="Hyperlink"/>
                <w:noProof/>
                <w:color w:val="auto"/>
                <w:spacing w:val="-3"/>
              </w:rPr>
              <w:t xml:space="preserve"> </w:t>
            </w:r>
            <w:r w:rsidRPr="005F7AB1">
              <w:rPr>
                <w:rStyle w:val="Hyperlink"/>
                <w:noProof/>
                <w:color w:val="auto"/>
                <w:spacing w:val="-1"/>
              </w:rPr>
              <w:t>structures</w:t>
            </w:r>
            <w:r w:rsidRPr="005F7AB1">
              <w:rPr>
                <w:rStyle w:val="Hyperlink"/>
                <w:noProof/>
                <w:color w:val="auto"/>
                <w:spacing w:val="-2"/>
              </w:rPr>
              <w:t xml:space="preserve"> </w:t>
            </w:r>
            <w:r w:rsidRPr="005F7AB1">
              <w:rPr>
                <w:rStyle w:val="Hyperlink"/>
                <w:noProof/>
                <w:color w:val="auto"/>
                <w:spacing w:val="-1"/>
              </w:rPr>
              <w:t>for</w:t>
            </w:r>
            <w:r w:rsidRPr="005F7AB1">
              <w:rPr>
                <w:rStyle w:val="Hyperlink"/>
                <w:noProof/>
                <w:color w:val="auto"/>
                <w:spacing w:val="72"/>
              </w:rPr>
              <w:t xml:space="preserve"> </w:t>
            </w:r>
            <w:r w:rsidRPr="005F7AB1">
              <w:rPr>
                <w:rStyle w:val="Hyperlink"/>
                <w:noProof/>
                <w:color w:val="auto"/>
                <w:spacing w:val="-1"/>
              </w:rPr>
              <w:t>session</w:t>
            </w:r>
            <w:r w:rsidRPr="005F7AB1">
              <w:rPr>
                <w:rStyle w:val="Hyperlink"/>
                <w:noProof/>
                <w:color w:val="auto"/>
                <w:spacing w:val="-3"/>
              </w:rPr>
              <w:t xml:space="preserve"> </w:t>
            </w:r>
            <w:r w:rsidRPr="005F7AB1">
              <w:rPr>
                <w:rStyle w:val="Hyperlink"/>
                <w:noProof/>
                <w:color w:val="auto"/>
                <w:spacing w:val="-1"/>
              </w:rPr>
              <w:t>protocol</w:t>
            </w:r>
            <w:r w:rsidRPr="005F7AB1">
              <w:rPr>
                <w:noProof/>
                <w:webHidden/>
              </w:rPr>
              <w:tab/>
            </w:r>
            <w:r w:rsidRPr="005F7AB1">
              <w:rPr>
                <w:noProof/>
                <w:webHidden/>
              </w:rPr>
              <w:fldChar w:fldCharType="begin"/>
            </w:r>
            <w:r w:rsidRPr="005F7AB1">
              <w:rPr>
                <w:noProof/>
                <w:webHidden/>
              </w:rPr>
              <w:instrText xml:space="preserve"> PAGEREF _Toc390360148 \h </w:instrText>
            </w:r>
            <w:r w:rsidRPr="005F7AB1">
              <w:rPr>
                <w:noProof/>
                <w:webHidden/>
              </w:rPr>
            </w:r>
            <w:r w:rsidRPr="005F7AB1">
              <w:rPr>
                <w:noProof/>
                <w:webHidden/>
              </w:rPr>
              <w:fldChar w:fldCharType="separate"/>
            </w:r>
            <w:r w:rsidRPr="005F7AB1">
              <w:rPr>
                <w:noProof/>
                <w:webHidden/>
              </w:rPr>
              <w:t>95</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49" w:history="1">
            <w:r w:rsidRPr="005F7AB1">
              <w:rPr>
                <w:rStyle w:val="Hyperlink"/>
                <w:noProof/>
                <w:color w:val="auto"/>
                <w:spacing w:val="-2"/>
              </w:rPr>
              <w:t>16.6</w:t>
            </w:r>
            <w:r w:rsidRPr="005F7AB1">
              <w:rPr>
                <w:rFonts w:asciiTheme="minorHAnsi" w:eastAsiaTheme="minorEastAsia" w:hAnsiTheme="minorHAnsi"/>
                <w:noProof/>
                <w:sz w:val="22"/>
                <w:szCs w:val="22"/>
                <w:lang w:val="bg-BG" w:eastAsia="bg-BG"/>
              </w:rPr>
              <w:tab/>
            </w:r>
            <w:r w:rsidRPr="005F7AB1">
              <w:rPr>
                <w:rStyle w:val="Hyperlink"/>
                <w:noProof/>
                <w:color w:val="auto"/>
                <w:spacing w:val="-1"/>
              </w:rPr>
              <w:t>Appendix</w:t>
            </w:r>
            <w:r w:rsidRPr="005F7AB1">
              <w:rPr>
                <w:rStyle w:val="Hyperlink"/>
                <w:noProof/>
                <w:color w:val="auto"/>
                <w:spacing w:val="-5"/>
              </w:rPr>
              <w:t xml:space="preserve"> </w:t>
            </w:r>
            <w:r w:rsidRPr="005F7AB1">
              <w:rPr>
                <w:rStyle w:val="Hyperlink"/>
                <w:noProof/>
                <w:color w:val="auto"/>
              </w:rPr>
              <w:t>F</w:t>
            </w:r>
            <w:r w:rsidRPr="005F7AB1">
              <w:rPr>
                <w:rStyle w:val="Hyperlink"/>
                <w:noProof/>
                <w:color w:val="auto"/>
                <w:spacing w:val="-5"/>
              </w:rPr>
              <w:t xml:space="preserve"> </w:t>
            </w:r>
            <w:r w:rsidRPr="005F7AB1">
              <w:rPr>
                <w:rStyle w:val="Hyperlink"/>
                <w:noProof/>
                <w:color w:val="auto"/>
              </w:rPr>
              <w:t>–</w:t>
            </w:r>
            <w:r w:rsidRPr="005F7AB1">
              <w:rPr>
                <w:rStyle w:val="Hyperlink"/>
                <w:noProof/>
                <w:color w:val="auto"/>
                <w:spacing w:val="-6"/>
              </w:rPr>
              <w:t xml:space="preserve"> </w:t>
            </w:r>
            <w:r w:rsidRPr="005F7AB1">
              <w:rPr>
                <w:rStyle w:val="Hyperlink"/>
                <w:noProof/>
                <w:color w:val="auto"/>
                <w:spacing w:val="-1"/>
              </w:rPr>
              <w:t>Example</w:t>
            </w:r>
            <w:r w:rsidRPr="005F7AB1">
              <w:rPr>
                <w:rStyle w:val="Hyperlink"/>
                <w:noProof/>
                <w:color w:val="auto"/>
                <w:spacing w:val="-4"/>
              </w:rPr>
              <w:t xml:space="preserve"> </w:t>
            </w:r>
            <w:r w:rsidRPr="005F7AB1">
              <w:rPr>
                <w:rStyle w:val="Hyperlink"/>
                <w:noProof/>
                <w:color w:val="auto"/>
                <w:spacing w:val="-1"/>
              </w:rPr>
              <w:t>Software</w:t>
            </w:r>
            <w:r w:rsidRPr="005F7AB1">
              <w:rPr>
                <w:rStyle w:val="Hyperlink"/>
                <w:noProof/>
                <w:color w:val="auto"/>
                <w:spacing w:val="-5"/>
              </w:rPr>
              <w:t xml:space="preserve"> </w:t>
            </w:r>
            <w:r w:rsidRPr="005F7AB1">
              <w:rPr>
                <w:rStyle w:val="Hyperlink"/>
                <w:noProof/>
                <w:color w:val="auto"/>
                <w:spacing w:val="-1"/>
              </w:rPr>
              <w:t>update</w:t>
            </w:r>
            <w:r w:rsidRPr="005F7AB1">
              <w:rPr>
                <w:rStyle w:val="Hyperlink"/>
                <w:noProof/>
                <w:color w:val="auto"/>
                <w:spacing w:val="-6"/>
              </w:rPr>
              <w:t xml:space="preserve"> </w:t>
            </w:r>
            <w:r w:rsidRPr="005F7AB1">
              <w:rPr>
                <w:rStyle w:val="Hyperlink"/>
                <w:noProof/>
                <w:color w:val="auto"/>
                <w:spacing w:val="-1"/>
              </w:rPr>
              <w:t>procedures</w:t>
            </w:r>
            <w:r w:rsidRPr="005F7AB1">
              <w:rPr>
                <w:noProof/>
                <w:webHidden/>
              </w:rPr>
              <w:tab/>
            </w:r>
            <w:r w:rsidRPr="005F7AB1">
              <w:rPr>
                <w:noProof/>
                <w:webHidden/>
              </w:rPr>
              <w:fldChar w:fldCharType="begin"/>
            </w:r>
            <w:r w:rsidRPr="005F7AB1">
              <w:rPr>
                <w:noProof/>
                <w:webHidden/>
              </w:rPr>
              <w:instrText xml:space="preserve"> PAGEREF _Toc390360149 \h </w:instrText>
            </w:r>
            <w:r w:rsidRPr="005F7AB1">
              <w:rPr>
                <w:noProof/>
                <w:webHidden/>
              </w:rPr>
            </w:r>
            <w:r w:rsidRPr="005F7AB1">
              <w:rPr>
                <w:noProof/>
                <w:webHidden/>
              </w:rPr>
              <w:fldChar w:fldCharType="separate"/>
            </w:r>
            <w:r w:rsidRPr="005F7AB1">
              <w:rPr>
                <w:noProof/>
                <w:webHidden/>
              </w:rPr>
              <w:t>106</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50" w:history="1">
            <w:r w:rsidRPr="005F7AB1">
              <w:rPr>
                <w:rStyle w:val="Hyperlink"/>
                <w:noProof/>
                <w:color w:val="auto"/>
                <w:spacing w:val="-2"/>
              </w:rPr>
              <w:t>16.7</w:t>
            </w:r>
            <w:r w:rsidRPr="005F7AB1">
              <w:rPr>
                <w:rFonts w:asciiTheme="minorHAnsi" w:eastAsiaTheme="minorEastAsia" w:hAnsiTheme="minorHAnsi"/>
                <w:noProof/>
                <w:sz w:val="22"/>
                <w:szCs w:val="22"/>
                <w:lang w:val="bg-BG" w:eastAsia="bg-BG"/>
              </w:rPr>
              <w:tab/>
            </w:r>
            <w:r w:rsidRPr="005F7AB1">
              <w:rPr>
                <w:rStyle w:val="Hyperlink"/>
                <w:noProof/>
                <w:color w:val="auto"/>
                <w:spacing w:val="-1"/>
              </w:rPr>
              <w:t>Appendix</w:t>
            </w:r>
            <w:r w:rsidRPr="005F7AB1">
              <w:rPr>
                <w:rStyle w:val="Hyperlink"/>
                <w:noProof/>
                <w:color w:val="auto"/>
                <w:spacing w:val="-3"/>
              </w:rPr>
              <w:t xml:space="preserve"> </w:t>
            </w:r>
            <w:r w:rsidRPr="005F7AB1">
              <w:rPr>
                <w:rStyle w:val="Hyperlink"/>
                <w:noProof/>
                <w:color w:val="auto"/>
              </w:rPr>
              <w:t>G</w:t>
            </w:r>
            <w:r w:rsidRPr="005F7AB1">
              <w:rPr>
                <w:rStyle w:val="Hyperlink"/>
                <w:noProof/>
                <w:color w:val="auto"/>
                <w:spacing w:val="-2"/>
              </w:rPr>
              <w:t xml:space="preserve"> </w:t>
            </w:r>
            <w:r w:rsidRPr="005F7AB1">
              <w:rPr>
                <w:rStyle w:val="Hyperlink"/>
                <w:noProof/>
                <w:color w:val="auto"/>
              </w:rPr>
              <w:t>-</w:t>
            </w:r>
            <w:r w:rsidRPr="005F7AB1">
              <w:rPr>
                <w:rStyle w:val="Hyperlink"/>
                <w:noProof/>
                <w:color w:val="auto"/>
                <w:spacing w:val="-4"/>
              </w:rPr>
              <w:t xml:space="preserve"> </w:t>
            </w:r>
            <w:r w:rsidRPr="005F7AB1">
              <w:rPr>
                <w:rStyle w:val="Hyperlink"/>
                <w:noProof/>
                <w:color w:val="auto"/>
                <w:spacing w:val="-1"/>
              </w:rPr>
              <w:t>Readability</w:t>
            </w:r>
            <w:r w:rsidRPr="005F7AB1">
              <w:rPr>
                <w:rStyle w:val="Hyperlink"/>
                <w:noProof/>
                <w:color w:val="auto"/>
                <w:spacing w:val="-3"/>
              </w:rPr>
              <w:t xml:space="preserve"> </w:t>
            </w:r>
            <w:r w:rsidRPr="005F7AB1">
              <w:rPr>
                <w:rStyle w:val="Hyperlink"/>
                <w:noProof/>
                <w:color w:val="auto"/>
                <w:spacing w:val="-1"/>
              </w:rPr>
              <w:t>of</w:t>
            </w:r>
            <w:r w:rsidRPr="005F7AB1">
              <w:rPr>
                <w:rStyle w:val="Hyperlink"/>
                <w:noProof/>
                <w:color w:val="auto"/>
                <w:spacing w:val="-4"/>
              </w:rPr>
              <w:t xml:space="preserve"> </w:t>
            </w:r>
            <w:r w:rsidRPr="005F7AB1">
              <w:rPr>
                <w:rStyle w:val="Hyperlink"/>
                <w:noProof/>
                <w:color w:val="auto"/>
                <w:spacing w:val="-1"/>
              </w:rPr>
              <w:t>License</w:t>
            </w:r>
            <w:r w:rsidRPr="005F7AB1">
              <w:rPr>
                <w:rStyle w:val="Hyperlink"/>
                <w:noProof/>
                <w:color w:val="auto"/>
                <w:spacing w:val="-3"/>
              </w:rPr>
              <w:t xml:space="preserve"> </w:t>
            </w:r>
            <w:r w:rsidRPr="005F7AB1">
              <w:rPr>
                <w:rStyle w:val="Hyperlink"/>
                <w:noProof/>
                <w:color w:val="auto"/>
              </w:rPr>
              <w:t>Plates</w:t>
            </w:r>
            <w:r w:rsidRPr="005F7AB1">
              <w:rPr>
                <w:noProof/>
                <w:webHidden/>
              </w:rPr>
              <w:tab/>
            </w:r>
            <w:r w:rsidRPr="005F7AB1">
              <w:rPr>
                <w:noProof/>
                <w:webHidden/>
              </w:rPr>
              <w:fldChar w:fldCharType="begin"/>
            </w:r>
            <w:r w:rsidRPr="005F7AB1">
              <w:rPr>
                <w:noProof/>
                <w:webHidden/>
              </w:rPr>
              <w:instrText xml:space="preserve"> PAGEREF _Toc390360150 \h </w:instrText>
            </w:r>
            <w:r w:rsidRPr="005F7AB1">
              <w:rPr>
                <w:noProof/>
                <w:webHidden/>
              </w:rPr>
            </w:r>
            <w:r w:rsidRPr="005F7AB1">
              <w:rPr>
                <w:noProof/>
                <w:webHidden/>
              </w:rPr>
              <w:fldChar w:fldCharType="separate"/>
            </w:r>
            <w:r w:rsidRPr="005F7AB1">
              <w:rPr>
                <w:noProof/>
                <w:webHidden/>
              </w:rPr>
              <w:t>107</w:t>
            </w:r>
            <w:r w:rsidRPr="005F7AB1">
              <w:rPr>
                <w:noProof/>
                <w:webHidden/>
              </w:rPr>
              <w:fldChar w:fldCharType="end"/>
            </w:r>
          </w:hyperlink>
        </w:p>
        <w:p w:rsidR="00AE3080" w:rsidRPr="005F7AB1" w:rsidRDefault="00AE3080">
          <w:pPr>
            <w:pStyle w:val="TOC1"/>
            <w:tabs>
              <w:tab w:val="left" w:pos="859"/>
              <w:tab w:val="right" w:leader="dot" w:pos="9690"/>
            </w:tabs>
            <w:rPr>
              <w:rFonts w:asciiTheme="minorHAnsi" w:eastAsiaTheme="minorEastAsia" w:hAnsiTheme="minorHAnsi"/>
              <w:noProof/>
              <w:sz w:val="22"/>
              <w:szCs w:val="22"/>
              <w:lang w:val="bg-BG" w:eastAsia="bg-BG"/>
            </w:rPr>
          </w:pPr>
          <w:hyperlink w:anchor="_Toc390360151" w:history="1">
            <w:r w:rsidRPr="005F7AB1">
              <w:rPr>
                <w:rStyle w:val="Hyperlink"/>
                <w:noProof/>
                <w:color w:val="auto"/>
              </w:rPr>
              <w:t>17</w:t>
            </w:r>
            <w:r w:rsidRPr="005F7AB1">
              <w:rPr>
                <w:rFonts w:asciiTheme="minorHAnsi" w:eastAsiaTheme="minorEastAsia" w:hAnsiTheme="minorHAnsi"/>
                <w:noProof/>
                <w:sz w:val="22"/>
                <w:szCs w:val="22"/>
                <w:lang w:val="bg-BG" w:eastAsia="bg-BG"/>
              </w:rPr>
              <w:tab/>
            </w:r>
            <w:r w:rsidRPr="005F7AB1">
              <w:rPr>
                <w:rStyle w:val="Hyperlink"/>
                <w:noProof/>
                <w:color w:val="auto"/>
              </w:rPr>
              <w:t>VES</w:t>
            </w:r>
            <w:r w:rsidRPr="005F7AB1">
              <w:rPr>
                <w:rStyle w:val="Hyperlink"/>
                <w:noProof/>
                <w:color w:val="auto"/>
                <w:spacing w:val="-4"/>
              </w:rPr>
              <w:t xml:space="preserve"> </w:t>
            </w:r>
            <w:r w:rsidRPr="005F7AB1">
              <w:rPr>
                <w:rStyle w:val="Hyperlink"/>
                <w:noProof/>
                <w:color w:val="auto"/>
                <w:spacing w:val="-2"/>
              </w:rPr>
              <w:t>ADDENDUM</w:t>
            </w:r>
            <w:r w:rsidRPr="005F7AB1">
              <w:rPr>
                <w:rStyle w:val="Hyperlink"/>
                <w:noProof/>
                <w:color w:val="auto"/>
                <w:spacing w:val="81"/>
              </w:rPr>
              <w:t xml:space="preserve"> </w:t>
            </w:r>
            <w:r w:rsidRPr="005F7AB1">
              <w:rPr>
                <w:rStyle w:val="Hyperlink"/>
                <w:noProof/>
                <w:color w:val="auto"/>
              </w:rPr>
              <w:t>-</w:t>
            </w:r>
            <w:r w:rsidRPr="005F7AB1">
              <w:rPr>
                <w:rStyle w:val="Hyperlink"/>
                <w:noProof/>
                <w:color w:val="auto"/>
                <w:spacing w:val="-5"/>
              </w:rPr>
              <w:t xml:space="preserve"> </w:t>
            </w:r>
            <w:r w:rsidRPr="005F7AB1">
              <w:rPr>
                <w:rStyle w:val="Hyperlink"/>
                <w:noProof/>
                <w:color w:val="auto"/>
                <w:spacing w:val="-1"/>
              </w:rPr>
              <w:t>Radar</w:t>
            </w:r>
            <w:r w:rsidRPr="005F7AB1">
              <w:rPr>
                <w:rStyle w:val="Hyperlink"/>
                <w:noProof/>
                <w:color w:val="auto"/>
                <w:spacing w:val="-3"/>
              </w:rPr>
              <w:t xml:space="preserve"> </w:t>
            </w:r>
            <w:r w:rsidRPr="005F7AB1">
              <w:rPr>
                <w:rStyle w:val="Hyperlink"/>
                <w:noProof/>
                <w:color w:val="auto"/>
                <w:spacing w:val="-1"/>
              </w:rPr>
              <w:t>Interface</w:t>
            </w:r>
            <w:r w:rsidRPr="005F7AB1">
              <w:rPr>
                <w:noProof/>
                <w:webHidden/>
              </w:rPr>
              <w:tab/>
            </w:r>
            <w:r w:rsidRPr="005F7AB1">
              <w:rPr>
                <w:noProof/>
                <w:webHidden/>
              </w:rPr>
              <w:fldChar w:fldCharType="begin"/>
            </w:r>
            <w:r w:rsidRPr="005F7AB1">
              <w:rPr>
                <w:noProof/>
                <w:webHidden/>
              </w:rPr>
              <w:instrText xml:space="preserve"> PAGEREF _Toc390360151 \h </w:instrText>
            </w:r>
            <w:r w:rsidRPr="005F7AB1">
              <w:rPr>
                <w:noProof/>
                <w:webHidden/>
              </w:rPr>
            </w:r>
            <w:r w:rsidRPr="005F7AB1">
              <w:rPr>
                <w:noProof/>
                <w:webHidden/>
              </w:rPr>
              <w:fldChar w:fldCharType="separate"/>
            </w:r>
            <w:r w:rsidRPr="005F7AB1">
              <w:rPr>
                <w:noProof/>
                <w:webHidden/>
              </w:rPr>
              <w:t>110</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52" w:history="1">
            <w:r w:rsidRPr="005F7AB1">
              <w:rPr>
                <w:rStyle w:val="Hyperlink"/>
                <w:noProof/>
                <w:color w:val="auto"/>
                <w:spacing w:val="-2"/>
              </w:rPr>
              <w:t>17.1</w:t>
            </w:r>
            <w:r w:rsidRPr="005F7AB1">
              <w:rPr>
                <w:rFonts w:asciiTheme="minorHAnsi" w:eastAsiaTheme="minorEastAsia" w:hAnsiTheme="minorHAnsi"/>
                <w:noProof/>
                <w:sz w:val="22"/>
                <w:szCs w:val="22"/>
                <w:lang w:val="bg-BG" w:eastAsia="bg-BG"/>
              </w:rPr>
              <w:tab/>
            </w:r>
            <w:r w:rsidRPr="005F7AB1">
              <w:rPr>
                <w:rStyle w:val="Hyperlink"/>
                <w:noProof/>
                <w:color w:val="auto"/>
              </w:rPr>
              <w:t>Overview</w:t>
            </w:r>
            <w:r w:rsidRPr="005F7AB1">
              <w:rPr>
                <w:noProof/>
                <w:webHidden/>
              </w:rPr>
              <w:tab/>
            </w:r>
            <w:r w:rsidRPr="005F7AB1">
              <w:rPr>
                <w:noProof/>
                <w:webHidden/>
              </w:rPr>
              <w:fldChar w:fldCharType="begin"/>
            </w:r>
            <w:r w:rsidRPr="005F7AB1">
              <w:rPr>
                <w:noProof/>
                <w:webHidden/>
              </w:rPr>
              <w:instrText xml:space="preserve"> PAGEREF _Toc390360152 \h </w:instrText>
            </w:r>
            <w:r w:rsidRPr="005F7AB1">
              <w:rPr>
                <w:noProof/>
                <w:webHidden/>
              </w:rPr>
            </w:r>
            <w:r w:rsidRPr="005F7AB1">
              <w:rPr>
                <w:noProof/>
                <w:webHidden/>
              </w:rPr>
              <w:fldChar w:fldCharType="separate"/>
            </w:r>
            <w:r w:rsidRPr="005F7AB1">
              <w:rPr>
                <w:noProof/>
                <w:webHidden/>
              </w:rPr>
              <w:t>110</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53" w:history="1">
            <w:r w:rsidRPr="005F7AB1">
              <w:rPr>
                <w:rStyle w:val="Hyperlink"/>
                <w:noProof/>
                <w:color w:val="auto"/>
                <w:spacing w:val="-2"/>
              </w:rPr>
              <w:t>17.2</w:t>
            </w:r>
            <w:r w:rsidRPr="005F7AB1">
              <w:rPr>
                <w:rFonts w:asciiTheme="minorHAnsi" w:eastAsiaTheme="minorEastAsia" w:hAnsiTheme="minorHAnsi"/>
                <w:noProof/>
                <w:sz w:val="22"/>
                <w:szCs w:val="22"/>
                <w:lang w:val="bg-BG" w:eastAsia="bg-BG"/>
              </w:rPr>
              <w:tab/>
            </w:r>
            <w:r w:rsidRPr="005F7AB1">
              <w:rPr>
                <w:rStyle w:val="Hyperlink"/>
                <w:noProof/>
                <w:color w:val="auto"/>
                <w:spacing w:val="-1"/>
              </w:rPr>
              <w:t>Specification</w:t>
            </w:r>
            <w:r w:rsidRPr="005F7AB1">
              <w:rPr>
                <w:noProof/>
                <w:webHidden/>
              </w:rPr>
              <w:tab/>
            </w:r>
            <w:r w:rsidRPr="005F7AB1">
              <w:rPr>
                <w:noProof/>
                <w:webHidden/>
              </w:rPr>
              <w:fldChar w:fldCharType="begin"/>
            </w:r>
            <w:r w:rsidRPr="005F7AB1">
              <w:rPr>
                <w:noProof/>
                <w:webHidden/>
              </w:rPr>
              <w:instrText xml:space="preserve"> PAGEREF _Toc390360153 \h </w:instrText>
            </w:r>
            <w:r w:rsidRPr="005F7AB1">
              <w:rPr>
                <w:noProof/>
                <w:webHidden/>
              </w:rPr>
            </w:r>
            <w:r w:rsidRPr="005F7AB1">
              <w:rPr>
                <w:noProof/>
                <w:webHidden/>
              </w:rPr>
              <w:fldChar w:fldCharType="separate"/>
            </w:r>
            <w:r w:rsidRPr="005F7AB1">
              <w:rPr>
                <w:noProof/>
                <w:webHidden/>
              </w:rPr>
              <w:t>111</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54" w:history="1">
            <w:r w:rsidRPr="005F7AB1">
              <w:rPr>
                <w:rStyle w:val="Hyperlink"/>
                <w:noProof/>
                <w:color w:val="auto"/>
                <w:spacing w:val="-2"/>
              </w:rPr>
              <w:t>17.3</w:t>
            </w:r>
            <w:r w:rsidRPr="005F7AB1">
              <w:rPr>
                <w:rFonts w:asciiTheme="minorHAnsi" w:eastAsiaTheme="minorEastAsia" w:hAnsiTheme="minorHAnsi"/>
                <w:noProof/>
                <w:sz w:val="22"/>
                <w:szCs w:val="22"/>
                <w:lang w:val="bg-BG" w:eastAsia="bg-BG"/>
              </w:rPr>
              <w:tab/>
            </w:r>
            <w:r w:rsidRPr="005F7AB1">
              <w:rPr>
                <w:rStyle w:val="Hyperlink"/>
                <w:noProof/>
                <w:color w:val="auto"/>
                <w:spacing w:val="-1"/>
              </w:rPr>
              <w:t>Configuration</w:t>
            </w:r>
            <w:r w:rsidRPr="005F7AB1">
              <w:rPr>
                <w:noProof/>
                <w:webHidden/>
              </w:rPr>
              <w:tab/>
            </w:r>
            <w:r w:rsidRPr="005F7AB1">
              <w:rPr>
                <w:noProof/>
                <w:webHidden/>
              </w:rPr>
              <w:fldChar w:fldCharType="begin"/>
            </w:r>
            <w:r w:rsidRPr="005F7AB1">
              <w:rPr>
                <w:noProof/>
                <w:webHidden/>
              </w:rPr>
              <w:instrText xml:space="preserve"> PAGEREF _Toc390360154 \h </w:instrText>
            </w:r>
            <w:r w:rsidRPr="005F7AB1">
              <w:rPr>
                <w:noProof/>
                <w:webHidden/>
              </w:rPr>
            </w:r>
            <w:r w:rsidRPr="005F7AB1">
              <w:rPr>
                <w:noProof/>
                <w:webHidden/>
              </w:rPr>
              <w:fldChar w:fldCharType="separate"/>
            </w:r>
            <w:r w:rsidRPr="005F7AB1">
              <w:rPr>
                <w:noProof/>
                <w:webHidden/>
              </w:rPr>
              <w:t>112</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55" w:history="1">
            <w:r w:rsidRPr="005F7AB1">
              <w:rPr>
                <w:rStyle w:val="Hyperlink"/>
                <w:noProof/>
                <w:color w:val="auto"/>
                <w:spacing w:val="-2"/>
              </w:rPr>
              <w:t>17.4</w:t>
            </w:r>
            <w:r w:rsidRPr="005F7AB1">
              <w:rPr>
                <w:rFonts w:asciiTheme="minorHAnsi" w:eastAsiaTheme="minorEastAsia" w:hAnsiTheme="minorHAnsi"/>
                <w:noProof/>
                <w:sz w:val="22"/>
                <w:szCs w:val="22"/>
                <w:lang w:val="bg-BG" w:eastAsia="bg-BG"/>
              </w:rPr>
              <w:tab/>
            </w:r>
            <w:r w:rsidRPr="005F7AB1">
              <w:rPr>
                <w:rStyle w:val="Hyperlink"/>
                <w:noProof/>
                <w:color w:val="auto"/>
                <w:spacing w:val="-1"/>
              </w:rPr>
              <w:t>System</w:t>
            </w:r>
            <w:r w:rsidRPr="005F7AB1">
              <w:rPr>
                <w:rStyle w:val="Hyperlink"/>
                <w:noProof/>
                <w:color w:val="auto"/>
                <w:spacing w:val="-7"/>
              </w:rPr>
              <w:t xml:space="preserve"> </w:t>
            </w:r>
            <w:r w:rsidRPr="005F7AB1">
              <w:rPr>
                <w:rStyle w:val="Hyperlink"/>
                <w:noProof/>
                <w:color w:val="auto"/>
                <w:spacing w:val="-1"/>
              </w:rPr>
              <w:t>hardware</w:t>
            </w:r>
            <w:r w:rsidRPr="005F7AB1">
              <w:rPr>
                <w:rStyle w:val="Hyperlink"/>
                <w:noProof/>
                <w:color w:val="auto"/>
                <w:spacing w:val="-10"/>
              </w:rPr>
              <w:t xml:space="preserve"> </w:t>
            </w:r>
            <w:r w:rsidRPr="005F7AB1">
              <w:rPr>
                <w:rStyle w:val="Hyperlink"/>
                <w:noProof/>
                <w:color w:val="auto"/>
              </w:rPr>
              <w:t>and</w:t>
            </w:r>
            <w:r w:rsidRPr="005F7AB1">
              <w:rPr>
                <w:rStyle w:val="Hyperlink"/>
                <w:noProof/>
                <w:color w:val="auto"/>
                <w:spacing w:val="-10"/>
              </w:rPr>
              <w:t xml:space="preserve"> </w:t>
            </w:r>
            <w:r w:rsidRPr="005F7AB1">
              <w:rPr>
                <w:rStyle w:val="Hyperlink"/>
                <w:noProof/>
                <w:color w:val="auto"/>
                <w:spacing w:val="-1"/>
              </w:rPr>
              <w:t>interconnection</w:t>
            </w:r>
            <w:r w:rsidRPr="005F7AB1">
              <w:rPr>
                <w:noProof/>
                <w:webHidden/>
              </w:rPr>
              <w:tab/>
            </w:r>
            <w:r w:rsidRPr="005F7AB1">
              <w:rPr>
                <w:noProof/>
                <w:webHidden/>
              </w:rPr>
              <w:fldChar w:fldCharType="begin"/>
            </w:r>
            <w:r w:rsidRPr="005F7AB1">
              <w:rPr>
                <w:noProof/>
                <w:webHidden/>
              </w:rPr>
              <w:instrText xml:space="preserve"> PAGEREF _Toc390360155 \h </w:instrText>
            </w:r>
            <w:r w:rsidRPr="005F7AB1">
              <w:rPr>
                <w:noProof/>
                <w:webHidden/>
              </w:rPr>
            </w:r>
            <w:r w:rsidRPr="005F7AB1">
              <w:rPr>
                <w:noProof/>
                <w:webHidden/>
              </w:rPr>
              <w:fldChar w:fldCharType="separate"/>
            </w:r>
            <w:r w:rsidRPr="005F7AB1">
              <w:rPr>
                <w:noProof/>
                <w:webHidden/>
              </w:rPr>
              <w:t>114</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56" w:history="1">
            <w:r w:rsidRPr="005F7AB1">
              <w:rPr>
                <w:rStyle w:val="Hyperlink"/>
                <w:noProof/>
                <w:color w:val="auto"/>
                <w:spacing w:val="-2"/>
              </w:rPr>
              <w:t>17.5</w:t>
            </w:r>
            <w:r w:rsidRPr="005F7AB1">
              <w:rPr>
                <w:rFonts w:asciiTheme="minorHAnsi" w:eastAsiaTheme="minorEastAsia" w:hAnsiTheme="minorHAnsi"/>
                <w:noProof/>
                <w:sz w:val="22"/>
                <w:szCs w:val="22"/>
                <w:lang w:val="bg-BG" w:eastAsia="bg-BG"/>
              </w:rPr>
              <w:tab/>
            </w:r>
            <w:r w:rsidRPr="005F7AB1">
              <w:rPr>
                <w:rStyle w:val="Hyperlink"/>
                <w:noProof/>
                <w:color w:val="auto"/>
                <w:spacing w:val="-1"/>
              </w:rPr>
              <w:t>Usage</w:t>
            </w:r>
            <w:r w:rsidRPr="005F7AB1">
              <w:rPr>
                <w:rStyle w:val="Hyperlink"/>
                <w:noProof/>
                <w:color w:val="auto"/>
                <w:spacing w:val="-12"/>
              </w:rPr>
              <w:t xml:space="preserve"> </w:t>
            </w:r>
            <w:r w:rsidRPr="005F7AB1">
              <w:rPr>
                <w:rStyle w:val="Hyperlink"/>
                <w:noProof/>
                <w:color w:val="auto"/>
                <w:spacing w:val="-1"/>
              </w:rPr>
              <w:t>guidelines</w:t>
            </w:r>
            <w:r w:rsidRPr="005F7AB1">
              <w:rPr>
                <w:noProof/>
                <w:webHidden/>
              </w:rPr>
              <w:tab/>
            </w:r>
            <w:r w:rsidRPr="005F7AB1">
              <w:rPr>
                <w:noProof/>
                <w:webHidden/>
              </w:rPr>
              <w:fldChar w:fldCharType="begin"/>
            </w:r>
            <w:r w:rsidRPr="005F7AB1">
              <w:rPr>
                <w:noProof/>
                <w:webHidden/>
              </w:rPr>
              <w:instrText xml:space="preserve"> PAGEREF _Toc390360156 \h </w:instrText>
            </w:r>
            <w:r w:rsidRPr="005F7AB1">
              <w:rPr>
                <w:noProof/>
                <w:webHidden/>
              </w:rPr>
            </w:r>
            <w:r w:rsidRPr="005F7AB1">
              <w:rPr>
                <w:noProof/>
                <w:webHidden/>
              </w:rPr>
              <w:fldChar w:fldCharType="separate"/>
            </w:r>
            <w:r w:rsidRPr="005F7AB1">
              <w:rPr>
                <w:noProof/>
                <w:webHidden/>
              </w:rPr>
              <w:t>114</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57" w:history="1">
            <w:r w:rsidRPr="005F7AB1">
              <w:rPr>
                <w:rStyle w:val="Hyperlink"/>
                <w:noProof/>
                <w:color w:val="auto"/>
                <w:spacing w:val="-2"/>
              </w:rPr>
              <w:t>17.6</w:t>
            </w:r>
            <w:r w:rsidRPr="005F7AB1">
              <w:rPr>
                <w:rFonts w:asciiTheme="minorHAnsi" w:eastAsiaTheme="minorEastAsia" w:hAnsiTheme="minorHAnsi"/>
                <w:noProof/>
                <w:sz w:val="22"/>
                <w:szCs w:val="22"/>
                <w:lang w:val="bg-BG" w:eastAsia="bg-BG"/>
              </w:rPr>
              <w:tab/>
            </w:r>
            <w:r w:rsidRPr="005F7AB1">
              <w:rPr>
                <w:rStyle w:val="Hyperlink"/>
                <w:noProof/>
                <w:color w:val="auto"/>
                <w:spacing w:val="-1"/>
              </w:rPr>
              <w:t>Mounting</w:t>
            </w:r>
            <w:r w:rsidRPr="005F7AB1">
              <w:rPr>
                <w:rStyle w:val="Hyperlink"/>
                <w:noProof/>
                <w:color w:val="auto"/>
                <w:spacing w:val="-15"/>
              </w:rPr>
              <w:t xml:space="preserve"> </w:t>
            </w:r>
            <w:r w:rsidRPr="005F7AB1">
              <w:rPr>
                <w:rStyle w:val="Hyperlink"/>
                <w:noProof/>
                <w:color w:val="auto"/>
              </w:rPr>
              <w:t>and</w:t>
            </w:r>
            <w:r w:rsidRPr="005F7AB1">
              <w:rPr>
                <w:rStyle w:val="Hyperlink"/>
                <w:noProof/>
                <w:color w:val="auto"/>
                <w:spacing w:val="-14"/>
              </w:rPr>
              <w:t xml:space="preserve"> </w:t>
            </w:r>
            <w:r w:rsidRPr="005F7AB1">
              <w:rPr>
                <w:rStyle w:val="Hyperlink"/>
                <w:noProof/>
                <w:color w:val="auto"/>
                <w:spacing w:val="-1"/>
              </w:rPr>
              <w:t>alignment</w:t>
            </w:r>
            <w:r w:rsidRPr="005F7AB1">
              <w:rPr>
                <w:noProof/>
                <w:webHidden/>
              </w:rPr>
              <w:tab/>
            </w:r>
            <w:r w:rsidRPr="005F7AB1">
              <w:rPr>
                <w:noProof/>
                <w:webHidden/>
              </w:rPr>
              <w:fldChar w:fldCharType="begin"/>
            </w:r>
            <w:r w:rsidRPr="005F7AB1">
              <w:rPr>
                <w:noProof/>
                <w:webHidden/>
              </w:rPr>
              <w:instrText xml:space="preserve"> PAGEREF _Toc390360157 \h </w:instrText>
            </w:r>
            <w:r w:rsidRPr="005F7AB1">
              <w:rPr>
                <w:noProof/>
                <w:webHidden/>
              </w:rPr>
            </w:r>
            <w:r w:rsidRPr="005F7AB1">
              <w:rPr>
                <w:noProof/>
                <w:webHidden/>
              </w:rPr>
              <w:fldChar w:fldCharType="separate"/>
            </w:r>
            <w:r w:rsidRPr="005F7AB1">
              <w:rPr>
                <w:noProof/>
                <w:webHidden/>
              </w:rPr>
              <w:t>115</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58" w:history="1">
            <w:r w:rsidRPr="005F7AB1">
              <w:rPr>
                <w:rStyle w:val="Hyperlink"/>
                <w:noProof/>
                <w:color w:val="auto"/>
                <w:spacing w:val="-2"/>
              </w:rPr>
              <w:t>17.7</w:t>
            </w:r>
            <w:r w:rsidRPr="005F7AB1">
              <w:rPr>
                <w:rFonts w:asciiTheme="minorHAnsi" w:eastAsiaTheme="minorEastAsia" w:hAnsiTheme="minorHAnsi"/>
                <w:noProof/>
                <w:sz w:val="22"/>
                <w:szCs w:val="22"/>
                <w:lang w:val="bg-BG" w:eastAsia="bg-BG"/>
              </w:rPr>
              <w:tab/>
            </w:r>
            <w:r w:rsidRPr="005F7AB1">
              <w:rPr>
                <w:rStyle w:val="Hyperlink"/>
                <w:noProof/>
                <w:color w:val="auto"/>
                <w:spacing w:val="-1"/>
              </w:rPr>
              <w:t>Data</w:t>
            </w:r>
            <w:r w:rsidRPr="005F7AB1">
              <w:rPr>
                <w:rStyle w:val="Hyperlink"/>
                <w:noProof/>
                <w:color w:val="auto"/>
                <w:spacing w:val="-5"/>
              </w:rPr>
              <w:t xml:space="preserve"> </w:t>
            </w:r>
            <w:r w:rsidRPr="005F7AB1">
              <w:rPr>
                <w:rStyle w:val="Hyperlink"/>
                <w:noProof/>
                <w:color w:val="auto"/>
                <w:spacing w:val="-1"/>
              </w:rPr>
              <w:t>transfer</w:t>
            </w:r>
            <w:r w:rsidRPr="005F7AB1">
              <w:rPr>
                <w:noProof/>
                <w:webHidden/>
              </w:rPr>
              <w:tab/>
            </w:r>
            <w:r w:rsidRPr="005F7AB1">
              <w:rPr>
                <w:noProof/>
                <w:webHidden/>
              </w:rPr>
              <w:fldChar w:fldCharType="begin"/>
            </w:r>
            <w:r w:rsidRPr="005F7AB1">
              <w:rPr>
                <w:noProof/>
                <w:webHidden/>
              </w:rPr>
              <w:instrText xml:space="preserve"> PAGEREF _Toc390360158 \h </w:instrText>
            </w:r>
            <w:r w:rsidRPr="005F7AB1">
              <w:rPr>
                <w:noProof/>
                <w:webHidden/>
              </w:rPr>
            </w:r>
            <w:r w:rsidRPr="005F7AB1">
              <w:rPr>
                <w:noProof/>
                <w:webHidden/>
              </w:rPr>
              <w:fldChar w:fldCharType="separate"/>
            </w:r>
            <w:r w:rsidRPr="005F7AB1">
              <w:rPr>
                <w:noProof/>
                <w:webHidden/>
              </w:rPr>
              <w:t>115</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59" w:history="1">
            <w:r w:rsidRPr="005F7AB1">
              <w:rPr>
                <w:rStyle w:val="Hyperlink"/>
                <w:noProof/>
                <w:color w:val="auto"/>
                <w:spacing w:val="-2"/>
              </w:rPr>
              <w:t>17.8</w:t>
            </w:r>
            <w:r w:rsidRPr="005F7AB1">
              <w:rPr>
                <w:rFonts w:asciiTheme="minorHAnsi" w:eastAsiaTheme="minorEastAsia" w:hAnsiTheme="minorHAnsi"/>
                <w:noProof/>
                <w:sz w:val="22"/>
                <w:szCs w:val="22"/>
                <w:lang w:val="bg-BG" w:eastAsia="bg-BG"/>
              </w:rPr>
              <w:tab/>
            </w:r>
            <w:r w:rsidRPr="005F7AB1">
              <w:rPr>
                <w:rStyle w:val="Hyperlink"/>
                <w:noProof/>
                <w:color w:val="auto"/>
                <w:spacing w:val="-1"/>
              </w:rPr>
              <w:t>Approvals</w:t>
            </w:r>
            <w:r w:rsidRPr="005F7AB1">
              <w:rPr>
                <w:noProof/>
                <w:webHidden/>
              </w:rPr>
              <w:tab/>
            </w:r>
            <w:r w:rsidRPr="005F7AB1">
              <w:rPr>
                <w:noProof/>
                <w:webHidden/>
              </w:rPr>
              <w:fldChar w:fldCharType="begin"/>
            </w:r>
            <w:r w:rsidRPr="005F7AB1">
              <w:rPr>
                <w:noProof/>
                <w:webHidden/>
              </w:rPr>
              <w:instrText xml:space="preserve"> PAGEREF _Toc390360159 \h </w:instrText>
            </w:r>
            <w:r w:rsidRPr="005F7AB1">
              <w:rPr>
                <w:noProof/>
                <w:webHidden/>
              </w:rPr>
            </w:r>
            <w:r w:rsidRPr="005F7AB1">
              <w:rPr>
                <w:noProof/>
                <w:webHidden/>
              </w:rPr>
              <w:fldChar w:fldCharType="separate"/>
            </w:r>
            <w:r w:rsidRPr="005F7AB1">
              <w:rPr>
                <w:noProof/>
                <w:webHidden/>
              </w:rPr>
              <w:t>117</w:t>
            </w:r>
            <w:r w:rsidRPr="005F7AB1">
              <w:rPr>
                <w:noProof/>
                <w:webHidden/>
              </w:rPr>
              <w:fldChar w:fldCharType="end"/>
            </w:r>
          </w:hyperlink>
        </w:p>
        <w:p w:rsidR="00AE3080" w:rsidRPr="005F7AB1" w:rsidRDefault="00AE3080">
          <w:pPr>
            <w:pStyle w:val="TOC2"/>
            <w:tabs>
              <w:tab w:val="left" w:pos="859"/>
              <w:tab w:val="right" w:leader="dot" w:pos="9690"/>
            </w:tabs>
            <w:rPr>
              <w:rFonts w:asciiTheme="minorHAnsi" w:eastAsiaTheme="minorEastAsia" w:hAnsiTheme="minorHAnsi"/>
              <w:noProof/>
              <w:sz w:val="22"/>
              <w:szCs w:val="22"/>
              <w:lang w:val="bg-BG" w:eastAsia="bg-BG"/>
            </w:rPr>
          </w:pPr>
          <w:hyperlink w:anchor="_Toc390360160" w:history="1">
            <w:r w:rsidRPr="005F7AB1">
              <w:rPr>
                <w:rStyle w:val="Hyperlink"/>
                <w:noProof/>
                <w:color w:val="auto"/>
                <w:spacing w:val="-2"/>
              </w:rPr>
              <w:t>17.9</w:t>
            </w:r>
            <w:r w:rsidRPr="005F7AB1">
              <w:rPr>
                <w:rFonts w:asciiTheme="minorHAnsi" w:eastAsiaTheme="minorEastAsia" w:hAnsiTheme="minorHAnsi"/>
                <w:noProof/>
                <w:sz w:val="22"/>
                <w:szCs w:val="22"/>
                <w:lang w:val="bg-BG" w:eastAsia="bg-BG"/>
              </w:rPr>
              <w:tab/>
            </w:r>
            <w:r w:rsidRPr="005F7AB1">
              <w:rPr>
                <w:rStyle w:val="Hyperlink"/>
                <w:noProof/>
                <w:color w:val="auto"/>
                <w:spacing w:val="-1"/>
              </w:rPr>
              <w:t>Error</w:t>
            </w:r>
            <w:r w:rsidRPr="005F7AB1">
              <w:rPr>
                <w:rStyle w:val="Hyperlink"/>
                <w:noProof/>
                <w:color w:val="auto"/>
                <w:spacing w:val="-5"/>
              </w:rPr>
              <w:t xml:space="preserve"> </w:t>
            </w:r>
            <w:r w:rsidRPr="005F7AB1">
              <w:rPr>
                <w:rStyle w:val="Hyperlink"/>
                <w:noProof/>
                <w:color w:val="auto"/>
              </w:rPr>
              <w:t>minimisation</w:t>
            </w:r>
            <w:r w:rsidRPr="005F7AB1">
              <w:rPr>
                <w:rStyle w:val="Hyperlink"/>
                <w:noProof/>
                <w:color w:val="auto"/>
                <w:spacing w:val="-6"/>
              </w:rPr>
              <w:t xml:space="preserve"> </w:t>
            </w:r>
            <w:r w:rsidRPr="005F7AB1">
              <w:rPr>
                <w:rStyle w:val="Hyperlink"/>
                <w:noProof/>
                <w:color w:val="auto"/>
              </w:rPr>
              <w:t>&amp;</w:t>
            </w:r>
            <w:r w:rsidRPr="005F7AB1">
              <w:rPr>
                <w:rStyle w:val="Hyperlink"/>
                <w:noProof/>
                <w:color w:val="auto"/>
                <w:spacing w:val="-8"/>
              </w:rPr>
              <w:t xml:space="preserve"> </w:t>
            </w:r>
            <w:r w:rsidRPr="005F7AB1">
              <w:rPr>
                <w:rStyle w:val="Hyperlink"/>
                <w:noProof/>
                <w:color w:val="auto"/>
              </w:rPr>
              <w:t>correction</w:t>
            </w:r>
            <w:r w:rsidRPr="005F7AB1">
              <w:rPr>
                <w:noProof/>
                <w:webHidden/>
              </w:rPr>
              <w:tab/>
            </w:r>
            <w:r w:rsidRPr="005F7AB1">
              <w:rPr>
                <w:noProof/>
                <w:webHidden/>
              </w:rPr>
              <w:fldChar w:fldCharType="begin"/>
            </w:r>
            <w:r w:rsidRPr="005F7AB1">
              <w:rPr>
                <w:noProof/>
                <w:webHidden/>
              </w:rPr>
              <w:instrText xml:space="preserve"> PAGEREF _Toc390360160 \h </w:instrText>
            </w:r>
            <w:r w:rsidRPr="005F7AB1">
              <w:rPr>
                <w:noProof/>
                <w:webHidden/>
              </w:rPr>
            </w:r>
            <w:r w:rsidRPr="005F7AB1">
              <w:rPr>
                <w:noProof/>
                <w:webHidden/>
              </w:rPr>
              <w:fldChar w:fldCharType="separate"/>
            </w:r>
            <w:r w:rsidRPr="005F7AB1">
              <w:rPr>
                <w:noProof/>
                <w:webHidden/>
              </w:rPr>
              <w:t>118</w:t>
            </w:r>
            <w:r w:rsidRPr="005F7AB1">
              <w:rPr>
                <w:noProof/>
                <w:webHidden/>
              </w:rPr>
              <w:fldChar w:fldCharType="end"/>
            </w:r>
          </w:hyperlink>
        </w:p>
        <w:p w:rsidR="00AE3080" w:rsidRPr="005F7AB1" w:rsidRDefault="00AE3080">
          <w:pPr>
            <w:pStyle w:val="TOC2"/>
            <w:tabs>
              <w:tab w:val="left" w:pos="1267"/>
              <w:tab w:val="right" w:leader="dot" w:pos="9690"/>
            </w:tabs>
            <w:rPr>
              <w:rFonts w:asciiTheme="minorHAnsi" w:eastAsiaTheme="minorEastAsia" w:hAnsiTheme="minorHAnsi"/>
              <w:noProof/>
              <w:sz w:val="22"/>
              <w:szCs w:val="22"/>
              <w:lang w:val="bg-BG" w:eastAsia="bg-BG"/>
            </w:rPr>
          </w:pPr>
          <w:hyperlink w:anchor="_Toc390360161" w:history="1">
            <w:r w:rsidRPr="005F7AB1">
              <w:rPr>
                <w:rStyle w:val="Hyperlink"/>
                <w:noProof/>
                <w:color w:val="auto"/>
                <w:spacing w:val="-2"/>
              </w:rPr>
              <w:t>17.10</w:t>
            </w:r>
            <w:r w:rsidRPr="005F7AB1">
              <w:rPr>
                <w:rFonts w:asciiTheme="minorHAnsi" w:eastAsiaTheme="minorEastAsia" w:hAnsiTheme="minorHAnsi"/>
                <w:noProof/>
                <w:sz w:val="22"/>
                <w:szCs w:val="22"/>
                <w:lang w:val="bg-BG" w:eastAsia="bg-BG"/>
              </w:rPr>
              <w:tab/>
            </w:r>
            <w:r w:rsidRPr="005F7AB1">
              <w:rPr>
                <w:rStyle w:val="Hyperlink"/>
                <w:noProof/>
                <w:color w:val="auto"/>
                <w:spacing w:val="-1"/>
              </w:rPr>
              <w:t>APPENDIX</w:t>
            </w:r>
            <w:r w:rsidRPr="005F7AB1">
              <w:rPr>
                <w:rStyle w:val="Hyperlink"/>
                <w:noProof/>
                <w:color w:val="auto"/>
                <w:spacing w:val="-5"/>
              </w:rPr>
              <w:t xml:space="preserve"> </w:t>
            </w:r>
            <w:r w:rsidRPr="005F7AB1">
              <w:rPr>
                <w:rStyle w:val="Hyperlink"/>
                <w:noProof/>
                <w:color w:val="auto"/>
              </w:rPr>
              <w:t>-</w:t>
            </w:r>
            <w:r w:rsidRPr="005F7AB1">
              <w:rPr>
                <w:rStyle w:val="Hyperlink"/>
                <w:noProof/>
                <w:color w:val="auto"/>
                <w:spacing w:val="-7"/>
              </w:rPr>
              <w:t xml:space="preserve"> </w:t>
            </w:r>
            <w:r w:rsidRPr="005F7AB1">
              <w:rPr>
                <w:rStyle w:val="Hyperlink"/>
                <w:noProof/>
                <w:color w:val="auto"/>
                <w:spacing w:val="-1"/>
              </w:rPr>
              <w:t>Further</w:t>
            </w:r>
            <w:r w:rsidRPr="005F7AB1">
              <w:rPr>
                <w:rStyle w:val="Hyperlink"/>
                <w:noProof/>
                <w:color w:val="auto"/>
                <w:spacing w:val="-4"/>
              </w:rPr>
              <w:t xml:space="preserve"> </w:t>
            </w:r>
            <w:r w:rsidRPr="005F7AB1">
              <w:rPr>
                <w:rStyle w:val="Hyperlink"/>
                <w:noProof/>
                <w:color w:val="auto"/>
                <w:spacing w:val="-1"/>
              </w:rPr>
              <w:t>Guidance</w:t>
            </w:r>
            <w:r w:rsidRPr="005F7AB1">
              <w:rPr>
                <w:rStyle w:val="Hyperlink"/>
                <w:noProof/>
                <w:color w:val="auto"/>
                <w:spacing w:val="-6"/>
              </w:rPr>
              <w:t xml:space="preserve"> </w:t>
            </w:r>
            <w:r w:rsidRPr="005F7AB1">
              <w:rPr>
                <w:rStyle w:val="Hyperlink"/>
                <w:noProof/>
                <w:color w:val="auto"/>
                <w:spacing w:val="-1"/>
              </w:rPr>
              <w:t>notes</w:t>
            </w:r>
            <w:r w:rsidRPr="005F7AB1">
              <w:rPr>
                <w:noProof/>
                <w:webHidden/>
              </w:rPr>
              <w:tab/>
            </w:r>
            <w:r w:rsidRPr="005F7AB1">
              <w:rPr>
                <w:noProof/>
                <w:webHidden/>
              </w:rPr>
              <w:fldChar w:fldCharType="begin"/>
            </w:r>
            <w:r w:rsidRPr="005F7AB1">
              <w:rPr>
                <w:noProof/>
                <w:webHidden/>
              </w:rPr>
              <w:instrText xml:space="preserve"> PAGEREF _Toc390360161 \h </w:instrText>
            </w:r>
            <w:r w:rsidRPr="005F7AB1">
              <w:rPr>
                <w:noProof/>
                <w:webHidden/>
              </w:rPr>
            </w:r>
            <w:r w:rsidRPr="005F7AB1">
              <w:rPr>
                <w:noProof/>
                <w:webHidden/>
              </w:rPr>
              <w:fldChar w:fldCharType="separate"/>
            </w:r>
            <w:r w:rsidRPr="005F7AB1">
              <w:rPr>
                <w:noProof/>
                <w:webHidden/>
              </w:rPr>
              <w:t>121</w:t>
            </w:r>
            <w:r w:rsidRPr="005F7AB1">
              <w:rPr>
                <w:noProof/>
                <w:webHidden/>
              </w:rPr>
              <w:fldChar w:fldCharType="end"/>
            </w:r>
          </w:hyperlink>
        </w:p>
        <w:p w:rsidR="00CF0005" w:rsidRPr="005F7AB1" w:rsidRDefault="00CF0005">
          <w:r w:rsidRPr="005F7AB1">
            <w:rPr>
              <w:b/>
              <w:bCs/>
              <w:noProof/>
            </w:rPr>
            <w:fldChar w:fldCharType="end"/>
          </w:r>
        </w:p>
      </w:sdtContent>
    </w:sdt>
    <w:p w:rsidR="004979FF" w:rsidRPr="005F7AB1" w:rsidRDefault="004979FF">
      <w:pPr>
        <w:sectPr w:rsidR="004979FF" w:rsidRPr="005F7AB1">
          <w:type w:val="continuous"/>
          <w:pgSz w:w="11900" w:h="16840"/>
          <w:pgMar w:top="1800" w:right="860" w:bottom="600" w:left="1340" w:header="720" w:footer="720" w:gutter="0"/>
          <w:cols w:space="720"/>
        </w:sectPr>
      </w:pPr>
    </w:p>
    <w:p w:rsidR="004979FF" w:rsidRPr="005F7AB1" w:rsidRDefault="004979FF">
      <w:pPr>
        <w:sectPr w:rsidR="004979FF" w:rsidRPr="005F7AB1">
          <w:type w:val="continuous"/>
          <w:pgSz w:w="11900" w:h="16840"/>
          <w:pgMar w:top="1800" w:right="880" w:bottom="600" w:left="1400" w:header="720" w:footer="720" w:gutter="0"/>
          <w:cols w:space="720"/>
        </w:sectPr>
      </w:pPr>
    </w:p>
    <w:p w:rsidR="004979FF" w:rsidRPr="005F7AB1" w:rsidRDefault="004979FF">
      <w:pPr>
        <w:spacing w:before="9" w:line="160" w:lineRule="exact"/>
        <w:rPr>
          <w:sz w:val="16"/>
          <w:szCs w:val="16"/>
        </w:rPr>
      </w:pPr>
    </w:p>
    <w:p w:rsidR="004979FF" w:rsidRPr="005F7AB1" w:rsidRDefault="004979FF">
      <w:pPr>
        <w:spacing w:line="200" w:lineRule="exact"/>
        <w:rPr>
          <w:sz w:val="20"/>
          <w:szCs w:val="20"/>
        </w:rPr>
      </w:pPr>
    </w:p>
    <w:p w:rsidR="004979FF" w:rsidRPr="005F7AB1" w:rsidRDefault="00EA703D">
      <w:pPr>
        <w:pStyle w:val="Heading1"/>
        <w:tabs>
          <w:tab w:val="left" w:pos="1135"/>
        </w:tabs>
        <w:spacing w:before="0"/>
        <w:ind w:left="101" w:firstLine="0"/>
        <w:rPr>
          <w:b w:val="0"/>
          <w:bCs w:val="0"/>
          <w:lang w:val="bg-BG"/>
        </w:rPr>
      </w:pPr>
      <w:bookmarkStart w:id="9" w:name="_Toc390360089"/>
      <w:r w:rsidRPr="005F7AB1">
        <w:t>1</w:t>
      </w:r>
      <w:r w:rsidRPr="005F7AB1">
        <w:tab/>
      </w:r>
      <w:r w:rsidRPr="005F7AB1">
        <w:rPr>
          <w:spacing w:val="-3"/>
          <w:lang w:val="bg-BG"/>
        </w:rPr>
        <w:t>Преглед на документа</w:t>
      </w:r>
      <w:bookmarkEnd w:id="9"/>
    </w:p>
    <w:p w:rsidR="004979FF" w:rsidRPr="005F7AB1" w:rsidRDefault="00EA703D">
      <w:pPr>
        <w:pStyle w:val="BodyText"/>
        <w:spacing w:before="60" w:line="246" w:lineRule="auto"/>
        <w:ind w:right="144"/>
      </w:pPr>
      <w:r w:rsidRPr="005F7AB1">
        <w:rPr>
          <w:spacing w:val="-1"/>
          <w:lang w:val="bg-BG"/>
        </w:rPr>
        <w:t xml:space="preserve">Този документ описва пълните спецификации на интерфейса на </w:t>
      </w:r>
      <w:r w:rsidRPr="005F7AB1">
        <w:t>VES</w:t>
      </w:r>
      <w:r w:rsidRPr="005F7AB1">
        <w:rPr>
          <w:lang w:val="bg-BG"/>
        </w:rPr>
        <w:t xml:space="preserve">. Някои части от спецификацията все още не са </w:t>
      </w:r>
      <w:r w:rsidR="008C298E" w:rsidRPr="005F7AB1">
        <w:rPr>
          <w:lang w:val="bg-BG"/>
        </w:rPr>
        <w:t>реализирани</w:t>
      </w:r>
      <w:r w:rsidRPr="005F7AB1">
        <w:rPr>
          <w:lang w:val="bg-BG"/>
        </w:rPr>
        <w:t>.</w:t>
      </w:r>
      <w:r w:rsidRPr="005F7AB1">
        <w:rPr>
          <w:spacing w:val="-1"/>
        </w:rPr>
        <w:t xml:space="preserve"> </w:t>
      </w:r>
      <w:r w:rsidRPr="005F7AB1">
        <w:rPr>
          <w:spacing w:val="-1"/>
          <w:lang w:val="bg-BG"/>
        </w:rPr>
        <w:t>Други части може да не отговарят на определени ОЕМ (производител на оригинално оборудване) приложения.</w:t>
      </w:r>
    </w:p>
    <w:p w:rsidR="00EA703D" w:rsidRPr="005F7AB1" w:rsidRDefault="00EA703D">
      <w:pPr>
        <w:pStyle w:val="BodyText"/>
        <w:spacing w:line="246" w:lineRule="auto"/>
        <w:ind w:right="259"/>
        <w:rPr>
          <w:lang w:val="bg-BG"/>
        </w:rPr>
      </w:pPr>
      <w:r w:rsidRPr="005F7AB1">
        <w:t xml:space="preserve">VES </w:t>
      </w:r>
      <w:r w:rsidRPr="005F7AB1">
        <w:rPr>
          <w:lang w:val="bg-BG"/>
        </w:rPr>
        <w:t xml:space="preserve">системата се </w:t>
      </w:r>
      <w:r w:rsidR="00DA4717" w:rsidRPr="005F7AB1">
        <w:rPr>
          <w:lang w:val="bg-BG"/>
        </w:rPr>
        <w:t>предлага</w:t>
      </w:r>
      <w:r w:rsidRPr="005F7AB1">
        <w:rPr>
          <w:lang w:val="bg-BG"/>
        </w:rPr>
        <w:t xml:space="preserve"> в два общи варианта. </w:t>
      </w:r>
      <w:r w:rsidR="00DA4717" w:rsidRPr="005F7AB1">
        <w:rPr>
          <w:lang w:val="bg-BG"/>
        </w:rPr>
        <w:t xml:space="preserve">Базовата </w:t>
      </w:r>
      <w:r w:rsidR="00DA4717" w:rsidRPr="005F7AB1">
        <w:t>VES</w:t>
      </w:r>
      <w:r w:rsidR="00DA4717" w:rsidRPr="005F7AB1">
        <w:rPr>
          <w:lang w:val="bg-BG"/>
        </w:rPr>
        <w:t xml:space="preserve"> предлага минимална система без контрол на сесиите, </w:t>
      </w:r>
      <w:r w:rsidR="002B5A0B" w:rsidRPr="005F7AB1">
        <w:rPr>
          <w:lang w:val="bg-BG"/>
        </w:rPr>
        <w:t>удостоверяване</w:t>
      </w:r>
      <w:r w:rsidR="00DA4717" w:rsidRPr="005F7AB1">
        <w:rPr>
          <w:lang w:val="bg-BG"/>
        </w:rPr>
        <w:t xml:space="preserve"> или кодиране. Пълната </w:t>
      </w:r>
      <w:r w:rsidR="00DA4717" w:rsidRPr="005F7AB1">
        <w:t>VES</w:t>
      </w:r>
      <w:r w:rsidR="00DA4717" w:rsidRPr="005F7AB1">
        <w:rPr>
          <w:lang w:val="bg-BG"/>
        </w:rPr>
        <w:t xml:space="preserve"> предлага контрол на сесиите, </w:t>
      </w:r>
      <w:r w:rsidR="002B5A0B" w:rsidRPr="005F7AB1">
        <w:rPr>
          <w:lang w:val="bg-BG"/>
        </w:rPr>
        <w:t xml:space="preserve">удостоверяване </w:t>
      </w:r>
      <w:r w:rsidR="00DA4717" w:rsidRPr="005F7AB1">
        <w:rPr>
          <w:lang w:val="bg-BG"/>
        </w:rPr>
        <w:t>и кодиране. Всяка от версиите може да се поръч</w:t>
      </w:r>
      <w:r w:rsidR="006E653C" w:rsidRPr="005F7AB1">
        <w:rPr>
          <w:lang w:val="bg-BG"/>
        </w:rPr>
        <w:t>а</w:t>
      </w:r>
      <w:r w:rsidR="00DA4717" w:rsidRPr="005F7AB1">
        <w:rPr>
          <w:lang w:val="bg-BG"/>
        </w:rPr>
        <w:t xml:space="preserve"> с или без софтуер за буфериране на записи върху компактен носител.</w:t>
      </w:r>
    </w:p>
    <w:p w:rsidR="00DA4717" w:rsidRPr="005F7AB1" w:rsidRDefault="00DA4717">
      <w:pPr>
        <w:pStyle w:val="BodyText"/>
        <w:spacing w:line="246" w:lineRule="auto"/>
        <w:ind w:right="259"/>
        <w:rPr>
          <w:lang w:val="bg-BG"/>
        </w:rPr>
      </w:pPr>
    </w:p>
    <w:p w:rsidR="00DA4717" w:rsidRPr="005F7AB1" w:rsidRDefault="00DA4717">
      <w:pPr>
        <w:pStyle w:val="BodyText"/>
        <w:spacing w:line="246" w:lineRule="auto"/>
        <w:ind w:right="259"/>
        <w:rPr>
          <w:lang w:val="bg-BG"/>
        </w:rPr>
      </w:pPr>
      <w:r w:rsidRPr="005F7AB1">
        <w:rPr>
          <w:lang w:val="bg-BG"/>
        </w:rPr>
        <w:t xml:space="preserve">Този документ описва широк диапазон от интерфейси и протоколи, които </w:t>
      </w:r>
      <w:r w:rsidR="008C298E" w:rsidRPr="005F7AB1">
        <w:rPr>
          <w:lang w:val="bg-BG"/>
        </w:rPr>
        <w:t>изграждат</w:t>
      </w:r>
      <w:r w:rsidRPr="005F7AB1">
        <w:rPr>
          <w:lang w:val="bg-BG"/>
        </w:rPr>
        <w:t xml:space="preserve"> </w:t>
      </w:r>
      <w:r w:rsidRPr="005F7AB1">
        <w:t>VES</w:t>
      </w:r>
      <w:r w:rsidR="008C298E" w:rsidRPr="005F7AB1">
        <w:rPr>
          <w:lang w:val="bg-BG"/>
        </w:rPr>
        <w:t xml:space="preserve">. Малко вероятно е някое приложение да изисква или използва всички описани средства. Системата </w:t>
      </w:r>
      <w:r w:rsidR="008C298E" w:rsidRPr="005F7AB1">
        <w:t>VES</w:t>
      </w:r>
      <w:r w:rsidR="008C298E" w:rsidRPr="005F7AB1">
        <w:rPr>
          <w:lang w:val="bg-BG"/>
        </w:rPr>
        <w:t xml:space="preserve"> може да се изгради в специализиран вид за определени ОЕМ изисквания.</w:t>
      </w:r>
    </w:p>
    <w:p w:rsidR="008C298E" w:rsidRPr="005F7AB1" w:rsidRDefault="008C298E">
      <w:pPr>
        <w:pStyle w:val="BodyText"/>
        <w:spacing w:line="246" w:lineRule="auto"/>
        <w:ind w:right="259"/>
        <w:rPr>
          <w:lang w:val="bg-BG"/>
        </w:rPr>
      </w:pPr>
    </w:p>
    <w:p w:rsidR="008C298E" w:rsidRPr="005F7AB1" w:rsidRDefault="008C298E">
      <w:pPr>
        <w:pStyle w:val="BodyText"/>
        <w:spacing w:line="246" w:lineRule="auto"/>
        <w:ind w:right="259"/>
        <w:rPr>
          <w:lang w:val="bg-BG"/>
        </w:rPr>
      </w:pPr>
      <w:r w:rsidRPr="005F7AB1">
        <w:rPr>
          <w:lang w:val="bg-BG"/>
        </w:rPr>
        <w:t>Консултирайте се подробно с 3М и авторите, за да сте сигурни, че внедряването и конфигурирането за употреба е най-подходящото за дадено приложение.</w:t>
      </w:r>
    </w:p>
    <w:p w:rsidR="004979FF" w:rsidRPr="005F7AB1" w:rsidRDefault="004979FF">
      <w:pPr>
        <w:spacing w:before="1" w:line="280" w:lineRule="exact"/>
        <w:rPr>
          <w:sz w:val="28"/>
          <w:szCs w:val="28"/>
        </w:rPr>
      </w:pPr>
    </w:p>
    <w:p w:rsidR="004979FF" w:rsidRPr="005F7AB1" w:rsidRDefault="00571DFC">
      <w:pPr>
        <w:spacing w:line="271" w:lineRule="auto"/>
        <w:ind w:left="101" w:right="222"/>
        <w:rPr>
          <w:rFonts w:ascii="Arial" w:eastAsia="Arial" w:hAnsi="Arial" w:cs="Arial"/>
          <w:sz w:val="20"/>
          <w:szCs w:val="20"/>
        </w:rPr>
      </w:pPr>
      <w:r w:rsidRPr="005F7AB1">
        <w:rPr>
          <w:rFonts w:ascii="Arial" w:eastAsia="Arial" w:hAnsi="Arial" w:cs="Arial"/>
          <w:spacing w:val="1"/>
          <w:sz w:val="20"/>
          <w:szCs w:val="20"/>
          <w:lang w:val="bg-BG"/>
        </w:rPr>
        <w:t>Т</w:t>
      </w:r>
      <w:r w:rsidR="008C298E" w:rsidRPr="005F7AB1">
        <w:rPr>
          <w:rFonts w:ascii="Arial" w:eastAsia="Arial" w:hAnsi="Arial" w:cs="Arial"/>
          <w:spacing w:val="1"/>
          <w:sz w:val="20"/>
          <w:szCs w:val="20"/>
          <w:lang w:val="bg-BG"/>
        </w:rPr>
        <w:t xml:space="preserve">ози документ ще показва, </w:t>
      </w:r>
      <w:r w:rsidRPr="005F7AB1">
        <w:rPr>
          <w:rFonts w:ascii="Arial" w:eastAsia="Arial" w:hAnsi="Arial" w:cs="Arial"/>
          <w:spacing w:val="1"/>
          <w:sz w:val="20"/>
          <w:szCs w:val="20"/>
          <w:lang w:val="bg-BG"/>
        </w:rPr>
        <w:t xml:space="preserve">където е възможно, </w:t>
      </w:r>
      <w:r w:rsidR="008C298E" w:rsidRPr="005F7AB1">
        <w:rPr>
          <w:rFonts w:ascii="Arial" w:eastAsia="Arial" w:hAnsi="Arial" w:cs="Arial"/>
          <w:spacing w:val="1"/>
          <w:sz w:val="20"/>
          <w:szCs w:val="20"/>
          <w:lang w:val="bg-BG"/>
        </w:rPr>
        <w:t xml:space="preserve">кои средства липсват в базовата </w:t>
      </w:r>
      <w:r w:rsidR="008C298E" w:rsidRPr="005F7AB1">
        <w:rPr>
          <w:rFonts w:ascii="Arial" w:eastAsia="Arial" w:hAnsi="Arial" w:cs="Arial"/>
          <w:spacing w:val="1"/>
          <w:sz w:val="20"/>
          <w:szCs w:val="20"/>
        </w:rPr>
        <w:t>VES</w:t>
      </w:r>
      <w:r w:rsidR="008C298E" w:rsidRPr="005F7AB1">
        <w:rPr>
          <w:rFonts w:ascii="Arial" w:eastAsia="Arial" w:hAnsi="Arial" w:cs="Arial"/>
          <w:spacing w:val="1"/>
          <w:sz w:val="20"/>
          <w:szCs w:val="20"/>
          <w:lang w:val="bg-BG"/>
        </w:rPr>
        <w:t xml:space="preserve">. За </w:t>
      </w:r>
      <w:r w:rsidRPr="005F7AB1">
        <w:rPr>
          <w:rFonts w:ascii="Arial" w:eastAsia="Arial" w:hAnsi="Arial" w:cs="Arial"/>
          <w:spacing w:val="1"/>
          <w:sz w:val="20"/>
          <w:szCs w:val="20"/>
          <w:lang w:val="bg-BG"/>
        </w:rPr>
        <w:t>специфични ОЕМ форми ще има д</w:t>
      </w:r>
      <w:r w:rsidR="008C298E" w:rsidRPr="005F7AB1">
        <w:rPr>
          <w:rFonts w:ascii="Arial" w:eastAsia="Arial" w:hAnsi="Arial" w:cs="Arial"/>
          <w:spacing w:val="1"/>
          <w:sz w:val="20"/>
          <w:szCs w:val="20"/>
          <w:lang w:val="bg-BG"/>
        </w:rPr>
        <w:t>опълнителни забележки</w:t>
      </w:r>
      <w:r w:rsidRPr="005F7AB1">
        <w:rPr>
          <w:rFonts w:ascii="Arial" w:eastAsia="Arial" w:hAnsi="Arial" w:cs="Arial"/>
          <w:spacing w:val="1"/>
          <w:sz w:val="20"/>
          <w:szCs w:val="20"/>
          <w:lang w:val="bg-BG"/>
        </w:rPr>
        <w:t>.</w:t>
      </w:r>
    </w:p>
    <w:p w:rsidR="004979FF" w:rsidRPr="005F7AB1" w:rsidRDefault="004979FF">
      <w:pPr>
        <w:spacing w:line="271" w:lineRule="auto"/>
        <w:rPr>
          <w:rFonts w:ascii="Arial" w:eastAsia="Arial" w:hAnsi="Arial" w:cs="Arial"/>
          <w:sz w:val="20"/>
          <w:szCs w:val="20"/>
        </w:rPr>
        <w:sectPr w:rsidR="004979FF" w:rsidRPr="005F7AB1">
          <w:pgSz w:w="11900" w:h="16840"/>
          <w:pgMar w:top="1800" w:right="1020" w:bottom="600" w:left="1340" w:header="1563" w:footer="419" w:gutter="0"/>
          <w:cols w:space="720"/>
        </w:sectPr>
      </w:pPr>
    </w:p>
    <w:p w:rsidR="004979FF" w:rsidRPr="005F7AB1" w:rsidRDefault="004979FF">
      <w:pPr>
        <w:spacing w:before="4" w:line="100" w:lineRule="exact"/>
        <w:rPr>
          <w:sz w:val="10"/>
          <w:szCs w:val="10"/>
        </w:rPr>
      </w:pPr>
    </w:p>
    <w:p w:rsidR="004979FF" w:rsidRPr="005F7AB1" w:rsidRDefault="004979FF">
      <w:pPr>
        <w:spacing w:line="200" w:lineRule="exact"/>
        <w:rPr>
          <w:sz w:val="20"/>
          <w:szCs w:val="20"/>
        </w:rPr>
      </w:pPr>
    </w:p>
    <w:p w:rsidR="004979FF" w:rsidRPr="005F7AB1" w:rsidRDefault="00EA703D">
      <w:pPr>
        <w:pStyle w:val="Heading2"/>
        <w:tabs>
          <w:tab w:val="left" w:pos="963"/>
        </w:tabs>
        <w:spacing w:before="64"/>
        <w:ind w:left="181" w:firstLine="0"/>
        <w:rPr>
          <w:b w:val="0"/>
          <w:bCs w:val="0"/>
          <w:i w:val="0"/>
          <w:lang w:val="bg-BG"/>
        </w:rPr>
      </w:pPr>
      <w:bookmarkStart w:id="10" w:name="_Toc390360090"/>
      <w:r w:rsidRPr="005F7AB1">
        <w:t>1.1</w:t>
      </w:r>
      <w:r w:rsidRPr="005F7AB1">
        <w:tab/>
      </w:r>
      <w:r w:rsidR="00571DFC" w:rsidRPr="005F7AB1">
        <w:rPr>
          <w:spacing w:val="-1"/>
          <w:lang w:val="bg-BG"/>
        </w:rPr>
        <w:t>Въведение</w:t>
      </w:r>
      <w:bookmarkEnd w:id="10"/>
    </w:p>
    <w:p w:rsidR="00571DFC" w:rsidRPr="005F7AB1" w:rsidRDefault="00571DFC">
      <w:pPr>
        <w:pStyle w:val="BodyText"/>
        <w:spacing w:before="62" w:line="246" w:lineRule="auto"/>
        <w:ind w:right="239"/>
        <w:rPr>
          <w:spacing w:val="-1"/>
          <w:lang w:val="bg-BG"/>
        </w:rPr>
      </w:pPr>
      <w:r w:rsidRPr="005F7AB1">
        <w:rPr>
          <w:spacing w:val="-1"/>
          <w:lang w:val="bg-BG"/>
        </w:rPr>
        <w:t xml:space="preserve">Тази спецификация описва софтуерния интерфейс, който е вграден в устройството </w:t>
      </w:r>
      <w:r w:rsidRPr="005F7AB1">
        <w:t>3M</w:t>
      </w:r>
      <w:r w:rsidRPr="005F7AB1">
        <w:rPr>
          <w:spacing w:val="-4"/>
        </w:rPr>
        <w:t xml:space="preserve"> </w:t>
      </w:r>
      <w:r w:rsidRPr="005F7AB1">
        <w:rPr>
          <w:spacing w:val="-1"/>
        </w:rPr>
        <w:t>System</w:t>
      </w:r>
      <w:r w:rsidRPr="005F7AB1">
        <w:t xml:space="preserve"> </w:t>
      </w:r>
      <w:r w:rsidRPr="005F7AB1">
        <w:rPr>
          <w:spacing w:val="-1"/>
        </w:rPr>
        <w:t>ANPR</w:t>
      </w:r>
      <w:r w:rsidRPr="005F7AB1">
        <w:rPr>
          <w:spacing w:val="-1"/>
          <w:lang w:val="bg-BG"/>
        </w:rPr>
        <w:t xml:space="preserve">, което предлага средства за общо таксуване и за изпълнение на нарушения. </w:t>
      </w:r>
      <w:r w:rsidR="00827AB3" w:rsidRPr="005F7AB1">
        <w:rPr>
          <w:spacing w:val="-1"/>
          <w:lang w:val="bg-BG"/>
        </w:rPr>
        <w:t xml:space="preserve">Тази система е камера </w:t>
      </w:r>
      <w:r w:rsidR="00827AB3" w:rsidRPr="005F7AB1">
        <w:rPr>
          <w:spacing w:val="-1"/>
        </w:rPr>
        <w:t>3M</w:t>
      </w:r>
      <w:r w:rsidR="00827AB3" w:rsidRPr="005F7AB1">
        <w:rPr>
          <w:spacing w:val="-4"/>
        </w:rPr>
        <w:t xml:space="preserve"> </w:t>
      </w:r>
      <w:r w:rsidR="00827AB3" w:rsidRPr="005F7AB1">
        <w:rPr>
          <w:spacing w:val="-1"/>
        </w:rPr>
        <w:t>ANPR</w:t>
      </w:r>
      <w:r w:rsidR="00827AB3" w:rsidRPr="005F7AB1">
        <w:rPr>
          <w:spacing w:val="-1"/>
          <w:lang w:val="bg-BG"/>
        </w:rPr>
        <w:t xml:space="preserve"> със софтуер, предназначен да предоставя изображение и регистрацията на превозното средство за такса задръствания, за пътна такса и други приложения за изпълнения на нарушения.</w:t>
      </w:r>
    </w:p>
    <w:p w:rsidR="004979FF" w:rsidRPr="005F7AB1" w:rsidRDefault="004979FF">
      <w:pPr>
        <w:spacing w:line="260" w:lineRule="exact"/>
        <w:rPr>
          <w:sz w:val="26"/>
          <w:szCs w:val="26"/>
        </w:rPr>
      </w:pPr>
    </w:p>
    <w:p w:rsidR="004979FF" w:rsidRPr="005F7AB1" w:rsidRDefault="00827AB3">
      <w:pPr>
        <w:pStyle w:val="BodyText"/>
      </w:pPr>
      <w:r w:rsidRPr="005F7AB1">
        <w:rPr>
          <w:spacing w:val="-1"/>
          <w:lang w:val="bg-BG"/>
        </w:rPr>
        <w:t xml:space="preserve">Този документ трябва да се чете заедно с </w:t>
      </w:r>
      <w:r w:rsidR="00053723" w:rsidRPr="005F7AB1">
        <w:rPr>
          <w:spacing w:val="-1"/>
          <w:lang w:val="bg-BG"/>
        </w:rPr>
        <w:t xml:space="preserve">съответното ръководство на вашата </w:t>
      </w:r>
      <w:r w:rsidR="00053723" w:rsidRPr="005F7AB1">
        <w:rPr>
          <w:spacing w:val="-1"/>
        </w:rPr>
        <w:t>ANPR</w:t>
      </w:r>
      <w:r w:rsidR="00053723" w:rsidRPr="005F7AB1">
        <w:rPr>
          <w:spacing w:val="1"/>
        </w:rPr>
        <w:t xml:space="preserve"> </w:t>
      </w:r>
      <w:r w:rsidR="00053723" w:rsidRPr="005F7AB1">
        <w:rPr>
          <w:spacing w:val="1"/>
          <w:lang w:val="bg-BG"/>
        </w:rPr>
        <w:t>камера.</w:t>
      </w:r>
    </w:p>
    <w:p w:rsidR="004979FF" w:rsidRPr="005F7AB1" w:rsidRDefault="004979FF">
      <w:pPr>
        <w:spacing w:before="7" w:line="260" w:lineRule="exact"/>
        <w:rPr>
          <w:sz w:val="26"/>
          <w:szCs w:val="26"/>
        </w:rPr>
      </w:pPr>
    </w:p>
    <w:p w:rsidR="004979FF" w:rsidRPr="005F7AB1" w:rsidRDefault="00053723">
      <w:pPr>
        <w:pStyle w:val="BodyText"/>
        <w:spacing w:line="246" w:lineRule="auto"/>
        <w:ind w:right="164"/>
      </w:pPr>
      <w:r w:rsidRPr="005F7AB1">
        <w:rPr>
          <w:lang w:val="bg-BG"/>
        </w:rPr>
        <w:t xml:space="preserve">Интерфейсът между Вътрешната станция и Външната </w:t>
      </w:r>
      <w:r w:rsidRPr="005F7AB1">
        <w:t>ANPR</w:t>
      </w:r>
      <w:r w:rsidRPr="005F7AB1">
        <w:rPr>
          <w:lang w:val="bg-BG"/>
        </w:rPr>
        <w:t xml:space="preserve"> станция е създаден да предлага следните функции</w:t>
      </w:r>
      <w:r w:rsidR="00EA703D" w:rsidRPr="005F7AB1">
        <w:t>:</w:t>
      </w:r>
    </w:p>
    <w:p w:rsidR="004979FF" w:rsidRPr="005F7AB1" w:rsidRDefault="00053723">
      <w:pPr>
        <w:pStyle w:val="BodyText"/>
        <w:numPr>
          <w:ilvl w:val="0"/>
          <w:numId w:val="52"/>
        </w:numPr>
        <w:tabs>
          <w:tab w:val="left" w:pos="461"/>
        </w:tabs>
        <w:spacing w:line="236" w:lineRule="exact"/>
        <w:ind w:left="462"/>
      </w:pPr>
      <w:r w:rsidRPr="005F7AB1">
        <w:rPr>
          <w:spacing w:val="-1"/>
          <w:lang w:val="bg-BG"/>
        </w:rPr>
        <w:t xml:space="preserve">Синхронизация на времето на </w:t>
      </w:r>
      <w:r w:rsidRPr="005F7AB1">
        <w:rPr>
          <w:lang w:val="bg-BG"/>
        </w:rPr>
        <w:t xml:space="preserve">Външната </w:t>
      </w:r>
      <w:r w:rsidRPr="005F7AB1">
        <w:t>ANPR</w:t>
      </w:r>
      <w:r w:rsidRPr="005F7AB1">
        <w:rPr>
          <w:lang w:val="bg-BG"/>
        </w:rPr>
        <w:t xml:space="preserve"> станция с Вътрешната станция </w:t>
      </w:r>
    </w:p>
    <w:p w:rsidR="004979FF" w:rsidRPr="005F7AB1" w:rsidRDefault="00053723">
      <w:pPr>
        <w:pStyle w:val="BodyText"/>
        <w:numPr>
          <w:ilvl w:val="0"/>
          <w:numId w:val="52"/>
        </w:numPr>
        <w:tabs>
          <w:tab w:val="left" w:pos="461"/>
        </w:tabs>
        <w:spacing w:line="246" w:lineRule="exact"/>
        <w:ind w:left="462"/>
      </w:pPr>
      <w:r w:rsidRPr="005F7AB1">
        <w:rPr>
          <w:spacing w:val="-1"/>
          <w:lang w:val="bg-BG"/>
        </w:rPr>
        <w:t xml:space="preserve">Наблюдение на синхронизацията на времето на </w:t>
      </w:r>
      <w:r w:rsidRPr="005F7AB1">
        <w:rPr>
          <w:lang w:val="bg-BG"/>
        </w:rPr>
        <w:t xml:space="preserve">Външната </w:t>
      </w:r>
      <w:r w:rsidRPr="005F7AB1">
        <w:t>ANPR</w:t>
      </w:r>
      <w:r w:rsidRPr="005F7AB1">
        <w:rPr>
          <w:lang w:val="bg-BG"/>
        </w:rPr>
        <w:t xml:space="preserve"> станция </w:t>
      </w:r>
    </w:p>
    <w:p w:rsidR="004979FF" w:rsidRPr="005F7AB1" w:rsidRDefault="00053723">
      <w:pPr>
        <w:pStyle w:val="BodyText"/>
        <w:numPr>
          <w:ilvl w:val="0"/>
          <w:numId w:val="52"/>
        </w:numPr>
        <w:tabs>
          <w:tab w:val="left" w:pos="461"/>
        </w:tabs>
        <w:spacing w:line="246" w:lineRule="exact"/>
        <w:ind w:left="462"/>
      </w:pPr>
      <w:r w:rsidRPr="005F7AB1">
        <w:rPr>
          <w:spacing w:val="-1"/>
          <w:lang w:val="bg-BG"/>
        </w:rPr>
        <w:t xml:space="preserve">Сваляне на конфигурационни данни за </w:t>
      </w:r>
      <w:r w:rsidRPr="005F7AB1">
        <w:rPr>
          <w:lang w:val="bg-BG"/>
        </w:rPr>
        <w:t xml:space="preserve">Външната </w:t>
      </w:r>
      <w:r w:rsidRPr="005F7AB1">
        <w:t>ANPR</w:t>
      </w:r>
      <w:r w:rsidRPr="005F7AB1">
        <w:rPr>
          <w:lang w:val="bg-BG"/>
        </w:rPr>
        <w:t xml:space="preserve"> станция от Вътрешната станция </w:t>
      </w:r>
    </w:p>
    <w:p w:rsidR="004979FF" w:rsidRPr="005F7AB1" w:rsidRDefault="00053723">
      <w:pPr>
        <w:pStyle w:val="BodyText"/>
        <w:numPr>
          <w:ilvl w:val="0"/>
          <w:numId w:val="52"/>
        </w:numPr>
        <w:tabs>
          <w:tab w:val="left" w:pos="461"/>
        </w:tabs>
        <w:spacing w:line="246" w:lineRule="exact"/>
        <w:ind w:left="462"/>
      </w:pPr>
      <w:r w:rsidRPr="005F7AB1">
        <w:rPr>
          <w:spacing w:val="-1"/>
          <w:lang w:val="bg-BG"/>
        </w:rPr>
        <w:t xml:space="preserve">Сваляне на софтуер за </w:t>
      </w:r>
      <w:r w:rsidR="00CB247C" w:rsidRPr="005F7AB1">
        <w:rPr>
          <w:lang w:val="bg-BG"/>
        </w:rPr>
        <w:t xml:space="preserve">Външната </w:t>
      </w:r>
      <w:r w:rsidR="00CB247C" w:rsidRPr="005F7AB1">
        <w:t>ANPR</w:t>
      </w:r>
      <w:r w:rsidR="00CB247C" w:rsidRPr="005F7AB1">
        <w:rPr>
          <w:lang w:val="bg-BG"/>
        </w:rPr>
        <w:t xml:space="preserve"> станция от Вътрешната станция </w:t>
      </w:r>
    </w:p>
    <w:p w:rsidR="004979FF" w:rsidRPr="005F7AB1" w:rsidRDefault="00CB247C">
      <w:pPr>
        <w:pStyle w:val="BodyText"/>
        <w:numPr>
          <w:ilvl w:val="0"/>
          <w:numId w:val="52"/>
        </w:numPr>
        <w:tabs>
          <w:tab w:val="left" w:pos="461"/>
        </w:tabs>
        <w:spacing w:line="246" w:lineRule="exact"/>
        <w:ind w:left="462"/>
      </w:pPr>
      <w:r w:rsidRPr="005F7AB1">
        <w:rPr>
          <w:spacing w:val="-1"/>
          <w:lang w:val="bg-BG"/>
        </w:rPr>
        <w:t xml:space="preserve">Изпращане от </w:t>
      </w:r>
      <w:r w:rsidRPr="005F7AB1">
        <w:rPr>
          <w:lang w:val="bg-BG"/>
        </w:rPr>
        <w:t xml:space="preserve">Външната </w:t>
      </w:r>
      <w:r w:rsidRPr="005F7AB1">
        <w:t>ANPR</w:t>
      </w:r>
      <w:r w:rsidRPr="005F7AB1">
        <w:rPr>
          <w:lang w:val="bg-BG"/>
        </w:rPr>
        <w:t xml:space="preserve"> станция на резюмирани данни за превозните средства индивидуално или по групи </w:t>
      </w:r>
    </w:p>
    <w:p w:rsidR="004979FF" w:rsidRPr="005F7AB1" w:rsidRDefault="00CB247C">
      <w:pPr>
        <w:pStyle w:val="BodyText"/>
        <w:numPr>
          <w:ilvl w:val="0"/>
          <w:numId w:val="52"/>
        </w:numPr>
        <w:tabs>
          <w:tab w:val="left" w:pos="461"/>
        </w:tabs>
        <w:spacing w:line="246" w:lineRule="exact"/>
        <w:ind w:left="462"/>
      </w:pPr>
      <w:r w:rsidRPr="005F7AB1">
        <w:rPr>
          <w:spacing w:val="-1"/>
          <w:lang w:val="bg-BG"/>
        </w:rPr>
        <w:t xml:space="preserve">Изпращане от </w:t>
      </w:r>
      <w:r w:rsidRPr="005F7AB1">
        <w:rPr>
          <w:lang w:val="bg-BG"/>
        </w:rPr>
        <w:t xml:space="preserve">Външната </w:t>
      </w:r>
      <w:r w:rsidRPr="005F7AB1">
        <w:t>ANPR</w:t>
      </w:r>
      <w:r w:rsidRPr="005F7AB1">
        <w:rPr>
          <w:lang w:val="bg-BG"/>
        </w:rPr>
        <w:t xml:space="preserve"> станция на снимков материал на превозните средства </w:t>
      </w:r>
    </w:p>
    <w:p w:rsidR="00CB247C" w:rsidRPr="005F7AB1" w:rsidRDefault="00CB247C" w:rsidP="00CB247C">
      <w:pPr>
        <w:pStyle w:val="BodyText"/>
        <w:numPr>
          <w:ilvl w:val="0"/>
          <w:numId w:val="52"/>
        </w:numPr>
        <w:tabs>
          <w:tab w:val="left" w:pos="461"/>
        </w:tabs>
        <w:spacing w:line="246" w:lineRule="exact"/>
        <w:ind w:left="462"/>
      </w:pPr>
      <w:r w:rsidRPr="005F7AB1">
        <w:rPr>
          <w:spacing w:val="-1"/>
          <w:lang w:val="bg-BG"/>
        </w:rPr>
        <w:t xml:space="preserve">Изпращане от </w:t>
      </w:r>
      <w:r w:rsidRPr="005F7AB1">
        <w:rPr>
          <w:lang w:val="bg-BG"/>
        </w:rPr>
        <w:t xml:space="preserve">Външната </w:t>
      </w:r>
      <w:r w:rsidRPr="005F7AB1">
        <w:t>ANPR</w:t>
      </w:r>
      <w:r w:rsidRPr="005F7AB1">
        <w:rPr>
          <w:lang w:val="bg-BG"/>
        </w:rPr>
        <w:t xml:space="preserve"> станция на редовни данни за статуса</w:t>
      </w:r>
    </w:p>
    <w:p w:rsidR="004979FF" w:rsidRPr="005F7AB1" w:rsidRDefault="00CB247C" w:rsidP="00CB247C">
      <w:pPr>
        <w:pStyle w:val="BodyText"/>
        <w:numPr>
          <w:ilvl w:val="0"/>
          <w:numId w:val="52"/>
        </w:numPr>
        <w:tabs>
          <w:tab w:val="left" w:pos="461"/>
        </w:tabs>
        <w:spacing w:line="246" w:lineRule="exact"/>
        <w:ind w:left="462"/>
      </w:pPr>
      <w:r w:rsidRPr="005F7AB1">
        <w:rPr>
          <w:spacing w:val="-1"/>
          <w:lang w:val="bg-BG"/>
        </w:rPr>
        <w:t xml:space="preserve">Изпращане от </w:t>
      </w:r>
      <w:r w:rsidRPr="005F7AB1">
        <w:rPr>
          <w:lang w:val="bg-BG"/>
        </w:rPr>
        <w:t xml:space="preserve">Външната </w:t>
      </w:r>
      <w:r w:rsidRPr="005F7AB1">
        <w:t>ANPR</w:t>
      </w:r>
      <w:r w:rsidRPr="005F7AB1">
        <w:rPr>
          <w:lang w:val="bg-BG"/>
        </w:rPr>
        <w:t xml:space="preserve"> станция на аларми за статуса</w:t>
      </w:r>
    </w:p>
    <w:p w:rsidR="004979FF" w:rsidRPr="005F7AB1" w:rsidRDefault="00CB247C">
      <w:pPr>
        <w:pStyle w:val="BodyText"/>
        <w:numPr>
          <w:ilvl w:val="0"/>
          <w:numId w:val="52"/>
        </w:numPr>
        <w:tabs>
          <w:tab w:val="left" w:pos="461"/>
        </w:tabs>
        <w:spacing w:line="249" w:lineRule="exact"/>
        <w:ind w:left="462"/>
      </w:pPr>
      <w:r w:rsidRPr="005F7AB1">
        <w:rPr>
          <w:spacing w:val="-1"/>
          <w:lang w:val="bg-BG"/>
        </w:rPr>
        <w:t xml:space="preserve">Превключване на </w:t>
      </w:r>
      <w:r w:rsidRPr="005F7AB1">
        <w:rPr>
          <w:lang w:val="bg-BG"/>
        </w:rPr>
        <w:t xml:space="preserve">Външната </w:t>
      </w:r>
      <w:r w:rsidRPr="005F7AB1">
        <w:t>ANPR</w:t>
      </w:r>
      <w:r w:rsidRPr="005F7AB1">
        <w:rPr>
          <w:lang w:val="bg-BG"/>
        </w:rPr>
        <w:t xml:space="preserve"> станция между главна и вторична вътрешна станция</w:t>
      </w:r>
    </w:p>
    <w:p w:rsidR="004979FF" w:rsidRPr="005F7AB1" w:rsidRDefault="004979FF">
      <w:pPr>
        <w:spacing w:before="7" w:line="260" w:lineRule="exact"/>
        <w:rPr>
          <w:sz w:val="26"/>
          <w:szCs w:val="26"/>
        </w:rPr>
      </w:pPr>
    </w:p>
    <w:p w:rsidR="004979FF" w:rsidRPr="005F7AB1" w:rsidRDefault="00CB247C">
      <w:pPr>
        <w:pStyle w:val="BodyText"/>
        <w:spacing w:line="246" w:lineRule="auto"/>
        <w:ind w:right="97"/>
      </w:pPr>
      <w:r w:rsidRPr="005F7AB1">
        <w:rPr>
          <w:lang w:val="bg-BG"/>
        </w:rPr>
        <w:t xml:space="preserve">Връзката и потокът с данни на записа с нарушенията (доказателствата) може да бъде с </w:t>
      </w:r>
      <w:r w:rsidR="002B5A0B" w:rsidRPr="005F7AB1">
        <w:rPr>
          <w:lang w:val="bg-BG"/>
        </w:rPr>
        <w:t xml:space="preserve">удостоверяване </w:t>
      </w:r>
      <w:r w:rsidRPr="005F7AB1">
        <w:rPr>
          <w:lang w:val="bg-BG"/>
        </w:rPr>
        <w:t>и кодиран</w:t>
      </w:r>
      <w:r w:rsidR="001E4FE0" w:rsidRPr="005F7AB1">
        <w:rPr>
          <w:lang w:val="bg-BG"/>
        </w:rPr>
        <w:t>е</w:t>
      </w:r>
      <w:r w:rsidRPr="005F7AB1">
        <w:rPr>
          <w:lang w:val="bg-BG"/>
        </w:rPr>
        <w:t>.</w:t>
      </w:r>
      <w:r w:rsidR="001E4FE0" w:rsidRPr="005F7AB1">
        <w:rPr>
          <w:lang w:val="bg-BG"/>
        </w:rPr>
        <w:t xml:space="preserve"> Могат да бъдат взети мерки за защита на целостта на системата за наблюдение, докато записите с нарушения се събират и изпращат.</w:t>
      </w:r>
    </w:p>
    <w:p w:rsidR="004979FF" w:rsidRPr="005F7AB1" w:rsidRDefault="004979FF">
      <w:pPr>
        <w:spacing w:line="200" w:lineRule="exact"/>
        <w:rPr>
          <w:sz w:val="20"/>
          <w:szCs w:val="20"/>
        </w:rPr>
      </w:pPr>
    </w:p>
    <w:p w:rsidR="004979FF" w:rsidRPr="005F7AB1" w:rsidRDefault="004979FF">
      <w:pPr>
        <w:spacing w:before="14" w:line="280" w:lineRule="exact"/>
        <w:rPr>
          <w:sz w:val="28"/>
          <w:szCs w:val="28"/>
        </w:rPr>
      </w:pPr>
    </w:p>
    <w:p w:rsidR="004979FF" w:rsidRPr="005F7AB1" w:rsidRDefault="00EA703D">
      <w:pPr>
        <w:pStyle w:val="Heading5"/>
        <w:ind w:left="164" w:firstLine="0"/>
        <w:rPr>
          <w:b w:val="0"/>
          <w:bCs w:val="0"/>
          <w:lang w:val="bg-BG"/>
        </w:rPr>
      </w:pPr>
      <w:r w:rsidRPr="005F7AB1">
        <w:t xml:space="preserve">1.1.1 </w:t>
      </w:r>
      <w:r w:rsidRPr="005F7AB1">
        <w:rPr>
          <w:spacing w:val="32"/>
        </w:rPr>
        <w:t xml:space="preserve"> </w:t>
      </w:r>
      <w:r w:rsidR="001E4FE0" w:rsidRPr="005F7AB1">
        <w:rPr>
          <w:spacing w:val="-1"/>
          <w:lang w:val="bg-BG"/>
        </w:rPr>
        <w:t>Физическо конфигуриране</w:t>
      </w:r>
    </w:p>
    <w:p w:rsidR="004979FF" w:rsidRPr="005F7AB1" w:rsidRDefault="001E4FE0">
      <w:pPr>
        <w:pStyle w:val="BodyText"/>
        <w:spacing w:before="59" w:line="246" w:lineRule="auto"/>
        <w:ind w:right="40"/>
      </w:pPr>
      <w:r w:rsidRPr="005F7AB1">
        <w:rPr>
          <w:lang w:val="bg-BG"/>
        </w:rPr>
        <w:t xml:space="preserve">Камерата се нуждае от пусков механизъм, за да започне цикъл за заснемане на регистрационна табела. </w:t>
      </w:r>
      <w:r w:rsidR="00D35AD3" w:rsidRPr="005F7AB1">
        <w:rPr>
          <w:lang w:val="bg-BG"/>
        </w:rPr>
        <w:t xml:space="preserve">Този пусков механизъм се генерира вътрешно, когато хардуерът за откриване на регистрационни табели открие присъствие на потенциална регистрационна табела в зрителното поле. Алтернативно, може да се предостави външен пусков механизъм, ако е инсталиран </w:t>
      </w:r>
      <w:r w:rsidR="00D35AD3" w:rsidRPr="005F7AB1">
        <w:rPr>
          <w:spacing w:val="-1"/>
        </w:rPr>
        <w:t>DSRC</w:t>
      </w:r>
      <w:r w:rsidR="00D35AD3" w:rsidRPr="005F7AB1">
        <w:rPr>
          <w:lang w:val="bg-BG"/>
        </w:rPr>
        <w:t xml:space="preserve"> интерфейс или друго оборудване за пътно наблюдение. Външният пусков механизъм може да бъде хардуерен превключвател или съобщение, изпратено до камерата през етернет или серийна връзка.</w:t>
      </w:r>
    </w:p>
    <w:p w:rsidR="004979FF" w:rsidRPr="005F7AB1" w:rsidRDefault="004979FF">
      <w:pPr>
        <w:spacing w:line="260" w:lineRule="exact"/>
        <w:rPr>
          <w:sz w:val="26"/>
          <w:szCs w:val="26"/>
        </w:rPr>
      </w:pPr>
    </w:p>
    <w:p w:rsidR="004979FF" w:rsidRPr="005F7AB1" w:rsidRDefault="0001742D">
      <w:pPr>
        <w:pStyle w:val="BodyText"/>
        <w:spacing w:line="246" w:lineRule="auto"/>
        <w:ind w:right="185"/>
      </w:pPr>
      <w:r w:rsidRPr="005F7AB1">
        <w:rPr>
          <w:lang w:val="bg-BG"/>
        </w:rPr>
        <w:t>При получаването на пусково събитие камерата ще заснеме малък (конфигурируем) брой снимки с предварително избрана стойност на експозицията, докато превозното средство минава през зрителното поле на камерата. В допълнение по относително същото време ще бъде заснета една снимка от общата камера (ако има такава и е включена). От снимките на регистрационната табела камерата ще избере най-подходящите за по-нататъшна обработка. Избраната снимка ще бъде обработена</w:t>
      </w:r>
      <w:r w:rsidR="00C46DB2" w:rsidRPr="005F7AB1">
        <w:rPr>
          <w:lang w:val="bg-BG"/>
        </w:rPr>
        <w:t>,</w:t>
      </w:r>
      <w:r w:rsidRPr="005F7AB1">
        <w:rPr>
          <w:lang w:val="bg-BG"/>
        </w:rPr>
        <w:t xml:space="preserve"> </w:t>
      </w:r>
      <w:r w:rsidR="00C46DB2" w:rsidRPr="005F7AB1">
        <w:rPr>
          <w:lang w:val="bg-BG"/>
        </w:rPr>
        <w:t xml:space="preserve">за да се открие и разчете най-вероятната област, показваща регистрационна табела. Избраната снимка ще има асоциирани дата и час. Ако не бъде намерена регистрационна табела, камерата все пак може да изпрати общата снимка. Когато няма инсталирана отделна обща камера, инфрачервената камера може да заснеме една експозиция в цикъл на генериране на обща снимка. По избор </w:t>
      </w:r>
      <w:r w:rsidR="00137937" w:rsidRPr="005F7AB1">
        <w:rPr>
          <w:lang w:val="bg-BG"/>
        </w:rPr>
        <w:t>и други подобни снимки могат да бъдат добавени към набора от данни за събитието.</w:t>
      </w:r>
    </w:p>
    <w:p w:rsidR="004979FF" w:rsidRPr="005F7AB1" w:rsidRDefault="004979FF">
      <w:pPr>
        <w:spacing w:line="260" w:lineRule="exact"/>
        <w:rPr>
          <w:sz w:val="26"/>
          <w:szCs w:val="26"/>
        </w:rPr>
      </w:pPr>
    </w:p>
    <w:p w:rsidR="004979FF" w:rsidRPr="005F7AB1" w:rsidRDefault="00137937">
      <w:pPr>
        <w:pStyle w:val="BodyText"/>
      </w:pPr>
      <w:r w:rsidRPr="005F7AB1">
        <w:rPr>
          <w:lang w:val="bg-BG"/>
        </w:rPr>
        <w:t xml:space="preserve">Тези снимки могат да бъдат заснети преди и след главното събитие. </w:t>
      </w:r>
    </w:p>
    <w:p w:rsidR="004979FF" w:rsidRPr="005F7AB1" w:rsidRDefault="004979FF">
      <w:pPr>
        <w:spacing w:before="7" w:line="120" w:lineRule="exact"/>
        <w:rPr>
          <w:sz w:val="12"/>
          <w:szCs w:val="12"/>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137937">
      <w:pPr>
        <w:pStyle w:val="BodyText"/>
        <w:spacing w:line="246" w:lineRule="auto"/>
        <w:ind w:right="359"/>
      </w:pPr>
      <w:r w:rsidRPr="005F7AB1">
        <w:rPr>
          <w:lang w:val="bg-BG"/>
        </w:rPr>
        <w:t xml:space="preserve">Ако е активирана сесия за изпълнение, камерата изпраща към хост сървъра секретен запис с доказателства, съдържащ всички данни и снимки. </w:t>
      </w:r>
    </w:p>
    <w:p w:rsidR="004979FF" w:rsidRPr="005F7AB1" w:rsidRDefault="004979FF">
      <w:pPr>
        <w:spacing w:line="260" w:lineRule="exact"/>
        <w:rPr>
          <w:sz w:val="26"/>
          <w:szCs w:val="26"/>
        </w:rPr>
      </w:pPr>
    </w:p>
    <w:p w:rsidR="004979FF" w:rsidRPr="005F7AB1" w:rsidRDefault="00137937">
      <w:pPr>
        <w:pStyle w:val="BodyText"/>
      </w:pPr>
      <w:r w:rsidRPr="005F7AB1">
        <w:rPr>
          <w:lang w:val="bg-BG"/>
        </w:rPr>
        <w:t>При всички случаи към хост сървъра може да бъде изпратен запис с кратко резюме.</w:t>
      </w:r>
    </w:p>
    <w:p w:rsidR="004979FF" w:rsidRPr="005F7AB1" w:rsidRDefault="004979FF">
      <w:pPr>
        <w:spacing w:before="7" w:line="260" w:lineRule="exact"/>
        <w:rPr>
          <w:sz w:val="26"/>
          <w:szCs w:val="26"/>
        </w:rPr>
      </w:pPr>
    </w:p>
    <w:p w:rsidR="004979FF" w:rsidRPr="005F7AB1" w:rsidRDefault="00137937">
      <w:pPr>
        <w:pStyle w:val="BodyText"/>
        <w:spacing w:line="246" w:lineRule="auto"/>
        <w:ind w:right="238"/>
      </w:pPr>
      <w:r w:rsidRPr="005F7AB1">
        <w:rPr>
          <w:lang w:val="bg-BG"/>
        </w:rPr>
        <w:t xml:space="preserve">Камерата </w:t>
      </w:r>
      <w:r w:rsidRPr="005F7AB1">
        <w:rPr>
          <w:spacing w:val="-1"/>
        </w:rPr>
        <w:t>ALPR</w:t>
      </w:r>
      <w:r w:rsidRPr="005F7AB1">
        <w:t xml:space="preserve"> </w:t>
      </w:r>
      <w:r w:rsidRPr="005F7AB1">
        <w:rPr>
          <w:lang w:val="bg-BG"/>
        </w:rPr>
        <w:t xml:space="preserve">е оборудвана с </w:t>
      </w:r>
      <w:r w:rsidRPr="005F7AB1">
        <w:rPr>
          <w:spacing w:val="-1"/>
        </w:rPr>
        <w:t>100baseT</w:t>
      </w:r>
      <w:r w:rsidRPr="005F7AB1">
        <w:t xml:space="preserve"> </w:t>
      </w:r>
      <w:r w:rsidRPr="005F7AB1">
        <w:rPr>
          <w:lang w:val="bg-BG"/>
        </w:rPr>
        <w:t xml:space="preserve">Етернет връзка и поддържа </w:t>
      </w:r>
      <w:r w:rsidRPr="005F7AB1">
        <w:t>TCP/IP</w:t>
      </w:r>
      <w:r w:rsidRPr="005F7AB1">
        <w:rPr>
          <w:spacing w:val="65"/>
          <w:w w:val="99"/>
        </w:rPr>
        <w:t xml:space="preserve"> </w:t>
      </w:r>
      <w:r w:rsidRPr="005F7AB1">
        <w:rPr>
          <w:spacing w:val="-1"/>
        </w:rPr>
        <w:t>V4</w:t>
      </w:r>
      <w:r w:rsidRPr="005F7AB1">
        <w:rPr>
          <w:spacing w:val="-2"/>
        </w:rPr>
        <w:t xml:space="preserve"> </w:t>
      </w:r>
      <w:r w:rsidRPr="005F7AB1">
        <w:rPr>
          <w:spacing w:val="-2"/>
          <w:lang w:val="bg-BG"/>
        </w:rPr>
        <w:t xml:space="preserve">протоколи. Камерата ще бъде свързана към </w:t>
      </w:r>
      <w:r w:rsidRPr="005F7AB1">
        <w:rPr>
          <w:spacing w:val="-2"/>
        </w:rPr>
        <w:t>VES</w:t>
      </w:r>
      <w:r w:rsidRPr="005F7AB1">
        <w:rPr>
          <w:spacing w:val="-2"/>
          <w:lang w:val="bg-BG"/>
        </w:rPr>
        <w:t xml:space="preserve"> сървъра и управляващите системи посредством тази Етернет връзка.</w:t>
      </w:r>
    </w:p>
    <w:p w:rsidR="004979FF" w:rsidRPr="005F7AB1" w:rsidRDefault="004979FF">
      <w:pPr>
        <w:spacing w:line="200" w:lineRule="exact"/>
        <w:rPr>
          <w:sz w:val="20"/>
          <w:szCs w:val="20"/>
        </w:rPr>
      </w:pPr>
    </w:p>
    <w:p w:rsidR="004979FF" w:rsidRPr="005F7AB1" w:rsidRDefault="00137937">
      <w:pPr>
        <w:pStyle w:val="BodyText"/>
        <w:spacing w:before="72" w:line="246" w:lineRule="auto"/>
        <w:ind w:right="148"/>
      </w:pPr>
      <w:bookmarkStart w:id="11" w:name="Slide_8"/>
      <w:bookmarkEnd w:id="11"/>
      <w:r w:rsidRPr="005F7AB1">
        <w:t>VES</w:t>
      </w:r>
      <w:r w:rsidRPr="005F7AB1">
        <w:rPr>
          <w:lang w:val="bg-BG"/>
        </w:rPr>
        <w:t xml:space="preserve"> сървърът ще предостави подходящо приложение</w:t>
      </w:r>
      <w:r w:rsidR="008A09E8" w:rsidRPr="005F7AB1">
        <w:rPr>
          <w:lang w:val="bg-BG"/>
        </w:rPr>
        <w:t>, конфигурирано да приема комуникация и пренос на данни от камерата. Камерата поддържа по избор канали за поддръжка, контрол, съобщения, диагностика и изключения.</w:t>
      </w:r>
    </w:p>
    <w:p w:rsidR="004979FF" w:rsidRPr="005F7AB1" w:rsidRDefault="004979FF">
      <w:pPr>
        <w:spacing w:line="260" w:lineRule="exact"/>
        <w:rPr>
          <w:sz w:val="26"/>
          <w:szCs w:val="26"/>
        </w:rPr>
      </w:pPr>
    </w:p>
    <w:p w:rsidR="004979FF" w:rsidRPr="005F7AB1" w:rsidRDefault="008A09E8">
      <w:pPr>
        <w:pStyle w:val="BodyText"/>
        <w:spacing w:line="246" w:lineRule="auto"/>
        <w:ind w:right="275"/>
      </w:pPr>
      <w:r w:rsidRPr="005F7AB1">
        <w:rPr>
          <w:lang w:val="bg-BG"/>
        </w:rPr>
        <w:t xml:space="preserve">Хост системата ще изисква механизъм, който да потвърди, че </w:t>
      </w:r>
      <w:r w:rsidRPr="005F7AB1">
        <w:rPr>
          <w:spacing w:val="-1"/>
        </w:rPr>
        <w:t xml:space="preserve">ALPR </w:t>
      </w:r>
      <w:r w:rsidRPr="005F7AB1">
        <w:rPr>
          <w:lang w:val="bg-BG"/>
        </w:rPr>
        <w:t xml:space="preserve">камерата работи. За да </w:t>
      </w:r>
      <w:r w:rsidR="007A6076" w:rsidRPr="005F7AB1">
        <w:rPr>
          <w:lang w:val="bg-BG"/>
        </w:rPr>
        <w:t xml:space="preserve">изпълни това изискване, камерата може да бъде конфигурирана периодично да изпраща пулсов сигнал към дадения сървър. Пулсовият сигнал носи информация за оперативния статус. Ако е активирана тази функция, но излъчването е  неуспешно, камерата може да бъде конфигурирана да предприеме действия за възстановяване. </w:t>
      </w:r>
    </w:p>
    <w:p w:rsidR="004979FF" w:rsidRPr="005F7AB1" w:rsidRDefault="004979FF">
      <w:pPr>
        <w:spacing w:line="260" w:lineRule="exact"/>
        <w:rPr>
          <w:sz w:val="26"/>
          <w:szCs w:val="26"/>
        </w:rPr>
      </w:pPr>
    </w:p>
    <w:p w:rsidR="004979FF" w:rsidRPr="005F7AB1" w:rsidRDefault="007A6076">
      <w:pPr>
        <w:pStyle w:val="BodyText"/>
        <w:spacing w:line="246" w:lineRule="auto"/>
        <w:ind w:right="165"/>
      </w:pPr>
      <w:r w:rsidRPr="005F7AB1">
        <w:rPr>
          <w:lang w:val="bg-BG"/>
        </w:rPr>
        <w:t xml:space="preserve">Камерата може да бъде конфигурирана да </w:t>
      </w:r>
      <w:r w:rsidR="000F0501" w:rsidRPr="005F7AB1">
        <w:rPr>
          <w:lang w:val="bg-BG"/>
        </w:rPr>
        <w:t>прехвърля</w:t>
      </w:r>
      <w:r w:rsidRPr="005F7AB1">
        <w:rPr>
          <w:lang w:val="bg-BG"/>
        </w:rPr>
        <w:t xml:space="preserve"> всички заснети събития или да </w:t>
      </w:r>
      <w:r w:rsidR="000F0501" w:rsidRPr="005F7AB1">
        <w:rPr>
          <w:lang w:val="bg-BG"/>
        </w:rPr>
        <w:t>прехвърля</w:t>
      </w:r>
      <w:r w:rsidRPr="005F7AB1">
        <w:rPr>
          <w:lang w:val="bg-BG"/>
        </w:rPr>
        <w:t xml:space="preserve"> само тези събития, които </w:t>
      </w:r>
      <w:r w:rsidR="000F0501" w:rsidRPr="005F7AB1">
        <w:rPr>
          <w:lang w:val="bg-BG"/>
        </w:rPr>
        <w:t xml:space="preserve">са заявени от хост системата, т.е. тя може да работи в режим изпращане на данни или в режим изтегляне на данни. Когато трябва да се прехвърлят всички събития, се препоръчва камерата да изпраща данните към сървъра, тъй като това е най-ефективния метод. Когато са заявени само избрани събития, тогава камерата може да си превключи да използва протокол за изтегляне. Протоколът за изтегляне може да използва съобщения с </w:t>
      </w:r>
      <w:r w:rsidR="000F0501" w:rsidRPr="005F7AB1">
        <w:rPr>
          <w:spacing w:val="-1"/>
        </w:rPr>
        <w:t>ASCII</w:t>
      </w:r>
      <w:r w:rsidR="000F0501" w:rsidRPr="005F7AB1">
        <w:rPr>
          <w:spacing w:val="2"/>
        </w:rPr>
        <w:t xml:space="preserve"> </w:t>
      </w:r>
      <w:r w:rsidR="000F0501" w:rsidRPr="005F7AB1">
        <w:rPr>
          <w:spacing w:val="2"/>
          <w:lang w:val="bg-BG"/>
        </w:rPr>
        <w:t>или бинарен контрол.</w:t>
      </w:r>
    </w:p>
    <w:p w:rsidR="004979FF" w:rsidRPr="005F7AB1" w:rsidRDefault="004979FF">
      <w:pPr>
        <w:spacing w:line="246" w:lineRule="auto"/>
        <w:sectPr w:rsidR="004979FF" w:rsidRPr="005F7AB1">
          <w:pgSz w:w="11900" w:h="16840"/>
          <w:pgMar w:top="1800" w:right="1040" w:bottom="600" w:left="1340" w:header="1563" w:footer="419" w:gutter="0"/>
          <w:cols w:space="720"/>
        </w:sectPr>
      </w:pPr>
    </w:p>
    <w:p w:rsidR="004979FF" w:rsidRPr="005F7AB1" w:rsidRDefault="004979FF">
      <w:pPr>
        <w:spacing w:line="110" w:lineRule="exact"/>
        <w:rPr>
          <w:sz w:val="11"/>
          <w:szCs w:val="11"/>
        </w:rPr>
      </w:pPr>
    </w:p>
    <w:p w:rsidR="004979FF" w:rsidRPr="005F7AB1" w:rsidRDefault="004979FF">
      <w:pPr>
        <w:spacing w:line="200" w:lineRule="exact"/>
        <w:rPr>
          <w:sz w:val="20"/>
          <w:szCs w:val="20"/>
        </w:rPr>
      </w:pPr>
    </w:p>
    <w:p w:rsidR="004979FF" w:rsidRPr="005F7AB1" w:rsidRDefault="000F0501">
      <w:pPr>
        <w:pStyle w:val="Heading1"/>
        <w:numPr>
          <w:ilvl w:val="0"/>
          <w:numId w:val="1"/>
        </w:numPr>
        <w:tabs>
          <w:tab w:val="left" w:pos="457"/>
        </w:tabs>
        <w:rPr>
          <w:b w:val="0"/>
          <w:bCs w:val="0"/>
        </w:rPr>
      </w:pPr>
      <w:bookmarkStart w:id="12" w:name="Slide_9"/>
      <w:bookmarkStart w:id="13" w:name="_Toc390360091"/>
      <w:bookmarkEnd w:id="12"/>
      <w:r w:rsidRPr="005F7AB1">
        <w:rPr>
          <w:spacing w:val="-1"/>
          <w:lang w:val="bg-BG"/>
        </w:rPr>
        <w:t>Общо конфигуриране</w:t>
      </w:r>
      <w:bookmarkEnd w:id="13"/>
    </w:p>
    <w:p w:rsidR="004979FF" w:rsidRPr="005F7AB1" w:rsidRDefault="000F0501">
      <w:pPr>
        <w:pStyle w:val="Heading4"/>
        <w:spacing w:before="46"/>
        <w:ind w:left="101"/>
      </w:pPr>
      <w:r w:rsidRPr="005F7AB1">
        <w:rPr>
          <w:lang w:val="bg-BG"/>
        </w:rPr>
        <w:t xml:space="preserve">Това е описано в детайли в ръководството на потребителя към вашата камера. </w:t>
      </w:r>
    </w:p>
    <w:p w:rsidR="004979FF" w:rsidRPr="005F7AB1" w:rsidRDefault="004979FF">
      <w:pPr>
        <w:spacing w:before="1" w:line="260" w:lineRule="exact"/>
        <w:rPr>
          <w:sz w:val="26"/>
          <w:szCs w:val="26"/>
        </w:rPr>
      </w:pPr>
    </w:p>
    <w:p w:rsidR="004979FF" w:rsidRPr="005F7AB1" w:rsidRDefault="000F0501">
      <w:pPr>
        <w:spacing w:line="266" w:lineRule="exact"/>
        <w:ind w:left="101" w:right="115"/>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lang w:val="bg-BG"/>
        </w:rPr>
        <w:t xml:space="preserve">Всички 372 опции за конфигуриране </w:t>
      </w:r>
      <w:r w:rsidR="00DA5362" w:rsidRPr="005F7AB1">
        <w:rPr>
          <w:rFonts w:ascii="Times New Roman" w:eastAsia="Times New Roman" w:hAnsi="Times New Roman" w:cs="Times New Roman"/>
          <w:spacing w:val="-1"/>
          <w:sz w:val="24"/>
          <w:szCs w:val="24"/>
          <w:lang w:val="bg-BG"/>
        </w:rPr>
        <w:t>се настройват</w:t>
      </w:r>
      <w:r w:rsidRPr="005F7AB1">
        <w:rPr>
          <w:rFonts w:ascii="Times New Roman" w:eastAsia="Times New Roman" w:hAnsi="Times New Roman" w:cs="Times New Roman"/>
          <w:spacing w:val="-1"/>
          <w:sz w:val="24"/>
          <w:szCs w:val="24"/>
          <w:lang w:val="bg-BG"/>
        </w:rPr>
        <w:t xml:space="preserve"> или </w:t>
      </w:r>
      <w:r w:rsidR="00DA5362" w:rsidRPr="005F7AB1">
        <w:rPr>
          <w:rFonts w:ascii="Times New Roman" w:eastAsia="Times New Roman" w:hAnsi="Times New Roman" w:cs="Times New Roman"/>
          <w:spacing w:val="-1"/>
          <w:sz w:val="24"/>
          <w:szCs w:val="24"/>
          <w:lang w:val="bg-BG"/>
        </w:rPr>
        <w:t>променят</w:t>
      </w:r>
      <w:r w:rsidRPr="005F7AB1">
        <w:rPr>
          <w:rFonts w:ascii="Times New Roman" w:eastAsia="Times New Roman" w:hAnsi="Times New Roman" w:cs="Times New Roman"/>
          <w:spacing w:val="-1"/>
          <w:sz w:val="24"/>
          <w:szCs w:val="24"/>
          <w:lang w:val="bg-BG"/>
        </w:rPr>
        <w:t xml:space="preserve"> посредством </w:t>
      </w:r>
      <w:r w:rsidR="00DA5362" w:rsidRPr="005F7AB1">
        <w:rPr>
          <w:rFonts w:ascii="Times New Roman" w:eastAsia="Times New Roman" w:hAnsi="Times New Roman" w:cs="Times New Roman"/>
          <w:spacing w:val="-1"/>
          <w:sz w:val="24"/>
          <w:szCs w:val="24"/>
          <w:lang w:val="bg-BG"/>
        </w:rPr>
        <w:t xml:space="preserve">команден ред </w:t>
      </w:r>
      <w:r w:rsidR="00DA5362" w:rsidRPr="005F7AB1">
        <w:rPr>
          <w:rFonts w:ascii="Times New Roman" w:eastAsia="Times New Roman" w:hAnsi="Times New Roman" w:cs="Times New Roman"/>
          <w:spacing w:val="-3"/>
          <w:sz w:val="24"/>
          <w:szCs w:val="24"/>
        </w:rPr>
        <w:t xml:space="preserve">(CLI) </w:t>
      </w:r>
      <w:r w:rsidR="00DA5362" w:rsidRPr="005F7AB1">
        <w:rPr>
          <w:rFonts w:ascii="Times New Roman" w:eastAsia="Times New Roman" w:hAnsi="Times New Roman" w:cs="Times New Roman"/>
          <w:spacing w:val="-1"/>
          <w:sz w:val="24"/>
          <w:szCs w:val="24"/>
          <w:lang w:val="bg-BG"/>
        </w:rPr>
        <w:t xml:space="preserve">или през уеб страница. Командите към </w:t>
      </w:r>
      <w:r w:rsidR="00DA5362" w:rsidRPr="005F7AB1">
        <w:rPr>
          <w:rFonts w:ascii="Times New Roman" w:eastAsia="Times New Roman" w:hAnsi="Times New Roman" w:cs="Times New Roman"/>
          <w:spacing w:val="-2"/>
          <w:sz w:val="24"/>
          <w:szCs w:val="24"/>
        </w:rPr>
        <w:t>CLI</w:t>
      </w:r>
      <w:r w:rsidR="00DA5362" w:rsidRPr="005F7AB1">
        <w:rPr>
          <w:rFonts w:ascii="Times New Roman" w:eastAsia="Times New Roman" w:hAnsi="Times New Roman" w:cs="Times New Roman"/>
          <w:spacing w:val="-7"/>
          <w:sz w:val="24"/>
          <w:szCs w:val="24"/>
        </w:rPr>
        <w:t xml:space="preserve"> </w:t>
      </w:r>
      <w:r w:rsidR="00DA5362" w:rsidRPr="005F7AB1">
        <w:rPr>
          <w:rFonts w:ascii="Times New Roman" w:eastAsia="Times New Roman" w:hAnsi="Times New Roman" w:cs="Times New Roman"/>
          <w:spacing w:val="-7"/>
          <w:sz w:val="24"/>
          <w:szCs w:val="24"/>
          <w:lang w:val="bg-BG"/>
        </w:rPr>
        <w:t xml:space="preserve">могат да произлизат посредством серийна или телнет връзки или посредством скриптови файлове. Системата може да бъде конфигурирана да стартира даден скриптов файл автоматично при стартиране. Този скриптов файл може да бъде запазен локално или да бъде копиран автоматично от </w:t>
      </w:r>
      <w:r w:rsidR="00DA5362" w:rsidRPr="005F7AB1">
        <w:rPr>
          <w:rFonts w:ascii="Times New Roman" w:eastAsia="Times New Roman" w:hAnsi="Times New Roman" w:cs="Times New Roman"/>
          <w:spacing w:val="-7"/>
          <w:sz w:val="24"/>
          <w:szCs w:val="24"/>
        </w:rPr>
        <w:t xml:space="preserve">FTP </w:t>
      </w:r>
      <w:r w:rsidR="00DA5362" w:rsidRPr="005F7AB1">
        <w:rPr>
          <w:rFonts w:ascii="Times New Roman" w:eastAsia="Times New Roman" w:hAnsi="Times New Roman" w:cs="Times New Roman"/>
          <w:spacing w:val="-7"/>
          <w:sz w:val="24"/>
          <w:szCs w:val="24"/>
          <w:lang w:val="bg-BG"/>
        </w:rPr>
        <w:t>сървъра по подразбиране.</w:t>
      </w:r>
    </w:p>
    <w:p w:rsidR="00DA5362" w:rsidRPr="005F7AB1" w:rsidRDefault="00DA5362">
      <w:pPr>
        <w:spacing w:before="52" w:line="526" w:lineRule="exact"/>
        <w:ind w:left="385" w:right="4567" w:hanging="284"/>
        <w:rPr>
          <w:rFonts w:ascii="Times New Roman" w:eastAsia="Times New Roman" w:hAnsi="Times New Roman" w:cs="Times New Roman"/>
          <w:spacing w:val="37"/>
          <w:w w:val="99"/>
          <w:sz w:val="24"/>
          <w:szCs w:val="24"/>
          <w:lang w:val="bg-BG"/>
        </w:rPr>
      </w:pPr>
      <w:r w:rsidRPr="005F7AB1">
        <w:rPr>
          <w:rFonts w:ascii="Times New Roman" w:eastAsia="Times New Roman" w:hAnsi="Times New Roman" w:cs="Times New Roman"/>
          <w:spacing w:val="-1"/>
          <w:sz w:val="24"/>
          <w:szCs w:val="24"/>
          <w:lang w:val="bg-BG"/>
        </w:rPr>
        <w:t xml:space="preserve">Пълният </w:t>
      </w:r>
      <w:r w:rsidRPr="005F7AB1">
        <w:rPr>
          <w:rFonts w:ascii="Times New Roman" w:eastAsia="Times New Roman" w:hAnsi="Times New Roman" w:cs="Times New Roman"/>
          <w:spacing w:val="-2"/>
          <w:sz w:val="24"/>
          <w:szCs w:val="24"/>
        </w:rPr>
        <w:t>CLI</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7"/>
          <w:sz w:val="24"/>
          <w:szCs w:val="24"/>
          <w:lang w:val="bg-BG"/>
        </w:rPr>
        <w:t>интерфейс е достъпен през</w:t>
      </w:r>
      <w:r w:rsidR="00EA703D" w:rsidRPr="005F7AB1">
        <w:rPr>
          <w:rFonts w:ascii="Times New Roman" w:eastAsia="Times New Roman" w:hAnsi="Times New Roman" w:cs="Times New Roman"/>
          <w:spacing w:val="-1"/>
          <w:sz w:val="24"/>
          <w:szCs w:val="24"/>
        </w:rPr>
        <w:t>:</w:t>
      </w:r>
      <w:r w:rsidR="00EA703D" w:rsidRPr="005F7AB1">
        <w:rPr>
          <w:rFonts w:ascii="Times New Roman" w:eastAsia="Times New Roman" w:hAnsi="Times New Roman" w:cs="Times New Roman"/>
          <w:spacing w:val="37"/>
          <w:w w:val="99"/>
          <w:sz w:val="24"/>
          <w:szCs w:val="24"/>
        </w:rPr>
        <w:t xml:space="preserve"> </w:t>
      </w:r>
    </w:p>
    <w:p w:rsidR="004979FF" w:rsidRPr="005F7AB1" w:rsidRDefault="00DA5362" w:rsidP="00DA5362">
      <w:pPr>
        <w:spacing w:before="52" w:line="526" w:lineRule="exact"/>
        <w:ind w:left="385" w:right="4567"/>
        <w:rPr>
          <w:rFonts w:ascii="Times New Roman" w:eastAsia="Times New Roman" w:hAnsi="Times New Roman" w:cs="Times New Roman"/>
          <w:sz w:val="24"/>
          <w:szCs w:val="24"/>
          <w:lang w:val="bg-BG"/>
        </w:rPr>
      </w:pPr>
      <w:r w:rsidRPr="005F7AB1">
        <w:rPr>
          <w:rFonts w:ascii="Times New Roman" w:eastAsia="Times New Roman" w:hAnsi="Times New Roman" w:cs="Times New Roman"/>
          <w:spacing w:val="-1"/>
          <w:sz w:val="24"/>
          <w:szCs w:val="24"/>
          <w:lang w:val="bg-BG"/>
        </w:rPr>
        <w:t>Серийния порт за отстраняване на грешки</w:t>
      </w:r>
    </w:p>
    <w:p w:rsidR="004979FF" w:rsidRPr="005F7AB1" w:rsidRDefault="00DA5362">
      <w:pPr>
        <w:spacing w:line="213" w:lineRule="exact"/>
        <w:ind w:left="385"/>
        <w:rPr>
          <w:rFonts w:ascii="Times New Roman" w:eastAsia="Times New Roman" w:hAnsi="Times New Roman" w:cs="Times New Roman"/>
          <w:sz w:val="24"/>
          <w:szCs w:val="24"/>
        </w:rPr>
      </w:pPr>
      <w:r w:rsidRPr="005F7AB1">
        <w:rPr>
          <w:rFonts w:ascii="Times New Roman" w:eastAsia="Times New Roman" w:hAnsi="Times New Roman" w:cs="Times New Roman"/>
          <w:sz w:val="24"/>
          <w:szCs w:val="24"/>
          <w:lang w:val="bg-BG"/>
        </w:rPr>
        <w:t>Стандартна ТЕЛНЕТ връзка през порт 23</w:t>
      </w:r>
    </w:p>
    <w:p w:rsidR="004979FF" w:rsidRPr="005F7AB1" w:rsidRDefault="004979FF">
      <w:pPr>
        <w:spacing w:before="1" w:line="260" w:lineRule="exact"/>
        <w:rPr>
          <w:sz w:val="26"/>
          <w:szCs w:val="26"/>
        </w:rPr>
      </w:pPr>
    </w:p>
    <w:p w:rsidR="004979FF" w:rsidRPr="005F7AB1" w:rsidRDefault="00597BF1">
      <w:pPr>
        <w:spacing w:line="266" w:lineRule="exact"/>
        <w:ind w:left="101" w:right="115"/>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lang w:val="bg-BG"/>
        </w:rPr>
        <w:t>Серийният порт за отстраняване на грешки ще генерира спонтанни съобщения относно състоянието на системата. Самите генерирани съобщения ще зависят от различни системни настройки и опции за регистриране и отстраняване на грешки. Затова 3М не препоръчва този порт да се използва като машина/машинен интерфейс, а този достъп да е предназначен за конфигуриране на системата и поддръжка на системния софтуер.</w:t>
      </w:r>
    </w:p>
    <w:p w:rsidR="004979FF" w:rsidRPr="005F7AB1" w:rsidRDefault="004979FF">
      <w:pPr>
        <w:spacing w:line="260" w:lineRule="exact"/>
        <w:rPr>
          <w:sz w:val="26"/>
          <w:szCs w:val="26"/>
        </w:rPr>
      </w:pPr>
    </w:p>
    <w:p w:rsidR="004979FF" w:rsidRPr="005F7AB1" w:rsidRDefault="008B498C">
      <w:pPr>
        <w:spacing w:line="266" w:lineRule="exact"/>
        <w:ind w:left="101" w:right="127"/>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lang w:val="bg-BG"/>
        </w:rPr>
        <w:t xml:space="preserve">372 поддържа дневник на системните събития, който записва ключови състояния на системата и може при необходимост да поддържа лог файл с данни </w:t>
      </w:r>
      <w:r w:rsidRPr="005F7AB1">
        <w:rPr>
          <w:rFonts w:ascii="Times New Roman" w:eastAsia="Times New Roman" w:hAnsi="Times New Roman" w:cs="Times New Roman"/>
          <w:spacing w:val="-2"/>
          <w:sz w:val="24"/>
          <w:szCs w:val="24"/>
        </w:rPr>
        <w:t>(analyse.log)</w:t>
      </w:r>
      <w:r w:rsidRPr="005F7AB1">
        <w:rPr>
          <w:rFonts w:ascii="Times New Roman" w:eastAsia="Times New Roman" w:hAnsi="Times New Roman" w:cs="Times New Roman"/>
          <w:spacing w:val="-1"/>
          <w:sz w:val="24"/>
          <w:szCs w:val="24"/>
          <w:lang w:val="bg-BG"/>
        </w:rPr>
        <w:t xml:space="preserve">, който проследява заснетите събития. Тези събития може да се преглеждат посредством </w:t>
      </w:r>
      <w:r w:rsidRPr="005F7AB1">
        <w:rPr>
          <w:rFonts w:ascii="Times New Roman" w:eastAsia="Times New Roman" w:hAnsi="Times New Roman" w:cs="Times New Roman"/>
          <w:spacing w:val="-2"/>
          <w:sz w:val="24"/>
          <w:szCs w:val="24"/>
        </w:rPr>
        <w:t>CLI</w:t>
      </w:r>
      <w:r w:rsidRPr="005F7AB1">
        <w:rPr>
          <w:rFonts w:ascii="Times New Roman" w:eastAsia="Times New Roman" w:hAnsi="Times New Roman" w:cs="Times New Roman"/>
          <w:spacing w:val="-9"/>
          <w:sz w:val="24"/>
          <w:szCs w:val="24"/>
        </w:rPr>
        <w:t xml:space="preserve"> </w:t>
      </w:r>
      <w:r w:rsidRPr="005F7AB1">
        <w:rPr>
          <w:rFonts w:ascii="Times New Roman" w:eastAsia="Times New Roman" w:hAnsi="Times New Roman" w:cs="Times New Roman"/>
          <w:spacing w:val="-9"/>
          <w:sz w:val="24"/>
          <w:szCs w:val="24"/>
          <w:lang w:val="bg-BG"/>
        </w:rPr>
        <w:t xml:space="preserve">или да се прехвърлят към хост система посредством </w:t>
      </w:r>
      <w:r w:rsidRPr="005F7AB1">
        <w:rPr>
          <w:rFonts w:ascii="Times New Roman" w:eastAsia="Times New Roman" w:hAnsi="Times New Roman" w:cs="Times New Roman"/>
          <w:spacing w:val="-9"/>
          <w:sz w:val="24"/>
          <w:szCs w:val="24"/>
        </w:rPr>
        <w:t>ftp</w:t>
      </w:r>
      <w:r w:rsidRPr="005F7AB1">
        <w:rPr>
          <w:rFonts w:ascii="Times New Roman" w:eastAsia="Times New Roman" w:hAnsi="Times New Roman" w:cs="Times New Roman"/>
          <w:spacing w:val="-9"/>
          <w:sz w:val="24"/>
          <w:szCs w:val="24"/>
          <w:lang w:val="bg-BG"/>
        </w:rPr>
        <w:t>.</w:t>
      </w:r>
    </w:p>
    <w:p w:rsidR="004979FF" w:rsidRPr="005F7AB1" w:rsidRDefault="008B498C" w:rsidP="005F5BD8">
      <w:pPr>
        <w:spacing w:before="52" w:line="526" w:lineRule="exact"/>
        <w:ind w:left="101" w:right="333"/>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lang w:val="bg-BG"/>
        </w:rPr>
        <w:t xml:space="preserve">Следващите раздели разглеждат опциите за конфигуриране на </w:t>
      </w:r>
      <w:r w:rsidR="005F5BD8" w:rsidRPr="005F7AB1">
        <w:rPr>
          <w:rFonts w:ascii="Times New Roman" w:eastAsia="Times New Roman" w:hAnsi="Times New Roman" w:cs="Times New Roman"/>
          <w:spacing w:val="-1"/>
          <w:sz w:val="24"/>
          <w:szCs w:val="24"/>
          <w:lang w:val="bg-BG"/>
        </w:rPr>
        <w:t>специфично</w:t>
      </w:r>
      <w:r w:rsidRPr="005F7AB1">
        <w:rPr>
          <w:rFonts w:ascii="Times New Roman" w:eastAsia="Times New Roman" w:hAnsi="Times New Roman" w:cs="Times New Roman"/>
          <w:spacing w:val="-1"/>
          <w:sz w:val="24"/>
          <w:szCs w:val="24"/>
          <w:lang w:val="bg-BG"/>
        </w:rPr>
        <w:t xml:space="preserve"> приложение на </w:t>
      </w:r>
      <w:r w:rsidRPr="005F7AB1">
        <w:rPr>
          <w:rFonts w:ascii="Times New Roman" w:eastAsia="Times New Roman" w:hAnsi="Times New Roman" w:cs="Times New Roman"/>
          <w:spacing w:val="-1"/>
          <w:sz w:val="24"/>
          <w:szCs w:val="24"/>
        </w:rPr>
        <w:t>VES</w:t>
      </w:r>
      <w:r w:rsidRPr="005F7AB1">
        <w:rPr>
          <w:rFonts w:ascii="Times New Roman" w:eastAsia="Times New Roman" w:hAnsi="Times New Roman" w:cs="Times New Roman"/>
          <w:spacing w:val="-1"/>
          <w:sz w:val="24"/>
          <w:szCs w:val="24"/>
          <w:lang w:val="bg-BG"/>
        </w:rPr>
        <w:t xml:space="preserve"> системата. </w:t>
      </w:r>
      <w:r w:rsidR="005F5BD8" w:rsidRPr="005F7AB1">
        <w:rPr>
          <w:rFonts w:ascii="Times New Roman" w:eastAsia="Times New Roman" w:hAnsi="Times New Roman" w:cs="Times New Roman"/>
          <w:spacing w:val="-1"/>
          <w:sz w:val="24"/>
          <w:szCs w:val="24"/>
          <w:lang w:val="bg-BG"/>
        </w:rPr>
        <w:t xml:space="preserve">За повече подробности по конфигурирането и работата на вашата </w:t>
      </w:r>
      <w:r w:rsidR="005F5BD8" w:rsidRPr="005F7AB1">
        <w:rPr>
          <w:rFonts w:ascii="Times New Roman" w:eastAsia="Times New Roman" w:hAnsi="Times New Roman" w:cs="Times New Roman"/>
          <w:spacing w:val="-1"/>
          <w:sz w:val="24"/>
          <w:szCs w:val="24"/>
        </w:rPr>
        <w:t>ANPR</w:t>
      </w:r>
      <w:r w:rsidR="005F5BD8" w:rsidRPr="005F7AB1">
        <w:rPr>
          <w:rFonts w:ascii="Times New Roman" w:eastAsia="Times New Roman" w:hAnsi="Times New Roman" w:cs="Times New Roman"/>
          <w:spacing w:val="-3"/>
          <w:sz w:val="24"/>
          <w:szCs w:val="24"/>
        </w:rPr>
        <w:t xml:space="preserve"> </w:t>
      </w:r>
      <w:r w:rsidR="005F5BD8" w:rsidRPr="005F7AB1">
        <w:rPr>
          <w:rFonts w:ascii="Times New Roman" w:eastAsia="Times New Roman" w:hAnsi="Times New Roman" w:cs="Times New Roman"/>
          <w:spacing w:val="-3"/>
          <w:sz w:val="24"/>
          <w:szCs w:val="24"/>
          <w:lang w:val="bg-BG"/>
        </w:rPr>
        <w:t>камера, моля, вижте съответното ръководство на потребителя на вашата камера.</w:t>
      </w:r>
    </w:p>
    <w:p w:rsidR="004979FF" w:rsidRPr="005F7AB1" w:rsidRDefault="004979FF">
      <w:pPr>
        <w:spacing w:line="200" w:lineRule="exact"/>
        <w:rPr>
          <w:sz w:val="20"/>
          <w:szCs w:val="20"/>
        </w:rPr>
      </w:pPr>
    </w:p>
    <w:p w:rsidR="004979FF" w:rsidRPr="005F7AB1" w:rsidRDefault="004979FF">
      <w:pPr>
        <w:spacing w:before="13" w:line="280" w:lineRule="exact"/>
        <w:rPr>
          <w:sz w:val="28"/>
          <w:szCs w:val="28"/>
        </w:rPr>
      </w:pPr>
    </w:p>
    <w:p w:rsidR="004979FF" w:rsidRPr="005F7AB1" w:rsidRDefault="00EA703D">
      <w:pPr>
        <w:pStyle w:val="Heading2"/>
        <w:numPr>
          <w:ilvl w:val="1"/>
          <w:numId w:val="1"/>
        </w:numPr>
        <w:tabs>
          <w:tab w:val="left" w:pos="963"/>
        </w:tabs>
        <w:rPr>
          <w:b w:val="0"/>
          <w:bCs w:val="0"/>
          <w:i w:val="0"/>
        </w:rPr>
      </w:pPr>
      <w:bookmarkStart w:id="14" w:name="_Toc390360092"/>
      <w:r w:rsidRPr="005F7AB1">
        <w:rPr>
          <w:spacing w:val="-1"/>
        </w:rPr>
        <w:t>VES</w:t>
      </w:r>
      <w:r w:rsidRPr="005F7AB1">
        <w:rPr>
          <w:spacing w:val="-12"/>
        </w:rPr>
        <w:t xml:space="preserve"> </w:t>
      </w:r>
      <w:r w:rsidR="005F5BD8" w:rsidRPr="005F7AB1">
        <w:rPr>
          <w:lang w:val="bg-BG"/>
        </w:rPr>
        <w:t>специфично конфигуриране</w:t>
      </w:r>
      <w:bookmarkEnd w:id="14"/>
    </w:p>
    <w:p w:rsidR="004979FF" w:rsidRPr="005F7AB1" w:rsidRDefault="005F5BD8">
      <w:pPr>
        <w:spacing w:before="46"/>
        <w:ind w:left="101"/>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lang w:val="bg-BG"/>
        </w:rPr>
        <w:t xml:space="preserve">Специфичният курс на работа </w:t>
      </w:r>
      <w:r w:rsidRPr="005F7AB1">
        <w:rPr>
          <w:rFonts w:ascii="Times New Roman" w:eastAsia="Times New Roman" w:hAnsi="Times New Roman" w:cs="Times New Roman"/>
          <w:spacing w:val="-5"/>
          <w:sz w:val="24"/>
          <w:szCs w:val="24"/>
          <w:lang w:val="bg-BG"/>
        </w:rPr>
        <w:t xml:space="preserve">се избира чрез </w:t>
      </w:r>
      <w:r w:rsidRPr="005F7AB1">
        <w:rPr>
          <w:rFonts w:ascii="Times New Roman" w:eastAsia="Times New Roman" w:hAnsi="Times New Roman" w:cs="Times New Roman"/>
          <w:spacing w:val="-2"/>
          <w:sz w:val="24"/>
          <w:szCs w:val="24"/>
        </w:rPr>
        <w:t>CLI</w:t>
      </w:r>
      <w:r w:rsidRPr="005F7AB1">
        <w:rPr>
          <w:rFonts w:ascii="Times New Roman" w:eastAsia="Times New Roman" w:hAnsi="Times New Roman" w:cs="Times New Roman"/>
          <w:spacing w:val="-10"/>
          <w:sz w:val="24"/>
          <w:szCs w:val="24"/>
        </w:rPr>
        <w:t xml:space="preserve"> </w:t>
      </w:r>
      <w:r w:rsidRPr="005F7AB1">
        <w:rPr>
          <w:rFonts w:ascii="Times New Roman" w:eastAsia="Times New Roman" w:hAnsi="Times New Roman" w:cs="Times New Roman"/>
          <w:spacing w:val="-10"/>
          <w:sz w:val="24"/>
          <w:szCs w:val="24"/>
          <w:lang w:val="bg-BG"/>
        </w:rPr>
        <w:t>командата</w:t>
      </w:r>
      <w:r w:rsidR="00EA703D" w:rsidRPr="005F7AB1">
        <w:rPr>
          <w:rFonts w:ascii="Times New Roman" w:eastAsia="Times New Roman" w:hAnsi="Times New Roman" w:cs="Times New Roman"/>
          <w:spacing w:val="-1"/>
          <w:sz w:val="24"/>
          <w:szCs w:val="24"/>
        </w:rPr>
        <w:t>:</w:t>
      </w:r>
    </w:p>
    <w:p w:rsidR="004979FF" w:rsidRPr="005F7AB1" w:rsidRDefault="004979FF">
      <w:pPr>
        <w:spacing w:before="2" w:line="280" w:lineRule="exact"/>
        <w:rPr>
          <w:sz w:val="28"/>
          <w:szCs w:val="28"/>
        </w:rPr>
      </w:pPr>
    </w:p>
    <w:p w:rsidR="004979FF" w:rsidRPr="005F7AB1" w:rsidRDefault="00EA703D">
      <w:pPr>
        <w:ind w:left="101"/>
        <w:rPr>
          <w:rFonts w:ascii="Courier New" w:eastAsia="Courier New" w:hAnsi="Courier New" w:cs="Courier New"/>
          <w:sz w:val="20"/>
          <w:szCs w:val="20"/>
        </w:rPr>
      </w:pPr>
      <w:r w:rsidRPr="005F7AB1">
        <w:rPr>
          <w:rFonts w:ascii="Courier New" w:eastAsia="Courier New" w:hAnsi="Courier New" w:cs="Courier New"/>
          <w:sz w:val="20"/>
          <w:szCs w:val="20"/>
        </w:rPr>
        <w:t>&gt;&gt;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route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ves</w:t>
      </w:r>
    </w:p>
    <w:p w:rsidR="004979FF" w:rsidRPr="005F7AB1" w:rsidRDefault="004979FF">
      <w:pPr>
        <w:spacing w:before="2" w:line="260" w:lineRule="exact"/>
        <w:rPr>
          <w:sz w:val="26"/>
          <w:szCs w:val="26"/>
        </w:rPr>
      </w:pPr>
    </w:p>
    <w:p w:rsidR="004979FF" w:rsidRPr="005F7AB1" w:rsidRDefault="005F5BD8">
      <w:pPr>
        <w:pStyle w:val="Heading4"/>
        <w:ind w:left="101"/>
      </w:pPr>
      <w:r w:rsidRPr="005F7AB1">
        <w:rPr>
          <w:lang w:val="bg-BG"/>
        </w:rPr>
        <w:t xml:space="preserve">Съществува набор от съответни </w:t>
      </w:r>
      <w:r w:rsidRPr="005F7AB1">
        <w:rPr>
          <w:spacing w:val="-2"/>
        </w:rPr>
        <w:t>CLI</w:t>
      </w:r>
      <w:r w:rsidRPr="005F7AB1">
        <w:rPr>
          <w:spacing w:val="-9"/>
        </w:rPr>
        <w:t xml:space="preserve"> </w:t>
      </w:r>
      <w:r w:rsidRPr="005F7AB1">
        <w:rPr>
          <w:spacing w:val="-9"/>
          <w:lang w:val="bg-BG"/>
        </w:rPr>
        <w:t>опции</w:t>
      </w:r>
      <w:r w:rsidR="00EA703D" w:rsidRPr="005F7AB1">
        <w:t>.</w:t>
      </w:r>
    </w:p>
    <w:p w:rsidR="004979FF" w:rsidRPr="005F7AB1" w:rsidRDefault="004979FF">
      <w:pPr>
        <w:sectPr w:rsidR="004979FF" w:rsidRPr="005F7AB1">
          <w:pgSz w:w="11900" w:h="16840"/>
          <w:pgMar w:top="1800" w:right="1060" w:bottom="600" w:left="1340" w:header="1563" w:footer="419" w:gutter="0"/>
          <w:cols w:space="720"/>
        </w:sect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before="19" w:line="240" w:lineRule="exact"/>
        <w:rPr>
          <w:sz w:val="24"/>
          <w:szCs w:val="24"/>
        </w:rPr>
      </w:pPr>
    </w:p>
    <w:tbl>
      <w:tblPr>
        <w:tblW w:w="0" w:type="auto"/>
        <w:tblInd w:w="99" w:type="dxa"/>
        <w:tblLayout w:type="fixed"/>
        <w:tblCellMar>
          <w:left w:w="0" w:type="dxa"/>
          <w:right w:w="0" w:type="dxa"/>
        </w:tblCellMar>
        <w:tblLook w:val="01E0" w:firstRow="1" w:lastRow="1" w:firstColumn="1" w:lastColumn="1" w:noHBand="0" w:noVBand="0"/>
      </w:tblPr>
      <w:tblGrid>
        <w:gridCol w:w="1134"/>
        <w:gridCol w:w="1702"/>
        <w:gridCol w:w="708"/>
        <w:gridCol w:w="4978"/>
        <w:gridCol w:w="786"/>
      </w:tblGrid>
      <w:tr w:rsidR="004979FF" w:rsidRPr="005F7AB1">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5F5BD8">
            <w:pPr>
              <w:pStyle w:val="TableParagraph"/>
              <w:spacing w:before="56" w:line="202" w:lineRule="exact"/>
              <w:ind w:left="109"/>
              <w:rPr>
                <w:rFonts w:ascii="Arial" w:eastAsia="Arial" w:hAnsi="Arial" w:cs="Arial"/>
                <w:sz w:val="18"/>
                <w:szCs w:val="18"/>
                <w:lang w:val="bg-BG"/>
              </w:rPr>
            </w:pPr>
            <w:bookmarkStart w:id="15" w:name="Slide_10"/>
            <w:bookmarkEnd w:id="15"/>
            <w:r w:rsidRPr="005F7AB1">
              <w:rPr>
                <w:rFonts w:ascii="Arial" w:eastAsia="Arial" w:hAnsi="Arial" w:cs="Arial"/>
                <w:b/>
                <w:bCs/>
                <w:sz w:val="18"/>
                <w:szCs w:val="18"/>
                <w:lang w:val="bg-BG"/>
              </w:rPr>
              <w:t>команда</w:t>
            </w:r>
          </w:p>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5F5BD8" w:rsidP="005F5BD8">
            <w:pPr>
              <w:pStyle w:val="TableParagraph"/>
              <w:spacing w:before="56" w:line="202" w:lineRule="exact"/>
              <w:ind w:left="44"/>
              <w:rPr>
                <w:rFonts w:ascii="Arial" w:eastAsia="Arial" w:hAnsi="Arial" w:cs="Arial"/>
                <w:sz w:val="18"/>
                <w:szCs w:val="18"/>
                <w:lang w:val="bg-BG"/>
              </w:rPr>
            </w:pPr>
            <w:r w:rsidRPr="005F7AB1">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5F5BD8" w:rsidP="005F5BD8">
            <w:pPr>
              <w:pStyle w:val="TableParagraph"/>
              <w:spacing w:before="56" w:line="202" w:lineRule="exact"/>
              <w:ind w:left="109"/>
              <w:rPr>
                <w:rFonts w:ascii="Arial" w:eastAsia="Arial" w:hAnsi="Arial" w:cs="Arial"/>
                <w:sz w:val="18"/>
                <w:szCs w:val="18"/>
                <w:lang w:val="bg-BG"/>
              </w:rPr>
            </w:pPr>
            <w:r w:rsidRPr="005F7AB1">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4979FF" w:rsidRPr="005F7AB1" w:rsidRDefault="005F5BD8">
            <w:pPr>
              <w:pStyle w:val="TableParagraph"/>
              <w:spacing w:before="56" w:line="202" w:lineRule="exact"/>
              <w:ind w:left="109" w:right="125"/>
              <w:rPr>
                <w:rFonts w:ascii="Arial" w:eastAsia="Arial" w:hAnsi="Arial" w:cs="Arial"/>
                <w:sz w:val="18"/>
                <w:szCs w:val="18"/>
                <w:lang w:val="bg-BG"/>
              </w:rPr>
            </w:pPr>
            <w:r w:rsidRPr="005F7AB1">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5F5BD8">
            <w:pPr>
              <w:pStyle w:val="TableParagraph"/>
              <w:spacing w:before="56" w:line="202" w:lineRule="exact"/>
              <w:ind w:left="109"/>
              <w:rPr>
                <w:rFonts w:ascii="Arial" w:eastAsia="Arial" w:hAnsi="Arial" w:cs="Arial"/>
                <w:sz w:val="18"/>
                <w:szCs w:val="18"/>
                <w:lang w:val="bg-BG"/>
              </w:rPr>
            </w:pPr>
            <w:r w:rsidRPr="005F7AB1">
              <w:rPr>
                <w:rFonts w:ascii="Arial" w:eastAsia="Arial" w:hAnsi="Arial" w:cs="Arial"/>
                <w:b/>
                <w:bCs/>
                <w:sz w:val="18"/>
                <w:szCs w:val="18"/>
                <w:lang w:val="bg-BG"/>
              </w:rPr>
              <w:t>бел.</w:t>
            </w:r>
          </w:p>
        </w:tc>
      </w:tr>
      <w:tr w:rsidR="004979FF" w:rsidRPr="005F7AB1" w:rsidTr="005F5BD8">
        <w:trPr>
          <w:trHeight w:hRule="exact" w:val="501"/>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ves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show</w:t>
            </w:r>
          </w:p>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5F7AB1" w:rsidRDefault="005F5BD8" w:rsidP="005F5BD8">
            <w:pPr>
              <w:pStyle w:val="TableParagraph"/>
              <w:spacing w:before="6"/>
              <w:ind w:left="109" w:right="125"/>
              <w:rPr>
                <w:rFonts w:ascii="Arial" w:eastAsia="Arial" w:hAnsi="Arial" w:cs="Arial"/>
                <w:lang w:val="bg-BG"/>
              </w:rPr>
            </w:pPr>
            <w:r w:rsidRPr="005F7AB1">
              <w:rPr>
                <w:rFonts w:ascii="Arial" w:eastAsia="Arial" w:hAnsi="Arial" w:cs="Arial"/>
                <w:lang w:val="bg-BG"/>
              </w:rPr>
              <w:t xml:space="preserve">показва специфични </w:t>
            </w:r>
            <w:r w:rsidR="00EA703D" w:rsidRPr="005F7AB1">
              <w:rPr>
                <w:rFonts w:ascii="Arial" w:eastAsia="Arial" w:hAnsi="Arial" w:cs="Arial"/>
                <w:spacing w:val="-1"/>
              </w:rPr>
              <w:t>VES</w:t>
            </w:r>
            <w:r w:rsidRPr="005F7AB1">
              <w:rPr>
                <w:rFonts w:ascii="Arial" w:eastAsia="Arial" w:hAnsi="Arial" w:cs="Arial"/>
                <w:spacing w:val="-1"/>
                <w:lang w:val="bg-BG"/>
              </w:rPr>
              <w:t xml:space="preserve"> системни параметри</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ves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set</w:t>
            </w:r>
          </w:p>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522"/>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host</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5F7AB1" w:rsidRDefault="005F5BD8">
            <w:pPr>
              <w:pStyle w:val="TableParagraph"/>
              <w:spacing w:before="6" w:line="246" w:lineRule="auto"/>
              <w:ind w:left="109" w:right="551"/>
              <w:rPr>
                <w:rFonts w:ascii="Arial" w:eastAsia="Arial" w:hAnsi="Arial" w:cs="Arial"/>
                <w:lang w:val="bg-BG"/>
              </w:rPr>
            </w:pPr>
            <w:r w:rsidRPr="005F7AB1">
              <w:rPr>
                <w:rFonts w:ascii="Arial" w:eastAsia="Arial" w:hAnsi="Arial" w:cs="Arial"/>
                <w:lang w:val="bg-BG"/>
              </w:rPr>
              <w:t xml:space="preserve">задава </w:t>
            </w:r>
            <w:r w:rsidRPr="005F7AB1">
              <w:rPr>
                <w:rFonts w:ascii="Arial" w:eastAsia="Arial" w:hAnsi="Arial" w:cs="Arial"/>
              </w:rPr>
              <w:t>ip</w:t>
            </w:r>
            <w:r w:rsidRPr="005F7AB1">
              <w:rPr>
                <w:rFonts w:ascii="Arial" w:eastAsia="Arial" w:hAnsi="Arial" w:cs="Arial"/>
                <w:lang w:val="bg-BG"/>
              </w:rPr>
              <w:t xml:space="preserve"> адрес на хост сървър</w:t>
            </w:r>
            <w:r w:rsidR="00337D5C" w:rsidRPr="005F7AB1">
              <w:rPr>
                <w:rFonts w:ascii="Arial" w:eastAsia="Arial" w:hAnsi="Arial" w:cs="Arial"/>
                <w:lang w:val="bg-BG"/>
              </w:rPr>
              <w:t xml:space="preserve"> за хост, който ще приема записи на събития</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5"/>
              <w:ind w:left="109"/>
              <w:rPr>
                <w:rFonts w:ascii="Arial" w:eastAsia="Arial" w:hAnsi="Arial" w:cs="Arial"/>
                <w:sz w:val="16"/>
                <w:szCs w:val="16"/>
              </w:rPr>
            </w:pPr>
            <w:r w:rsidRPr="005F7AB1">
              <w:rPr>
                <w:rFonts w:ascii="Arial" w:eastAsia="Arial" w:hAnsi="Arial" w:cs="Arial"/>
                <w:spacing w:val="-1"/>
                <w:sz w:val="16"/>
                <w:szCs w:val="16"/>
              </w:rPr>
              <w:t>1,10</w:t>
            </w:r>
          </w:p>
        </w:tc>
      </w:tr>
      <w:tr w:rsidR="004979FF" w:rsidRPr="005F7AB1" w:rsidTr="00337D5C">
        <w:trPr>
          <w:trHeight w:hRule="exact" w:val="1340"/>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alt_host</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5F7AB1" w:rsidRDefault="00337D5C" w:rsidP="00337D5C">
            <w:pPr>
              <w:pStyle w:val="TableParagraph"/>
              <w:spacing w:before="6" w:line="246" w:lineRule="auto"/>
              <w:ind w:left="109" w:right="45"/>
              <w:rPr>
                <w:rFonts w:ascii="Arial" w:eastAsia="Arial" w:hAnsi="Arial" w:cs="Arial"/>
                <w:lang w:val="bg-BG"/>
              </w:rPr>
            </w:pPr>
            <w:r w:rsidRPr="005F7AB1">
              <w:rPr>
                <w:rFonts w:ascii="Arial" w:eastAsia="Arial" w:hAnsi="Arial" w:cs="Arial"/>
                <w:spacing w:val="-1"/>
                <w:lang w:val="bg-BG"/>
              </w:rPr>
              <w:t>Ако главният снимков хост не отговаря на пинг заявките или не може да отговори на заявки за отваряне или прехвърляне, тогава системата ще приеме, че той е офлайн и ще превключи прехвърлянията към този алтернативен хост</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5"/>
              <w:ind w:left="109"/>
              <w:rPr>
                <w:rFonts w:ascii="Arial" w:eastAsia="Arial" w:hAnsi="Arial" w:cs="Arial"/>
                <w:sz w:val="16"/>
                <w:szCs w:val="16"/>
              </w:rPr>
            </w:pPr>
            <w:r w:rsidRPr="005F7AB1">
              <w:rPr>
                <w:rFonts w:ascii="Arial" w:eastAsia="Arial" w:hAnsi="Arial" w:cs="Arial"/>
                <w:spacing w:val="-1"/>
                <w:sz w:val="16"/>
                <w:szCs w:val="16"/>
              </w:rPr>
              <w:t>10</w:t>
            </w:r>
          </w:p>
        </w:tc>
      </w:tr>
      <w:tr w:rsidR="004979FF" w:rsidRPr="005F7AB1" w:rsidTr="00337D5C">
        <w:trPr>
          <w:trHeight w:hRule="exact" w:val="1275"/>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camera</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abcd</w:t>
            </w:r>
          </w:p>
        </w:tc>
        <w:tc>
          <w:tcPr>
            <w:tcW w:w="4978" w:type="dxa"/>
            <w:tcBorders>
              <w:top w:val="single" w:sz="1" w:space="0" w:color="000000"/>
              <w:left w:val="single" w:sz="1" w:space="0" w:color="000000"/>
              <w:bottom w:val="single" w:sz="1" w:space="0" w:color="000000"/>
              <w:right w:val="single" w:sz="1" w:space="0" w:color="000000"/>
            </w:tcBorders>
          </w:tcPr>
          <w:p w:rsidR="004979FF" w:rsidRPr="005F7AB1" w:rsidRDefault="00337D5C" w:rsidP="00337D5C">
            <w:pPr>
              <w:pStyle w:val="TableParagraph"/>
              <w:spacing w:before="6" w:line="246" w:lineRule="auto"/>
              <w:ind w:left="109" w:right="118"/>
              <w:rPr>
                <w:rFonts w:ascii="Arial" w:eastAsia="Arial" w:hAnsi="Arial" w:cs="Arial"/>
                <w:lang w:val="bg-BG"/>
              </w:rPr>
            </w:pPr>
            <w:r w:rsidRPr="005F7AB1">
              <w:rPr>
                <w:rFonts w:ascii="Arial" w:eastAsia="Arial" w:hAnsi="Arial" w:cs="Arial"/>
                <w:lang w:val="bg-BG"/>
              </w:rPr>
              <w:t xml:space="preserve">име или идентификатор на камера. Това е кратко име, а не пълно описание. Дължината е ограничена до 21 символа. Форматът е </w:t>
            </w:r>
            <w:r w:rsidRPr="005F7AB1">
              <w:rPr>
                <w:rFonts w:ascii="Arial" w:eastAsia="Arial" w:hAnsi="Arial" w:cs="Arial"/>
              </w:rPr>
              <w:t>TBD</w:t>
            </w:r>
            <w:r w:rsidRPr="005F7AB1">
              <w:rPr>
                <w:rFonts w:ascii="Arial" w:eastAsia="Arial" w:hAnsi="Arial" w:cs="Arial"/>
                <w:lang w:val="bg-BG"/>
              </w:rPr>
              <w:t>, но не трябва да включва празно място или запетая.</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337D5C">
        <w:trPr>
          <w:trHeight w:hRule="exact" w:val="995"/>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lane</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5F7AB1" w:rsidRDefault="00337D5C">
            <w:pPr>
              <w:pStyle w:val="TableParagraph"/>
              <w:spacing w:before="6" w:line="246" w:lineRule="auto"/>
              <w:ind w:left="109"/>
              <w:rPr>
                <w:rFonts w:ascii="Arial" w:eastAsia="Arial" w:hAnsi="Arial" w:cs="Arial"/>
                <w:lang w:val="bg-BG"/>
              </w:rPr>
            </w:pPr>
            <w:r w:rsidRPr="005F7AB1">
              <w:rPr>
                <w:rFonts w:ascii="Arial" w:eastAsia="Arial" w:hAnsi="Arial" w:cs="Arial"/>
                <w:lang w:val="bg-BG"/>
              </w:rPr>
              <w:t xml:space="preserve">име или идентификатор. Дължината е ограничена до 11 символа. Форматът е </w:t>
            </w:r>
            <w:r w:rsidRPr="005F7AB1">
              <w:rPr>
                <w:rFonts w:ascii="Arial" w:eastAsia="Arial" w:hAnsi="Arial" w:cs="Arial"/>
              </w:rPr>
              <w:t>TBD</w:t>
            </w:r>
            <w:r w:rsidRPr="005F7AB1">
              <w:rPr>
                <w:rFonts w:ascii="Arial" w:eastAsia="Arial" w:hAnsi="Arial" w:cs="Arial"/>
                <w:lang w:val="bg-BG"/>
              </w:rPr>
              <w:t>, но не трябва да включва празно място или запетая.</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E3364B">
        <w:trPr>
          <w:trHeight w:hRule="exact" w:val="273"/>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store_host</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5F7AB1" w:rsidRDefault="00337D5C" w:rsidP="00E3364B">
            <w:pPr>
              <w:pStyle w:val="TableParagraph"/>
              <w:spacing w:before="6"/>
              <w:ind w:left="109" w:right="125"/>
              <w:rPr>
                <w:rFonts w:ascii="Arial" w:eastAsia="Arial" w:hAnsi="Arial" w:cs="Arial"/>
                <w:lang w:val="bg-BG"/>
              </w:rPr>
            </w:pPr>
            <w:r w:rsidRPr="005F7AB1">
              <w:rPr>
                <w:rFonts w:ascii="Arial" w:eastAsia="Arial" w:hAnsi="Arial" w:cs="Arial"/>
                <w:spacing w:val="-1"/>
                <w:lang w:val="bg-BG"/>
              </w:rPr>
              <w:t xml:space="preserve">Задава </w:t>
            </w:r>
            <w:r w:rsidRPr="005F7AB1">
              <w:rPr>
                <w:rFonts w:ascii="Arial" w:eastAsia="Arial" w:hAnsi="Arial" w:cs="Arial"/>
                <w:spacing w:val="-1"/>
              </w:rPr>
              <w:t>IP</w:t>
            </w:r>
            <w:r w:rsidRPr="005F7AB1">
              <w:rPr>
                <w:rFonts w:ascii="Arial" w:eastAsia="Arial" w:hAnsi="Arial" w:cs="Arial"/>
                <w:spacing w:val="-1"/>
                <w:lang w:val="bg-BG"/>
              </w:rPr>
              <w:t xml:space="preserve"> адрес на </w:t>
            </w:r>
            <w:r w:rsidR="00E3364B" w:rsidRPr="005F7AB1">
              <w:rPr>
                <w:rFonts w:ascii="Arial" w:eastAsia="Arial" w:hAnsi="Arial" w:cs="Arial"/>
                <w:spacing w:val="-1"/>
                <w:lang w:val="bg-BG"/>
              </w:rPr>
              <w:t xml:space="preserve">модула </w:t>
            </w:r>
            <w:r w:rsidR="00E3364B" w:rsidRPr="005F7AB1">
              <w:rPr>
                <w:rFonts w:ascii="Arial" w:eastAsia="Arial" w:hAnsi="Arial" w:cs="Arial"/>
                <w:spacing w:val="-1"/>
              </w:rPr>
              <w:t>SPIKEstore</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14</w:t>
            </w:r>
          </w:p>
        </w:tc>
      </w:tr>
      <w:tr w:rsidR="004979FF" w:rsidRPr="005F7AB1" w:rsidTr="00E3364B">
        <w:trPr>
          <w:trHeight w:hRule="exact" w:val="276"/>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store_account</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5F7AB1" w:rsidRDefault="00E3364B">
            <w:pPr>
              <w:pStyle w:val="TableParagraph"/>
              <w:spacing w:before="6" w:line="246" w:lineRule="auto"/>
              <w:ind w:left="109" w:right="187"/>
              <w:rPr>
                <w:rFonts w:ascii="Arial" w:eastAsia="Arial" w:hAnsi="Arial" w:cs="Arial"/>
                <w:lang w:val="bg-BG"/>
              </w:rPr>
            </w:pPr>
            <w:r w:rsidRPr="005F7AB1">
              <w:rPr>
                <w:rFonts w:ascii="Arial" w:eastAsia="Arial" w:hAnsi="Arial" w:cs="Arial"/>
                <w:spacing w:val="-1"/>
                <w:lang w:val="bg-BG"/>
              </w:rPr>
              <w:t>Задава име на акаунта на модула</w:t>
            </w:r>
            <w:r w:rsidRPr="005F7AB1">
              <w:rPr>
                <w:rFonts w:ascii="Arial" w:eastAsia="Arial" w:hAnsi="Arial" w:cs="Arial"/>
                <w:spacing w:val="-1"/>
              </w:rPr>
              <w:t xml:space="preserve"> SPIKEstore</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14</w:t>
            </w:r>
          </w:p>
        </w:tc>
      </w:tr>
      <w:tr w:rsidR="004979FF" w:rsidRPr="005F7AB1">
        <w:trPr>
          <w:trHeight w:hRule="exact" w:val="522"/>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store_password</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5F7AB1" w:rsidRDefault="00E3364B" w:rsidP="00E3364B">
            <w:pPr>
              <w:pStyle w:val="TableParagraph"/>
              <w:spacing w:before="6" w:line="246" w:lineRule="auto"/>
              <w:ind w:left="109"/>
              <w:rPr>
                <w:rFonts w:ascii="Arial" w:eastAsia="Arial" w:hAnsi="Arial" w:cs="Arial"/>
                <w:lang w:val="bg-BG"/>
              </w:rPr>
            </w:pPr>
            <w:r w:rsidRPr="005F7AB1">
              <w:rPr>
                <w:rFonts w:ascii="Arial" w:eastAsia="Arial" w:hAnsi="Arial" w:cs="Arial"/>
                <w:spacing w:val="-1"/>
                <w:lang w:val="bg-BG"/>
              </w:rPr>
              <w:t xml:space="preserve">Задава парола за акаунта на модула </w:t>
            </w:r>
            <w:r w:rsidR="00EA703D" w:rsidRPr="005F7AB1">
              <w:rPr>
                <w:rFonts w:ascii="Arial" w:eastAsia="Arial" w:hAnsi="Arial" w:cs="Arial"/>
                <w:spacing w:val="-1"/>
              </w:rPr>
              <w:t>SPIKEstore</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14</w:t>
            </w:r>
          </w:p>
        </w:tc>
      </w:tr>
      <w:tr w:rsidR="004979FF" w:rsidRPr="005F7AB1" w:rsidTr="00E3364B">
        <w:trPr>
          <w:trHeight w:hRule="exact" w:val="330"/>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store_path</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5F7AB1" w:rsidRDefault="00E3364B" w:rsidP="00E3364B">
            <w:pPr>
              <w:pStyle w:val="TableParagraph"/>
              <w:spacing w:before="6" w:line="246" w:lineRule="auto"/>
              <w:ind w:left="109"/>
              <w:rPr>
                <w:rFonts w:ascii="Arial" w:eastAsia="Arial" w:hAnsi="Arial" w:cs="Arial"/>
                <w:lang w:val="bg-BG"/>
              </w:rPr>
            </w:pPr>
            <w:r w:rsidRPr="005F7AB1">
              <w:rPr>
                <w:rFonts w:ascii="Arial" w:eastAsia="Arial" w:hAnsi="Arial" w:cs="Arial"/>
                <w:spacing w:val="-1"/>
                <w:lang w:val="bg-BG"/>
              </w:rPr>
              <w:t>Задава път до папката на модула</w:t>
            </w:r>
            <w:r w:rsidRPr="005F7AB1">
              <w:rPr>
                <w:rFonts w:ascii="Arial" w:eastAsia="Arial" w:hAnsi="Arial" w:cs="Arial"/>
                <w:spacing w:val="-1"/>
              </w:rPr>
              <w:t xml:space="preserve"> SPIKEstore</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14</w:t>
            </w:r>
          </w:p>
        </w:tc>
      </w:tr>
      <w:tr w:rsidR="004979FF" w:rsidRPr="005F7AB1" w:rsidTr="00E3364B">
        <w:trPr>
          <w:trHeight w:hRule="exact" w:val="1554"/>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directory</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/xxx</w:t>
            </w:r>
          </w:p>
        </w:tc>
        <w:tc>
          <w:tcPr>
            <w:tcW w:w="4978" w:type="dxa"/>
            <w:tcBorders>
              <w:top w:val="single" w:sz="1" w:space="0" w:color="000000"/>
              <w:left w:val="single" w:sz="1" w:space="0" w:color="000000"/>
              <w:bottom w:val="single" w:sz="1" w:space="0" w:color="000000"/>
              <w:right w:val="single" w:sz="1" w:space="0" w:color="000000"/>
            </w:tcBorders>
          </w:tcPr>
          <w:p w:rsidR="004979FF" w:rsidRPr="005F7AB1" w:rsidRDefault="00E3364B" w:rsidP="00E3364B">
            <w:pPr>
              <w:pStyle w:val="TableParagraph"/>
              <w:spacing w:before="6" w:line="242" w:lineRule="auto"/>
              <w:ind w:left="109" w:right="125"/>
              <w:rPr>
                <w:rFonts w:ascii="Courier New" w:eastAsia="Courier New" w:hAnsi="Courier New" w:cs="Courier New"/>
                <w:sz w:val="20"/>
                <w:szCs w:val="20"/>
                <w:lang w:val="bg-BG"/>
              </w:rPr>
            </w:pPr>
            <w:r w:rsidRPr="005F7AB1">
              <w:rPr>
                <w:rFonts w:ascii="Arial" w:eastAsia="Arial" w:hAnsi="Arial" w:cs="Arial"/>
                <w:spacing w:val="-3"/>
                <w:lang w:val="bg-BG"/>
              </w:rPr>
              <w:t xml:space="preserve">Директория на локалната система, която се използва за поддръжка на буфер на диска с диагностични файлове и файлове с изключения, когато хост системата е офлайн. Обикновено ще е зададена </w:t>
            </w:r>
            <w:r w:rsidRPr="005F7AB1">
              <w:rPr>
                <w:rFonts w:ascii="Courier New" w:eastAsia="Courier New" w:hAnsi="Courier New" w:cs="Courier New"/>
                <w:position w:val="1"/>
                <w:sz w:val="20"/>
                <w:szCs w:val="20"/>
              </w:rPr>
              <w:t>dos:/ves</w:t>
            </w:r>
            <w:r w:rsidRPr="005F7AB1">
              <w:rPr>
                <w:rFonts w:ascii="Arial" w:eastAsia="Arial" w:hAnsi="Arial" w:cs="Arial"/>
                <w:spacing w:val="-1"/>
              </w:rPr>
              <w:t xml:space="preserve"> </w:t>
            </w:r>
            <w:r w:rsidRPr="005F7AB1">
              <w:rPr>
                <w:rFonts w:ascii="Arial" w:eastAsia="Arial" w:hAnsi="Arial" w:cs="Arial"/>
                <w:spacing w:val="-1"/>
                <w:lang w:val="bg-BG"/>
              </w:rPr>
              <w:t>т.е. поддиректория на флаш картата</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line="200" w:lineRule="exact"/>
              <w:rPr>
                <w:sz w:val="20"/>
                <w:szCs w:val="20"/>
              </w:rPr>
            </w:pPr>
          </w:p>
          <w:p w:rsidR="004979FF" w:rsidRPr="005F7AB1" w:rsidRDefault="004979FF">
            <w:pPr>
              <w:pStyle w:val="TableParagraph"/>
              <w:spacing w:line="200" w:lineRule="exact"/>
              <w:rPr>
                <w:sz w:val="20"/>
                <w:szCs w:val="20"/>
              </w:rPr>
            </w:pPr>
          </w:p>
          <w:p w:rsidR="004979FF" w:rsidRPr="005F7AB1" w:rsidRDefault="004979FF">
            <w:pPr>
              <w:pStyle w:val="TableParagraph"/>
              <w:spacing w:line="200" w:lineRule="exact"/>
              <w:rPr>
                <w:sz w:val="20"/>
                <w:szCs w:val="20"/>
              </w:rPr>
            </w:pPr>
          </w:p>
          <w:p w:rsidR="004979FF" w:rsidRPr="005F7AB1" w:rsidRDefault="004979FF">
            <w:pPr>
              <w:pStyle w:val="TableParagraph"/>
              <w:spacing w:before="14" w:line="240" w:lineRule="exact"/>
              <w:rPr>
                <w:sz w:val="24"/>
                <w:szCs w:val="24"/>
              </w:rPr>
            </w:pPr>
          </w:p>
          <w:p w:rsidR="004979FF" w:rsidRPr="005F7AB1" w:rsidRDefault="00EA703D">
            <w:pPr>
              <w:pStyle w:val="TableParagraph"/>
              <w:ind w:left="487"/>
              <w:rPr>
                <w:rFonts w:ascii="Courier New" w:eastAsia="Courier New" w:hAnsi="Courier New" w:cs="Courier New"/>
                <w:sz w:val="16"/>
                <w:szCs w:val="16"/>
              </w:rPr>
            </w:pPr>
            <w:r w:rsidRPr="005F7AB1">
              <w:rPr>
                <w:rFonts w:ascii="Courier New" w:eastAsia="Courier New" w:hAnsi="Courier New" w:cs="Courier New"/>
                <w:sz w:val="16"/>
                <w:szCs w:val="16"/>
              </w:rPr>
              <w:t>12</w:t>
            </w:r>
          </w:p>
        </w:tc>
      </w:tr>
      <w:tr w:rsidR="004979FF" w:rsidRPr="005F7AB1" w:rsidTr="00BE60D8">
        <w:trPr>
          <w:trHeight w:hRule="exact" w:val="1279"/>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cabinet</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5F7AB1" w:rsidRDefault="00E3364B">
            <w:pPr>
              <w:pStyle w:val="TableParagraph"/>
              <w:spacing w:before="6" w:line="246" w:lineRule="auto"/>
              <w:ind w:left="109" w:right="191"/>
              <w:rPr>
                <w:rFonts w:ascii="Arial" w:eastAsia="Arial" w:hAnsi="Arial" w:cs="Arial"/>
                <w:lang w:val="bg-BG"/>
              </w:rPr>
            </w:pPr>
            <w:r w:rsidRPr="005F7AB1">
              <w:rPr>
                <w:rFonts w:ascii="Arial" w:eastAsia="Arial" w:hAnsi="Arial" w:cs="Arial"/>
              </w:rPr>
              <w:t>ip</w:t>
            </w:r>
            <w:r w:rsidRPr="005F7AB1">
              <w:rPr>
                <w:rFonts w:ascii="Arial" w:eastAsia="Arial" w:hAnsi="Arial" w:cs="Arial"/>
                <w:lang w:val="bg-BG"/>
              </w:rPr>
              <w:t xml:space="preserve"> адрес на кабинетния контролер. Камерата ще пингва този адрес, за да се увери, че връзката към кабинета е цялостна. </w:t>
            </w:r>
            <w:r w:rsidR="00BE60D8" w:rsidRPr="005F7AB1">
              <w:rPr>
                <w:rFonts w:ascii="Arial" w:eastAsia="Arial" w:hAnsi="Arial" w:cs="Arial"/>
                <w:lang w:val="bg-BG"/>
              </w:rPr>
              <w:t xml:space="preserve">Задайте този </w:t>
            </w:r>
            <w:r w:rsidR="00BE60D8" w:rsidRPr="005F7AB1">
              <w:rPr>
                <w:rFonts w:ascii="Arial" w:eastAsia="Arial" w:hAnsi="Arial" w:cs="Arial"/>
              </w:rPr>
              <w:t>ip</w:t>
            </w:r>
            <w:r w:rsidR="00BE60D8" w:rsidRPr="005F7AB1">
              <w:rPr>
                <w:rFonts w:ascii="Arial" w:eastAsia="Arial" w:hAnsi="Arial" w:cs="Arial"/>
                <w:lang w:val="bg-BG"/>
              </w:rPr>
              <w:t xml:space="preserve"> адрес да е нула или празен, за да изключите тази функция</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line="200" w:lineRule="exact"/>
              <w:rPr>
                <w:sz w:val="20"/>
                <w:szCs w:val="20"/>
              </w:rPr>
            </w:pPr>
          </w:p>
          <w:p w:rsidR="004979FF" w:rsidRPr="005F7AB1" w:rsidRDefault="004979FF">
            <w:pPr>
              <w:pStyle w:val="TableParagraph"/>
              <w:spacing w:line="200" w:lineRule="exact"/>
              <w:rPr>
                <w:sz w:val="20"/>
                <w:szCs w:val="20"/>
              </w:rPr>
            </w:pPr>
          </w:p>
          <w:p w:rsidR="004979FF" w:rsidRPr="005F7AB1" w:rsidRDefault="004979FF">
            <w:pPr>
              <w:pStyle w:val="TableParagraph"/>
              <w:spacing w:line="200" w:lineRule="exact"/>
              <w:rPr>
                <w:sz w:val="20"/>
                <w:szCs w:val="20"/>
              </w:rPr>
            </w:pPr>
          </w:p>
          <w:p w:rsidR="004979FF" w:rsidRPr="005F7AB1" w:rsidRDefault="004979FF">
            <w:pPr>
              <w:pStyle w:val="TableParagraph"/>
              <w:spacing w:before="12" w:line="240" w:lineRule="exact"/>
              <w:rPr>
                <w:sz w:val="24"/>
                <w:szCs w:val="24"/>
              </w:rPr>
            </w:pPr>
          </w:p>
          <w:p w:rsidR="004979FF" w:rsidRPr="005F7AB1" w:rsidRDefault="00EA703D">
            <w:pPr>
              <w:pStyle w:val="TableParagraph"/>
              <w:ind w:left="487"/>
              <w:rPr>
                <w:rFonts w:ascii="Courier New" w:eastAsia="Courier New" w:hAnsi="Courier New" w:cs="Courier New"/>
                <w:sz w:val="16"/>
                <w:szCs w:val="16"/>
              </w:rPr>
            </w:pPr>
            <w:r w:rsidRPr="005F7AB1">
              <w:rPr>
                <w:rFonts w:ascii="Courier New" w:eastAsia="Courier New" w:hAnsi="Courier New" w:cs="Courier New"/>
                <w:sz w:val="16"/>
                <w:szCs w:val="16"/>
              </w:rPr>
              <w:t>11</w:t>
            </w:r>
          </w:p>
        </w:tc>
      </w:tr>
      <w:tr w:rsidR="004979FF" w:rsidRPr="005F7AB1" w:rsidTr="00BE60D8">
        <w:trPr>
          <w:trHeight w:hRule="exact" w:val="843"/>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router</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5F7AB1" w:rsidRDefault="00BE60D8">
            <w:pPr>
              <w:pStyle w:val="TableParagraph"/>
              <w:spacing w:before="6" w:line="246" w:lineRule="auto"/>
              <w:ind w:left="109"/>
              <w:rPr>
                <w:rFonts w:ascii="Arial" w:eastAsia="Arial" w:hAnsi="Arial" w:cs="Arial"/>
                <w:lang w:val="bg-BG"/>
              </w:rPr>
            </w:pPr>
            <w:r w:rsidRPr="005F7AB1">
              <w:rPr>
                <w:rFonts w:ascii="Arial" w:eastAsia="Arial" w:hAnsi="Arial" w:cs="Arial"/>
                <w:spacing w:val="-1"/>
              </w:rPr>
              <w:t>ip</w:t>
            </w:r>
            <w:r w:rsidRPr="005F7AB1">
              <w:rPr>
                <w:rFonts w:ascii="Arial" w:eastAsia="Arial" w:hAnsi="Arial" w:cs="Arial"/>
                <w:spacing w:val="-1"/>
                <w:lang w:val="bg-BG"/>
              </w:rPr>
              <w:t xml:space="preserve"> адрес на мрежовия рутер. Камерата може да пингва този рутер </w:t>
            </w:r>
            <w:r w:rsidRPr="005F7AB1">
              <w:rPr>
                <w:rFonts w:ascii="Arial" w:eastAsia="Arial" w:hAnsi="Arial" w:cs="Arial"/>
              </w:rPr>
              <w:t>(icmp</w:t>
            </w:r>
            <w:r w:rsidRPr="005F7AB1">
              <w:rPr>
                <w:rFonts w:ascii="Arial" w:eastAsia="Arial" w:hAnsi="Arial" w:cs="Arial"/>
                <w:spacing w:val="-1"/>
              </w:rPr>
              <w:t xml:space="preserve"> </w:t>
            </w:r>
            <w:r w:rsidRPr="005F7AB1">
              <w:rPr>
                <w:rFonts w:ascii="Arial" w:eastAsia="Arial" w:hAnsi="Arial" w:cs="Arial"/>
              </w:rPr>
              <w:t>ping)</w:t>
            </w:r>
            <w:r w:rsidRPr="005F7AB1">
              <w:rPr>
                <w:rFonts w:ascii="Arial" w:eastAsia="Arial" w:hAnsi="Arial" w:cs="Arial"/>
                <w:lang w:val="bg-BG"/>
              </w:rPr>
              <w:t>, за да установи, дали локалната мрежа е цялостна.</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4" w:line="190" w:lineRule="exact"/>
              <w:rPr>
                <w:sz w:val="19"/>
                <w:szCs w:val="19"/>
              </w:rPr>
            </w:pPr>
          </w:p>
          <w:p w:rsidR="004979FF" w:rsidRPr="005F7AB1" w:rsidRDefault="004979FF">
            <w:pPr>
              <w:pStyle w:val="TableParagraph"/>
              <w:spacing w:line="200" w:lineRule="exact"/>
              <w:rPr>
                <w:sz w:val="20"/>
                <w:szCs w:val="20"/>
              </w:rPr>
            </w:pPr>
          </w:p>
          <w:p w:rsidR="004979FF" w:rsidRPr="005F7AB1" w:rsidRDefault="004979FF">
            <w:pPr>
              <w:pStyle w:val="TableParagraph"/>
              <w:spacing w:line="200" w:lineRule="exact"/>
              <w:rPr>
                <w:sz w:val="20"/>
                <w:szCs w:val="20"/>
              </w:rPr>
            </w:pPr>
          </w:p>
          <w:p w:rsidR="004979FF" w:rsidRPr="005F7AB1" w:rsidRDefault="00EA703D">
            <w:pPr>
              <w:pStyle w:val="TableParagraph"/>
              <w:ind w:left="487"/>
              <w:rPr>
                <w:rFonts w:ascii="Courier New" w:eastAsia="Courier New" w:hAnsi="Courier New" w:cs="Courier New"/>
                <w:sz w:val="16"/>
                <w:szCs w:val="16"/>
              </w:rPr>
            </w:pPr>
            <w:r w:rsidRPr="005F7AB1">
              <w:rPr>
                <w:rFonts w:ascii="Courier New" w:eastAsia="Courier New" w:hAnsi="Courier New" w:cs="Courier New"/>
                <w:sz w:val="16"/>
                <w:szCs w:val="16"/>
              </w:rPr>
              <w:t>11</w:t>
            </w:r>
          </w:p>
        </w:tc>
      </w:tr>
      <w:tr w:rsidR="004979FF" w:rsidRPr="005F7AB1" w:rsidTr="00B25F9A">
        <w:trPr>
          <w:trHeight w:hRule="exact" w:val="3407"/>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security</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5F7AB1" w:rsidRDefault="00BE60D8">
            <w:pPr>
              <w:pStyle w:val="TableParagraph"/>
              <w:spacing w:before="6"/>
              <w:ind w:left="109" w:right="125"/>
              <w:rPr>
                <w:rFonts w:ascii="Arial" w:eastAsia="Arial" w:hAnsi="Arial" w:cs="Arial"/>
                <w:lang w:val="bg-BG"/>
              </w:rPr>
            </w:pPr>
            <w:r w:rsidRPr="005F7AB1">
              <w:rPr>
                <w:rFonts w:ascii="Arial" w:eastAsia="Arial" w:hAnsi="Arial" w:cs="Arial"/>
                <w:spacing w:val="-1"/>
                <w:lang w:val="bg-BG"/>
              </w:rPr>
              <w:t>посоч</w:t>
            </w:r>
            <w:r w:rsidR="00CD7A72" w:rsidRPr="005F7AB1">
              <w:rPr>
                <w:rFonts w:ascii="Arial" w:eastAsia="Arial" w:hAnsi="Arial" w:cs="Arial"/>
                <w:spacing w:val="-1"/>
                <w:lang w:val="bg-BG"/>
              </w:rPr>
              <w:t>ва</w:t>
            </w:r>
            <w:r w:rsidRPr="005F7AB1">
              <w:rPr>
                <w:rFonts w:ascii="Arial" w:eastAsia="Arial" w:hAnsi="Arial" w:cs="Arial"/>
                <w:spacing w:val="-1"/>
                <w:lang w:val="bg-BG"/>
              </w:rPr>
              <w:t xml:space="preserve"> ниво на сигурност</w:t>
            </w:r>
          </w:p>
          <w:p w:rsidR="00BE60D8" w:rsidRPr="005F7AB1" w:rsidRDefault="00EA703D">
            <w:pPr>
              <w:pStyle w:val="TableParagraph"/>
              <w:spacing w:before="7" w:line="246" w:lineRule="auto"/>
              <w:ind w:left="109" w:right="360"/>
              <w:rPr>
                <w:rFonts w:ascii="Arial" w:eastAsia="Arial" w:hAnsi="Arial" w:cs="Arial"/>
                <w:spacing w:val="-1"/>
                <w:lang w:val="bg-BG"/>
              </w:rPr>
            </w:pPr>
            <w:r w:rsidRPr="005F7AB1">
              <w:rPr>
                <w:rFonts w:ascii="Arial" w:eastAsia="Arial" w:hAnsi="Arial" w:cs="Arial"/>
                <w:spacing w:val="-1"/>
              </w:rPr>
              <w:t>0x00</w:t>
            </w:r>
            <w:r w:rsidRPr="005F7AB1">
              <w:rPr>
                <w:rFonts w:ascii="Arial" w:eastAsia="Arial" w:hAnsi="Arial" w:cs="Arial"/>
                <w:spacing w:val="1"/>
              </w:rPr>
              <w:t xml:space="preserve"> </w:t>
            </w:r>
            <w:r w:rsidRPr="005F7AB1">
              <w:rPr>
                <w:rFonts w:ascii="Arial" w:eastAsia="Arial" w:hAnsi="Arial" w:cs="Arial"/>
              </w:rPr>
              <w:t xml:space="preserve">– </w:t>
            </w:r>
            <w:r w:rsidR="00BE60D8" w:rsidRPr="005F7AB1">
              <w:rPr>
                <w:rFonts w:ascii="Arial" w:eastAsia="Arial" w:hAnsi="Arial" w:cs="Arial"/>
                <w:lang w:val="bg-BG"/>
              </w:rPr>
              <w:t>няма</w:t>
            </w:r>
            <w:r w:rsidRPr="005F7AB1">
              <w:rPr>
                <w:rFonts w:ascii="Arial" w:eastAsia="Arial" w:hAnsi="Arial" w:cs="Arial"/>
                <w:spacing w:val="-1"/>
              </w:rPr>
              <w:t xml:space="preserve"> </w:t>
            </w:r>
            <w:r w:rsidRPr="005F7AB1">
              <w:rPr>
                <w:rFonts w:ascii="Arial" w:eastAsia="Arial" w:hAnsi="Arial" w:cs="Arial"/>
              </w:rPr>
              <w:t>(</w:t>
            </w:r>
            <w:r w:rsidR="00BE60D8" w:rsidRPr="005F7AB1">
              <w:rPr>
                <w:rFonts w:ascii="Arial" w:eastAsia="Arial" w:hAnsi="Arial" w:cs="Arial"/>
                <w:lang w:val="bg-BG"/>
              </w:rPr>
              <w:t xml:space="preserve">без </w:t>
            </w:r>
            <w:r w:rsidR="002B5A0B" w:rsidRPr="005F7AB1">
              <w:rPr>
                <w:rFonts w:ascii="Arial" w:eastAsia="Arial" w:hAnsi="Arial" w:cs="Arial"/>
                <w:lang w:val="bg-BG"/>
              </w:rPr>
              <w:t xml:space="preserve">удостоверяване </w:t>
            </w:r>
            <w:r w:rsidR="00BE60D8" w:rsidRPr="005F7AB1">
              <w:rPr>
                <w:rFonts w:ascii="Arial" w:eastAsia="Arial" w:hAnsi="Arial" w:cs="Arial"/>
                <w:lang w:val="bg-BG"/>
              </w:rPr>
              <w:t>или кодиране</w:t>
            </w:r>
            <w:r w:rsidRPr="005F7AB1">
              <w:rPr>
                <w:rFonts w:ascii="Arial" w:eastAsia="Arial" w:hAnsi="Arial" w:cs="Arial"/>
                <w:spacing w:val="-1"/>
              </w:rPr>
              <w:t>)</w:t>
            </w:r>
          </w:p>
          <w:p w:rsidR="004979FF" w:rsidRPr="005F7AB1" w:rsidRDefault="00EA703D">
            <w:pPr>
              <w:pStyle w:val="TableParagraph"/>
              <w:spacing w:before="7" w:line="246" w:lineRule="auto"/>
              <w:ind w:left="109" w:right="360"/>
              <w:rPr>
                <w:rFonts w:ascii="Arial" w:eastAsia="Arial" w:hAnsi="Arial" w:cs="Arial"/>
              </w:rPr>
            </w:pPr>
            <w:r w:rsidRPr="005F7AB1">
              <w:rPr>
                <w:rFonts w:ascii="Arial" w:eastAsia="Arial" w:hAnsi="Arial" w:cs="Arial"/>
                <w:spacing w:val="-1"/>
              </w:rPr>
              <w:t>0x01</w:t>
            </w:r>
            <w:r w:rsidRPr="005F7AB1">
              <w:rPr>
                <w:rFonts w:ascii="Arial" w:eastAsia="Arial" w:hAnsi="Arial" w:cs="Arial"/>
                <w:spacing w:val="1"/>
              </w:rPr>
              <w:t xml:space="preserve"> </w:t>
            </w:r>
            <w:r w:rsidRPr="005F7AB1">
              <w:rPr>
                <w:rFonts w:ascii="Arial" w:eastAsia="Arial" w:hAnsi="Arial" w:cs="Arial"/>
              </w:rPr>
              <w:t xml:space="preserve">– </w:t>
            </w:r>
            <w:r w:rsidR="00BE60D8" w:rsidRPr="005F7AB1">
              <w:rPr>
                <w:rFonts w:ascii="Arial" w:eastAsia="Arial" w:hAnsi="Arial" w:cs="Arial"/>
                <w:lang w:val="bg-BG"/>
              </w:rPr>
              <w:t>генерира</w:t>
            </w:r>
            <w:r w:rsidRPr="005F7AB1">
              <w:rPr>
                <w:rFonts w:ascii="Arial" w:eastAsia="Arial" w:hAnsi="Arial" w:cs="Arial"/>
                <w:spacing w:val="-1"/>
              </w:rPr>
              <w:t xml:space="preserve"> </w:t>
            </w:r>
            <w:r w:rsidRPr="005F7AB1">
              <w:rPr>
                <w:rFonts w:ascii="Arial" w:eastAsia="Arial" w:hAnsi="Arial" w:cs="Arial"/>
                <w:spacing w:val="-2"/>
              </w:rPr>
              <w:t>HMAC</w:t>
            </w:r>
            <w:r w:rsidRPr="005F7AB1">
              <w:rPr>
                <w:rFonts w:ascii="Arial" w:eastAsia="Arial" w:hAnsi="Arial" w:cs="Arial"/>
                <w:spacing w:val="1"/>
              </w:rPr>
              <w:t xml:space="preserve"> </w:t>
            </w:r>
            <w:r w:rsidR="00BE60D8" w:rsidRPr="005F7AB1">
              <w:rPr>
                <w:rFonts w:ascii="Arial" w:eastAsia="Arial" w:hAnsi="Arial" w:cs="Arial"/>
                <w:spacing w:val="1"/>
                <w:lang w:val="bg-BG"/>
              </w:rPr>
              <w:t xml:space="preserve">на данните с ключ </w:t>
            </w:r>
            <w:r w:rsidRPr="005F7AB1">
              <w:rPr>
                <w:rFonts w:ascii="Arial" w:eastAsia="Arial" w:hAnsi="Arial" w:cs="Arial"/>
              </w:rPr>
              <w:t>1</w:t>
            </w:r>
            <w:r w:rsidRPr="005F7AB1">
              <w:rPr>
                <w:rFonts w:ascii="Arial" w:eastAsia="Arial" w:hAnsi="Arial" w:cs="Arial"/>
                <w:spacing w:val="29"/>
              </w:rPr>
              <w:t xml:space="preserve"> </w:t>
            </w:r>
            <w:r w:rsidRPr="005F7AB1">
              <w:rPr>
                <w:rFonts w:ascii="Arial" w:eastAsia="Arial" w:hAnsi="Arial" w:cs="Arial"/>
                <w:spacing w:val="-1"/>
              </w:rPr>
              <w:t>0x02</w:t>
            </w:r>
            <w:r w:rsidRPr="005F7AB1">
              <w:rPr>
                <w:rFonts w:ascii="Arial" w:eastAsia="Arial" w:hAnsi="Arial" w:cs="Arial"/>
                <w:spacing w:val="1"/>
              </w:rPr>
              <w:t xml:space="preserve"> </w:t>
            </w:r>
            <w:r w:rsidRPr="005F7AB1">
              <w:rPr>
                <w:rFonts w:ascii="Arial" w:eastAsia="Arial" w:hAnsi="Arial" w:cs="Arial"/>
              </w:rPr>
              <w:t xml:space="preserve">- </w:t>
            </w:r>
            <w:r w:rsidR="00BE60D8" w:rsidRPr="005F7AB1">
              <w:rPr>
                <w:rFonts w:ascii="Arial" w:eastAsia="Arial" w:hAnsi="Arial" w:cs="Arial"/>
                <w:lang w:val="bg-BG"/>
              </w:rPr>
              <w:t>генерира</w:t>
            </w:r>
            <w:r w:rsidR="00BE60D8" w:rsidRPr="005F7AB1">
              <w:rPr>
                <w:rFonts w:ascii="Arial" w:eastAsia="Arial" w:hAnsi="Arial" w:cs="Arial"/>
                <w:spacing w:val="-1"/>
              </w:rPr>
              <w:t xml:space="preserve"> </w:t>
            </w:r>
            <w:r w:rsidRPr="005F7AB1">
              <w:rPr>
                <w:rFonts w:ascii="Arial" w:eastAsia="Arial" w:hAnsi="Arial" w:cs="Arial"/>
                <w:spacing w:val="-2"/>
              </w:rPr>
              <w:t>HMAC,</w:t>
            </w:r>
            <w:r w:rsidRPr="005F7AB1">
              <w:rPr>
                <w:rFonts w:ascii="Arial" w:eastAsia="Arial" w:hAnsi="Arial" w:cs="Arial"/>
                <w:spacing w:val="1"/>
              </w:rPr>
              <w:t xml:space="preserve"> </w:t>
            </w:r>
            <w:r w:rsidR="00BE60D8" w:rsidRPr="005F7AB1">
              <w:rPr>
                <w:rFonts w:ascii="Arial" w:eastAsia="Arial" w:hAnsi="Arial" w:cs="Arial"/>
                <w:spacing w:val="1"/>
                <w:lang w:val="bg-BG"/>
              </w:rPr>
              <w:t>кодира всички данни с ключ</w:t>
            </w:r>
            <w:r w:rsidRPr="005F7AB1">
              <w:rPr>
                <w:rFonts w:ascii="Arial" w:eastAsia="Arial" w:hAnsi="Arial" w:cs="Arial"/>
                <w:spacing w:val="-2"/>
              </w:rPr>
              <w:t xml:space="preserve"> </w:t>
            </w:r>
            <w:r w:rsidRPr="005F7AB1">
              <w:rPr>
                <w:rFonts w:ascii="Arial" w:eastAsia="Arial" w:hAnsi="Arial" w:cs="Arial"/>
              </w:rPr>
              <w:t>2</w:t>
            </w:r>
          </w:p>
          <w:p w:rsidR="00BE60D8" w:rsidRPr="005F7AB1" w:rsidRDefault="00EA703D">
            <w:pPr>
              <w:pStyle w:val="TableParagraph"/>
              <w:spacing w:line="246" w:lineRule="auto"/>
              <w:ind w:left="109" w:right="380"/>
              <w:rPr>
                <w:rFonts w:ascii="Arial" w:eastAsia="Arial" w:hAnsi="Arial" w:cs="Arial"/>
                <w:spacing w:val="21"/>
                <w:lang w:val="bg-BG"/>
              </w:rPr>
            </w:pPr>
            <w:r w:rsidRPr="005F7AB1">
              <w:rPr>
                <w:rFonts w:ascii="Arial" w:eastAsia="Arial" w:hAnsi="Arial" w:cs="Arial"/>
                <w:spacing w:val="-1"/>
              </w:rPr>
              <w:t>0x04</w:t>
            </w:r>
            <w:r w:rsidRPr="005F7AB1">
              <w:rPr>
                <w:rFonts w:ascii="Arial" w:eastAsia="Arial" w:hAnsi="Arial" w:cs="Arial"/>
                <w:spacing w:val="1"/>
              </w:rPr>
              <w:t xml:space="preserve"> </w:t>
            </w:r>
            <w:r w:rsidRPr="005F7AB1">
              <w:rPr>
                <w:rFonts w:ascii="Arial" w:eastAsia="Arial" w:hAnsi="Arial" w:cs="Arial"/>
              </w:rPr>
              <w:t>-</w:t>
            </w:r>
            <w:r w:rsidRPr="005F7AB1">
              <w:rPr>
                <w:rFonts w:ascii="Arial" w:eastAsia="Arial" w:hAnsi="Arial" w:cs="Arial"/>
                <w:spacing w:val="1"/>
              </w:rPr>
              <w:t xml:space="preserve"> </w:t>
            </w:r>
            <w:r w:rsidR="00BE60D8" w:rsidRPr="005F7AB1">
              <w:rPr>
                <w:rFonts w:ascii="Arial" w:eastAsia="Arial" w:hAnsi="Arial" w:cs="Arial"/>
                <w:lang w:val="bg-BG"/>
              </w:rPr>
              <w:t>генерира</w:t>
            </w:r>
            <w:r w:rsidR="00BE60D8" w:rsidRPr="005F7AB1">
              <w:rPr>
                <w:rFonts w:ascii="Arial" w:eastAsia="Arial" w:hAnsi="Arial" w:cs="Arial"/>
                <w:spacing w:val="-1"/>
              </w:rPr>
              <w:t xml:space="preserve"> </w:t>
            </w:r>
            <w:r w:rsidR="00BE60D8" w:rsidRPr="005F7AB1">
              <w:rPr>
                <w:rFonts w:ascii="Arial" w:eastAsia="Arial" w:hAnsi="Arial" w:cs="Arial"/>
                <w:spacing w:val="-1"/>
                <w:lang w:val="bg-BG"/>
              </w:rPr>
              <w:t xml:space="preserve">уникален ключов блок за всеки </w:t>
            </w:r>
            <w:r w:rsidRPr="005F7AB1">
              <w:rPr>
                <w:rFonts w:ascii="Arial" w:eastAsia="Arial" w:hAnsi="Arial" w:cs="Arial"/>
                <w:spacing w:val="-1"/>
              </w:rPr>
              <w:t>ER</w:t>
            </w:r>
            <w:r w:rsidRPr="005F7AB1">
              <w:rPr>
                <w:rFonts w:ascii="Arial" w:eastAsia="Arial" w:hAnsi="Arial" w:cs="Arial"/>
                <w:spacing w:val="21"/>
              </w:rPr>
              <w:t xml:space="preserve"> </w:t>
            </w:r>
          </w:p>
          <w:p w:rsidR="004979FF" w:rsidRPr="005F7AB1" w:rsidRDefault="00EA703D">
            <w:pPr>
              <w:pStyle w:val="TableParagraph"/>
              <w:spacing w:line="246" w:lineRule="auto"/>
              <w:ind w:left="109" w:right="380"/>
              <w:rPr>
                <w:rFonts w:ascii="Arial" w:eastAsia="Arial" w:hAnsi="Arial" w:cs="Arial"/>
                <w:lang w:val="bg-BG"/>
              </w:rPr>
            </w:pPr>
            <w:r w:rsidRPr="005F7AB1">
              <w:rPr>
                <w:rFonts w:ascii="Arial" w:eastAsia="Arial" w:hAnsi="Arial" w:cs="Arial"/>
                <w:spacing w:val="-1"/>
              </w:rPr>
              <w:t>0x08</w:t>
            </w:r>
            <w:r w:rsidRPr="005F7AB1">
              <w:rPr>
                <w:rFonts w:ascii="Arial" w:eastAsia="Arial" w:hAnsi="Arial" w:cs="Arial"/>
                <w:spacing w:val="1"/>
              </w:rPr>
              <w:t xml:space="preserve"> </w:t>
            </w:r>
            <w:r w:rsidRPr="005F7AB1">
              <w:rPr>
                <w:rFonts w:ascii="Arial" w:eastAsia="Arial" w:hAnsi="Arial" w:cs="Arial"/>
              </w:rPr>
              <w:t xml:space="preserve">- </w:t>
            </w:r>
            <w:r w:rsidR="00BE60D8" w:rsidRPr="005F7AB1">
              <w:rPr>
                <w:rFonts w:ascii="Arial" w:eastAsia="Arial" w:hAnsi="Arial" w:cs="Arial"/>
                <w:spacing w:val="-1"/>
                <w:lang w:val="bg-BG"/>
              </w:rPr>
              <w:t>кодира</w:t>
            </w:r>
            <w:r w:rsidRPr="005F7AB1">
              <w:rPr>
                <w:rFonts w:ascii="Arial" w:eastAsia="Arial" w:hAnsi="Arial" w:cs="Arial"/>
                <w:spacing w:val="2"/>
              </w:rPr>
              <w:t xml:space="preserve"> </w:t>
            </w:r>
            <w:r w:rsidRPr="005F7AB1">
              <w:rPr>
                <w:rFonts w:ascii="Arial" w:eastAsia="Arial" w:hAnsi="Arial" w:cs="Arial"/>
                <w:spacing w:val="-1"/>
              </w:rPr>
              <w:t>NVT</w:t>
            </w:r>
            <w:r w:rsidRPr="005F7AB1">
              <w:rPr>
                <w:rFonts w:ascii="Arial" w:eastAsia="Arial" w:hAnsi="Arial" w:cs="Arial"/>
                <w:spacing w:val="3"/>
              </w:rPr>
              <w:t xml:space="preserve"> </w:t>
            </w:r>
            <w:r w:rsidR="00BE60D8" w:rsidRPr="005F7AB1">
              <w:rPr>
                <w:rFonts w:ascii="Arial" w:eastAsia="Arial" w:hAnsi="Arial" w:cs="Arial"/>
                <w:spacing w:val="-1"/>
                <w:lang w:val="bg-BG"/>
              </w:rPr>
              <w:t>канал</w:t>
            </w:r>
          </w:p>
          <w:p w:rsidR="004979FF" w:rsidRPr="005F7AB1" w:rsidRDefault="00EA703D">
            <w:pPr>
              <w:pStyle w:val="TableParagraph"/>
              <w:ind w:left="109" w:right="125"/>
              <w:rPr>
                <w:rFonts w:ascii="Arial" w:eastAsia="Arial" w:hAnsi="Arial" w:cs="Arial"/>
              </w:rPr>
            </w:pPr>
            <w:r w:rsidRPr="005F7AB1">
              <w:rPr>
                <w:rFonts w:ascii="Arial" w:eastAsia="Arial" w:hAnsi="Arial" w:cs="Arial"/>
                <w:spacing w:val="-1"/>
              </w:rPr>
              <w:t>0x10</w:t>
            </w:r>
            <w:r w:rsidRPr="005F7AB1">
              <w:rPr>
                <w:rFonts w:ascii="Arial" w:eastAsia="Arial" w:hAnsi="Arial" w:cs="Arial"/>
                <w:spacing w:val="1"/>
              </w:rPr>
              <w:t xml:space="preserve"> </w:t>
            </w:r>
            <w:r w:rsidR="00BE60D8" w:rsidRPr="005F7AB1">
              <w:rPr>
                <w:rFonts w:ascii="Arial" w:eastAsia="Arial" w:hAnsi="Arial" w:cs="Arial"/>
              </w:rPr>
              <w:t>–</w:t>
            </w:r>
            <w:r w:rsidRPr="005F7AB1">
              <w:rPr>
                <w:rFonts w:ascii="Arial" w:eastAsia="Arial" w:hAnsi="Arial" w:cs="Arial"/>
                <w:spacing w:val="1"/>
              </w:rPr>
              <w:t xml:space="preserve"> </w:t>
            </w:r>
            <w:r w:rsidR="00BE60D8" w:rsidRPr="005F7AB1">
              <w:rPr>
                <w:rFonts w:ascii="Arial" w:eastAsia="Arial" w:hAnsi="Arial" w:cs="Arial"/>
                <w:spacing w:val="1"/>
                <w:lang w:val="bg-BG"/>
              </w:rPr>
              <w:t>кодира канал за съобщения</w:t>
            </w:r>
          </w:p>
          <w:p w:rsidR="00B25F9A" w:rsidRPr="005F7AB1" w:rsidRDefault="00EA703D" w:rsidP="00B25F9A">
            <w:pPr>
              <w:pStyle w:val="TableParagraph"/>
              <w:spacing w:before="7" w:line="252" w:lineRule="exact"/>
              <w:ind w:left="109" w:right="125"/>
              <w:rPr>
                <w:rFonts w:ascii="Arial" w:eastAsia="Arial" w:hAnsi="Arial" w:cs="Arial"/>
                <w:spacing w:val="1"/>
                <w:lang w:val="bg-BG"/>
              </w:rPr>
            </w:pPr>
            <w:r w:rsidRPr="005F7AB1">
              <w:rPr>
                <w:rFonts w:ascii="Arial" w:eastAsia="Arial" w:hAnsi="Arial" w:cs="Arial"/>
                <w:spacing w:val="-1"/>
              </w:rPr>
              <w:t>0x80</w:t>
            </w:r>
            <w:r w:rsidRPr="005F7AB1">
              <w:rPr>
                <w:rFonts w:ascii="Arial" w:eastAsia="Arial" w:hAnsi="Arial" w:cs="Arial"/>
                <w:spacing w:val="1"/>
              </w:rPr>
              <w:t xml:space="preserve"> </w:t>
            </w:r>
            <w:r w:rsidR="00BE60D8" w:rsidRPr="005F7AB1">
              <w:rPr>
                <w:rFonts w:ascii="Arial" w:eastAsia="Arial" w:hAnsi="Arial" w:cs="Arial"/>
              </w:rPr>
              <w:t>–</w:t>
            </w:r>
            <w:r w:rsidRPr="005F7AB1">
              <w:rPr>
                <w:rFonts w:ascii="Arial" w:eastAsia="Arial" w:hAnsi="Arial" w:cs="Arial"/>
                <w:spacing w:val="1"/>
              </w:rPr>
              <w:t xml:space="preserve"> </w:t>
            </w:r>
            <w:r w:rsidR="00BE60D8" w:rsidRPr="005F7AB1">
              <w:rPr>
                <w:rFonts w:ascii="Arial" w:eastAsia="Arial" w:hAnsi="Arial" w:cs="Arial"/>
                <w:spacing w:val="1"/>
                <w:lang w:val="bg-BG"/>
              </w:rPr>
              <w:t>кодира диагностициране по време на сесия</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1"/>
              <w:ind w:left="109"/>
              <w:rPr>
                <w:rFonts w:ascii="Courier New" w:eastAsia="Courier New" w:hAnsi="Courier New" w:cs="Courier New"/>
                <w:sz w:val="16"/>
                <w:szCs w:val="16"/>
              </w:rPr>
            </w:pPr>
            <w:r w:rsidRPr="005F7AB1">
              <w:rPr>
                <w:rFonts w:ascii="Arial" w:eastAsia="Arial" w:hAnsi="Arial" w:cs="Arial"/>
                <w:spacing w:val="-1"/>
                <w:sz w:val="16"/>
                <w:szCs w:val="16"/>
              </w:rPr>
              <w:t>7</w:t>
            </w:r>
            <w:r w:rsidRPr="005F7AB1">
              <w:rPr>
                <w:rFonts w:ascii="Courier New" w:eastAsia="Courier New" w:hAnsi="Courier New" w:cs="Courier New"/>
                <w:spacing w:val="-1"/>
                <w:position w:val="1"/>
                <w:sz w:val="16"/>
                <w:szCs w:val="16"/>
              </w:rPr>
              <w:t>,11</w:t>
            </w:r>
          </w:p>
        </w:tc>
      </w:tr>
      <w:tr w:rsidR="00B25F9A" w:rsidRPr="005F7AB1" w:rsidTr="00F25598">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B25F9A" w:rsidRPr="005F7AB1" w:rsidRDefault="00B25F9A" w:rsidP="00F25598">
            <w:pPr>
              <w:pStyle w:val="TableParagraph"/>
              <w:spacing w:before="56" w:line="202" w:lineRule="exact"/>
              <w:ind w:left="109"/>
              <w:rPr>
                <w:rFonts w:ascii="Arial" w:eastAsia="Arial" w:hAnsi="Arial" w:cs="Arial"/>
                <w:sz w:val="18"/>
                <w:szCs w:val="18"/>
                <w:lang w:val="bg-BG"/>
              </w:rPr>
            </w:pPr>
            <w:r w:rsidRPr="005F7AB1">
              <w:rPr>
                <w:rFonts w:ascii="Arial" w:eastAsia="Arial" w:hAnsi="Arial" w:cs="Arial"/>
                <w:b/>
                <w:bCs/>
                <w:sz w:val="18"/>
                <w:szCs w:val="18"/>
                <w:lang w:val="bg-BG"/>
              </w:rPr>
              <w:lastRenderedPageBreak/>
              <w:t>команда</w:t>
            </w:r>
          </w:p>
        </w:tc>
        <w:tc>
          <w:tcPr>
            <w:tcW w:w="1702" w:type="dxa"/>
            <w:tcBorders>
              <w:top w:val="single" w:sz="1" w:space="0" w:color="000000"/>
              <w:left w:val="single" w:sz="1" w:space="0" w:color="000000"/>
              <w:bottom w:val="single" w:sz="1" w:space="0" w:color="000000"/>
              <w:right w:val="single" w:sz="1" w:space="0" w:color="000000"/>
            </w:tcBorders>
          </w:tcPr>
          <w:p w:rsidR="00B25F9A" w:rsidRPr="005F7AB1" w:rsidRDefault="00B25F9A" w:rsidP="00F25598">
            <w:pPr>
              <w:pStyle w:val="TableParagraph"/>
              <w:spacing w:before="56" w:line="202" w:lineRule="exact"/>
              <w:ind w:left="44"/>
              <w:rPr>
                <w:rFonts w:ascii="Arial" w:eastAsia="Arial" w:hAnsi="Arial" w:cs="Arial"/>
                <w:sz w:val="18"/>
                <w:szCs w:val="18"/>
                <w:lang w:val="bg-BG"/>
              </w:rPr>
            </w:pPr>
            <w:r w:rsidRPr="005F7AB1">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B25F9A" w:rsidRPr="005F7AB1" w:rsidRDefault="00B25F9A" w:rsidP="00F25598">
            <w:pPr>
              <w:pStyle w:val="TableParagraph"/>
              <w:spacing w:before="56" w:line="202" w:lineRule="exact"/>
              <w:ind w:left="109"/>
              <w:rPr>
                <w:rFonts w:ascii="Arial" w:eastAsia="Arial" w:hAnsi="Arial" w:cs="Arial"/>
                <w:sz w:val="18"/>
                <w:szCs w:val="18"/>
                <w:lang w:val="bg-BG"/>
              </w:rPr>
            </w:pPr>
            <w:r w:rsidRPr="005F7AB1">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B25F9A" w:rsidRPr="005F7AB1" w:rsidRDefault="00B25F9A" w:rsidP="00F25598">
            <w:pPr>
              <w:pStyle w:val="TableParagraph"/>
              <w:spacing w:before="56" w:line="202" w:lineRule="exact"/>
              <w:ind w:left="109" w:right="125"/>
              <w:rPr>
                <w:rFonts w:ascii="Arial" w:eastAsia="Arial" w:hAnsi="Arial" w:cs="Arial"/>
                <w:sz w:val="18"/>
                <w:szCs w:val="18"/>
                <w:lang w:val="bg-BG"/>
              </w:rPr>
            </w:pPr>
            <w:r w:rsidRPr="005F7AB1">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B25F9A" w:rsidRPr="005F7AB1" w:rsidRDefault="00B25F9A" w:rsidP="00F25598">
            <w:pPr>
              <w:pStyle w:val="TableParagraph"/>
              <w:spacing w:before="56" w:line="202" w:lineRule="exact"/>
              <w:ind w:left="109"/>
              <w:rPr>
                <w:rFonts w:ascii="Arial" w:eastAsia="Arial" w:hAnsi="Arial" w:cs="Arial"/>
                <w:sz w:val="18"/>
                <w:szCs w:val="18"/>
                <w:lang w:val="bg-BG"/>
              </w:rPr>
            </w:pPr>
            <w:r w:rsidRPr="005F7AB1">
              <w:rPr>
                <w:rFonts w:ascii="Arial" w:eastAsia="Arial" w:hAnsi="Arial" w:cs="Arial"/>
                <w:b/>
                <w:bCs/>
                <w:sz w:val="18"/>
                <w:szCs w:val="18"/>
                <w:lang w:val="bg-BG"/>
              </w:rPr>
              <w:t>бел.</w:t>
            </w:r>
          </w:p>
        </w:tc>
      </w:tr>
      <w:tr w:rsidR="004979FF" w:rsidRPr="005F7AB1">
        <w:trPr>
          <w:trHeight w:hRule="exact" w:val="522"/>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crypt</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5F7AB1" w:rsidRDefault="00EA703D" w:rsidP="00BE60D8">
            <w:pPr>
              <w:pStyle w:val="TableParagraph"/>
              <w:spacing w:before="6" w:line="246" w:lineRule="auto"/>
              <w:ind w:left="109" w:right="844"/>
              <w:rPr>
                <w:rFonts w:ascii="Arial" w:eastAsia="Arial" w:hAnsi="Arial" w:cs="Arial"/>
              </w:rPr>
            </w:pPr>
            <w:r w:rsidRPr="005F7AB1">
              <w:rPr>
                <w:rFonts w:ascii="Arial" w:eastAsia="Arial" w:hAnsi="Arial" w:cs="Arial"/>
                <w:spacing w:val="-1"/>
              </w:rPr>
              <w:t>(</w:t>
            </w:r>
            <w:r w:rsidR="00BE60D8" w:rsidRPr="005F7AB1">
              <w:rPr>
                <w:rFonts w:ascii="Arial" w:eastAsia="Arial" w:hAnsi="Arial" w:cs="Arial"/>
                <w:spacing w:val="-1"/>
                <w:lang w:val="bg-BG"/>
              </w:rPr>
              <w:t>премахнат параметър</w:t>
            </w:r>
            <w:r w:rsidRPr="005F7AB1">
              <w:rPr>
                <w:rFonts w:ascii="Arial" w:eastAsia="Arial" w:hAnsi="Arial" w:cs="Arial"/>
                <w:spacing w:val="-1"/>
              </w:rPr>
              <w:t>)</w:t>
            </w:r>
            <w:r w:rsidRPr="005F7AB1">
              <w:rPr>
                <w:rFonts w:ascii="Arial" w:eastAsia="Arial" w:hAnsi="Arial" w:cs="Arial"/>
              </w:rPr>
              <w:t xml:space="preserve"> </w:t>
            </w:r>
            <w:r w:rsidR="00BE60D8" w:rsidRPr="005F7AB1">
              <w:rPr>
                <w:rFonts w:ascii="Arial" w:eastAsia="Arial" w:hAnsi="Arial" w:cs="Arial"/>
                <w:spacing w:val="-1"/>
                <w:lang w:val="bg-BG"/>
              </w:rPr>
              <w:t>Кодирането трябва да е</w:t>
            </w:r>
            <w:r w:rsidRPr="005F7AB1">
              <w:rPr>
                <w:rFonts w:ascii="Arial" w:eastAsia="Arial" w:hAnsi="Arial" w:cs="Arial"/>
                <w:spacing w:val="49"/>
              </w:rPr>
              <w:t xml:space="preserve"> </w:t>
            </w:r>
            <w:r w:rsidRPr="005F7AB1">
              <w:rPr>
                <w:rFonts w:ascii="Arial" w:eastAsia="Arial" w:hAnsi="Arial" w:cs="Arial"/>
                <w:spacing w:val="-1"/>
              </w:rPr>
              <w:t>AES256</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3"/>
              <w:ind w:left="109"/>
              <w:rPr>
                <w:rFonts w:ascii="Courier New" w:eastAsia="Courier New" w:hAnsi="Courier New" w:cs="Courier New"/>
                <w:sz w:val="16"/>
                <w:szCs w:val="16"/>
              </w:rPr>
            </w:pPr>
            <w:r w:rsidRPr="005F7AB1">
              <w:rPr>
                <w:rFonts w:ascii="Arial" w:eastAsia="Arial" w:hAnsi="Arial" w:cs="Arial"/>
                <w:spacing w:val="-1"/>
                <w:sz w:val="16"/>
                <w:szCs w:val="16"/>
              </w:rPr>
              <w:t>7</w:t>
            </w:r>
            <w:r w:rsidRPr="005F7AB1">
              <w:rPr>
                <w:rFonts w:ascii="Courier New" w:eastAsia="Courier New" w:hAnsi="Courier New" w:cs="Courier New"/>
                <w:spacing w:val="-1"/>
                <w:position w:val="1"/>
                <w:sz w:val="16"/>
                <w:szCs w:val="16"/>
              </w:rPr>
              <w:t>,11</w:t>
            </w:r>
          </w:p>
        </w:tc>
      </w:tr>
      <w:tr w:rsidR="004979FF" w:rsidRPr="005F7AB1" w:rsidTr="00CD7A72">
        <w:trPr>
          <w:trHeight w:hRule="exact" w:val="1331"/>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key_port</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nnnn</w:t>
            </w:r>
          </w:p>
        </w:tc>
        <w:tc>
          <w:tcPr>
            <w:tcW w:w="4978" w:type="dxa"/>
            <w:tcBorders>
              <w:top w:val="single" w:sz="1" w:space="0" w:color="000000"/>
              <w:left w:val="single" w:sz="1" w:space="0" w:color="000000"/>
              <w:bottom w:val="single" w:sz="1" w:space="0" w:color="000000"/>
              <w:right w:val="single" w:sz="1" w:space="0" w:color="000000"/>
            </w:tcBorders>
          </w:tcPr>
          <w:p w:rsidR="00BE60D8" w:rsidRPr="005F7AB1" w:rsidRDefault="00BE60D8">
            <w:pPr>
              <w:pStyle w:val="TableParagraph"/>
              <w:spacing w:before="6" w:line="246" w:lineRule="auto"/>
              <w:ind w:left="109"/>
              <w:rPr>
                <w:rFonts w:ascii="Arial" w:eastAsia="Arial" w:hAnsi="Arial" w:cs="Arial"/>
                <w:spacing w:val="-1"/>
                <w:lang w:val="bg-BG"/>
              </w:rPr>
            </w:pPr>
            <w:r w:rsidRPr="005F7AB1">
              <w:rPr>
                <w:rFonts w:ascii="Arial" w:eastAsia="Arial" w:hAnsi="Arial" w:cs="Arial"/>
                <w:spacing w:val="-1"/>
                <w:lang w:val="bg-BG"/>
              </w:rPr>
              <w:t>П</w:t>
            </w:r>
            <w:r w:rsidR="00CD7A72" w:rsidRPr="005F7AB1">
              <w:rPr>
                <w:rFonts w:ascii="Arial" w:eastAsia="Arial" w:hAnsi="Arial" w:cs="Arial"/>
                <w:spacing w:val="-1"/>
                <w:lang w:val="bg-BG"/>
              </w:rPr>
              <w:t>ор</w:t>
            </w:r>
            <w:r w:rsidRPr="005F7AB1">
              <w:rPr>
                <w:rFonts w:ascii="Arial" w:eastAsia="Arial" w:hAnsi="Arial" w:cs="Arial"/>
                <w:spacing w:val="-1"/>
                <w:lang w:val="bg-BG"/>
              </w:rPr>
              <w:t xml:space="preserve">тът, на коя система ще слуша за заявка за стартиране на сесия и </w:t>
            </w:r>
            <w:r w:rsidR="00CD7A72" w:rsidRPr="005F7AB1">
              <w:rPr>
                <w:rFonts w:ascii="Arial" w:eastAsia="Arial" w:hAnsi="Arial" w:cs="Arial"/>
                <w:spacing w:val="-1"/>
                <w:lang w:val="bg-BG"/>
              </w:rPr>
              <w:t xml:space="preserve">на коя </w:t>
            </w:r>
            <w:r w:rsidRPr="005F7AB1">
              <w:rPr>
                <w:rFonts w:ascii="Arial" w:eastAsia="Arial" w:hAnsi="Arial" w:cs="Arial"/>
                <w:spacing w:val="-1"/>
                <w:lang w:val="bg-BG"/>
              </w:rPr>
              <w:t>ще се осъществи обмяната</w:t>
            </w:r>
            <w:r w:rsidR="00CD7A72" w:rsidRPr="005F7AB1">
              <w:rPr>
                <w:rFonts w:ascii="Arial" w:eastAsia="Arial" w:hAnsi="Arial" w:cs="Arial"/>
                <w:spacing w:val="-1"/>
                <w:lang w:val="bg-BG"/>
              </w:rPr>
              <w:t xml:space="preserve"> на ключове</w:t>
            </w:r>
            <w:r w:rsidRPr="005F7AB1">
              <w:rPr>
                <w:rFonts w:ascii="Arial" w:eastAsia="Arial" w:hAnsi="Arial" w:cs="Arial"/>
                <w:spacing w:val="-1"/>
                <w:lang w:val="bg-BG"/>
              </w:rPr>
              <w:t>.</w:t>
            </w:r>
          </w:p>
          <w:p w:rsidR="00CD7A72" w:rsidRPr="005F7AB1" w:rsidRDefault="00BE60D8" w:rsidP="00CD7A72">
            <w:pPr>
              <w:pStyle w:val="TableParagraph"/>
              <w:spacing w:before="6" w:line="246" w:lineRule="auto"/>
              <w:ind w:left="109"/>
              <w:rPr>
                <w:rFonts w:ascii="Arial" w:eastAsia="Arial" w:hAnsi="Arial" w:cs="Arial"/>
              </w:rPr>
            </w:pPr>
            <w:r w:rsidRPr="005F7AB1">
              <w:rPr>
                <w:rFonts w:ascii="Arial" w:eastAsia="Arial" w:hAnsi="Arial" w:cs="Arial"/>
                <w:spacing w:val="-1"/>
                <w:lang w:val="bg-BG"/>
              </w:rPr>
              <w:t>Задайте нула или празно, за да изключите обмяната на ключове.</w:t>
            </w:r>
          </w:p>
          <w:p w:rsidR="004979FF" w:rsidRPr="005F7AB1" w:rsidRDefault="004979FF">
            <w:pPr>
              <w:pStyle w:val="TableParagraph"/>
              <w:spacing w:line="252" w:lineRule="exact"/>
              <w:ind w:left="109" w:right="125"/>
              <w:rPr>
                <w:rFonts w:ascii="Arial" w:eastAsia="Arial" w:hAnsi="Arial" w:cs="Arial"/>
              </w:rPr>
            </w:pP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line="200" w:lineRule="exact"/>
              <w:rPr>
                <w:sz w:val="20"/>
                <w:szCs w:val="20"/>
              </w:rPr>
            </w:pPr>
          </w:p>
          <w:p w:rsidR="004979FF" w:rsidRPr="005F7AB1" w:rsidRDefault="004979FF">
            <w:pPr>
              <w:pStyle w:val="TableParagraph"/>
              <w:spacing w:line="200" w:lineRule="exact"/>
              <w:rPr>
                <w:sz w:val="20"/>
                <w:szCs w:val="20"/>
              </w:rPr>
            </w:pPr>
          </w:p>
          <w:p w:rsidR="004979FF" w:rsidRPr="005F7AB1" w:rsidRDefault="004979FF">
            <w:pPr>
              <w:pStyle w:val="TableParagraph"/>
              <w:spacing w:line="200" w:lineRule="exact"/>
              <w:rPr>
                <w:sz w:val="20"/>
                <w:szCs w:val="20"/>
              </w:rPr>
            </w:pPr>
          </w:p>
          <w:p w:rsidR="004979FF" w:rsidRPr="005F7AB1" w:rsidRDefault="004979FF">
            <w:pPr>
              <w:pStyle w:val="TableParagraph"/>
              <w:spacing w:before="12" w:line="240" w:lineRule="exact"/>
              <w:rPr>
                <w:sz w:val="24"/>
                <w:szCs w:val="24"/>
              </w:rPr>
            </w:pPr>
          </w:p>
          <w:p w:rsidR="004979FF" w:rsidRPr="005F7AB1" w:rsidRDefault="00EA703D">
            <w:pPr>
              <w:pStyle w:val="TableParagraph"/>
              <w:ind w:left="487"/>
              <w:rPr>
                <w:rFonts w:ascii="Courier New" w:eastAsia="Courier New" w:hAnsi="Courier New" w:cs="Courier New"/>
                <w:sz w:val="16"/>
                <w:szCs w:val="16"/>
              </w:rPr>
            </w:pPr>
            <w:r w:rsidRPr="005F7AB1">
              <w:rPr>
                <w:rFonts w:ascii="Courier New" w:eastAsia="Courier New" w:hAnsi="Courier New" w:cs="Courier New"/>
                <w:sz w:val="16"/>
                <w:szCs w:val="16"/>
              </w:rPr>
              <w:t>11</w:t>
            </w:r>
          </w:p>
        </w:tc>
      </w:tr>
      <w:tr w:rsidR="004979FF" w:rsidRPr="005F7AB1" w:rsidTr="00CD7A72">
        <w:trPr>
          <w:trHeight w:hRule="exact" w:val="1032"/>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bookmarkStart w:id="16" w:name="Slide_11"/>
            <w:bookmarkEnd w:id="16"/>
          </w:p>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image_port</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CD7A72" w:rsidRPr="005F7AB1" w:rsidRDefault="00CD7A72" w:rsidP="00CD7A72">
            <w:pPr>
              <w:pStyle w:val="TableParagraph"/>
              <w:spacing w:before="6" w:line="246" w:lineRule="auto"/>
              <w:ind w:left="109" w:right="119"/>
              <w:rPr>
                <w:rFonts w:ascii="Arial" w:eastAsia="Arial" w:hAnsi="Arial" w:cs="Arial"/>
                <w:lang w:val="bg-BG"/>
              </w:rPr>
            </w:pPr>
            <w:r w:rsidRPr="005F7AB1">
              <w:rPr>
                <w:rFonts w:ascii="Arial" w:eastAsia="Arial" w:hAnsi="Arial" w:cs="Arial"/>
                <w:spacing w:val="-1"/>
                <w:lang w:val="bg-BG"/>
              </w:rPr>
              <w:t>задава порт на хост система, който ще слуша за връзка за прехвърляне на снимкови записи. Прехвърлянето на снимки е изключено, ако този порт не е зададен</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7"/>
              <w:ind w:left="109"/>
              <w:rPr>
                <w:rFonts w:ascii="Arial" w:eastAsia="Arial" w:hAnsi="Arial" w:cs="Arial"/>
                <w:sz w:val="16"/>
                <w:szCs w:val="16"/>
              </w:rPr>
            </w:pPr>
            <w:r w:rsidRPr="005F7AB1">
              <w:rPr>
                <w:rFonts w:ascii="Arial" w:eastAsia="Arial" w:hAnsi="Arial" w:cs="Arial"/>
                <w:spacing w:val="-1"/>
                <w:sz w:val="16"/>
                <w:szCs w:val="16"/>
              </w:rPr>
              <w:t>1,10</w:t>
            </w:r>
          </w:p>
        </w:tc>
      </w:tr>
      <w:tr w:rsidR="004979FF" w:rsidRPr="005F7AB1" w:rsidTr="00CD7A72">
        <w:trPr>
          <w:trHeight w:hRule="exact" w:val="1118"/>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link_timeout</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nnn</w:t>
            </w:r>
          </w:p>
        </w:tc>
        <w:tc>
          <w:tcPr>
            <w:tcW w:w="4978" w:type="dxa"/>
            <w:tcBorders>
              <w:top w:val="single" w:sz="1" w:space="0" w:color="000000"/>
              <w:left w:val="single" w:sz="1" w:space="0" w:color="000000"/>
              <w:bottom w:val="single" w:sz="1" w:space="0" w:color="000000"/>
              <w:right w:val="single" w:sz="1" w:space="0" w:color="000000"/>
            </w:tcBorders>
          </w:tcPr>
          <w:p w:rsidR="00CD7A72" w:rsidRPr="005F7AB1" w:rsidRDefault="00CD7A72" w:rsidP="00CD7A72">
            <w:pPr>
              <w:pStyle w:val="TableParagraph"/>
              <w:spacing w:before="6" w:line="246" w:lineRule="auto"/>
              <w:ind w:left="109" w:right="273"/>
              <w:jc w:val="both"/>
              <w:rPr>
                <w:rFonts w:ascii="Arial" w:eastAsia="Arial" w:hAnsi="Arial" w:cs="Arial"/>
                <w:lang w:val="bg-BG"/>
              </w:rPr>
            </w:pPr>
            <w:r w:rsidRPr="005F7AB1">
              <w:rPr>
                <w:rFonts w:ascii="Arial" w:eastAsia="Arial" w:hAnsi="Arial" w:cs="Arial"/>
                <w:spacing w:val="-1"/>
                <w:lang w:val="bg-BG"/>
              </w:rPr>
              <w:t>Затваря връзката за снимки или резюмета, ако не са осъществени прехвърляния през зададения брой секунди. Задайте нула, за да изключите.</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5"/>
              <w:ind w:left="109"/>
              <w:rPr>
                <w:rFonts w:ascii="Arial" w:eastAsia="Arial" w:hAnsi="Arial" w:cs="Arial"/>
                <w:sz w:val="16"/>
                <w:szCs w:val="16"/>
              </w:rPr>
            </w:pPr>
            <w:r w:rsidRPr="005F7AB1">
              <w:rPr>
                <w:rFonts w:ascii="Arial" w:eastAsia="Arial" w:hAnsi="Arial" w:cs="Arial"/>
                <w:sz w:val="16"/>
                <w:szCs w:val="16"/>
              </w:rPr>
              <w:t>2</w:t>
            </w:r>
          </w:p>
        </w:tc>
      </w:tr>
      <w:tr w:rsidR="004979FF" w:rsidRPr="005F7AB1" w:rsidTr="00CD7A72">
        <w:trPr>
          <w:trHeight w:hRule="exact" w:val="1275"/>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summary_port</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CD7A72" w:rsidRPr="005F7AB1" w:rsidRDefault="00CD7A72" w:rsidP="00CD7A72">
            <w:pPr>
              <w:pStyle w:val="TableParagraph"/>
              <w:spacing w:before="6" w:line="246" w:lineRule="auto"/>
              <w:ind w:left="109" w:right="119"/>
              <w:rPr>
                <w:rFonts w:ascii="Arial" w:eastAsia="Arial" w:hAnsi="Arial" w:cs="Arial"/>
                <w:lang w:val="bg-BG"/>
              </w:rPr>
            </w:pPr>
            <w:r w:rsidRPr="005F7AB1">
              <w:rPr>
                <w:rFonts w:ascii="Arial" w:eastAsia="Arial" w:hAnsi="Arial" w:cs="Arial"/>
                <w:lang w:val="bg-BG"/>
              </w:rPr>
              <w:t>Задава порт на хост системата, който ще слуша за връзка за прехвърляне на резюмирани записи. Прехвърлянето на резюмирани записи е изключено, ако този порт не е зададен.</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5"/>
              <w:ind w:left="109"/>
              <w:rPr>
                <w:rFonts w:ascii="Arial" w:eastAsia="Arial" w:hAnsi="Arial" w:cs="Arial"/>
                <w:sz w:val="16"/>
                <w:szCs w:val="16"/>
              </w:rPr>
            </w:pPr>
            <w:r w:rsidRPr="005F7AB1">
              <w:rPr>
                <w:rFonts w:ascii="Arial" w:eastAsia="Arial" w:hAnsi="Arial" w:cs="Arial"/>
                <w:spacing w:val="-1"/>
                <w:sz w:val="16"/>
                <w:szCs w:val="16"/>
              </w:rPr>
              <w:t>10</w:t>
            </w:r>
          </w:p>
        </w:tc>
      </w:tr>
      <w:tr w:rsidR="004979FF" w:rsidRPr="005F7AB1">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B63253">
        <w:trPr>
          <w:trHeight w:hRule="exact" w:val="1013"/>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nvt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port</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CD7A72" w:rsidRPr="005F7AB1" w:rsidRDefault="00CD7A72">
            <w:pPr>
              <w:pStyle w:val="TableParagraph"/>
              <w:spacing w:before="6" w:line="246" w:lineRule="auto"/>
              <w:ind w:left="109" w:right="137"/>
              <w:jc w:val="both"/>
              <w:rPr>
                <w:rFonts w:ascii="Arial" w:eastAsia="Arial" w:hAnsi="Arial" w:cs="Arial"/>
                <w:lang w:val="bg-BG"/>
              </w:rPr>
            </w:pPr>
            <w:r w:rsidRPr="005F7AB1">
              <w:rPr>
                <w:rFonts w:ascii="Arial" w:eastAsia="Arial" w:hAnsi="Arial" w:cs="Arial"/>
                <w:lang w:val="bg-BG"/>
              </w:rPr>
              <w:t>Команден интер</w:t>
            </w:r>
            <w:r w:rsidR="00B63253" w:rsidRPr="005F7AB1">
              <w:rPr>
                <w:rFonts w:ascii="Arial" w:eastAsia="Arial" w:hAnsi="Arial" w:cs="Arial"/>
                <w:lang w:val="bg-BG"/>
              </w:rPr>
              <w:t>фейс за контрол машина-машина м</w:t>
            </w:r>
            <w:r w:rsidRPr="005F7AB1">
              <w:rPr>
                <w:rFonts w:ascii="Arial" w:eastAsia="Arial" w:hAnsi="Arial" w:cs="Arial"/>
                <w:lang w:val="bg-BG"/>
              </w:rPr>
              <w:t xml:space="preserve">ежду камерата и </w:t>
            </w:r>
            <w:r w:rsidR="00B63253" w:rsidRPr="005F7AB1">
              <w:rPr>
                <w:rFonts w:ascii="Arial" w:eastAsia="Arial" w:hAnsi="Arial" w:cs="Arial"/>
                <w:lang w:val="bg-BG"/>
              </w:rPr>
              <w:t>пътния контролер или вътрешната станция. Камерата слуша през този порт</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7"/>
              <w:ind w:left="109"/>
              <w:rPr>
                <w:rFonts w:ascii="Arial" w:eastAsia="Arial" w:hAnsi="Arial" w:cs="Arial"/>
                <w:sz w:val="16"/>
                <w:szCs w:val="16"/>
              </w:rPr>
            </w:pPr>
            <w:r w:rsidRPr="005F7AB1">
              <w:rPr>
                <w:rFonts w:ascii="Arial" w:eastAsia="Arial" w:hAnsi="Arial" w:cs="Arial"/>
                <w:spacing w:val="-1"/>
                <w:sz w:val="16"/>
                <w:szCs w:val="16"/>
              </w:rPr>
              <w:t>10</w:t>
            </w:r>
          </w:p>
        </w:tc>
      </w:tr>
      <w:tr w:rsidR="004979FF" w:rsidRPr="005F7AB1" w:rsidTr="00B63253">
        <w:trPr>
          <w:trHeight w:hRule="exact" w:val="1282"/>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nvt_timeout</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B63253" w:rsidRPr="005F7AB1" w:rsidRDefault="00B63253">
            <w:pPr>
              <w:pStyle w:val="TableParagraph"/>
              <w:spacing w:before="6" w:line="246" w:lineRule="auto"/>
              <w:ind w:left="109" w:right="209"/>
              <w:rPr>
                <w:rFonts w:ascii="Arial" w:eastAsia="Arial" w:hAnsi="Arial" w:cs="Arial"/>
                <w:lang w:val="bg-BG"/>
              </w:rPr>
            </w:pPr>
            <w:r w:rsidRPr="005F7AB1">
              <w:rPr>
                <w:rFonts w:ascii="Arial" w:eastAsia="Arial" w:hAnsi="Arial" w:cs="Arial"/>
                <w:spacing w:val="-1"/>
                <w:lang w:val="bg-BG"/>
              </w:rPr>
              <w:t xml:space="preserve">Изтичане на времето (секунди) на </w:t>
            </w:r>
            <w:r w:rsidRPr="005F7AB1">
              <w:rPr>
                <w:rFonts w:ascii="Arial" w:eastAsia="Arial" w:hAnsi="Arial" w:cs="Arial"/>
                <w:spacing w:val="-1"/>
              </w:rPr>
              <w:t>NVT</w:t>
            </w:r>
            <w:r w:rsidRPr="005F7AB1">
              <w:rPr>
                <w:rFonts w:ascii="Arial" w:eastAsia="Arial" w:hAnsi="Arial" w:cs="Arial"/>
                <w:spacing w:val="-1"/>
                <w:lang w:val="bg-BG"/>
              </w:rPr>
              <w:t xml:space="preserve"> интерфейса. Ако не са получени заявки или пулсови сигнали за зададения брой секунди, контактът се затваря и слуша за друга връзка.</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1042"/>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nvt_mode</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040923" w:rsidRPr="005F7AB1" w:rsidRDefault="00040923" w:rsidP="00040923">
            <w:pPr>
              <w:pStyle w:val="TableParagraph"/>
              <w:tabs>
                <w:tab w:val="left" w:pos="4863"/>
              </w:tabs>
              <w:spacing w:before="6" w:line="246" w:lineRule="auto"/>
              <w:ind w:left="109" w:right="115"/>
              <w:rPr>
                <w:rFonts w:ascii="Arial" w:eastAsia="Arial" w:hAnsi="Arial" w:cs="Arial"/>
                <w:spacing w:val="-1"/>
                <w:lang w:val="bg-BG"/>
              </w:rPr>
            </w:pPr>
            <w:r w:rsidRPr="005F7AB1">
              <w:rPr>
                <w:rFonts w:ascii="Arial" w:eastAsia="Arial" w:hAnsi="Arial" w:cs="Arial"/>
                <w:spacing w:val="-1"/>
                <w:lang w:val="bg-BG"/>
              </w:rPr>
              <w:t>Избира</w:t>
            </w:r>
            <w:r w:rsidR="00EA703D" w:rsidRPr="005F7AB1">
              <w:rPr>
                <w:rFonts w:ascii="Arial" w:eastAsia="Arial" w:hAnsi="Arial" w:cs="Arial"/>
                <w:spacing w:val="-1"/>
              </w:rPr>
              <w:t xml:space="preserve"> </w:t>
            </w:r>
            <w:r w:rsidRPr="005F7AB1">
              <w:rPr>
                <w:rFonts w:ascii="Arial" w:eastAsia="Arial" w:hAnsi="Arial" w:cs="Arial"/>
                <w:spacing w:val="-1"/>
                <w:lang w:val="bg-BG"/>
              </w:rPr>
              <w:t xml:space="preserve">режим на работа на </w:t>
            </w:r>
            <w:r w:rsidR="00EA703D" w:rsidRPr="005F7AB1">
              <w:rPr>
                <w:rFonts w:ascii="Arial" w:eastAsia="Arial" w:hAnsi="Arial" w:cs="Arial"/>
                <w:spacing w:val="-1"/>
              </w:rPr>
              <w:t>nvt:</w:t>
            </w:r>
          </w:p>
          <w:p w:rsidR="004979FF" w:rsidRPr="005F7AB1" w:rsidRDefault="00EA703D" w:rsidP="00040923">
            <w:pPr>
              <w:pStyle w:val="TableParagraph"/>
              <w:tabs>
                <w:tab w:val="left" w:pos="4863"/>
              </w:tabs>
              <w:spacing w:before="6" w:line="246" w:lineRule="auto"/>
              <w:ind w:left="109" w:right="115"/>
              <w:rPr>
                <w:rFonts w:ascii="Arial" w:eastAsia="Arial" w:hAnsi="Arial" w:cs="Arial"/>
                <w:lang w:val="bg-BG"/>
              </w:rPr>
            </w:pPr>
            <w:r w:rsidRPr="005F7AB1">
              <w:rPr>
                <w:rFonts w:ascii="Arial" w:eastAsia="Arial" w:hAnsi="Arial" w:cs="Arial"/>
              </w:rPr>
              <w:t>0 –</w:t>
            </w:r>
            <w:r w:rsidRPr="005F7AB1">
              <w:rPr>
                <w:rFonts w:ascii="Arial" w:eastAsia="Arial" w:hAnsi="Arial" w:cs="Arial"/>
                <w:spacing w:val="2"/>
              </w:rPr>
              <w:t xml:space="preserve"> </w:t>
            </w:r>
            <w:r w:rsidR="00040923" w:rsidRPr="005F7AB1">
              <w:rPr>
                <w:rFonts w:ascii="Arial" w:eastAsia="Arial" w:hAnsi="Arial" w:cs="Arial"/>
                <w:spacing w:val="-1"/>
                <w:lang w:val="bg-BG"/>
              </w:rPr>
              <w:t>изключен</w:t>
            </w:r>
          </w:p>
          <w:p w:rsidR="00040923" w:rsidRPr="005F7AB1" w:rsidRDefault="00EA703D" w:rsidP="00040923">
            <w:pPr>
              <w:pStyle w:val="TableParagraph"/>
              <w:spacing w:line="246" w:lineRule="auto"/>
              <w:ind w:left="109" w:right="115"/>
              <w:rPr>
                <w:rFonts w:ascii="Arial" w:eastAsia="Arial" w:hAnsi="Arial" w:cs="Arial"/>
                <w:lang w:val="bg-BG"/>
              </w:rPr>
            </w:pPr>
            <w:r w:rsidRPr="005F7AB1">
              <w:rPr>
                <w:rFonts w:ascii="Arial" w:eastAsia="Arial" w:hAnsi="Arial" w:cs="Arial"/>
              </w:rPr>
              <w:t>1</w:t>
            </w:r>
            <w:r w:rsidRPr="005F7AB1">
              <w:rPr>
                <w:rFonts w:ascii="Arial" w:eastAsia="Arial" w:hAnsi="Arial" w:cs="Arial"/>
                <w:spacing w:val="-2"/>
              </w:rPr>
              <w:t xml:space="preserve"> </w:t>
            </w:r>
            <w:r w:rsidRPr="005F7AB1">
              <w:rPr>
                <w:rFonts w:ascii="Arial" w:eastAsia="Arial" w:hAnsi="Arial" w:cs="Arial"/>
              </w:rPr>
              <w:t xml:space="preserve">– </w:t>
            </w:r>
            <w:r w:rsidRPr="005F7AB1">
              <w:rPr>
                <w:rFonts w:ascii="Arial" w:eastAsia="Arial" w:hAnsi="Arial" w:cs="Arial"/>
                <w:spacing w:val="-1"/>
              </w:rPr>
              <w:t xml:space="preserve">ASCII </w:t>
            </w:r>
            <w:r w:rsidR="00040923" w:rsidRPr="005F7AB1">
              <w:rPr>
                <w:rFonts w:ascii="Arial" w:eastAsia="Arial" w:hAnsi="Arial" w:cs="Arial"/>
                <w:lang w:val="bg-BG"/>
              </w:rPr>
              <w:t>интерфейс</w:t>
            </w:r>
          </w:p>
          <w:p w:rsidR="004979FF" w:rsidRPr="005F7AB1" w:rsidRDefault="00EA703D" w:rsidP="00040923">
            <w:pPr>
              <w:pStyle w:val="TableParagraph"/>
              <w:spacing w:line="246" w:lineRule="auto"/>
              <w:ind w:left="109" w:right="115"/>
              <w:rPr>
                <w:rFonts w:ascii="Arial" w:eastAsia="Arial" w:hAnsi="Arial" w:cs="Arial"/>
                <w:lang w:val="bg-BG"/>
              </w:rPr>
            </w:pPr>
            <w:r w:rsidRPr="005F7AB1">
              <w:rPr>
                <w:rFonts w:ascii="Arial" w:eastAsia="Arial" w:hAnsi="Arial" w:cs="Arial"/>
              </w:rPr>
              <w:t>2</w:t>
            </w:r>
            <w:r w:rsidRPr="005F7AB1">
              <w:rPr>
                <w:rFonts w:ascii="Arial" w:eastAsia="Arial" w:hAnsi="Arial" w:cs="Arial"/>
                <w:spacing w:val="-1"/>
              </w:rPr>
              <w:t xml:space="preserve"> </w:t>
            </w:r>
            <w:r w:rsidRPr="005F7AB1">
              <w:rPr>
                <w:rFonts w:ascii="Arial" w:eastAsia="Arial" w:hAnsi="Arial" w:cs="Arial"/>
              </w:rPr>
              <w:t>–</w:t>
            </w:r>
            <w:r w:rsidRPr="005F7AB1">
              <w:rPr>
                <w:rFonts w:ascii="Arial" w:eastAsia="Arial" w:hAnsi="Arial" w:cs="Arial"/>
                <w:spacing w:val="2"/>
              </w:rPr>
              <w:t xml:space="preserve"> </w:t>
            </w:r>
            <w:r w:rsidR="00040923" w:rsidRPr="005F7AB1">
              <w:rPr>
                <w:rFonts w:ascii="Arial" w:eastAsia="Arial" w:hAnsi="Arial" w:cs="Arial"/>
                <w:spacing w:val="-1"/>
                <w:lang w:val="bg-BG"/>
              </w:rPr>
              <w:t>бинарен интерфейс</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040923">
        <w:trPr>
          <w:trHeight w:hRule="exact" w:val="791"/>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msg</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port</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040923" w:rsidRPr="005F7AB1" w:rsidRDefault="00040923">
            <w:pPr>
              <w:pStyle w:val="TableParagraph"/>
              <w:spacing w:before="6" w:line="246" w:lineRule="auto"/>
              <w:ind w:left="109" w:right="36"/>
              <w:rPr>
                <w:rFonts w:ascii="Arial" w:eastAsia="Arial" w:hAnsi="Arial" w:cs="Arial"/>
                <w:lang w:val="bg-BG"/>
              </w:rPr>
            </w:pPr>
            <w:r w:rsidRPr="005F7AB1">
              <w:rPr>
                <w:rFonts w:ascii="Arial" w:eastAsia="Arial" w:hAnsi="Arial" w:cs="Arial"/>
                <w:lang w:val="bg-BG"/>
              </w:rPr>
              <w:t xml:space="preserve">Задава локалния </w:t>
            </w:r>
            <w:r w:rsidRPr="005F7AB1">
              <w:rPr>
                <w:rFonts w:ascii="Arial" w:eastAsia="Arial" w:hAnsi="Arial" w:cs="Arial"/>
              </w:rPr>
              <w:t>tcp/ip</w:t>
            </w:r>
            <w:r w:rsidRPr="005F7AB1">
              <w:rPr>
                <w:rFonts w:ascii="Arial" w:eastAsia="Arial" w:hAnsi="Arial" w:cs="Arial"/>
                <w:lang w:val="bg-BG"/>
              </w:rPr>
              <w:t xml:space="preserve"> порт, който се използва от канала за съобщения. Камерата слуша през този порт.</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5"/>
              <w:ind w:left="109"/>
              <w:rPr>
                <w:rFonts w:ascii="Arial" w:eastAsia="Arial" w:hAnsi="Arial" w:cs="Arial"/>
                <w:sz w:val="16"/>
                <w:szCs w:val="16"/>
              </w:rPr>
            </w:pPr>
            <w:r w:rsidRPr="005F7AB1">
              <w:rPr>
                <w:rFonts w:ascii="Arial" w:eastAsia="Arial" w:hAnsi="Arial" w:cs="Arial"/>
                <w:spacing w:val="-1"/>
                <w:sz w:val="16"/>
                <w:szCs w:val="16"/>
              </w:rPr>
              <w:t>3,10</w:t>
            </w:r>
          </w:p>
        </w:tc>
      </w:tr>
      <w:tr w:rsidR="004979FF" w:rsidRPr="005F7AB1" w:rsidTr="00040923">
        <w:trPr>
          <w:trHeight w:hRule="exact" w:val="1568"/>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msg_timeout</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040923" w:rsidRPr="005F7AB1" w:rsidRDefault="00040923" w:rsidP="00040923">
            <w:pPr>
              <w:pStyle w:val="TableParagraph"/>
              <w:spacing w:before="6" w:line="246" w:lineRule="auto"/>
              <w:ind w:left="109" w:right="75"/>
              <w:rPr>
                <w:rFonts w:ascii="Arial" w:eastAsia="Arial" w:hAnsi="Arial" w:cs="Arial"/>
                <w:lang w:val="bg-BG"/>
              </w:rPr>
            </w:pPr>
            <w:r w:rsidRPr="005F7AB1">
              <w:rPr>
                <w:rFonts w:ascii="Arial" w:eastAsia="Arial" w:hAnsi="Arial" w:cs="Arial"/>
                <w:spacing w:val="-1"/>
                <w:lang w:val="bg-BG"/>
              </w:rPr>
              <w:t xml:space="preserve">Ако не са изпращани съобщения по този канал за съобщения през последните </w:t>
            </w:r>
            <w:r w:rsidRPr="005F7AB1">
              <w:rPr>
                <w:rFonts w:ascii="Arial" w:eastAsia="Arial" w:hAnsi="Arial" w:cs="Arial"/>
                <w:spacing w:val="-1"/>
              </w:rPr>
              <w:t>nn</w:t>
            </w:r>
            <w:r w:rsidRPr="005F7AB1">
              <w:rPr>
                <w:rFonts w:ascii="Arial" w:eastAsia="Arial" w:hAnsi="Arial" w:cs="Arial"/>
                <w:spacing w:val="-1"/>
                <w:lang w:val="bg-BG"/>
              </w:rPr>
              <w:t xml:space="preserve"> секунди, тогава ще бъде изпратено поддържащо съобщение, което да покаже на хост системата, че каналът за съобщения все още е активен.</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040923">
        <w:trPr>
          <w:trHeight w:hRule="exact" w:val="1123"/>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hb_port</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040923" w:rsidRPr="005F7AB1" w:rsidRDefault="00040923">
            <w:pPr>
              <w:pStyle w:val="TableParagraph"/>
              <w:spacing w:before="6" w:line="246" w:lineRule="auto"/>
              <w:ind w:left="109" w:right="265"/>
              <w:rPr>
                <w:rFonts w:ascii="Arial" w:eastAsia="Arial" w:hAnsi="Arial" w:cs="Arial"/>
                <w:lang w:val="bg-BG"/>
              </w:rPr>
            </w:pPr>
            <w:r w:rsidRPr="005F7AB1">
              <w:rPr>
                <w:rFonts w:ascii="Arial" w:eastAsia="Arial" w:hAnsi="Arial" w:cs="Arial"/>
                <w:lang w:val="bg-BG"/>
              </w:rPr>
              <w:t xml:space="preserve">Задава номера на порта за процеса на хост </w:t>
            </w:r>
            <w:r w:rsidRPr="005F7AB1">
              <w:rPr>
                <w:rFonts w:ascii="Arial" w:eastAsia="Arial" w:hAnsi="Arial" w:cs="Arial"/>
              </w:rPr>
              <w:t>lpr</w:t>
            </w:r>
            <w:r w:rsidRPr="005F7AB1">
              <w:rPr>
                <w:rFonts w:ascii="Arial" w:eastAsia="Arial" w:hAnsi="Arial" w:cs="Arial"/>
                <w:lang w:val="bg-BG"/>
              </w:rPr>
              <w:t xml:space="preserve"> сървъра, който очаква пулсови съобщения. Хост системата слуша през този порт.</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B25F9A">
        <w:trPr>
          <w:trHeight w:hRule="exact" w:val="1674"/>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heart_beat</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4979FF" w:rsidRPr="005F7AB1" w:rsidRDefault="00040923">
            <w:pPr>
              <w:pStyle w:val="TableParagraph"/>
              <w:spacing w:before="6" w:line="246" w:lineRule="auto"/>
              <w:ind w:left="109" w:right="322"/>
              <w:rPr>
                <w:rFonts w:ascii="Arial" w:eastAsia="Arial" w:hAnsi="Arial" w:cs="Arial"/>
                <w:lang w:val="bg-BG"/>
              </w:rPr>
            </w:pPr>
            <w:r w:rsidRPr="005F7AB1">
              <w:rPr>
                <w:rFonts w:ascii="Arial" w:eastAsia="Arial" w:hAnsi="Arial" w:cs="Arial"/>
                <w:lang w:val="bg-BG"/>
              </w:rPr>
              <w:t>период в секунди между пулсовите съобщения. Ако е зададено 0, няма да бъдат изпращани пулсови съобщения.</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D331EE" w:rsidRPr="005F7AB1" w:rsidTr="00F25598">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D331EE" w:rsidRPr="005F7AB1" w:rsidRDefault="00D331EE" w:rsidP="00F25598">
            <w:pPr>
              <w:pStyle w:val="TableParagraph"/>
              <w:spacing w:before="56" w:line="202" w:lineRule="exact"/>
              <w:ind w:left="109"/>
              <w:rPr>
                <w:rFonts w:ascii="Arial" w:eastAsia="Arial" w:hAnsi="Arial" w:cs="Arial"/>
                <w:sz w:val="18"/>
                <w:szCs w:val="18"/>
                <w:lang w:val="bg-BG"/>
              </w:rPr>
            </w:pPr>
            <w:r w:rsidRPr="005F7AB1">
              <w:rPr>
                <w:rFonts w:ascii="Arial" w:eastAsia="Arial" w:hAnsi="Arial" w:cs="Arial"/>
                <w:b/>
                <w:bCs/>
                <w:sz w:val="18"/>
                <w:szCs w:val="18"/>
                <w:lang w:val="bg-BG"/>
              </w:rPr>
              <w:lastRenderedPageBreak/>
              <w:t>команда</w:t>
            </w:r>
          </w:p>
        </w:tc>
        <w:tc>
          <w:tcPr>
            <w:tcW w:w="1702" w:type="dxa"/>
            <w:tcBorders>
              <w:top w:val="single" w:sz="1" w:space="0" w:color="000000"/>
              <w:left w:val="single" w:sz="1" w:space="0" w:color="000000"/>
              <w:bottom w:val="single" w:sz="1" w:space="0" w:color="000000"/>
              <w:right w:val="single" w:sz="1" w:space="0" w:color="000000"/>
            </w:tcBorders>
          </w:tcPr>
          <w:p w:rsidR="00D331EE" w:rsidRPr="005F7AB1" w:rsidRDefault="00D331EE" w:rsidP="00F25598">
            <w:pPr>
              <w:pStyle w:val="TableParagraph"/>
              <w:spacing w:before="56" w:line="202" w:lineRule="exact"/>
              <w:ind w:left="44"/>
              <w:rPr>
                <w:rFonts w:ascii="Arial" w:eastAsia="Arial" w:hAnsi="Arial" w:cs="Arial"/>
                <w:sz w:val="18"/>
                <w:szCs w:val="18"/>
                <w:lang w:val="bg-BG"/>
              </w:rPr>
            </w:pPr>
            <w:r w:rsidRPr="005F7AB1">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D331EE" w:rsidRPr="005F7AB1" w:rsidRDefault="00D331EE" w:rsidP="00F25598">
            <w:pPr>
              <w:pStyle w:val="TableParagraph"/>
              <w:spacing w:before="56" w:line="202" w:lineRule="exact"/>
              <w:ind w:left="109"/>
              <w:rPr>
                <w:rFonts w:ascii="Arial" w:eastAsia="Arial" w:hAnsi="Arial" w:cs="Arial"/>
                <w:sz w:val="18"/>
                <w:szCs w:val="18"/>
                <w:lang w:val="bg-BG"/>
              </w:rPr>
            </w:pPr>
            <w:r w:rsidRPr="005F7AB1">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D331EE" w:rsidRPr="005F7AB1" w:rsidRDefault="00D331EE" w:rsidP="00F25598">
            <w:pPr>
              <w:pStyle w:val="TableParagraph"/>
              <w:spacing w:before="56" w:line="202" w:lineRule="exact"/>
              <w:ind w:left="109" w:right="125"/>
              <w:rPr>
                <w:rFonts w:ascii="Arial" w:eastAsia="Arial" w:hAnsi="Arial" w:cs="Arial"/>
                <w:sz w:val="18"/>
                <w:szCs w:val="18"/>
                <w:lang w:val="bg-BG"/>
              </w:rPr>
            </w:pPr>
            <w:r w:rsidRPr="005F7AB1">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D331EE" w:rsidRPr="005F7AB1" w:rsidRDefault="00D331EE" w:rsidP="00F25598">
            <w:pPr>
              <w:pStyle w:val="TableParagraph"/>
              <w:spacing w:before="56" w:line="202" w:lineRule="exact"/>
              <w:ind w:left="109"/>
              <w:rPr>
                <w:rFonts w:ascii="Arial" w:eastAsia="Arial" w:hAnsi="Arial" w:cs="Arial"/>
                <w:sz w:val="18"/>
                <w:szCs w:val="18"/>
                <w:lang w:val="bg-BG"/>
              </w:rPr>
            </w:pPr>
            <w:r w:rsidRPr="005F7AB1">
              <w:rPr>
                <w:rFonts w:ascii="Arial" w:eastAsia="Arial" w:hAnsi="Arial" w:cs="Arial"/>
                <w:b/>
                <w:bCs/>
                <w:sz w:val="18"/>
                <w:szCs w:val="18"/>
                <w:lang w:val="bg-BG"/>
              </w:rPr>
              <w:t>бел.</w:t>
            </w:r>
          </w:p>
        </w:tc>
      </w:tr>
      <w:tr w:rsidR="004979FF" w:rsidRPr="005F7AB1" w:rsidTr="00DE5148">
        <w:trPr>
          <w:trHeight w:hRule="exact" w:val="1562"/>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not_alive</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4979FF" w:rsidRPr="005F7AB1" w:rsidRDefault="00040923" w:rsidP="00C458F5">
            <w:pPr>
              <w:pStyle w:val="TableParagraph"/>
              <w:spacing w:before="6"/>
              <w:ind w:left="109" w:right="125"/>
              <w:rPr>
                <w:rFonts w:ascii="Arial" w:eastAsia="Arial" w:hAnsi="Arial" w:cs="Arial"/>
                <w:lang w:val="bg-BG"/>
              </w:rPr>
            </w:pPr>
            <w:r w:rsidRPr="005F7AB1">
              <w:rPr>
                <w:rFonts w:ascii="Arial" w:eastAsia="Arial" w:hAnsi="Arial" w:cs="Arial"/>
                <w:spacing w:val="-1"/>
                <w:lang w:val="bg-BG"/>
              </w:rPr>
              <w:t xml:space="preserve">ако </w:t>
            </w:r>
            <w:r w:rsidR="00C458F5" w:rsidRPr="005F7AB1">
              <w:rPr>
                <w:rFonts w:ascii="Arial" w:eastAsia="Arial" w:hAnsi="Arial" w:cs="Arial"/>
                <w:spacing w:val="-1"/>
                <w:lang w:val="bg-BG"/>
              </w:rPr>
              <w:t xml:space="preserve">процесът на пулсиране е в действие, </w:t>
            </w:r>
            <w:r w:rsidR="00C458F5" w:rsidRPr="005F7AB1">
              <w:rPr>
                <w:rFonts w:ascii="Arial" w:eastAsia="Arial" w:hAnsi="Arial" w:cs="Arial"/>
                <w:spacing w:val="-1"/>
              </w:rPr>
              <w:t>(heart_beat</w:t>
            </w:r>
            <w:r w:rsidR="00C458F5" w:rsidRPr="005F7AB1">
              <w:rPr>
                <w:rFonts w:ascii="Arial" w:eastAsia="Arial" w:hAnsi="Arial" w:cs="Arial"/>
                <w:spacing w:val="-1"/>
                <w:lang w:val="bg-BG"/>
              </w:rPr>
              <w:t xml:space="preserve"> </w:t>
            </w:r>
            <w:r w:rsidR="00C458F5" w:rsidRPr="005F7AB1">
              <w:rPr>
                <w:rFonts w:ascii="Arial" w:eastAsia="Arial" w:hAnsi="Arial" w:cs="Arial"/>
              </w:rPr>
              <w:t>&gt;</w:t>
            </w:r>
            <w:r w:rsidR="00C458F5" w:rsidRPr="005F7AB1">
              <w:rPr>
                <w:rFonts w:ascii="Arial" w:eastAsia="Arial" w:hAnsi="Arial" w:cs="Arial"/>
                <w:spacing w:val="1"/>
              </w:rPr>
              <w:t xml:space="preserve"> </w:t>
            </w:r>
            <w:r w:rsidR="00C458F5" w:rsidRPr="005F7AB1">
              <w:rPr>
                <w:rFonts w:ascii="Arial" w:eastAsia="Arial" w:hAnsi="Arial" w:cs="Arial"/>
                <w:spacing w:val="-1"/>
              </w:rPr>
              <w:t>0)</w:t>
            </w:r>
            <w:r w:rsidR="00C458F5" w:rsidRPr="005F7AB1">
              <w:rPr>
                <w:rFonts w:ascii="Arial" w:eastAsia="Arial" w:hAnsi="Arial" w:cs="Arial"/>
                <w:spacing w:val="-1"/>
                <w:lang w:val="bg-BG"/>
              </w:rPr>
              <w:t xml:space="preserve"> тогава, ако пулсът не успее да изпрати съобщението си (т.е. не може да установи връзка) за зададения брой опити, тогава 372 ще опита да започне действие по възстановяване</w:t>
            </w:r>
            <w:r w:rsidR="00DE5148" w:rsidRPr="005F7AB1">
              <w:rPr>
                <w:rFonts w:ascii="Arial" w:eastAsia="Arial" w:hAnsi="Arial" w:cs="Arial"/>
                <w:spacing w:val="-1"/>
                <w:lang w:val="bg-BG"/>
              </w:rPr>
              <w:t>.</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DE5148">
        <w:trPr>
          <w:trHeight w:hRule="exact" w:val="862"/>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trig_port</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5F7AB1" w:rsidRDefault="00DE5148" w:rsidP="00DE5148">
            <w:pPr>
              <w:pStyle w:val="TableParagraph"/>
              <w:spacing w:before="6" w:line="246" w:lineRule="auto"/>
              <w:ind w:left="109" w:right="36"/>
              <w:rPr>
                <w:rFonts w:ascii="Arial" w:eastAsia="Arial" w:hAnsi="Arial" w:cs="Arial"/>
                <w:lang w:val="bg-BG"/>
              </w:rPr>
            </w:pPr>
            <w:r w:rsidRPr="005F7AB1">
              <w:rPr>
                <w:rFonts w:ascii="Arial" w:eastAsia="Arial" w:hAnsi="Arial" w:cs="Arial"/>
                <w:spacing w:val="-1"/>
                <w:lang w:val="bg-BG"/>
              </w:rPr>
              <w:t xml:space="preserve">Портът, на който системата ще очаква </w:t>
            </w:r>
            <w:r w:rsidRPr="005F7AB1">
              <w:rPr>
                <w:rFonts w:ascii="Arial" w:eastAsia="Arial" w:hAnsi="Arial" w:cs="Arial"/>
                <w:spacing w:val="-1"/>
              </w:rPr>
              <w:t>TCP/IP</w:t>
            </w:r>
            <w:r w:rsidRPr="005F7AB1">
              <w:rPr>
                <w:rFonts w:ascii="Arial" w:eastAsia="Arial" w:hAnsi="Arial" w:cs="Arial"/>
                <w:spacing w:val="-1"/>
                <w:lang w:val="bg-BG"/>
              </w:rPr>
              <w:t xml:space="preserve"> пускови съобщения. Камерата слуша през този порт.</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DE5148">
        <w:trPr>
          <w:trHeight w:hRule="exact" w:val="1281"/>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trig_timeout</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DE5148" w:rsidRPr="005F7AB1" w:rsidRDefault="00DE5148" w:rsidP="00DE5148">
            <w:pPr>
              <w:pStyle w:val="TableParagraph"/>
              <w:spacing w:before="6" w:line="246" w:lineRule="auto"/>
              <w:ind w:left="109" w:right="75"/>
              <w:rPr>
                <w:rFonts w:ascii="Arial" w:eastAsia="Arial" w:hAnsi="Arial" w:cs="Arial"/>
                <w:lang w:val="bg-BG"/>
              </w:rPr>
            </w:pPr>
            <w:r w:rsidRPr="005F7AB1">
              <w:rPr>
                <w:rFonts w:ascii="Arial" w:eastAsia="Arial" w:hAnsi="Arial" w:cs="Arial"/>
                <w:spacing w:val="-1"/>
                <w:lang w:val="bg-BG"/>
              </w:rPr>
              <w:t>Ако е отворена връзка към пусков порт, тогава камерата ще изпрати пулсово съобщение на пусковия порт след зададения брой секунди. (Това е прост пулс, който ще покаже на прикачения контролер, че портът е активен.)</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DE5148">
        <w:trPr>
          <w:trHeight w:hRule="exact" w:val="595"/>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transfer</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0xnn</w:t>
            </w:r>
          </w:p>
        </w:tc>
        <w:tc>
          <w:tcPr>
            <w:tcW w:w="4978" w:type="dxa"/>
            <w:tcBorders>
              <w:top w:val="single" w:sz="1" w:space="0" w:color="000000"/>
              <w:left w:val="single" w:sz="1" w:space="0" w:color="000000"/>
              <w:bottom w:val="single" w:sz="1" w:space="0" w:color="000000"/>
              <w:right w:val="single" w:sz="1" w:space="0" w:color="000000"/>
            </w:tcBorders>
          </w:tcPr>
          <w:p w:rsidR="004979FF" w:rsidRPr="005F7AB1" w:rsidRDefault="00DE5148">
            <w:pPr>
              <w:pStyle w:val="TableParagraph"/>
              <w:spacing w:before="6" w:line="246" w:lineRule="auto"/>
              <w:ind w:left="109" w:right="411"/>
              <w:rPr>
                <w:rFonts w:ascii="Arial" w:eastAsia="Arial" w:hAnsi="Arial" w:cs="Arial"/>
                <w:lang w:val="bg-BG"/>
              </w:rPr>
            </w:pPr>
            <w:r w:rsidRPr="005F7AB1">
              <w:rPr>
                <w:rFonts w:ascii="Arial" w:eastAsia="Arial" w:hAnsi="Arial" w:cs="Arial"/>
                <w:spacing w:val="-1"/>
                <w:lang w:val="bg-BG"/>
              </w:rPr>
              <w:t>Задава се, за да се избере, кои снимки и съобщения се прехвърлят на сървъра.</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5" w:line="130" w:lineRule="exact"/>
              <w:rPr>
                <w:sz w:val="13"/>
                <w:szCs w:val="13"/>
              </w:rPr>
            </w:pPr>
          </w:p>
          <w:p w:rsidR="004979FF" w:rsidRPr="005F7AB1" w:rsidRDefault="004979FF">
            <w:pPr>
              <w:pStyle w:val="TableParagraph"/>
              <w:spacing w:line="200" w:lineRule="exact"/>
              <w:rPr>
                <w:sz w:val="20"/>
                <w:szCs w:val="20"/>
              </w:rPr>
            </w:pPr>
          </w:p>
          <w:p w:rsidR="004979FF" w:rsidRPr="005F7AB1" w:rsidRDefault="00EA703D">
            <w:pPr>
              <w:pStyle w:val="TableParagraph"/>
              <w:spacing w:line="183" w:lineRule="exact"/>
              <w:ind w:right="104"/>
              <w:jc w:val="right"/>
              <w:rPr>
                <w:rFonts w:ascii="Arial" w:eastAsia="Arial" w:hAnsi="Arial" w:cs="Arial"/>
                <w:sz w:val="16"/>
                <w:szCs w:val="16"/>
              </w:rPr>
            </w:pPr>
            <w:r w:rsidRPr="005F7AB1">
              <w:rPr>
                <w:rFonts w:ascii="Arial" w:eastAsia="Arial" w:hAnsi="Arial" w:cs="Arial"/>
                <w:sz w:val="16"/>
                <w:szCs w:val="16"/>
              </w:rPr>
              <w:t>6</w:t>
            </w:r>
          </w:p>
        </w:tc>
      </w:tr>
      <w:tr w:rsidR="004979FF" w:rsidRPr="005F7AB1">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DE5148">
        <w:trPr>
          <w:trHeight w:hRule="exact" w:val="1003"/>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debug</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0x00</w:t>
            </w:r>
          </w:p>
        </w:tc>
        <w:tc>
          <w:tcPr>
            <w:tcW w:w="4978" w:type="dxa"/>
            <w:tcBorders>
              <w:top w:val="single" w:sz="1" w:space="0" w:color="000000"/>
              <w:left w:val="single" w:sz="1" w:space="0" w:color="000000"/>
              <w:bottom w:val="single" w:sz="1" w:space="0" w:color="000000"/>
              <w:right w:val="single" w:sz="1" w:space="0" w:color="000000"/>
            </w:tcBorders>
          </w:tcPr>
          <w:p w:rsidR="004979FF" w:rsidRPr="005F7AB1" w:rsidRDefault="00DE5148">
            <w:pPr>
              <w:pStyle w:val="TableParagraph"/>
              <w:spacing w:before="6" w:line="246" w:lineRule="auto"/>
              <w:ind w:left="109" w:right="187"/>
              <w:rPr>
                <w:rFonts w:ascii="Arial" w:eastAsia="Arial" w:hAnsi="Arial" w:cs="Arial"/>
                <w:lang w:val="bg-BG"/>
              </w:rPr>
            </w:pPr>
            <w:r w:rsidRPr="005F7AB1">
              <w:rPr>
                <w:rFonts w:ascii="Arial" w:eastAsia="Arial" w:hAnsi="Arial" w:cs="Arial"/>
                <w:lang w:val="bg-BG"/>
              </w:rPr>
              <w:t xml:space="preserve">Това е битово поле, което определя съобщението за отстраняване на грешки, което може да се генерира на серийния порт или </w:t>
            </w:r>
            <w:r w:rsidRPr="005F7AB1">
              <w:rPr>
                <w:rFonts w:ascii="Arial" w:eastAsia="Arial" w:hAnsi="Arial" w:cs="Arial"/>
              </w:rPr>
              <w:t>stderr</w:t>
            </w:r>
            <w:r w:rsidRPr="005F7AB1">
              <w:rPr>
                <w:rFonts w:ascii="Arial" w:eastAsia="Arial" w:hAnsi="Arial" w:cs="Arial"/>
                <w:lang w:val="bg-BG"/>
              </w:rPr>
              <w:t xml:space="preserve"> порт. Точният формат е </w:t>
            </w:r>
            <w:r w:rsidRPr="005F7AB1">
              <w:rPr>
                <w:rFonts w:ascii="Arial" w:eastAsia="Arial" w:hAnsi="Arial" w:cs="Arial"/>
              </w:rPr>
              <w:t>TBD</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B25F9A">
        <w:trPr>
          <w:trHeight w:hRule="exact" w:val="1835"/>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bookmarkStart w:id="17" w:name="Slide_12"/>
            <w:bookmarkEnd w:id="17"/>
          </w:p>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timeout</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5F7AB1" w:rsidRDefault="00B25F9A" w:rsidP="00B25F9A">
            <w:pPr>
              <w:pStyle w:val="TableParagraph"/>
              <w:spacing w:before="6" w:line="246" w:lineRule="auto"/>
              <w:ind w:left="109"/>
              <w:rPr>
                <w:rFonts w:ascii="Arial" w:eastAsia="Arial" w:hAnsi="Arial" w:cs="Arial"/>
                <w:lang w:val="bg-BG"/>
              </w:rPr>
            </w:pPr>
            <w:r w:rsidRPr="005F7AB1">
              <w:rPr>
                <w:rFonts w:ascii="Arial" w:eastAsia="Arial" w:hAnsi="Arial" w:cs="Arial"/>
                <w:spacing w:val="-1"/>
                <w:lang w:val="bg-BG"/>
              </w:rPr>
              <w:t>Ако на камерата не е получена снимка на регистрационна табела за зададения брой секунди, тогава в статусния регистър ще бъде зададен един бит. Това може да показва възможна грешка в системата, напр. грешка в камерата, или може да показва, че пътната лента е затворена.</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1B0556">
        <w:trPr>
          <w:trHeight w:hRule="exact" w:val="571"/>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ping_interval</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B25F9A" w:rsidRPr="005F7AB1" w:rsidRDefault="00B25F9A" w:rsidP="001B0556">
            <w:pPr>
              <w:pStyle w:val="TableParagraph"/>
              <w:spacing w:before="6" w:line="246" w:lineRule="auto"/>
              <w:ind w:left="109" w:right="125"/>
              <w:rPr>
                <w:rFonts w:ascii="Arial" w:eastAsia="Arial" w:hAnsi="Arial" w:cs="Arial"/>
                <w:lang w:val="bg-BG"/>
              </w:rPr>
            </w:pPr>
            <w:r w:rsidRPr="005F7AB1">
              <w:rPr>
                <w:rFonts w:ascii="Arial" w:eastAsia="Arial" w:hAnsi="Arial" w:cs="Arial"/>
                <w:spacing w:val="-1"/>
                <w:lang w:val="bg-BG"/>
              </w:rPr>
              <w:t xml:space="preserve">Интервал, през който </w:t>
            </w:r>
            <w:r w:rsidR="001B0556" w:rsidRPr="005F7AB1">
              <w:rPr>
                <w:rFonts w:ascii="Arial" w:eastAsia="Arial" w:hAnsi="Arial" w:cs="Arial"/>
                <w:spacing w:val="-1"/>
                <w:lang w:val="bg-BG"/>
              </w:rPr>
              <w:t>фонов</w:t>
            </w:r>
            <w:r w:rsidRPr="005F7AB1">
              <w:rPr>
                <w:rFonts w:ascii="Arial" w:eastAsia="Arial" w:hAnsi="Arial" w:cs="Arial"/>
                <w:spacing w:val="-1"/>
                <w:lang w:val="bg-BG"/>
              </w:rPr>
              <w:t xml:space="preserve"> процес наблюдава наличие/липса на сървъри</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1B0556">
        <w:trPr>
          <w:trHeight w:hRule="exact" w:val="849"/>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ping_wait</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1B0556" w:rsidRPr="005F7AB1" w:rsidRDefault="001B0556" w:rsidP="001B0556">
            <w:pPr>
              <w:pStyle w:val="TableParagraph"/>
              <w:spacing w:before="6" w:line="246" w:lineRule="auto"/>
              <w:ind w:left="109" w:right="50"/>
              <w:rPr>
                <w:rFonts w:ascii="Arial" w:eastAsia="Arial" w:hAnsi="Arial" w:cs="Arial"/>
                <w:lang w:val="bg-BG"/>
              </w:rPr>
            </w:pPr>
            <w:r w:rsidRPr="005F7AB1">
              <w:rPr>
                <w:rFonts w:ascii="Arial" w:eastAsia="Arial" w:hAnsi="Arial" w:cs="Arial"/>
                <w:spacing w:val="-1"/>
                <w:lang w:val="bg-BG"/>
              </w:rPr>
              <w:t>Брой милисекунди за изчакване на пинг отговор преди да се реши, че сървърите са офлайн.</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1B0556">
        <w:trPr>
          <w:trHeight w:hRule="exact" w:val="848"/>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nlog</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1B0556" w:rsidRPr="005F7AB1" w:rsidRDefault="001B0556">
            <w:pPr>
              <w:pStyle w:val="TableParagraph"/>
              <w:spacing w:before="6" w:line="246" w:lineRule="auto"/>
              <w:ind w:left="109" w:right="36"/>
              <w:rPr>
                <w:rFonts w:ascii="Arial" w:eastAsia="Arial" w:hAnsi="Arial" w:cs="Arial"/>
                <w:lang w:val="bg-BG"/>
              </w:rPr>
            </w:pPr>
            <w:r w:rsidRPr="005F7AB1">
              <w:rPr>
                <w:rFonts w:ascii="Arial" w:eastAsia="Arial" w:hAnsi="Arial" w:cs="Arial"/>
                <w:spacing w:val="-1"/>
                <w:lang w:val="bg-BG"/>
              </w:rPr>
              <w:t>Максимален брой снимки, които да се буферират на флаш диск, след което най-старата снимка ще бъде презаписана.</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2" w:line="190" w:lineRule="exact"/>
              <w:rPr>
                <w:sz w:val="19"/>
                <w:szCs w:val="19"/>
              </w:rPr>
            </w:pPr>
          </w:p>
          <w:p w:rsidR="004979FF" w:rsidRPr="005F7AB1" w:rsidRDefault="004979FF">
            <w:pPr>
              <w:pStyle w:val="TableParagraph"/>
              <w:spacing w:line="200" w:lineRule="exact"/>
              <w:rPr>
                <w:sz w:val="20"/>
                <w:szCs w:val="20"/>
              </w:rPr>
            </w:pPr>
          </w:p>
          <w:p w:rsidR="004979FF" w:rsidRPr="005F7AB1" w:rsidRDefault="004979FF">
            <w:pPr>
              <w:pStyle w:val="TableParagraph"/>
              <w:spacing w:line="200" w:lineRule="exact"/>
              <w:rPr>
                <w:sz w:val="20"/>
                <w:szCs w:val="20"/>
              </w:rPr>
            </w:pPr>
          </w:p>
          <w:p w:rsidR="004979FF" w:rsidRPr="005F7AB1" w:rsidRDefault="00EA703D">
            <w:pPr>
              <w:pStyle w:val="TableParagraph"/>
              <w:ind w:left="487"/>
              <w:rPr>
                <w:rFonts w:ascii="Courier New" w:eastAsia="Courier New" w:hAnsi="Courier New" w:cs="Courier New"/>
                <w:sz w:val="16"/>
                <w:szCs w:val="16"/>
              </w:rPr>
            </w:pPr>
            <w:r w:rsidRPr="005F7AB1">
              <w:rPr>
                <w:rFonts w:ascii="Courier New" w:eastAsia="Courier New" w:hAnsi="Courier New" w:cs="Courier New"/>
                <w:sz w:val="16"/>
                <w:szCs w:val="16"/>
              </w:rPr>
              <w:t>12</w:t>
            </w:r>
          </w:p>
        </w:tc>
      </w:tr>
      <w:tr w:rsidR="004979FF" w:rsidRPr="005F7AB1" w:rsidTr="001B0556">
        <w:trPr>
          <w:trHeight w:hRule="exact" w:val="1837"/>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file_size</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1B0556" w:rsidRPr="005F7AB1" w:rsidRDefault="001B0556" w:rsidP="001B0556">
            <w:pPr>
              <w:pStyle w:val="TableParagraph"/>
              <w:spacing w:before="6" w:line="246" w:lineRule="auto"/>
              <w:ind w:left="109" w:right="438"/>
              <w:rPr>
                <w:rFonts w:ascii="Arial" w:eastAsia="Arial" w:hAnsi="Arial" w:cs="Arial"/>
                <w:lang w:val="bg-BG"/>
              </w:rPr>
            </w:pPr>
            <w:r w:rsidRPr="005F7AB1">
              <w:rPr>
                <w:rFonts w:ascii="Arial" w:eastAsia="Arial" w:hAnsi="Arial" w:cs="Arial"/>
                <w:spacing w:val="-1"/>
                <w:lang w:val="bg-BG"/>
              </w:rPr>
              <w:t xml:space="preserve">Максимален размер (в килобайти) от снимковия набор от данни, който да се буферира на флаш диск. Този параметър трябва да бъде избран внимателно с цел </w:t>
            </w:r>
            <w:r w:rsidRPr="005F7AB1">
              <w:rPr>
                <w:rFonts w:ascii="Arial" w:eastAsia="Arial" w:hAnsi="Arial" w:cs="Arial"/>
                <w:spacing w:val="-1"/>
              </w:rPr>
              <w:t>nlog</w:t>
            </w:r>
            <w:r w:rsidRPr="005F7AB1">
              <w:rPr>
                <w:rFonts w:ascii="Arial" w:eastAsia="Arial" w:hAnsi="Arial" w:cs="Arial"/>
                <w:spacing w:val="-1"/>
                <w:lang w:val="bg-BG"/>
              </w:rPr>
              <w:t xml:space="preserve"> да оползотвори най-добре наличното място. Доказателствени записи с по-голям от зададения размер ще бъдат изчистени.</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4" w:line="170" w:lineRule="exact"/>
              <w:rPr>
                <w:sz w:val="17"/>
                <w:szCs w:val="17"/>
              </w:rPr>
            </w:pPr>
          </w:p>
          <w:p w:rsidR="004979FF" w:rsidRPr="005F7AB1" w:rsidRDefault="004979FF">
            <w:pPr>
              <w:pStyle w:val="TableParagraph"/>
              <w:spacing w:line="200" w:lineRule="exact"/>
              <w:rPr>
                <w:sz w:val="20"/>
                <w:szCs w:val="20"/>
              </w:rPr>
            </w:pPr>
          </w:p>
          <w:p w:rsidR="004979FF" w:rsidRPr="005F7AB1" w:rsidRDefault="004979FF">
            <w:pPr>
              <w:pStyle w:val="TableParagraph"/>
              <w:spacing w:line="200" w:lineRule="exact"/>
              <w:rPr>
                <w:sz w:val="20"/>
                <w:szCs w:val="20"/>
              </w:rPr>
            </w:pPr>
          </w:p>
          <w:p w:rsidR="004979FF" w:rsidRPr="005F7AB1" w:rsidRDefault="004979FF">
            <w:pPr>
              <w:pStyle w:val="TableParagraph"/>
              <w:spacing w:line="200" w:lineRule="exact"/>
              <w:rPr>
                <w:sz w:val="20"/>
                <w:szCs w:val="20"/>
              </w:rPr>
            </w:pPr>
          </w:p>
          <w:p w:rsidR="004979FF" w:rsidRPr="005F7AB1" w:rsidRDefault="004979FF">
            <w:pPr>
              <w:pStyle w:val="TableParagraph"/>
              <w:spacing w:line="200" w:lineRule="exact"/>
              <w:rPr>
                <w:sz w:val="20"/>
                <w:szCs w:val="20"/>
              </w:rPr>
            </w:pPr>
          </w:p>
          <w:p w:rsidR="004979FF" w:rsidRPr="005F7AB1" w:rsidRDefault="004979FF">
            <w:pPr>
              <w:pStyle w:val="TableParagraph"/>
              <w:spacing w:line="200" w:lineRule="exact"/>
              <w:rPr>
                <w:sz w:val="20"/>
                <w:szCs w:val="20"/>
              </w:rPr>
            </w:pPr>
          </w:p>
          <w:p w:rsidR="004979FF" w:rsidRPr="005F7AB1" w:rsidRDefault="004979FF">
            <w:pPr>
              <w:pStyle w:val="TableParagraph"/>
              <w:spacing w:line="200" w:lineRule="exact"/>
              <w:rPr>
                <w:sz w:val="20"/>
                <w:szCs w:val="20"/>
              </w:rPr>
            </w:pPr>
          </w:p>
          <w:p w:rsidR="004979FF" w:rsidRPr="005F7AB1" w:rsidRDefault="00EA703D">
            <w:pPr>
              <w:pStyle w:val="TableParagraph"/>
              <w:ind w:left="487"/>
              <w:rPr>
                <w:rFonts w:ascii="Courier New" w:eastAsia="Courier New" w:hAnsi="Courier New" w:cs="Courier New"/>
                <w:sz w:val="16"/>
                <w:szCs w:val="16"/>
              </w:rPr>
            </w:pPr>
            <w:r w:rsidRPr="005F7AB1">
              <w:rPr>
                <w:rFonts w:ascii="Courier New" w:eastAsia="Courier New" w:hAnsi="Courier New" w:cs="Courier New"/>
                <w:sz w:val="16"/>
                <w:szCs w:val="16"/>
              </w:rPr>
              <w:t>12</w:t>
            </w:r>
          </w:p>
        </w:tc>
      </w:tr>
      <w:tr w:rsidR="004979FF" w:rsidRPr="005F7AB1" w:rsidTr="00D331EE">
        <w:trPr>
          <w:trHeight w:hRule="exact" w:val="574"/>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ack_enable</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1B0556" w:rsidRPr="005F7AB1" w:rsidRDefault="001B0556" w:rsidP="00D331EE">
            <w:pPr>
              <w:pStyle w:val="TableParagraph"/>
              <w:spacing w:before="6" w:line="246" w:lineRule="auto"/>
              <w:ind w:left="109" w:right="50"/>
              <w:rPr>
                <w:rFonts w:ascii="Arial" w:eastAsia="Arial" w:hAnsi="Arial" w:cs="Arial"/>
                <w:lang w:val="bg-BG"/>
              </w:rPr>
            </w:pPr>
            <w:r w:rsidRPr="005F7AB1">
              <w:rPr>
                <w:rFonts w:ascii="Arial" w:eastAsia="Arial" w:hAnsi="Arial" w:cs="Arial"/>
                <w:lang w:val="bg-BG"/>
              </w:rPr>
              <w:t xml:space="preserve">Задава </w:t>
            </w:r>
            <w:r w:rsidR="00D331EE" w:rsidRPr="005F7AB1">
              <w:rPr>
                <w:rFonts w:ascii="Arial" w:eastAsia="Arial" w:hAnsi="Arial" w:cs="Arial"/>
                <w:lang w:val="bg-BG"/>
              </w:rPr>
              <w:t>битове, за да задължи хост системата да потвърждава всяка заявка за прехвърляне.</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3"/>
              <w:ind w:left="109"/>
              <w:rPr>
                <w:rFonts w:ascii="Arial" w:eastAsia="Arial" w:hAnsi="Arial" w:cs="Arial"/>
                <w:sz w:val="16"/>
                <w:szCs w:val="16"/>
              </w:rPr>
            </w:pPr>
            <w:r w:rsidRPr="005F7AB1">
              <w:rPr>
                <w:rFonts w:ascii="Arial" w:eastAsia="Arial" w:hAnsi="Arial" w:cs="Arial"/>
                <w:sz w:val="16"/>
                <w:szCs w:val="16"/>
              </w:rPr>
              <w:t>8</w:t>
            </w:r>
          </w:p>
        </w:tc>
      </w:tr>
      <w:tr w:rsidR="004979FF" w:rsidRPr="005F7AB1" w:rsidTr="00D331EE">
        <w:trPr>
          <w:trHeight w:hRule="exact" w:val="852"/>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ack_timeout</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D331EE" w:rsidRPr="005F7AB1" w:rsidRDefault="00D331EE" w:rsidP="00D331EE">
            <w:pPr>
              <w:pStyle w:val="TableParagraph"/>
              <w:spacing w:before="6" w:line="246" w:lineRule="auto"/>
              <w:ind w:left="109" w:right="85"/>
              <w:rPr>
                <w:rFonts w:ascii="Arial" w:eastAsia="Arial" w:hAnsi="Arial" w:cs="Arial"/>
                <w:lang w:val="bg-BG"/>
              </w:rPr>
            </w:pPr>
            <w:r w:rsidRPr="005F7AB1">
              <w:rPr>
                <w:rFonts w:ascii="Arial" w:eastAsia="Arial" w:hAnsi="Arial" w:cs="Arial"/>
                <w:lang w:val="bg-BG"/>
              </w:rPr>
              <w:t>Брой милисекунди за изчакване на потвърждение преди автоматично отново да се изпрати даден запис</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D331EE">
        <w:trPr>
          <w:trHeight w:hRule="exact" w:val="856"/>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ack_retry</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4979FF" w:rsidRPr="005F7AB1" w:rsidRDefault="00D331EE" w:rsidP="00D331EE">
            <w:pPr>
              <w:pStyle w:val="TableParagraph"/>
              <w:spacing w:before="6" w:line="246" w:lineRule="auto"/>
              <w:ind w:left="109" w:right="172"/>
              <w:rPr>
                <w:rFonts w:ascii="Arial" w:eastAsia="Arial" w:hAnsi="Arial" w:cs="Arial"/>
                <w:lang w:val="bg-BG"/>
              </w:rPr>
            </w:pPr>
            <w:r w:rsidRPr="005F7AB1">
              <w:rPr>
                <w:rFonts w:ascii="Arial" w:eastAsia="Arial" w:hAnsi="Arial" w:cs="Arial"/>
                <w:spacing w:val="-1"/>
                <w:lang w:val="bg-BG"/>
              </w:rPr>
              <w:t>брой опити, които системата ще направи да изпрати даден запис преди да се откаже и да го изчисти.</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D331EE" w:rsidRPr="005F7AB1" w:rsidTr="00F25598">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D331EE" w:rsidRPr="005F7AB1" w:rsidRDefault="00D331EE" w:rsidP="00F25598">
            <w:pPr>
              <w:pStyle w:val="TableParagraph"/>
              <w:spacing w:before="56" w:line="202" w:lineRule="exact"/>
              <w:ind w:left="109"/>
              <w:rPr>
                <w:rFonts w:ascii="Arial" w:eastAsia="Arial" w:hAnsi="Arial" w:cs="Arial"/>
                <w:sz w:val="18"/>
                <w:szCs w:val="18"/>
                <w:lang w:val="bg-BG"/>
              </w:rPr>
            </w:pPr>
            <w:r w:rsidRPr="005F7AB1">
              <w:rPr>
                <w:rFonts w:ascii="Arial" w:eastAsia="Arial" w:hAnsi="Arial" w:cs="Arial"/>
                <w:b/>
                <w:bCs/>
                <w:sz w:val="18"/>
                <w:szCs w:val="18"/>
                <w:lang w:val="bg-BG"/>
              </w:rPr>
              <w:lastRenderedPageBreak/>
              <w:t>команда</w:t>
            </w:r>
          </w:p>
        </w:tc>
        <w:tc>
          <w:tcPr>
            <w:tcW w:w="1702" w:type="dxa"/>
            <w:tcBorders>
              <w:top w:val="single" w:sz="1" w:space="0" w:color="000000"/>
              <w:left w:val="single" w:sz="1" w:space="0" w:color="000000"/>
              <w:bottom w:val="single" w:sz="1" w:space="0" w:color="000000"/>
              <w:right w:val="single" w:sz="1" w:space="0" w:color="000000"/>
            </w:tcBorders>
          </w:tcPr>
          <w:p w:rsidR="00D331EE" w:rsidRPr="005F7AB1" w:rsidRDefault="00D331EE" w:rsidP="00F25598">
            <w:pPr>
              <w:pStyle w:val="TableParagraph"/>
              <w:spacing w:before="56" w:line="202" w:lineRule="exact"/>
              <w:ind w:left="44"/>
              <w:rPr>
                <w:rFonts w:ascii="Arial" w:eastAsia="Arial" w:hAnsi="Arial" w:cs="Arial"/>
                <w:sz w:val="18"/>
                <w:szCs w:val="18"/>
                <w:lang w:val="bg-BG"/>
              </w:rPr>
            </w:pPr>
            <w:r w:rsidRPr="005F7AB1">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D331EE" w:rsidRPr="005F7AB1" w:rsidRDefault="00D331EE" w:rsidP="00F25598">
            <w:pPr>
              <w:pStyle w:val="TableParagraph"/>
              <w:spacing w:before="56" w:line="202" w:lineRule="exact"/>
              <w:ind w:left="109"/>
              <w:rPr>
                <w:rFonts w:ascii="Arial" w:eastAsia="Arial" w:hAnsi="Arial" w:cs="Arial"/>
                <w:sz w:val="18"/>
                <w:szCs w:val="18"/>
                <w:lang w:val="bg-BG"/>
              </w:rPr>
            </w:pPr>
            <w:r w:rsidRPr="005F7AB1">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D331EE" w:rsidRPr="005F7AB1" w:rsidRDefault="00D331EE" w:rsidP="00F25598">
            <w:pPr>
              <w:pStyle w:val="TableParagraph"/>
              <w:spacing w:before="56" w:line="202" w:lineRule="exact"/>
              <w:ind w:left="109" w:right="125"/>
              <w:rPr>
                <w:rFonts w:ascii="Arial" w:eastAsia="Arial" w:hAnsi="Arial" w:cs="Arial"/>
                <w:sz w:val="18"/>
                <w:szCs w:val="18"/>
                <w:lang w:val="bg-BG"/>
              </w:rPr>
            </w:pPr>
            <w:r w:rsidRPr="005F7AB1">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D331EE" w:rsidRPr="005F7AB1" w:rsidRDefault="00D331EE" w:rsidP="00F25598">
            <w:pPr>
              <w:pStyle w:val="TableParagraph"/>
              <w:spacing w:before="56" w:line="202" w:lineRule="exact"/>
              <w:ind w:left="109"/>
              <w:rPr>
                <w:rFonts w:ascii="Arial" w:eastAsia="Arial" w:hAnsi="Arial" w:cs="Arial"/>
                <w:sz w:val="18"/>
                <w:szCs w:val="18"/>
                <w:lang w:val="bg-BG"/>
              </w:rPr>
            </w:pPr>
            <w:r w:rsidRPr="005F7AB1">
              <w:rPr>
                <w:rFonts w:ascii="Arial" w:eastAsia="Arial" w:hAnsi="Arial" w:cs="Arial"/>
                <w:b/>
                <w:bCs/>
                <w:sz w:val="18"/>
                <w:szCs w:val="18"/>
                <w:lang w:val="bg-BG"/>
              </w:rPr>
              <w:t>бел.</w:t>
            </w:r>
          </w:p>
        </w:tc>
      </w:tr>
      <w:tr w:rsidR="004979FF" w:rsidRPr="005F7AB1" w:rsidTr="00AC02F9">
        <w:trPr>
          <w:trHeight w:hRule="exact" w:val="1016"/>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scan</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D331EE" w:rsidRPr="005F7AB1" w:rsidRDefault="00D331EE">
            <w:pPr>
              <w:pStyle w:val="TableParagraph"/>
              <w:spacing w:before="6" w:line="246" w:lineRule="auto"/>
              <w:ind w:left="109"/>
              <w:rPr>
                <w:rFonts w:ascii="Arial" w:eastAsia="Arial" w:hAnsi="Arial" w:cs="Arial"/>
                <w:lang w:val="bg-BG"/>
              </w:rPr>
            </w:pPr>
            <w:r w:rsidRPr="005F7AB1">
              <w:rPr>
                <w:rFonts w:ascii="Arial" w:eastAsia="Arial" w:hAnsi="Arial" w:cs="Arial"/>
                <w:spacing w:val="-1"/>
                <w:lang w:val="bg-BG"/>
              </w:rPr>
              <w:t xml:space="preserve">Брой секунди между сканиранията на </w:t>
            </w:r>
            <w:r w:rsidR="00AC02F9" w:rsidRPr="005F7AB1">
              <w:rPr>
                <w:rFonts w:ascii="Arial" w:eastAsia="Arial" w:hAnsi="Arial" w:cs="Arial"/>
                <w:spacing w:val="-1"/>
                <w:lang w:val="bg-BG"/>
              </w:rPr>
              <w:t>флаш диск буфера, за да се провери, дали има файлове, чакащи прехвърляне на хост системата</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AC02F9">
        <w:trPr>
          <w:trHeight w:hRule="exact" w:val="988"/>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threshold</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AC02F9" w:rsidRPr="005F7AB1" w:rsidRDefault="00AC02F9">
            <w:pPr>
              <w:pStyle w:val="TableParagraph"/>
              <w:spacing w:before="6" w:line="246" w:lineRule="auto"/>
              <w:ind w:left="109" w:right="923"/>
              <w:rPr>
                <w:rFonts w:ascii="Arial" w:eastAsia="Arial" w:hAnsi="Arial" w:cs="Arial"/>
                <w:lang w:val="bg-BG"/>
              </w:rPr>
            </w:pPr>
            <w:r w:rsidRPr="005F7AB1">
              <w:rPr>
                <w:rFonts w:ascii="Arial" w:eastAsia="Arial" w:hAnsi="Arial" w:cs="Arial"/>
                <w:spacing w:val="-1"/>
                <w:lang w:val="bg-BG"/>
              </w:rPr>
              <w:t>Снимковите събития се изчистват, ако достоверността на разчитане на регистрационни табели е под това ниво</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AC02F9">
        <w:trPr>
          <w:trHeight w:hRule="exact" w:val="722"/>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orientation</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n</w:t>
            </w:r>
          </w:p>
        </w:tc>
        <w:tc>
          <w:tcPr>
            <w:tcW w:w="4978" w:type="dxa"/>
            <w:tcBorders>
              <w:top w:val="single" w:sz="1" w:space="0" w:color="000000"/>
              <w:left w:val="single" w:sz="1" w:space="0" w:color="000000"/>
              <w:bottom w:val="single" w:sz="1" w:space="0" w:color="000000"/>
              <w:right w:val="single" w:sz="1" w:space="0" w:color="000000"/>
            </w:tcBorders>
          </w:tcPr>
          <w:p w:rsidR="00AC02F9" w:rsidRPr="005F7AB1" w:rsidRDefault="00AC02F9">
            <w:pPr>
              <w:pStyle w:val="TableParagraph"/>
              <w:spacing w:before="16" w:line="246" w:lineRule="exact"/>
              <w:ind w:left="109" w:right="95"/>
              <w:rPr>
                <w:rFonts w:ascii="Arial" w:eastAsia="Arial" w:hAnsi="Arial" w:cs="Arial"/>
                <w:lang w:val="bg-BG"/>
              </w:rPr>
            </w:pPr>
            <w:r w:rsidRPr="005F7AB1">
              <w:rPr>
                <w:rFonts w:ascii="Arial" w:eastAsia="Arial" w:hAnsi="Arial" w:cs="Arial"/>
                <w:spacing w:val="-1"/>
                <w:lang w:val="bg-BG"/>
              </w:rPr>
              <w:t xml:space="preserve">посочва ориентацията на камерата като кардинална точка, където </w:t>
            </w:r>
            <w:r w:rsidRPr="005F7AB1">
              <w:rPr>
                <w:rFonts w:ascii="Courier New" w:eastAsia="Courier New" w:hAnsi="Courier New" w:cs="Courier New"/>
                <w:position w:val="1"/>
                <w:sz w:val="20"/>
                <w:szCs w:val="20"/>
              </w:rPr>
              <w:t>0-N,</w:t>
            </w:r>
            <w:r w:rsidRPr="005F7AB1">
              <w:rPr>
                <w:rFonts w:ascii="Courier New" w:eastAsia="Courier New" w:hAnsi="Courier New" w:cs="Courier New"/>
                <w:spacing w:val="-1"/>
                <w:position w:val="1"/>
                <w:sz w:val="20"/>
                <w:szCs w:val="20"/>
              </w:rPr>
              <w:t xml:space="preserve"> </w:t>
            </w:r>
            <w:r w:rsidRPr="005F7AB1">
              <w:rPr>
                <w:rFonts w:ascii="Courier New" w:eastAsia="Courier New" w:hAnsi="Courier New" w:cs="Courier New"/>
                <w:position w:val="1"/>
                <w:sz w:val="20"/>
                <w:szCs w:val="20"/>
              </w:rPr>
              <w:t>1-NW,</w:t>
            </w:r>
            <w:r w:rsidRPr="005F7AB1">
              <w:rPr>
                <w:rFonts w:ascii="Courier New" w:eastAsia="Courier New" w:hAnsi="Courier New" w:cs="Courier New"/>
                <w:spacing w:val="-1"/>
                <w:position w:val="1"/>
                <w:sz w:val="20"/>
                <w:szCs w:val="20"/>
              </w:rPr>
              <w:t xml:space="preserve"> </w:t>
            </w:r>
            <w:r w:rsidRPr="005F7AB1">
              <w:rPr>
                <w:rFonts w:ascii="Courier New" w:eastAsia="Courier New" w:hAnsi="Courier New" w:cs="Courier New"/>
                <w:position w:val="1"/>
                <w:sz w:val="20"/>
                <w:szCs w:val="20"/>
              </w:rPr>
              <w:t>2-W</w:t>
            </w:r>
            <w:r w:rsidRPr="005F7AB1">
              <w:rPr>
                <w:rFonts w:ascii="Courier New" w:eastAsia="Courier New" w:hAnsi="Courier New" w:cs="Courier New"/>
                <w:position w:val="1"/>
                <w:sz w:val="20"/>
                <w:szCs w:val="20"/>
                <w:lang w:val="bg-BG"/>
              </w:rPr>
              <w:t xml:space="preserve"> </w:t>
            </w:r>
            <w:r w:rsidRPr="005F7AB1">
              <w:rPr>
                <w:rFonts w:ascii="Arial" w:eastAsia="Arial" w:hAnsi="Arial" w:cs="Arial"/>
                <w:spacing w:val="-1"/>
                <w:lang w:val="bg-BG"/>
              </w:rPr>
              <w:t>и т.н.</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90676A">
        <w:trPr>
          <w:trHeight w:hRule="exact" w:val="576"/>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time_slot</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AC02F9" w:rsidRPr="005F7AB1" w:rsidRDefault="00AC02F9" w:rsidP="00AC02F9">
            <w:pPr>
              <w:pStyle w:val="TableParagraph"/>
              <w:spacing w:before="6" w:line="246" w:lineRule="auto"/>
              <w:ind w:left="109"/>
              <w:rPr>
                <w:rFonts w:ascii="Arial" w:eastAsia="Arial" w:hAnsi="Arial" w:cs="Arial"/>
                <w:lang w:val="bg-BG"/>
              </w:rPr>
            </w:pPr>
            <w:r w:rsidRPr="005F7AB1">
              <w:rPr>
                <w:rFonts w:ascii="Arial" w:eastAsia="Arial" w:hAnsi="Arial" w:cs="Arial"/>
                <w:lang w:val="bg-BG"/>
              </w:rPr>
              <w:t>Диагностичното докладване се отклонява от номиналния период със зададения процент</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7"/>
              <w:ind w:left="109"/>
              <w:rPr>
                <w:rFonts w:ascii="Arial" w:eastAsia="Arial" w:hAnsi="Arial" w:cs="Arial"/>
                <w:sz w:val="16"/>
                <w:szCs w:val="16"/>
              </w:rPr>
            </w:pPr>
            <w:r w:rsidRPr="005F7AB1">
              <w:rPr>
                <w:rFonts w:ascii="Arial" w:eastAsia="Arial" w:hAnsi="Arial" w:cs="Arial"/>
                <w:sz w:val="16"/>
                <w:szCs w:val="16"/>
              </w:rPr>
              <w:t>9</w:t>
            </w:r>
          </w:p>
        </w:tc>
      </w:tr>
      <w:tr w:rsidR="004979FF" w:rsidRPr="005F7AB1" w:rsidTr="0090676A">
        <w:trPr>
          <w:trHeight w:hRule="exact" w:val="556"/>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context_count</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90676A" w:rsidRPr="005F7AB1" w:rsidRDefault="0090676A" w:rsidP="0090676A">
            <w:pPr>
              <w:pStyle w:val="TableParagraph"/>
              <w:spacing w:before="6" w:line="246" w:lineRule="auto"/>
              <w:ind w:left="109" w:right="45"/>
              <w:rPr>
                <w:rFonts w:ascii="Arial" w:eastAsia="Arial" w:hAnsi="Arial" w:cs="Arial"/>
                <w:lang w:val="bg-BG"/>
              </w:rPr>
            </w:pPr>
            <w:r w:rsidRPr="005F7AB1">
              <w:rPr>
                <w:rFonts w:ascii="Arial" w:eastAsia="Arial" w:hAnsi="Arial" w:cs="Arial"/>
                <w:lang w:val="bg-BG"/>
              </w:rPr>
              <w:t>необходим брой поддържащи допълнителни снимки (макс. 8 – по подразбиране 0)</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2" w:line="130" w:lineRule="exact"/>
              <w:rPr>
                <w:sz w:val="13"/>
                <w:szCs w:val="13"/>
              </w:rPr>
            </w:pPr>
          </w:p>
          <w:p w:rsidR="004979FF" w:rsidRPr="005F7AB1" w:rsidRDefault="004979FF">
            <w:pPr>
              <w:pStyle w:val="TableParagraph"/>
              <w:spacing w:line="200" w:lineRule="exact"/>
              <w:rPr>
                <w:sz w:val="20"/>
                <w:szCs w:val="20"/>
              </w:rPr>
            </w:pPr>
          </w:p>
          <w:p w:rsidR="004979FF" w:rsidRPr="005F7AB1" w:rsidRDefault="00EA703D">
            <w:pPr>
              <w:pStyle w:val="TableParagraph"/>
              <w:ind w:left="487"/>
              <w:rPr>
                <w:rFonts w:ascii="Courier New" w:eastAsia="Courier New" w:hAnsi="Courier New" w:cs="Courier New"/>
                <w:sz w:val="16"/>
                <w:szCs w:val="16"/>
              </w:rPr>
            </w:pPr>
            <w:r w:rsidRPr="005F7AB1">
              <w:rPr>
                <w:rFonts w:ascii="Courier New" w:eastAsia="Courier New" w:hAnsi="Courier New" w:cs="Courier New"/>
                <w:sz w:val="16"/>
                <w:szCs w:val="16"/>
              </w:rPr>
              <w:t>11</w:t>
            </w:r>
          </w:p>
        </w:tc>
      </w:tr>
      <w:tr w:rsidR="004979FF" w:rsidRPr="005F7AB1" w:rsidTr="0090676A">
        <w:trPr>
          <w:trHeight w:hRule="exact" w:val="847"/>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context_offset</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90676A" w:rsidRPr="005F7AB1" w:rsidRDefault="0090676A" w:rsidP="0090676A">
            <w:pPr>
              <w:pStyle w:val="TableParagraph"/>
              <w:spacing w:before="14" w:line="248" w:lineRule="exact"/>
              <w:ind w:left="109" w:right="338"/>
              <w:rPr>
                <w:rFonts w:ascii="Courier New" w:eastAsia="Courier New" w:hAnsi="Courier New" w:cs="Courier New"/>
                <w:sz w:val="20"/>
                <w:szCs w:val="20"/>
                <w:lang w:val="bg-BG"/>
              </w:rPr>
            </w:pPr>
            <w:r w:rsidRPr="005F7AB1">
              <w:rPr>
                <w:rFonts w:ascii="Arial" w:eastAsia="Arial" w:hAnsi="Arial" w:cs="Arial"/>
                <w:spacing w:val="-1"/>
                <w:lang w:val="bg-BG"/>
              </w:rPr>
              <w:t xml:space="preserve">Номинално време между допълнителните снимки (милисекунди). Виж също </w:t>
            </w:r>
            <w:r w:rsidRPr="005F7AB1">
              <w:rPr>
                <w:rFonts w:ascii="Courier New" w:eastAsia="Courier New" w:hAnsi="Courier New" w:cs="Courier New"/>
                <w:position w:val="1"/>
                <w:sz w:val="20"/>
                <w:szCs w:val="20"/>
              </w:rPr>
              <w:t>capture</w:t>
            </w:r>
            <w:r w:rsidRPr="005F7AB1">
              <w:rPr>
                <w:rFonts w:ascii="Courier New" w:eastAsia="Courier New" w:hAnsi="Courier New" w:cs="Courier New"/>
                <w:spacing w:val="-59"/>
                <w:position w:val="1"/>
                <w:sz w:val="20"/>
                <w:szCs w:val="20"/>
              </w:rPr>
              <w:t xml:space="preserve"> </w:t>
            </w:r>
            <w:r w:rsidRPr="005F7AB1">
              <w:rPr>
                <w:rFonts w:ascii="Arial" w:eastAsia="Arial" w:hAnsi="Arial" w:cs="Arial"/>
                <w:spacing w:val="-1"/>
                <w:lang w:val="bg-BG"/>
              </w:rPr>
              <w:t>параметър</w:t>
            </w:r>
            <w:r w:rsidRPr="005F7AB1">
              <w:rPr>
                <w:rFonts w:ascii="Courier New" w:eastAsia="Courier New" w:hAnsi="Courier New" w:cs="Courier New"/>
                <w:position w:val="1"/>
                <w:sz w:val="20"/>
                <w:szCs w:val="20"/>
              </w:rPr>
              <w:t xml:space="preserve"> ctx_sample</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4" w:line="130" w:lineRule="exact"/>
              <w:rPr>
                <w:sz w:val="13"/>
                <w:szCs w:val="13"/>
              </w:rPr>
            </w:pPr>
          </w:p>
          <w:p w:rsidR="004979FF" w:rsidRPr="005F7AB1" w:rsidRDefault="004979FF">
            <w:pPr>
              <w:pStyle w:val="TableParagraph"/>
              <w:spacing w:line="200" w:lineRule="exact"/>
              <w:rPr>
                <w:sz w:val="20"/>
                <w:szCs w:val="20"/>
              </w:rPr>
            </w:pPr>
          </w:p>
          <w:p w:rsidR="004979FF" w:rsidRPr="005F7AB1" w:rsidRDefault="00EA703D">
            <w:pPr>
              <w:pStyle w:val="TableParagraph"/>
              <w:ind w:left="487"/>
              <w:rPr>
                <w:rFonts w:ascii="Courier New" w:eastAsia="Courier New" w:hAnsi="Courier New" w:cs="Courier New"/>
                <w:sz w:val="16"/>
                <w:szCs w:val="16"/>
              </w:rPr>
            </w:pPr>
            <w:r w:rsidRPr="005F7AB1">
              <w:rPr>
                <w:rFonts w:ascii="Courier New" w:eastAsia="Courier New" w:hAnsi="Courier New" w:cs="Courier New"/>
                <w:sz w:val="16"/>
                <w:szCs w:val="16"/>
              </w:rPr>
              <w:t>11</w:t>
            </w:r>
          </w:p>
        </w:tc>
      </w:tr>
      <w:tr w:rsidR="004979FF" w:rsidRPr="005F7AB1" w:rsidTr="0090676A">
        <w:trPr>
          <w:trHeight w:hRule="exact" w:val="2405"/>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context_order</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n</w:t>
            </w:r>
          </w:p>
        </w:tc>
        <w:tc>
          <w:tcPr>
            <w:tcW w:w="4978" w:type="dxa"/>
            <w:tcBorders>
              <w:top w:val="single" w:sz="1" w:space="0" w:color="000000"/>
              <w:left w:val="single" w:sz="1" w:space="0" w:color="000000"/>
              <w:bottom w:val="single" w:sz="1" w:space="0" w:color="000000"/>
              <w:right w:val="single" w:sz="1" w:space="0" w:color="000000"/>
            </w:tcBorders>
          </w:tcPr>
          <w:p w:rsidR="0090676A" w:rsidRPr="005F7AB1" w:rsidRDefault="0090676A">
            <w:pPr>
              <w:pStyle w:val="TableParagraph"/>
              <w:spacing w:before="7" w:line="246" w:lineRule="auto"/>
              <w:ind w:left="109" w:right="127"/>
              <w:rPr>
                <w:rFonts w:ascii="Arial" w:eastAsia="Arial" w:hAnsi="Arial" w:cs="Arial"/>
                <w:lang w:val="bg-BG"/>
              </w:rPr>
            </w:pPr>
            <w:r w:rsidRPr="005F7AB1">
              <w:rPr>
                <w:rFonts w:ascii="Arial" w:eastAsia="Arial" w:hAnsi="Arial" w:cs="Arial"/>
                <w:lang w:val="bg-BG"/>
              </w:rPr>
              <w:t>Задава реда на допълнителните снимки. Снимките могат да са:</w:t>
            </w:r>
          </w:p>
          <w:p w:rsidR="0090676A" w:rsidRPr="005F7AB1" w:rsidRDefault="0090676A">
            <w:pPr>
              <w:pStyle w:val="TableParagraph"/>
              <w:spacing w:before="7" w:line="246" w:lineRule="auto"/>
              <w:ind w:left="109" w:right="127"/>
              <w:rPr>
                <w:rFonts w:ascii="Arial" w:eastAsia="Arial" w:hAnsi="Arial" w:cs="Arial"/>
                <w:lang w:val="bg-BG"/>
              </w:rPr>
            </w:pPr>
            <w:r w:rsidRPr="005F7AB1">
              <w:rPr>
                <w:rFonts w:ascii="Arial" w:eastAsia="Arial" w:hAnsi="Arial" w:cs="Arial"/>
                <w:lang w:val="bg-BG"/>
              </w:rPr>
              <w:t>0 – разделени по равно преди/след пусковия момент</w:t>
            </w:r>
          </w:p>
          <w:p w:rsidR="0090676A" w:rsidRPr="005F7AB1" w:rsidRDefault="0090676A">
            <w:pPr>
              <w:pStyle w:val="TableParagraph"/>
              <w:spacing w:before="7" w:line="246" w:lineRule="auto"/>
              <w:ind w:left="109" w:right="127"/>
              <w:rPr>
                <w:rFonts w:ascii="Arial" w:eastAsia="Arial" w:hAnsi="Arial" w:cs="Arial"/>
                <w:lang w:val="bg-BG"/>
              </w:rPr>
            </w:pPr>
            <w:r w:rsidRPr="005F7AB1">
              <w:rPr>
                <w:rFonts w:ascii="Arial" w:eastAsia="Arial" w:hAnsi="Arial" w:cs="Arial"/>
                <w:lang w:val="bg-BG"/>
              </w:rPr>
              <w:t>1 – всички са преди пусковия момент</w:t>
            </w:r>
          </w:p>
          <w:p w:rsidR="0090676A" w:rsidRPr="005F7AB1" w:rsidRDefault="0090676A">
            <w:pPr>
              <w:pStyle w:val="TableParagraph"/>
              <w:spacing w:before="7" w:line="246" w:lineRule="auto"/>
              <w:ind w:left="109" w:right="127"/>
              <w:rPr>
                <w:rFonts w:ascii="Arial" w:eastAsia="Arial" w:hAnsi="Arial" w:cs="Arial"/>
                <w:lang w:val="bg-BG"/>
              </w:rPr>
            </w:pPr>
            <w:r w:rsidRPr="005F7AB1">
              <w:rPr>
                <w:rFonts w:ascii="Arial" w:eastAsia="Arial" w:hAnsi="Arial" w:cs="Arial"/>
                <w:lang w:val="bg-BG"/>
              </w:rPr>
              <w:t>2 – всички са след пусковия момент</w:t>
            </w:r>
          </w:p>
          <w:p w:rsidR="0090676A" w:rsidRPr="005F7AB1" w:rsidRDefault="0090676A" w:rsidP="0090676A">
            <w:pPr>
              <w:pStyle w:val="TableParagraph"/>
              <w:spacing w:before="7" w:line="246" w:lineRule="auto"/>
              <w:ind w:left="109" w:right="127"/>
              <w:rPr>
                <w:rFonts w:ascii="Arial" w:eastAsia="Arial" w:hAnsi="Arial" w:cs="Arial"/>
                <w:lang w:val="bg-BG"/>
              </w:rPr>
            </w:pPr>
            <w:r w:rsidRPr="005F7AB1">
              <w:rPr>
                <w:rFonts w:ascii="Arial" w:eastAsia="Arial" w:hAnsi="Arial" w:cs="Arial"/>
                <w:lang w:val="bg-BG"/>
              </w:rPr>
              <w:t>За опция нула винаги ще има четен брой допълнителни снимки. Опции 1, 2 позволяват нечетен брой допълнителни снимки</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line="200" w:lineRule="exact"/>
              <w:rPr>
                <w:sz w:val="20"/>
                <w:szCs w:val="20"/>
              </w:rPr>
            </w:pPr>
          </w:p>
          <w:p w:rsidR="004979FF" w:rsidRPr="005F7AB1" w:rsidRDefault="004979FF">
            <w:pPr>
              <w:pStyle w:val="TableParagraph"/>
              <w:spacing w:line="200" w:lineRule="exact"/>
              <w:rPr>
                <w:sz w:val="20"/>
                <w:szCs w:val="20"/>
              </w:rPr>
            </w:pPr>
          </w:p>
          <w:p w:rsidR="004979FF" w:rsidRPr="005F7AB1" w:rsidRDefault="004979FF">
            <w:pPr>
              <w:pStyle w:val="TableParagraph"/>
              <w:spacing w:line="200" w:lineRule="exact"/>
              <w:rPr>
                <w:sz w:val="20"/>
                <w:szCs w:val="20"/>
              </w:rPr>
            </w:pPr>
          </w:p>
          <w:p w:rsidR="004979FF" w:rsidRPr="005F7AB1" w:rsidRDefault="004979FF">
            <w:pPr>
              <w:pStyle w:val="TableParagraph"/>
              <w:spacing w:line="200" w:lineRule="exact"/>
              <w:rPr>
                <w:sz w:val="20"/>
                <w:szCs w:val="20"/>
              </w:rPr>
            </w:pPr>
          </w:p>
          <w:p w:rsidR="004979FF" w:rsidRPr="005F7AB1" w:rsidRDefault="004979FF">
            <w:pPr>
              <w:pStyle w:val="TableParagraph"/>
              <w:spacing w:line="200" w:lineRule="exact"/>
              <w:rPr>
                <w:sz w:val="20"/>
                <w:szCs w:val="20"/>
              </w:rPr>
            </w:pPr>
          </w:p>
          <w:p w:rsidR="004979FF" w:rsidRPr="005F7AB1" w:rsidRDefault="004979FF">
            <w:pPr>
              <w:pStyle w:val="TableParagraph"/>
              <w:spacing w:line="200" w:lineRule="exact"/>
              <w:rPr>
                <w:sz w:val="20"/>
                <w:szCs w:val="20"/>
              </w:rPr>
            </w:pPr>
          </w:p>
          <w:p w:rsidR="004979FF" w:rsidRPr="005F7AB1" w:rsidRDefault="004979FF">
            <w:pPr>
              <w:pStyle w:val="TableParagraph"/>
              <w:spacing w:line="200" w:lineRule="exact"/>
              <w:rPr>
                <w:sz w:val="20"/>
                <w:szCs w:val="20"/>
              </w:rPr>
            </w:pPr>
          </w:p>
          <w:p w:rsidR="004979FF" w:rsidRPr="005F7AB1" w:rsidRDefault="004979FF">
            <w:pPr>
              <w:pStyle w:val="TableParagraph"/>
              <w:spacing w:line="200" w:lineRule="exact"/>
              <w:rPr>
                <w:sz w:val="20"/>
                <w:szCs w:val="20"/>
              </w:rPr>
            </w:pPr>
          </w:p>
          <w:p w:rsidR="004979FF" w:rsidRPr="005F7AB1" w:rsidRDefault="004979FF">
            <w:pPr>
              <w:pStyle w:val="TableParagraph"/>
              <w:spacing w:before="12" w:line="280" w:lineRule="exact"/>
              <w:rPr>
                <w:sz w:val="28"/>
                <w:szCs w:val="28"/>
              </w:rPr>
            </w:pPr>
          </w:p>
          <w:p w:rsidR="004979FF" w:rsidRPr="005F7AB1" w:rsidRDefault="00EA703D">
            <w:pPr>
              <w:pStyle w:val="TableParagraph"/>
              <w:ind w:left="487"/>
              <w:rPr>
                <w:rFonts w:ascii="Courier New" w:eastAsia="Courier New" w:hAnsi="Courier New" w:cs="Courier New"/>
                <w:sz w:val="16"/>
                <w:szCs w:val="16"/>
              </w:rPr>
            </w:pPr>
            <w:r w:rsidRPr="005F7AB1">
              <w:rPr>
                <w:rFonts w:ascii="Courier New" w:eastAsia="Courier New" w:hAnsi="Courier New" w:cs="Courier New"/>
                <w:sz w:val="16"/>
                <w:szCs w:val="16"/>
              </w:rPr>
              <w:t>11</w:t>
            </w:r>
          </w:p>
        </w:tc>
      </w:tr>
      <w:tr w:rsidR="004979FF" w:rsidRPr="005F7AB1" w:rsidTr="0090676A">
        <w:trPr>
          <w:trHeight w:hRule="exact" w:val="1277"/>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slot_age_limit</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n</w:t>
            </w:r>
          </w:p>
        </w:tc>
        <w:tc>
          <w:tcPr>
            <w:tcW w:w="4978" w:type="dxa"/>
            <w:tcBorders>
              <w:top w:val="single" w:sz="1" w:space="0" w:color="000000"/>
              <w:left w:val="single" w:sz="1" w:space="0" w:color="000000"/>
              <w:bottom w:val="single" w:sz="1" w:space="0" w:color="000000"/>
              <w:right w:val="single" w:sz="1" w:space="0" w:color="000000"/>
            </w:tcBorders>
          </w:tcPr>
          <w:p w:rsidR="0090676A" w:rsidRPr="005F7AB1" w:rsidRDefault="0090676A" w:rsidP="0090676A">
            <w:pPr>
              <w:pStyle w:val="TableParagraph"/>
              <w:spacing w:before="6" w:line="246" w:lineRule="auto"/>
              <w:ind w:left="109" w:right="85"/>
              <w:rPr>
                <w:rFonts w:ascii="Arial" w:eastAsia="Arial" w:hAnsi="Arial" w:cs="Arial"/>
                <w:lang w:val="bg-BG"/>
              </w:rPr>
            </w:pPr>
            <w:r w:rsidRPr="005F7AB1">
              <w:rPr>
                <w:rFonts w:ascii="Arial" w:eastAsia="Arial" w:hAnsi="Arial" w:cs="Arial"/>
                <w:lang w:val="bg-BG"/>
              </w:rPr>
              <w:t xml:space="preserve">След като даден запис е бил в паметта през зададения период (секунди) без успешно прехвърляне към хост системата, той или ще бъде изтрит, или прехвърлен на компактния флаш носител (ако се събере) </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0326D1">
        <w:trPr>
          <w:trHeight w:hRule="exact" w:val="1266"/>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bookmarkStart w:id="18" w:name="Slide_13"/>
            <w:bookmarkEnd w:id="18"/>
          </w:p>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cf_age_limit</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0326D1" w:rsidRPr="005F7AB1" w:rsidRDefault="000326D1" w:rsidP="00882685">
            <w:pPr>
              <w:pStyle w:val="TableParagraph"/>
              <w:spacing w:before="6" w:line="246" w:lineRule="auto"/>
              <w:ind w:left="109" w:right="172"/>
              <w:rPr>
                <w:rFonts w:ascii="Arial" w:eastAsia="Arial" w:hAnsi="Arial" w:cs="Arial"/>
                <w:lang w:val="bg-BG"/>
              </w:rPr>
            </w:pPr>
            <w:r w:rsidRPr="005F7AB1">
              <w:rPr>
                <w:rFonts w:ascii="Arial" w:eastAsia="Arial" w:hAnsi="Arial" w:cs="Arial"/>
                <w:spacing w:val="-1"/>
                <w:lang w:val="bg-BG"/>
              </w:rPr>
              <w:t>Задава максималния брой часове за запазване на данни в компактн</w:t>
            </w:r>
            <w:r w:rsidR="00882685" w:rsidRPr="005F7AB1">
              <w:rPr>
                <w:rFonts w:ascii="Arial" w:eastAsia="Arial" w:hAnsi="Arial" w:cs="Arial"/>
                <w:spacing w:val="-1"/>
                <w:lang w:val="bg-BG"/>
              </w:rPr>
              <w:t>ата</w:t>
            </w:r>
            <w:r w:rsidRPr="005F7AB1">
              <w:rPr>
                <w:rFonts w:ascii="Arial" w:eastAsia="Arial" w:hAnsi="Arial" w:cs="Arial"/>
                <w:spacing w:val="-1"/>
                <w:lang w:val="bg-BG"/>
              </w:rPr>
              <w:t xml:space="preserve"> флаш</w:t>
            </w:r>
            <w:r w:rsidR="00882685" w:rsidRPr="005F7AB1">
              <w:rPr>
                <w:rFonts w:ascii="Arial" w:eastAsia="Arial" w:hAnsi="Arial" w:cs="Arial"/>
                <w:spacing w:val="-1"/>
                <w:lang w:val="bg-BG"/>
              </w:rPr>
              <w:t xml:space="preserve"> памет</w:t>
            </w:r>
            <w:r w:rsidRPr="005F7AB1">
              <w:rPr>
                <w:rFonts w:ascii="Arial" w:eastAsia="Arial" w:hAnsi="Arial" w:cs="Arial"/>
                <w:spacing w:val="-1"/>
                <w:lang w:val="bg-BG"/>
              </w:rPr>
              <w:t>. Всички данни по-стари от това ще бъдат изтрити и няма да бъдат прехвърлени на хост системата.</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8A041C">
        <w:trPr>
          <w:trHeight w:hRule="exact" w:val="2557"/>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summary_rate</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0326D1" w:rsidRPr="005F7AB1" w:rsidRDefault="000326D1" w:rsidP="008A041C">
            <w:pPr>
              <w:pStyle w:val="TableParagraph"/>
              <w:spacing w:before="6" w:line="246" w:lineRule="auto"/>
              <w:ind w:left="109" w:right="123"/>
              <w:rPr>
                <w:rFonts w:ascii="Arial" w:eastAsia="Arial" w:hAnsi="Arial" w:cs="Arial"/>
                <w:lang w:val="bg-BG"/>
              </w:rPr>
            </w:pPr>
            <w:r w:rsidRPr="005F7AB1">
              <w:rPr>
                <w:rFonts w:ascii="Arial" w:eastAsia="Arial" w:hAnsi="Arial" w:cs="Arial"/>
                <w:spacing w:val="-1"/>
                <w:lang w:val="bg-BG"/>
              </w:rPr>
              <w:t>Задава контрол върху прехвърлянето на резюмирани записи, основан на броя висящи доказателствени записи. Задайте нула, за да изключите този ко</w:t>
            </w:r>
            <w:bookmarkStart w:id="19" w:name="_GoBack"/>
            <w:bookmarkEnd w:id="19"/>
            <w:r w:rsidRPr="005F7AB1">
              <w:rPr>
                <w:rFonts w:ascii="Arial" w:eastAsia="Arial" w:hAnsi="Arial" w:cs="Arial"/>
                <w:spacing w:val="-1"/>
                <w:lang w:val="bg-BG"/>
              </w:rPr>
              <w:t>нтрол. Минимална активна стойнос</w:t>
            </w:r>
            <w:r w:rsidR="008A041C" w:rsidRPr="005F7AB1">
              <w:rPr>
                <w:rFonts w:ascii="Arial" w:eastAsia="Arial" w:hAnsi="Arial" w:cs="Arial"/>
                <w:spacing w:val="-1"/>
                <w:lang w:val="bg-BG"/>
              </w:rPr>
              <w:t>т</w:t>
            </w:r>
            <w:r w:rsidRPr="005F7AB1">
              <w:rPr>
                <w:rFonts w:ascii="Arial" w:eastAsia="Arial" w:hAnsi="Arial" w:cs="Arial"/>
                <w:spacing w:val="-1"/>
                <w:lang w:val="bg-BG"/>
              </w:rPr>
              <w:t>: 10. Когато е зададена</w:t>
            </w:r>
            <w:r w:rsidR="008A041C" w:rsidRPr="005F7AB1">
              <w:rPr>
                <w:rFonts w:ascii="Arial" w:eastAsia="Arial" w:hAnsi="Arial" w:cs="Arial"/>
                <w:spacing w:val="-1"/>
                <w:lang w:val="bg-BG"/>
              </w:rPr>
              <w:t>, ако има повече висящи доказателствени записи от този брой, прехвърлянето на резюмирани записи от хранилището ще бъде преустановено. Прилага се хистерезис от 10%.</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8C4313">
        <w:trPr>
          <w:trHeight w:hRule="exact" w:val="556"/>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radar_enable</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n</w:t>
            </w:r>
          </w:p>
        </w:tc>
        <w:tc>
          <w:tcPr>
            <w:tcW w:w="4978" w:type="dxa"/>
            <w:tcBorders>
              <w:top w:val="single" w:sz="1" w:space="0" w:color="000000"/>
              <w:left w:val="single" w:sz="1" w:space="0" w:color="000000"/>
              <w:bottom w:val="single" w:sz="1" w:space="0" w:color="000000"/>
              <w:right w:val="single" w:sz="1" w:space="0" w:color="000000"/>
            </w:tcBorders>
          </w:tcPr>
          <w:p w:rsidR="00620D73" w:rsidRPr="005F7AB1" w:rsidRDefault="00620D73">
            <w:pPr>
              <w:pStyle w:val="TableParagraph"/>
              <w:spacing w:before="6" w:line="246" w:lineRule="auto"/>
              <w:ind w:left="109" w:right="141"/>
              <w:rPr>
                <w:rFonts w:ascii="Arial" w:eastAsia="Arial" w:hAnsi="Arial" w:cs="Arial"/>
                <w:lang w:val="bg-BG"/>
              </w:rPr>
            </w:pPr>
            <w:r w:rsidRPr="005F7AB1">
              <w:rPr>
                <w:rFonts w:ascii="Arial" w:eastAsia="Arial" w:hAnsi="Arial" w:cs="Arial"/>
                <w:lang w:val="bg-BG"/>
              </w:rPr>
              <w:t xml:space="preserve">Задайте 1, за да включите интерфейса на </w:t>
            </w:r>
            <w:r w:rsidR="008C4313" w:rsidRPr="005F7AB1">
              <w:rPr>
                <w:rFonts w:ascii="Arial" w:eastAsia="Arial" w:hAnsi="Arial" w:cs="Arial"/>
                <w:lang w:val="bg-BG"/>
              </w:rPr>
              <w:t>детектора за скорост</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4" w:line="130" w:lineRule="exact"/>
              <w:rPr>
                <w:sz w:val="13"/>
                <w:szCs w:val="13"/>
              </w:rPr>
            </w:pPr>
          </w:p>
          <w:p w:rsidR="004979FF" w:rsidRPr="005F7AB1" w:rsidRDefault="004979FF">
            <w:pPr>
              <w:pStyle w:val="TableParagraph"/>
              <w:spacing w:line="200" w:lineRule="exact"/>
              <w:rPr>
                <w:sz w:val="20"/>
                <w:szCs w:val="20"/>
              </w:rPr>
            </w:pPr>
          </w:p>
          <w:p w:rsidR="004979FF" w:rsidRPr="005F7AB1" w:rsidRDefault="00EA703D">
            <w:pPr>
              <w:pStyle w:val="TableParagraph"/>
              <w:ind w:left="487"/>
              <w:rPr>
                <w:rFonts w:ascii="Courier New" w:eastAsia="Courier New" w:hAnsi="Courier New" w:cs="Courier New"/>
                <w:sz w:val="16"/>
                <w:szCs w:val="16"/>
              </w:rPr>
            </w:pPr>
            <w:r w:rsidRPr="005F7AB1">
              <w:rPr>
                <w:rFonts w:ascii="Courier New" w:eastAsia="Courier New" w:hAnsi="Courier New" w:cs="Courier New"/>
                <w:sz w:val="16"/>
                <w:szCs w:val="16"/>
              </w:rPr>
              <w:t>13</w:t>
            </w:r>
          </w:p>
        </w:tc>
      </w:tr>
      <w:tr w:rsidR="004979FF" w:rsidRPr="005F7AB1">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8C4313">
        <w:trPr>
          <w:trHeight w:hRule="exact" w:val="856"/>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radar_threshold</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8C4313" w:rsidRPr="005F7AB1" w:rsidRDefault="008C4313" w:rsidP="008C4313">
            <w:pPr>
              <w:pStyle w:val="TableParagraph"/>
              <w:spacing w:before="6" w:line="246" w:lineRule="auto"/>
              <w:ind w:left="109" w:right="142"/>
              <w:rPr>
                <w:rFonts w:ascii="Arial" w:eastAsia="Arial" w:hAnsi="Arial" w:cs="Arial"/>
                <w:lang w:val="bg-BG"/>
              </w:rPr>
            </w:pPr>
            <w:r w:rsidRPr="005F7AB1">
              <w:rPr>
                <w:rFonts w:ascii="Arial" w:eastAsia="Arial" w:hAnsi="Arial" w:cs="Arial"/>
                <w:lang w:val="bg-BG"/>
              </w:rPr>
              <w:t>Задава праг на измерване на детектора за скорост, под който записите ще бъдат изчиствани.</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4" w:line="130" w:lineRule="exact"/>
              <w:rPr>
                <w:sz w:val="13"/>
                <w:szCs w:val="13"/>
              </w:rPr>
            </w:pPr>
          </w:p>
          <w:p w:rsidR="004979FF" w:rsidRPr="005F7AB1" w:rsidRDefault="004979FF">
            <w:pPr>
              <w:pStyle w:val="TableParagraph"/>
              <w:spacing w:line="200" w:lineRule="exact"/>
              <w:rPr>
                <w:sz w:val="20"/>
                <w:szCs w:val="20"/>
              </w:rPr>
            </w:pPr>
          </w:p>
          <w:p w:rsidR="004979FF" w:rsidRPr="005F7AB1" w:rsidRDefault="00EA703D">
            <w:pPr>
              <w:pStyle w:val="TableParagraph"/>
              <w:ind w:left="487"/>
              <w:rPr>
                <w:rFonts w:ascii="Courier New" w:eastAsia="Courier New" w:hAnsi="Courier New" w:cs="Courier New"/>
                <w:sz w:val="16"/>
                <w:szCs w:val="16"/>
              </w:rPr>
            </w:pPr>
            <w:r w:rsidRPr="005F7AB1">
              <w:rPr>
                <w:rFonts w:ascii="Courier New" w:eastAsia="Courier New" w:hAnsi="Courier New" w:cs="Courier New"/>
                <w:sz w:val="16"/>
                <w:szCs w:val="16"/>
              </w:rPr>
              <w:t>13</w:t>
            </w:r>
          </w:p>
        </w:tc>
      </w:tr>
      <w:tr w:rsidR="008C4313" w:rsidRPr="005F7AB1" w:rsidTr="00F25598">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8C4313" w:rsidRPr="005F7AB1" w:rsidRDefault="008C4313" w:rsidP="00F25598">
            <w:pPr>
              <w:pStyle w:val="TableParagraph"/>
              <w:spacing w:before="56" w:line="202" w:lineRule="exact"/>
              <w:ind w:left="109"/>
              <w:rPr>
                <w:rFonts w:ascii="Arial" w:eastAsia="Arial" w:hAnsi="Arial" w:cs="Arial"/>
                <w:sz w:val="18"/>
                <w:szCs w:val="18"/>
                <w:lang w:val="bg-BG"/>
              </w:rPr>
            </w:pPr>
            <w:r w:rsidRPr="005F7AB1">
              <w:rPr>
                <w:rFonts w:ascii="Arial" w:eastAsia="Arial" w:hAnsi="Arial" w:cs="Arial"/>
                <w:b/>
                <w:bCs/>
                <w:sz w:val="18"/>
                <w:szCs w:val="18"/>
                <w:lang w:val="bg-BG"/>
              </w:rPr>
              <w:lastRenderedPageBreak/>
              <w:t>команда</w:t>
            </w:r>
          </w:p>
        </w:tc>
        <w:tc>
          <w:tcPr>
            <w:tcW w:w="1702" w:type="dxa"/>
            <w:tcBorders>
              <w:top w:val="single" w:sz="1" w:space="0" w:color="000000"/>
              <w:left w:val="single" w:sz="1" w:space="0" w:color="000000"/>
              <w:bottom w:val="single" w:sz="1" w:space="0" w:color="000000"/>
              <w:right w:val="single" w:sz="1" w:space="0" w:color="000000"/>
            </w:tcBorders>
          </w:tcPr>
          <w:p w:rsidR="008C4313" w:rsidRPr="005F7AB1" w:rsidRDefault="008C4313" w:rsidP="00F25598">
            <w:pPr>
              <w:pStyle w:val="TableParagraph"/>
              <w:spacing w:before="56" w:line="202" w:lineRule="exact"/>
              <w:ind w:left="44"/>
              <w:rPr>
                <w:rFonts w:ascii="Arial" w:eastAsia="Arial" w:hAnsi="Arial" w:cs="Arial"/>
                <w:sz w:val="18"/>
                <w:szCs w:val="18"/>
                <w:lang w:val="bg-BG"/>
              </w:rPr>
            </w:pPr>
            <w:r w:rsidRPr="005F7AB1">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8C4313" w:rsidRPr="005F7AB1" w:rsidRDefault="008C4313" w:rsidP="00F25598">
            <w:pPr>
              <w:pStyle w:val="TableParagraph"/>
              <w:spacing w:before="56" w:line="202" w:lineRule="exact"/>
              <w:ind w:left="109"/>
              <w:rPr>
                <w:rFonts w:ascii="Arial" w:eastAsia="Arial" w:hAnsi="Arial" w:cs="Arial"/>
                <w:sz w:val="18"/>
                <w:szCs w:val="18"/>
                <w:lang w:val="bg-BG"/>
              </w:rPr>
            </w:pPr>
            <w:r w:rsidRPr="005F7AB1">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8C4313" w:rsidRPr="005F7AB1" w:rsidRDefault="008C4313" w:rsidP="00F25598">
            <w:pPr>
              <w:pStyle w:val="TableParagraph"/>
              <w:spacing w:before="56" w:line="202" w:lineRule="exact"/>
              <w:ind w:left="109" w:right="125"/>
              <w:rPr>
                <w:rFonts w:ascii="Arial" w:eastAsia="Arial" w:hAnsi="Arial" w:cs="Arial"/>
                <w:sz w:val="18"/>
                <w:szCs w:val="18"/>
                <w:lang w:val="bg-BG"/>
              </w:rPr>
            </w:pPr>
            <w:r w:rsidRPr="005F7AB1">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8C4313" w:rsidRPr="005F7AB1" w:rsidRDefault="008C4313" w:rsidP="00F25598">
            <w:pPr>
              <w:pStyle w:val="TableParagraph"/>
              <w:spacing w:before="56" w:line="202" w:lineRule="exact"/>
              <w:ind w:left="109"/>
              <w:rPr>
                <w:rFonts w:ascii="Arial" w:eastAsia="Arial" w:hAnsi="Arial" w:cs="Arial"/>
                <w:sz w:val="18"/>
                <w:szCs w:val="18"/>
                <w:lang w:val="bg-BG"/>
              </w:rPr>
            </w:pPr>
            <w:r w:rsidRPr="005F7AB1">
              <w:rPr>
                <w:rFonts w:ascii="Arial" w:eastAsia="Arial" w:hAnsi="Arial" w:cs="Arial"/>
                <w:b/>
                <w:bCs/>
                <w:sz w:val="18"/>
                <w:szCs w:val="18"/>
                <w:lang w:val="bg-BG"/>
              </w:rPr>
              <w:t>бел.</w:t>
            </w:r>
          </w:p>
        </w:tc>
      </w:tr>
      <w:tr w:rsidR="004979FF" w:rsidRPr="005F7AB1" w:rsidTr="008C4313">
        <w:trPr>
          <w:trHeight w:hRule="exact" w:val="875"/>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store_enable</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b</w:t>
            </w:r>
          </w:p>
        </w:tc>
        <w:tc>
          <w:tcPr>
            <w:tcW w:w="4978" w:type="dxa"/>
            <w:tcBorders>
              <w:top w:val="single" w:sz="1" w:space="0" w:color="000000"/>
              <w:left w:val="single" w:sz="1" w:space="0" w:color="000000"/>
              <w:bottom w:val="single" w:sz="1" w:space="0" w:color="000000"/>
              <w:right w:val="single" w:sz="1" w:space="0" w:color="000000"/>
            </w:tcBorders>
          </w:tcPr>
          <w:p w:rsidR="008C4313" w:rsidRPr="005F7AB1" w:rsidRDefault="008C4313">
            <w:pPr>
              <w:pStyle w:val="TableParagraph"/>
              <w:spacing w:before="6" w:line="246" w:lineRule="auto"/>
              <w:ind w:left="109" w:right="123"/>
              <w:rPr>
                <w:rFonts w:ascii="Arial" w:eastAsia="Arial" w:hAnsi="Arial" w:cs="Arial"/>
                <w:lang w:val="bg-BG"/>
              </w:rPr>
            </w:pPr>
            <w:r w:rsidRPr="005F7AB1">
              <w:rPr>
                <w:rFonts w:ascii="Arial" w:eastAsia="Arial" w:hAnsi="Arial" w:cs="Arial"/>
                <w:lang w:val="bg-BG"/>
              </w:rPr>
              <w:t xml:space="preserve">Задайте 1, за да включите прехвърлянето на данни към модула </w:t>
            </w:r>
            <w:r w:rsidRPr="005F7AB1">
              <w:rPr>
                <w:rFonts w:ascii="Arial" w:eastAsia="Arial" w:hAnsi="Arial" w:cs="Arial"/>
                <w:spacing w:val="-1"/>
              </w:rPr>
              <w:t>SPIKEstore</w:t>
            </w:r>
            <w:r w:rsidRPr="005F7AB1">
              <w:rPr>
                <w:rFonts w:ascii="Arial" w:eastAsia="Arial" w:hAnsi="Arial" w:cs="Arial"/>
                <w:spacing w:val="-1"/>
                <w:lang w:val="bg-BG"/>
              </w:rPr>
              <w:t xml:space="preserve"> (ако е наличен и конфигуриран)</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397E17">
        <w:trPr>
          <w:trHeight w:hRule="exact" w:val="844"/>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max_batch_size</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8C4313" w:rsidRPr="005F7AB1" w:rsidRDefault="008C4313" w:rsidP="00B91013">
            <w:pPr>
              <w:pStyle w:val="TableParagraph"/>
              <w:spacing w:before="6" w:line="246" w:lineRule="auto"/>
              <w:ind w:left="109"/>
              <w:rPr>
                <w:rFonts w:ascii="Arial" w:eastAsia="Arial" w:hAnsi="Arial" w:cs="Arial"/>
                <w:lang w:val="bg-BG"/>
              </w:rPr>
            </w:pPr>
            <w:r w:rsidRPr="005F7AB1">
              <w:rPr>
                <w:rFonts w:ascii="Arial" w:eastAsia="Arial" w:hAnsi="Arial" w:cs="Arial"/>
                <w:lang w:val="bg-BG"/>
              </w:rPr>
              <w:t xml:space="preserve">Само Пакетно Резюме. Когато </w:t>
            </w:r>
            <w:r w:rsidR="00397E17" w:rsidRPr="005F7AB1">
              <w:rPr>
                <w:rFonts w:ascii="Arial" w:eastAsia="Arial" w:hAnsi="Arial" w:cs="Arial"/>
                <w:lang w:val="bg-BG"/>
              </w:rPr>
              <w:t>текущ</w:t>
            </w:r>
            <w:r w:rsidR="00B91013" w:rsidRPr="005F7AB1">
              <w:rPr>
                <w:rFonts w:ascii="Arial" w:eastAsia="Arial" w:hAnsi="Arial" w:cs="Arial"/>
                <w:lang w:val="bg-BG"/>
              </w:rPr>
              <w:t>ият</w:t>
            </w:r>
            <w:r w:rsidR="00397E17" w:rsidRPr="005F7AB1">
              <w:rPr>
                <w:rFonts w:ascii="Arial" w:eastAsia="Arial" w:hAnsi="Arial" w:cs="Arial"/>
                <w:lang w:val="bg-BG"/>
              </w:rPr>
              <w:t xml:space="preserve"> </w:t>
            </w:r>
            <w:r w:rsidR="00B91013" w:rsidRPr="005F7AB1">
              <w:rPr>
                <w:rFonts w:ascii="Arial" w:eastAsia="Arial" w:hAnsi="Arial" w:cs="Arial"/>
                <w:lang w:val="bg-BG"/>
              </w:rPr>
              <w:t>пакет</w:t>
            </w:r>
            <w:r w:rsidR="00397E17" w:rsidRPr="005F7AB1">
              <w:rPr>
                <w:rFonts w:ascii="Arial" w:eastAsia="Arial" w:hAnsi="Arial" w:cs="Arial"/>
                <w:lang w:val="bg-BG"/>
              </w:rPr>
              <w:t xml:space="preserve"> достигне този размер, </w:t>
            </w:r>
            <w:r w:rsidR="00B91013" w:rsidRPr="005F7AB1">
              <w:rPr>
                <w:rFonts w:ascii="Arial" w:eastAsia="Arial" w:hAnsi="Arial" w:cs="Arial"/>
                <w:lang w:val="bg-BG"/>
              </w:rPr>
              <w:t>пакетът</w:t>
            </w:r>
            <w:r w:rsidR="00397E17" w:rsidRPr="005F7AB1">
              <w:rPr>
                <w:rFonts w:ascii="Arial" w:eastAsia="Arial" w:hAnsi="Arial" w:cs="Arial"/>
                <w:lang w:val="bg-BG"/>
              </w:rPr>
              <w:t xml:space="preserve"> е завършен и нареден за прехвърляне</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397E17">
        <w:trPr>
          <w:trHeight w:hRule="exact" w:val="572"/>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bsr_port</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397E17" w:rsidRPr="005F7AB1" w:rsidRDefault="00397E17">
            <w:pPr>
              <w:pStyle w:val="TableParagraph"/>
              <w:spacing w:before="6" w:line="246" w:lineRule="auto"/>
              <w:ind w:left="109" w:right="178"/>
              <w:rPr>
                <w:rFonts w:ascii="Arial" w:eastAsia="Arial" w:hAnsi="Arial" w:cs="Arial"/>
                <w:lang w:val="bg-BG"/>
              </w:rPr>
            </w:pPr>
            <w:r w:rsidRPr="005F7AB1">
              <w:rPr>
                <w:rFonts w:ascii="Arial" w:eastAsia="Arial" w:hAnsi="Arial" w:cs="Arial"/>
                <w:spacing w:val="-1"/>
                <w:lang w:val="bg-BG"/>
              </w:rPr>
              <w:t>Портът, към който се насочват пакетните резюмирани записи</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397E17">
        <w:trPr>
          <w:trHeight w:hRule="exact" w:val="850"/>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bsr_nlog</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397E17" w:rsidRPr="005F7AB1" w:rsidRDefault="00397E17" w:rsidP="00B91013">
            <w:pPr>
              <w:pStyle w:val="TableParagraph"/>
              <w:spacing w:before="6" w:line="246" w:lineRule="auto"/>
              <w:ind w:left="109" w:right="252"/>
              <w:jc w:val="both"/>
              <w:rPr>
                <w:rFonts w:ascii="Arial" w:eastAsia="Arial" w:hAnsi="Arial" w:cs="Arial"/>
                <w:lang w:val="bg-BG"/>
              </w:rPr>
            </w:pPr>
            <w:r w:rsidRPr="005F7AB1">
              <w:rPr>
                <w:rFonts w:ascii="Arial" w:eastAsia="Arial" w:hAnsi="Arial" w:cs="Arial"/>
                <w:spacing w:val="-1"/>
                <w:lang w:val="bg-BG"/>
              </w:rPr>
              <w:t xml:space="preserve">Броят </w:t>
            </w:r>
            <w:r w:rsidR="00B91013" w:rsidRPr="005F7AB1">
              <w:rPr>
                <w:rFonts w:ascii="Arial" w:eastAsia="Arial" w:hAnsi="Arial" w:cs="Arial"/>
                <w:spacing w:val="-1"/>
                <w:lang w:val="bg-BG"/>
              </w:rPr>
              <w:t>пакети</w:t>
            </w:r>
            <w:r w:rsidRPr="005F7AB1">
              <w:rPr>
                <w:rFonts w:ascii="Arial" w:eastAsia="Arial" w:hAnsi="Arial" w:cs="Arial"/>
                <w:spacing w:val="-1"/>
                <w:lang w:val="bg-BG"/>
              </w:rPr>
              <w:t xml:space="preserve"> от резюмирани записи, които са запазени. Когато е достигнат този брой, най-стар</w:t>
            </w:r>
            <w:r w:rsidR="00B91013" w:rsidRPr="005F7AB1">
              <w:rPr>
                <w:rFonts w:ascii="Arial" w:eastAsia="Arial" w:hAnsi="Arial" w:cs="Arial"/>
                <w:spacing w:val="-1"/>
                <w:lang w:val="bg-BG"/>
              </w:rPr>
              <w:t>ия</w:t>
            </w:r>
            <w:r w:rsidRPr="005F7AB1">
              <w:rPr>
                <w:rFonts w:ascii="Arial" w:eastAsia="Arial" w:hAnsi="Arial" w:cs="Arial"/>
                <w:spacing w:val="-1"/>
                <w:lang w:val="bg-BG"/>
              </w:rPr>
              <w:t xml:space="preserve"> </w:t>
            </w:r>
            <w:r w:rsidR="00B91013" w:rsidRPr="005F7AB1">
              <w:rPr>
                <w:rFonts w:ascii="Arial" w:eastAsia="Arial" w:hAnsi="Arial" w:cs="Arial"/>
                <w:spacing w:val="-1"/>
                <w:lang w:val="bg-BG"/>
              </w:rPr>
              <w:t>пакет</w:t>
            </w:r>
            <w:r w:rsidRPr="005F7AB1">
              <w:rPr>
                <w:rFonts w:ascii="Arial" w:eastAsia="Arial" w:hAnsi="Arial" w:cs="Arial"/>
                <w:spacing w:val="-1"/>
                <w:lang w:val="bg-BG"/>
              </w:rPr>
              <w:t xml:space="preserve"> се презаписва.</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B91013">
        <w:trPr>
          <w:trHeight w:hRule="exact" w:val="578"/>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bsr_interval</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397E17" w:rsidRPr="005F7AB1" w:rsidRDefault="00397E17" w:rsidP="00B91013">
            <w:pPr>
              <w:pStyle w:val="TableParagraph"/>
              <w:spacing w:before="6" w:line="246" w:lineRule="auto"/>
              <w:ind w:left="109" w:right="118"/>
              <w:rPr>
                <w:rFonts w:ascii="Arial" w:eastAsia="Arial" w:hAnsi="Arial" w:cs="Arial"/>
                <w:lang w:val="bg-BG"/>
              </w:rPr>
            </w:pPr>
            <w:r w:rsidRPr="005F7AB1">
              <w:rPr>
                <w:rFonts w:ascii="Arial" w:eastAsia="Arial" w:hAnsi="Arial" w:cs="Arial"/>
                <w:spacing w:val="-1"/>
                <w:lang w:val="bg-BG"/>
              </w:rPr>
              <w:t xml:space="preserve">Интервалът на обработване на </w:t>
            </w:r>
            <w:r w:rsidR="00B91013" w:rsidRPr="005F7AB1">
              <w:rPr>
                <w:rFonts w:ascii="Arial" w:eastAsia="Arial" w:hAnsi="Arial" w:cs="Arial"/>
                <w:spacing w:val="-1"/>
                <w:lang w:val="bg-BG"/>
              </w:rPr>
              <w:t>пакети</w:t>
            </w:r>
            <w:r w:rsidRPr="005F7AB1">
              <w:rPr>
                <w:rFonts w:ascii="Arial" w:eastAsia="Arial" w:hAnsi="Arial" w:cs="Arial"/>
                <w:spacing w:val="-1"/>
                <w:lang w:val="bg-BG"/>
              </w:rPr>
              <w:t xml:space="preserve"> (секунди), след който се стартира нов </w:t>
            </w:r>
            <w:r w:rsidR="00B91013" w:rsidRPr="005F7AB1">
              <w:rPr>
                <w:rFonts w:ascii="Arial" w:eastAsia="Arial" w:hAnsi="Arial" w:cs="Arial"/>
                <w:spacing w:val="-1"/>
                <w:lang w:val="bg-BG"/>
              </w:rPr>
              <w:t>пакет</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C92B7A">
        <w:trPr>
          <w:trHeight w:hRule="exact" w:val="1838"/>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ves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send</w:t>
            </w:r>
          </w:p>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nnnnn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fffff</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C92B7A" w:rsidRPr="005F7AB1" w:rsidRDefault="00397E17" w:rsidP="00C92B7A">
            <w:pPr>
              <w:pStyle w:val="TableParagraph"/>
              <w:spacing w:before="3" w:line="250" w:lineRule="auto"/>
              <w:ind w:left="109"/>
              <w:rPr>
                <w:rFonts w:ascii="Courier New" w:eastAsia="Courier New" w:hAnsi="Courier New" w:cs="Courier New"/>
                <w:position w:val="1"/>
                <w:sz w:val="20"/>
                <w:szCs w:val="20"/>
                <w:lang w:val="bg-BG"/>
              </w:rPr>
            </w:pPr>
            <w:r w:rsidRPr="005F7AB1">
              <w:rPr>
                <w:rFonts w:ascii="Arial" w:eastAsia="Arial" w:hAnsi="Arial" w:cs="Arial"/>
                <w:lang w:val="bg-BG"/>
              </w:rPr>
              <w:t xml:space="preserve">прехвърляне на доказателствен запис с </w:t>
            </w:r>
            <w:r w:rsidR="00C92B7A" w:rsidRPr="005F7AB1">
              <w:rPr>
                <w:rFonts w:ascii="Arial" w:eastAsia="Arial" w:hAnsi="Arial" w:cs="Arial"/>
                <w:spacing w:val="-1"/>
              </w:rPr>
              <w:t>event_id</w:t>
            </w:r>
            <w:r w:rsidR="00C92B7A" w:rsidRPr="005F7AB1">
              <w:rPr>
                <w:rFonts w:ascii="Arial" w:eastAsia="Arial" w:hAnsi="Arial" w:cs="Arial"/>
                <w:spacing w:val="-7"/>
              </w:rPr>
              <w:t xml:space="preserve"> </w:t>
            </w:r>
            <w:r w:rsidR="00C92B7A" w:rsidRPr="005F7AB1">
              <w:rPr>
                <w:rFonts w:ascii="Courier New" w:eastAsia="Courier New" w:hAnsi="Courier New" w:cs="Courier New"/>
                <w:position w:val="1"/>
                <w:sz w:val="20"/>
                <w:szCs w:val="20"/>
              </w:rPr>
              <w:t>nnnn</w:t>
            </w:r>
            <w:r w:rsidR="00C92B7A" w:rsidRPr="005F7AB1">
              <w:rPr>
                <w:rFonts w:ascii="Courier New" w:eastAsia="Courier New" w:hAnsi="Courier New" w:cs="Courier New"/>
                <w:spacing w:val="-60"/>
                <w:position w:val="1"/>
                <w:sz w:val="20"/>
                <w:szCs w:val="20"/>
              </w:rPr>
              <w:t xml:space="preserve"> </w:t>
            </w:r>
            <w:r w:rsidR="00C92B7A" w:rsidRPr="005F7AB1">
              <w:rPr>
                <w:rFonts w:ascii="Arial" w:eastAsia="Arial" w:hAnsi="Arial" w:cs="Arial"/>
                <w:lang w:val="bg-BG"/>
              </w:rPr>
              <w:t xml:space="preserve">и </w:t>
            </w:r>
            <w:r w:rsidR="00C92B7A" w:rsidRPr="005F7AB1">
              <w:rPr>
                <w:rFonts w:ascii="Arial" w:eastAsia="Arial" w:hAnsi="Arial" w:cs="Arial"/>
                <w:spacing w:val="-1"/>
              </w:rPr>
              <w:t>file_id</w:t>
            </w:r>
            <w:r w:rsidR="00C92B7A" w:rsidRPr="005F7AB1">
              <w:rPr>
                <w:rFonts w:ascii="Arial" w:eastAsia="Arial" w:hAnsi="Arial" w:cs="Arial"/>
                <w:spacing w:val="-3"/>
              </w:rPr>
              <w:t xml:space="preserve"> </w:t>
            </w:r>
            <w:r w:rsidR="00C92B7A" w:rsidRPr="005F7AB1">
              <w:rPr>
                <w:rFonts w:ascii="Courier New" w:eastAsia="Courier New" w:hAnsi="Courier New" w:cs="Courier New"/>
                <w:position w:val="1"/>
                <w:sz w:val="20"/>
                <w:szCs w:val="20"/>
              </w:rPr>
              <w:t>ffff</w:t>
            </w:r>
            <w:r w:rsidR="00C92B7A" w:rsidRPr="005F7AB1">
              <w:rPr>
                <w:rFonts w:ascii="Courier New" w:eastAsia="Courier New" w:hAnsi="Courier New" w:cs="Courier New"/>
                <w:position w:val="1"/>
                <w:sz w:val="20"/>
                <w:szCs w:val="20"/>
                <w:lang w:val="bg-BG"/>
              </w:rPr>
              <w:t xml:space="preserve">, </w:t>
            </w:r>
            <w:r w:rsidR="00C92B7A" w:rsidRPr="005F7AB1">
              <w:rPr>
                <w:rFonts w:ascii="Arial" w:eastAsia="Arial" w:hAnsi="Arial" w:cs="Arial"/>
                <w:spacing w:val="-1"/>
                <w:lang w:val="bg-BG"/>
              </w:rPr>
              <w:t>където</w:t>
            </w:r>
            <w:r w:rsidR="00C92B7A" w:rsidRPr="005F7AB1">
              <w:rPr>
                <w:rFonts w:ascii="Courier New" w:eastAsia="Courier New" w:hAnsi="Courier New" w:cs="Courier New"/>
                <w:position w:val="1"/>
                <w:sz w:val="20"/>
                <w:szCs w:val="20"/>
              </w:rPr>
              <w:t xml:space="preserve"> </w:t>
            </w:r>
          </w:p>
          <w:p w:rsidR="00C92B7A" w:rsidRPr="005F7AB1" w:rsidRDefault="00C92B7A" w:rsidP="00C92B7A">
            <w:pPr>
              <w:pStyle w:val="TableParagraph"/>
              <w:spacing w:before="3" w:line="250" w:lineRule="auto"/>
              <w:ind w:left="109"/>
              <w:rPr>
                <w:rFonts w:ascii="Arial" w:eastAsia="Arial" w:hAnsi="Arial" w:cs="Arial"/>
                <w:lang w:val="bg-BG"/>
              </w:rPr>
            </w:pPr>
            <w:r w:rsidRPr="005F7AB1">
              <w:rPr>
                <w:rFonts w:ascii="Courier New" w:eastAsia="Courier New" w:hAnsi="Courier New" w:cs="Courier New"/>
                <w:position w:val="1"/>
                <w:sz w:val="20"/>
                <w:szCs w:val="20"/>
              </w:rPr>
              <w:t>nnnn</w:t>
            </w:r>
            <w:r w:rsidRPr="005F7AB1">
              <w:rPr>
                <w:rFonts w:ascii="Courier New" w:eastAsia="Courier New" w:hAnsi="Courier New" w:cs="Courier New"/>
                <w:spacing w:val="-60"/>
                <w:position w:val="1"/>
                <w:sz w:val="20"/>
                <w:szCs w:val="20"/>
              </w:rPr>
              <w:t xml:space="preserve"> </w:t>
            </w:r>
            <w:r w:rsidRPr="005F7AB1">
              <w:rPr>
                <w:rFonts w:ascii="Arial" w:eastAsia="Arial" w:hAnsi="Arial" w:cs="Arial"/>
                <w:spacing w:val="-1"/>
                <w:lang w:val="bg-BG"/>
              </w:rPr>
              <w:t xml:space="preserve">е </w:t>
            </w:r>
            <w:r w:rsidRPr="005F7AB1">
              <w:rPr>
                <w:rFonts w:ascii="Arial" w:eastAsia="Arial" w:hAnsi="Arial" w:cs="Arial"/>
                <w:spacing w:val="-1"/>
              </w:rPr>
              <w:t>id</w:t>
            </w:r>
            <w:r w:rsidRPr="005F7AB1">
              <w:rPr>
                <w:rFonts w:ascii="Arial" w:eastAsia="Arial" w:hAnsi="Arial" w:cs="Arial"/>
                <w:spacing w:val="-1"/>
                <w:lang w:val="bg-BG"/>
              </w:rPr>
              <w:t>, генерирано в шестнайсетична последователност от камерата, за всяко събитие и отбелязано в резюмирания запис.</w:t>
            </w:r>
          </w:p>
          <w:p w:rsidR="00C92B7A" w:rsidRPr="005F7AB1" w:rsidRDefault="00C92B7A" w:rsidP="00C92B7A">
            <w:pPr>
              <w:pStyle w:val="TableParagraph"/>
              <w:spacing w:line="252" w:lineRule="exact"/>
              <w:ind w:left="109" w:right="125"/>
              <w:rPr>
                <w:rFonts w:ascii="Arial" w:eastAsia="Arial" w:hAnsi="Arial" w:cs="Arial"/>
                <w:lang w:val="bg-BG"/>
              </w:rPr>
            </w:pPr>
            <w:r w:rsidRPr="005F7AB1">
              <w:rPr>
                <w:rFonts w:ascii="Courier New" w:eastAsia="Courier New" w:hAnsi="Courier New" w:cs="Courier New"/>
                <w:spacing w:val="-2"/>
                <w:sz w:val="21"/>
                <w:szCs w:val="21"/>
              </w:rPr>
              <w:t>fffff</w:t>
            </w:r>
            <w:r w:rsidRPr="005F7AB1">
              <w:rPr>
                <w:rFonts w:ascii="Courier New" w:eastAsia="Courier New" w:hAnsi="Courier New" w:cs="Courier New"/>
                <w:spacing w:val="-61"/>
                <w:sz w:val="21"/>
                <w:szCs w:val="21"/>
              </w:rPr>
              <w:t xml:space="preserve"> </w:t>
            </w:r>
            <w:r w:rsidRPr="005F7AB1">
              <w:rPr>
                <w:rFonts w:ascii="Arial" w:eastAsia="Arial" w:hAnsi="Arial" w:cs="Arial"/>
                <w:lang w:val="bg-BG"/>
              </w:rPr>
              <w:t xml:space="preserve">е шестнайсетичното </w:t>
            </w:r>
            <w:r w:rsidRPr="005F7AB1">
              <w:rPr>
                <w:rFonts w:ascii="Arial" w:eastAsia="Arial" w:hAnsi="Arial" w:cs="Arial"/>
                <w:spacing w:val="-1"/>
              </w:rPr>
              <w:t>file_id</w:t>
            </w:r>
            <w:r w:rsidRPr="005F7AB1">
              <w:rPr>
                <w:rFonts w:ascii="Arial" w:eastAsia="Arial" w:hAnsi="Arial" w:cs="Arial"/>
                <w:spacing w:val="-1"/>
                <w:lang w:val="bg-BG"/>
              </w:rPr>
              <w:t>, отбелязано в резюмирания запис</w:t>
            </w:r>
          </w:p>
          <w:p w:rsidR="00397E17" w:rsidRPr="005F7AB1" w:rsidRDefault="00397E17" w:rsidP="00C92B7A">
            <w:pPr>
              <w:pStyle w:val="TableParagraph"/>
              <w:spacing w:line="251" w:lineRule="exact"/>
              <w:ind w:left="109" w:right="125"/>
              <w:rPr>
                <w:rFonts w:ascii="Arial" w:eastAsia="Arial" w:hAnsi="Arial" w:cs="Arial"/>
                <w:lang w:val="bg-BG"/>
              </w:rPr>
            </w:pP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5E18C6">
        <w:trPr>
          <w:trHeight w:hRule="exact" w:val="1868"/>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ves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del</w:t>
            </w:r>
          </w:p>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nnnnn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fffff</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C92B7A" w:rsidRPr="005F7AB1" w:rsidRDefault="00C92B7A" w:rsidP="00C92B7A">
            <w:pPr>
              <w:pStyle w:val="TableParagraph"/>
              <w:spacing w:line="251" w:lineRule="exact"/>
              <w:ind w:left="109" w:right="125"/>
              <w:rPr>
                <w:rFonts w:ascii="Arial" w:eastAsia="Arial" w:hAnsi="Arial" w:cs="Arial"/>
                <w:spacing w:val="-1"/>
                <w:lang w:val="bg-BG"/>
              </w:rPr>
            </w:pPr>
            <w:r w:rsidRPr="005F7AB1">
              <w:rPr>
                <w:rFonts w:ascii="Arial" w:eastAsia="Arial" w:hAnsi="Arial" w:cs="Arial"/>
                <w:lang w:val="bg-BG"/>
              </w:rPr>
              <w:t xml:space="preserve">изтрива доказателствен запис с </w:t>
            </w:r>
            <w:r w:rsidRPr="005F7AB1">
              <w:rPr>
                <w:rFonts w:ascii="Arial" w:eastAsia="Arial" w:hAnsi="Arial" w:cs="Arial"/>
                <w:spacing w:val="-1"/>
              </w:rPr>
              <w:t>event_id</w:t>
            </w:r>
            <w:r w:rsidRPr="005F7AB1">
              <w:rPr>
                <w:rFonts w:ascii="Arial" w:eastAsia="Arial" w:hAnsi="Arial" w:cs="Arial"/>
              </w:rPr>
              <w:t xml:space="preserve"> </w:t>
            </w:r>
            <w:r w:rsidRPr="005F7AB1">
              <w:rPr>
                <w:rFonts w:ascii="Courier New" w:eastAsia="Courier New" w:hAnsi="Courier New" w:cs="Courier New"/>
                <w:position w:val="1"/>
                <w:sz w:val="20"/>
                <w:szCs w:val="20"/>
              </w:rPr>
              <w:t>nnnn</w:t>
            </w:r>
            <w:r w:rsidRPr="005F7AB1">
              <w:rPr>
                <w:rFonts w:ascii="Courier New" w:eastAsia="Courier New" w:hAnsi="Courier New" w:cs="Courier New"/>
                <w:spacing w:val="-59"/>
                <w:position w:val="1"/>
                <w:sz w:val="20"/>
                <w:szCs w:val="20"/>
              </w:rPr>
              <w:t xml:space="preserve"> </w:t>
            </w:r>
            <w:r w:rsidRPr="005F7AB1">
              <w:rPr>
                <w:rFonts w:ascii="Arial" w:eastAsia="Arial" w:hAnsi="Arial" w:cs="Arial"/>
                <w:spacing w:val="-1"/>
                <w:lang w:val="bg-BG"/>
              </w:rPr>
              <w:t xml:space="preserve">и </w:t>
            </w:r>
            <w:r w:rsidRPr="005F7AB1">
              <w:rPr>
                <w:rFonts w:ascii="Arial" w:eastAsia="Arial" w:hAnsi="Arial" w:cs="Arial"/>
                <w:spacing w:val="-1"/>
              </w:rPr>
              <w:t>file_id</w:t>
            </w:r>
            <w:r w:rsidRPr="005F7AB1">
              <w:rPr>
                <w:rFonts w:ascii="Arial" w:eastAsia="Arial" w:hAnsi="Arial" w:cs="Arial"/>
                <w:spacing w:val="-3"/>
              </w:rPr>
              <w:t xml:space="preserve"> </w:t>
            </w:r>
            <w:r w:rsidRPr="005F7AB1">
              <w:rPr>
                <w:rFonts w:ascii="Courier New" w:eastAsia="Courier New" w:hAnsi="Courier New" w:cs="Courier New"/>
                <w:position w:val="1"/>
                <w:sz w:val="20"/>
                <w:szCs w:val="20"/>
              </w:rPr>
              <w:t>fffff</w:t>
            </w:r>
            <w:r w:rsidRPr="005F7AB1">
              <w:rPr>
                <w:rFonts w:ascii="Courier New" w:eastAsia="Courier New" w:hAnsi="Courier New" w:cs="Courier New"/>
                <w:position w:val="1"/>
                <w:sz w:val="20"/>
                <w:szCs w:val="20"/>
                <w:lang w:val="bg-BG"/>
              </w:rPr>
              <w:t xml:space="preserve">, </w:t>
            </w:r>
            <w:r w:rsidRPr="005F7AB1">
              <w:rPr>
                <w:rFonts w:ascii="Arial" w:eastAsia="Arial" w:hAnsi="Arial" w:cs="Arial"/>
                <w:spacing w:val="-1"/>
                <w:lang w:val="bg-BG"/>
              </w:rPr>
              <w:t>където</w:t>
            </w:r>
          </w:p>
          <w:p w:rsidR="005E18C6" w:rsidRPr="005F7AB1" w:rsidRDefault="005E18C6" w:rsidP="005E18C6">
            <w:pPr>
              <w:pStyle w:val="TableParagraph"/>
              <w:spacing w:before="3" w:line="250" w:lineRule="auto"/>
              <w:ind w:left="109"/>
              <w:rPr>
                <w:rFonts w:ascii="Arial" w:eastAsia="Arial" w:hAnsi="Arial" w:cs="Arial"/>
                <w:lang w:val="bg-BG"/>
              </w:rPr>
            </w:pPr>
            <w:r w:rsidRPr="005F7AB1">
              <w:rPr>
                <w:rFonts w:ascii="Courier New" w:eastAsia="Courier New" w:hAnsi="Courier New" w:cs="Courier New"/>
                <w:position w:val="1"/>
                <w:sz w:val="20"/>
                <w:szCs w:val="20"/>
              </w:rPr>
              <w:t>nnnn</w:t>
            </w:r>
            <w:r w:rsidRPr="005F7AB1">
              <w:rPr>
                <w:rFonts w:ascii="Courier New" w:eastAsia="Courier New" w:hAnsi="Courier New" w:cs="Courier New"/>
                <w:spacing w:val="-60"/>
                <w:position w:val="1"/>
                <w:sz w:val="20"/>
                <w:szCs w:val="20"/>
              </w:rPr>
              <w:t xml:space="preserve"> </w:t>
            </w:r>
            <w:r w:rsidRPr="005F7AB1">
              <w:rPr>
                <w:rFonts w:ascii="Arial" w:eastAsia="Arial" w:hAnsi="Arial" w:cs="Arial"/>
                <w:spacing w:val="-1"/>
                <w:lang w:val="bg-BG"/>
              </w:rPr>
              <w:t xml:space="preserve">е </w:t>
            </w:r>
            <w:r w:rsidRPr="005F7AB1">
              <w:rPr>
                <w:rFonts w:ascii="Arial" w:eastAsia="Arial" w:hAnsi="Arial" w:cs="Arial"/>
                <w:spacing w:val="-1"/>
              </w:rPr>
              <w:t>id</w:t>
            </w:r>
            <w:r w:rsidRPr="005F7AB1">
              <w:rPr>
                <w:rFonts w:ascii="Arial" w:eastAsia="Arial" w:hAnsi="Arial" w:cs="Arial"/>
                <w:spacing w:val="-1"/>
                <w:lang w:val="bg-BG"/>
              </w:rPr>
              <w:t>, генерирано в шестнайсетична последователност от камерата, за всяко събитие и отбелязано в резюмирания запис.</w:t>
            </w:r>
          </w:p>
          <w:p w:rsidR="005E18C6" w:rsidRPr="005F7AB1" w:rsidRDefault="005E18C6" w:rsidP="005E18C6">
            <w:pPr>
              <w:pStyle w:val="TableParagraph"/>
              <w:spacing w:line="252" w:lineRule="exact"/>
              <w:ind w:left="109" w:right="125"/>
              <w:rPr>
                <w:rFonts w:ascii="Arial" w:eastAsia="Arial" w:hAnsi="Arial" w:cs="Arial"/>
                <w:lang w:val="bg-BG"/>
              </w:rPr>
            </w:pPr>
            <w:r w:rsidRPr="005F7AB1">
              <w:rPr>
                <w:rFonts w:ascii="Courier New" w:eastAsia="Courier New" w:hAnsi="Courier New" w:cs="Courier New"/>
                <w:spacing w:val="-2"/>
                <w:sz w:val="21"/>
                <w:szCs w:val="21"/>
              </w:rPr>
              <w:t>fffff</w:t>
            </w:r>
            <w:r w:rsidRPr="005F7AB1">
              <w:rPr>
                <w:rFonts w:ascii="Courier New" w:eastAsia="Courier New" w:hAnsi="Courier New" w:cs="Courier New"/>
                <w:spacing w:val="-61"/>
                <w:sz w:val="21"/>
                <w:szCs w:val="21"/>
              </w:rPr>
              <w:t xml:space="preserve"> </w:t>
            </w:r>
            <w:r w:rsidRPr="005F7AB1">
              <w:rPr>
                <w:rFonts w:ascii="Arial" w:eastAsia="Arial" w:hAnsi="Arial" w:cs="Arial"/>
                <w:lang w:val="bg-BG"/>
              </w:rPr>
              <w:t xml:space="preserve">е шестнайсетичното </w:t>
            </w:r>
            <w:r w:rsidRPr="005F7AB1">
              <w:rPr>
                <w:rFonts w:ascii="Arial" w:eastAsia="Arial" w:hAnsi="Arial" w:cs="Arial"/>
                <w:spacing w:val="-1"/>
              </w:rPr>
              <w:t>file_id</w:t>
            </w:r>
            <w:r w:rsidRPr="005F7AB1">
              <w:rPr>
                <w:rFonts w:ascii="Arial" w:eastAsia="Arial" w:hAnsi="Arial" w:cs="Arial"/>
                <w:spacing w:val="-1"/>
                <w:lang w:val="bg-BG"/>
              </w:rPr>
              <w:t>, отбелязано в резюмирания запис</w:t>
            </w:r>
          </w:p>
          <w:p w:rsidR="005E18C6" w:rsidRPr="005F7AB1" w:rsidRDefault="005E18C6" w:rsidP="00C92B7A">
            <w:pPr>
              <w:pStyle w:val="TableParagraph"/>
              <w:spacing w:line="251" w:lineRule="exact"/>
              <w:ind w:left="109" w:right="125"/>
              <w:rPr>
                <w:rFonts w:ascii="Arial" w:eastAsia="Arial" w:hAnsi="Arial" w:cs="Arial"/>
                <w:lang w:val="bg-BG"/>
              </w:rPr>
            </w:pP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5E18C6">
        <w:trPr>
          <w:trHeight w:hRule="exact" w:val="562"/>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ves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diag</w:t>
            </w:r>
          </w:p>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show</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F7AB1" w:rsidRDefault="005E18C6" w:rsidP="005E18C6">
            <w:pPr>
              <w:pStyle w:val="TableParagraph"/>
              <w:spacing w:before="6" w:line="246" w:lineRule="auto"/>
              <w:ind w:left="109" w:right="118"/>
              <w:rPr>
                <w:rFonts w:ascii="Arial" w:eastAsia="Arial" w:hAnsi="Arial" w:cs="Arial"/>
                <w:lang w:val="bg-BG"/>
              </w:rPr>
            </w:pPr>
            <w:r w:rsidRPr="005F7AB1">
              <w:rPr>
                <w:rFonts w:ascii="Arial" w:eastAsia="Arial" w:hAnsi="Arial" w:cs="Arial"/>
                <w:spacing w:val="-1"/>
                <w:lang w:val="bg-BG"/>
              </w:rPr>
              <w:t>показва текущата диагностична конфигурация – виж специфичния раздел по-долу</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5E18C6">
        <w:trPr>
          <w:trHeight w:hRule="exact" w:val="570"/>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set</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F7AB1" w:rsidRDefault="005E18C6">
            <w:pPr>
              <w:pStyle w:val="TableParagraph"/>
              <w:spacing w:before="6" w:line="246" w:lineRule="auto"/>
              <w:ind w:left="109" w:right="172"/>
              <w:rPr>
                <w:rFonts w:ascii="Arial" w:eastAsia="Arial" w:hAnsi="Arial" w:cs="Arial"/>
                <w:lang w:val="bg-BG"/>
              </w:rPr>
            </w:pPr>
            <w:r w:rsidRPr="005F7AB1">
              <w:rPr>
                <w:rFonts w:ascii="Arial" w:eastAsia="Arial" w:hAnsi="Arial" w:cs="Arial"/>
                <w:spacing w:val="-1"/>
                <w:lang w:val="bg-BG"/>
              </w:rPr>
              <w:t>задава специфичен диагностичен параметър – виж специфичния раздел по-долу</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5E18C6">
        <w:trPr>
          <w:trHeight w:hRule="exact" w:val="847"/>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ves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excep</w:t>
            </w:r>
          </w:p>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show</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F7AB1" w:rsidRDefault="005E18C6">
            <w:pPr>
              <w:pStyle w:val="TableParagraph"/>
              <w:spacing w:before="6" w:line="246" w:lineRule="auto"/>
              <w:ind w:left="109" w:right="172"/>
              <w:rPr>
                <w:rFonts w:ascii="Arial" w:eastAsia="Arial" w:hAnsi="Arial" w:cs="Arial"/>
                <w:lang w:val="bg-BG"/>
              </w:rPr>
            </w:pPr>
            <w:r w:rsidRPr="005F7AB1">
              <w:rPr>
                <w:rFonts w:ascii="Arial" w:eastAsia="Arial" w:hAnsi="Arial" w:cs="Arial"/>
                <w:spacing w:val="-1"/>
                <w:lang w:val="bg-BG"/>
              </w:rPr>
              <w:t>показва текущата конфигерация за изключения – виж специфичния раздел по-долу</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5E18C6">
        <w:trPr>
          <w:trHeight w:hRule="exact" w:val="561"/>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set</w:t>
            </w:r>
          </w:p>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F7AB1" w:rsidRDefault="005E18C6">
            <w:pPr>
              <w:pStyle w:val="TableParagraph"/>
              <w:spacing w:before="6" w:line="246" w:lineRule="auto"/>
              <w:ind w:left="109"/>
              <w:rPr>
                <w:rFonts w:ascii="Arial" w:eastAsia="Arial" w:hAnsi="Arial" w:cs="Arial"/>
                <w:lang w:val="bg-BG"/>
              </w:rPr>
            </w:pPr>
            <w:r w:rsidRPr="005F7AB1">
              <w:rPr>
                <w:rFonts w:ascii="Arial" w:eastAsia="Arial" w:hAnsi="Arial" w:cs="Arial"/>
                <w:spacing w:val="-1"/>
                <w:lang w:val="bg-BG"/>
              </w:rPr>
              <w:t>задава специфичен параметър за изключения виж специфичния раздел по-долу</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5E18C6">
        <w:trPr>
          <w:trHeight w:hRule="exact" w:val="570"/>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bookmarkStart w:id="20" w:name="Slide_14"/>
            <w:bookmarkEnd w:id="20"/>
            <w:r w:rsidRPr="005F7AB1">
              <w:rPr>
                <w:rFonts w:ascii="Courier New" w:eastAsia="Courier New" w:hAnsi="Courier New" w:cs="Courier New"/>
                <w:sz w:val="16"/>
                <w:szCs w:val="16"/>
              </w:rPr>
              <w:t>ves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stat</w:t>
            </w:r>
          </w:p>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F7AB1" w:rsidRDefault="005E18C6" w:rsidP="005E18C6">
            <w:pPr>
              <w:pStyle w:val="TableParagraph"/>
              <w:spacing w:before="6" w:line="246" w:lineRule="auto"/>
              <w:ind w:left="109" w:right="360"/>
              <w:rPr>
                <w:rFonts w:ascii="Arial" w:eastAsia="Arial" w:hAnsi="Arial" w:cs="Arial"/>
                <w:lang w:val="bg-BG"/>
              </w:rPr>
            </w:pPr>
            <w:r w:rsidRPr="005F7AB1">
              <w:rPr>
                <w:rFonts w:ascii="Arial" w:eastAsia="Arial" w:hAnsi="Arial" w:cs="Arial"/>
                <w:spacing w:val="-1"/>
                <w:lang w:val="bg-BG"/>
              </w:rPr>
              <w:t>Показва статистика и хистограми, за да покаже латентности при снимките</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5E18C6">
        <w:trPr>
          <w:trHeight w:hRule="exact" w:val="564"/>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ves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list</w:t>
            </w:r>
          </w:p>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F7AB1" w:rsidRDefault="005E18C6">
            <w:pPr>
              <w:pStyle w:val="TableParagraph"/>
              <w:spacing w:before="6" w:line="252" w:lineRule="exact"/>
              <w:ind w:left="109" w:right="125"/>
              <w:rPr>
                <w:rFonts w:ascii="Arial" w:eastAsia="Arial" w:hAnsi="Arial" w:cs="Arial"/>
                <w:lang w:val="bg-BG"/>
              </w:rPr>
            </w:pPr>
            <w:r w:rsidRPr="005F7AB1">
              <w:rPr>
                <w:rFonts w:ascii="Arial" w:eastAsia="Arial" w:hAnsi="Arial" w:cs="Arial"/>
                <w:spacing w:val="-1"/>
                <w:lang w:val="bg-BG"/>
              </w:rPr>
              <w:t xml:space="preserve">Показва списък и статус на снимковите събития в </w:t>
            </w:r>
            <w:r w:rsidRPr="005F7AB1">
              <w:rPr>
                <w:rFonts w:ascii="Arial" w:eastAsia="Arial" w:hAnsi="Arial" w:cs="Arial"/>
                <w:spacing w:val="-1"/>
              </w:rPr>
              <w:t>ram</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5E18C6">
        <w:trPr>
          <w:trHeight w:hRule="exact" w:val="572"/>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ves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loc</w:t>
            </w:r>
          </w:p>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F7AB1" w:rsidRDefault="005E18C6">
            <w:pPr>
              <w:pStyle w:val="TableParagraph"/>
              <w:spacing w:before="6"/>
              <w:ind w:left="109" w:right="125"/>
              <w:rPr>
                <w:rFonts w:ascii="Arial" w:eastAsia="Arial" w:hAnsi="Arial" w:cs="Arial"/>
                <w:lang w:val="bg-BG"/>
              </w:rPr>
            </w:pPr>
            <w:r w:rsidRPr="005F7AB1">
              <w:rPr>
                <w:rFonts w:ascii="Arial" w:eastAsia="Arial" w:hAnsi="Arial" w:cs="Arial"/>
                <w:spacing w:val="-1"/>
                <w:lang w:val="bg-BG"/>
              </w:rPr>
              <w:t>задава форма за подробно описание на местоположението на камерата</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B91013">
        <w:trPr>
          <w:trHeight w:hRule="exact" w:val="2107"/>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rsidP="005E18C6">
            <w:pPr>
              <w:pStyle w:val="TableParagraph"/>
              <w:spacing w:before="72" w:line="344" w:lineRule="auto"/>
              <w:ind w:left="109" w:right="239"/>
              <w:rPr>
                <w:rFonts w:ascii="Courier New" w:eastAsia="Courier New" w:hAnsi="Courier New" w:cs="Courier New"/>
                <w:sz w:val="16"/>
                <w:szCs w:val="16"/>
              </w:rPr>
            </w:pPr>
            <w:r w:rsidRPr="005F7AB1">
              <w:rPr>
                <w:rFonts w:ascii="Courier New" w:eastAsia="Courier New" w:hAnsi="Courier New" w:cs="Courier New"/>
                <w:sz w:val="16"/>
                <w:szCs w:val="16"/>
              </w:rPr>
              <w:t>ves secret</w:t>
            </w:r>
          </w:p>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F7AB1" w:rsidRDefault="005E18C6">
            <w:pPr>
              <w:pStyle w:val="TableParagraph"/>
              <w:spacing w:before="6" w:line="246" w:lineRule="auto"/>
              <w:ind w:left="109" w:right="209"/>
              <w:rPr>
                <w:rFonts w:ascii="Arial" w:eastAsia="Arial" w:hAnsi="Arial" w:cs="Arial"/>
                <w:lang w:val="bg-BG"/>
              </w:rPr>
            </w:pPr>
            <w:r w:rsidRPr="005F7AB1">
              <w:rPr>
                <w:rFonts w:ascii="Arial" w:eastAsia="Arial" w:hAnsi="Arial" w:cs="Arial"/>
                <w:lang w:val="bg-BG"/>
              </w:rPr>
              <w:t>задава споделена тайна (или парола)</w:t>
            </w:r>
            <w:r w:rsidR="005459B5" w:rsidRPr="005F7AB1">
              <w:rPr>
                <w:rFonts w:ascii="Arial" w:eastAsia="Arial" w:hAnsi="Arial" w:cs="Arial"/>
                <w:lang w:val="bg-BG"/>
              </w:rPr>
              <w:t>,</w:t>
            </w:r>
            <w:r w:rsidRPr="005F7AB1">
              <w:rPr>
                <w:rFonts w:ascii="Arial" w:eastAsia="Arial" w:hAnsi="Arial" w:cs="Arial"/>
                <w:lang w:val="bg-BG"/>
              </w:rPr>
              <w:t xml:space="preserve"> ако е необходимо</w:t>
            </w:r>
            <w:r w:rsidR="005459B5" w:rsidRPr="005F7AB1">
              <w:rPr>
                <w:rFonts w:ascii="Arial" w:eastAsia="Arial" w:hAnsi="Arial" w:cs="Arial"/>
                <w:lang w:val="bg-BG"/>
              </w:rPr>
              <w:t>. Форматът е свободен текст с максимална дължина 64 символа. Виж по-долу за подробности</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2" w:line="190" w:lineRule="exact"/>
              <w:rPr>
                <w:sz w:val="19"/>
                <w:szCs w:val="19"/>
              </w:rPr>
            </w:pPr>
          </w:p>
          <w:p w:rsidR="004979FF" w:rsidRPr="005F7AB1" w:rsidRDefault="004979FF">
            <w:pPr>
              <w:pStyle w:val="TableParagraph"/>
              <w:spacing w:line="200" w:lineRule="exact"/>
              <w:rPr>
                <w:sz w:val="20"/>
                <w:szCs w:val="20"/>
              </w:rPr>
            </w:pPr>
          </w:p>
          <w:p w:rsidR="004979FF" w:rsidRPr="005F7AB1" w:rsidRDefault="004979FF">
            <w:pPr>
              <w:pStyle w:val="TableParagraph"/>
              <w:spacing w:line="200" w:lineRule="exact"/>
              <w:rPr>
                <w:sz w:val="20"/>
                <w:szCs w:val="20"/>
              </w:rPr>
            </w:pPr>
          </w:p>
          <w:p w:rsidR="004979FF" w:rsidRPr="005F7AB1" w:rsidRDefault="00EA703D">
            <w:pPr>
              <w:pStyle w:val="TableParagraph"/>
              <w:ind w:left="487"/>
              <w:rPr>
                <w:rFonts w:ascii="Courier New" w:eastAsia="Courier New" w:hAnsi="Courier New" w:cs="Courier New"/>
                <w:sz w:val="16"/>
                <w:szCs w:val="16"/>
              </w:rPr>
            </w:pPr>
            <w:r w:rsidRPr="005F7AB1">
              <w:rPr>
                <w:rFonts w:ascii="Courier New" w:eastAsia="Courier New" w:hAnsi="Courier New" w:cs="Courier New"/>
                <w:sz w:val="16"/>
                <w:szCs w:val="16"/>
                <w:u w:val="single" w:color="000000"/>
              </w:rPr>
              <w:t>11</w:t>
            </w:r>
          </w:p>
        </w:tc>
      </w:tr>
      <w:tr w:rsidR="00C21E7A" w:rsidRPr="005F7AB1" w:rsidTr="00F25598">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C21E7A" w:rsidRPr="005F7AB1" w:rsidRDefault="00C21E7A" w:rsidP="00F25598">
            <w:pPr>
              <w:pStyle w:val="TableParagraph"/>
              <w:spacing w:before="56" w:line="202" w:lineRule="exact"/>
              <w:ind w:left="109"/>
              <w:rPr>
                <w:rFonts w:ascii="Arial" w:eastAsia="Arial" w:hAnsi="Arial" w:cs="Arial"/>
                <w:sz w:val="18"/>
                <w:szCs w:val="18"/>
                <w:lang w:val="bg-BG"/>
              </w:rPr>
            </w:pPr>
            <w:r w:rsidRPr="005F7AB1">
              <w:rPr>
                <w:rFonts w:ascii="Arial" w:eastAsia="Arial" w:hAnsi="Arial" w:cs="Arial"/>
                <w:b/>
                <w:bCs/>
                <w:sz w:val="18"/>
                <w:szCs w:val="18"/>
                <w:lang w:val="bg-BG"/>
              </w:rPr>
              <w:lastRenderedPageBreak/>
              <w:t>команда</w:t>
            </w:r>
          </w:p>
        </w:tc>
        <w:tc>
          <w:tcPr>
            <w:tcW w:w="1702" w:type="dxa"/>
            <w:tcBorders>
              <w:top w:val="single" w:sz="1" w:space="0" w:color="000000"/>
              <w:left w:val="single" w:sz="1" w:space="0" w:color="000000"/>
              <w:bottom w:val="single" w:sz="1" w:space="0" w:color="000000"/>
              <w:right w:val="single" w:sz="1" w:space="0" w:color="000000"/>
            </w:tcBorders>
          </w:tcPr>
          <w:p w:rsidR="00C21E7A" w:rsidRPr="005F7AB1" w:rsidRDefault="00C21E7A" w:rsidP="00F25598">
            <w:pPr>
              <w:pStyle w:val="TableParagraph"/>
              <w:spacing w:before="56" w:line="202" w:lineRule="exact"/>
              <w:ind w:left="44"/>
              <w:rPr>
                <w:rFonts w:ascii="Arial" w:eastAsia="Arial" w:hAnsi="Arial" w:cs="Arial"/>
                <w:sz w:val="18"/>
                <w:szCs w:val="18"/>
                <w:lang w:val="bg-BG"/>
              </w:rPr>
            </w:pPr>
            <w:r w:rsidRPr="005F7AB1">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C21E7A" w:rsidRPr="005F7AB1" w:rsidRDefault="00C21E7A" w:rsidP="00F25598">
            <w:pPr>
              <w:pStyle w:val="TableParagraph"/>
              <w:spacing w:before="56" w:line="202" w:lineRule="exact"/>
              <w:ind w:left="109"/>
              <w:rPr>
                <w:rFonts w:ascii="Arial" w:eastAsia="Arial" w:hAnsi="Arial" w:cs="Arial"/>
                <w:sz w:val="18"/>
                <w:szCs w:val="18"/>
                <w:lang w:val="bg-BG"/>
              </w:rPr>
            </w:pPr>
            <w:r w:rsidRPr="005F7AB1">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C21E7A" w:rsidRPr="005F7AB1" w:rsidRDefault="00C21E7A" w:rsidP="00F25598">
            <w:pPr>
              <w:pStyle w:val="TableParagraph"/>
              <w:spacing w:before="56" w:line="202" w:lineRule="exact"/>
              <w:ind w:left="109" w:right="125"/>
              <w:rPr>
                <w:rFonts w:ascii="Arial" w:eastAsia="Arial" w:hAnsi="Arial" w:cs="Arial"/>
                <w:sz w:val="18"/>
                <w:szCs w:val="18"/>
                <w:lang w:val="bg-BG"/>
              </w:rPr>
            </w:pPr>
            <w:r w:rsidRPr="005F7AB1">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C21E7A" w:rsidRPr="005F7AB1" w:rsidRDefault="00C21E7A" w:rsidP="00F25598">
            <w:pPr>
              <w:pStyle w:val="TableParagraph"/>
              <w:spacing w:before="56" w:line="202" w:lineRule="exact"/>
              <w:ind w:left="109"/>
              <w:rPr>
                <w:rFonts w:ascii="Arial" w:eastAsia="Arial" w:hAnsi="Arial" w:cs="Arial"/>
                <w:sz w:val="18"/>
                <w:szCs w:val="18"/>
                <w:lang w:val="bg-BG"/>
              </w:rPr>
            </w:pPr>
            <w:r w:rsidRPr="005F7AB1">
              <w:rPr>
                <w:rFonts w:ascii="Arial" w:eastAsia="Arial" w:hAnsi="Arial" w:cs="Arial"/>
                <w:b/>
                <w:bCs/>
                <w:sz w:val="18"/>
                <w:szCs w:val="18"/>
                <w:lang w:val="bg-BG"/>
              </w:rPr>
              <w:t>бел.</w:t>
            </w:r>
          </w:p>
        </w:tc>
      </w:tr>
      <w:tr w:rsidR="004979FF" w:rsidRPr="005F7AB1" w:rsidTr="00FA032A">
        <w:trPr>
          <w:trHeight w:hRule="exact" w:val="2132"/>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ves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init</w:t>
            </w:r>
          </w:p>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5459B5" w:rsidRPr="005F7AB1" w:rsidRDefault="005459B5" w:rsidP="00FA032A">
            <w:pPr>
              <w:pStyle w:val="TableParagraph"/>
              <w:spacing w:before="6" w:line="246" w:lineRule="auto"/>
              <w:ind w:left="109" w:right="118"/>
              <w:rPr>
                <w:rFonts w:ascii="Arial" w:eastAsia="Arial" w:hAnsi="Arial" w:cs="Arial"/>
                <w:lang w:val="bg-BG"/>
              </w:rPr>
            </w:pPr>
            <w:r w:rsidRPr="005F7AB1">
              <w:rPr>
                <w:rFonts w:ascii="Arial" w:eastAsia="Arial" w:hAnsi="Arial" w:cs="Arial"/>
                <w:spacing w:val="-1"/>
                <w:lang w:val="bg-BG"/>
              </w:rPr>
              <w:t xml:space="preserve">Инициализира или реинициализира </w:t>
            </w:r>
            <w:r w:rsidR="00FA032A" w:rsidRPr="005F7AB1">
              <w:rPr>
                <w:rFonts w:ascii="Arial" w:eastAsia="Arial" w:hAnsi="Arial" w:cs="Arial"/>
                <w:spacing w:val="-1"/>
                <w:lang w:val="bg-BG"/>
              </w:rPr>
              <w:t xml:space="preserve">файловата </w:t>
            </w:r>
            <w:r w:rsidRPr="005F7AB1">
              <w:rPr>
                <w:rFonts w:ascii="Arial" w:eastAsia="Arial" w:hAnsi="Arial" w:cs="Arial"/>
                <w:spacing w:val="-1"/>
                <w:lang w:val="bg-BG"/>
              </w:rPr>
              <w:t>система</w:t>
            </w:r>
            <w:r w:rsidR="00FA032A" w:rsidRPr="005F7AB1">
              <w:rPr>
                <w:rFonts w:ascii="Arial" w:eastAsia="Arial" w:hAnsi="Arial" w:cs="Arial"/>
                <w:spacing w:val="-1"/>
                <w:lang w:val="bg-BG"/>
              </w:rPr>
              <w:t>. Заснемането на снимкови събития е преустановено, всички файлове в системата се изтирват, след това се разпределя нов пълен набор от файлове. Тази дейност може да отнеме десет минути за изпълнение на система с устройство от 1 гигабайт.</w:t>
            </w:r>
            <w:r w:rsidRPr="005F7AB1">
              <w:rPr>
                <w:rFonts w:ascii="Arial" w:eastAsia="Arial" w:hAnsi="Arial" w:cs="Arial"/>
                <w:spacing w:val="-1"/>
                <w:lang w:val="bg-BG"/>
              </w:rPr>
              <w:t xml:space="preserve"> </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520"/>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ves</w:t>
            </w:r>
          </w:p>
          <w:p w:rsidR="004979FF" w:rsidRPr="005F7AB1" w:rsidRDefault="00EA703D">
            <w:pPr>
              <w:pStyle w:val="TableParagraph"/>
              <w:spacing w:before="78"/>
              <w:ind w:left="109"/>
              <w:rPr>
                <w:rFonts w:ascii="Courier New" w:eastAsia="Courier New" w:hAnsi="Courier New" w:cs="Courier New"/>
                <w:sz w:val="16"/>
                <w:szCs w:val="16"/>
              </w:rPr>
            </w:pPr>
            <w:r w:rsidRPr="005F7AB1">
              <w:rPr>
                <w:rFonts w:ascii="Courier New" w:eastAsia="Courier New" w:hAnsi="Courier New" w:cs="Courier New"/>
                <w:sz w:val="16"/>
                <w:szCs w:val="16"/>
              </w:rPr>
              <w:t>remove</w:t>
            </w:r>
          </w:p>
        </w:tc>
        <w:tc>
          <w:tcPr>
            <w:tcW w:w="170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978" w:type="dxa"/>
            <w:tcBorders>
              <w:top w:val="single" w:sz="1" w:space="0" w:color="000000"/>
              <w:left w:val="single" w:sz="1" w:space="0" w:color="000000"/>
              <w:bottom w:val="single" w:sz="1" w:space="0" w:color="000000"/>
              <w:right w:val="single" w:sz="1" w:space="0" w:color="000000"/>
            </w:tcBorders>
          </w:tcPr>
          <w:p w:rsidR="00FA032A" w:rsidRPr="005F7AB1" w:rsidRDefault="00FA032A" w:rsidP="00FA032A">
            <w:pPr>
              <w:pStyle w:val="TableParagraph"/>
              <w:spacing w:before="6"/>
              <w:ind w:left="109" w:right="125"/>
              <w:rPr>
                <w:rFonts w:ascii="Arial" w:eastAsia="Arial" w:hAnsi="Arial" w:cs="Arial"/>
                <w:lang w:val="bg-BG"/>
              </w:rPr>
            </w:pPr>
            <w:r w:rsidRPr="005F7AB1">
              <w:rPr>
                <w:rFonts w:ascii="Arial" w:eastAsia="Arial" w:hAnsi="Arial" w:cs="Arial"/>
                <w:lang w:val="bg-BG"/>
              </w:rPr>
              <w:t>Премахва всички записи от флаш носителя</w:t>
            </w:r>
          </w:p>
        </w:tc>
        <w:tc>
          <w:tcPr>
            <w:tcW w:w="78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bl>
    <w:p w:rsidR="004979FF" w:rsidRPr="005F7AB1" w:rsidRDefault="004979FF">
      <w:pPr>
        <w:spacing w:before="5" w:line="190" w:lineRule="exact"/>
        <w:rPr>
          <w:sz w:val="19"/>
          <w:szCs w:val="19"/>
        </w:rPr>
      </w:pPr>
    </w:p>
    <w:p w:rsidR="004979FF" w:rsidRPr="005F7AB1" w:rsidRDefault="00FA032A">
      <w:pPr>
        <w:pStyle w:val="BodyText"/>
        <w:spacing w:before="72" w:line="249" w:lineRule="exact"/>
        <w:rPr>
          <w:lang w:val="bg-BG"/>
        </w:rPr>
      </w:pPr>
      <w:r w:rsidRPr="005F7AB1">
        <w:rPr>
          <w:spacing w:val="-1"/>
          <w:u w:val="single" w:color="000000"/>
          <w:lang w:val="bg-BG"/>
        </w:rPr>
        <w:t>забележки</w:t>
      </w:r>
    </w:p>
    <w:p w:rsidR="004979FF" w:rsidRPr="005F7AB1" w:rsidRDefault="00FA032A">
      <w:pPr>
        <w:pStyle w:val="BodyText"/>
        <w:numPr>
          <w:ilvl w:val="0"/>
          <w:numId w:val="51"/>
        </w:numPr>
        <w:tabs>
          <w:tab w:val="left" w:pos="462"/>
        </w:tabs>
        <w:spacing w:before="6" w:line="246" w:lineRule="exact"/>
        <w:ind w:left="462" w:right="637"/>
      </w:pPr>
      <w:r w:rsidRPr="005F7AB1">
        <w:rPr>
          <w:lang w:val="bg-BG"/>
        </w:rPr>
        <w:t xml:space="preserve">Това обозначава </w:t>
      </w:r>
      <w:r w:rsidRPr="005F7AB1">
        <w:t>IP</w:t>
      </w:r>
      <w:r w:rsidRPr="005F7AB1">
        <w:rPr>
          <w:lang w:val="bg-BG"/>
        </w:rPr>
        <w:t xml:space="preserve"> адреса на хост сървъра, който ще приеме данните за регистрационната табела и снимките.</w:t>
      </w:r>
    </w:p>
    <w:p w:rsidR="004979FF" w:rsidRPr="005F7AB1" w:rsidRDefault="003767F0">
      <w:pPr>
        <w:pStyle w:val="BodyText"/>
        <w:numPr>
          <w:ilvl w:val="0"/>
          <w:numId w:val="51"/>
        </w:numPr>
        <w:tabs>
          <w:tab w:val="left" w:pos="462"/>
        </w:tabs>
        <w:spacing w:line="246" w:lineRule="exact"/>
        <w:ind w:left="462" w:right="101"/>
      </w:pPr>
      <w:r w:rsidRPr="005F7AB1">
        <w:rPr>
          <w:lang w:val="bg-BG"/>
        </w:rPr>
        <w:t>В</w:t>
      </w:r>
      <w:r w:rsidRPr="005F7AB1">
        <w:rPr>
          <w:spacing w:val="-1"/>
          <w:lang w:val="bg-BG"/>
        </w:rPr>
        <w:t>еднъж щом камерата е отворила връзка за прехвърляне на снимки, тя ще задържи връзката за бъдещи прехвърляния. Ако няма прехвърляния в рамките на зададения брой секунди, тогава връзката ще бъде затворена</w:t>
      </w:r>
    </w:p>
    <w:p w:rsidR="004979FF" w:rsidRPr="005F7AB1" w:rsidRDefault="003767F0">
      <w:pPr>
        <w:pStyle w:val="BodyText"/>
        <w:numPr>
          <w:ilvl w:val="0"/>
          <w:numId w:val="51"/>
        </w:numPr>
        <w:tabs>
          <w:tab w:val="left" w:pos="462"/>
        </w:tabs>
        <w:spacing w:line="240" w:lineRule="exact"/>
        <w:ind w:left="462"/>
      </w:pPr>
      <w:r w:rsidRPr="005F7AB1">
        <w:rPr>
          <w:spacing w:val="-1"/>
          <w:lang w:val="bg-BG"/>
        </w:rPr>
        <w:t>изтрито</w:t>
      </w:r>
    </w:p>
    <w:p w:rsidR="003767F0" w:rsidRPr="005F7AB1" w:rsidRDefault="003767F0" w:rsidP="003767F0">
      <w:pPr>
        <w:pStyle w:val="BodyText"/>
        <w:numPr>
          <w:ilvl w:val="0"/>
          <w:numId w:val="51"/>
        </w:numPr>
        <w:tabs>
          <w:tab w:val="left" w:pos="462"/>
        </w:tabs>
        <w:spacing w:line="240" w:lineRule="exact"/>
        <w:ind w:left="462"/>
      </w:pPr>
      <w:r w:rsidRPr="005F7AB1">
        <w:rPr>
          <w:spacing w:val="-1"/>
          <w:lang w:val="bg-BG"/>
        </w:rPr>
        <w:t>изтрито</w:t>
      </w:r>
    </w:p>
    <w:p w:rsidR="003767F0" w:rsidRPr="005F7AB1" w:rsidRDefault="003767F0" w:rsidP="003767F0">
      <w:pPr>
        <w:pStyle w:val="BodyText"/>
        <w:numPr>
          <w:ilvl w:val="0"/>
          <w:numId w:val="51"/>
        </w:numPr>
        <w:tabs>
          <w:tab w:val="left" w:pos="462"/>
        </w:tabs>
        <w:spacing w:line="240" w:lineRule="exact"/>
        <w:ind w:left="462"/>
      </w:pPr>
      <w:r w:rsidRPr="005F7AB1">
        <w:rPr>
          <w:spacing w:val="-1"/>
          <w:lang w:val="bg-BG"/>
        </w:rPr>
        <w:t>изтрито</w:t>
      </w:r>
    </w:p>
    <w:p w:rsidR="004979FF" w:rsidRPr="005F7AB1" w:rsidRDefault="003767F0">
      <w:pPr>
        <w:pStyle w:val="BodyText"/>
        <w:spacing w:line="249" w:lineRule="exact"/>
        <w:ind w:left="461"/>
        <w:rPr>
          <w:lang w:val="bg-BG"/>
        </w:rPr>
      </w:pPr>
      <w:r w:rsidRPr="005F7AB1">
        <w:rPr>
          <w:spacing w:val="-1"/>
          <w:lang w:val="bg-BG"/>
        </w:rPr>
        <w:t>За всяка конфигурация трябва съответно да бъдат зададени други параметри на системната конфигурация. Този параметър контролира, как се прехвърлят файловете към хост системата</w:t>
      </w:r>
    </w:p>
    <w:p w:rsidR="004979FF" w:rsidRPr="005F7AB1" w:rsidRDefault="004979FF">
      <w:pPr>
        <w:spacing w:before="1" w:line="260" w:lineRule="exact"/>
        <w:rPr>
          <w:sz w:val="26"/>
          <w:szCs w:val="26"/>
        </w:rPr>
      </w:pPr>
    </w:p>
    <w:tbl>
      <w:tblPr>
        <w:tblW w:w="0" w:type="auto"/>
        <w:tblInd w:w="913" w:type="dxa"/>
        <w:tblLayout w:type="fixed"/>
        <w:tblCellMar>
          <w:left w:w="0" w:type="dxa"/>
          <w:right w:w="0" w:type="dxa"/>
        </w:tblCellMar>
        <w:tblLook w:val="01E0" w:firstRow="1" w:lastRow="1" w:firstColumn="1" w:lastColumn="1" w:noHBand="0" w:noVBand="0"/>
      </w:tblPr>
      <w:tblGrid>
        <w:gridCol w:w="992"/>
        <w:gridCol w:w="3952"/>
        <w:gridCol w:w="1084"/>
      </w:tblGrid>
      <w:tr w:rsidR="004979FF" w:rsidRPr="005F7AB1">
        <w:trPr>
          <w:trHeight w:hRule="exact" w:val="282"/>
        </w:trPr>
        <w:tc>
          <w:tcPr>
            <w:tcW w:w="99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0x0001</w:t>
            </w:r>
          </w:p>
        </w:tc>
        <w:tc>
          <w:tcPr>
            <w:tcW w:w="3952" w:type="dxa"/>
            <w:tcBorders>
              <w:top w:val="single" w:sz="1" w:space="0" w:color="000000"/>
              <w:left w:val="single" w:sz="1" w:space="0" w:color="000000"/>
              <w:bottom w:val="single" w:sz="1" w:space="0" w:color="000000"/>
              <w:right w:val="single" w:sz="1" w:space="0" w:color="000000"/>
            </w:tcBorders>
          </w:tcPr>
          <w:p w:rsidR="004979FF" w:rsidRPr="005F7AB1" w:rsidRDefault="003767F0" w:rsidP="00BC1912">
            <w:pPr>
              <w:pStyle w:val="TableParagraph"/>
              <w:spacing w:before="6"/>
              <w:ind w:left="109"/>
              <w:rPr>
                <w:rFonts w:ascii="Arial" w:eastAsia="Arial" w:hAnsi="Arial" w:cs="Arial"/>
                <w:lang w:val="bg-BG"/>
              </w:rPr>
            </w:pPr>
            <w:r w:rsidRPr="005F7AB1">
              <w:rPr>
                <w:rFonts w:ascii="Arial" w:eastAsia="Arial" w:hAnsi="Arial" w:cs="Arial"/>
                <w:lang w:val="bg-BG"/>
              </w:rPr>
              <w:t xml:space="preserve">прехвърля </w:t>
            </w:r>
            <w:r w:rsidR="00BC1912" w:rsidRPr="005F7AB1">
              <w:rPr>
                <w:rFonts w:ascii="Arial" w:eastAsia="Arial" w:hAnsi="Arial" w:cs="Arial"/>
                <w:lang w:val="bg-BG"/>
              </w:rPr>
              <w:t>регистрационна табела</w:t>
            </w:r>
          </w:p>
        </w:tc>
        <w:tc>
          <w:tcPr>
            <w:tcW w:w="1084"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3767F0">
        <w:trPr>
          <w:trHeight w:hRule="exact" w:val="522"/>
        </w:trPr>
        <w:tc>
          <w:tcPr>
            <w:tcW w:w="99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0x0002</w:t>
            </w:r>
          </w:p>
        </w:tc>
        <w:tc>
          <w:tcPr>
            <w:tcW w:w="3952" w:type="dxa"/>
            <w:tcBorders>
              <w:top w:val="single" w:sz="1" w:space="0" w:color="000000"/>
              <w:left w:val="single" w:sz="1" w:space="0" w:color="000000"/>
              <w:bottom w:val="single" w:sz="1" w:space="0" w:color="000000"/>
              <w:right w:val="single" w:sz="1" w:space="0" w:color="000000"/>
            </w:tcBorders>
          </w:tcPr>
          <w:p w:rsidR="004979FF" w:rsidRPr="005F7AB1" w:rsidRDefault="003767F0">
            <w:pPr>
              <w:pStyle w:val="TableParagraph"/>
              <w:spacing w:before="6"/>
              <w:ind w:left="109"/>
              <w:rPr>
                <w:rFonts w:ascii="Arial" w:eastAsia="Arial" w:hAnsi="Arial" w:cs="Arial"/>
                <w:lang w:val="bg-BG"/>
              </w:rPr>
            </w:pPr>
            <w:r w:rsidRPr="005F7AB1">
              <w:rPr>
                <w:rFonts w:ascii="Arial" w:eastAsia="Arial" w:hAnsi="Arial" w:cs="Arial"/>
                <w:lang w:val="bg-BG"/>
              </w:rPr>
              <w:t>прехвърля цяла снимка на регистрационна табела</w:t>
            </w:r>
          </w:p>
        </w:tc>
        <w:tc>
          <w:tcPr>
            <w:tcW w:w="1084"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3767F0">
        <w:trPr>
          <w:trHeight w:hRule="exact" w:val="289"/>
        </w:trPr>
        <w:tc>
          <w:tcPr>
            <w:tcW w:w="99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0x0004</w:t>
            </w:r>
          </w:p>
        </w:tc>
        <w:tc>
          <w:tcPr>
            <w:tcW w:w="3952" w:type="dxa"/>
            <w:tcBorders>
              <w:top w:val="single" w:sz="1" w:space="0" w:color="000000"/>
              <w:left w:val="single" w:sz="1" w:space="0" w:color="000000"/>
              <w:bottom w:val="single" w:sz="1" w:space="0" w:color="000000"/>
              <w:right w:val="single" w:sz="1" w:space="0" w:color="000000"/>
            </w:tcBorders>
          </w:tcPr>
          <w:p w:rsidR="004979FF" w:rsidRPr="005F7AB1" w:rsidRDefault="003767F0">
            <w:pPr>
              <w:pStyle w:val="TableParagraph"/>
              <w:spacing w:before="6"/>
              <w:ind w:left="109"/>
              <w:rPr>
                <w:rFonts w:ascii="Arial" w:eastAsia="Arial" w:hAnsi="Arial" w:cs="Arial"/>
                <w:lang w:val="bg-BG"/>
              </w:rPr>
            </w:pPr>
            <w:r w:rsidRPr="005F7AB1">
              <w:rPr>
                <w:rFonts w:ascii="Arial" w:eastAsia="Arial" w:hAnsi="Arial" w:cs="Arial"/>
                <w:lang w:val="bg-BG"/>
              </w:rPr>
              <w:t>прехвърля предна обща снимка</w:t>
            </w:r>
          </w:p>
        </w:tc>
        <w:tc>
          <w:tcPr>
            <w:tcW w:w="1084"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3767F0">
        <w:trPr>
          <w:trHeight w:hRule="exact" w:val="278"/>
        </w:trPr>
        <w:tc>
          <w:tcPr>
            <w:tcW w:w="99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0x0008</w:t>
            </w:r>
          </w:p>
        </w:tc>
        <w:tc>
          <w:tcPr>
            <w:tcW w:w="3952" w:type="dxa"/>
            <w:tcBorders>
              <w:top w:val="single" w:sz="1" w:space="0" w:color="000000"/>
              <w:left w:val="single" w:sz="1" w:space="0" w:color="000000"/>
              <w:bottom w:val="single" w:sz="1" w:space="0" w:color="000000"/>
              <w:right w:val="single" w:sz="1" w:space="0" w:color="000000"/>
            </w:tcBorders>
          </w:tcPr>
          <w:p w:rsidR="003767F0" w:rsidRPr="005F7AB1" w:rsidRDefault="003767F0">
            <w:pPr>
              <w:pStyle w:val="TableParagraph"/>
              <w:spacing w:before="6"/>
              <w:ind w:left="109"/>
              <w:rPr>
                <w:rFonts w:ascii="Arial" w:eastAsia="Arial" w:hAnsi="Arial" w:cs="Arial"/>
                <w:lang w:val="bg-BG"/>
              </w:rPr>
            </w:pPr>
            <w:r w:rsidRPr="005F7AB1">
              <w:rPr>
                <w:rFonts w:ascii="Arial" w:eastAsia="Arial" w:hAnsi="Arial" w:cs="Arial"/>
                <w:lang w:val="bg-BG"/>
              </w:rPr>
              <w:t>прехвърля допълнителни снимки</w:t>
            </w:r>
          </w:p>
        </w:tc>
        <w:tc>
          <w:tcPr>
            <w:tcW w:w="1084"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3767F0">
        <w:trPr>
          <w:trHeight w:hRule="exact" w:val="283"/>
        </w:trPr>
        <w:tc>
          <w:tcPr>
            <w:tcW w:w="99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0x0010</w:t>
            </w:r>
          </w:p>
        </w:tc>
        <w:tc>
          <w:tcPr>
            <w:tcW w:w="3952" w:type="dxa"/>
            <w:tcBorders>
              <w:top w:val="single" w:sz="1" w:space="0" w:color="000000"/>
              <w:left w:val="single" w:sz="1" w:space="0" w:color="000000"/>
              <w:bottom w:val="single" w:sz="1" w:space="0" w:color="000000"/>
              <w:right w:val="single" w:sz="1" w:space="0" w:color="000000"/>
            </w:tcBorders>
          </w:tcPr>
          <w:p w:rsidR="003767F0" w:rsidRPr="005F7AB1" w:rsidRDefault="003767F0">
            <w:pPr>
              <w:pStyle w:val="TableParagraph"/>
              <w:spacing w:before="6"/>
              <w:ind w:left="109"/>
              <w:rPr>
                <w:rFonts w:ascii="Arial" w:eastAsia="Arial" w:hAnsi="Arial" w:cs="Arial"/>
                <w:lang w:val="bg-BG"/>
              </w:rPr>
            </w:pPr>
            <w:r w:rsidRPr="005F7AB1">
              <w:rPr>
                <w:rFonts w:ascii="Arial" w:eastAsia="Arial" w:hAnsi="Arial" w:cs="Arial"/>
                <w:spacing w:val="-1"/>
                <w:lang w:val="bg-BG"/>
              </w:rPr>
              <w:t>Изисква пълно изтриване</w:t>
            </w:r>
          </w:p>
        </w:tc>
        <w:tc>
          <w:tcPr>
            <w:tcW w:w="1084"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3767F0">
        <w:trPr>
          <w:trHeight w:hRule="exact" w:val="570"/>
        </w:trPr>
        <w:tc>
          <w:tcPr>
            <w:tcW w:w="99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0x0020</w:t>
            </w:r>
          </w:p>
        </w:tc>
        <w:tc>
          <w:tcPr>
            <w:tcW w:w="3952" w:type="dxa"/>
            <w:tcBorders>
              <w:top w:val="single" w:sz="1" w:space="0" w:color="000000"/>
              <w:left w:val="single" w:sz="1" w:space="0" w:color="000000"/>
              <w:bottom w:val="single" w:sz="1" w:space="0" w:color="000000"/>
              <w:right w:val="single" w:sz="1" w:space="0" w:color="000000"/>
            </w:tcBorders>
          </w:tcPr>
          <w:p w:rsidR="003767F0" w:rsidRPr="005F7AB1" w:rsidRDefault="003767F0">
            <w:pPr>
              <w:pStyle w:val="TableParagraph"/>
              <w:spacing w:before="6"/>
              <w:ind w:left="109"/>
              <w:rPr>
                <w:rFonts w:ascii="Arial" w:eastAsia="Arial" w:hAnsi="Arial" w:cs="Arial"/>
                <w:lang w:val="bg-BG"/>
              </w:rPr>
            </w:pPr>
            <w:r w:rsidRPr="005F7AB1">
              <w:rPr>
                <w:rFonts w:ascii="Arial" w:eastAsia="Arial" w:hAnsi="Arial" w:cs="Arial"/>
                <w:lang w:val="bg-BG"/>
              </w:rPr>
              <w:t xml:space="preserve">добавя текст към </w:t>
            </w:r>
            <w:r w:rsidR="00BC1912" w:rsidRPr="005F7AB1">
              <w:rPr>
                <w:rFonts w:ascii="Arial" w:eastAsia="Arial" w:hAnsi="Arial" w:cs="Arial"/>
                <w:lang w:val="bg-BG"/>
              </w:rPr>
              <w:t xml:space="preserve">регистрационна табела </w:t>
            </w:r>
            <w:r w:rsidRPr="005F7AB1">
              <w:rPr>
                <w:rFonts w:ascii="Arial" w:eastAsia="Arial" w:hAnsi="Arial" w:cs="Arial"/>
                <w:lang w:val="bg-BG"/>
              </w:rPr>
              <w:t>и инфрачервени снимки</w:t>
            </w:r>
          </w:p>
        </w:tc>
        <w:tc>
          <w:tcPr>
            <w:tcW w:w="1084"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3767F0">
        <w:trPr>
          <w:trHeight w:hRule="exact" w:val="294"/>
        </w:trPr>
        <w:tc>
          <w:tcPr>
            <w:tcW w:w="99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0x0040</w:t>
            </w:r>
          </w:p>
        </w:tc>
        <w:tc>
          <w:tcPr>
            <w:tcW w:w="3952" w:type="dxa"/>
            <w:tcBorders>
              <w:top w:val="single" w:sz="1" w:space="0" w:color="000000"/>
              <w:left w:val="single" w:sz="1" w:space="0" w:color="000000"/>
              <w:bottom w:val="single" w:sz="1" w:space="0" w:color="000000"/>
              <w:right w:val="single" w:sz="1" w:space="0" w:color="000000"/>
            </w:tcBorders>
          </w:tcPr>
          <w:p w:rsidR="004979FF" w:rsidRPr="005F7AB1" w:rsidRDefault="003767F0">
            <w:pPr>
              <w:pStyle w:val="TableParagraph"/>
              <w:spacing w:before="6"/>
              <w:ind w:left="109"/>
              <w:rPr>
                <w:rFonts w:ascii="Arial" w:eastAsia="Arial" w:hAnsi="Arial" w:cs="Arial"/>
                <w:lang w:val="bg-BG"/>
              </w:rPr>
            </w:pPr>
            <w:r w:rsidRPr="005F7AB1">
              <w:rPr>
                <w:rFonts w:ascii="Arial" w:eastAsia="Arial" w:hAnsi="Arial" w:cs="Arial"/>
                <w:spacing w:val="-1"/>
                <w:lang w:val="bg-BG"/>
              </w:rPr>
              <w:t>изчиства събития под прага</w:t>
            </w:r>
          </w:p>
        </w:tc>
        <w:tc>
          <w:tcPr>
            <w:tcW w:w="1084"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C21E7A">
        <w:trPr>
          <w:trHeight w:hRule="exact" w:val="1135"/>
        </w:trPr>
        <w:tc>
          <w:tcPr>
            <w:tcW w:w="99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0x0080</w:t>
            </w:r>
          </w:p>
        </w:tc>
        <w:tc>
          <w:tcPr>
            <w:tcW w:w="3952" w:type="dxa"/>
            <w:tcBorders>
              <w:top w:val="single" w:sz="1" w:space="0" w:color="000000"/>
              <w:left w:val="single" w:sz="1" w:space="0" w:color="000000"/>
              <w:bottom w:val="single" w:sz="1" w:space="0" w:color="000000"/>
              <w:right w:val="single" w:sz="1" w:space="0" w:color="000000"/>
            </w:tcBorders>
          </w:tcPr>
          <w:p w:rsidR="004979FF" w:rsidRPr="005F7AB1" w:rsidRDefault="003767F0">
            <w:pPr>
              <w:pStyle w:val="TableParagraph"/>
              <w:spacing w:before="6" w:line="246" w:lineRule="auto"/>
              <w:ind w:left="109" w:right="665"/>
              <w:jc w:val="both"/>
              <w:rPr>
                <w:rFonts w:ascii="Arial" w:eastAsia="Arial" w:hAnsi="Arial" w:cs="Arial"/>
                <w:lang w:val="bg-BG"/>
              </w:rPr>
            </w:pPr>
            <w:r w:rsidRPr="005F7AB1">
              <w:rPr>
                <w:rFonts w:ascii="Arial" w:eastAsia="Arial" w:hAnsi="Arial" w:cs="Arial"/>
                <w:spacing w:val="-1"/>
                <w:lang w:val="bg-BG"/>
              </w:rPr>
              <w:t>прехвърля събития само</w:t>
            </w:r>
            <w:r w:rsidR="00C21E7A" w:rsidRPr="005F7AB1">
              <w:rPr>
                <w:rFonts w:ascii="Arial" w:eastAsia="Arial" w:hAnsi="Arial" w:cs="Arial"/>
                <w:spacing w:val="-1"/>
                <w:lang w:val="bg-BG"/>
              </w:rPr>
              <w:t xml:space="preserve"> при заявка от </w:t>
            </w:r>
            <w:r w:rsidR="00C21E7A" w:rsidRPr="005F7AB1">
              <w:rPr>
                <w:rFonts w:ascii="Arial" w:eastAsia="Arial" w:hAnsi="Arial" w:cs="Arial"/>
                <w:spacing w:val="-1"/>
              </w:rPr>
              <w:t>DSRC</w:t>
            </w:r>
            <w:r w:rsidR="00C21E7A" w:rsidRPr="005F7AB1">
              <w:rPr>
                <w:rFonts w:ascii="Arial" w:eastAsia="Arial" w:hAnsi="Arial" w:cs="Arial"/>
                <w:spacing w:val="-1"/>
                <w:lang w:val="bg-BG"/>
              </w:rPr>
              <w:t xml:space="preserve"> или вътрешната станция (т.е. избира протокол за изтегляне)</w:t>
            </w:r>
          </w:p>
        </w:tc>
        <w:tc>
          <w:tcPr>
            <w:tcW w:w="1084"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C21E7A">
        <w:trPr>
          <w:trHeight w:hRule="exact" w:val="304"/>
        </w:trPr>
        <w:tc>
          <w:tcPr>
            <w:tcW w:w="99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0x0100</w:t>
            </w:r>
          </w:p>
        </w:tc>
        <w:tc>
          <w:tcPr>
            <w:tcW w:w="3952" w:type="dxa"/>
            <w:tcBorders>
              <w:top w:val="single" w:sz="1" w:space="0" w:color="000000"/>
              <w:left w:val="single" w:sz="1" w:space="0" w:color="000000"/>
              <w:bottom w:val="single" w:sz="1" w:space="0" w:color="000000"/>
              <w:right w:val="single" w:sz="1" w:space="0" w:color="000000"/>
            </w:tcBorders>
          </w:tcPr>
          <w:p w:rsidR="00C21E7A" w:rsidRPr="005F7AB1" w:rsidRDefault="00C21E7A" w:rsidP="00C21E7A">
            <w:pPr>
              <w:pStyle w:val="TableParagraph"/>
              <w:spacing w:before="6"/>
              <w:ind w:left="109"/>
              <w:rPr>
                <w:rFonts w:ascii="Arial" w:eastAsia="Arial" w:hAnsi="Arial" w:cs="Arial"/>
                <w:lang w:val="bg-BG"/>
              </w:rPr>
            </w:pPr>
            <w:r w:rsidRPr="005F7AB1">
              <w:rPr>
                <w:rFonts w:ascii="Arial" w:eastAsia="Arial" w:hAnsi="Arial" w:cs="Arial"/>
                <w:spacing w:val="-1"/>
                <w:lang w:val="bg-BG"/>
              </w:rPr>
              <w:t xml:space="preserve">при неуспех на </w:t>
            </w:r>
            <w:r w:rsidRPr="005F7AB1">
              <w:rPr>
                <w:rFonts w:ascii="Arial" w:eastAsia="Arial" w:hAnsi="Arial" w:cs="Arial"/>
                <w:spacing w:val="1"/>
              </w:rPr>
              <w:t>tx</w:t>
            </w:r>
            <w:r w:rsidRPr="005F7AB1">
              <w:rPr>
                <w:rFonts w:ascii="Arial" w:eastAsia="Arial" w:hAnsi="Arial" w:cs="Arial"/>
                <w:spacing w:val="-2"/>
              </w:rPr>
              <w:t xml:space="preserve"> </w:t>
            </w:r>
            <w:r w:rsidRPr="005F7AB1">
              <w:rPr>
                <w:rFonts w:ascii="Arial" w:eastAsia="Arial" w:hAnsi="Arial" w:cs="Arial"/>
                <w:spacing w:val="-1"/>
                <w:lang w:val="bg-BG"/>
              </w:rPr>
              <w:t>буферира на диска</w:t>
            </w:r>
          </w:p>
        </w:tc>
        <w:tc>
          <w:tcPr>
            <w:tcW w:w="1084"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592"/>
        </w:trPr>
        <w:tc>
          <w:tcPr>
            <w:tcW w:w="99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0x0200</w:t>
            </w:r>
          </w:p>
        </w:tc>
        <w:tc>
          <w:tcPr>
            <w:tcW w:w="3952" w:type="dxa"/>
            <w:tcBorders>
              <w:top w:val="single" w:sz="1" w:space="0" w:color="000000"/>
              <w:left w:val="single" w:sz="1" w:space="0" w:color="000000"/>
              <w:bottom w:val="single" w:sz="1" w:space="0" w:color="000000"/>
              <w:right w:val="single" w:sz="1" w:space="0" w:color="000000"/>
            </w:tcBorders>
          </w:tcPr>
          <w:p w:rsidR="00C21E7A" w:rsidRPr="005F7AB1" w:rsidRDefault="00C21E7A">
            <w:pPr>
              <w:pStyle w:val="TableParagraph"/>
              <w:spacing w:before="6"/>
              <w:ind w:left="109"/>
              <w:rPr>
                <w:rFonts w:ascii="Arial" w:eastAsia="Arial" w:hAnsi="Arial" w:cs="Arial"/>
                <w:lang w:val="bg-BG"/>
              </w:rPr>
            </w:pPr>
            <w:r w:rsidRPr="005F7AB1">
              <w:rPr>
                <w:rFonts w:ascii="Arial" w:eastAsia="Arial" w:hAnsi="Arial" w:cs="Arial"/>
                <w:lang w:val="bg-BG"/>
              </w:rPr>
              <w:t xml:space="preserve">Включва прехвърляне на </w:t>
            </w:r>
            <w:r w:rsidRPr="005F7AB1">
              <w:rPr>
                <w:rFonts w:ascii="Arial" w:eastAsia="Arial" w:hAnsi="Arial" w:cs="Arial"/>
                <w:spacing w:val="-2"/>
              </w:rPr>
              <w:t>M001</w:t>
            </w:r>
            <w:r w:rsidRPr="005F7AB1">
              <w:rPr>
                <w:rFonts w:ascii="Arial" w:eastAsia="Arial" w:hAnsi="Arial" w:cs="Arial"/>
                <w:spacing w:val="-2"/>
                <w:lang w:val="bg-BG"/>
              </w:rPr>
              <w:t xml:space="preserve"> съобщение</w:t>
            </w:r>
          </w:p>
        </w:tc>
        <w:tc>
          <w:tcPr>
            <w:tcW w:w="1084"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590"/>
        </w:trPr>
        <w:tc>
          <w:tcPr>
            <w:tcW w:w="99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0x0400</w:t>
            </w:r>
          </w:p>
        </w:tc>
        <w:tc>
          <w:tcPr>
            <w:tcW w:w="3952" w:type="dxa"/>
            <w:tcBorders>
              <w:top w:val="single" w:sz="1" w:space="0" w:color="000000"/>
              <w:left w:val="single" w:sz="1" w:space="0" w:color="000000"/>
              <w:bottom w:val="single" w:sz="1" w:space="0" w:color="000000"/>
              <w:right w:val="single" w:sz="1" w:space="0" w:color="000000"/>
            </w:tcBorders>
          </w:tcPr>
          <w:p w:rsidR="004979FF" w:rsidRPr="005F7AB1" w:rsidRDefault="00C21E7A" w:rsidP="00C21E7A">
            <w:pPr>
              <w:pStyle w:val="TableParagraph"/>
              <w:spacing w:before="6"/>
              <w:ind w:left="109"/>
              <w:rPr>
                <w:rFonts w:ascii="Arial" w:eastAsia="Arial" w:hAnsi="Arial" w:cs="Arial"/>
              </w:rPr>
            </w:pPr>
            <w:r w:rsidRPr="005F7AB1">
              <w:rPr>
                <w:rFonts w:ascii="Arial" w:eastAsia="Arial" w:hAnsi="Arial" w:cs="Arial"/>
                <w:lang w:val="bg-BG"/>
              </w:rPr>
              <w:t xml:space="preserve">Включва прехвърляне на </w:t>
            </w:r>
            <w:r w:rsidRPr="005F7AB1">
              <w:rPr>
                <w:rFonts w:ascii="Arial" w:eastAsia="Arial" w:hAnsi="Arial" w:cs="Arial"/>
                <w:spacing w:val="-2"/>
              </w:rPr>
              <w:t>M00</w:t>
            </w:r>
            <w:r w:rsidRPr="005F7AB1">
              <w:rPr>
                <w:rFonts w:ascii="Arial" w:eastAsia="Arial" w:hAnsi="Arial" w:cs="Arial"/>
                <w:spacing w:val="-2"/>
                <w:lang w:val="bg-BG"/>
              </w:rPr>
              <w:t>2 съобщение</w:t>
            </w:r>
          </w:p>
        </w:tc>
        <w:tc>
          <w:tcPr>
            <w:tcW w:w="1084"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C21E7A">
        <w:trPr>
          <w:trHeight w:hRule="exact" w:val="524"/>
        </w:trPr>
        <w:tc>
          <w:tcPr>
            <w:tcW w:w="99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0x0800</w:t>
            </w:r>
          </w:p>
        </w:tc>
        <w:tc>
          <w:tcPr>
            <w:tcW w:w="3952" w:type="dxa"/>
            <w:tcBorders>
              <w:top w:val="single" w:sz="1" w:space="0" w:color="000000"/>
              <w:left w:val="single" w:sz="1" w:space="0" w:color="000000"/>
              <w:bottom w:val="single" w:sz="1" w:space="0" w:color="000000"/>
              <w:right w:val="single" w:sz="1" w:space="0" w:color="000000"/>
            </w:tcBorders>
          </w:tcPr>
          <w:p w:rsidR="00C21E7A" w:rsidRPr="005F7AB1" w:rsidRDefault="00C21E7A" w:rsidP="00C21E7A">
            <w:pPr>
              <w:pStyle w:val="TableParagraph"/>
              <w:spacing w:before="6"/>
              <w:ind w:left="109"/>
              <w:rPr>
                <w:rFonts w:ascii="Arial" w:eastAsia="Arial" w:hAnsi="Arial" w:cs="Arial"/>
                <w:lang w:val="bg-BG"/>
              </w:rPr>
            </w:pPr>
            <w:r w:rsidRPr="005F7AB1">
              <w:rPr>
                <w:rFonts w:ascii="Arial" w:eastAsia="Arial" w:hAnsi="Arial" w:cs="Arial"/>
                <w:lang w:val="bg-BG"/>
              </w:rPr>
              <w:t xml:space="preserve">Включва прехвърляне на </w:t>
            </w:r>
            <w:r w:rsidRPr="005F7AB1">
              <w:rPr>
                <w:rFonts w:ascii="Arial" w:eastAsia="Arial" w:hAnsi="Arial" w:cs="Arial"/>
                <w:spacing w:val="-2"/>
                <w:lang w:val="bg-BG"/>
              </w:rPr>
              <w:t>предупредително съобщение</w:t>
            </w:r>
            <w:r w:rsidRPr="005F7AB1">
              <w:rPr>
                <w:rFonts w:ascii="Arial" w:eastAsia="Arial" w:hAnsi="Arial" w:cs="Arial"/>
                <w:lang w:val="bg-BG"/>
              </w:rPr>
              <w:t xml:space="preserve"> </w:t>
            </w:r>
          </w:p>
        </w:tc>
        <w:tc>
          <w:tcPr>
            <w:tcW w:w="1084"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BC1912">
        <w:trPr>
          <w:trHeight w:hRule="exact" w:val="560"/>
        </w:trPr>
        <w:tc>
          <w:tcPr>
            <w:tcW w:w="99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0x1000</w:t>
            </w:r>
          </w:p>
        </w:tc>
        <w:tc>
          <w:tcPr>
            <w:tcW w:w="3952" w:type="dxa"/>
            <w:tcBorders>
              <w:top w:val="single" w:sz="1" w:space="0" w:color="000000"/>
              <w:left w:val="single" w:sz="1" w:space="0" w:color="000000"/>
              <w:bottom w:val="single" w:sz="1" w:space="0" w:color="000000"/>
              <w:right w:val="single" w:sz="1" w:space="0" w:color="000000"/>
            </w:tcBorders>
          </w:tcPr>
          <w:p w:rsidR="004979FF" w:rsidRPr="005F7AB1" w:rsidRDefault="00BC1912" w:rsidP="00BC1912">
            <w:pPr>
              <w:pStyle w:val="TableParagraph"/>
              <w:spacing w:before="6"/>
              <w:ind w:left="109"/>
              <w:rPr>
                <w:rFonts w:ascii="Arial" w:eastAsia="Arial" w:hAnsi="Arial" w:cs="Arial"/>
              </w:rPr>
            </w:pPr>
            <w:r w:rsidRPr="005F7AB1">
              <w:rPr>
                <w:rFonts w:ascii="Arial" w:eastAsia="Arial" w:hAnsi="Arial" w:cs="Arial"/>
                <w:lang w:val="bg-BG"/>
              </w:rPr>
              <w:t xml:space="preserve">Включва прехвърляне на </w:t>
            </w:r>
            <w:r w:rsidRPr="005F7AB1">
              <w:rPr>
                <w:rFonts w:ascii="Arial" w:eastAsia="Arial" w:hAnsi="Arial" w:cs="Arial"/>
                <w:spacing w:val="-2"/>
                <w:lang w:val="bg-BG"/>
              </w:rPr>
              <w:t>съобщение за грешка</w:t>
            </w:r>
          </w:p>
        </w:tc>
        <w:tc>
          <w:tcPr>
            <w:tcW w:w="1084"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BC1912">
        <w:trPr>
          <w:trHeight w:hRule="exact" w:val="568"/>
        </w:trPr>
        <w:tc>
          <w:tcPr>
            <w:tcW w:w="99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0x2000</w:t>
            </w:r>
          </w:p>
        </w:tc>
        <w:tc>
          <w:tcPr>
            <w:tcW w:w="3952" w:type="dxa"/>
            <w:tcBorders>
              <w:top w:val="single" w:sz="1" w:space="0" w:color="000000"/>
              <w:left w:val="single" w:sz="1" w:space="0" w:color="000000"/>
              <w:bottom w:val="single" w:sz="1" w:space="0" w:color="000000"/>
              <w:right w:val="single" w:sz="1" w:space="0" w:color="000000"/>
            </w:tcBorders>
          </w:tcPr>
          <w:p w:rsidR="004979FF" w:rsidRPr="005F7AB1" w:rsidRDefault="00BC1912">
            <w:pPr>
              <w:pStyle w:val="TableParagraph"/>
              <w:spacing w:before="6"/>
              <w:ind w:left="109"/>
              <w:rPr>
                <w:rFonts w:ascii="Arial" w:eastAsia="Arial" w:hAnsi="Arial" w:cs="Arial"/>
                <w:lang w:val="bg-BG"/>
              </w:rPr>
            </w:pPr>
            <w:r w:rsidRPr="005F7AB1">
              <w:rPr>
                <w:rFonts w:ascii="Arial" w:eastAsia="Arial" w:hAnsi="Arial" w:cs="Arial"/>
                <w:lang w:val="bg-BG"/>
              </w:rPr>
              <w:t xml:space="preserve">Прехвърля пулс като </w:t>
            </w:r>
            <w:r w:rsidRPr="005F7AB1">
              <w:rPr>
                <w:rFonts w:ascii="Arial" w:eastAsia="Arial" w:hAnsi="Arial" w:cs="Arial"/>
                <w:spacing w:val="-1"/>
              </w:rPr>
              <w:t>H001</w:t>
            </w:r>
            <w:r w:rsidRPr="005F7AB1">
              <w:rPr>
                <w:rFonts w:ascii="Arial" w:eastAsia="Arial" w:hAnsi="Arial" w:cs="Arial"/>
                <w:spacing w:val="-1"/>
                <w:lang w:val="bg-BG"/>
              </w:rPr>
              <w:t xml:space="preserve"> съобщение</w:t>
            </w:r>
          </w:p>
        </w:tc>
        <w:tc>
          <w:tcPr>
            <w:tcW w:w="1084"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BC1912">
        <w:trPr>
          <w:trHeight w:hRule="exact" w:val="562"/>
        </w:trPr>
        <w:tc>
          <w:tcPr>
            <w:tcW w:w="99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t>0x4000</w:t>
            </w:r>
          </w:p>
        </w:tc>
        <w:tc>
          <w:tcPr>
            <w:tcW w:w="3952" w:type="dxa"/>
            <w:tcBorders>
              <w:top w:val="single" w:sz="1" w:space="0" w:color="000000"/>
              <w:left w:val="single" w:sz="1" w:space="0" w:color="000000"/>
              <w:bottom w:val="single" w:sz="1" w:space="0" w:color="000000"/>
              <w:right w:val="single" w:sz="1" w:space="0" w:color="000000"/>
            </w:tcBorders>
          </w:tcPr>
          <w:p w:rsidR="004979FF" w:rsidRPr="005F7AB1" w:rsidRDefault="00BC1912">
            <w:pPr>
              <w:pStyle w:val="TableParagraph"/>
              <w:spacing w:before="6"/>
              <w:ind w:left="109"/>
              <w:rPr>
                <w:rFonts w:ascii="Arial" w:eastAsia="Arial" w:hAnsi="Arial" w:cs="Arial"/>
                <w:lang w:val="bg-BG"/>
              </w:rPr>
            </w:pPr>
            <w:r w:rsidRPr="005F7AB1">
              <w:rPr>
                <w:rFonts w:ascii="Arial" w:eastAsia="Arial" w:hAnsi="Arial" w:cs="Arial"/>
                <w:spacing w:val="-1"/>
                <w:lang w:val="bg-BG"/>
              </w:rPr>
              <w:t>Прехвърля съобщение за състоянието на сесията</w:t>
            </w:r>
          </w:p>
        </w:tc>
        <w:tc>
          <w:tcPr>
            <w:tcW w:w="1084"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BC1912">
        <w:trPr>
          <w:trHeight w:hRule="exact" w:val="573"/>
        </w:trPr>
        <w:tc>
          <w:tcPr>
            <w:tcW w:w="99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0x8000</w:t>
            </w:r>
          </w:p>
        </w:tc>
        <w:tc>
          <w:tcPr>
            <w:tcW w:w="3952" w:type="dxa"/>
            <w:tcBorders>
              <w:top w:val="single" w:sz="1" w:space="0" w:color="000000"/>
              <w:left w:val="single" w:sz="1" w:space="0" w:color="000000"/>
              <w:bottom w:val="single" w:sz="1" w:space="0" w:color="000000"/>
              <w:right w:val="single" w:sz="1" w:space="0" w:color="000000"/>
            </w:tcBorders>
          </w:tcPr>
          <w:p w:rsidR="004979FF" w:rsidRPr="005F7AB1" w:rsidRDefault="00BC1912">
            <w:pPr>
              <w:pStyle w:val="TableParagraph"/>
              <w:spacing w:before="6"/>
              <w:ind w:left="109"/>
              <w:rPr>
                <w:rFonts w:ascii="Arial" w:eastAsia="Arial" w:hAnsi="Arial" w:cs="Arial"/>
                <w:lang w:val="bg-BG"/>
              </w:rPr>
            </w:pPr>
            <w:r w:rsidRPr="005F7AB1">
              <w:rPr>
                <w:rFonts w:ascii="Arial" w:eastAsia="Arial" w:hAnsi="Arial" w:cs="Arial"/>
                <w:spacing w:val="-1"/>
                <w:lang w:val="bg-BG"/>
              </w:rPr>
              <w:t>Включва прехвърляне на резюмирани записи</w:t>
            </w:r>
          </w:p>
        </w:tc>
        <w:tc>
          <w:tcPr>
            <w:tcW w:w="1084"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520"/>
        </w:trPr>
        <w:tc>
          <w:tcPr>
            <w:tcW w:w="99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16"/>
                <w:szCs w:val="16"/>
              </w:rPr>
            </w:pPr>
            <w:r w:rsidRPr="005F7AB1">
              <w:rPr>
                <w:rFonts w:ascii="Courier New" w:eastAsia="Courier New" w:hAnsi="Courier New" w:cs="Courier New"/>
                <w:sz w:val="16"/>
                <w:szCs w:val="16"/>
              </w:rPr>
              <w:lastRenderedPageBreak/>
              <w:t>0x10000</w:t>
            </w:r>
          </w:p>
        </w:tc>
        <w:tc>
          <w:tcPr>
            <w:tcW w:w="3952" w:type="dxa"/>
            <w:tcBorders>
              <w:top w:val="single" w:sz="1" w:space="0" w:color="000000"/>
              <w:left w:val="single" w:sz="1" w:space="0" w:color="000000"/>
              <w:bottom w:val="single" w:sz="1" w:space="0" w:color="000000"/>
              <w:right w:val="single" w:sz="1" w:space="0" w:color="000000"/>
            </w:tcBorders>
          </w:tcPr>
          <w:p w:rsidR="004979FF" w:rsidRPr="005F7AB1" w:rsidRDefault="00BC1912">
            <w:pPr>
              <w:pStyle w:val="TableParagraph"/>
              <w:spacing w:before="6" w:line="246" w:lineRule="auto"/>
              <w:ind w:left="109" w:right="537"/>
              <w:rPr>
                <w:rFonts w:ascii="Arial" w:eastAsia="Arial" w:hAnsi="Arial" w:cs="Arial"/>
                <w:lang w:val="bg-BG"/>
              </w:rPr>
            </w:pPr>
            <w:r w:rsidRPr="005F7AB1">
              <w:rPr>
                <w:rFonts w:ascii="Arial" w:eastAsia="Arial" w:hAnsi="Arial" w:cs="Arial"/>
                <w:spacing w:val="-1"/>
                <w:lang w:val="bg-BG"/>
              </w:rPr>
              <w:t>Включва създаване на кратки резюмирани записи</w:t>
            </w:r>
          </w:p>
        </w:tc>
        <w:tc>
          <w:tcPr>
            <w:tcW w:w="1084"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522"/>
        </w:trPr>
        <w:tc>
          <w:tcPr>
            <w:tcW w:w="99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16"/>
                <w:szCs w:val="16"/>
              </w:rPr>
            </w:pPr>
            <w:r w:rsidRPr="005F7AB1">
              <w:rPr>
                <w:rFonts w:ascii="Courier New" w:eastAsia="Courier New" w:hAnsi="Courier New" w:cs="Courier New"/>
                <w:sz w:val="16"/>
                <w:szCs w:val="16"/>
              </w:rPr>
              <w:t>0x20000</w:t>
            </w:r>
          </w:p>
        </w:tc>
        <w:tc>
          <w:tcPr>
            <w:tcW w:w="3952" w:type="dxa"/>
            <w:tcBorders>
              <w:top w:val="single" w:sz="1" w:space="0" w:color="000000"/>
              <w:left w:val="single" w:sz="1" w:space="0" w:color="000000"/>
              <w:bottom w:val="single" w:sz="1" w:space="0" w:color="000000"/>
              <w:right w:val="single" w:sz="1" w:space="0" w:color="000000"/>
            </w:tcBorders>
          </w:tcPr>
          <w:p w:rsidR="004979FF" w:rsidRPr="005F7AB1" w:rsidRDefault="00BC1912" w:rsidP="00BC1912">
            <w:pPr>
              <w:pStyle w:val="TableParagraph"/>
              <w:spacing w:before="6" w:line="246" w:lineRule="auto"/>
              <w:ind w:left="109" w:right="275"/>
              <w:rPr>
                <w:rFonts w:ascii="Arial" w:eastAsia="Arial" w:hAnsi="Arial" w:cs="Arial"/>
                <w:lang w:val="bg-BG"/>
              </w:rPr>
            </w:pPr>
            <w:r w:rsidRPr="005F7AB1">
              <w:rPr>
                <w:rFonts w:ascii="Arial" w:eastAsia="Arial" w:hAnsi="Arial" w:cs="Arial"/>
                <w:spacing w:val="-1"/>
                <w:lang w:val="bg-BG"/>
              </w:rPr>
              <w:t>Включва прехвърляне на пакетни резюмирани записи</w:t>
            </w:r>
          </w:p>
        </w:tc>
        <w:tc>
          <w:tcPr>
            <w:tcW w:w="1084" w:type="dxa"/>
            <w:tcBorders>
              <w:top w:val="single" w:sz="1" w:space="0" w:color="000000"/>
              <w:left w:val="single" w:sz="1" w:space="0" w:color="000000"/>
              <w:bottom w:val="single" w:sz="1" w:space="0" w:color="000000"/>
              <w:right w:val="single" w:sz="1" w:space="0" w:color="000000"/>
            </w:tcBorders>
          </w:tcPr>
          <w:p w:rsidR="004979FF" w:rsidRPr="005F7AB1" w:rsidRDefault="004979FF"/>
        </w:tc>
      </w:tr>
    </w:tbl>
    <w:p w:rsidR="004979FF" w:rsidRPr="005F7AB1" w:rsidRDefault="004979FF">
      <w:pPr>
        <w:spacing w:before="6" w:line="110" w:lineRule="exact"/>
        <w:rPr>
          <w:sz w:val="11"/>
          <w:szCs w:val="11"/>
        </w:rPr>
      </w:pPr>
    </w:p>
    <w:p w:rsidR="004979FF" w:rsidRPr="005F7AB1" w:rsidRDefault="004979FF">
      <w:pPr>
        <w:spacing w:line="200" w:lineRule="exact"/>
        <w:rPr>
          <w:sz w:val="20"/>
          <w:szCs w:val="20"/>
        </w:rPr>
      </w:pPr>
    </w:p>
    <w:p w:rsidR="004979FF" w:rsidRPr="005F7AB1" w:rsidRDefault="00BC1912">
      <w:pPr>
        <w:pStyle w:val="Heading4"/>
        <w:numPr>
          <w:ilvl w:val="0"/>
          <w:numId w:val="50"/>
        </w:numPr>
        <w:tabs>
          <w:tab w:val="left" w:pos="822"/>
        </w:tabs>
        <w:spacing w:before="80" w:line="266" w:lineRule="exact"/>
        <w:ind w:left="822" w:right="214"/>
      </w:pPr>
      <w:bookmarkStart w:id="21" w:name="Slide_15"/>
      <w:bookmarkEnd w:id="21"/>
      <w:r w:rsidRPr="005F7AB1">
        <w:rPr>
          <w:lang w:val="bg-BG"/>
        </w:rPr>
        <w:t xml:space="preserve">Прехвърляният снимков файл има прикачен </w:t>
      </w:r>
      <w:r w:rsidRPr="005F7AB1">
        <w:rPr>
          <w:spacing w:val="-1"/>
        </w:rPr>
        <w:t>SHA1</w:t>
      </w:r>
      <w:r w:rsidRPr="005F7AB1">
        <w:rPr>
          <w:spacing w:val="-4"/>
        </w:rPr>
        <w:t xml:space="preserve"> </w:t>
      </w:r>
      <w:r w:rsidRPr="005F7AB1">
        <w:rPr>
          <w:spacing w:val="-1"/>
        </w:rPr>
        <w:t>HMAC</w:t>
      </w:r>
      <w:r w:rsidRPr="005F7AB1">
        <w:rPr>
          <w:spacing w:val="-1"/>
          <w:lang w:val="bg-BG"/>
        </w:rPr>
        <w:t xml:space="preserve"> </w:t>
      </w:r>
      <w:r w:rsidR="002B5A0B" w:rsidRPr="005F7AB1">
        <w:rPr>
          <w:spacing w:val="-1"/>
          <w:lang w:val="bg-BG"/>
        </w:rPr>
        <w:t>удостоверителен</w:t>
      </w:r>
      <w:r w:rsidRPr="005F7AB1">
        <w:rPr>
          <w:spacing w:val="-1"/>
          <w:lang w:val="bg-BG"/>
        </w:rPr>
        <w:t xml:space="preserve"> запис. </w:t>
      </w:r>
      <w:r w:rsidR="002B5A0B" w:rsidRPr="005F7AB1">
        <w:rPr>
          <w:spacing w:val="-1"/>
          <w:lang w:val="bg-BG"/>
        </w:rPr>
        <w:t>Удостоверяващото</w:t>
      </w:r>
      <w:r w:rsidRPr="005F7AB1">
        <w:rPr>
          <w:spacing w:val="-1"/>
          <w:lang w:val="bg-BG"/>
        </w:rPr>
        <w:t xml:space="preserve"> поле или целият запис (с изключение на първия ред от хедъра) могат да бъдат кодирани по желание. Може да бъде избрана дължината на кодиращия ключ. </w:t>
      </w:r>
      <w:r w:rsidRPr="005F7AB1">
        <w:rPr>
          <w:spacing w:val="-1"/>
        </w:rPr>
        <w:t>AES</w:t>
      </w:r>
      <w:r w:rsidRPr="005F7AB1">
        <w:rPr>
          <w:spacing w:val="-1"/>
          <w:lang w:val="bg-BG"/>
        </w:rPr>
        <w:t xml:space="preserve"> може да бъде 128 или 256 битов. Подразбира се, че </w:t>
      </w:r>
      <w:r w:rsidR="009A30AC" w:rsidRPr="005F7AB1">
        <w:rPr>
          <w:spacing w:val="-2"/>
        </w:rPr>
        <w:t xml:space="preserve">key_1 </w:t>
      </w:r>
      <w:r w:rsidR="009A30AC" w:rsidRPr="005F7AB1">
        <w:rPr>
          <w:spacing w:val="-1"/>
          <w:lang w:val="bg-BG"/>
        </w:rPr>
        <w:t>и</w:t>
      </w:r>
      <w:r w:rsidR="009A30AC" w:rsidRPr="005F7AB1">
        <w:rPr>
          <w:spacing w:val="-3"/>
        </w:rPr>
        <w:t xml:space="preserve"> </w:t>
      </w:r>
      <w:r w:rsidR="009A30AC" w:rsidRPr="005F7AB1">
        <w:rPr>
          <w:spacing w:val="-2"/>
        </w:rPr>
        <w:t>key_2</w:t>
      </w:r>
      <w:r w:rsidR="009A30AC" w:rsidRPr="005F7AB1">
        <w:rPr>
          <w:spacing w:val="-2"/>
          <w:lang w:val="bg-BG"/>
        </w:rPr>
        <w:t xml:space="preserve"> ще бъдат със същата дължина. Ключове 1, 2 се прилагат като част от стартовия протокол на сесията. </w:t>
      </w:r>
      <w:r w:rsidR="009A30AC" w:rsidRPr="005F7AB1">
        <w:rPr>
          <w:spacing w:val="-1"/>
        </w:rPr>
        <w:t>OEM</w:t>
      </w:r>
      <w:r w:rsidR="009A30AC" w:rsidRPr="005F7AB1">
        <w:rPr>
          <w:spacing w:val="-1"/>
          <w:lang w:val="bg-BG"/>
        </w:rPr>
        <w:t xml:space="preserve"> конфигурация може да премахне тези опции и да наложи конфигуриране в специфичен режим.</w:t>
      </w:r>
    </w:p>
    <w:p w:rsidR="004979FF" w:rsidRPr="005F7AB1" w:rsidRDefault="009A30AC">
      <w:pPr>
        <w:numPr>
          <w:ilvl w:val="0"/>
          <w:numId w:val="50"/>
        </w:numPr>
        <w:tabs>
          <w:tab w:val="left" w:pos="822"/>
        </w:tabs>
        <w:spacing w:line="266" w:lineRule="exact"/>
        <w:ind w:left="822" w:right="523"/>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lang w:val="bg-BG"/>
        </w:rPr>
        <w:t>Прехвърляния по каналите за снимков и резюмиран запис могат да бъдат потвърждавани. Задава битове, в зависимост от това, кои канали изискват потвърждението</w:t>
      </w:r>
      <w:r w:rsidR="00EA703D" w:rsidRPr="005F7AB1">
        <w:rPr>
          <w:rFonts w:ascii="Times New Roman" w:eastAsia="Times New Roman" w:hAnsi="Times New Roman" w:cs="Times New Roman"/>
          <w:spacing w:val="-1"/>
          <w:sz w:val="24"/>
          <w:szCs w:val="24"/>
        </w:rPr>
        <w:t>:</w:t>
      </w:r>
    </w:p>
    <w:p w:rsidR="004979FF" w:rsidRPr="005F7AB1" w:rsidRDefault="004979FF">
      <w:pPr>
        <w:spacing w:before="2" w:line="260" w:lineRule="exact"/>
        <w:rPr>
          <w:sz w:val="26"/>
          <w:szCs w:val="26"/>
        </w:rPr>
      </w:pPr>
    </w:p>
    <w:tbl>
      <w:tblPr>
        <w:tblW w:w="0" w:type="auto"/>
        <w:tblInd w:w="1337" w:type="dxa"/>
        <w:tblLayout w:type="fixed"/>
        <w:tblCellMar>
          <w:left w:w="0" w:type="dxa"/>
          <w:right w:w="0" w:type="dxa"/>
        </w:tblCellMar>
        <w:tblLook w:val="01E0" w:firstRow="1" w:lastRow="1" w:firstColumn="1" w:lastColumn="1" w:noHBand="0" w:noVBand="0"/>
      </w:tblPr>
      <w:tblGrid>
        <w:gridCol w:w="1844"/>
        <w:gridCol w:w="5178"/>
      </w:tblGrid>
      <w:tr w:rsidR="004979FF" w:rsidRPr="005F7AB1" w:rsidTr="009A30AC">
        <w:trPr>
          <w:trHeight w:hRule="exact" w:val="606"/>
        </w:trPr>
        <w:tc>
          <w:tcPr>
            <w:tcW w:w="184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17" w:lineRule="exact"/>
              <w:ind w:left="109"/>
              <w:rPr>
                <w:rFonts w:ascii="Courier New" w:eastAsia="Courier New" w:hAnsi="Courier New" w:cs="Courier New"/>
                <w:sz w:val="20"/>
                <w:szCs w:val="20"/>
              </w:rPr>
            </w:pPr>
            <w:r w:rsidRPr="005F7AB1">
              <w:rPr>
                <w:rFonts w:ascii="Courier New" w:eastAsia="Courier New" w:hAnsi="Courier New" w:cs="Courier New"/>
                <w:sz w:val="20"/>
                <w:szCs w:val="20"/>
              </w:rPr>
              <w:t>0x01</w:t>
            </w:r>
          </w:p>
        </w:tc>
        <w:tc>
          <w:tcPr>
            <w:tcW w:w="5178" w:type="dxa"/>
            <w:tcBorders>
              <w:top w:val="single" w:sz="1" w:space="0" w:color="000000"/>
              <w:left w:val="single" w:sz="1" w:space="0" w:color="000000"/>
              <w:bottom w:val="single" w:sz="1" w:space="0" w:color="000000"/>
              <w:right w:val="single" w:sz="1" w:space="0" w:color="000000"/>
            </w:tcBorders>
          </w:tcPr>
          <w:p w:rsidR="009A30AC" w:rsidRPr="005F7AB1" w:rsidRDefault="009A30AC">
            <w:pPr>
              <w:pStyle w:val="TableParagraph"/>
              <w:spacing w:line="264" w:lineRule="exact"/>
              <w:ind w:left="109"/>
              <w:rPr>
                <w:rFonts w:ascii="Times New Roman" w:eastAsia="Times New Roman" w:hAnsi="Times New Roman" w:cs="Times New Roman"/>
                <w:sz w:val="24"/>
                <w:szCs w:val="24"/>
                <w:lang w:val="bg-BG"/>
              </w:rPr>
            </w:pPr>
            <w:r w:rsidRPr="005F7AB1">
              <w:rPr>
                <w:rFonts w:ascii="Times New Roman" w:eastAsia="Times New Roman" w:hAnsi="Times New Roman" w:cs="Times New Roman"/>
                <w:spacing w:val="-1"/>
                <w:sz w:val="24"/>
                <w:szCs w:val="24"/>
                <w:lang w:val="bg-BG"/>
              </w:rPr>
              <w:t>изисква потвърждение за прехвърляне на снимков запис</w:t>
            </w:r>
          </w:p>
        </w:tc>
      </w:tr>
      <w:tr w:rsidR="004979FF" w:rsidRPr="005F7AB1" w:rsidTr="009A30AC">
        <w:trPr>
          <w:trHeight w:hRule="exact" w:val="558"/>
        </w:trPr>
        <w:tc>
          <w:tcPr>
            <w:tcW w:w="184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17" w:lineRule="exact"/>
              <w:ind w:left="109"/>
              <w:rPr>
                <w:rFonts w:ascii="Courier New" w:eastAsia="Courier New" w:hAnsi="Courier New" w:cs="Courier New"/>
                <w:sz w:val="20"/>
                <w:szCs w:val="20"/>
              </w:rPr>
            </w:pPr>
            <w:r w:rsidRPr="005F7AB1">
              <w:rPr>
                <w:rFonts w:ascii="Courier New" w:eastAsia="Courier New" w:hAnsi="Courier New" w:cs="Courier New"/>
                <w:sz w:val="20"/>
                <w:szCs w:val="20"/>
              </w:rPr>
              <w:t>0x02</w:t>
            </w:r>
          </w:p>
        </w:tc>
        <w:tc>
          <w:tcPr>
            <w:tcW w:w="5178" w:type="dxa"/>
            <w:tcBorders>
              <w:top w:val="single" w:sz="1" w:space="0" w:color="000000"/>
              <w:left w:val="single" w:sz="1" w:space="0" w:color="000000"/>
              <w:bottom w:val="single" w:sz="1" w:space="0" w:color="000000"/>
              <w:right w:val="single" w:sz="1" w:space="0" w:color="000000"/>
            </w:tcBorders>
          </w:tcPr>
          <w:p w:rsidR="009A30AC" w:rsidRPr="005F7AB1" w:rsidRDefault="009A30AC">
            <w:pPr>
              <w:pStyle w:val="TableParagraph"/>
              <w:spacing w:line="266" w:lineRule="exact"/>
              <w:ind w:left="109"/>
              <w:rPr>
                <w:rFonts w:ascii="Times New Roman" w:eastAsia="Times New Roman" w:hAnsi="Times New Roman" w:cs="Times New Roman"/>
                <w:sz w:val="24"/>
                <w:szCs w:val="24"/>
                <w:lang w:val="bg-BG"/>
              </w:rPr>
            </w:pPr>
            <w:r w:rsidRPr="005F7AB1">
              <w:rPr>
                <w:rFonts w:ascii="Times New Roman" w:eastAsia="Times New Roman" w:hAnsi="Times New Roman" w:cs="Times New Roman"/>
                <w:spacing w:val="-1"/>
                <w:sz w:val="24"/>
                <w:szCs w:val="24"/>
                <w:lang w:val="bg-BG"/>
              </w:rPr>
              <w:t>изисква потвърждение за прехвърляне на резюмиран запис</w:t>
            </w:r>
          </w:p>
        </w:tc>
      </w:tr>
      <w:tr w:rsidR="004979FF" w:rsidRPr="005F7AB1" w:rsidTr="009A30AC">
        <w:trPr>
          <w:trHeight w:hRule="exact" w:val="282"/>
        </w:trPr>
        <w:tc>
          <w:tcPr>
            <w:tcW w:w="184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15" w:lineRule="exact"/>
              <w:ind w:left="109"/>
              <w:rPr>
                <w:rFonts w:ascii="Courier New" w:eastAsia="Courier New" w:hAnsi="Courier New" w:cs="Courier New"/>
                <w:sz w:val="20"/>
                <w:szCs w:val="20"/>
              </w:rPr>
            </w:pPr>
            <w:r w:rsidRPr="005F7AB1">
              <w:rPr>
                <w:rFonts w:ascii="Courier New" w:eastAsia="Courier New" w:hAnsi="Courier New" w:cs="Courier New"/>
                <w:sz w:val="20"/>
                <w:szCs w:val="20"/>
              </w:rPr>
              <w:t>0x04</w:t>
            </w:r>
          </w:p>
        </w:tc>
        <w:tc>
          <w:tcPr>
            <w:tcW w:w="5178" w:type="dxa"/>
            <w:tcBorders>
              <w:top w:val="single" w:sz="1" w:space="0" w:color="000000"/>
              <w:left w:val="single" w:sz="1" w:space="0" w:color="000000"/>
              <w:bottom w:val="single" w:sz="1" w:space="0" w:color="000000"/>
              <w:right w:val="single" w:sz="1" w:space="0" w:color="000000"/>
            </w:tcBorders>
          </w:tcPr>
          <w:p w:rsidR="009A30AC" w:rsidRPr="005F7AB1" w:rsidRDefault="009A30AC" w:rsidP="009A30AC">
            <w:pPr>
              <w:pStyle w:val="TableParagraph"/>
              <w:spacing w:line="264" w:lineRule="exact"/>
              <w:ind w:left="109"/>
              <w:rPr>
                <w:rFonts w:ascii="Times New Roman" w:eastAsia="Times New Roman" w:hAnsi="Times New Roman" w:cs="Times New Roman"/>
                <w:sz w:val="24"/>
                <w:szCs w:val="24"/>
                <w:lang w:val="bg-BG"/>
              </w:rPr>
            </w:pPr>
            <w:r w:rsidRPr="005F7AB1">
              <w:rPr>
                <w:rFonts w:ascii="Times New Roman" w:eastAsia="Times New Roman" w:hAnsi="Times New Roman" w:cs="Times New Roman"/>
                <w:spacing w:val="-1"/>
                <w:sz w:val="24"/>
                <w:szCs w:val="24"/>
                <w:lang w:val="bg-BG"/>
              </w:rPr>
              <w:t>изисква потвърждение за диагностични записи</w:t>
            </w:r>
          </w:p>
        </w:tc>
      </w:tr>
      <w:tr w:rsidR="004979FF" w:rsidRPr="005F7AB1" w:rsidTr="00F824D7">
        <w:trPr>
          <w:trHeight w:hRule="exact" w:val="287"/>
        </w:trPr>
        <w:tc>
          <w:tcPr>
            <w:tcW w:w="184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17" w:lineRule="exact"/>
              <w:ind w:left="109"/>
              <w:rPr>
                <w:rFonts w:ascii="Courier New" w:eastAsia="Courier New" w:hAnsi="Courier New" w:cs="Courier New"/>
                <w:sz w:val="20"/>
                <w:szCs w:val="20"/>
              </w:rPr>
            </w:pPr>
            <w:r w:rsidRPr="005F7AB1">
              <w:rPr>
                <w:rFonts w:ascii="Courier New" w:eastAsia="Courier New" w:hAnsi="Courier New" w:cs="Courier New"/>
                <w:sz w:val="20"/>
                <w:szCs w:val="20"/>
              </w:rPr>
              <w:t>0x08</w:t>
            </w:r>
          </w:p>
        </w:tc>
        <w:tc>
          <w:tcPr>
            <w:tcW w:w="5178" w:type="dxa"/>
            <w:tcBorders>
              <w:top w:val="single" w:sz="1" w:space="0" w:color="000000"/>
              <w:left w:val="single" w:sz="1" w:space="0" w:color="000000"/>
              <w:bottom w:val="single" w:sz="1" w:space="0" w:color="000000"/>
              <w:right w:val="single" w:sz="1" w:space="0" w:color="000000"/>
            </w:tcBorders>
          </w:tcPr>
          <w:p w:rsidR="00F824D7" w:rsidRPr="005F7AB1" w:rsidRDefault="00F824D7">
            <w:pPr>
              <w:pStyle w:val="TableParagraph"/>
              <w:spacing w:line="266" w:lineRule="exact"/>
              <w:ind w:left="109"/>
              <w:rPr>
                <w:rFonts w:ascii="Times New Roman" w:eastAsia="Times New Roman" w:hAnsi="Times New Roman" w:cs="Times New Roman"/>
                <w:sz w:val="24"/>
                <w:szCs w:val="24"/>
                <w:lang w:val="bg-BG"/>
              </w:rPr>
            </w:pPr>
            <w:r w:rsidRPr="005F7AB1">
              <w:rPr>
                <w:rFonts w:ascii="Times New Roman" w:eastAsia="Times New Roman" w:hAnsi="Times New Roman" w:cs="Times New Roman"/>
                <w:spacing w:val="-1"/>
                <w:sz w:val="24"/>
                <w:szCs w:val="24"/>
                <w:lang w:val="bg-BG"/>
              </w:rPr>
              <w:t>изисква потвърждение за записи с изключения</w:t>
            </w:r>
          </w:p>
        </w:tc>
      </w:tr>
      <w:tr w:rsidR="004979FF" w:rsidRPr="005F7AB1" w:rsidTr="00F824D7">
        <w:trPr>
          <w:trHeight w:hRule="exact" w:val="560"/>
        </w:trPr>
        <w:tc>
          <w:tcPr>
            <w:tcW w:w="184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15" w:lineRule="exact"/>
              <w:ind w:left="109"/>
              <w:rPr>
                <w:rFonts w:ascii="Courier New" w:eastAsia="Courier New" w:hAnsi="Courier New" w:cs="Courier New"/>
                <w:sz w:val="20"/>
                <w:szCs w:val="20"/>
              </w:rPr>
            </w:pPr>
            <w:r w:rsidRPr="005F7AB1">
              <w:rPr>
                <w:rFonts w:ascii="Courier New" w:eastAsia="Courier New" w:hAnsi="Courier New" w:cs="Courier New"/>
                <w:sz w:val="20"/>
                <w:szCs w:val="20"/>
              </w:rPr>
              <w:t>0x10</w:t>
            </w:r>
          </w:p>
        </w:tc>
        <w:tc>
          <w:tcPr>
            <w:tcW w:w="5178" w:type="dxa"/>
            <w:tcBorders>
              <w:top w:val="single" w:sz="1" w:space="0" w:color="000000"/>
              <w:left w:val="single" w:sz="1" w:space="0" w:color="000000"/>
              <w:bottom w:val="single" w:sz="1" w:space="0" w:color="000000"/>
              <w:right w:val="single" w:sz="1" w:space="0" w:color="000000"/>
            </w:tcBorders>
          </w:tcPr>
          <w:p w:rsidR="00F824D7" w:rsidRPr="005F7AB1" w:rsidRDefault="00F824D7">
            <w:pPr>
              <w:pStyle w:val="TableParagraph"/>
              <w:spacing w:line="264" w:lineRule="exact"/>
              <w:ind w:left="109"/>
              <w:rPr>
                <w:rFonts w:ascii="Times New Roman" w:eastAsia="Times New Roman" w:hAnsi="Times New Roman" w:cs="Times New Roman"/>
                <w:sz w:val="24"/>
                <w:szCs w:val="24"/>
                <w:lang w:val="bg-BG"/>
              </w:rPr>
            </w:pPr>
            <w:r w:rsidRPr="005F7AB1">
              <w:rPr>
                <w:rFonts w:ascii="Times New Roman" w:eastAsia="Times New Roman" w:hAnsi="Times New Roman" w:cs="Times New Roman"/>
                <w:spacing w:val="-1"/>
                <w:sz w:val="24"/>
                <w:szCs w:val="24"/>
                <w:lang w:val="bg-BG"/>
              </w:rPr>
              <w:t xml:space="preserve">Изисква потвърждение за прехвърляне на </w:t>
            </w:r>
            <w:r w:rsidRPr="005F7AB1">
              <w:rPr>
                <w:rFonts w:ascii="Times New Roman" w:eastAsia="Times New Roman" w:hAnsi="Times New Roman" w:cs="Times New Roman"/>
                <w:spacing w:val="-1"/>
                <w:sz w:val="24"/>
                <w:szCs w:val="24"/>
              </w:rPr>
              <w:t>spikestore</w:t>
            </w:r>
            <w:r w:rsidRPr="005F7AB1">
              <w:rPr>
                <w:rFonts w:ascii="Times New Roman" w:eastAsia="Times New Roman" w:hAnsi="Times New Roman" w:cs="Times New Roman"/>
                <w:spacing w:val="-1"/>
                <w:sz w:val="24"/>
                <w:szCs w:val="24"/>
                <w:lang w:val="bg-BG"/>
              </w:rPr>
              <w:t xml:space="preserve"> записи</w:t>
            </w:r>
          </w:p>
        </w:tc>
      </w:tr>
      <w:tr w:rsidR="004979FF" w:rsidRPr="005F7AB1" w:rsidTr="00F824D7">
        <w:trPr>
          <w:trHeight w:hRule="exact" w:val="568"/>
        </w:trPr>
        <w:tc>
          <w:tcPr>
            <w:tcW w:w="184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17" w:lineRule="exact"/>
              <w:ind w:left="109"/>
              <w:rPr>
                <w:rFonts w:ascii="Courier New" w:eastAsia="Courier New" w:hAnsi="Courier New" w:cs="Courier New"/>
                <w:sz w:val="20"/>
                <w:szCs w:val="20"/>
              </w:rPr>
            </w:pPr>
            <w:r w:rsidRPr="005F7AB1">
              <w:rPr>
                <w:rFonts w:ascii="Courier New" w:eastAsia="Courier New" w:hAnsi="Courier New" w:cs="Courier New"/>
                <w:sz w:val="20"/>
                <w:szCs w:val="20"/>
              </w:rPr>
              <w:t>0x20</w:t>
            </w:r>
          </w:p>
        </w:tc>
        <w:tc>
          <w:tcPr>
            <w:tcW w:w="5178" w:type="dxa"/>
            <w:tcBorders>
              <w:top w:val="single" w:sz="1" w:space="0" w:color="000000"/>
              <w:left w:val="single" w:sz="1" w:space="0" w:color="000000"/>
              <w:bottom w:val="single" w:sz="1" w:space="0" w:color="000000"/>
              <w:right w:val="single" w:sz="1" w:space="0" w:color="000000"/>
            </w:tcBorders>
          </w:tcPr>
          <w:p w:rsidR="004979FF" w:rsidRPr="005F7AB1" w:rsidRDefault="00F824D7">
            <w:pPr>
              <w:pStyle w:val="TableParagraph"/>
              <w:spacing w:before="4" w:line="266" w:lineRule="exact"/>
              <w:ind w:left="109" w:right="824"/>
              <w:rPr>
                <w:rFonts w:ascii="Times New Roman" w:eastAsia="Times New Roman" w:hAnsi="Times New Roman" w:cs="Times New Roman"/>
                <w:sz w:val="24"/>
                <w:szCs w:val="24"/>
                <w:lang w:val="bg-BG"/>
              </w:rPr>
            </w:pPr>
            <w:r w:rsidRPr="005F7AB1">
              <w:rPr>
                <w:rFonts w:ascii="Times New Roman" w:eastAsia="Times New Roman" w:hAnsi="Times New Roman" w:cs="Times New Roman"/>
                <w:spacing w:val="-1"/>
                <w:sz w:val="24"/>
                <w:szCs w:val="24"/>
                <w:lang w:val="bg-BG"/>
              </w:rPr>
              <w:t>Изисква потвърждение за прехвърляне на пакетни резюмирани записи</w:t>
            </w:r>
          </w:p>
        </w:tc>
      </w:tr>
    </w:tbl>
    <w:p w:rsidR="004979FF" w:rsidRPr="005F7AB1" w:rsidRDefault="004979FF">
      <w:pPr>
        <w:spacing w:before="7" w:line="180" w:lineRule="exact"/>
        <w:rPr>
          <w:sz w:val="18"/>
          <w:szCs w:val="18"/>
        </w:rPr>
      </w:pPr>
    </w:p>
    <w:p w:rsidR="004979FF" w:rsidRPr="005F7AB1" w:rsidRDefault="00F824D7">
      <w:pPr>
        <w:pStyle w:val="BodyText"/>
        <w:numPr>
          <w:ilvl w:val="0"/>
          <w:numId w:val="49"/>
        </w:numPr>
        <w:tabs>
          <w:tab w:val="left" w:pos="822"/>
        </w:tabs>
        <w:spacing w:before="81" w:line="246" w:lineRule="exact"/>
        <w:ind w:left="822" w:right="150"/>
      </w:pPr>
      <w:r w:rsidRPr="005F7AB1">
        <w:rPr>
          <w:spacing w:val="2"/>
          <w:lang w:val="bg-BG"/>
        </w:rPr>
        <w:t>При множество камери с външни станции, докладващи редовни диагностики е необходимо да се вземат мерки да се гарантира, че тези редовни комуникации от външните станции</w:t>
      </w:r>
      <w:r w:rsidR="00086A32" w:rsidRPr="005F7AB1">
        <w:rPr>
          <w:spacing w:val="2"/>
          <w:lang w:val="bg-BG"/>
        </w:rPr>
        <w:t xml:space="preserve"> са отложени във времето. Този параметър задава процентното изместване на комуникацията на </w:t>
      </w:r>
      <w:r w:rsidR="00F66E97" w:rsidRPr="005F7AB1">
        <w:rPr>
          <w:spacing w:val="2"/>
          <w:lang w:val="bg-BG"/>
        </w:rPr>
        <w:t>това местоположение</w:t>
      </w:r>
      <w:r w:rsidR="00086A32" w:rsidRPr="005F7AB1">
        <w:rPr>
          <w:spacing w:val="2"/>
          <w:lang w:val="bg-BG"/>
        </w:rPr>
        <w:t xml:space="preserve"> с вътрешната станция. По този начин, примерно, ако станцията трябва да изпраща диагностичните си данни на всеки 5 минути и това изместване е настроено на 40 тогава </w:t>
      </w:r>
      <w:r w:rsidR="00F66E97" w:rsidRPr="005F7AB1">
        <w:rPr>
          <w:spacing w:val="2"/>
          <w:lang w:val="bg-BG"/>
        </w:rPr>
        <w:t>това местоположение</w:t>
      </w:r>
      <w:r w:rsidR="00086A32" w:rsidRPr="005F7AB1">
        <w:rPr>
          <w:spacing w:val="2"/>
          <w:lang w:val="bg-BG"/>
        </w:rPr>
        <w:t xml:space="preserve"> ще прехвърля данните на всеки 5 мин. + 2 мин.</w:t>
      </w:r>
      <w:r w:rsidRPr="005F7AB1">
        <w:rPr>
          <w:lang w:val="bg-BG"/>
        </w:rPr>
        <w:t xml:space="preserve"> </w:t>
      </w:r>
    </w:p>
    <w:p w:rsidR="004979FF" w:rsidRPr="005F7AB1" w:rsidRDefault="00086A32">
      <w:pPr>
        <w:pStyle w:val="BodyText"/>
        <w:numPr>
          <w:ilvl w:val="0"/>
          <w:numId w:val="49"/>
        </w:numPr>
        <w:tabs>
          <w:tab w:val="left" w:pos="779"/>
        </w:tabs>
        <w:spacing w:line="246" w:lineRule="exact"/>
        <w:ind w:left="822" w:right="119"/>
      </w:pPr>
      <w:r w:rsidRPr="005F7AB1">
        <w:rPr>
          <w:spacing w:val="1"/>
          <w:lang w:val="bg-BG"/>
        </w:rPr>
        <w:t xml:space="preserve"> Ако някоя от тези конфигурационни опции бъде променена, системата може да поиска рестартиране пре</w:t>
      </w:r>
      <w:r w:rsidR="00F25598" w:rsidRPr="005F7AB1">
        <w:rPr>
          <w:spacing w:val="1"/>
          <w:lang w:val="bg-BG"/>
        </w:rPr>
        <w:t>ди промяната да влезе в сила. (О</w:t>
      </w:r>
      <w:r w:rsidRPr="005F7AB1">
        <w:rPr>
          <w:spacing w:val="1"/>
          <w:lang w:val="bg-BG"/>
        </w:rPr>
        <w:t xml:space="preserve">собено, ако има отворена връзка, тогава новият </w:t>
      </w:r>
      <w:r w:rsidRPr="005F7AB1">
        <w:rPr>
          <w:spacing w:val="1"/>
        </w:rPr>
        <w:t>IP</w:t>
      </w:r>
      <w:r w:rsidRPr="005F7AB1">
        <w:rPr>
          <w:spacing w:val="1"/>
          <w:lang w:val="bg-BG"/>
        </w:rPr>
        <w:t xml:space="preserve"> адрес не може да влезе в сила, докато или връзката се затвори при </w:t>
      </w:r>
      <w:r w:rsidR="00F25598" w:rsidRPr="005F7AB1">
        <w:rPr>
          <w:spacing w:val="1"/>
          <w:lang w:val="bg-BG"/>
        </w:rPr>
        <w:t>естествено</w:t>
      </w:r>
      <w:r w:rsidRPr="005F7AB1">
        <w:rPr>
          <w:spacing w:val="1"/>
          <w:lang w:val="bg-BG"/>
        </w:rPr>
        <w:t xml:space="preserve"> намалял трафик, или  </w:t>
      </w:r>
      <w:r w:rsidR="00F25598" w:rsidRPr="005F7AB1">
        <w:rPr>
          <w:spacing w:val="1"/>
          <w:lang w:val="bg-BG"/>
        </w:rPr>
        <w:t>връзката се поднови в резултат на рестартиране.)</w:t>
      </w:r>
    </w:p>
    <w:p w:rsidR="004979FF" w:rsidRPr="005F7AB1" w:rsidRDefault="00F25598">
      <w:pPr>
        <w:pStyle w:val="BodyText"/>
        <w:numPr>
          <w:ilvl w:val="0"/>
          <w:numId w:val="49"/>
        </w:numPr>
        <w:tabs>
          <w:tab w:val="left" w:pos="843"/>
        </w:tabs>
        <w:spacing w:line="240" w:lineRule="exact"/>
        <w:ind w:left="843" w:hanging="382"/>
      </w:pPr>
      <w:r w:rsidRPr="005F7AB1">
        <w:rPr>
          <w:spacing w:val="-1"/>
          <w:lang w:val="bg-BG"/>
        </w:rPr>
        <w:t xml:space="preserve">Тази опция няма да се вижда на базовите </w:t>
      </w:r>
      <w:r w:rsidRPr="005F7AB1">
        <w:rPr>
          <w:spacing w:val="-1"/>
        </w:rPr>
        <w:t xml:space="preserve">VES </w:t>
      </w:r>
      <w:r w:rsidRPr="005F7AB1">
        <w:rPr>
          <w:spacing w:val="-1"/>
          <w:lang w:val="bg-BG"/>
        </w:rPr>
        <w:t>системи</w:t>
      </w:r>
    </w:p>
    <w:p w:rsidR="004979FF" w:rsidRPr="005F7AB1" w:rsidRDefault="00F25598">
      <w:pPr>
        <w:pStyle w:val="BodyText"/>
        <w:numPr>
          <w:ilvl w:val="0"/>
          <w:numId w:val="49"/>
        </w:numPr>
        <w:tabs>
          <w:tab w:val="left" w:pos="779"/>
        </w:tabs>
        <w:spacing w:before="6" w:line="246" w:lineRule="exact"/>
        <w:ind w:left="822" w:right="556"/>
      </w:pPr>
      <w:r w:rsidRPr="005F7AB1">
        <w:rPr>
          <w:lang w:val="bg-BG"/>
        </w:rPr>
        <w:t xml:space="preserve"> Тази опция няма да е включена на система, която няма инсталирана поддръжка на компактен Флаш носител.</w:t>
      </w:r>
    </w:p>
    <w:p w:rsidR="004979FF" w:rsidRPr="005F7AB1" w:rsidRDefault="00F25598" w:rsidP="00F25598">
      <w:pPr>
        <w:pStyle w:val="BodyText"/>
        <w:numPr>
          <w:ilvl w:val="0"/>
          <w:numId w:val="49"/>
        </w:numPr>
        <w:tabs>
          <w:tab w:val="left" w:pos="843"/>
        </w:tabs>
        <w:spacing w:line="240" w:lineRule="exact"/>
        <w:ind w:left="843" w:hanging="382"/>
      </w:pPr>
      <w:r w:rsidRPr="005F7AB1">
        <w:rPr>
          <w:spacing w:val="-1"/>
          <w:lang w:val="bg-BG"/>
        </w:rPr>
        <w:t>Опции, които са валидни и налични само на системи, конфигурирани да поддържат радарния интерфейс. Виж приложението за доплеров радар към този документ.</w:t>
      </w:r>
    </w:p>
    <w:p w:rsidR="004979FF" w:rsidRPr="005F7AB1" w:rsidRDefault="00F25598">
      <w:pPr>
        <w:pStyle w:val="BodyText"/>
        <w:numPr>
          <w:ilvl w:val="0"/>
          <w:numId w:val="49"/>
        </w:numPr>
        <w:tabs>
          <w:tab w:val="left" w:pos="779"/>
        </w:tabs>
        <w:spacing w:before="6" w:line="246" w:lineRule="exact"/>
        <w:ind w:left="822" w:right="945"/>
      </w:pPr>
      <w:r w:rsidRPr="005F7AB1">
        <w:rPr>
          <w:lang w:val="bg-BG"/>
        </w:rPr>
        <w:t xml:space="preserve"> Опции, които са валидни и налични само на системи, конфигурирани да поддържат модула за </w:t>
      </w:r>
      <w:r w:rsidR="00F66E97" w:rsidRPr="005F7AB1">
        <w:rPr>
          <w:lang w:val="bg-BG"/>
        </w:rPr>
        <w:t xml:space="preserve">разпределяне крайпътните запаметяващи устройства </w:t>
      </w:r>
      <w:r w:rsidR="00F66E97" w:rsidRPr="005F7AB1">
        <w:rPr>
          <w:spacing w:val="-1"/>
        </w:rPr>
        <w:t>SPIKEstore</w:t>
      </w:r>
      <w:r w:rsidR="00F66E97" w:rsidRPr="005F7AB1">
        <w:rPr>
          <w:spacing w:val="-1"/>
          <w:lang w:val="bg-BG"/>
        </w:rPr>
        <w:t xml:space="preserve">. Виж специфичното </w:t>
      </w:r>
      <w:r w:rsidR="00F66E97" w:rsidRPr="005F7AB1">
        <w:rPr>
          <w:spacing w:val="-1"/>
        </w:rPr>
        <w:t>SPIKEstore</w:t>
      </w:r>
      <w:r w:rsidR="00F66E97" w:rsidRPr="005F7AB1">
        <w:rPr>
          <w:spacing w:val="-1"/>
          <w:lang w:val="bg-BG"/>
        </w:rPr>
        <w:t xml:space="preserve"> ръководство и приложението към този документ.</w:t>
      </w:r>
    </w:p>
    <w:p w:rsidR="004979FF" w:rsidRPr="005F7AB1" w:rsidRDefault="004979FF">
      <w:pPr>
        <w:spacing w:line="200" w:lineRule="exact"/>
        <w:rPr>
          <w:sz w:val="20"/>
          <w:szCs w:val="20"/>
        </w:rPr>
      </w:pPr>
    </w:p>
    <w:p w:rsidR="004979FF" w:rsidRPr="005F7AB1" w:rsidRDefault="004979FF">
      <w:pPr>
        <w:spacing w:before="10" w:line="280" w:lineRule="exact"/>
        <w:rPr>
          <w:sz w:val="28"/>
          <w:szCs w:val="28"/>
        </w:rPr>
      </w:pPr>
    </w:p>
    <w:p w:rsidR="004979FF" w:rsidRPr="005F7AB1" w:rsidRDefault="00F66E97">
      <w:pPr>
        <w:pStyle w:val="Heading2"/>
        <w:numPr>
          <w:ilvl w:val="1"/>
          <w:numId w:val="1"/>
        </w:numPr>
        <w:tabs>
          <w:tab w:val="left" w:pos="963"/>
        </w:tabs>
        <w:rPr>
          <w:b w:val="0"/>
          <w:bCs w:val="0"/>
          <w:i w:val="0"/>
        </w:rPr>
      </w:pPr>
      <w:bookmarkStart w:id="22" w:name="_Toc390360093"/>
      <w:r w:rsidRPr="005F7AB1">
        <w:rPr>
          <w:spacing w:val="-1"/>
          <w:lang w:val="bg-BG"/>
        </w:rPr>
        <w:t>Идентификация на местоположението</w:t>
      </w:r>
      <w:bookmarkEnd w:id="22"/>
    </w:p>
    <w:p w:rsidR="004979FF" w:rsidRPr="005F7AB1" w:rsidRDefault="00F66E97">
      <w:pPr>
        <w:pStyle w:val="BodyText"/>
        <w:spacing w:before="60" w:line="246" w:lineRule="exact"/>
        <w:ind w:right="273"/>
        <w:rPr>
          <w:lang w:val="bg-BG"/>
        </w:rPr>
      </w:pPr>
      <w:r w:rsidRPr="005F7AB1">
        <w:rPr>
          <w:lang w:val="bg-BG"/>
        </w:rPr>
        <w:t xml:space="preserve">Съществуват няколко различни идентификатора за местоположение. Съществува </w:t>
      </w:r>
      <w:r w:rsidRPr="005F7AB1">
        <w:rPr>
          <w:lang w:val="bg-BG"/>
        </w:rPr>
        <w:lastRenderedPageBreak/>
        <w:t xml:space="preserve">дълго описание на местоположението, посочващо със смислени за потребителя термини разположението на камерата. Този низ </w:t>
      </w:r>
      <w:r w:rsidR="00B9158D" w:rsidRPr="005F7AB1">
        <w:rPr>
          <w:lang w:val="bg-BG"/>
        </w:rPr>
        <w:t xml:space="preserve">се докладва като част от резюмирания запис и доказателствения запис, но по друг начин е неизползваем. Може да бъде добавен към снимките, но е </w:t>
      </w:r>
      <w:r w:rsidR="00B9158D" w:rsidRPr="005F7AB1">
        <w:t>TBD</w:t>
      </w:r>
      <w:r w:rsidR="00B9158D" w:rsidRPr="005F7AB1">
        <w:rPr>
          <w:lang w:val="bg-BG"/>
        </w:rPr>
        <w:t>.</w:t>
      </w:r>
    </w:p>
    <w:p w:rsidR="004979FF" w:rsidRPr="005F7AB1" w:rsidRDefault="004979FF">
      <w:pPr>
        <w:spacing w:line="240" w:lineRule="exact"/>
        <w:rPr>
          <w:sz w:val="24"/>
          <w:szCs w:val="24"/>
        </w:rPr>
      </w:pPr>
    </w:p>
    <w:p w:rsidR="004979FF" w:rsidRPr="005F7AB1" w:rsidRDefault="00B9158D">
      <w:pPr>
        <w:pStyle w:val="BodyText"/>
        <w:spacing w:line="246" w:lineRule="exact"/>
        <w:ind w:right="28"/>
      </w:pPr>
      <w:r w:rsidRPr="005F7AB1">
        <w:rPr>
          <w:spacing w:val="-1"/>
          <w:lang w:val="bg-BG"/>
        </w:rPr>
        <w:t>Всяка камера има отделен идинтификатор на камерата и идентификатор на пътната лента. Това са кратки низове в свободен формат (които не трябва да включват празно място и запетая). Те обикновено са „машинни“ идентификатори.</w:t>
      </w:r>
    </w:p>
    <w:p w:rsidR="004979FF" w:rsidRPr="005F7AB1" w:rsidRDefault="004979FF">
      <w:pPr>
        <w:spacing w:line="240" w:lineRule="exact"/>
        <w:rPr>
          <w:sz w:val="24"/>
          <w:szCs w:val="24"/>
        </w:rPr>
      </w:pPr>
    </w:p>
    <w:p w:rsidR="004979FF" w:rsidRPr="005F7AB1" w:rsidRDefault="00B9158D">
      <w:pPr>
        <w:pStyle w:val="BodyText"/>
        <w:spacing w:line="246" w:lineRule="exact"/>
        <w:ind w:right="274"/>
      </w:pPr>
      <w:r w:rsidRPr="005F7AB1">
        <w:rPr>
          <w:lang w:val="bg-BG"/>
        </w:rPr>
        <w:t>Заявките извикват идентификатори за инфрачервена камера и допълнителна камера. Тъй като камерата е само едно устройство, само един идентификатор е предоставен да изпълни и двете нужди.</w:t>
      </w:r>
    </w:p>
    <w:p w:rsidR="004979FF" w:rsidRPr="005F7AB1" w:rsidRDefault="004979FF">
      <w:pPr>
        <w:spacing w:line="240" w:lineRule="exact"/>
        <w:rPr>
          <w:sz w:val="24"/>
          <w:szCs w:val="24"/>
        </w:rPr>
      </w:pPr>
    </w:p>
    <w:p w:rsidR="004979FF" w:rsidRPr="005F7AB1" w:rsidRDefault="00B9158D">
      <w:pPr>
        <w:pStyle w:val="BodyText"/>
        <w:spacing w:line="246" w:lineRule="exact"/>
        <w:ind w:right="108"/>
      </w:pPr>
      <w:r w:rsidRPr="005F7AB1">
        <w:rPr>
          <w:lang w:val="bg-BG"/>
        </w:rPr>
        <w:t xml:space="preserve">Навсякъде в този документ има препратки към </w:t>
      </w:r>
      <w:r w:rsidRPr="005F7AB1">
        <w:rPr>
          <w:spacing w:val="-1"/>
        </w:rPr>
        <w:t>site_id</w:t>
      </w:r>
      <w:r w:rsidRPr="005F7AB1">
        <w:rPr>
          <w:spacing w:val="-1"/>
          <w:lang w:val="bg-BG"/>
        </w:rPr>
        <w:t xml:space="preserve">. </w:t>
      </w:r>
      <w:r w:rsidR="00051742" w:rsidRPr="005F7AB1">
        <w:rPr>
          <w:spacing w:val="-1"/>
          <w:lang w:val="bg-BG"/>
        </w:rPr>
        <w:t>Той</w:t>
      </w:r>
      <w:r w:rsidRPr="005F7AB1">
        <w:rPr>
          <w:spacing w:val="-1"/>
          <w:lang w:val="bg-BG"/>
        </w:rPr>
        <w:t xml:space="preserve"> се </w:t>
      </w:r>
      <w:r w:rsidR="00051742" w:rsidRPr="005F7AB1">
        <w:rPr>
          <w:spacing w:val="-1"/>
          <w:lang w:val="bg-BG"/>
        </w:rPr>
        <w:t>образува</w:t>
      </w:r>
      <w:r w:rsidRPr="005F7AB1">
        <w:rPr>
          <w:spacing w:val="-1"/>
          <w:lang w:val="bg-BG"/>
        </w:rPr>
        <w:t xml:space="preserve"> от </w:t>
      </w:r>
      <w:r w:rsidR="00051742" w:rsidRPr="005F7AB1">
        <w:rPr>
          <w:spacing w:val="-1"/>
          <w:lang w:val="bg-BG"/>
        </w:rPr>
        <w:t>свързването на идентификатора на камерата и идентификатора на пътната лента с долно тире помежду им, напр. камера С123 и лента 2 ще имат идентификатор на местоположението С123</w:t>
      </w:r>
      <w:r w:rsidR="00051742" w:rsidRPr="005F7AB1">
        <w:rPr>
          <w:spacing w:val="-1"/>
        </w:rPr>
        <w:t>_</w:t>
      </w:r>
      <w:r w:rsidR="00051742" w:rsidRPr="005F7AB1">
        <w:rPr>
          <w:spacing w:val="-1"/>
          <w:lang w:val="bg-BG"/>
        </w:rPr>
        <w:t>2.</w:t>
      </w:r>
    </w:p>
    <w:p w:rsidR="004979FF" w:rsidRPr="005F7AB1" w:rsidRDefault="004979FF">
      <w:pPr>
        <w:spacing w:before="4" w:line="240" w:lineRule="exact"/>
        <w:rPr>
          <w:sz w:val="24"/>
          <w:szCs w:val="24"/>
        </w:rPr>
      </w:pPr>
    </w:p>
    <w:p w:rsidR="004979FF" w:rsidRPr="005F7AB1" w:rsidRDefault="00EA703D">
      <w:pPr>
        <w:pStyle w:val="BodyText"/>
        <w:tabs>
          <w:tab w:val="left" w:pos="677"/>
        </w:tabs>
        <w:rPr>
          <w:lang w:val="bg-BG"/>
        </w:rPr>
      </w:pPr>
      <w:r w:rsidRPr="005F7AB1">
        <w:rPr>
          <w:spacing w:val="-1"/>
        </w:rPr>
        <w:t>1.1</w:t>
      </w:r>
      <w:r w:rsidRPr="005F7AB1">
        <w:rPr>
          <w:spacing w:val="-1"/>
        </w:rPr>
        <w:tab/>
      </w:r>
      <w:r w:rsidR="00B32641" w:rsidRPr="005F7AB1">
        <w:rPr>
          <w:spacing w:val="-1"/>
          <w:lang w:val="bg-BG"/>
        </w:rPr>
        <w:t>Филтриране на дубликати</w:t>
      </w:r>
    </w:p>
    <w:p w:rsidR="004979FF" w:rsidRPr="005F7AB1" w:rsidRDefault="004979FF">
      <w:pPr>
        <w:spacing w:before="5" w:line="130" w:lineRule="exact"/>
        <w:rPr>
          <w:sz w:val="13"/>
          <w:szCs w:val="13"/>
        </w:rPr>
      </w:pPr>
    </w:p>
    <w:p w:rsidR="004979FF" w:rsidRPr="005F7AB1" w:rsidRDefault="00B32641">
      <w:pPr>
        <w:pStyle w:val="BodyText"/>
        <w:spacing w:line="246" w:lineRule="exact"/>
        <w:ind w:right="454"/>
      </w:pPr>
      <w:bookmarkStart w:id="23" w:name="Slide_16"/>
      <w:bookmarkEnd w:id="23"/>
      <w:r w:rsidRPr="005F7AB1">
        <w:rPr>
          <w:lang w:val="bg-BG"/>
        </w:rPr>
        <w:t>Системата може да бъде настроена да отхвърля дублирани регистрационни табели, получени на последователни или около последователни събития. Филтрирането на дубликати може да се изключва или включва на избрани нива.</w:t>
      </w:r>
    </w:p>
    <w:p w:rsidR="004979FF" w:rsidRPr="005F7AB1" w:rsidRDefault="004979FF">
      <w:pPr>
        <w:spacing w:before="18" w:line="220" w:lineRule="exact"/>
      </w:pPr>
    </w:p>
    <w:tbl>
      <w:tblPr>
        <w:tblW w:w="0" w:type="auto"/>
        <w:tblInd w:w="127" w:type="dxa"/>
        <w:tblLayout w:type="fixed"/>
        <w:tblCellMar>
          <w:left w:w="0" w:type="dxa"/>
          <w:right w:w="0" w:type="dxa"/>
        </w:tblCellMar>
        <w:tblLook w:val="01E0" w:firstRow="1" w:lastRow="1" w:firstColumn="1" w:lastColumn="1" w:noHBand="0" w:noVBand="0"/>
      </w:tblPr>
      <w:tblGrid>
        <w:gridCol w:w="2352"/>
        <w:gridCol w:w="420"/>
        <w:gridCol w:w="6508"/>
      </w:tblGrid>
      <w:tr w:rsidR="004979FF" w:rsidRPr="005F7AB1" w:rsidTr="003F70CB">
        <w:trPr>
          <w:trHeight w:hRule="exact" w:val="2944"/>
        </w:trPr>
        <w:tc>
          <w:tcPr>
            <w:tcW w:w="235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line="273" w:lineRule="auto"/>
              <w:ind w:left="109" w:right="1040"/>
              <w:rPr>
                <w:rFonts w:ascii="Courier New" w:eastAsia="Courier New" w:hAnsi="Courier New" w:cs="Courier New"/>
                <w:sz w:val="20"/>
                <w:szCs w:val="20"/>
              </w:rPr>
            </w:pPr>
            <w:r w:rsidRPr="005F7AB1">
              <w:rPr>
                <w:rFonts w:ascii="Courier New" w:eastAsia="Courier New" w:hAnsi="Courier New" w:cs="Courier New"/>
                <w:sz w:val="20"/>
                <w:szCs w:val="20"/>
              </w:rPr>
              <w:t>cap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 duplicates</w:t>
            </w:r>
          </w:p>
        </w:tc>
        <w:tc>
          <w:tcPr>
            <w:tcW w:w="4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20"/>
                <w:szCs w:val="20"/>
              </w:rPr>
            </w:pPr>
            <w:r w:rsidRPr="005F7AB1">
              <w:rPr>
                <w:rFonts w:ascii="Courier New" w:eastAsia="Courier New" w:hAnsi="Courier New" w:cs="Courier New"/>
                <w:sz w:val="20"/>
                <w:szCs w:val="20"/>
              </w:rPr>
              <w:t>n</w:t>
            </w:r>
          </w:p>
        </w:tc>
        <w:tc>
          <w:tcPr>
            <w:tcW w:w="6508" w:type="dxa"/>
            <w:tcBorders>
              <w:top w:val="single" w:sz="1" w:space="0" w:color="000000"/>
              <w:left w:val="single" w:sz="1" w:space="0" w:color="000000"/>
              <w:bottom w:val="single" w:sz="1" w:space="0" w:color="000000"/>
              <w:right w:val="single" w:sz="1" w:space="0" w:color="000000"/>
            </w:tcBorders>
          </w:tcPr>
          <w:p w:rsidR="004979FF" w:rsidRPr="005F7AB1" w:rsidRDefault="00B32641">
            <w:pPr>
              <w:pStyle w:val="TableParagraph"/>
              <w:spacing w:before="6"/>
              <w:ind w:left="109"/>
              <w:rPr>
                <w:rFonts w:ascii="Arial" w:eastAsia="Arial" w:hAnsi="Arial" w:cs="Arial"/>
              </w:rPr>
            </w:pPr>
            <w:r w:rsidRPr="005F7AB1">
              <w:rPr>
                <w:rFonts w:ascii="Arial" w:eastAsia="Arial" w:hAnsi="Arial" w:cs="Arial"/>
                <w:spacing w:val="-1"/>
                <w:lang w:val="bg-BG"/>
              </w:rPr>
              <w:t>където</w:t>
            </w:r>
            <w:r w:rsidR="00EA703D" w:rsidRPr="005F7AB1">
              <w:rPr>
                <w:rFonts w:ascii="Arial" w:eastAsia="Arial" w:hAnsi="Arial" w:cs="Arial"/>
                <w:spacing w:val="2"/>
              </w:rPr>
              <w:t xml:space="preserve"> </w:t>
            </w:r>
            <w:r w:rsidR="00EA703D" w:rsidRPr="005F7AB1">
              <w:rPr>
                <w:rFonts w:ascii="Arial" w:eastAsia="Arial" w:hAnsi="Arial" w:cs="Arial"/>
              </w:rPr>
              <w:t>n</w:t>
            </w:r>
          </w:p>
          <w:p w:rsidR="004979FF" w:rsidRPr="005F7AB1" w:rsidRDefault="00EA703D">
            <w:pPr>
              <w:pStyle w:val="TableParagraph"/>
              <w:spacing w:before="7"/>
              <w:ind w:left="109"/>
              <w:rPr>
                <w:rFonts w:ascii="Arial" w:eastAsia="Arial" w:hAnsi="Arial" w:cs="Arial"/>
                <w:lang w:val="bg-BG"/>
              </w:rPr>
            </w:pPr>
            <w:r w:rsidRPr="005F7AB1">
              <w:rPr>
                <w:rFonts w:ascii="Arial" w:eastAsia="Arial" w:hAnsi="Arial" w:cs="Arial"/>
              </w:rPr>
              <w:t>0</w:t>
            </w:r>
            <w:r w:rsidRPr="005F7AB1">
              <w:rPr>
                <w:rFonts w:ascii="Arial" w:eastAsia="Arial" w:hAnsi="Arial" w:cs="Arial"/>
                <w:spacing w:val="-1"/>
              </w:rPr>
              <w:t xml:space="preserve"> </w:t>
            </w:r>
            <w:r w:rsidRPr="005F7AB1">
              <w:rPr>
                <w:rFonts w:ascii="Arial" w:eastAsia="Arial" w:hAnsi="Arial" w:cs="Arial"/>
              </w:rPr>
              <w:t>–</w:t>
            </w:r>
            <w:r w:rsidR="00B32641" w:rsidRPr="005F7AB1">
              <w:rPr>
                <w:rFonts w:ascii="Arial" w:eastAsia="Arial" w:hAnsi="Arial" w:cs="Arial"/>
                <w:lang w:val="bg-BG"/>
              </w:rPr>
              <w:t xml:space="preserve"> </w:t>
            </w:r>
            <w:r w:rsidR="00B32641" w:rsidRPr="005F7AB1">
              <w:rPr>
                <w:rFonts w:ascii="Arial" w:eastAsia="Arial" w:hAnsi="Arial" w:cs="Arial"/>
                <w:spacing w:val="1"/>
                <w:lang w:val="bg-BG"/>
              </w:rPr>
              <w:t>отказ на дубликати изключено</w:t>
            </w:r>
          </w:p>
          <w:p w:rsidR="004979FF" w:rsidRPr="005F7AB1" w:rsidRDefault="00EA703D">
            <w:pPr>
              <w:pStyle w:val="ListParagraph"/>
              <w:numPr>
                <w:ilvl w:val="0"/>
                <w:numId w:val="48"/>
              </w:numPr>
              <w:tabs>
                <w:tab w:val="left" w:pos="293"/>
              </w:tabs>
              <w:spacing w:before="7" w:line="246" w:lineRule="auto"/>
              <w:ind w:left="109" w:right="135" w:firstLine="0"/>
              <w:rPr>
                <w:rFonts w:ascii="Arial" w:eastAsia="Arial" w:hAnsi="Arial" w:cs="Arial"/>
              </w:rPr>
            </w:pPr>
            <w:r w:rsidRPr="005F7AB1">
              <w:rPr>
                <w:rFonts w:ascii="Arial" w:eastAsia="Arial" w:hAnsi="Arial" w:cs="Arial"/>
              </w:rPr>
              <w:t>–</w:t>
            </w:r>
            <w:r w:rsidRPr="005F7AB1">
              <w:rPr>
                <w:rFonts w:ascii="Arial" w:eastAsia="Arial" w:hAnsi="Arial" w:cs="Arial"/>
                <w:spacing w:val="1"/>
              </w:rPr>
              <w:t xml:space="preserve"> </w:t>
            </w:r>
            <w:r w:rsidR="00B32641" w:rsidRPr="005F7AB1">
              <w:rPr>
                <w:rFonts w:ascii="Arial" w:eastAsia="Arial" w:hAnsi="Arial" w:cs="Arial"/>
                <w:spacing w:val="1"/>
                <w:lang w:val="bg-BG"/>
              </w:rPr>
              <w:t>отказ на дубликати включено</w:t>
            </w:r>
            <w:r w:rsidRPr="005F7AB1">
              <w:rPr>
                <w:rFonts w:ascii="Arial" w:eastAsia="Arial" w:hAnsi="Arial" w:cs="Arial"/>
                <w:spacing w:val="-1"/>
              </w:rPr>
              <w:t>.</w:t>
            </w:r>
            <w:r w:rsidRPr="005F7AB1">
              <w:rPr>
                <w:rFonts w:ascii="Arial" w:eastAsia="Arial" w:hAnsi="Arial" w:cs="Arial"/>
                <w:spacing w:val="2"/>
              </w:rPr>
              <w:t xml:space="preserve"> </w:t>
            </w:r>
            <w:r w:rsidR="00B32641" w:rsidRPr="005F7AB1">
              <w:rPr>
                <w:rFonts w:ascii="Arial" w:eastAsia="Arial" w:hAnsi="Arial" w:cs="Arial"/>
                <w:spacing w:val="2"/>
                <w:lang w:val="bg-BG"/>
              </w:rPr>
              <w:t>Сравняването за „еднакви регистрационни табели“ ще счита много близки символи за еднакви символи (напр.: В се счита за еднакво с 8)</w:t>
            </w:r>
          </w:p>
          <w:p w:rsidR="004979FF" w:rsidRPr="005F7AB1" w:rsidRDefault="00EA703D" w:rsidP="00CA2D39">
            <w:pPr>
              <w:pStyle w:val="ListParagraph"/>
              <w:numPr>
                <w:ilvl w:val="0"/>
                <w:numId w:val="48"/>
              </w:numPr>
              <w:tabs>
                <w:tab w:val="left" w:pos="293"/>
              </w:tabs>
              <w:spacing w:line="246" w:lineRule="auto"/>
              <w:ind w:left="109" w:right="152" w:firstLine="0"/>
              <w:rPr>
                <w:rFonts w:ascii="Arial" w:eastAsia="Arial" w:hAnsi="Arial" w:cs="Arial"/>
              </w:rPr>
            </w:pPr>
            <w:r w:rsidRPr="005F7AB1">
              <w:rPr>
                <w:rFonts w:ascii="Arial" w:eastAsia="Arial" w:hAnsi="Arial" w:cs="Arial"/>
              </w:rPr>
              <w:t>–</w:t>
            </w:r>
            <w:r w:rsidRPr="005F7AB1">
              <w:rPr>
                <w:rFonts w:ascii="Arial" w:eastAsia="Arial" w:hAnsi="Arial" w:cs="Arial"/>
                <w:spacing w:val="1"/>
              </w:rPr>
              <w:t xml:space="preserve"> </w:t>
            </w:r>
            <w:r w:rsidR="003F70CB" w:rsidRPr="005F7AB1">
              <w:rPr>
                <w:rFonts w:ascii="Arial" w:eastAsia="Arial" w:hAnsi="Arial" w:cs="Arial"/>
                <w:spacing w:val="1"/>
                <w:lang w:val="bg-BG"/>
              </w:rPr>
              <w:t>отказ на дубликати включено</w:t>
            </w:r>
            <w:r w:rsidRPr="005F7AB1">
              <w:rPr>
                <w:rFonts w:ascii="Arial" w:eastAsia="Arial" w:hAnsi="Arial" w:cs="Arial"/>
                <w:spacing w:val="-1"/>
              </w:rPr>
              <w:t>.</w:t>
            </w:r>
            <w:r w:rsidRPr="005F7AB1">
              <w:rPr>
                <w:rFonts w:ascii="Arial" w:eastAsia="Arial" w:hAnsi="Arial" w:cs="Arial"/>
                <w:spacing w:val="3"/>
              </w:rPr>
              <w:t xml:space="preserve"> </w:t>
            </w:r>
            <w:r w:rsidR="00CA2D39" w:rsidRPr="005F7AB1">
              <w:rPr>
                <w:rFonts w:ascii="Arial" w:eastAsia="Arial" w:hAnsi="Arial" w:cs="Arial"/>
                <w:spacing w:val="3"/>
                <w:lang w:val="bg-BG"/>
              </w:rPr>
              <w:t>Съпоставянето</w:t>
            </w:r>
            <w:r w:rsidR="003F70CB" w:rsidRPr="005F7AB1">
              <w:rPr>
                <w:rFonts w:ascii="Arial" w:eastAsia="Arial" w:hAnsi="Arial" w:cs="Arial"/>
                <w:spacing w:val="3"/>
                <w:lang w:val="bg-BG"/>
              </w:rPr>
              <w:t xml:space="preserve"> използва общо откриване на подниз за подпомагане на откриването на дубликати, когато една снимка може да има липсваща част (напр. при закриване от друго превозно средство или пешеходец)</w:t>
            </w:r>
          </w:p>
        </w:tc>
      </w:tr>
      <w:tr w:rsidR="004979FF" w:rsidRPr="005F7AB1" w:rsidTr="003F70CB">
        <w:trPr>
          <w:trHeight w:hRule="exact" w:val="576"/>
        </w:trPr>
        <w:tc>
          <w:tcPr>
            <w:tcW w:w="235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line="273" w:lineRule="auto"/>
              <w:ind w:left="109"/>
              <w:rPr>
                <w:rFonts w:ascii="Courier New" w:eastAsia="Courier New" w:hAnsi="Courier New" w:cs="Courier New"/>
                <w:sz w:val="20"/>
                <w:szCs w:val="20"/>
              </w:rPr>
            </w:pPr>
            <w:r w:rsidRPr="005F7AB1">
              <w:rPr>
                <w:rFonts w:ascii="Courier New" w:eastAsia="Courier New" w:hAnsi="Courier New" w:cs="Courier New"/>
                <w:sz w:val="20"/>
                <w:szCs w:val="20"/>
              </w:rPr>
              <w:t>cap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 duplicate_level</w:t>
            </w:r>
          </w:p>
        </w:tc>
        <w:tc>
          <w:tcPr>
            <w:tcW w:w="4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20"/>
                <w:szCs w:val="20"/>
              </w:rPr>
            </w:pPr>
            <w:r w:rsidRPr="005F7AB1">
              <w:rPr>
                <w:rFonts w:ascii="Courier New" w:eastAsia="Courier New" w:hAnsi="Courier New" w:cs="Courier New"/>
                <w:sz w:val="20"/>
                <w:szCs w:val="20"/>
              </w:rPr>
              <w:t>n</w:t>
            </w:r>
          </w:p>
        </w:tc>
        <w:tc>
          <w:tcPr>
            <w:tcW w:w="6508" w:type="dxa"/>
            <w:tcBorders>
              <w:top w:val="single" w:sz="1" w:space="0" w:color="000000"/>
              <w:left w:val="single" w:sz="1" w:space="0" w:color="000000"/>
              <w:bottom w:val="single" w:sz="1" w:space="0" w:color="000000"/>
              <w:right w:val="single" w:sz="1" w:space="0" w:color="000000"/>
            </w:tcBorders>
          </w:tcPr>
          <w:p w:rsidR="003F70CB" w:rsidRPr="005F7AB1" w:rsidRDefault="003F70CB">
            <w:pPr>
              <w:pStyle w:val="TableParagraph"/>
              <w:spacing w:before="6" w:line="246" w:lineRule="auto"/>
              <w:ind w:left="109" w:right="148"/>
              <w:rPr>
                <w:rFonts w:ascii="Arial" w:eastAsia="Arial" w:hAnsi="Arial" w:cs="Arial"/>
                <w:lang w:val="bg-BG"/>
              </w:rPr>
            </w:pPr>
            <w:r w:rsidRPr="005F7AB1">
              <w:rPr>
                <w:rFonts w:ascii="Arial" w:eastAsia="Arial" w:hAnsi="Arial" w:cs="Arial"/>
                <w:spacing w:val="-1"/>
                <w:lang w:val="bg-BG"/>
              </w:rPr>
              <w:t>определя процентовото съвпадение между регистрационни табели, които се считат за дубликати.</w:t>
            </w:r>
          </w:p>
        </w:tc>
      </w:tr>
      <w:tr w:rsidR="004979FF" w:rsidRPr="005F7AB1">
        <w:trPr>
          <w:trHeight w:hRule="exact" w:val="520"/>
        </w:trPr>
        <w:tc>
          <w:tcPr>
            <w:tcW w:w="235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line="275" w:lineRule="auto"/>
              <w:ind w:left="109"/>
              <w:rPr>
                <w:rFonts w:ascii="Courier New" w:eastAsia="Courier New" w:hAnsi="Courier New" w:cs="Courier New"/>
                <w:sz w:val="20"/>
                <w:szCs w:val="20"/>
              </w:rPr>
            </w:pPr>
            <w:r w:rsidRPr="005F7AB1">
              <w:rPr>
                <w:rFonts w:ascii="Courier New" w:eastAsia="Courier New" w:hAnsi="Courier New" w:cs="Courier New"/>
                <w:sz w:val="20"/>
                <w:szCs w:val="20"/>
              </w:rPr>
              <w:t>cap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 duplicate_depth</w:t>
            </w:r>
          </w:p>
        </w:tc>
        <w:tc>
          <w:tcPr>
            <w:tcW w:w="4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20"/>
                <w:szCs w:val="20"/>
              </w:rPr>
            </w:pPr>
            <w:r w:rsidRPr="005F7AB1">
              <w:rPr>
                <w:rFonts w:ascii="Courier New" w:eastAsia="Courier New" w:hAnsi="Courier New" w:cs="Courier New"/>
                <w:sz w:val="20"/>
                <w:szCs w:val="20"/>
              </w:rPr>
              <w:t>n</w:t>
            </w:r>
          </w:p>
        </w:tc>
        <w:tc>
          <w:tcPr>
            <w:tcW w:w="6508" w:type="dxa"/>
            <w:tcBorders>
              <w:top w:val="single" w:sz="1" w:space="0" w:color="000000"/>
              <w:left w:val="single" w:sz="1" w:space="0" w:color="000000"/>
              <w:bottom w:val="single" w:sz="1" w:space="0" w:color="000000"/>
              <w:right w:val="single" w:sz="1" w:space="0" w:color="000000"/>
            </w:tcBorders>
          </w:tcPr>
          <w:p w:rsidR="004979FF" w:rsidRPr="005F7AB1" w:rsidRDefault="003F70CB">
            <w:pPr>
              <w:pStyle w:val="TableParagraph"/>
              <w:spacing w:before="6"/>
              <w:ind w:left="109"/>
              <w:rPr>
                <w:rFonts w:ascii="Arial" w:eastAsia="Arial" w:hAnsi="Arial" w:cs="Arial"/>
                <w:lang w:val="bg-BG"/>
              </w:rPr>
            </w:pPr>
            <w:r w:rsidRPr="005F7AB1">
              <w:rPr>
                <w:rFonts w:ascii="Arial" w:eastAsia="Arial" w:hAnsi="Arial" w:cs="Arial"/>
                <w:spacing w:val="-1"/>
                <w:lang w:val="bg-BG"/>
              </w:rPr>
              <w:t>Брой редове в списъка с историята на дубликатите.</w:t>
            </w:r>
          </w:p>
        </w:tc>
      </w:tr>
      <w:tr w:rsidR="004979FF" w:rsidRPr="005F7AB1" w:rsidTr="00CA2D39">
        <w:trPr>
          <w:trHeight w:hRule="exact" w:val="1031"/>
        </w:trPr>
        <w:tc>
          <w:tcPr>
            <w:tcW w:w="235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line="273" w:lineRule="auto"/>
              <w:ind w:left="109" w:right="680"/>
              <w:rPr>
                <w:rFonts w:ascii="Courier New" w:eastAsia="Courier New" w:hAnsi="Courier New" w:cs="Courier New"/>
                <w:sz w:val="20"/>
                <w:szCs w:val="20"/>
              </w:rPr>
            </w:pPr>
            <w:r w:rsidRPr="005F7AB1">
              <w:rPr>
                <w:rFonts w:ascii="Courier New" w:eastAsia="Courier New" w:hAnsi="Courier New" w:cs="Courier New"/>
                <w:sz w:val="20"/>
                <w:szCs w:val="20"/>
              </w:rPr>
              <w:t>cap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 duplicate_age</w:t>
            </w:r>
          </w:p>
        </w:tc>
        <w:tc>
          <w:tcPr>
            <w:tcW w:w="4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20"/>
                <w:szCs w:val="20"/>
              </w:rPr>
            </w:pPr>
            <w:r w:rsidRPr="005F7AB1">
              <w:rPr>
                <w:rFonts w:ascii="Courier New" w:eastAsia="Courier New" w:hAnsi="Courier New" w:cs="Courier New"/>
                <w:sz w:val="20"/>
                <w:szCs w:val="20"/>
              </w:rPr>
              <w:t>n</w:t>
            </w:r>
          </w:p>
        </w:tc>
        <w:tc>
          <w:tcPr>
            <w:tcW w:w="6508" w:type="dxa"/>
            <w:tcBorders>
              <w:top w:val="single" w:sz="1" w:space="0" w:color="000000"/>
              <w:left w:val="single" w:sz="1" w:space="0" w:color="000000"/>
              <w:bottom w:val="single" w:sz="1" w:space="0" w:color="000000"/>
              <w:right w:val="single" w:sz="1" w:space="0" w:color="000000"/>
            </w:tcBorders>
          </w:tcPr>
          <w:p w:rsidR="003F70CB" w:rsidRPr="005F7AB1" w:rsidRDefault="003F70CB">
            <w:pPr>
              <w:pStyle w:val="TableParagraph"/>
              <w:spacing w:before="6" w:line="246" w:lineRule="auto"/>
              <w:ind w:left="109" w:right="279"/>
              <w:jc w:val="both"/>
              <w:rPr>
                <w:rFonts w:ascii="Arial" w:eastAsia="Arial" w:hAnsi="Arial" w:cs="Arial"/>
                <w:lang w:val="bg-BG"/>
              </w:rPr>
            </w:pPr>
            <w:r w:rsidRPr="005F7AB1">
              <w:rPr>
                <w:rFonts w:ascii="Arial" w:eastAsia="Arial" w:hAnsi="Arial" w:cs="Arial"/>
                <w:spacing w:val="-1"/>
                <w:lang w:val="bg-BG"/>
              </w:rPr>
              <w:t>Максимална възраст (в секунди) на всеки ред в списъка с историята на дубликатите. Ако дадена регистрационна табела се появи отново преди да е изтекло времето на реда й, възрастта му се подновява от новото събитие.</w:t>
            </w:r>
          </w:p>
        </w:tc>
      </w:tr>
    </w:tbl>
    <w:p w:rsidR="004979FF" w:rsidRPr="005F7AB1" w:rsidRDefault="004979FF">
      <w:pPr>
        <w:spacing w:before="3" w:line="180" w:lineRule="exact"/>
        <w:rPr>
          <w:sz w:val="18"/>
          <w:szCs w:val="18"/>
        </w:rPr>
      </w:pPr>
    </w:p>
    <w:p w:rsidR="004979FF" w:rsidRPr="005F7AB1" w:rsidRDefault="004979FF">
      <w:pPr>
        <w:spacing w:line="200" w:lineRule="exact"/>
        <w:rPr>
          <w:sz w:val="20"/>
          <w:szCs w:val="20"/>
        </w:rPr>
      </w:pPr>
    </w:p>
    <w:p w:rsidR="004979FF" w:rsidRPr="005F7AB1" w:rsidRDefault="00CA2D39">
      <w:pPr>
        <w:pStyle w:val="BodyText"/>
        <w:spacing w:before="72" w:line="243" w:lineRule="auto"/>
        <w:ind w:right="104"/>
      </w:pPr>
      <w:r w:rsidRPr="005F7AB1">
        <w:rPr>
          <w:lang w:val="bg-BG"/>
        </w:rPr>
        <w:t xml:space="preserve">Историята на дубликатите има историческа дълбочина от </w:t>
      </w:r>
      <w:r w:rsidRPr="005F7AB1">
        <w:rPr>
          <w:rFonts w:ascii="Courier New" w:eastAsia="Courier New" w:hAnsi="Courier New" w:cs="Courier New"/>
          <w:position w:val="1"/>
        </w:rPr>
        <w:t>duplicate_depth</w:t>
      </w:r>
      <w:r w:rsidRPr="005F7AB1">
        <w:rPr>
          <w:rFonts w:ascii="Courier New" w:eastAsia="Courier New" w:hAnsi="Courier New" w:cs="Courier New"/>
          <w:spacing w:val="-72"/>
          <w:position w:val="1"/>
        </w:rPr>
        <w:t xml:space="preserve"> </w:t>
      </w:r>
      <w:r w:rsidRPr="005F7AB1">
        <w:rPr>
          <w:lang w:val="bg-BG"/>
        </w:rPr>
        <w:t xml:space="preserve">регистрационни табели. Регистрационните табели в списъка с историята ще бъдат изчистени, ако не са се появили отново в продължение на </w:t>
      </w:r>
      <w:r w:rsidRPr="005F7AB1">
        <w:rPr>
          <w:rFonts w:ascii="Courier New" w:eastAsia="Courier New" w:hAnsi="Courier New" w:cs="Courier New"/>
          <w:position w:val="1"/>
        </w:rPr>
        <w:t>duplicate_age</w:t>
      </w:r>
      <w:r w:rsidRPr="005F7AB1">
        <w:rPr>
          <w:rFonts w:ascii="Courier New" w:eastAsia="Courier New" w:hAnsi="Courier New" w:cs="Courier New"/>
          <w:spacing w:val="-72"/>
          <w:position w:val="1"/>
        </w:rPr>
        <w:t xml:space="preserve"> </w:t>
      </w:r>
      <w:r w:rsidRPr="005F7AB1">
        <w:rPr>
          <w:lang w:val="bg-BG"/>
        </w:rPr>
        <w:t>секунди.</w:t>
      </w:r>
    </w:p>
    <w:p w:rsidR="004979FF" w:rsidRPr="005F7AB1" w:rsidRDefault="004979FF">
      <w:pPr>
        <w:spacing w:line="200" w:lineRule="exact"/>
        <w:rPr>
          <w:sz w:val="20"/>
          <w:szCs w:val="20"/>
        </w:rPr>
      </w:pPr>
    </w:p>
    <w:p w:rsidR="004979FF" w:rsidRPr="005F7AB1" w:rsidRDefault="004979FF">
      <w:pPr>
        <w:spacing w:before="20" w:line="260" w:lineRule="exact"/>
        <w:rPr>
          <w:sz w:val="26"/>
          <w:szCs w:val="26"/>
        </w:rPr>
      </w:pPr>
    </w:p>
    <w:p w:rsidR="004979FF" w:rsidRPr="005F7AB1" w:rsidRDefault="00CA2D39">
      <w:pPr>
        <w:pStyle w:val="Heading2"/>
        <w:numPr>
          <w:ilvl w:val="1"/>
          <w:numId w:val="47"/>
        </w:numPr>
        <w:tabs>
          <w:tab w:val="left" w:pos="963"/>
        </w:tabs>
        <w:rPr>
          <w:b w:val="0"/>
          <w:bCs w:val="0"/>
          <w:i w:val="0"/>
        </w:rPr>
      </w:pPr>
      <w:bookmarkStart w:id="24" w:name="_Toc390360094"/>
      <w:r w:rsidRPr="005F7AB1">
        <w:rPr>
          <w:lang w:val="bg-BG"/>
        </w:rPr>
        <w:t>Синхронизация на времето</w:t>
      </w:r>
      <w:bookmarkEnd w:id="24"/>
    </w:p>
    <w:p w:rsidR="004979FF" w:rsidRPr="005F7AB1" w:rsidRDefault="004979FF">
      <w:pPr>
        <w:spacing w:before="4" w:line="120" w:lineRule="exact"/>
        <w:rPr>
          <w:sz w:val="12"/>
          <w:szCs w:val="12"/>
        </w:rPr>
      </w:pPr>
    </w:p>
    <w:p w:rsidR="004979FF" w:rsidRPr="005F7AB1" w:rsidRDefault="004979FF">
      <w:pPr>
        <w:spacing w:line="200" w:lineRule="exact"/>
        <w:rPr>
          <w:sz w:val="20"/>
          <w:szCs w:val="20"/>
        </w:rPr>
      </w:pPr>
    </w:p>
    <w:p w:rsidR="004979FF" w:rsidRPr="005F7AB1" w:rsidRDefault="00CA2D39">
      <w:pPr>
        <w:pStyle w:val="BodyText"/>
        <w:spacing w:line="246" w:lineRule="auto"/>
        <w:ind w:right="255"/>
      </w:pPr>
      <w:r w:rsidRPr="005F7AB1">
        <w:rPr>
          <w:spacing w:val="-1"/>
          <w:lang w:val="bg-BG"/>
        </w:rPr>
        <w:t>Това приложение има изискване регистрационните табели, заснети от камера да се съпоставят със събития открити от други системи. Това се получава като се отбелязва времето на снимките. За да работи това, двете системи трябва да си поделят общ часовник.</w:t>
      </w:r>
    </w:p>
    <w:p w:rsidR="004979FF" w:rsidRPr="005F7AB1" w:rsidRDefault="004979FF">
      <w:pPr>
        <w:spacing w:line="260" w:lineRule="exact"/>
        <w:rPr>
          <w:sz w:val="26"/>
          <w:szCs w:val="26"/>
        </w:rPr>
      </w:pPr>
    </w:p>
    <w:p w:rsidR="004979FF" w:rsidRPr="005F7AB1" w:rsidRDefault="00CA2D39">
      <w:pPr>
        <w:pStyle w:val="BodyText"/>
        <w:spacing w:line="246" w:lineRule="auto"/>
        <w:ind w:right="198"/>
      </w:pPr>
      <w:r w:rsidRPr="005F7AB1">
        <w:rPr>
          <w:lang w:val="bg-BG"/>
        </w:rPr>
        <w:t xml:space="preserve">Системата на камерата ще се опита да поддържа локално време и дата посредством връзка с </w:t>
      </w:r>
      <w:r w:rsidRPr="005F7AB1">
        <w:rPr>
          <w:spacing w:val="-1"/>
        </w:rPr>
        <w:t>BSD</w:t>
      </w:r>
      <w:r w:rsidRPr="005F7AB1">
        <w:t xml:space="preserve"> / UNIX </w:t>
      </w:r>
      <w:r w:rsidRPr="005F7AB1">
        <w:rPr>
          <w:spacing w:val="-1"/>
        </w:rPr>
        <w:t xml:space="preserve">style </w:t>
      </w:r>
      <w:r w:rsidRPr="005F7AB1">
        <w:t>SNTP</w:t>
      </w:r>
      <w:r w:rsidRPr="005F7AB1">
        <w:rPr>
          <w:spacing w:val="-1"/>
        </w:rPr>
        <w:t xml:space="preserve"> </w:t>
      </w:r>
      <w:r w:rsidRPr="005F7AB1">
        <w:rPr>
          <w:spacing w:val="-1"/>
          <w:lang w:val="bg-BG"/>
        </w:rPr>
        <w:t xml:space="preserve">(за предпочитане) или </w:t>
      </w:r>
      <w:r w:rsidR="00B42524" w:rsidRPr="005F7AB1">
        <w:rPr>
          <w:spacing w:val="-1"/>
          <w:lang w:val="bg-BG"/>
        </w:rPr>
        <w:t xml:space="preserve">времеви </w:t>
      </w:r>
      <w:r w:rsidR="00BF36BA" w:rsidRPr="005F7AB1">
        <w:rPr>
          <w:spacing w:val="-1"/>
          <w:lang w:val="bg-BG"/>
        </w:rPr>
        <w:t xml:space="preserve">сървър на определена хост машина през порт 13. Повечето </w:t>
      </w:r>
      <w:r w:rsidR="00BF36BA" w:rsidRPr="005F7AB1">
        <w:rPr>
          <w:spacing w:val="-1"/>
        </w:rPr>
        <w:t>Unix</w:t>
      </w:r>
      <w:r w:rsidR="00BF36BA" w:rsidRPr="005F7AB1">
        <w:rPr>
          <w:spacing w:val="-2"/>
        </w:rPr>
        <w:t xml:space="preserve"> </w:t>
      </w:r>
      <w:r w:rsidR="00BF36BA" w:rsidRPr="005F7AB1">
        <w:rPr>
          <w:spacing w:val="-2"/>
          <w:lang w:val="bg-BG"/>
        </w:rPr>
        <w:t xml:space="preserve">и </w:t>
      </w:r>
      <w:r w:rsidR="00BF36BA" w:rsidRPr="005F7AB1">
        <w:rPr>
          <w:spacing w:val="-1"/>
        </w:rPr>
        <w:t>NT</w:t>
      </w:r>
      <w:r w:rsidR="00BF36BA" w:rsidRPr="005F7AB1">
        <w:rPr>
          <w:spacing w:val="4"/>
        </w:rPr>
        <w:t xml:space="preserve"> </w:t>
      </w:r>
      <w:r w:rsidR="00BF36BA" w:rsidRPr="005F7AB1">
        <w:rPr>
          <w:spacing w:val="4"/>
          <w:lang w:val="bg-BG"/>
        </w:rPr>
        <w:t xml:space="preserve">системи ще предоставят тази услуга или ще качат услуга, която да го направи. Извикването на тази услуга може да бъде изключено като се настрои </w:t>
      </w:r>
      <w:r w:rsidR="00BF36BA" w:rsidRPr="005F7AB1">
        <w:rPr>
          <w:spacing w:val="4"/>
        </w:rPr>
        <w:t>IP</w:t>
      </w:r>
      <w:r w:rsidR="00BF36BA" w:rsidRPr="005F7AB1">
        <w:rPr>
          <w:spacing w:val="4"/>
          <w:lang w:val="bg-BG"/>
        </w:rPr>
        <w:t xml:space="preserve"> адреса на хоста за времевата услуга на 0. Ако тази услуга е изключена, тогава вътрешния часовник / календар на 372 ще </w:t>
      </w:r>
      <w:r w:rsidR="000C2C79" w:rsidRPr="005F7AB1">
        <w:rPr>
          <w:spacing w:val="4"/>
          <w:lang w:val="bg-BG"/>
        </w:rPr>
        <w:t>поеме</w:t>
      </w:r>
      <w:r w:rsidR="00BF36BA" w:rsidRPr="005F7AB1">
        <w:rPr>
          <w:spacing w:val="4"/>
          <w:lang w:val="bg-BG"/>
        </w:rPr>
        <w:t xml:space="preserve"> в съответствие с външното време. Забележете също, че времето, което се отбелязва на съобщенията в дневника със събития, се взема от </w:t>
      </w:r>
      <w:r w:rsidR="000C2C79" w:rsidRPr="005F7AB1">
        <w:rPr>
          <w:spacing w:val="4"/>
          <w:lang w:val="bg-BG"/>
        </w:rPr>
        <w:t>календара.</w:t>
      </w:r>
    </w:p>
    <w:p w:rsidR="004979FF" w:rsidRPr="005F7AB1" w:rsidRDefault="004979FF">
      <w:pPr>
        <w:spacing w:line="260" w:lineRule="exact"/>
        <w:rPr>
          <w:sz w:val="26"/>
          <w:szCs w:val="26"/>
        </w:rPr>
      </w:pPr>
    </w:p>
    <w:p w:rsidR="004979FF" w:rsidRPr="005F7AB1" w:rsidRDefault="000C2C79">
      <w:pPr>
        <w:pStyle w:val="BodyText"/>
        <w:spacing w:line="246" w:lineRule="auto"/>
        <w:ind w:right="235"/>
        <w:rPr>
          <w:spacing w:val="-1"/>
          <w:lang w:val="bg-BG"/>
        </w:rPr>
      </w:pPr>
      <w:r w:rsidRPr="005F7AB1">
        <w:rPr>
          <w:spacing w:val="-1"/>
          <w:lang w:val="bg-BG"/>
        </w:rPr>
        <w:t xml:space="preserve">Локалното време може също да се прикачи към </w:t>
      </w:r>
      <w:r w:rsidRPr="005F7AB1">
        <w:rPr>
          <w:spacing w:val="-1"/>
        </w:rPr>
        <w:t xml:space="preserve">GPS </w:t>
      </w:r>
      <w:r w:rsidRPr="005F7AB1">
        <w:rPr>
          <w:spacing w:val="-1"/>
          <w:lang w:val="bg-BG"/>
        </w:rPr>
        <w:t xml:space="preserve">времеви приемник, който предоставя </w:t>
      </w:r>
      <w:r w:rsidRPr="005F7AB1">
        <w:rPr>
          <w:spacing w:val="-2"/>
        </w:rPr>
        <w:t>NMEA</w:t>
      </w:r>
      <w:r w:rsidRPr="005F7AB1">
        <w:rPr>
          <w:spacing w:val="-1"/>
        </w:rPr>
        <w:t xml:space="preserve"> </w:t>
      </w:r>
      <w:r w:rsidRPr="005F7AB1">
        <w:rPr>
          <w:spacing w:val="-1"/>
          <w:lang w:val="bg-BG"/>
        </w:rPr>
        <w:t xml:space="preserve">записи и </w:t>
      </w:r>
      <w:r w:rsidRPr="005F7AB1">
        <w:rPr>
          <w:spacing w:val="-1"/>
        </w:rPr>
        <w:t>PPS</w:t>
      </w:r>
      <w:r w:rsidRPr="005F7AB1">
        <w:rPr>
          <w:spacing w:val="-1"/>
          <w:lang w:val="bg-BG"/>
        </w:rPr>
        <w:t xml:space="preserve"> (пулс на секунда) сигнал. Когато се направи това, хардуерното внасяне вече не е приложимо.</w:t>
      </w:r>
    </w:p>
    <w:p w:rsidR="00B42524" w:rsidRPr="005F7AB1" w:rsidRDefault="00B42524">
      <w:pPr>
        <w:pStyle w:val="BodyText"/>
        <w:spacing w:line="246" w:lineRule="auto"/>
        <w:ind w:right="235"/>
        <w:rPr>
          <w:lang w:val="bg-BG"/>
        </w:rPr>
      </w:pPr>
    </w:p>
    <w:p w:rsidR="00B42524" w:rsidRPr="005F7AB1" w:rsidRDefault="000C2C79" w:rsidP="00B42524">
      <w:pPr>
        <w:pStyle w:val="BodyText"/>
        <w:spacing w:before="50"/>
        <w:ind w:right="429"/>
        <w:rPr>
          <w:spacing w:val="1"/>
          <w:lang w:val="bg-BG"/>
        </w:rPr>
      </w:pPr>
      <w:r w:rsidRPr="005F7AB1">
        <w:rPr>
          <w:spacing w:val="-1"/>
          <w:lang w:val="bg-BG"/>
        </w:rPr>
        <w:t xml:space="preserve">При необходимост 3М може да препоръча </w:t>
      </w:r>
      <w:r w:rsidRPr="005F7AB1">
        <w:t>SNTP</w:t>
      </w:r>
      <w:r w:rsidRPr="005F7AB1">
        <w:rPr>
          <w:lang w:val="bg-BG"/>
        </w:rPr>
        <w:t xml:space="preserve"> сървър, </w:t>
      </w:r>
      <w:r w:rsidRPr="005F7AB1">
        <w:rPr>
          <w:spacing w:val="-1"/>
          <w:lang w:val="bg-BG"/>
        </w:rPr>
        <w:t>подходящ за употреба с</w:t>
      </w:r>
      <w:r w:rsidR="00B42524" w:rsidRPr="005F7AB1">
        <w:rPr>
          <w:spacing w:val="-1"/>
          <w:lang w:val="bg-BG"/>
        </w:rPr>
        <w:br/>
      </w:r>
      <w:r w:rsidRPr="005F7AB1">
        <w:t>Windows</w:t>
      </w:r>
      <w:r w:rsidRPr="005F7AB1">
        <w:rPr>
          <w:spacing w:val="-1"/>
        </w:rPr>
        <w:t xml:space="preserve"> NT</w:t>
      </w:r>
      <w:r w:rsidRPr="005F7AB1">
        <w:rPr>
          <w:spacing w:val="4"/>
        </w:rPr>
        <w:t xml:space="preserve"> </w:t>
      </w:r>
      <w:r w:rsidRPr="005F7AB1">
        <w:rPr>
          <w:spacing w:val="-1"/>
          <w:lang w:val="bg-BG"/>
        </w:rPr>
        <w:t>или</w:t>
      </w:r>
      <w:r w:rsidRPr="005F7AB1">
        <w:t xml:space="preserve"> </w:t>
      </w:r>
      <w:r w:rsidRPr="005F7AB1">
        <w:rPr>
          <w:spacing w:val="1"/>
        </w:rPr>
        <w:t>Win2k</w:t>
      </w:r>
      <w:r w:rsidRPr="005F7AB1">
        <w:rPr>
          <w:spacing w:val="1"/>
          <w:lang w:val="bg-BG"/>
        </w:rPr>
        <w:t xml:space="preserve">. </w:t>
      </w:r>
    </w:p>
    <w:p w:rsidR="00B42524" w:rsidRPr="005F7AB1" w:rsidRDefault="00B42524" w:rsidP="00B42524">
      <w:pPr>
        <w:pStyle w:val="BodyText"/>
        <w:spacing w:before="50"/>
        <w:ind w:right="429"/>
        <w:rPr>
          <w:spacing w:val="1"/>
          <w:lang w:val="bg-BG"/>
        </w:rPr>
      </w:pPr>
    </w:p>
    <w:p w:rsidR="004979FF" w:rsidRPr="005F7AB1" w:rsidRDefault="000C2C79" w:rsidP="00B42524">
      <w:pPr>
        <w:pStyle w:val="BodyText"/>
        <w:spacing w:before="50"/>
        <w:ind w:right="429"/>
        <w:rPr>
          <w:spacing w:val="-1"/>
          <w:lang w:val="bg-BG"/>
        </w:rPr>
      </w:pPr>
      <w:r w:rsidRPr="005F7AB1">
        <w:rPr>
          <w:spacing w:val="1"/>
          <w:lang w:val="bg-BG"/>
        </w:rPr>
        <w:t xml:space="preserve">Ако използва съвместим </w:t>
      </w:r>
      <w:r w:rsidRPr="005F7AB1">
        <w:t>SNTP</w:t>
      </w:r>
      <w:r w:rsidRPr="005F7AB1">
        <w:rPr>
          <w:lang w:val="bg-BG"/>
        </w:rPr>
        <w:t xml:space="preserve"> сървър всички времена ще бъдат</w:t>
      </w:r>
      <w:r w:rsidRPr="005F7AB1">
        <w:rPr>
          <w:spacing w:val="1"/>
          <w:lang w:val="bg-BG"/>
        </w:rPr>
        <w:t xml:space="preserve"> </w:t>
      </w:r>
      <w:r w:rsidRPr="005F7AB1">
        <w:t>UTC</w:t>
      </w:r>
      <w:r w:rsidRPr="005F7AB1">
        <w:rPr>
          <w:lang w:val="bg-BG"/>
        </w:rPr>
        <w:t xml:space="preserve">. Ако се използва </w:t>
      </w:r>
      <w:r w:rsidR="00B42524" w:rsidRPr="005F7AB1">
        <w:rPr>
          <w:lang w:val="bg-BG"/>
        </w:rPr>
        <w:t>времеви сървър, тогава всички времена ще бъдат настроени, като</w:t>
      </w:r>
      <w:r w:rsidRPr="005F7AB1">
        <w:rPr>
          <w:spacing w:val="-1"/>
        </w:rPr>
        <w:t xml:space="preserve"> </w:t>
      </w:r>
      <w:r w:rsidR="00B42524" w:rsidRPr="005F7AB1">
        <w:rPr>
          <w:spacing w:val="-1"/>
          <w:lang w:val="bg-BG"/>
        </w:rPr>
        <w:t xml:space="preserve">се използва стандарта, който е настроен на времевия сървър. </w:t>
      </w:r>
    </w:p>
    <w:p w:rsidR="00B42524" w:rsidRPr="005F7AB1" w:rsidRDefault="00B42524" w:rsidP="00B42524">
      <w:pPr>
        <w:pStyle w:val="BodyText"/>
        <w:spacing w:before="50"/>
        <w:ind w:right="429"/>
      </w:pPr>
    </w:p>
    <w:p w:rsidR="00B42524" w:rsidRPr="005F7AB1" w:rsidRDefault="00B42524" w:rsidP="00B42524">
      <w:pPr>
        <w:pStyle w:val="BodyText"/>
        <w:ind w:right="667"/>
        <w:rPr>
          <w:spacing w:val="-1"/>
          <w:lang w:val="bg-BG"/>
        </w:rPr>
      </w:pPr>
      <w:r w:rsidRPr="005F7AB1">
        <w:rPr>
          <w:spacing w:val="-1"/>
          <w:lang w:val="bg-BG"/>
        </w:rPr>
        <w:t>Подробности по синхронизация на времето могат да се намерят в главния конфигурационен документ.</w:t>
      </w:r>
    </w:p>
    <w:p w:rsidR="00B42524" w:rsidRPr="005F7AB1" w:rsidRDefault="00B42524" w:rsidP="00B42524">
      <w:pPr>
        <w:pStyle w:val="BodyText"/>
        <w:ind w:right="667"/>
        <w:rPr>
          <w:spacing w:val="-1"/>
          <w:lang w:val="bg-BG"/>
        </w:rPr>
      </w:pPr>
    </w:p>
    <w:p w:rsidR="004979FF" w:rsidRPr="005F7AB1" w:rsidRDefault="00B42524" w:rsidP="00B42524">
      <w:pPr>
        <w:pStyle w:val="BodyText"/>
        <w:ind w:right="667"/>
      </w:pPr>
      <w:r w:rsidRPr="005F7AB1">
        <w:t>NTP</w:t>
      </w:r>
      <w:r w:rsidRPr="005F7AB1">
        <w:rPr>
          <w:spacing w:val="-1"/>
        </w:rPr>
        <w:t xml:space="preserve"> и</w:t>
      </w:r>
      <w:r w:rsidRPr="005F7AB1">
        <w:rPr>
          <w:spacing w:val="1"/>
        </w:rPr>
        <w:t xml:space="preserve"> </w:t>
      </w:r>
      <w:r w:rsidRPr="005F7AB1">
        <w:t>SNTP</w:t>
      </w:r>
      <w:r w:rsidRPr="005F7AB1">
        <w:rPr>
          <w:spacing w:val="-1"/>
        </w:rPr>
        <w:t xml:space="preserve"> </w:t>
      </w:r>
      <w:r w:rsidRPr="005F7AB1">
        <w:rPr>
          <w:spacing w:val="-1"/>
          <w:lang w:val="bg-BG"/>
        </w:rPr>
        <w:t xml:space="preserve">протоколите са документирани в </w:t>
      </w:r>
      <w:r w:rsidRPr="005F7AB1">
        <w:rPr>
          <w:rFonts w:cs="Arial"/>
          <w:i/>
          <w:spacing w:val="-1"/>
          <w:sz w:val="20"/>
          <w:szCs w:val="20"/>
        </w:rPr>
        <w:t>RFC1305,</w:t>
      </w:r>
      <w:r w:rsidRPr="005F7AB1">
        <w:rPr>
          <w:rFonts w:cs="Arial"/>
          <w:i/>
          <w:spacing w:val="-3"/>
          <w:sz w:val="20"/>
          <w:szCs w:val="20"/>
        </w:rPr>
        <w:t xml:space="preserve"> </w:t>
      </w:r>
      <w:r w:rsidRPr="005F7AB1">
        <w:rPr>
          <w:rFonts w:cs="Arial"/>
          <w:i/>
          <w:spacing w:val="-1"/>
          <w:sz w:val="20"/>
          <w:szCs w:val="20"/>
        </w:rPr>
        <w:t>RFC1769</w:t>
      </w:r>
      <w:r w:rsidRPr="005F7AB1">
        <w:rPr>
          <w:rFonts w:cs="Arial"/>
          <w:i/>
          <w:spacing w:val="14"/>
          <w:sz w:val="20"/>
          <w:szCs w:val="20"/>
        </w:rPr>
        <w:t xml:space="preserve"> </w:t>
      </w:r>
      <w:r w:rsidRPr="005F7AB1">
        <w:rPr>
          <w:spacing w:val="-1"/>
          <w:lang w:val="bg-BG"/>
        </w:rPr>
        <w:t>и</w:t>
      </w:r>
      <w:r w:rsidRPr="005F7AB1">
        <w:rPr>
          <w:spacing w:val="-3"/>
        </w:rPr>
        <w:t xml:space="preserve"> </w:t>
      </w:r>
      <w:r w:rsidRPr="005F7AB1">
        <w:rPr>
          <w:rFonts w:cs="Arial"/>
          <w:i/>
          <w:spacing w:val="-1"/>
          <w:sz w:val="20"/>
          <w:szCs w:val="20"/>
        </w:rPr>
        <w:t>RFC2030</w:t>
      </w:r>
      <w:r w:rsidRPr="005F7AB1">
        <w:rPr>
          <w:rFonts w:cs="Arial"/>
          <w:i/>
          <w:spacing w:val="-1"/>
          <w:sz w:val="20"/>
          <w:szCs w:val="20"/>
          <w:lang w:val="bg-BG"/>
        </w:rPr>
        <w:t xml:space="preserve">. </w:t>
      </w:r>
    </w:p>
    <w:p w:rsidR="004979FF" w:rsidRPr="005F7AB1" w:rsidRDefault="00B42524" w:rsidP="00B42524">
      <w:pPr>
        <w:pStyle w:val="BodyText"/>
        <w:spacing w:before="7"/>
        <w:ind w:right="165"/>
      </w:pPr>
      <w:r w:rsidRPr="005F7AB1">
        <w:rPr>
          <w:lang w:val="bg-BG"/>
        </w:rPr>
        <w:t>Времевият протокол е описан в</w:t>
      </w:r>
      <w:r w:rsidR="00EA703D" w:rsidRPr="005F7AB1">
        <w:rPr>
          <w:spacing w:val="-9"/>
        </w:rPr>
        <w:t xml:space="preserve"> </w:t>
      </w:r>
      <w:r w:rsidR="00EA703D" w:rsidRPr="005F7AB1">
        <w:rPr>
          <w:rFonts w:cs="Arial"/>
          <w:i/>
          <w:spacing w:val="-1"/>
          <w:sz w:val="20"/>
          <w:szCs w:val="20"/>
        </w:rPr>
        <w:t>RFC0867</w:t>
      </w:r>
      <w:r w:rsidR="00EA703D" w:rsidRPr="005F7AB1">
        <w:rPr>
          <w:spacing w:val="-1"/>
        </w:rPr>
        <w:t>.</w:t>
      </w:r>
      <w:r w:rsidR="00EA703D" w:rsidRPr="005F7AB1">
        <w:rPr>
          <w:spacing w:val="1"/>
        </w:rPr>
        <w:t xml:space="preserve"> </w:t>
      </w:r>
      <w:r w:rsidRPr="005F7AB1">
        <w:rPr>
          <w:spacing w:val="1"/>
          <w:lang w:val="bg-BG"/>
        </w:rPr>
        <w:t>В това приложение времевият клиент ще очаква времето във формат</w:t>
      </w:r>
      <w:r w:rsidR="00EA703D" w:rsidRPr="005F7AB1">
        <w:t>:</w:t>
      </w:r>
    </w:p>
    <w:p w:rsidR="004979FF" w:rsidRPr="005F7AB1" w:rsidRDefault="00EA703D" w:rsidP="00B42524">
      <w:pPr>
        <w:pStyle w:val="BodyText"/>
        <w:ind w:left="821"/>
      </w:pPr>
      <w:r w:rsidRPr="005F7AB1">
        <w:rPr>
          <w:spacing w:val="-1"/>
        </w:rPr>
        <w:t>Day</w:t>
      </w:r>
      <w:r w:rsidRPr="005F7AB1">
        <w:rPr>
          <w:spacing w:val="-3"/>
        </w:rPr>
        <w:t xml:space="preserve"> </w:t>
      </w:r>
      <w:r w:rsidRPr="005F7AB1">
        <w:rPr>
          <w:spacing w:val="-1"/>
        </w:rPr>
        <w:t>Mon dd</w:t>
      </w:r>
      <w:r w:rsidRPr="005F7AB1">
        <w:rPr>
          <w:spacing w:val="2"/>
        </w:rPr>
        <w:t xml:space="preserve"> </w:t>
      </w:r>
      <w:r w:rsidRPr="005F7AB1">
        <w:t>hh:mm:ss</w:t>
      </w:r>
      <w:r w:rsidRPr="005F7AB1">
        <w:rPr>
          <w:spacing w:val="-1"/>
        </w:rPr>
        <w:t xml:space="preserve"> Year</w:t>
      </w:r>
    </w:p>
    <w:p w:rsidR="004979FF" w:rsidRPr="005F7AB1" w:rsidRDefault="004979FF">
      <w:pPr>
        <w:spacing w:before="7" w:line="260" w:lineRule="exact"/>
        <w:rPr>
          <w:sz w:val="26"/>
          <w:szCs w:val="26"/>
        </w:rPr>
      </w:pPr>
    </w:p>
    <w:p w:rsidR="004979FF" w:rsidRPr="005F7AB1" w:rsidRDefault="00EA703D">
      <w:pPr>
        <w:pStyle w:val="BodyText"/>
      </w:pPr>
      <w:r w:rsidRPr="005F7AB1">
        <w:rPr>
          <w:spacing w:val="-1"/>
        </w:rPr>
        <w:t>(</w:t>
      </w:r>
      <w:r w:rsidR="00B42524" w:rsidRPr="005F7AB1">
        <w:rPr>
          <w:spacing w:val="-1"/>
          <w:lang w:val="bg-BG"/>
        </w:rPr>
        <w:t xml:space="preserve">Времевият протокол не се препоръчва, за предпочитане е </w:t>
      </w:r>
      <w:r w:rsidRPr="005F7AB1">
        <w:t>SNTP.)</w:t>
      </w:r>
    </w:p>
    <w:p w:rsidR="004979FF" w:rsidRPr="005F7AB1" w:rsidRDefault="004979FF">
      <w:pPr>
        <w:spacing w:line="200" w:lineRule="exact"/>
        <w:rPr>
          <w:sz w:val="20"/>
          <w:szCs w:val="20"/>
        </w:rPr>
      </w:pPr>
    </w:p>
    <w:p w:rsidR="004979FF" w:rsidRPr="005F7AB1" w:rsidRDefault="00890F31">
      <w:pPr>
        <w:pStyle w:val="BodyText"/>
        <w:spacing w:before="72" w:line="246" w:lineRule="auto"/>
        <w:ind w:right="251"/>
      </w:pPr>
      <w:bookmarkStart w:id="25" w:name="Slide_17"/>
      <w:bookmarkEnd w:id="25"/>
      <w:r w:rsidRPr="005F7AB1">
        <w:rPr>
          <w:lang w:val="bg-BG"/>
        </w:rPr>
        <w:t xml:space="preserve">Управлението на времевия сървър са в системната страница на </w:t>
      </w:r>
      <w:r w:rsidRPr="005F7AB1">
        <w:rPr>
          <w:spacing w:val="-1"/>
        </w:rPr>
        <w:t>CLI</w:t>
      </w:r>
      <w:r w:rsidRPr="005F7AB1">
        <w:t xml:space="preserve"> </w:t>
      </w:r>
      <w:r w:rsidRPr="005F7AB1">
        <w:rPr>
          <w:lang w:val="bg-BG"/>
        </w:rPr>
        <w:t>или на уеб интерфейса. Съответните механизми са</w:t>
      </w:r>
      <w:r w:rsidR="00EA703D" w:rsidRPr="005F7AB1">
        <w:rPr>
          <w:spacing w:val="-1"/>
        </w:rPr>
        <w:t>:</w:t>
      </w:r>
    </w:p>
    <w:p w:rsidR="004979FF" w:rsidRPr="005F7AB1" w:rsidRDefault="004979FF">
      <w:pPr>
        <w:spacing w:before="14" w:line="240" w:lineRule="exact"/>
        <w:rPr>
          <w:sz w:val="24"/>
          <w:szCs w:val="24"/>
        </w:rPr>
      </w:pPr>
    </w:p>
    <w:tbl>
      <w:tblPr>
        <w:tblW w:w="0" w:type="auto"/>
        <w:tblInd w:w="673" w:type="dxa"/>
        <w:tblLayout w:type="fixed"/>
        <w:tblCellMar>
          <w:left w:w="0" w:type="dxa"/>
          <w:right w:w="0" w:type="dxa"/>
        </w:tblCellMar>
        <w:tblLook w:val="01E0" w:firstRow="1" w:lastRow="1" w:firstColumn="1" w:lastColumn="1" w:noHBand="0" w:noVBand="0"/>
      </w:tblPr>
      <w:tblGrid>
        <w:gridCol w:w="2790"/>
        <w:gridCol w:w="1560"/>
        <w:gridCol w:w="4310"/>
      </w:tblGrid>
      <w:tr w:rsidR="004979FF" w:rsidRPr="005F7AB1">
        <w:trPr>
          <w:trHeight w:hRule="exact" w:val="520"/>
        </w:trPr>
        <w:tc>
          <w:tcPr>
            <w:tcW w:w="2790" w:type="dxa"/>
            <w:tcBorders>
              <w:top w:val="single" w:sz="1" w:space="0" w:color="000000"/>
              <w:left w:val="single" w:sz="1" w:space="0" w:color="000000"/>
              <w:bottom w:val="single" w:sz="1" w:space="0" w:color="000000"/>
              <w:right w:val="single" w:sz="1" w:space="0" w:color="000000"/>
            </w:tcBorders>
          </w:tcPr>
          <w:p w:rsidR="004979FF" w:rsidRPr="005F7AB1" w:rsidRDefault="00890F31">
            <w:pPr>
              <w:pStyle w:val="TableParagraph"/>
              <w:spacing w:before="12"/>
              <w:ind w:left="109"/>
              <w:rPr>
                <w:rFonts w:ascii="Arial" w:eastAsia="Arial" w:hAnsi="Arial" w:cs="Arial"/>
                <w:lang w:val="bg-BG"/>
              </w:rPr>
            </w:pPr>
            <w:r w:rsidRPr="005F7AB1">
              <w:rPr>
                <w:rFonts w:ascii="Arial" w:eastAsia="Arial" w:hAnsi="Arial" w:cs="Arial"/>
                <w:b/>
                <w:bCs/>
                <w:lang w:val="bg-BG"/>
              </w:rPr>
              <w:t>Команда</w:t>
            </w:r>
          </w:p>
        </w:tc>
        <w:tc>
          <w:tcPr>
            <w:tcW w:w="1560" w:type="dxa"/>
            <w:tcBorders>
              <w:top w:val="single" w:sz="1" w:space="0" w:color="000000"/>
              <w:left w:val="single" w:sz="1" w:space="0" w:color="000000"/>
              <w:bottom w:val="single" w:sz="1" w:space="0" w:color="000000"/>
              <w:right w:val="single" w:sz="1" w:space="0" w:color="000000"/>
            </w:tcBorders>
          </w:tcPr>
          <w:p w:rsidR="004979FF" w:rsidRPr="005F7AB1" w:rsidRDefault="00890F31">
            <w:pPr>
              <w:pStyle w:val="TableParagraph"/>
              <w:spacing w:before="12"/>
              <w:ind w:left="109"/>
              <w:rPr>
                <w:rFonts w:ascii="Arial" w:eastAsia="Arial" w:hAnsi="Arial" w:cs="Arial"/>
                <w:lang w:val="bg-BG"/>
              </w:rPr>
            </w:pPr>
            <w:r w:rsidRPr="005F7AB1">
              <w:rPr>
                <w:rFonts w:ascii="Arial" w:eastAsia="Arial" w:hAnsi="Arial" w:cs="Arial"/>
                <w:b/>
                <w:bCs/>
                <w:spacing w:val="-1"/>
                <w:lang w:val="bg-BG"/>
              </w:rPr>
              <w:t>Параметър</w:t>
            </w:r>
          </w:p>
        </w:tc>
        <w:tc>
          <w:tcPr>
            <w:tcW w:w="4310"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15" w:line="260" w:lineRule="exact"/>
              <w:rPr>
                <w:sz w:val="26"/>
                <w:szCs w:val="26"/>
              </w:rPr>
            </w:pPr>
          </w:p>
          <w:p w:rsidR="004979FF" w:rsidRPr="005F7AB1" w:rsidRDefault="00890F31">
            <w:pPr>
              <w:pStyle w:val="TableParagraph"/>
              <w:spacing w:line="244" w:lineRule="exact"/>
              <w:ind w:left="109"/>
              <w:rPr>
                <w:rFonts w:ascii="Arial" w:eastAsia="Arial" w:hAnsi="Arial" w:cs="Arial"/>
                <w:lang w:val="bg-BG"/>
              </w:rPr>
            </w:pPr>
            <w:r w:rsidRPr="005F7AB1">
              <w:rPr>
                <w:rFonts w:ascii="Arial" w:eastAsia="Arial" w:hAnsi="Arial" w:cs="Arial"/>
                <w:b/>
                <w:bCs/>
                <w:spacing w:val="-1"/>
                <w:lang w:val="bg-BG"/>
              </w:rPr>
              <w:t>Описание</w:t>
            </w:r>
          </w:p>
        </w:tc>
      </w:tr>
      <w:tr w:rsidR="004979FF" w:rsidRPr="005F7AB1" w:rsidTr="00890F31">
        <w:trPr>
          <w:trHeight w:hRule="exact" w:val="1536"/>
        </w:trPr>
        <w:tc>
          <w:tcPr>
            <w:tcW w:w="2790"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4" w:line="110" w:lineRule="exact"/>
              <w:rPr>
                <w:sz w:val="11"/>
                <w:szCs w:val="11"/>
              </w:rPr>
            </w:pPr>
          </w:p>
          <w:p w:rsidR="004979FF" w:rsidRPr="005F7AB1" w:rsidRDefault="00EA703D">
            <w:pPr>
              <w:pStyle w:val="TableParagraph"/>
              <w:ind w:left="109"/>
              <w:rPr>
                <w:rFonts w:ascii="Courier New" w:eastAsia="Courier New" w:hAnsi="Courier New" w:cs="Courier New"/>
                <w:sz w:val="16"/>
                <w:szCs w:val="16"/>
              </w:rPr>
            </w:pPr>
            <w:r w:rsidRPr="005F7AB1">
              <w:rPr>
                <w:rFonts w:ascii="Courier New" w:eastAsia="Courier New" w:hAnsi="Courier New" w:cs="Courier New"/>
                <w:sz w:val="16"/>
                <w:szCs w:val="16"/>
              </w:rPr>
              <w:t>system set time_server</w:t>
            </w:r>
          </w:p>
        </w:tc>
        <w:tc>
          <w:tcPr>
            <w:tcW w:w="1560"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4" w:line="110" w:lineRule="exact"/>
              <w:rPr>
                <w:sz w:val="11"/>
                <w:szCs w:val="11"/>
              </w:rPr>
            </w:pPr>
          </w:p>
          <w:p w:rsidR="004979FF" w:rsidRPr="005F7AB1" w:rsidRDefault="00EA703D">
            <w:pPr>
              <w:pStyle w:val="TableParagraph"/>
              <w:ind w:left="109"/>
              <w:rPr>
                <w:rFonts w:ascii="Courier New" w:eastAsia="Courier New" w:hAnsi="Courier New" w:cs="Courier New"/>
                <w:sz w:val="16"/>
                <w:szCs w:val="16"/>
              </w:rPr>
            </w:pPr>
            <w:r w:rsidRPr="005F7AB1">
              <w:rPr>
                <w:rFonts w:ascii="Courier New" w:eastAsia="Courier New" w:hAnsi="Courier New" w:cs="Courier New"/>
                <w:sz w:val="16"/>
                <w:szCs w:val="16"/>
              </w:rPr>
              <w:t>aa.bb.cc.dd</w:t>
            </w:r>
          </w:p>
        </w:tc>
        <w:tc>
          <w:tcPr>
            <w:tcW w:w="4310" w:type="dxa"/>
            <w:tcBorders>
              <w:top w:val="single" w:sz="1" w:space="0" w:color="000000"/>
              <w:left w:val="single" w:sz="1" w:space="0" w:color="000000"/>
              <w:bottom w:val="single" w:sz="1" w:space="0" w:color="000000"/>
              <w:right w:val="single" w:sz="1" w:space="0" w:color="000000"/>
            </w:tcBorders>
          </w:tcPr>
          <w:p w:rsidR="00890F31" w:rsidRPr="005F7AB1" w:rsidRDefault="00890F31" w:rsidP="00890F31">
            <w:pPr>
              <w:pStyle w:val="TableParagraph"/>
              <w:spacing w:line="246" w:lineRule="auto"/>
              <w:ind w:left="109" w:right="614"/>
              <w:rPr>
                <w:rFonts w:ascii="Arial" w:eastAsia="Arial" w:hAnsi="Arial" w:cs="Arial"/>
                <w:spacing w:val="-1"/>
                <w:lang w:val="bg-BG"/>
              </w:rPr>
            </w:pPr>
            <w:r w:rsidRPr="005F7AB1">
              <w:rPr>
                <w:rFonts w:ascii="Arial" w:eastAsia="Arial" w:hAnsi="Arial" w:cs="Arial"/>
                <w:spacing w:val="-1"/>
                <w:lang w:val="bg-BG"/>
              </w:rPr>
              <w:t xml:space="preserve">Посочва </w:t>
            </w:r>
            <w:r w:rsidRPr="005F7AB1">
              <w:rPr>
                <w:rFonts w:ascii="Arial" w:eastAsia="Arial" w:hAnsi="Arial" w:cs="Arial"/>
                <w:spacing w:val="-1"/>
              </w:rPr>
              <w:t>IP</w:t>
            </w:r>
            <w:r w:rsidRPr="005F7AB1">
              <w:rPr>
                <w:rFonts w:ascii="Arial" w:eastAsia="Arial" w:hAnsi="Arial" w:cs="Arial"/>
                <w:spacing w:val="-1"/>
                <w:lang w:val="bg-BG"/>
              </w:rPr>
              <w:t xml:space="preserve"> адреса на сървъра, който да се използва при заявките в интернет за „времеви клиент“ и </w:t>
            </w:r>
            <w:r w:rsidRPr="005F7AB1">
              <w:rPr>
                <w:rFonts w:ascii="Arial" w:eastAsia="Arial" w:hAnsi="Arial" w:cs="Arial"/>
                <w:spacing w:val="-1"/>
              </w:rPr>
              <w:t>SNTP</w:t>
            </w:r>
            <w:r w:rsidRPr="005F7AB1">
              <w:rPr>
                <w:rFonts w:ascii="Arial" w:eastAsia="Arial" w:hAnsi="Arial" w:cs="Arial"/>
                <w:spacing w:val="-1"/>
                <w:lang w:val="bg-BG"/>
              </w:rPr>
              <w:t>.</w:t>
            </w:r>
          </w:p>
          <w:p w:rsidR="00890F31" w:rsidRPr="005F7AB1" w:rsidRDefault="00890F31" w:rsidP="00890F31">
            <w:pPr>
              <w:pStyle w:val="TableParagraph"/>
              <w:spacing w:line="246" w:lineRule="auto"/>
              <w:ind w:left="109" w:right="118"/>
              <w:rPr>
                <w:rFonts w:ascii="Arial" w:eastAsia="Arial" w:hAnsi="Arial" w:cs="Arial"/>
                <w:lang w:val="bg-BG"/>
              </w:rPr>
            </w:pPr>
            <w:r w:rsidRPr="005F7AB1">
              <w:rPr>
                <w:rFonts w:ascii="Arial" w:eastAsia="Arial" w:hAnsi="Arial" w:cs="Arial"/>
                <w:lang w:val="bg-BG"/>
              </w:rPr>
              <w:t>Задайте 0, за да изключите повикванията към времеви сървър</w:t>
            </w:r>
          </w:p>
        </w:tc>
      </w:tr>
      <w:tr w:rsidR="004979FF" w:rsidRPr="005F7AB1" w:rsidTr="00890F31">
        <w:trPr>
          <w:trHeight w:hRule="exact" w:val="850"/>
        </w:trPr>
        <w:tc>
          <w:tcPr>
            <w:tcW w:w="2790"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2" w:line="110" w:lineRule="exact"/>
              <w:rPr>
                <w:sz w:val="11"/>
                <w:szCs w:val="11"/>
              </w:rPr>
            </w:pPr>
          </w:p>
          <w:p w:rsidR="004979FF" w:rsidRPr="005F7AB1" w:rsidRDefault="00EA703D">
            <w:pPr>
              <w:pStyle w:val="TableParagraph"/>
              <w:ind w:left="109"/>
              <w:rPr>
                <w:rFonts w:ascii="Courier New" w:eastAsia="Courier New" w:hAnsi="Courier New" w:cs="Courier New"/>
                <w:sz w:val="16"/>
                <w:szCs w:val="16"/>
              </w:rPr>
            </w:pPr>
            <w:r w:rsidRPr="005F7AB1">
              <w:rPr>
                <w:rFonts w:ascii="Courier New" w:eastAsia="Courier New" w:hAnsi="Courier New" w:cs="Courier New"/>
                <w:sz w:val="16"/>
                <w:szCs w:val="16"/>
              </w:rPr>
              <w:t>system set alt_time_server</w:t>
            </w:r>
          </w:p>
        </w:tc>
        <w:tc>
          <w:tcPr>
            <w:tcW w:w="1560"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2" w:line="110" w:lineRule="exact"/>
              <w:rPr>
                <w:sz w:val="11"/>
                <w:szCs w:val="11"/>
              </w:rPr>
            </w:pPr>
          </w:p>
          <w:p w:rsidR="004979FF" w:rsidRPr="005F7AB1" w:rsidRDefault="00EA703D">
            <w:pPr>
              <w:pStyle w:val="TableParagraph"/>
              <w:ind w:left="109"/>
              <w:rPr>
                <w:rFonts w:ascii="Courier New" w:eastAsia="Courier New" w:hAnsi="Courier New" w:cs="Courier New"/>
                <w:sz w:val="16"/>
                <w:szCs w:val="16"/>
              </w:rPr>
            </w:pPr>
            <w:r w:rsidRPr="005F7AB1">
              <w:rPr>
                <w:rFonts w:ascii="Courier New" w:eastAsia="Courier New" w:hAnsi="Courier New" w:cs="Courier New"/>
                <w:sz w:val="16"/>
                <w:szCs w:val="16"/>
              </w:rPr>
              <w:t>aa.bb.cc.dd</w:t>
            </w:r>
          </w:p>
        </w:tc>
        <w:tc>
          <w:tcPr>
            <w:tcW w:w="4310" w:type="dxa"/>
            <w:tcBorders>
              <w:top w:val="single" w:sz="1" w:space="0" w:color="000000"/>
              <w:left w:val="single" w:sz="1" w:space="0" w:color="000000"/>
              <w:bottom w:val="single" w:sz="1" w:space="0" w:color="000000"/>
              <w:right w:val="single" w:sz="1" w:space="0" w:color="000000"/>
            </w:tcBorders>
          </w:tcPr>
          <w:p w:rsidR="00890F31" w:rsidRPr="005F7AB1" w:rsidRDefault="00890F31" w:rsidP="00890F31">
            <w:pPr>
              <w:pStyle w:val="TableParagraph"/>
              <w:spacing w:before="6" w:line="246" w:lineRule="auto"/>
              <w:ind w:left="109" w:right="317"/>
              <w:rPr>
                <w:rFonts w:ascii="Arial" w:eastAsia="Arial" w:hAnsi="Arial" w:cs="Arial"/>
                <w:lang w:val="bg-BG"/>
              </w:rPr>
            </w:pPr>
            <w:r w:rsidRPr="005F7AB1">
              <w:rPr>
                <w:rFonts w:ascii="Arial" w:eastAsia="Arial" w:hAnsi="Arial" w:cs="Arial"/>
                <w:spacing w:val="-1"/>
                <w:lang w:val="bg-BG"/>
              </w:rPr>
              <w:t xml:space="preserve">Задава </w:t>
            </w:r>
            <w:r w:rsidRPr="005F7AB1">
              <w:rPr>
                <w:rFonts w:ascii="Arial" w:eastAsia="Arial" w:hAnsi="Arial" w:cs="Arial"/>
                <w:spacing w:val="-1"/>
              </w:rPr>
              <w:t>IP</w:t>
            </w:r>
            <w:r w:rsidRPr="005F7AB1">
              <w:rPr>
                <w:rFonts w:ascii="Arial" w:eastAsia="Arial" w:hAnsi="Arial" w:cs="Arial"/>
                <w:spacing w:val="-1"/>
                <w:lang w:val="bg-BG"/>
              </w:rPr>
              <w:t xml:space="preserve"> адреса на алтернативния времеви сървър, с който ще се контактува, ако главния не отговаря.</w:t>
            </w:r>
          </w:p>
        </w:tc>
      </w:tr>
      <w:tr w:rsidR="004979FF" w:rsidRPr="005F7AB1" w:rsidTr="005B03D1">
        <w:trPr>
          <w:trHeight w:hRule="exact" w:val="1990"/>
        </w:trPr>
        <w:tc>
          <w:tcPr>
            <w:tcW w:w="2790"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4" w:line="110" w:lineRule="exact"/>
              <w:rPr>
                <w:sz w:val="11"/>
                <w:szCs w:val="11"/>
              </w:rPr>
            </w:pPr>
          </w:p>
          <w:p w:rsidR="004979FF" w:rsidRPr="005F7AB1" w:rsidRDefault="00EA703D">
            <w:pPr>
              <w:pStyle w:val="TableParagraph"/>
              <w:ind w:left="109"/>
              <w:rPr>
                <w:rFonts w:ascii="Courier New" w:eastAsia="Courier New" w:hAnsi="Courier New" w:cs="Courier New"/>
                <w:sz w:val="16"/>
                <w:szCs w:val="16"/>
              </w:rPr>
            </w:pPr>
            <w:r w:rsidRPr="005F7AB1">
              <w:rPr>
                <w:rFonts w:ascii="Courier New" w:eastAsia="Courier New" w:hAnsi="Courier New" w:cs="Courier New"/>
                <w:sz w:val="16"/>
                <w:szCs w:val="16"/>
              </w:rPr>
              <w:t>system set sntp_latency</w:t>
            </w:r>
          </w:p>
        </w:tc>
        <w:tc>
          <w:tcPr>
            <w:tcW w:w="1560"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4" w:line="110" w:lineRule="exact"/>
              <w:rPr>
                <w:sz w:val="11"/>
                <w:szCs w:val="11"/>
              </w:rPr>
            </w:pPr>
          </w:p>
          <w:p w:rsidR="004979FF" w:rsidRPr="005F7AB1" w:rsidRDefault="00EA703D">
            <w:pPr>
              <w:pStyle w:val="TableParagraph"/>
              <w:ind w:left="109"/>
              <w:rPr>
                <w:rFonts w:ascii="Courier New" w:eastAsia="Courier New" w:hAnsi="Courier New" w:cs="Courier New"/>
                <w:sz w:val="16"/>
                <w:szCs w:val="16"/>
              </w:rPr>
            </w:pPr>
            <w:r w:rsidRPr="005F7AB1">
              <w:rPr>
                <w:rFonts w:ascii="Courier New" w:eastAsia="Courier New" w:hAnsi="Courier New" w:cs="Courier New"/>
                <w:sz w:val="16"/>
                <w:szCs w:val="16"/>
              </w:rPr>
              <w:t>nn</w:t>
            </w:r>
          </w:p>
        </w:tc>
        <w:tc>
          <w:tcPr>
            <w:tcW w:w="4310" w:type="dxa"/>
            <w:tcBorders>
              <w:top w:val="single" w:sz="1" w:space="0" w:color="000000"/>
              <w:left w:val="single" w:sz="1" w:space="0" w:color="000000"/>
              <w:bottom w:val="single" w:sz="1" w:space="0" w:color="000000"/>
              <w:right w:val="single" w:sz="1" w:space="0" w:color="000000"/>
            </w:tcBorders>
          </w:tcPr>
          <w:p w:rsidR="00890F31" w:rsidRPr="005F7AB1" w:rsidRDefault="005B03D1" w:rsidP="00890F31">
            <w:pPr>
              <w:pStyle w:val="TableParagraph"/>
              <w:ind w:left="81"/>
              <w:rPr>
                <w:rFonts w:ascii="Arial" w:eastAsia="Arial" w:hAnsi="Arial" w:cs="Arial"/>
                <w:lang w:val="bg-BG"/>
              </w:rPr>
            </w:pPr>
            <w:r w:rsidRPr="005F7AB1">
              <w:rPr>
                <w:rFonts w:ascii="Arial" w:eastAsia="Arial" w:hAnsi="Arial" w:cs="Arial"/>
                <w:lang w:val="bg-BG"/>
              </w:rPr>
              <w:t xml:space="preserve">Задава приемлива латентност на връзката в най-лошия случай на </w:t>
            </w:r>
            <w:r w:rsidRPr="005F7AB1">
              <w:rPr>
                <w:rFonts w:ascii="Arial" w:eastAsia="Arial" w:hAnsi="Arial" w:cs="Arial"/>
              </w:rPr>
              <w:t>nn</w:t>
            </w:r>
            <w:r w:rsidRPr="005F7AB1">
              <w:rPr>
                <w:rFonts w:ascii="Arial" w:eastAsia="Arial" w:hAnsi="Arial" w:cs="Arial"/>
                <w:lang w:val="bg-BG"/>
              </w:rPr>
              <w:t xml:space="preserve"> (десетично) милисекунди.</w:t>
            </w:r>
          </w:p>
          <w:p w:rsidR="005B03D1" w:rsidRPr="005F7AB1" w:rsidRDefault="005B03D1" w:rsidP="00890F31">
            <w:pPr>
              <w:pStyle w:val="TableParagraph"/>
              <w:ind w:left="81"/>
              <w:rPr>
                <w:rFonts w:ascii="Arial" w:eastAsia="Arial" w:hAnsi="Arial" w:cs="Arial"/>
                <w:lang w:val="bg-BG"/>
              </w:rPr>
            </w:pPr>
            <w:r w:rsidRPr="005F7AB1">
              <w:rPr>
                <w:rFonts w:ascii="Arial" w:eastAsia="Arial" w:hAnsi="Arial" w:cs="Arial"/>
                <w:lang w:val="bg-BG"/>
              </w:rPr>
              <w:t xml:space="preserve">Ако, след като е изпратена </w:t>
            </w:r>
            <w:r w:rsidRPr="005F7AB1">
              <w:rPr>
                <w:rFonts w:ascii="Arial" w:eastAsia="Arial" w:hAnsi="Arial" w:cs="Arial"/>
                <w:spacing w:val="-1"/>
              </w:rPr>
              <w:t>sntp</w:t>
            </w:r>
            <w:r w:rsidRPr="005F7AB1">
              <w:rPr>
                <w:rFonts w:ascii="Arial" w:eastAsia="Arial" w:hAnsi="Arial" w:cs="Arial"/>
                <w:spacing w:val="-1"/>
                <w:lang w:val="bg-BG"/>
              </w:rPr>
              <w:t xml:space="preserve"> заявка и и е получен отговор, показваната латентност надвишава този лимит, тогава данните се изчистват и се прави нов опит.</w:t>
            </w:r>
          </w:p>
        </w:tc>
      </w:tr>
      <w:tr w:rsidR="004979FF" w:rsidRPr="005F7AB1" w:rsidTr="00450B36">
        <w:trPr>
          <w:trHeight w:hRule="exact" w:val="1565"/>
        </w:trPr>
        <w:tc>
          <w:tcPr>
            <w:tcW w:w="2790"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2" w:line="110" w:lineRule="exact"/>
              <w:rPr>
                <w:sz w:val="11"/>
                <w:szCs w:val="11"/>
              </w:rPr>
            </w:pPr>
          </w:p>
          <w:p w:rsidR="004979FF" w:rsidRPr="005F7AB1" w:rsidRDefault="00EA703D">
            <w:pPr>
              <w:pStyle w:val="TableParagraph"/>
              <w:ind w:left="109"/>
              <w:rPr>
                <w:rFonts w:ascii="Courier New" w:eastAsia="Courier New" w:hAnsi="Courier New" w:cs="Courier New"/>
                <w:sz w:val="16"/>
                <w:szCs w:val="16"/>
              </w:rPr>
            </w:pPr>
            <w:r w:rsidRPr="005F7AB1">
              <w:rPr>
                <w:rFonts w:ascii="Courier New" w:eastAsia="Courier New" w:hAnsi="Courier New" w:cs="Courier New"/>
                <w:sz w:val="16"/>
                <w:szCs w:val="16"/>
              </w:rPr>
              <w:t>system set sntp_window</w:t>
            </w:r>
          </w:p>
        </w:tc>
        <w:tc>
          <w:tcPr>
            <w:tcW w:w="1560"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310" w:type="dxa"/>
            <w:tcBorders>
              <w:top w:val="single" w:sz="1" w:space="0" w:color="000000"/>
              <w:left w:val="single" w:sz="1" w:space="0" w:color="000000"/>
              <w:bottom w:val="single" w:sz="1" w:space="0" w:color="000000"/>
              <w:right w:val="single" w:sz="1" w:space="0" w:color="000000"/>
            </w:tcBorders>
          </w:tcPr>
          <w:p w:rsidR="005B03D1" w:rsidRPr="005F7AB1" w:rsidRDefault="005B03D1" w:rsidP="00450B36">
            <w:pPr>
              <w:pStyle w:val="TableParagraph"/>
              <w:spacing w:before="6" w:line="246" w:lineRule="auto"/>
              <w:ind w:left="109" w:right="60"/>
              <w:rPr>
                <w:rFonts w:ascii="Arial" w:eastAsia="Arial" w:hAnsi="Arial" w:cs="Arial"/>
                <w:lang w:val="bg-BG"/>
              </w:rPr>
            </w:pPr>
            <w:r w:rsidRPr="005F7AB1">
              <w:rPr>
                <w:rFonts w:ascii="Arial" w:eastAsia="Arial" w:hAnsi="Arial" w:cs="Arial"/>
                <w:spacing w:val="-1"/>
                <w:lang w:val="bg-BG"/>
              </w:rPr>
              <w:t xml:space="preserve">Задава прозорец, в рамките на който </w:t>
            </w:r>
            <w:r w:rsidR="00450B36" w:rsidRPr="005F7AB1">
              <w:rPr>
                <w:rFonts w:ascii="Arial" w:eastAsia="Arial" w:hAnsi="Arial" w:cs="Arial"/>
                <w:spacing w:val="-1"/>
                <w:lang w:val="bg-BG"/>
              </w:rPr>
              <w:t xml:space="preserve">времето </w:t>
            </w:r>
            <w:r w:rsidRPr="005F7AB1">
              <w:rPr>
                <w:rFonts w:ascii="Arial" w:eastAsia="Arial" w:hAnsi="Arial" w:cs="Arial"/>
                <w:spacing w:val="-1"/>
                <w:lang w:val="bg-BG"/>
              </w:rPr>
              <w:t xml:space="preserve">трябва да се </w:t>
            </w:r>
            <w:r w:rsidR="00450B36" w:rsidRPr="005F7AB1">
              <w:rPr>
                <w:rFonts w:ascii="Arial" w:eastAsia="Arial" w:hAnsi="Arial" w:cs="Arial"/>
                <w:spacing w:val="-1"/>
                <w:lang w:val="bg-BG"/>
              </w:rPr>
              <w:t>установи</w:t>
            </w:r>
            <w:r w:rsidRPr="005F7AB1">
              <w:rPr>
                <w:rFonts w:ascii="Arial" w:eastAsia="Arial" w:hAnsi="Arial" w:cs="Arial"/>
                <w:spacing w:val="-1"/>
                <w:lang w:val="bg-BG"/>
              </w:rPr>
              <w:t xml:space="preserve"> (милисекунди), т.е. ако е задад</w:t>
            </w:r>
            <w:r w:rsidR="00450B36" w:rsidRPr="005F7AB1">
              <w:rPr>
                <w:rFonts w:ascii="Arial" w:eastAsia="Arial" w:hAnsi="Arial" w:cs="Arial"/>
                <w:spacing w:val="-1"/>
                <w:lang w:val="bg-BG"/>
              </w:rPr>
              <w:t>е</w:t>
            </w:r>
            <w:r w:rsidRPr="005F7AB1">
              <w:rPr>
                <w:rFonts w:ascii="Arial" w:eastAsia="Arial" w:hAnsi="Arial" w:cs="Arial"/>
                <w:spacing w:val="-1"/>
                <w:lang w:val="bg-BG"/>
              </w:rPr>
              <w:t>но 200 мс</w:t>
            </w:r>
            <w:r w:rsidR="001D3161" w:rsidRPr="005F7AB1">
              <w:rPr>
                <w:rFonts w:ascii="Arial" w:eastAsia="Arial" w:hAnsi="Arial" w:cs="Arial"/>
                <w:spacing w:val="-1"/>
                <w:lang w:val="bg-BG"/>
              </w:rPr>
              <w:t>ек</w:t>
            </w:r>
            <w:r w:rsidRPr="005F7AB1">
              <w:rPr>
                <w:rFonts w:ascii="Arial" w:eastAsia="Arial" w:hAnsi="Arial" w:cs="Arial"/>
                <w:spacing w:val="-1"/>
                <w:lang w:val="bg-BG"/>
              </w:rPr>
              <w:t xml:space="preserve">. </w:t>
            </w:r>
            <w:r w:rsidR="00450B36" w:rsidRPr="005F7AB1">
              <w:rPr>
                <w:rFonts w:ascii="Arial" w:eastAsia="Arial" w:hAnsi="Arial" w:cs="Arial"/>
                <w:spacing w:val="-1"/>
                <w:lang w:val="bg-BG"/>
              </w:rPr>
              <w:t>с</w:t>
            </w:r>
            <w:r w:rsidRPr="005F7AB1">
              <w:rPr>
                <w:rFonts w:ascii="Arial" w:eastAsia="Arial" w:hAnsi="Arial" w:cs="Arial"/>
                <w:spacing w:val="-1"/>
                <w:lang w:val="bg-BG"/>
              </w:rPr>
              <w:t xml:space="preserve">истемата ще се опита да поддържа </w:t>
            </w:r>
            <w:r w:rsidR="00450B36" w:rsidRPr="005F7AB1">
              <w:rPr>
                <w:rFonts w:ascii="Arial" w:eastAsia="Arial" w:hAnsi="Arial" w:cs="Arial"/>
                <w:spacing w:val="-1"/>
                <w:lang w:val="bg-BG"/>
              </w:rPr>
              <w:t>номинално установяване на времето в рамките на 200 мс</w:t>
            </w:r>
            <w:r w:rsidR="001D3161" w:rsidRPr="005F7AB1">
              <w:rPr>
                <w:rFonts w:ascii="Arial" w:eastAsia="Arial" w:hAnsi="Arial" w:cs="Arial"/>
                <w:spacing w:val="-1"/>
                <w:lang w:val="bg-BG"/>
              </w:rPr>
              <w:t>ек</w:t>
            </w:r>
            <w:r w:rsidR="00450B36" w:rsidRPr="005F7AB1">
              <w:rPr>
                <w:rFonts w:ascii="Arial" w:eastAsia="Arial" w:hAnsi="Arial" w:cs="Arial"/>
                <w:spacing w:val="-1"/>
                <w:lang w:val="bg-BG"/>
              </w:rPr>
              <w:t>.</w:t>
            </w:r>
          </w:p>
        </w:tc>
      </w:tr>
      <w:tr w:rsidR="004979FF" w:rsidRPr="005F7AB1" w:rsidTr="00450B36">
        <w:trPr>
          <w:trHeight w:hRule="exact" w:val="553"/>
        </w:trPr>
        <w:tc>
          <w:tcPr>
            <w:tcW w:w="2790"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4" w:line="110" w:lineRule="exact"/>
              <w:rPr>
                <w:sz w:val="11"/>
                <w:szCs w:val="11"/>
              </w:rPr>
            </w:pPr>
          </w:p>
          <w:p w:rsidR="004979FF" w:rsidRPr="005F7AB1" w:rsidRDefault="00EA703D">
            <w:pPr>
              <w:pStyle w:val="TableParagraph"/>
              <w:ind w:left="109"/>
              <w:rPr>
                <w:rFonts w:ascii="Courier New" w:eastAsia="Courier New" w:hAnsi="Courier New" w:cs="Courier New"/>
                <w:sz w:val="16"/>
                <w:szCs w:val="16"/>
              </w:rPr>
            </w:pPr>
            <w:r w:rsidRPr="005F7AB1">
              <w:rPr>
                <w:rFonts w:ascii="Courier New" w:eastAsia="Courier New" w:hAnsi="Courier New" w:cs="Courier New"/>
                <w:sz w:val="16"/>
                <w:szCs w:val="16"/>
              </w:rPr>
              <w:t>system set time_poll</w:t>
            </w:r>
          </w:p>
        </w:tc>
        <w:tc>
          <w:tcPr>
            <w:tcW w:w="1560"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4" w:line="110" w:lineRule="exact"/>
              <w:rPr>
                <w:sz w:val="11"/>
                <w:szCs w:val="11"/>
              </w:rPr>
            </w:pPr>
          </w:p>
          <w:p w:rsidR="004979FF" w:rsidRPr="005F7AB1" w:rsidRDefault="00EA703D">
            <w:pPr>
              <w:pStyle w:val="TableParagraph"/>
              <w:ind w:left="109"/>
              <w:rPr>
                <w:rFonts w:ascii="Courier New" w:eastAsia="Courier New" w:hAnsi="Courier New" w:cs="Courier New"/>
                <w:sz w:val="16"/>
                <w:szCs w:val="16"/>
              </w:rPr>
            </w:pPr>
            <w:r w:rsidRPr="005F7AB1">
              <w:rPr>
                <w:rFonts w:ascii="Courier New" w:eastAsia="Courier New" w:hAnsi="Courier New" w:cs="Courier New"/>
                <w:sz w:val="16"/>
                <w:szCs w:val="16"/>
              </w:rPr>
              <w:t>nnn</w:t>
            </w:r>
          </w:p>
        </w:tc>
        <w:tc>
          <w:tcPr>
            <w:tcW w:w="4310" w:type="dxa"/>
            <w:tcBorders>
              <w:top w:val="single" w:sz="1" w:space="0" w:color="000000"/>
              <w:left w:val="single" w:sz="1" w:space="0" w:color="000000"/>
              <w:bottom w:val="single" w:sz="1" w:space="0" w:color="000000"/>
              <w:right w:val="single" w:sz="1" w:space="0" w:color="000000"/>
            </w:tcBorders>
          </w:tcPr>
          <w:p w:rsidR="00450B36" w:rsidRPr="005F7AB1" w:rsidRDefault="00450B36" w:rsidP="00450B36">
            <w:pPr>
              <w:pStyle w:val="TableParagraph"/>
              <w:tabs>
                <w:tab w:val="left" w:pos="1125"/>
                <w:tab w:val="left" w:pos="1607"/>
                <w:tab w:val="left" w:pos="2737"/>
                <w:tab w:val="left" w:pos="3879"/>
              </w:tabs>
              <w:spacing w:before="6" w:line="246" w:lineRule="auto"/>
              <w:ind w:left="109" w:right="11"/>
              <w:rPr>
                <w:rFonts w:ascii="Arial" w:eastAsia="Arial" w:hAnsi="Arial" w:cs="Arial"/>
                <w:lang w:val="bg-BG"/>
              </w:rPr>
            </w:pPr>
            <w:r w:rsidRPr="005F7AB1">
              <w:rPr>
                <w:rFonts w:ascii="Arial" w:eastAsia="Arial" w:hAnsi="Arial" w:cs="Arial"/>
                <w:spacing w:val="-1"/>
                <w:lang w:val="bg-BG"/>
              </w:rPr>
              <w:t>Интервал в секунди между синхронизациите на времето.</w:t>
            </w:r>
          </w:p>
        </w:tc>
      </w:tr>
      <w:tr w:rsidR="004979FF" w:rsidRPr="005F7AB1" w:rsidTr="00450B36">
        <w:trPr>
          <w:trHeight w:hRule="exact" w:val="2417"/>
        </w:trPr>
        <w:tc>
          <w:tcPr>
            <w:tcW w:w="2790"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2" w:line="110" w:lineRule="exact"/>
              <w:rPr>
                <w:sz w:val="11"/>
                <w:szCs w:val="11"/>
              </w:rPr>
            </w:pPr>
          </w:p>
          <w:p w:rsidR="004979FF" w:rsidRPr="005F7AB1" w:rsidRDefault="00EA703D">
            <w:pPr>
              <w:pStyle w:val="TableParagraph"/>
              <w:ind w:left="109"/>
              <w:rPr>
                <w:rFonts w:ascii="Courier New" w:eastAsia="Courier New" w:hAnsi="Courier New" w:cs="Courier New"/>
                <w:sz w:val="16"/>
                <w:szCs w:val="16"/>
              </w:rPr>
            </w:pPr>
            <w:r w:rsidRPr="005F7AB1">
              <w:rPr>
                <w:rFonts w:ascii="Courier New" w:eastAsia="Courier New" w:hAnsi="Courier New" w:cs="Courier New"/>
                <w:sz w:val="16"/>
                <w:szCs w:val="16"/>
              </w:rPr>
              <w:t>system set sntp_max</w:t>
            </w:r>
          </w:p>
        </w:tc>
        <w:tc>
          <w:tcPr>
            <w:tcW w:w="1560"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2" w:line="110" w:lineRule="exact"/>
              <w:rPr>
                <w:sz w:val="11"/>
                <w:szCs w:val="11"/>
              </w:rPr>
            </w:pPr>
          </w:p>
          <w:p w:rsidR="004979FF" w:rsidRPr="005F7AB1" w:rsidRDefault="00EA703D">
            <w:pPr>
              <w:pStyle w:val="TableParagraph"/>
              <w:ind w:left="109"/>
              <w:rPr>
                <w:rFonts w:ascii="Courier New" w:eastAsia="Courier New" w:hAnsi="Courier New" w:cs="Courier New"/>
                <w:sz w:val="16"/>
                <w:szCs w:val="16"/>
              </w:rPr>
            </w:pPr>
            <w:r w:rsidRPr="005F7AB1">
              <w:rPr>
                <w:rFonts w:ascii="Courier New" w:eastAsia="Courier New" w:hAnsi="Courier New" w:cs="Courier New"/>
                <w:sz w:val="16"/>
                <w:szCs w:val="16"/>
              </w:rPr>
              <w:t>nn</w:t>
            </w:r>
          </w:p>
        </w:tc>
        <w:tc>
          <w:tcPr>
            <w:tcW w:w="4310" w:type="dxa"/>
            <w:tcBorders>
              <w:top w:val="single" w:sz="1" w:space="0" w:color="000000"/>
              <w:left w:val="single" w:sz="1" w:space="0" w:color="000000"/>
              <w:bottom w:val="single" w:sz="1" w:space="0" w:color="000000"/>
              <w:right w:val="single" w:sz="1" w:space="0" w:color="000000"/>
            </w:tcBorders>
          </w:tcPr>
          <w:p w:rsidR="00450B36" w:rsidRPr="005F7AB1" w:rsidRDefault="00450B36" w:rsidP="00450B36">
            <w:pPr>
              <w:pStyle w:val="TableParagraph"/>
              <w:tabs>
                <w:tab w:val="left" w:pos="1037"/>
                <w:tab w:val="left" w:pos="1413"/>
                <w:tab w:val="left" w:pos="2085"/>
                <w:tab w:val="left" w:pos="3367"/>
                <w:tab w:val="left" w:pos="3953"/>
              </w:tabs>
              <w:spacing w:before="6" w:line="245" w:lineRule="auto"/>
              <w:ind w:left="109" w:right="11"/>
              <w:rPr>
                <w:rFonts w:ascii="Arial" w:eastAsia="Arial" w:hAnsi="Arial" w:cs="Arial"/>
                <w:lang w:val="bg-BG"/>
              </w:rPr>
            </w:pPr>
            <w:r w:rsidRPr="005F7AB1">
              <w:rPr>
                <w:rFonts w:ascii="Arial" w:eastAsia="Arial" w:hAnsi="Arial" w:cs="Arial"/>
                <w:spacing w:val="-1"/>
                <w:lang w:val="bg-BG"/>
              </w:rPr>
              <w:t xml:space="preserve">Ако вътрешното време и времето на хоста се различават с повече от </w:t>
            </w:r>
            <w:r w:rsidRPr="005F7AB1">
              <w:rPr>
                <w:rFonts w:ascii="Courier New" w:eastAsia="Courier New" w:hAnsi="Courier New" w:cs="Courier New"/>
                <w:position w:val="1"/>
                <w:sz w:val="20"/>
                <w:szCs w:val="20"/>
              </w:rPr>
              <w:t>nn</w:t>
            </w:r>
            <w:r w:rsidRPr="005F7AB1">
              <w:rPr>
                <w:rFonts w:ascii="Arial" w:eastAsia="Arial" w:hAnsi="Arial" w:cs="Arial"/>
                <w:spacing w:val="-1"/>
              </w:rPr>
              <w:t xml:space="preserve"> </w:t>
            </w:r>
            <w:r w:rsidRPr="005F7AB1">
              <w:rPr>
                <w:rFonts w:ascii="Arial" w:eastAsia="Arial" w:hAnsi="Arial" w:cs="Arial"/>
                <w:spacing w:val="-1"/>
                <w:lang w:val="bg-BG"/>
              </w:rPr>
              <w:t>часа</w:t>
            </w:r>
            <w:r w:rsidRPr="005F7AB1">
              <w:rPr>
                <w:rFonts w:ascii="Arial" w:eastAsia="Arial" w:hAnsi="Arial" w:cs="Arial"/>
              </w:rPr>
              <w:t xml:space="preserve"> (</w:t>
            </w:r>
            <w:r w:rsidRPr="005F7AB1">
              <w:rPr>
                <w:rFonts w:ascii="Arial" w:eastAsia="Arial" w:hAnsi="Arial" w:cs="Arial"/>
                <w:lang w:val="bg-BG"/>
              </w:rPr>
              <w:t>по подразбиране</w:t>
            </w:r>
            <w:r w:rsidRPr="005F7AB1">
              <w:rPr>
                <w:rFonts w:ascii="Arial" w:eastAsia="Arial" w:hAnsi="Arial" w:cs="Arial"/>
                <w:spacing w:val="1"/>
              </w:rPr>
              <w:t xml:space="preserve"> </w:t>
            </w:r>
            <w:r w:rsidRPr="005F7AB1">
              <w:rPr>
                <w:rFonts w:ascii="Arial" w:eastAsia="Arial" w:hAnsi="Arial" w:cs="Arial"/>
                <w:spacing w:val="-1"/>
              </w:rPr>
              <w:t>24)</w:t>
            </w:r>
            <w:r w:rsidRPr="005F7AB1">
              <w:rPr>
                <w:rFonts w:ascii="Arial" w:eastAsia="Arial" w:hAnsi="Arial" w:cs="Arial"/>
                <w:spacing w:val="-1"/>
                <w:lang w:val="bg-BG"/>
              </w:rPr>
              <w:t>, тогава може да съществува сериозна грешка евентуално с времевия хост сървър. Системата няма да опита да коригира времето. Задайте този параметър 0, за да стартирате винаги процеса на корекция на времето.</w:t>
            </w:r>
          </w:p>
        </w:tc>
      </w:tr>
      <w:tr w:rsidR="004979FF" w:rsidRPr="005F7AB1" w:rsidTr="00D8447B">
        <w:trPr>
          <w:trHeight w:hRule="exact" w:val="1558"/>
        </w:trPr>
        <w:tc>
          <w:tcPr>
            <w:tcW w:w="2790"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4" w:line="110" w:lineRule="exact"/>
              <w:rPr>
                <w:sz w:val="11"/>
                <w:szCs w:val="11"/>
              </w:rPr>
            </w:pPr>
          </w:p>
          <w:p w:rsidR="004979FF" w:rsidRPr="005F7AB1" w:rsidRDefault="00EA703D">
            <w:pPr>
              <w:pStyle w:val="TableParagraph"/>
              <w:ind w:left="109"/>
              <w:rPr>
                <w:rFonts w:ascii="Courier New" w:eastAsia="Courier New" w:hAnsi="Courier New" w:cs="Courier New"/>
                <w:sz w:val="16"/>
                <w:szCs w:val="16"/>
              </w:rPr>
            </w:pPr>
            <w:r w:rsidRPr="005F7AB1">
              <w:rPr>
                <w:rFonts w:ascii="Courier New" w:eastAsia="Courier New" w:hAnsi="Courier New" w:cs="Courier New"/>
                <w:sz w:val="16"/>
                <w:szCs w:val="16"/>
              </w:rPr>
              <w:t>System set sntp enable</w:t>
            </w:r>
          </w:p>
        </w:tc>
        <w:tc>
          <w:tcPr>
            <w:tcW w:w="1560"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4" w:line="110" w:lineRule="exact"/>
              <w:rPr>
                <w:sz w:val="11"/>
                <w:szCs w:val="11"/>
              </w:rPr>
            </w:pPr>
          </w:p>
          <w:p w:rsidR="004979FF" w:rsidRPr="005F7AB1" w:rsidRDefault="00EA703D">
            <w:pPr>
              <w:pStyle w:val="TableParagraph"/>
              <w:ind w:left="109"/>
              <w:rPr>
                <w:rFonts w:ascii="Courier New" w:eastAsia="Courier New" w:hAnsi="Courier New" w:cs="Courier New"/>
                <w:sz w:val="16"/>
                <w:szCs w:val="16"/>
              </w:rPr>
            </w:pPr>
            <w:r w:rsidRPr="005F7AB1">
              <w:rPr>
                <w:rFonts w:ascii="Courier New" w:eastAsia="Courier New" w:hAnsi="Courier New" w:cs="Courier New"/>
                <w:sz w:val="16"/>
                <w:szCs w:val="16"/>
              </w:rPr>
              <w:t>0xnn</w:t>
            </w:r>
          </w:p>
        </w:tc>
        <w:tc>
          <w:tcPr>
            <w:tcW w:w="4310" w:type="dxa"/>
            <w:tcBorders>
              <w:top w:val="single" w:sz="1" w:space="0" w:color="000000"/>
              <w:left w:val="single" w:sz="1" w:space="0" w:color="000000"/>
              <w:bottom w:val="single" w:sz="1" w:space="0" w:color="000000"/>
              <w:right w:val="single" w:sz="1" w:space="0" w:color="000000"/>
            </w:tcBorders>
          </w:tcPr>
          <w:p w:rsidR="00450B36" w:rsidRPr="005F7AB1" w:rsidRDefault="00450B36" w:rsidP="00450B36">
            <w:pPr>
              <w:pStyle w:val="TableParagraph"/>
              <w:spacing w:line="285" w:lineRule="exact"/>
              <w:ind w:left="109"/>
              <w:rPr>
                <w:rFonts w:ascii="Arial" w:eastAsia="Arial" w:hAnsi="Arial" w:cs="Arial"/>
                <w:spacing w:val="-1"/>
                <w:lang w:val="bg-BG"/>
              </w:rPr>
            </w:pPr>
            <w:r w:rsidRPr="005F7AB1">
              <w:rPr>
                <w:rFonts w:ascii="Arial" w:eastAsia="Arial" w:hAnsi="Arial" w:cs="Arial"/>
                <w:spacing w:val="-1"/>
                <w:lang w:val="bg-BG"/>
              </w:rPr>
              <w:t>Задава включване на sntp и времеви.</w:t>
            </w:r>
          </w:p>
          <w:p w:rsidR="00450B36" w:rsidRPr="005F7AB1" w:rsidRDefault="00450B36">
            <w:pPr>
              <w:pStyle w:val="TableParagraph"/>
              <w:spacing w:before="1"/>
              <w:ind w:left="109" w:right="10"/>
              <w:rPr>
                <w:rFonts w:ascii="Arial" w:eastAsia="Arial" w:hAnsi="Arial" w:cs="Arial"/>
                <w:spacing w:val="-1"/>
                <w:lang w:val="bg-BG"/>
              </w:rPr>
            </w:pPr>
            <w:r w:rsidRPr="005F7AB1">
              <w:rPr>
                <w:rFonts w:ascii="Arial" w:eastAsia="Arial" w:hAnsi="Arial" w:cs="Arial"/>
                <w:spacing w:val="-1"/>
                <w:lang w:val="bg-BG"/>
              </w:rPr>
              <w:t>По подразбиране е</w:t>
            </w:r>
            <w:r w:rsidR="00EA703D" w:rsidRPr="005F7AB1">
              <w:rPr>
                <w:rFonts w:ascii="Arial" w:eastAsia="Arial" w:hAnsi="Arial" w:cs="Arial"/>
                <w:spacing w:val="-1"/>
                <w:lang w:val="bg-BG"/>
              </w:rPr>
              <w:t xml:space="preserve"> 0x13. </w:t>
            </w:r>
          </w:p>
          <w:p w:rsidR="00450B36" w:rsidRPr="005F7AB1" w:rsidRDefault="00EA703D">
            <w:pPr>
              <w:pStyle w:val="TableParagraph"/>
              <w:spacing w:before="1"/>
              <w:ind w:left="109" w:right="10"/>
              <w:rPr>
                <w:rFonts w:ascii="Arial" w:eastAsia="Arial" w:hAnsi="Arial" w:cs="Arial"/>
                <w:spacing w:val="-1"/>
                <w:lang w:val="bg-BG"/>
              </w:rPr>
            </w:pPr>
            <w:r w:rsidRPr="005F7AB1">
              <w:rPr>
                <w:rFonts w:ascii="Arial" w:eastAsia="Arial" w:hAnsi="Arial" w:cs="Arial"/>
                <w:spacing w:val="-1"/>
                <w:lang w:val="bg-BG"/>
              </w:rPr>
              <w:t xml:space="preserve">0x01 </w:t>
            </w:r>
            <w:r w:rsidR="00450B36" w:rsidRPr="005F7AB1">
              <w:rPr>
                <w:rFonts w:ascii="Arial" w:eastAsia="Arial" w:hAnsi="Arial" w:cs="Arial"/>
                <w:spacing w:val="-1"/>
                <w:lang w:val="bg-BG"/>
              </w:rPr>
              <w:t>–</w:t>
            </w:r>
            <w:r w:rsidRPr="005F7AB1">
              <w:rPr>
                <w:rFonts w:ascii="Arial" w:eastAsia="Arial" w:hAnsi="Arial" w:cs="Arial"/>
                <w:spacing w:val="-1"/>
                <w:lang w:val="bg-BG"/>
              </w:rPr>
              <w:t xml:space="preserve"> </w:t>
            </w:r>
            <w:r w:rsidR="00450B36" w:rsidRPr="005F7AB1">
              <w:rPr>
                <w:rFonts w:ascii="Arial" w:eastAsia="Arial" w:hAnsi="Arial" w:cs="Arial"/>
                <w:spacing w:val="-1"/>
                <w:lang w:val="bg-BG"/>
              </w:rPr>
              <w:t>включва</w:t>
            </w:r>
            <w:r w:rsidRPr="005F7AB1">
              <w:rPr>
                <w:rFonts w:ascii="Arial" w:eastAsia="Arial" w:hAnsi="Arial" w:cs="Arial"/>
                <w:spacing w:val="-1"/>
                <w:lang w:val="bg-BG"/>
              </w:rPr>
              <w:t xml:space="preserve"> sntp </w:t>
            </w:r>
            <w:r w:rsidR="00450B36" w:rsidRPr="005F7AB1">
              <w:rPr>
                <w:rFonts w:ascii="Arial" w:eastAsia="Arial" w:hAnsi="Arial" w:cs="Arial"/>
                <w:spacing w:val="-1"/>
                <w:lang w:val="bg-BG"/>
              </w:rPr>
              <w:t>клиент</w:t>
            </w:r>
            <w:r w:rsidRPr="005F7AB1">
              <w:rPr>
                <w:rFonts w:ascii="Arial" w:eastAsia="Arial" w:hAnsi="Arial" w:cs="Arial"/>
                <w:spacing w:val="-1"/>
                <w:lang w:val="bg-BG"/>
              </w:rPr>
              <w:t xml:space="preserve"> </w:t>
            </w:r>
          </w:p>
          <w:p w:rsidR="004979FF" w:rsidRPr="005F7AB1" w:rsidRDefault="00EA703D">
            <w:pPr>
              <w:pStyle w:val="TableParagraph"/>
              <w:spacing w:before="1"/>
              <w:ind w:left="109" w:right="10"/>
              <w:rPr>
                <w:rFonts w:ascii="Arial" w:eastAsia="Arial" w:hAnsi="Arial" w:cs="Arial"/>
                <w:spacing w:val="-1"/>
                <w:lang w:val="bg-BG"/>
              </w:rPr>
            </w:pPr>
            <w:r w:rsidRPr="005F7AB1">
              <w:rPr>
                <w:rFonts w:ascii="Arial" w:eastAsia="Arial" w:hAnsi="Arial" w:cs="Arial"/>
                <w:spacing w:val="-1"/>
                <w:lang w:val="bg-BG"/>
              </w:rPr>
              <w:t xml:space="preserve">0x02 </w:t>
            </w:r>
            <w:r w:rsidR="00450B36" w:rsidRPr="005F7AB1">
              <w:rPr>
                <w:rFonts w:ascii="Arial" w:eastAsia="Arial" w:hAnsi="Arial" w:cs="Arial"/>
                <w:spacing w:val="-1"/>
                <w:lang w:val="bg-BG"/>
              </w:rPr>
              <w:t>–</w:t>
            </w:r>
            <w:r w:rsidRPr="005F7AB1">
              <w:rPr>
                <w:rFonts w:ascii="Arial" w:eastAsia="Arial" w:hAnsi="Arial" w:cs="Arial"/>
                <w:spacing w:val="-1"/>
                <w:lang w:val="bg-BG"/>
              </w:rPr>
              <w:t xml:space="preserve"> </w:t>
            </w:r>
            <w:r w:rsidR="00450B36" w:rsidRPr="005F7AB1">
              <w:rPr>
                <w:rFonts w:ascii="Arial" w:eastAsia="Arial" w:hAnsi="Arial" w:cs="Arial"/>
                <w:spacing w:val="-1"/>
                <w:lang w:val="bg-BG"/>
              </w:rPr>
              <w:t>включва</w:t>
            </w:r>
            <w:r w:rsidRPr="005F7AB1">
              <w:rPr>
                <w:rFonts w:ascii="Arial" w:eastAsia="Arial" w:hAnsi="Arial" w:cs="Arial"/>
                <w:spacing w:val="-1"/>
                <w:lang w:val="bg-BG"/>
              </w:rPr>
              <w:t xml:space="preserve"> </w:t>
            </w:r>
            <w:r w:rsidR="00450B36" w:rsidRPr="005F7AB1">
              <w:rPr>
                <w:rFonts w:ascii="Arial" w:eastAsia="Arial" w:hAnsi="Arial" w:cs="Arial"/>
                <w:spacing w:val="-1"/>
                <w:lang w:val="bg-BG"/>
              </w:rPr>
              <w:t>времеви клиент</w:t>
            </w:r>
          </w:p>
          <w:p w:rsidR="00450B36" w:rsidRPr="005F7AB1" w:rsidRDefault="00EA703D" w:rsidP="00450B36">
            <w:pPr>
              <w:pStyle w:val="TableParagraph"/>
              <w:spacing w:before="2" w:line="239" w:lineRule="auto"/>
              <w:ind w:left="109" w:right="10"/>
              <w:rPr>
                <w:rFonts w:ascii="Arial" w:eastAsia="Arial" w:hAnsi="Arial" w:cs="Arial"/>
                <w:spacing w:val="-1"/>
                <w:lang w:val="bg-BG"/>
              </w:rPr>
            </w:pPr>
            <w:r w:rsidRPr="005F7AB1">
              <w:rPr>
                <w:rFonts w:ascii="Arial" w:eastAsia="Arial" w:hAnsi="Arial" w:cs="Arial"/>
                <w:spacing w:val="-1"/>
                <w:lang w:val="bg-BG"/>
              </w:rPr>
              <w:t xml:space="preserve">0x04 </w:t>
            </w:r>
            <w:r w:rsidR="00450B36" w:rsidRPr="005F7AB1">
              <w:rPr>
                <w:rFonts w:ascii="Arial" w:eastAsia="Arial" w:hAnsi="Arial" w:cs="Arial"/>
                <w:spacing w:val="-1"/>
                <w:lang w:val="bg-BG"/>
              </w:rPr>
              <w:t>–</w:t>
            </w:r>
            <w:r w:rsidRPr="005F7AB1">
              <w:rPr>
                <w:rFonts w:ascii="Arial" w:eastAsia="Arial" w:hAnsi="Arial" w:cs="Arial"/>
                <w:spacing w:val="-1"/>
                <w:lang w:val="bg-BG"/>
              </w:rPr>
              <w:t xml:space="preserve"> </w:t>
            </w:r>
            <w:r w:rsidR="00450B36" w:rsidRPr="005F7AB1">
              <w:rPr>
                <w:rFonts w:ascii="Arial" w:eastAsia="Arial" w:hAnsi="Arial" w:cs="Arial"/>
                <w:spacing w:val="-1"/>
                <w:lang w:val="bg-BG"/>
              </w:rPr>
              <w:t>включва</w:t>
            </w:r>
            <w:r w:rsidRPr="005F7AB1">
              <w:rPr>
                <w:rFonts w:ascii="Arial" w:eastAsia="Arial" w:hAnsi="Arial" w:cs="Arial"/>
                <w:spacing w:val="-1"/>
                <w:lang w:val="bg-BG"/>
              </w:rPr>
              <w:t xml:space="preserve"> GPS </w:t>
            </w:r>
            <w:r w:rsidR="00450B36" w:rsidRPr="005F7AB1">
              <w:rPr>
                <w:rFonts w:ascii="Arial" w:eastAsia="Arial" w:hAnsi="Arial" w:cs="Arial"/>
                <w:spacing w:val="-1"/>
                <w:lang w:val="bg-BG"/>
              </w:rPr>
              <w:t>клиент</w:t>
            </w:r>
            <w:r w:rsidRPr="005F7AB1">
              <w:rPr>
                <w:rFonts w:ascii="Arial" w:eastAsia="Arial" w:hAnsi="Arial" w:cs="Arial"/>
                <w:spacing w:val="-1"/>
                <w:lang w:val="bg-BG"/>
              </w:rPr>
              <w:t xml:space="preserve"> </w:t>
            </w:r>
          </w:p>
          <w:p w:rsidR="004979FF" w:rsidRPr="005F7AB1" w:rsidRDefault="00EA703D" w:rsidP="00450B36">
            <w:pPr>
              <w:pStyle w:val="TableParagraph"/>
              <w:spacing w:before="2" w:line="239" w:lineRule="auto"/>
              <w:ind w:left="109" w:right="10"/>
              <w:rPr>
                <w:rFonts w:ascii="Courier New" w:eastAsia="Courier New" w:hAnsi="Courier New" w:cs="Courier New"/>
                <w:sz w:val="26"/>
                <w:szCs w:val="26"/>
              </w:rPr>
            </w:pPr>
            <w:r w:rsidRPr="005F7AB1">
              <w:rPr>
                <w:rFonts w:ascii="Arial" w:eastAsia="Arial" w:hAnsi="Arial" w:cs="Arial"/>
                <w:spacing w:val="-1"/>
                <w:lang w:val="bg-BG"/>
              </w:rPr>
              <w:t xml:space="preserve">0x10 </w:t>
            </w:r>
            <w:r w:rsidR="00450B36" w:rsidRPr="005F7AB1">
              <w:rPr>
                <w:rFonts w:ascii="Arial" w:eastAsia="Arial" w:hAnsi="Arial" w:cs="Arial"/>
                <w:spacing w:val="-1"/>
                <w:lang w:val="bg-BG"/>
              </w:rPr>
              <w:t>–</w:t>
            </w:r>
            <w:r w:rsidRPr="005F7AB1">
              <w:rPr>
                <w:rFonts w:ascii="Arial" w:eastAsia="Arial" w:hAnsi="Arial" w:cs="Arial"/>
                <w:spacing w:val="-1"/>
                <w:lang w:val="bg-BG"/>
              </w:rPr>
              <w:t xml:space="preserve"> </w:t>
            </w:r>
            <w:r w:rsidR="00450B36" w:rsidRPr="005F7AB1">
              <w:rPr>
                <w:rFonts w:ascii="Arial" w:eastAsia="Arial" w:hAnsi="Arial" w:cs="Arial"/>
                <w:spacing w:val="-1"/>
                <w:lang w:val="bg-BG"/>
              </w:rPr>
              <w:t>включва</w:t>
            </w:r>
            <w:r w:rsidRPr="005F7AB1">
              <w:rPr>
                <w:rFonts w:ascii="Arial" w:eastAsia="Arial" w:hAnsi="Arial" w:cs="Arial"/>
                <w:spacing w:val="-1"/>
                <w:lang w:val="bg-BG"/>
              </w:rPr>
              <w:t xml:space="preserve"> sntp </w:t>
            </w:r>
            <w:r w:rsidR="00450B36" w:rsidRPr="005F7AB1">
              <w:rPr>
                <w:rFonts w:ascii="Arial" w:eastAsia="Arial" w:hAnsi="Arial" w:cs="Arial"/>
                <w:spacing w:val="-1"/>
                <w:lang w:val="bg-BG"/>
              </w:rPr>
              <w:t>сървър</w:t>
            </w:r>
          </w:p>
        </w:tc>
      </w:tr>
    </w:tbl>
    <w:p w:rsidR="004979FF" w:rsidRPr="005F7AB1" w:rsidRDefault="004979FF">
      <w:pPr>
        <w:spacing w:line="200" w:lineRule="exact"/>
        <w:rPr>
          <w:sz w:val="20"/>
          <w:szCs w:val="20"/>
        </w:rPr>
      </w:pPr>
    </w:p>
    <w:p w:rsidR="004979FF" w:rsidRPr="005F7AB1" w:rsidRDefault="004979FF">
      <w:pPr>
        <w:spacing w:before="15" w:line="240" w:lineRule="exact"/>
        <w:rPr>
          <w:sz w:val="24"/>
          <w:szCs w:val="24"/>
        </w:rPr>
      </w:pPr>
    </w:p>
    <w:p w:rsidR="004979FF" w:rsidRPr="005F7AB1" w:rsidRDefault="00D8447B" w:rsidP="00D675D4">
      <w:pPr>
        <w:pStyle w:val="BodyText"/>
        <w:spacing w:before="72" w:line="244" w:lineRule="auto"/>
        <w:ind w:right="115"/>
        <w:rPr>
          <w:spacing w:val="-1"/>
          <w:lang w:val="bg-BG"/>
        </w:rPr>
      </w:pPr>
      <w:r w:rsidRPr="005F7AB1">
        <w:rPr>
          <w:spacing w:val="-1"/>
          <w:lang w:val="bg-BG"/>
        </w:rPr>
        <w:t xml:space="preserve">На времевите корекции се прилага нискостепенно филтриране. Ако резултатът от времева корекция е все още извън </w:t>
      </w:r>
      <w:r w:rsidRPr="005F7AB1">
        <w:rPr>
          <w:rFonts w:ascii="Courier New" w:eastAsia="Courier New" w:hAnsi="Courier New" w:cs="Courier New"/>
          <w:position w:val="1"/>
          <w:sz w:val="20"/>
          <w:szCs w:val="20"/>
        </w:rPr>
        <w:t>sntp_window</w:t>
      </w:r>
      <w:r w:rsidRPr="005F7AB1">
        <w:rPr>
          <w:rFonts w:ascii="Courier New" w:eastAsia="Courier New" w:hAnsi="Courier New" w:cs="Courier New"/>
          <w:position w:val="1"/>
          <w:sz w:val="20"/>
          <w:szCs w:val="20"/>
          <w:lang w:val="bg-BG"/>
        </w:rPr>
        <w:t>,</w:t>
      </w:r>
      <w:r w:rsidRPr="005F7AB1">
        <w:rPr>
          <w:rFonts w:ascii="Courier New" w:eastAsia="Courier New" w:hAnsi="Courier New" w:cs="Courier New"/>
          <w:spacing w:val="-60"/>
          <w:position w:val="1"/>
          <w:sz w:val="20"/>
          <w:szCs w:val="20"/>
        </w:rPr>
        <w:t xml:space="preserve"> </w:t>
      </w:r>
      <w:r w:rsidRPr="005F7AB1">
        <w:rPr>
          <w:lang w:val="bg-BG"/>
        </w:rPr>
        <w:t xml:space="preserve">тогава се изпълнява нова времева корекция. След 20 опита системата ще преустанови за </w:t>
      </w:r>
      <w:r w:rsidRPr="005F7AB1">
        <w:rPr>
          <w:rFonts w:ascii="Courier New" w:eastAsia="Courier New" w:hAnsi="Courier New" w:cs="Courier New"/>
          <w:position w:val="1"/>
          <w:sz w:val="20"/>
          <w:szCs w:val="20"/>
        </w:rPr>
        <w:t>time_poll</w:t>
      </w:r>
      <w:r w:rsidRPr="005F7AB1">
        <w:rPr>
          <w:rFonts w:ascii="Courier New" w:eastAsia="Courier New" w:hAnsi="Courier New" w:cs="Courier New"/>
          <w:spacing w:val="-59"/>
          <w:position w:val="1"/>
          <w:sz w:val="20"/>
          <w:szCs w:val="20"/>
        </w:rPr>
        <w:t xml:space="preserve"> </w:t>
      </w:r>
      <w:r w:rsidRPr="005F7AB1">
        <w:rPr>
          <w:lang w:val="bg-BG"/>
        </w:rPr>
        <w:t xml:space="preserve">преди да опита отново. Първоначалното установяване на времето след стартиране на системата, когато вътрешния часовник може да е поел за няколко секунди, може да отнеме няколко </w:t>
      </w:r>
      <w:r w:rsidRPr="005F7AB1">
        <w:rPr>
          <w:spacing w:val="-1"/>
        </w:rPr>
        <w:t xml:space="preserve">sntp </w:t>
      </w:r>
      <w:r w:rsidRPr="005F7AB1">
        <w:rPr>
          <w:lang w:val="bg-BG"/>
        </w:rPr>
        <w:t xml:space="preserve">опита. Ако времевото несъответствие е минути или часове, тогава няколко </w:t>
      </w:r>
      <w:r w:rsidRPr="005F7AB1">
        <w:rPr>
          <w:rFonts w:ascii="Courier New" w:eastAsia="Courier New" w:hAnsi="Courier New" w:cs="Courier New"/>
          <w:position w:val="1"/>
          <w:sz w:val="20"/>
          <w:szCs w:val="20"/>
        </w:rPr>
        <w:t>time_poll</w:t>
      </w:r>
      <w:r w:rsidRPr="005F7AB1">
        <w:rPr>
          <w:rFonts w:ascii="Courier New" w:eastAsia="Courier New" w:hAnsi="Courier New" w:cs="Courier New"/>
          <w:spacing w:val="-59"/>
          <w:position w:val="1"/>
          <w:sz w:val="20"/>
          <w:szCs w:val="20"/>
        </w:rPr>
        <w:t xml:space="preserve"> </w:t>
      </w:r>
      <w:r w:rsidRPr="005F7AB1">
        <w:rPr>
          <w:spacing w:val="-1"/>
          <w:lang w:val="bg-BG"/>
        </w:rPr>
        <w:t xml:space="preserve">периода </w:t>
      </w:r>
      <w:r w:rsidR="00D675D4" w:rsidRPr="005F7AB1">
        <w:rPr>
          <w:spacing w:val="-1"/>
          <w:lang w:val="bg-BG"/>
        </w:rPr>
        <w:t xml:space="preserve">може да изтекат преди се постигне пълно установяване. </w:t>
      </w:r>
    </w:p>
    <w:p w:rsidR="00D675D4" w:rsidRPr="005F7AB1" w:rsidRDefault="00D675D4" w:rsidP="00D675D4">
      <w:pPr>
        <w:pStyle w:val="BodyText"/>
        <w:spacing w:before="72" w:line="244" w:lineRule="auto"/>
        <w:ind w:right="115"/>
        <w:rPr>
          <w:sz w:val="13"/>
          <w:szCs w:val="13"/>
        </w:rPr>
      </w:pPr>
    </w:p>
    <w:p w:rsidR="004979FF" w:rsidRPr="005F7AB1" w:rsidRDefault="00D675D4">
      <w:pPr>
        <w:pStyle w:val="BodyText"/>
        <w:spacing w:line="229" w:lineRule="auto"/>
        <w:ind w:right="201"/>
      </w:pPr>
      <w:bookmarkStart w:id="26" w:name="Slide_18"/>
      <w:bookmarkEnd w:id="26"/>
      <w:r w:rsidRPr="005F7AB1">
        <w:rPr>
          <w:lang w:val="bg-BG"/>
        </w:rPr>
        <w:t>Ако</w:t>
      </w:r>
      <w:r w:rsidR="00EA703D" w:rsidRPr="005F7AB1">
        <w:rPr>
          <w:spacing w:val="-2"/>
        </w:rPr>
        <w:t xml:space="preserve"> </w:t>
      </w:r>
      <w:r w:rsidR="00EA703D" w:rsidRPr="005F7AB1">
        <w:rPr>
          <w:rFonts w:ascii="Courier New" w:eastAsia="Courier New" w:hAnsi="Courier New" w:cs="Courier New"/>
          <w:position w:val="-3"/>
          <w:sz w:val="20"/>
          <w:szCs w:val="20"/>
        </w:rPr>
        <w:t>system</w:t>
      </w:r>
      <w:r w:rsidR="00EA703D" w:rsidRPr="005F7AB1">
        <w:rPr>
          <w:rFonts w:ascii="Courier New" w:eastAsia="Courier New" w:hAnsi="Courier New" w:cs="Courier New"/>
          <w:spacing w:val="-1"/>
          <w:position w:val="-3"/>
          <w:sz w:val="20"/>
          <w:szCs w:val="20"/>
        </w:rPr>
        <w:t xml:space="preserve"> </w:t>
      </w:r>
      <w:r w:rsidR="00EA703D" w:rsidRPr="005F7AB1">
        <w:rPr>
          <w:rFonts w:ascii="Courier New" w:eastAsia="Courier New" w:hAnsi="Courier New" w:cs="Courier New"/>
          <w:position w:val="-3"/>
          <w:sz w:val="20"/>
          <w:szCs w:val="20"/>
        </w:rPr>
        <w:t>set sntp_max</w:t>
      </w:r>
      <w:r w:rsidR="00EA703D" w:rsidRPr="005F7AB1">
        <w:rPr>
          <w:rFonts w:ascii="Courier New" w:eastAsia="Courier New" w:hAnsi="Courier New" w:cs="Courier New"/>
          <w:spacing w:val="-1"/>
          <w:position w:val="-3"/>
          <w:sz w:val="20"/>
          <w:szCs w:val="20"/>
        </w:rPr>
        <w:t xml:space="preserve"> </w:t>
      </w:r>
      <w:r w:rsidR="00EA703D" w:rsidRPr="005F7AB1">
        <w:rPr>
          <w:rFonts w:ascii="Courier New" w:eastAsia="Courier New" w:hAnsi="Courier New" w:cs="Courier New"/>
          <w:position w:val="-3"/>
          <w:sz w:val="20"/>
          <w:szCs w:val="20"/>
        </w:rPr>
        <w:t>0</w:t>
      </w:r>
      <w:r w:rsidRPr="005F7AB1">
        <w:rPr>
          <w:rFonts w:ascii="Courier New" w:eastAsia="Courier New" w:hAnsi="Courier New" w:cs="Courier New"/>
          <w:position w:val="-3"/>
          <w:sz w:val="20"/>
          <w:szCs w:val="20"/>
          <w:lang w:val="bg-BG"/>
        </w:rPr>
        <w:t>,</w:t>
      </w:r>
      <w:r w:rsidR="00EA703D" w:rsidRPr="005F7AB1">
        <w:rPr>
          <w:rFonts w:ascii="Courier New" w:eastAsia="Courier New" w:hAnsi="Courier New" w:cs="Courier New"/>
          <w:spacing w:val="-58"/>
          <w:position w:val="-3"/>
          <w:sz w:val="20"/>
          <w:szCs w:val="20"/>
        </w:rPr>
        <w:t xml:space="preserve"> </w:t>
      </w:r>
      <w:r w:rsidRPr="005F7AB1">
        <w:rPr>
          <w:lang w:val="bg-BG"/>
        </w:rPr>
        <w:t>тогава винаги се прилага първоначалната времева корекция без нискостепенно филтриране и необходимост от каквато и да е корекция. Това позволява на системата бързо да постигне статус на синхронизиране при стартирането на системата.</w:t>
      </w:r>
    </w:p>
    <w:p w:rsidR="004979FF" w:rsidRPr="005F7AB1" w:rsidRDefault="004979FF">
      <w:pPr>
        <w:spacing w:before="9" w:line="260" w:lineRule="exact"/>
        <w:rPr>
          <w:sz w:val="26"/>
          <w:szCs w:val="26"/>
        </w:rPr>
      </w:pPr>
    </w:p>
    <w:p w:rsidR="004979FF" w:rsidRPr="005F7AB1" w:rsidRDefault="00D675D4">
      <w:pPr>
        <w:pStyle w:val="BodyText"/>
        <w:spacing w:line="246" w:lineRule="auto"/>
        <w:ind w:right="306"/>
        <w:rPr>
          <w:lang w:val="bg-BG"/>
        </w:rPr>
      </w:pPr>
      <w:r w:rsidRPr="005F7AB1">
        <w:rPr>
          <w:lang w:val="bg-BG"/>
        </w:rPr>
        <w:t xml:space="preserve">Веднъж щом камерата е постигнала установяване на времето, алармата, отбелязваща загуба на </w:t>
      </w:r>
      <w:r w:rsidR="00D765AD" w:rsidRPr="005F7AB1">
        <w:rPr>
          <w:lang w:val="bg-BG"/>
        </w:rPr>
        <w:t xml:space="preserve">установяване на времето, няма да се включва, докато не изтече период от 20 минути без успешно </w:t>
      </w:r>
      <w:r w:rsidR="00D765AD" w:rsidRPr="005F7AB1">
        <w:rPr>
          <w:spacing w:val="-1"/>
        </w:rPr>
        <w:t>SNTP</w:t>
      </w:r>
      <w:r w:rsidR="00D765AD" w:rsidRPr="005F7AB1">
        <w:t xml:space="preserve"> </w:t>
      </w:r>
      <w:r w:rsidR="00D765AD" w:rsidRPr="005F7AB1">
        <w:rPr>
          <w:lang w:val="bg-BG"/>
        </w:rPr>
        <w:t>обновяване.</w:t>
      </w:r>
    </w:p>
    <w:p w:rsidR="00D765AD" w:rsidRPr="005F7AB1" w:rsidRDefault="00D765AD">
      <w:pPr>
        <w:pStyle w:val="BodyText"/>
        <w:spacing w:line="246" w:lineRule="auto"/>
        <w:ind w:right="306"/>
        <w:rPr>
          <w:lang w:val="bg-BG"/>
        </w:rPr>
      </w:pPr>
      <w:r w:rsidRPr="005F7AB1">
        <w:rPr>
          <w:lang w:val="bg-BG"/>
        </w:rPr>
        <w:t xml:space="preserve">Камерата може също да функциаонира като </w:t>
      </w:r>
      <w:r w:rsidRPr="005F7AB1">
        <w:rPr>
          <w:spacing w:val="-1"/>
        </w:rPr>
        <w:t>SNTP</w:t>
      </w:r>
      <w:r w:rsidRPr="005F7AB1">
        <w:rPr>
          <w:spacing w:val="-1"/>
          <w:lang w:val="bg-BG"/>
        </w:rPr>
        <w:t xml:space="preserve"> времеви сървър. Камерата ще връща „несинхронизирана“ на всеки клиент, докато не бъде постигнато успешно установяване.</w:t>
      </w:r>
    </w:p>
    <w:p w:rsidR="004979FF" w:rsidRPr="005F7AB1" w:rsidRDefault="004979FF">
      <w:pPr>
        <w:spacing w:line="260" w:lineRule="exact"/>
        <w:rPr>
          <w:sz w:val="26"/>
          <w:szCs w:val="26"/>
        </w:rPr>
      </w:pPr>
    </w:p>
    <w:p w:rsidR="004979FF" w:rsidRPr="005F7AB1" w:rsidRDefault="00D765AD">
      <w:pPr>
        <w:pStyle w:val="BodyText"/>
        <w:ind w:left="461"/>
      </w:pPr>
      <w:r w:rsidRPr="005F7AB1">
        <w:rPr>
          <w:spacing w:val="-1"/>
          <w:lang w:val="bg-BG"/>
        </w:rPr>
        <w:t>Информация за позицията</w:t>
      </w:r>
    </w:p>
    <w:p w:rsidR="004979FF" w:rsidRPr="005F7AB1" w:rsidRDefault="004979FF">
      <w:pPr>
        <w:spacing w:before="7" w:line="260" w:lineRule="exact"/>
        <w:rPr>
          <w:sz w:val="26"/>
          <w:szCs w:val="26"/>
        </w:rPr>
      </w:pPr>
    </w:p>
    <w:p w:rsidR="00D765AD" w:rsidRPr="005F7AB1" w:rsidRDefault="00D765AD">
      <w:pPr>
        <w:pStyle w:val="BodyText"/>
        <w:spacing w:line="246" w:lineRule="auto"/>
        <w:rPr>
          <w:lang w:val="bg-BG"/>
        </w:rPr>
      </w:pPr>
      <w:r w:rsidRPr="005F7AB1">
        <w:rPr>
          <w:spacing w:val="-1"/>
          <w:lang w:val="bg-BG"/>
        </w:rPr>
        <w:t xml:space="preserve">Когато камера е оборудвана с </w:t>
      </w:r>
      <w:r w:rsidRPr="005F7AB1">
        <w:t>GPS</w:t>
      </w:r>
      <w:r w:rsidRPr="005F7AB1">
        <w:rPr>
          <w:lang w:val="bg-BG"/>
        </w:rPr>
        <w:t xml:space="preserve"> приемник, може да се записва и прехвърля информация за позицията като част от Резюмираните и Доказателствените записи. Виж подробности по конфигурирането на </w:t>
      </w:r>
      <w:r w:rsidRPr="005F7AB1">
        <w:t>GPS</w:t>
      </w:r>
      <w:r w:rsidRPr="005F7AB1">
        <w:rPr>
          <w:lang w:val="bg-BG"/>
        </w:rPr>
        <w:t xml:space="preserve"> (документирано на друго място) за правилното конфигуриране на </w:t>
      </w:r>
      <w:r w:rsidRPr="005F7AB1">
        <w:t>GPS</w:t>
      </w:r>
      <w:r w:rsidRPr="005F7AB1">
        <w:rPr>
          <w:lang w:val="bg-BG"/>
        </w:rPr>
        <w:t xml:space="preserve"> подсистемата.</w:t>
      </w:r>
    </w:p>
    <w:p w:rsidR="004979FF" w:rsidRPr="005F7AB1" w:rsidRDefault="004979FF">
      <w:pPr>
        <w:spacing w:line="200" w:lineRule="exact"/>
        <w:rPr>
          <w:sz w:val="20"/>
          <w:szCs w:val="20"/>
          <w:lang w:val="bg-BG"/>
        </w:rPr>
      </w:pPr>
    </w:p>
    <w:p w:rsidR="004B782B" w:rsidRPr="005F7AB1" w:rsidRDefault="004B782B">
      <w:pPr>
        <w:spacing w:line="200" w:lineRule="exact"/>
        <w:rPr>
          <w:sz w:val="20"/>
          <w:szCs w:val="20"/>
          <w:lang w:val="bg-BG"/>
        </w:rPr>
      </w:pPr>
    </w:p>
    <w:p w:rsidR="004B782B" w:rsidRPr="005F7AB1" w:rsidRDefault="004B782B">
      <w:pPr>
        <w:spacing w:line="200" w:lineRule="exact"/>
        <w:rPr>
          <w:sz w:val="20"/>
          <w:szCs w:val="20"/>
          <w:lang w:val="bg-BG"/>
        </w:rPr>
      </w:pPr>
    </w:p>
    <w:p w:rsidR="004979FF" w:rsidRPr="005F7AB1" w:rsidRDefault="004979FF">
      <w:pPr>
        <w:spacing w:before="10" w:line="280" w:lineRule="exact"/>
        <w:rPr>
          <w:sz w:val="28"/>
          <w:szCs w:val="28"/>
        </w:rPr>
      </w:pPr>
    </w:p>
    <w:p w:rsidR="004979FF" w:rsidRPr="005F7AB1" w:rsidRDefault="004B782B">
      <w:pPr>
        <w:pStyle w:val="Heading2"/>
        <w:numPr>
          <w:ilvl w:val="1"/>
          <w:numId w:val="47"/>
        </w:numPr>
        <w:tabs>
          <w:tab w:val="left" w:pos="963"/>
        </w:tabs>
        <w:rPr>
          <w:b w:val="0"/>
          <w:bCs w:val="0"/>
          <w:i w:val="0"/>
        </w:rPr>
      </w:pPr>
      <w:bookmarkStart w:id="27" w:name="_Toc390360095"/>
      <w:r w:rsidRPr="005F7AB1">
        <w:rPr>
          <w:spacing w:val="-1"/>
          <w:lang w:val="bg-BG"/>
        </w:rPr>
        <w:lastRenderedPageBreak/>
        <w:t>Валидизация на системната конфигурация</w:t>
      </w:r>
      <w:bookmarkEnd w:id="27"/>
    </w:p>
    <w:p w:rsidR="004979FF" w:rsidRPr="005F7AB1" w:rsidRDefault="00EA703D">
      <w:pPr>
        <w:pStyle w:val="BodyText"/>
        <w:spacing w:before="62"/>
      </w:pPr>
      <w:r w:rsidRPr="005F7AB1">
        <w:rPr>
          <w:spacing w:val="-1"/>
        </w:rPr>
        <w:t>(</w:t>
      </w:r>
      <w:r w:rsidR="004B782B" w:rsidRPr="005F7AB1">
        <w:rPr>
          <w:spacing w:val="-1"/>
          <w:lang w:val="bg-BG"/>
        </w:rPr>
        <w:t xml:space="preserve">Виж съответното ръководство на потребителя за </w:t>
      </w:r>
      <w:r w:rsidR="004B782B" w:rsidRPr="005F7AB1">
        <w:rPr>
          <w:spacing w:val="-1"/>
        </w:rPr>
        <w:t>ANPR</w:t>
      </w:r>
      <w:r w:rsidR="004B782B" w:rsidRPr="005F7AB1">
        <w:rPr>
          <w:spacing w:val="-1"/>
          <w:lang w:val="bg-BG"/>
        </w:rPr>
        <w:t xml:space="preserve"> камера за подробности</w:t>
      </w:r>
      <w:r w:rsidRPr="005F7AB1">
        <w:rPr>
          <w:spacing w:val="-1"/>
        </w:rPr>
        <w:t>)</w:t>
      </w:r>
    </w:p>
    <w:p w:rsidR="004979FF" w:rsidRPr="005F7AB1" w:rsidRDefault="004979FF">
      <w:pPr>
        <w:spacing w:before="7" w:line="260" w:lineRule="exact"/>
        <w:rPr>
          <w:sz w:val="26"/>
          <w:szCs w:val="26"/>
        </w:rPr>
      </w:pPr>
    </w:p>
    <w:p w:rsidR="004B782B" w:rsidRPr="005F7AB1" w:rsidRDefault="004B782B">
      <w:pPr>
        <w:pStyle w:val="BodyText"/>
        <w:spacing w:line="246" w:lineRule="auto"/>
        <w:ind w:right="132"/>
        <w:rPr>
          <w:lang w:val="bg-BG"/>
        </w:rPr>
      </w:pPr>
      <w:r w:rsidRPr="005F7AB1">
        <w:rPr>
          <w:spacing w:val="-1"/>
          <w:lang w:val="bg-BG"/>
        </w:rPr>
        <w:t xml:space="preserve">Камерата ще използва активни копия на конфигурационните данни, запазени в </w:t>
      </w:r>
      <w:r w:rsidRPr="005F7AB1">
        <w:rPr>
          <w:spacing w:val="-1"/>
        </w:rPr>
        <w:t>SRAM</w:t>
      </w:r>
      <w:r w:rsidRPr="005F7AB1">
        <w:rPr>
          <w:spacing w:val="-1"/>
          <w:lang w:val="bg-BG"/>
        </w:rPr>
        <w:t>. Въпреки това при продължителна липса на захранване (повече от седем дни), тези данни могат да бъдат компрометирани. При такива обстоятелства активните копия ще бъдат опреснени с копия, пазени във флаш копието на „</w:t>
      </w:r>
      <w:r w:rsidRPr="005F7AB1">
        <w:rPr>
          <w:spacing w:val="-1"/>
        </w:rPr>
        <w:t>boot</w:t>
      </w:r>
      <w:r w:rsidRPr="005F7AB1">
        <w:rPr>
          <w:spacing w:val="-1"/>
          <w:lang w:val="bg-BG"/>
        </w:rPr>
        <w:t>“</w:t>
      </w:r>
      <w:r w:rsidRPr="005F7AB1">
        <w:rPr>
          <w:spacing w:val="-1"/>
        </w:rPr>
        <w:t xml:space="preserve"> </w:t>
      </w:r>
      <w:r w:rsidRPr="005F7AB1">
        <w:rPr>
          <w:spacing w:val="-1"/>
          <w:lang w:val="bg-BG"/>
        </w:rPr>
        <w:t>паметта. Съществува процедура за подновяване на флаш копието на „</w:t>
      </w:r>
      <w:r w:rsidRPr="005F7AB1">
        <w:rPr>
          <w:spacing w:val="-1"/>
        </w:rPr>
        <w:t>boot</w:t>
      </w:r>
      <w:r w:rsidRPr="005F7AB1">
        <w:rPr>
          <w:spacing w:val="-1"/>
          <w:lang w:val="bg-BG"/>
        </w:rPr>
        <w:t>“</w:t>
      </w:r>
      <w:r w:rsidRPr="005F7AB1">
        <w:rPr>
          <w:spacing w:val="-1"/>
        </w:rPr>
        <w:t xml:space="preserve"> </w:t>
      </w:r>
      <w:r w:rsidRPr="005F7AB1">
        <w:rPr>
          <w:spacing w:val="-1"/>
          <w:lang w:val="bg-BG"/>
        </w:rPr>
        <w:t>паметта. Като част от процеса на валидизация на системата, конфигурационните детайли на „</w:t>
      </w:r>
      <w:r w:rsidRPr="005F7AB1">
        <w:rPr>
          <w:spacing w:val="-1"/>
        </w:rPr>
        <w:t>boot</w:t>
      </w:r>
      <w:r w:rsidRPr="005F7AB1">
        <w:rPr>
          <w:spacing w:val="-1"/>
          <w:lang w:val="bg-BG"/>
        </w:rPr>
        <w:t>“ флаш</w:t>
      </w:r>
      <w:r w:rsidR="00882685" w:rsidRPr="005F7AB1">
        <w:rPr>
          <w:spacing w:val="-1"/>
          <w:lang w:val="bg-BG"/>
        </w:rPr>
        <w:t xml:space="preserve"> паметта</w:t>
      </w:r>
      <w:r w:rsidRPr="005F7AB1">
        <w:rPr>
          <w:spacing w:val="-1"/>
          <w:lang w:val="bg-BG"/>
        </w:rPr>
        <w:t xml:space="preserve"> и </w:t>
      </w:r>
      <w:r w:rsidR="00E31750" w:rsidRPr="005F7AB1">
        <w:rPr>
          <w:spacing w:val="-1"/>
          <w:lang w:val="bg-BG"/>
        </w:rPr>
        <w:t xml:space="preserve">на </w:t>
      </w:r>
      <w:r w:rsidR="00E31750" w:rsidRPr="005F7AB1">
        <w:rPr>
          <w:spacing w:val="-1"/>
        </w:rPr>
        <w:t>SRAM</w:t>
      </w:r>
      <w:r w:rsidR="00E31750" w:rsidRPr="005F7AB1">
        <w:rPr>
          <w:spacing w:val="-1"/>
          <w:lang w:val="bg-BG"/>
        </w:rPr>
        <w:t xml:space="preserve"> трябва да са еднакви и освен това съответното </w:t>
      </w:r>
      <w:r w:rsidR="00E31750" w:rsidRPr="005F7AB1">
        <w:rPr>
          <w:spacing w:val="-1"/>
        </w:rPr>
        <w:t>CRC</w:t>
      </w:r>
      <w:r w:rsidR="00E31750" w:rsidRPr="005F7AB1">
        <w:rPr>
          <w:spacing w:val="-1"/>
          <w:lang w:val="bg-BG"/>
        </w:rPr>
        <w:t xml:space="preserve"> на тези данни и програмните снимкови файлове трябва също да съвпадат. Командите, използвани за управление на системата са: </w:t>
      </w:r>
    </w:p>
    <w:p w:rsidR="004979FF" w:rsidRPr="005F7AB1" w:rsidRDefault="004979FF">
      <w:pPr>
        <w:spacing w:before="12" w:line="240" w:lineRule="exact"/>
        <w:rPr>
          <w:sz w:val="24"/>
          <w:szCs w:val="24"/>
        </w:rPr>
      </w:pPr>
    </w:p>
    <w:tbl>
      <w:tblPr>
        <w:tblW w:w="0" w:type="auto"/>
        <w:tblInd w:w="659" w:type="dxa"/>
        <w:tblLayout w:type="fixed"/>
        <w:tblCellMar>
          <w:left w:w="0" w:type="dxa"/>
          <w:right w:w="0" w:type="dxa"/>
        </w:tblCellMar>
        <w:tblLook w:val="01E0" w:firstRow="1" w:lastRow="1" w:firstColumn="1" w:lastColumn="1" w:noHBand="0" w:noVBand="0"/>
      </w:tblPr>
      <w:tblGrid>
        <w:gridCol w:w="4056"/>
        <w:gridCol w:w="4712"/>
      </w:tblGrid>
      <w:tr w:rsidR="004979FF" w:rsidRPr="005F7AB1">
        <w:trPr>
          <w:trHeight w:hRule="exact" w:val="454"/>
        </w:trPr>
        <w:tc>
          <w:tcPr>
            <w:tcW w:w="4056" w:type="dxa"/>
            <w:tcBorders>
              <w:top w:val="single" w:sz="1" w:space="0" w:color="000000"/>
              <w:left w:val="single" w:sz="1" w:space="0" w:color="000000"/>
              <w:bottom w:val="single" w:sz="1" w:space="0" w:color="000000"/>
              <w:right w:val="single" w:sz="1" w:space="0" w:color="000000"/>
            </w:tcBorders>
          </w:tcPr>
          <w:p w:rsidR="004979FF" w:rsidRPr="005F7AB1" w:rsidRDefault="00E31750">
            <w:pPr>
              <w:pStyle w:val="TableParagraph"/>
              <w:spacing w:before="48"/>
              <w:ind w:right="12"/>
              <w:jc w:val="center"/>
              <w:rPr>
                <w:rFonts w:ascii="Times New Roman" w:eastAsia="Times New Roman" w:hAnsi="Times New Roman" w:cs="Times New Roman"/>
                <w:sz w:val="20"/>
                <w:szCs w:val="20"/>
                <w:lang w:val="bg-BG"/>
              </w:rPr>
            </w:pPr>
            <w:r w:rsidRPr="005F7AB1">
              <w:rPr>
                <w:rFonts w:ascii="Times New Roman" w:eastAsia="Times New Roman" w:hAnsi="Times New Roman" w:cs="Times New Roman"/>
                <w:b/>
                <w:bCs/>
                <w:i/>
                <w:sz w:val="20"/>
                <w:szCs w:val="20"/>
                <w:lang w:val="bg-BG"/>
              </w:rPr>
              <w:t>Команда</w:t>
            </w:r>
          </w:p>
        </w:tc>
        <w:tc>
          <w:tcPr>
            <w:tcW w:w="4712" w:type="dxa"/>
            <w:tcBorders>
              <w:top w:val="single" w:sz="1" w:space="0" w:color="000000"/>
              <w:left w:val="single" w:sz="1" w:space="0" w:color="000000"/>
              <w:bottom w:val="single" w:sz="1" w:space="0" w:color="000000"/>
              <w:right w:val="single" w:sz="1" w:space="0" w:color="000000"/>
            </w:tcBorders>
          </w:tcPr>
          <w:p w:rsidR="004979FF" w:rsidRPr="005F7AB1" w:rsidRDefault="00E31750">
            <w:pPr>
              <w:pStyle w:val="TableParagraph"/>
              <w:spacing w:before="48"/>
              <w:ind w:right="19"/>
              <w:jc w:val="center"/>
              <w:rPr>
                <w:rFonts w:ascii="Times New Roman" w:eastAsia="Times New Roman" w:hAnsi="Times New Roman" w:cs="Times New Roman"/>
                <w:sz w:val="20"/>
                <w:szCs w:val="20"/>
                <w:lang w:val="bg-BG"/>
              </w:rPr>
            </w:pPr>
            <w:r w:rsidRPr="005F7AB1">
              <w:rPr>
                <w:rFonts w:ascii="Times New Roman" w:eastAsia="Times New Roman" w:hAnsi="Times New Roman" w:cs="Times New Roman"/>
                <w:b/>
                <w:bCs/>
                <w:i/>
                <w:spacing w:val="-1"/>
                <w:sz w:val="20"/>
                <w:szCs w:val="20"/>
                <w:lang w:val="bg-BG"/>
              </w:rPr>
              <w:t>Описание</w:t>
            </w:r>
          </w:p>
        </w:tc>
      </w:tr>
      <w:tr w:rsidR="004979FF" w:rsidRPr="005F7AB1" w:rsidTr="00E31750">
        <w:trPr>
          <w:trHeight w:hRule="exact" w:val="568"/>
        </w:trPr>
        <w:tc>
          <w:tcPr>
            <w:tcW w:w="405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6"/>
              <w:ind w:left="55"/>
              <w:rPr>
                <w:rFonts w:ascii="Times New Roman" w:eastAsia="Times New Roman" w:hAnsi="Times New Roman" w:cs="Times New Roman"/>
                <w:sz w:val="20"/>
                <w:szCs w:val="20"/>
              </w:rPr>
            </w:pPr>
            <w:r w:rsidRPr="005F7AB1">
              <w:rPr>
                <w:rFonts w:ascii="Times New Roman" w:eastAsia="Times New Roman" w:hAnsi="Times New Roman" w:cs="Times New Roman"/>
                <w:spacing w:val="-2"/>
                <w:sz w:val="20"/>
                <w:szCs w:val="20"/>
              </w:rPr>
              <w:t>keyfile</w:t>
            </w:r>
            <w:r w:rsidRPr="005F7AB1">
              <w:rPr>
                <w:rFonts w:ascii="Times New Roman" w:eastAsia="Times New Roman" w:hAnsi="Times New Roman" w:cs="Times New Roman"/>
                <w:spacing w:val="-5"/>
                <w:sz w:val="20"/>
                <w:szCs w:val="20"/>
              </w:rPr>
              <w:t xml:space="preserve"> </w:t>
            </w:r>
            <w:r w:rsidRPr="005F7AB1">
              <w:rPr>
                <w:rFonts w:ascii="Times New Roman" w:eastAsia="Times New Roman" w:hAnsi="Times New Roman" w:cs="Times New Roman"/>
                <w:spacing w:val="-1"/>
                <w:sz w:val="20"/>
                <w:szCs w:val="20"/>
              </w:rPr>
              <w:t>update</w:t>
            </w:r>
          </w:p>
        </w:tc>
        <w:tc>
          <w:tcPr>
            <w:tcW w:w="4712" w:type="dxa"/>
            <w:tcBorders>
              <w:top w:val="single" w:sz="1" w:space="0" w:color="000000"/>
              <w:left w:val="single" w:sz="1" w:space="0" w:color="000000"/>
              <w:bottom w:val="single" w:sz="1" w:space="0" w:color="000000"/>
              <w:right w:val="single" w:sz="1" w:space="0" w:color="000000"/>
            </w:tcBorders>
          </w:tcPr>
          <w:p w:rsidR="00E31750" w:rsidRPr="005F7AB1" w:rsidRDefault="00E31750" w:rsidP="00882685">
            <w:pPr>
              <w:pStyle w:val="TableParagraph"/>
              <w:spacing w:before="46"/>
              <w:ind w:left="55"/>
              <w:rPr>
                <w:rFonts w:ascii="Times New Roman" w:eastAsia="Times New Roman" w:hAnsi="Times New Roman" w:cs="Times New Roman"/>
                <w:sz w:val="20"/>
                <w:szCs w:val="20"/>
                <w:lang w:val="bg-BG"/>
              </w:rPr>
            </w:pPr>
            <w:r w:rsidRPr="005F7AB1">
              <w:rPr>
                <w:rFonts w:ascii="Times New Roman" w:eastAsia="Times New Roman" w:hAnsi="Times New Roman" w:cs="Times New Roman"/>
                <w:spacing w:val="-2"/>
                <w:sz w:val="20"/>
                <w:szCs w:val="20"/>
                <w:lang w:val="bg-BG"/>
              </w:rPr>
              <w:t xml:space="preserve">копира ключовите конфигурационни файлове от </w:t>
            </w:r>
            <w:r w:rsidRPr="005F7AB1">
              <w:rPr>
                <w:rFonts w:ascii="Times New Roman" w:eastAsia="Times New Roman" w:hAnsi="Times New Roman" w:cs="Times New Roman"/>
                <w:sz w:val="20"/>
                <w:szCs w:val="20"/>
              </w:rPr>
              <w:t>sram</w:t>
            </w:r>
            <w:r w:rsidRPr="005F7AB1">
              <w:rPr>
                <w:rFonts w:ascii="Times New Roman" w:eastAsia="Times New Roman" w:hAnsi="Times New Roman" w:cs="Times New Roman"/>
                <w:sz w:val="20"/>
                <w:szCs w:val="20"/>
                <w:lang w:val="bg-BG"/>
              </w:rPr>
              <w:t xml:space="preserve"> на „</w:t>
            </w:r>
            <w:r w:rsidRPr="005F7AB1">
              <w:rPr>
                <w:rFonts w:ascii="Times New Roman" w:eastAsia="Times New Roman" w:hAnsi="Times New Roman" w:cs="Times New Roman"/>
                <w:sz w:val="20"/>
                <w:szCs w:val="20"/>
              </w:rPr>
              <w:t>boot</w:t>
            </w:r>
            <w:r w:rsidRPr="005F7AB1">
              <w:rPr>
                <w:rFonts w:ascii="Times New Roman" w:eastAsia="Times New Roman" w:hAnsi="Times New Roman" w:cs="Times New Roman"/>
                <w:sz w:val="20"/>
                <w:szCs w:val="20"/>
                <w:lang w:val="bg-BG"/>
              </w:rPr>
              <w:t>“</w:t>
            </w:r>
            <w:r w:rsidRPr="005F7AB1">
              <w:rPr>
                <w:rFonts w:ascii="Times New Roman" w:eastAsia="Times New Roman" w:hAnsi="Times New Roman" w:cs="Times New Roman"/>
                <w:sz w:val="20"/>
                <w:szCs w:val="20"/>
              </w:rPr>
              <w:t xml:space="preserve"> </w:t>
            </w:r>
            <w:r w:rsidRPr="005F7AB1">
              <w:rPr>
                <w:rFonts w:ascii="Times New Roman" w:eastAsia="Times New Roman" w:hAnsi="Times New Roman" w:cs="Times New Roman"/>
                <w:sz w:val="20"/>
                <w:szCs w:val="20"/>
                <w:lang w:val="bg-BG"/>
              </w:rPr>
              <w:t>флаш</w:t>
            </w:r>
            <w:r w:rsidR="00882685" w:rsidRPr="005F7AB1">
              <w:rPr>
                <w:rFonts w:ascii="Times New Roman" w:eastAsia="Times New Roman" w:hAnsi="Times New Roman" w:cs="Times New Roman"/>
                <w:sz w:val="20"/>
                <w:szCs w:val="20"/>
                <w:lang w:val="bg-BG"/>
              </w:rPr>
              <w:t xml:space="preserve"> паметта</w:t>
            </w:r>
          </w:p>
        </w:tc>
      </w:tr>
      <w:tr w:rsidR="004979FF" w:rsidRPr="005F7AB1" w:rsidTr="00E31750">
        <w:trPr>
          <w:trHeight w:hRule="exact" w:val="718"/>
        </w:trPr>
        <w:tc>
          <w:tcPr>
            <w:tcW w:w="405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4"/>
              <w:ind w:left="55"/>
              <w:rPr>
                <w:rFonts w:ascii="Times New Roman" w:eastAsia="Times New Roman" w:hAnsi="Times New Roman" w:cs="Times New Roman"/>
                <w:sz w:val="20"/>
                <w:szCs w:val="20"/>
              </w:rPr>
            </w:pPr>
            <w:r w:rsidRPr="005F7AB1">
              <w:rPr>
                <w:rFonts w:ascii="Times New Roman" w:eastAsia="Times New Roman" w:hAnsi="Times New Roman" w:cs="Times New Roman"/>
                <w:spacing w:val="-2"/>
                <w:sz w:val="20"/>
                <w:szCs w:val="20"/>
              </w:rPr>
              <w:t>keyfile</w:t>
            </w:r>
            <w:r w:rsidRPr="005F7AB1">
              <w:rPr>
                <w:rFonts w:ascii="Times New Roman" w:eastAsia="Times New Roman" w:hAnsi="Times New Roman" w:cs="Times New Roman"/>
                <w:spacing w:val="-5"/>
                <w:sz w:val="20"/>
                <w:szCs w:val="20"/>
              </w:rPr>
              <w:t xml:space="preserve"> </w:t>
            </w:r>
            <w:r w:rsidRPr="005F7AB1">
              <w:rPr>
                <w:rFonts w:ascii="Times New Roman" w:eastAsia="Times New Roman" w:hAnsi="Times New Roman" w:cs="Times New Roman"/>
                <w:spacing w:val="-1"/>
                <w:sz w:val="20"/>
                <w:szCs w:val="20"/>
              </w:rPr>
              <w:t>restore</w:t>
            </w:r>
          </w:p>
        </w:tc>
        <w:tc>
          <w:tcPr>
            <w:tcW w:w="4712" w:type="dxa"/>
            <w:tcBorders>
              <w:top w:val="single" w:sz="1" w:space="0" w:color="000000"/>
              <w:left w:val="single" w:sz="1" w:space="0" w:color="000000"/>
              <w:bottom w:val="single" w:sz="1" w:space="0" w:color="000000"/>
              <w:right w:val="single" w:sz="1" w:space="0" w:color="000000"/>
            </w:tcBorders>
          </w:tcPr>
          <w:p w:rsidR="00E31750" w:rsidRPr="005F7AB1" w:rsidRDefault="00E31750" w:rsidP="00E31750">
            <w:pPr>
              <w:pStyle w:val="TableParagraph"/>
              <w:spacing w:before="52" w:line="224" w:lineRule="exact"/>
              <w:ind w:left="55" w:right="325"/>
              <w:rPr>
                <w:rFonts w:ascii="Times New Roman" w:eastAsia="Times New Roman" w:hAnsi="Times New Roman" w:cs="Times New Roman"/>
                <w:sz w:val="20"/>
                <w:szCs w:val="20"/>
                <w:lang w:val="bg-BG"/>
              </w:rPr>
            </w:pPr>
            <w:r w:rsidRPr="005F7AB1">
              <w:rPr>
                <w:rFonts w:ascii="Times New Roman" w:eastAsia="Times New Roman" w:hAnsi="Times New Roman" w:cs="Times New Roman"/>
                <w:sz w:val="20"/>
                <w:szCs w:val="20"/>
                <w:lang w:val="bg-BG"/>
              </w:rPr>
              <w:t>възстановява текущия набор от ключови конфигурационни файлове от флаш копията на „</w:t>
            </w:r>
            <w:r w:rsidRPr="005F7AB1">
              <w:rPr>
                <w:rFonts w:ascii="Times New Roman" w:eastAsia="Times New Roman" w:hAnsi="Times New Roman" w:cs="Times New Roman"/>
                <w:sz w:val="20"/>
                <w:szCs w:val="20"/>
              </w:rPr>
              <w:t>boot</w:t>
            </w:r>
            <w:r w:rsidRPr="005F7AB1">
              <w:rPr>
                <w:rFonts w:ascii="Times New Roman" w:eastAsia="Times New Roman" w:hAnsi="Times New Roman" w:cs="Times New Roman"/>
                <w:sz w:val="20"/>
                <w:szCs w:val="20"/>
                <w:lang w:val="bg-BG"/>
              </w:rPr>
              <w:t xml:space="preserve">“ паметта в работни </w:t>
            </w:r>
            <w:r w:rsidRPr="005F7AB1">
              <w:rPr>
                <w:rFonts w:ascii="Times New Roman" w:eastAsia="Times New Roman" w:hAnsi="Times New Roman" w:cs="Times New Roman"/>
                <w:spacing w:val="-1"/>
                <w:sz w:val="20"/>
                <w:szCs w:val="20"/>
              </w:rPr>
              <w:t>sram</w:t>
            </w:r>
            <w:r w:rsidRPr="005F7AB1">
              <w:rPr>
                <w:rFonts w:ascii="Times New Roman" w:eastAsia="Times New Roman" w:hAnsi="Times New Roman" w:cs="Times New Roman"/>
                <w:spacing w:val="-1"/>
                <w:sz w:val="20"/>
                <w:szCs w:val="20"/>
                <w:lang w:val="bg-BG"/>
              </w:rPr>
              <w:t xml:space="preserve"> копия</w:t>
            </w:r>
          </w:p>
        </w:tc>
      </w:tr>
      <w:tr w:rsidR="004979FF" w:rsidRPr="005F7AB1" w:rsidTr="000E6D5A">
        <w:trPr>
          <w:trHeight w:hRule="exact" w:val="983"/>
        </w:trPr>
        <w:tc>
          <w:tcPr>
            <w:tcW w:w="405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4"/>
              <w:ind w:left="55"/>
              <w:rPr>
                <w:rFonts w:ascii="Times New Roman" w:eastAsia="Times New Roman" w:hAnsi="Times New Roman" w:cs="Times New Roman"/>
                <w:sz w:val="20"/>
                <w:szCs w:val="20"/>
              </w:rPr>
            </w:pPr>
            <w:r w:rsidRPr="005F7AB1">
              <w:rPr>
                <w:rFonts w:ascii="Times New Roman" w:eastAsia="Times New Roman" w:hAnsi="Times New Roman" w:cs="Times New Roman"/>
                <w:spacing w:val="-2"/>
                <w:sz w:val="20"/>
                <w:szCs w:val="20"/>
              </w:rPr>
              <w:t>keyfile</w:t>
            </w:r>
            <w:r w:rsidRPr="005F7AB1">
              <w:rPr>
                <w:rFonts w:ascii="Times New Roman" w:eastAsia="Times New Roman" w:hAnsi="Times New Roman" w:cs="Times New Roman"/>
                <w:spacing w:val="-7"/>
                <w:sz w:val="20"/>
                <w:szCs w:val="20"/>
              </w:rPr>
              <w:t xml:space="preserve"> </w:t>
            </w:r>
            <w:r w:rsidRPr="005F7AB1">
              <w:rPr>
                <w:rFonts w:ascii="Times New Roman" w:eastAsia="Times New Roman" w:hAnsi="Times New Roman" w:cs="Times New Roman"/>
                <w:spacing w:val="-1"/>
                <w:sz w:val="20"/>
                <w:szCs w:val="20"/>
              </w:rPr>
              <w:t>validate</w:t>
            </w:r>
          </w:p>
        </w:tc>
        <w:tc>
          <w:tcPr>
            <w:tcW w:w="4712" w:type="dxa"/>
            <w:tcBorders>
              <w:top w:val="single" w:sz="1" w:space="0" w:color="000000"/>
              <w:left w:val="single" w:sz="1" w:space="0" w:color="000000"/>
              <w:bottom w:val="single" w:sz="1" w:space="0" w:color="000000"/>
              <w:right w:val="single" w:sz="1" w:space="0" w:color="000000"/>
            </w:tcBorders>
          </w:tcPr>
          <w:p w:rsidR="00E31750" w:rsidRPr="005F7AB1" w:rsidRDefault="00E31750" w:rsidP="000E6D5A">
            <w:pPr>
              <w:pStyle w:val="TableParagraph"/>
              <w:spacing w:before="51" w:line="231" w:lineRule="auto"/>
              <w:ind w:left="55" w:right="125"/>
              <w:rPr>
                <w:rFonts w:ascii="Times New Roman" w:eastAsia="Times New Roman" w:hAnsi="Times New Roman" w:cs="Times New Roman"/>
                <w:sz w:val="20"/>
                <w:szCs w:val="20"/>
                <w:lang w:val="bg-BG"/>
              </w:rPr>
            </w:pPr>
            <w:r w:rsidRPr="005F7AB1">
              <w:rPr>
                <w:rFonts w:ascii="Times New Roman" w:eastAsia="Times New Roman" w:hAnsi="Times New Roman" w:cs="Times New Roman"/>
                <w:spacing w:val="-1"/>
                <w:sz w:val="20"/>
                <w:szCs w:val="20"/>
                <w:lang w:val="bg-BG"/>
              </w:rPr>
              <w:t xml:space="preserve">Гарантира, че </w:t>
            </w:r>
            <w:r w:rsidRPr="005F7AB1">
              <w:rPr>
                <w:rFonts w:ascii="Times New Roman" w:eastAsia="Times New Roman" w:hAnsi="Times New Roman" w:cs="Times New Roman"/>
                <w:spacing w:val="-2"/>
                <w:sz w:val="20"/>
                <w:szCs w:val="20"/>
              </w:rPr>
              <w:t>CRC</w:t>
            </w:r>
            <w:r w:rsidRPr="005F7AB1">
              <w:rPr>
                <w:rFonts w:ascii="Times New Roman" w:eastAsia="Times New Roman" w:hAnsi="Times New Roman" w:cs="Times New Roman"/>
                <w:spacing w:val="-2"/>
                <w:sz w:val="20"/>
                <w:szCs w:val="20"/>
                <w:lang w:val="bg-BG"/>
              </w:rPr>
              <w:t xml:space="preserve"> на </w:t>
            </w:r>
            <w:r w:rsidRPr="005F7AB1">
              <w:rPr>
                <w:rFonts w:ascii="Times New Roman" w:eastAsia="Times New Roman" w:hAnsi="Times New Roman" w:cs="Times New Roman"/>
                <w:spacing w:val="-1"/>
                <w:sz w:val="20"/>
                <w:szCs w:val="20"/>
                <w:lang w:val="bg-BG"/>
              </w:rPr>
              <w:t xml:space="preserve">ключовите конфигурационни файлове в </w:t>
            </w:r>
            <w:r w:rsidRPr="005F7AB1">
              <w:rPr>
                <w:rFonts w:ascii="Times New Roman" w:eastAsia="Times New Roman" w:hAnsi="Times New Roman" w:cs="Times New Roman"/>
                <w:sz w:val="20"/>
                <w:szCs w:val="20"/>
                <w:lang w:val="bg-BG"/>
              </w:rPr>
              <w:t>„</w:t>
            </w:r>
            <w:r w:rsidRPr="005F7AB1">
              <w:rPr>
                <w:rFonts w:ascii="Times New Roman" w:eastAsia="Times New Roman" w:hAnsi="Times New Roman" w:cs="Times New Roman"/>
                <w:sz w:val="20"/>
                <w:szCs w:val="20"/>
              </w:rPr>
              <w:t>boot</w:t>
            </w:r>
            <w:r w:rsidRPr="005F7AB1">
              <w:rPr>
                <w:rFonts w:ascii="Times New Roman" w:eastAsia="Times New Roman" w:hAnsi="Times New Roman" w:cs="Times New Roman"/>
                <w:sz w:val="20"/>
                <w:szCs w:val="20"/>
                <w:lang w:val="bg-BG"/>
              </w:rPr>
              <w:t>“</w:t>
            </w:r>
            <w:r w:rsidRPr="005F7AB1">
              <w:rPr>
                <w:rFonts w:ascii="Times New Roman" w:eastAsia="Times New Roman" w:hAnsi="Times New Roman" w:cs="Times New Roman"/>
                <w:sz w:val="20"/>
                <w:szCs w:val="20"/>
              </w:rPr>
              <w:t xml:space="preserve"> </w:t>
            </w:r>
            <w:r w:rsidR="00882685" w:rsidRPr="005F7AB1">
              <w:rPr>
                <w:rFonts w:ascii="Times New Roman" w:eastAsia="Times New Roman" w:hAnsi="Times New Roman" w:cs="Times New Roman"/>
                <w:sz w:val="20"/>
                <w:szCs w:val="20"/>
                <w:lang w:val="bg-BG"/>
              </w:rPr>
              <w:t>флаш паметта</w:t>
            </w:r>
            <w:r w:rsidRPr="005F7AB1">
              <w:rPr>
                <w:rFonts w:ascii="Times New Roman" w:eastAsia="Times New Roman" w:hAnsi="Times New Roman" w:cs="Times New Roman"/>
                <w:sz w:val="20"/>
                <w:szCs w:val="20"/>
                <w:lang w:val="bg-BG"/>
              </w:rPr>
              <w:t xml:space="preserve"> и </w:t>
            </w:r>
            <w:r w:rsidRPr="005F7AB1">
              <w:rPr>
                <w:rFonts w:ascii="Times New Roman" w:eastAsia="Times New Roman" w:hAnsi="Times New Roman" w:cs="Times New Roman"/>
                <w:spacing w:val="-1"/>
                <w:sz w:val="20"/>
                <w:szCs w:val="20"/>
              </w:rPr>
              <w:t>sram</w:t>
            </w:r>
            <w:r w:rsidRPr="005F7AB1">
              <w:rPr>
                <w:rFonts w:ascii="Times New Roman" w:eastAsia="Times New Roman" w:hAnsi="Times New Roman" w:cs="Times New Roman"/>
                <w:spacing w:val="-1"/>
                <w:sz w:val="20"/>
                <w:szCs w:val="20"/>
                <w:lang w:val="bg-BG"/>
              </w:rPr>
              <w:t xml:space="preserve"> съвпадат и ако съвпадат, запазва съответно </w:t>
            </w:r>
            <w:r w:rsidRPr="005F7AB1">
              <w:rPr>
                <w:rFonts w:ascii="Times New Roman" w:eastAsia="Times New Roman" w:hAnsi="Times New Roman" w:cs="Times New Roman"/>
                <w:spacing w:val="-2"/>
                <w:sz w:val="20"/>
                <w:szCs w:val="20"/>
              </w:rPr>
              <w:t>CRC</w:t>
            </w:r>
            <w:r w:rsidRPr="005F7AB1">
              <w:rPr>
                <w:rFonts w:ascii="Times New Roman" w:eastAsia="Times New Roman" w:hAnsi="Times New Roman" w:cs="Times New Roman"/>
                <w:spacing w:val="-2"/>
                <w:sz w:val="20"/>
                <w:szCs w:val="20"/>
                <w:lang w:val="bg-BG"/>
              </w:rPr>
              <w:t xml:space="preserve"> в </w:t>
            </w:r>
            <w:r w:rsidRPr="005F7AB1">
              <w:rPr>
                <w:rFonts w:ascii="Times New Roman" w:eastAsia="Times New Roman" w:hAnsi="Times New Roman" w:cs="Times New Roman"/>
                <w:spacing w:val="-1"/>
                <w:sz w:val="20"/>
                <w:szCs w:val="20"/>
              </w:rPr>
              <w:t>eprom</w:t>
            </w:r>
            <w:r w:rsidRPr="005F7AB1">
              <w:rPr>
                <w:rFonts w:ascii="Times New Roman" w:eastAsia="Times New Roman" w:hAnsi="Times New Roman" w:cs="Times New Roman"/>
                <w:spacing w:val="-1"/>
                <w:sz w:val="20"/>
                <w:szCs w:val="20"/>
                <w:lang w:val="bg-BG"/>
              </w:rPr>
              <w:t xml:space="preserve">. Тази команда </w:t>
            </w:r>
            <w:r w:rsidR="000E6D5A" w:rsidRPr="005F7AB1">
              <w:rPr>
                <w:rFonts w:ascii="Times New Roman" w:eastAsia="Times New Roman" w:hAnsi="Times New Roman" w:cs="Times New Roman"/>
                <w:spacing w:val="-1"/>
                <w:sz w:val="20"/>
                <w:szCs w:val="20"/>
                <w:lang w:val="bg-BG"/>
              </w:rPr>
              <w:t>изисква код за сигурност, за да се изпълни.</w:t>
            </w:r>
          </w:p>
        </w:tc>
      </w:tr>
      <w:tr w:rsidR="004979FF" w:rsidRPr="005F7AB1" w:rsidTr="000E6D5A">
        <w:trPr>
          <w:trHeight w:hRule="exact" w:val="572"/>
        </w:trPr>
        <w:tc>
          <w:tcPr>
            <w:tcW w:w="405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4"/>
              <w:ind w:left="55"/>
              <w:rPr>
                <w:rFonts w:ascii="Times New Roman" w:eastAsia="Times New Roman" w:hAnsi="Times New Roman" w:cs="Times New Roman"/>
                <w:sz w:val="20"/>
                <w:szCs w:val="20"/>
              </w:rPr>
            </w:pPr>
            <w:r w:rsidRPr="005F7AB1">
              <w:rPr>
                <w:rFonts w:ascii="Times New Roman" w:eastAsia="Times New Roman" w:hAnsi="Times New Roman" w:cs="Times New Roman"/>
                <w:spacing w:val="-2"/>
                <w:sz w:val="20"/>
                <w:szCs w:val="20"/>
              </w:rPr>
              <w:t xml:space="preserve">keyfile </w:t>
            </w:r>
            <w:r w:rsidRPr="005F7AB1">
              <w:rPr>
                <w:rFonts w:ascii="Times New Roman" w:eastAsia="Times New Roman" w:hAnsi="Times New Roman" w:cs="Times New Roman"/>
                <w:spacing w:val="-1"/>
                <w:sz w:val="20"/>
                <w:szCs w:val="20"/>
              </w:rPr>
              <w:t>show</w:t>
            </w:r>
          </w:p>
        </w:tc>
        <w:tc>
          <w:tcPr>
            <w:tcW w:w="4712" w:type="dxa"/>
            <w:tcBorders>
              <w:top w:val="single" w:sz="1" w:space="0" w:color="000000"/>
              <w:left w:val="single" w:sz="1" w:space="0" w:color="000000"/>
              <w:bottom w:val="single" w:sz="1" w:space="0" w:color="000000"/>
              <w:right w:val="single" w:sz="1" w:space="0" w:color="000000"/>
            </w:tcBorders>
          </w:tcPr>
          <w:p w:rsidR="000E6D5A" w:rsidRPr="005F7AB1" w:rsidRDefault="000E6D5A">
            <w:pPr>
              <w:pStyle w:val="TableParagraph"/>
              <w:spacing w:before="53" w:line="222" w:lineRule="exact"/>
              <w:ind w:left="55" w:right="807"/>
              <w:rPr>
                <w:rFonts w:ascii="Times New Roman" w:eastAsia="Times New Roman" w:hAnsi="Times New Roman" w:cs="Times New Roman"/>
                <w:sz w:val="20"/>
                <w:szCs w:val="20"/>
                <w:lang w:val="bg-BG"/>
              </w:rPr>
            </w:pPr>
            <w:r w:rsidRPr="005F7AB1">
              <w:rPr>
                <w:rFonts w:ascii="Times New Roman" w:eastAsia="Times New Roman" w:hAnsi="Times New Roman" w:cs="Times New Roman"/>
                <w:sz w:val="20"/>
                <w:szCs w:val="20"/>
                <w:lang w:val="bg-BG"/>
              </w:rPr>
              <w:t xml:space="preserve">Докладва контролната сума на </w:t>
            </w:r>
            <w:r w:rsidRPr="005F7AB1">
              <w:rPr>
                <w:rFonts w:ascii="Times New Roman" w:eastAsia="Times New Roman" w:hAnsi="Times New Roman" w:cs="Times New Roman"/>
                <w:sz w:val="20"/>
                <w:szCs w:val="20"/>
              </w:rPr>
              <w:t>eprom</w:t>
            </w:r>
            <w:r w:rsidRPr="005F7AB1">
              <w:rPr>
                <w:rFonts w:ascii="Times New Roman" w:eastAsia="Times New Roman" w:hAnsi="Times New Roman" w:cs="Times New Roman"/>
                <w:sz w:val="20"/>
                <w:szCs w:val="20"/>
                <w:lang w:val="bg-BG"/>
              </w:rPr>
              <w:t xml:space="preserve"> и </w:t>
            </w:r>
            <w:r w:rsidRPr="005F7AB1">
              <w:rPr>
                <w:rFonts w:ascii="Times New Roman" w:eastAsia="Times New Roman" w:hAnsi="Times New Roman" w:cs="Times New Roman"/>
                <w:spacing w:val="-2"/>
                <w:sz w:val="20"/>
                <w:szCs w:val="20"/>
              </w:rPr>
              <w:t>CRC</w:t>
            </w:r>
            <w:r w:rsidRPr="005F7AB1">
              <w:rPr>
                <w:rFonts w:ascii="Times New Roman" w:eastAsia="Times New Roman" w:hAnsi="Times New Roman" w:cs="Times New Roman"/>
                <w:spacing w:val="-2"/>
                <w:sz w:val="20"/>
                <w:szCs w:val="20"/>
                <w:lang w:val="bg-BG"/>
              </w:rPr>
              <w:t xml:space="preserve"> на конфигурацията и на приложението</w:t>
            </w:r>
          </w:p>
        </w:tc>
      </w:tr>
    </w:tbl>
    <w:p w:rsidR="004979FF" w:rsidRPr="005F7AB1" w:rsidRDefault="004979FF">
      <w:pPr>
        <w:spacing w:before="9" w:line="130" w:lineRule="exact"/>
        <w:rPr>
          <w:sz w:val="13"/>
          <w:szCs w:val="13"/>
        </w:rPr>
      </w:pPr>
    </w:p>
    <w:p w:rsidR="004979FF" w:rsidRPr="005F7AB1" w:rsidRDefault="000E6D5A">
      <w:pPr>
        <w:pStyle w:val="BodyText"/>
      </w:pPr>
      <w:bookmarkStart w:id="28" w:name="Slide_19"/>
      <w:bookmarkEnd w:id="28"/>
      <w:r w:rsidRPr="005F7AB1">
        <w:rPr>
          <w:lang w:val="bg-BG"/>
        </w:rPr>
        <w:t>Съществуват два набора от файлове</w:t>
      </w:r>
      <w:r w:rsidR="00EA703D" w:rsidRPr="005F7AB1">
        <w:t>:</w:t>
      </w:r>
    </w:p>
    <w:p w:rsidR="004979FF" w:rsidRPr="005F7AB1" w:rsidRDefault="004979FF">
      <w:pPr>
        <w:spacing w:before="1" w:line="260" w:lineRule="exact"/>
        <w:rPr>
          <w:sz w:val="26"/>
          <w:szCs w:val="26"/>
        </w:rPr>
      </w:pPr>
    </w:p>
    <w:tbl>
      <w:tblPr>
        <w:tblW w:w="0" w:type="auto"/>
        <w:tblInd w:w="873" w:type="dxa"/>
        <w:tblLayout w:type="fixed"/>
        <w:tblCellMar>
          <w:left w:w="0" w:type="dxa"/>
          <w:right w:w="0" w:type="dxa"/>
        </w:tblCellMar>
        <w:tblLook w:val="01E0" w:firstRow="1" w:lastRow="1" w:firstColumn="1" w:lastColumn="1" w:noHBand="0" w:noVBand="0"/>
      </w:tblPr>
      <w:tblGrid>
        <w:gridCol w:w="2316"/>
        <w:gridCol w:w="3616"/>
        <w:gridCol w:w="1338"/>
      </w:tblGrid>
      <w:tr w:rsidR="004979FF" w:rsidRPr="005F7AB1" w:rsidTr="00137286">
        <w:trPr>
          <w:trHeight w:hRule="exact" w:val="452"/>
        </w:trPr>
        <w:tc>
          <w:tcPr>
            <w:tcW w:w="2316"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3616"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338"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137286">
        <w:trPr>
          <w:trHeight w:hRule="exact" w:val="1464"/>
        </w:trPr>
        <w:tc>
          <w:tcPr>
            <w:tcW w:w="2316" w:type="dxa"/>
            <w:tcBorders>
              <w:top w:val="single" w:sz="1" w:space="0" w:color="000000"/>
              <w:left w:val="single" w:sz="1" w:space="0" w:color="000000"/>
              <w:bottom w:val="single" w:sz="1" w:space="0" w:color="000000"/>
              <w:right w:val="single" w:sz="1" w:space="0" w:color="000000"/>
            </w:tcBorders>
          </w:tcPr>
          <w:p w:rsidR="004979FF" w:rsidRPr="005F7AB1" w:rsidRDefault="000E6D5A">
            <w:pPr>
              <w:pStyle w:val="TableParagraph"/>
              <w:spacing w:before="44"/>
              <w:ind w:left="55"/>
              <w:rPr>
                <w:rFonts w:ascii="Times New Roman" w:eastAsia="Times New Roman" w:hAnsi="Times New Roman" w:cs="Times New Roman"/>
                <w:sz w:val="20"/>
                <w:szCs w:val="20"/>
                <w:lang w:val="bg-BG"/>
              </w:rPr>
            </w:pPr>
            <w:r w:rsidRPr="005F7AB1">
              <w:rPr>
                <w:rFonts w:ascii="Times New Roman" w:eastAsia="Times New Roman" w:hAnsi="Times New Roman" w:cs="Times New Roman"/>
                <w:spacing w:val="-1"/>
                <w:sz w:val="20"/>
                <w:szCs w:val="20"/>
                <w:lang w:val="bg-BG"/>
              </w:rPr>
              <w:t>приложение</w:t>
            </w:r>
          </w:p>
        </w:tc>
        <w:tc>
          <w:tcPr>
            <w:tcW w:w="3616" w:type="dxa"/>
            <w:tcBorders>
              <w:top w:val="single" w:sz="1" w:space="0" w:color="000000"/>
              <w:left w:val="single" w:sz="1" w:space="0" w:color="000000"/>
              <w:bottom w:val="single" w:sz="1" w:space="0" w:color="000000"/>
              <w:right w:val="single" w:sz="1" w:space="0" w:color="000000"/>
            </w:tcBorders>
          </w:tcPr>
          <w:p w:rsidR="000E6D5A" w:rsidRPr="005F7AB1" w:rsidRDefault="000E6D5A" w:rsidP="000E6D5A">
            <w:pPr>
              <w:pStyle w:val="TableParagraph"/>
              <w:spacing w:before="44" w:line="359" w:lineRule="auto"/>
              <w:ind w:left="55" w:right="200"/>
              <w:rPr>
                <w:rFonts w:ascii="Times New Roman" w:eastAsia="Times New Roman" w:hAnsi="Times New Roman" w:cs="Times New Roman"/>
                <w:spacing w:val="-2"/>
                <w:sz w:val="20"/>
                <w:szCs w:val="20"/>
                <w:lang w:val="bg-BG"/>
              </w:rPr>
            </w:pPr>
            <w:r w:rsidRPr="005F7AB1">
              <w:rPr>
                <w:rFonts w:ascii="Times New Roman" w:eastAsia="Times New Roman" w:hAnsi="Times New Roman" w:cs="Times New Roman"/>
                <w:spacing w:val="-2"/>
                <w:sz w:val="20"/>
                <w:szCs w:val="20"/>
                <w:lang w:val="bg-BG"/>
              </w:rPr>
              <w:t xml:space="preserve">главно изображение на приложението </w:t>
            </w:r>
          </w:p>
          <w:p w:rsidR="000E6D5A" w:rsidRPr="005F7AB1" w:rsidRDefault="000E6D5A" w:rsidP="000E6D5A">
            <w:pPr>
              <w:pStyle w:val="TableParagraph"/>
              <w:spacing w:before="44" w:line="359" w:lineRule="auto"/>
              <w:ind w:left="55" w:right="200"/>
              <w:rPr>
                <w:rFonts w:ascii="Times New Roman" w:eastAsia="Times New Roman" w:hAnsi="Times New Roman" w:cs="Times New Roman"/>
                <w:spacing w:val="-1"/>
                <w:sz w:val="20"/>
                <w:szCs w:val="20"/>
                <w:lang w:val="bg-BG"/>
              </w:rPr>
            </w:pPr>
            <w:r w:rsidRPr="005F7AB1">
              <w:rPr>
                <w:rFonts w:ascii="Times New Roman" w:eastAsia="Times New Roman" w:hAnsi="Times New Roman" w:cs="Times New Roman"/>
                <w:spacing w:val="-1"/>
                <w:sz w:val="20"/>
                <w:szCs w:val="20"/>
                <w:lang w:val="bg-BG"/>
              </w:rPr>
              <w:t>изображение на гейт масива</w:t>
            </w:r>
          </w:p>
          <w:p w:rsidR="000E6D5A" w:rsidRPr="005F7AB1" w:rsidRDefault="000E6D5A" w:rsidP="000E6D5A">
            <w:pPr>
              <w:pStyle w:val="TableParagraph"/>
              <w:spacing w:before="44" w:line="359" w:lineRule="auto"/>
              <w:ind w:left="55" w:right="200"/>
              <w:rPr>
                <w:rFonts w:ascii="Times New Roman" w:eastAsia="Times New Roman" w:hAnsi="Times New Roman" w:cs="Times New Roman"/>
                <w:spacing w:val="22"/>
                <w:sz w:val="20"/>
                <w:szCs w:val="20"/>
                <w:lang w:val="bg-BG"/>
              </w:rPr>
            </w:pPr>
            <w:r w:rsidRPr="005F7AB1">
              <w:rPr>
                <w:rFonts w:ascii="Times New Roman" w:eastAsia="Times New Roman" w:hAnsi="Times New Roman" w:cs="Times New Roman"/>
                <w:spacing w:val="-1"/>
                <w:sz w:val="20"/>
                <w:szCs w:val="20"/>
                <w:lang w:val="bg-BG"/>
              </w:rPr>
              <w:t>шрифтови файлове</w:t>
            </w:r>
          </w:p>
          <w:p w:rsidR="004979FF" w:rsidRPr="005F7AB1" w:rsidRDefault="00EA703D" w:rsidP="000E6D5A">
            <w:pPr>
              <w:pStyle w:val="TableParagraph"/>
              <w:spacing w:before="44" w:line="359" w:lineRule="auto"/>
              <w:ind w:left="55" w:right="200"/>
              <w:rPr>
                <w:rFonts w:ascii="Times New Roman" w:eastAsia="Times New Roman" w:hAnsi="Times New Roman" w:cs="Times New Roman"/>
                <w:sz w:val="20"/>
                <w:szCs w:val="20"/>
                <w:lang w:val="bg-BG"/>
              </w:rPr>
            </w:pPr>
            <w:r w:rsidRPr="005F7AB1">
              <w:rPr>
                <w:rFonts w:ascii="Times New Roman" w:eastAsia="Times New Roman" w:hAnsi="Times New Roman" w:cs="Times New Roman"/>
                <w:spacing w:val="-1"/>
                <w:sz w:val="20"/>
                <w:szCs w:val="20"/>
              </w:rPr>
              <w:t>anpr</w:t>
            </w:r>
            <w:r w:rsidRPr="005F7AB1">
              <w:rPr>
                <w:rFonts w:ascii="Times New Roman" w:eastAsia="Times New Roman" w:hAnsi="Times New Roman" w:cs="Times New Roman"/>
                <w:spacing w:val="-2"/>
                <w:sz w:val="20"/>
                <w:szCs w:val="20"/>
              </w:rPr>
              <w:t xml:space="preserve"> </w:t>
            </w:r>
            <w:r w:rsidR="000E6D5A" w:rsidRPr="005F7AB1">
              <w:rPr>
                <w:rFonts w:ascii="Times New Roman" w:eastAsia="Times New Roman" w:hAnsi="Times New Roman" w:cs="Times New Roman"/>
                <w:spacing w:val="-2"/>
                <w:sz w:val="20"/>
                <w:szCs w:val="20"/>
                <w:lang w:val="bg-BG"/>
              </w:rPr>
              <w:t>файл</w:t>
            </w:r>
          </w:p>
        </w:tc>
        <w:tc>
          <w:tcPr>
            <w:tcW w:w="1338" w:type="dxa"/>
            <w:tcBorders>
              <w:top w:val="single" w:sz="1" w:space="0" w:color="000000"/>
              <w:left w:val="single" w:sz="1" w:space="0" w:color="000000"/>
              <w:bottom w:val="single" w:sz="1" w:space="0" w:color="000000"/>
              <w:right w:val="single" w:sz="1" w:space="0" w:color="000000"/>
            </w:tcBorders>
          </w:tcPr>
          <w:p w:rsidR="004979FF" w:rsidRPr="005F7AB1" w:rsidRDefault="004979FF" w:rsidP="000E6D5A">
            <w:pPr>
              <w:ind w:right="200"/>
            </w:pPr>
          </w:p>
        </w:tc>
      </w:tr>
      <w:tr w:rsidR="004979FF" w:rsidRPr="005F7AB1" w:rsidTr="00137286">
        <w:trPr>
          <w:trHeight w:hRule="exact" w:val="708"/>
        </w:trPr>
        <w:tc>
          <w:tcPr>
            <w:tcW w:w="2316" w:type="dxa"/>
            <w:tcBorders>
              <w:top w:val="single" w:sz="1" w:space="0" w:color="000000"/>
              <w:left w:val="single" w:sz="1" w:space="0" w:color="000000"/>
              <w:bottom w:val="single" w:sz="1" w:space="0" w:color="000000"/>
              <w:right w:val="single" w:sz="1" w:space="0" w:color="000000"/>
            </w:tcBorders>
          </w:tcPr>
          <w:p w:rsidR="000E6D5A" w:rsidRPr="005F7AB1" w:rsidRDefault="000E6D5A">
            <w:pPr>
              <w:pStyle w:val="TableParagraph"/>
              <w:spacing w:before="46"/>
              <w:ind w:left="55"/>
              <w:rPr>
                <w:rFonts w:ascii="Times New Roman" w:eastAsia="Times New Roman" w:hAnsi="Times New Roman" w:cs="Times New Roman"/>
                <w:sz w:val="20"/>
                <w:szCs w:val="20"/>
                <w:lang w:val="bg-BG"/>
              </w:rPr>
            </w:pPr>
            <w:r w:rsidRPr="005F7AB1">
              <w:rPr>
                <w:rFonts w:ascii="Times New Roman" w:eastAsia="Times New Roman" w:hAnsi="Times New Roman" w:cs="Times New Roman"/>
                <w:spacing w:val="-1"/>
                <w:sz w:val="20"/>
                <w:szCs w:val="20"/>
                <w:lang w:val="bg-BG"/>
              </w:rPr>
              <w:t>набор от конфигурационни файлове</w:t>
            </w:r>
          </w:p>
        </w:tc>
        <w:tc>
          <w:tcPr>
            <w:tcW w:w="3616" w:type="dxa"/>
            <w:tcBorders>
              <w:top w:val="single" w:sz="1" w:space="0" w:color="000000"/>
              <w:left w:val="single" w:sz="1" w:space="0" w:color="000000"/>
              <w:bottom w:val="single" w:sz="1" w:space="0" w:color="000000"/>
              <w:right w:val="single" w:sz="1" w:space="0" w:color="000000"/>
            </w:tcBorders>
          </w:tcPr>
          <w:p w:rsidR="00FD75DF" w:rsidRPr="005F7AB1" w:rsidRDefault="00FD75DF" w:rsidP="00FD75DF">
            <w:pPr>
              <w:pStyle w:val="TableParagraph"/>
              <w:spacing w:before="46" w:line="354" w:lineRule="auto"/>
              <w:ind w:left="55" w:right="59"/>
              <w:rPr>
                <w:rFonts w:ascii="Times New Roman" w:eastAsia="Times New Roman" w:hAnsi="Times New Roman" w:cs="Times New Roman"/>
                <w:spacing w:val="-1"/>
                <w:sz w:val="20"/>
                <w:szCs w:val="20"/>
                <w:lang w:val="bg-BG"/>
              </w:rPr>
            </w:pPr>
            <w:r w:rsidRPr="005F7AB1">
              <w:rPr>
                <w:rFonts w:ascii="Times New Roman" w:eastAsia="Times New Roman" w:hAnsi="Times New Roman" w:cs="Times New Roman"/>
                <w:spacing w:val="-1"/>
                <w:sz w:val="20"/>
                <w:szCs w:val="20"/>
                <w:lang w:val="bg-BG"/>
              </w:rPr>
              <w:t>конфигурационен файл</w:t>
            </w:r>
          </w:p>
          <w:p w:rsidR="004979FF" w:rsidRPr="005F7AB1" w:rsidRDefault="00FD75DF" w:rsidP="00FD75DF">
            <w:pPr>
              <w:pStyle w:val="TableParagraph"/>
              <w:spacing w:before="46" w:line="354" w:lineRule="auto"/>
              <w:ind w:left="55" w:right="59"/>
              <w:rPr>
                <w:rFonts w:ascii="Times New Roman" w:eastAsia="Times New Roman" w:hAnsi="Times New Roman" w:cs="Times New Roman"/>
                <w:sz w:val="20"/>
                <w:szCs w:val="20"/>
                <w:lang w:val="bg-BG"/>
              </w:rPr>
            </w:pPr>
            <w:r w:rsidRPr="005F7AB1">
              <w:rPr>
                <w:rFonts w:ascii="Times New Roman" w:eastAsia="Times New Roman" w:hAnsi="Times New Roman" w:cs="Times New Roman"/>
                <w:spacing w:val="-1"/>
                <w:sz w:val="20"/>
                <w:szCs w:val="20"/>
                <w:lang w:val="bg-BG"/>
              </w:rPr>
              <w:t>ксписък за контрол на достъпа</w:t>
            </w:r>
          </w:p>
        </w:tc>
        <w:tc>
          <w:tcPr>
            <w:tcW w:w="1338" w:type="dxa"/>
            <w:tcBorders>
              <w:top w:val="single" w:sz="1" w:space="0" w:color="000000"/>
              <w:left w:val="single" w:sz="1" w:space="0" w:color="000000"/>
              <w:bottom w:val="single" w:sz="1" w:space="0" w:color="000000"/>
              <w:right w:val="single" w:sz="1" w:space="0" w:color="000000"/>
            </w:tcBorders>
          </w:tcPr>
          <w:p w:rsidR="004979FF" w:rsidRPr="005F7AB1" w:rsidRDefault="004979FF"/>
        </w:tc>
      </w:tr>
    </w:tbl>
    <w:p w:rsidR="004979FF" w:rsidRPr="005F7AB1" w:rsidRDefault="004979FF">
      <w:pPr>
        <w:spacing w:before="5" w:line="190" w:lineRule="exact"/>
        <w:rPr>
          <w:sz w:val="19"/>
          <w:szCs w:val="19"/>
        </w:rPr>
      </w:pPr>
    </w:p>
    <w:p w:rsidR="004979FF" w:rsidRPr="005F7AB1" w:rsidRDefault="00FD75DF" w:rsidP="00FD75DF">
      <w:pPr>
        <w:pStyle w:val="BodyText"/>
        <w:spacing w:before="72" w:line="246" w:lineRule="auto"/>
        <w:ind w:right="112"/>
        <w:rPr>
          <w:lang w:val="bg-BG"/>
        </w:rPr>
        <w:sectPr w:rsidR="004979FF" w:rsidRPr="005F7AB1">
          <w:pgSz w:w="11900" w:h="16840"/>
          <w:pgMar w:top="1800" w:right="1240" w:bottom="600" w:left="1340" w:header="1563" w:footer="419" w:gutter="0"/>
          <w:cols w:space="720"/>
        </w:sectPr>
      </w:pPr>
      <w:r w:rsidRPr="005F7AB1">
        <w:rPr>
          <w:spacing w:val="-1"/>
          <w:lang w:val="bg-BG"/>
        </w:rPr>
        <w:t>Съществуват процедури за автоматично прехвърляне и обновяване на системни файлове. Те са описани в приложение към този документ.</w:t>
      </w:r>
    </w:p>
    <w:p w:rsidR="004979FF" w:rsidRPr="005F7AB1" w:rsidRDefault="004979FF">
      <w:pPr>
        <w:spacing w:line="110" w:lineRule="exact"/>
        <w:rPr>
          <w:sz w:val="11"/>
          <w:szCs w:val="11"/>
        </w:rPr>
      </w:pPr>
    </w:p>
    <w:p w:rsidR="004979FF" w:rsidRPr="005F7AB1" w:rsidRDefault="004979FF">
      <w:pPr>
        <w:spacing w:line="200" w:lineRule="exact"/>
        <w:rPr>
          <w:sz w:val="20"/>
          <w:szCs w:val="20"/>
        </w:rPr>
      </w:pPr>
    </w:p>
    <w:p w:rsidR="004979FF" w:rsidRPr="005F7AB1" w:rsidRDefault="00FD75DF">
      <w:pPr>
        <w:pStyle w:val="Heading1"/>
        <w:numPr>
          <w:ilvl w:val="0"/>
          <w:numId w:val="46"/>
        </w:numPr>
        <w:tabs>
          <w:tab w:val="left" w:pos="377"/>
        </w:tabs>
        <w:ind w:left="377"/>
        <w:jc w:val="left"/>
        <w:rPr>
          <w:b w:val="0"/>
          <w:bCs w:val="0"/>
        </w:rPr>
      </w:pPr>
      <w:bookmarkStart w:id="29" w:name="Slide_20"/>
      <w:bookmarkStart w:id="30" w:name="_Toc390360096"/>
      <w:bookmarkEnd w:id="29"/>
      <w:r w:rsidRPr="005F7AB1">
        <w:rPr>
          <w:spacing w:val="-1"/>
          <w:lang w:val="bg-BG"/>
        </w:rPr>
        <w:t>Последователност на събитията</w:t>
      </w:r>
      <w:bookmarkEnd w:id="30"/>
    </w:p>
    <w:p w:rsidR="004979FF" w:rsidRPr="005F7AB1" w:rsidRDefault="00FD75DF">
      <w:pPr>
        <w:pStyle w:val="Heading4"/>
        <w:spacing w:before="46"/>
        <w:ind w:left="381" w:right="284"/>
        <w:rPr>
          <w:lang w:val="bg-BG"/>
        </w:rPr>
      </w:pPr>
      <w:r w:rsidRPr="005F7AB1">
        <w:rPr>
          <w:spacing w:val="-1"/>
          <w:lang w:val="bg-BG"/>
        </w:rPr>
        <w:t>Това е кратко описание на поведението на системата</w:t>
      </w:r>
    </w:p>
    <w:p w:rsidR="004979FF" w:rsidRPr="005F7AB1" w:rsidRDefault="004979FF">
      <w:pPr>
        <w:spacing w:before="1" w:line="260" w:lineRule="exact"/>
        <w:rPr>
          <w:sz w:val="26"/>
          <w:szCs w:val="26"/>
        </w:rPr>
      </w:pPr>
    </w:p>
    <w:p w:rsidR="004979FF" w:rsidRPr="005F7AB1" w:rsidRDefault="00FD75DF">
      <w:pPr>
        <w:spacing w:line="266" w:lineRule="exact"/>
        <w:ind w:left="381" w:right="102"/>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lang w:val="bg-BG"/>
        </w:rPr>
        <w:t xml:space="preserve">Системата на камерата може да прехвърля данни или директно към хост системата (протокол на изпращане) или само при заявка от хост системата (протокол на изтегляне). Когато повечето от записите трябва да бъдат прехвърлени на хост системата, тогава се препоръчва използването на архитектурата за изпращане, тъй като би била най-ефективна. Архитектурата </w:t>
      </w:r>
      <w:r w:rsidR="0063317D" w:rsidRPr="005F7AB1">
        <w:rPr>
          <w:rFonts w:ascii="Times New Roman" w:eastAsia="Times New Roman" w:hAnsi="Times New Roman" w:cs="Times New Roman"/>
          <w:spacing w:val="-1"/>
          <w:sz w:val="24"/>
          <w:szCs w:val="24"/>
          <w:lang w:val="bg-BG"/>
        </w:rPr>
        <w:t xml:space="preserve">за изтегляне помага да се намали потока от данни, ако получаващата страна прилага недублиране и изисква само определени записи. </w:t>
      </w:r>
    </w:p>
    <w:p w:rsidR="004979FF" w:rsidRPr="005F7AB1" w:rsidRDefault="004979FF">
      <w:pPr>
        <w:spacing w:before="20" w:line="240" w:lineRule="exact"/>
        <w:rPr>
          <w:sz w:val="24"/>
          <w:szCs w:val="24"/>
        </w:rPr>
      </w:pPr>
    </w:p>
    <w:p w:rsidR="004979FF" w:rsidRPr="005F7AB1" w:rsidRDefault="0063317D" w:rsidP="0063317D">
      <w:pPr>
        <w:spacing w:line="266" w:lineRule="exact"/>
        <w:ind w:left="381" w:right="748"/>
        <w:rPr>
          <w:sz w:val="20"/>
          <w:szCs w:val="20"/>
        </w:rPr>
      </w:pPr>
      <w:r w:rsidRPr="005F7AB1">
        <w:rPr>
          <w:rFonts w:ascii="Times New Roman" w:eastAsia="Times New Roman" w:hAnsi="Times New Roman" w:cs="Times New Roman"/>
          <w:spacing w:val="-2"/>
          <w:sz w:val="24"/>
          <w:szCs w:val="24"/>
        </w:rPr>
        <w:t xml:space="preserve">VES </w:t>
      </w:r>
      <w:r w:rsidRPr="005F7AB1">
        <w:rPr>
          <w:rFonts w:ascii="Times New Roman" w:eastAsia="Times New Roman" w:hAnsi="Times New Roman" w:cs="Times New Roman"/>
          <w:spacing w:val="-2"/>
          <w:sz w:val="24"/>
          <w:szCs w:val="24"/>
          <w:lang w:val="bg-BG"/>
        </w:rPr>
        <w:t xml:space="preserve">системата обикновено е оборудвана с непроменливо </w:t>
      </w:r>
      <w:r w:rsidR="00FB10A7" w:rsidRPr="005F7AB1">
        <w:rPr>
          <w:rFonts w:ascii="Times New Roman" w:eastAsia="Times New Roman" w:hAnsi="Times New Roman" w:cs="Times New Roman"/>
          <w:spacing w:val="-2"/>
          <w:sz w:val="24"/>
          <w:szCs w:val="24"/>
          <w:lang w:val="bg-BG"/>
        </w:rPr>
        <w:t>запаметяващо устройство</w:t>
      </w:r>
      <w:r w:rsidR="00137286" w:rsidRPr="005F7AB1">
        <w:rPr>
          <w:rFonts w:ascii="Times New Roman" w:eastAsia="Times New Roman" w:hAnsi="Times New Roman" w:cs="Times New Roman"/>
          <w:spacing w:val="-2"/>
          <w:sz w:val="24"/>
          <w:szCs w:val="24"/>
          <w:lang w:val="bg-BG"/>
        </w:rPr>
        <w:t xml:space="preserve">, </w:t>
      </w:r>
      <w:r w:rsidR="00137286" w:rsidRPr="005F7AB1">
        <w:rPr>
          <w:rFonts w:ascii="Times New Roman" w:eastAsia="Times New Roman" w:hAnsi="Times New Roman" w:cs="Times New Roman"/>
          <w:spacing w:val="-2"/>
          <w:sz w:val="24"/>
          <w:szCs w:val="24"/>
        </w:rPr>
        <w:t xml:space="preserve"> </w:t>
      </w:r>
      <w:r w:rsidR="00137286" w:rsidRPr="005F7AB1">
        <w:rPr>
          <w:rFonts w:ascii="Times New Roman" w:eastAsia="Times New Roman" w:hAnsi="Times New Roman" w:cs="Times New Roman"/>
          <w:spacing w:val="-2"/>
          <w:sz w:val="24"/>
          <w:szCs w:val="24"/>
          <w:lang w:val="bg-BG"/>
        </w:rPr>
        <w:t>където ще се извършва</w:t>
      </w:r>
      <w:r w:rsidRPr="005F7AB1">
        <w:rPr>
          <w:rFonts w:ascii="Times New Roman" w:eastAsia="Times New Roman" w:hAnsi="Times New Roman" w:cs="Times New Roman"/>
          <w:spacing w:val="-2"/>
          <w:sz w:val="24"/>
          <w:szCs w:val="24"/>
          <w:lang w:val="bg-BG"/>
        </w:rPr>
        <w:t xml:space="preserve"> локално буфериране, особено за система на изпращане, където заявката за изпращане може да бъде забавена. Това обикновено </w:t>
      </w:r>
      <w:r w:rsidR="00137286" w:rsidRPr="005F7AB1">
        <w:rPr>
          <w:rFonts w:ascii="Times New Roman" w:eastAsia="Times New Roman" w:hAnsi="Times New Roman" w:cs="Times New Roman"/>
          <w:spacing w:val="-2"/>
          <w:sz w:val="24"/>
          <w:szCs w:val="24"/>
          <w:lang w:val="bg-BG"/>
        </w:rPr>
        <w:t>би представлявало</w:t>
      </w:r>
      <w:r w:rsidRPr="005F7AB1">
        <w:rPr>
          <w:rFonts w:ascii="Times New Roman" w:eastAsia="Times New Roman" w:hAnsi="Times New Roman" w:cs="Times New Roman"/>
          <w:spacing w:val="-2"/>
          <w:sz w:val="24"/>
          <w:szCs w:val="24"/>
          <w:lang w:val="bg-BG"/>
        </w:rPr>
        <w:t xml:space="preserve"> компактно флаш устройство между 64</w:t>
      </w:r>
      <w:r w:rsidR="00137286"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2"/>
          <w:sz w:val="24"/>
          <w:szCs w:val="24"/>
          <w:lang w:val="bg-BG"/>
        </w:rPr>
        <w:t>Мб – 3 Гб.</w:t>
      </w:r>
    </w:p>
    <w:p w:rsidR="004979FF" w:rsidRPr="005F7AB1" w:rsidRDefault="004979FF">
      <w:pPr>
        <w:spacing w:before="12" w:line="280" w:lineRule="exact"/>
        <w:rPr>
          <w:sz w:val="28"/>
          <w:szCs w:val="28"/>
        </w:rPr>
      </w:pPr>
    </w:p>
    <w:p w:rsidR="004979FF" w:rsidRPr="005F7AB1" w:rsidRDefault="00137286">
      <w:pPr>
        <w:pStyle w:val="Heading2"/>
        <w:numPr>
          <w:ilvl w:val="1"/>
          <w:numId w:val="46"/>
        </w:numPr>
        <w:tabs>
          <w:tab w:val="left" w:pos="883"/>
        </w:tabs>
        <w:ind w:left="884"/>
        <w:jc w:val="left"/>
        <w:rPr>
          <w:b w:val="0"/>
          <w:bCs w:val="0"/>
          <w:i w:val="0"/>
        </w:rPr>
      </w:pPr>
      <w:bookmarkStart w:id="31" w:name="_Toc390360097"/>
      <w:r w:rsidRPr="005F7AB1">
        <w:rPr>
          <w:spacing w:val="-1"/>
          <w:lang w:val="bg-BG"/>
        </w:rPr>
        <w:t>Протокол на изпращане</w:t>
      </w:r>
      <w:bookmarkEnd w:id="31"/>
    </w:p>
    <w:p w:rsidR="004979FF" w:rsidRPr="005F7AB1" w:rsidRDefault="00137286">
      <w:pPr>
        <w:numPr>
          <w:ilvl w:val="2"/>
          <w:numId w:val="46"/>
        </w:numPr>
        <w:tabs>
          <w:tab w:val="left" w:pos="742"/>
        </w:tabs>
        <w:spacing w:before="58" w:line="266" w:lineRule="exact"/>
        <w:ind w:left="742" w:right="685"/>
        <w:rPr>
          <w:rFonts w:ascii="Times New Roman" w:eastAsia="Times New Roman" w:hAnsi="Times New Roman" w:cs="Times New Roman"/>
          <w:sz w:val="24"/>
          <w:szCs w:val="24"/>
        </w:rPr>
      </w:pPr>
      <w:r w:rsidRPr="005F7AB1">
        <w:rPr>
          <w:rFonts w:ascii="Times New Roman" w:eastAsia="Times New Roman" w:hAnsi="Times New Roman" w:cs="Times New Roman"/>
          <w:sz w:val="24"/>
          <w:szCs w:val="24"/>
          <w:lang w:val="bg-BG"/>
        </w:rPr>
        <w:t xml:space="preserve">Пусков сигнал се получава или от външен пусков </w:t>
      </w:r>
      <w:r w:rsidR="00217266" w:rsidRPr="005F7AB1">
        <w:rPr>
          <w:rFonts w:ascii="Times New Roman" w:eastAsia="Times New Roman" w:hAnsi="Times New Roman" w:cs="Times New Roman"/>
          <w:sz w:val="24"/>
          <w:szCs w:val="24"/>
          <w:lang w:val="bg-BG"/>
        </w:rPr>
        <w:t xml:space="preserve">вход (сериен или етернет като например от </w:t>
      </w:r>
      <w:r w:rsidR="00217266" w:rsidRPr="005F7AB1">
        <w:rPr>
          <w:rFonts w:ascii="Times New Roman" w:eastAsia="Times New Roman" w:hAnsi="Times New Roman" w:cs="Times New Roman"/>
          <w:sz w:val="24"/>
          <w:szCs w:val="24"/>
        </w:rPr>
        <w:t>DSRC</w:t>
      </w:r>
      <w:r w:rsidR="00217266" w:rsidRPr="005F7AB1">
        <w:rPr>
          <w:rFonts w:ascii="Times New Roman" w:eastAsia="Times New Roman" w:hAnsi="Times New Roman" w:cs="Times New Roman"/>
          <w:sz w:val="24"/>
          <w:szCs w:val="24"/>
          <w:lang w:val="bg-BG"/>
        </w:rPr>
        <w:t xml:space="preserve"> система), или от вътрешен хардуер за откриване на регистрационни табели. Етернет пусковите механизми се препоръчват само за системи с много бавен трафик.</w:t>
      </w:r>
    </w:p>
    <w:p w:rsidR="004979FF" w:rsidRPr="005F7AB1" w:rsidRDefault="004979FF">
      <w:pPr>
        <w:spacing w:line="120" w:lineRule="exact"/>
        <w:rPr>
          <w:sz w:val="12"/>
          <w:szCs w:val="12"/>
        </w:rPr>
      </w:pPr>
    </w:p>
    <w:p w:rsidR="004979FF" w:rsidRPr="005F7AB1" w:rsidRDefault="00217266">
      <w:pPr>
        <w:numPr>
          <w:ilvl w:val="2"/>
          <w:numId w:val="46"/>
        </w:numPr>
        <w:tabs>
          <w:tab w:val="left" w:pos="742"/>
        </w:tabs>
        <w:spacing w:line="266" w:lineRule="exact"/>
        <w:ind w:left="742" w:right="339"/>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lang w:val="bg-BG"/>
        </w:rPr>
        <w:t>Камерата започва да търси регистрационна табела на превозно средство. Камерата продължава да търси табела, докато изтече „отворения“ период на пусковия механизъм или докато превозното средство напусне зрителното поле. Отвореният период по подразбиране е около 150 мсек, но е напълно конфигурируем.</w:t>
      </w:r>
    </w:p>
    <w:p w:rsidR="004979FF" w:rsidRPr="005F7AB1" w:rsidRDefault="004979FF">
      <w:pPr>
        <w:spacing w:line="120" w:lineRule="exact"/>
        <w:rPr>
          <w:sz w:val="12"/>
          <w:szCs w:val="12"/>
        </w:rPr>
      </w:pPr>
    </w:p>
    <w:p w:rsidR="004979FF" w:rsidRPr="005F7AB1" w:rsidRDefault="001D3161">
      <w:pPr>
        <w:numPr>
          <w:ilvl w:val="2"/>
          <w:numId w:val="46"/>
        </w:numPr>
        <w:tabs>
          <w:tab w:val="left" w:pos="742"/>
        </w:tabs>
        <w:spacing w:line="266" w:lineRule="exact"/>
        <w:ind w:left="742" w:right="708"/>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lang w:val="bg-BG"/>
        </w:rPr>
        <w:t>При първа възможност по време на експозицията камерата заснема обща снимка (ако тази опция е включена). Ако е заявено, се заснемат и други общи снимки, докато превозните средства преминават през зрителното поле.</w:t>
      </w:r>
    </w:p>
    <w:p w:rsidR="004979FF" w:rsidRPr="005F7AB1" w:rsidRDefault="004979FF">
      <w:pPr>
        <w:spacing w:before="10" w:line="110" w:lineRule="exact"/>
        <w:rPr>
          <w:sz w:val="11"/>
          <w:szCs w:val="11"/>
        </w:rPr>
      </w:pPr>
    </w:p>
    <w:p w:rsidR="004979FF" w:rsidRPr="005F7AB1" w:rsidRDefault="001D3161">
      <w:pPr>
        <w:numPr>
          <w:ilvl w:val="2"/>
          <w:numId w:val="46"/>
        </w:numPr>
        <w:tabs>
          <w:tab w:val="left" w:pos="742"/>
        </w:tabs>
        <w:spacing w:line="266" w:lineRule="exact"/>
        <w:ind w:left="742" w:right="136"/>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lang w:val="bg-BG"/>
        </w:rPr>
        <w:t xml:space="preserve">В края на отворения период или след преминаването на превозните средства </w:t>
      </w:r>
      <w:r w:rsidRPr="005F7AB1">
        <w:rPr>
          <w:rFonts w:ascii="Times New Roman" w:eastAsia="Times New Roman" w:hAnsi="Times New Roman" w:cs="Times New Roman"/>
          <w:spacing w:val="-1"/>
          <w:sz w:val="24"/>
          <w:szCs w:val="24"/>
        </w:rPr>
        <w:t>ANPR</w:t>
      </w:r>
      <w:r w:rsidRPr="005F7AB1">
        <w:rPr>
          <w:rFonts w:ascii="Times New Roman" w:eastAsia="Times New Roman" w:hAnsi="Times New Roman" w:cs="Times New Roman"/>
          <w:spacing w:val="-1"/>
          <w:sz w:val="24"/>
          <w:szCs w:val="24"/>
          <w:lang w:val="bg-BG"/>
        </w:rPr>
        <w:t xml:space="preserve"> обработва най-добрата открита снимка на регистрационна табела.</w:t>
      </w:r>
    </w:p>
    <w:p w:rsidR="004979FF" w:rsidRPr="005F7AB1" w:rsidRDefault="004979FF">
      <w:pPr>
        <w:spacing w:line="120" w:lineRule="exact"/>
        <w:rPr>
          <w:sz w:val="12"/>
          <w:szCs w:val="12"/>
        </w:rPr>
      </w:pPr>
    </w:p>
    <w:p w:rsidR="004979FF" w:rsidRPr="005F7AB1" w:rsidRDefault="001D3161">
      <w:pPr>
        <w:numPr>
          <w:ilvl w:val="2"/>
          <w:numId w:val="46"/>
        </w:numPr>
        <w:tabs>
          <w:tab w:val="left" w:pos="742"/>
        </w:tabs>
        <w:spacing w:line="266" w:lineRule="exact"/>
        <w:ind w:left="742" w:right="126"/>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lang w:val="bg-BG"/>
        </w:rPr>
        <w:t>Създават се резюмирани и (ако е заявено) доказателствени записи, които съдържат посочените снимки и други данни за събитието със съответн</w:t>
      </w:r>
      <w:r w:rsidR="002B5A0B" w:rsidRPr="005F7AB1">
        <w:rPr>
          <w:rFonts w:ascii="Times New Roman" w:eastAsia="Times New Roman" w:hAnsi="Times New Roman" w:cs="Times New Roman"/>
          <w:spacing w:val="-1"/>
          <w:sz w:val="24"/>
          <w:szCs w:val="24"/>
          <w:lang w:val="bg-BG"/>
        </w:rPr>
        <w:t>ото удостоверяване</w:t>
      </w:r>
      <w:r w:rsidRPr="005F7AB1">
        <w:rPr>
          <w:rFonts w:ascii="Times New Roman" w:eastAsia="Times New Roman" w:hAnsi="Times New Roman" w:cs="Times New Roman"/>
          <w:spacing w:val="-1"/>
          <w:sz w:val="24"/>
          <w:szCs w:val="24"/>
          <w:lang w:val="bg-BG"/>
        </w:rPr>
        <w:t xml:space="preserve"> и кодиране.</w:t>
      </w:r>
      <w:r w:rsidR="002B5A0B" w:rsidRPr="005F7AB1">
        <w:rPr>
          <w:rFonts w:ascii="Times New Roman" w:eastAsia="Times New Roman" w:hAnsi="Times New Roman" w:cs="Times New Roman"/>
          <w:spacing w:val="-1"/>
          <w:sz w:val="24"/>
          <w:szCs w:val="24"/>
          <w:lang w:val="bg-BG"/>
        </w:rPr>
        <w:t xml:space="preserve"> Този запис се запазва във вътрешна таблица с място за 100 събития. Ако тази таблица се напълни, най-старият запис се презаписва или, ако е включено буфериране, може да се прехвърли към </w:t>
      </w:r>
      <w:r w:rsidR="002B5A0B" w:rsidRPr="005F7AB1">
        <w:rPr>
          <w:rFonts w:ascii="Times New Roman" w:eastAsia="Times New Roman" w:hAnsi="Times New Roman" w:cs="Times New Roman"/>
          <w:spacing w:val="-2"/>
          <w:sz w:val="24"/>
          <w:szCs w:val="24"/>
          <w:lang w:val="bg-BG"/>
        </w:rPr>
        <w:t xml:space="preserve">непроменливото </w:t>
      </w:r>
      <w:r w:rsidR="00FB10A7" w:rsidRPr="005F7AB1">
        <w:rPr>
          <w:rFonts w:ascii="Times New Roman" w:eastAsia="Times New Roman" w:hAnsi="Times New Roman" w:cs="Times New Roman"/>
          <w:spacing w:val="-2"/>
          <w:sz w:val="24"/>
          <w:szCs w:val="24"/>
          <w:lang w:val="bg-BG"/>
        </w:rPr>
        <w:t>запаметяващо устройство</w:t>
      </w:r>
      <w:r w:rsidR="002B5A0B" w:rsidRPr="005F7AB1">
        <w:rPr>
          <w:rFonts w:ascii="Times New Roman" w:eastAsia="Times New Roman" w:hAnsi="Times New Roman" w:cs="Times New Roman"/>
          <w:spacing w:val="-2"/>
          <w:sz w:val="24"/>
          <w:szCs w:val="24"/>
          <w:lang w:val="bg-BG"/>
        </w:rPr>
        <w:t>.</w:t>
      </w:r>
    </w:p>
    <w:p w:rsidR="004979FF" w:rsidRPr="005F7AB1" w:rsidRDefault="004979FF">
      <w:pPr>
        <w:spacing w:line="120" w:lineRule="exact"/>
        <w:rPr>
          <w:sz w:val="12"/>
          <w:szCs w:val="12"/>
        </w:rPr>
      </w:pPr>
    </w:p>
    <w:p w:rsidR="004979FF" w:rsidRPr="005F7AB1" w:rsidRDefault="002B5A0B">
      <w:pPr>
        <w:numPr>
          <w:ilvl w:val="2"/>
          <w:numId w:val="46"/>
        </w:numPr>
        <w:tabs>
          <w:tab w:val="left" w:pos="742"/>
        </w:tabs>
        <w:spacing w:line="266" w:lineRule="exact"/>
        <w:ind w:left="742" w:right="196"/>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lang w:val="bg-BG"/>
        </w:rPr>
        <w:t xml:space="preserve">Тогава пълният запис на събитието се прехвърля към хост системата. Ако </w:t>
      </w:r>
      <w:r w:rsidR="003914A7" w:rsidRPr="005F7AB1">
        <w:rPr>
          <w:rFonts w:ascii="Times New Roman" w:eastAsia="Times New Roman" w:hAnsi="Times New Roman" w:cs="Times New Roman"/>
          <w:spacing w:val="-1"/>
          <w:sz w:val="24"/>
          <w:szCs w:val="24"/>
          <w:lang w:val="bg-BG"/>
        </w:rPr>
        <w:t xml:space="preserve">няма връзка с </w:t>
      </w:r>
      <w:r w:rsidRPr="005F7AB1">
        <w:rPr>
          <w:rFonts w:ascii="Times New Roman" w:eastAsia="Times New Roman" w:hAnsi="Times New Roman" w:cs="Times New Roman"/>
          <w:spacing w:val="-1"/>
          <w:sz w:val="24"/>
          <w:szCs w:val="24"/>
          <w:lang w:val="bg-BG"/>
        </w:rPr>
        <w:t>хост сървъра</w:t>
      </w:r>
      <w:r w:rsidR="003914A7" w:rsidRPr="005F7AB1">
        <w:rPr>
          <w:rFonts w:ascii="Times New Roman" w:eastAsia="Times New Roman" w:hAnsi="Times New Roman" w:cs="Times New Roman"/>
          <w:spacing w:val="-1"/>
          <w:sz w:val="24"/>
          <w:szCs w:val="24"/>
          <w:lang w:val="bg-BG"/>
        </w:rPr>
        <w:t xml:space="preserve">, записът се буферира в </w:t>
      </w:r>
      <w:r w:rsidR="003914A7" w:rsidRPr="005F7AB1">
        <w:rPr>
          <w:rFonts w:ascii="Times New Roman" w:eastAsia="Times New Roman" w:hAnsi="Times New Roman" w:cs="Times New Roman"/>
          <w:spacing w:val="-2"/>
          <w:sz w:val="24"/>
          <w:szCs w:val="24"/>
          <w:lang w:val="bg-BG"/>
        </w:rPr>
        <w:t xml:space="preserve">непроменливото </w:t>
      </w:r>
      <w:r w:rsidR="00FB10A7" w:rsidRPr="005F7AB1">
        <w:rPr>
          <w:rFonts w:ascii="Times New Roman" w:eastAsia="Times New Roman" w:hAnsi="Times New Roman" w:cs="Times New Roman"/>
          <w:spacing w:val="-2"/>
          <w:sz w:val="24"/>
          <w:szCs w:val="24"/>
          <w:lang w:val="bg-BG"/>
        </w:rPr>
        <w:t>запаметяващо устройство</w:t>
      </w:r>
      <w:r w:rsidR="003914A7" w:rsidRPr="005F7AB1">
        <w:rPr>
          <w:rFonts w:ascii="Times New Roman" w:eastAsia="Times New Roman" w:hAnsi="Times New Roman" w:cs="Times New Roman"/>
          <w:spacing w:val="-2"/>
          <w:sz w:val="24"/>
          <w:szCs w:val="24"/>
          <w:lang w:val="bg-BG"/>
        </w:rPr>
        <w:t xml:space="preserve">, докато бъде или успешно прехвърлено, или презаписано, когато мястото за съхранение се напълни. </w:t>
      </w:r>
    </w:p>
    <w:p w:rsidR="004979FF" w:rsidRPr="005F7AB1" w:rsidRDefault="004979FF">
      <w:pPr>
        <w:spacing w:before="9" w:line="100" w:lineRule="exact"/>
        <w:rPr>
          <w:sz w:val="10"/>
          <w:szCs w:val="10"/>
        </w:rPr>
      </w:pPr>
    </w:p>
    <w:p w:rsidR="004979FF" w:rsidRPr="005F7AB1" w:rsidRDefault="003914A7">
      <w:pPr>
        <w:numPr>
          <w:ilvl w:val="2"/>
          <w:numId w:val="46"/>
        </w:numPr>
        <w:tabs>
          <w:tab w:val="left" w:pos="742"/>
        </w:tabs>
        <w:ind w:left="742"/>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lang w:val="bg-BG"/>
        </w:rPr>
        <w:t>При завършване на прехвърлянето на събитието може да се генерира М004 съобщение.</w:t>
      </w:r>
    </w:p>
    <w:p w:rsidR="004979FF" w:rsidRPr="005F7AB1" w:rsidRDefault="004979FF">
      <w:pPr>
        <w:spacing w:before="3" w:line="150" w:lineRule="exact"/>
        <w:rPr>
          <w:sz w:val="15"/>
          <w:szCs w:val="15"/>
        </w:rPr>
      </w:pPr>
    </w:p>
    <w:p w:rsidR="004979FF" w:rsidRPr="005F7AB1" w:rsidRDefault="004979FF">
      <w:pPr>
        <w:spacing w:line="200" w:lineRule="exact"/>
        <w:rPr>
          <w:sz w:val="20"/>
          <w:szCs w:val="20"/>
        </w:rPr>
      </w:pPr>
    </w:p>
    <w:p w:rsidR="004979FF" w:rsidRPr="005F7AB1" w:rsidRDefault="003914A7">
      <w:pPr>
        <w:pStyle w:val="Heading2"/>
        <w:numPr>
          <w:ilvl w:val="1"/>
          <w:numId w:val="46"/>
        </w:numPr>
        <w:tabs>
          <w:tab w:val="left" w:pos="963"/>
        </w:tabs>
        <w:ind w:hanging="862"/>
        <w:jc w:val="left"/>
        <w:rPr>
          <w:b w:val="0"/>
          <w:bCs w:val="0"/>
          <w:i w:val="0"/>
        </w:rPr>
      </w:pPr>
      <w:bookmarkStart w:id="32" w:name="_Toc390360098"/>
      <w:r w:rsidRPr="005F7AB1">
        <w:rPr>
          <w:spacing w:val="-1"/>
          <w:lang w:val="bg-BG"/>
        </w:rPr>
        <w:t>Протокол на изтегляне</w:t>
      </w:r>
      <w:bookmarkEnd w:id="32"/>
    </w:p>
    <w:p w:rsidR="003914A7" w:rsidRPr="005F7AB1" w:rsidRDefault="003914A7" w:rsidP="003914A7">
      <w:pPr>
        <w:numPr>
          <w:ilvl w:val="2"/>
          <w:numId w:val="46"/>
        </w:numPr>
        <w:tabs>
          <w:tab w:val="left" w:pos="742"/>
        </w:tabs>
        <w:spacing w:before="58" w:line="266" w:lineRule="exact"/>
        <w:ind w:left="742" w:right="685"/>
        <w:rPr>
          <w:rFonts w:ascii="Times New Roman" w:eastAsia="Times New Roman" w:hAnsi="Times New Roman" w:cs="Times New Roman"/>
          <w:sz w:val="24"/>
          <w:szCs w:val="24"/>
        </w:rPr>
      </w:pPr>
      <w:r w:rsidRPr="005F7AB1">
        <w:rPr>
          <w:rFonts w:ascii="Times New Roman" w:eastAsia="Times New Roman" w:hAnsi="Times New Roman" w:cs="Times New Roman"/>
          <w:sz w:val="24"/>
          <w:szCs w:val="24"/>
          <w:lang w:val="bg-BG"/>
        </w:rPr>
        <w:t xml:space="preserve">Пусков сигнал се получава или от външен пусков вход (сериен или етернет като например от </w:t>
      </w:r>
      <w:r w:rsidRPr="005F7AB1">
        <w:rPr>
          <w:rFonts w:ascii="Times New Roman" w:eastAsia="Times New Roman" w:hAnsi="Times New Roman" w:cs="Times New Roman"/>
          <w:sz w:val="24"/>
          <w:szCs w:val="24"/>
        </w:rPr>
        <w:t>DSRC</w:t>
      </w:r>
      <w:r w:rsidRPr="005F7AB1">
        <w:rPr>
          <w:rFonts w:ascii="Times New Roman" w:eastAsia="Times New Roman" w:hAnsi="Times New Roman" w:cs="Times New Roman"/>
          <w:sz w:val="24"/>
          <w:szCs w:val="24"/>
          <w:lang w:val="bg-BG"/>
        </w:rPr>
        <w:t xml:space="preserve"> система), или от вътрешен хардуер за откриване на регистрационни табели. Етернет пусковите механизми се препоръчват само за системи с много бавен трафик.</w:t>
      </w:r>
    </w:p>
    <w:p w:rsidR="004979FF" w:rsidRPr="005F7AB1" w:rsidRDefault="004979FF">
      <w:pPr>
        <w:spacing w:before="10" w:line="110" w:lineRule="exact"/>
        <w:rPr>
          <w:sz w:val="11"/>
          <w:szCs w:val="11"/>
        </w:rPr>
      </w:pPr>
    </w:p>
    <w:p w:rsidR="003914A7" w:rsidRPr="005F7AB1" w:rsidRDefault="003914A7" w:rsidP="003914A7">
      <w:pPr>
        <w:numPr>
          <w:ilvl w:val="2"/>
          <w:numId w:val="46"/>
        </w:numPr>
        <w:tabs>
          <w:tab w:val="left" w:pos="742"/>
        </w:tabs>
        <w:spacing w:line="266" w:lineRule="exact"/>
        <w:ind w:left="742" w:right="339"/>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lang w:val="bg-BG"/>
        </w:rPr>
        <w:t xml:space="preserve">Камерата започва да търси регистрационна табела на превозно средство. Камерата </w:t>
      </w:r>
      <w:r w:rsidRPr="005F7AB1">
        <w:rPr>
          <w:rFonts w:ascii="Times New Roman" w:eastAsia="Times New Roman" w:hAnsi="Times New Roman" w:cs="Times New Roman"/>
          <w:spacing w:val="-1"/>
          <w:sz w:val="24"/>
          <w:szCs w:val="24"/>
          <w:lang w:val="bg-BG"/>
        </w:rPr>
        <w:lastRenderedPageBreak/>
        <w:t>продължава да търси табела, докато изтече „отворения“ период на пусковия механизъм или докато превозното средство напусне зрителното поле. Отвореният период по подразбиране е около 150 мсек, но е напълно конфигурируем.</w:t>
      </w:r>
    </w:p>
    <w:p w:rsidR="004979FF" w:rsidRPr="005F7AB1" w:rsidRDefault="004979FF">
      <w:pPr>
        <w:spacing w:line="120" w:lineRule="exact"/>
        <w:rPr>
          <w:sz w:val="12"/>
          <w:szCs w:val="12"/>
        </w:rPr>
      </w:pPr>
    </w:p>
    <w:p w:rsidR="003914A7" w:rsidRPr="005F7AB1" w:rsidRDefault="003914A7" w:rsidP="003914A7">
      <w:pPr>
        <w:numPr>
          <w:ilvl w:val="2"/>
          <w:numId w:val="46"/>
        </w:numPr>
        <w:tabs>
          <w:tab w:val="left" w:pos="742"/>
        </w:tabs>
        <w:spacing w:line="266" w:lineRule="exact"/>
        <w:ind w:left="742" w:right="708"/>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lang w:val="bg-BG"/>
        </w:rPr>
        <w:t>При първа възможност по време на експозицията камерата заснема обща снимка (ако тази опция е включена). Ако е заявено, се заснемат и други общи снимки, докато превозните средства преминават през зрителното поле.</w:t>
      </w:r>
    </w:p>
    <w:p w:rsidR="004979FF" w:rsidRPr="005F7AB1" w:rsidRDefault="004979FF">
      <w:pPr>
        <w:spacing w:before="5" w:line="130" w:lineRule="exact"/>
        <w:rPr>
          <w:sz w:val="13"/>
          <w:szCs w:val="13"/>
        </w:rPr>
      </w:pPr>
    </w:p>
    <w:p w:rsidR="003914A7" w:rsidRPr="005F7AB1" w:rsidRDefault="003914A7" w:rsidP="003914A7">
      <w:pPr>
        <w:numPr>
          <w:ilvl w:val="2"/>
          <w:numId w:val="46"/>
        </w:numPr>
        <w:tabs>
          <w:tab w:val="left" w:pos="742"/>
        </w:tabs>
        <w:spacing w:line="266" w:lineRule="exact"/>
        <w:ind w:left="742" w:right="136"/>
        <w:rPr>
          <w:rFonts w:ascii="Times New Roman" w:eastAsia="Times New Roman" w:hAnsi="Times New Roman" w:cs="Times New Roman"/>
          <w:sz w:val="24"/>
          <w:szCs w:val="24"/>
        </w:rPr>
      </w:pPr>
      <w:bookmarkStart w:id="33" w:name="Slide_21"/>
      <w:bookmarkEnd w:id="33"/>
      <w:r w:rsidRPr="005F7AB1">
        <w:rPr>
          <w:spacing w:val="-1"/>
          <w:lang w:val="bg-BG"/>
        </w:rPr>
        <w:t xml:space="preserve"> </w:t>
      </w:r>
      <w:r w:rsidRPr="005F7AB1">
        <w:rPr>
          <w:rFonts w:ascii="Times New Roman" w:eastAsia="Times New Roman" w:hAnsi="Times New Roman" w:cs="Times New Roman"/>
          <w:spacing w:val="-1"/>
          <w:sz w:val="24"/>
          <w:szCs w:val="24"/>
          <w:lang w:val="bg-BG"/>
        </w:rPr>
        <w:t xml:space="preserve">В края на отворения период или след преминаването на превозните средства </w:t>
      </w:r>
      <w:r w:rsidRPr="005F7AB1">
        <w:rPr>
          <w:rFonts w:ascii="Times New Roman" w:eastAsia="Times New Roman" w:hAnsi="Times New Roman" w:cs="Times New Roman"/>
          <w:spacing w:val="-1"/>
          <w:sz w:val="24"/>
          <w:szCs w:val="24"/>
        </w:rPr>
        <w:t>ANPR</w:t>
      </w:r>
      <w:r w:rsidRPr="005F7AB1">
        <w:rPr>
          <w:rFonts w:ascii="Times New Roman" w:eastAsia="Times New Roman" w:hAnsi="Times New Roman" w:cs="Times New Roman"/>
          <w:spacing w:val="-1"/>
          <w:sz w:val="24"/>
          <w:szCs w:val="24"/>
          <w:lang w:val="bg-BG"/>
        </w:rPr>
        <w:t xml:space="preserve"> обработва най-добрата открита снимка на регистрационна табела.</w:t>
      </w:r>
    </w:p>
    <w:p w:rsidR="004979FF" w:rsidRPr="005F7AB1" w:rsidRDefault="004979FF" w:rsidP="003914A7">
      <w:pPr>
        <w:pStyle w:val="BodyText"/>
        <w:tabs>
          <w:tab w:val="left" w:pos="581"/>
        </w:tabs>
        <w:spacing w:line="246" w:lineRule="exact"/>
        <w:ind w:left="668" w:right="255"/>
        <w:rPr>
          <w:rFonts w:asciiTheme="minorHAnsi" w:hAnsiTheme="minorHAnsi"/>
          <w:sz w:val="13"/>
          <w:szCs w:val="13"/>
        </w:rPr>
      </w:pPr>
    </w:p>
    <w:p w:rsidR="004979FF" w:rsidRPr="005F7AB1" w:rsidRDefault="003914A7"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sidRPr="005F7AB1">
        <w:rPr>
          <w:spacing w:val="-1"/>
          <w:lang w:val="bg-BG"/>
        </w:rPr>
        <w:t xml:space="preserve"> </w:t>
      </w:r>
      <w:r w:rsidRPr="005F7AB1">
        <w:rPr>
          <w:rFonts w:ascii="Times New Roman" w:eastAsia="Times New Roman" w:hAnsi="Times New Roman" w:cs="Times New Roman"/>
          <w:spacing w:val="-1"/>
          <w:sz w:val="24"/>
          <w:szCs w:val="24"/>
          <w:lang w:val="bg-BG"/>
        </w:rPr>
        <w:t xml:space="preserve">При разчитане на регистрационната табела се приготвя </w:t>
      </w:r>
      <w:r w:rsidR="00F32270" w:rsidRPr="005F7AB1">
        <w:rPr>
          <w:rFonts w:ascii="Times New Roman" w:eastAsia="Times New Roman" w:hAnsi="Times New Roman" w:cs="Times New Roman"/>
          <w:spacing w:val="-1"/>
          <w:sz w:val="24"/>
          <w:szCs w:val="24"/>
          <w:lang w:val="bg-BG"/>
        </w:rPr>
        <w:t>Резюмиран и Доказателствен запис с общ идентификатор.</w:t>
      </w:r>
    </w:p>
    <w:p w:rsidR="00F32270" w:rsidRPr="005F7AB1" w:rsidRDefault="00F32270" w:rsidP="00F32270">
      <w:pPr>
        <w:tabs>
          <w:tab w:val="left" w:pos="742"/>
        </w:tabs>
        <w:spacing w:line="266" w:lineRule="exact"/>
        <w:ind w:left="742" w:right="136"/>
        <w:rPr>
          <w:rFonts w:ascii="Times New Roman" w:eastAsia="Times New Roman" w:hAnsi="Times New Roman" w:cs="Times New Roman"/>
          <w:spacing w:val="-1"/>
          <w:sz w:val="24"/>
          <w:szCs w:val="24"/>
          <w:lang w:val="bg-BG"/>
        </w:rPr>
      </w:pPr>
    </w:p>
    <w:p w:rsidR="004979FF" w:rsidRPr="005F7AB1" w:rsidRDefault="00F32270"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sidRPr="005F7AB1">
        <w:rPr>
          <w:rFonts w:ascii="Times New Roman" w:eastAsia="Times New Roman" w:hAnsi="Times New Roman" w:cs="Times New Roman"/>
          <w:spacing w:val="-1"/>
          <w:sz w:val="24"/>
          <w:szCs w:val="24"/>
          <w:lang w:val="bg-BG"/>
        </w:rPr>
        <w:t xml:space="preserve">Резюмираният запис се нарежда за изпращане към Вътрешната станция възможно най-скоро. Остарелите Резюмирани записи ще се съхраняват на </w:t>
      </w:r>
      <w:r w:rsidRPr="005F7AB1">
        <w:rPr>
          <w:rFonts w:ascii="Times New Roman" w:eastAsia="Times New Roman" w:hAnsi="Times New Roman" w:cs="Times New Roman"/>
          <w:spacing w:val="-2"/>
          <w:sz w:val="24"/>
          <w:szCs w:val="24"/>
          <w:lang w:val="bg-BG"/>
        </w:rPr>
        <w:t xml:space="preserve">непроменливо </w:t>
      </w:r>
      <w:r w:rsidR="00FB10A7" w:rsidRPr="005F7AB1">
        <w:rPr>
          <w:rFonts w:ascii="Times New Roman" w:eastAsia="Times New Roman" w:hAnsi="Times New Roman" w:cs="Times New Roman"/>
          <w:spacing w:val="-2"/>
          <w:sz w:val="24"/>
          <w:szCs w:val="24"/>
          <w:lang w:val="bg-BG"/>
        </w:rPr>
        <w:t>запаметяващо устройство</w:t>
      </w:r>
      <w:r w:rsidRPr="005F7AB1">
        <w:rPr>
          <w:rFonts w:ascii="Times New Roman" w:eastAsia="Times New Roman" w:hAnsi="Times New Roman" w:cs="Times New Roman"/>
          <w:spacing w:val="-2"/>
          <w:sz w:val="24"/>
          <w:szCs w:val="24"/>
          <w:lang w:val="bg-BG"/>
        </w:rPr>
        <w:t>.</w:t>
      </w:r>
    </w:p>
    <w:p w:rsidR="00F32270" w:rsidRPr="005F7AB1" w:rsidRDefault="00F32270" w:rsidP="00F32270">
      <w:pPr>
        <w:tabs>
          <w:tab w:val="left" w:pos="742"/>
        </w:tabs>
        <w:spacing w:line="266" w:lineRule="exact"/>
        <w:ind w:left="742" w:right="136"/>
        <w:rPr>
          <w:rFonts w:ascii="Times New Roman" w:eastAsia="Times New Roman" w:hAnsi="Times New Roman" w:cs="Times New Roman"/>
          <w:spacing w:val="-1"/>
          <w:sz w:val="24"/>
          <w:szCs w:val="24"/>
          <w:lang w:val="bg-BG"/>
        </w:rPr>
      </w:pPr>
    </w:p>
    <w:p w:rsidR="004979FF" w:rsidRPr="005F7AB1" w:rsidRDefault="00F32270"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sidRPr="005F7AB1">
        <w:rPr>
          <w:rFonts w:ascii="Times New Roman" w:eastAsia="Times New Roman" w:hAnsi="Times New Roman" w:cs="Times New Roman"/>
          <w:spacing w:val="-1"/>
          <w:sz w:val="24"/>
          <w:szCs w:val="24"/>
          <w:lang w:val="bg-BG"/>
        </w:rPr>
        <w:t>Вътрешната станция ще потвърди получаването на Резюмирания запис. При положително потвърждение той ще бъде отбелязан за изтриване, а при отрицателно потвърждение той ще бъде изпратен повторно.</w:t>
      </w:r>
      <w:r w:rsidRPr="005F7AB1">
        <w:rPr>
          <w:rFonts w:ascii="Times New Roman" w:eastAsia="Times New Roman" w:hAnsi="Times New Roman" w:cs="Times New Roman"/>
          <w:spacing w:val="-1"/>
          <w:sz w:val="24"/>
          <w:szCs w:val="24"/>
          <w:lang w:val="bg-BG"/>
        </w:rPr>
        <w:br/>
      </w:r>
    </w:p>
    <w:p w:rsidR="004979FF" w:rsidRPr="005F7AB1" w:rsidRDefault="00F32270"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sidRPr="005F7AB1">
        <w:rPr>
          <w:rFonts w:ascii="Times New Roman" w:eastAsia="Times New Roman" w:hAnsi="Times New Roman" w:cs="Times New Roman"/>
          <w:spacing w:val="-1"/>
          <w:sz w:val="24"/>
          <w:szCs w:val="24"/>
          <w:lang w:val="bg-BG"/>
        </w:rPr>
        <w:t>Вътрешната станция ще реши, дали иска или не, Доказателствения запис да бъде запазен. Ако реши да бъде запазен, ще изпрати заявка, като използва общия идентификатор, в противен случай ще заяви изтриване, като използва общия идентификатор.</w:t>
      </w:r>
      <w:r w:rsidRPr="005F7AB1">
        <w:rPr>
          <w:rFonts w:ascii="Times New Roman" w:eastAsia="Times New Roman" w:hAnsi="Times New Roman" w:cs="Times New Roman"/>
          <w:spacing w:val="-1"/>
          <w:sz w:val="24"/>
          <w:szCs w:val="24"/>
          <w:lang w:val="bg-BG"/>
        </w:rPr>
        <w:br/>
      </w:r>
    </w:p>
    <w:p w:rsidR="004979FF" w:rsidRPr="005F7AB1" w:rsidRDefault="00F32270"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sidRPr="005F7AB1">
        <w:rPr>
          <w:rFonts w:ascii="Times New Roman" w:eastAsia="Times New Roman" w:hAnsi="Times New Roman" w:cs="Times New Roman"/>
          <w:spacing w:val="-1"/>
          <w:sz w:val="24"/>
          <w:szCs w:val="24"/>
          <w:lang w:val="bg-BG"/>
        </w:rPr>
        <w:t>По желание Вътрешната станция ще потвърди получаването на Доказателствения запис. В случай на неуспешно потвърждение, записът ще бъде изпратен повторно.</w:t>
      </w:r>
      <w:r w:rsidRPr="005F7AB1">
        <w:rPr>
          <w:rFonts w:ascii="Times New Roman" w:eastAsia="Times New Roman" w:hAnsi="Times New Roman" w:cs="Times New Roman"/>
          <w:spacing w:val="-1"/>
          <w:sz w:val="24"/>
          <w:szCs w:val="24"/>
          <w:lang w:val="bg-BG"/>
        </w:rPr>
        <w:br/>
      </w:r>
    </w:p>
    <w:p w:rsidR="004979FF" w:rsidRPr="005F7AB1" w:rsidRDefault="00FB10A7"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sidRPr="005F7AB1">
        <w:rPr>
          <w:rFonts w:ascii="Times New Roman" w:eastAsia="Times New Roman" w:hAnsi="Times New Roman" w:cs="Times New Roman"/>
          <w:spacing w:val="-1"/>
          <w:sz w:val="24"/>
          <w:szCs w:val="24"/>
          <w:lang w:val="bg-BG"/>
        </w:rPr>
        <w:t xml:space="preserve">При успешно потвърждение Доказателствения запис, запазен в паметта, ще бъде отбелязан, като прехвърлен. </w:t>
      </w:r>
      <w:r w:rsidRPr="005F7AB1">
        <w:rPr>
          <w:rFonts w:ascii="Times New Roman" w:eastAsia="Times New Roman" w:hAnsi="Times New Roman" w:cs="Times New Roman"/>
          <w:spacing w:val="-1"/>
          <w:sz w:val="24"/>
          <w:szCs w:val="24"/>
          <w:lang w:val="bg-BG"/>
        </w:rPr>
        <w:br/>
      </w:r>
    </w:p>
    <w:p w:rsidR="004979FF" w:rsidRPr="005F7AB1" w:rsidRDefault="00FB10A7"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sidRPr="005F7AB1">
        <w:rPr>
          <w:rFonts w:ascii="Times New Roman" w:eastAsia="Times New Roman" w:hAnsi="Times New Roman" w:cs="Times New Roman"/>
          <w:spacing w:val="-1"/>
          <w:sz w:val="24"/>
          <w:szCs w:val="24"/>
          <w:lang w:val="bg-BG"/>
        </w:rPr>
        <w:t>По желание Вътрешната станция може напълно да изтрие даден запис, който е бил успешно получен.</w:t>
      </w:r>
      <w:r w:rsidRPr="005F7AB1">
        <w:rPr>
          <w:rFonts w:ascii="Times New Roman" w:eastAsia="Times New Roman" w:hAnsi="Times New Roman" w:cs="Times New Roman"/>
          <w:spacing w:val="-1"/>
          <w:sz w:val="24"/>
          <w:szCs w:val="24"/>
          <w:lang w:val="bg-BG"/>
        </w:rPr>
        <w:br/>
      </w:r>
    </w:p>
    <w:p w:rsidR="004979FF" w:rsidRPr="005F7AB1" w:rsidRDefault="00FB10A7"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sidRPr="005F7AB1">
        <w:rPr>
          <w:rFonts w:ascii="Times New Roman" w:eastAsia="Times New Roman" w:hAnsi="Times New Roman" w:cs="Times New Roman"/>
          <w:spacing w:val="-1"/>
          <w:sz w:val="24"/>
          <w:szCs w:val="24"/>
          <w:lang w:val="bg-BG"/>
        </w:rPr>
        <w:t xml:space="preserve">Когато броят на Доказателствените записи, запазени в паметта наближи максимално допустимото, те ще бъдат изтрити, ако са отбелязани с положително потвърждение за прехвърляне или запазени в </w:t>
      </w:r>
      <w:r w:rsidRPr="005F7AB1">
        <w:rPr>
          <w:rFonts w:ascii="Times New Roman" w:eastAsia="Times New Roman" w:hAnsi="Times New Roman" w:cs="Times New Roman"/>
          <w:spacing w:val="-2"/>
          <w:sz w:val="24"/>
          <w:szCs w:val="24"/>
          <w:lang w:val="bg-BG"/>
        </w:rPr>
        <w:t>непроменливо запаметяващо устройство, ако не е било получено такова потвърждение.</w:t>
      </w:r>
    </w:p>
    <w:p w:rsidR="004979FF" w:rsidRPr="005F7AB1" w:rsidRDefault="004979FF">
      <w:pPr>
        <w:spacing w:line="200" w:lineRule="exact"/>
        <w:rPr>
          <w:sz w:val="20"/>
          <w:szCs w:val="20"/>
        </w:rPr>
      </w:pPr>
    </w:p>
    <w:p w:rsidR="004979FF" w:rsidRPr="005F7AB1" w:rsidRDefault="004979FF">
      <w:pPr>
        <w:spacing w:line="280" w:lineRule="exact"/>
        <w:rPr>
          <w:sz w:val="28"/>
          <w:szCs w:val="28"/>
        </w:rPr>
      </w:pPr>
    </w:p>
    <w:p w:rsidR="004979FF" w:rsidRPr="005F7AB1" w:rsidRDefault="00FB10A7">
      <w:pPr>
        <w:pStyle w:val="Heading2"/>
        <w:numPr>
          <w:ilvl w:val="1"/>
          <w:numId w:val="46"/>
        </w:numPr>
        <w:tabs>
          <w:tab w:val="left" w:pos="963"/>
        </w:tabs>
        <w:jc w:val="left"/>
        <w:rPr>
          <w:b w:val="0"/>
          <w:bCs w:val="0"/>
          <w:i w:val="0"/>
        </w:rPr>
      </w:pPr>
      <w:bookmarkStart w:id="34" w:name="_Toc390360099"/>
      <w:r w:rsidRPr="005F7AB1">
        <w:rPr>
          <w:spacing w:val="-1"/>
          <w:lang w:val="bg-BG"/>
        </w:rPr>
        <w:t>Локално запаметяващо устройство за доказателствени записи</w:t>
      </w:r>
      <w:bookmarkEnd w:id="34"/>
    </w:p>
    <w:p w:rsidR="00FB10A7" w:rsidRPr="005F7AB1" w:rsidRDefault="00FB10A7">
      <w:pPr>
        <w:pStyle w:val="BodyText"/>
        <w:spacing w:before="62" w:line="246" w:lineRule="auto"/>
        <w:ind w:right="274"/>
        <w:rPr>
          <w:lang w:val="bg-BG"/>
        </w:rPr>
      </w:pPr>
      <w:r w:rsidRPr="005F7AB1">
        <w:rPr>
          <w:spacing w:val="-1"/>
          <w:lang w:val="bg-BG"/>
        </w:rPr>
        <w:t xml:space="preserve">Целта е Доказателствените записи да се съхраняват само в непроменливо запаметяващо устройство, когато не е възможно нормално </w:t>
      </w:r>
      <w:r w:rsidR="00911CF3" w:rsidRPr="005F7AB1">
        <w:rPr>
          <w:spacing w:val="-1"/>
          <w:lang w:val="bg-BG"/>
        </w:rPr>
        <w:t>обработване, поради фактори като неуспешна комуникация или грешка във Вътрешната станция. Броят на Доказателствените записи, запазени в паметта може да бъде не повече от 200, в зависимост от размера на записа и параметрите им.</w:t>
      </w:r>
    </w:p>
    <w:p w:rsidR="004979FF" w:rsidRPr="005F7AB1" w:rsidRDefault="004979FF">
      <w:pPr>
        <w:spacing w:line="260" w:lineRule="exact"/>
        <w:rPr>
          <w:sz w:val="26"/>
          <w:szCs w:val="26"/>
        </w:rPr>
      </w:pPr>
    </w:p>
    <w:p w:rsidR="00911CF3" w:rsidRPr="005F7AB1" w:rsidRDefault="00911CF3">
      <w:pPr>
        <w:pStyle w:val="BodyText"/>
        <w:spacing w:line="246" w:lineRule="auto"/>
        <w:ind w:right="218"/>
        <w:rPr>
          <w:lang w:val="bg-BG"/>
        </w:rPr>
      </w:pPr>
      <w:r w:rsidRPr="005F7AB1">
        <w:rPr>
          <w:lang w:val="bg-BG"/>
        </w:rPr>
        <w:t xml:space="preserve">Докато даден Доказателствен запис се съхранява в </w:t>
      </w:r>
      <w:r w:rsidRPr="005F7AB1">
        <w:t>RAM</w:t>
      </w:r>
      <w:r w:rsidRPr="005F7AB1">
        <w:rPr>
          <w:lang w:val="bg-BG"/>
        </w:rPr>
        <w:t xml:space="preserve">, може непрекъснато да се правят заявки за прехвърляне. Обаче, ако веднъж е прехвърлен към </w:t>
      </w:r>
      <w:r w:rsidRPr="005F7AB1">
        <w:rPr>
          <w:spacing w:val="-1"/>
          <w:lang w:val="bg-BG"/>
        </w:rPr>
        <w:t>непроменливо запаметяващо устройство, записът ще бъде изтрит след първото успешно прехвърляне.</w:t>
      </w:r>
    </w:p>
    <w:p w:rsidR="004979FF" w:rsidRPr="005F7AB1" w:rsidRDefault="004979FF">
      <w:pPr>
        <w:spacing w:line="260" w:lineRule="exact"/>
        <w:rPr>
          <w:sz w:val="26"/>
          <w:szCs w:val="26"/>
        </w:rPr>
      </w:pPr>
    </w:p>
    <w:p w:rsidR="00911CF3" w:rsidRPr="005F7AB1" w:rsidRDefault="00911CF3">
      <w:pPr>
        <w:pStyle w:val="BodyText"/>
        <w:spacing w:line="246" w:lineRule="auto"/>
        <w:ind w:right="83"/>
        <w:rPr>
          <w:lang w:val="bg-BG"/>
        </w:rPr>
      </w:pPr>
      <w:r w:rsidRPr="005F7AB1">
        <w:rPr>
          <w:lang w:val="bg-BG"/>
        </w:rPr>
        <w:t xml:space="preserve">Вътрешната станция може да използва команди за пълно изтриване, за да премахне </w:t>
      </w:r>
      <w:r w:rsidRPr="005F7AB1">
        <w:rPr>
          <w:lang w:val="bg-BG"/>
        </w:rPr>
        <w:lastRenderedPageBreak/>
        <w:t xml:space="preserve">даден запис, щом веднъж е бил успешно получен. Употребата на такива команди може да премахне нуждата от потвърждение за </w:t>
      </w:r>
      <w:r w:rsidR="00637E5E" w:rsidRPr="005F7AB1">
        <w:rPr>
          <w:lang w:val="bg-BG"/>
        </w:rPr>
        <w:t>прехвърляне на Доказателствен запис. В такъв случай системата трябва да бъде конфигурирана да не изисква потвърждение за прехвърляния на Доказателствени записи.</w:t>
      </w:r>
    </w:p>
    <w:p w:rsidR="004979FF" w:rsidRPr="005F7AB1" w:rsidRDefault="004979FF">
      <w:pPr>
        <w:spacing w:line="260" w:lineRule="exact"/>
        <w:rPr>
          <w:sz w:val="26"/>
          <w:szCs w:val="26"/>
        </w:rPr>
      </w:pPr>
    </w:p>
    <w:p w:rsidR="009F5B69" w:rsidRPr="005F7AB1" w:rsidRDefault="009F5B69">
      <w:pPr>
        <w:pStyle w:val="BodyText"/>
        <w:rPr>
          <w:lang w:val="bg-BG"/>
        </w:rPr>
      </w:pPr>
      <w:r w:rsidRPr="005F7AB1">
        <w:rPr>
          <w:lang w:val="bg-BG"/>
        </w:rPr>
        <w:t xml:space="preserve">Общият идентификатор се състои от две числа. Това са </w:t>
      </w:r>
      <w:r w:rsidRPr="005F7AB1">
        <w:rPr>
          <w:rFonts w:cs="Arial"/>
          <w:i/>
          <w:spacing w:val="-1"/>
        </w:rPr>
        <w:t>event_id</w:t>
      </w:r>
      <w:r w:rsidRPr="005F7AB1">
        <w:rPr>
          <w:rFonts w:cs="Arial"/>
          <w:i/>
          <w:spacing w:val="1"/>
        </w:rPr>
        <w:t xml:space="preserve"> </w:t>
      </w:r>
      <w:r w:rsidRPr="005F7AB1">
        <w:rPr>
          <w:spacing w:val="-1"/>
          <w:lang w:val="bg-BG"/>
        </w:rPr>
        <w:t>и</w:t>
      </w:r>
      <w:r w:rsidRPr="005F7AB1">
        <w:rPr>
          <w:spacing w:val="1"/>
        </w:rPr>
        <w:t xml:space="preserve"> </w:t>
      </w:r>
      <w:r w:rsidRPr="005F7AB1">
        <w:rPr>
          <w:rFonts w:cs="Arial"/>
          <w:i/>
          <w:spacing w:val="-1"/>
        </w:rPr>
        <w:t>file_id</w:t>
      </w:r>
      <w:r w:rsidRPr="005F7AB1">
        <w:rPr>
          <w:spacing w:val="-1"/>
        </w:rPr>
        <w:t>.</w:t>
      </w:r>
    </w:p>
    <w:p w:rsidR="004979FF" w:rsidRPr="005F7AB1" w:rsidRDefault="004979FF">
      <w:pPr>
        <w:spacing w:before="17" w:line="260" w:lineRule="exact"/>
        <w:rPr>
          <w:sz w:val="26"/>
          <w:szCs w:val="26"/>
        </w:rPr>
      </w:pPr>
    </w:p>
    <w:p w:rsidR="009F5B69" w:rsidRPr="005F7AB1" w:rsidRDefault="009F5B69">
      <w:pPr>
        <w:pStyle w:val="BodyText"/>
        <w:spacing w:line="246" w:lineRule="exact"/>
        <w:ind w:right="262"/>
        <w:rPr>
          <w:rFonts w:ascii="Courier New" w:eastAsia="Courier New" w:hAnsi="Courier New" w:cs="Courier New"/>
          <w:lang w:val="bg-BG"/>
        </w:rPr>
      </w:pPr>
      <w:r w:rsidRPr="005F7AB1">
        <w:rPr>
          <w:rFonts w:cs="Arial"/>
          <w:i/>
          <w:spacing w:val="-1"/>
          <w:lang w:val="bg-BG"/>
        </w:rPr>
        <w:t>Е</w:t>
      </w:r>
      <w:r w:rsidRPr="005F7AB1">
        <w:rPr>
          <w:rFonts w:cs="Arial"/>
          <w:i/>
          <w:spacing w:val="-1"/>
        </w:rPr>
        <w:t>vent_id</w:t>
      </w:r>
      <w:r w:rsidRPr="005F7AB1">
        <w:rPr>
          <w:rFonts w:cs="Arial"/>
          <w:i/>
          <w:spacing w:val="-1"/>
          <w:lang w:val="bg-BG"/>
        </w:rPr>
        <w:t xml:space="preserve"> </w:t>
      </w:r>
      <w:r w:rsidRPr="005F7AB1">
        <w:rPr>
          <w:rFonts w:cs="Arial"/>
          <w:spacing w:val="-1"/>
          <w:lang w:val="bg-BG"/>
        </w:rPr>
        <w:t xml:space="preserve">е нарастващо, число създавано от камерата за всяко събитие. Това е число е в рамките на </w:t>
      </w:r>
      <w:r w:rsidRPr="005F7AB1">
        <w:rPr>
          <w:rFonts w:ascii="Courier New" w:eastAsia="Courier New" w:hAnsi="Courier New" w:cs="Courier New"/>
          <w:position w:val="1"/>
        </w:rPr>
        <w:t>2^32.</w:t>
      </w:r>
    </w:p>
    <w:p w:rsidR="004979FF" w:rsidRPr="005F7AB1" w:rsidRDefault="004979FF">
      <w:pPr>
        <w:spacing w:before="2" w:line="280" w:lineRule="exact"/>
        <w:rPr>
          <w:sz w:val="28"/>
          <w:szCs w:val="28"/>
        </w:rPr>
      </w:pPr>
    </w:p>
    <w:p w:rsidR="004979FF" w:rsidRPr="005F7AB1" w:rsidRDefault="009F5B69" w:rsidP="00A55E6B">
      <w:pPr>
        <w:spacing w:line="246" w:lineRule="auto"/>
        <w:ind w:left="142"/>
        <w:rPr>
          <w:rFonts w:ascii="Arial" w:eastAsia="Arial" w:hAnsi="Arial"/>
          <w:spacing w:val="-1"/>
          <w:lang w:val="bg-BG"/>
        </w:rPr>
      </w:pPr>
      <w:r w:rsidRPr="005F7AB1">
        <w:rPr>
          <w:rFonts w:ascii="Arial" w:eastAsia="Arial" w:hAnsi="Arial"/>
          <w:i/>
          <w:spacing w:val="-1"/>
        </w:rPr>
        <w:t>File_i</w:t>
      </w:r>
      <w:r w:rsidRPr="005F7AB1">
        <w:rPr>
          <w:rFonts w:ascii="Arial" w:eastAsia="Arial" w:hAnsi="Arial"/>
          <w:spacing w:val="-1"/>
        </w:rPr>
        <w:t xml:space="preserve">, което </w:t>
      </w:r>
      <w:r w:rsidRPr="005F7AB1">
        <w:rPr>
          <w:rFonts w:ascii="Arial" w:eastAsia="Arial" w:hAnsi="Arial"/>
          <w:spacing w:val="-1"/>
          <w:lang w:val="bg-BG"/>
        </w:rPr>
        <w:t>също е нарастващо число, ще определя мястото на съхранение в камерата (името на файла е основано на това число). Рамките на това число зави</w:t>
      </w:r>
      <w:r w:rsidR="00A55E6B" w:rsidRPr="005F7AB1">
        <w:rPr>
          <w:rFonts w:ascii="Arial" w:eastAsia="Arial" w:hAnsi="Arial"/>
          <w:spacing w:val="-1"/>
          <w:lang w:val="bg-BG"/>
        </w:rPr>
        <w:t>с</w:t>
      </w:r>
      <w:r w:rsidRPr="005F7AB1">
        <w:rPr>
          <w:rFonts w:ascii="Arial" w:eastAsia="Arial" w:hAnsi="Arial"/>
          <w:spacing w:val="-1"/>
          <w:lang w:val="bg-BG"/>
        </w:rPr>
        <w:t xml:space="preserve">ят от капацитета на </w:t>
      </w:r>
      <w:r w:rsidR="00A55E6B" w:rsidRPr="005F7AB1">
        <w:rPr>
          <w:rFonts w:ascii="Arial" w:eastAsia="Arial" w:hAnsi="Arial"/>
          <w:spacing w:val="-1"/>
          <w:lang w:val="bg-BG"/>
        </w:rPr>
        <w:t>запаметяващото устройство</w:t>
      </w:r>
      <w:r w:rsidRPr="005F7AB1">
        <w:rPr>
          <w:rFonts w:ascii="Arial" w:eastAsia="Arial" w:hAnsi="Arial"/>
          <w:spacing w:val="-1"/>
          <w:lang w:val="bg-BG"/>
        </w:rPr>
        <w:t xml:space="preserve">. </w:t>
      </w:r>
      <w:r w:rsidR="00A55E6B" w:rsidRPr="005F7AB1">
        <w:rPr>
          <w:rFonts w:ascii="Arial" w:eastAsia="Arial" w:hAnsi="Arial"/>
          <w:spacing w:val="-1"/>
          <w:lang w:val="bg-BG"/>
        </w:rPr>
        <w:t>Така например при система със запаметяващо устройство от 1 Гб и максимален размер на файла с доказателствения запис от 128к, ще бъде в рамките на около 7500.</w:t>
      </w:r>
      <w:r w:rsidRPr="005F7AB1">
        <w:rPr>
          <w:rFonts w:ascii="Arial" w:eastAsia="Arial" w:hAnsi="Arial"/>
          <w:spacing w:val="-1"/>
          <w:lang w:val="bg-BG"/>
        </w:rPr>
        <w:t xml:space="preserve"> </w:t>
      </w:r>
    </w:p>
    <w:p w:rsidR="00A55E6B" w:rsidRPr="005F7AB1" w:rsidRDefault="00A55E6B" w:rsidP="00A55E6B">
      <w:pPr>
        <w:spacing w:line="246" w:lineRule="auto"/>
        <w:ind w:left="142"/>
        <w:rPr>
          <w:sz w:val="12"/>
          <w:szCs w:val="12"/>
          <w:lang w:val="bg-BG"/>
        </w:rPr>
      </w:pPr>
    </w:p>
    <w:p w:rsidR="00A55E6B" w:rsidRPr="005F7AB1" w:rsidRDefault="00A55E6B" w:rsidP="00A55E6B">
      <w:pPr>
        <w:spacing w:line="246" w:lineRule="auto"/>
        <w:ind w:left="142"/>
        <w:rPr>
          <w:sz w:val="12"/>
          <w:szCs w:val="12"/>
          <w:lang w:val="bg-BG"/>
        </w:rPr>
      </w:pPr>
    </w:p>
    <w:p w:rsidR="004979FF" w:rsidRPr="005F7AB1" w:rsidRDefault="00A55E6B">
      <w:pPr>
        <w:pStyle w:val="Heading2"/>
        <w:numPr>
          <w:ilvl w:val="1"/>
          <w:numId w:val="46"/>
        </w:numPr>
        <w:tabs>
          <w:tab w:val="left" w:pos="963"/>
        </w:tabs>
        <w:jc w:val="left"/>
        <w:rPr>
          <w:b w:val="0"/>
          <w:bCs w:val="0"/>
          <w:i w:val="0"/>
        </w:rPr>
      </w:pPr>
      <w:bookmarkStart w:id="35" w:name="Slide_22"/>
      <w:bookmarkStart w:id="36" w:name="_Toc390360100"/>
      <w:bookmarkEnd w:id="35"/>
      <w:r w:rsidRPr="005F7AB1">
        <w:rPr>
          <w:lang w:val="bg-BG"/>
        </w:rPr>
        <w:t>Допълнителни снимки</w:t>
      </w:r>
      <w:bookmarkEnd w:id="36"/>
    </w:p>
    <w:p w:rsidR="004979FF" w:rsidRPr="005F7AB1" w:rsidRDefault="004979FF">
      <w:pPr>
        <w:spacing w:before="4" w:line="120" w:lineRule="exact"/>
        <w:rPr>
          <w:sz w:val="12"/>
          <w:szCs w:val="12"/>
        </w:rPr>
      </w:pPr>
    </w:p>
    <w:p w:rsidR="004979FF" w:rsidRPr="005F7AB1" w:rsidRDefault="004979FF">
      <w:pPr>
        <w:spacing w:line="200" w:lineRule="exact"/>
        <w:rPr>
          <w:sz w:val="20"/>
          <w:szCs w:val="20"/>
        </w:rPr>
      </w:pPr>
    </w:p>
    <w:p w:rsidR="00A55E6B" w:rsidRPr="005F7AB1" w:rsidRDefault="00A55E6B">
      <w:pPr>
        <w:pStyle w:val="BodyText"/>
        <w:spacing w:line="246" w:lineRule="auto"/>
        <w:ind w:right="171"/>
        <w:jc w:val="both"/>
        <w:rPr>
          <w:lang w:val="bg-BG"/>
        </w:rPr>
      </w:pPr>
      <w:r w:rsidRPr="005F7AB1">
        <w:rPr>
          <w:spacing w:val="-1"/>
          <w:lang w:val="bg-BG"/>
        </w:rPr>
        <w:t xml:space="preserve">При работа на </w:t>
      </w:r>
      <w:r w:rsidRPr="005F7AB1">
        <w:rPr>
          <w:spacing w:val="-1"/>
        </w:rPr>
        <w:t>SPIKE+</w:t>
      </w:r>
      <w:r w:rsidRPr="005F7AB1">
        <w:rPr>
          <w:spacing w:val="-1"/>
          <w:lang w:val="bg-BG"/>
        </w:rPr>
        <w:t xml:space="preserve"> платформа, оборудвана с </w:t>
      </w:r>
      <w:r w:rsidRPr="005F7AB1">
        <w:rPr>
          <w:spacing w:val="-1"/>
        </w:rPr>
        <w:t xml:space="preserve">FULL </w:t>
      </w:r>
      <w:r w:rsidRPr="005F7AB1">
        <w:t>VES</w:t>
      </w:r>
      <w:r w:rsidRPr="005F7AB1">
        <w:rPr>
          <w:lang w:val="bg-BG"/>
        </w:rPr>
        <w:t xml:space="preserve">, системата </w:t>
      </w:r>
      <w:r w:rsidRPr="005F7AB1">
        <w:rPr>
          <w:spacing w:val="-1"/>
        </w:rPr>
        <w:t>VES</w:t>
      </w:r>
      <w:r w:rsidRPr="005F7AB1">
        <w:rPr>
          <w:spacing w:val="-1"/>
          <w:lang w:val="bg-BG"/>
        </w:rPr>
        <w:t xml:space="preserve"> има способността да заснема допълнителни снимки освен главните общи снимки, заснети </w:t>
      </w:r>
      <w:r w:rsidR="00A975A5" w:rsidRPr="005F7AB1">
        <w:rPr>
          <w:spacing w:val="-1"/>
          <w:lang w:val="bg-BG"/>
        </w:rPr>
        <w:t>по време на събитието</w:t>
      </w:r>
      <w:r w:rsidRPr="005F7AB1">
        <w:rPr>
          <w:spacing w:val="-1"/>
          <w:lang w:val="bg-BG"/>
        </w:rPr>
        <w:t>. Тези допълнителни снимки се заснемат:</w:t>
      </w:r>
    </w:p>
    <w:p w:rsidR="004979FF" w:rsidRPr="005F7AB1" w:rsidRDefault="00A55E6B">
      <w:pPr>
        <w:pStyle w:val="BodyText"/>
        <w:numPr>
          <w:ilvl w:val="0"/>
          <w:numId w:val="44"/>
        </w:numPr>
        <w:tabs>
          <w:tab w:val="left" w:pos="821"/>
        </w:tabs>
        <w:ind w:left="822"/>
      </w:pPr>
      <w:r w:rsidRPr="005F7AB1">
        <w:rPr>
          <w:spacing w:val="-1"/>
          <w:lang w:val="bg-BG"/>
        </w:rPr>
        <w:t>всички преди главното събитие</w:t>
      </w:r>
    </w:p>
    <w:p w:rsidR="004979FF" w:rsidRPr="005F7AB1" w:rsidRDefault="00A55E6B">
      <w:pPr>
        <w:pStyle w:val="BodyText"/>
        <w:numPr>
          <w:ilvl w:val="0"/>
          <w:numId w:val="44"/>
        </w:numPr>
        <w:tabs>
          <w:tab w:val="left" w:pos="821"/>
        </w:tabs>
        <w:spacing w:before="7"/>
        <w:ind w:left="822"/>
      </w:pPr>
      <w:r w:rsidRPr="005F7AB1">
        <w:rPr>
          <w:spacing w:val="-1"/>
          <w:lang w:val="bg-BG"/>
        </w:rPr>
        <w:t>всички след главното събитие</w:t>
      </w:r>
    </w:p>
    <w:p w:rsidR="004979FF" w:rsidRPr="005F7AB1" w:rsidRDefault="00A55E6B">
      <w:pPr>
        <w:pStyle w:val="BodyText"/>
        <w:numPr>
          <w:ilvl w:val="0"/>
          <w:numId w:val="44"/>
        </w:numPr>
        <w:tabs>
          <w:tab w:val="left" w:pos="821"/>
        </w:tabs>
        <w:spacing w:before="7"/>
        <w:ind w:left="822"/>
      </w:pPr>
      <w:r w:rsidRPr="005F7AB1">
        <w:rPr>
          <w:spacing w:val="-1"/>
          <w:lang w:val="bg-BG"/>
        </w:rPr>
        <w:t>или разпределени по равно преди и след главното събитие</w:t>
      </w:r>
    </w:p>
    <w:p w:rsidR="004979FF" w:rsidRPr="005F7AB1" w:rsidRDefault="004979FF">
      <w:pPr>
        <w:spacing w:before="7" w:line="260" w:lineRule="exact"/>
        <w:rPr>
          <w:sz w:val="26"/>
          <w:szCs w:val="26"/>
        </w:rPr>
      </w:pPr>
    </w:p>
    <w:p w:rsidR="00A975A5" w:rsidRPr="005F7AB1" w:rsidRDefault="00A975A5">
      <w:pPr>
        <w:pStyle w:val="BodyText"/>
        <w:spacing w:line="246" w:lineRule="auto"/>
        <w:ind w:right="174"/>
        <w:rPr>
          <w:lang w:val="bg-BG"/>
        </w:rPr>
      </w:pPr>
      <w:r w:rsidRPr="005F7AB1">
        <w:rPr>
          <w:lang w:val="bg-BG"/>
        </w:rPr>
        <w:t>Може да бъде посочен интервалът между допълнителните снимки. Заявеният интервал е ограничен от честотата на дискретизация. По подразбиране честотата на дискретизация е настроена на 2, т.е. допълнителна снимка се запазва в камерата на всеки 40 мсек и затова стойността на допълнителните интервали е 40 мсек.</w:t>
      </w:r>
    </w:p>
    <w:p w:rsidR="004979FF" w:rsidRPr="005F7AB1" w:rsidRDefault="004979FF">
      <w:pPr>
        <w:spacing w:before="8" w:line="220" w:lineRule="exact"/>
      </w:pPr>
    </w:p>
    <w:p w:rsidR="004979FF" w:rsidRPr="005F7AB1" w:rsidRDefault="00A975A5">
      <w:pPr>
        <w:pStyle w:val="Heading2"/>
        <w:numPr>
          <w:ilvl w:val="1"/>
          <w:numId w:val="46"/>
        </w:numPr>
        <w:tabs>
          <w:tab w:val="left" w:pos="963"/>
        </w:tabs>
        <w:jc w:val="left"/>
        <w:rPr>
          <w:b w:val="0"/>
          <w:bCs w:val="0"/>
          <w:i w:val="0"/>
        </w:rPr>
      </w:pPr>
      <w:bookmarkStart w:id="37" w:name="_Toc390360101"/>
      <w:r w:rsidRPr="005F7AB1">
        <w:rPr>
          <w:spacing w:val="-1"/>
          <w:lang w:val="bg-BG"/>
        </w:rPr>
        <w:t>Данни за траекторията</w:t>
      </w:r>
      <w:bookmarkEnd w:id="37"/>
    </w:p>
    <w:p w:rsidR="004979FF" w:rsidRPr="005F7AB1" w:rsidRDefault="004979FF">
      <w:pPr>
        <w:spacing w:before="2" w:line="120" w:lineRule="exact"/>
        <w:rPr>
          <w:sz w:val="12"/>
          <w:szCs w:val="12"/>
        </w:rPr>
      </w:pPr>
    </w:p>
    <w:p w:rsidR="004979FF" w:rsidRPr="005F7AB1" w:rsidRDefault="004979FF">
      <w:pPr>
        <w:spacing w:line="200" w:lineRule="exact"/>
        <w:rPr>
          <w:sz w:val="20"/>
          <w:szCs w:val="20"/>
        </w:rPr>
      </w:pPr>
    </w:p>
    <w:p w:rsidR="007374E7" w:rsidRPr="005F7AB1" w:rsidRDefault="007374E7">
      <w:pPr>
        <w:pStyle w:val="BodyText"/>
        <w:spacing w:line="245" w:lineRule="auto"/>
        <w:ind w:right="116"/>
        <w:rPr>
          <w:lang w:val="bg-BG"/>
        </w:rPr>
      </w:pPr>
      <w:r w:rsidRPr="005F7AB1">
        <w:rPr>
          <w:spacing w:val="-1"/>
          <w:lang w:val="bg-BG"/>
        </w:rPr>
        <w:t xml:space="preserve">Камерата </w:t>
      </w:r>
      <w:r w:rsidRPr="005F7AB1">
        <w:rPr>
          <w:spacing w:val="-1"/>
        </w:rPr>
        <w:t>SPIKE</w:t>
      </w:r>
      <w:r w:rsidRPr="005F7AB1">
        <w:rPr>
          <w:spacing w:val="-1"/>
          <w:lang w:val="bg-BG"/>
        </w:rPr>
        <w:t xml:space="preserve"> има способността да изчислява и докладва траекторията на регистрационна табела, която минава през зрителното поле на камерата. Докладът за траекторията се състои от две двойки координати </w:t>
      </w:r>
      <w:r w:rsidRPr="005F7AB1">
        <w:rPr>
          <w:rFonts w:ascii="Courier New" w:eastAsia="Courier New" w:hAnsi="Courier New" w:cs="Courier New"/>
          <w:position w:val="1"/>
        </w:rPr>
        <w:t>x1,y1</w:t>
      </w:r>
      <w:r w:rsidRPr="005F7AB1">
        <w:rPr>
          <w:rFonts w:ascii="Courier New" w:eastAsia="Courier New" w:hAnsi="Courier New" w:cs="Courier New"/>
          <w:spacing w:val="-72"/>
          <w:position w:val="1"/>
        </w:rPr>
        <w:t xml:space="preserve"> </w:t>
      </w:r>
      <w:r w:rsidRPr="005F7AB1">
        <w:rPr>
          <w:spacing w:val="-1"/>
          <w:lang w:val="bg-BG"/>
        </w:rPr>
        <w:t>и</w:t>
      </w:r>
      <w:r w:rsidRPr="005F7AB1">
        <w:rPr>
          <w:spacing w:val="75"/>
        </w:rPr>
        <w:t xml:space="preserve"> </w:t>
      </w:r>
      <w:r w:rsidRPr="005F7AB1">
        <w:rPr>
          <w:rFonts w:ascii="Courier New" w:eastAsia="Courier New" w:hAnsi="Courier New" w:cs="Courier New"/>
          <w:position w:val="1"/>
        </w:rPr>
        <w:t>x2,y2</w:t>
      </w:r>
      <w:r w:rsidRPr="005F7AB1">
        <w:rPr>
          <w:rFonts w:ascii="Courier New" w:eastAsia="Courier New" w:hAnsi="Courier New" w:cs="Courier New"/>
          <w:spacing w:val="-72"/>
          <w:position w:val="1"/>
        </w:rPr>
        <w:t xml:space="preserve"> </w:t>
      </w:r>
      <w:r w:rsidRPr="005F7AB1">
        <w:rPr>
          <w:lang w:val="bg-BG"/>
        </w:rPr>
        <w:t xml:space="preserve">заедно с времеви интервал. Първата двойка координати представлява приблизителния център на регистрационната табела на първото разчетено местоположение, което е докладвано със заснето изображение и първото отбелязано време. </w:t>
      </w:r>
      <w:r w:rsidR="00E958FB" w:rsidRPr="005F7AB1">
        <w:rPr>
          <w:lang w:val="bg-BG"/>
        </w:rPr>
        <w:t>Втората двойка координати представлява резултата от второто разчетено местоположение на регистрационната табела. Интервалът е времевия интервал между първото и второто разчитане. Втората позиция на регистрационната табела може да се окаже преди или след първото разчитане, както пространствено, така и хронологично.</w:t>
      </w:r>
    </w:p>
    <w:p w:rsidR="004979FF" w:rsidRPr="005F7AB1" w:rsidRDefault="004979FF">
      <w:pPr>
        <w:spacing w:before="2" w:line="260" w:lineRule="exact"/>
        <w:rPr>
          <w:sz w:val="26"/>
          <w:szCs w:val="26"/>
        </w:rPr>
      </w:pPr>
    </w:p>
    <w:p w:rsidR="00E958FB" w:rsidRPr="005F7AB1" w:rsidRDefault="00E958FB">
      <w:pPr>
        <w:pStyle w:val="BodyText"/>
        <w:rPr>
          <w:lang w:val="bg-BG"/>
        </w:rPr>
      </w:pPr>
      <w:r w:rsidRPr="005F7AB1">
        <w:rPr>
          <w:lang w:val="bg-BG"/>
        </w:rPr>
        <w:t>Данните за траекторията биха били точни и смислени, единствено ако камерата е конфигурирана да генерира тези данни като събира няколко снимки, докато регистрационната табела минава през зрителното поле. За да включите това, конфигурирайте системата:</w:t>
      </w:r>
    </w:p>
    <w:p w:rsidR="004979FF" w:rsidRPr="005F7AB1" w:rsidRDefault="004979FF">
      <w:pPr>
        <w:spacing w:before="6" w:line="260" w:lineRule="exact"/>
        <w:rPr>
          <w:sz w:val="26"/>
          <w:szCs w:val="26"/>
        </w:rPr>
      </w:pPr>
    </w:p>
    <w:p w:rsidR="004979FF" w:rsidRPr="005F7AB1" w:rsidRDefault="00EA703D">
      <w:pPr>
        <w:pStyle w:val="BodyText"/>
        <w:rPr>
          <w:rFonts w:ascii="Courier New" w:eastAsia="Courier New" w:hAnsi="Courier New" w:cs="Courier New"/>
        </w:rPr>
      </w:pPr>
      <w:r w:rsidRPr="005F7AB1">
        <w:rPr>
          <w:rFonts w:ascii="Courier New" w:eastAsia="Courier New" w:hAnsi="Courier New" w:cs="Courier New"/>
        </w:rPr>
        <w:t>capture</w:t>
      </w:r>
      <w:r w:rsidRPr="005F7AB1">
        <w:rPr>
          <w:rFonts w:ascii="Courier New" w:eastAsia="Courier New" w:hAnsi="Courier New" w:cs="Courier New"/>
          <w:spacing w:val="-1"/>
        </w:rPr>
        <w:t xml:space="preserve"> </w:t>
      </w:r>
      <w:r w:rsidRPr="005F7AB1">
        <w:rPr>
          <w:rFonts w:ascii="Courier New" w:eastAsia="Courier New" w:hAnsi="Courier New" w:cs="Courier New"/>
        </w:rPr>
        <w:t>set</w:t>
      </w:r>
      <w:r w:rsidRPr="005F7AB1">
        <w:rPr>
          <w:rFonts w:ascii="Courier New" w:eastAsia="Courier New" w:hAnsi="Courier New" w:cs="Courier New"/>
          <w:spacing w:val="-1"/>
        </w:rPr>
        <w:t xml:space="preserve"> </w:t>
      </w:r>
      <w:r w:rsidRPr="005F7AB1">
        <w:rPr>
          <w:rFonts w:ascii="Courier New" w:eastAsia="Courier New" w:hAnsi="Courier New" w:cs="Courier New"/>
        </w:rPr>
        <w:t>list_length</w:t>
      </w:r>
      <w:r w:rsidRPr="005F7AB1">
        <w:rPr>
          <w:rFonts w:ascii="Courier New" w:eastAsia="Courier New" w:hAnsi="Courier New" w:cs="Courier New"/>
          <w:spacing w:val="-1"/>
        </w:rPr>
        <w:t xml:space="preserve"> </w:t>
      </w:r>
      <w:r w:rsidRPr="005F7AB1">
        <w:rPr>
          <w:rFonts w:ascii="Courier New" w:eastAsia="Courier New" w:hAnsi="Courier New" w:cs="Courier New"/>
        </w:rPr>
        <w:t>n</w:t>
      </w:r>
    </w:p>
    <w:p w:rsidR="004979FF" w:rsidRPr="005F7AB1" w:rsidRDefault="004979FF">
      <w:pPr>
        <w:spacing w:before="12" w:line="260" w:lineRule="exact"/>
        <w:rPr>
          <w:sz w:val="26"/>
          <w:szCs w:val="26"/>
        </w:rPr>
      </w:pPr>
    </w:p>
    <w:p w:rsidR="00E958FB" w:rsidRPr="005F7AB1" w:rsidRDefault="00E958FB">
      <w:pPr>
        <w:pStyle w:val="BodyText"/>
        <w:spacing w:line="246" w:lineRule="auto"/>
        <w:ind w:right="204"/>
        <w:rPr>
          <w:lang w:val="bg-BG"/>
        </w:rPr>
      </w:pPr>
      <w:r w:rsidRPr="005F7AB1">
        <w:rPr>
          <w:spacing w:val="-1"/>
          <w:lang w:val="bg-BG"/>
        </w:rPr>
        <w:t xml:space="preserve">където </w:t>
      </w:r>
      <w:r w:rsidR="003F7696" w:rsidRPr="005F7AB1">
        <w:rPr>
          <w:spacing w:val="-1"/>
          <w:lang w:val="bg-BG"/>
        </w:rPr>
        <w:t xml:space="preserve">за </w:t>
      </w:r>
      <w:r w:rsidR="003F7696" w:rsidRPr="005F7AB1">
        <w:rPr>
          <w:spacing w:val="-1"/>
        </w:rPr>
        <w:t xml:space="preserve">n </w:t>
      </w:r>
      <w:r w:rsidR="003F7696" w:rsidRPr="005F7AB1">
        <w:rPr>
          <w:spacing w:val="-1"/>
          <w:lang w:val="bg-BG"/>
        </w:rPr>
        <w:t xml:space="preserve">е зададен броят снимки, запазени за анализ. По подразбиране това ще е настроено на 1. Данните за траекторията ще се базират на хардуерното откриване на регистрационни табели и поради това ще са доста приблизителни. За точни траектории при бърз трафик подходяща стойност би била някъде между 5-10. За по-бавен трафик 15 </w:t>
      </w:r>
      <w:r w:rsidR="003F7696" w:rsidRPr="005F7AB1">
        <w:rPr>
          <w:spacing w:val="-1"/>
          <w:lang w:val="bg-BG"/>
        </w:rPr>
        <w:lastRenderedPageBreak/>
        <w:t>може да бъде по-подходящо.</w:t>
      </w:r>
    </w:p>
    <w:p w:rsidR="004979FF" w:rsidRPr="005F7AB1" w:rsidRDefault="004979FF">
      <w:pPr>
        <w:spacing w:line="260" w:lineRule="exact"/>
        <w:rPr>
          <w:sz w:val="26"/>
          <w:szCs w:val="26"/>
        </w:rPr>
      </w:pPr>
    </w:p>
    <w:p w:rsidR="006E653C" w:rsidRPr="005F7AB1" w:rsidRDefault="006E653C">
      <w:pPr>
        <w:pStyle w:val="BodyText"/>
        <w:rPr>
          <w:spacing w:val="-1"/>
          <w:lang w:val="bg-BG"/>
        </w:rPr>
      </w:pPr>
      <w:r w:rsidRPr="005F7AB1">
        <w:rPr>
          <w:spacing w:val="-1"/>
          <w:lang w:val="bg-BG"/>
        </w:rPr>
        <w:t>Имайте предвид, че съществуват някои ограничения, когато се изчисляват траектории.</w:t>
      </w:r>
    </w:p>
    <w:p w:rsidR="003F7696" w:rsidRPr="005F7AB1" w:rsidRDefault="003F7696">
      <w:pPr>
        <w:pStyle w:val="BodyText"/>
        <w:rPr>
          <w:lang w:val="bg-BG"/>
        </w:rPr>
      </w:pPr>
    </w:p>
    <w:p w:rsidR="004979FF" w:rsidRPr="005F7AB1" w:rsidRDefault="004979FF">
      <w:pPr>
        <w:spacing w:before="7" w:line="260" w:lineRule="exact"/>
        <w:rPr>
          <w:sz w:val="26"/>
          <w:szCs w:val="26"/>
        </w:rPr>
      </w:pPr>
    </w:p>
    <w:p w:rsidR="006E653C" w:rsidRPr="005F7AB1" w:rsidRDefault="006E653C">
      <w:pPr>
        <w:pStyle w:val="BodyText"/>
        <w:spacing w:line="241" w:lineRule="auto"/>
        <w:ind w:left="558" w:right="132"/>
        <w:rPr>
          <w:lang w:val="bg-BG"/>
        </w:rPr>
      </w:pPr>
      <w:r w:rsidRPr="005F7AB1">
        <w:rPr>
          <w:spacing w:val="-1"/>
          <w:lang w:val="bg-BG"/>
        </w:rPr>
        <w:t>Ако дадено превозно средство е неподвижно, не може да се изчисли никаква траектория. Ако дадено превозно средство се движи много бавно, тогава може движението да е твърде незначително, за да достигне подходяща траектория преди да бъде създаден доклад за регистрационна табела. Ако много бавният трафик е нещо нормално за определено местоположение, тогава може да е от полза да се увеличи параметъра</w:t>
      </w:r>
      <w:r w:rsidRPr="005F7AB1">
        <w:rPr>
          <w:spacing w:val="-5"/>
        </w:rPr>
        <w:t xml:space="preserve"> </w:t>
      </w:r>
      <w:r w:rsidRPr="005F7AB1">
        <w:rPr>
          <w:rFonts w:ascii="Courier New" w:eastAsia="Courier New" w:hAnsi="Courier New" w:cs="Courier New"/>
          <w:position w:val="1"/>
        </w:rPr>
        <w:t>count</w:t>
      </w:r>
      <w:r w:rsidRPr="005F7AB1">
        <w:rPr>
          <w:spacing w:val="-1"/>
          <w:lang w:val="bg-BG"/>
        </w:rPr>
        <w:t xml:space="preserve"> на </w:t>
      </w:r>
      <w:r w:rsidRPr="005F7AB1">
        <w:rPr>
          <w:rFonts w:ascii="Courier New" w:eastAsia="Courier New" w:hAnsi="Courier New" w:cs="Courier New"/>
          <w:position w:val="1"/>
        </w:rPr>
        <w:t>capture</w:t>
      </w:r>
      <w:r w:rsidRPr="005F7AB1">
        <w:rPr>
          <w:rFonts w:ascii="Courier New" w:eastAsia="Courier New" w:hAnsi="Courier New" w:cs="Courier New"/>
          <w:position w:val="1"/>
          <w:lang w:val="bg-BG"/>
        </w:rPr>
        <w:t>.</w:t>
      </w:r>
    </w:p>
    <w:p w:rsidR="004979FF" w:rsidRPr="005F7AB1" w:rsidRDefault="004979FF">
      <w:pPr>
        <w:spacing w:before="14" w:line="260" w:lineRule="exact"/>
        <w:rPr>
          <w:sz w:val="26"/>
          <w:szCs w:val="26"/>
        </w:rPr>
      </w:pPr>
    </w:p>
    <w:p w:rsidR="006E653C" w:rsidRPr="005F7AB1" w:rsidRDefault="006E653C">
      <w:pPr>
        <w:pStyle w:val="BodyText"/>
        <w:spacing w:line="246" w:lineRule="auto"/>
        <w:ind w:left="558" w:right="646"/>
        <w:rPr>
          <w:lang w:val="bg-BG"/>
        </w:rPr>
      </w:pPr>
      <w:r w:rsidRPr="005F7AB1">
        <w:rPr>
          <w:spacing w:val="-1"/>
          <w:lang w:val="bg-BG"/>
        </w:rPr>
        <w:t>Ако дадено превозно средство се движи много бързо, тогава може да се направи само една използваема експозиция и траекторията не може да бъде изчислена.</w:t>
      </w:r>
    </w:p>
    <w:p w:rsidR="004979FF" w:rsidRPr="005F7AB1" w:rsidRDefault="004979FF">
      <w:pPr>
        <w:spacing w:line="260" w:lineRule="exact"/>
        <w:rPr>
          <w:sz w:val="26"/>
          <w:szCs w:val="26"/>
        </w:rPr>
      </w:pPr>
    </w:p>
    <w:p w:rsidR="004979FF" w:rsidRPr="005F7AB1" w:rsidRDefault="006E653C" w:rsidP="007A59F5">
      <w:pPr>
        <w:pStyle w:val="BodyText"/>
        <w:spacing w:line="246" w:lineRule="auto"/>
        <w:ind w:left="558" w:right="132"/>
        <w:rPr>
          <w:spacing w:val="-1"/>
          <w:lang w:val="bg-BG"/>
        </w:rPr>
      </w:pPr>
      <w:r w:rsidRPr="005F7AB1">
        <w:rPr>
          <w:spacing w:val="-1"/>
          <w:lang w:val="bg-BG"/>
        </w:rPr>
        <w:t xml:space="preserve">Ако дадено превозно средство се движи </w:t>
      </w:r>
      <w:r w:rsidR="007A59F5" w:rsidRPr="005F7AB1">
        <w:rPr>
          <w:spacing w:val="-1"/>
          <w:lang w:val="bg-BG"/>
        </w:rPr>
        <w:t xml:space="preserve">диагонално, така че регистрационната табела е изцяло в зрителното поле за съвсем кратко разстояние, тогава разликата между такива снимки може да бъде много малка и като резултат от това всяка траектория може да има твърде малка база за изчисление. </w:t>
      </w:r>
    </w:p>
    <w:p w:rsidR="007A59F5" w:rsidRPr="005F7AB1" w:rsidRDefault="007A59F5" w:rsidP="007A59F5">
      <w:pPr>
        <w:pStyle w:val="BodyText"/>
        <w:spacing w:line="246" w:lineRule="auto"/>
        <w:ind w:left="558" w:right="132"/>
        <w:rPr>
          <w:spacing w:val="-1"/>
          <w:lang w:val="bg-BG"/>
        </w:rPr>
      </w:pPr>
    </w:p>
    <w:p w:rsidR="007A59F5" w:rsidRPr="005F7AB1" w:rsidRDefault="007A59F5" w:rsidP="007A59F5">
      <w:pPr>
        <w:pStyle w:val="BodyText"/>
        <w:spacing w:line="246" w:lineRule="auto"/>
        <w:ind w:left="558" w:right="132"/>
        <w:rPr>
          <w:sz w:val="12"/>
          <w:szCs w:val="12"/>
        </w:rPr>
      </w:pPr>
    </w:p>
    <w:p w:rsidR="004979FF" w:rsidRPr="005F7AB1" w:rsidRDefault="007A59F5" w:rsidP="007A59F5">
      <w:pPr>
        <w:pStyle w:val="Heading2"/>
        <w:ind w:left="101" w:right="62" w:firstLine="0"/>
        <w:jc w:val="both"/>
        <w:rPr>
          <w:b w:val="0"/>
          <w:bCs w:val="0"/>
          <w:i w:val="0"/>
          <w:lang w:val="bg-BG"/>
        </w:rPr>
      </w:pPr>
      <w:bookmarkStart w:id="38" w:name="Slide_23"/>
      <w:bookmarkStart w:id="39" w:name="_Toc390360102"/>
      <w:bookmarkEnd w:id="38"/>
      <w:r w:rsidRPr="005F7AB1">
        <w:rPr>
          <w:lang w:val="bg-BG"/>
        </w:rPr>
        <w:t>Ръководство за очаквани размери на файлове</w:t>
      </w:r>
      <w:bookmarkEnd w:id="39"/>
    </w:p>
    <w:p w:rsidR="007A59F5" w:rsidRPr="005F7AB1" w:rsidRDefault="007A59F5">
      <w:pPr>
        <w:pStyle w:val="BodyText"/>
        <w:spacing w:before="4" w:line="246" w:lineRule="auto"/>
        <w:ind w:right="792"/>
        <w:jc w:val="both"/>
        <w:rPr>
          <w:lang w:val="bg-BG"/>
        </w:rPr>
      </w:pPr>
      <w:r w:rsidRPr="005F7AB1">
        <w:rPr>
          <w:lang w:val="bg-BG"/>
        </w:rPr>
        <w:t xml:space="preserve">Таблицата по-долу показва някои изчислени размери на файлове, основани на </w:t>
      </w:r>
      <w:r w:rsidRPr="005F7AB1">
        <w:rPr>
          <w:spacing w:val="-1"/>
        </w:rPr>
        <w:t>jpg</w:t>
      </w:r>
      <w:r w:rsidRPr="005F7AB1">
        <w:rPr>
          <w:spacing w:val="-1"/>
          <w:lang w:val="bg-BG"/>
        </w:rPr>
        <w:t xml:space="preserve"> фактор 50 за снимки, заснети при </w:t>
      </w:r>
      <w:r w:rsidR="00DA2F68" w:rsidRPr="005F7AB1">
        <w:rPr>
          <w:spacing w:val="-1"/>
          <w:lang w:val="bg-BG"/>
        </w:rPr>
        <w:t>условия на облачност. Ако снимките са заснети при ярка слънчева светлина ще съдържат повече детайли и следователно ще имат по-големи файлове.</w:t>
      </w:r>
    </w:p>
    <w:p w:rsidR="004979FF" w:rsidRPr="005F7AB1" w:rsidRDefault="004979FF">
      <w:pPr>
        <w:spacing w:before="12" w:line="240" w:lineRule="exact"/>
        <w:rPr>
          <w:sz w:val="24"/>
          <w:szCs w:val="24"/>
        </w:rPr>
      </w:pPr>
    </w:p>
    <w:tbl>
      <w:tblPr>
        <w:tblW w:w="0" w:type="auto"/>
        <w:tblInd w:w="151" w:type="dxa"/>
        <w:tblLayout w:type="fixed"/>
        <w:tblCellMar>
          <w:left w:w="0" w:type="dxa"/>
          <w:right w:w="0" w:type="dxa"/>
        </w:tblCellMar>
        <w:tblLook w:val="01E0" w:firstRow="1" w:lastRow="1" w:firstColumn="1" w:lastColumn="1" w:noHBand="0" w:noVBand="0"/>
      </w:tblPr>
      <w:tblGrid>
        <w:gridCol w:w="3012"/>
        <w:gridCol w:w="3204"/>
        <w:gridCol w:w="3016"/>
      </w:tblGrid>
      <w:tr w:rsidR="004979FF" w:rsidRPr="005F7AB1" w:rsidTr="00DA2F68">
        <w:trPr>
          <w:trHeight w:hRule="exact" w:val="586"/>
        </w:trPr>
        <w:tc>
          <w:tcPr>
            <w:tcW w:w="3012" w:type="dxa"/>
            <w:tcBorders>
              <w:top w:val="single" w:sz="1" w:space="0" w:color="000000"/>
              <w:left w:val="single" w:sz="1" w:space="0" w:color="000000"/>
              <w:bottom w:val="single" w:sz="1" w:space="0" w:color="000000"/>
              <w:right w:val="single" w:sz="1" w:space="0" w:color="000000"/>
            </w:tcBorders>
          </w:tcPr>
          <w:p w:rsidR="004979FF" w:rsidRPr="005F7AB1" w:rsidRDefault="00DA2F68">
            <w:pPr>
              <w:pStyle w:val="TableParagraph"/>
              <w:spacing w:before="12" w:line="248" w:lineRule="exact"/>
              <w:ind w:left="109"/>
              <w:rPr>
                <w:rFonts w:ascii="Arial" w:eastAsia="Arial" w:hAnsi="Arial" w:cs="Arial"/>
                <w:lang w:val="bg-BG"/>
              </w:rPr>
            </w:pPr>
            <w:r w:rsidRPr="005F7AB1">
              <w:rPr>
                <w:rFonts w:ascii="Arial" w:eastAsia="Arial" w:hAnsi="Arial" w:cs="Arial"/>
                <w:b/>
                <w:bCs/>
                <w:spacing w:val="-1"/>
                <w:lang w:val="bg-BG"/>
              </w:rPr>
              <w:t>избран метод на прехвърляне</w:t>
            </w:r>
          </w:p>
        </w:tc>
        <w:tc>
          <w:tcPr>
            <w:tcW w:w="3204" w:type="dxa"/>
            <w:tcBorders>
              <w:top w:val="single" w:sz="1" w:space="0" w:color="000000"/>
              <w:left w:val="single" w:sz="1" w:space="0" w:color="000000"/>
              <w:bottom w:val="single" w:sz="1" w:space="0" w:color="000000"/>
              <w:right w:val="single" w:sz="1" w:space="0" w:color="000000"/>
            </w:tcBorders>
          </w:tcPr>
          <w:p w:rsidR="004979FF" w:rsidRPr="005F7AB1" w:rsidRDefault="00DA2F68">
            <w:pPr>
              <w:pStyle w:val="TableParagraph"/>
              <w:spacing w:before="12" w:line="248" w:lineRule="exact"/>
              <w:ind w:left="109" w:right="107"/>
              <w:rPr>
                <w:rFonts w:ascii="Arial" w:eastAsia="Arial" w:hAnsi="Arial" w:cs="Arial"/>
                <w:lang w:val="bg-BG"/>
              </w:rPr>
            </w:pPr>
            <w:r w:rsidRPr="005F7AB1">
              <w:rPr>
                <w:rFonts w:ascii="Arial" w:eastAsia="Arial" w:hAnsi="Arial" w:cs="Arial"/>
                <w:b/>
                <w:bCs/>
                <w:spacing w:val="-1"/>
                <w:lang w:val="bg-BG"/>
              </w:rPr>
              <w:t>описание</w:t>
            </w:r>
          </w:p>
        </w:tc>
        <w:tc>
          <w:tcPr>
            <w:tcW w:w="3016" w:type="dxa"/>
            <w:tcBorders>
              <w:top w:val="single" w:sz="1" w:space="0" w:color="000000"/>
              <w:left w:val="single" w:sz="1" w:space="0" w:color="000000"/>
              <w:bottom w:val="single" w:sz="1" w:space="0" w:color="000000"/>
              <w:right w:val="single" w:sz="1" w:space="0" w:color="000000"/>
            </w:tcBorders>
          </w:tcPr>
          <w:p w:rsidR="004979FF" w:rsidRPr="005F7AB1" w:rsidRDefault="00DA2F68">
            <w:pPr>
              <w:pStyle w:val="TableParagraph"/>
              <w:spacing w:before="12" w:line="248" w:lineRule="exact"/>
              <w:ind w:left="109"/>
              <w:rPr>
                <w:rFonts w:ascii="Arial" w:eastAsia="Arial" w:hAnsi="Arial" w:cs="Arial"/>
                <w:lang w:val="bg-BG"/>
              </w:rPr>
            </w:pPr>
            <w:r w:rsidRPr="005F7AB1">
              <w:rPr>
                <w:rFonts w:ascii="Arial" w:eastAsia="Arial" w:hAnsi="Arial" w:cs="Arial"/>
                <w:b/>
                <w:bCs/>
                <w:lang w:val="bg-BG"/>
              </w:rPr>
              <w:t>изчислен размер на файла</w:t>
            </w:r>
          </w:p>
        </w:tc>
      </w:tr>
      <w:tr w:rsidR="004979FF" w:rsidRPr="005F7AB1">
        <w:trPr>
          <w:trHeight w:hRule="exact" w:val="260"/>
        </w:trPr>
        <w:tc>
          <w:tcPr>
            <w:tcW w:w="301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Pr="005F7AB1" w:rsidRDefault="00DA2F68" w:rsidP="00DA2F68">
            <w:pPr>
              <w:pStyle w:val="TableParagraph"/>
              <w:spacing w:before="6" w:line="252" w:lineRule="exact"/>
              <w:ind w:left="109" w:right="107"/>
              <w:rPr>
                <w:rFonts w:ascii="Arial" w:eastAsia="Arial" w:hAnsi="Arial" w:cs="Arial"/>
                <w:lang w:val="bg-BG"/>
              </w:rPr>
            </w:pPr>
            <w:r w:rsidRPr="005F7AB1">
              <w:rPr>
                <w:rFonts w:ascii="Arial" w:eastAsia="Arial" w:hAnsi="Arial" w:cs="Arial"/>
                <w:spacing w:val="-1"/>
                <w:lang w:val="bg-BG"/>
              </w:rPr>
              <w:t>файл само на табела</w:t>
            </w:r>
          </w:p>
        </w:tc>
        <w:tc>
          <w:tcPr>
            <w:tcW w:w="301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109"/>
              <w:rPr>
                <w:rFonts w:ascii="Arial" w:eastAsia="Arial" w:hAnsi="Arial" w:cs="Arial"/>
              </w:rPr>
            </w:pPr>
            <w:r w:rsidRPr="005F7AB1">
              <w:rPr>
                <w:rFonts w:ascii="Arial" w:eastAsia="Arial" w:hAnsi="Arial" w:cs="Arial"/>
                <w:spacing w:val="-1"/>
              </w:rPr>
              <w:t>2k</w:t>
            </w:r>
            <w:r w:rsidRPr="005F7AB1">
              <w:rPr>
                <w:rFonts w:ascii="Arial" w:eastAsia="Arial" w:hAnsi="Arial" w:cs="Arial"/>
                <w:spacing w:val="4"/>
              </w:rPr>
              <w:t xml:space="preserve"> </w:t>
            </w:r>
            <w:r w:rsidRPr="005F7AB1">
              <w:rPr>
                <w:rFonts w:ascii="Arial" w:eastAsia="Arial" w:hAnsi="Arial" w:cs="Arial"/>
              </w:rPr>
              <w:t xml:space="preserve">– </w:t>
            </w:r>
            <w:r w:rsidRPr="005F7AB1">
              <w:rPr>
                <w:rFonts w:ascii="Arial" w:eastAsia="Arial" w:hAnsi="Arial" w:cs="Arial"/>
                <w:spacing w:val="-1"/>
              </w:rPr>
              <w:t>4k</w:t>
            </w:r>
          </w:p>
        </w:tc>
      </w:tr>
      <w:tr w:rsidR="004979FF" w:rsidRPr="005F7AB1" w:rsidTr="00DA2F68">
        <w:trPr>
          <w:trHeight w:hRule="exact" w:val="300"/>
        </w:trPr>
        <w:tc>
          <w:tcPr>
            <w:tcW w:w="301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Pr="005F7AB1" w:rsidRDefault="00DA2F68" w:rsidP="00DA2F68">
            <w:pPr>
              <w:pStyle w:val="TableParagraph"/>
              <w:spacing w:before="6"/>
              <w:ind w:left="109" w:right="107"/>
              <w:rPr>
                <w:rFonts w:ascii="Arial" w:eastAsia="Arial" w:hAnsi="Arial" w:cs="Arial"/>
              </w:rPr>
            </w:pPr>
            <w:r w:rsidRPr="005F7AB1">
              <w:rPr>
                <w:rFonts w:ascii="Arial" w:eastAsia="Arial" w:hAnsi="Arial" w:cs="Arial"/>
                <w:spacing w:val="-1"/>
                <w:lang w:val="bg-BG"/>
              </w:rPr>
              <w:t xml:space="preserve">табела плюс пълна ИЧ </w:t>
            </w:r>
          </w:p>
        </w:tc>
        <w:tc>
          <w:tcPr>
            <w:tcW w:w="301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8k</w:t>
            </w:r>
            <w:r w:rsidRPr="005F7AB1">
              <w:rPr>
                <w:rFonts w:ascii="Arial" w:eastAsia="Arial" w:hAnsi="Arial" w:cs="Arial"/>
                <w:spacing w:val="4"/>
              </w:rPr>
              <w:t xml:space="preserve"> </w:t>
            </w:r>
            <w:r w:rsidRPr="005F7AB1">
              <w:rPr>
                <w:rFonts w:ascii="Arial" w:eastAsia="Arial" w:hAnsi="Arial" w:cs="Arial"/>
              </w:rPr>
              <w:t>– 24k</w:t>
            </w:r>
          </w:p>
        </w:tc>
      </w:tr>
      <w:tr w:rsidR="004979FF" w:rsidRPr="005F7AB1">
        <w:trPr>
          <w:trHeight w:hRule="exact" w:val="260"/>
        </w:trPr>
        <w:tc>
          <w:tcPr>
            <w:tcW w:w="301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Pr="005F7AB1" w:rsidRDefault="00DA2F68">
            <w:pPr>
              <w:pStyle w:val="TableParagraph"/>
              <w:spacing w:before="6" w:line="252" w:lineRule="exact"/>
              <w:ind w:left="109" w:right="107"/>
              <w:rPr>
                <w:rFonts w:ascii="Arial" w:eastAsia="Arial" w:hAnsi="Arial" w:cs="Arial"/>
                <w:lang w:val="bg-BG"/>
              </w:rPr>
            </w:pPr>
            <w:r w:rsidRPr="005F7AB1">
              <w:rPr>
                <w:rFonts w:ascii="Arial" w:eastAsia="Arial" w:hAnsi="Arial" w:cs="Arial"/>
                <w:spacing w:val="-1"/>
                <w:lang w:val="bg-BG"/>
              </w:rPr>
              <w:t>табела плюс обща</w:t>
            </w:r>
          </w:p>
        </w:tc>
        <w:tc>
          <w:tcPr>
            <w:tcW w:w="301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109"/>
              <w:rPr>
                <w:rFonts w:ascii="Arial" w:eastAsia="Arial" w:hAnsi="Arial" w:cs="Arial"/>
              </w:rPr>
            </w:pPr>
            <w:r w:rsidRPr="005F7AB1">
              <w:rPr>
                <w:rFonts w:ascii="Arial" w:eastAsia="Arial" w:hAnsi="Arial" w:cs="Arial"/>
                <w:spacing w:val="-1"/>
              </w:rPr>
              <w:t>30k</w:t>
            </w:r>
            <w:r w:rsidRPr="005F7AB1">
              <w:rPr>
                <w:rFonts w:ascii="Arial" w:eastAsia="Arial" w:hAnsi="Arial" w:cs="Arial"/>
                <w:spacing w:val="4"/>
              </w:rPr>
              <w:t xml:space="preserve"> </w:t>
            </w:r>
            <w:r w:rsidRPr="005F7AB1">
              <w:rPr>
                <w:rFonts w:ascii="Arial" w:eastAsia="Arial" w:hAnsi="Arial" w:cs="Arial"/>
              </w:rPr>
              <w:t>– 50k</w:t>
            </w:r>
          </w:p>
        </w:tc>
      </w:tr>
      <w:tr w:rsidR="004979FF" w:rsidRPr="005F7AB1">
        <w:trPr>
          <w:trHeight w:hRule="exact" w:val="522"/>
        </w:trPr>
        <w:tc>
          <w:tcPr>
            <w:tcW w:w="301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Pr="005F7AB1" w:rsidRDefault="00DA2F68">
            <w:pPr>
              <w:pStyle w:val="TableParagraph"/>
              <w:tabs>
                <w:tab w:val="left" w:pos="933"/>
                <w:tab w:val="left" w:pos="1621"/>
                <w:tab w:val="left" w:pos="2185"/>
                <w:tab w:val="left" w:pos="2691"/>
              </w:tabs>
              <w:spacing w:before="6" w:line="246" w:lineRule="auto"/>
              <w:ind w:left="109" w:right="108"/>
              <w:rPr>
                <w:rFonts w:ascii="Arial" w:eastAsia="Arial" w:hAnsi="Arial" w:cs="Arial"/>
                <w:lang w:val="bg-BG"/>
              </w:rPr>
            </w:pPr>
            <w:r w:rsidRPr="005F7AB1">
              <w:rPr>
                <w:rFonts w:ascii="Arial" w:eastAsia="Arial" w:hAnsi="Arial" w:cs="Arial"/>
                <w:spacing w:val="-1"/>
                <w:lang w:val="bg-BG"/>
              </w:rPr>
              <w:t>табела плюс пълна ИЧ плюс обща</w:t>
            </w:r>
          </w:p>
        </w:tc>
        <w:tc>
          <w:tcPr>
            <w:tcW w:w="301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34k</w:t>
            </w:r>
            <w:r w:rsidRPr="005F7AB1">
              <w:rPr>
                <w:rFonts w:ascii="Arial" w:eastAsia="Arial" w:hAnsi="Arial" w:cs="Arial"/>
                <w:spacing w:val="4"/>
              </w:rPr>
              <w:t xml:space="preserve"> </w:t>
            </w:r>
            <w:r w:rsidRPr="005F7AB1">
              <w:rPr>
                <w:rFonts w:ascii="Arial" w:eastAsia="Arial" w:hAnsi="Arial" w:cs="Arial"/>
              </w:rPr>
              <w:t>– 60k</w:t>
            </w:r>
          </w:p>
        </w:tc>
      </w:tr>
      <w:tr w:rsidR="004979FF" w:rsidRPr="005F7AB1">
        <w:trPr>
          <w:trHeight w:hRule="exact" w:val="260"/>
        </w:trPr>
        <w:tc>
          <w:tcPr>
            <w:tcW w:w="301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Pr="005F7AB1" w:rsidRDefault="00DA2F68">
            <w:pPr>
              <w:pStyle w:val="TableParagraph"/>
              <w:spacing w:before="6" w:line="252" w:lineRule="exact"/>
              <w:ind w:left="109" w:right="107"/>
              <w:rPr>
                <w:rFonts w:ascii="Arial" w:eastAsia="Arial" w:hAnsi="Arial" w:cs="Arial"/>
                <w:lang w:val="bg-BG"/>
              </w:rPr>
            </w:pPr>
            <w:r w:rsidRPr="005F7AB1">
              <w:rPr>
                <w:rFonts w:ascii="Arial" w:eastAsia="Arial" w:hAnsi="Arial" w:cs="Arial"/>
                <w:spacing w:val="-1"/>
                <w:lang w:val="bg-BG"/>
              </w:rPr>
              <w:t>табела с вграден текст</w:t>
            </w:r>
          </w:p>
        </w:tc>
        <w:tc>
          <w:tcPr>
            <w:tcW w:w="301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109"/>
              <w:rPr>
                <w:rFonts w:ascii="Arial" w:eastAsia="Arial" w:hAnsi="Arial" w:cs="Arial"/>
              </w:rPr>
            </w:pPr>
            <w:r w:rsidRPr="005F7AB1">
              <w:rPr>
                <w:rFonts w:ascii="Arial" w:eastAsia="Arial" w:hAnsi="Arial" w:cs="Arial"/>
                <w:spacing w:val="-1"/>
              </w:rPr>
              <w:t>4k</w:t>
            </w:r>
            <w:r w:rsidRPr="005F7AB1">
              <w:rPr>
                <w:rFonts w:ascii="Arial" w:eastAsia="Arial" w:hAnsi="Arial" w:cs="Arial"/>
                <w:spacing w:val="4"/>
              </w:rPr>
              <w:t xml:space="preserve"> </w:t>
            </w:r>
            <w:r w:rsidRPr="005F7AB1">
              <w:rPr>
                <w:rFonts w:ascii="Arial" w:eastAsia="Arial" w:hAnsi="Arial" w:cs="Arial"/>
              </w:rPr>
              <w:t xml:space="preserve">– </w:t>
            </w:r>
            <w:r w:rsidRPr="005F7AB1">
              <w:rPr>
                <w:rFonts w:ascii="Arial" w:eastAsia="Arial" w:hAnsi="Arial" w:cs="Arial"/>
                <w:spacing w:val="-1"/>
              </w:rPr>
              <w:t>8k</w:t>
            </w:r>
          </w:p>
        </w:tc>
      </w:tr>
      <w:tr w:rsidR="004979FF" w:rsidRPr="005F7AB1">
        <w:trPr>
          <w:trHeight w:hRule="exact" w:val="522"/>
        </w:trPr>
        <w:tc>
          <w:tcPr>
            <w:tcW w:w="301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Pr="005F7AB1" w:rsidRDefault="00DA2F68">
            <w:pPr>
              <w:pStyle w:val="TableParagraph"/>
              <w:tabs>
                <w:tab w:val="left" w:pos="877"/>
                <w:tab w:val="left" w:pos="1509"/>
                <w:tab w:val="left" w:pos="2665"/>
              </w:tabs>
              <w:spacing w:before="6" w:line="246" w:lineRule="auto"/>
              <w:ind w:left="109" w:right="107"/>
              <w:rPr>
                <w:rFonts w:ascii="Arial" w:eastAsia="Arial" w:hAnsi="Arial" w:cs="Arial"/>
                <w:lang w:val="bg-BG"/>
              </w:rPr>
            </w:pPr>
            <w:r w:rsidRPr="005F7AB1">
              <w:rPr>
                <w:rFonts w:ascii="Arial" w:eastAsia="Arial" w:hAnsi="Arial" w:cs="Arial"/>
                <w:spacing w:val="-1"/>
                <w:lang w:val="bg-BG"/>
              </w:rPr>
              <w:t>табела плюс обща, и двете с вграден текст</w:t>
            </w:r>
          </w:p>
        </w:tc>
        <w:tc>
          <w:tcPr>
            <w:tcW w:w="301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33k</w:t>
            </w:r>
            <w:r w:rsidRPr="005F7AB1">
              <w:rPr>
                <w:rFonts w:ascii="Arial" w:eastAsia="Arial" w:hAnsi="Arial" w:cs="Arial"/>
                <w:spacing w:val="4"/>
              </w:rPr>
              <w:t xml:space="preserve"> </w:t>
            </w:r>
            <w:r w:rsidRPr="005F7AB1">
              <w:rPr>
                <w:rFonts w:ascii="Arial" w:eastAsia="Arial" w:hAnsi="Arial" w:cs="Arial"/>
              </w:rPr>
              <w:t>– 50k</w:t>
            </w:r>
          </w:p>
        </w:tc>
      </w:tr>
      <w:tr w:rsidR="004979FF" w:rsidRPr="005F7AB1" w:rsidTr="00DA2F68">
        <w:trPr>
          <w:trHeight w:hRule="exact" w:val="1135"/>
        </w:trPr>
        <w:tc>
          <w:tcPr>
            <w:tcW w:w="301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3204" w:type="dxa"/>
            <w:tcBorders>
              <w:top w:val="single" w:sz="1" w:space="0" w:color="000000"/>
              <w:left w:val="single" w:sz="1" w:space="0" w:color="000000"/>
              <w:bottom w:val="single" w:sz="1" w:space="0" w:color="000000"/>
              <w:right w:val="single" w:sz="1" w:space="0" w:color="000000"/>
            </w:tcBorders>
          </w:tcPr>
          <w:p w:rsidR="00DA2F68" w:rsidRPr="005F7AB1" w:rsidRDefault="00DA2F68">
            <w:pPr>
              <w:pStyle w:val="TableParagraph"/>
              <w:spacing w:before="6" w:line="246" w:lineRule="auto"/>
              <w:ind w:left="109" w:right="148"/>
              <w:rPr>
                <w:rFonts w:ascii="Arial" w:eastAsia="Arial" w:hAnsi="Arial" w:cs="Arial"/>
                <w:lang w:val="bg-BG"/>
              </w:rPr>
            </w:pPr>
            <w:r w:rsidRPr="005F7AB1">
              <w:rPr>
                <w:rFonts w:ascii="Arial" w:eastAsia="Arial" w:hAnsi="Arial" w:cs="Arial"/>
                <w:spacing w:val="-1"/>
                <w:lang w:val="bg-BG"/>
              </w:rPr>
              <w:t>Табела, ИЧ, обща и две допълнителни снимки. Всички снимки с вграден текст.</w:t>
            </w:r>
          </w:p>
        </w:tc>
        <w:tc>
          <w:tcPr>
            <w:tcW w:w="301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115k</w:t>
            </w:r>
          </w:p>
        </w:tc>
      </w:tr>
    </w:tbl>
    <w:p w:rsidR="004979FF" w:rsidRPr="005F7AB1" w:rsidRDefault="004979FF">
      <w:pPr>
        <w:spacing w:before="9" w:line="190" w:lineRule="exact"/>
        <w:rPr>
          <w:sz w:val="19"/>
          <w:szCs w:val="19"/>
        </w:rPr>
      </w:pPr>
    </w:p>
    <w:p w:rsidR="004979FF" w:rsidRPr="005F7AB1" w:rsidRDefault="004979FF">
      <w:pPr>
        <w:spacing w:line="200" w:lineRule="exact"/>
        <w:rPr>
          <w:sz w:val="20"/>
          <w:szCs w:val="20"/>
        </w:rPr>
      </w:pPr>
    </w:p>
    <w:p w:rsidR="004979FF" w:rsidRPr="005F7AB1" w:rsidRDefault="00DA2F68">
      <w:pPr>
        <w:pStyle w:val="BodyText"/>
        <w:spacing w:before="72" w:line="253" w:lineRule="exact"/>
      </w:pPr>
      <w:r w:rsidRPr="005F7AB1">
        <w:rPr>
          <w:spacing w:val="-1"/>
          <w:lang w:val="bg-BG"/>
        </w:rPr>
        <w:t>Важно</w:t>
      </w:r>
      <w:r w:rsidR="00EA703D" w:rsidRPr="005F7AB1">
        <w:rPr>
          <w:spacing w:val="-1"/>
        </w:rPr>
        <w:t>:</w:t>
      </w:r>
    </w:p>
    <w:p w:rsidR="004979FF" w:rsidRPr="005F7AB1" w:rsidRDefault="000D70F5">
      <w:pPr>
        <w:numPr>
          <w:ilvl w:val="2"/>
          <w:numId w:val="46"/>
        </w:numPr>
        <w:tabs>
          <w:tab w:val="left" w:pos="822"/>
        </w:tabs>
        <w:ind w:left="822"/>
        <w:rPr>
          <w:rFonts w:ascii="Arial" w:eastAsia="Arial" w:hAnsi="Arial" w:cs="Arial"/>
          <w:sz w:val="20"/>
          <w:szCs w:val="20"/>
        </w:rPr>
      </w:pPr>
      <w:r w:rsidRPr="005F7AB1">
        <w:rPr>
          <w:rFonts w:ascii="Arial" w:eastAsia="Arial" w:hAnsi="Arial" w:cs="Arial"/>
          <w:spacing w:val="-2"/>
          <w:sz w:val="20"/>
          <w:szCs w:val="20"/>
          <w:lang w:val="bg-BG"/>
        </w:rPr>
        <w:t>Ярката слънчева светлина може да увеличи размера на пълната ИЧ снимка с около</w:t>
      </w:r>
      <w:r w:rsidR="00EA703D" w:rsidRPr="005F7AB1">
        <w:rPr>
          <w:rFonts w:ascii="Arial" w:eastAsia="Arial" w:hAnsi="Arial" w:cs="Arial"/>
          <w:sz w:val="20"/>
          <w:szCs w:val="20"/>
        </w:rPr>
        <w:t xml:space="preserve"> </w:t>
      </w:r>
      <w:r w:rsidR="00EA703D" w:rsidRPr="005F7AB1">
        <w:rPr>
          <w:rFonts w:ascii="Arial" w:eastAsia="Arial" w:hAnsi="Arial" w:cs="Arial"/>
          <w:spacing w:val="-2"/>
          <w:sz w:val="20"/>
          <w:szCs w:val="20"/>
        </w:rPr>
        <w:t>10k</w:t>
      </w:r>
    </w:p>
    <w:p w:rsidR="004979FF" w:rsidRPr="005F7AB1" w:rsidRDefault="004979FF">
      <w:pPr>
        <w:spacing w:before="10" w:line="240" w:lineRule="exact"/>
        <w:rPr>
          <w:sz w:val="24"/>
          <w:szCs w:val="24"/>
        </w:rPr>
      </w:pPr>
    </w:p>
    <w:p w:rsidR="004979FF" w:rsidRPr="005F7AB1" w:rsidRDefault="00EA703D">
      <w:pPr>
        <w:numPr>
          <w:ilvl w:val="2"/>
          <w:numId w:val="46"/>
        </w:numPr>
        <w:tabs>
          <w:tab w:val="left" w:pos="822"/>
        </w:tabs>
        <w:spacing w:line="250" w:lineRule="auto"/>
        <w:ind w:left="822" w:right="412"/>
        <w:rPr>
          <w:rFonts w:ascii="Arial" w:eastAsia="Arial" w:hAnsi="Arial" w:cs="Arial"/>
          <w:sz w:val="20"/>
          <w:szCs w:val="20"/>
        </w:rPr>
      </w:pPr>
      <w:r w:rsidRPr="005F7AB1">
        <w:rPr>
          <w:rFonts w:ascii="Arial" w:eastAsia="Arial" w:hAnsi="Arial" w:cs="Arial"/>
          <w:spacing w:val="-2"/>
          <w:sz w:val="20"/>
          <w:szCs w:val="20"/>
        </w:rPr>
        <w:t>850</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nm</w:t>
      </w:r>
      <w:r w:rsidRPr="005F7AB1">
        <w:rPr>
          <w:rFonts w:ascii="Arial" w:eastAsia="Arial" w:hAnsi="Arial" w:cs="Arial"/>
          <w:spacing w:val="3"/>
          <w:sz w:val="20"/>
          <w:szCs w:val="20"/>
        </w:rPr>
        <w:t xml:space="preserve"> </w:t>
      </w:r>
      <w:r w:rsidR="000D70F5" w:rsidRPr="005F7AB1">
        <w:rPr>
          <w:rFonts w:ascii="Arial" w:eastAsia="Arial" w:hAnsi="Arial" w:cs="Arial"/>
          <w:spacing w:val="3"/>
          <w:sz w:val="20"/>
          <w:szCs w:val="20"/>
          <w:lang w:val="bg-BG"/>
        </w:rPr>
        <w:t xml:space="preserve">светлина може също да увеличи фоновите детайли в пълната ИЧ снимка, като увеличи размера с още </w:t>
      </w:r>
      <w:r w:rsidRPr="005F7AB1">
        <w:rPr>
          <w:rFonts w:ascii="Arial" w:eastAsia="Arial" w:hAnsi="Arial" w:cs="Arial"/>
          <w:spacing w:val="-1"/>
          <w:sz w:val="20"/>
          <w:szCs w:val="20"/>
        </w:rPr>
        <w:t>5k</w:t>
      </w:r>
    </w:p>
    <w:p w:rsidR="004979FF" w:rsidRPr="005F7AB1" w:rsidRDefault="004979FF">
      <w:pPr>
        <w:spacing w:before="7" w:line="240" w:lineRule="exact"/>
        <w:rPr>
          <w:sz w:val="24"/>
          <w:szCs w:val="24"/>
        </w:rPr>
      </w:pPr>
    </w:p>
    <w:p w:rsidR="004979FF" w:rsidRPr="005F7AB1" w:rsidRDefault="000D70F5">
      <w:pPr>
        <w:pStyle w:val="BodyText"/>
        <w:spacing w:line="246" w:lineRule="auto"/>
        <w:ind w:right="209"/>
        <w:rPr>
          <w:lang w:val="bg-BG"/>
        </w:rPr>
      </w:pPr>
      <w:r w:rsidRPr="005F7AB1">
        <w:rPr>
          <w:spacing w:val="-1"/>
          <w:lang w:val="bg-BG"/>
        </w:rPr>
        <w:t xml:space="preserve">Ако се използва компактна флаш памет или твърд диск, тогава мястото за съхранение може да се увеличи до 2 Гб максимум за файлова система </w:t>
      </w:r>
      <w:r w:rsidRPr="005F7AB1">
        <w:t>FAT16</w:t>
      </w:r>
      <w:r w:rsidRPr="005F7AB1">
        <w:rPr>
          <w:lang w:val="bg-BG"/>
        </w:rPr>
        <w:t xml:space="preserve">. В този случай </w:t>
      </w:r>
      <w:r w:rsidR="003F29AD" w:rsidRPr="005F7AB1">
        <w:rPr>
          <w:lang w:val="bg-BG"/>
        </w:rPr>
        <w:t xml:space="preserve">трябва да се вземат предвид максималния файлов лимит на системата </w:t>
      </w:r>
      <w:r w:rsidR="003F29AD" w:rsidRPr="005F7AB1">
        <w:t>FAT16</w:t>
      </w:r>
      <w:r w:rsidR="003F29AD" w:rsidRPr="005F7AB1">
        <w:rPr>
          <w:lang w:val="bg-BG"/>
        </w:rPr>
        <w:t xml:space="preserve">, която се ползва на камерата, 32к файла, както и очакваните размери на файловете със снимкови събития. Внимание: на 2 Гбайта </w:t>
      </w:r>
      <w:r w:rsidR="003F29AD" w:rsidRPr="005F7AB1">
        <w:t>FAT16</w:t>
      </w:r>
      <w:r w:rsidR="003F29AD" w:rsidRPr="005F7AB1">
        <w:rPr>
          <w:lang w:val="bg-BG"/>
        </w:rPr>
        <w:t xml:space="preserve"> файлова система, мястото определено за отделни файлове нараства със стъпки от 32 кбайта.</w:t>
      </w:r>
    </w:p>
    <w:p w:rsidR="004979FF" w:rsidRPr="005F7AB1" w:rsidRDefault="004979FF">
      <w:pPr>
        <w:spacing w:line="260" w:lineRule="exact"/>
        <w:rPr>
          <w:sz w:val="26"/>
          <w:szCs w:val="26"/>
        </w:rPr>
      </w:pPr>
    </w:p>
    <w:p w:rsidR="003F29AD" w:rsidRPr="005F7AB1" w:rsidRDefault="003F29AD">
      <w:pPr>
        <w:pStyle w:val="BodyText"/>
        <w:spacing w:line="246" w:lineRule="auto"/>
        <w:ind w:right="194"/>
        <w:rPr>
          <w:lang w:val="bg-BG"/>
        </w:rPr>
      </w:pPr>
      <w:r w:rsidRPr="005F7AB1">
        <w:rPr>
          <w:spacing w:val="-1"/>
          <w:lang w:val="bg-BG"/>
        </w:rPr>
        <w:t>За ефикасност и надеждност на запаметяващото устройство свободното място се преизчислява за всеки файл. Това ще става автоматично при стартиране на системата, ако файловата система не съществува.</w:t>
      </w:r>
      <w:r w:rsidR="00AD5C52" w:rsidRPr="005F7AB1">
        <w:rPr>
          <w:spacing w:val="-1"/>
          <w:lang w:val="bg-BG"/>
        </w:rPr>
        <w:t xml:space="preserve"> Или мястото за съхранение на файлове може да бъде изчистено и преместено посредством </w:t>
      </w:r>
      <w:r w:rsidR="00AD5C52" w:rsidRPr="005F7AB1">
        <w:rPr>
          <w:spacing w:val="-1"/>
        </w:rPr>
        <w:t>init</w:t>
      </w:r>
      <w:r w:rsidR="00AD5C52" w:rsidRPr="005F7AB1">
        <w:rPr>
          <w:spacing w:val="-1"/>
          <w:lang w:val="bg-BG"/>
        </w:rPr>
        <w:t xml:space="preserve"> командата на </w:t>
      </w:r>
      <w:r w:rsidR="00AD5C52" w:rsidRPr="005F7AB1">
        <w:rPr>
          <w:spacing w:val="-1"/>
        </w:rPr>
        <w:t>VES</w:t>
      </w:r>
      <w:r w:rsidR="00AD5C52" w:rsidRPr="005F7AB1">
        <w:rPr>
          <w:spacing w:val="-1"/>
          <w:lang w:val="bg-BG"/>
        </w:rPr>
        <w:t>. За да избегнете грешки и повреди в системата по време на работа, тази команда изисква въвеждането на системен код за сигурност.</w:t>
      </w:r>
    </w:p>
    <w:p w:rsidR="004979FF" w:rsidRPr="005F7AB1" w:rsidRDefault="00AD5C52">
      <w:pPr>
        <w:pStyle w:val="BodyText"/>
        <w:numPr>
          <w:ilvl w:val="1"/>
          <w:numId w:val="43"/>
        </w:numPr>
        <w:tabs>
          <w:tab w:val="left" w:pos="677"/>
        </w:tabs>
        <w:ind w:left="678"/>
      </w:pPr>
      <w:r w:rsidRPr="005F7AB1">
        <w:rPr>
          <w:spacing w:val="-1"/>
          <w:lang w:val="bg-BG"/>
        </w:rPr>
        <w:t>Изчисления на капацитета на системата</w:t>
      </w:r>
    </w:p>
    <w:p w:rsidR="00AD5C52" w:rsidRPr="005F7AB1" w:rsidRDefault="00DE0173">
      <w:pPr>
        <w:pStyle w:val="BodyText"/>
        <w:spacing w:line="246" w:lineRule="auto"/>
        <w:ind w:right="189"/>
        <w:rPr>
          <w:lang w:val="bg-BG"/>
        </w:rPr>
      </w:pPr>
      <w:r w:rsidRPr="005F7AB1">
        <w:rPr>
          <w:lang w:val="bg-BG"/>
        </w:rPr>
        <w:t>Трафикът на връзката с хоста обикновено е предназначен да се справи с приблизително двойно по-голямо натоварване от най-тежкия случай, т.е. изчислете най-големия файлов размер при едно събитие в секунда.</w:t>
      </w:r>
    </w:p>
    <w:p w:rsidR="00DE0173" w:rsidRPr="005F7AB1" w:rsidRDefault="00DE0173">
      <w:pPr>
        <w:pStyle w:val="BodyText"/>
        <w:spacing w:line="246" w:lineRule="auto"/>
        <w:ind w:right="189"/>
        <w:rPr>
          <w:lang w:val="bg-BG"/>
        </w:rPr>
      </w:pPr>
      <w:r w:rsidRPr="005F7AB1">
        <w:rPr>
          <w:lang w:val="bg-BG"/>
        </w:rPr>
        <w:t>Камерата изпраща няколко потока с данни към хост системата. Потоците включват резюмирани записи, доказателствени записи, пулсови записи, записи от порта за съобщения, диагностики и изключения. При значително натоварен трафик доказателствения</w:t>
      </w:r>
      <w:r w:rsidR="00222224" w:rsidRPr="005F7AB1">
        <w:rPr>
          <w:lang w:val="bg-BG"/>
        </w:rPr>
        <w:t>т</w:t>
      </w:r>
      <w:r w:rsidRPr="005F7AB1">
        <w:rPr>
          <w:lang w:val="bg-BG"/>
        </w:rPr>
        <w:t xml:space="preserve"> запис ще обхване </w:t>
      </w:r>
      <w:r w:rsidR="00222224" w:rsidRPr="005F7AB1">
        <w:rPr>
          <w:lang w:val="bg-BG"/>
        </w:rPr>
        <w:t>над 90% от общия поток, така че при първоначалните изчисления за управление на трафика всички останали данни могат да бъдат игнорирани.</w:t>
      </w:r>
    </w:p>
    <w:p w:rsidR="004979FF" w:rsidRPr="005F7AB1" w:rsidRDefault="004979FF">
      <w:pPr>
        <w:spacing w:line="260" w:lineRule="exact"/>
        <w:rPr>
          <w:sz w:val="26"/>
          <w:szCs w:val="26"/>
        </w:rPr>
      </w:pPr>
    </w:p>
    <w:p w:rsidR="00222224" w:rsidRPr="005F7AB1" w:rsidRDefault="00222224">
      <w:pPr>
        <w:pStyle w:val="BodyText"/>
        <w:spacing w:line="246" w:lineRule="auto"/>
        <w:ind w:right="111"/>
        <w:rPr>
          <w:lang w:val="bg-BG"/>
        </w:rPr>
      </w:pPr>
      <w:r w:rsidRPr="005F7AB1">
        <w:rPr>
          <w:spacing w:val="-1"/>
          <w:lang w:val="bg-BG"/>
        </w:rPr>
        <w:t xml:space="preserve">Доказателствените записи могат да </w:t>
      </w:r>
      <w:r w:rsidR="006F7A62" w:rsidRPr="005F7AB1">
        <w:rPr>
          <w:spacing w:val="-1"/>
          <w:lang w:val="bg-BG"/>
        </w:rPr>
        <w:t xml:space="preserve">бъдат </w:t>
      </w:r>
      <w:r w:rsidRPr="005F7AB1">
        <w:rPr>
          <w:spacing w:val="-1"/>
          <w:lang w:val="bg-BG"/>
        </w:rPr>
        <w:t xml:space="preserve">извлечени както от </w:t>
      </w:r>
      <w:r w:rsidR="006F7A62" w:rsidRPr="005F7AB1">
        <w:rPr>
          <w:spacing w:val="-1"/>
          <w:lang w:val="bg-BG"/>
        </w:rPr>
        <w:t>сигнала на живо</w:t>
      </w:r>
      <w:r w:rsidRPr="005F7AB1">
        <w:rPr>
          <w:spacing w:val="-1"/>
          <w:lang w:val="bg-BG"/>
        </w:rPr>
        <w:t xml:space="preserve">, така и от данни, запазени на </w:t>
      </w:r>
      <w:r w:rsidRPr="005F7AB1">
        <w:rPr>
          <w:spacing w:val="-1"/>
        </w:rPr>
        <w:t>CF</w:t>
      </w:r>
      <w:r w:rsidRPr="005F7AB1">
        <w:rPr>
          <w:spacing w:val="-1"/>
          <w:lang w:val="bg-BG"/>
        </w:rPr>
        <w:t xml:space="preserve"> диск </w:t>
      </w:r>
      <w:r w:rsidR="006F7A62" w:rsidRPr="005F7AB1">
        <w:rPr>
          <w:spacing w:val="-1"/>
          <w:lang w:val="bg-BG"/>
        </w:rPr>
        <w:t>по време на прекъсване на комуникациите или вътрешната станция. Потокът от сигнала на живо е ограничен по естествен път от потока на трафика. Потокът от компактната флаш памет е ограничен да лимитира общата заявка за трафик до около един запис в секунда. Данните от този източник се препращат къ</w:t>
      </w:r>
      <w:r w:rsidR="00F35B53" w:rsidRPr="005F7AB1">
        <w:rPr>
          <w:spacing w:val="-1"/>
          <w:lang w:val="bg-BG"/>
        </w:rPr>
        <w:t>м</w:t>
      </w:r>
      <w:r w:rsidR="006F7A62" w:rsidRPr="005F7AB1">
        <w:rPr>
          <w:spacing w:val="-1"/>
          <w:lang w:val="bg-BG"/>
        </w:rPr>
        <w:t xml:space="preserve"> хост системата</w:t>
      </w:r>
      <w:r w:rsidR="00F35B53" w:rsidRPr="005F7AB1">
        <w:rPr>
          <w:spacing w:val="-1"/>
          <w:lang w:val="bg-BG"/>
        </w:rPr>
        <w:t xml:space="preserve"> през втора връзка, която се осъществява по нископриоритетен линк.</w:t>
      </w:r>
      <w:r w:rsidR="006F7A62" w:rsidRPr="005F7AB1">
        <w:rPr>
          <w:spacing w:val="-1"/>
          <w:lang w:val="bg-BG"/>
        </w:rPr>
        <w:t xml:space="preserve"> </w:t>
      </w:r>
      <w:r w:rsidR="00F35B53" w:rsidRPr="005F7AB1">
        <w:rPr>
          <w:spacing w:val="-1"/>
          <w:lang w:val="bg-BG"/>
        </w:rPr>
        <w:t>Сигналът на живо винаги ще има предимство.</w:t>
      </w:r>
    </w:p>
    <w:p w:rsidR="004979FF" w:rsidRPr="005F7AB1" w:rsidRDefault="004979FF">
      <w:pPr>
        <w:spacing w:line="260" w:lineRule="exact"/>
        <w:rPr>
          <w:sz w:val="26"/>
          <w:szCs w:val="26"/>
        </w:rPr>
      </w:pPr>
    </w:p>
    <w:p w:rsidR="00F35B53" w:rsidRPr="005F7AB1" w:rsidRDefault="00F35B53">
      <w:pPr>
        <w:pStyle w:val="BodyText"/>
        <w:spacing w:line="246" w:lineRule="auto"/>
        <w:ind w:right="232"/>
        <w:rPr>
          <w:lang w:val="bg-BG"/>
        </w:rPr>
      </w:pPr>
      <w:r w:rsidRPr="005F7AB1">
        <w:rPr>
          <w:spacing w:val="-1"/>
          <w:lang w:val="bg-BG"/>
        </w:rPr>
        <w:t>Освен това големи количества данни могат да се извличат от интерфейса за стрийминг на изображения (</w:t>
      </w:r>
      <w:r w:rsidR="00D36F1E" w:rsidRPr="005F7AB1">
        <w:rPr>
          <w:spacing w:val="-1"/>
        </w:rPr>
        <w:t>Viewfinder</w:t>
      </w:r>
      <w:r w:rsidRPr="005F7AB1">
        <w:rPr>
          <w:spacing w:val="-1"/>
          <w:lang w:val="bg-BG"/>
        </w:rPr>
        <w:t>).</w:t>
      </w:r>
      <w:r w:rsidR="00DE417E" w:rsidRPr="005F7AB1">
        <w:rPr>
          <w:spacing w:val="-1"/>
          <w:lang w:val="bg-BG"/>
        </w:rPr>
        <w:t xml:space="preserve"> Този интерфейс също ограничава потока от данни, а) за да гарантира, че комуникационният трафик не е „потопен“ и </w:t>
      </w:r>
      <w:r w:rsidR="00DE417E" w:rsidRPr="005F7AB1">
        <w:rPr>
          <w:spacing w:val="-1"/>
        </w:rPr>
        <w:t>b)</w:t>
      </w:r>
      <w:r w:rsidR="00DE417E" w:rsidRPr="005F7AB1">
        <w:rPr>
          <w:spacing w:val="-1"/>
          <w:lang w:val="bg-BG"/>
        </w:rPr>
        <w:t xml:space="preserve"> за да гарантира, че нормалното функциониране на </w:t>
      </w:r>
      <w:r w:rsidR="00DE417E" w:rsidRPr="005F7AB1">
        <w:rPr>
          <w:spacing w:val="-1"/>
        </w:rPr>
        <w:t>ANPR</w:t>
      </w:r>
      <w:r w:rsidR="00DE417E" w:rsidRPr="005F7AB1">
        <w:rPr>
          <w:spacing w:val="-1"/>
          <w:lang w:val="bg-BG"/>
        </w:rPr>
        <w:t xml:space="preserve"> не е компрометирано.</w:t>
      </w:r>
    </w:p>
    <w:p w:rsidR="004979FF" w:rsidRPr="005F7AB1" w:rsidRDefault="004979FF">
      <w:pPr>
        <w:spacing w:line="246" w:lineRule="auto"/>
        <w:rPr>
          <w:lang w:val="bg-BG"/>
        </w:rPr>
        <w:sectPr w:rsidR="004979FF" w:rsidRPr="005F7AB1">
          <w:footerReference w:type="default" r:id="rId12"/>
          <w:pgSz w:w="11900" w:h="16840"/>
          <w:pgMar w:top="1800" w:right="1000" w:bottom="600" w:left="1340" w:header="1563" w:footer="419" w:gutter="0"/>
          <w:cols w:space="720"/>
        </w:sect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before="16" w:line="200" w:lineRule="exact"/>
        <w:rPr>
          <w:sz w:val="20"/>
          <w:szCs w:val="20"/>
        </w:rPr>
      </w:pPr>
    </w:p>
    <w:p w:rsidR="004979FF" w:rsidRPr="005F7AB1" w:rsidRDefault="00DE417E">
      <w:pPr>
        <w:pStyle w:val="Heading1"/>
        <w:numPr>
          <w:ilvl w:val="0"/>
          <w:numId w:val="46"/>
        </w:numPr>
        <w:tabs>
          <w:tab w:val="left" w:pos="457"/>
        </w:tabs>
        <w:jc w:val="left"/>
        <w:rPr>
          <w:b w:val="0"/>
          <w:bCs w:val="0"/>
        </w:rPr>
      </w:pPr>
      <w:bookmarkStart w:id="40" w:name="Slide_24"/>
      <w:bookmarkStart w:id="41" w:name="_Toc390360103"/>
      <w:bookmarkEnd w:id="40"/>
      <w:r w:rsidRPr="005F7AB1">
        <w:rPr>
          <w:spacing w:val="-1"/>
          <w:lang w:val="bg-BG"/>
        </w:rPr>
        <w:t>Стрийминг интерфейс</w:t>
      </w:r>
      <w:bookmarkEnd w:id="41"/>
    </w:p>
    <w:p w:rsidR="004979FF" w:rsidRPr="005F7AB1" w:rsidRDefault="004979FF">
      <w:pPr>
        <w:spacing w:before="10" w:line="110" w:lineRule="exact"/>
        <w:rPr>
          <w:sz w:val="11"/>
          <w:szCs w:val="11"/>
        </w:rPr>
      </w:pPr>
    </w:p>
    <w:p w:rsidR="004979FF" w:rsidRPr="005F7AB1" w:rsidRDefault="004979FF">
      <w:pPr>
        <w:spacing w:line="200" w:lineRule="exact"/>
        <w:rPr>
          <w:sz w:val="20"/>
          <w:szCs w:val="20"/>
        </w:rPr>
      </w:pPr>
    </w:p>
    <w:p w:rsidR="00DE417E" w:rsidRPr="005F7AB1" w:rsidRDefault="00DE417E">
      <w:pPr>
        <w:pStyle w:val="BodyText"/>
        <w:spacing w:line="246" w:lineRule="auto"/>
        <w:ind w:right="205"/>
        <w:rPr>
          <w:lang w:val="bg-BG"/>
        </w:rPr>
      </w:pPr>
      <w:r w:rsidRPr="005F7AB1">
        <w:rPr>
          <w:lang w:val="bg-BG"/>
        </w:rPr>
        <w:t xml:space="preserve">Данните се прехвърлят към вътрешната станция през стрийминг интерфейс с </w:t>
      </w:r>
      <w:r w:rsidRPr="005F7AB1">
        <w:t>TCP/IP</w:t>
      </w:r>
      <w:r w:rsidRPr="005F7AB1">
        <w:rPr>
          <w:lang w:val="bg-BG"/>
        </w:rPr>
        <w:t xml:space="preserve"> сокет. Този раздел описва прехвърлянето през стрийминг </w:t>
      </w:r>
      <w:r w:rsidRPr="005F7AB1">
        <w:t>TCP/IP</w:t>
      </w:r>
      <w:r w:rsidRPr="005F7AB1">
        <w:rPr>
          <w:lang w:val="bg-BG"/>
        </w:rPr>
        <w:t xml:space="preserve"> интерфейса.</w:t>
      </w:r>
      <w:r w:rsidR="00AC1DAF" w:rsidRPr="005F7AB1">
        <w:rPr>
          <w:lang w:val="bg-BG"/>
        </w:rPr>
        <w:t xml:space="preserve"> Съществуват два потока данни, пълните записи с доказателствени снимки и по-кратките резюмирани записи. Всеки от тези потоци по-нататък се разделя на жив / високоприоритетен поток данни и нископриоритетен поток данни, който пренася записи от офлайн запаметяващо устройство.</w:t>
      </w:r>
    </w:p>
    <w:p w:rsidR="004979FF" w:rsidRPr="005F7AB1" w:rsidRDefault="004979FF">
      <w:pPr>
        <w:spacing w:before="10" w:line="220" w:lineRule="exact"/>
      </w:pPr>
    </w:p>
    <w:p w:rsidR="004979FF" w:rsidRPr="005F7AB1" w:rsidRDefault="00AC1DAF">
      <w:pPr>
        <w:pStyle w:val="Heading2"/>
        <w:numPr>
          <w:ilvl w:val="1"/>
          <w:numId w:val="46"/>
        </w:numPr>
        <w:tabs>
          <w:tab w:val="left" w:pos="963"/>
        </w:tabs>
        <w:jc w:val="left"/>
        <w:rPr>
          <w:b w:val="0"/>
          <w:bCs w:val="0"/>
          <w:i w:val="0"/>
        </w:rPr>
      </w:pPr>
      <w:bookmarkStart w:id="42" w:name="_Toc390360104"/>
      <w:r w:rsidRPr="005F7AB1">
        <w:rPr>
          <w:spacing w:val="-1"/>
          <w:lang w:val="bg-BG"/>
        </w:rPr>
        <w:t>Снимков запис</w:t>
      </w:r>
      <w:bookmarkEnd w:id="42"/>
    </w:p>
    <w:p w:rsidR="00AC1DAF" w:rsidRPr="005F7AB1" w:rsidRDefault="00AC1DAF">
      <w:pPr>
        <w:pStyle w:val="BodyText"/>
        <w:spacing w:before="62" w:line="246" w:lineRule="auto"/>
        <w:ind w:right="71"/>
        <w:rPr>
          <w:lang w:val="bg-BG"/>
        </w:rPr>
      </w:pPr>
      <w:r w:rsidRPr="005F7AB1">
        <w:rPr>
          <w:spacing w:val="-1"/>
          <w:lang w:val="bg-BG"/>
        </w:rPr>
        <w:t xml:space="preserve">При настъпване на снимково събитие една или повече от снимките могат да бъдат запазени за прехвърляне. Това са областите с регистрационни табели, пълните снимки, съдържащи регистрационни табели, обща снимка и вторичните допълнителни снимки ( ако съответните опции са включени). Снимките са комбинирани в един запис, към които е прикрепен </w:t>
      </w:r>
      <w:r w:rsidRPr="005F7AB1">
        <w:rPr>
          <w:spacing w:val="-2"/>
        </w:rPr>
        <w:t>HMAC</w:t>
      </w:r>
      <w:r w:rsidRPr="005F7AB1">
        <w:rPr>
          <w:spacing w:val="-2"/>
          <w:lang w:val="bg-BG"/>
        </w:rPr>
        <w:t xml:space="preserve"> удостоверяващ запис.</w:t>
      </w:r>
    </w:p>
    <w:p w:rsidR="004979FF" w:rsidRPr="005F7AB1" w:rsidRDefault="004979FF">
      <w:pPr>
        <w:spacing w:line="260" w:lineRule="exact"/>
        <w:rPr>
          <w:sz w:val="26"/>
          <w:szCs w:val="26"/>
        </w:rPr>
      </w:pPr>
    </w:p>
    <w:p w:rsidR="00AC1DAF" w:rsidRPr="005F7AB1" w:rsidRDefault="00AC1DAF">
      <w:pPr>
        <w:pStyle w:val="BodyText"/>
        <w:spacing w:line="246" w:lineRule="auto"/>
        <w:ind w:right="102"/>
        <w:rPr>
          <w:lang w:val="bg-BG"/>
        </w:rPr>
      </w:pPr>
      <w:r w:rsidRPr="005F7AB1">
        <w:rPr>
          <w:spacing w:val="-1"/>
          <w:lang w:val="bg-BG"/>
        </w:rPr>
        <w:t>Системата ще се опита да отвори връзка към снимковия хост. Ако не успее и буферингът не е включен, данните ще бъдат изчистени. Ако буферингът е включен, данните се запазват на диск за прехвърляне по-късно, когато връзката може да бъде възстановена.</w:t>
      </w:r>
    </w:p>
    <w:p w:rsidR="004979FF" w:rsidRPr="005F7AB1" w:rsidRDefault="004979FF">
      <w:pPr>
        <w:spacing w:before="6" w:line="240" w:lineRule="exact"/>
        <w:rPr>
          <w:sz w:val="24"/>
          <w:szCs w:val="24"/>
        </w:rPr>
      </w:pPr>
    </w:p>
    <w:p w:rsidR="00AC1DAF" w:rsidRPr="005F7AB1" w:rsidRDefault="00AC1DAF">
      <w:pPr>
        <w:pStyle w:val="BodyText"/>
        <w:spacing w:line="256" w:lineRule="auto"/>
        <w:ind w:right="127"/>
        <w:rPr>
          <w:lang w:val="bg-BG"/>
        </w:rPr>
      </w:pPr>
      <w:r w:rsidRPr="005F7AB1">
        <w:rPr>
          <w:spacing w:val="-1"/>
          <w:lang w:val="bg-BG"/>
        </w:rPr>
        <w:t xml:space="preserve">Ако няма налични записи за прехвърляне, връзката се запазва отворена за </w:t>
      </w:r>
      <w:r w:rsidRPr="005F7AB1">
        <w:rPr>
          <w:rFonts w:ascii="Courier New" w:eastAsia="Courier New" w:hAnsi="Courier New" w:cs="Courier New"/>
          <w:position w:val="1"/>
          <w:sz w:val="20"/>
          <w:szCs w:val="20"/>
        </w:rPr>
        <w:t>link_timeout</w:t>
      </w:r>
      <w:r w:rsidRPr="005F7AB1">
        <w:rPr>
          <w:rFonts w:ascii="Courier New" w:eastAsia="Courier New" w:hAnsi="Courier New" w:cs="Courier New"/>
          <w:spacing w:val="55"/>
          <w:position w:val="1"/>
          <w:sz w:val="20"/>
          <w:szCs w:val="20"/>
        </w:rPr>
        <w:t xml:space="preserve"> </w:t>
      </w:r>
      <w:r w:rsidRPr="005F7AB1">
        <w:rPr>
          <w:spacing w:val="-1"/>
          <w:lang w:val="bg-BG"/>
        </w:rPr>
        <w:t>секунди преди да се затвори.</w:t>
      </w:r>
    </w:p>
    <w:p w:rsidR="004979FF" w:rsidRPr="005F7AB1" w:rsidRDefault="004979FF">
      <w:pPr>
        <w:spacing w:before="10" w:line="240" w:lineRule="exact"/>
        <w:rPr>
          <w:sz w:val="24"/>
          <w:szCs w:val="24"/>
        </w:rPr>
      </w:pPr>
    </w:p>
    <w:p w:rsidR="00AC1DAF" w:rsidRPr="005F7AB1" w:rsidRDefault="00AC1DAF">
      <w:pPr>
        <w:pStyle w:val="BodyText"/>
        <w:spacing w:line="246" w:lineRule="auto"/>
        <w:ind w:right="110"/>
        <w:rPr>
          <w:lang w:val="bg-BG"/>
        </w:rPr>
      </w:pPr>
      <w:r w:rsidRPr="005F7AB1">
        <w:rPr>
          <w:spacing w:val="-1"/>
          <w:lang w:val="bg-BG"/>
        </w:rPr>
        <w:t xml:space="preserve">Форматът на записа включва </w:t>
      </w:r>
      <w:r w:rsidR="00A47279" w:rsidRPr="005F7AB1">
        <w:rPr>
          <w:spacing w:val="-1"/>
          <w:lang w:val="bg-BG"/>
        </w:rPr>
        <w:t xml:space="preserve">хедър в </w:t>
      </w:r>
      <w:r w:rsidR="00A47279" w:rsidRPr="005F7AB1">
        <w:rPr>
          <w:spacing w:val="-1"/>
        </w:rPr>
        <w:t>ASCII</w:t>
      </w:r>
      <w:r w:rsidR="00A47279" w:rsidRPr="005F7AB1">
        <w:rPr>
          <w:spacing w:val="-1"/>
          <w:lang w:val="bg-BG"/>
        </w:rPr>
        <w:t xml:space="preserve"> текст, следван от блоб (голям бинарен обект) с доказателствения запис със снимкови данни. Хедърът позволява снимковите данни да бъдат идентифицирани, проверени за пълнота и запазени на хост системата без неотложна необходимост да се разкодира блоба.</w:t>
      </w:r>
    </w:p>
    <w:p w:rsidR="004979FF" w:rsidRPr="005F7AB1" w:rsidRDefault="004979FF">
      <w:pPr>
        <w:spacing w:line="260" w:lineRule="exact"/>
        <w:rPr>
          <w:sz w:val="26"/>
          <w:szCs w:val="26"/>
        </w:rPr>
      </w:pPr>
    </w:p>
    <w:p w:rsidR="00A47279" w:rsidRPr="005F7AB1" w:rsidRDefault="00A47279">
      <w:pPr>
        <w:pStyle w:val="BodyText"/>
        <w:spacing w:line="246" w:lineRule="auto"/>
        <w:ind w:right="217"/>
        <w:rPr>
          <w:lang w:val="bg-BG"/>
        </w:rPr>
      </w:pPr>
      <w:r w:rsidRPr="005F7AB1">
        <w:rPr>
          <w:lang w:val="bg-BG"/>
        </w:rPr>
        <w:t>Структурите от подробни данни във формата на записа могат да бъдат намерени в приложение към този документ. Записите в т</w:t>
      </w:r>
      <w:r w:rsidR="00EE480D" w:rsidRPr="005F7AB1">
        <w:rPr>
          <w:lang w:val="bg-BG"/>
        </w:rPr>
        <w:t>ози текст са само за илюстриране и може да не отразяват точно продуктовия софтуер. При всички случаи софтуерните разработчиците трябва да имат предвид продуктовите хедър файлове.</w:t>
      </w:r>
    </w:p>
    <w:p w:rsidR="004979FF" w:rsidRPr="005F7AB1" w:rsidRDefault="004979FF">
      <w:pPr>
        <w:spacing w:before="5" w:line="120" w:lineRule="exact"/>
        <w:rPr>
          <w:sz w:val="12"/>
          <w:szCs w:val="12"/>
        </w:rPr>
      </w:pPr>
    </w:p>
    <w:p w:rsidR="004979FF" w:rsidRPr="005F7AB1" w:rsidRDefault="004979FF">
      <w:pPr>
        <w:spacing w:line="200" w:lineRule="exact"/>
        <w:rPr>
          <w:sz w:val="20"/>
          <w:szCs w:val="20"/>
        </w:rPr>
      </w:pP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MMMM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SSSSS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sssss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QQQQQQQQ</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UUUUUUU</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mmm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LLLLLL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CCCC</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idid\n</w:t>
      </w:r>
    </w:p>
    <w:p w:rsidR="004979FF" w:rsidRPr="005F7AB1" w:rsidRDefault="00EA703D">
      <w:pPr>
        <w:tabs>
          <w:tab w:val="left" w:pos="753"/>
          <w:tab w:val="left" w:pos="2981"/>
        </w:tabs>
        <w:spacing w:before="78"/>
        <w:ind w:left="101"/>
        <w:rPr>
          <w:rFonts w:ascii="Courier New" w:eastAsia="Courier New" w:hAnsi="Courier New" w:cs="Courier New"/>
          <w:sz w:val="16"/>
          <w:szCs w:val="16"/>
        </w:rPr>
      </w:pPr>
      <w:r w:rsidRPr="005F7AB1">
        <w:rPr>
          <w:rFonts w:ascii="Courier New" w:eastAsia="Courier New" w:hAnsi="Courier New" w:cs="Courier New"/>
          <w:sz w:val="16"/>
          <w:szCs w:val="16"/>
        </w:rPr>
        <w:t>byte</w:t>
      </w:r>
      <w:r w:rsidRPr="005F7AB1">
        <w:rPr>
          <w:rFonts w:ascii="Courier New" w:eastAsia="Courier New" w:hAnsi="Courier New" w:cs="Courier New"/>
          <w:sz w:val="16"/>
          <w:szCs w:val="16"/>
        </w:rPr>
        <w:tab/>
        <w:t>nonce[32];</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random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number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(#2)</w:t>
      </w:r>
    </w:p>
    <w:p w:rsidR="004979FF" w:rsidRPr="005F7AB1" w:rsidRDefault="004979FF">
      <w:pPr>
        <w:spacing w:before="1" w:line="180" w:lineRule="exact"/>
        <w:rPr>
          <w:sz w:val="18"/>
          <w:szCs w:val="18"/>
        </w:rPr>
      </w:pP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typedef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struct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ves_image_data</w:t>
      </w:r>
    </w:p>
    <w:p w:rsidR="004979FF" w:rsidRPr="005F7AB1" w:rsidRDefault="00EA703D">
      <w:pPr>
        <w:spacing w:line="181"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spacing w:line="181"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spacing w:line="181"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spacing w:line="181"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VES_DATA;</w:t>
      </w:r>
    </w:p>
    <w:p w:rsidR="004979FF" w:rsidRPr="005F7AB1" w:rsidRDefault="004979FF">
      <w:pPr>
        <w:spacing w:before="1" w:line="180" w:lineRule="exact"/>
        <w:rPr>
          <w:sz w:val="18"/>
          <w:szCs w:val="18"/>
        </w:rPr>
      </w:pPr>
    </w:p>
    <w:p w:rsidR="004979FF" w:rsidRPr="005F7AB1" w:rsidRDefault="00EA703D">
      <w:pPr>
        <w:spacing w:line="181"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typedef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struct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ves_image_sizes</w:t>
      </w:r>
    </w:p>
    <w:p w:rsidR="004979FF" w:rsidRPr="005F7AB1" w:rsidRDefault="00EA703D">
      <w:pPr>
        <w:spacing w:line="181"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spacing w:line="181"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spacing w:line="181"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 VES_SIZES;</w:t>
      </w:r>
    </w:p>
    <w:p w:rsidR="004979FF" w:rsidRPr="005F7AB1" w:rsidRDefault="004979FF">
      <w:pPr>
        <w:spacing w:before="1" w:line="180" w:lineRule="exact"/>
        <w:rPr>
          <w:sz w:val="18"/>
          <w:szCs w:val="18"/>
        </w:rPr>
      </w:pPr>
    </w:p>
    <w:p w:rsidR="004979FF" w:rsidRPr="005F7AB1" w:rsidRDefault="00EA703D">
      <w:pPr>
        <w:spacing w:line="181"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image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data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goes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here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variable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length</w:t>
      </w:r>
    </w:p>
    <w:p w:rsidR="004979FF" w:rsidRPr="005F7AB1" w:rsidRDefault="00EA703D">
      <w:pPr>
        <w:spacing w:line="181"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patch,</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full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oview,</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supporting</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context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images</w:t>
      </w:r>
    </w:p>
    <w:p w:rsidR="004979FF" w:rsidRPr="005F7AB1" w:rsidRDefault="004979FF">
      <w:pPr>
        <w:spacing w:before="1" w:line="180" w:lineRule="exact"/>
        <w:rPr>
          <w:sz w:val="18"/>
          <w:szCs w:val="18"/>
        </w:rPr>
      </w:pP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followed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padding</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padded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multiple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32</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bytes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(inc</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digest)</w:t>
      </w:r>
    </w:p>
    <w:p w:rsidR="004979FF" w:rsidRPr="005F7AB1" w:rsidRDefault="00EA703D">
      <w:pPr>
        <w:spacing w:line="181"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first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padding</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will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have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size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padding</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minimum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pad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size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one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byte</w:t>
      </w:r>
    </w:p>
    <w:p w:rsidR="004979FF" w:rsidRPr="005F7AB1" w:rsidRDefault="00EA703D">
      <w:pPr>
        <w:spacing w:line="181"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further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bytes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have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pad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index</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inserted</w:t>
      </w: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SHA1</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digest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(20</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bytes)</w:t>
      </w:r>
    </w:p>
    <w:p w:rsidR="004979FF" w:rsidRPr="005F7AB1" w:rsidRDefault="004979FF">
      <w:pPr>
        <w:spacing w:before="1" w:line="180" w:lineRule="exact"/>
        <w:rPr>
          <w:sz w:val="18"/>
          <w:szCs w:val="18"/>
        </w:rPr>
      </w:pP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lastRenderedPageBreak/>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all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data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transferred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NETWORK</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ORDER</w:t>
      </w:r>
    </w:p>
    <w:p w:rsidR="004979FF" w:rsidRPr="005F7AB1" w:rsidRDefault="004979FF">
      <w:pPr>
        <w:spacing w:before="19" w:line="240" w:lineRule="exact"/>
        <w:rPr>
          <w:sz w:val="24"/>
          <w:szCs w:val="24"/>
        </w:rPr>
      </w:pPr>
    </w:p>
    <w:p w:rsidR="004979FF" w:rsidRPr="005F7AB1" w:rsidRDefault="00EA703D">
      <w:pPr>
        <w:tabs>
          <w:tab w:val="left" w:pos="2981"/>
        </w:tabs>
        <w:spacing w:line="344" w:lineRule="auto"/>
        <w:ind w:left="101" w:right="2101"/>
        <w:rPr>
          <w:rFonts w:ascii="Courier New" w:eastAsia="Courier New" w:hAnsi="Courier New" w:cs="Courier New"/>
          <w:sz w:val="16"/>
          <w:szCs w:val="16"/>
        </w:rPr>
      </w:pPr>
      <w:r w:rsidRPr="005F7AB1">
        <w:rPr>
          <w:rFonts w:ascii="Courier New" w:eastAsia="Courier New" w:hAnsi="Courier New" w:cs="Courier New"/>
          <w:sz w:val="16"/>
          <w:szCs w:val="16"/>
        </w:rPr>
        <w:t>byte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ves_pad[];</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data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padded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multiple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32</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bytes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(#3) byte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ves_digest[20];</w:t>
      </w:r>
    </w:p>
    <w:p w:rsidR="004979FF" w:rsidRPr="005F7AB1" w:rsidRDefault="004979FF">
      <w:pPr>
        <w:spacing w:before="3" w:line="190" w:lineRule="exact"/>
        <w:rPr>
          <w:sz w:val="19"/>
          <w:szCs w:val="19"/>
        </w:rPr>
      </w:pPr>
    </w:p>
    <w:p w:rsidR="004979FF" w:rsidRPr="005F7AB1" w:rsidRDefault="004979FF">
      <w:pPr>
        <w:spacing w:line="200" w:lineRule="exact"/>
        <w:rPr>
          <w:sz w:val="20"/>
          <w:szCs w:val="20"/>
        </w:rPr>
      </w:pPr>
    </w:p>
    <w:tbl>
      <w:tblPr>
        <w:tblW w:w="0" w:type="auto"/>
        <w:tblInd w:w="151" w:type="dxa"/>
        <w:tblLayout w:type="fixed"/>
        <w:tblCellMar>
          <w:left w:w="0" w:type="dxa"/>
          <w:right w:w="0" w:type="dxa"/>
        </w:tblCellMar>
        <w:tblLook w:val="01E0" w:firstRow="1" w:lastRow="1" w:firstColumn="1" w:lastColumn="1" w:noHBand="0" w:noVBand="0"/>
      </w:tblPr>
      <w:tblGrid>
        <w:gridCol w:w="1330"/>
        <w:gridCol w:w="6620"/>
        <w:gridCol w:w="1254"/>
      </w:tblGrid>
      <w:tr w:rsidR="004979FF" w:rsidRPr="005F7AB1">
        <w:trPr>
          <w:trHeight w:hRule="exact" w:val="520"/>
        </w:trPr>
        <w:tc>
          <w:tcPr>
            <w:tcW w:w="1330" w:type="dxa"/>
            <w:tcBorders>
              <w:top w:val="single" w:sz="1" w:space="0" w:color="000000"/>
              <w:left w:val="single" w:sz="1" w:space="0" w:color="000000"/>
              <w:bottom w:val="single" w:sz="1" w:space="0" w:color="000000"/>
              <w:right w:val="single" w:sz="1" w:space="0" w:color="000000"/>
            </w:tcBorders>
          </w:tcPr>
          <w:p w:rsidR="004979FF" w:rsidRPr="005F7AB1" w:rsidRDefault="00EE480D">
            <w:pPr>
              <w:pStyle w:val="TableParagraph"/>
              <w:spacing w:before="12" w:line="248" w:lineRule="auto"/>
              <w:ind w:left="109"/>
              <w:rPr>
                <w:rFonts w:ascii="Arial" w:eastAsia="Arial" w:hAnsi="Arial" w:cs="Arial"/>
                <w:lang w:val="bg-BG"/>
              </w:rPr>
            </w:pPr>
            <w:bookmarkStart w:id="43" w:name="Slide_25"/>
            <w:bookmarkEnd w:id="43"/>
            <w:r w:rsidRPr="005F7AB1">
              <w:rPr>
                <w:rFonts w:ascii="Arial" w:eastAsia="Arial" w:hAnsi="Arial" w:cs="Arial"/>
                <w:b/>
                <w:bCs/>
                <w:spacing w:val="-1"/>
                <w:lang w:val="bg-BG"/>
              </w:rPr>
              <w:t>Поле в хедъра</w:t>
            </w:r>
          </w:p>
        </w:tc>
        <w:tc>
          <w:tcPr>
            <w:tcW w:w="6620" w:type="dxa"/>
            <w:tcBorders>
              <w:top w:val="single" w:sz="1" w:space="0" w:color="000000"/>
              <w:left w:val="single" w:sz="1" w:space="0" w:color="000000"/>
              <w:bottom w:val="single" w:sz="1" w:space="0" w:color="000000"/>
              <w:right w:val="single" w:sz="1" w:space="0" w:color="000000"/>
            </w:tcBorders>
          </w:tcPr>
          <w:p w:rsidR="004979FF" w:rsidRPr="005F7AB1" w:rsidRDefault="00EE480D">
            <w:pPr>
              <w:pStyle w:val="TableParagraph"/>
              <w:spacing w:before="12"/>
              <w:ind w:left="109"/>
              <w:rPr>
                <w:rFonts w:ascii="Arial" w:eastAsia="Arial" w:hAnsi="Arial" w:cs="Arial"/>
                <w:lang w:val="bg-BG"/>
              </w:rPr>
            </w:pPr>
            <w:r w:rsidRPr="005F7AB1">
              <w:rPr>
                <w:rFonts w:ascii="Arial" w:eastAsia="Arial" w:hAnsi="Arial" w:cs="Arial"/>
                <w:b/>
                <w:bCs/>
                <w:spacing w:val="-1"/>
                <w:lang w:val="bg-BG"/>
              </w:rPr>
              <w:t>Описание</w:t>
            </w:r>
          </w:p>
        </w:tc>
        <w:tc>
          <w:tcPr>
            <w:tcW w:w="1254" w:type="dxa"/>
            <w:tcBorders>
              <w:top w:val="single" w:sz="1" w:space="0" w:color="000000"/>
              <w:left w:val="single" w:sz="1" w:space="0" w:color="000000"/>
              <w:bottom w:val="single" w:sz="1" w:space="0" w:color="000000"/>
              <w:right w:val="single" w:sz="1" w:space="0" w:color="000000"/>
            </w:tcBorders>
          </w:tcPr>
          <w:p w:rsidR="004979FF" w:rsidRPr="005F7AB1" w:rsidRDefault="00EE480D">
            <w:pPr>
              <w:pStyle w:val="TableParagraph"/>
              <w:spacing w:before="12"/>
              <w:ind w:left="109"/>
              <w:rPr>
                <w:rFonts w:ascii="Arial" w:eastAsia="Arial" w:hAnsi="Arial" w:cs="Arial"/>
                <w:lang w:val="bg-BG"/>
              </w:rPr>
            </w:pPr>
            <w:r w:rsidRPr="005F7AB1">
              <w:rPr>
                <w:rFonts w:ascii="Arial" w:eastAsia="Arial" w:hAnsi="Arial" w:cs="Arial"/>
                <w:b/>
                <w:bCs/>
                <w:spacing w:val="-1"/>
                <w:lang w:val="bg-BG"/>
              </w:rPr>
              <w:t>Бележки</w:t>
            </w:r>
          </w:p>
        </w:tc>
      </w:tr>
      <w:tr w:rsidR="004979FF" w:rsidRPr="005F7AB1" w:rsidTr="00EE480D">
        <w:trPr>
          <w:trHeight w:hRule="exact" w:val="738"/>
        </w:trPr>
        <w:tc>
          <w:tcPr>
            <w:tcW w:w="133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Courier New" w:eastAsia="Courier New" w:hAnsi="Courier New" w:cs="Courier New"/>
              </w:rPr>
            </w:pPr>
            <w:r w:rsidRPr="005F7AB1">
              <w:rPr>
                <w:rFonts w:ascii="Courier New" w:eastAsia="Courier New" w:hAnsi="Courier New" w:cs="Courier New"/>
              </w:rPr>
              <w:t>MMMM</w:t>
            </w:r>
          </w:p>
        </w:tc>
        <w:tc>
          <w:tcPr>
            <w:tcW w:w="6620" w:type="dxa"/>
            <w:tcBorders>
              <w:top w:val="single" w:sz="1" w:space="0" w:color="000000"/>
              <w:left w:val="single" w:sz="1" w:space="0" w:color="000000"/>
              <w:bottom w:val="single" w:sz="1" w:space="0" w:color="000000"/>
              <w:right w:val="single" w:sz="1" w:space="0" w:color="000000"/>
            </w:tcBorders>
          </w:tcPr>
          <w:p w:rsidR="00EE480D" w:rsidRPr="005F7AB1" w:rsidRDefault="00EE480D" w:rsidP="00EE480D">
            <w:pPr>
              <w:pStyle w:val="TableParagraph"/>
              <w:spacing w:before="6" w:line="246" w:lineRule="auto"/>
              <w:ind w:left="109" w:right="72"/>
              <w:rPr>
                <w:rFonts w:ascii="Arial" w:eastAsia="Arial" w:hAnsi="Arial" w:cs="Arial"/>
                <w:lang w:val="bg-BG"/>
              </w:rPr>
            </w:pPr>
            <w:r w:rsidRPr="005F7AB1">
              <w:rPr>
                <w:rFonts w:ascii="Arial" w:eastAsia="Arial" w:hAnsi="Arial" w:cs="Arial"/>
                <w:lang w:val="bg-BG"/>
              </w:rPr>
              <w:t xml:space="preserve">Магическо число от 4 символа, показващо а) начало на запис на снимково събитие, </w:t>
            </w:r>
            <w:r w:rsidRPr="005F7AB1">
              <w:rPr>
                <w:rFonts w:ascii="Arial" w:eastAsia="Arial" w:hAnsi="Arial" w:cs="Arial"/>
              </w:rPr>
              <w:t>b)</w:t>
            </w:r>
            <w:r w:rsidRPr="005F7AB1">
              <w:rPr>
                <w:rFonts w:ascii="Arial" w:eastAsia="Arial" w:hAnsi="Arial" w:cs="Arial"/>
                <w:lang w:val="bg-BG"/>
              </w:rPr>
              <w:t xml:space="preserve"> версия на данните на снимково събитие</w:t>
            </w:r>
          </w:p>
        </w:tc>
        <w:tc>
          <w:tcPr>
            <w:tcW w:w="1254"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B55F74">
        <w:trPr>
          <w:trHeight w:hRule="exact" w:val="848"/>
        </w:trPr>
        <w:tc>
          <w:tcPr>
            <w:tcW w:w="133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
              <w:ind w:left="109"/>
              <w:rPr>
                <w:rFonts w:ascii="Courier New" w:eastAsia="Courier New" w:hAnsi="Courier New" w:cs="Courier New"/>
              </w:rPr>
            </w:pPr>
            <w:r w:rsidRPr="005F7AB1">
              <w:rPr>
                <w:rFonts w:ascii="Courier New" w:eastAsia="Courier New" w:hAnsi="Courier New" w:cs="Courier New"/>
              </w:rPr>
              <w:t>SSSSS</w:t>
            </w:r>
          </w:p>
        </w:tc>
        <w:tc>
          <w:tcPr>
            <w:tcW w:w="6620" w:type="dxa"/>
            <w:tcBorders>
              <w:top w:val="single" w:sz="1" w:space="0" w:color="000000"/>
              <w:left w:val="single" w:sz="1" w:space="0" w:color="000000"/>
              <w:bottom w:val="single" w:sz="1" w:space="0" w:color="000000"/>
              <w:right w:val="single" w:sz="1" w:space="0" w:color="000000"/>
            </w:tcBorders>
          </w:tcPr>
          <w:p w:rsidR="00EE480D" w:rsidRPr="005F7AB1" w:rsidRDefault="00EE480D">
            <w:pPr>
              <w:pStyle w:val="TableParagraph"/>
              <w:spacing w:before="6" w:line="246" w:lineRule="auto"/>
              <w:ind w:left="109"/>
              <w:rPr>
                <w:rFonts w:ascii="Arial" w:eastAsia="Arial" w:hAnsi="Arial" w:cs="Arial"/>
                <w:lang w:val="bg-BG"/>
              </w:rPr>
            </w:pPr>
            <w:r w:rsidRPr="005F7AB1">
              <w:rPr>
                <w:rFonts w:ascii="Arial" w:eastAsia="Arial" w:hAnsi="Arial" w:cs="Arial"/>
                <w:spacing w:val="-1"/>
                <w:lang w:val="bg-BG"/>
              </w:rPr>
              <w:t xml:space="preserve">Идентификатор на местоположението – променлива дължина от макс. 30 символа – формиран от свързването на </w:t>
            </w:r>
            <w:r w:rsidRPr="005F7AB1">
              <w:rPr>
                <w:rFonts w:ascii="Arial" w:eastAsia="Arial" w:hAnsi="Arial" w:cs="Arial"/>
                <w:spacing w:val="-1"/>
              </w:rPr>
              <w:t>id</w:t>
            </w:r>
            <w:r w:rsidRPr="005F7AB1">
              <w:rPr>
                <w:rFonts w:ascii="Arial" w:eastAsia="Arial" w:hAnsi="Arial" w:cs="Arial"/>
                <w:spacing w:val="-1"/>
                <w:lang w:val="bg-BG"/>
              </w:rPr>
              <w:t xml:space="preserve"> на камерата и </w:t>
            </w:r>
            <w:r w:rsidRPr="005F7AB1">
              <w:rPr>
                <w:rFonts w:ascii="Arial" w:eastAsia="Arial" w:hAnsi="Arial" w:cs="Arial"/>
                <w:spacing w:val="-1"/>
              </w:rPr>
              <w:t>id</w:t>
            </w:r>
            <w:r w:rsidRPr="005F7AB1">
              <w:rPr>
                <w:rFonts w:ascii="Arial" w:eastAsia="Arial" w:hAnsi="Arial" w:cs="Arial"/>
                <w:spacing w:val="-1"/>
                <w:lang w:val="bg-BG"/>
              </w:rPr>
              <w:t xml:space="preserve"> на пътната лента (виж по-горе)</w:t>
            </w:r>
          </w:p>
        </w:tc>
        <w:tc>
          <w:tcPr>
            <w:tcW w:w="1254"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B55F74">
        <w:trPr>
          <w:trHeight w:hRule="exact" w:val="576"/>
        </w:trPr>
        <w:tc>
          <w:tcPr>
            <w:tcW w:w="133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Courier New" w:eastAsia="Courier New" w:hAnsi="Courier New" w:cs="Courier New"/>
              </w:rPr>
            </w:pPr>
            <w:r w:rsidRPr="005F7AB1">
              <w:rPr>
                <w:rFonts w:ascii="Courier New" w:eastAsia="Courier New" w:hAnsi="Courier New" w:cs="Courier New"/>
              </w:rPr>
              <w:t>sssss</w:t>
            </w:r>
          </w:p>
        </w:tc>
        <w:tc>
          <w:tcPr>
            <w:tcW w:w="6620" w:type="dxa"/>
            <w:tcBorders>
              <w:top w:val="single" w:sz="1" w:space="0" w:color="000000"/>
              <w:left w:val="single" w:sz="1" w:space="0" w:color="000000"/>
              <w:bottom w:val="single" w:sz="1" w:space="0" w:color="000000"/>
              <w:right w:val="single" w:sz="1" w:space="0" w:color="000000"/>
            </w:tcBorders>
          </w:tcPr>
          <w:p w:rsidR="00B55F74" w:rsidRPr="005F7AB1" w:rsidRDefault="00B55F74" w:rsidP="00B55F74">
            <w:pPr>
              <w:pStyle w:val="TableParagraph"/>
              <w:spacing w:before="6"/>
              <w:ind w:left="109"/>
              <w:rPr>
                <w:rFonts w:ascii="Arial" w:eastAsia="Arial" w:hAnsi="Arial" w:cs="Arial"/>
                <w:lang w:val="bg-BG"/>
              </w:rPr>
            </w:pPr>
            <w:r w:rsidRPr="005F7AB1">
              <w:rPr>
                <w:rFonts w:ascii="Arial" w:eastAsia="Arial" w:hAnsi="Arial" w:cs="Arial"/>
                <w:lang w:val="bg-BG"/>
              </w:rPr>
              <w:t>8 шестнайсетични символа (0 подравнени наляво малки символи) Номер на текуща сесия</w:t>
            </w:r>
          </w:p>
        </w:tc>
        <w:tc>
          <w:tcPr>
            <w:tcW w:w="1254"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B55F74">
        <w:trPr>
          <w:trHeight w:hRule="exact" w:val="1264"/>
        </w:trPr>
        <w:tc>
          <w:tcPr>
            <w:tcW w:w="133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
              <w:ind w:left="109"/>
              <w:rPr>
                <w:rFonts w:ascii="Courier New" w:eastAsia="Courier New" w:hAnsi="Courier New" w:cs="Courier New"/>
              </w:rPr>
            </w:pPr>
            <w:r w:rsidRPr="005F7AB1">
              <w:rPr>
                <w:rFonts w:ascii="Courier New" w:eastAsia="Courier New" w:hAnsi="Courier New" w:cs="Courier New"/>
              </w:rPr>
              <w:t>QQQQQ</w:t>
            </w:r>
          </w:p>
        </w:tc>
        <w:tc>
          <w:tcPr>
            <w:tcW w:w="6620" w:type="dxa"/>
            <w:tcBorders>
              <w:top w:val="single" w:sz="1" w:space="0" w:color="000000"/>
              <w:left w:val="single" w:sz="1" w:space="0" w:color="000000"/>
              <w:bottom w:val="single" w:sz="1" w:space="0" w:color="000000"/>
              <w:right w:val="single" w:sz="1" w:space="0" w:color="000000"/>
            </w:tcBorders>
          </w:tcPr>
          <w:p w:rsidR="00B55F74" w:rsidRPr="005F7AB1" w:rsidRDefault="00B55F74">
            <w:pPr>
              <w:pStyle w:val="TableParagraph"/>
              <w:spacing w:before="6" w:line="246" w:lineRule="auto"/>
              <w:ind w:left="109" w:right="155"/>
              <w:rPr>
                <w:rFonts w:ascii="Arial" w:eastAsia="Arial" w:hAnsi="Arial" w:cs="Arial"/>
                <w:lang w:val="bg-BG"/>
              </w:rPr>
            </w:pPr>
            <w:r w:rsidRPr="005F7AB1">
              <w:rPr>
                <w:rFonts w:ascii="Arial" w:eastAsia="Arial" w:hAnsi="Arial" w:cs="Arial"/>
                <w:lang w:val="bg-BG"/>
              </w:rPr>
              <w:t xml:space="preserve">8 шестнайсетични символа (0 подравнени наляво малки символи) представяне на последователен номер на събитието. Този номер може да се използва като препратка към </w:t>
            </w:r>
            <w:r w:rsidRPr="005F7AB1">
              <w:rPr>
                <w:rFonts w:ascii="Arial" w:eastAsia="Arial" w:hAnsi="Arial" w:cs="Arial"/>
              </w:rPr>
              <w:t>NVT</w:t>
            </w:r>
            <w:r w:rsidRPr="005F7AB1">
              <w:rPr>
                <w:rFonts w:ascii="Arial" w:eastAsia="Arial" w:hAnsi="Arial" w:cs="Arial"/>
                <w:lang w:val="bg-BG"/>
              </w:rPr>
              <w:t xml:space="preserve"> интерфейса, за да идентифицира доказателствения запис за прехвърляне.</w:t>
            </w:r>
          </w:p>
        </w:tc>
        <w:tc>
          <w:tcPr>
            <w:tcW w:w="1254"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230589">
        <w:trPr>
          <w:trHeight w:hRule="exact" w:val="560"/>
        </w:trPr>
        <w:tc>
          <w:tcPr>
            <w:tcW w:w="133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Courier New" w:eastAsia="Courier New" w:hAnsi="Courier New" w:cs="Courier New"/>
              </w:rPr>
            </w:pPr>
            <w:r w:rsidRPr="005F7AB1">
              <w:rPr>
                <w:rFonts w:ascii="Courier New" w:eastAsia="Courier New" w:hAnsi="Courier New" w:cs="Courier New"/>
              </w:rPr>
              <w:t>UUUUU</w:t>
            </w:r>
          </w:p>
        </w:tc>
        <w:tc>
          <w:tcPr>
            <w:tcW w:w="6620" w:type="dxa"/>
            <w:tcBorders>
              <w:top w:val="single" w:sz="1" w:space="0" w:color="000000"/>
              <w:left w:val="single" w:sz="1" w:space="0" w:color="000000"/>
              <w:bottom w:val="single" w:sz="1" w:space="0" w:color="000000"/>
              <w:right w:val="single" w:sz="1" w:space="0" w:color="000000"/>
            </w:tcBorders>
          </w:tcPr>
          <w:p w:rsidR="00230589" w:rsidRPr="005F7AB1" w:rsidRDefault="00230589">
            <w:pPr>
              <w:pStyle w:val="TableParagraph"/>
              <w:spacing w:before="6"/>
              <w:ind w:left="109"/>
              <w:rPr>
                <w:rFonts w:ascii="Arial" w:eastAsia="Arial" w:hAnsi="Arial" w:cs="Arial"/>
                <w:lang w:val="bg-BG"/>
              </w:rPr>
            </w:pPr>
            <w:r w:rsidRPr="005F7AB1">
              <w:rPr>
                <w:rFonts w:ascii="Arial" w:eastAsia="Arial" w:hAnsi="Arial" w:cs="Arial"/>
                <w:lang w:val="bg-BG"/>
              </w:rPr>
              <w:t xml:space="preserve">8 шестнайсетични символа, времето на заснемане на изображението в </w:t>
            </w:r>
            <w:r w:rsidRPr="005F7AB1">
              <w:rPr>
                <w:rFonts w:ascii="Arial" w:eastAsia="Arial" w:hAnsi="Arial" w:cs="Arial"/>
              </w:rPr>
              <w:t>UTC</w:t>
            </w:r>
            <w:r w:rsidRPr="005F7AB1">
              <w:rPr>
                <w:rFonts w:ascii="Arial" w:eastAsia="Arial" w:hAnsi="Arial" w:cs="Arial"/>
                <w:lang w:val="bg-BG"/>
              </w:rPr>
              <w:t xml:space="preserve"> (секунди)</w:t>
            </w:r>
          </w:p>
        </w:tc>
        <w:tc>
          <w:tcPr>
            <w:tcW w:w="125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1</w:t>
            </w:r>
          </w:p>
        </w:tc>
      </w:tr>
      <w:tr w:rsidR="004979FF" w:rsidRPr="005F7AB1" w:rsidTr="00230589">
        <w:trPr>
          <w:trHeight w:hRule="exact" w:val="568"/>
        </w:trPr>
        <w:tc>
          <w:tcPr>
            <w:tcW w:w="133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
              <w:ind w:left="109"/>
              <w:rPr>
                <w:rFonts w:ascii="Courier New" w:eastAsia="Courier New" w:hAnsi="Courier New" w:cs="Courier New"/>
              </w:rPr>
            </w:pPr>
            <w:r w:rsidRPr="005F7AB1">
              <w:rPr>
                <w:rFonts w:ascii="Courier New" w:eastAsia="Courier New" w:hAnsi="Courier New" w:cs="Courier New"/>
              </w:rPr>
              <w:t>mmm</w:t>
            </w:r>
          </w:p>
        </w:tc>
        <w:tc>
          <w:tcPr>
            <w:tcW w:w="6620" w:type="dxa"/>
            <w:tcBorders>
              <w:top w:val="single" w:sz="1" w:space="0" w:color="000000"/>
              <w:left w:val="single" w:sz="1" w:space="0" w:color="000000"/>
              <w:bottom w:val="single" w:sz="1" w:space="0" w:color="000000"/>
              <w:right w:val="single" w:sz="1" w:space="0" w:color="000000"/>
            </w:tcBorders>
          </w:tcPr>
          <w:p w:rsidR="00230589" w:rsidRPr="005F7AB1" w:rsidRDefault="00230589" w:rsidP="00230589">
            <w:pPr>
              <w:pStyle w:val="TableParagraph"/>
              <w:spacing w:before="6" w:line="252" w:lineRule="exact"/>
              <w:ind w:left="109"/>
              <w:rPr>
                <w:rFonts w:ascii="Arial" w:eastAsia="Arial" w:hAnsi="Arial" w:cs="Arial"/>
                <w:lang w:val="bg-BG"/>
              </w:rPr>
            </w:pPr>
            <w:r w:rsidRPr="005F7AB1">
              <w:rPr>
                <w:rFonts w:ascii="Arial" w:eastAsia="Arial" w:hAnsi="Arial" w:cs="Arial"/>
                <w:lang w:val="bg-BG"/>
              </w:rPr>
              <w:t xml:space="preserve">3 шестнайсетични символа, времето на заснемане на изображението в </w:t>
            </w:r>
            <w:r w:rsidRPr="005F7AB1">
              <w:rPr>
                <w:rFonts w:ascii="Arial" w:eastAsia="Arial" w:hAnsi="Arial" w:cs="Arial"/>
              </w:rPr>
              <w:t>UTC</w:t>
            </w:r>
            <w:r w:rsidRPr="005F7AB1">
              <w:rPr>
                <w:rFonts w:ascii="Arial" w:eastAsia="Arial" w:hAnsi="Arial" w:cs="Arial"/>
                <w:lang w:val="bg-BG"/>
              </w:rPr>
              <w:t xml:space="preserve"> (мсек)</w:t>
            </w:r>
          </w:p>
        </w:tc>
        <w:tc>
          <w:tcPr>
            <w:tcW w:w="125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109"/>
              <w:rPr>
                <w:rFonts w:ascii="Arial" w:eastAsia="Arial" w:hAnsi="Arial" w:cs="Arial"/>
              </w:rPr>
            </w:pPr>
            <w:r w:rsidRPr="005F7AB1">
              <w:rPr>
                <w:rFonts w:ascii="Arial" w:eastAsia="Arial" w:hAnsi="Arial" w:cs="Arial"/>
              </w:rPr>
              <w:t>1</w:t>
            </w:r>
          </w:p>
        </w:tc>
      </w:tr>
      <w:tr w:rsidR="004979FF" w:rsidRPr="005F7AB1" w:rsidTr="00E70222">
        <w:trPr>
          <w:trHeight w:hRule="exact" w:val="845"/>
        </w:trPr>
        <w:tc>
          <w:tcPr>
            <w:tcW w:w="133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Courier New" w:eastAsia="Courier New" w:hAnsi="Courier New" w:cs="Courier New"/>
              </w:rPr>
            </w:pPr>
            <w:r w:rsidRPr="005F7AB1">
              <w:rPr>
                <w:rFonts w:ascii="Courier New" w:eastAsia="Courier New" w:hAnsi="Courier New" w:cs="Courier New"/>
              </w:rPr>
              <w:t>LLLLLL</w:t>
            </w:r>
          </w:p>
        </w:tc>
        <w:tc>
          <w:tcPr>
            <w:tcW w:w="6620" w:type="dxa"/>
            <w:tcBorders>
              <w:top w:val="single" w:sz="1" w:space="0" w:color="000000"/>
              <w:left w:val="single" w:sz="1" w:space="0" w:color="000000"/>
              <w:bottom w:val="single" w:sz="1" w:space="0" w:color="000000"/>
              <w:right w:val="single" w:sz="1" w:space="0" w:color="000000"/>
            </w:tcBorders>
          </w:tcPr>
          <w:p w:rsidR="00230589" w:rsidRPr="005F7AB1" w:rsidRDefault="00230589" w:rsidP="00E70222">
            <w:pPr>
              <w:pStyle w:val="TableParagraph"/>
              <w:spacing w:before="6" w:line="246" w:lineRule="auto"/>
              <w:ind w:left="109" w:right="571"/>
              <w:rPr>
                <w:rFonts w:ascii="Arial" w:eastAsia="Arial" w:hAnsi="Arial" w:cs="Arial"/>
                <w:lang w:val="bg-BG"/>
              </w:rPr>
            </w:pPr>
            <w:r w:rsidRPr="005F7AB1">
              <w:rPr>
                <w:rFonts w:ascii="Arial" w:eastAsia="Arial" w:hAnsi="Arial" w:cs="Arial"/>
                <w:lang w:val="bg-BG"/>
              </w:rPr>
              <w:t xml:space="preserve">6 шестнайсетични символа, цялата дължина на блоба от данни (включително всички байтове. Блобът започва с </w:t>
            </w:r>
            <w:r w:rsidR="00E70222" w:rsidRPr="005F7AB1">
              <w:rPr>
                <w:rFonts w:ascii="Arial" w:eastAsia="Arial" w:hAnsi="Arial" w:cs="Arial"/>
                <w:lang w:val="bg-BG"/>
              </w:rPr>
              <w:t>въпросния случай и завършва с резюме)</w:t>
            </w:r>
          </w:p>
        </w:tc>
        <w:tc>
          <w:tcPr>
            <w:tcW w:w="1254"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E70222">
        <w:trPr>
          <w:trHeight w:hRule="exact" w:val="1127"/>
        </w:trPr>
        <w:tc>
          <w:tcPr>
            <w:tcW w:w="133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
              <w:ind w:left="109"/>
              <w:rPr>
                <w:rFonts w:ascii="Courier New" w:eastAsia="Courier New" w:hAnsi="Courier New" w:cs="Courier New"/>
              </w:rPr>
            </w:pPr>
            <w:r w:rsidRPr="005F7AB1">
              <w:rPr>
                <w:rFonts w:ascii="Courier New" w:eastAsia="Courier New" w:hAnsi="Courier New" w:cs="Courier New"/>
              </w:rPr>
              <w:t>CCCC</w:t>
            </w:r>
          </w:p>
        </w:tc>
        <w:tc>
          <w:tcPr>
            <w:tcW w:w="6620" w:type="dxa"/>
            <w:tcBorders>
              <w:top w:val="single" w:sz="1" w:space="0" w:color="000000"/>
              <w:left w:val="single" w:sz="1" w:space="0" w:color="000000"/>
              <w:bottom w:val="single" w:sz="1" w:space="0" w:color="000000"/>
              <w:right w:val="single" w:sz="1" w:space="0" w:color="000000"/>
            </w:tcBorders>
          </w:tcPr>
          <w:p w:rsidR="00E70222" w:rsidRPr="005F7AB1" w:rsidRDefault="00E70222">
            <w:pPr>
              <w:pStyle w:val="TableParagraph"/>
              <w:spacing w:before="6" w:line="246" w:lineRule="auto"/>
              <w:ind w:left="109" w:right="117"/>
              <w:rPr>
                <w:rFonts w:ascii="Arial" w:eastAsia="Arial" w:hAnsi="Arial" w:cs="Arial"/>
                <w:lang w:val="bg-BG"/>
              </w:rPr>
            </w:pPr>
            <w:r w:rsidRPr="005F7AB1">
              <w:rPr>
                <w:rFonts w:ascii="Arial" w:eastAsia="Arial" w:hAnsi="Arial" w:cs="Arial"/>
                <w:lang w:val="bg-BG"/>
              </w:rPr>
              <w:t xml:space="preserve">4 шестнайсетични символа, </w:t>
            </w:r>
            <w:r w:rsidRPr="005F7AB1">
              <w:rPr>
                <w:rFonts w:ascii="Arial" w:eastAsia="Arial" w:hAnsi="Arial" w:cs="Arial"/>
              </w:rPr>
              <w:t>crc16</w:t>
            </w:r>
            <w:r w:rsidRPr="005F7AB1">
              <w:rPr>
                <w:rFonts w:ascii="Arial" w:eastAsia="Arial" w:hAnsi="Arial" w:cs="Arial"/>
                <w:lang w:val="bg-BG"/>
              </w:rPr>
              <w:t xml:space="preserve"> на блоба с данни. Това </w:t>
            </w:r>
            <w:r w:rsidRPr="005F7AB1">
              <w:rPr>
                <w:rFonts w:ascii="Arial" w:eastAsia="Arial" w:hAnsi="Arial" w:cs="Arial"/>
              </w:rPr>
              <w:t>crc</w:t>
            </w:r>
            <w:r w:rsidRPr="005F7AB1">
              <w:rPr>
                <w:rFonts w:ascii="Arial" w:eastAsia="Arial" w:hAnsi="Arial" w:cs="Arial"/>
                <w:lang w:val="bg-BG"/>
              </w:rPr>
              <w:t xml:space="preserve"> позволява процесът на получаване да потвърди, че блобът е пристигнал цял без нужда от незабавно декодиране и повторно удостоверяване.</w:t>
            </w:r>
          </w:p>
        </w:tc>
        <w:tc>
          <w:tcPr>
            <w:tcW w:w="1254"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E70222">
        <w:trPr>
          <w:trHeight w:hRule="exact" w:val="1001"/>
        </w:trPr>
        <w:tc>
          <w:tcPr>
            <w:tcW w:w="133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Courier New" w:eastAsia="Courier New" w:hAnsi="Courier New" w:cs="Courier New"/>
              </w:rPr>
            </w:pPr>
            <w:r w:rsidRPr="005F7AB1">
              <w:rPr>
                <w:rFonts w:ascii="Courier New" w:eastAsia="Courier New" w:hAnsi="Courier New" w:cs="Courier New"/>
              </w:rPr>
              <w:t>ididid</w:t>
            </w:r>
          </w:p>
        </w:tc>
        <w:tc>
          <w:tcPr>
            <w:tcW w:w="6620" w:type="dxa"/>
            <w:tcBorders>
              <w:top w:val="single" w:sz="1" w:space="0" w:color="000000"/>
              <w:left w:val="single" w:sz="1" w:space="0" w:color="000000"/>
              <w:bottom w:val="single" w:sz="1" w:space="0" w:color="000000"/>
              <w:right w:val="single" w:sz="1" w:space="0" w:color="000000"/>
            </w:tcBorders>
          </w:tcPr>
          <w:p w:rsidR="00E70222" w:rsidRPr="005F7AB1" w:rsidRDefault="00E70222">
            <w:pPr>
              <w:pStyle w:val="TableParagraph"/>
              <w:spacing w:before="6" w:line="246" w:lineRule="auto"/>
              <w:ind w:left="109" w:right="120"/>
              <w:rPr>
                <w:rFonts w:ascii="Arial" w:eastAsia="Arial" w:hAnsi="Arial" w:cs="Arial"/>
                <w:lang w:val="bg-BG"/>
              </w:rPr>
            </w:pPr>
            <w:r w:rsidRPr="005F7AB1">
              <w:rPr>
                <w:rFonts w:ascii="Arial" w:eastAsia="Arial" w:hAnsi="Arial" w:cs="Arial"/>
                <w:lang w:val="bg-BG"/>
              </w:rPr>
              <w:t>осем шестнайсетични символа (променлива дължина) идентификатор на името на файла. Този идентификатор се използва като препратка към записите, запазени на компактна флаш памет.</w:t>
            </w:r>
          </w:p>
        </w:tc>
        <w:tc>
          <w:tcPr>
            <w:tcW w:w="1254"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0"/>
        </w:trPr>
        <w:tc>
          <w:tcPr>
            <w:tcW w:w="133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
              <w:ind w:left="109"/>
              <w:rPr>
                <w:rFonts w:ascii="Courier New" w:eastAsia="Courier New" w:hAnsi="Courier New" w:cs="Courier New"/>
              </w:rPr>
            </w:pPr>
            <w:r w:rsidRPr="005F7AB1">
              <w:rPr>
                <w:rFonts w:ascii="Courier New" w:eastAsia="Courier New" w:hAnsi="Courier New" w:cs="Courier New"/>
              </w:rPr>
              <w:t>\n</w:t>
            </w:r>
          </w:p>
        </w:tc>
        <w:tc>
          <w:tcPr>
            <w:tcW w:w="6620"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254"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E70222">
        <w:trPr>
          <w:trHeight w:hRule="exact" w:val="580"/>
        </w:trPr>
        <w:tc>
          <w:tcPr>
            <w:tcW w:w="1330"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6620" w:type="dxa"/>
            <w:tcBorders>
              <w:top w:val="single" w:sz="1" w:space="0" w:color="000000"/>
              <w:left w:val="single" w:sz="1" w:space="0" w:color="000000"/>
              <w:bottom w:val="single" w:sz="1" w:space="0" w:color="000000"/>
              <w:right w:val="single" w:sz="1" w:space="0" w:color="000000"/>
            </w:tcBorders>
          </w:tcPr>
          <w:p w:rsidR="00E70222" w:rsidRPr="005F7AB1" w:rsidRDefault="00E70222">
            <w:pPr>
              <w:pStyle w:val="TableParagraph"/>
              <w:spacing w:before="6"/>
              <w:ind w:left="109"/>
              <w:rPr>
                <w:rFonts w:ascii="Arial" w:eastAsia="Arial" w:hAnsi="Arial" w:cs="Arial"/>
                <w:lang w:val="bg-BG"/>
              </w:rPr>
            </w:pPr>
            <w:r w:rsidRPr="005F7AB1">
              <w:rPr>
                <w:rFonts w:ascii="Arial" w:eastAsia="Arial" w:hAnsi="Arial" w:cs="Arial"/>
                <w:i/>
                <w:spacing w:val="-1"/>
                <w:lang w:val="bg-BG"/>
              </w:rPr>
              <w:t>Всичко посочено по-горе в чист текст – всички следващи данни могат да бъдат кодирани.</w:t>
            </w:r>
          </w:p>
        </w:tc>
        <w:tc>
          <w:tcPr>
            <w:tcW w:w="1254" w:type="dxa"/>
            <w:tcBorders>
              <w:top w:val="single" w:sz="1" w:space="0" w:color="000000"/>
              <w:left w:val="single" w:sz="1" w:space="0" w:color="000000"/>
              <w:bottom w:val="single" w:sz="1" w:space="0" w:color="000000"/>
              <w:right w:val="single" w:sz="1" w:space="0" w:color="000000"/>
            </w:tcBorders>
          </w:tcPr>
          <w:p w:rsidR="004979FF" w:rsidRPr="005F7AB1" w:rsidRDefault="004979FF"/>
        </w:tc>
      </w:tr>
    </w:tbl>
    <w:p w:rsidR="004979FF" w:rsidRPr="005F7AB1" w:rsidRDefault="004979FF">
      <w:pPr>
        <w:spacing w:line="200" w:lineRule="exact"/>
        <w:rPr>
          <w:sz w:val="20"/>
          <w:szCs w:val="20"/>
        </w:rPr>
      </w:pPr>
    </w:p>
    <w:p w:rsidR="004979FF" w:rsidRPr="005F7AB1" w:rsidRDefault="004979FF">
      <w:pPr>
        <w:spacing w:before="1" w:line="240" w:lineRule="exact"/>
        <w:rPr>
          <w:sz w:val="24"/>
          <w:szCs w:val="24"/>
        </w:rPr>
      </w:pPr>
    </w:p>
    <w:p w:rsidR="004979FF" w:rsidRPr="005F7AB1" w:rsidRDefault="00A75E14">
      <w:pPr>
        <w:pStyle w:val="BodyText"/>
        <w:numPr>
          <w:ilvl w:val="2"/>
          <w:numId w:val="46"/>
        </w:numPr>
        <w:tabs>
          <w:tab w:val="left" w:pos="822"/>
        </w:tabs>
        <w:spacing w:before="81" w:line="246" w:lineRule="exact"/>
        <w:ind w:left="822" w:right="191"/>
      </w:pPr>
      <w:r w:rsidRPr="005F7AB1">
        <w:rPr>
          <w:lang w:val="bg-BG"/>
        </w:rPr>
        <w:t>Времето, отбелязано на снимката, ще бъде времето на заснемане на първата обща снимка, ако има такава. Ако няма обща снимка, тогава ще бъде използвано времето на ИЧ снимка.</w:t>
      </w:r>
    </w:p>
    <w:p w:rsidR="004979FF" w:rsidRPr="005F7AB1" w:rsidRDefault="00A75E14" w:rsidP="00A75E14">
      <w:pPr>
        <w:pStyle w:val="BodyText"/>
        <w:numPr>
          <w:ilvl w:val="2"/>
          <w:numId w:val="46"/>
        </w:numPr>
        <w:tabs>
          <w:tab w:val="left" w:pos="822"/>
        </w:tabs>
        <w:spacing w:line="247" w:lineRule="exact"/>
        <w:ind w:left="822"/>
      </w:pPr>
      <w:r w:rsidRPr="005F7AB1">
        <w:rPr>
          <w:lang w:val="bg-BG"/>
        </w:rPr>
        <w:t xml:space="preserve">Резюмирания запис, включващ </w:t>
      </w:r>
      <w:r w:rsidRPr="005F7AB1">
        <w:rPr>
          <w:rFonts w:ascii="Courier New" w:eastAsia="Courier New" w:hAnsi="Courier New" w:cs="Courier New"/>
          <w:position w:val="1"/>
          <w:sz w:val="20"/>
          <w:szCs w:val="20"/>
        </w:rPr>
        <w:t>ves_image_data</w:t>
      </w:r>
      <w:r w:rsidRPr="005F7AB1">
        <w:rPr>
          <w:rFonts w:ascii="Courier New" w:eastAsia="Courier New" w:hAnsi="Courier New" w:cs="Courier New"/>
          <w:spacing w:val="-59"/>
          <w:position w:val="1"/>
          <w:sz w:val="20"/>
          <w:szCs w:val="20"/>
        </w:rPr>
        <w:t xml:space="preserve"> </w:t>
      </w:r>
      <w:r w:rsidRPr="005F7AB1">
        <w:rPr>
          <w:lang w:val="bg-BG"/>
        </w:rPr>
        <w:t>се изпраща в чист текст. За да се избегне използването му като средство за атака на кодировката на разпознаващия запис, на последният се добавя представка от 32 байта произволно число.</w:t>
      </w:r>
    </w:p>
    <w:p w:rsidR="004979FF" w:rsidRPr="005F7AB1" w:rsidRDefault="00A75E14" w:rsidP="00A832C2">
      <w:pPr>
        <w:pStyle w:val="BodyText"/>
        <w:numPr>
          <w:ilvl w:val="2"/>
          <w:numId w:val="46"/>
        </w:numPr>
        <w:tabs>
          <w:tab w:val="left" w:pos="822"/>
        </w:tabs>
        <w:spacing w:line="240" w:lineRule="exact"/>
        <w:ind w:left="822"/>
        <w:rPr>
          <w:sz w:val="26"/>
          <w:szCs w:val="26"/>
        </w:rPr>
      </w:pPr>
      <w:r w:rsidRPr="005F7AB1">
        <w:rPr>
          <w:spacing w:val="-1"/>
          <w:lang w:val="bg-BG"/>
        </w:rPr>
        <w:t xml:space="preserve">Процесът на </w:t>
      </w:r>
      <w:r w:rsidRPr="005F7AB1">
        <w:rPr>
          <w:spacing w:val="-1"/>
        </w:rPr>
        <w:t>AES</w:t>
      </w:r>
      <w:r w:rsidRPr="005F7AB1">
        <w:rPr>
          <w:spacing w:val="-1"/>
          <w:lang w:val="bg-BG"/>
        </w:rPr>
        <w:t xml:space="preserve"> кодиране</w:t>
      </w:r>
      <w:r w:rsidR="00A832C2" w:rsidRPr="005F7AB1">
        <w:rPr>
          <w:spacing w:val="-1"/>
          <w:lang w:val="bg-BG"/>
        </w:rPr>
        <w:t xml:space="preserve"> използва блока от данни, като представлява кратно на 32 байта. Добавя се подравняване, за да се гарантира, че това е дадения случай. От това следва, че удостоверяващият блок е винаги последните 20 байта от блоба. Винаги ще има поне един байт подравняване. Този байт ще съдържа дължината на подравняването. Зареждат се последващи байтове с нарастваща стойност. Така, ако са необходими пет байта подравняване, те ще имат стойности </w:t>
      </w:r>
      <w:r w:rsidR="00A832C2" w:rsidRPr="005F7AB1">
        <w:rPr>
          <w:rFonts w:ascii="Courier New" w:eastAsia="Courier New" w:hAnsi="Courier New" w:cs="Courier New"/>
          <w:sz w:val="20"/>
          <w:szCs w:val="20"/>
        </w:rPr>
        <w:t>5,0,1,2,3</w:t>
      </w:r>
    </w:p>
    <w:p w:rsidR="00A832C2" w:rsidRPr="005F7AB1" w:rsidRDefault="00A832C2" w:rsidP="00A832C2">
      <w:pPr>
        <w:pStyle w:val="BodyText"/>
        <w:tabs>
          <w:tab w:val="left" w:pos="822"/>
        </w:tabs>
        <w:spacing w:line="240" w:lineRule="exact"/>
        <w:ind w:left="822"/>
        <w:rPr>
          <w:sz w:val="26"/>
          <w:szCs w:val="26"/>
        </w:rPr>
      </w:pPr>
    </w:p>
    <w:p w:rsidR="00A832C2" w:rsidRPr="005F7AB1" w:rsidRDefault="00A832C2">
      <w:pPr>
        <w:pStyle w:val="BodyText"/>
        <w:spacing w:line="246" w:lineRule="auto"/>
        <w:ind w:right="117"/>
        <w:rPr>
          <w:lang w:val="bg-BG"/>
        </w:rPr>
      </w:pPr>
      <w:r w:rsidRPr="005F7AB1">
        <w:rPr>
          <w:spacing w:val="-1"/>
          <w:lang w:val="bg-BG"/>
        </w:rPr>
        <w:lastRenderedPageBreak/>
        <w:t xml:space="preserve">Внимание: </w:t>
      </w:r>
      <w:r w:rsidR="00015E4F" w:rsidRPr="005F7AB1">
        <w:rPr>
          <w:spacing w:val="-1"/>
        </w:rPr>
        <w:t>Routines</w:t>
      </w:r>
      <w:r w:rsidR="00015E4F" w:rsidRPr="005F7AB1">
        <w:rPr>
          <w:spacing w:val="-1"/>
          <w:lang w:val="bg-BG"/>
        </w:rPr>
        <w:t>, които правят разбор на данните в хедъра, трябва да имат предвид, че допълнителни полета могат да бъдат добавяни към текстовия ред или като диагностика, или като разширени протоколи.</w:t>
      </w:r>
    </w:p>
    <w:p w:rsidR="004979FF" w:rsidRPr="005F7AB1" w:rsidRDefault="004979FF">
      <w:pPr>
        <w:spacing w:line="260" w:lineRule="exact"/>
        <w:rPr>
          <w:sz w:val="26"/>
          <w:szCs w:val="26"/>
        </w:rPr>
      </w:pPr>
    </w:p>
    <w:p w:rsidR="004979FF" w:rsidRPr="005F7AB1" w:rsidRDefault="00EA703D">
      <w:pPr>
        <w:pStyle w:val="BodyText"/>
        <w:spacing w:line="246" w:lineRule="auto"/>
        <w:rPr>
          <w:spacing w:val="-1"/>
        </w:rPr>
      </w:pPr>
      <w:r w:rsidRPr="005F7AB1">
        <w:t>If</w:t>
      </w:r>
      <w:r w:rsidRPr="005F7AB1">
        <w:rPr>
          <w:spacing w:val="4"/>
        </w:rPr>
        <w:t xml:space="preserve"> </w:t>
      </w:r>
      <w:r w:rsidRPr="005F7AB1">
        <w:rPr>
          <w:spacing w:val="-1"/>
        </w:rPr>
        <w:t xml:space="preserve">acknowledgements </w:t>
      </w:r>
      <w:r w:rsidRPr="005F7AB1">
        <w:t>are</w:t>
      </w:r>
      <w:r w:rsidRPr="005F7AB1">
        <w:rPr>
          <w:spacing w:val="-1"/>
        </w:rPr>
        <w:t xml:space="preserve"> enabled,</w:t>
      </w:r>
      <w:r w:rsidRPr="005F7AB1">
        <w:rPr>
          <w:spacing w:val="2"/>
        </w:rPr>
        <w:t xml:space="preserve"> </w:t>
      </w:r>
      <w:r w:rsidRPr="005F7AB1">
        <w:rPr>
          <w:spacing w:val="-1"/>
        </w:rPr>
        <w:t>then</w:t>
      </w:r>
      <w:r w:rsidRPr="005F7AB1">
        <w:rPr>
          <w:spacing w:val="1"/>
        </w:rPr>
        <w:t xml:space="preserve"> </w:t>
      </w:r>
      <w:r w:rsidRPr="005F7AB1">
        <w:rPr>
          <w:spacing w:val="-1"/>
        </w:rPr>
        <w:t>the</w:t>
      </w:r>
      <w:r w:rsidRPr="005F7AB1">
        <w:t xml:space="preserve"> </w:t>
      </w:r>
      <w:r w:rsidRPr="005F7AB1">
        <w:rPr>
          <w:spacing w:val="-1"/>
        </w:rPr>
        <w:t>system</w:t>
      </w:r>
      <w:r w:rsidRPr="005F7AB1">
        <w:rPr>
          <w:spacing w:val="2"/>
        </w:rPr>
        <w:t xml:space="preserve"> </w:t>
      </w:r>
      <w:r w:rsidRPr="005F7AB1">
        <w:rPr>
          <w:spacing w:val="-2"/>
        </w:rPr>
        <w:t xml:space="preserve">will </w:t>
      </w:r>
      <w:r w:rsidRPr="005F7AB1">
        <w:rPr>
          <w:spacing w:val="-1"/>
        </w:rPr>
        <w:t>expect</w:t>
      </w:r>
      <w:r w:rsidRPr="005F7AB1">
        <w:t xml:space="preserve"> the</w:t>
      </w:r>
      <w:r w:rsidRPr="005F7AB1">
        <w:rPr>
          <w:spacing w:val="-1"/>
        </w:rPr>
        <w:t xml:space="preserve"> </w:t>
      </w:r>
      <w:r w:rsidRPr="005F7AB1">
        <w:t>record transfer</w:t>
      </w:r>
      <w:r w:rsidRPr="005F7AB1">
        <w:rPr>
          <w:spacing w:val="2"/>
        </w:rPr>
        <w:t xml:space="preserve"> </w:t>
      </w:r>
      <w:r w:rsidRPr="005F7AB1">
        <w:t>to</w:t>
      </w:r>
      <w:r w:rsidRPr="005F7AB1">
        <w:rPr>
          <w:spacing w:val="-1"/>
        </w:rPr>
        <w:t xml:space="preserve"> be</w:t>
      </w:r>
      <w:r w:rsidRPr="005F7AB1">
        <w:rPr>
          <w:spacing w:val="71"/>
        </w:rPr>
        <w:t xml:space="preserve"> </w:t>
      </w:r>
      <w:r w:rsidRPr="005F7AB1">
        <w:rPr>
          <w:spacing w:val="-1"/>
        </w:rPr>
        <w:t>acknowledged.</w:t>
      </w:r>
      <w:r w:rsidRPr="005F7AB1">
        <w:rPr>
          <w:spacing w:val="2"/>
        </w:rPr>
        <w:t xml:space="preserve"> </w:t>
      </w:r>
      <w:r w:rsidRPr="005F7AB1">
        <w:rPr>
          <w:spacing w:val="-1"/>
        </w:rPr>
        <w:t>Further</w:t>
      </w:r>
      <w:r w:rsidRPr="005F7AB1">
        <w:rPr>
          <w:spacing w:val="1"/>
        </w:rPr>
        <w:t xml:space="preserve"> </w:t>
      </w:r>
      <w:r w:rsidRPr="005F7AB1">
        <w:rPr>
          <w:spacing w:val="-1"/>
        </w:rPr>
        <w:t>records</w:t>
      </w:r>
      <w:r w:rsidRPr="005F7AB1">
        <w:rPr>
          <w:spacing w:val="1"/>
        </w:rPr>
        <w:t xml:space="preserve"> </w:t>
      </w:r>
      <w:r w:rsidRPr="005F7AB1">
        <w:rPr>
          <w:spacing w:val="-2"/>
        </w:rPr>
        <w:t>will</w:t>
      </w:r>
      <w:r w:rsidRPr="005F7AB1">
        <w:rPr>
          <w:spacing w:val="-1"/>
        </w:rPr>
        <w:t xml:space="preserve"> not</w:t>
      </w:r>
      <w:r w:rsidRPr="005F7AB1">
        <w:rPr>
          <w:spacing w:val="2"/>
        </w:rPr>
        <w:t xml:space="preserve"> </w:t>
      </w:r>
      <w:r w:rsidRPr="005F7AB1">
        <w:rPr>
          <w:spacing w:val="-1"/>
        </w:rPr>
        <w:t>be</w:t>
      </w:r>
      <w:r w:rsidRPr="005F7AB1">
        <w:t xml:space="preserve"> transferred</w:t>
      </w:r>
      <w:r w:rsidRPr="005F7AB1">
        <w:rPr>
          <w:spacing w:val="-1"/>
        </w:rPr>
        <w:t xml:space="preserve"> on</w:t>
      </w:r>
      <w:r w:rsidRPr="005F7AB1">
        <w:rPr>
          <w:spacing w:val="2"/>
        </w:rPr>
        <w:t xml:space="preserve"> </w:t>
      </w:r>
      <w:r w:rsidRPr="005F7AB1">
        <w:t>a</w:t>
      </w:r>
      <w:r w:rsidRPr="005F7AB1">
        <w:rPr>
          <w:spacing w:val="-1"/>
        </w:rPr>
        <w:t xml:space="preserve"> channel until</w:t>
      </w:r>
      <w:r w:rsidRPr="005F7AB1">
        <w:rPr>
          <w:spacing w:val="-2"/>
        </w:rPr>
        <w:t xml:space="preserve"> </w:t>
      </w:r>
      <w:r w:rsidRPr="005F7AB1">
        <w:t>the record</w:t>
      </w:r>
      <w:r w:rsidRPr="005F7AB1">
        <w:rPr>
          <w:spacing w:val="1"/>
        </w:rPr>
        <w:t xml:space="preserve"> </w:t>
      </w:r>
      <w:r w:rsidRPr="005F7AB1">
        <w:rPr>
          <w:spacing w:val="-1"/>
        </w:rPr>
        <w:t>has</w:t>
      </w:r>
      <w:r w:rsidRPr="005F7AB1">
        <w:t xml:space="preserve"> </w:t>
      </w:r>
      <w:r w:rsidRPr="005F7AB1">
        <w:rPr>
          <w:spacing w:val="-1"/>
        </w:rPr>
        <w:t>been</w:t>
      </w:r>
      <w:r w:rsidRPr="005F7AB1">
        <w:rPr>
          <w:spacing w:val="85"/>
        </w:rPr>
        <w:t xml:space="preserve"> </w:t>
      </w:r>
      <w:r w:rsidRPr="005F7AB1">
        <w:rPr>
          <w:spacing w:val="-1"/>
        </w:rPr>
        <w:t>acknowledged successfully or</w:t>
      </w:r>
      <w:r w:rsidRPr="005F7AB1">
        <w:t xml:space="preserve"> </w:t>
      </w:r>
      <w:r w:rsidRPr="005F7AB1">
        <w:rPr>
          <w:spacing w:val="-1"/>
        </w:rPr>
        <w:t>until all</w:t>
      </w:r>
      <w:r w:rsidRPr="005F7AB1">
        <w:rPr>
          <w:spacing w:val="-2"/>
        </w:rPr>
        <w:t xml:space="preserve"> </w:t>
      </w:r>
      <w:r w:rsidRPr="005F7AB1">
        <w:t>retry</w:t>
      </w:r>
      <w:r w:rsidRPr="005F7AB1">
        <w:rPr>
          <w:spacing w:val="-3"/>
        </w:rPr>
        <w:t xml:space="preserve"> </w:t>
      </w:r>
      <w:r w:rsidRPr="005F7AB1">
        <w:t>attempts</w:t>
      </w:r>
      <w:r w:rsidRPr="005F7AB1">
        <w:rPr>
          <w:spacing w:val="-1"/>
        </w:rPr>
        <w:t xml:space="preserve"> have</w:t>
      </w:r>
      <w:r w:rsidRPr="005F7AB1">
        <w:t xml:space="preserve"> </w:t>
      </w:r>
      <w:r w:rsidRPr="005F7AB1">
        <w:rPr>
          <w:spacing w:val="-1"/>
        </w:rPr>
        <w:t>completed.</w:t>
      </w:r>
    </w:p>
    <w:p w:rsidR="00015E4F" w:rsidRPr="005F7AB1" w:rsidRDefault="00015E4F">
      <w:pPr>
        <w:pStyle w:val="BodyText"/>
        <w:spacing w:line="246" w:lineRule="auto"/>
        <w:rPr>
          <w:lang w:val="bg-BG"/>
        </w:rPr>
      </w:pPr>
      <w:r w:rsidRPr="005F7AB1">
        <w:rPr>
          <w:spacing w:val="-1"/>
          <w:lang w:val="bg-BG"/>
        </w:rPr>
        <w:t>Ако са включени потвържденията, системата ще очаква прехвърлянето на записа да бъде потвърдено. Следващи записи няма да бъдат прехвърляни по даден канал, докато записът не бъде успешно потвърден или докато не бъдат осъществени всички повторни опити.</w:t>
      </w:r>
    </w:p>
    <w:p w:rsidR="004979FF" w:rsidRPr="005F7AB1" w:rsidRDefault="004979FF">
      <w:pPr>
        <w:spacing w:before="4" w:line="120" w:lineRule="exact"/>
        <w:rPr>
          <w:sz w:val="12"/>
          <w:szCs w:val="12"/>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F669CC">
      <w:pPr>
        <w:pStyle w:val="Heading6"/>
        <w:rPr>
          <w:b w:val="0"/>
          <w:bCs w:val="0"/>
          <w:i w:val="0"/>
          <w:lang w:val="bg-BG"/>
        </w:rPr>
      </w:pPr>
      <w:r w:rsidRPr="005F7AB1">
        <w:rPr>
          <w:spacing w:val="-1"/>
          <w:lang w:val="bg-BG"/>
        </w:rPr>
        <w:t>Всички бинарни данни се предават в</w:t>
      </w:r>
      <w:r w:rsidR="00EA703D" w:rsidRPr="005F7AB1">
        <w:t xml:space="preserve"> </w:t>
      </w:r>
      <w:r w:rsidR="00EA703D" w:rsidRPr="005F7AB1">
        <w:rPr>
          <w:spacing w:val="-1"/>
        </w:rPr>
        <w:t>network byte</w:t>
      </w:r>
      <w:r w:rsidR="00EA703D" w:rsidRPr="005F7AB1">
        <w:rPr>
          <w:spacing w:val="-2"/>
        </w:rPr>
        <w:t xml:space="preserve"> </w:t>
      </w:r>
      <w:r w:rsidR="00EA703D" w:rsidRPr="005F7AB1">
        <w:rPr>
          <w:spacing w:val="-1"/>
        </w:rPr>
        <w:t>order</w:t>
      </w:r>
      <w:r w:rsidR="00015E4F" w:rsidRPr="005F7AB1">
        <w:rPr>
          <w:spacing w:val="-1"/>
          <w:lang w:val="bg-BG"/>
        </w:rPr>
        <w:t xml:space="preserve"> </w:t>
      </w:r>
    </w:p>
    <w:p w:rsidR="004979FF" w:rsidRPr="005F7AB1" w:rsidRDefault="004979FF">
      <w:pPr>
        <w:spacing w:before="3" w:line="260" w:lineRule="exact"/>
        <w:rPr>
          <w:sz w:val="26"/>
          <w:szCs w:val="26"/>
        </w:rPr>
      </w:pPr>
    </w:p>
    <w:p w:rsidR="00015E4F" w:rsidRPr="005F7AB1" w:rsidRDefault="00015E4F">
      <w:pPr>
        <w:pStyle w:val="BodyText"/>
        <w:spacing w:line="246" w:lineRule="auto"/>
        <w:ind w:right="212"/>
        <w:rPr>
          <w:lang w:val="bg-BG"/>
        </w:rPr>
      </w:pPr>
      <w:r w:rsidRPr="005F7AB1">
        <w:rPr>
          <w:spacing w:val="-1"/>
          <w:lang w:val="bg-BG"/>
        </w:rPr>
        <w:t xml:space="preserve">По желание системата може да бъде конфигурирана да използва уникална двойка ключове за всеки доказателствен запис. Ако системата е конфигурирана </w:t>
      </w:r>
      <w:r w:rsidR="00F669CC" w:rsidRPr="005F7AB1">
        <w:rPr>
          <w:spacing w:val="-1"/>
          <w:lang w:val="bg-BG"/>
        </w:rPr>
        <w:t>в този режим, магическото число прехвърлено в хедъра показва, че това е въпросния запис и ключов блок предхожда блоба.</w:t>
      </w:r>
    </w:p>
    <w:p w:rsidR="004979FF" w:rsidRPr="005F7AB1" w:rsidRDefault="004979FF">
      <w:pPr>
        <w:spacing w:line="260" w:lineRule="exact"/>
        <w:rPr>
          <w:sz w:val="26"/>
          <w:szCs w:val="26"/>
        </w:rPr>
      </w:pPr>
    </w:p>
    <w:p w:rsidR="004979FF" w:rsidRPr="005F7AB1" w:rsidRDefault="006A5195">
      <w:pPr>
        <w:pStyle w:val="BodyText"/>
      </w:pPr>
      <w:r w:rsidRPr="005F7AB1">
        <w:rPr>
          <w:spacing w:val="-1"/>
          <w:lang w:val="bg-BG"/>
        </w:rPr>
        <w:t>Ключовият блок включва</w:t>
      </w:r>
      <w:r w:rsidR="00EA703D" w:rsidRPr="005F7AB1">
        <w:rPr>
          <w:spacing w:val="-1"/>
        </w:rPr>
        <w:t>:</w:t>
      </w:r>
    </w:p>
    <w:p w:rsidR="004979FF" w:rsidRPr="005F7AB1" w:rsidRDefault="004979FF">
      <w:pPr>
        <w:spacing w:before="7" w:line="150" w:lineRule="exact"/>
        <w:rPr>
          <w:sz w:val="15"/>
          <w:szCs w:val="15"/>
        </w:rPr>
      </w:pPr>
    </w:p>
    <w:p w:rsidR="004979FF" w:rsidRPr="005F7AB1" w:rsidRDefault="00EA703D">
      <w:pPr>
        <w:ind w:left="101"/>
        <w:rPr>
          <w:rFonts w:ascii="Courier New" w:eastAsia="Courier New" w:hAnsi="Courier New" w:cs="Courier New"/>
          <w:sz w:val="20"/>
          <w:szCs w:val="20"/>
        </w:rPr>
      </w:pPr>
      <w:bookmarkStart w:id="44" w:name="Slide_26"/>
      <w:bookmarkEnd w:id="44"/>
      <w:r w:rsidRPr="005F7AB1">
        <w:rPr>
          <w:rFonts w:ascii="Courier New" w:eastAsia="Courier New" w:hAnsi="Courier New" w:cs="Courier New"/>
          <w:sz w:val="20"/>
          <w:szCs w:val="20"/>
        </w:rPr>
        <w:t>typedef</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packed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struct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ves_key_block</w:t>
      </w:r>
    </w:p>
    <w:p w:rsidR="004979FF" w:rsidRPr="005F7AB1" w:rsidRDefault="00EA703D">
      <w:pPr>
        <w:spacing w:before="33"/>
        <w:ind w:left="101"/>
        <w:rPr>
          <w:rFonts w:ascii="Courier New" w:eastAsia="Courier New" w:hAnsi="Courier New" w:cs="Courier New"/>
          <w:sz w:val="20"/>
          <w:szCs w:val="20"/>
        </w:rPr>
      </w:pPr>
      <w:r w:rsidRPr="005F7AB1">
        <w:rPr>
          <w:rFonts w:ascii="Courier New" w:eastAsia="Courier New" w:hAnsi="Courier New" w:cs="Courier New"/>
          <w:sz w:val="20"/>
          <w:szCs w:val="20"/>
        </w:rPr>
        <w:t>{</w:t>
      </w:r>
    </w:p>
    <w:p w:rsidR="004979FF" w:rsidRPr="005F7AB1" w:rsidRDefault="00EA703D">
      <w:pPr>
        <w:tabs>
          <w:tab w:val="left" w:pos="1473"/>
        </w:tabs>
        <w:spacing w:before="33" w:line="275" w:lineRule="auto"/>
        <w:ind w:left="754" w:right="6505"/>
        <w:rPr>
          <w:rFonts w:ascii="Courier New" w:eastAsia="Courier New" w:hAnsi="Courier New" w:cs="Courier New"/>
          <w:sz w:val="20"/>
          <w:szCs w:val="20"/>
        </w:rPr>
      </w:pPr>
      <w:r w:rsidRPr="005F7AB1">
        <w:rPr>
          <w:rFonts w:ascii="Courier New" w:eastAsia="Courier New" w:hAnsi="Courier New" w:cs="Courier New"/>
          <w:sz w:val="20"/>
          <w:szCs w:val="20"/>
        </w:rPr>
        <w:t>byte</w:t>
      </w:r>
      <w:r w:rsidRPr="005F7AB1">
        <w:rPr>
          <w:rFonts w:ascii="Courier New" w:eastAsia="Courier New" w:hAnsi="Courier New" w:cs="Courier New"/>
          <w:sz w:val="20"/>
          <w:szCs w:val="20"/>
        </w:rPr>
        <w:tab/>
      </w:r>
      <w:r w:rsidRPr="005F7AB1">
        <w:rPr>
          <w:rFonts w:ascii="Courier New" w:eastAsia="Courier New" w:hAnsi="Courier New" w:cs="Courier New"/>
          <w:spacing w:val="-1"/>
          <w:sz w:val="20"/>
          <w:szCs w:val="20"/>
        </w:rPr>
        <w:t>nonce[16];</w:t>
      </w:r>
      <w:r w:rsidRPr="005F7AB1">
        <w:rPr>
          <w:rFonts w:ascii="Courier New" w:eastAsia="Courier New" w:hAnsi="Courier New" w:cs="Courier New"/>
          <w:spacing w:val="28"/>
          <w:sz w:val="20"/>
          <w:szCs w:val="20"/>
        </w:rPr>
        <w:t xml:space="preserve"> </w:t>
      </w:r>
      <w:r w:rsidRPr="005F7AB1">
        <w:rPr>
          <w:rFonts w:ascii="Courier New" w:eastAsia="Courier New" w:hAnsi="Courier New" w:cs="Courier New"/>
          <w:sz w:val="20"/>
          <w:szCs w:val="20"/>
        </w:rPr>
        <w:t>byte</w:t>
      </w:r>
      <w:r w:rsidRPr="005F7AB1">
        <w:rPr>
          <w:rFonts w:ascii="Courier New" w:eastAsia="Courier New" w:hAnsi="Courier New" w:cs="Courier New"/>
          <w:sz w:val="20"/>
          <w:szCs w:val="20"/>
        </w:rPr>
        <w:tab/>
      </w:r>
      <w:r w:rsidRPr="005F7AB1">
        <w:rPr>
          <w:rFonts w:ascii="Courier New" w:eastAsia="Courier New" w:hAnsi="Courier New" w:cs="Courier New"/>
          <w:spacing w:val="-1"/>
          <w:sz w:val="20"/>
          <w:szCs w:val="20"/>
        </w:rPr>
        <w:t>reserved[16];</w:t>
      </w:r>
      <w:r w:rsidRPr="005F7AB1">
        <w:rPr>
          <w:rFonts w:ascii="Courier New" w:eastAsia="Courier New" w:hAnsi="Courier New" w:cs="Courier New"/>
          <w:spacing w:val="22"/>
          <w:sz w:val="20"/>
          <w:szCs w:val="20"/>
        </w:rPr>
        <w:t xml:space="preserve"> </w:t>
      </w:r>
      <w:r w:rsidRPr="005F7AB1">
        <w:rPr>
          <w:rFonts w:ascii="Courier New" w:eastAsia="Courier New" w:hAnsi="Courier New" w:cs="Courier New"/>
          <w:sz w:val="20"/>
          <w:szCs w:val="20"/>
        </w:rPr>
        <w:t>byte</w:t>
      </w:r>
      <w:r w:rsidRPr="005F7AB1">
        <w:rPr>
          <w:rFonts w:ascii="Courier New" w:eastAsia="Courier New" w:hAnsi="Courier New" w:cs="Courier New"/>
          <w:sz w:val="20"/>
          <w:szCs w:val="20"/>
        </w:rPr>
        <w:tab/>
      </w:r>
      <w:r w:rsidRPr="005F7AB1">
        <w:rPr>
          <w:rFonts w:ascii="Courier New" w:eastAsia="Courier New" w:hAnsi="Courier New" w:cs="Courier New"/>
          <w:spacing w:val="-1"/>
          <w:sz w:val="20"/>
          <w:szCs w:val="20"/>
        </w:rPr>
        <w:t>ukey_1[32];</w:t>
      </w:r>
      <w:r w:rsidRPr="005F7AB1">
        <w:rPr>
          <w:rFonts w:ascii="Courier New" w:eastAsia="Courier New" w:hAnsi="Courier New" w:cs="Courier New"/>
          <w:spacing w:val="29"/>
          <w:sz w:val="20"/>
          <w:szCs w:val="20"/>
        </w:rPr>
        <w:t xml:space="preserve"> </w:t>
      </w:r>
      <w:r w:rsidRPr="005F7AB1">
        <w:rPr>
          <w:rFonts w:ascii="Courier New" w:eastAsia="Courier New" w:hAnsi="Courier New" w:cs="Courier New"/>
          <w:sz w:val="20"/>
          <w:szCs w:val="20"/>
        </w:rPr>
        <w:t>byte</w:t>
      </w:r>
      <w:r w:rsidRPr="005F7AB1">
        <w:rPr>
          <w:rFonts w:ascii="Courier New" w:eastAsia="Courier New" w:hAnsi="Courier New" w:cs="Courier New"/>
          <w:sz w:val="20"/>
          <w:szCs w:val="20"/>
        </w:rPr>
        <w:tab/>
      </w:r>
      <w:r w:rsidRPr="005F7AB1">
        <w:rPr>
          <w:rFonts w:ascii="Courier New" w:eastAsia="Courier New" w:hAnsi="Courier New" w:cs="Courier New"/>
          <w:spacing w:val="-1"/>
          <w:sz w:val="20"/>
          <w:szCs w:val="20"/>
        </w:rPr>
        <w:t>ukey_2[32];</w:t>
      </w:r>
    </w:p>
    <w:p w:rsidR="004979FF" w:rsidRPr="005F7AB1" w:rsidRDefault="00EA703D">
      <w:pPr>
        <w:ind w:left="101"/>
        <w:rPr>
          <w:rFonts w:ascii="Courier New" w:eastAsia="Courier New" w:hAnsi="Courier New" w:cs="Courier New"/>
          <w:sz w:val="20"/>
          <w:szCs w:val="20"/>
        </w:rPr>
      </w:pPr>
      <w:r w:rsidRPr="005F7AB1">
        <w:rPr>
          <w:rFonts w:ascii="Courier New" w:eastAsia="Courier New" w:hAnsi="Courier New" w:cs="Courier New"/>
          <w:sz w:val="20"/>
          <w:szCs w:val="20"/>
        </w:rPr>
        <w:t>} VKB;</w:t>
      </w:r>
    </w:p>
    <w:p w:rsidR="004979FF" w:rsidRPr="005F7AB1" w:rsidRDefault="004979FF">
      <w:pPr>
        <w:spacing w:before="2" w:line="260" w:lineRule="exact"/>
        <w:rPr>
          <w:sz w:val="26"/>
          <w:szCs w:val="26"/>
        </w:rPr>
      </w:pPr>
    </w:p>
    <w:p w:rsidR="006A5195" w:rsidRPr="005F7AB1" w:rsidRDefault="006A5195">
      <w:pPr>
        <w:pStyle w:val="BodyText"/>
        <w:spacing w:before="17"/>
        <w:rPr>
          <w:lang w:val="bg-BG"/>
        </w:rPr>
      </w:pPr>
      <w:r w:rsidRPr="005F7AB1">
        <w:rPr>
          <w:spacing w:val="-1"/>
          <w:lang w:val="bg-BG"/>
        </w:rPr>
        <w:t xml:space="preserve">Софтуерът на камерата генерира </w:t>
      </w:r>
      <w:r w:rsidRPr="005F7AB1">
        <w:rPr>
          <w:rFonts w:ascii="Courier New" w:eastAsia="Courier New" w:hAnsi="Courier New" w:cs="Courier New"/>
          <w:position w:val="1"/>
        </w:rPr>
        <w:t>ukey_1</w:t>
      </w:r>
      <w:r w:rsidRPr="005F7AB1">
        <w:rPr>
          <w:rFonts w:ascii="Courier New" w:eastAsia="Courier New" w:hAnsi="Courier New" w:cs="Courier New"/>
          <w:spacing w:val="-72"/>
          <w:position w:val="1"/>
        </w:rPr>
        <w:t xml:space="preserve"> </w:t>
      </w:r>
      <w:r w:rsidRPr="005F7AB1">
        <w:rPr>
          <w:lang w:val="bg-BG"/>
        </w:rPr>
        <w:t>и</w:t>
      </w:r>
      <w:r w:rsidRPr="005F7AB1">
        <w:rPr>
          <w:spacing w:val="26"/>
        </w:rPr>
        <w:t xml:space="preserve"> </w:t>
      </w:r>
      <w:r w:rsidRPr="005F7AB1">
        <w:rPr>
          <w:rFonts w:ascii="Courier New" w:eastAsia="Courier New" w:hAnsi="Courier New" w:cs="Courier New"/>
          <w:spacing w:val="-1"/>
          <w:position w:val="1"/>
        </w:rPr>
        <w:t>ukey_2</w:t>
      </w:r>
      <w:r w:rsidRPr="005F7AB1">
        <w:rPr>
          <w:spacing w:val="-1"/>
        </w:rPr>
        <w:t>.</w:t>
      </w:r>
      <w:r w:rsidRPr="005F7AB1">
        <w:t xml:space="preserve"> </w:t>
      </w:r>
      <w:r w:rsidRPr="005F7AB1">
        <w:rPr>
          <w:lang w:val="bg-BG"/>
        </w:rPr>
        <w:t xml:space="preserve">Ключовият блок е кодиран с </w:t>
      </w:r>
      <w:r w:rsidRPr="005F7AB1">
        <w:rPr>
          <w:rFonts w:ascii="Courier New" w:eastAsia="Courier New" w:hAnsi="Courier New" w:cs="Courier New"/>
          <w:position w:val="1"/>
        </w:rPr>
        <w:t>key_2</w:t>
      </w:r>
      <w:r w:rsidRPr="005F7AB1">
        <w:rPr>
          <w:lang w:val="bg-BG"/>
        </w:rPr>
        <w:t>, получен като част от контролния протокол на сесията.</w:t>
      </w:r>
    </w:p>
    <w:p w:rsidR="004979FF" w:rsidRPr="005F7AB1" w:rsidRDefault="004979FF">
      <w:pPr>
        <w:spacing w:before="13" w:line="240" w:lineRule="exact"/>
        <w:rPr>
          <w:sz w:val="24"/>
          <w:szCs w:val="24"/>
        </w:rPr>
      </w:pPr>
    </w:p>
    <w:p w:rsidR="006A5195" w:rsidRPr="005F7AB1" w:rsidRDefault="006A5195">
      <w:pPr>
        <w:pStyle w:val="BodyText"/>
        <w:spacing w:line="254" w:lineRule="auto"/>
        <w:ind w:right="246"/>
        <w:rPr>
          <w:lang w:val="bg-BG"/>
        </w:rPr>
      </w:pPr>
      <w:r w:rsidRPr="005F7AB1">
        <w:rPr>
          <w:spacing w:val="-1"/>
          <w:lang w:val="bg-BG"/>
        </w:rPr>
        <w:t xml:space="preserve">Ключовете </w:t>
      </w:r>
      <w:r w:rsidRPr="005F7AB1">
        <w:rPr>
          <w:rFonts w:ascii="Courier New" w:eastAsia="Courier New" w:hAnsi="Courier New" w:cs="Courier New"/>
          <w:position w:val="1"/>
        </w:rPr>
        <w:t>ukey_1</w:t>
      </w:r>
      <w:r w:rsidRPr="005F7AB1">
        <w:rPr>
          <w:rFonts w:ascii="Courier New" w:eastAsia="Courier New" w:hAnsi="Courier New" w:cs="Courier New"/>
          <w:spacing w:val="-72"/>
          <w:position w:val="1"/>
        </w:rPr>
        <w:t xml:space="preserve"> </w:t>
      </w:r>
      <w:r w:rsidRPr="005F7AB1">
        <w:rPr>
          <w:spacing w:val="-1"/>
          <w:lang w:val="bg-BG"/>
        </w:rPr>
        <w:t>и</w:t>
      </w:r>
      <w:r w:rsidRPr="005F7AB1">
        <w:rPr>
          <w:spacing w:val="28"/>
        </w:rPr>
        <w:t xml:space="preserve"> </w:t>
      </w:r>
      <w:r w:rsidRPr="005F7AB1">
        <w:rPr>
          <w:rFonts w:ascii="Courier New" w:eastAsia="Courier New" w:hAnsi="Courier New" w:cs="Courier New"/>
          <w:position w:val="1"/>
        </w:rPr>
        <w:t>ukey_2</w:t>
      </w:r>
      <w:r w:rsidRPr="005F7AB1">
        <w:rPr>
          <w:rFonts w:ascii="Courier New" w:eastAsia="Courier New" w:hAnsi="Courier New" w:cs="Courier New"/>
          <w:spacing w:val="-72"/>
          <w:position w:val="1"/>
        </w:rPr>
        <w:t xml:space="preserve"> </w:t>
      </w:r>
      <w:r w:rsidRPr="005F7AB1">
        <w:rPr>
          <w:spacing w:val="-1"/>
          <w:lang w:val="bg-BG"/>
        </w:rPr>
        <w:t>се използват да удостоверят и кодират оставащата част от Доказателствения запис.</w:t>
      </w:r>
    </w:p>
    <w:p w:rsidR="004979FF" w:rsidRPr="005F7AB1" w:rsidRDefault="004979FF">
      <w:pPr>
        <w:spacing w:before="13" w:line="240" w:lineRule="exact"/>
        <w:rPr>
          <w:sz w:val="24"/>
          <w:szCs w:val="24"/>
        </w:rPr>
      </w:pPr>
    </w:p>
    <w:p w:rsidR="006A5195" w:rsidRPr="005F7AB1" w:rsidRDefault="006A5195">
      <w:pPr>
        <w:pStyle w:val="BodyText"/>
        <w:rPr>
          <w:lang w:val="bg-BG"/>
        </w:rPr>
      </w:pPr>
      <w:r w:rsidRPr="005F7AB1">
        <w:rPr>
          <w:spacing w:val="-1"/>
          <w:lang w:val="bg-BG"/>
        </w:rPr>
        <w:t xml:space="preserve">Не се прилага локално </w:t>
      </w:r>
      <w:r w:rsidRPr="005F7AB1">
        <w:rPr>
          <w:spacing w:val="-1"/>
        </w:rPr>
        <w:t>CRC</w:t>
      </w:r>
      <w:r w:rsidRPr="005F7AB1">
        <w:rPr>
          <w:spacing w:val="-1"/>
          <w:lang w:val="bg-BG"/>
        </w:rPr>
        <w:t xml:space="preserve"> или удостоверяване като част от ключовия блок. Това е умишлено.</w:t>
      </w:r>
    </w:p>
    <w:p w:rsidR="004979FF" w:rsidRPr="005F7AB1" w:rsidRDefault="004979FF">
      <w:pPr>
        <w:spacing w:before="4" w:line="100" w:lineRule="exact"/>
        <w:rPr>
          <w:sz w:val="10"/>
          <w:szCs w:val="10"/>
        </w:rPr>
      </w:pPr>
    </w:p>
    <w:p w:rsidR="004979FF" w:rsidRPr="005F7AB1" w:rsidRDefault="004979FF">
      <w:pPr>
        <w:spacing w:line="200" w:lineRule="exact"/>
        <w:rPr>
          <w:sz w:val="20"/>
          <w:szCs w:val="20"/>
          <w:lang w:val="bg-BG"/>
        </w:rPr>
      </w:pPr>
    </w:p>
    <w:p w:rsidR="007513B5" w:rsidRPr="005F7AB1" w:rsidRDefault="007513B5">
      <w:pPr>
        <w:spacing w:line="200" w:lineRule="exact"/>
        <w:rPr>
          <w:sz w:val="20"/>
          <w:szCs w:val="20"/>
          <w:lang w:val="bg-BG"/>
        </w:rPr>
      </w:pPr>
    </w:p>
    <w:p w:rsidR="007513B5" w:rsidRPr="005F7AB1" w:rsidRDefault="007513B5">
      <w:pPr>
        <w:spacing w:line="200" w:lineRule="exact"/>
        <w:rPr>
          <w:sz w:val="20"/>
          <w:szCs w:val="20"/>
          <w:lang w:val="bg-BG"/>
        </w:rPr>
      </w:pPr>
    </w:p>
    <w:p w:rsidR="007513B5" w:rsidRPr="005F7AB1" w:rsidRDefault="007513B5">
      <w:pPr>
        <w:spacing w:line="200" w:lineRule="exact"/>
        <w:rPr>
          <w:sz w:val="20"/>
          <w:szCs w:val="20"/>
          <w:lang w:val="bg-BG"/>
        </w:rPr>
      </w:pPr>
    </w:p>
    <w:p w:rsidR="007513B5" w:rsidRPr="005F7AB1" w:rsidRDefault="007513B5">
      <w:pPr>
        <w:spacing w:line="200" w:lineRule="exact"/>
        <w:rPr>
          <w:sz w:val="20"/>
          <w:szCs w:val="20"/>
          <w:lang w:val="bg-BG"/>
        </w:rPr>
      </w:pPr>
    </w:p>
    <w:p w:rsidR="007513B5" w:rsidRPr="005F7AB1" w:rsidRDefault="007513B5">
      <w:pPr>
        <w:spacing w:line="200" w:lineRule="exact"/>
        <w:rPr>
          <w:sz w:val="20"/>
          <w:szCs w:val="20"/>
          <w:lang w:val="bg-BG"/>
        </w:rPr>
      </w:pPr>
    </w:p>
    <w:p w:rsidR="007513B5" w:rsidRPr="005F7AB1" w:rsidRDefault="007513B5">
      <w:pPr>
        <w:spacing w:line="200" w:lineRule="exact"/>
        <w:rPr>
          <w:sz w:val="20"/>
          <w:szCs w:val="20"/>
          <w:lang w:val="bg-BG"/>
        </w:rPr>
      </w:pPr>
    </w:p>
    <w:p w:rsidR="007513B5" w:rsidRPr="005F7AB1" w:rsidRDefault="007513B5">
      <w:pPr>
        <w:spacing w:line="200" w:lineRule="exact"/>
        <w:rPr>
          <w:sz w:val="20"/>
          <w:szCs w:val="20"/>
          <w:lang w:val="bg-BG"/>
        </w:rPr>
      </w:pPr>
    </w:p>
    <w:p w:rsidR="007513B5" w:rsidRPr="005F7AB1" w:rsidRDefault="007513B5">
      <w:pPr>
        <w:spacing w:line="200" w:lineRule="exact"/>
        <w:rPr>
          <w:sz w:val="20"/>
          <w:szCs w:val="20"/>
          <w:lang w:val="bg-BG"/>
        </w:rPr>
      </w:pPr>
    </w:p>
    <w:p w:rsidR="007513B5" w:rsidRPr="005F7AB1" w:rsidRDefault="007513B5">
      <w:pPr>
        <w:spacing w:line="200" w:lineRule="exact"/>
        <w:rPr>
          <w:sz w:val="20"/>
          <w:szCs w:val="20"/>
          <w:lang w:val="bg-BG"/>
        </w:rPr>
      </w:pPr>
    </w:p>
    <w:p w:rsidR="007513B5" w:rsidRPr="005F7AB1" w:rsidRDefault="007513B5">
      <w:pPr>
        <w:spacing w:line="200" w:lineRule="exact"/>
        <w:rPr>
          <w:sz w:val="20"/>
          <w:szCs w:val="20"/>
          <w:lang w:val="bg-BG"/>
        </w:rPr>
      </w:pPr>
    </w:p>
    <w:p w:rsidR="007513B5" w:rsidRPr="005F7AB1" w:rsidRDefault="007513B5">
      <w:pPr>
        <w:spacing w:line="200" w:lineRule="exact"/>
        <w:rPr>
          <w:sz w:val="20"/>
          <w:szCs w:val="20"/>
          <w:lang w:val="bg-BG"/>
        </w:rPr>
      </w:pPr>
    </w:p>
    <w:p w:rsidR="007513B5" w:rsidRPr="005F7AB1" w:rsidRDefault="007513B5">
      <w:pPr>
        <w:spacing w:line="200" w:lineRule="exact"/>
        <w:rPr>
          <w:sz w:val="20"/>
          <w:szCs w:val="20"/>
          <w:lang w:val="bg-BG"/>
        </w:rPr>
      </w:pPr>
    </w:p>
    <w:p w:rsidR="007513B5" w:rsidRPr="005F7AB1" w:rsidRDefault="007513B5">
      <w:pPr>
        <w:spacing w:line="200" w:lineRule="exact"/>
        <w:rPr>
          <w:sz w:val="20"/>
          <w:szCs w:val="20"/>
          <w:lang w:val="bg-BG"/>
        </w:rPr>
      </w:pPr>
    </w:p>
    <w:p w:rsidR="007513B5" w:rsidRPr="005F7AB1" w:rsidRDefault="007513B5">
      <w:pPr>
        <w:spacing w:line="200" w:lineRule="exact"/>
        <w:rPr>
          <w:sz w:val="20"/>
          <w:szCs w:val="20"/>
          <w:lang w:val="bg-BG"/>
        </w:rPr>
      </w:pPr>
    </w:p>
    <w:p w:rsidR="007513B5" w:rsidRPr="005F7AB1" w:rsidRDefault="007513B5">
      <w:pPr>
        <w:spacing w:line="200" w:lineRule="exact"/>
        <w:rPr>
          <w:sz w:val="20"/>
          <w:szCs w:val="20"/>
          <w:lang w:val="bg-BG"/>
        </w:rPr>
      </w:pPr>
    </w:p>
    <w:p w:rsidR="007513B5" w:rsidRPr="005F7AB1" w:rsidRDefault="007513B5">
      <w:pPr>
        <w:spacing w:line="200" w:lineRule="exact"/>
        <w:rPr>
          <w:sz w:val="20"/>
          <w:szCs w:val="20"/>
          <w:lang w:val="bg-BG"/>
        </w:rPr>
      </w:pPr>
    </w:p>
    <w:p w:rsidR="004979FF" w:rsidRPr="005F7AB1" w:rsidRDefault="006A5195">
      <w:pPr>
        <w:pStyle w:val="Heading2"/>
        <w:numPr>
          <w:ilvl w:val="1"/>
          <w:numId w:val="46"/>
        </w:numPr>
        <w:tabs>
          <w:tab w:val="left" w:pos="963"/>
        </w:tabs>
        <w:spacing w:before="64"/>
        <w:jc w:val="left"/>
        <w:rPr>
          <w:b w:val="0"/>
          <w:bCs w:val="0"/>
          <w:i w:val="0"/>
        </w:rPr>
      </w:pPr>
      <w:bookmarkStart w:id="45" w:name="Slide_27"/>
      <w:bookmarkStart w:id="46" w:name="_Toc390360105"/>
      <w:bookmarkEnd w:id="45"/>
      <w:r w:rsidRPr="005F7AB1">
        <w:rPr>
          <w:spacing w:val="-1"/>
          <w:lang w:val="bg-BG"/>
        </w:rPr>
        <w:t>Резюмиран запис</w:t>
      </w:r>
      <w:bookmarkEnd w:id="46"/>
    </w:p>
    <w:p w:rsidR="004979FF" w:rsidRPr="005F7AB1" w:rsidRDefault="004979FF">
      <w:pPr>
        <w:spacing w:before="2" w:line="120" w:lineRule="exact"/>
        <w:rPr>
          <w:sz w:val="12"/>
          <w:szCs w:val="12"/>
        </w:rPr>
      </w:pPr>
    </w:p>
    <w:p w:rsidR="004979FF" w:rsidRPr="005F7AB1" w:rsidRDefault="004979FF">
      <w:pPr>
        <w:spacing w:line="200" w:lineRule="exact"/>
        <w:rPr>
          <w:sz w:val="20"/>
          <w:szCs w:val="20"/>
        </w:rPr>
      </w:pPr>
    </w:p>
    <w:p w:rsidR="006A5195" w:rsidRPr="005F7AB1" w:rsidRDefault="006A5195">
      <w:pPr>
        <w:pStyle w:val="BodyText"/>
        <w:spacing w:line="246" w:lineRule="auto"/>
        <w:ind w:right="187"/>
        <w:rPr>
          <w:lang w:val="bg-BG"/>
        </w:rPr>
      </w:pPr>
      <w:r w:rsidRPr="005F7AB1">
        <w:rPr>
          <w:spacing w:val="-1"/>
          <w:lang w:val="bg-BG"/>
        </w:rPr>
        <w:t>По желание системата може да препраща резюмиран запис за всяко записано събитие. Резюмето включва:</w:t>
      </w:r>
    </w:p>
    <w:p w:rsidR="004979FF" w:rsidRPr="005F7AB1" w:rsidRDefault="004979FF">
      <w:pPr>
        <w:spacing w:before="5" w:line="120" w:lineRule="exact"/>
        <w:rPr>
          <w:sz w:val="12"/>
          <w:szCs w:val="12"/>
        </w:rPr>
      </w:pPr>
    </w:p>
    <w:p w:rsidR="004979FF" w:rsidRPr="005F7AB1" w:rsidRDefault="004979FF">
      <w:pPr>
        <w:spacing w:line="200" w:lineRule="exact"/>
        <w:rPr>
          <w:sz w:val="20"/>
          <w:szCs w:val="20"/>
        </w:rPr>
      </w:pPr>
    </w:p>
    <w:p w:rsidR="004979FF" w:rsidRPr="005F7AB1" w:rsidRDefault="00EA703D">
      <w:pPr>
        <w:spacing w:line="344" w:lineRule="auto"/>
        <w:ind w:left="101" w:right="3725"/>
        <w:rPr>
          <w:rFonts w:ascii="Courier New" w:eastAsia="Courier New" w:hAnsi="Courier New" w:cs="Courier New"/>
          <w:sz w:val="16"/>
          <w:szCs w:val="16"/>
        </w:rPr>
      </w:pPr>
      <w:r w:rsidRPr="005F7AB1">
        <w:rPr>
          <w:rFonts w:ascii="Courier New" w:eastAsia="Courier New" w:hAnsi="Courier New" w:cs="Courier New"/>
          <w:sz w:val="16"/>
          <w:szCs w:val="16"/>
        </w:rPr>
        <w:t>MMMM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SSSSS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ssssss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QQQQQQQQ</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UUUUUUU</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mmm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LLLLLL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ididid\n 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struct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ves_image_data</w:t>
      </w:r>
    </w:p>
    <w:p w:rsidR="004979FF" w:rsidRPr="005F7AB1" w:rsidRDefault="004979FF">
      <w:pPr>
        <w:spacing w:before="3" w:line="120" w:lineRule="exact"/>
        <w:rPr>
          <w:sz w:val="12"/>
          <w:szCs w:val="12"/>
        </w:rPr>
      </w:pPr>
    </w:p>
    <w:p w:rsidR="004979FF" w:rsidRPr="005F7AB1" w:rsidRDefault="006A5195">
      <w:pPr>
        <w:pStyle w:val="BodyText"/>
        <w:spacing w:before="72"/>
        <w:rPr>
          <w:lang w:val="bg-BG"/>
        </w:rPr>
      </w:pPr>
      <w:r w:rsidRPr="005F7AB1">
        <w:rPr>
          <w:spacing w:val="2"/>
          <w:lang w:val="bg-BG"/>
        </w:rPr>
        <w:t xml:space="preserve">Където </w:t>
      </w:r>
    </w:p>
    <w:p w:rsidR="004979FF" w:rsidRPr="005F7AB1" w:rsidRDefault="004979FF">
      <w:pPr>
        <w:spacing w:before="19" w:line="240" w:lineRule="exact"/>
        <w:rPr>
          <w:sz w:val="24"/>
          <w:szCs w:val="24"/>
        </w:rPr>
      </w:pPr>
    </w:p>
    <w:tbl>
      <w:tblPr>
        <w:tblW w:w="0" w:type="auto"/>
        <w:tblInd w:w="151" w:type="dxa"/>
        <w:tblLayout w:type="fixed"/>
        <w:tblCellMar>
          <w:left w:w="0" w:type="dxa"/>
          <w:right w:w="0" w:type="dxa"/>
        </w:tblCellMar>
        <w:tblLook w:val="01E0" w:firstRow="1" w:lastRow="1" w:firstColumn="1" w:lastColumn="1" w:noHBand="0" w:noVBand="0"/>
      </w:tblPr>
      <w:tblGrid>
        <w:gridCol w:w="1330"/>
        <w:gridCol w:w="6620"/>
        <w:gridCol w:w="1254"/>
      </w:tblGrid>
      <w:tr w:rsidR="00AC1089" w:rsidRPr="005F7AB1" w:rsidTr="00AC1089">
        <w:trPr>
          <w:trHeight w:hRule="exact" w:val="520"/>
        </w:trPr>
        <w:tc>
          <w:tcPr>
            <w:tcW w:w="1330" w:type="dxa"/>
            <w:tcBorders>
              <w:top w:val="single" w:sz="1" w:space="0" w:color="000000"/>
              <w:left w:val="single" w:sz="1" w:space="0" w:color="000000"/>
              <w:bottom w:val="single" w:sz="1" w:space="0" w:color="000000"/>
              <w:right w:val="single" w:sz="1" w:space="0" w:color="000000"/>
            </w:tcBorders>
          </w:tcPr>
          <w:p w:rsidR="00AC1089" w:rsidRPr="005F7AB1" w:rsidRDefault="00AC1089" w:rsidP="00AC1089">
            <w:pPr>
              <w:pStyle w:val="TableParagraph"/>
              <w:spacing w:before="12" w:line="248" w:lineRule="auto"/>
              <w:ind w:left="109"/>
              <w:rPr>
                <w:rFonts w:ascii="Arial" w:eastAsia="Arial" w:hAnsi="Arial" w:cs="Arial"/>
                <w:lang w:val="bg-BG"/>
              </w:rPr>
            </w:pPr>
            <w:r w:rsidRPr="005F7AB1">
              <w:rPr>
                <w:rFonts w:ascii="Arial" w:eastAsia="Arial" w:hAnsi="Arial" w:cs="Arial"/>
                <w:b/>
                <w:bCs/>
                <w:spacing w:val="-1"/>
                <w:lang w:val="bg-BG"/>
              </w:rPr>
              <w:t>Поле в хедъра</w:t>
            </w:r>
          </w:p>
        </w:tc>
        <w:tc>
          <w:tcPr>
            <w:tcW w:w="6620" w:type="dxa"/>
            <w:tcBorders>
              <w:top w:val="single" w:sz="1" w:space="0" w:color="000000"/>
              <w:left w:val="single" w:sz="1" w:space="0" w:color="000000"/>
              <w:bottom w:val="single" w:sz="1" w:space="0" w:color="000000"/>
              <w:right w:val="single" w:sz="1" w:space="0" w:color="000000"/>
            </w:tcBorders>
          </w:tcPr>
          <w:p w:rsidR="00AC1089" w:rsidRPr="005F7AB1" w:rsidRDefault="00AC1089" w:rsidP="00AC1089">
            <w:pPr>
              <w:pStyle w:val="TableParagraph"/>
              <w:spacing w:before="12"/>
              <w:ind w:left="109"/>
              <w:rPr>
                <w:rFonts w:ascii="Arial" w:eastAsia="Arial" w:hAnsi="Arial" w:cs="Arial"/>
                <w:lang w:val="bg-BG"/>
              </w:rPr>
            </w:pPr>
            <w:r w:rsidRPr="005F7AB1">
              <w:rPr>
                <w:rFonts w:ascii="Arial" w:eastAsia="Arial" w:hAnsi="Arial" w:cs="Arial"/>
                <w:b/>
                <w:bCs/>
                <w:spacing w:val="-1"/>
                <w:lang w:val="bg-BG"/>
              </w:rPr>
              <w:t>Описание</w:t>
            </w:r>
          </w:p>
        </w:tc>
        <w:tc>
          <w:tcPr>
            <w:tcW w:w="1254" w:type="dxa"/>
            <w:tcBorders>
              <w:top w:val="single" w:sz="1" w:space="0" w:color="000000"/>
              <w:left w:val="single" w:sz="1" w:space="0" w:color="000000"/>
              <w:bottom w:val="single" w:sz="1" w:space="0" w:color="000000"/>
              <w:right w:val="single" w:sz="1" w:space="0" w:color="000000"/>
            </w:tcBorders>
          </w:tcPr>
          <w:p w:rsidR="00AC1089" w:rsidRPr="005F7AB1" w:rsidRDefault="00AC1089" w:rsidP="00AC1089">
            <w:pPr>
              <w:pStyle w:val="TableParagraph"/>
              <w:spacing w:before="12"/>
              <w:ind w:left="109"/>
              <w:rPr>
                <w:rFonts w:ascii="Arial" w:eastAsia="Arial" w:hAnsi="Arial" w:cs="Arial"/>
                <w:lang w:val="bg-BG"/>
              </w:rPr>
            </w:pPr>
            <w:r w:rsidRPr="005F7AB1">
              <w:rPr>
                <w:rFonts w:ascii="Arial" w:eastAsia="Arial" w:hAnsi="Arial" w:cs="Arial"/>
                <w:b/>
                <w:bCs/>
                <w:spacing w:val="-1"/>
                <w:lang w:val="bg-BG"/>
              </w:rPr>
              <w:t>Бележки</w:t>
            </w:r>
          </w:p>
        </w:tc>
      </w:tr>
      <w:tr w:rsidR="00AC1089" w:rsidRPr="005F7AB1" w:rsidTr="00AC1089">
        <w:trPr>
          <w:trHeight w:hRule="exact" w:val="738"/>
        </w:trPr>
        <w:tc>
          <w:tcPr>
            <w:tcW w:w="1330" w:type="dxa"/>
            <w:tcBorders>
              <w:top w:val="single" w:sz="1" w:space="0" w:color="000000"/>
              <w:left w:val="single" w:sz="1" w:space="0" w:color="000000"/>
              <w:bottom w:val="single" w:sz="1" w:space="0" w:color="000000"/>
              <w:right w:val="single" w:sz="1" w:space="0" w:color="000000"/>
            </w:tcBorders>
          </w:tcPr>
          <w:p w:rsidR="00AC1089" w:rsidRPr="005F7AB1" w:rsidRDefault="00AC1089" w:rsidP="00AC1089">
            <w:pPr>
              <w:pStyle w:val="TableParagraph"/>
              <w:spacing w:before="6"/>
              <w:ind w:left="109"/>
              <w:rPr>
                <w:rFonts w:ascii="Courier New" w:eastAsia="Courier New" w:hAnsi="Courier New" w:cs="Courier New"/>
              </w:rPr>
            </w:pPr>
            <w:r w:rsidRPr="005F7AB1">
              <w:rPr>
                <w:rFonts w:ascii="Courier New" w:eastAsia="Courier New" w:hAnsi="Courier New" w:cs="Courier New"/>
              </w:rPr>
              <w:t>MMMM</w:t>
            </w:r>
          </w:p>
        </w:tc>
        <w:tc>
          <w:tcPr>
            <w:tcW w:w="6620" w:type="dxa"/>
            <w:tcBorders>
              <w:top w:val="single" w:sz="1" w:space="0" w:color="000000"/>
              <w:left w:val="single" w:sz="1" w:space="0" w:color="000000"/>
              <w:bottom w:val="single" w:sz="1" w:space="0" w:color="000000"/>
              <w:right w:val="single" w:sz="1" w:space="0" w:color="000000"/>
            </w:tcBorders>
          </w:tcPr>
          <w:p w:rsidR="00AC1089" w:rsidRPr="005F7AB1" w:rsidRDefault="00AC1089" w:rsidP="00AC1089">
            <w:pPr>
              <w:pStyle w:val="TableParagraph"/>
              <w:spacing w:before="6" w:line="246" w:lineRule="auto"/>
              <w:ind w:left="109" w:right="72"/>
              <w:rPr>
                <w:rFonts w:ascii="Arial" w:eastAsia="Arial" w:hAnsi="Arial" w:cs="Arial"/>
                <w:lang w:val="bg-BG"/>
              </w:rPr>
            </w:pPr>
            <w:r w:rsidRPr="005F7AB1">
              <w:rPr>
                <w:rFonts w:ascii="Arial" w:eastAsia="Arial" w:hAnsi="Arial" w:cs="Arial"/>
                <w:lang w:val="bg-BG"/>
              </w:rPr>
              <w:t xml:space="preserve">Магическо число от 4 символа, показващо а) начало на запис на снимково събитие, </w:t>
            </w:r>
            <w:r w:rsidRPr="005F7AB1">
              <w:rPr>
                <w:rFonts w:ascii="Arial" w:eastAsia="Arial" w:hAnsi="Arial" w:cs="Arial"/>
              </w:rPr>
              <w:t>b)</w:t>
            </w:r>
            <w:r w:rsidRPr="005F7AB1">
              <w:rPr>
                <w:rFonts w:ascii="Arial" w:eastAsia="Arial" w:hAnsi="Arial" w:cs="Arial"/>
                <w:lang w:val="bg-BG"/>
              </w:rPr>
              <w:t xml:space="preserve"> версия на данните на снимково събитие</w:t>
            </w:r>
          </w:p>
        </w:tc>
        <w:tc>
          <w:tcPr>
            <w:tcW w:w="1254" w:type="dxa"/>
            <w:tcBorders>
              <w:top w:val="single" w:sz="1" w:space="0" w:color="000000"/>
              <w:left w:val="single" w:sz="1" w:space="0" w:color="000000"/>
              <w:bottom w:val="single" w:sz="1" w:space="0" w:color="000000"/>
              <w:right w:val="single" w:sz="1" w:space="0" w:color="000000"/>
            </w:tcBorders>
          </w:tcPr>
          <w:p w:rsidR="00AC1089" w:rsidRPr="005F7AB1" w:rsidRDefault="00AC1089" w:rsidP="00AC1089"/>
        </w:tc>
      </w:tr>
      <w:tr w:rsidR="00AC1089" w:rsidRPr="005F7AB1" w:rsidTr="00AC1089">
        <w:trPr>
          <w:trHeight w:hRule="exact" w:val="848"/>
        </w:trPr>
        <w:tc>
          <w:tcPr>
            <w:tcW w:w="1330" w:type="dxa"/>
            <w:tcBorders>
              <w:top w:val="single" w:sz="1" w:space="0" w:color="000000"/>
              <w:left w:val="single" w:sz="1" w:space="0" w:color="000000"/>
              <w:bottom w:val="single" w:sz="1" w:space="0" w:color="000000"/>
              <w:right w:val="single" w:sz="1" w:space="0" w:color="000000"/>
            </w:tcBorders>
          </w:tcPr>
          <w:p w:rsidR="00AC1089" w:rsidRPr="005F7AB1" w:rsidRDefault="00AC1089" w:rsidP="00AC1089">
            <w:pPr>
              <w:pStyle w:val="TableParagraph"/>
              <w:spacing w:before="4"/>
              <w:ind w:left="109"/>
              <w:rPr>
                <w:rFonts w:ascii="Courier New" w:eastAsia="Courier New" w:hAnsi="Courier New" w:cs="Courier New"/>
              </w:rPr>
            </w:pPr>
            <w:r w:rsidRPr="005F7AB1">
              <w:rPr>
                <w:rFonts w:ascii="Courier New" w:eastAsia="Courier New" w:hAnsi="Courier New" w:cs="Courier New"/>
              </w:rPr>
              <w:t>SSSSS</w:t>
            </w:r>
          </w:p>
        </w:tc>
        <w:tc>
          <w:tcPr>
            <w:tcW w:w="6620" w:type="dxa"/>
            <w:tcBorders>
              <w:top w:val="single" w:sz="1" w:space="0" w:color="000000"/>
              <w:left w:val="single" w:sz="1" w:space="0" w:color="000000"/>
              <w:bottom w:val="single" w:sz="1" w:space="0" w:color="000000"/>
              <w:right w:val="single" w:sz="1" w:space="0" w:color="000000"/>
            </w:tcBorders>
          </w:tcPr>
          <w:p w:rsidR="00AC1089" w:rsidRPr="005F7AB1" w:rsidRDefault="00AC1089" w:rsidP="00AC1089">
            <w:pPr>
              <w:pStyle w:val="TableParagraph"/>
              <w:spacing w:before="6" w:line="246" w:lineRule="auto"/>
              <w:ind w:left="109"/>
              <w:rPr>
                <w:rFonts w:ascii="Arial" w:eastAsia="Arial" w:hAnsi="Arial" w:cs="Arial"/>
                <w:lang w:val="bg-BG"/>
              </w:rPr>
            </w:pPr>
            <w:r w:rsidRPr="005F7AB1">
              <w:rPr>
                <w:rFonts w:ascii="Arial" w:eastAsia="Arial" w:hAnsi="Arial" w:cs="Arial"/>
                <w:spacing w:val="-1"/>
                <w:lang w:val="bg-BG"/>
              </w:rPr>
              <w:t xml:space="preserve">Идентификатор на местоположението – променлива дължина от макс. 30 символа – формиран от свързването на </w:t>
            </w:r>
            <w:r w:rsidRPr="005F7AB1">
              <w:rPr>
                <w:rFonts w:ascii="Arial" w:eastAsia="Arial" w:hAnsi="Arial" w:cs="Arial"/>
                <w:spacing w:val="-1"/>
              </w:rPr>
              <w:t>id</w:t>
            </w:r>
            <w:r w:rsidRPr="005F7AB1">
              <w:rPr>
                <w:rFonts w:ascii="Arial" w:eastAsia="Arial" w:hAnsi="Arial" w:cs="Arial"/>
                <w:spacing w:val="-1"/>
                <w:lang w:val="bg-BG"/>
              </w:rPr>
              <w:t xml:space="preserve"> на камерата и </w:t>
            </w:r>
            <w:r w:rsidRPr="005F7AB1">
              <w:rPr>
                <w:rFonts w:ascii="Arial" w:eastAsia="Arial" w:hAnsi="Arial" w:cs="Arial"/>
                <w:spacing w:val="-1"/>
              </w:rPr>
              <w:t>id</w:t>
            </w:r>
            <w:r w:rsidRPr="005F7AB1">
              <w:rPr>
                <w:rFonts w:ascii="Arial" w:eastAsia="Arial" w:hAnsi="Arial" w:cs="Arial"/>
                <w:spacing w:val="-1"/>
                <w:lang w:val="bg-BG"/>
              </w:rPr>
              <w:t xml:space="preserve"> на пътната лента (виж по-горе)</w:t>
            </w:r>
          </w:p>
        </w:tc>
        <w:tc>
          <w:tcPr>
            <w:tcW w:w="1254" w:type="dxa"/>
            <w:tcBorders>
              <w:top w:val="single" w:sz="1" w:space="0" w:color="000000"/>
              <w:left w:val="single" w:sz="1" w:space="0" w:color="000000"/>
              <w:bottom w:val="single" w:sz="1" w:space="0" w:color="000000"/>
              <w:right w:val="single" w:sz="1" w:space="0" w:color="000000"/>
            </w:tcBorders>
          </w:tcPr>
          <w:p w:rsidR="00AC1089" w:rsidRPr="005F7AB1" w:rsidRDefault="00AC1089" w:rsidP="00AC1089"/>
        </w:tc>
      </w:tr>
      <w:tr w:rsidR="00AC1089" w:rsidRPr="005F7AB1" w:rsidTr="00AC1089">
        <w:trPr>
          <w:trHeight w:hRule="exact" w:val="576"/>
        </w:trPr>
        <w:tc>
          <w:tcPr>
            <w:tcW w:w="1330" w:type="dxa"/>
            <w:tcBorders>
              <w:top w:val="single" w:sz="1" w:space="0" w:color="000000"/>
              <w:left w:val="single" w:sz="1" w:space="0" w:color="000000"/>
              <w:bottom w:val="single" w:sz="1" w:space="0" w:color="000000"/>
              <w:right w:val="single" w:sz="1" w:space="0" w:color="000000"/>
            </w:tcBorders>
          </w:tcPr>
          <w:p w:rsidR="00AC1089" w:rsidRPr="005F7AB1" w:rsidRDefault="00AC1089" w:rsidP="00AC1089">
            <w:pPr>
              <w:pStyle w:val="TableParagraph"/>
              <w:spacing w:before="6"/>
              <w:ind w:left="109"/>
              <w:rPr>
                <w:rFonts w:ascii="Courier New" w:eastAsia="Courier New" w:hAnsi="Courier New" w:cs="Courier New"/>
              </w:rPr>
            </w:pPr>
            <w:r w:rsidRPr="005F7AB1">
              <w:rPr>
                <w:rFonts w:ascii="Courier New" w:eastAsia="Courier New" w:hAnsi="Courier New" w:cs="Courier New"/>
              </w:rPr>
              <w:t>sssss</w:t>
            </w:r>
          </w:p>
        </w:tc>
        <w:tc>
          <w:tcPr>
            <w:tcW w:w="6620" w:type="dxa"/>
            <w:tcBorders>
              <w:top w:val="single" w:sz="1" w:space="0" w:color="000000"/>
              <w:left w:val="single" w:sz="1" w:space="0" w:color="000000"/>
              <w:bottom w:val="single" w:sz="1" w:space="0" w:color="000000"/>
              <w:right w:val="single" w:sz="1" w:space="0" w:color="000000"/>
            </w:tcBorders>
          </w:tcPr>
          <w:p w:rsidR="00AC1089" w:rsidRPr="005F7AB1" w:rsidRDefault="00AC1089" w:rsidP="00AC1089">
            <w:pPr>
              <w:pStyle w:val="TableParagraph"/>
              <w:spacing w:before="6"/>
              <w:ind w:left="109"/>
              <w:rPr>
                <w:rFonts w:ascii="Arial" w:eastAsia="Arial" w:hAnsi="Arial" w:cs="Arial"/>
                <w:lang w:val="bg-BG"/>
              </w:rPr>
            </w:pPr>
            <w:r w:rsidRPr="005F7AB1">
              <w:rPr>
                <w:rFonts w:ascii="Arial" w:eastAsia="Arial" w:hAnsi="Arial" w:cs="Arial"/>
                <w:lang w:val="bg-BG"/>
              </w:rPr>
              <w:t>8 шестнайсетични символа (0 подравнени наляво малки символи) Номер на текуща сесия</w:t>
            </w:r>
          </w:p>
        </w:tc>
        <w:tc>
          <w:tcPr>
            <w:tcW w:w="1254" w:type="dxa"/>
            <w:tcBorders>
              <w:top w:val="single" w:sz="1" w:space="0" w:color="000000"/>
              <w:left w:val="single" w:sz="1" w:space="0" w:color="000000"/>
              <w:bottom w:val="single" w:sz="1" w:space="0" w:color="000000"/>
              <w:right w:val="single" w:sz="1" w:space="0" w:color="000000"/>
            </w:tcBorders>
          </w:tcPr>
          <w:p w:rsidR="00AC1089" w:rsidRPr="005F7AB1" w:rsidRDefault="00AC1089" w:rsidP="00AC1089"/>
        </w:tc>
      </w:tr>
      <w:tr w:rsidR="00AC1089" w:rsidRPr="005F7AB1" w:rsidTr="00AC1089">
        <w:trPr>
          <w:trHeight w:hRule="exact" w:val="1264"/>
        </w:trPr>
        <w:tc>
          <w:tcPr>
            <w:tcW w:w="1330" w:type="dxa"/>
            <w:tcBorders>
              <w:top w:val="single" w:sz="1" w:space="0" w:color="000000"/>
              <w:left w:val="single" w:sz="1" w:space="0" w:color="000000"/>
              <w:bottom w:val="single" w:sz="1" w:space="0" w:color="000000"/>
              <w:right w:val="single" w:sz="1" w:space="0" w:color="000000"/>
            </w:tcBorders>
          </w:tcPr>
          <w:p w:rsidR="00AC1089" w:rsidRPr="005F7AB1" w:rsidRDefault="00AC1089" w:rsidP="00AC1089">
            <w:pPr>
              <w:pStyle w:val="TableParagraph"/>
              <w:spacing w:before="4"/>
              <w:ind w:left="109"/>
              <w:rPr>
                <w:rFonts w:ascii="Courier New" w:eastAsia="Courier New" w:hAnsi="Courier New" w:cs="Courier New"/>
              </w:rPr>
            </w:pPr>
            <w:r w:rsidRPr="005F7AB1">
              <w:rPr>
                <w:rFonts w:ascii="Courier New" w:eastAsia="Courier New" w:hAnsi="Courier New" w:cs="Courier New"/>
              </w:rPr>
              <w:t>QQQQQ</w:t>
            </w:r>
          </w:p>
        </w:tc>
        <w:tc>
          <w:tcPr>
            <w:tcW w:w="6620" w:type="dxa"/>
            <w:tcBorders>
              <w:top w:val="single" w:sz="1" w:space="0" w:color="000000"/>
              <w:left w:val="single" w:sz="1" w:space="0" w:color="000000"/>
              <w:bottom w:val="single" w:sz="1" w:space="0" w:color="000000"/>
              <w:right w:val="single" w:sz="1" w:space="0" w:color="000000"/>
            </w:tcBorders>
          </w:tcPr>
          <w:p w:rsidR="00AC1089" w:rsidRPr="005F7AB1" w:rsidRDefault="00AC1089" w:rsidP="00AC1089">
            <w:pPr>
              <w:pStyle w:val="TableParagraph"/>
              <w:spacing w:before="6" w:line="246" w:lineRule="auto"/>
              <w:ind w:left="109" w:right="155"/>
              <w:rPr>
                <w:rFonts w:ascii="Arial" w:eastAsia="Arial" w:hAnsi="Arial" w:cs="Arial"/>
                <w:lang w:val="bg-BG"/>
              </w:rPr>
            </w:pPr>
            <w:r w:rsidRPr="005F7AB1">
              <w:rPr>
                <w:rFonts w:ascii="Arial" w:eastAsia="Arial" w:hAnsi="Arial" w:cs="Arial"/>
                <w:lang w:val="bg-BG"/>
              </w:rPr>
              <w:t xml:space="preserve">8 шестнайсетични символа (0 подравнени наляво малки символи) представяне на последователен номер на събитието. Този номер може да се използва като препратка към </w:t>
            </w:r>
            <w:r w:rsidRPr="005F7AB1">
              <w:rPr>
                <w:rFonts w:ascii="Arial" w:eastAsia="Arial" w:hAnsi="Arial" w:cs="Arial"/>
              </w:rPr>
              <w:t>NVT</w:t>
            </w:r>
            <w:r w:rsidRPr="005F7AB1">
              <w:rPr>
                <w:rFonts w:ascii="Arial" w:eastAsia="Arial" w:hAnsi="Arial" w:cs="Arial"/>
                <w:lang w:val="bg-BG"/>
              </w:rPr>
              <w:t xml:space="preserve"> интерфейса, за да идентифицира доказателствения запис за прехвърляне.</w:t>
            </w:r>
          </w:p>
        </w:tc>
        <w:tc>
          <w:tcPr>
            <w:tcW w:w="1254" w:type="dxa"/>
            <w:tcBorders>
              <w:top w:val="single" w:sz="1" w:space="0" w:color="000000"/>
              <w:left w:val="single" w:sz="1" w:space="0" w:color="000000"/>
              <w:bottom w:val="single" w:sz="1" w:space="0" w:color="000000"/>
              <w:right w:val="single" w:sz="1" w:space="0" w:color="000000"/>
            </w:tcBorders>
          </w:tcPr>
          <w:p w:rsidR="00AC1089" w:rsidRPr="005F7AB1" w:rsidRDefault="00AC1089" w:rsidP="00AC1089"/>
        </w:tc>
      </w:tr>
      <w:tr w:rsidR="00AC1089" w:rsidRPr="005F7AB1" w:rsidTr="00AC1089">
        <w:trPr>
          <w:trHeight w:hRule="exact" w:val="560"/>
        </w:trPr>
        <w:tc>
          <w:tcPr>
            <w:tcW w:w="1330" w:type="dxa"/>
            <w:tcBorders>
              <w:top w:val="single" w:sz="1" w:space="0" w:color="000000"/>
              <w:left w:val="single" w:sz="1" w:space="0" w:color="000000"/>
              <w:bottom w:val="single" w:sz="1" w:space="0" w:color="000000"/>
              <w:right w:val="single" w:sz="1" w:space="0" w:color="000000"/>
            </w:tcBorders>
          </w:tcPr>
          <w:p w:rsidR="00AC1089" w:rsidRPr="005F7AB1" w:rsidRDefault="00AC1089" w:rsidP="00AC1089">
            <w:pPr>
              <w:pStyle w:val="TableParagraph"/>
              <w:spacing w:before="6"/>
              <w:ind w:left="109"/>
              <w:rPr>
                <w:rFonts w:ascii="Courier New" w:eastAsia="Courier New" w:hAnsi="Courier New" w:cs="Courier New"/>
              </w:rPr>
            </w:pPr>
            <w:r w:rsidRPr="005F7AB1">
              <w:rPr>
                <w:rFonts w:ascii="Courier New" w:eastAsia="Courier New" w:hAnsi="Courier New" w:cs="Courier New"/>
              </w:rPr>
              <w:t>UUUUU</w:t>
            </w:r>
          </w:p>
        </w:tc>
        <w:tc>
          <w:tcPr>
            <w:tcW w:w="6620" w:type="dxa"/>
            <w:tcBorders>
              <w:top w:val="single" w:sz="1" w:space="0" w:color="000000"/>
              <w:left w:val="single" w:sz="1" w:space="0" w:color="000000"/>
              <w:bottom w:val="single" w:sz="1" w:space="0" w:color="000000"/>
              <w:right w:val="single" w:sz="1" w:space="0" w:color="000000"/>
            </w:tcBorders>
          </w:tcPr>
          <w:p w:rsidR="00AC1089" w:rsidRPr="005F7AB1" w:rsidRDefault="00AC1089" w:rsidP="00AC1089">
            <w:pPr>
              <w:pStyle w:val="TableParagraph"/>
              <w:spacing w:before="6"/>
              <w:ind w:left="109"/>
              <w:rPr>
                <w:rFonts w:ascii="Arial" w:eastAsia="Arial" w:hAnsi="Arial" w:cs="Arial"/>
                <w:lang w:val="bg-BG"/>
              </w:rPr>
            </w:pPr>
            <w:r w:rsidRPr="005F7AB1">
              <w:rPr>
                <w:rFonts w:ascii="Arial" w:eastAsia="Arial" w:hAnsi="Arial" w:cs="Arial"/>
                <w:lang w:val="bg-BG"/>
              </w:rPr>
              <w:t xml:space="preserve">8 шестнайсетични символа, времето на заснемане на изображението в </w:t>
            </w:r>
            <w:r w:rsidRPr="005F7AB1">
              <w:rPr>
                <w:rFonts w:ascii="Arial" w:eastAsia="Arial" w:hAnsi="Arial" w:cs="Arial"/>
              </w:rPr>
              <w:t>UTC</w:t>
            </w:r>
            <w:r w:rsidRPr="005F7AB1">
              <w:rPr>
                <w:rFonts w:ascii="Arial" w:eastAsia="Arial" w:hAnsi="Arial" w:cs="Arial"/>
                <w:lang w:val="bg-BG"/>
              </w:rPr>
              <w:t xml:space="preserve"> (секунди)</w:t>
            </w:r>
          </w:p>
        </w:tc>
        <w:tc>
          <w:tcPr>
            <w:tcW w:w="1254" w:type="dxa"/>
            <w:tcBorders>
              <w:top w:val="single" w:sz="1" w:space="0" w:color="000000"/>
              <w:left w:val="single" w:sz="1" w:space="0" w:color="000000"/>
              <w:bottom w:val="single" w:sz="1" w:space="0" w:color="000000"/>
              <w:right w:val="single" w:sz="1" w:space="0" w:color="000000"/>
            </w:tcBorders>
          </w:tcPr>
          <w:p w:rsidR="00AC1089" w:rsidRPr="005F7AB1" w:rsidRDefault="00AC1089" w:rsidP="00AC1089">
            <w:pPr>
              <w:pStyle w:val="TableParagraph"/>
              <w:spacing w:before="6"/>
              <w:ind w:left="109"/>
              <w:rPr>
                <w:rFonts w:ascii="Arial" w:eastAsia="Arial" w:hAnsi="Arial" w:cs="Arial"/>
              </w:rPr>
            </w:pPr>
            <w:r w:rsidRPr="005F7AB1">
              <w:rPr>
                <w:rFonts w:ascii="Arial" w:eastAsia="Arial" w:hAnsi="Arial" w:cs="Arial"/>
              </w:rPr>
              <w:t>1</w:t>
            </w:r>
          </w:p>
        </w:tc>
      </w:tr>
      <w:tr w:rsidR="00AC1089" w:rsidRPr="005F7AB1" w:rsidTr="00AC1089">
        <w:trPr>
          <w:trHeight w:hRule="exact" w:val="568"/>
        </w:trPr>
        <w:tc>
          <w:tcPr>
            <w:tcW w:w="1330" w:type="dxa"/>
            <w:tcBorders>
              <w:top w:val="single" w:sz="1" w:space="0" w:color="000000"/>
              <w:left w:val="single" w:sz="1" w:space="0" w:color="000000"/>
              <w:bottom w:val="single" w:sz="1" w:space="0" w:color="000000"/>
              <w:right w:val="single" w:sz="1" w:space="0" w:color="000000"/>
            </w:tcBorders>
          </w:tcPr>
          <w:p w:rsidR="00AC1089" w:rsidRPr="005F7AB1" w:rsidRDefault="00AC1089" w:rsidP="00AC1089">
            <w:pPr>
              <w:pStyle w:val="TableParagraph"/>
              <w:spacing w:before="4"/>
              <w:ind w:left="109"/>
              <w:rPr>
                <w:rFonts w:ascii="Courier New" w:eastAsia="Courier New" w:hAnsi="Courier New" w:cs="Courier New"/>
              </w:rPr>
            </w:pPr>
            <w:r w:rsidRPr="005F7AB1">
              <w:rPr>
                <w:rFonts w:ascii="Courier New" w:eastAsia="Courier New" w:hAnsi="Courier New" w:cs="Courier New"/>
              </w:rPr>
              <w:t>mmm</w:t>
            </w:r>
          </w:p>
        </w:tc>
        <w:tc>
          <w:tcPr>
            <w:tcW w:w="6620" w:type="dxa"/>
            <w:tcBorders>
              <w:top w:val="single" w:sz="1" w:space="0" w:color="000000"/>
              <w:left w:val="single" w:sz="1" w:space="0" w:color="000000"/>
              <w:bottom w:val="single" w:sz="1" w:space="0" w:color="000000"/>
              <w:right w:val="single" w:sz="1" w:space="0" w:color="000000"/>
            </w:tcBorders>
          </w:tcPr>
          <w:p w:rsidR="00AC1089" w:rsidRPr="005F7AB1" w:rsidRDefault="00AC1089" w:rsidP="00AC1089">
            <w:pPr>
              <w:pStyle w:val="TableParagraph"/>
              <w:spacing w:before="6" w:line="252" w:lineRule="exact"/>
              <w:ind w:left="109"/>
              <w:rPr>
                <w:rFonts w:ascii="Arial" w:eastAsia="Arial" w:hAnsi="Arial" w:cs="Arial"/>
                <w:lang w:val="bg-BG"/>
              </w:rPr>
            </w:pPr>
            <w:r w:rsidRPr="005F7AB1">
              <w:rPr>
                <w:rFonts w:ascii="Arial" w:eastAsia="Arial" w:hAnsi="Arial" w:cs="Arial"/>
                <w:lang w:val="bg-BG"/>
              </w:rPr>
              <w:t xml:space="preserve">3 шестнайсетични символа, времето на заснемане на изображението в </w:t>
            </w:r>
            <w:r w:rsidRPr="005F7AB1">
              <w:rPr>
                <w:rFonts w:ascii="Arial" w:eastAsia="Arial" w:hAnsi="Arial" w:cs="Arial"/>
              </w:rPr>
              <w:t>UTC</w:t>
            </w:r>
            <w:r w:rsidRPr="005F7AB1">
              <w:rPr>
                <w:rFonts w:ascii="Arial" w:eastAsia="Arial" w:hAnsi="Arial" w:cs="Arial"/>
                <w:lang w:val="bg-BG"/>
              </w:rPr>
              <w:t xml:space="preserve"> (мсек)</w:t>
            </w:r>
          </w:p>
        </w:tc>
        <w:tc>
          <w:tcPr>
            <w:tcW w:w="1254" w:type="dxa"/>
            <w:tcBorders>
              <w:top w:val="single" w:sz="1" w:space="0" w:color="000000"/>
              <w:left w:val="single" w:sz="1" w:space="0" w:color="000000"/>
              <w:bottom w:val="single" w:sz="1" w:space="0" w:color="000000"/>
              <w:right w:val="single" w:sz="1" w:space="0" w:color="000000"/>
            </w:tcBorders>
          </w:tcPr>
          <w:p w:rsidR="00AC1089" w:rsidRPr="005F7AB1" w:rsidRDefault="00AC1089" w:rsidP="00AC1089">
            <w:pPr>
              <w:pStyle w:val="TableParagraph"/>
              <w:spacing w:before="6" w:line="252" w:lineRule="exact"/>
              <w:ind w:left="109"/>
              <w:rPr>
                <w:rFonts w:ascii="Arial" w:eastAsia="Arial" w:hAnsi="Arial" w:cs="Arial"/>
              </w:rPr>
            </w:pPr>
            <w:r w:rsidRPr="005F7AB1">
              <w:rPr>
                <w:rFonts w:ascii="Arial" w:eastAsia="Arial" w:hAnsi="Arial" w:cs="Arial"/>
              </w:rPr>
              <w:t>1</w:t>
            </w:r>
          </w:p>
        </w:tc>
      </w:tr>
      <w:tr w:rsidR="004979FF" w:rsidRPr="005F7AB1" w:rsidTr="00AC1089">
        <w:trPr>
          <w:trHeight w:hRule="exact" w:val="570"/>
        </w:trPr>
        <w:tc>
          <w:tcPr>
            <w:tcW w:w="133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
              <w:ind w:left="109"/>
              <w:rPr>
                <w:rFonts w:ascii="Courier New" w:eastAsia="Courier New" w:hAnsi="Courier New" w:cs="Courier New"/>
              </w:rPr>
            </w:pPr>
            <w:r w:rsidRPr="005F7AB1">
              <w:rPr>
                <w:rFonts w:ascii="Courier New" w:eastAsia="Courier New" w:hAnsi="Courier New" w:cs="Courier New"/>
              </w:rPr>
              <w:t>LLLLLL</w:t>
            </w:r>
          </w:p>
        </w:tc>
        <w:tc>
          <w:tcPr>
            <w:tcW w:w="6620" w:type="dxa"/>
            <w:tcBorders>
              <w:top w:val="single" w:sz="1" w:space="0" w:color="000000"/>
              <w:left w:val="single" w:sz="1" w:space="0" w:color="000000"/>
              <w:bottom w:val="single" w:sz="1" w:space="0" w:color="000000"/>
              <w:right w:val="single" w:sz="1" w:space="0" w:color="000000"/>
            </w:tcBorders>
          </w:tcPr>
          <w:p w:rsidR="00AC1089" w:rsidRPr="005F7AB1" w:rsidRDefault="00AC1089">
            <w:pPr>
              <w:pStyle w:val="TableParagraph"/>
              <w:spacing w:before="6" w:line="246" w:lineRule="auto"/>
              <w:ind w:left="109" w:right="748"/>
              <w:rPr>
                <w:rFonts w:ascii="Arial" w:eastAsia="Arial" w:hAnsi="Arial" w:cs="Arial"/>
                <w:lang w:val="bg-BG"/>
              </w:rPr>
            </w:pPr>
            <w:r w:rsidRPr="005F7AB1">
              <w:rPr>
                <w:rFonts w:ascii="Arial" w:eastAsia="Arial" w:hAnsi="Arial" w:cs="Arial"/>
              </w:rPr>
              <w:t>6</w:t>
            </w:r>
            <w:r w:rsidRPr="005F7AB1">
              <w:rPr>
                <w:rFonts w:ascii="Arial" w:eastAsia="Arial" w:hAnsi="Arial" w:cs="Arial"/>
                <w:lang w:val="bg-BG"/>
              </w:rPr>
              <w:t xml:space="preserve"> шестнайсетични символа,</w:t>
            </w:r>
            <w:r w:rsidRPr="005F7AB1">
              <w:rPr>
                <w:rFonts w:ascii="Arial" w:eastAsia="Arial" w:hAnsi="Arial" w:cs="Arial"/>
              </w:rPr>
              <w:t xml:space="preserve"> </w:t>
            </w:r>
            <w:r w:rsidRPr="005F7AB1">
              <w:rPr>
                <w:rFonts w:ascii="Arial" w:eastAsia="Arial" w:hAnsi="Arial" w:cs="Arial"/>
                <w:lang w:val="bg-BG"/>
              </w:rPr>
              <w:t>цялата дължина на частта с данните от резюмирания запис</w:t>
            </w:r>
          </w:p>
        </w:tc>
        <w:tc>
          <w:tcPr>
            <w:tcW w:w="1254"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AC1089" w:rsidRPr="005F7AB1" w:rsidTr="00AC1089">
        <w:trPr>
          <w:trHeight w:hRule="exact" w:val="1001"/>
        </w:trPr>
        <w:tc>
          <w:tcPr>
            <w:tcW w:w="1330" w:type="dxa"/>
            <w:tcBorders>
              <w:top w:val="single" w:sz="1" w:space="0" w:color="000000"/>
              <w:left w:val="single" w:sz="1" w:space="0" w:color="000000"/>
              <w:bottom w:val="single" w:sz="1" w:space="0" w:color="000000"/>
              <w:right w:val="single" w:sz="1" w:space="0" w:color="000000"/>
            </w:tcBorders>
          </w:tcPr>
          <w:p w:rsidR="00AC1089" w:rsidRPr="005F7AB1" w:rsidRDefault="00AC1089" w:rsidP="00AC1089">
            <w:pPr>
              <w:pStyle w:val="TableParagraph"/>
              <w:spacing w:before="6"/>
              <w:ind w:left="109"/>
              <w:rPr>
                <w:rFonts w:ascii="Courier New" w:eastAsia="Courier New" w:hAnsi="Courier New" w:cs="Courier New"/>
              </w:rPr>
            </w:pPr>
            <w:r w:rsidRPr="005F7AB1">
              <w:rPr>
                <w:rFonts w:ascii="Courier New" w:eastAsia="Courier New" w:hAnsi="Courier New" w:cs="Courier New"/>
              </w:rPr>
              <w:t>ididid</w:t>
            </w:r>
          </w:p>
        </w:tc>
        <w:tc>
          <w:tcPr>
            <w:tcW w:w="6620" w:type="dxa"/>
            <w:tcBorders>
              <w:top w:val="single" w:sz="1" w:space="0" w:color="000000"/>
              <w:left w:val="single" w:sz="1" w:space="0" w:color="000000"/>
              <w:bottom w:val="single" w:sz="1" w:space="0" w:color="000000"/>
              <w:right w:val="single" w:sz="1" w:space="0" w:color="000000"/>
            </w:tcBorders>
          </w:tcPr>
          <w:p w:rsidR="00AC1089" w:rsidRPr="005F7AB1" w:rsidRDefault="00AC1089" w:rsidP="00AC1089">
            <w:pPr>
              <w:pStyle w:val="TableParagraph"/>
              <w:spacing w:before="6" w:line="246" w:lineRule="auto"/>
              <w:ind w:left="109" w:right="120"/>
              <w:rPr>
                <w:rFonts w:ascii="Arial" w:eastAsia="Arial" w:hAnsi="Arial" w:cs="Arial"/>
                <w:lang w:val="bg-BG"/>
              </w:rPr>
            </w:pPr>
            <w:r w:rsidRPr="005F7AB1">
              <w:rPr>
                <w:rFonts w:ascii="Arial" w:eastAsia="Arial" w:hAnsi="Arial" w:cs="Arial"/>
                <w:lang w:val="bg-BG"/>
              </w:rPr>
              <w:t>осем шестнайсетични символа (променлива дължина) идентификатор на името на файла. Този идентификатор се използва като препратка към записите, запазени на компактна флаш памет.</w:t>
            </w:r>
          </w:p>
        </w:tc>
        <w:tc>
          <w:tcPr>
            <w:tcW w:w="1254" w:type="dxa"/>
            <w:tcBorders>
              <w:top w:val="single" w:sz="1" w:space="0" w:color="000000"/>
              <w:left w:val="single" w:sz="1" w:space="0" w:color="000000"/>
              <w:bottom w:val="single" w:sz="1" w:space="0" w:color="000000"/>
              <w:right w:val="single" w:sz="1" w:space="0" w:color="000000"/>
            </w:tcBorders>
          </w:tcPr>
          <w:p w:rsidR="00AC1089" w:rsidRPr="005F7AB1" w:rsidRDefault="00AC1089" w:rsidP="00AC1089"/>
        </w:tc>
      </w:tr>
      <w:tr w:rsidR="004979FF" w:rsidRPr="005F7AB1">
        <w:trPr>
          <w:trHeight w:hRule="exact" w:val="260"/>
        </w:trPr>
        <w:tc>
          <w:tcPr>
            <w:tcW w:w="133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
              <w:ind w:left="109"/>
              <w:rPr>
                <w:rFonts w:ascii="Courier New" w:eastAsia="Courier New" w:hAnsi="Courier New" w:cs="Courier New"/>
              </w:rPr>
            </w:pPr>
            <w:r w:rsidRPr="005F7AB1">
              <w:rPr>
                <w:rFonts w:ascii="Courier New" w:eastAsia="Courier New" w:hAnsi="Courier New" w:cs="Courier New"/>
              </w:rPr>
              <w:t>\n</w:t>
            </w:r>
          </w:p>
        </w:tc>
        <w:tc>
          <w:tcPr>
            <w:tcW w:w="6620"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254" w:type="dxa"/>
            <w:tcBorders>
              <w:top w:val="single" w:sz="1" w:space="0" w:color="000000"/>
              <w:left w:val="single" w:sz="1" w:space="0" w:color="000000"/>
              <w:bottom w:val="single" w:sz="1" w:space="0" w:color="000000"/>
              <w:right w:val="single" w:sz="1" w:space="0" w:color="000000"/>
            </w:tcBorders>
          </w:tcPr>
          <w:p w:rsidR="004979FF" w:rsidRPr="005F7AB1" w:rsidRDefault="004979FF"/>
        </w:tc>
      </w:tr>
    </w:tbl>
    <w:p w:rsidR="004979FF" w:rsidRPr="005F7AB1" w:rsidRDefault="004979FF">
      <w:pPr>
        <w:spacing w:before="3" w:line="180" w:lineRule="exact"/>
        <w:rPr>
          <w:sz w:val="18"/>
          <w:szCs w:val="18"/>
          <w:lang w:val="bg-BG"/>
        </w:rPr>
      </w:pPr>
    </w:p>
    <w:p w:rsidR="007513B5" w:rsidRPr="005F7AB1" w:rsidRDefault="007513B5">
      <w:pPr>
        <w:spacing w:before="3" w:line="180" w:lineRule="exact"/>
        <w:rPr>
          <w:sz w:val="18"/>
          <w:szCs w:val="18"/>
          <w:lang w:val="bg-BG"/>
        </w:rPr>
      </w:pPr>
    </w:p>
    <w:p w:rsidR="00AC1089" w:rsidRPr="005F7AB1" w:rsidRDefault="00AC1089" w:rsidP="00B91013">
      <w:pPr>
        <w:pStyle w:val="BodyText"/>
        <w:spacing w:before="80" w:line="229" w:lineRule="auto"/>
        <w:ind w:right="62"/>
        <w:rPr>
          <w:lang w:val="bg-BG"/>
        </w:rPr>
      </w:pPr>
      <w:r w:rsidRPr="005F7AB1">
        <w:rPr>
          <w:spacing w:val="-1"/>
          <w:lang w:val="bg-BG"/>
        </w:rPr>
        <w:t xml:space="preserve">Полето </w:t>
      </w:r>
      <w:r w:rsidRPr="005F7AB1">
        <w:rPr>
          <w:rFonts w:ascii="Courier New" w:eastAsia="Courier New" w:hAnsi="Courier New" w:cs="Courier New"/>
          <w:position w:val="-3"/>
          <w:sz w:val="20"/>
          <w:szCs w:val="20"/>
        </w:rPr>
        <w:t>ididid</w:t>
      </w:r>
      <w:r w:rsidRPr="005F7AB1">
        <w:rPr>
          <w:rFonts w:ascii="Courier New" w:eastAsia="Courier New" w:hAnsi="Courier New" w:cs="Courier New"/>
          <w:spacing w:val="-59"/>
          <w:position w:val="-3"/>
          <w:sz w:val="20"/>
          <w:szCs w:val="20"/>
        </w:rPr>
        <w:t xml:space="preserve"> </w:t>
      </w:r>
      <w:r w:rsidRPr="005F7AB1">
        <w:rPr>
          <w:spacing w:val="-1"/>
          <w:lang w:val="bg-BG"/>
        </w:rPr>
        <w:t>е необходимо за системи, които прилагат протокол на изтегляне при прехвърляне. Това поле е локална препратка към данните и трябва да се подава с всяко прехвърляне или заявка за изтриване. Това поле може да не се генерира на системи, които изпращат данни към хоста.</w:t>
      </w:r>
    </w:p>
    <w:p w:rsidR="004979FF" w:rsidRPr="005F7AB1" w:rsidRDefault="004979FF" w:rsidP="00B91013">
      <w:pPr>
        <w:spacing w:before="9" w:line="260" w:lineRule="exact"/>
        <w:ind w:right="62"/>
        <w:rPr>
          <w:sz w:val="26"/>
          <w:szCs w:val="26"/>
        </w:rPr>
      </w:pPr>
    </w:p>
    <w:p w:rsidR="00AC1089" w:rsidRPr="005F7AB1" w:rsidRDefault="00AC1089" w:rsidP="00B91013">
      <w:pPr>
        <w:pStyle w:val="BodyText"/>
        <w:spacing w:line="246" w:lineRule="auto"/>
        <w:ind w:right="62"/>
        <w:rPr>
          <w:lang w:val="bg-BG"/>
        </w:rPr>
      </w:pPr>
      <w:r w:rsidRPr="005F7AB1">
        <w:rPr>
          <w:lang w:val="bg-BG"/>
        </w:rPr>
        <w:t xml:space="preserve">За резюмирания запис не се прилагат удостоверяване или кодиране. Процесът, отговорен за прехвърляне на резюмирани записи работи с по-голям приоритет от този, който е отговорен за снимковите записи. </w:t>
      </w:r>
      <w:r w:rsidR="00580E7F" w:rsidRPr="005F7AB1">
        <w:rPr>
          <w:lang w:val="bg-BG"/>
        </w:rPr>
        <w:t>З</w:t>
      </w:r>
      <w:r w:rsidRPr="005F7AB1">
        <w:rPr>
          <w:lang w:val="bg-BG"/>
        </w:rPr>
        <w:t>атова</w:t>
      </w:r>
      <w:r w:rsidR="00580E7F" w:rsidRPr="005F7AB1">
        <w:rPr>
          <w:lang w:val="bg-BG"/>
        </w:rPr>
        <w:t xml:space="preserve"> в рамките на </w:t>
      </w:r>
      <w:r w:rsidR="00580E7F" w:rsidRPr="005F7AB1">
        <w:t>TCP/IP</w:t>
      </w:r>
      <w:r w:rsidR="00580E7F" w:rsidRPr="005F7AB1">
        <w:rPr>
          <w:lang w:val="bg-BG"/>
        </w:rPr>
        <w:t xml:space="preserve"> стека, резюмираните записи може да пристигнат преди съответните снимкови записи.</w:t>
      </w:r>
    </w:p>
    <w:p w:rsidR="004979FF" w:rsidRPr="005F7AB1" w:rsidRDefault="004979FF" w:rsidP="00B91013">
      <w:pPr>
        <w:spacing w:line="260" w:lineRule="exact"/>
        <w:ind w:right="62"/>
        <w:rPr>
          <w:sz w:val="26"/>
          <w:szCs w:val="26"/>
        </w:rPr>
      </w:pPr>
    </w:p>
    <w:p w:rsidR="00580E7F" w:rsidRPr="005F7AB1" w:rsidRDefault="00580E7F" w:rsidP="00B91013">
      <w:pPr>
        <w:pStyle w:val="BodyText"/>
        <w:spacing w:line="246" w:lineRule="auto"/>
        <w:ind w:right="62"/>
        <w:rPr>
          <w:lang w:val="bg-BG"/>
        </w:rPr>
      </w:pPr>
      <w:r w:rsidRPr="005F7AB1">
        <w:rPr>
          <w:spacing w:val="-1"/>
          <w:lang w:val="bg-BG"/>
        </w:rPr>
        <w:t>При наличие на неуспешна комуникация и резюмираните записи не могат да бъдат прехвърлени към хост системата, записите се запазват в локалното непроменливо запаметяващо устройство за последващо препращане към хост системата.</w:t>
      </w:r>
    </w:p>
    <w:p w:rsidR="004979FF" w:rsidRPr="005F7AB1" w:rsidRDefault="004979FF" w:rsidP="00B91013">
      <w:pPr>
        <w:spacing w:line="120" w:lineRule="exact"/>
        <w:ind w:right="62"/>
        <w:rPr>
          <w:sz w:val="12"/>
          <w:szCs w:val="12"/>
        </w:rPr>
      </w:pPr>
    </w:p>
    <w:p w:rsidR="004979FF" w:rsidRPr="005F7AB1" w:rsidRDefault="004979FF" w:rsidP="00B91013">
      <w:pPr>
        <w:spacing w:line="200" w:lineRule="exact"/>
        <w:ind w:right="62"/>
        <w:rPr>
          <w:sz w:val="20"/>
          <w:szCs w:val="20"/>
        </w:rPr>
      </w:pPr>
    </w:p>
    <w:p w:rsidR="004979FF" w:rsidRPr="005F7AB1" w:rsidRDefault="004979FF" w:rsidP="00B91013">
      <w:pPr>
        <w:spacing w:line="200" w:lineRule="exact"/>
        <w:ind w:right="62"/>
        <w:rPr>
          <w:sz w:val="20"/>
          <w:szCs w:val="20"/>
        </w:rPr>
      </w:pPr>
    </w:p>
    <w:p w:rsidR="00580E7F" w:rsidRPr="005F7AB1" w:rsidRDefault="00580E7F" w:rsidP="00B91013">
      <w:pPr>
        <w:pStyle w:val="BodyText"/>
        <w:spacing w:line="246" w:lineRule="auto"/>
        <w:ind w:right="62"/>
        <w:rPr>
          <w:lang w:val="bg-BG"/>
        </w:rPr>
      </w:pPr>
      <w:r w:rsidRPr="005F7AB1">
        <w:rPr>
          <w:spacing w:val="-1"/>
          <w:lang w:val="bg-BG"/>
        </w:rPr>
        <w:lastRenderedPageBreak/>
        <w:t>Ако са включени потвържденията, системата ще очаква прехвърлянето на записа да бъде потвърдено. По дадения канал няма да бъдат прехвърляни следващи записи, докато записът не бъде успешно потвърден или докато не бъдат изпълнени всички повторни опити.</w:t>
      </w:r>
    </w:p>
    <w:p w:rsidR="004979FF" w:rsidRPr="005F7AB1" w:rsidRDefault="004979FF">
      <w:pPr>
        <w:spacing w:line="200" w:lineRule="exact"/>
        <w:rPr>
          <w:sz w:val="20"/>
          <w:szCs w:val="20"/>
        </w:rPr>
      </w:pPr>
    </w:p>
    <w:p w:rsidR="004979FF" w:rsidRPr="005F7AB1" w:rsidRDefault="004979FF">
      <w:pPr>
        <w:spacing w:before="10" w:line="280" w:lineRule="exact"/>
        <w:rPr>
          <w:sz w:val="28"/>
          <w:szCs w:val="28"/>
        </w:rPr>
      </w:pPr>
    </w:p>
    <w:p w:rsidR="004979FF" w:rsidRPr="005F7AB1" w:rsidRDefault="00580E7F">
      <w:pPr>
        <w:pStyle w:val="Heading2"/>
        <w:numPr>
          <w:ilvl w:val="1"/>
          <w:numId w:val="46"/>
        </w:numPr>
        <w:tabs>
          <w:tab w:val="left" w:pos="963"/>
        </w:tabs>
        <w:jc w:val="left"/>
        <w:rPr>
          <w:b w:val="0"/>
          <w:bCs w:val="0"/>
          <w:i w:val="0"/>
        </w:rPr>
      </w:pPr>
      <w:bookmarkStart w:id="47" w:name="_Toc390360106"/>
      <w:r w:rsidRPr="005F7AB1">
        <w:rPr>
          <w:spacing w:val="-1"/>
          <w:lang w:val="bg-BG"/>
        </w:rPr>
        <w:t>Пакетни резюмирани записи</w:t>
      </w:r>
      <w:bookmarkEnd w:id="47"/>
    </w:p>
    <w:p w:rsidR="004979FF" w:rsidRPr="005F7AB1" w:rsidRDefault="004979FF">
      <w:pPr>
        <w:spacing w:before="2" w:line="120" w:lineRule="exact"/>
        <w:rPr>
          <w:sz w:val="12"/>
          <w:szCs w:val="12"/>
        </w:rPr>
      </w:pPr>
    </w:p>
    <w:p w:rsidR="004979FF" w:rsidRPr="005F7AB1" w:rsidRDefault="004979FF">
      <w:pPr>
        <w:spacing w:line="200" w:lineRule="exact"/>
        <w:rPr>
          <w:sz w:val="20"/>
          <w:szCs w:val="20"/>
        </w:rPr>
      </w:pPr>
    </w:p>
    <w:p w:rsidR="004979FF" w:rsidRPr="005F7AB1" w:rsidRDefault="00580E7F" w:rsidP="00B91013">
      <w:pPr>
        <w:pStyle w:val="BodyText"/>
        <w:spacing w:line="246" w:lineRule="auto"/>
        <w:ind w:right="62"/>
      </w:pPr>
      <w:r w:rsidRPr="005F7AB1">
        <w:rPr>
          <w:spacing w:val="-1"/>
          <w:lang w:val="bg-BG"/>
        </w:rPr>
        <w:t xml:space="preserve">Някои приложения – по-специално тези, които използват комуникация с ограничен капацитет, като </w:t>
      </w:r>
      <w:r w:rsidRPr="005F7AB1">
        <w:rPr>
          <w:spacing w:val="-1"/>
        </w:rPr>
        <w:t>GPRS</w:t>
      </w:r>
      <w:r w:rsidRPr="005F7AB1">
        <w:rPr>
          <w:spacing w:val="-1"/>
          <w:lang w:val="bg-BG"/>
        </w:rPr>
        <w:t xml:space="preserve"> може да имат нужда от механизъм за прехвърляне </w:t>
      </w:r>
      <w:r w:rsidR="00B91013" w:rsidRPr="005F7AB1">
        <w:rPr>
          <w:spacing w:val="-1"/>
          <w:lang w:val="bg-BG"/>
        </w:rPr>
        <w:t xml:space="preserve">на </w:t>
      </w:r>
      <w:r w:rsidR="00B91013" w:rsidRPr="005F7AB1">
        <w:rPr>
          <w:spacing w:val="-1"/>
        </w:rPr>
        <w:t>VRN</w:t>
      </w:r>
      <w:r w:rsidR="00B91013" w:rsidRPr="005F7AB1">
        <w:rPr>
          <w:spacing w:val="-1"/>
          <w:lang w:val="bg-BG"/>
        </w:rPr>
        <w:t xml:space="preserve"> заедно с минималните данни, необходими да се запази определен Доказателствен запис. Процесът на пакетни резюмирани записи предлага тази възможност като използва съкратен формат на Резюмиран запис и като пакетира записите, за да използва ефикасно комуникационния капацитет.</w:t>
      </w:r>
    </w:p>
    <w:p w:rsidR="004979FF" w:rsidRPr="005F7AB1" w:rsidRDefault="004979FF">
      <w:pPr>
        <w:spacing w:before="6" w:line="240" w:lineRule="exact"/>
        <w:rPr>
          <w:sz w:val="24"/>
          <w:szCs w:val="24"/>
        </w:rPr>
      </w:pPr>
    </w:p>
    <w:p w:rsidR="00B91013" w:rsidRPr="005F7AB1" w:rsidRDefault="00BA4BB3" w:rsidP="00BA4BB3">
      <w:pPr>
        <w:pStyle w:val="BodyText"/>
        <w:spacing w:line="248" w:lineRule="auto"/>
        <w:ind w:right="115"/>
        <w:rPr>
          <w:lang w:val="bg-BG"/>
        </w:rPr>
      </w:pPr>
      <w:r w:rsidRPr="005F7AB1">
        <w:rPr>
          <w:lang w:val="bg-BG"/>
        </w:rPr>
        <w:t xml:space="preserve">Пакет с резюмирани записи може да включва определен брой превозни средства </w:t>
      </w:r>
      <w:r w:rsidRPr="005F7AB1">
        <w:t>(</w:t>
      </w:r>
      <w:r w:rsidRPr="005F7AB1">
        <w:rPr>
          <w:rFonts w:ascii="Courier New" w:eastAsia="Courier New" w:hAnsi="Courier New" w:cs="Courier New"/>
          <w:spacing w:val="-1"/>
          <w:position w:val="1"/>
        </w:rPr>
        <w:t>max_batch_size</w:t>
      </w:r>
      <w:r w:rsidRPr="005F7AB1">
        <w:rPr>
          <w:spacing w:val="-1"/>
        </w:rPr>
        <w:t>)</w:t>
      </w:r>
      <w:r w:rsidRPr="005F7AB1">
        <w:rPr>
          <w:spacing w:val="-1"/>
          <w:lang w:val="bg-BG"/>
        </w:rPr>
        <w:t xml:space="preserve"> или превозните средства в определени времеви рамки (</w:t>
      </w:r>
      <w:r w:rsidRPr="005F7AB1">
        <w:rPr>
          <w:rFonts w:ascii="Courier New" w:eastAsia="Courier New" w:hAnsi="Courier New" w:cs="Courier New"/>
          <w:spacing w:val="-1"/>
          <w:position w:val="1"/>
        </w:rPr>
        <w:t>bsr_interval</w:t>
      </w:r>
      <w:r w:rsidRPr="005F7AB1">
        <w:rPr>
          <w:spacing w:val="-1"/>
        </w:rPr>
        <w:t>).</w:t>
      </w:r>
      <w:r w:rsidRPr="005F7AB1">
        <w:rPr>
          <w:spacing w:val="-1"/>
          <w:lang w:val="bg-BG"/>
        </w:rPr>
        <w:t xml:space="preserve"> Системата ще приготви пакет и ще нареди за прехвърляне пакет от резюмирани записи, когато е достигнат първият от тези лимити.</w:t>
      </w:r>
    </w:p>
    <w:p w:rsidR="004979FF" w:rsidRPr="005F7AB1" w:rsidRDefault="004979FF">
      <w:pPr>
        <w:spacing w:before="4" w:line="240" w:lineRule="exact"/>
        <w:rPr>
          <w:sz w:val="24"/>
          <w:szCs w:val="24"/>
        </w:rPr>
      </w:pPr>
    </w:p>
    <w:p w:rsidR="00BA4BB3" w:rsidRPr="005F7AB1" w:rsidRDefault="00BA4BB3">
      <w:pPr>
        <w:pStyle w:val="BodyText"/>
        <w:spacing w:line="245" w:lineRule="auto"/>
        <w:ind w:right="149"/>
        <w:rPr>
          <w:lang w:val="bg-BG"/>
        </w:rPr>
      </w:pPr>
      <w:r w:rsidRPr="005F7AB1">
        <w:rPr>
          <w:spacing w:val="-1"/>
          <w:lang w:val="bg-BG"/>
        </w:rPr>
        <w:t xml:space="preserve">Камерата ще запази определен брой пакети в опашката </w:t>
      </w:r>
      <w:r w:rsidRPr="005F7AB1">
        <w:t>(</w:t>
      </w:r>
      <w:r w:rsidRPr="005F7AB1">
        <w:rPr>
          <w:rFonts w:ascii="Courier New" w:eastAsia="Courier New" w:hAnsi="Courier New" w:cs="Courier New"/>
          <w:spacing w:val="-1"/>
          <w:position w:val="1"/>
        </w:rPr>
        <w:t>bsr_nlog</w:t>
      </w:r>
      <w:r w:rsidRPr="005F7AB1">
        <w:rPr>
          <w:spacing w:val="-1"/>
        </w:rPr>
        <w:t>)</w:t>
      </w:r>
      <w:r w:rsidRPr="005F7AB1">
        <w:rPr>
          <w:spacing w:val="-1"/>
          <w:lang w:val="bg-BG"/>
        </w:rPr>
        <w:t xml:space="preserve">, докато бъдат прехвърлени успешно. Ако може да бъде отворена връзка, но прехвърленето на определен пакет е неуспешно при три опита, пакетът се счита за повреден и се изчиства. Ако данните не могат да се изпратят, когато има </w:t>
      </w:r>
      <w:r w:rsidRPr="005F7AB1">
        <w:rPr>
          <w:rFonts w:ascii="Courier New" w:eastAsia="Courier New" w:hAnsi="Courier New" w:cs="Courier New"/>
          <w:position w:val="1"/>
        </w:rPr>
        <w:t>bsr_nlog</w:t>
      </w:r>
      <w:r w:rsidRPr="005F7AB1">
        <w:rPr>
          <w:rFonts w:ascii="Courier New" w:eastAsia="Courier New" w:hAnsi="Courier New" w:cs="Courier New"/>
          <w:spacing w:val="-72"/>
          <w:position w:val="1"/>
        </w:rPr>
        <w:t xml:space="preserve"> </w:t>
      </w:r>
      <w:r w:rsidRPr="005F7AB1">
        <w:rPr>
          <w:spacing w:val="-1"/>
          <w:lang w:val="bg-BG"/>
        </w:rPr>
        <w:t>пакета в опашката, най-старият пакет се презаписва.</w:t>
      </w:r>
    </w:p>
    <w:p w:rsidR="004979FF" w:rsidRPr="005F7AB1" w:rsidRDefault="004979FF">
      <w:pPr>
        <w:spacing w:before="10" w:line="260" w:lineRule="exact"/>
        <w:rPr>
          <w:sz w:val="26"/>
          <w:szCs w:val="26"/>
        </w:rPr>
      </w:pPr>
    </w:p>
    <w:p w:rsidR="00BA4BB3" w:rsidRPr="005F7AB1" w:rsidRDefault="00BA4BB3">
      <w:pPr>
        <w:pStyle w:val="BodyText"/>
        <w:tabs>
          <w:tab w:val="left" w:pos="8901"/>
        </w:tabs>
        <w:spacing w:line="245" w:lineRule="auto"/>
        <w:ind w:right="129"/>
        <w:rPr>
          <w:lang w:val="bg-BG"/>
        </w:rPr>
      </w:pPr>
      <w:r w:rsidRPr="005F7AB1">
        <w:rPr>
          <w:lang w:val="bg-BG"/>
        </w:rPr>
        <w:t xml:space="preserve">Когато е включена сигурността, отделни записи в пакета се кодират </w:t>
      </w:r>
      <w:r w:rsidRPr="005F7AB1">
        <w:rPr>
          <w:spacing w:val="-1"/>
        </w:rPr>
        <w:t xml:space="preserve">(AES256 </w:t>
      </w:r>
      <w:r w:rsidRPr="005F7AB1">
        <w:rPr>
          <w:lang w:val="bg-BG"/>
        </w:rPr>
        <w:t>в</w:t>
      </w:r>
      <w:r w:rsidRPr="005F7AB1">
        <w:rPr>
          <w:spacing w:val="-1"/>
        </w:rPr>
        <w:t xml:space="preserve"> CBC</w:t>
      </w:r>
      <w:r w:rsidRPr="005F7AB1">
        <w:rPr>
          <w:spacing w:val="59"/>
        </w:rPr>
        <w:t xml:space="preserve"> </w:t>
      </w:r>
      <w:r w:rsidRPr="005F7AB1">
        <w:rPr>
          <w:lang w:val="bg-BG"/>
        </w:rPr>
        <w:t>режим</w:t>
      </w:r>
      <w:r w:rsidRPr="005F7AB1">
        <w:rPr>
          <w:spacing w:val="-1"/>
        </w:rPr>
        <w:t xml:space="preserve"> </w:t>
      </w:r>
      <w:r w:rsidRPr="005F7AB1">
        <w:rPr>
          <w:spacing w:val="-1"/>
          <w:lang w:val="bg-BG"/>
        </w:rPr>
        <w:t>с</w:t>
      </w:r>
      <w:r w:rsidRPr="005F7AB1">
        <w:rPr>
          <w:spacing w:val="1"/>
        </w:rPr>
        <w:t xml:space="preserve"> </w:t>
      </w:r>
      <w:r w:rsidRPr="005F7AB1">
        <w:rPr>
          <w:spacing w:val="-1"/>
        </w:rPr>
        <w:t xml:space="preserve">SR </w:t>
      </w:r>
      <w:r w:rsidRPr="005F7AB1">
        <w:rPr>
          <w:spacing w:val="-1"/>
          <w:lang w:val="bg-BG"/>
        </w:rPr>
        <w:t>ключ</w:t>
      </w:r>
      <w:r w:rsidRPr="005F7AB1">
        <w:rPr>
          <w:spacing w:val="-3"/>
        </w:rPr>
        <w:t xml:space="preserve"> </w:t>
      </w:r>
      <w:r w:rsidRPr="005F7AB1">
        <w:t>1</w:t>
      </w:r>
      <w:r w:rsidRPr="005F7AB1">
        <w:rPr>
          <w:spacing w:val="1"/>
        </w:rPr>
        <w:t xml:space="preserve"> </w:t>
      </w:r>
      <w:r w:rsidRPr="005F7AB1">
        <w:rPr>
          <w:spacing w:val="1"/>
          <w:lang w:val="bg-BG"/>
        </w:rPr>
        <w:t>и</w:t>
      </w:r>
      <w:r w:rsidRPr="005F7AB1">
        <w:t xml:space="preserve"> IV=0)</w:t>
      </w:r>
      <w:r w:rsidR="00960347" w:rsidRPr="005F7AB1">
        <w:rPr>
          <w:lang w:val="bg-BG"/>
        </w:rPr>
        <w:t xml:space="preserve"> щом създадат. Това гарантира, че само кодирани данни се запазват в камерата. Когато се сглоби пълен пакет, се генерира </w:t>
      </w:r>
      <w:r w:rsidR="00960347" w:rsidRPr="005F7AB1">
        <w:rPr>
          <w:rFonts w:ascii="Courier New" w:eastAsia="Courier New" w:hAnsi="Courier New" w:cs="Courier New"/>
          <w:position w:val="1"/>
        </w:rPr>
        <w:t>hmac</w:t>
      </w:r>
      <w:r w:rsidR="00960347" w:rsidRPr="005F7AB1">
        <w:rPr>
          <w:rFonts w:ascii="Courier New" w:eastAsia="Courier New" w:hAnsi="Courier New" w:cs="Courier New"/>
          <w:spacing w:val="59"/>
          <w:position w:val="1"/>
          <w:lang w:val="bg-BG"/>
        </w:rPr>
        <w:t xml:space="preserve"> </w:t>
      </w:r>
      <w:r w:rsidR="00960347" w:rsidRPr="005F7AB1">
        <w:rPr>
          <w:spacing w:val="-1"/>
          <w:lang w:val="bg-BG"/>
        </w:rPr>
        <w:t xml:space="preserve">удостоверителен подпис (като се използва </w:t>
      </w:r>
      <w:r w:rsidR="00960347" w:rsidRPr="005F7AB1">
        <w:t>SR</w:t>
      </w:r>
      <w:r w:rsidR="00960347" w:rsidRPr="005F7AB1">
        <w:rPr>
          <w:spacing w:val="-1"/>
          <w:lang w:val="bg-BG"/>
        </w:rPr>
        <w:t xml:space="preserve"> ключ 1) и се добавя, а след това целият пакет се кодира повторно </w:t>
      </w:r>
      <w:r w:rsidR="00960347" w:rsidRPr="005F7AB1">
        <w:rPr>
          <w:spacing w:val="-1"/>
        </w:rPr>
        <w:t xml:space="preserve">(AES256 </w:t>
      </w:r>
      <w:r w:rsidR="00960347" w:rsidRPr="005F7AB1">
        <w:rPr>
          <w:spacing w:val="-1"/>
          <w:lang w:val="bg-BG"/>
        </w:rPr>
        <w:t>с</w:t>
      </w:r>
      <w:r w:rsidR="00960347" w:rsidRPr="005F7AB1">
        <w:rPr>
          <w:spacing w:val="-2"/>
        </w:rPr>
        <w:t xml:space="preserve"> </w:t>
      </w:r>
      <w:r w:rsidR="00960347" w:rsidRPr="005F7AB1">
        <w:rPr>
          <w:spacing w:val="-1"/>
        </w:rPr>
        <w:t>SR</w:t>
      </w:r>
      <w:r w:rsidR="00960347" w:rsidRPr="005F7AB1">
        <w:rPr>
          <w:spacing w:val="-2"/>
        </w:rPr>
        <w:t xml:space="preserve"> </w:t>
      </w:r>
      <w:r w:rsidR="00960347" w:rsidRPr="005F7AB1">
        <w:rPr>
          <w:lang w:val="bg-BG"/>
        </w:rPr>
        <w:t>ключ</w:t>
      </w:r>
      <w:r w:rsidR="00960347" w:rsidRPr="005F7AB1">
        <w:rPr>
          <w:spacing w:val="-3"/>
        </w:rPr>
        <w:t xml:space="preserve"> </w:t>
      </w:r>
      <w:r w:rsidR="00960347" w:rsidRPr="005F7AB1">
        <w:t>2).</w:t>
      </w:r>
    </w:p>
    <w:p w:rsidR="004979FF" w:rsidRPr="005F7AB1" w:rsidRDefault="004979FF">
      <w:pPr>
        <w:spacing w:before="1" w:line="260" w:lineRule="exact"/>
        <w:rPr>
          <w:sz w:val="26"/>
          <w:szCs w:val="26"/>
        </w:rPr>
      </w:pPr>
    </w:p>
    <w:p w:rsidR="00960347" w:rsidRPr="005F7AB1" w:rsidRDefault="00960347">
      <w:pPr>
        <w:pStyle w:val="BodyText"/>
        <w:rPr>
          <w:lang w:val="bg-BG"/>
        </w:rPr>
      </w:pPr>
      <w:r w:rsidRPr="005F7AB1">
        <w:rPr>
          <w:spacing w:val="-1"/>
          <w:lang w:val="bg-BG"/>
        </w:rPr>
        <w:t>Форматът на пакета включва:</w:t>
      </w:r>
    </w:p>
    <w:p w:rsidR="004979FF" w:rsidRPr="005F7AB1" w:rsidRDefault="00EA703D">
      <w:pPr>
        <w:spacing w:before="23"/>
        <w:ind w:left="821"/>
        <w:rPr>
          <w:rFonts w:ascii="Courier New" w:eastAsia="Courier New" w:hAnsi="Courier New" w:cs="Courier New"/>
          <w:sz w:val="20"/>
          <w:szCs w:val="20"/>
        </w:rPr>
      </w:pPr>
      <w:r w:rsidRPr="005F7AB1">
        <w:rPr>
          <w:rFonts w:ascii="Courier New" w:eastAsia="Courier New" w:hAnsi="Courier New" w:cs="Courier New"/>
          <w:sz w:val="20"/>
          <w:szCs w:val="20"/>
        </w:rPr>
        <w:t>clear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text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header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indicating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camera/session</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details</w:t>
      </w:r>
    </w:p>
    <w:p w:rsidR="004979FF" w:rsidRPr="005F7AB1" w:rsidRDefault="00EA703D">
      <w:pPr>
        <w:spacing w:before="33"/>
        <w:ind w:left="821"/>
        <w:rPr>
          <w:rFonts w:ascii="Courier New" w:eastAsia="Courier New" w:hAnsi="Courier New" w:cs="Courier New"/>
          <w:sz w:val="20"/>
          <w:szCs w:val="20"/>
        </w:rPr>
      </w:pPr>
      <w:r w:rsidRPr="005F7AB1">
        <w:rPr>
          <w:rFonts w:ascii="Courier New" w:eastAsia="Courier New" w:hAnsi="Courier New" w:cs="Courier New"/>
          <w:sz w:val="20"/>
          <w:szCs w:val="20"/>
        </w:rPr>
        <w:t>16</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byte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nonce</w:t>
      </w:r>
    </w:p>
    <w:p w:rsidR="004979FF" w:rsidRPr="005F7AB1" w:rsidRDefault="00EA703D">
      <w:pPr>
        <w:tabs>
          <w:tab w:val="left" w:pos="4541"/>
        </w:tabs>
        <w:spacing w:before="33" w:line="273" w:lineRule="auto"/>
        <w:ind w:left="821" w:right="3937"/>
        <w:rPr>
          <w:rFonts w:ascii="Courier New" w:eastAsia="Courier New" w:hAnsi="Courier New" w:cs="Courier New"/>
          <w:sz w:val="20"/>
          <w:szCs w:val="20"/>
        </w:rPr>
      </w:pPr>
      <w:r w:rsidRPr="005F7AB1">
        <w:rPr>
          <w:rFonts w:ascii="Courier New" w:eastAsia="Courier New" w:hAnsi="Courier New" w:cs="Courier New"/>
          <w:sz w:val="20"/>
          <w:szCs w:val="20"/>
        </w:rPr>
        <w:t>individual</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VRN</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records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(32</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bytes/record) variable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(12</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bytes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currently)</w:t>
      </w:r>
      <w:r w:rsidRPr="005F7AB1">
        <w:rPr>
          <w:rFonts w:ascii="Courier New" w:eastAsia="Courier New" w:hAnsi="Courier New" w:cs="Courier New"/>
          <w:sz w:val="20"/>
          <w:szCs w:val="20"/>
        </w:rPr>
        <w:tab/>
        <w:t>padding</w:t>
      </w:r>
    </w:p>
    <w:p w:rsidR="004979FF" w:rsidRPr="005F7AB1" w:rsidRDefault="00EA703D">
      <w:pPr>
        <w:spacing w:before="4"/>
        <w:ind w:left="821"/>
        <w:rPr>
          <w:rFonts w:ascii="Courier New" w:eastAsia="Courier New" w:hAnsi="Courier New" w:cs="Courier New"/>
          <w:sz w:val="20"/>
          <w:szCs w:val="20"/>
        </w:rPr>
      </w:pPr>
      <w:r w:rsidRPr="005F7AB1">
        <w:rPr>
          <w:rFonts w:ascii="Courier New" w:eastAsia="Courier New" w:hAnsi="Courier New" w:cs="Courier New"/>
          <w:sz w:val="20"/>
          <w:szCs w:val="20"/>
        </w:rPr>
        <w:t>20</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bytes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authentication</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code</w:t>
      </w:r>
    </w:p>
    <w:p w:rsidR="004979FF" w:rsidRPr="005F7AB1" w:rsidRDefault="004979FF">
      <w:pPr>
        <w:spacing w:before="18" w:line="260" w:lineRule="exact"/>
        <w:rPr>
          <w:sz w:val="26"/>
          <w:szCs w:val="26"/>
        </w:rPr>
      </w:pPr>
    </w:p>
    <w:p w:rsidR="00960347" w:rsidRPr="005F7AB1" w:rsidRDefault="00960347" w:rsidP="00960347">
      <w:pPr>
        <w:pStyle w:val="BodyText"/>
        <w:spacing w:line="493" w:lineRule="auto"/>
        <w:ind w:right="62"/>
        <w:rPr>
          <w:lang w:val="bg-BG"/>
        </w:rPr>
      </w:pPr>
      <w:r w:rsidRPr="005F7AB1">
        <w:rPr>
          <w:lang w:val="bg-BG"/>
        </w:rPr>
        <w:t xml:space="preserve">Това се сравнява с над 400 байта на </w:t>
      </w:r>
      <w:r w:rsidRPr="005F7AB1">
        <w:rPr>
          <w:spacing w:val="-1"/>
        </w:rPr>
        <w:t>VRN</w:t>
      </w:r>
      <w:r w:rsidRPr="005F7AB1">
        <w:t xml:space="preserve"> </w:t>
      </w:r>
      <w:r w:rsidRPr="005F7AB1">
        <w:rPr>
          <w:lang w:val="bg-BG"/>
        </w:rPr>
        <w:t xml:space="preserve">за пълни Резюмирани записи. </w:t>
      </w:r>
    </w:p>
    <w:p w:rsidR="004979FF" w:rsidRPr="005F7AB1" w:rsidRDefault="00960347" w:rsidP="00960347">
      <w:pPr>
        <w:pStyle w:val="BodyText"/>
        <w:spacing w:line="493" w:lineRule="auto"/>
        <w:ind w:right="62"/>
      </w:pPr>
      <w:r w:rsidRPr="005F7AB1">
        <w:rPr>
          <w:spacing w:val="-1"/>
          <w:lang w:val="bg-BG"/>
        </w:rPr>
        <w:t>Форматът на хедъра с чист текст е</w:t>
      </w:r>
      <w:r w:rsidR="00EA703D" w:rsidRPr="005F7AB1">
        <w:rPr>
          <w:spacing w:val="-1"/>
        </w:rPr>
        <w:t>:</w:t>
      </w:r>
    </w:p>
    <w:p w:rsidR="004979FF" w:rsidRPr="005F7AB1" w:rsidRDefault="00EA703D">
      <w:pPr>
        <w:pStyle w:val="BodyText"/>
        <w:spacing w:before="10"/>
        <w:ind w:left="821"/>
        <w:rPr>
          <w:rFonts w:ascii="Courier New" w:eastAsia="Courier New" w:hAnsi="Courier New" w:cs="Courier New"/>
        </w:rPr>
      </w:pPr>
      <w:r w:rsidRPr="005F7AB1">
        <w:rPr>
          <w:rFonts w:ascii="Courier New" w:eastAsia="Courier New" w:hAnsi="Courier New" w:cs="Courier New"/>
        </w:rPr>
        <w:t>mmm</w:t>
      </w:r>
      <w:r w:rsidRPr="005F7AB1">
        <w:rPr>
          <w:rFonts w:ascii="Courier New" w:eastAsia="Courier New" w:hAnsi="Courier New" w:cs="Courier New"/>
          <w:spacing w:val="-1"/>
        </w:rPr>
        <w:t xml:space="preserve"> </w:t>
      </w:r>
      <w:r w:rsidRPr="005F7AB1">
        <w:rPr>
          <w:rFonts w:ascii="Courier New" w:eastAsia="Courier New" w:hAnsi="Courier New" w:cs="Courier New"/>
        </w:rPr>
        <w:t>SSSS</w:t>
      </w:r>
      <w:r w:rsidRPr="005F7AB1">
        <w:rPr>
          <w:rFonts w:ascii="Courier New" w:eastAsia="Courier New" w:hAnsi="Courier New" w:cs="Courier New"/>
          <w:spacing w:val="-1"/>
        </w:rPr>
        <w:t xml:space="preserve"> </w:t>
      </w:r>
      <w:r w:rsidRPr="005F7AB1">
        <w:rPr>
          <w:rFonts w:ascii="Courier New" w:eastAsia="Courier New" w:hAnsi="Courier New" w:cs="Courier New"/>
        </w:rPr>
        <w:t>ssss</w:t>
      </w:r>
      <w:r w:rsidRPr="005F7AB1">
        <w:rPr>
          <w:rFonts w:ascii="Courier New" w:eastAsia="Courier New" w:hAnsi="Courier New" w:cs="Courier New"/>
          <w:spacing w:val="-1"/>
        </w:rPr>
        <w:t xml:space="preserve"> </w:t>
      </w:r>
      <w:r w:rsidRPr="005F7AB1">
        <w:rPr>
          <w:rFonts w:ascii="Courier New" w:eastAsia="Courier New" w:hAnsi="Courier New" w:cs="Courier New"/>
        </w:rPr>
        <w:t>nnnn</w:t>
      </w:r>
      <w:r w:rsidRPr="005F7AB1">
        <w:rPr>
          <w:rFonts w:ascii="Courier New" w:eastAsia="Courier New" w:hAnsi="Courier New" w:cs="Courier New"/>
          <w:spacing w:val="-1"/>
        </w:rPr>
        <w:t xml:space="preserve"> </w:t>
      </w:r>
      <w:r w:rsidRPr="005F7AB1">
        <w:rPr>
          <w:rFonts w:ascii="Courier New" w:eastAsia="Courier New" w:hAnsi="Courier New" w:cs="Courier New"/>
        </w:rPr>
        <w:t>zzzz</w:t>
      </w:r>
      <w:r w:rsidRPr="005F7AB1">
        <w:rPr>
          <w:rFonts w:ascii="Courier New" w:eastAsia="Courier New" w:hAnsi="Courier New" w:cs="Courier New"/>
          <w:spacing w:val="-1"/>
        </w:rPr>
        <w:t xml:space="preserve"> </w:t>
      </w:r>
      <w:r w:rsidRPr="005F7AB1">
        <w:rPr>
          <w:rFonts w:ascii="Courier New" w:eastAsia="Courier New" w:hAnsi="Courier New" w:cs="Courier New"/>
        </w:rPr>
        <w:t>cccc</w:t>
      </w:r>
      <w:r w:rsidRPr="005F7AB1">
        <w:rPr>
          <w:rFonts w:ascii="Courier New" w:eastAsia="Courier New" w:hAnsi="Courier New" w:cs="Courier New"/>
          <w:spacing w:val="-1"/>
        </w:rPr>
        <w:t xml:space="preserve"> </w:t>
      </w:r>
      <w:r w:rsidRPr="005F7AB1">
        <w:rPr>
          <w:rFonts w:ascii="Courier New" w:eastAsia="Courier New" w:hAnsi="Courier New" w:cs="Courier New"/>
        </w:rPr>
        <w:t>ii\n</w:t>
      </w:r>
    </w:p>
    <w:p w:rsidR="004979FF" w:rsidRPr="005F7AB1" w:rsidRDefault="004979FF">
      <w:pPr>
        <w:spacing w:before="10" w:line="190" w:lineRule="exact"/>
        <w:rPr>
          <w:sz w:val="19"/>
          <w:szCs w:val="19"/>
        </w:rPr>
      </w:pPr>
    </w:p>
    <w:p w:rsidR="004979FF" w:rsidRPr="005F7AB1" w:rsidRDefault="00960347">
      <w:pPr>
        <w:pStyle w:val="BodyText"/>
        <w:spacing w:before="72"/>
        <w:rPr>
          <w:lang w:val="bg-BG"/>
        </w:rPr>
      </w:pPr>
      <w:r w:rsidRPr="005F7AB1">
        <w:rPr>
          <w:spacing w:val="-1"/>
          <w:lang w:val="bg-BG"/>
        </w:rPr>
        <w:t>където</w:t>
      </w:r>
    </w:p>
    <w:tbl>
      <w:tblPr>
        <w:tblW w:w="0" w:type="auto"/>
        <w:tblInd w:w="1155" w:type="dxa"/>
        <w:tblLayout w:type="fixed"/>
        <w:tblCellMar>
          <w:left w:w="0" w:type="dxa"/>
          <w:right w:w="0" w:type="dxa"/>
        </w:tblCellMar>
        <w:tblLook w:val="01E0" w:firstRow="1" w:lastRow="1" w:firstColumn="1" w:lastColumn="1" w:noHBand="0" w:noVBand="0"/>
      </w:tblPr>
      <w:tblGrid>
        <w:gridCol w:w="2028"/>
        <w:gridCol w:w="3624"/>
      </w:tblGrid>
      <w:tr w:rsidR="004979FF" w:rsidRPr="005F7AB1">
        <w:trPr>
          <w:trHeight w:hRule="exact" w:val="382"/>
        </w:trPr>
        <w:tc>
          <w:tcPr>
            <w:tcW w:w="202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left="55"/>
              <w:rPr>
                <w:rFonts w:ascii="Courier New" w:eastAsia="Courier New" w:hAnsi="Courier New" w:cs="Courier New"/>
                <w:sz w:val="24"/>
                <w:szCs w:val="24"/>
              </w:rPr>
            </w:pPr>
            <w:r w:rsidRPr="005F7AB1">
              <w:rPr>
                <w:rFonts w:ascii="Courier New" w:eastAsia="Courier New" w:hAnsi="Courier New" w:cs="Courier New"/>
                <w:sz w:val="24"/>
                <w:szCs w:val="24"/>
              </w:rPr>
              <w:t>mmmm</w:t>
            </w:r>
          </w:p>
        </w:tc>
        <w:tc>
          <w:tcPr>
            <w:tcW w:w="3624" w:type="dxa"/>
            <w:tcBorders>
              <w:top w:val="single" w:sz="1" w:space="0" w:color="000000"/>
              <w:left w:val="single" w:sz="1" w:space="0" w:color="000000"/>
              <w:bottom w:val="single" w:sz="1" w:space="0" w:color="000000"/>
              <w:right w:val="single" w:sz="1" w:space="0" w:color="000000"/>
            </w:tcBorders>
          </w:tcPr>
          <w:p w:rsidR="004979FF" w:rsidRPr="005F7AB1" w:rsidRDefault="00960347">
            <w:pPr>
              <w:pStyle w:val="TableParagraph"/>
              <w:spacing w:before="44"/>
              <w:ind w:left="57"/>
              <w:rPr>
                <w:rFonts w:ascii="Arial" w:eastAsia="Arial" w:hAnsi="Arial" w:cs="Arial"/>
                <w:sz w:val="24"/>
                <w:szCs w:val="24"/>
                <w:lang w:val="bg-BG"/>
              </w:rPr>
            </w:pPr>
            <w:r w:rsidRPr="005F7AB1">
              <w:rPr>
                <w:rFonts w:ascii="Arial" w:eastAsia="Arial" w:hAnsi="Arial" w:cs="Arial"/>
                <w:spacing w:val="-1"/>
                <w:sz w:val="24"/>
                <w:szCs w:val="24"/>
                <w:lang w:val="bg-BG"/>
              </w:rPr>
              <w:t>магия</w:t>
            </w:r>
          </w:p>
        </w:tc>
      </w:tr>
      <w:tr w:rsidR="004979FF" w:rsidRPr="005F7AB1">
        <w:trPr>
          <w:trHeight w:hRule="exact" w:val="384"/>
        </w:trPr>
        <w:tc>
          <w:tcPr>
            <w:tcW w:w="202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left="55"/>
              <w:rPr>
                <w:rFonts w:ascii="Courier New" w:eastAsia="Courier New" w:hAnsi="Courier New" w:cs="Courier New"/>
                <w:sz w:val="24"/>
                <w:szCs w:val="24"/>
              </w:rPr>
            </w:pPr>
            <w:r w:rsidRPr="005F7AB1">
              <w:rPr>
                <w:rFonts w:ascii="Courier New" w:eastAsia="Courier New" w:hAnsi="Courier New" w:cs="Courier New"/>
                <w:sz w:val="24"/>
                <w:szCs w:val="24"/>
              </w:rPr>
              <w:t>SSSS</w:t>
            </w:r>
          </w:p>
        </w:tc>
        <w:tc>
          <w:tcPr>
            <w:tcW w:w="362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6"/>
              <w:ind w:left="57"/>
              <w:rPr>
                <w:rFonts w:ascii="Arial" w:eastAsia="Arial" w:hAnsi="Arial" w:cs="Arial"/>
                <w:sz w:val="24"/>
                <w:szCs w:val="24"/>
              </w:rPr>
            </w:pPr>
            <w:r w:rsidRPr="005F7AB1">
              <w:rPr>
                <w:rFonts w:ascii="Arial" w:eastAsia="Arial" w:hAnsi="Arial" w:cs="Arial"/>
                <w:spacing w:val="-1"/>
                <w:sz w:val="24"/>
                <w:szCs w:val="24"/>
              </w:rPr>
              <w:t>site_id</w:t>
            </w:r>
          </w:p>
        </w:tc>
      </w:tr>
      <w:tr w:rsidR="004979FF" w:rsidRPr="005F7AB1">
        <w:trPr>
          <w:trHeight w:hRule="exact" w:val="382"/>
        </w:trPr>
        <w:tc>
          <w:tcPr>
            <w:tcW w:w="202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left="55"/>
              <w:rPr>
                <w:rFonts w:ascii="Courier New" w:eastAsia="Courier New" w:hAnsi="Courier New" w:cs="Courier New"/>
                <w:sz w:val="24"/>
                <w:szCs w:val="24"/>
              </w:rPr>
            </w:pPr>
            <w:r w:rsidRPr="005F7AB1">
              <w:rPr>
                <w:rFonts w:ascii="Courier New" w:eastAsia="Courier New" w:hAnsi="Courier New" w:cs="Courier New"/>
                <w:sz w:val="24"/>
                <w:szCs w:val="24"/>
              </w:rPr>
              <w:t>ssss</w:t>
            </w:r>
          </w:p>
        </w:tc>
        <w:tc>
          <w:tcPr>
            <w:tcW w:w="3624" w:type="dxa"/>
            <w:tcBorders>
              <w:top w:val="single" w:sz="1" w:space="0" w:color="000000"/>
              <w:left w:val="single" w:sz="1" w:space="0" w:color="000000"/>
              <w:bottom w:val="single" w:sz="1" w:space="0" w:color="000000"/>
              <w:right w:val="single" w:sz="1" w:space="0" w:color="000000"/>
            </w:tcBorders>
          </w:tcPr>
          <w:p w:rsidR="004979FF" w:rsidRPr="005F7AB1" w:rsidRDefault="00960347">
            <w:pPr>
              <w:pStyle w:val="TableParagraph"/>
              <w:spacing w:before="44"/>
              <w:ind w:left="57"/>
              <w:rPr>
                <w:rFonts w:ascii="Arial" w:eastAsia="Arial" w:hAnsi="Arial" w:cs="Arial"/>
                <w:sz w:val="24"/>
                <w:szCs w:val="24"/>
                <w:lang w:val="bg-BG"/>
              </w:rPr>
            </w:pPr>
            <w:r w:rsidRPr="005F7AB1">
              <w:rPr>
                <w:rFonts w:ascii="Arial" w:eastAsia="Arial" w:hAnsi="Arial" w:cs="Arial"/>
                <w:sz w:val="24"/>
                <w:szCs w:val="24"/>
                <w:lang w:val="bg-BG"/>
              </w:rPr>
              <w:t>номер на сесия</w:t>
            </w:r>
          </w:p>
        </w:tc>
      </w:tr>
      <w:tr w:rsidR="004979FF" w:rsidRPr="005F7AB1">
        <w:trPr>
          <w:trHeight w:hRule="exact" w:val="648"/>
        </w:trPr>
        <w:tc>
          <w:tcPr>
            <w:tcW w:w="202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left="55"/>
              <w:rPr>
                <w:rFonts w:ascii="Courier New" w:eastAsia="Courier New" w:hAnsi="Courier New" w:cs="Courier New"/>
                <w:sz w:val="24"/>
                <w:szCs w:val="24"/>
              </w:rPr>
            </w:pPr>
            <w:r w:rsidRPr="005F7AB1">
              <w:rPr>
                <w:rFonts w:ascii="Courier New" w:eastAsia="Courier New" w:hAnsi="Courier New" w:cs="Courier New"/>
                <w:sz w:val="24"/>
                <w:szCs w:val="24"/>
              </w:rPr>
              <w:lastRenderedPageBreak/>
              <w:t>nnnn</w:t>
            </w:r>
          </w:p>
        </w:tc>
        <w:tc>
          <w:tcPr>
            <w:tcW w:w="3624" w:type="dxa"/>
            <w:tcBorders>
              <w:top w:val="single" w:sz="1" w:space="0" w:color="000000"/>
              <w:left w:val="single" w:sz="1" w:space="0" w:color="000000"/>
              <w:bottom w:val="single" w:sz="1" w:space="0" w:color="000000"/>
              <w:right w:val="single" w:sz="1" w:space="0" w:color="000000"/>
            </w:tcBorders>
          </w:tcPr>
          <w:p w:rsidR="004979FF" w:rsidRPr="005F7AB1" w:rsidRDefault="00960347">
            <w:pPr>
              <w:pStyle w:val="TableParagraph"/>
              <w:spacing w:before="56" w:line="268" w:lineRule="exact"/>
              <w:ind w:left="57" w:right="354"/>
              <w:rPr>
                <w:rFonts w:ascii="Arial" w:eastAsia="Arial" w:hAnsi="Arial" w:cs="Arial"/>
                <w:sz w:val="24"/>
                <w:szCs w:val="24"/>
                <w:lang w:val="bg-BG"/>
              </w:rPr>
            </w:pPr>
            <w:r w:rsidRPr="005F7AB1">
              <w:rPr>
                <w:rFonts w:ascii="Arial" w:eastAsia="Arial" w:hAnsi="Arial" w:cs="Arial"/>
                <w:sz w:val="24"/>
                <w:szCs w:val="24"/>
                <w:lang w:val="bg-BG"/>
              </w:rPr>
              <w:t xml:space="preserve">брой на </w:t>
            </w:r>
            <w:r w:rsidRPr="005F7AB1">
              <w:rPr>
                <w:rFonts w:ascii="Arial" w:eastAsia="Arial" w:hAnsi="Arial" w:cs="Arial"/>
                <w:spacing w:val="-1"/>
                <w:sz w:val="24"/>
                <w:szCs w:val="24"/>
              </w:rPr>
              <w:t>VRN</w:t>
            </w:r>
            <w:r w:rsidRPr="005F7AB1">
              <w:rPr>
                <w:rFonts w:ascii="Arial" w:eastAsia="Arial" w:hAnsi="Arial" w:cs="Arial"/>
                <w:spacing w:val="-1"/>
                <w:sz w:val="24"/>
                <w:szCs w:val="24"/>
                <w:lang w:val="bg-BG"/>
              </w:rPr>
              <w:t xml:space="preserve"> записите в пакетния блоб</w:t>
            </w:r>
          </w:p>
        </w:tc>
      </w:tr>
      <w:tr w:rsidR="004979FF" w:rsidRPr="005F7AB1">
        <w:trPr>
          <w:trHeight w:hRule="exact" w:val="382"/>
        </w:trPr>
        <w:tc>
          <w:tcPr>
            <w:tcW w:w="202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left="55"/>
              <w:rPr>
                <w:rFonts w:ascii="Courier New" w:eastAsia="Courier New" w:hAnsi="Courier New" w:cs="Courier New"/>
                <w:sz w:val="24"/>
                <w:szCs w:val="24"/>
              </w:rPr>
            </w:pPr>
            <w:r w:rsidRPr="005F7AB1">
              <w:rPr>
                <w:rFonts w:ascii="Courier New" w:eastAsia="Courier New" w:hAnsi="Courier New" w:cs="Courier New"/>
                <w:sz w:val="24"/>
                <w:szCs w:val="24"/>
              </w:rPr>
              <w:t>zzzz</w:t>
            </w:r>
          </w:p>
        </w:tc>
        <w:tc>
          <w:tcPr>
            <w:tcW w:w="3624" w:type="dxa"/>
            <w:tcBorders>
              <w:top w:val="single" w:sz="1" w:space="0" w:color="000000"/>
              <w:left w:val="single" w:sz="1" w:space="0" w:color="000000"/>
              <w:bottom w:val="single" w:sz="1" w:space="0" w:color="000000"/>
              <w:right w:val="single" w:sz="1" w:space="0" w:color="000000"/>
            </w:tcBorders>
          </w:tcPr>
          <w:p w:rsidR="004979FF" w:rsidRPr="005F7AB1" w:rsidRDefault="00960347">
            <w:pPr>
              <w:pStyle w:val="TableParagraph"/>
              <w:spacing w:before="44"/>
              <w:ind w:left="57"/>
              <w:rPr>
                <w:rFonts w:ascii="Arial" w:eastAsia="Arial" w:hAnsi="Arial" w:cs="Arial"/>
                <w:sz w:val="24"/>
                <w:szCs w:val="24"/>
                <w:lang w:val="bg-BG"/>
              </w:rPr>
            </w:pPr>
            <w:r w:rsidRPr="005F7AB1">
              <w:rPr>
                <w:rFonts w:ascii="Arial" w:eastAsia="Arial" w:hAnsi="Arial" w:cs="Arial"/>
                <w:spacing w:val="-1"/>
                <w:sz w:val="24"/>
                <w:szCs w:val="24"/>
                <w:lang w:val="bg-BG"/>
              </w:rPr>
              <w:t>размер на блоб</w:t>
            </w:r>
          </w:p>
        </w:tc>
      </w:tr>
      <w:tr w:rsidR="004979FF" w:rsidRPr="005F7AB1">
        <w:trPr>
          <w:trHeight w:hRule="exact" w:val="384"/>
        </w:trPr>
        <w:tc>
          <w:tcPr>
            <w:tcW w:w="202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left="55"/>
              <w:rPr>
                <w:rFonts w:ascii="Courier New" w:eastAsia="Courier New" w:hAnsi="Courier New" w:cs="Courier New"/>
                <w:sz w:val="24"/>
                <w:szCs w:val="24"/>
              </w:rPr>
            </w:pPr>
            <w:r w:rsidRPr="005F7AB1">
              <w:rPr>
                <w:rFonts w:ascii="Courier New" w:eastAsia="Courier New" w:hAnsi="Courier New" w:cs="Courier New"/>
                <w:sz w:val="24"/>
                <w:szCs w:val="24"/>
              </w:rPr>
              <w:t>cccc</w:t>
            </w:r>
          </w:p>
        </w:tc>
        <w:tc>
          <w:tcPr>
            <w:tcW w:w="3624" w:type="dxa"/>
            <w:tcBorders>
              <w:top w:val="single" w:sz="1" w:space="0" w:color="000000"/>
              <w:left w:val="single" w:sz="1" w:space="0" w:color="000000"/>
              <w:bottom w:val="single" w:sz="1" w:space="0" w:color="000000"/>
              <w:right w:val="single" w:sz="1" w:space="0" w:color="000000"/>
            </w:tcBorders>
          </w:tcPr>
          <w:p w:rsidR="004979FF" w:rsidRPr="005F7AB1" w:rsidRDefault="00EA703D" w:rsidP="00960347">
            <w:pPr>
              <w:pStyle w:val="TableParagraph"/>
              <w:spacing w:before="46"/>
              <w:ind w:left="57"/>
              <w:rPr>
                <w:rFonts w:ascii="Arial" w:eastAsia="Arial" w:hAnsi="Arial" w:cs="Arial"/>
                <w:sz w:val="24"/>
                <w:szCs w:val="24"/>
                <w:lang w:val="bg-BG"/>
              </w:rPr>
            </w:pPr>
            <w:r w:rsidRPr="005F7AB1">
              <w:rPr>
                <w:rFonts w:ascii="Arial" w:eastAsia="Arial" w:hAnsi="Arial" w:cs="Arial"/>
                <w:spacing w:val="-1"/>
                <w:sz w:val="24"/>
                <w:szCs w:val="24"/>
              </w:rPr>
              <w:t>crc16</w:t>
            </w:r>
            <w:r w:rsidRPr="005F7AB1">
              <w:rPr>
                <w:rFonts w:ascii="Arial" w:eastAsia="Arial" w:hAnsi="Arial" w:cs="Arial"/>
                <w:sz w:val="24"/>
                <w:szCs w:val="24"/>
              </w:rPr>
              <w:t xml:space="preserve"> </w:t>
            </w:r>
            <w:r w:rsidR="00960347" w:rsidRPr="005F7AB1">
              <w:rPr>
                <w:rFonts w:ascii="Arial" w:eastAsia="Arial" w:hAnsi="Arial" w:cs="Arial"/>
                <w:sz w:val="24"/>
                <w:szCs w:val="24"/>
                <w:lang w:val="bg-BG"/>
              </w:rPr>
              <w:t>на кодирания блоб</w:t>
            </w:r>
          </w:p>
        </w:tc>
      </w:tr>
      <w:tr w:rsidR="004979FF" w:rsidRPr="005F7AB1" w:rsidTr="00AE1174">
        <w:trPr>
          <w:trHeight w:hRule="exact" w:val="1997"/>
        </w:trPr>
        <w:tc>
          <w:tcPr>
            <w:tcW w:w="202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left="55"/>
              <w:rPr>
                <w:rFonts w:ascii="Courier New" w:eastAsia="Courier New" w:hAnsi="Courier New" w:cs="Courier New"/>
                <w:sz w:val="24"/>
                <w:szCs w:val="24"/>
              </w:rPr>
            </w:pPr>
            <w:r w:rsidRPr="005F7AB1">
              <w:rPr>
                <w:rFonts w:ascii="Courier New" w:eastAsia="Courier New" w:hAnsi="Courier New" w:cs="Courier New"/>
                <w:sz w:val="24"/>
                <w:szCs w:val="24"/>
              </w:rPr>
              <w:t>ii</w:t>
            </w:r>
          </w:p>
        </w:tc>
        <w:tc>
          <w:tcPr>
            <w:tcW w:w="3624" w:type="dxa"/>
            <w:tcBorders>
              <w:top w:val="single" w:sz="1" w:space="0" w:color="000000"/>
              <w:left w:val="single" w:sz="1" w:space="0" w:color="000000"/>
              <w:bottom w:val="single" w:sz="1" w:space="0" w:color="000000"/>
              <w:right w:val="single" w:sz="1" w:space="0" w:color="000000"/>
            </w:tcBorders>
          </w:tcPr>
          <w:p w:rsidR="00607143" w:rsidRPr="005F7AB1" w:rsidRDefault="00607143" w:rsidP="00AE1174">
            <w:pPr>
              <w:pStyle w:val="TableParagraph"/>
              <w:spacing w:before="48" w:line="235" w:lineRule="auto"/>
              <w:ind w:left="57" w:right="70"/>
              <w:rPr>
                <w:rFonts w:ascii="Arial" w:eastAsia="Arial" w:hAnsi="Arial" w:cs="Arial"/>
                <w:sz w:val="24"/>
                <w:szCs w:val="24"/>
                <w:lang w:val="bg-BG"/>
              </w:rPr>
            </w:pPr>
            <w:r w:rsidRPr="005F7AB1">
              <w:rPr>
                <w:rFonts w:ascii="Arial" w:eastAsia="Arial" w:hAnsi="Arial" w:cs="Arial"/>
                <w:sz w:val="24"/>
                <w:szCs w:val="24"/>
                <w:lang w:val="bg-BG"/>
              </w:rPr>
              <w:t xml:space="preserve">нарастваща стойност – прави цикъл на </w:t>
            </w:r>
            <w:r w:rsidRPr="005F7AB1">
              <w:rPr>
                <w:rFonts w:ascii="Courier New" w:eastAsia="Courier New" w:hAnsi="Courier New" w:cs="Courier New"/>
                <w:position w:val="1"/>
                <w:sz w:val="24"/>
                <w:szCs w:val="24"/>
              </w:rPr>
              <w:t>bsr_nlog</w:t>
            </w:r>
            <w:r w:rsidRPr="005F7AB1">
              <w:rPr>
                <w:rFonts w:ascii="Courier New" w:eastAsia="Courier New" w:hAnsi="Courier New" w:cs="Courier New"/>
                <w:spacing w:val="-78"/>
                <w:position w:val="1"/>
                <w:sz w:val="24"/>
                <w:szCs w:val="24"/>
              </w:rPr>
              <w:t xml:space="preserve"> </w:t>
            </w:r>
            <w:r w:rsidRPr="005F7AB1">
              <w:rPr>
                <w:rFonts w:ascii="Arial" w:eastAsia="Arial" w:hAnsi="Arial" w:cs="Arial"/>
                <w:sz w:val="24"/>
                <w:szCs w:val="24"/>
              </w:rPr>
              <w:t>–</w:t>
            </w:r>
            <w:r w:rsidRPr="005F7AB1">
              <w:rPr>
                <w:rFonts w:ascii="Arial" w:eastAsia="Arial" w:hAnsi="Arial" w:cs="Arial"/>
                <w:sz w:val="24"/>
                <w:szCs w:val="24"/>
                <w:lang w:val="bg-BG"/>
              </w:rPr>
              <w:t xml:space="preserve"> посочва номера на пакета и се използва от процеса на потвържд</w:t>
            </w:r>
            <w:r w:rsidR="00AE1174" w:rsidRPr="005F7AB1">
              <w:rPr>
                <w:rFonts w:ascii="Arial" w:eastAsia="Arial" w:hAnsi="Arial" w:cs="Arial"/>
                <w:sz w:val="24"/>
                <w:szCs w:val="24"/>
                <w:lang w:val="bg-BG"/>
              </w:rPr>
              <w:t>ение/отрицателно потвърждение</w:t>
            </w:r>
            <w:r w:rsidRPr="005F7AB1">
              <w:rPr>
                <w:rFonts w:ascii="Arial" w:eastAsia="Arial" w:hAnsi="Arial" w:cs="Arial"/>
                <w:sz w:val="24"/>
                <w:szCs w:val="24"/>
                <w:lang w:val="bg-BG"/>
              </w:rPr>
              <w:t xml:space="preserve"> като номер на събитието</w:t>
            </w:r>
          </w:p>
        </w:tc>
      </w:tr>
      <w:tr w:rsidR="004979FF" w:rsidRPr="005F7AB1">
        <w:trPr>
          <w:trHeight w:hRule="exact" w:val="382"/>
        </w:trPr>
        <w:tc>
          <w:tcPr>
            <w:tcW w:w="202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left="55"/>
              <w:rPr>
                <w:rFonts w:ascii="Courier New" w:eastAsia="Courier New" w:hAnsi="Courier New" w:cs="Courier New"/>
                <w:sz w:val="24"/>
                <w:szCs w:val="24"/>
              </w:rPr>
            </w:pPr>
            <w:r w:rsidRPr="005F7AB1">
              <w:rPr>
                <w:rFonts w:ascii="Courier New" w:eastAsia="Courier New" w:hAnsi="Courier New" w:cs="Courier New"/>
                <w:sz w:val="24"/>
                <w:szCs w:val="24"/>
              </w:rPr>
              <w:t>\n</w:t>
            </w:r>
          </w:p>
        </w:tc>
        <w:tc>
          <w:tcPr>
            <w:tcW w:w="3624" w:type="dxa"/>
            <w:tcBorders>
              <w:top w:val="single" w:sz="1" w:space="0" w:color="000000"/>
              <w:left w:val="single" w:sz="1" w:space="0" w:color="000000"/>
              <w:bottom w:val="single" w:sz="1" w:space="0" w:color="000000"/>
              <w:right w:val="single" w:sz="1" w:space="0" w:color="000000"/>
            </w:tcBorders>
          </w:tcPr>
          <w:p w:rsidR="004979FF" w:rsidRPr="005F7AB1" w:rsidRDefault="00607143">
            <w:pPr>
              <w:pStyle w:val="TableParagraph"/>
              <w:spacing w:before="44"/>
              <w:ind w:left="57"/>
              <w:rPr>
                <w:rFonts w:ascii="Arial" w:eastAsia="Arial" w:hAnsi="Arial" w:cs="Arial"/>
                <w:sz w:val="24"/>
                <w:szCs w:val="24"/>
                <w:lang w:val="bg-BG"/>
              </w:rPr>
            </w:pPr>
            <w:r w:rsidRPr="005F7AB1">
              <w:rPr>
                <w:rFonts w:ascii="Arial" w:eastAsia="Arial" w:hAnsi="Arial" w:cs="Arial"/>
                <w:spacing w:val="-1"/>
                <w:sz w:val="24"/>
                <w:szCs w:val="24"/>
                <w:lang w:val="bg-BG"/>
              </w:rPr>
              <w:t>нов ред</w:t>
            </w:r>
          </w:p>
        </w:tc>
      </w:tr>
    </w:tbl>
    <w:p w:rsidR="004979FF" w:rsidRPr="005F7AB1" w:rsidRDefault="004979FF">
      <w:pPr>
        <w:spacing w:before="5" w:line="170" w:lineRule="exact"/>
        <w:rPr>
          <w:sz w:val="17"/>
          <w:szCs w:val="17"/>
        </w:rPr>
      </w:pPr>
    </w:p>
    <w:p w:rsidR="004979FF" w:rsidRPr="005F7AB1" w:rsidRDefault="004979FF">
      <w:pPr>
        <w:spacing w:line="200" w:lineRule="exact"/>
        <w:rPr>
          <w:sz w:val="20"/>
          <w:szCs w:val="20"/>
        </w:rPr>
      </w:pPr>
    </w:p>
    <w:p w:rsidR="004979FF" w:rsidRPr="005F7AB1" w:rsidRDefault="00607143">
      <w:pPr>
        <w:pStyle w:val="BodyText"/>
        <w:spacing w:before="72"/>
      </w:pPr>
      <w:r w:rsidRPr="005F7AB1">
        <w:rPr>
          <w:spacing w:val="1"/>
          <w:lang w:val="bg-BG"/>
        </w:rPr>
        <w:t xml:space="preserve">Всяко отделно </w:t>
      </w:r>
      <w:r w:rsidRPr="005F7AB1">
        <w:rPr>
          <w:spacing w:val="-1"/>
        </w:rPr>
        <w:t>VRN</w:t>
      </w:r>
      <w:r w:rsidRPr="005F7AB1">
        <w:rPr>
          <w:spacing w:val="-1"/>
          <w:lang w:val="bg-BG"/>
        </w:rPr>
        <w:t xml:space="preserve"> в пакета има следната форма</w:t>
      </w:r>
      <w:r w:rsidR="00EA703D" w:rsidRPr="005F7AB1">
        <w:rPr>
          <w:spacing w:val="1"/>
        </w:rPr>
        <w:t>:</w:t>
      </w:r>
    </w:p>
    <w:p w:rsidR="004979FF" w:rsidRPr="005F7AB1" w:rsidRDefault="004979FF">
      <w:pPr>
        <w:spacing w:before="6" w:line="130" w:lineRule="exact"/>
        <w:rPr>
          <w:sz w:val="13"/>
          <w:szCs w:val="13"/>
        </w:rPr>
      </w:pPr>
    </w:p>
    <w:p w:rsidR="004979FF" w:rsidRPr="005F7AB1" w:rsidRDefault="004979FF">
      <w:pPr>
        <w:spacing w:line="200" w:lineRule="exact"/>
        <w:rPr>
          <w:sz w:val="20"/>
          <w:szCs w:val="20"/>
        </w:rPr>
      </w:pPr>
    </w:p>
    <w:p w:rsidR="004979FF" w:rsidRPr="005F7AB1" w:rsidRDefault="00EA703D">
      <w:pPr>
        <w:spacing w:before="80"/>
        <w:ind w:left="101"/>
        <w:rPr>
          <w:rFonts w:ascii="Courier New" w:eastAsia="Courier New" w:hAnsi="Courier New" w:cs="Courier New"/>
          <w:sz w:val="20"/>
          <w:szCs w:val="20"/>
        </w:rPr>
      </w:pPr>
      <w:bookmarkStart w:id="48" w:name="Slide_29"/>
      <w:bookmarkEnd w:id="48"/>
      <w:r w:rsidRPr="005F7AB1">
        <w:rPr>
          <w:rFonts w:ascii="Courier New" w:eastAsia="Courier New" w:hAnsi="Courier New" w:cs="Courier New"/>
          <w:sz w:val="20"/>
          <w:szCs w:val="20"/>
        </w:rPr>
        <w:t>typedef</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packed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struct</w:t>
      </w:r>
    </w:p>
    <w:p w:rsidR="00904A0F" w:rsidRPr="005F7AB1" w:rsidRDefault="00EA703D" w:rsidP="00904A0F">
      <w:pPr>
        <w:spacing w:before="33"/>
        <w:ind w:left="101"/>
        <w:rPr>
          <w:rFonts w:ascii="Courier New" w:eastAsia="Courier New" w:hAnsi="Courier New" w:cs="Courier New"/>
          <w:sz w:val="20"/>
          <w:szCs w:val="20"/>
          <w:lang w:val="bg-BG"/>
        </w:rPr>
      </w:pPr>
      <w:r w:rsidRPr="005F7AB1">
        <w:rPr>
          <w:rFonts w:ascii="Courier New" w:eastAsia="Courier New" w:hAnsi="Courier New" w:cs="Courier New"/>
          <w:sz w:val="20"/>
          <w:szCs w:val="20"/>
        </w:rPr>
        <w:t>{</w:t>
      </w:r>
    </w:p>
    <w:p w:rsidR="004979FF" w:rsidRPr="005F7AB1" w:rsidRDefault="00EA703D" w:rsidP="00904A0F">
      <w:pPr>
        <w:tabs>
          <w:tab w:val="left" w:pos="2959"/>
        </w:tabs>
        <w:spacing w:before="31"/>
        <w:ind w:left="79" w:firstLine="772"/>
        <w:rPr>
          <w:rFonts w:ascii="Courier New" w:eastAsia="Courier New" w:hAnsi="Courier New" w:cs="Courier New"/>
          <w:sz w:val="20"/>
          <w:szCs w:val="20"/>
        </w:rPr>
      </w:pPr>
      <w:r w:rsidRPr="005F7AB1">
        <w:rPr>
          <w:rFonts w:ascii="Courier New" w:eastAsia="Courier New" w:hAnsi="Courier New" w:cs="Courier New"/>
          <w:sz w:val="20"/>
          <w:szCs w:val="20"/>
        </w:rPr>
        <w:t>dwordsequence;</w:t>
      </w:r>
      <w:r w:rsidRPr="005F7AB1">
        <w:rPr>
          <w:rFonts w:ascii="Courier New" w:eastAsia="Courier New" w:hAnsi="Courier New" w:cs="Courier New"/>
          <w:sz w:val="20"/>
          <w:szCs w:val="20"/>
        </w:rPr>
        <w:tab/>
        <w: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event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sequence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number</w:t>
      </w:r>
    </w:p>
    <w:p w:rsidR="004979FF" w:rsidRPr="005F7AB1" w:rsidRDefault="00EA703D" w:rsidP="00904A0F">
      <w:pPr>
        <w:tabs>
          <w:tab w:val="left" w:pos="2959"/>
        </w:tabs>
        <w:spacing w:before="35"/>
        <w:ind w:left="79" w:firstLine="772"/>
        <w:rPr>
          <w:rFonts w:ascii="Courier New" w:eastAsia="Courier New" w:hAnsi="Courier New" w:cs="Courier New"/>
          <w:sz w:val="20"/>
          <w:szCs w:val="20"/>
        </w:rPr>
      </w:pPr>
      <w:r w:rsidRPr="005F7AB1">
        <w:rPr>
          <w:rFonts w:ascii="Courier New" w:eastAsia="Courier New" w:hAnsi="Courier New" w:cs="Courier New"/>
          <w:sz w:val="20"/>
          <w:szCs w:val="20"/>
        </w:rPr>
        <w:t>dwordfile_id;</w:t>
      </w:r>
      <w:r w:rsidRPr="005F7AB1">
        <w:rPr>
          <w:rFonts w:ascii="Courier New" w:eastAsia="Courier New" w:hAnsi="Courier New" w:cs="Courier New"/>
          <w:sz w:val="20"/>
          <w:szCs w:val="20"/>
        </w:rPr>
        <w:tab/>
        <w: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file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id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for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er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retrieval</w:t>
      </w:r>
    </w:p>
    <w:p w:rsidR="00904A0F" w:rsidRPr="005F7AB1" w:rsidRDefault="00904A0F" w:rsidP="00904A0F">
      <w:pPr>
        <w:tabs>
          <w:tab w:val="left" w:pos="799"/>
          <w:tab w:val="left" w:pos="2959"/>
        </w:tabs>
        <w:spacing w:before="33" w:line="275" w:lineRule="auto"/>
        <w:ind w:left="79" w:firstLine="772"/>
        <w:rPr>
          <w:rFonts w:ascii="Courier New" w:eastAsia="Courier New" w:hAnsi="Courier New" w:cs="Courier New"/>
          <w:spacing w:val="28"/>
          <w:sz w:val="20"/>
          <w:szCs w:val="20"/>
          <w:lang w:val="bg-BG"/>
        </w:rPr>
      </w:pPr>
      <w:r w:rsidRPr="005F7AB1">
        <w:rPr>
          <w:rFonts w:ascii="Courier New" w:eastAsia="Courier New" w:hAnsi="Courier New" w:cs="Courier New"/>
          <w:sz w:val="20"/>
          <w:szCs w:val="20"/>
        </w:rPr>
        <w:t>char</w:t>
      </w:r>
      <w:r w:rsidRPr="005F7AB1">
        <w:rPr>
          <w:rFonts w:ascii="Courier New" w:eastAsia="Courier New" w:hAnsi="Courier New" w:cs="Courier New"/>
          <w:sz w:val="20"/>
          <w:szCs w:val="20"/>
          <w:lang w:val="bg-BG"/>
        </w:rPr>
        <w:t xml:space="preserve"> </w:t>
      </w:r>
      <w:r w:rsidR="00EA703D" w:rsidRPr="005F7AB1">
        <w:rPr>
          <w:rFonts w:ascii="Courier New" w:eastAsia="Courier New" w:hAnsi="Courier New" w:cs="Courier New"/>
          <w:spacing w:val="-1"/>
          <w:sz w:val="20"/>
          <w:szCs w:val="20"/>
        </w:rPr>
        <w:t>plate[12];</w:t>
      </w:r>
      <w:r w:rsidR="00EA703D" w:rsidRPr="005F7AB1">
        <w:rPr>
          <w:rFonts w:ascii="Courier New" w:eastAsia="Courier New" w:hAnsi="Courier New" w:cs="Courier New"/>
          <w:spacing w:val="-1"/>
          <w:sz w:val="20"/>
          <w:szCs w:val="20"/>
        </w:rPr>
        <w:tab/>
      </w:r>
      <w:r w:rsidR="00EA703D" w:rsidRPr="005F7AB1">
        <w:rPr>
          <w:rFonts w:ascii="Courier New" w:eastAsia="Courier New" w:hAnsi="Courier New" w:cs="Courier New"/>
          <w:sz w:val="20"/>
          <w:szCs w:val="20"/>
        </w:rPr>
        <w:t>//</w:t>
      </w:r>
      <w:r w:rsidR="00EA703D" w:rsidRPr="005F7AB1">
        <w:rPr>
          <w:rFonts w:ascii="Courier New" w:eastAsia="Courier New" w:hAnsi="Courier New" w:cs="Courier New"/>
          <w:spacing w:val="-1"/>
          <w:sz w:val="20"/>
          <w:szCs w:val="20"/>
        </w:rPr>
        <w:t xml:space="preserve"> </w:t>
      </w:r>
      <w:r w:rsidR="00EA703D" w:rsidRPr="005F7AB1">
        <w:rPr>
          <w:rFonts w:ascii="Courier New" w:eastAsia="Courier New" w:hAnsi="Courier New" w:cs="Courier New"/>
          <w:sz w:val="20"/>
          <w:szCs w:val="20"/>
        </w:rPr>
        <w:t>null</w:t>
      </w:r>
      <w:r w:rsidR="00EA703D" w:rsidRPr="005F7AB1">
        <w:rPr>
          <w:rFonts w:ascii="Courier New" w:eastAsia="Courier New" w:hAnsi="Courier New" w:cs="Courier New"/>
          <w:spacing w:val="-1"/>
          <w:sz w:val="20"/>
          <w:szCs w:val="20"/>
        </w:rPr>
        <w:t xml:space="preserve"> </w:t>
      </w:r>
      <w:r w:rsidR="00EA703D" w:rsidRPr="005F7AB1">
        <w:rPr>
          <w:rFonts w:ascii="Courier New" w:eastAsia="Courier New" w:hAnsi="Courier New" w:cs="Courier New"/>
          <w:sz w:val="20"/>
          <w:szCs w:val="20"/>
        </w:rPr>
        <w:t>terminated</w:t>
      </w:r>
      <w:r w:rsidR="00EA703D" w:rsidRPr="005F7AB1">
        <w:rPr>
          <w:rFonts w:ascii="Courier New" w:eastAsia="Courier New" w:hAnsi="Courier New" w:cs="Courier New"/>
          <w:spacing w:val="-1"/>
          <w:sz w:val="20"/>
          <w:szCs w:val="20"/>
        </w:rPr>
        <w:t xml:space="preserve"> </w:t>
      </w:r>
      <w:r w:rsidR="00EA703D" w:rsidRPr="005F7AB1">
        <w:rPr>
          <w:rFonts w:ascii="Courier New" w:eastAsia="Courier New" w:hAnsi="Courier New" w:cs="Courier New"/>
          <w:sz w:val="20"/>
          <w:szCs w:val="20"/>
        </w:rPr>
        <w:t>text</w:t>
      </w:r>
      <w:r w:rsidR="00EA703D" w:rsidRPr="005F7AB1">
        <w:rPr>
          <w:rFonts w:ascii="Courier New" w:eastAsia="Courier New" w:hAnsi="Courier New" w:cs="Courier New"/>
          <w:spacing w:val="-1"/>
          <w:sz w:val="20"/>
          <w:szCs w:val="20"/>
        </w:rPr>
        <w:t xml:space="preserve"> </w:t>
      </w:r>
      <w:r w:rsidR="00EA703D" w:rsidRPr="005F7AB1">
        <w:rPr>
          <w:rFonts w:ascii="Courier New" w:eastAsia="Courier New" w:hAnsi="Courier New" w:cs="Courier New"/>
          <w:sz w:val="20"/>
          <w:szCs w:val="20"/>
        </w:rPr>
        <w:t>plate</w:t>
      </w:r>
      <w:r w:rsidR="00EA703D" w:rsidRPr="005F7AB1">
        <w:rPr>
          <w:rFonts w:ascii="Courier New" w:eastAsia="Courier New" w:hAnsi="Courier New" w:cs="Courier New"/>
          <w:spacing w:val="-1"/>
          <w:sz w:val="20"/>
          <w:szCs w:val="20"/>
        </w:rPr>
        <w:t xml:space="preserve"> </w:t>
      </w:r>
      <w:r w:rsidR="00EA703D" w:rsidRPr="005F7AB1">
        <w:rPr>
          <w:rFonts w:ascii="Courier New" w:eastAsia="Courier New" w:hAnsi="Courier New" w:cs="Courier New"/>
          <w:sz w:val="20"/>
          <w:szCs w:val="20"/>
        </w:rPr>
        <w:t>reading</w:t>
      </w:r>
      <w:r w:rsidR="00EA703D" w:rsidRPr="005F7AB1">
        <w:rPr>
          <w:rFonts w:ascii="Courier New" w:eastAsia="Courier New" w:hAnsi="Courier New" w:cs="Courier New"/>
          <w:spacing w:val="28"/>
          <w:sz w:val="20"/>
          <w:szCs w:val="20"/>
        </w:rPr>
        <w:t xml:space="preserve"> </w:t>
      </w:r>
    </w:p>
    <w:p w:rsidR="00904A0F" w:rsidRPr="005F7AB1" w:rsidRDefault="00904A0F" w:rsidP="00904A0F">
      <w:pPr>
        <w:tabs>
          <w:tab w:val="left" w:pos="799"/>
          <w:tab w:val="left" w:pos="2959"/>
        </w:tabs>
        <w:spacing w:before="33" w:line="275" w:lineRule="auto"/>
        <w:ind w:left="79" w:firstLine="772"/>
        <w:rPr>
          <w:rFonts w:ascii="Courier New" w:eastAsia="Courier New" w:hAnsi="Courier New" w:cs="Courier New"/>
          <w:sz w:val="20"/>
          <w:szCs w:val="20"/>
          <w:lang w:val="bg-BG"/>
        </w:rPr>
      </w:pPr>
      <w:r w:rsidRPr="005F7AB1">
        <w:rPr>
          <w:rFonts w:ascii="Courier New" w:eastAsia="Courier New" w:hAnsi="Courier New" w:cs="Courier New"/>
          <w:sz w:val="20"/>
          <w:szCs w:val="20"/>
        </w:rPr>
        <w:t>byte</w:t>
      </w:r>
      <w:r w:rsidRPr="005F7AB1">
        <w:rPr>
          <w:rFonts w:ascii="Courier New" w:eastAsia="Courier New" w:hAnsi="Courier New" w:cs="Courier New"/>
          <w:sz w:val="20"/>
          <w:szCs w:val="20"/>
          <w:lang w:val="bg-BG"/>
        </w:rPr>
        <w:t xml:space="preserve"> </w:t>
      </w:r>
      <w:r w:rsidR="00EA703D" w:rsidRPr="005F7AB1">
        <w:rPr>
          <w:rFonts w:ascii="Courier New" w:eastAsia="Courier New" w:hAnsi="Courier New" w:cs="Courier New"/>
          <w:sz w:val="20"/>
          <w:szCs w:val="20"/>
        </w:rPr>
        <w:t>confidence;</w:t>
      </w:r>
      <w:r w:rsidR="00EA703D" w:rsidRPr="005F7AB1">
        <w:rPr>
          <w:rFonts w:ascii="Courier New" w:eastAsia="Courier New" w:hAnsi="Courier New" w:cs="Courier New"/>
          <w:sz w:val="20"/>
          <w:szCs w:val="20"/>
        </w:rPr>
        <w:tab/>
        <w:t>//</w:t>
      </w:r>
      <w:r w:rsidR="00EA703D" w:rsidRPr="005F7AB1">
        <w:rPr>
          <w:rFonts w:ascii="Courier New" w:eastAsia="Courier New" w:hAnsi="Courier New" w:cs="Courier New"/>
          <w:spacing w:val="-1"/>
          <w:sz w:val="20"/>
          <w:szCs w:val="20"/>
        </w:rPr>
        <w:t xml:space="preserve"> </w:t>
      </w:r>
      <w:r w:rsidR="00EA703D" w:rsidRPr="005F7AB1">
        <w:rPr>
          <w:rFonts w:ascii="Courier New" w:eastAsia="Courier New" w:hAnsi="Courier New" w:cs="Courier New"/>
          <w:sz w:val="20"/>
          <w:szCs w:val="20"/>
        </w:rPr>
        <w:t>confidence</w:t>
      </w:r>
      <w:r w:rsidR="00EA703D" w:rsidRPr="005F7AB1">
        <w:rPr>
          <w:rFonts w:ascii="Courier New" w:eastAsia="Courier New" w:hAnsi="Courier New" w:cs="Courier New"/>
          <w:spacing w:val="-1"/>
          <w:sz w:val="20"/>
          <w:szCs w:val="20"/>
        </w:rPr>
        <w:t xml:space="preserve"> </w:t>
      </w:r>
      <w:r w:rsidR="00EA703D" w:rsidRPr="005F7AB1">
        <w:rPr>
          <w:rFonts w:ascii="Courier New" w:eastAsia="Courier New" w:hAnsi="Courier New" w:cs="Courier New"/>
          <w:sz w:val="20"/>
          <w:szCs w:val="20"/>
        </w:rPr>
        <w:t>represented</w:t>
      </w:r>
      <w:r w:rsidR="00EA703D" w:rsidRPr="005F7AB1">
        <w:rPr>
          <w:rFonts w:ascii="Courier New" w:eastAsia="Courier New" w:hAnsi="Courier New" w:cs="Courier New"/>
          <w:spacing w:val="-1"/>
          <w:sz w:val="20"/>
          <w:szCs w:val="20"/>
        </w:rPr>
        <w:t xml:space="preserve"> </w:t>
      </w:r>
      <w:r w:rsidR="00EA703D" w:rsidRPr="005F7AB1">
        <w:rPr>
          <w:rFonts w:ascii="Courier New" w:eastAsia="Courier New" w:hAnsi="Courier New" w:cs="Courier New"/>
          <w:sz w:val="20"/>
          <w:szCs w:val="20"/>
        </w:rPr>
        <w:t>as</w:t>
      </w:r>
      <w:r w:rsidR="00EA703D" w:rsidRPr="005F7AB1">
        <w:rPr>
          <w:rFonts w:ascii="Courier New" w:eastAsia="Courier New" w:hAnsi="Courier New" w:cs="Courier New"/>
          <w:spacing w:val="-1"/>
          <w:sz w:val="20"/>
          <w:szCs w:val="20"/>
        </w:rPr>
        <w:t xml:space="preserve"> </w:t>
      </w:r>
      <w:r w:rsidR="00EA703D" w:rsidRPr="005F7AB1">
        <w:rPr>
          <w:rFonts w:ascii="Courier New" w:eastAsia="Courier New" w:hAnsi="Courier New" w:cs="Courier New"/>
          <w:sz w:val="20"/>
          <w:szCs w:val="20"/>
        </w:rPr>
        <w:t xml:space="preserve">a percentage </w:t>
      </w:r>
    </w:p>
    <w:p w:rsidR="004979FF" w:rsidRPr="005F7AB1" w:rsidRDefault="00904A0F" w:rsidP="00904A0F">
      <w:pPr>
        <w:tabs>
          <w:tab w:val="left" w:pos="799"/>
          <w:tab w:val="left" w:pos="2959"/>
        </w:tabs>
        <w:spacing w:before="33" w:line="275" w:lineRule="auto"/>
        <w:ind w:left="79" w:firstLine="772"/>
        <w:rPr>
          <w:rFonts w:ascii="Courier New" w:eastAsia="Courier New" w:hAnsi="Courier New" w:cs="Courier New"/>
          <w:sz w:val="20"/>
          <w:szCs w:val="20"/>
        </w:rPr>
      </w:pPr>
      <w:r w:rsidRPr="005F7AB1">
        <w:rPr>
          <w:rFonts w:ascii="Courier New" w:eastAsia="Courier New" w:hAnsi="Courier New" w:cs="Courier New"/>
          <w:sz w:val="20"/>
          <w:szCs w:val="20"/>
        </w:rPr>
        <w:t>byte</w:t>
      </w:r>
      <w:r w:rsidRPr="005F7AB1">
        <w:rPr>
          <w:rFonts w:ascii="Courier New" w:eastAsia="Courier New" w:hAnsi="Courier New" w:cs="Courier New"/>
          <w:sz w:val="20"/>
          <w:szCs w:val="20"/>
          <w:lang w:val="bg-BG"/>
        </w:rPr>
        <w:t xml:space="preserve"> </w:t>
      </w:r>
      <w:r w:rsidR="00EA703D" w:rsidRPr="005F7AB1">
        <w:rPr>
          <w:rFonts w:ascii="Courier New" w:eastAsia="Courier New" w:hAnsi="Courier New" w:cs="Courier New"/>
          <w:sz w:val="20"/>
          <w:szCs w:val="20"/>
        </w:rPr>
        <w:t>class;</w:t>
      </w:r>
      <w:r w:rsidR="00EA703D" w:rsidRPr="005F7AB1">
        <w:rPr>
          <w:rFonts w:ascii="Courier New" w:eastAsia="Courier New" w:hAnsi="Courier New" w:cs="Courier New"/>
          <w:sz w:val="20"/>
          <w:szCs w:val="20"/>
        </w:rPr>
        <w:tab/>
        <w:t>//</w:t>
      </w:r>
      <w:r w:rsidR="00EA703D" w:rsidRPr="005F7AB1">
        <w:rPr>
          <w:rFonts w:ascii="Courier New" w:eastAsia="Courier New" w:hAnsi="Courier New" w:cs="Courier New"/>
          <w:spacing w:val="-1"/>
          <w:sz w:val="20"/>
          <w:szCs w:val="20"/>
        </w:rPr>
        <w:t xml:space="preserve"> </w:t>
      </w:r>
      <w:r w:rsidR="00EA703D" w:rsidRPr="005F7AB1">
        <w:rPr>
          <w:rFonts w:ascii="Courier New" w:eastAsia="Courier New" w:hAnsi="Courier New" w:cs="Courier New"/>
          <w:sz w:val="20"/>
          <w:szCs w:val="20"/>
        </w:rPr>
        <w:t>vehicle</w:t>
      </w:r>
      <w:r w:rsidR="00EA703D" w:rsidRPr="005F7AB1">
        <w:rPr>
          <w:rFonts w:ascii="Courier New" w:eastAsia="Courier New" w:hAnsi="Courier New" w:cs="Courier New"/>
          <w:spacing w:val="-1"/>
          <w:sz w:val="20"/>
          <w:szCs w:val="20"/>
        </w:rPr>
        <w:t xml:space="preserve"> </w:t>
      </w:r>
      <w:r w:rsidR="00EA703D" w:rsidRPr="005F7AB1">
        <w:rPr>
          <w:rFonts w:ascii="Courier New" w:eastAsia="Courier New" w:hAnsi="Courier New" w:cs="Courier New"/>
          <w:sz w:val="20"/>
          <w:szCs w:val="20"/>
        </w:rPr>
        <w:t>classification</w:t>
      </w:r>
    </w:p>
    <w:p w:rsidR="004979FF" w:rsidRPr="005F7AB1" w:rsidRDefault="00904A0F" w:rsidP="00904A0F">
      <w:pPr>
        <w:tabs>
          <w:tab w:val="left" w:pos="799"/>
          <w:tab w:val="left" w:pos="2959"/>
        </w:tabs>
        <w:ind w:left="79" w:firstLine="772"/>
        <w:rPr>
          <w:rFonts w:ascii="Courier New" w:eastAsia="Courier New" w:hAnsi="Courier New" w:cs="Courier New"/>
          <w:sz w:val="20"/>
          <w:szCs w:val="20"/>
        </w:rPr>
      </w:pPr>
      <w:r w:rsidRPr="005F7AB1">
        <w:rPr>
          <w:rFonts w:ascii="Courier New" w:eastAsia="Courier New" w:hAnsi="Courier New" w:cs="Courier New"/>
          <w:sz w:val="20"/>
          <w:szCs w:val="20"/>
        </w:rPr>
        <w:t>byte</w:t>
      </w:r>
      <w:r w:rsidRPr="005F7AB1">
        <w:rPr>
          <w:rFonts w:ascii="Courier New" w:eastAsia="Courier New" w:hAnsi="Courier New" w:cs="Courier New"/>
          <w:sz w:val="20"/>
          <w:szCs w:val="20"/>
          <w:lang w:val="bg-BG"/>
        </w:rPr>
        <w:t xml:space="preserve"> </w:t>
      </w:r>
      <w:r w:rsidR="00EA703D" w:rsidRPr="005F7AB1">
        <w:rPr>
          <w:rFonts w:ascii="Courier New" w:eastAsia="Courier New" w:hAnsi="Courier New" w:cs="Courier New"/>
          <w:sz w:val="20"/>
          <w:szCs w:val="20"/>
        </w:rPr>
        <w:t>status;</w:t>
      </w:r>
      <w:r w:rsidR="00EA703D" w:rsidRPr="005F7AB1">
        <w:rPr>
          <w:rFonts w:ascii="Courier New" w:eastAsia="Courier New" w:hAnsi="Courier New" w:cs="Courier New"/>
          <w:sz w:val="20"/>
          <w:szCs w:val="20"/>
        </w:rPr>
        <w:tab/>
        <w:t>// status</w:t>
      </w:r>
      <w:r w:rsidR="00EA703D" w:rsidRPr="005F7AB1">
        <w:rPr>
          <w:rFonts w:ascii="Courier New" w:eastAsia="Courier New" w:hAnsi="Courier New" w:cs="Courier New"/>
          <w:spacing w:val="-1"/>
          <w:sz w:val="20"/>
          <w:szCs w:val="20"/>
        </w:rPr>
        <w:t xml:space="preserve"> </w:t>
      </w:r>
      <w:r w:rsidR="00EA703D" w:rsidRPr="005F7AB1">
        <w:rPr>
          <w:rFonts w:ascii="Courier New" w:eastAsia="Courier New" w:hAnsi="Courier New" w:cs="Courier New"/>
          <w:sz w:val="20"/>
          <w:szCs w:val="20"/>
        </w:rPr>
        <w:t>of</w:t>
      </w:r>
      <w:r w:rsidR="00EA703D" w:rsidRPr="005F7AB1">
        <w:rPr>
          <w:rFonts w:ascii="Courier New" w:eastAsia="Courier New" w:hAnsi="Courier New" w:cs="Courier New"/>
          <w:spacing w:val="-1"/>
          <w:sz w:val="20"/>
          <w:szCs w:val="20"/>
        </w:rPr>
        <w:t xml:space="preserve"> </w:t>
      </w:r>
      <w:r w:rsidR="00EA703D" w:rsidRPr="005F7AB1">
        <w:rPr>
          <w:rFonts w:ascii="Courier New" w:eastAsia="Courier New" w:hAnsi="Courier New" w:cs="Courier New"/>
          <w:sz w:val="20"/>
          <w:szCs w:val="20"/>
        </w:rPr>
        <w:t>system</w:t>
      </w:r>
      <w:r w:rsidR="00EA703D" w:rsidRPr="005F7AB1">
        <w:rPr>
          <w:rFonts w:ascii="Courier New" w:eastAsia="Courier New" w:hAnsi="Courier New" w:cs="Courier New"/>
          <w:spacing w:val="-1"/>
          <w:sz w:val="20"/>
          <w:szCs w:val="20"/>
        </w:rPr>
        <w:t xml:space="preserve"> </w:t>
      </w:r>
      <w:r w:rsidR="00EA703D" w:rsidRPr="005F7AB1">
        <w:rPr>
          <w:rFonts w:ascii="Courier New" w:eastAsia="Courier New" w:hAnsi="Courier New" w:cs="Courier New"/>
          <w:sz w:val="20"/>
          <w:szCs w:val="20"/>
        </w:rPr>
        <w:t>(as</w:t>
      </w:r>
      <w:r w:rsidR="00EA703D" w:rsidRPr="005F7AB1">
        <w:rPr>
          <w:rFonts w:ascii="Courier New" w:eastAsia="Courier New" w:hAnsi="Courier New" w:cs="Courier New"/>
          <w:spacing w:val="-1"/>
          <w:sz w:val="20"/>
          <w:szCs w:val="20"/>
        </w:rPr>
        <w:t xml:space="preserve"> </w:t>
      </w:r>
      <w:r w:rsidR="00EA703D" w:rsidRPr="005F7AB1">
        <w:rPr>
          <w:rFonts w:ascii="Courier New" w:eastAsia="Courier New" w:hAnsi="Courier New" w:cs="Courier New"/>
          <w:sz w:val="20"/>
          <w:szCs w:val="20"/>
        </w:rPr>
        <w:t>in</w:t>
      </w:r>
      <w:r w:rsidR="00EA703D" w:rsidRPr="005F7AB1">
        <w:rPr>
          <w:rFonts w:ascii="Courier New" w:eastAsia="Courier New" w:hAnsi="Courier New" w:cs="Courier New"/>
          <w:spacing w:val="-1"/>
          <w:sz w:val="20"/>
          <w:szCs w:val="20"/>
        </w:rPr>
        <w:t xml:space="preserve"> </w:t>
      </w:r>
      <w:r w:rsidR="00EA703D" w:rsidRPr="005F7AB1">
        <w:rPr>
          <w:rFonts w:ascii="Courier New" w:eastAsia="Courier New" w:hAnsi="Courier New" w:cs="Courier New"/>
          <w:sz w:val="20"/>
          <w:szCs w:val="20"/>
        </w:rPr>
        <w:t>heartbeat)</w:t>
      </w:r>
    </w:p>
    <w:p w:rsidR="004979FF" w:rsidRPr="005F7AB1" w:rsidRDefault="00EA703D" w:rsidP="00904A0F">
      <w:pPr>
        <w:tabs>
          <w:tab w:val="left" w:pos="2959"/>
        </w:tabs>
        <w:spacing w:before="33"/>
        <w:ind w:left="79" w:firstLine="772"/>
        <w:rPr>
          <w:rFonts w:ascii="Courier New" w:eastAsia="Courier New" w:hAnsi="Courier New" w:cs="Courier New"/>
          <w:sz w:val="20"/>
          <w:szCs w:val="20"/>
        </w:rPr>
      </w:pPr>
      <w:r w:rsidRPr="005F7AB1">
        <w:rPr>
          <w:rFonts w:ascii="Courier New" w:eastAsia="Courier New" w:hAnsi="Courier New" w:cs="Courier New"/>
          <w:sz w:val="20"/>
          <w:szCs w:val="20"/>
        </w:rPr>
        <w:t>dwordgps_secs;</w:t>
      </w:r>
      <w:r w:rsidRPr="005F7AB1">
        <w:rPr>
          <w:rFonts w:ascii="Courier New" w:eastAsia="Courier New" w:hAnsi="Courier New" w:cs="Courier New"/>
          <w:sz w:val="20"/>
          <w:szCs w:val="20"/>
        </w:rPr>
        <w:tab/>
        <w: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time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stamp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seconds</w:t>
      </w:r>
    </w:p>
    <w:p w:rsidR="004979FF" w:rsidRPr="005F7AB1" w:rsidRDefault="00904A0F" w:rsidP="00904A0F">
      <w:pPr>
        <w:tabs>
          <w:tab w:val="left" w:pos="799"/>
          <w:tab w:val="left" w:pos="2959"/>
        </w:tabs>
        <w:spacing w:before="33"/>
        <w:ind w:left="79" w:firstLine="772"/>
        <w:rPr>
          <w:rFonts w:ascii="Courier New" w:eastAsia="Courier New" w:hAnsi="Courier New" w:cs="Courier New"/>
          <w:sz w:val="20"/>
          <w:szCs w:val="20"/>
        </w:rPr>
      </w:pPr>
      <w:r w:rsidRPr="005F7AB1">
        <w:rPr>
          <w:rFonts w:ascii="Courier New" w:eastAsia="Courier New" w:hAnsi="Courier New" w:cs="Courier New"/>
          <w:sz w:val="20"/>
          <w:szCs w:val="20"/>
        </w:rPr>
        <w:t>word</w:t>
      </w:r>
      <w:r w:rsidRPr="005F7AB1">
        <w:rPr>
          <w:rFonts w:ascii="Courier New" w:eastAsia="Courier New" w:hAnsi="Courier New" w:cs="Courier New"/>
          <w:sz w:val="20"/>
          <w:szCs w:val="20"/>
          <w:lang w:val="bg-BG"/>
        </w:rPr>
        <w:t xml:space="preserve"> </w:t>
      </w:r>
      <w:r w:rsidR="00EA703D" w:rsidRPr="005F7AB1">
        <w:rPr>
          <w:rFonts w:ascii="Courier New" w:eastAsia="Courier New" w:hAnsi="Courier New" w:cs="Courier New"/>
          <w:sz w:val="20"/>
          <w:szCs w:val="20"/>
        </w:rPr>
        <w:t>gps_ms;</w:t>
      </w:r>
      <w:r w:rsidR="00EA703D" w:rsidRPr="005F7AB1">
        <w:rPr>
          <w:rFonts w:ascii="Courier New" w:eastAsia="Courier New" w:hAnsi="Courier New" w:cs="Courier New"/>
          <w:sz w:val="20"/>
          <w:szCs w:val="20"/>
        </w:rPr>
        <w:tab/>
        <w:t>//</w:t>
      </w:r>
      <w:r w:rsidR="00EA703D" w:rsidRPr="005F7AB1">
        <w:rPr>
          <w:rFonts w:ascii="Courier New" w:eastAsia="Courier New" w:hAnsi="Courier New" w:cs="Courier New"/>
          <w:spacing w:val="-1"/>
          <w:sz w:val="20"/>
          <w:szCs w:val="20"/>
        </w:rPr>
        <w:t xml:space="preserve"> </w:t>
      </w:r>
      <w:r w:rsidR="00EA703D" w:rsidRPr="005F7AB1">
        <w:rPr>
          <w:rFonts w:ascii="Courier New" w:eastAsia="Courier New" w:hAnsi="Courier New" w:cs="Courier New"/>
          <w:sz w:val="20"/>
          <w:szCs w:val="20"/>
        </w:rPr>
        <w:t>time</w:t>
      </w:r>
      <w:r w:rsidR="00EA703D" w:rsidRPr="005F7AB1">
        <w:rPr>
          <w:rFonts w:ascii="Courier New" w:eastAsia="Courier New" w:hAnsi="Courier New" w:cs="Courier New"/>
          <w:spacing w:val="-1"/>
          <w:sz w:val="20"/>
          <w:szCs w:val="20"/>
        </w:rPr>
        <w:t xml:space="preserve"> </w:t>
      </w:r>
      <w:r w:rsidR="00EA703D" w:rsidRPr="005F7AB1">
        <w:rPr>
          <w:rFonts w:ascii="Courier New" w:eastAsia="Courier New" w:hAnsi="Courier New" w:cs="Courier New"/>
          <w:sz w:val="20"/>
          <w:szCs w:val="20"/>
        </w:rPr>
        <w:t>stamp</w:t>
      </w:r>
      <w:r w:rsidR="00EA703D" w:rsidRPr="005F7AB1">
        <w:rPr>
          <w:rFonts w:ascii="Courier New" w:eastAsia="Courier New" w:hAnsi="Courier New" w:cs="Courier New"/>
          <w:spacing w:val="-1"/>
          <w:sz w:val="20"/>
          <w:szCs w:val="20"/>
        </w:rPr>
        <w:t xml:space="preserve"> </w:t>
      </w:r>
      <w:r w:rsidR="00EA703D" w:rsidRPr="005F7AB1">
        <w:rPr>
          <w:rFonts w:ascii="Courier New" w:eastAsia="Courier New" w:hAnsi="Courier New" w:cs="Courier New"/>
          <w:sz w:val="20"/>
          <w:szCs w:val="20"/>
        </w:rPr>
        <w:t>ms</w:t>
      </w:r>
    </w:p>
    <w:p w:rsidR="004979FF" w:rsidRPr="005F7AB1" w:rsidRDefault="00EA703D" w:rsidP="00904A0F">
      <w:pPr>
        <w:spacing w:before="33"/>
        <w:ind w:left="79" w:firstLine="772"/>
        <w:rPr>
          <w:sz w:val="28"/>
          <w:szCs w:val="28"/>
        </w:rPr>
      </w:pPr>
      <w:r w:rsidRPr="005F7AB1">
        <w:rPr>
          <w:rFonts w:ascii="Courier New" w:eastAsia="Courier New" w:hAnsi="Courier New" w:cs="Courier New"/>
          <w:sz w:val="20"/>
          <w:szCs w:val="20"/>
        </w:rPr>
        <w:t>short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diff_ms;</w:t>
      </w:r>
      <w:r w:rsidRPr="005F7AB1">
        <w:rPr>
          <w:rFonts w:ascii="Courier New" w:eastAsia="Courier New" w:hAnsi="Courier New" w:cs="Courier New"/>
          <w:sz w:val="20"/>
          <w:szCs w:val="20"/>
        </w:rPr>
        <w:tab/>
      </w:r>
      <w:r w:rsidR="00904A0F" w:rsidRPr="005F7AB1">
        <w:rPr>
          <w:rFonts w:ascii="Courier New" w:eastAsia="Courier New" w:hAnsi="Courier New" w:cs="Courier New"/>
          <w:sz w:val="20"/>
          <w:szCs w:val="20"/>
          <w:lang w:val="bg-BG"/>
        </w:rPr>
        <w:t xml:space="preserve"> </w:t>
      </w:r>
      <w:r w:rsidRPr="005F7AB1">
        <w:rPr>
          <w:rFonts w:ascii="Courier New" w:eastAsia="Courier New" w:hAnsi="Courier New" w:cs="Courier New"/>
          <w:sz w:val="20"/>
          <w:szCs w:val="20"/>
        </w:rPr>
        <w: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signed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difference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between</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GPS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and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secondary</w:t>
      </w:r>
      <w:r w:rsidR="00904A0F" w:rsidRPr="005F7AB1">
        <w:rPr>
          <w:rFonts w:ascii="Courier New" w:eastAsia="Courier New" w:hAnsi="Courier New" w:cs="Courier New"/>
          <w:sz w:val="20"/>
          <w:szCs w:val="20"/>
        </w:rPr>
        <w:t xml:space="preserve"> times</w:t>
      </w:r>
    </w:p>
    <w:p w:rsidR="004979FF" w:rsidRPr="005F7AB1" w:rsidRDefault="00904A0F">
      <w:pPr>
        <w:tabs>
          <w:tab w:val="left" w:pos="799"/>
        </w:tabs>
        <w:ind w:left="79"/>
        <w:rPr>
          <w:rFonts w:ascii="Courier New" w:eastAsia="Courier New" w:hAnsi="Courier New" w:cs="Courier New"/>
          <w:sz w:val="20"/>
          <w:szCs w:val="20"/>
        </w:rPr>
      </w:pPr>
      <w:r w:rsidRPr="005F7AB1">
        <w:rPr>
          <w:rFonts w:ascii="Courier New" w:eastAsia="Courier New" w:hAnsi="Courier New" w:cs="Courier New"/>
          <w:sz w:val="20"/>
          <w:szCs w:val="20"/>
          <w:lang w:val="bg-BG"/>
        </w:rPr>
        <w:tab/>
      </w:r>
      <w:r w:rsidR="00EA703D" w:rsidRPr="005F7AB1">
        <w:rPr>
          <w:rFonts w:ascii="Courier New" w:eastAsia="Courier New" w:hAnsi="Courier New" w:cs="Courier New"/>
          <w:sz w:val="20"/>
          <w:szCs w:val="20"/>
        </w:rPr>
        <w:t>byte</w:t>
      </w:r>
      <w:r w:rsidR="00EA703D" w:rsidRPr="005F7AB1">
        <w:rPr>
          <w:rFonts w:ascii="Courier New" w:eastAsia="Courier New" w:hAnsi="Courier New" w:cs="Courier New"/>
          <w:sz w:val="20"/>
          <w:szCs w:val="20"/>
        </w:rPr>
        <w:tab/>
      </w:r>
      <w:r w:rsidR="00EA703D" w:rsidRPr="005F7AB1">
        <w:rPr>
          <w:rFonts w:ascii="Courier New" w:eastAsia="Courier New" w:hAnsi="Courier New" w:cs="Courier New"/>
          <w:spacing w:val="-1"/>
          <w:sz w:val="20"/>
          <w:szCs w:val="20"/>
        </w:rPr>
        <w:t>pad[1];</w:t>
      </w:r>
    </w:p>
    <w:p w:rsidR="004979FF" w:rsidRPr="005F7AB1" w:rsidRDefault="00EA703D" w:rsidP="00904A0F">
      <w:pPr>
        <w:tabs>
          <w:tab w:val="left" w:pos="2977"/>
        </w:tabs>
        <w:spacing w:before="33"/>
        <w:ind w:left="101"/>
        <w:rPr>
          <w:rFonts w:ascii="Courier New" w:eastAsia="Courier New" w:hAnsi="Courier New" w:cs="Courier New"/>
          <w:sz w:val="20"/>
          <w:szCs w:val="20"/>
        </w:rPr>
      </w:pPr>
      <w:r w:rsidRPr="005F7AB1">
        <w:rPr>
          <w:rFonts w:ascii="Courier New" w:eastAsia="Courier New" w:hAnsi="Courier New" w:cs="Courier New"/>
          <w:sz w:val="20"/>
          <w:szCs w:val="20"/>
        </w:rPr>
        <w:t xml:space="preserve">} </w:t>
      </w:r>
      <w:r w:rsidR="00904A0F" w:rsidRPr="005F7AB1">
        <w:rPr>
          <w:rFonts w:ascii="Courier New" w:eastAsia="Courier New" w:hAnsi="Courier New" w:cs="Courier New"/>
          <w:sz w:val="20"/>
          <w:szCs w:val="20"/>
        </w:rPr>
        <w:t>VES_BSR;</w:t>
      </w:r>
      <w:r w:rsidR="00904A0F" w:rsidRPr="005F7AB1">
        <w:rPr>
          <w:rFonts w:ascii="Courier New" w:eastAsia="Courier New" w:hAnsi="Courier New" w:cs="Courier New"/>
          <w:sz w:val="20"/>
          <w:szCs w:val="20"/>
          <w:lang w:val="bg-BG"/>
        </w:rPr>
        <w:tab/>
      </w:r>
      <w:r w:rsidRPr="005F7AB1">
        <w:rPr>
          <w:rFonts w:ascii="Courier New" w:eastAsia="Courier New" w:hAnsi="Courier New" w:cs="Courier New"/>
          <w:sz w:val="20"/>
          <w:szCs w:val="20"/>
        </w:rPr>
        <w: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exactly</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32</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bytes</w:t>
      </w:r>
    </w:p>
    <w:p w:rsidR="004979FF" w:rsidRPr="005F7AB1" w:rsidRDefault="004979FF">
      <w:pPr>
        <w:spacing w:before="16" w:line="260" w:lineRule="exact"/>
        <w:rPr>
          <w:sz w:val="26"/>
          <w:szCs w:val="26"/>
        </w:rPr>
      </w:pPr>
    </w:p>
    <w:p w:rsidR="00607143" w:rsidRPr="005F7AB1" w:rsidRDefault="00607143">
      <w:pPr>
        <w:pStyle w:val="BodyText"/>
        <w:rPr>
          <w:lang w:val="bg-BG"/>
        </w:rPr>
      </w:pPr>
      <w:r w:rsidRPr="005F7AB1">
        <w:rPr>
          <w:lang w:val="bg-BG"/>
        </w:rPr>
        <w:t>Обърнете внимание, че пакетът включва съкратени форми на полетата за класификация и статус.</w:t>
      </w:r>
    </w:p>
    <w:p w:rsidR="004979FF" w:rsidRPr="005F7AB1" w:rsidRDefault="004979FF">
      <w:pPr>
        <w:spacing w:line="200" w:lineRule="exact"/>
        <w:rPr>
          <w:sz w:val="20"/>
          <w:szCs w:val="20"/>
        </w:rPr>
      </w:pPr>
    </w:p>
    <w:p w:rsidR="004979FF" w:rsidRPr="005F7AB1" w:rsidRDefault="004979FF">
      <w:pPr>
        <w:spacing w:before="17" w:line="280" w:lineRule="exact"/>
        <w:rPr>
          <w:sz w:val="28"/>
          <w:szCs w:val="28"/>
        </w:rPr>
      </w:pPr>
    </w:p>
    <w:p w:rsidR="004979FF" w:rsidRPr="005F7AB1" w:rsidRDefault="00607143">
      <w:pPr>
        <w:pStyle w:val="Heading2"/>
        <w:numPr>
          <w:ilvl w:val="1"/>
          <w:numId w:val="46"/>
        </w:numPr>
        <w:tabs>
          <w:tab w:val="left" w:pos="963"/>
        </w:tabs>
        <w:jc w:val="left"/>
        <w:rPr>
          <w:b w:val="0"/>
          <w:bCs w:val="0"/>
          <w:i w:val="0"/>
        </w:rPr>
      </w:pPr>
      <w:bookmarkStart w:id="49" w:name="_Toc390360107"/>
      <w:r w:rsidRPr="005F7AB1">
        <w:rPr>
          <w:spacing w:val="-1"/>
          <w:lang w:val="bg-BG"/>
        </w:rPr>
        <w:t>Потвърждение</w:t>
      </w:r>
      <w:bookmarkEnd w:id="49"/>
    </w:p>
    <w:p w:rsidR="004979FF" w:rsidRPr="005F7AB1" w:rsidRDefault="004979FF">
      <w:pPr>
        <w:spacing w:before="2" w:line="120" w:lineRule="exact"/>
        <w:rPr>
          <w:sz w:val="12"/>
          <w:szCs w:val="12"/>
        </w:rPr>
      </w:pPr>
    </w:p>
    <w:p w:rsidR="004979FF" w:rsidRPr="005F7AB1" w:rsidRDefault="004979FF">
      <w:pPr>
        <w:spacing w:line="200" w:lineRule="exact"/>
        <w:rPr>
          <w:sz w:val="20"/>
          <w:szCs w:val="20"/>
        </w:rPr>
      </w:pPr>
    </w:p>
    <w:p w:rsidR="00607143" w:rsidRPr="005F7AB1" w:rsidRDefault="00607143">
      <w:pPr>
        <w:pStyle w:val="BodyText"/>
        <w:spacing w:line="246" w:lineRule="auto"/>
        <w:ind w:right="167"/>
        <w:rPr>
          <w:lang w:val="bg-BG"/>
        </w:rPr>
      </w:pPr>
      <w:r w:rsidRPr="005F7AB1">
        <w:rPr>
          <w:spacing w:val="-1"/>
          <w:lang w:val="bg-BG"/>
        </w:rPr>
        <w:t>Ако системата е конфигурирана да изисква потвърждения на резюмирани и доказателствени записи, те ще бъдат създавани, като се използв</w:t>
      </w:r>
      <w:r w:rsidR="00AE1174" w:rsidRPr="005F7AB1">
        <w:rPr>
          <w:spacing w:val="-1"/>
          <w:lang w:val="bg-BG"/>
        </w:rPr>
        <w:t>ат данните в хедъра на записите.</w:t>
      </w:r>
    </w:p>
    <w:p w:rsidR="004979FF" w:rsidRPr="005F7AB1" w:rsidRDefault="004979FF">
      <w:pPr>
        <w:spacing w:line="260" w:lineRule="exact"/>
        <w:rPr>
          <w:sz w:val="26"/>
          <w:szCs w:val="26"/>
        </w:rPr>
      </w:pPr>
    </w:p>
    <w:p w:rsidR="004979FF" w:rsidRPr="005F7AB1" w:rsidRDefault="00AE1174">
      <w:pPr>
        <w:pStyle w:val="BodyText"/>
      </w:pPr>
      <w:r w:rsidRPr="005F7AB1">
        <w:rPr>
          <w:lang w:val="bg-BG"/>
        </w:rPr>
        <w:t xml:space="preserve">Потвърждението е един ред </w:t>
      </w:r>
      <w:r w:rsidRPr="005F7AB1">
        <w:rPr>
          <w:spacing w:val="-1"/>
        </w:rPr>
        <w:t>ASCII</w:t>
      </w:r>
      <w:r w:rsidRPr="005F7AB1">
        <w:rPr>
          <w:spacing w:val="-1"/>
          <w:lang w:val="bg-BG"/>
        </w:rPr>
        <w:t xml:space="preserve"> текст със следната форма</w:t>
      </w:r>
      <w:r w:rsidR="00EA703D" w:rsidRPr="005F7AB1">
        <w:t>:</w:t>
      </w:r>
    </w:p>
    <w:p w:rsidR="004979FF" w:rsidRPr="005F7AB1" w:rsidRDefault="004979FF">
      <w:pPr>
        <w:spacing w:before="3" w:line="280" w:lineRule="exact"/>
        <w:rPr>
          <w:sz w:val="28"/>
          <w:szCs w:val="28"/>
        </w:rPr>
      </w:pPr>
    </w:p>
    <w:p w:rsidR="004979FF" w:rsidRPr="005F7AB1" w:rsidRDefault="00EA703D">
      <w:pPr>
        <w:ind w:left="101"/>
        <w:rPr>
          <w:rFonts w:ascii="Courier New" w:eastAsia="Courier New" w:hAnsi="Courier New" w:cs="Courier New"/>
          <w:sz w:val="20"/>
          <w:szCs w:val="20"/>
        </w:rPr>
      </w:pPr>
      <w:r w:rsidRPr="005F7AB1">
        <w:rPr>
          <w:rFonts w:ascii="Courier New" w:eastAsia="Courier New" w:hAnsi="Courier New" w:cs="Courier New"/>
          <w:sz w:val="20"/>
          <w:szCs w:val="20"/>
        </w:rPr>
        <w:t>AAAA,SSSSS,sssss,QQQQQQQQ\n</w:t>
      </w:r>
    </w:p>
    <w:p w:rsidR="004979FF" w:rsidRPr="005F7AB1" w:rsidRDefault="004979FF">
      <w:pPr>
        <w:spacing w:before="6" w:line="180" w:lineRule="exact"/>
        <w:rPr>
          <w:sz w:val="18"/>
          <w:szCs w:val="18"/>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AE1174">
      <w:pPr>
        <w:pStyle w:val="BodyText"/>
        <w:spacing w:before="72"/>
      </w:pPr>
      <w:r w:rsidRPr="005F7AB1">
        <w:rPr>
          <w:spacing w:val="1"/>
          <w:lang w:val="bg-BG"/>
        </w:rPr>
        <w:t>където</w:t>
      </w:r>
      <w:r w:rsidR="00EA703D" w:rsidRPr="005F7AB1">
        <w:rPr>
          <w:spacing w:val="1"/>
        </w:rPr>
        <w:t>:</w:t>
      </w:r>
    </w:p>
    <w:tbl>
      <w:tblPr>
        <w:tblW w:w="0" w:type="auto"/>
        <w:tblInd w:w="913" w:type="dxa"/>
        <w:tblLayout w:type="fixed"/>
        <w:tblCellMar>
          <w:left w:w="0" w:type="dxa"/>
          <w:right w:w="0" w:type="dxa"/>
        </w:tblCellMar>
        <w:tblLook w:val="01E0" w:firstRow="1" w:lastRow="1" w:firstColumn="1" w:lastColumn="1" w:noHBand="0" w:noVBand="0"/>
      </w:tblPr>
      <w:tblGrid>
        <w:gridCol w:w="1700"/>
        <w:gridCol w:w="6112"/>
        <w:gridCol w:w="630"/>
      </w:tblGrid>
      <w:tr w:rsidR="004979FF" w:rsidRPr="005F7AB1" w:rsidTr="00AE1174">
        <w:trPr>
          <w:trHeight w:hRule="exact" w:val="856"/>
        </w:trPr>
        <w:tc>
          <w:tcPr>
            <w:tcW w:w="170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AAAA</w:t>
            </w:r>
          </w:p>
        </w:tc>
        <w:tc>
          <w:tcPr>
            <w:tcW w:w="6112" w:type="dxa"/>
            <w:tcBorders>
              <w:top w:val="single" w:sz="1" w:space="0" w:color="000000"/>
              <w:left w:val="single" w:sz="1" w:space="0" w:color="000000"/>
              <w:bottom w:val="single" w:sz="1" w:space="0" w:color="000000"/>
              <w:right w:val="single" w:sz="1" w:space="0" w:color="000000"/>
            </w:tcBorders>
          </w:tcPr>
          <w:p w:rsidR="004979FF" w:rsidRPr="005F7AB1" w:rsidRDefault="00AE1174" w:rsidP="00AE1174">
            <w:pPr>
              <w:pStyle w:val="TableParagraph"/>
              <w:spacing w:before="6" w:line="246" w:lineRule="auto"/>
              <w:ind w:left="109" w:right="921"/>
              <w:rPr>
                <w:rFonts w:ascii="Arial" w:eastAsia="Arial" w:hAnsi="Arial" w:cs="Arial"/>
                <w:lang w:val="bg-BG"/>
              </w:rPr>
            </w:pPr>
            <w:r w:rsidRPr="005F7AB1">
              <w:rPr>
                <w:rFonts w:ascii="Arial" w:eastAsia="Arial" w:hAnsi="Arial" w:cs="Arial"/>
                <w:lang w:val="bg-BG"/>
              </w:rPr>
              <w:t>Флаг за потвърждение / отрицателно потвърждение. Може да съдържа причина за отрицателното потвърждение.</w:t>
            </w:r>
          </w:p>
        </w:tc>
        <w:tc>
          <w:tcPr>
            <w:tcW w:w="63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AE1174">
        <w:trPr>
          <w:trHeight w:hRule="exact" w:val="851"/>
        </w:trPr>
        <w:tc>
          <w:tcPr>
            <w:tcW w:w="170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lastRenderedPageBreak/>
              <w:t>SSSSS</w:t>
            </w:r>
          </w:p>
        </w:tc>
        <w:tc>
          <w:tcPr>
            <w:tcW w:w="6112" w:type="dxa"/>
            <w:tcBorders>
              <w:top w:val="single" w:sz="1" w:space="0" w:color="000000"/>
              <w:left w:val="single" w:sz="1" w:space="0" w:color="000000"/>
              <w:bottom w:val="single" w:sz="1" w:space="0" w:color="000000"/>
              <w:right w:val="single" w:sz="1" w:space="0" w:color="000000"/>
            </w:tcBorders>
          </w:tcPr>
          <w:p w:rsidR="00AE1174" w:rsidRPr="005F7AB1" w:rsidRDefault="00AE1174" w:rsidP="00AE1174">
            <w:pPr>
              <w:pStyle w:val="TableParagraph"/>
              <w:spacing w:before="6" w:line="246" w:lineRule="auto"/>
              <w:ind w:left="109" w:right="8"/>
              <w:rPr>
                <w:rFonts w:ascii="Arial" w:eastAsia="Arial" w:hAnsi="Arial" w:cs="Arial"/>
                <w:lang w:val="bg-BG"/>
              </w:rPr>
            </w:pPr>
            <w:r w:rsidRPr="005F7AB1">
              <w:rPr>
                <w:rFonts w:ascii="Arial" w:eastAsia="Arial" w:hAnsi="Arial" w:cs="Arial"/>
                <w:spacing w:val="-1"/>
                <w:lang w:val="bg-BG"/>
              </w:rPr>
              <w:t xml:space="preserve">Идентификатор на местоположението – променлива дължина от макс. 30 символа – формиран от свързването на </w:t>
            </w:r>
            <w:r w:rsidRPr="005F7AB1">
              <w:rPr>
                <w:rFonts w:ascii="Arial" w:eastAsia="Arial" w:hAnsi="Arial" w:cs="Arial"/>
                <w:spacing w:val="-1"/>
              </w:rPr>
              <w:t>id</w:t>
            </w:r>
            <w:r w:rsidRPr="005F7AB1">
              <w:rPr>
                <w:rFonts w:ascii="Arial" w:eastAsia="Arial" w:hAnsi="Arial" w:cs="Arial"/>
                <w:spacing w:val="-1"/>
                <w:lang w:val="bg-BG"/>
              </w:rPr>
              <w:t xml:space="preserve"> на камерата и </w:t>
            </w:r>
            <w:r w:rsidRPr="005F7AB1">
              <w:rPr>
                <w:rFonts w:ascii="Arial" w:eastAsia="Arial" w:hAnsi="Arial" w:cs="Arial"/>
                <w:spacing w:val="-1"/>
              </w:rPr>
              <w:t>id</w:t>
            </w:r>
            <w:r w:rsidRPr="005F7AB1">
              <w:rPr>
                <w:rFonts w:ascii="Arial" w:eastAsia="Arial" w:hAnsi="Arial" w:cs="Arial"/>
                <w:spacing w:val="-1"/>
                <w:lang w:val="bg-BG"/>
              </w:rPr>
              <w:t xml:space="preserve"> на пътната лента (виж по-горе)</w:t>
            </w:r>
          </w:p>
        </w:tc>
        <w:tc>
          <w:tcPr>
            <w:tcW w:w="63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AE1174">
        <w:trPr>
          <w:trHeight w:hRule="exact" w:val="262"/>
        </w:trPr>
        <w:tc>
          <w:tcPr>
            <w:tcW w:w="170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Sssss</w:t>
            </w:r>
          </w:p>
        </w:tc>
        <w:tc>
          <w:tcPr>
            <w:tcW w:w="6112" w:type="dxa"/>
            <w:tcBorders>
              <w:top w:val="single" w:sz="1" w:space="0" w:color="000000"/>
              <w:left w:val="single" w:sz="1" w:space="0" w:color="000000"/>
              <w:bottom w:val="single" w:sz="1" w:space="0" w:color="000000"/>
              <w:right w:val="single" w:sz="1" w:space="0" w:color="000000"/>
            </w:tcBorders>
          </w:tcPr>
          <w:p w:rsidR="004979FF" w:rsidRPr="005F7AB1" w:rsidRDefault="00AE1174">
            <w:pPr>
              <w:pStyle w:val="TableParagraph"/>
              <w:spacing w:before="6"/>
              <w:ind w:left="109"/>
              <w:rPr>
                <w:rFonts w:ascii="Arial" w:eastAsia="Arial" w:hAnsi="Arial" w:cs="Arial"/>
              </w:rPr>
            </w:pPr>
            <w:r w:rsidRPr="005F7AB1">
              <w:rPr>
                <w:rFonts w:ascii="Arial" w:eastAsia="Arial" w:hAnsi="Arial" w:cs="Arial"/>
                <w:spacing w:val="-1"/>
                <w:lang w:val="bg-BG"/>
              </w:rPr>
              <w:t>номер на сесията</w:t>
            </w:r>
            <w:r w:rsidR="00EA703D" w:rsidRPr="005F7AB1">
              <w:rPr>
                <w:rFonts w:ascii="Arial" w:eastAsia="Arial" w:hAnsi="Arial" w:cs="Arial"/>
                <w:spacing w:val="3"/>
              </w:rPr>
              <w:t xml:space="preserve"> </w:t>
            </w:r>
            <w:r w:rsidR="00EA703D" w:rsidRPr="005F7AB1">
              <w:rPr>
                <w:rFonts w:ascii="Arial" w:eastAsia="Arial" w:hAnsi="Arial" w:cs="Arial"/>
              </w:rPr>
              <w:t xml:space="preserve">- </w:t>
            </w:r>
            <w:r w:rsidRPr="005F7AB1">
              <w:rPr>
                <w:rFonts w:ascii="Arial" w:eastAsia="Arial" w:hAnsi="Arial" w:cs="Arial"/>
                <w:lang w:val="bg-BG"/>
              </w:rPr>
              <w:t>8 шестнайсетични символа</w:t>
            </w:r>
          </w:p>
        </w:tc>
        <w:tc>
          <w:tcPr>
            <w:tcW w:w="63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AE1174">
        <w:trPr>
          <w:trHeight w:hRule="exact" w:val="867"/>
        </w:trPr>
        <w:tc>
          <w:tcPr>
            <w:tcW w:w="170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QQQQQ</w:t>
            </w:r>
          </w:p>
        </w:tc>
        <w:tc>
          <w:tcPr>
            <w:tcW w:w="6112" w:type="dxa"/>
            <w:tcBorders>
              <w:top w:val="single" w:sz="1" w:space="0" w:color="000000"/>
              <w:left w:val="single" w:sz="1" w:space="0" w:color="000000"/>
              <w:bottom w:val="single" w:sz="1" w:space="0" w:color="000000"/>
              <w:right w:val="single" w:sz="1" w:space="0" w:color="000000"/>
            </w:tcBorders>
          </w:tcPr>
          <w:p w:rsidR="004979FF" w:rsidRPr="005F7AB1" w:rsidRDefault="00AE1174">
            <w:pPr>
              <w:pStyle w:val="TableParagraph"/>
              <w:spacing w:before="6" w:line="246" w:lineRule="auto"/>
              <w:ind w:left="109" w:right="8"/>
              <w:rPr>
                <w:rFonts w:ascii="Arial" w:eastAsia="Arial" w:hAnsi="Arial" w:cs="Arial"/>
              </w:rPr>
            </w:pPr>
            <w:r w:rsidRPr="005F7AB1">
              <w:rPr>
                <w:rFonts w:ascii="Arial" w:eastAsia="Arial" w:hAnsi="Arial" w:cs="Arial"/>
                <w:lang w:val="bg-BG"/>
              </w:rPr>
              <w:t>8 шестнайсетични символа (0 подравнени наляво малки символи) представяне на последователен номер на събитието.</w:t>
            </w:r>
          </w:p>
        </w:tc>
        <w:tc>
          <w:tcPr>
            <w:tcW w:w="63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AE1174">
        <w:trPr>
          <w:trHeight w:hRule="exact" w:val="262"/>
        </w:trPr>
        <w:tc>
          <w:tcPr>
            <w:tcW w:w="170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\n</w:t>
            </w:r>
          </w:p>
        </w:tc>
        <w:tc>
          <w:tcPr>
            <w:tcW w:w="6112" w:type="dxa"/>
            <w:tcBorders>
              <w:top w:val="single" w:sz="1" w:space="0" w:color="000000"/>
              <w:left w:val="single" w:sz="1" w:space="0" w:color="000000"/>
              <w:bottom w:val="single" w:sz="1" w:space="0" w:color="000000"/>
              <w:right w:val="single" w:sz="1" w:space="0" w:color="000000"/>
            </w:tcBorders>
          </w:tcPr>
          <w:p w:rsidR="004979FF" w:rsidRPr="005F7AB1" w:rsidRDefault="00AE1174">
            <w:pPr>
              <w:pStyle w:val="TableParagraph"/>
              <w:spacing w:before="6"/>
              <w:ind w:left="109"/>
              <w:rPr>
                <w:rFonts w:ascii="Arial" w:eastAsia="Arial" w:hAnsi="Arial" w:cs="Arial"/>
                <w:lang w:val="bg-BG"/>
              </w:rPr>
            </w:pPr>
            <w:r w:rsidRPr="005F7AB1">
              <w:rPr>
                <w:rFonts w:ascii="Arial" w:eastAsia="Arial" w:hAnsi="Arial" w:cs="Arial"/>
                <w:spacing w:val="-1"/>
                <w:lang w:val="bg-BG"/>
              </w:rPr>
              <w:t>край на записа</w:t>
            </w:r>
          </w:p>
        </w:tc>
        <w:tc>
          <w:tcPr>
            <w:tcW w:w="63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bl>
    <w:p w:rsidR="004979FF" w:rsidRPr="005F7AB1" w:rsidRDefault="004979FF">
      <w:pPr>
        <w:spacing w:before="5" w:line="190" w:lineRule="exact"/>
        <w:rPr>
          <w:sz w:val="19"/>
          <w:szCs w:val="19"/>
        </w:rPr>
      </w:pPr>
    </w:p>
    <w:p w:rsidR="004979FF" w:rsidRPr="005F7AB1" w:rsidRDefault="00AE1174">
      <w:pPr>
        <w:pStyle w:val="BodyText"/>
        <w:spacing w:before="72"/>
      </w:pPr>
      <w:r w:rsidRPr="005F7AB1">
        <w:rPr>
          <w:spacing w:val="-1"/>
          <w:lang w:val="bg-BG"/>
        </w:rPr>
        <w:t>Д</w:t>
      </w:r>
      <w:r w:rsidRPr="005F7AB1">
        <w:rPr>
          <w:lang w:val="bg-BG"/>
        </w:rPr>
        <w:t>ефинираните флагове за потвърждение са</w:t>
      </w:r>
      <w:r w:rsidR="00EA703D" w:rsidRPr="005F7AB1">
        <w:t>:</w:t>
      </w:r>
    </w:p>
    <w:p w:rsidR="004979FF" w:rsidRPr="005F7AB1" w:rsidRDefault="004979FF">
      <w:pPr>
        <w:spacing w:before="19" w:line="240" w:lineRule="exact"/>
        <w:rPr>
          <w:sz w:val="24"/>
          <w:szCs w:val="24"/>
        </w:rPr>
      </w:pPr>
    </w:p>
    <w:tbl>
      <w:tblPr>
        <w:tblW w:w="0" w:type="auto"/>
        <w:tblInd w:w="913" w:type="dxa"/>
        <w:tblLayout w:type="fixed"/>
        <w:tblCellMar>
          <w:left w:w="0" w:type="dxa"/>
          <w:right w:w="0" w:type="dxa"/>
        </w:tblCellMar>
        <w:tblLook w:val="01E0" w:firstRow="1" w:lastRow="1" w:firstColumn="1" w:lastColumn="1" w:noHBand="0" w:noVBand="0"/>
      </w:tblPr>
      <w:tblGrid>
        <w:gridCol w:w="1690"/>
        <w:gridCol w:w="6764"/>
      </w:tblGrid>
      <w:tr w:rsidR="004979FF" w:rsidRPr="005F7AB1" w:rsidTr="00AE1174">
        <w:trPr>
          <w:trHeight w:hRule="exact" w:val="530"/>
        </w:trPr>
        <w:tc>
          <w:tcPr>
            <w:tcW w:w="169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line="186" w:lineRule="exact"/>
              <w:ind w:left="109"/>
              <w:rPr>
                <w:rFonts w:ascii="Courier New" w:eastAsia="Courier New" w:hAnsi="Courier New" w:cs="Courier New"/>
                <w:sz w:val="20"/>
                <w:szCs w:val="20"/>
              </w:rPr>
            </w:pPr>
            <w:r w:rsidRPr="005F7AB1">
              <w:rPr>
                <w:rFonts w:ascii="Courier New" w:eastAsia="Courier New" w:hAnsi="Courier New" w:cs="Courier New"/>
                <w:sz w:val="20"/>
                <w:szCs w:val="20"/>
              </w:rPr>
              <w:t>A000</w:t>
            </w:r>
          </w:p>
        </w:tc>
        <w:tc>
          <w:tcPr>
            <w:tcW w:w="6764" w:type="dxa"/>
            <w:tcBorders>
              <w:top w:val="single" w:sz="1" w:space="0" w:color="000000"/>
              <w:left w:val="single" w:sz="1" w:space="0" w:color="000000"/>
              <w:bottom w:val="single" w:sz="1" w:space="0" w:color="000000"/>
              <w:right w:val="single" w:sz="1" w:space="0" w:color="000000"/>
            </w:tcBorders>
          </w:tcPr>
          <w:p w:rsidR="00AE1174" w:rsidRPr="005F7AB1" w:rsidRDefault="00AE1174">
            <w:pPr>
              <w:pStyle w:val="TableParagraph"/>
              <w:spacing w:before="6"/>
              <w:ind w:left="109"/>
              <w:rPr>
                <w:rFonts w:ascii="Arial" w:eastAsia="Arial" w:hAnsi="Arial" w:cs="Arial"/>
                <w:lang w:val="bg-BG"/>
              </w:rPr>
            </w:pPr>
            <w:r w:rsidRPr="005F7AB1">
              <w:rPr>
                <w:rFonts w:ascii="Arial" w:eastAsia="Arial" w:hAnsi="Arial" w:cs="Arial"/>
                <w:spacing w:val="-1"/>
                <w:lang w:val="bg-BG"/>
              </w:rPr>
              <w:t>записът е потвърден – локалните данни могат да бъдат изчистени</w:t>
            </w:r>
          </w:p>
        </w:tc>
      </w:tr>
      <w:tr w:rsidR="004979FF" w:rsidRPr="005F7AB1" w:rsidTr="00AE1174">
        <w:trPr>
          <w:trHeight w:hRule="exact" w:val="283"/>
        </w:trPr>
        <w:tc>
          <w:tcPr>
            <w:tcW w:w="169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line="186" w:lineRule="exact"/>
              <w:ind w:left="109"/>
              <w:rPr>
                <w:rFonts w:ascii="Courier New" w:eastAsia="Courier New" w:hAnsi="Courier New" w:cs="Courier New"/>
                <w:sz w:val="20"/>
                <w:szCs w:val="20"/>
              </w:rPr>
            </w:pPr>
            <w:r w:rsidRPr="005F7AB1">
              <w:rPr>
                <w:rFonts w:ascii="Courier New" w:eastAsia="Courier New" w:hAnsi="Courier New" w:cs="Courier New"/>
                <w:sz w:val="20"/>
                <w:szCs w:val="20"/>
              </w:rPr>
              <w:t>A001</w:t>
            </w:r>
          </w:p>
        </w:tc>
        <w:tc>
          <w:tcPr>
            <w:tcW w:w="6764" w:type="dxa"/>
            <w:tcBorders>
              <w:top w:val="single" w:sz="1" w:space="0" w:color="000000"/>
              <w:left w:val="single" w:sz="1" w:space="0" w:color="000000"/>
              <w:bottom w:val="single" w:sz="1" w:space="0" w:color="000000"/>
              <w:right w:val="single" w:sz="1" w:space="0" w:color="000000"/>
            </w:tcBorders>
          </w:tcPr>
          <w:p w:rsidR="00AE1174" w:rsidRPr="005F7AB1" w:rsidRDefault="00AE1174">
            <w:pPr>
              <w:pStyle w:val="TableParagraph"/>
              <w:spacing w:before="6" w:line="252" w:lineRule="exact"/>
              <w:ind w:left="109"/>
              <w:rPr>
                <w:rFonts w:ascii="Arial" w:eastAsia="Arial" w:hAnsi="Arial" w:cs="Arial"/>
                <w:lang w:val="bg-BG"/>
              </w:rPr>
            </w:pPr>
            <w:r w:rsidRPr="005F7AB1">
              <w:rPr>
                <w:rFonts w:ascii="Arial" w:eastAsia="Arial" w:hAnsi="Arial" w:cs="Arial"/>
                <w:spacing w:val="-1"/>
                <w:lang w:val="bg-BG"/>
              </w:rPr>
              <w:t>Записът не е приет, моля, изпрати отново.</w:t>
            </w:r>
          </w:p>
        </w:tc>
      </w:tr>
    </w:tbl>
    <w:p w:rsidR="004979FF" w:rsidRPr="005F7AB1" w:rsidRDefault="004979FF">
      <w:pPr>
        <w:spacing w:line="200" w:lineRule="exact"/>
        <w:rPr>
          <w:sz w:val="20"/>
          <w:szCs w:val="20"/>
        </w:rPr>
      </w:pPr>
    </w:p>
    <w:p w:rsidR="004979FF" w:rsidRPr="005F7AB1" w:rsidRDefault="004979FF">
      <w:pPr>
        <w:spacing w:before="3" w:line="240" w:lineRule="exact"/>
        <w:rPr>
          <w:sz w:val="24"/>
          <w:szCs w:val="24"/>
        </w:rPr>
      </w:pPr>
    </w:p>
    <w:p w:rsidR="00AE1174" w:rsidRPr="005F7AB1" w:rsidRDefault="00AE1174">
      <w:pPr>
        <w:pStyle w:val="BodyText"/>
        <w:spacing w:before="72" w:line="246" w:lineRule="auto"/>
        <w:ind w:right="299"/>
        <w:rPr>
          <w:lang w:val="bg-BG"/>
        </w:rPr>
      </w:pPr>
      <w:r w:rsidRPr="005F7AB1">
        <w:rPr>
          <w:spacing w:val="-1"/>
          <w:lang w:val="bg-BG"/>
        </w:rPr>
        <w:t>Ако не се получи потвърждение</w:t>
      </w:r>
      <w:r w:rsidR="0018440A" w:rsidRPr="005F7AB1">
        <w:rPr>
          <w:spacing w:val="-1"/>
          <w:lang w:val="bg-BG"/>
        </w:rPr>
        <w:t xml:space="preserve"> за </w:t>
      </w:r>
      <w:r w:rsidR="0018440A" w:rsidRPr="005F7AB1">
        <w:rPr>
          <w:rFonts w:ascii="Courier New" w:eastAsia="Courier New" w:hAnsi="Courier New" w:cs="Courier New"/>
          <w:position w:val="1"/>
          <w:sz w:val="20"/>
          <w:szCs w:val="20"/>
        </w:rPr>
        <w:t>ack_timeout</w:t>
      </w:r>
      <w:r w:rsidR="0018440A" w:rsidRPr="005F7AB1">
        <w:rPr>
          <w:rFonts w:ascii="Courier New" w:eastAsia="Courier New" w:hAnsi="Courier New" w:cs="Courier New"/>
          <w:spacing w:val="-59"/>
          <w:position w:val="1"/>
          <w:sz w:val="20"/>
          <w:szCs w:val="20"/>
        </w:rPr>
        <w:t xml:space="preserve"> </w:t>
      </w:r>
      <w:r w:rsidR="0018440A" w:rsidRPr="005F7AB1">
        <w:rPr>
          <w:lang w:val="bg-BG"/>
        </w:rPr>
        <w:t xml:space="preserve">мсек, системата ще направи опит да изпрати отново данните. Ако половината от </w:t>
      </w:r>
      <w:r w:rsidR="0018440A" w:rsidRPr="005F7AB1">
        <w:rPr>
          <w:rFonts w:ascii="Courier New" w:eastAsia="Courier New" w:hAnsi="Courier New" w:cs="Courier New"/>
          <w:position w:val="1"/>
          <w:sz w:val="20"/>
          <w:szCs w:val="20"/>
        </w:rPr>
        <w:t>ack_retries</w:t>
      </w:r>
      <w:r w:rsidR="0018440A" w:rsidRPr="005F7AB1">
        <w:rPr>
          <w:rFonts w:ascii="Courier New" w:eastAsia="Courier New" w:hAnsi="Courier New" w:cs="Courier New"/>
          <w:spacing w:val="-60"/>
          <w:position w:val="1"/>
          <w:sz w:val="20"/>
          <w:szCs w:val="20"/>
        </w:rPr>
        <w:t xml:space="preserve"> </w:t>
      </w:r>
      <w:r w:rsidR="0018440A" w:rsidRPr="005F7AB1">
        <w:rPr>
          <w:lang w:val="bg-BG"/>
        </w:rPr>
        <w:t>опита за повторно прехвърляне са неуспешни, системата ще затвори настоящата връзка, ще отвори отново връзката и ще опита да изпрати отново данните.</w:t>
      </w:r>
      <w:r w:rsidR="001F52D6" w:rsidRPr="005F7AB1">
        <w:rPr>
          <w:lang w:val="bg-BG"/>
        </w:rPr>
        <w:t xml:space="preserve"> Ако не успее, хостът ще бъде отбелязан като офлайн. Тогава ще бъде направен опит да се препратят данните към алтернативен хост. Ако са направени </w:t>
      </w:r>
      <w:r w:rsidR="001F52D6" w:rsidRPr="005F7AB1">
        <w:rPr>
          <w:rFonts w:ascii="Courier New" w:eastAsia="Courier New" w:hAnsi="Courier New" w:cs="Courier New"/>
          <w:position w:val="1"/>
          <w:sz w:val="20"/>
          <w:szCs w:val="20"/>
        </w:rPr>
        <w:t>ack_retries</w:t>
      </w:r>
      <w:r w:rsidR="001F52D6" w:rsidRPr="005F7AB1">
        <w:rPr>
          <w:rFonts w:ascii="Courier New" w:eastAsia="Courier New" w:hAnsi="Courier New" w:cs="Courier New"/>
          <w:spacing w:val="-60"/>
          <w:position w:val="1"/>
          <w:sz w:val="20"/>
          <w:szCs w:val="20"/>
        </w:rPr>
        <w:t xml:space="preserve"> </w:t>
      </w:r>
      <w:r w:rsidR="001F52D6" w:rsidRPr="005F7AB1">
        <w:rPr>
          <w:lang w:val="bg-BG"/>
        </w:rPr>
        <w:t xml:space="preserve">опита без успех, данните ще бъдат изчистени или прехвърлени </w:t>
      </w:r>
      <w:r w:rsidR="00AF17A8" w:rsidRPr="005F7AB1">
        <w:rPr>
          <w:lang w:val="bg-BG"/>
        </w:rPr>
        <w:t xml:space="preserve">съответно </w:t>
      </w:r>
      <w:r w:rsidR="001F52D6" w:rsidRPr="005F7AB1">
        <w:rPr>
          <w:lang w:val="bg-BG"/>
        </w:rPr>
        <w:t>към</w:t>
      </w:r>
      <w:r w:rsidR="00AF17A8" w:rsidRPr="005F7AB1">
        <w:rPr>
          <w:lang w:val="bg-BG"/>
        </w:rPr>
        <w:t xml:space="preserve"> файловата система.</w:t>
      </w:r>
    </w:p>
    <w:p w:rsidR="004979FF" w:rsidRPr="005F7AB1" w:rsidRDefault="004979FF">
      <w:pPr>
        <w:spacing w:before="5" w:line="110" w:lineRule="exact"/>
        <w:rPr>
          <w:sz w:val="11"/>
          <w:szCs w:val="11"/>
        </w:rPr>
      </w:pPr>
    </w:p>
    <w:p w:rsidR="004979FF" w:rsidRPr="005F7AB1" w:rsidRDefault="004979FF">
      <w:pPr>
        <w:spacing w:line="200" w:lineRule="exact"/>
        <w:rPr>
          <w:sz w:val="20"/>
          <w:szCs w:val="20"/>
        </w:rPr>
      </w:pPr>
    </w:p>
    <w:p w:rsidR="002C613D" w:rsidRPr="005F7AB1" w:rsidRDefault="002C613D">
      <w:pPr>
        <w:pStyle w:val="BodyText"/>
        <w:spacing w:before="72" w:line="254" w:lineRule="auto"/>
        <w:ind w:right="319"/>
        <w:rPr>
          <w:lang w:val="bg-BG"/>
        </w:rPr>
      </w:pPr>
      <w:bookmarkStart w:id="50" w:name="Slide_30"/>
      <w:bookmarkEnd w:id="50"/>
      <w:r w:rsidRPr="005F7AB1">
        <w:rPr>
          <w:spacing w:val="-1"/>
          <w:lang w:val="bg-BG"/>
        </w:rPr>
        <w:t>Ако опитите да се прехвърли снимката не успеят с получаването на съобщенията за отрицателно потвърждение (</w:t>
      </w:r>
      <w:r w:rsidRPr="005F7AB1">
        <w:rPr>
          <w:spacing w:val="-1"/>
        </w:rPr>
        <w:t>NAK</w:t>
      </w:r>
      <w:r w:rsidRPr="005F7AB1">
        <w:rPr>
          <w:spacing w:val="-1"/>
          <w:lang w:val="bg-BG"/>
        </w:rPr>
        <w:t xml:space="preserve">), след </w:t>
      </w:r>
      <w:r w:rsidRPr="005F7AB1">
        <w:rPr>
          <w:rFonts w:ascii="Courier New" w:eastAsia="Courier New" w:hAnsi="Courier New" w:cs="Courier New"/>
          <w:position w:val="1"/>
          <w:sz w:val="20"/>
          <w:szCs w:val="20"/>
        </w:rPr>
        <w:t>ack_retries</w:t>
      </w:r>
      <w:r w:rsidRPr="005F7AB1">
        <w:rPr>
          <w:rFonts w:ascii="Courier New" w:eastAsia="Courier New" w:hAnsi="Courier New" w:cs="Courier New"/>
          <w:position w:val="1"/>
          <w:sz w:val="20"/>
          <w:szCs w:val="20"/>
          <w:lang w:val="bg-BG"/>
        </w:rPr>
        <w:t xml:space="preserve"> </w:t>
      </w:r>
      <w:r w:rsidRPr="005F7AB1">
        <w:rPr>
          <w:spacing w:val="-1"/>
          <w:lang w:val="bg-BG"/>
        </w:rPr>
        <w:t>опита записът ще бъде счетен за повреден и ще бъде изчистен.</w:t>
      </w:r>
    </w:p>
    <w:p w:rsidR="004979FF" w:rsidRPr="005F7AB1" w:rsidRDefault="004979FF">
      <w:pPr>
        <w:spacing w:before="12" w:line="240" w:lineRule="exact"/>
        <w:rPr>
          <w:sz w:val="24"/>
          <w:szCs w:val="24"/>
        </w:rPr>
      </w:pPr>
    </w:p>
    <w:p w:rsidR="002C613D" w:rsidRPr="005F7AB1" w:rsidRDefault="002C613D">
      <w:pPr>
        <w:pStyle w:val="BodyText"/>
        <w:spacing w:line="246" w:lineRule="auto"/>
        <w:ind w:right="863"/>
        <w:rPr>
          <w:lang w:val="bg-BG"/>
        </w:rPr>
      </w:pPr>
      <w:r w:rsidRPr="005F7AB1">
        <w:rPr>
          <w:lang w:val="bg-BG"/>
        </w:rPr>
        <w:t>Ако се изисква потвърждение (</w:t>
      </w:r>
      <w:r w:rsidRPr="005F7AB1">
        <w:t>ACK</w:t>
      </w:r>
      <w:r w:rsidRPr="005F7AB1">
        <w:rPr>
          <w:lang w:val="bg-BG"/>
        </w:rPr>
        <w:t>), тогава това АСК трябва да бъде получено преди да стане възможно да бъдат прехвърлени други данни.</w:t>
      </w:r>
    </w:p>
    <w:p w:rsidR="004979FF" w:rsidRPr="005F7AB1" w:rsidRDefault="004979FF">
      <w:pPr>
        <w:spacing w:line="260" w:lineRule="exact"/>
        <w:rPr>
          <w:sz w:val="26"/>
          <w:szCs w:val="26"/>
        </w:rPr>
      </w:pPr>
    </w:p>
    <w:p w:rsidR="004979FF" w:rsidRPr="005F7AB1" w:rsidRDefault="002C613D" w:rsidP="003D6BC0">
      <w:pPr>
        <w:pStyle w:val="BodyText"/>
        <w:rPr>
          <w:spacing w:val="2"/>
          <w:lang w:val="bg-BG"/>
        </w:rPr>
      </w:pPr>
      <w:r w:rsidRPr="005F7AB1">
        <w:rPr>
          <w:spacing w:val="-1"/>
          <w:lang w:val="bg-BG"/>
        </w:rPr>
        <w:t>Внимание</w:t>
      </w:r>
      <w:r w:rsidR="00EA703D" w:rsidRPr="005F7AB1">
        <w:rPr>
          <w:spacing w:val="-1"/>
        </w:rPr>
        <w:t>:</w:t>
      </w:r>
      <w:r w:rsidR="00EA703D" w:rsidRPr="005F7AB1">
        <w:rPr>
          <w:spacing w:val="2"/>
        </w:rPr>
        <w:t xml:space="preserve"> </w:t>
      </w:r>
      <w:r w:rsidRPr="005F7AB1">
        <w:rPr>
          <w:spacing w:val="2"/>
          <w:lang w:val="bg-BG"/>
        </w:rPr>
        <w:t xml:space="preserve">възможно е даден запис да бъде прехвърлен успешно към вътрешната станция повече от веднъж (напр., ако АСК пристигне след като е започнал повторен опит). </w:t>
      </w:r>
      <w:r w:rsidR="003D6BC0" w:rsidRPr="005F7AB1">
        <w:rPr>
          <w:spacing w:val="2"/>
          <w:lang w:val="bg-BG"/>
        </w:rPr>
        <w:t>Отг</w:t>
      </w:r>
      <w:r w:rsidRPr="005F7AB1">
        <w:rPr>
          <w:spacing w:val="2"/>
          <w:lang w:val="bg-BG"/>
        </w:rPr>
        <w:t>оворност на вътрешната станция е</w:t>
      </w:r>
      <w:r w:rsidR="003D6BC0" w:rsidRPr="005F7AB1">
        <w:rPr>
          <w:spacing w:val="2"/>
          <w:lang w:val="bg-BG"/>
        </w:rPr>
        <w:t>,</w:t>
      </w:r>
      <w:r w:rsidRPr="005F7AB1">
        <w:rPr>
          <w:spacing w:val="2"/>
          <w:lang w:val="bg-BG"/>
        </w:rPr>
        <w:t xml:space="preserve"> съответно</w:t>
      </w:r>
      <w:r w:rsidR="003D6BC0" w:rsidRPr="005F7AB1">
        <w:rPr>
          <w:spacing w:val="2"/>
          <w:lang w:val="bg-BG"/>
        </w:rPr>
        <w:t>,</w:t>
      </w:r>
      <w:r w:rsidRPr="005F7AB1">
        <w:rPr>
          <w:spacing w:val="2"/>
          <w:lang w:val="bg-BG"/>
        </w:rPr>
        <w:t xml:space="preserve"> да отбелязва и </w:t>
      </w:r>
      <w:r w:rsidR="003D6BC0" w:rsidRPr="005F7AB1">
        <w:rPr>
          <w:spacing w:val="2"/>
          <w:lang w:val="bg-BG"/>
        </w:rPr>
        <w:t xml:space="preserve">изчиства дублирани записи. </w:t>
      </w:r>
    </w:p>
    <w:p w:rsidR="004979FF" w:rsidRPr="005F7AB1" w:rsidRDefault="003D6BC0" w:rsidP="003D6BC0">
      <w:pPr>
        <w:pStyle w:val="BodyText"/>
      </w:pPr>
      <w:r w:rsidRPr="005F7AB1">
        <w:rPr>
          <w:spacing w:val="2"/>
          <w:lang w:val="bg-BG"/>
        </w:rPr>
        <w:t>Също така е възможно даден запис да бъде прехвърлен към главния и към алтернативния сървър. Отново, това е отговорност на вътрешната станция да разреши този конфликт.</w:t>
      </w:r>
    </w:p>
    <w:p w:rsidR="004979FF" w:rsidRPr="005F7AB1" w:rsidRDefault="004979FF">
      <w:pPr>
        <w:spacing w:line="246" w:lineRule="auto"/>
        <w:sectPr w:rsidR="004979FF" w:rsidRPr="005F7AB1" w:rsidSect="00904A0F">
          <w:footerReference w:type="default" r:id="rId13"/>
          <w:pgSz w:w="11900" w:h="16840"/>
          <w:pgMar w:top="1800" w:right="1552" w:bottom="600" w:left="1340" w:header="1563" w:footer="419" w:gutter="0"/>
          <w:cols w:space="720"/>
        </w:sectPr>
      </w:pPr>
    </w:p>
    <w:p w:rsidR="004979FF" w:rsidRPr="005F7AB1" w:rsidRDefault="004979FF">
      <w:pPr>
        <w:spacing w:line="110" w:lineRule="exact"/>
        <w:rPr>
          <w:sz w:val="11"/>
          <w:szCs w:val="11"/>
        </w:rPr>
      </w:pPr>
    </w:p>
    <w:p w:rsidR="004979FF" w:rsidRPr="005F7AB1" w:rsidRDefault="004979FF">
      <w:pPr>
        <w:spacing w:line="200" w:lineRule="exact"/>
        <w:rPr>
          <w:sz w:val="20"/>
          <w:szCs w:val="20"/>
        </w:rPr>
      </w:pPr>
    </w:p>
    <w:p w:rsidR="004979FF" w:rsidRPr="005F7AB1" w:rsidRDefault="00EA703D">
      <w:pPr>
        <w:pStyle w:val="Heading1"/>
        <w:numPr>
          <w:ilvl w:val="0"/>
          <w:numId w:val="46"/>
        </w:numPr>
        <w:tabs>
          <w:tab w:val="left" w:pos="457"/>
        </w:tabs>
        <w:jc w:val="left"/>
        <w:rPr>
          <w:b w:val="0"/>
          <w:bCs w:val="0"/>
        </w:rPr>
      </w:pPr>
      <w:bookmarkStart w:id="51" w:name="Slide_31"/>
      <w:bookmarkStart w:id="52" w:name="_Toc390360108"/>
      <w:bookmarkEnd w:id="51"/>
      <w:r w:rsidRPr="005F7AB1">
        <w:rPr>
          <w:spacing w:val="-1"/>
        </w:rPr>
        <w:t>NVT</w:t>
      </w:r>
      <w:r w:rsidRPr="005F7AB1">
        <w:rPr>
          <w:spacing w:val="-20"/>
        </w:rPr>
        <w:t xml:space="preserve"> </w:t>
      </w:r>
      <w:r w:rsidR="003D6BC0" w:rsidRPr="005F7AB1">
        <w:rPr>
          <w:spacing w:val="-1"/>
          <w:lang w:val="bg-BG"/>
        </w:rPr>
        <w:t>канал</w:t>
      </w:r>
      <w:bookmarkEnd w:id="52"/>
    </w:p>
    <w:p w:rsidR="004979FF" w:rsidRPr="005F7AB1" w:rsidRDefault="004979FF">
      <w:pPr>
        <w:spacing w:before="10" w:line="110" w:lineRule="exact"/>
        <w:rPr>
          <w:sz w:val="11"/>
          <w:szCs w:val="11"/>
        </w:rPr>
      </w:pPr>
    </w:p>
    <w:p w:rsidR="004979FF" w:rsidRPr="005F7AB1" w:rsidRDefault="004979FF">
      <w:pPr>
        <w:spacing w:line="200" w:lineRule="exact"/>
        <w:rPr>
          <w:sz w:val="20"/>
          <w:szCs w:val="20"/>
        </w:rPr>
      </w:pPr>
    </w:p>
    <w:p w:rsidR="003D6BC0" w:rsidRPr="005F7AB1" w:rsidRDefault="003D6BC0">
      <w:pPr>
        <w:pStyle w:val="BodyText"/>
        <w:spacing w:line="246" w:lineRule="auto"/>
        <w:ind w:right="692"/>
        <w:rPr>
          <w:lang w:val="bg-BG"/>
        </w:rPr>
      </w:pPr>
      <w:r w:rsidRPr="005F7AB1">
        <w:rPr>
          <w:spacing w:val="-1"/>
          <w:lang w:val="bg-BG"/>
        </w:rPr>
        <w:t xml:space="preserve">В допълнение на стандартния телнет контролен канал е приложен специфичен контролен канал. Както телнет той използва мрежови виртуален терминален интерфейс </w:t>
      </w:r>
      <w:r w:rsidRPr="005F7AB1">
        <w:t>(NVT).</w:t>
      </w:r>
      <w:r w:rsidRPr="005F7AB1">
        <w:rPr>
          <w:lang w:val="bg-BG"/>
        </w:rPr>
        <w:t xml:space="preserve"> Но за разлика от телнет този канал не преговаря за отразяване, изтриване и др. и не отразява никой вход. Използвания порт може да бъде посочен като конфигурационен параметър. Този канал е приложен за интерфейси машина-машина, спициални интерфейси за вътрешна станция, </w:t>
      </w:r>
      <w:r w:rsidRPr="005F7AB1">
        <w:rPr>
          <w:spacing w:val="-1"/>
        </w:rPr>
        <w:t>DSRC</w:t>
      </w:r>
      <w:r w:rsidRPr="005F7AB1">
        <w:rPr>
          <w:spacing w:val="-1"/>
          <w:lang w:val="bg-BG"/>
        </w:rPr>
        <w:t xml:space="preserve"> или оборудване за контрол на пътна лента. Този интерфейс може да бъде конфигуриран да приема команди или като </w:t>
      </w:r>
      <w:r w:rsidRPr="005F7AB1">
        <w:rPr>
          <w:spacing w:val="-1"/>
        </w:rPr>
        <w:t>ASCII</w:t>
      </w:r>
      <w:r w:rsidRPr="005F7AB1">
        <w:rPr>
          <w:spacing w:val="-1"/>
          <w:lang w:val="bg-BG"/>
        </w:rPr>
        <w:t xml:space="preserve"> стрингове, или като бинарни пакети.</w:t>
      </w:r>
    </w:p>
    <w:p w:rsidR="004979FF" w:rsidRPr="005F7AB1" w:rsidRDefault="004979FF">
      <w:pPr>
        <w:spacing w:line="260" w:lineRule="exact"/>
        <w:rPr>
          <w:sz w:val="26"/>
          <w:szCs w:val="26"/>
        </w:rPr>
      </w:pPr>
    </w:p>
    <w:p w:rsidR="00E829D1" w:rsidRPr="005F7AB1" w:rsidRDefault="00E829D1">
      <w:pPr>
        <w:pStyle w:val="BodyText"/>
        <w:spacing w:line="246" w:lineRule="auto"/>
        <w:ind w:right="183"/>
        <w:rPr>
          <w:lang w:val="bg-BG"/>
        </w:rPr>
      </w:pPr>
      <w:r w:rsidRPr="005F7AB1">
        <w:rPr>
          <w:lang w:val="bg-BG"/>
        </w:rPr>
        <w:t xml:space="preserve">На системи, където хост контролерът може незабавно да установи (за приблизително 5 минути), дали дадено събитие с превозно средство е нарушение, ефикасността на системата може да бъде подобрена като се прехвърлят само нарушенията към хоста. Ако работи в такъв режим, когато възникне снимково събитие, камерата ще информира хост системата посредством резюмирания запис. Снимковите данни ще бъдат запазени на камерата, докато данните не бъдат или презаписани от по-нови данни, или бъдат счетени за остарели. Този канал ще очаква </w:t>
      </w:r>
      <w:r w:rsidR="002D595D" w:rsidRPr="005F7AB1">
        <w:rPr>
          <w:lang w:val="bg-BG"/>
        </w:rPr>
        <w:t>да получи заявки за прехвърляне или изтриване на данни.</w:t>
      </w:r>
    </w:p>
    <w:p w:rsidR="004979FF" w:rsidRPr="005F7AB1" w:rsidRDefault="004979FF">
      <w:pPr>
        <w:spacing w:line="260" w:lineRule="exact"/>
        <w:rPr>
          <w:sz w:val="26"/>
          <w:szCs w:val="26"/>
        </w:rPr>
      </w:pPr>
    </w:p>
    <w:p w:rsidR="002D595D" w:rsidRPr="005F7AB1" w:rsidRDefault="002D595D">
      <w:pPr>
        <w:pStyle w:val="BodyText"/>
        <w:spacing w:line="246" w:lineRule="auto"/>
        <w:ind w:right="631"/>
        <w:rPr>
          <w:lang w:val="bg-BG"/>
        </w:rPr>
      </w:pPr>
      <w:r w:rsidRPr="005F7AB1">
        <w:rPr>
          <w:spacing w:val="-1"/>
          <w:lang w:val="bg-BG"/>
        </w:rPr>
        <w:t>Този канал е контролния канал, използван за пренос на заявки към камерата за прехвърляне на записи, когато е включена архитектура на „изтегляне“.</w:t>
      </w:r>
    </w:p>
    <w:p w:rsidR="004979FF" w:rsidRPr="005F7AB1" w:rsidRDefault="004979FF">
      <w:pPr>
        <w:spacing w:line="260" w:lineRule="exact"/>
        <w:rPr>
          <w:sz w:val="26"/>
          <w:szCs w:val="26"/>
        </w:rPr>
      </w:pPr>
    </w:p>
    <w:p w:rsidR="004979FF" w:rsidRPr="005F7AB1" w:rsidRDefault="00EA703D">
      <w:pPr>
        <w:pStyle w:val="BodyText"/>
        <w:spacing w:line="246" w:lineRule="auto"/>
        <w:ind w:right="657"/>
        <w:rPr>
          <w:spacing w:val="-1"/>
          <w:lang w:val="bg-BG"/>
        </w:rPr>
      </w:pPr>
      <w:r w:rsidRPr="005F7AB1">
        <w:rPr>
          <w:spacing w:val="-1"/>
        </w:rPr>
        <w:t>Exact</w:t>
      </w:r>
      <w:r w:rsidRPr="005F7AB1">
        <w:rPr>
          <w:spacing w:val="2"/>
        </w:rPr>
        <w:t xml:space="preserve"> </w:t>
      </w:r>
      <w:r w:rsidRPr="005F7AB1">
        <w:rPr>
          <w:spacing w:val="-1"/>
        </w:rPr>
        <w:t>implementation</w:t>
      </w:r>
      <w:r w:rsidRPr="005F7AB1">
        <w:rPr>
          <w:spacing w:val="1"/>
        </w:rPr>
        <w:t xml:space="preserve"> </w:t>
      </w:r>
      <w:r w:rsidRPr="005F7AB1">
        <w:rPr>
          <w:spacing w:val="-1"/>
        </w:rPr>
        <w:t>of</w:t>
      </w:r>
      <w:r w:rsidRPr="005F7AB1">
        <w:rPr>
          <w:spacing w:val="2"/>
        </w:rPr>
        <w:t xml:space="preserve"> </w:t>
      </w:r>
      <w:r w:rsidRPr="005F7AB1">
        <w:t>this</w:t>
      </w:r>
      <w:r w:rsidRPr="005F7AB1">
        <w:rPr>
          <w:spacing w:val="-1"/>
        </w:rPr>
        <w:t xml:space="preserve"> </w:t>
      </w:r>
      <w:r w:rsidRPr="005F7AB1">
        <w:t>interface</w:t>
      </w:r>
      <w:r w:rsidRPr="005F7AB1">
        <w:rPr>
          <w:spacing w:val="-1"/>
        </w:rPr>
        <w:t xml:space="preserve"> </w:t>
      </w:r>
      <w:r w:rsidRPr="005F7AB1">
        <w:t>may</w:t>
      </w:r>
      <w:r w:rsidRPr="005F7AB1">
        <w:rPr>
          <w:spacing w:val="-3"/>
        </w:rPr>
        <w:t xml:space="preserve"> </w:t>
      </w:r>
      <w:r w:rsidRPr="005F7AB1">
        <w:rPr>
          <w:spacing w:val="-1"/>
        </w:rPr>
        <w:t xml:space="preserve">depend upon </w:t>
      </w:r>
      <w:r w:rsidRPr="005F7AB1">
        <w:t>the</w:t>
      </w:r>
      <w:r w:rsidRPr="005F7AB1">
        <w:rPr>
          <w:spacing w:val="-1"/>
        </w:rPr>
        <w:t xml:space="preserve"> </w:t>
      </w:r>
      <w:r w:rsidRPr="005F7AB1">
        <w:t>OEM</w:t>
      </w:r>
      <w:r w:rsidRPr="005F7AB1">
        <w:rPr>
          <w:spacing w:val="-4"/>
        </w:rPr>
        <w:t xml:space="preserve"> </w:t>
      </w:r>
      <w:r w:rsidRPr="005F7AB1">
        <w:rPr>
          <w:spacing w:val="-1"/>
        </w:rPr>
        <w:t>equipment</w:t>
      </w:r>
      <w:r w:rsidRPr="005F7AB1">
        <w:t xml:space="preserve"> to</w:t>
      </w:r>
      <w:r w:rsidRPr="005F7AB1">
        <w:rPr>
          <w:spacing w:val="1"/>
        </w:rPr>
        <w:t xml:space="preserve"> </w:t>
      </w:r>
      <w:r w:rsidRPr="005F7AB1">
        <w:rPr>
          <w:spacing w:val="-1"/>
        </w:rPr>
        <w:t>which</w:t>
      </w:r>
      <w:r w:rsidRPr="005F7AB1">
        <w:rPr>
          <w:spacing w:val="1"/>
        </w:rPr>
        <w:t xml:space="preserve"> </w:t>
      </w:r>
      <w:r w:rsidRPr="005F7AB1">
        <w:rPr>
          <w:spacing w:val="-1"/>
        </w:rPr>
        <w:t>the</w:t>
      </w:r>
      <w:r w:rsidRPr="005F7AB1">
        <w:rPr>
          <w:spacing w:val="63"/>
        </w:rPr>
        <w:t xml:space="preserve"> </w:t>
      </w:r>
      <w:r w:rsidRPr="005F7AB1">
        <w:t>interface</w:t>
      </w:r>
      <w:r w:rsidRPr="005F7AB1">
        <w:rPr>
          <w:spacing w:val="-1"/>
        </w:rPr>
        <w:t xml:space="preserve"> is coupled.</w:t>
      </w:r>
    </w:p>
    <w:p w:rsidR="002D595D" w:rsidRPr="005F7AB1" w:rsidRDefault="002D595D">
      <w:pPr>
        <w:pStyle w:val="BodyText"/>
        <w:spacing w:line="246" w:lineRule="auto"/>
        <w:ind w:right="657"/>
        <w:rPr>
          <w:lang w:val="bg-BG"/>
        </w:rPr>
      </w:pPr>
      <w:r w:rsidRPr="005F7AB1">
        <w:rPr>
          <w:spacing w:val="-1"/>
          <w:lang w:val="bg-BG"/>
        </w:rPr>
        <w:t xml:space="preserve">Точното приложение на този интерфейс може да зависи от </w:t>
      </w:r>
      <w:r w:rsidRPr="005F7AB1">
        <w:t>OEM</w:t>
      </w:r>
      <w:r w:rsidRPr="005F7AB1">
        <w:rPr>
          <w:lang w:val="bg-BG"/>
        </w:rPr>
        <w:t xml:space="preserve"> оборудването, към което е прикачен интерфейсът.</w:t>
      </w: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before="10" w:line="200" w:lineRule="exact"/>
        <w:rPr>
          <w:sz w:val="20"/>
          <w:szCs w:val="20"/>
        </w:rPr>
      </w:pPr>
    </w:p>
    <w:p w:rsidR="004979FF" w:rsidRPr="005F7AB1" w:rsidRDefault="00EA703D">
      <w:pPr>
        <w:pStyle w:val="Heading2"/>
        <w:numPr>
          <w:ilvl w:val="1"/>
          <w:numId w:val="46"/>
        </w:numPr>
        <w:tabs>
          <w:tab w:val="left" w:pos="963"/>
        </w:tabs>
        <w:jc w:val="left"/>
        <w:rPr>
          <w:b w:val="0"/>
          <w:bCs w:val="0"/>
          <w:i w:val="0"/>
        </w:rPr>
      </w:pPr>
      <w:bookmarkStart w:id="53" w:name="_Toc390360109"/>
      <w:r w:rsidRPr="005F7AB1">
        <w:rPr>
          <w:spacing w:val="-1"/>
        </w:rPr>
        <w:t>ASCII</w:t>
      </w:r>
      <w:r w:rsidRPr="005F7AB1">
        <w:rPr>
          <w:spacing w:val="-4"/>
        </w:rPr>
        <w:t xml:space="preserve"> </w:t>
      </w:r>
      <w:r w:rsidR="002D595D" w:rsidRPr="005F7AB1">
        <w:rPr>
          <w:lang w:val="bg-BG"/>
        </w:rPr>
        <w:t>интерфейс</w:t>
      </w:r>
      <w:bookmarkEnd w:id="53"/>
    </w:p>
    <w:p w:rsidR="004979FF" w:rsidRPr="005F7AB1" w:rsidRDefault="004979FF">
      <w:pPr>
        <w:spacing w:before="6" w:line="220" w:lineRule="exact"/>
      </w:pPr>
    </w:p>
    <w:p w:rsidR="004979FF" w:rsidRPr="005F7AB1" w:rsidRDefault="00EA703D">
      <w:pPr>
        <w:spacing w:before="64"/>
        <w:ind w:left="181"/>
        <w:rPr>
          <w:rFonts w:ascii="Arial" w:eastAsia="Arial" w:hAnsi="Arial" w:cs="Arial"/>
          <w:sz w:val="28"/>
          <w:szCs w:val="28"/>
        </w:rPr>
      </w:pPr>
      <w:r w:rsidRPr="005F7AB1">
        <w:rPr>
          <w:rFonts w:ascii="Arial" w:eastAsia="Arial" w:hAnsi="Arial" w:cs="Arial"/>
          <w:b/>
          <w:bCs/>
          <w:i/>
          <w:sz w:val="28"/>
          <w:szCs w:val="28"/>
        </w:rPr>
        <w:t>5.2</w:t>
      </w:r>
    </w:p>
    <w:p w:rsidR="004979FF" w:rsidRPr="005F7AB1" w:rsidRDefault="004979FF">
      <w:pPr>
        <w:spacing w:before="6" w:line="50" w:lineRule="exact"/>
        <w:rPr>
          <w:sz w:val="5"/>
          <w:szCs w:val="5"/>
        </w:rPr>
      </w:pPr>
    </w:p>
    <w:tbl>
      <w:tblPr>
        <w:tblW w:w="0" w:type="auto"/>
        <w:tblInd w:w="115" w:type="dxa"/>
        <w:tblLayout w:type="fixed"/>
        <w:tblCellMar>
          <w:left w:w="0" w:type="dxa"/>
          <w:right w:w="0" w:type="dxa"/>
        </w:tblCellMar>
        <w:tblLook w:val="01E0" w:firstRow="1" w:lastRow="1" w:firstColumn="1" w:lastColumn="1" w:noHBand="0" w:noVBand="0"/>
      </w:tblPr>
      <w:tblGrid>
        <w:gridCol w:w="3024"/>
        <w:gridCol w:w="3180"/>
        <w:gridCol w:w="3088"/>
      </w:tblGrid>
      <w:tr w:rsidR="004979FF" w:rsidRPr="005F7AB1">
        <w:trPr>
          <w:trHeight w:hRule="exact" w:val="260"/>
        </w:trPr>
        <w:tc>
          <w:tcPr>
            <w:tcW w:w="3024" w:type="dxa"/>
            <w:tcBorders>
              <w:top w:val="single" w:sz="1" w:space="0" w:color="000000"/>
              <w:left w:val="single" w:sz="1" w:space="0" w:color="000000"/>
              <w:bottom w:val="single" w:sz="1" w:space="0" w:color="000000"/>
              <w:right w:val="single" w:sz="1" w:space="0" w:color="000000"/>
            </w:tcBorders>
          </w:tcPr>
          <w:p w:rsidR="004979FF" w:rsidRPr="005F7AB1" w:rsidRDefault="002D595D">
            <w:pPr>
              <w:pStyle w:val="TableParagraph"/>
              <w:spacing w:before="33" w:line="225" w:lineRule="exact"/>
              <w:ind w:left="109"/>
              <w:rPr>
                <w:rFonts w:ascii="Arial" w:eastAsia="Arial" w:hAnsi="Arial" w:cs="Arial"/>
                <w:sz w:val="20"/>
                <w:szCs w:val="20"/>
                <w:lang w:val="bg-BG"/>
              </w:rPr>
            </w:pPr>
            <w:r w:rsidRPr="005F7AB1">
              <w:rPr>
                <w:rFonts w:ascii="Arial" w:eastAsia="Arial" w:hAnsi="Arial" w:cs="Arial"/>
                <w:b/>
                <w:bCs/>
                <w:spacing w:val="-1"/>
                <w:sz w:val="20"/>
                <w:szCs w:val="20"/>
                <w:lang w:val="bg-BG"/>
              </w:rPr>
              <w:t>Команда</w:t>
            </w:r>
          </w:p>
        </w:tc>
        <w:tc>
          <w:tcPr>
            <w:tcW w:w="3180" w:type="dxa"/>
            <w:tcBorders>
              <w:top w:val="single" w:sz="1" w:space="0" w:color="000000"/>
              <w:left w:val="single" w:sz="1" w:space="0" w:color="000000"/>
              <w:bottom w:val="single" w:sz="1" w:space="0" w:color="000000"/>
              <w:right w:val="single" w:sz="1" w:space="0" w:color="000000"/>
            </w:tcBorders>
          </w:tcPr>
          <w:p w:rsidR="004979FF" w:rsidRPr="005F7AB1" w:rsidRDefault="002D595D">
            <w:pPr>
              <w:pStyle w:val="TableParagraph"/>
              <w:spacing w:before="14" w:line="244" w:lineRule="exact"/>
              <w:ind w:left="109"/>
              <w:rPr>
                <w:rFonts w:ascii="Arial" w:eastAsia="Arial" w:hAnsi="Arial" w:cs="Arial"/>
                <w:lang w:val="bg-BG"/>
              </w:rPr>
            </w:pPr>
            <w:r w:rsidRPr="005F7AB1">
              <w:rPr>
                <w:rFonts w:ascii="Arial" w:eastAsia="Arial" w:hAnsi="Arial" w:cs="Arial"/>
                <w:b/>
                <w:bCs/>
                <w:spacing w:val="-1"/>
                <w:lang w:val="bg-BG"/>
              </w:rPr>
              <w:t>Описание</w:t>
            </w:r>
          </w:p>
        </w:tc>
        <w:tc>
          <w:tcPr>
            <w:tcW w:w="3088" w:type="dxa"/>
            <w:tcBorders>
              <w:top w:val="single" w:sz="1" w:space="0" w:color="000000"/>
              <w:left w:val="single" w:sz="1" w:space="0" w:color="000000"/>
              <w:bottom w:val="single" w:sz="1" w:space="0" w:color="000000"/>
              <w:right w:val="single" w:sz="1" w:space="0" w:color="000000"/>
            </w:tcBorders>
          </w:tcPr>
          <w:p w:rsidR="004979FF" w:rsidRPr="005F7AB1" w:rsidRDefault="002D595D">
            <w:pPr>
              <w:pStyle w:val="TableParagraph"/>
              <w:spacing w:before="14" w:line="244" w:lineRule="exact"/>
              <w:ind w:left="109"/>
              <w:rPr>
                <w:rFonts w:ascii="Arial" w:eastAsia="Arial" w:hAnsi="Arial" w:cs="Arial"/>
                <w:lang w:val="bg-BG"/>
              </w:rPr>
            </w:pPr>
            <w:r w:rsidRPr="005F7AB1">
              <w:rPr>
                <w:rFonts w:ascii="Arial" w:eastAsia="Arial" w:hAnsi="Arial" w:cs="Arial"/>
                <w:b/>
                <w:bCs/>
                <w:spacing w:val="-1"/>
                <w:lang w:val="bg-BG"/>
              </w:rPr>
              <w:t>Отговор</w:t>
            </w:r>
          </w:p>
        </w:tc>
      </w:tr>
      <w:tr w:rsidR="004979FF" w:rsidRPr="005F7AB1">
        <w:trPr>
          <w:trHeight w:hRule="exact" w:val="522"/>
        </w:trPr>
        <w:tc>
          <w:tcPr>
            <w:tcW w:w="302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20"/>
                <w:szCs w:val="20"/>
              </w:rPr>
            </w:pPr>
            <w:r w:rsidRPr="005F7AB1">
              <w:rPr>
                <w:rFonts w:ascii="Courier New" w:eastAsia="Courier New" w:hAnsi="Courier New" w:cs="Courier New"/>
                <w:sz w:val="20"/>
                <w:szCs w:val="20"/>
              </w:rPr>
              <w:t>send sss nnnn ididid</w:t>
            </w:r>
          </w:p>
        </w:tc>
        <w:tc>
          <w:tcPr>
            <w:tcW w:w="3180" w:type="dxa"/>
            <w:tcBorders>
              <w:top w:val="single" w:sz="1" w:space="0" w:color="000000"/>
              <w:left w:val="single" w:sz="1" w:space="0" w:color="000000"/>
              <w:bottom w:val="single" w:sz="1" w:space="0" w:color="000000"/>
              <w:right w:val="single" w:sz="1" w:space="0" w:color="000000"/>
            </w:tcBorders>
          </w:tcPr>
          <w:p w:rsidR="004979FF" w:rsidRPr="005F7AB1" w:rsidRDefault="002D595D">
            <w:pPr>
              <w:pStyle w:val="TableParagraph"/>
              <w:spacing w:before="6"/>
              <w:ind w:left="109"/>
              <w:rPr>
                <w:rFonts w:ascii="Arial" w:eastAsia="Arial" w:hAnsi="Arial" w:cs="Arial"/>
              </w:rPr>
            </w:pPr>
            <w:r w:rsidRPr="005F7AB1">
              <w:rPr>
                <w:rFonts w:ascii="Arial" w:eastAsia="Arial" w:hAnsi="Arial" w:cs="Arial"/>
                <w:lang w:val="bg-BG"/>
              </w:rPr>
              <w:t>Изпраща запис</w:t>
            </w:r>
            <w:r w:rsidR="00EA703D" w:rsidRPr="005F7AB1">
              <w:rPr>
                <w:rFonts w:ascii="Arial" w:eastAsia="Arial" w:hAnsi="Arial" w:cs="Arial"/>
              </w:rPr>
              <w:t xml:space="preserve"> </w:t>
            </w:r>
            <w:r w:rsidR="00EA703D" w:rsidRPr="005F7AB1">
              <w:rPr>
                <w:rFonts w:ascii="Arial" w:eastAsia="Arial" w:hAnsi="Arial" w:cs="Arial"/>
                <w:spacing w:val="-1"/>
              </w:rPr>
              <w:t>nnnn</w:t>
            </w:r>
          </w:p>
        </w:tc>
        <w:tc>
          <w:tcPr>
            <w:tcW w:w="308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ListParagraph"/>
              <w:numPr>
                <w:ilvl w:val="0"/>
                <w:numId w:val="42"/>
              </w:numPr>
              <w:tabs>
                <w:tab w:val="left" w:pos="709"/>
              </w:tabs>
              <w:spacing w:before="24"/>
              <w:ind w:left="709"/>
              <w:rPr>
                <w:rFonts w:ascii="Courier New" w:eastAsia="Courier New" w:hAnsi="Courier New" w:cs="Courier New"/>
                <w:sz w:val="20"/>
                <w:szCs w:val="20"/>
              </w:rPr>
            </w:pPr>
            <w:r w:rsidRPr="005F7AB1">
              <w:rPr>
                <w:rFonts w:ascii="Courier New" w:eastAsia="Courier New" w:hAnsi="Courier New" w:cs="Courier New"/>
                <w:sz w:val="20"/>
                <w:szCs w:val="20"/>
              </w:rPr>
              <w:t>CMD: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OK</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nnnn</w:t>
            </w:r>
          </w:p>
          <w:p w:rsidR="004979FF" w:rsidRPr="005F7AB1" w:rsidRDefault="00EA703D">
            <w:pPr>
              <w:pStyle w:val="ListParagraph"/>
              <w:numPr>
                <w:ilvl w:val="0"/>
                <w:numId w:val="42"/>
              </w:numPr>
              <w:tabs>
                <w:tab w:val="left" w:pos="709"/>
              </w:tabs>
              <w:spacing w:before="33"/>
              <w:ind w:left="709"/>
              <w:rPr>
                <w:rFonts w:ascii="Courier New" w:eastAsia="Courier New" w:hAnsi="Courier New" w:cs="Courier New"/>
                <w:sz w:val="20"/>
                <w:szCs w:val="20"/>
              </w:rPr>
            </w:pPr>
            <w:r w:rsidRPr="005F7AB1">
              <w:rPr>
                <w:rFonts w:ascii="Courier New" w:eastAsia="Courier New" w:hAnsi="Courier New" w:cs="Courier New"/>
                <w:sz w:val="20"/>
                <w:szCs w:val="20"/>
              </w:rPr>
              <w:t>CMD:ERR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nnnn</w:t>
            </w:r>
          </w:p>
        </w:tc>
      </w:tr>
      <w:tr w:rsidR="004979FF" w:rsidRPr="005F7AB1">
        <w:trPr>
          <w:trHeight w:hRule="exact" w:val="520"/>
        </w:trPr>
        <w:tc>
          <w:tcPr>
            <w:tcW w:w="302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20"/>
                <w:szCs w:val="20"/>
              </w:rPr>
            </w:pPr>
            <w:r w:rsidRPr="005F7AB1">
              <w:rPr>
                <w:rFonts w:ascii="Courier New" w:eastAsia="Courier New" w:hAnsi="Courier New" w:cs="Courier New"/>
                <w:sz w:val="20"/>
                <w:szCs w:val="20"/>
              </w:rPr>
              <w:t>del sss nnnn ididid</w:t>
            </w:r>
          </w:p>
        </w:tc>
        <w:tc>
          <w:tcPr>
            <w:tcW w:w="3180" w:type="dxa"/>
            <w:tcBorders>
              <w:top w:val="single" w:sz="1" w:space="0" w:color="000000"/>
              <w:left w:val="single" w:sz="1" w:space="0" w:color="000000"/>
              <w:bottom w:val="single" w:sz="1" w:space="0" w:color="000000"/>
              <w:right w:val="single" w:sz="1" w:space="0" w:color="000000"/>
            </w:tcBorders>
          </w:tcPr>
          <w:p w:rsidR="004979FF" w:rsidRPr="005F7AB1" w:rsidRDefault="002D595D">
            <w:pPr>
              <w:pStyle w:val="TableParagraph"/>
              <w:spacing w:before="6"/>
              <w:ind w:left="109"/>
              <w:rPr>
                <w:rFonts w:ascii="Arial" w:eastAsia="Arial" w:hAnsi="Arial" w:cs="Arial"/>
              </w:rPr>
            </w:pPr>
            <w:r w:rsidRPr="005F7AB1">
              <w:rPr>
                <w:rFonts w:ascii="Arial" w:eastAsia="Arial" w:hAnsi="Arial" w:cs="Arial"/>
                <w:spacing w:val="-1"/>
                <w:lang w:val="bg-BG"/>
              </w:rPr>
              <w:t>Изтрива запис</w:t>
            </w:r>
            <w:r w:rsidR="00EA703D" w:rsidRPr="005F7AB1">
              <w:rPr>
                <w:rFonts w:ascii="Arial" w:eastAsia="Arial" w:hAnsi="Arial" w:cs="Arial"/>
              </w:rPr>
              <w:t xml:space="preserve"> </w:t>
            </w:r>
            <w:r w:rsidR="00EA703D" w:rsidRPr="005F7AB1">
              <w:rPr>
                <w:rFonts w:ascii="Arial" w:eastAsia="Arial" w:hAnsi="Arial" w:cs="Arial"/>
                <w:spacing w:val="-1"/>
              </w:rPr>
              <w:t>nnnn</w:t>
            </w:r>
          </w:p>
        </w:tc>
        <w:tc>
          <w:tcPr>
            <w:tcW w:w="308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469"/>
              <w:rPr>
                <w:rFonts w:ascii="Courier New" w:eastAsia="Courier New" w:hAnsi="Courier New" w:cs="Courier New"/>
                <w:sz w:val="20"/>
                <w:szCs w:val="20"/>
              </w:rPr>
            </w:pPr>
            <w:r w:rsidRPr="005F7AB1">
              <w:rPr>
                <w:rFonts w:ascii="Courier New" w:eastAsia="Courier New" w:hAnsi="Courier New" w:cs="Courier New"/>
                <w:sz w:val="20"/>
                <w:szCs w:val="20"/>
              </w:rPr>
              <w:t>* CMD: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OK</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nnnn</w:t>
            </w:r>
          </w:p>
          <w:p w:rsidR="004979FF" w:rsidRPr="005F7AB1" w:rsidRDefault="00EA703D">
            <w:pPr>
              <w:pStyle w:val="TableParagraph"/>
              <w:spacing w:before="31"/>
              <w:ind w:left="109"/>
              <w:rPr>
                <w:rFonts w:ascii="Courier New" w:eastAsia="Courier New" w:hAnsi="Courier New" w:cs="Courier New"/>
                <w:sz w:val="20"/>
                <w:szCs w:val="20"/>
              </w:rPr>
            </w:pPr>
            <w:r w:rsidRPr="005F7AB1">
              <w:rPr>
                <w:rFonts w:ascii="Courier New" w:eastAsia="Courier New" w:hAnsi="Courier New" w:cs="Courier New"/>
                <w:sz w:val="20"/>
                <w:szCs w:val="20"/>
              </w:rPr>
              <w:t>* CMD:ERR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nnnn</w:t>
            </w:r>
          </w:p>
        </w:tc>
      </w:tr>
      <w:tr w:rsidR="004979FF" w:rsidRPr="005F7AB1" w:rsidTr="002D595D">
        <w:trPr>
          <w:trHeight w:hRule="exact" w:val="1066"/>
        </w:trPr>
        <w:tc>
          <w:tcPr>
            <w:tcW w:w="302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20"/>
                <w:szCs w:val="20"/>
              </w:rPr>
            </w:pPr>
            <w:r w:rsidRPr="005F7AB1">
              <w:rPr>
                <w:rFonts w:ascii="Courier New" w:eastAsia="Courier New" w:hAnsi="Courier New" w:cs="Courier New"/>
                <w:sz w:val="20"/>
                <w:szCs w:val="20"/>
              </w:rPr>
              <w:t>init</w:t>
            </w:r>
          </w:p>
        </w:tc>
        <w:tc>
          <w:tcPr>
            <w:tcW w:w="3180" w:type="dxa"/>
            <w:tcBorders>
              <w:top w:val="single" w:sz="1" w:space="0" w:color="000000"/>
              <w:left w:val="single" w:sz="1" w:space="0" w:color="000000"/>
              <w:bottom w:val="single" w:sz="1" w:space="0" w:color="000000"/>
              <w:right w:val="single" w:sz="1" w:space="0" w:color="000000"/>
            </w:tcBorders>
          </w:tcPr>
          <w:p w:rsidR="004979FF" w:rsidRPr="005F7AB1" w:rsidRDefault="002D595D" w:rsidP="002D595D">
            <w:pPr>
              <w:pStyle w:val="TableParagraph"/>
              <w:spacing w:before="6" w:line="246" w:lineRule="auto"/>
              <w:ind w:left="109" w:right="166"/>
              <w:rPr>
                <w:rFonts w:ascii="Arial" w:eastAsia="Arial" w:hAnsi="Arial" w:cs="Arial"/>
              </w:rPr>
            </w:pPr>
            <w:r w:rsidRPr="005F7AB1">
              <w:rPr>
                <w:rFonts w:ascii="Arial" w:eastAsia="Arial" w:hAnsi="Arial" w:cs="Arial"/>
                <w:spacing w:val="-1"/>
                <w:lang w:val="bg-BG"/>
              </w:rPr>
              <w:t>Изтрива всички записи</w:t>
            </w:r>
            <w:r w:rsidR="00EA703D" w:rsidRPr="005F7AB1">
              <w:rPr>
                <w:rFonts w:ascii="Arial" w:eastAsia="Arial" w:hAnsi="Arial" w:cs="Arial"/>
              </w:rPr>
              <w:t xml:space="preserve"> –</w:t>
            </w:r>
            <w:r w:rsidR="00EA703D" w:rsidRPr="005F7AB1">
              <w:rPr>
                <w:rFonts w:ascii="Arial" w:eastAsia="Arial" w:hAnsi="Arial" w:cs="Arial"/>
                <w:spacing w:val="-1"/>
              </w:rPr>
              <w:t xml:space="preserve"> </w:t>
            </w:r>
            <w:r w:rsidRPr="005F7AB1">
              <w:rPr>
                <w:rFonts w:ascii="Arial" w:eastAsia="Arial" w:hAnsi="Arial" w:cs="Arial"/>
                <w:spacing w:val="-1"/>
                <w:lang w:val="bg-BG"/>
              </w:rPr>
              <w:t xml:space="preserve">инициализира отново системата за съхранение </w:t>
            </w:r>
            <w:r w:rsidR="00EA703D" w:rsidRPr="005F7AB1">
              <w:rPr>
                <w:rFonts w:ascii="Arial" w:eastAsia="Arial" w:hAnsi="Arial" w:cs="Arial"/>
                <w:spacing w:val="-1"/>
              </w:rPr>
              <w:t>(NYI)</w:t>
            </w:r>
          </w:p>
        </w:tc>
        <w:tc>
          <w:tcPr>
            <w:tcW w:w="308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469"/>
              <w:rPr>
                <w:rFonts w:ascii="Courier New" w:eastAsia="Courier New" w:hAnsi="Courier New" w:cs="Courier New"/>
                <w:sz w:val="20"/>
                <w:szCs w:val="20"/>
              </w:rPr>
            </w:pPr>
            <w:r w:rsidRPr="005F7AB1">
              <w:rPr>
                <w:rFonts w:ascii="Courier New" w:eastAsia="Courier New" w:hAnsi="Courier New" w:cs="Courier New"/>
                <w:sz w:val="20"/>
                <w:szCs w:val="20"/>
              </w:rPr>
              <w:t>* CMD: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OK</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nnnn</w:t>
            </w:r>
          </w:p>
          <w:p w:rsidR="004979FF" w:rsidRPr="005F7AB1" w:rsidRDefault="00EA703D">
            <w:pPr>
              <w:pStyle w:val="TableParagraph"/>
              <w:spacing w:before="33"/>
              <w:ind w:left="109"/>
              <w:rPr>
                <w:rFonts w:ascii="Courier New" w:eastAsia="Courier New" w:hAnsi="Courier New" w:cs="Courier New"/>
                <w:sz w:val="20"/>
                <w:szCs w:val="20"/>
              </w:rPr>
            </w:pPr>
            <w:r w:rsidRPr="005F7AB1">
              <w:rPr>
                <w:rFonts w:ascii="Courier New" w:eastAsia="Courier New" w:hAnsi="Courier New" w:cs="Courier New"/>
                <w:sz w:val="20"/>
                <w:szCs w:val="20"/>
              </w:rPr>
              <w:t>* CMD:ERR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nnnn</w:t>
            </w:r>
          </w:p>
        </w:tc>
      </w:tr>
      <w:tr w:rsidR="004979FF" w:rsidRPr="005F7AB1">
        <w:trPr>
          <w:trHeight w:hRule="exact" w:val="260"/>
        </w:trPr>
        <w:tc>
          <w:tcPr>
            <w:tcW w:w="302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line="186" w:lineRule="exact"/>
              <w:ind w:left="109"/>
              <w:rPr>
                <w:rFonts w:ascii="Courier New" w:eastAsia="Courier New" w:hAnsi="Courier New" w:cs="Courier New"/>
                <w:sz w:val="20"/>
                <w:szCs w:val="20"/>
              </w:rPr>
            </w:pPr>
            <w:r w:rsidRPr="005F7AB1">
              <w:rPr>
                <w:rFonts w:ascii="Courier New" w:eastAsia="Courier New" w:hAnsi="Courier New" w:cs="Courier New"/>
                <w:sz w:val="20"/>
                <w:szCs w:val="20"/>
              </w:rPr>
              <w:t>hb sss</w:t>
            </w:r>
          </w:p>
        </w:tc>
        <w:tc>
          <w:tcPr>
            <w:tcW w:w="3180" w:type="dxa"/>
            <w:tcBorders>
              <w:top w:val="single" w:sz="1" w:space="0" w:color="000000"/>
              <w:left w:val="single" w:sz="1" w:space="0" w:color="000000"/>
              <w:bottom w:val="single" w:sz="1" w:space="0" w:color="000000"/>
              <w:right w:val="single" w:sz="1" w:space="0" w:color="000000"/>
            </w:tcBorders>
          </w:tcPr>
          <w:p w:rsidR="004979FF" w:rsidRPr="005F7AB1" w:rsidRDefault="002D595D">
            <w:pPr>
              <w:pStyle w:val="TableParagraph"/>
              <w:spacing w:before="6" w:line="252" w:lineRule="exact"/>
              <w:ind w:left="109"/>
              <w:rPr>
                <w:rFonts w:ascii="Arial" w:eastAsia="Arial" w:hAnsi="Arial" w:cs="Arial"/>
              </w:rPr>
            </w:pPr>
            <w:r w:rsidRPr="005F7AB1">
              <w:rPr>
                <w:rFonts w:ascii="Arial" w:eastAsia="Arial" w:hAnsi="Arial" w:cs="Arial"/>
                <w:spacing w:val="-1"/>
                <w:lang w:val="bg-BG"/>
              </w:rPr>
              <w:t>пулс</w:t>
            </w:r>
            <w:r w:rsidR="00EA703D" w:rsidRPr="005F7AB1">
              <w:rPr>
                <w:rFonts w:ascii="Arial" w:eastAsia="Arial" w:hAnsi="Arial" w:cs="Arial"/>
                <w:spacing w:val="-3"/>
              </w:rPr>
              <w:t xml:space="preserve"> </w:t>
            </w:r>
            <w:r w:rsidR="00EA703D" w:rsidRPr="005F7AB1">
              <w:rPr>
                <w:rFonts w:ascii="Arial" w:eastAsia="Arial" w:hAnsi="Arial" w:cs="Arial"/>
              </w:rPr>
              <w:t>(NYI)</w:t>
            </w:r>
          </w:p>
        </w:tc>
        <w:tc>
          <w:tcPr>
            <w:tcW w:w="3088" w:type="dxa"/>
            <w:tcBorders>
              <w:top w:val="single" w:sz="1" w:space="0" w:color="000000"/>
              <w:left w:val="single" w:sz="1" w:space="0" w:color="000000"/>
              <w:bottom w:val="single" w:sz="1" w:space="0" w:color="000000"/>
              <w:right w:val="single" w:sz="1" w:space="0" w:color="000000"/>
            </w:tcBorders>
          </w:tcPr>
          <w:p w:rsidR="004979FF" w:rsidRPr="005F7AB1" w:rsidRDefault="004979FF"/>
        </w:tc>
      </w:tr>
    </w:tbl>
    <w:p w:rsidR="004979FF" w:rsidRPr="005F7AB1" w:rsidRDefault="004979FF">
      <w:pPr>
        <w:spacing w:before="2" w:line="150" w:lineRule="exact"/>
        <w:rPr>
          <w:sz w:val="15"/>
          <w:szCs w:val="15"/>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2D595D">
      <w:pPr>
        <w:pStyle w:val="Heading2"/>
        <w:numPr>
          <w:ilvl w:val="1"/>
          <w:numId w:val="41"/>
        </w:numPr>
        <w:tabs>
          <w:tab w:val="left" w:pos="963"/>
        </w:tabs>
        <w:spacing w:before="64"/>
        <w:rPr>
          <w:b w:val="0"/>
          <w:bCs w:val="0"/>
          <w:i w:val="0"/>
        </w:rPr>
      </w:pPr>
      <w:bookmarkStart w:id="54" w:name="_Toc390360110"/>
      <w:r w:rsidRPr="005F7AB1">
        <w:rPr>
          <w:spacing w:val="-1"/>
          <w:lang w:val="bg-BG"/>
        </w:rPr>
        <w:t>Бинарен интерфейс</w:t>
      </w:r>
      <w:bookmarkEnd w:id="54"/>
    </w:p>
    <w:p w:rsidR="004979FF" w:rsidRPr="005F7AB1" w:rsidRDefault="004979FF">
      <w:pPr>
        <w:spacing w:before="2" w:line="120" w:lineRule="exact"/>
        <w:rPr>
          <w:sz w:val="12"/>
          <w:szCs w:val="12"/>
        </w:rPr>
      </w:pPr>
    </w:p>
    <w:p w:rsidR="004979FF" w:rsidRPr="005F7AB1" w:rsidRDefault="004979FF">
      <w:pPr>
        <w:spacing w:line="200" w:lineRule="exact"/>
        <w:rPr>
          <w:sz w:val="20"/>
          <w:szCs w:val="20"/>
        </w:rPr>
      </w:pPr>
    </w:p>
    <w:p w:rsidR="002D595D" w:rsidRPr="005F7AB1" w:rsidRDefault="002D595D">
      <w:pPr>
        <w:pStyle w:val="BodyText"/>
        <w:spacing w:line="243" w:lineRule="auto"/>
        <w:ind w:right="332"/>
        <w:rPr>
          <w:lang w:val="bg-BG"/>
        </w:rPr>
      </w:pPr>
      <w:r w:rsidRPr="005F7AB1">
        <w:rPr>
          <w:spacing w:val="-1"/>
          <w:lang w:val="bg-BG"/>
        </w:rPr>
        <w:t xml:space="preserve">Този интерфейс е специално за връзки машина/машина. Пълно описание на структурата на данните може да бъде намерено във файла </w:t>
      </w:r>
      <w:r w:rsidRPr="005F7AB1">
        <w:rPr>
          <w:rFonts w:ascii="Courier New" w:eastAsia="Courier New" w:hAnsi="Courier New" w:cs="Courier New"/>
          <w:position w:val="1"/>
        </w:rPr>
        <w:t>ves_nvt.h</w:t>
      </w:r>
      <w:r w:rsidRPr="005F7AB1">
        <w:rPr>
          <w:rFonts w:ascii="Courier New" w:eastAsia="Courier New" w:hAnsi="Courier New" w:cs="Courier New"/>
          <w:spacing w:val="-71"/>
          <w:position w:val="1"/>
        </w:rPr>
        <w:t xml:space="preserve"> </w:t>
      </w:r>
      <w:r w:rsidRPr="005F7AB1">
        <w:rPr>
          <w:spacing w:val="-1"/>
          <w:lang w:val="bg-BG"/>
        </w:rPr>
        <w:t xml:space="preserve">като </w:t>
      </w:r>
      <w:r w:rsidRPr="005F7AB1">
        <w:rPr>
          <w:spacing w:val="-1"/>
          <w:lang w:val="bg-BG"/>
        </w:rPr>
        <w:lastRenderedPageBreak/>
        <w:t>приложение към този документ. Записите в този текст са само за илюстриране.</w:t>
      </w:r>
    </w:p>
    <w:p w:rsidR="004979FF" w:rsidRPr="005F7AB1" w:rsidRDefault="004979FF">
      <w:pPr>
        <w:spacing w:before="9" w:line="240" w:lineRule="exact"/>
        <w:rPr>
          <w:sz w:val="24"/>
          <w:szCs w:val="24"/>
        </w:rPr>
      </w:pPr>
    </w:p>
    <w:p w:rsidR="004979FF" w:rsidRPr="005F7AB1" w:rsidRDefault="002D595D" w:rsidP="00F91619">
      <w:pPr>
        <w:pStyle w:val="BodyText"/>
        <w:spacing w:line="247" w:lineRule="auto"/>
        <w:ind w:right="278"/>
        <w:rPr>
          <w:sz w:val="12"/>
          <w:szCs w:val="12"/>
        </w:rPr>
      </w:pPr>
      <w:r w:rsidRPr="005F7AB1">
        <w:rPr>
          <w:lang w:val="bg-BG"/>
        </w:rPr>
        <w:t>Каме</w:t>
      </w:r>
      <w:r w:rsidR="00F91619" w:rsidRPr="005F7AB1">
        <w:rPr>
          <w:lang w:val="bg-BG"/>
        </w:rPr>
        <w:t>р</w:t>
      </w:r>
      <w:r w:rsidRPr="005F7AB1">
        <w:rPr>
          <w:lang w:val="bg-BG"/>
        </w:rPr>
        <w:t xml:space="preserve">ата слуша </w:t>
      </w:r>
      <w:r w:rsidR="00F91619" w:rsidRPr="005F7AB1">
        <w:rPr>
          <w:lang w:val="bg-BG"/>
        </w:rPr>
        <w:t xml:space="preserve">през порт </w:t>
      </w:r>
      <w:r w:rsidR="00F91619" w:rsidRPr="005F7AB1">
        <w:rPr>
          <w:rFonts w:ascii="Courier New" w:eastAsia="Courier New" w:hAnsi="Courier New" w:cs="Courier New"/>
          <w:position w:val="1"/>
        </w:rPr>
        <w:t>nvt_port</w:t>
      </w:r>
      <w:r w:rsidR="00F91619" w:rsidRPr="005F7AB1">
        <w:rPr>
          <w:rFonts w:ascii="Courier New" w:eastAsia="Courier New" w:hAnsi="Courier New" w:cs="Courier New"/>
          <w:spacing w:val="-72"/>
          <w:position w:val="1"/>
        </w:rPr>
        <w:t xml:space="preserve"> </w:t>
      </w:r>
      <w:r w:rsidR="00F91619" w:rsidRPr="005F7AB1">
        <w:rPr>
          <w:spacing w:val="1"/>
          <w:lang w:val="bg-BG"/>
        </w:rPr>
        <w:t>за постъпваща връзка. Веднъж щом се установи връзка, процесът очаква да получи входяща информация поне на всеки</w:t>
      </w:r>
      <w:r w:rsidR="00F91619" w:rsidRPr="005F7AB1">
        <w:rPr>
          <w:rFonts w:ascii="Courier New" w:eastAsia="Courier New" w:hAnsi="Courier New" w:cs="Courier New"/>
          <w:position w:val="1"/>
        </w:rPr>
        <w:t xml:space="preserve"> nvt_timeout</w:t>
      </w:r>
      <w:r w:rsidR="00F91619" w:rsidRPr="005F7AB1">
        <w:rPr>
          <w:rFonts w:ascii="Courier New" w:eastAsia="Courier New" w:hAnsi="Courier New" w:cs="Courier New"/>
          <w:spacing w:val="-3"/>
          <w:position w:val="1"/>
        </w:rPr>
        <w:t xml:space="preserve"> </w:t>
      </w:r>
      <w:r w:rsidR="00F91619" w:rsidRPr="005F7AB1">
        <w:rPr>
          <w:spacing w:val="-1"/>
          <w:lang w:val="bg-BG"/>
        </w:rPr>
        <w:t>секунди. Ако не се получи входяща информация за този период, връзката се затваря и процесът слуша за нова връзка. За да поддържа отворена връзка, когато не трябва да се прехвърлят файлове, хостът може да изпраща периодични пулсови съобщения.</w:t>
      </w:r>
    </w:p>
    <w:p w:rsidR="004979FF" w:rsidRPr="005F7AB1" w:rsidRDefault="004979FF">
      <w:pPr>
        <w:spacing w:line="200" w:lineRule="exact"/>
        <w:rPr>
          <w:sz w:val="20"/>
          <w:szCs w:val="20"/>
        </w:rPr>
      </w:pPr>
    </w:p>
    <w:p w:rsidR="004979FF" w:rsidRPr="005F7AB1" w:rsidRDefault="00F91619">
      <w:pPr>
        <w:pStyle w:val="BodyText"/>
        <w:spacing w:before="72"/>
      </w:pPr>
      <w:bookmarkStart w:id="55" w:name="Slide_32"/>
      <w:bookmarkEnd w:id="55"/>
      <w:r w:rsidRPr="005F7AB1">
        <w:rPr>
          <w:lang w:val="bg-BG"/>
        </w:rPr>
        <w:t>Форматът на заявката е</w:t>
      </w:r>
      <w:r w:rsidR="00EA703D" w:rsidRPr="005F7AB1">
        <w:rPr>
          <w:spacing w:val="-1"/>
        </w:rPr>
        <w:t>:</w:t>
      </w:r>
    </w:p>
    <w:p w:rsidR="004979FF" w:rsidRPr="005F7AB1" w:rsidRDefault="004979FF">
      <w:pPr>
        <w:spacing w:before="10" w:line="100" w:lineRule="exact"/>
        <w:rPr>
          <w:sz w:val="10"/>
          <w:szCs w:val="10"/>
        </w:rPr>
      </w:pPr>
    </w:p>
    <w:p w:rsidR="004979FF" w:rsidRPr="005F7AB1" w:rsidRDefault="004979FF">
      <w:pPr>
        <w:spacing w:line="200" w:lineRule="exact"/>
        <w:rPr>
          <w:sz w:val="20"/>
          <w:szCs w:val="20"/>
        </w:rPr>
      </w:pPr>
    </w:p>
    <w:p w:rsidR="004979FF" w:rsidRPr="005F7AB1" w:rsidRDefault="00EA703D">
      <w:pPr>
        <w:ind w:left="164"/>
        <w:rPr>
          <w:rFonts w:ascii="Courier New" w:eastAsia="Courier New" w:hAnsi="Courier New" w:cs="Courier New"/>
          <w:sz w:val="18"/>
          <w:szCs w:val="18"/>
        </w:rPr>
      </w:pPr>
      <w:r w:rsidRPr="005F7AB1">
        <w:rPr>
          <w:rFonts w:ascii="Courier New" w:eastAsia="Courier New" w:hAnsi="Courier New" w:cs="Courier New"/>
          <w:sz w:val="18"/>
          <w:szCs w:val="18"/>
        </w:rPr>
        <w:t>typedef</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packed</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struct</w:t>
      </w:r>
    </w:p>
    <w:p w:rsidR="004979FF" w:rsidRPr="005F7AB1" w:rsidRDefault="00EA703D">
      <w:pPr>
        <w:spacing w:before="56"/>
        <w:ind w:left="101"/>
        <w:rPr>
          <w:rFonts w:ascii="Courier New" w:eastAsia="Courier New" w:hAnsi="Courier New" w:cs="Courier New"/>
          <w:sz w:val="18"/>
          <w:szCs w:val="18"/>
        </w:rPr>
      </w:pPr>
      <w:r w:rsidRPr="005F7AB1">
        <w:rPr>
          <w:rFonts w:ascii="Courier New" w:eastAsia="Courier New" w:hAnsi="Courier New" w:cs="Courier New"/>
          <w:sz w:val="18"/>
          <w:szCs w:val="18"/>
        </w:rPr>
        <w:t>{</w:t>
      </w:r>
    </w:p>
    <w:p w:rsidR="004979FF" w:rsidRPr="005F7AB1" w:rsidRDefault="00EA703D">
      <w:pPr>
        <w:tabs>
          <w:tab w:val="left" w:pos="1541"/>
          <w:tab w:val="left" w:pos="3701"/>
        </w:tabs>
        <w:spacing w:before="56"/>
        <w:ind w:left="821"/>
        <w:rPr>
          <w:rFonts w:ascii="Courier New" w:eastAsia="Courier New" w:hAnsi="Courier New" w:cs="Courier New"/>
          <w:sz w:val="18"/>
          <w:szCs w:val="18"/>
        </w:rPr>
      </w:pPr>
      <w:r w:rsidRPr="005F7AB1">
        <w:rPr>
          <w:rFonts w:ascii="Courier New" w:eastAsia="Courier New" w:hAnsi="Courier New" w:cs="Courier New"/>
          <w:sz w:val="18"/>
          <w:szCs w:val="18"/>
        </w:rPr>
        <w:t>byte</w:t>
      </w:r>
      <w:r w:rsidRPr="005F7AB1">
        <w:rPr>
          <w:rFonts w:ascii="Courier New" w:eastAsia="Courier New" w:hAnsi="Courier New" w:cs="Courier New"/>
          <w:sz w:val="18"/>
          <w:szCs w:val="18"/>
        </w:rPr>
        <w:tab/>
        <w:t>code[4];</w:t>
      </w:r>
      <w:r w:rsidRPr="005F7AB1">
        <w:rPr>
          <w:rFonts w:ascii="Courier New" w:eastAsia="Courier New" w:hAnsi="Courier New" w:cs="Courier New"/>
          <w:sz w:val="18"/>
          <w:szCs w:val="18"/>
        </w:rPr>
        <w:tab/>
        <w:t>//</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magic</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number</w:t>
      </w:r>
    </w:p>
    <w:p w:rsidR="004979FF" w:rsidRPr="005F7AB1" w:rsidRDefault="00EA703D">
      <w:pPr>
        <w:tabs>
          <w:tab w:val="left" w:pos="3701"/>
        </w:tabs>
        <w:spacing w:before="56"/>
        <w:ind w:left="821"/>
        <w:rPr>
          <w:rFonts w:ascii="Courier New" w:eastAsia="Courier New" w:hAnsi="Courier New" w:cs="Courier New"/>
          <w:sz w:val="18"/>
          <w:szCs w:val="18"/>
        </w:rPr>
      </w:pPr>
      <w:r w:rsidRPr="005F7AB1">
        <w:rPr>
          <w:rFonts w:ascii="Courier New" w:eastAsia="Courier New" w:hAnsi="Courier New" w:cs="Courier New"/>
          <w:sz w:val="18"/>
          <w:szCs w:val="18"/>
        </w:rPr>
        <w:t>dword</w:t>
      </w:r>
      <w:r w:rsidRPr="005F7AB1">
        <w:rPr>
          <w:rFonts w:ascii="Courier New" w:eastAsia="Courier New" w:hAnsi="Courier New" w:cs="Courier New"/>
          <w:spacing w:val="71"/>
          <w:sz w:val="18"/>
          <w:szCs w:val="18"/>
        </w:rPr>
        <w:t xml:space="preserve"> </w:t>
      </w:r>
      <w:r w:rsidRPr="005F7AB1">
        <w:rPr>
          <w:rFonts w:ascii="Courier New" w:eastAsia="Courier New" w:hAnsi="Courier New" w:cs="Courier New"/>
          <w:sz w:val="18"/>
          <w:szCs w:val="18"/>
        </w:rPr>
        <w:t>length;</w:t>
      </w:r>
      <w:r w:rsidRPr="005F7AB1">
        <w:rPr>
          <w:rFonts w:ascii="Courier New" w:eastAsia="Courier New" w:hAnsi="Courier New" w:cs="Courier New"/>
          <w:sz w:val="18"/>
          <w:szCs w:val="18"/>
        </w:rPr>
        <w:tab/>
        <w:t>//</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packet</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length</w:t>
      </w:r>
    </w:p>
    <w:p w:rsidR="004979FF" w:rsidRPr="005F7AB1" w:rsidRDefault="00EA703D">
      <w:pPr>
        <w:tabs>
          <w:tab w:val="left" w:pos="1541"/>
          <w:tab w:val="left" w:pos="3701"/>
        </w:tabs>
        <w:spacing w:before="56"/>
        <w:ind w:left="821"/>
        <w:rPr>
          <w:rFonts w:ascii="Courier New" w:eastAsia="Courier New" w:hAnsi="Courier New" w:cs="Courier New"/>
          <w:sz w:val="18"/>
          <w:szCs w:val="18"/>
        </w:rPr>
      </w:pPr>
      <w:r w:rsidRPr="005F7AB1">
        <w:rPr>
          <w:rFonts w:ascii="Courier New" w:eastAsia="Courier New" w:hAnsi="Courier New" w:cs="Courier New"/>
          <w:sz w:val="18"/>
          <w:szCs w:val="18"/>
        </w:rPr>
        <w:t>int</w:t>
      </w:r>
      <w:r w:rsidRPr="005F7AB1">
        <w:rPr>
          <w:rFonts w:ascii="Courier New" w:eastAsia="Courier New" w:hAnsi="Courier New" w:cs="Courier New"/>
          <w:sz w:val="18"/>
          <w:szCs w:val="18"/>
        </w:rPr>
        <w:tab/>
        <w:t>seq;</w:t>
      </w:r>
      <w:r w:rsidRPr="005F7AB1">
        <w:rPr>
          <w:rFonts w:ascii="Courier New" w:eastAsia="Courier New" w:hAnsi="Courier New" w:cs="Courier New"/>
          <w:sz w:val="18"/>
          <w:szCs w:val="18"/>
        </w:rPr>
        <w:tab/>
        <w:t>//</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packet</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sequence</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number</w:t>
      </w:r>
    </w:p>
    <w:p w:rsidR="004979FF" w:rsidRPr="005F7AB1" w:rsidRDefault="00EA703D">
      <w:pPr>
        <w:tabs>
          <w:tab w:val="left" w:pos="1541"/>
          <w:tab w:val="left" w:pos="3701"/>
        </w:tabs>
        <w:spacing w:before="56"/>
        <w:ind w:left="821"/>
        <w:rPr>
          <w:rFonts w:ascii="Courier New" w:eastAsia="Courier New" w:hAnsi="Courier New" w:cs="Courier New"/>
          <w:sz w:val="18"/>
          <w:szCs w:val="18"/>
        </w:rPr>
      </w:pPr>
      <w:r w:rsidRPr="005F7AB1">
        <w:rPr>
          <w:rFonts w:ascii="Courier New" w:eastAsia="Courier New" w:hAnsi="Courier New" w:cs="Courier New"/>
          <w:sz w:val="18"/>
          <w:szCs w:val="18"/>
        </w:rPr>
        <w:t>int</w:t>
      </w:r>
      <w:r w:rsidRPr="005F7AB1">
        <w:rPr>
          <w:rFonts w:ascii="Courier New" w:eastAsia="Courier New" w:hAnsi="Courier New" w:cs="Courier New"/>
          <w:sz w:val="18"/>
          <w:szCs w:val="18"/>
        </w:rPr>
        <w:tab/>
        <w:t>request;</w:t>
      </w:r>
      <w:r w:rsidRPr="005F7AB1">
        <w:rPr>
          <w:rFonts w:ascii="Courier New" w:eastAsia="Courier New" w:hAnsi="Courier New" w:cs="Courier New"/>
          <w:sz w:val="18"/>
          <w:szCs w:val="18"/>
        </w:rPr>
        <w:tab/>
        <w:t>//</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operation</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command</w:t>
      </w:r>
    </w:p>
    <w:p w:rsidR="004979FF" w:rsidRPr="005F7AB1" w:rsidRDefault="00EA703D">
      <w:pPr>
        <w:tabs>
          <w:tab w:val="left" w:pos="3701"/>
        </w:tabs>
        <w:spacing w:before="56"/>
        <w:ind w:left="821"/>
        <w:rPr>
          <w:rFonts w:ascii="Courier New" w:eastAsia="Courier New" w:hAnsi="Courier New" w:cs="Courier New"/>
          <w:sz w:val="18"/>
          <w:szCs w:val="18"/>
        </w:rPr>
      </w:pPr>
      <w:r w:rsidRPr="005F7AB1">
        <w:rPr>
          <w:rFonts w:ascii="Courier New" w:eastAsia="Courier New" w:hAnsi="Courier New" w:cs="Courier New"/>
          <w:sz w:val="18"/>
          <w:szCs w:val="18"/>
        </w:rPr>
        <w:t>dword</w:t>
      </w:r>
      <w:r w:rsidRPr="005F7AB1">
        <w:rPr>
          <w:rFonts w:ascii="Courier New" w:eastAsia="Courier New" w:hAnsi="Courier New" w:cs="Courier New"/>
          <w:spacing w:val="71"/>
          <w:sz w:val="18"/>
          <w:szCs w:val="18"/>
        </w:rPr>
        <w:t xml:space="preserve"> </w:t>
      </w:r>
      <w:r w:rsidRPr="005F7AB1">
        <w:rPr>
          <w:rFonts w:ascii="Courier New" w:eastAsia="Courier New" w:hAnsi="Courier New" w:cs="Courier New"/>
          <w:sz w:val="18"/>
          <w:szCs w:val="18"/>
        </w:rPr>
        <w:t>event_id;</w:t>
      </w:r>
      <w:r w:rsidRPr="005F7AB1">
        <w:rPr>
          <w:rFonts w:ascii="Courier New" w:eastAsia="Courier New" w:hAnsi="Courier New" w:cs="Courier New"/>
          <w:sz w:val="18"/>
          <w:szCs w:val="18"/>
        </w:rPr>
        <w:tab/>
        <w:t>//</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record</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reference</w:t>
      </w:r>
    </w:p>
    <w:p w:rsidR="004979FF" w:rsidRPr="005F7AB1" w:rsidRDefault="00EA703D">
      <w:pPr>
        <w:tabs>
          <w:tab w:val="left" w:pos="3701"/>
        </w:tabs>
        <w:spacing w:before="56" w:line="306" w:lineRule="auto"/>
        <w:ind w:left="821" w:right="3557"/>
        <w:rPr>
          <w:rFonts w:ascii="Courier New" w:eastAsia="Courier New" w:hAnsi="Courier New" w:cs="Courier New"/>
          <w:sz w:val="18"/>
          <w:szCs w:val="18"/>
        </w:rPr>
      </w:pPr>
      <w:r w:rsidRPr="005F7AB1">
        <w:rPr>
          <w:rFonts w:ascii="Courier New" w:eastAsia="Courier New" w:hAnsi="Courier New" w:cs="Courier New"/>
          <w:sz w:val="18"/>
          <w:szCs w:val="18"/>
        </w:rPr>
        <w:t>dword</w:t>
      </w:r>
      <w:r w:rsidRPr="005F7AB1">
        <w:rPr>
          <w:rFonts w:ascii="Courier New" w:eastAsia="Courier New" w:hAnsi="Courier New" w:cs="Courier New"/>
          <w:spacing w:val="71"/>
          <w:sz w:val="18"/>
          <w:szCs w:val="18"/>
        </w:rPr>
        <w:t xml:space="preserve"> </w:t>
      </w:r>
      <w:r w:rsidRPr="005F7AB1">
        <w:rPr>
          <w:rFonts w:ascii="Courier New" w:eastAsia="Courier New" w:hAnsi="Courier New" w:cs="Courier New"/>
          <w:sz w:val="18"/>
          <w:szCs w:val="18"/>
        </w:rPr>
        <w:t>file_id;</w:t>
      </w:r>
      <w:r w:rsidRPr="005F7AB1">
        <w:rPr>
          <w:rFonts w:ascii="Courier New" w:eastAsia="Courier New" w:hAnsi="Courier New" w:cs="Courier New"/>
          <w:sz w:val="18"/>
          <w:szCs w:val="18"/>
        </w:rPr>
        <w:tab/>
        <w:t>//</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record</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identifier dword</w:t>
      </w:r>
      <w:r w:rsidRPr="005F7AB1">
        <w:rPr>
          <w:rFonts w:ascii="Courier New" w:eastAsia="Courier New" w:hAnsi="Courier New" w:cs="Courier New"/>
          <w:spacing w:val="71"/>
          <w:sz w:val="18"/>
          <w:szCs w:val="18"/>
        </w:rPr>
        <w:t xml:space="preserve"> </w:t>
      </w:r>
      <w:r w:rsidRPr="005F7AB1">
        <w:rPr>
          <w:rFonts w:ascii="Courier New" w:eastAsia="Courier New" w:hAnsi="Courier New" w:cs="Courier New"/>
          <w:sz w:val="18"/>
          <w:szCs w:val="18"/>
        </w:rPr>
        <w:t>spare[4];</w:t>
      </w:r>
    </w:p>
    <w:p w:rsidR="004979FF" w:rsidRPr="005F7AB1" w:rsidRDefault="00EA703D">
      <w:pPr>
        <w:tabs>
          <w:tab w:val="left" w:pos="1541"/>
          <w:tab w:val="left" w:pos="3701"/>
        </w:tabs>
        <w:ind w:left="821"/>
        <w:rPr>
          <w:rFonts w:ascii="Courier New" w:eastAsia="Courier New" w:hAnsi="Courier New" w:cs="Courier New"/>
          <w:sz w:val="18"/>
          <w:szCs w:val="18"/>
        </w:rPr>
      </w:pPr>
      <w:r w:rsidRPr="005F7AB1">
        <w:rPr>
          <w:rFonts w:ascii="Courier New" w:eastAsia="Courier New" w:hAnsi="Courier New" w:cs="Courier New"/>
          <w:sz w:val="18"/>
          <w:szCs w:val="18"/>
        </w:rPr>
        <w:t>word</w:t>
      </w:r>
      <w:r w:rsidRPr="005F7AB1">
        <w:rPr>
          <w:rFonts w:ascii="Courier New" w:eastAsia="Courier New" w:hAnsi="Courier New" w:cs="Courier New"/>
          <w:sz w:val="18"/>
          <w:szCs w:val="18"/>
        </w:rPr>
        <w:tab/>
        <w:t>crc;</w:t>
      </w:r>
      <w:r w:rsidRPr="005F7AB1">
        <w:rPr>
          <w:rFonts w:ascii="Courier New" w:eastAsia="Courier New" w:hAnsi="Courier New" w:cs="Courier New"/>
          <w:sz w:val="18"/>
          <w:szCs w:val="18"/>
        </w:rPr>
        <w:tab/>
        <w:t>//</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crc</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of</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packet</w:t>
      </w:r>
    </w:p>
    <w:p w:rsidR="004979FF" w:rsidRPr="005F7AB1" w:rsidRDefault="00EA703D">
      <w:pPr>
        <w:spacing w:before="56"/>
        <w:ind w:left="101"/>
        <w:rPr>
          <w:rFonts w:ascii="Courier New" w:eastAsia="Courier New" w:hAnsi="Courier New" w:cs="Courier New"/>
          <w:sz w:val="18"/>
          <w:szCs w:val="18"/>
        </w:rPr>
      </w:pPr>
      <w:r w:rsidRPr="005F7AB1">
        <w:rPr>
          <w:rFonts w:ascii="Courier New" w:eastAsia="Courier New" w:hAnsi="Courier New" w:cs="Courier New"/>
          <w:sz w:val="18"/>
          <w:szCs w:val="18"/>
        </w:rPr>
        <w:t>}VES_NVT_REQ;</w:t>
      </w:r>
    </w:p>
    <w:p w:rsidR="004979FF" w:rsidRPr="005F7AB1" w:rsidRDefault="004979FF">
      <w:pPr>
        <w:spacing w:before="14" w:line="260" w:lineRule="exact"/>
        <w:rPr>
          <w:sz w:val="26"/>
          <w:szCs w:val="26"/>
        </w:rPr>
      </w:pPr>
    </w:p>
    <w:p w:rsidR="00F91619" w:rsidRPr="005F7AB1" w:rsidRDefault="00F91619">
      <w:pPr>
        <w:pStyle w:val="BodyText"/>
        <w:rPr>
          <w:spacing w:val="-1"/>
          <w:lang w:val="bg-BG"/>
        </w:rPr>
      </w:pPr>
      <w:r w:rsidRPr="005F7AB1">
        <w:rPr>
          <w:lang w:val="bg-BG"/>
        </w:rPr>
        <w:t xml:space="preserve">Хост системата ще даде последователно нарастващ номер на всеки изпратен пакет. </w:t>
      </w:r>
      <w:r w:rsidRPr="005F7AB1">
        <w:t>ref</w:t>
      </w:r>
      <w:r w:rsidRPr="005F7AB1">
        <w:rPr>
          <w:spacing w:val="2"/>
        </w:rPr>
        <w:t xml:space="preserve"> </w:t>
      </w:r>
      <w:r w:rsidRPr="005F7AB1">
        <w:rPr>
          <w:lang w:val="bg-BG"/>
        </w:rPr>
        <w:t>и</w:t>
      </w:r>
      <w:r w:rsidRPr="005F7AB1">
        <w:t xml:space="preserve"> </w:t>
      </w:r>
      <w:r w:rsidRPr="005F7AB1">
        <w:rPr>
          <w:spacing w:val="-1"/>
        </w:rPr>
        <w:t>ident</w:t>
      </w:r>
      <w:r w:rsidRPr="005F7AB1">
        <w:rPr>
          <w:spacing w:val="-1"/>
          <w:lang w:val="bg-BG"/>
        </w:rPr>
        <w:t xml:space="preserve"> на записа са информационни полета, дадени като част от резюмирания запис.</w:t>
      </w:r>
    </w:p>
    <w:p w:rsidR="00F91619" w:rsidRPr="005F7AB1" w:rsidRDefault="00F91619">
      <w:pPr>
        <w:pStyle w:val="BodyText"/>
        <w:rPr>
          <w:lang w:val="bg-BG"/>
        </w:rPr>
      </w:pPr>
    </w:p>
    <w:p w:rsidR="004979FF" w:rsidRPr="005F7AB1" w:rsidRDefault="00F91619">
      <w:pPr>
        <w:pStyle w:val="BodyText"/>
        <w:spacing w:before="7" w:line="493" w:lineRule="auto"/>
        <w:ind w:right="886"/>
      </w:pPr>
      <w:r w:rsidRPr="005F7AB1">
        <w:rPr>
          <w:lang w:val="bg-BG"/>
        </w:rPr>
        <w:t>Камерата отговаря с</w:t>
      </w:r>
      <w:r w:rsidR="00EA703D" w:rsidRPr="005F7AB1">
        <w:rPr>
          <w:spacing w:val="-1"/>
        </w:rPr>
        <w:t>:</w:t>
      </w:r>
    </w:p>
    <w:p w:rsidR="004979FF" w:rsidRPr="005F7AB1" w:rsidRDefault="00EA703D">
      <w:pPr>
        <w:spacing w:before="50"/>
        <w:ind w:left="101"/>
        <w:rPr>
          <w:rFonts w:ascii="Courier New" w:eastAsia="Courier New" w:hAnsi="Courier New" w:cs="Courier New"/>
          <w:sz w:val="18"/>
          <w:szCs w:val="18"/>
        </w:rPr>
      </w:pPr>
      <w:r w:rsidRPr="005F7AB1">
        <w:rPr>
          <w:rFonts w:ascii="Courier New" w:eastAsia="Courier New" w:hAnsi="Courier New" w:cs="Courier New"/>
          <w:sz w:val="18"/>
          <w:szCs w:val="18"/>
        </w:rPr>
        <w:t>typedef</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packed</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struct</w:t>
      </w:r>
    </w:p>
    <w:p w:rsidR="004979FF" w:rsidRPr="005F7AB1" w:rsidRDefault="00EA703D">
      <w:pPr>
        <w:spacing w:before="56"/>
        <w:ind w:left="101"/>
        <w:rPr>
          <w:rFonts w:ascii="Courier New" w:eastAsia="Courier New" w:hAnsi="Courier New" w:cs="Courier New"/>
          <w:sz w:val="18"/>
          <w:szCs w:val="18"/>
        </w:rPr>
      </w:pPr>
      <w:r w:rsidRPr="005F7AB1">
        <w:rPr>
          <w:rFonts w:ascii="Courier New" w:eastAsia="Courier New" w:hAnsi="Courier New" w:cs="Courier New"/>
          <w:sz w:val="18"/>
          <w:szCs w:val="18"/>
        </w:rPr>
        <w:t>{</w:t>
      </w:r>
    </w:p>
    <w:p w:rsidR="004979FF" w:rsidRPr="005F7AB1" w:rsidRDefault="00EA703D">
      <w:pPr>
        <w:tabs>
          <w:tab w:val="left" w:pos="1541"/>
          <w:tab w:val="left" w:pos="3701"/>
        </w:tabs>
        <w:spacing w:before="56"/>
        <w:ind w:left="821"/>
        <w:rPr>
          <w:rFonts w:ascii="Courier New" w:eastAsia="Courier New" w:hAnsi="Courier New" w:cs="Courier New"/>
          <w:sz w:val="18"/>
          <w:szCs w:val="18"/>
        </w:rPr>
      </w:pPr>
      <w:r w:rsidRPr="005F7AB1">
        <w:rPr>
          <w:rFonts w:ascii="Courier New" w:eastAsia="Courier New" w:hAnsi="Courier New" w:cs="Courier New"/>
          <w:sz w:val="18"/>
          <w:szCs w:val="18"/>
        </w:rPr>
        <w:t>byte</w:t>
      </w:r>
      <w:r w:rsidRPr="005F7AB1">
        <w:rPr>
          <w:rFonts w:ascii="Courier New" w:eastAsia="Courier New" w:hAnsi="Courier New" w:cs="Courier New"/>
          <w:sz w:val="18"/>
          <w:szCs w:val="18"/>
        </w:rPr>
        <w:tab/>
        <w:t>code[4];</w:t>
      </w:r>
      <w:r w:rsidRPr="005F7AB1">
        <w:rPr>
          <w:rFonts w:ascii="Courier New" w:eastAsia="Courier New" w:hAnsi="Courier New" w:cs="Courier New"/>
          <w:sz w:val="18"/>
          <w:szCs w:val="18"/>
        </w:rPr>
        <w:tab/>
        <w:t>//</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magic</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number</w:t>
      </w:r>
    </w:p>
    <w:p w:rsidR="004979FF" w:rsidRPr="005F7AB1" w:rsidRDefault="00EA703D">
      <w:pPr>
        <w:tabs>
          <w:tab w:val="left" w:pos="3701"/>
        </w:tabs>
        <w:spacing w:before="56"/>
        <w:ind w:left="821"/>
        <w:rPr>
          <w:rFonts w:ascii="Courier New" w:eastAsia="Courier New" w:hAnsi="Courier New" w:cs="Courier New"/>
          <w:sz w:val="18"/>
          <w:szCs w:val="18"/>
        </w:rPr>
      </w:pPr>
      <w:r w:rsidRPr="005F7AB1">
        <w:rPr>
          <w:rFonts w:ascii="Courier New" w:eastAsia="Courier New" w:hAnsi="Courier New" w:cs="Courier New"/>
          <w:sz w:val="18"/>
          <w:szCs w:val="18"/>
        </w:rPr>
        <w:t>dword</w:t>
      </w:r>
      <w:r w:rsidRPr="005F7AB1">
        <w:rPr>
          <w:rFonts w:ascii="Courier New" w:eastAsia="Courier New" w:hAnsi="Courier New" w:cs="Courier New"/>
          <w:spacing w:val="71"/>
          <w:sz w:val="18"/>
          <w:szCs w:val="18"/>
        </w:rPr>
        <w:t xml:space="preserve"> </w:t>
      </w:r>
      <w:r w:rsidRPr="005F7AB1">
        <w:rPr>
          <w:rFonts w:ascii="Courier New" w:eastAsia="Courier New" w:hAnsi="Courier New" w:cs="Courier New"/>
          <w:sz w:val="18"/>
          <w:szCs w:val="18"/>
        </w:rPr>
        <w:t>length;</w:t>
      </w:r>
      <w:r w:rsidRPr="005F7AB1">
        <w:rPr>
          <w:rFonts w:ascii="Courier New" w:eastAsia="Courier New" w:hAnsi="Courier New" w:cs="Courier New"/>
          <w:sz w:val="18"/>
          <w:szCs w:val="18"/>
        </w:rPr>
        <w:tab/>
        <w:t>//</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packet</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length</w:t>
      </w:r>
    </w:p>
    <w:p w:rsidR="004979FF" w:rsidRPr="005F7AB1" w:rsidRDefault="00EA703D">
      <w:pPr>
        <w:tabs>
          <w:tab w:val="left" w:pos="1541"/>
          <w:tab w:val="left" w:pos="3701"/>
        </w:tabs>
        <w:spacing w:before="56"/>
        <w:ind w:left="821"/>
        <w:rPr>
          <w:rFonts w:ascii="Courier New" w:eastAsia="Courier New" w:hAnsi="Courier New" w:cs="Courier New"/>
          <w:sz w:val="18"/>
          <w:szCs w:val="18"/>
        </w:rPr>
      </w:pPr>
      <w:r w:rsidRPr="005F7AB1">
        <w:rPr>
          <w:rFonts w:ascii="Courier New" w:eastAsia="Courier New" w:hAnsi="Courier New" w:cs="Courier New"/>
          <w:sz w:val="18"/>
          <w:szCs w:val="18"/>
        </w:rPr>
        <w:t>int</w:t>
      </w:r>
      <w:r w:rsidRPr="005F7AB1">
        <w:rPr>
          <w:rFonts w:ascii="Courier New" w:eastAsia="Courier New" w:hAnsi="Courier New" w:cs="Courier New"/>
          <w:sz w:val="18"/>
          <w:szCs w:val="18"/>
        </w:rPr>
        <w:tab/>
        <w:t>seq;</w:t>
      </w:r>
      <w:r w:rsidRPr="005F7AB1">
        <w:rPr>
          <w:rFonts w:ascii="Courier New" w:eastAsia="Courier New" w:hAnsi="Courier New" w:cs="Courier New"/>
          <w:sz w:val="18"/>
          <w:szCs w:val="18"/>
        </w:rPr>
        <w:tab/>
        <w:t>//</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packet</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sequence</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number</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(copied</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from</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request)</w:t>
      </w:r>
    </w:p>
    <w:p w:rsidR="004979FF" w:rsidRPr="005F7AB1" w:rsidRDefault="00EA703D">
      <w:pPr>
        <w:tabs>
          <w:tab w:val="left" w:pos="1541"/>
          <w:tab w:val="left" w:pos="3701"/>
        </w:tabs>
        <w:spacing w:before="56"/>
        <w:ind w:left="821"/>
        <w:rPr>
          <w:rFonts w:ascii="Courier New" w:eastAsia="Courier New" w:hAnsi="Courier New" w:cs="Courier New"/>
          <w:sz w:val="18"/>
          <w:szCs w:val="18"/>
        </w:rPr>
      </w:pPr>
      <w:r w:rsidRPr="005F7AB1">
        <w:rPr>
          <w:rFonts w:ascii="Courier New" w:eastAsia="Courier New" w:hAnsi="Courier New" w:cs="Courier New"/>
          <w:sz w:val="18"/>
          <w:szCs w:val="18"/>
        </w:rPr>
        <w:t>int</w:t>
      </w:r>
      <w:r w:rsidRPr="005F7AB1">
        <w:rPr>
          <w:rFonts w:ascii="Courier New" w:eastAsia="Courier New" w:hAnsi="Courier New" w:cs="Courier New"/>
          <w:sz w:val="18"/>
          <w:szCs w:val="18"/>
        </w:rPr>
        <w:tab/>
        <w:t>result;</w:t>
      </w:r>
      <w:r w:rsidRPr="005F7AB1">
        <w:rPr>
          <w:rFonts w:ascii="Courier New" w:eastAsia="Courier New" w:hAnsi="Courier New" w:cs="Courier New"/>
          <w:sz w:val="18"/>
          <w:szCs w:val="18"/>
        </w:rPr>
        <w:tab/>
        <w:t>//</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operation</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result</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(success</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or</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fail)</w:t>
      </w:r>
    </w:p>
    <w:p w:rsidR="004979FF" w:rsidRPr="005F7AB1" w:rsidRDefault="00EA703D">
      <w:pPr>
        <w:tabs>
          <w:tab w:val="left" w:pos="3701"/>
        </w:tabs>
        <w:spacing w:before="56"/>
        <w:ind w:left="821"/>
        <w:rPr>
          <w:rFonts w:ascii="Courier New" w:eastAsia="Courier New" w:hAnsi="Courier New" w:cs="Courier New"/>
          <w:sz w:val="18"/>
          <w:szCs w:val="18"/>
        </w:rPr>
      </w:pPr>
      <w:r w:rsidRPr="005F7AB1">
        <w:rPr>
          <w:rFonts w:ascii="Courier New" w:eastAsia="Courier New" w:hAnsi="Courier New" w:cs="Courier New"/>
          <w:sz w:val="18"/>
          <w:szCs w:val="18"/>
        </w:rPr>
        <w:t>dword</w:t>
      </w:r>
      <w:r w:rsidRPr="005F7AB1">
        <w:rPr>
          <w:rFonts w:ascii="Courier New" w:eastAsia="Courier New" w:hAnsi="Courier New" w:cs="Courier New"/>
          <w:spacing w:val="71"/>
          <w:sz w:val="18"/>
          <w:szCs w:val="18"/>
        </w:rPr>
        <w:t xml:space="preserve"> </w:t>
      </w:r>
      <w:r w:rsidRPr="005F7AB1">
        <w:rPr>
          <w:rFonts w:ascii="Courier New" w:eastAsia="Courier New" w:hAnsi="Courier New" w:cs="Courier New"/>
          <w:sz w:val="18"/>
          <w:szCs w:val="18"/>
        </w:rPr>
        <w:t>event_id;</w:t>
      </w:r>
      <w:r w:rsidRPr="005F7AB1">
        <w:rPr>
          <w:rFonts w:ascii="Courier New" w:eastAsia="Courier New" w:hAnsi="Courier New" w:cs="Courier New"/>
          <w:sz w:val="18"/>
          <w:szCs w:val="18"/>
        </w:rPr>
        <w:tab/>
        <w:t>//</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record</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ref</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to</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which</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this</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result</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applies</w:t>
      </w:r>
    </w:p>
    <w:p w:rsidR="004979FF" w:rsidRPr="005F7AB1" w:rsidRDefault="00EA703D">
      <w:pPr>
        <w:tabs>
          <w:tab w:val="left" w:pos="3701"/>
        </w:tabs>
        <w:spacing w:before="56"/>
        <w:ind w:left="821"/>
        <w:rPr>
          <w:rFonts w:ascii="Courier New" w:eastAsia="Courier New" w:hAnsi="Courier New" w:cs="Courier New"/>
          <w:sz w:val="18"/>
          <w:szCs w:val="18"/>
        </w:rPr>
      </w:pPr>
      <w:r w:rsidRPr="005F7AB1">
        <w:rPr>
          <w:rFonts w:ascii="Courier New" w:eastAsia="Courier New" w:hAnsi="Courier New" w:cs="Courier New"/>
          <w:sz w:val="18"/>
          <w:szCs w:val="18"/>
        </w:rPr>
        <w:t>dword</w:t>
      </w:r>
      <w:r w:rsidRPr="005F7AB1">
        <w:rPr>
          <w:rFonts w:ascii="Courier New" w:eastAsia="Courier New" w:hAnsi="Courier New" w:cs="Courier New"/>
          <w:spacing w:val="71"/>
          <w:sz w:val="18"/>
          <w:szCs w:val="18"/>
        </w:rPr>
        <w:t xml:space="preserve"> </w:t>
      </w:r>
      <w:r w:rsidRPr="005F7AB1">
        <w:rPr>
          <w:rFonts w:ascii="Courier New" w:eastAsia="Courier New" w:hAnsi="Courier New" w:cs="Courier New"/>
          <w:sz w:val="18"/>
          <w:szCs w:val="18"/>
        </w:rPr>
        <w:t>file_id;</w:t>
      </w:r>
      <w:r w:rsidRPr="005F7AB1">
        <w:rPr>
          <w:rFonts w:ascii="Courier New" w:eastAsia="Courier New" w:hAnsi="Courier New" w:cs="Courier New"/>
          <w:sz w:val="18"/>
          <w:szCs w:val="18"/>
        </w:rPr>
        <w:tab/>
        <w:t>//</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record</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identifier</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to</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which</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this</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result</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applies</w:t>
      </w:r>
    </w:p>
    <w:p w:rsidR="004979FF" w:rsidRPr="005F7AB1" w:rsidRDefault="00EA703D">
      <w:pPr>
        <w:tabs>
          <w:tab w:val="left" w:pos="1541"/>
          <w:tab w:val="left" w:pos="3701"/>
        </w:tabs>
        <w:spacing w:before="56"/>
        <w:ind w:left="821"/>
        <w:rPr>
          <w:rFonts w:ascii="Courier New" w:eastAsia="Courier New" w:hAnsi="Courier New" w:cs="Courier New"/>
          <w:sz w:val="18"/>
          <w:szCs w:val="18"/>
        </w:rPr>
      </w:pPr>
      <w:r w:rsidRPr="005F7AB1">
        <w:rPr>
          <w:rFonts w:ascii="Courier New" w:eastAsia="Courier New" w:hAnsi="Courier New" w:cs="Courier New"/>
          <w:sz w:val="18"/>
          <w:szCs w:val="18"/>
        </w:rPr>
        <w:t>word</w:t>
      </w:r>
      <w:r w:rsidRPr="005F7AB1">
        <w:rPr>
          <w:rFonts w:ascii="Courier New" w:eastAsia="Courier New" w:hAnsi="Courier New" w:cs="Courier New"/>
          <w:sz w:val="18"/>
          <w:szCs w:val="18"/>
        </w:rPr>
        <w:tab/>
        <w:t>crc;</w:t>
      </w:r>
      <w:r w:rsidRPr="005F7AB1">
        <w:rPr>
          <w:rFonts w:ascii="Courier New" w:eastAsia="Courier New" w:hAnsi="Courier New" w:cs="Courier New"/>
          <w:sz w:val="18"/>
          <w:szCs w:val="18"/>
        </w:rPr>
        <w:tab/>
        <w:t>//</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crc</w:t>
      </w:r>
    </w:p>
    <w:p w:rsidR="004979FF" w:rsidRPr="005F7AB1" w:rsidRDefault="00EA703D">
      <w:pPr>
        <w:spacing w:before="56"/>
        <w:ind w:left="101"/>
        <w:rPr>
          <w:rFonts w:ascii="Courier New" w:eastAsia="Courier New" w:hAnsi="Courier New" w:cs="Courier New"/>
          <w:sz w:val="18"/>
          <w:szCs w:val="18"/>
        </w:rPr>
      </w:pPr>
      <w:r w:rsidRPr="005F7AB1">
        <w:rPr>
          <w:rFonts w:ascii="Courier New" w:eastAsia="Courier New" w:hAnsi="Courier New" w:cs="Courier New"/>
          <w:sz w:val="18"/>
          <w:szCs w:val="18"/>
        </w:rPr>
        <w:t>}VES_NVT_RESULT;</w:t>
      </w:r>
    </w:p>
    <w:p w:rsidR="004979FF" w:rsidRPr="005F7AB1" w:rsidRDefault="004979FF">
      <w:pPr>
        <w:spacing w:before="14" w:line="260" w:lineRule="exact"/>
        <w:rPr>
          <w:sz w:val="26"/>
          <w:szCs w:val="26"/>
        </w:rPr>
      </w:pPr>
    </w:p>
    <w:p w:rsidR="004979FF" w:rsidRPr="005F7AB1" w:rsidRDefault="00F91619">
      <w:pPr>
        <w:pStyle w:val="BodyText"/>
      </w:pPr>
      <w:r w:rsidRPr="005F7AB1">
        <w:rPr>
          <w:lang w:val="bg-BG"/>
        </w:rPr>
        <w:t>Пулсовите пакети с във формат</w:t>
      </w:r>
      <w:r w:rsidR="00EA703D" w:rsidRPr="005F7AB1">
        <w:t>:</w:t>
      </w:r>
    </w:p>
    <w:p w:rsidR="004979FF" w:rsidRPr="005F7AB1" w:rsidRDefault="004979FF">
      <w:pPr>
        <w:spacing w:before="10" w:line="100" w:lineRule="exact"/>
        <w:rPr>
          <w:sz w:val="10"/>
          <w:szCs w:val="10"/>
        </w:rPr>
      </w:pPr>
    </w:p>
    <w:p w:rsidR="004979FF" w:rsidRPr="005F7AB1" w:rsidRDefault="004979FF">
      <w:pPr>
        <w:spacing w:line="200" w:lineRule="exact"/>
        <w:rPr>
          <w:sz w:val="20"/>
          <w:szCs w:val="20"/>
        </w:rPr>
      </w:pPr>
    </w:p>
    <w:p w:rsidR="004979FF" w:rsidRPr="005F7AB1" w:rsidRDefault="00EA703D">
      <w:pPr>
        <w:ind w:left="101"/>
        <w:rPr>
          <w:rFonts w:ascii="Courier New" w:eastAsia="Courier New" w:hAnsi="Courier New" w:cs="Courier New"/>
          <w:sz w:val="18"/>
          <w:szCs w:val="18"/>
        </w:rPr>
      </w:pPr>
      <w:r w:rsidRPr="005F7AB1">
        <w:rPr>
          <w:rFonts w:ascii="Courier New" w:eastAsia="Courier New" w:hAnsi="Courier New" w:cs="Courier New"/>
          <w:sz w:val="18"/>
          <w:szCs w:val="18"/>
        </w:rPr>
        <w:t>typedef</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packed</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struct</w:t>
      </w:r>
    </w:p>
    <w:p w:rsidR="004979FF" w:rsidRPr="005F7AB1" w:rsidRDefault="00EA703D">
      <w:pPr>
        <w:spacing w:before="56"/>
        <w:ind w:left="101"/>
        <w:rPr>
          <w:rFonts w:ascii="Courier New" w:eastAsia="Courier New" w:hAnsi="Courier New" w:cs="Courier New"/>
          <w:sz w:val="18"/>
          <w:szCs w:val="18"/>
        </w:rPr>
      </w:pPr>
      <w:r w:rsidRPr="005F7AB1">
        <w:rPr>
          <w:rFonts w:ascii="Courier New" w:eastAsia="Courier New" w:hAnsi="Courier New" w:cs="Courier New"/>
          <w:sz w:val="18"/>
          <w:szCs w:val="18"/>
        </w:rPr>
        <w:t>{</w:t>
      </w:r>
    </w:p>
    <w:p w:rsidR="004979FF" w:rsidRPr="005F7AB1" w:rsidRDefault="00EA703D">
      <w:pPr>
        <w:tabs>
          <w:tab w:val="left" w:pos="1541"/>
          <w:tab w:val="left" w:pos="4421"/>
        </w:tabs>
        <w:spacing w:before="56"/>
        <w:ind w:left="821"/>
        <w:rPr>
          <w:rFonts w:ascii="Courier New" w:eastAsia="Courier New" w:hAnsi="Courier New" w:cs="Courier New"/>
          <w:sz w:val="18"/>
          <w:szCs w:val="18"/>
        </w:rPr>
      </w:pPr>
      <w:r w:rsidRPr="005F7AB1">
        <w:rPr>
          <w:rFonts w:ascii="Courier New" w:eastAsia="Courier New" w:hAnsi="Courier New" w:cs="Courier New"/>
          <w:sz w:val="18"/>
          <w:szCs w:val="18"/>
        </w:rPr>
        <w:t>byte</w:t>
      </w:r>
      <w:r w:rsidRPr="005F7AB1">
        <w:rPr>
          <w:rFonts w:ascii="Courier New" w:eastAsia="Courier New" w:hAnsi="Courier New" w:cs="Courier New"/>
          <w:sz w:val="18"/>
          <w:szCs w:val="18"/>
        </w:rPr>
        <w:tab/>
        <w:t>code[4];</w:t>
      </w:r>
      <w:r w:rsidRPr="005F7AB1">
        <w:rPr>
          <w:rFonts w:ascii="Courier New" w:eastAsia="Courier New" w:hAnsi="Courier New" w:cs="Courier New"/>
          <w:sz w:val="18"/>
          <w:szCs w:val="18"/>
        </w:rPr>
        <w:tab/>
        <w:t>//</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magic</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number</w:t>
      </w:r>
    </w:p>
    <w:p w:rsidR="004979FF" w:rsidRPr="005F7AB1" w:rsidRDefault="00EA703D">
      <w:pPr>
        <w:tabs>
          <w:tab w:val="left" w:pos="1541"/>
        </w:tabs>
        <w:spacing w:before="56" w:line="306" w:lineRule="auto"/>
        <w:ind w:left="821" w:right="7121"/>
        <w:rPr>
          <w:rFonts w:ascii="Courier New" w:eastAsia="Courier New" w:hAnsi="Courier New" w:cs="Courier New"/>
          <w:sz w:val="18"/>
          <w:szCs w:val="18"/>
        </w:rPr>
      </w:pPr>
      <w:r w:rsidRPr="005F7AB1">
        <w:rPr>
          <w:rFonts w:ascii="Courier New" w:eastAsia="Courier New" w:hAnsi="Courier New" w:cs="Courier New"/>
          <w:sz w:val="18"/>
          <w:szCs w:val="18"/>
        </w:rPr>
        <w:t>dword</w:t>
      </w:r>
      <w:r w:rsidRPr="005F7AB1">
        <w:rPr>
          <w:rFonts w:ascii="Courier New" w:eastAsia="Courier New" w:hAnsi="Courier New" w:cs="Courier New"/>
          <w:spacing w:val="71"/>
          <w:sz w:val="18"/>
          <w:szCs w:val="18"/>
        </w:rPr>
        <w:t xml:space="preserve"> </w:t>
      </w:r>
      <w:r w:rsidRPr="005F7AB1">
        <w:rPr>
          <w:rFonts w:ascii="Courier New" w:eastAsia="Courier New" w:hAnsi="Courier New" w:cs="Courier New"/>
          <w:sz w:val="18"/>
          <w:szCs w:val="18"/>
        </w:rPr>
        <w:t>length; int</w:t>
      </w:r>
      <w:r w:rsidRPr="005F7AB1">
        <w:rPr>
          <w:rFonts w:ascii="Courier New" w:eastAsia="Courier New" w:hAnsi="Courier New" w:cs="Courier New"/>
          <w:sz w:val="18"/>
          <w:szCs w:val="18"/>
        </w:rPr>
        <w:tab/>
        <w:t>seq;</w:t>
      </w:r>
    </w:p>
    <w:p w:rsidR="004979FF" w:rsidRPr="005F7AB1" w:rsidRDefault="00EA703D">
      <w:pPr>
        <w:tabs>
          <w:tab w:val="left" w:pos="1541"/>
          <w:tab w:val="left" w:pos="3701"/>
        </w:tabs>
        <w:ind w:left="821"/>
        <w:rPr>
          <w:rFonts w:ascii="Courier New" w:eastAsia="Courier New" w:hAnsi="Courier New" w:cs="Courier New"/>
          <w:sz w:val="18"/>
          <w:szCs w:val="18"/>
        </w:rPr>
      </w:pPr>
      <w:r w:rsidRPr="005F7AB1">
        <w:rPr>
          <w:rFonts w:ascii="Courier New" w:eastAsia="Courier New" w:hAnsi="Courier New" w:cs="Courier New"/>
          <w:sz w:val="18"/>
          <w:szCs w:val="18"/>
        </w:rPr>
        <w:t>int</w:t>
      </w:r>
      <w:r w:rsidRPr="005F7AB1">
        <w:rPr>
          <w:rFonts w:ascii="Courier New" w:eastAsia="Courier New" w:hAnsi="Courier New" w:cs="Courier New"/>
          <w:sz w:val="18"/>
          <w:szCs w:val="18"/>
        </w:rPr>
        <w:tab/>
        <w:t>val;</w:t>
      </w:r>
      <w:r w:rsidRPr="005F7AB1">
        <w:rPr>
          <w:rFonts w:ascii="Courier New" w:eastAsia="Courier New" w:hAnsi="Courier New" w:cs="Courier New"/>
          <w:sz w:val="18"/>
          <w:szCs w:val="18"/>
        </w:rPr>
        <w:tab/>
        <w:t>//</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will</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always</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be</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VES_NVT_HB</w:t>
      </w:r>
    </w:p>
    <w:p w:rsidR="004979FF" w:rsidRPr="005F7AB1" w:rsidRDefault="00EA703D">
      <w:pPr>
        <w:tabs>
          <w:tab w:val="left" w:pos="1541"/>
          <w:tab w:val="left" w:pos="3701"/>
        </w:tabs>
        <w:spacing w:before="56"/>
        <w:ind w:left="821"/>
        <w:rPr>
          <w:rFonts w:ascii="Courier New" w:eastAsia="Courier New" w:hAnsi="Courier New" w:cs="Courier New"/>
          <w:sz w:val="18"/>
          <w:szCs w:val="18"/>
        </w:rPr>
      </w:pPr>
      <w:r w:rsidRPr="005F7AB1">
        <w:rPr>
          <w:rFonts w:ascii="Courier New" w:eastAsia="Courier New" w:hAnsi="Courier New" w:cs="Courier New"/>
          <w:sz w:val="18"/>
          <w:szCs w:val="18"/>
        </w:rPr>
        <w:t>word</w:t>
      </w:r>
      <w:r w:rsidRPr="005F7AB1">
        <w:rPr>
          <w:rFonts w:ascii="Courier New" w:eastAsia="Courier New" w:hAnsi="Courier New" w:cs="Courier New"/>
          <w:sz w:val="18"/>
          <w:szCs w:val="18"/>
        </w:rPr>
        <w:tab/>
        <w:t>crc;</w:t>
      </w:r>
      <w:r w:rsidRPr="005F7AB1">
        <w:rPr>
          <w:rFonts w:ascii="Courier New" w:eastAsia="Courier New" w:hAnsi="Courier New" w:cs="Courier New"/>
          <w:sz w:val="18"/>
          <w:szCs w:val="18"/>
        </w:rPr>
        <w:tab/>
        <w:t>//</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crc</w:t>
      </w:r>
    </w:p>
    <w:p w:rsidR="004979FF" w:rsidRPr="005F7AB1" w:rsidRDefault="00EA703D">
      <w:pPr>
        <w:spacing w:before="56"/>
        <w:ind w:left="101"/>
        <w:rPr>
          <w:rFonts w:ascii="Courier New" w:eastAsia="Courier New" w:hAnsi="Courier New" w:cs="Courier New"/>
          <w:sz w:val="18"/>
          <w:szCs w:val="18"/>
        </w:rPr>
      </w:pPr>
      <w:r w:rsidRPr="005F7AB1">
        <w:rPr>
          <w:rFonts w:ascii="Courier New" w:eastAsia="Courier New" w:hAnsi="Courier New" w:cs="Courier New"/>
          <w:sz w:val="18"/>
          <w:szCs w:val="18"/>
        </w:rPr>
        <w:t>}VES_NVT_HB;</w:t>
      </w:r>
    </w:p>
    <w:p w:rsidR="004979FF" w:rsidRPr="005F7AB1" w:rsidRDefault="004979FF">
      <w:pPr>
        <w:spacing w:before="18" w:line="260" w:lineRule="exact"/>
        <w:rPr>
          <w:sz w:val="26"/>
          <w:szCs w:val="26"/>
        </w:rPr>
      </w:pPr>
    </w:p>
    <w:p w:rsidR="00F91619" w:rsidRPr="005F7AB1" w:rsidRDefault="00F91619" w:rsidP="00F91619">
      <w:pPr>
        <w:pStyle w:val="Heading6"/>
        <w:rPr>
          <w:b w:val="0"/>
          <w:bCs w:val="0"/>
          <w:i w:val="0"/>
          <w:lang w:val="bg-BG"/>
        </w:rPr>
      </w:pPr>
      <w:r w:rsidRPr="005F7AB1">
        <w:rPr>
          <w:spacing w:val="-1"/>
          <w:lang w:val="bg-BG"/>
        </w:rPr>
        <w:t>Всички бинарни данни се предават в</w:t>
      </w:r>
      <w:r w:rsidRPr="005F7AB1">
        <w:t xml:space="preserve"> </w:t>
      </w:r>
      <w:r w:rsidRPr="005F7AB1">
        <w:rPr>
          <w:spacing w:val="-1"/>
        </w:rPr>
        <w:t>network byte</w:t>
      </w:r>
      <w:r w:rsidRPr="005F7AB1">
        <w:rPr>
          <w:spacing w:val="-2"/>
        </w:rPr>
        <w:t xml:space="preserve"> </w:t>
      </w:r>
      <w:r w:rsidRPr="005F7AB1">
        <w:rPr>
          <w:spacing w:val="-1"/>
        </w:rPr>
        <w:t>order</w:t>
      </w:r>
      <w:r w:rsidRPr="005F7AB1">
        <w:rPr>
          <w:spacing w:val="-1"/>
          <w:lang w:val="bg-BG"/>
        </w:rPr>
        <w:t xml:space="preserve"> </w:t>
      </w: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F91619" w:rsidRPr="005F7AB1" w:rsidRDefault="00F91619">
      <w:pPr>
        <w:pStyle w:val="BodyText"/>
        <w:spacing w:line="246" w:lineRule="auto"/>
        <w:rPr>
          <w:spacing w:val="-1"/>
          <w:lang w:val="bg-BG"/>
        </w:rPr>
      </w:pPr>
      <w:r w:rsidRPr="005F7AB1">
        <w:rPr>
          <w:spacing w:val="-1"/>
          <w:lang w:val="bg-BG"/>
        </w:rPr>
        <w:t xml:space="preserve">Камерата проверява магическото число и дължината на пакета. Ако някое то тези </w:t>
      </w:r>
      <w:r w:rsidR="00605B3B" w:rsidRPr="005F7AB1">
        <w:rPr>
          <w:spacing w:val="-1"/>
          <w:lang w:val="bg-BG"/>
        </w:rPr>
        <w:t>се окаже без смисъл, вероятно синхронизацията и изключила. Връзката се затваря и камерата очаква нова връзка.</w:t>
      </w:r>
    </w:p>
    <w:p w:rsidR="00605B3B" w:rsidRPr="005F7AB1" w:rsidRDefault="00605B3B">
      <w:pPr>
        <w:pStyle w:val="BodyText"/>
        <w:spacing w:line="246" w:lineRule="auto"/>
        <w:rPr>
          <w:lang w:val="bg-BG"/>
        </w:rPr>
      </w:pPr>
      <w:r w:rsidRPr="005F7AB1">
        <w:rPr>
          <w:spacing w:val="-1"/>
          <w:lang w:val="bg-BG"/>
        </w:rPr>
        <w:lastRenderedPageBreak/>
        <w:t xml:space="preserve">Ако </w:t>
      </w:r>
      <w:r w:rsidRPr="005F7AB1">
        <w:t>crc</w:t>
      </w:r>
      <w:r w:rsidRPr="005F7AB1">
        <w:rPr>
          <w:lang w:val="bg-BG"/>
        </w:rPr>
        <w:t xml:space="preserve"> не изчислява вярно, се връща резултат за грешка.</w:t>
      </w:r>
    </w:p>
    <w:p w:rsidR="00605B3B" w:rsidRPr="005F7AB1" w:rsidRDefault="00605B3B">
      <w:pPr>
        <w:pStyle w:val="BodyText"/>
        <w:spacing w:line="246" w:lineRule="auto"/>
        <w:rPr>
          <w:lang w:val="bg-BG"/>
        </w:rPr>
      </w:pPr>
    </w:p>
    <w:p w:rsidR="004979FF" w:rsidRPr="005F7AB1" w:rsidRDefault="00605B3B">
      <w:pPr>
        <w:pStyle w:val="BodyText"/>
        <w:spacing w:line="493" w:lineRule="auto"/>
        <w:ind w:right="2593"/>
        <w:rPr>
          <w:lang w:val="bg-BG"/>
        </w:rPr>
      </w:pPr>
      <w:r w:rsidRPr="005F7AB1">
        <w:rPr>
          <w:lang w:val="bg-BG"/>
        </w:rPr>
        <w:t>Пулсовите пакети се отразяват обратно към хост системата.</w:t>
      </w:r>
    </w:p>
    <w:p w:rsidR="004979FF" w:rsidRPr="005F7AB1" w:rsidRDefault="00605B3B">
      <w:pPr>
        <w:pStyle w:val="BodyText"/>
        <w:spacing w:before="7" w:line="246" w:lineRule="auto"/>
        <w:rPr>
          <w:lang w:val="bg-BG"/>
        </w:rPr>
      </w:pPr>
      <w:r w:rsidRPr="005F7AB1">
        <w:rPr>
          <w:spacing w:val="-1"/>
          <w:lang w:val="bg-BG"/>
        </w:rPr>
        <w:t>Интерфейсът поддържа две главни команди. Тези команди или изтриват определен запис, или препращат записа към хост системата.</w:t>
      </w:r>
    </w:p>
    <w:p w:rsidR="004979FF" w:rsidRPr="005F7AB1" w:rsidRDefault="004979FF">
      <w:pPr>
        <w:spacing w:line="200" w:lineRule="exact"/>
        <w:rPr>
          <w:sz w:val="20"/>
          <w:szCs w:val="20"/>
        </w:rPr>
      </w:pPr>
    </w:p>
    <w:p w:rsidR="004979FF" w:rsidRPr="005F7AB1" w:rsidRDefault="00605B3B">
      <w:pPr>
        <w:pStyle w:val="Heading5"/>
        <w:numPr>
          <w:ilvl w:val="2"/>
          <w:numId w:val="41"/>
        </w:numPr>
        <w:tabs>
          <w:tab w:val="left" w:pos="822"/>
        </w:tabs>
        <w:spacing w:before="72"/>
        <w:ind w:left="822"/>
        <w:rPr>
          <w:b w:val="0"/>
          <w:bCs w:val="0"/>
        </w:rPr>
      </w:pPr>
      <w:bookmarkStart w:id="56" w:name="Slide_33"/>
      <w:bookmarkEnd w:id="56"/>
      <w:r w:rsidRPr="005F7AB1">
        <w:rPr>
          <w:spacing w:val="-1"/>
          <w:lang w:val="bg-BG"/>
        </w:rPr>
        <w:t>Кодиране</w:t>
      </w:r>
    </w:p>
    <w:p w:rsidR="004979FF" w:rsidRPr="005F7AB1" w:rsidRDefault="004979FF">
      <w:pPr>
        <w:spacing w:before="1" w:line="120" w:lineRule="exact"/>
        <w:rPr>
          <w:sz w:val="12"/>
          <w:szCs w:val="12"/>
        </w:rPr>
      </w:pPr>
    </w:p>
    <w:p w:rsidR="004979FF" w:rsidRPr="005F7AB1" w:rsidRDefault="004979FF">
      <w:pPr>
        <w:spacing w:line="200" w:lineRule="exact"/>
        <w:rPr>
          <w:sz w:val="20"/>
          <w:szCs w:val="20"/>
        </w:rPr>
      </w:pPr>
    </w:p>
    <w:p w:rsidR="00605B3B" w:rsidRPr="005F7AB1" w:rsidRDefault="00605B3B">
      <w:pPr>
        <w:pStyle w:val="BodyText"/>
        <w:spacing w:line="246" w:lineRule="auto"/>
        <w:ind w:right="105"/>
        <w:rPr>
          <w:spacing w:val="-1"/>
          <w:lang w:val="bg-BG"/>
        </w:rPr>
      </w:pPr>
      <w:r w:rsidRPr="005F7AB1">
        <w:rPr>
          <w:spacing w:val="-1"/>
        </w:rPr>
        <w:t>NVT</w:t>
      </w:r>
      <w:r w:rsidRPr="005F7AB1">
        <w:rPr>
          <w:spacing w:val="-1"/>
          <w:lang w:val="bg-BG"/>
        </w:rPr>
        <w:t xml:space="preserve"> записите може да бъдат кодирани по желание. Кодирана </w:t>
      </w:r>
      <w:r w:rsidRPr="005F7AB1">
        <w:rPr>
          <w:spacing w:val="-1"/>
        </w:rPr>
        <w:t>NVT</w:t>
      </w:r>
      <w:r w:rsidRPr="005F7AB1">
        <w:rPr>
          <w:spacing w:val="-1"/>
          <w:lang w:val="bg-BG"/>
        </w:rPr>
        <w:t xml:space="preserve"> заявка е просто друг вид </w:t>
      </w:r>
      <w:r w:rsidRPr="005F7AB1">
        <w:rPr>
          <w:spacing w:val="-1"/>
        </w:rPr>
        <w:t>NVT</w:t>
      </w:r>
      <w:r w:rsidRPr="005F7AB1">
        <w:rPr>
          <w:spacing w:val="-1"/>
          <w:lang w:val="bg-BG"/>
        </w:rPr>
        <w:t xml:space="preserve"> заявка, където полезният товар на пакета е кодиран. Когато се разкодира, се получава пакет от стандартен вид заявка.</w:t>
      </w:r>
    </w:p>
    <w:p w:rsidR="00605B3B" w:rsidRPr="005F7AB1" w:rsidRDefault="00605B3B">
      <w:pPr>
        <w:pStyle w:val="BodyText"/>
        <w:spacing w:line="246" w:lineRule="auto"/>
        <w:ind w:right="105"/>
        <w:rPr>
          <w:lang w:val="bg-BG"/>
        </w:rPr>
      </w:pPr>
      <w:r w:rsidRPr="005F7AB1">
        <w:rPr>
          <w:spacing w:val="-1"/>
          <w:lang w:val="bg-BG"/>
        </w:rPr>
        <w:t xml:space="preserve">Ключът за кодирането се създава отново от хост системата при инициирането на всяка </w:t>
      </w:r>
      <w:r w:rsidRPr="005F7AB1">
        <w:rPr>
          <w:spacing w:val="-1"/>
        </w:rPr>
        <w:t>NVT</w:t>
      </w:r>
      <w:r w:rsidRPr="005F7AB1">
        <w:rPr>
          <w:spacing w:val="-1"/>
          <w:lang w:val="bg-BG"/>
        </w:rPr>
        <w:t xml:space="preserve"> връзка. Новият ключ се предава на камерата след </w:t>
      </w:r>
      <w:r w:rsidR="00F3648F" w:rsidRPr="005F7AB1">
        <w:rPr>
          <w:spacing w:val="-1"/>
          <w:lang w:val="bg-BG"/>
        </w:rPr>
        <w:t xml:space="preserve">успешно преминаване на изпитание и удостоверяване. Ключът се кодира със споделения ключ </w:t>
      </w:r>
      <w:r w:rsidR="00F3648F" w:rsidRPr="005F7AB1">
        <w:rPr>
          <w:spacing w:val="-1"/>
        </w:rPr>
        <w:t>(KEK)</w:t>
      </w: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before="14" w:line="200" w:lineRule="exact"/>
        <w:rPr>
          <w:sz w:val="20"/>
          <w:szCs w:val="20"/>
        </w:rPr>
      </w:pPr>
    </w:p>
    <w:p w:rsidR="004979FF" w:rsidRPr="005F7AB1" w:rsidRDefault="00F3648F">
      <w:pPr>
        <w:pStyle w:val="Heading5"/>
        <w:numPr>
          <w:ilvl w:val="2"/>
          <w:numId w:val="41"/>
        </w:numPr>
        <w:tabs>
          <w:tab w:val="left" w:pos="822"/>
        </w:tabs>
        <w:ind w:left="822"/>
        <w:rPr>
          <w:b w:val="0"/>
          <w:bCs w:val="0"/>
        </w:rPr>
      </w:pPr>
      <w:r w:rsidRPr="005F7AB1">
        <w:rPr>
          <w:spacing w:val="-1"/>
          <w:lang w:val="bg-BG"/>
        </w:rPr>
        <w:t>Заявка за изтриване</w:t>
      </w:r>
    </w:p>
    <w:p w:rsidR="00F3648F" w:rsidRPr="005F7AB1" w:rsidRDefault="00F3648F">
      <w:pPr>
        <w:pStyle w:val="BodyText"/>
        <w:spacing w:before="59" w:line="246" w:lineRule="auto"/>
        <w:ind w:right="207"/>
        <w:rPr>
          <w:lang w:val="bg-BG"/>
        </w:rPr>
      </w:pPr>
      <w:r w:rsidRPr="005F7AB1">
        <w:rPr>
          <w:lang w:val="bg-BG"/>
        </w:rPr>
        <w:t xml:space="preserve">При получаване на заявка за изтриване процесът ще търси посочения запис първо в </w:t>
      </w:r>
      <w:r w:rsidRPr="005F7AB1">
        <w:rPr>
          <w:spacing w:val="-1"/>
        </w:rPr>
        <w:t>ram</w:t>
      </w:r>
      <w:r w:rsidRPr="005F7AB1">
        <w:rPr>
          <w:spacing w:val="-1"/>
          <w:lang w:val="bg-BG"/>
        </w:rPr>
        <w:t xml:space="preserve"> буферите и, ако не успее, ще опита да осъществи достъп до записа в Компактната флаш памет. Веднъж намерен записът се маркира за изтриване. След това процесът връща ответно съобщение към хоста, което показва, че или записът е намерен и ще бъде изтрит, или че записът не е намерен. </w:t>
      </w:r>
    </w:p>
    <w:p w:rsidR="004979FF" w:rsidRPr="005F7AB1" w:rsidRDefault="004979FF">
      <w:pPr>
        <w:spacing w:line="260" w:lineRule="exact"/>
        <w:rPr>
          <w:sz w:val="26"/>
          <w:szCs w:val="26"/>
        </w:rPr>
      </w:pPr>
    </w:p>
    <w:p w:rsidR="00F3648F" w:rsidRPr="005F7AB1" w:rsidRDefault="00F3648F">
      <w:pPr>
        <w:pStyle w:val="BodyText"/>
        <w:spacing w:line="246" w:lineRule="auto"/>
        <w:rPr>
          <w:lang w:val="bg-BG"/>
        </w:rPr>
      </w:pPr>
      <w:r w:rsidRPr="005F7AB1">
        <w:rPr>
          <w:spacing w:val="-1"/>
          <w:lang w:val="bg-BG"/>
        </w:rPr>
        <w:t>Ако записът е в процес на прехвърляне, записът ще бъде изтрит след успешното завършване на прехвърлянето. В противен случай записът се изтирва незабавно.</w:t>
      </w:r>
    </w:p>
    <w:p w:rsidR="004979FF" w:rsidRPr="005F7AB1" w:rsidRDefault="004979FF">
      <w:pPr>
        <w:spacing w:line="200" w:lineRule="exact"/>
        <w:rPr>
          <w:sz w:val="20"/>
          <w:szCs w:val="20"/>
        </w:rPr>
      </w:pPr>
    </w:p>
    <w:p w:rsidR="004979FF" w:rsidRPr="005F7AB1" w:rsidRDefault="004979FF">
      <w:pPr>
        <w:spacing w:before="14" w:line="280" w:lineRule="exact"/>
        <w:rPr>
          <w:sz w:val="28"/>
          <w:szCs w:val="28"/>
        </w:rPr>
      </w:pPr>
    </w:p>
    <w:p w:rsidR="004979FF" w:rsidRPr="005F7AB1" w:rsidRDefault="00F3648F">
      <w:pPr>
        <w:pStyle w:val="Heading5"/>
        <w:numPr>
          <w:ilvl w:val="2"/>
          <w:numId w:val="41"/>
        </w:numPr>
        <w:tabs>
          <w:tab w:val="left" w:pos="822"/>
        </w:tabs>
        <w:ind w:left="822"/>
        <w:rPr>
          <w:b w:val="0"/>
          <w:bCs w:val="0"/>
        </w:rPr>
      </w:pPr>
      <w:r w:rsidRPr="005F7AB1">
        <w:rPr>
          <w:lang w:val="bg-BG"/>
        </w:rPr>
        <w:t>Заявка за препращане</w:t>
      </w:r>
    </w:p>
    <w:p w:rsidR="00F3648F" w:rsidRPr="005F7AB1" w:rsidRDefault="00F3648F">
      <w:pPr>
        <w:pStyle w:val="BodyText"/>
        <w:spacing w:before="59" w:line="246" w:lineRule="auto"/>
        <w:ind w:right="554"/>
        <w:rPr>
          <w:lang w:val="bg-BG"/>
        </w:rPr>
      </w:pPr>
      <w:r w:rsidRPr="005F7AB1">
        <w:rPr>
          <w:lang w:val="bg-BG"/>
        </w:rPr>
        <w:t xml:space="preserve">При получаването на заявка за препращане процесът ще търси посоченият запис първо в в </w:t>
      </w:r>
      <w:r w:rsidRPr="005F7AB1">
        <w:rPr>
          <w:spacing w:val="-1"/>
        </w:rPr>
        <w:t>ram</w:t>
      </w:r>
      <w:r w:rsidRPr="005F7AB1">
        <w:rPr>
          <w:spacing w:val="-1"/>
          <w:lang w:val="bg-BG"/>
        </w:rPr>
        <w:t xml:space="preserve"> буферите и, ако не успее, ще опита да осъществи достъп до записа в Компактната флаш памет. Ако даден запис не може да бъде намерен се изпраща отговор до хост системата, който показва, че записът не може да бъде намерен.</w:t>
      </w:r>
    </w:p>
    <w:p w:rsidR="004979FF" w:rsidRPr="005F7AB1" w:rsidRDefault="004979FF">
      <w:pPr>
        <w:spacing w:line="260" w:lineRule="exact"/>
        <w:rPr>
          <w:sz w:val="26"/>
          <w:szCs w:val="26"/>
        </w:rPr>
      </w:pPr>
    </w:p>
    <w:p w:rsidR="00F3648F" w:rsidRPr="005F7AB1" w:rsidRDefault="00F3648F">
      <w:pPr>
        <w:pStyle w:val="BodyText"/>
        <w:spacing w:line="246" w:lineRule="auto"/>
        <w:ind w:right="183"/>
        <w:rPr>
          <w:lang w:val="bg-BG"/>
        </w:rPr>
      </w:pPr>
      <w:r w:rsidRPr="005F7AB1">
        <w:rPr>
          <w:lang w:val="bg-BG"/>
        </w:rPr>
        <w:t xml:space="preserve">Заявката за прехвърляне на запис по нататък се подразделя. Заявките могат да бъдат наредени </w:t>
      </w:r>
      <w:r w:rsidR="007B01D8" w:rsidRPr="005F7AB1">
        <w:rPr>
          <w:lang w:val="bg-BG"/>
        </w:rPr>
        <w:t>за прехвърляне със стандартен приоритет или за прехвърляне с висок приоритет. Веднъж щам даден запис е намерен и преместен в съответната опашка за прехвърляне, се изпраща отговор до хост системата. Той не показва на хост системата, кога прехвърлянето е успешно завършено, а само, че записът е намерен и отбелязан за прехвърляне. По желание съобщение по канала за съобщения ще отбележи успешно прехвърляне.</w:t>
      </w:r>
    </w:p>
    <w:p w:rsidR="004979FF" w:rsidRPr="005F7AB1" w:rsidRDefault="004979FF">
      <w:pPr>
        <w:spacing w:line="260" w:lineRule="exact"/>
        <w:rPr>
          <w:sz w:val="26"/>
          <w:szCs w:val="26"/>
        </w:rPr>
      </w:pPr>
    </w:p>
    <w:p w:rsidR="007B01D8" w:rsidRPr="005F7AB1" w:rsidRDefault="007B01D8">
      <w:pPr>
        <w:pStyle w:val="BodyText"/>
        <w:spacing w:line="246" w:lineRule="auto"/>
        <w:ind w:right="321"/>
        <w:rPr>
          <w:lang w:val="bg-BG"/>
        </w:rPr>
      </w:pPr>
      <w:r w:rsidRPr="005F7AB1">
        <w:rPr>
          <w:spacing w:val="-1"/>
          <w:lang w:val="bg-BG"/>
        </w:rPr>
        <w:t xml:space="preserve">Ако даден запис успешно е бил прехвърлен от </w:t>
      </w:r>
      <w:r w:rsidRPr="005F7AB1">
        <w:rPr>
          <w:spacing w:val="-1"/>
        </w:rPr>
        <w:t>ram</w:t>
      </w:r>
      <w:r w:rsidRPr="005F7AB1">
        <w:rPr>
          <w:spacing w:val="-1"/>
          <w:lang w:val="bg-BG"/>
        </w:rPr>
        <w:t xml:space="preserve"> буфера, но не е бил изрично отбелязан за изтриване, записът ще бъде автоматично изтрит или при изтичане на давност, или ако </w:t>
      </w:r>
      <w:r w:rsidRPr="005F7AB1">
        <w:rPr>
          <w:spacing w:val="-1"/>
        </w:rPr>
        <w:t>ram</w:t>
      </w:r>
      <w:r w:rsidRPr="005F7AB1">
        <w:rPr>
          <w:spacing w:val="-1"/>
          <w:lang w:val="bg-BG"/>
        </w:rPr>
        <w:t xml:space="preserve"> буферът е необходим за нов запис. Това означава, че записът се запазва в </w:t>
      </w:r>
      <w:r w:rsidRPr="005F7AB1">
        <w:t>ram</w:t>
      </w:r>
      <w:r w:rsidRPr="005F7AB1">
        <w:rPr>
          <w:lang w:val="bg-BG"/>
        </w:rPr>
        <w:t xml:space="preserve"> за определен период от време, който при нормални обстоятелства може да бъде няколко минути.</w:t>
      </w:r>
      <w:r w:rsidR="00A65614" w:rsidRPr="005F7AB1">
        <w:rPr>
          <w:lang w:val="bg-BG"/>
        </w:rPr>
        <w:t xml:space="preserve"> Следваща заявка за записа ще бъде изпълнена.</w:t>
      </w:r>
      <w:r w:rsidRPr="005F7AB1">
        <w:rPr>
          <w:lang w:val="bg-BG"/>
        </w:rPr>
        <w:t xml:space="preserve"> </w:t>
      </w:r>
    </w:p>
    <w:p w:rsidR="004979FF" w:rsidRPr="005F7AB1" w:rsidRDefault="004979FF">
      <w:pPr>
        <w:spacing w:line="260" w:lineRule="exact"/>
        <w:rPr>
          <w:sz w:val="26"/>
          <w:szCs w:val="26"/>
        </w:rPr>
      </w:pPr>
    </w:p>
    <w:p w:rsidR="00A65614" w:rsidRPr="005F7AB1" w:rsidRDefault="00A65614">
      <w:pPr>
        <w:pStyle w:val="BodyText"/>
        <w:spacing w:line="246" w:lineRule="auto"/>
        <w:ind w:right="311"/>
        <w:rPr>
          <w:lang w:val="bg-BG"/>
        </w:rPr>
      </w:pPr>
      <w:r w:rsidRPr="005F7AB1">
        <w:rPr>
          <w:spacing w:val="-1"/>
          <w:lang w:val="bg-BG"/>
        </w:rPr>
        <w:t xml:space="preserve">Ако не е получена нито заявка за прехвърляне, нито заявка за изтирване, записът ще бъде прехвърлен към Компактната флаш памет при изтичане на давност или, ако </w:t>
      </w:r>
      <w:r w:rsidRPr="005F7AB1">
        <w:rPr>
          <w:spacing w:val="-1"/>
        </w:rPr>
        <w:t>ram</w:t>
      </w:r>
      <w:r w:rsidRPr="005F7AB1">
        <w:rPr>
          <w:spacing w:val="-1"/>
          <w:lang w:val="bg-BG"/>
        </w:rPr>
        <w:t xml:space="preserve"> буферът е необходим за нов запис.</w:t>
      </w:r>
    </w:p>
    <w:p w:rsidR="004979FF" w:rsidRPr="005F7AB1" w:rsidRDefault="004979FF">
      <w:pPr>
        <w:spacing w:line="260" w:lineRule="exact"/>
        <w:rPr>
          <w:sz w:val="26"/>
          <w:szCs w:val="26"/>
        </w:rPr>
      </w:pPr>
    </w:p>
    <w:p w:rsidR="00A65614" w:rsidRPr="005F7AB1" w:rsidRDefault="00A65614">
      <w:pPr>
        <w:pStyle w:val="BodyText"/>
        <w:spacing w:line="246" w:lineRule="auto"/>
        <w:ind w:right="340"/>
        <w:rPr>
          <w:lang w:val="bg-BG"/>
        </w:rPr>
      </w:pPr>
      <w:r w:rsidRPr="005F7AB1">
        <w:rPr>
          <w:lang w:val="bg-BG"/>
        </w:rPr>
        <w:t xml:space="preserve">Ако записът е бил успешно прехвърлен от компактния флаш файл, записът ще бъде </w:t>
      </w:r>
      <w:r w:rsidRPr="005F7AB1">
        <w:rPr>
          <w:lang w:val="bg-BG"/>
        </w:rPr>
        <w:lastRenderedPageBreak/>
        <w:t>изтрит незабавно след успешно прехвърляне.</w:t>
      </w:r>
    </w:p>
    <w:p w:rsidR="004979FF" w:rsidRPr="005F7AB1" w:rsidRDefault="004979FF">
      <w:pPr>
        <w:spacing w:line="260" w:lineRule="exact"/>
        <w:rPr>
          <w:sz w:val="26"/>
          <w:szCs w:val="26"/>
        </w:rPr>
      </w:pPr>
    </w:p>
    <w:p w:rsidR="00A65614" w:rsidRPr="005F7AB1" w:rsidRDefault="00A65614">
      <w:pPr>
        <w:pStyle w:val="BodyText"/>
        <w:spacing w:line="246" w:lineRule="auto"/>
        <w:ind w:right="105"/>
        <w:rPr>
          <w:lang w:val="bg-BG"/>
        </w:rPr>
      </w:pPr>
      <w:r w:rsidRPr="005F7AB1">
        <w:rPr>
          <w:spacing w:val="-1"/>
          <w:lang w:val="bg-BG"/>
        </w:rPr>
        <w:t>Ако системата работи с протокол на изтегляне с изключени потвърждения за прехвърляне, системата не може да знае, дали даден запис е бил успешно прехвърлен. При тези обстоятелства отговорността за изтриване се прехвърля на вътрешната станция. Вътрешната станция трябва извърши пълно изтриване.</w:t>
      </w:r>
    </w:p>
    <w:p w:rsidR="004979FF" w:rsidRPr="005F7AB1" w:rsidRDefault="004979FF">
      <w:pPr>
        <w:spacing w:before="1" w:line="130" w:lineRule="exact"/>
        <w:rPr>
          <w:sz w:val="13"/>
          <w:szCs w:val="13"/>
        </w:rPr>
      </w:pPr>
    </w:p>
    <w:p w:rsidR="004979FF" w:rsidRPr="005F7AB1" w:rsidRDefault="00A65614" w:rsidP="00A65614">
      <w:pPr>
        <w:pStyle w:val="Heading5"/>
        <w:numPr>
          <w:ilvl w:val="2"/>
          <w:numId w:val="41"/>
        </w:numPr>
        <w:tabs>
          <w:tab w:val="left" w:pos="822"/>
          <w:tab w:val="left" w:pos="3828"/>
        </w:tabs>
        <w:ind w:left="822" w:right="42"/>
        <w:jc w:val="both"/>
        <w:rPr>
          <w:b w:val="0"/>
          <w:bCs w:val="0"/>
        </w:rPr>
      </w:pPr>
      <w:bookmarkStart w:id="57" w:name="Slide_34"/>
      <w:bookmarkEnd w:id="57"/>
      <w:r w:rsidRPr="005F7AB1">
        <w:rPr>
          <w:spacing w:val="-1"/>
          <w:lang w:val="bg-BG"/>
        </w:rPr>
        <w:t>Заявка за изчистване</w:t>
      </w:r>
    </w:p>
    <w:p w:rsidR="004979FF" w:rsidRPr="005F7AB1" w:rsidRDefault="004979FF">
      <w:pPr>
        <w:spacing w:before="1" w:line="120" w:lineRule="exact"/>
        <w:rPr>
          <w:sz w:val="12"/>
          <w:szCs w:val="12"/>
        </w:rPr>
      </w:pPr>
    </w:p>
    <w:p w:rsidR="004979FF" w:rsidRPr="005F7AB1" w:rsidRDefault="004979FF">
      <w:pPr>
        <w:spacing w:line="200" w:lineRule="exact"/>
        <w:rPr>
          <w:sz w:val="20"/>
          <w:szCs w:val="20"/>
        </w:rPr>
      </w:pPr>
    </w:p>
    <w:p w:rsidR="00A65614" w:rsidRPr="005F7AB1" w:rsidRDefault="00A65614">
      <w:pPr>
        <w:pStyle w:val="BodyText"/>
        <w:spacing w:line="246" w:lineRule="auto"/>
        <w:ind w:right="199"/>
        <w:jc w:val="both"/>
        <w:rPr>
          <w:lang w:val="bg-BG"/>
        </w:rPr>
      </w:pPr>
      <w:r w:rsidRPr="005F7AB1">
        <w:rPr>
          <w:spacing w:val="-1"/>
          <w:lang w:val="bg-BG"/>
        </w:rPr>
        <w:t>При получаване на заявка за изчистване процесът ще заключи компактната флаш памет и ще започне да трие всички записи, които не са в процес на прехвърляне.</w:t>
      </w:r>
    </w:p>
    <w:p w:rsidR="004979FF" w:rsidRPr="005F7AB1" w:rsidRDefault="004979FF">
      <w:pPr>
        <w:spacing w:line="200" w:lineRule="exact"/>
        <w:rPr>
          <w:sz w:val="20"/>
          <w:szCs w:val="20"/>
        </w:rPr>
      </w:pPr>
    </w:p>
    <w:p w:rsidR="004979FF" w:rsidRPr="005F7AB1" w:rsidRDefault="004979FF">
      <w:pPr>
        <w:spacing w:before="12" w:line="280" w:lineRule="exact"/>
        <w:rPr>
          <w:sz w:val="28"/>
          <w:szCs w:val="28"/>
        </w:rPr>
      </w:pPr>
    </w:p>
    <w:p w:rsidR="004979FF" w:rsidRPr="005F7AB1" w:rsidRDefault="00A65614" w:rsidP="00A65614">
      <w:pPr>
        <w:pStyle w:val="Heading5"/>
        <w:numPr>
          <w:ilvl w:val="2"/>
          <w:numId w:val="41"/>
        </w:numPr>
        <w:tabs>
          <w:tab w:val="left" w:pos="822"/>
        </w:tabs>
        <w:ind w:left="822" w:right="42"/>
        <w:jc w:val="both"/>
        <w:rPr>
          <w:b w:val="0"/>
          <w:bCs w:val="0"/>
        </w:rPr>
      </w:pPr>
      <w:r w:rsidRPr="005F7AB1">
        <w:rPr>
          <w:spacing w:val="-2"/>
          <w:lang w:val="bg-BG"/>
        </w:rPr>
        <w:t>Заявка за тест</w:t>
      </w:r>
    </w:p>
    <w:p w:rsidR="004979FF" w:rsidRPr="005F7AB1" w:rsidRDefault="004979FF">
      <w:pPr>
        <w:spacing w:before="1" w:line="120" w:lineRule="exact"/>
        <w:rPr>
          <w:sz w:val="12"/>
          <w:szCs w:val="12"/>
        </w:rPr>
      </w:pPr>
    </w:p>
    <w:p w:rsidR="004979FF" w:rsidRPr="005F7AB1" w:rsidRDefault="004979FF">
      <w:pPr>
        <w:spacing w:line="200" w:lineRule="exact"/>
        <w:rPr>
          <w:sz w:val="20"/>
          <w:szCs w:val="20"/>
        </w:rPr>
      </w:pPr>
    </w:p>
    <w:p w:rsidR="00A65614" w:rsidRPr="005F7AB1" w:rsidRDefault="00A65614">
      <w:pPr>
        <w:pStyle w:val="BodyText"/>
        <w:spacing w:line="246" w:lineRule="auto"/>
        <w:ind w:right="103"/>
        <w:jc w:val="both"/>
        <w:rPr>
          <w:spacing w:val="-1"/>
          <w:lang w:val="bg-BG"/>
        </w:rPr>
      </w:pPr>
      <w:r w:rsidRPr="005F7AB1">
        <w:rPr>
          <w:spacing w:val="-1"/>
          <w:lang w:val="bg-BG"/>
        </w:rPr>
        <w:t>При получаване на заявка за тест процесът ще създаде</w:t>
      </w:r>
      <w:r w:rsidR="00E5155B" w:rsidRPr="005F7AB1">
        <w:rPr>
          <w:spacing w:val="-1"/>
          <w:lang w:val="bg-BG"/>
        </w:rPr>
        <w:t xml:space="preserve"> нова позиция, за да генерира тестов запис. Този тестов запис ще бъде представен на системата във времето, посочено в заявката.</w:t>
      </w:r>
    </w:p>
    <w:p w:rsidR="00E5155B" w:rsidRPr="005F7AB1" w:rsidRDefault="00E5155B">
      <w:pPr>
        <w:pStyle w:val="BodyText"/>
        <w:spacing w:line="246" w:lineRule="auto"/>
        <w:ind w:right="103"/>
        <w:jc w:val="both"/>
        <w:rPr>
          <w:lang w:val="bg-BG"/>
        </w:rPr>
      </w:pPr>
      <w:r w:rsidRPr="005F7AB1">
        <w:rPr>
          <w:spacing w:val="-1"/>
          <w:lang w:val="bg-BG"/>
        </w:rPr>
        <w:t xml:space="preserve">Ако камерата бъде рестартирана преди да бъде генериран тестовия запис, заявката за тестов запис ще бъде изгубена. Времето на тестовия запис е посочено в </w:t>
      </w:r>
      <w:r w:rsidRPr="005F7AB1">
        <w:t>UTC</w:t>
      </w:r>
      <w:r w:rsidRPr="005F7AB1">
        <w:rPr>
          <w:lang w:val="bg-BG"/>
        </w:rPr>
        <w:t xml:space="preserve"> секунди/милисекунди и на теория може да бъде по всяко време до 2030 година.</w:t>
      </w:r>
    </w:p>
    <w:p w:rsidR="00E5155B" w:rsidRPr="005F7AB1" w:rsidRDefault="00E5155B">
      <w:pPr>
        <w:pStyle w:val="BodyText"/>
        <w:spacing w:line="246" w:lineRule="auto"/>
        <w:ind w:right="103"/>
        <w:jc w:val="both"/>
        <w:rPr>
          <w:lang w:val="bg-BG"/>
        </w:rPr>
      </w:pPr>
    </w:p>
    <w:p w:rsidR="004979FF" w:rsidRPr="005F7AB1" w:rsidRDefault="004979FF">
      <w:pPr>
        <w:spacing w:line="246" w:lineRule="auto"/>
        <w:jc w:val="both"/>
        <w:rPr>
          <w:lang w:val="bg-BG"/>
        </w:rPr>
        <w:sectPr w:rsidR="004979FF" w:rsidRPr="005F7AB1">
          <w:pgSz w:w="11900" w:h="16840"/>
          <w:pgMar w:top="1800" w:right="1020" w:bottom="600" w:left="1340" w:header="1563" w:footer="419" w:gutter="0"/>
          <w:cols w:space="720"/>
        </w:sectPr>
      </w:pPr>
    </w:p>
    <w:p w:rsidR="004979FF" w:rsidRPr="005F7AB1" w:rsidRDefault="004979FF">
      <w:pPr>
        <w:spacing w:line="110" w:lineRule="exact"/>
        <w:rPr>
          <w:sz w:val="11"/>
          <w:szCs w:val="11"/>
        </w:rPr>
      </w:pPr>
    </w:p>
    <w:p w:rsidR="004979FF" w:rsidRPr="005F7AB1" w:rsidRDefault="004979FF">
      <w:pPr>
        <w:spacing w:line="200" w:lineRule="exact"/>
        <w:rPr>
          <w:sz w:val="20"/>
          <w:szCs w:val="20"/>
        </w:rPr>
      </w:pPr>
    </w:p>
    <w:p w:rsidR="004979FF" w:rsidRPr="005F7AB1" w:rsidRDefault="00EA703D">
      <w:pPr>
        <w:pStyle w:val="Heading1"/>
        <w:ind w:left="190" w:firstLine="0"/>
        <w:rPr>
          <w:b w:val="0"/>
          <w:bCs w:val="0"/>
          <w:lang w:val="bg-BG"/>
        </w:rPr>
      </w:pPr>
      <w:bookmarkStart w:id="58" w:name="_Toc390360111"/>
      <w:r w:rsidRPr="005F7AB1">
        <w:t>6</w:t>
      </w:r>
      <w:r w:rsidRPr="005F7AB1">
        <w:rPr>
          <w:spacing w:val="-9"/>
        </w:rPr>
        <w:t xml:space="preserve"> </w:t>
      </w:r>
      <w:r w:rsidR="00E5155B" w:rsidRPr="005F7AB1">
        <w:rPr>
          <w:spacing w:val="-1"/>
          <w:lang w:val="bg-BG"/>
        </w:rPr>
        <w:t>Сесиен протокол</w:t>
      </w:r>
      <w:bookmarkEnd w:id="58"/>
    </w:p>
    <w:p w:rsidR="00E5155B" w:rsidRPr="005F7AB1" w:rsidRDefault="00E5155B" w:rsidP="00D0717A">
      <w:pPr>
        <w:pStyle w:val="BodyText"/>
        <w:spacing w:before="60" w:line="246" w:lineRule="auto"/>
        <w:ind w:right="62"/>
        <w:rPr>
          <w:spacing w:val="-1"/>
          <w:lang w:val="bg-BG"/>
        </w:rPr>
      </w:pPr>
      <w:r w:rsidRPr="005F7AB1">
        <w:rPr>
          <w:spacing w:val="-1"/>
          <w:lang w:val="bg-BG"/>
        </w:rPr>
        <w:t xml:space="preserve">Виж бележките в приложение Е относно </w:t>
      </w:r>
      <w:r w:rsidR="00D0717A" w:rsidRPr="005F7AB1">
        <w:rPr>
          <w:spacing w:val="-1"/>
          <w:lang w:val="bg-BG"/>
        </w:rPr>
        <w:t>подробности за протокола.</w:t>
      </w:r>
    </w:p>
    <w:p w:rsidR="00D0717A" w:rsidRPr="005F7AB1" w:rsidRDefault="00D0717A" w:rsidP="00D0717A">
      <w:pPr>
        <w:pStyle w:val="BodyText"/>
        <w:ind w:left="102" w:right="62"/>
        <w:rPr>
          <w:lang w:val="bg-BG"/>
        </w:rPr>
      </w:pPr>
      <w:r w:rsidRPr="005F7AB1">
        <w:rPr>
          <w:spacing w:val="-1"/>
          <w:lang w:val="bg-BG"/>
        </w:rPr>
        <w:t xml:space="preserve">(не се отнася за базовите </w:t>
      </w:r>
      <w:r w:rsidRPr="005F7AB1">
        <w:rPr>
          <w:spacing w:val="-1"/>
        </w:rPr>
        <w:t>VES</w:t>
      </w:r>
      <w:r w:rsidRPr="005F7AB1">
        <w:rPr>
          <w:spacing w:val="-1"/>
          <w:lang w:val="bg-BG"/>
        </w:rPr>
        <w:t xml:space="preserve"> системи)</w:t>
      </w:r>
    </w:p>
    <w:p w:rsidR="004979FF" w:rsidRPr="005F7AB1" w:rsidRDefault="004979FF">
      <w:pPr>
        <w:spacing w:line="260" w:lineRule="exact"/>
        <w:rPr>
          <w:sz w:val="26"/>
          <w:szCs w:val="26"/>
        </w:rPr>
      </w:pPr>
    </w:p>
    <w:p w:rsidR="00D0717A" w:rsidRPr="005F7AB1" w:rsidRDefault="00D0717A">
      <w:pPr>
        <w:pStyle w:val="BodyText"/>
        <w:spacing w:line="246" w:lineRule="auto"/>
        <w:ind w:right="152"/>
        <w:rPr>
          <w:spacing w:val="-1"/>
          <w:lang w:val="bg-BG"/>
        </w:rPr>
      </w:pPr>
      <w:r w:rsidRPr="005F7AB1">
        <w:rPr>
          <w:spacing w:val="-1"/>
          <w:lang w:val="bg-BG"/>
        </w:rPr>
        <w:t>Системата за разпознаване, в която външната станция с камерата може да работи, не може да действа 24 часа в денонощието. Доказателствените записи са необходими само по време на изпълнителна сесия. Извън сесия камерата може да изпраща резюмирани записи за наблюдаваните превозни средства.</w:t>
      </w:r>
    </w:p>
    <w:p w:rsidR="00D0717A" w:rsidRPr="005F7AB1" w:rsidRDefault="00D0717A">
      <w:pPr>
        <w:pStyle w:val="BodyText"/>
        <w:spacing w:line="246" w:lineRule="auto"/>
        <w:ind w:right="152"/>
        <w:rPr>
          <w:lang w:val="bg-BG"/>
        </w:rPr>
      </w:pPr>
      <w:r w:rsidRPr="005F7AB1">
        <w:rPr>
          <w:spacing w:val="-1"/>
          <w:lang w:val="bg-BG"/>
        </w:rPr>
        <w:t>Ключовете за кодиране и удостоверяване на доказателствени записи трябва да се променят често. Затова системата изисква новите сесии да се създават с нови ключове за кодиране и удостоверяване. Сесийният протокол съществува, за да открива и закрива изпълнителните сесии. Този протокол също включва механизми</w:t>
      </w:r>
      <w:r w:rsidR="006B1A11" w:rsidRPr="005F7AB1">
        <w:rPr>
          <w:spacing w:val="-1"/>
          <w:lang w:val="bg-BG"/>
        </w:rPr>
        <w:t xml:space="preserve">, с които </w:t>
      </w:r>
      <w:r w:rsidRPr="005F7AB1">
        <w:rPr>
          <w:spacing w:val="-1"/>
          <w:lang w:val="bg-BG"/>
        </w:rPr>
        <w:t>външ</w:t>
      </w:r>
      <w:r w:rsidR="006B1A11" w:rsidRPr="005F7AB1">
        <w:rPr>
          <w:spacing w:val="-1"/>
          <w:lang w:val="bg-BG"/>
        </w:rPr>
        <w:t>н</w:t>
      </w:r>
      <w:r w:rsidRPr="005F7AB1">
        <w:rPr>
          <w:spacing w:val="-1"/>
          <w:lang w:val="bg-BG"/>
        </w:rPr>
        <w:t xml:space="preserve">ата станция </w:t>
      </w:r>
      <w:r w:rsidR="006B1A11" w:rsidRPr="005F7AB1">
        <w:rPr>
          <w:spacing w:val="-1"/>
          <w:lang w:val="bg-BG"/>
        </w:rPr>
        <w:t>да удостовери себе си на вътрешната станция и с които вътрешната станция да препрати ключовете за кодиране и удостоверяване на сесията към външната станция.</w:t>
      </w:r>
    </w:p>
    <w:p w:rsidR="004979FF" w:rsidRPr="005F7AB1" w:rsidRDefault="004979FF">
      <w:pPr>
        <w:spacing w:line="260" w:lineRule="exact"/>
        <w:rPr>
          <w:sz w:val="26"/>
          <w:szCs w:val="26"/>
        </w:rPr>
      </w:pPr>
    </w:p>
    <w:p w:rsidR="006B1A11" w:rsidRPr="005F7AB1" w:rsidRDefault="006B1A11">
      <w:pPr>
        <w:pStyle w:val="BodyText"/>
        <w:spacing w:line="246" w:lineRule="auto"/>
        <w:ind w:right="152"/>
        <w:rPr>
          <w:lang w:val="bg-BG"/>
        </w:rPr>
      </w:pPr>
      <w:r w:rsidRPr="005F7AB1">
        <w:rPr>
          <w:spacing w:val="-1"/>
          <w:lang w:val="bg-BG"/>
        </w:rPr>
        <w:t>При стартирането на сесия вътрешната станция изпраща съобщение „стартиране на сесия“ към външната станция. Съобщението за стартиране на сесия включва време на стартиране и дължина на сесията (в минути). Ако времето на стартиране е в миналото, но сесията е все още валидна, сесията ще стартира незабавно. Ако времето на стартиране е в бъдещето, сесията ще е в изчакване и ще стартира, когато достигне времето на стартиране. Само една сесия може да бъде в изчакване.</w:t>
      </w:r>
    </w:p>
    <w:p w:rsidR="004979FF" w:rsidRPr="005F7AB1" w:rsidRDefault="004979FF">
      <w:pPr>
        <w:spacing w:line="260" w:lineRule="exact"/>
        <w:rPr>
          <w:sz w:val="26"/>
          <w:szCs w:val="26"/>
        </w:rPr>
      </w:pPr>
    </w:p>
    <w:p w:rsidR="006B1A11" w:rsidRPr="005F7AB1" w:rsidRDefault="006B1A11">
      <w:pPr>
        <w:pStyle w:val="BodyText"/>
        <w:spacing w:line="246" w:lineRule="auto"/>
        <w:ind w:right="146"/>
        <w:rPr>
          <w:lang w:val="bg-BG"/>
        </w:rPr>
      </w:pPr>
      <w:r w:rsidRPr="005F7AB1">
        <w:rPr>
          <w:spacing w:val="-1"/>
          <w:lang w:val="bg-BG"/>
        </w:rPr>
        <w:t>Ако текущата сесия е активна, когато се получи съобщение за стартиране на нова сесия, текущата сесия ще остане активна, докато сесията се закрие нормално или докато се достигне времето на стартиране на новата сесия.</w:t>
      </w:r>
    </w:p>
    <w:p w:rsidR="004979FF" w:rsidRPr="005F7AB1" w:rsidRDefault="004979FF">
      <w:pPr>
        <w:spacing w:line="260" w:lineRule="exact"/>
        <w:rPr>
          <w:sz w:val="26"/>
          <w:szCs w:val="26"/>
        </w:rPr>
      </w:pPr>
    </w:p>
    <w:p w:rsidR="006B1A11" w:rsidRPr="005F7AB1" w:rsidRDefault="00684795">
      <w:pPr>
        <w:pStyle w:val="BodyText"/>
        <w:spacing w:line="246" w:lineRule="auto"/>
        <w:ind w:right="866"/>
        <w:jc w:val="both"/>
        <w:rPr>
          <w:lang w:val="bg-BG"/>
        </w:rPr>
      </w:pPr>
      <w:r w:rsidRPr="005F7AB1">
        <w:rPr>
          <w:spacing w:val="-1"/>
          <w:lang w:val="bg-BG"/>
        </w:rPr>
        <w:t xml:space="preserve">За да стартира дадена сесия, камерата трябва да е в състояние на готовност да генерира доказателствени записи. Трябва да бъде премината самопроверка на конфигурацията. Не може да бъде зададена </w:t>
      </w:r>
      <w:r w:rsidR="00A744A0" w:rsidRPr="005F7AB1">
        <w:rPr>
          <w:spacing w:val="-1"/>
          <w:lang w:val="bg-BG"/>
        </w:rPr>
        <w:t>индикация</w:t>
      </w:r>
      <w:r w:rsidR="00A744A0" w:rsidRPr="005F7AB1">
        <w:rPr>
          <w:spacing w:val="-1"/>
        </w:rPr>
        <w:t xml:space="preserve"> </w:t>
      </w:r>
      <w:r w:rsidR="00A744A0" w:rsidRPr="005F7AB1">
        <w:rPr>
          <w:spacing w:val="-1"/>
          <w:lang w:val="bg-BG"/>
        </w:rPr>
        <w:t>за намеса</w:t>
      </w:r>
      <w:r w:rsidRPr="005F7AB1">
        <w:rPr>
          <w:spacing w:val="-1"/>
          <w:lang w:val="bg-BG"/>
        </w:rPr>
        <w:t>. Часовникът трябва да бъде синхронизиран.</w:t>
      </w:r>
    </w:p>
    <w:p w:rsidR="004979FF" w:rsidRPr="005F7AB1" w:rsidRDefault="004979FF">
      <w:pPr>
        <w:spacing w:line="260" w:lineRule="exact"/>
        <w:rPr>
          <w:sz w:val="26"/>
          <w:szCs w:val="26"/>
        </w:rPr>
      </w:pPr>
    </w:p>
    <w:p w:rsidR="00684795" w:rsidRPr="005F7AB1" w:rsidRDefault="00684795">
      <w:pPr>
        <w:pStyle w:val="BodyText"/>
        <w:spacing w:line="246" w:lineRule="auto"/>
        <w:ind w:right="249"/>
        <w:rPr>
          <w:lang w:val="bg-BG"/>
        </w:rPr>
      </w:pPr>
      <w:r w:rsidRPr="005F7AB1">
        <w:rPr>
          <w:spacing w:val="-1"/>
          <w:lang w:val="bg-BG"/>
        </w:rPr>
        <w:t>Всяка заявка за сесия, която не отговаря на тези критерии се отхвърля. Камерата ще върне съобщение за отказана сесия, включващо показание за причината за отказ.</w:t>
      </w:r>
    </w:p>
    <w:p w:rsidR="004979FF" w:rsidRPr="005F7AB1" w:rsidRDefault="004979FF">
      <w:pPr>
        <w:spacing w:line="260" w:lineRule="exact"/>
        <w:rPr>
          <w:sz w:val="26"/>
          <w:szCs w:val="26"/>
        </w:rPr>
      </w:pPr>
    </w:p>
    <w:p w:rsidR="00684795" w:rsidRPr="005F7AB1" w:rsidRDefault="00684795">
      <w:pPr>
        <w:pStyle w:val="BodyText"/>
        <w:spacing w:line="246" w:lineRule="auto"/>
        <w:ind w:right="236"/>
        <w:rPr>
          <w:lang w:val="bg-BG"/>
        </w:rPr>
      </w:pPr>
      <w:r w:rsidRPr="005F7AB1">
        <w:rPr>
          <w:spacing w:val="-1"/>
          <w:lang w:val="bg-BG"/>
        </w:rPr>
        <w:t>Вътрешната станция може да изиска дадена външна станция да закрие текуща сесия по всяко време. Ако прекъснат комуникациите по време на изпълнителна сесия, системата ще продължи да заснема доказателствени записи и, ако това е включено, да запазва записите на компактната флаш памет за по-късно прехвърляне. Ако се напълни паметта, най-старите записи ще бъдат презаписани. Заснемането на доказателствени записи се преустановява по нормален път в края на текущата програмирана сесия.</w:t>
      </w:r>
    </w:p>
    <w:p w:rsidR="004979FF" w:rsidRPr="005F7AB1" w:rsidRDefault="002B2FF1" w:rsidP="002B2FF1">
      <w:pPr>
        <w:pStyle w:val="BodyText"/>
        <w:numPr>
          <w:ilvl w:val="1"/>
          <w:numId w:val="43"/>
        </w:numPr>
        <w:tabs>
          <w:tab w:val="left" w:pos="677"/>
        </w:tabs>
        <w:ind w:left="678"/>
      </w:pPr>
      <w:r w:rsidRPr="005F7AB1">
        <w:rPr>
          <w:spacing w:val="-1"/>
          <w:lang w:val="bg-BG"/>
        </w:rPr>
        <w:t>Challenge / response протокол</w:t>
      </w:r>
    </w:p>
    <w:p w:rsidR="002B2FF1" w:rsidRPr="005F7AB1" w:rsidRDefault="002B2FF1">
      <w:pPr>
        <w:pStyle w:val="BodyText"/>
        <w:spacing w:before="7" w:line="246" w:lineRule="auto"/>
        <w:ind w:right="134"/>
        <w:rPr>
          <w:lang w:val="bg-BG"/>
        </w:rPr>
      </w:pPr>
      <w:r w:rsidRPr="005F7AB1">
        <w:rPr>
          <w:spacing w:val="-1"/>
          <w:lang w:val="bg-BG"/>
        </w:rPr>
        <w:t xml:space="preserve">Съобщенията за стартиране/спиране на сесия трябва да бъдат удостоверени. Прехвърлянето на ключ (част от заявката за стартиране на сесия) трябва да бъде удостоверено. Сесийният протокол включва </w:t>
      </w:r>
      <w:r w:rsidRPr="005F7AB1">
        <w:rPr>
          <w:spacing w:val="-1"/>
        </w:rPr>
        <w:t>challenge handshake</w:t>
      </w:r>
      <w:r w:rsidRPr="005F7AB1">
        <w:rPr>
          <w:spacing w:val="-1"/>
          <w:lang w:val="bg-BG"/>
        </w:rPr>
        <w:t xml:space="preserve"> протокол. Вътрешната станция може да изиска удостоверяване на камерата по всяко време. Ако е направена заявка за удостоверяване и е неуспешна по </w:t>
      </w:r>
      <w:r w:rsidR="00527C3A" w:rsidRPr="005F7AB1">
        <w:rPr>
          <w:spacing w:val="-1"/>
          <w:lang w:val="bg-BG"/>
        </w:rPr>
        <w:t xml:space="preserve">време на изпълнителна сесия, има наличие на </w:t>
      </w:r>
      <w:r w:rsidR="00A744A0" w:rsidRPr="005F7AB1">
        <w:rPr>
          <w:spacing w:val="-1"/>
          <w:lang w:val="bg-BG"/>
        </w:rPr>
        <w:t>намеса</w:t>
      </w:r>
      <w:r w:rsidR="00527C3A" w:rsidRPr="005F7AB1">
        <w:rPr>
          <w:spacing w:val="-1"/>
          <w:lang w:val="bg-BG"/>
        </w:rPr>
        <w:t xml:space="preserve"> и изпълнителната сесия се закрива.</w:t>
      </w:r>
    </w:p>
    <w:p w:rsidR="004979FF" w:rsidRPr="005F7AB1" w:rsidRDefault="004979FF">
      <w:pPr>
        <w:spacing w:line="260" w:lineRule="exact"/>
        <w:rPr>
          <w:sz w:val="26"/>
          <w:szCs w:val="26"/>
        </w:rPr>
      </w:pPr>
    </w:p>
    <w:p w:rsidR="00527C3A" w:rsidRPr="005F7AB1" w:rsidRDefault="00527C3A">
      <w:pPr>
        <w:pStyle w:val="BodyText"/>
        <w:spacing w:line="246" w:lineRule="auto"/>
        <w:rPr>
          <w:lang w:val="bg-BG"/>
        </w:rPr>
      </w:pPr>
      <w:r w:rsidRPr="005F7AB1">
        <w:rPr>
          <w:spacing w:val="-1"/>
          <w:lang w:val="bg-BG"/>
        </w:rPr>
        <w:t>Ако последователността на удостоверяване е неуспешна, поради неверни данни, камерата ще изключи безмълвно. Връзката просто ще се затвори. Никаква информация за причината за изключване няма да бъдат пратени към хост системата.</w:t>
      </w:r>
    </w:p>
    <w:p w:rsidR="004979FF" w:rsidRPr="005F7AB1" w:rsidRDefault="004979FF">
      <w:pPr>
        <w:spacing w:line="246" w:lineRule="auto"/>
        <w:rPr>
          <w:lang w:val="bg-BG"/>
        </w:rPr>
        <w:sectPr w:rsidR="004979FF" w:rsidRPr="005F7AB1">
          <w:pgSz w:w="11900" w:h="16840"/>
          <w:pgMar w:top="1800" w:right="1000" w:bottom="600" w:left="1340" w:header="1563" w:footer="419" w:gutter="0"/>
          <w:cols w:space="720"/>
        </w:sectPr>
      </w:pPr>
    </w:p>
    <w:p w:rsidR="004979FF" w:rsidRPr="005F7AB1" w:rsidRDefault="004979FF">
      <w:pPr>
        <w:spacing w:line="170" w:lineRule="exact"/>
        <w:rPr>
          <w:sz w:val="17"/>
          <w:szCs w:val="17"/>
        </w:rPr>
      </w:pPr>
    </w:p>
    <w:p w:rsidR="004979FF" w:rsidRPr="005F7AB1" w:rsidRDefault="00EA703D">
      <w:pPr>
        <w:pStyle w:val="Heading1"/>
        <w:ind w:left="190" w:firstLine="0"/>
        <w:rPr>
          <w:b w:val="0"/>
          <w:bCs w:val="0"/>
          <w:lang w:val="bg-BG"/>
        </w:rPr>
      </w:pPr>
      <w:bookmarkStart w:id="59" w:name="_Toc390360112"/>
      <w:r w:rsidRPr="005F7AB1">
        <w:t>7</w:t>
      </w:r>
      <w:r w:rsidRPr="005F7AB1">
        <w:rPr>
          <w:spacing w:val="-4"/>
        </w:rPr>
        <w:t xml:space="preserve"> </w:t>
      </w:r>
      <w:r w:rsidR="00184F1B" w:rsidRPr="005F7AB1">
        <w:rPr>
          <w:spacing w:val="-1"/>
          <w:lang w:val="bg-BG"/>
        </w:rPr>
        <w:t>Сигурност на системата и цялост на данните</w:t>
      </w:r>
      <w:bookmarkEnd w:id="59"/>
    </w:p>
    <w:p w:rsidR="004979FF" w:rsidRPr="005F7AB1" w:rsidRDefault="00EA703D">
      <w:pPr>
        <w:pStyle w:val="BodyText"/>
        <w:spacing w:before="60"/>
      </w:pPr>
      <w:r w:rsidRPr="005F7AB1">
        <w:t>(</w:t>
      </w:r>
      <w:r w:rsidR="00527C3A" w:rsidRPr="005F7AB1">
        <w:rPr>
          <w:spacing w:val="-1"/>
          <w:lang w:val="bg-BG"/>
        </w:rPr>
        <w:t xml:space="preserve">Не се отнася за базови </w:t>
      </w:r>
      <w:r w:rsidR="00527C3A" w:rsidRPr="005F7AB1">
        <w:rPr>
          <w:spacing w:val="-1"/>
        </w:rPr>
        <w:t>VES</w:t>
      </w:r>
      <w:r w:rsidR="00527C3A" w:rsidRPr="005F7AB1">
        <w:rPr>
          <w:spacing w:val="-1"/>
          <w:lang w:val="bg-BG"/>
        </w:rPr>
        <w:t xml:space="preserve"> системи</w:t>
      </w:r>
      <w:r w:rsidRPr="005F7AB1">
        <w:rPr>
          <w:spacing w:val="-1"/>
        </w:rPr>
        <w:t>)</w:t>
      </w:r>
    </w:p>
    <w:p w:rsidR="004979FF" w:rsidRPr="005F7AB1" w:rsidRDefault="00527C3A">
      <w:pPr>
        <w:pStyle w:val="BodyText"/>
        <w:numPr>
          <w:ilvl w:val="1"/>
          <w:numId w:val="43"/>
        </w:numPr>
        <w:tabs>
          <w:tab w:val="left" w:pos="677"/>
        </w:tabs>
        <w:spacing w:before="7"/>
        <w:ind w:left="678"/>
      </w:pPr>
      <w:r w:rsidRPr="005F7AB1">
        <w:rPr>
          <w:spacing w:val="-1"/>
          <w:lang w:val="bg-BG"/>
        </w:rPr>
        <w:t>Кодиране и удостоверяване</w:t>
      </w:r>
    </w:p>
    <w:p w:rsidR="004979FF" w:rsidRPr="005F7AB1" w:rsidRDefault="004979FF">
      <w:pPr>
        <w:spacing w:before="7" w:line="260" w:lineRule="exact"/>
        <w:rPr>
          <w:sz w:val="26"/>
          <w:szCs w:val="26"/>
        </w:rPr>
      </w:pPr>
    </w:p>
    <w:p w:rsidR="00245CF0" w:rsidRPr="005F7AB1" w:rsidRDefault="00527C3A" w:rsidP="00245CF0">
      <w:pPr>
        <w:pStyle w:val="BodyText"/>
        <w:spacing w:line="246" w:lineRule="auto"/>
        <w:ind w:right="496"/>
        <w:rPr>
          <w:spacing w:val="-1"/>
          <w:lang w:val="bg-BG"/>
        </w:rPr>
      </w:pPr>
      <w:r w:rsidRPr="005F7AB1">
        <w:rPr>
          <w:spacing w:val="-1"/>
          <w:lang w:val="bg-BG"/>
        </w:rPr>
        <w:t xml:space="preserve">Камерата добавя удостоверителен запис към блоба. Този удостоверителен запис </w:t>
      </w:r>
      <w:r w:rsidR="00245CF0" w:rsidRPr="005F7AB1">
        <w:rPr>
          <w:spacing w:val="-2"/>
          <w:lang w:val="bg-BG"/>
        </w:rPr>
        <w:t>е създаден, като е използван</w:t>
      </w:r>
      <w:r w:rsidR="00245CF0" w:rsidRPr="005F7AB1">
        <w:rPr>
          <w:spacing w:val="-2"/>
        </w:rPr>
        <w:t xml:space="preserve"> </w:t>
      </w:r>
      <w:r w:rsidRPr="005F7AB1">
        <w:rPr>
          <w:spacing w:val="-2"/>
        </w:rPr>
        <w:t>HMAC</w:t>
      </w:r>
      <w:r w:rsidRPr="005F7AB1">
        <w:rPr>
          <w:spacing w:val="-1"/>
        </w:rPr>
        <w:t xml:space="preserve"> </w:t>
      </w:r>
      <w:r w:rsidRPr="005F7AB1">
        <w:rPr>
          <w:spacing w:val="-2"/>
        </w:rPr>
        <w:t>(</w:t>
      </w:r>
      <w:r w:rsidRPr="005F7AB1">
        <w:rPr>
          <w:rFonts w:cs="Arial"/>
          <w:i/>
          <w:spacing w:val="-2"/>
          <w:sz w:val="20"/>
          <w:szCs w:val="20"/>
        </w:rPr>
        <w:t>NIST</w:t>
      </w:r>
      <w:r w:rsidRPr="005F7AB1">
        <w:rPr>
          <w:rFonts w:cs="Arial"/>
          <w:i/>
          <w:spacing w:val="-1"/>
          <w:sz w:val="20"/>
          <w:szCs w:val="20"/>
        </w:rPr>
        <w:t xml:space="preserve"> FIPS</w:t>
      </w:r>
      <w:r w:rsidRPr="005F7AB1">
        <w:rPr>
          <w:rFonts w:cs="Arial"/>
          <w:i/>
          <w:spacing w:val="-3"/>
          <w:sz w:val="20"/>
          <w:szCs w:val="20"/>
        </w:rPr>
        <w:t xml:space="preserve"> </w:t>
      </w:r>
      <w:r w:rsidRPr="005F7AB1">
        <w:rPr>
          <w:rFonts w:cs="Arial"/>
          <w:i/>
          <w:spacing w:val="-1"/>
          <w:sz w:val="20"/>
          <w:szCs w:val="20"/>
        </w:rPr>
        <w:t>PUB</w:t>
      </w:r>
      <w:r w:rsidRPr="005F7AB1">
        <w:rPr>
          <w:rFonts w:cs="Arial"/>
          <w:i/>
          <w:spacing w:val="-6"/>
          <w:sz w:val="20"/>
          <w:szCs w:val="20"/>
        </w:rPr>
        <w:t xml:space="preserve"> </w:t>
      </w:r>
      <w:r w:rsidRPr="005F7AB1">
        <w:rPr>
          <w:rFonts w:cs="Arial"/>
          <w:i/>
          <w:spacing w:val="2"/>
          <w:sz w:val="20"/>
          <w:szCs w:val="20"/>
        </w:rPr>
        <w:t>198</w:t>
      </w:r>
      <w:r w:rsidRPr="005F7AB1">
        <w:rPr>
          <w:spacing w:val="2"/>
        </w:rPr>
        <w:t>)</w:t>
      </w:r>
      <w:r w:rsidRPr="005F7AB1">
        <w:t xml:space="preserve"> </w:t>
      </w:r>
      <w:r w:rsidRPr="005F7AB1">
        <w:rPr>
          <w:lang w:val="bg-BG"/>
        </w:rPr>
        <w:t xml:space="preserve">стандарт, описан в </w:t>
      </w:r>
      <w:r w:rsidRPr="005F7AB1">
        <w:rPr>
          <w:spacing w:val="-1"/>
        </w:rPr>
        <w:t>RFC2104</w:t>
      </w:r>
      <w:r w:rsidRPr="005F7AB1">
        <w:rPr>
          <w:spacing w:val="-1"/>
          <w:lang w:val="bg-BG"/>
        </w:rPr>
        <w:t xml:space="preserve">. Откъс от </w:t>
      </w:r>
      <w:r w:rsidR="00245CF0" w:rsidRPr="005F7AB1">
        <w:rPr>
          <w:spacing w:val="-1"/>
          <w:lang w:val="bg-BG"/>
        </w:rPr>
        <w:t xml:space="preserve">тази препратка е прикачена като приложение – само за информация. </w:t>
      </w:r>
      <w:r w:rsidR="00245CF0" w:rsidRPr="005F7AB1">
        <w:rPr>
          <w:spacing w:val="-2"/>
        </w:rPr>
        <w:t>HMAC</w:t>
      </w:r>
      <w:r w:rsidR="00245CF0" w:rsidRPr="005F7AB1">
        <w:rPr>
          <w:spacing w:val="-2"/>
          <w:lang w:val="bg-BG"/>
        </w:rPr>
        <w:t xml:space="preserve"> е създаден, като е използван </w:t>
      </w:r>
      <w:r w:rsidR="00245CF0" w:rsidRPr="005F7AB1">
        <w:rPr>
          <w:spacing w:val="-1"/>
        </w:rPr>
        <w:t>SHA1</w:t>
      </w:r>
      <w:r w:rsidR="00245CF0" w:rsidRPr="005F7AB1">
        <w:rPr>
          <w:spacing w:val="47"/>
        </w:rPr>
        <w:t xml:space="preserve"> </w:t>
      </w:r>
      <w:r w:rsidR="00245CF0" w:rsidRPr="005F7AB1">
        <w:rPr>
          <w:spacing w:val="-1"/>
        </w:rPr>
        <w:t>(</w:t>
      </w:r>
      <w:r w:rsidR="00245CF0" w:rsidRPr="005F7AB1">
        <w:rPr>
          <w:rFonts w:cs="Arial"/>
          <w:i/>
          <w:spacing w:val="-1"/>
          <w:sz w:val="20"/>
          <w:szCs w:val="20"/>
        </w:rPr>
        <w:t>NIST</w:t>
      </w:r>
      <w:r w:rsidR="00245CF0" w:rsidRPr="005F7AB1">
        <w:rPr>
          <w:rFonts w:cs="Arial"/>
          <w:i/>
          <w:spacing w:val="-4"/>
          <w:sz w:val="20"/>
          <w:szCs w:val="20"/>
        </w:rPr>
        <w:t xml:space="preserve"> </w:t>
      </w:r>
      <w:r w:rsidR="00245CF0" w:rsidRPr="005F7AB1">
        <w:rPr>
          <w:rFonts w:cs="Arial"/>
          <w:i/>
          <w:spacing w:val="-1"/>
          <w:sz w:val="20"/>
          <w:szCs w:val="20"/>
        </w:rPr>
        <w:t>FIPS</w:t>
      </w:r>
      <w:r w:rsidR="00245CF0" w:rsidRPr="005F7AB1">
        <w:rPr>
          <w:rFonts w:cs="Arial"/>
          <w:i/>
          <w:spacing w:val="-3"/>
          <w:sz w:val="20"/>
          <w:szCs w:val="20"/>
        </w:rPr>
        <w:t xml:space="preserve"> </w:t>
      </w:r>
      <w:r w:rsidR="00245CF0" w:rsidRPr="005F7AB1">
        <w:rPr>
          <w:rFonts w:cs="Arial"/>
          <w:i/>
          <w:spacing w:val="-1"/>
          <w:sz w:val="20"/>
          <w:szCs w:val="20"/>
        </w:rPr>
        <w:t>PUB</w:t>
      </w:r>
      <w:r w:rsidR="00245CF0" w:rsidRPr="005F7AB1">
        <w:rPr>
          <w:rFonts w:cs="Arial"/>
          <w:i/>
          <w:spacing w:val="-4"/>
          <w:sz w:val="20"/>
          <w:szCs w:val="20"/>
        </w:rPr>
        <w:t xml:space="preserve"> </w:t>
      </w:r>
      <w:r w:rsidR="00245CF0" w:rsidRPr="005F7AB1">
        <w:rPr>
          <w:rFonts w:cs="Arial"/>
          <w:i/>
          <w:spacing w:val="1"/>
          <w:sz w:val="20"/>
          <w:szCs w:val="20"/>
        </w:rPr>
        <w:t>180-1</w:t>
      </w:r>
      <w:r w:rsidR="00245CF0" w:rsidRPr="005F7AB1">
        <w:rPr>
          <w:spacing w:val="1"/>
        </w:rPr>
        <w:t>)</w:t>
      </w:r>
      <w:r w:rsidR="00245CF0" w:rsidRPr="005F7AB1">
        <w:rPr>
          <w:spacing w:val="-1"/>
        </w:rPr>
        <w:t xml:space="preserve"> </w:t>
      </w:r>
      <w:r w:rsidR="00245CF0" w:rsidRPr="005F7AB1">
        <w:rPr>
          <w:lang w:val="bg-BG"/>
        </w:rPr>
        <w:t>и</w:t>
      </w:r>
      <w:r w:rsidR="00245CF0" w:rsidRPr="005F7AB1">
        <w:rPr>
          <w:spacing w:val="-1"/>
        </w:rPr>
        <w:t xml:space="preserve"> </w:t>
      </w:r>
      <w:r w:rsidR="00245CF0" w:rsidRPr="005F7AB1">
        <w:t>256</w:t>
      </w:r>
      <w:r w:rsidR="00245CF0" w:rsidRPr="005F7AB1">
        <w:rPr>
          <w:spacing w:val="-1"/>
        </w:rPr>
        <w:t xml:space="preserve"> </w:t>
      </w:r>
      <w:r w:rsidR="00245CF0" w:rsidRPr="005F7AB1">
        <w:rPr>
          <w:spacing w:val="-1"/>
          <w:lang w:val="bg-BG"/>
        </w:rPr>
        <w:t>битов ключ</w:t>
      </w:r>
      <w:r w:rsidR="00245CF0" w:rsidRPr="005F7AB1">
        <w:rPr>
          <w:spacing w:val="-1"/>
        </w:rPr>
        <w:t>.</w:t>
      </w:r>
    </w:p>
    <w:p w:rsidR="00527C3A" w:rsidRPr="005F7AB1" w:rsidRDefault="00527C3A">
      <w:pPr>
        <w:pStyle w:val="BodyText"/>
        <w:spacing w:line="246" w:lineRule="auto"/>
        <w:ind w:right="496"/>
        <w:rPr>
          <w:lang w:val="bg-BG"/>
        </w:rPr>
      </w:pPr>
    </w:p>
    <w:p w:rsidR="004979FF" w:rsidRPr="005F7AB1" w:rsidRDefault="004979FF">
      <w:pPr>
        <w:spacing w:line="260" w:lineRule="exact"/>
        <w:rPr>
          <w:sz w:val="26"/>
          <w:szCs w:val="26"/>
        </w:rPr>
      </w:pPr>
    </w:p>
    <w:p w:rsidR="00245CF0" w:rsidRPr="005F7AB1" w:rsidRDefault="00245CF0">
      <w:pPr>
        <w:pStyle w:val="BodyText"/>
        <w:spacing w:line="246" w:lineRule="auto"/>
        <w:ind w:right="103"/>
        <w:rPr>
          <w:lang w:val="bg-BG"/>
        </w:rPr>
      </w:pPr>
      <w:r w:rsidRPr="005F7AB1">
        <w:rPr>
          <w:lang w:val="bg-BG"/>
        </w:rPr>
        <w:t xml:space="preserve">По желание целият запис на данни (освен хедъра) може да бъде кодиран. Кодиращият цикъл е </w:t>
      </w:r>
      <w:r w:rsidRPr="005F7AB1">
        <w:rPr>
          <w:spacing w:val="-1"/>
        </w:rPr>
        <w:t>AES (</w:t>
      </w:r>
      <w:r w:rsidRPr="005F7AB1">
        <w:rPr>
          <w:rFonts w:cs="Arial"/>
          <w:i/>
          <w:spacing w:val="-1"/>
          <w:sz w:val="20"/>
          <w:szCs w:val="20"/>
        </w:rPr>
        <w:t>NIST</w:t>
      </w:r>
      <w:r w:rsidRPr="005F7AB1">
        <w:rPr>
          <w:rFonts w:cs="Arial"/>
          <w:i/>
          <w:spacing w:val="-2"/>
          <w:sz w:val="20"/>
          <w:szCs w:val="20"/>
        </w:rPr>
        <w:t xml:space="preserve"> </w:t>
      </w:r>
      <w:r w:rsidRPr="005F7AB1">
        <w:rPr>
          <w:rFonts w:cs="Arial"/>
          <w:i/>
          <w:spacing w:val="-1"/>
          <w:sz w:val="20"/>
          <w:szCs w:val="20"/>
        </w:rPr>
        <w:t>FIPS</w:t>
      </w:r>
      <w:r w:rsidRPr="005F7AB1">
        <w:rPr>
          <w:rFonts w:cs="Arial"/>
          <w:i/>
          <w:spacing w:val="-3"/>
          <w:sz w:val="20"/>
          <w:szCs w:val="20"/>
        </w:rPr>
        <w:t xml:space="preserve"> </w:t>
      </w:r>
      <w:r w:rsidRPr="005F7AB1">
        <w:rPr>
          <w:rFonts w:cs="Arial"/>
          <w:i/>
          <w:spacing w:val="-1"/>
          <w:sz w:val="20"/>
          <w:szCs w:val="20"/>
        </w:rPr>
        <w:t>PUB</w:t>
      </w:r>
      <w:r w:rsidRPr="005F7AB1">
        <w:rPr>
          <w:rFonts w:cs="Arial"/>
          <w:i/>
          <w:spacing w:val="-5"/>
          <w:sz w:val="20"/>
          <w:szCs w:val="20"/>
        </w:rPr>
        <w:t xml:space="preserve"> </w:t>
      </w:r>
      <w:r w:rsidRPr="005F7AB1">
        <w:rPr>
          <w:rFonts w:cs="Arial"/>
          <w:i/>
          <w:spacing w:val="1"/>
          <w:sz w:val="20"/>
          <w:szCs w:val="20"/>
        </w:rPr>
        <w:t>197</w:t>
      </w:r>
      <w:r w:rsidRPr="005F7AB1">
        <w:rPr>
          <w:spacing w:val="1"/>
        </w:rPr>
        <w:t>)</w:t>
      </w:r>
      <w:r w:rsidRPr="005F7AB1">
        <w:t xml:space="preserve"> </w:t>
      </w:r>
      <w:r w:rsidRPr="005F7AB1">
        <w:rPr>
          <w:spacing w:val="-1"/>
          <w:lang w:val="bg-BG"/>
        </w:rPr>
        <w:t>с</w:t>
      </w:r>
      <w:r w:rsidRPr="005F7AB1">
        <w:t xml:space="preserve"> </w:t>
      </w:r>
      <w:r w:rsidRPr="005F7AB1">
        <w:rPr>
          <w:spacing w:val="-1"/>
        </w:rPr>
        <w:t xml:space="preserve">CBC </w:t>
      </w:r>
      <w:r w:rsidRPr="005F7AB1">
        <w:rPr>
          <w:spacing w:val="-1"/>
          <w:lang w:val="bg-BG"/>
        </w:rPr>
        <w:t>и</w:t>
      </w:r>
      <w:r w:rsidRPr="005F7AB1">
        <w:rPr>
          <w:spacing w:val="1"/>
        </w:rPr>
        <w:t xml:space="preserve"> </w:t>
      </w:r>
      <w:r w:rsidRPr="005F7AB1">
        <w:rPr>
          <w:spacing w:val="-1"/>
        </w:rPr>
        <w:t>256</w:t>
      </w:r>
      <w:r w:rsidRPr="005F7AB1">
        <w:rPr>
          <w:spacing w:val="-2"/>
        </w:rPr>
        <w:t xml:space="preserve"> </w:t>
      </w:r>
      <w:r w:rsidRPr="005F7AB1">
        <w:rPr>
          <w:spacing w:val="-1"/>
          <w:lang w:val="bg-BG"/>
        </w:rPr>
        <w:t>битови ключове</w:t>
      </w:r>
      <w:r w:rsidRPr="005F7AB1">
        <w:t>.</w:t>
      </w:r>
    </w:p>
    <w:p w:rsidR="004979FF" w:rsidRPr="005F7AB1" w:rsidRDefault="004979FF">
      <w:pPr>
        <w:spacing w:line="120" w:lineRule="exact"/>
        <w:rPr>
          <w:sz w:val="12"/>
          <w:szCs w:val="12"/>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245CF0" w:rsidRPr="005F7AB1" w:rsidRDefault="00245CF0">
      <w:pPr>
        <w:pStyle w:val="BodyText"/>
        <w:spacing w:line="246" w:lineRule="auto"/>
        <w:ind w:right="111"/>
        <w:rPr>
          <w:lang w:val="bg-BG"/>
        </w:rPr>
      </w:pPr>
      <w:r w:rsidRPr="005F7AB1">
        <w:rPr>
          <w:spacing w:val="-1"/>
        </w:rPr>
        <w:t>CBC</w:t>
      </w:r>
      <w:r w:rsidRPr="005F7AB1">
        <w:t xml:space="preserve"> </w:t>
      </w:r>
      <w:r w:rsidRPr="005F7AB1">
        <w:rPr>
          <w:spacing w:val="-1"/>
          <w:lang w:val="bg-BG"/>
        </w:rPr>
        <w:t>инициализиращия вектор</w:t>
      </w:r>
      <w:r w:rsidRPr="005F7AB1">
        <w:rPr>
          <w:spacing w:val="2"/>
        </w:rPr>
        <w:t xml:space="preserve"> </w:t>
      </w:r>
      <w:r w:rsidRPr="005F7AB1">
        <w:rPr>
          <w:spacing w:val="-1"/>
        </w:rPr>
        <w:t>(IV)</w:t>
      </w:r>
      <w:r w:rsidRPr="005F7AB1">
        <w:rPr>
          <w:spacing w:val="-1"/>
          <w:lang w:val="bg-BG"/>
        </w:rPr>
        <w:t xml:space="preserve">, използван за прехвърляне на доказателствени записи е зададен изцяло с нули. Това е възможно, тъй като първите 32 байта от доказателствения запис са произволно число. Така </w:t>
      </w:r>
      <w:r w:rsidRPr="005F7AB1">
        <w:t>IV</w:t>
      </w:r>
      <w:r w:rsidRPr="005F7AB1">
        <w:rPr>
          <w:lang w:val="bg-BG"/>
        </w:rPr>
        <w:t xml:space="preserve"> действително е кодирана версия на първите 16 байта. </w:t>
      </w:r>
      <w:r w:rsidRPr="005F7AB1">
        <w:rPr>
          <w:spacing w:val="-1"/>
          <w:lang w:val="bg-BG"/>
        </w:rPr>
        <w:t xml:space="preserve"> </w:t>
      </w:r>
    </w:p>
    <w:p w:rsidR="004979FF" w:rsidRPr="005F7AB1" w:rsidRDefault="004979FF">
      <w:pPr>
        <w:spacing w:line="260" w:lineRule="exact"/>
        <w:rPr>
          <w:sz w:val="26"/>
          <w:szCs w:val="26"/>
        </w:rPr>
      </w:pPr>
    </w:p>
    <w:p w:rsidR="004979FF" w:rsidRPr="005F7AB1" w:rsidRDefault="00EA703D">
      <w:pPr>
        <w:pStyle w:val="BodyText"/>
        <w:spacing w:line="246" w:lineRule="auto"/>
        <w:ind w:right="79"/>
        <w:rPr>
          <w:spacing w:val="-1"/>
          <w:lang w:val="bg-BG"/>
        </w:rPr>
      </w:pPr>
      <w:r w:rsidRPr="005F7AB1">
        <w:t>The</w:t>
      </w:r>
      <w:r w:rsidRPr="005F7AB1">
        <w:rPr>
          <w:spacing w:val="1"/>
        </w:rPr>
        <w:t xml:space="preserve"> </w:t>
      </w:r>
      <w:r w:rsidRPr="005F7AB1">
        <w:rPr>
          <w:spacing w:val="-1"/>
        </w:rPr>
        <w:t>shared</w:t>
      </w:r>
      <w:r w:rsidRPr="005F7AB1">
        <w:t xml:space="preserve"> key</w:t>
      </w:r>
      <w:r w:rsidRPr="005F7AB1">
        <w:rPr>
          <w:spacing w:val="-3"/>
        </w:rPr>
        <w:t xml:space="preserve"> </w:t>
      </w:r>
      <w:r w:rsidRPr="005F7AB1">
        <w:t xml:space="preserve">used </w:t>
      </w:r>
      <w:r w:rsidRPr="005F7AB1">
        <w:rPr>
          <w:spacing w:val="1"/>
        </w:rPr>
        <w:t>for</w:t>
      </w:r>
      <w:r w:rsidRPr="005F7AB1">
        <w:t xml:space="preserve"> site </w:t>
      </w:r>
      <w:r w:rsidRPr="005F7AB1">
        <w:rPr>
          <w:spacing w:val="-1"/>
        </w:rPr>
        <w:t xml:space="preserve">authentication </w:t>
      </w:r>
      <w:r w:rsidRPr="005F7AB1">
        <w:t xml:space="preserve">and </w:t>
      </w:r>
      <w:r w:rsidRPr="005F7AB1">
        <w:rPr>
          <w:spacing w:val="-1"/>
        </w:rPr>
        <w:t>session</w:t>
      </w:r>
      <w:r w:rsidRPr="005F7AB1">
        <w:rPr>
          <w:spacing w:val="1"/>
        </w:rPr>
        <w:t xml:space="preserve"> </w:t>
      </w:r>
      <w:r w:rsidRPr="005F7AB1">
        <w:t>key</w:t>
      </w:r>
      <w:r w:rsidRPr="005F7AB1">
        <w:rPr>
          <w:spacing w:val="-2"/>
        </w:rPr>
        <w:t xml:space="preserve"> </w:t>
      </w:r>
      <w:r w:rsidRPr="005F7AB1">
        <w:t xml:space="preserve">transfer </w:t>
      </w:r>
      <w:r w:rsidRPr="005F7AB1">
        <w:rPr>
          <w:spacing w:val="-1"/>
        </w:rPr>
        <w:t>is</w:t>
      </w:r>
      <w:r w:rsidRPr="005F7AB1">
        <w:rPr>
          <w:spacing w:val="2"/>
        </w:rPr>
        <w:t xml:space="preserve"> </w:t>
      </w:r>
      <w:r w:rsidRPr="005F7AB1">
        <w:rPr>
          <w:spacing w:val="-1"/>
        </w:rPr>
        <w:t xml:space="preserve">derived </w:t>
      </w:r>
      <w:r w:rsidRPr="005F7AB1">
        <w:t>from</w:t>
      </w:r>
      <w:r w:rsidRPr="005F7AB1">
        <w:rPr>
          <w:spacing w:val="1"/>
        </w:rPr>
        <w:t xml:space="preserve"> </w:t>
      </w:r>
      <w:r w:rsidRPr="005F7AB1">
        <w:t>a</w:t>
      </w:r>
      <w:r w:rsidRPr="005F7AB1">
        <w:rPr>
          <w:spacing w:val="1"/>
        </w:rPr>
        <w:t xml:space="preserve"> </w:t>
      </w:r>
      <w:r w:rsidRPr="005F7AB1">
        <w:rPr>
          <w:spacing w:val="-1"/>
        </w:rPr>
        <w:t>shared</w:t>
      </w:r>
      <w:r w:rsidRPr="005F7AB1">
        <w:rPr>
          <w:spacing w:val="71"/>
        </w:rPr>
        <w:t xml:space="preserve"> </w:t>
      </w:r>
      <w:r w:rsidRPr="005F7AB1">
        <w:t xml:space="preserve">secret and </w:t>
      </w:r>
      <w:r w:rsidRPr="005F7AB1">
        <w:rPr>
          <w:spacing w:val="-1"/>
        </w:rPr>
        <w:t>site</w:t>
      </w:r>
      <w:r w:rsidRPr="005F7AB1">
        <w:rPr>
          <w:spacing w:val="1"/>
        </w:rPr>
        <w:t xml:space="preserve"> </w:t>
      </w:r>
      <w:r w:rsidRPr="005F7AB1">
        <w:rPr>
          <w:spacing w:val="-1"/>
        </w:rPr>
        <w:t>specific</w:t>
      </w:r>
      <w:r w:rsidRPr="005F7AB1">
        <w:rPr>
          <w:spacing w:val="2"/>
        </w:rPr>
        <w:t xml:space="preserve"> </w:t>
      </w:r>
      <w:r w:rsidRPr="005F7AB1">
        <w:rPr>
          <w:spacing w:val="-1"/>
        </w:rPr>
        <w:t xml:space="preserve">data </w:t>
      </w:r>
      <w:r w:rsidRPr="005F7AB1">
        <w:t>(site id</w:t>
      </w:r>
      <w:r w:rsidRPr="005F7AB1">
        <w:rPr>
          <w:spacing w:val="-1"/>
        </w:rPr>
        <w:t xml:space="preserve"> and</w:t>
      </w:r>
      <w:r w:rsidRPr="005F7AB1">
        <w:rPr>
          <w:spacing w:val="2"/>
        </w:rPr>
        <w:t xml:space="preserve"> </w:t>
      </w:r>
      <w:r w:rsidRPr="005F7AB1">
        <w:t xml:space="preserve">camera </w:t>
      </w:r>
      <w:r w:rsidRPr="005F7AB1">
        <w:rPr>
          <w:spacing w:val="-1"/>
        </w:rPr>
        <w:t>serial</w:t>
      </w:r>
      <w:r w:rsidRPr="005F7AB1">
        <w:rPr>
          <w:spacing w:val="-2"/>
        </w:rPr>
        <w:t xml:space="preserve"> </w:t>
      </w:r>
      <w:r w:rsidRPr="005F7AB1">
        <w:t>number).</w:t>
      </w:r>
      <w:r w:rsidRPr="005F7AB1">
        <w:rPr>
          <w:spacing w:val="1"/>
        </w:rPr>
        <w:t xml:space="preserve"> </w:t>
      </w:r>
      <w:r w:rsidRPr="005F7AB1">
        <w:t>The</w:t>
      </w:r>
      <w:r w:rsidRPr="005F7AB1">
        <w:rPr>
          <w:spacing w:val="-1"/>
        </w:rPr>
        <w:t xml:space="preserve"> derivation</w:t>
      </w:r>
      <w:r w:rsidRPr="005F7AB1">
        <w:rPr>
          <w:spacing w:val="2"/>
        </w:rPr>
        <w:t xml:space="preserve"> </w:t>
      </w:r>
      <w:r w:rsidRPr="005F7AB1">
        <w:rPr>
          <w:spacing w:val="-1"/>
        </w:rPr>
        <w:t xml:space="preserve">is </w:t>
      </w:r>
      <w:r w:rsidRPr="005F7AB1">
        <w:t>performed</w:t>
      </w:r>
      <w:r w:rsidRPr="005F7AB1">
        <w:rPr>
          <w:spacing w:val="57"/>
        </w:rPr>
        <w:t xml:space="preserve"> </w:t>
      </w:r>
      <w:r w:rsidRPr="005F7AB1">
        <w:rPr>
          <w:spacing w:val="-1"/>
        </w:rPr>
        <w:t>using</w:t>
      </w:r>
      <w:r w:rsidRPr="005F7AB1">
        <w:rPr>
          <w:spacing w:val="2"/>
        </w:rPr>
        <w:t xml:space="preserve"> </w:t>
      </w:r>
      <w:r w:rsidRPr="005F7AB1">
        <w:rPr>
          <w:spacing w:val="-1"/>
        </w:rPr>
        <w:t xml:space="preserve">SHA256 </w:t>
      </w:r>
      <w:r w:rsidRPr="005F7AB1">
        <w:rPr>
          <w:spacing w:val="-2"/>
        </w:rPr>
        <w:t>(</w:t>
      </w:r>
      <w:r w:rsidRPr="005F7AB1">
        <w:rPr>
          <w:rFonts w:cs="Arial"/>
          <w:i/>
          <w:spacing w:val="-2"/>
          <w:sz w:val="20"/>
          <w:szCs w:val="20"/>
        </w:rPr>
        <w:t xml:space="preserve">NIST </w:t>
      </w:r>
      <w:r w:rsidRPr="005F7AB1">
        <w:rPr>
          <w:rFonts w:cs="Arial"/>
          <w:i/>
          <w:spacing w:val="-1"/>
          <w:sz w:val="20"/>
          <w:szCs w:val="20"/>
        </w:rPr>
        <w:t>FIPS</w:t>
      </w:r>
      <w:r w:rsidRPr="005F7AB1">
        <w:rPr>
          <w:rFonts w:cs="Arial"/>
          <w:i/>
          <w:spacing w:val="-3"/>
          <w:sz w:val="20"/>
          <w:szCs w:val="20"/>
        </w:rPr>
        <w:t xml:space="preserve"> </w:t>
      </w:r>
      <w:r w:rsidRPr="005F7AB1">
        <w:rPr>
          <w:rFonts w:cs="Arial"/>
          <w:i/>
          <w:spacing w:val="-1"/>
          <w:sz w:val="20"/>
          <w:szCs w:val="20"/>
        </w:rPr>
        <w:t>PUB</w:t>
      </w:r>
      <w:r w:rsidRPr="005F7AB1">
        <w:rPr>
          <w:rFonts w:cs="Arial"/>
          <w:i/>
          <w:spacing w:val="-4"/>
          <w:sz w:val="20"/>
          <w:szCs w:val="20"/>
        </w:rPr>
        <w:t xml:space="preserve"> </w:t>
      </w:r>
      <w:r w:rsidRPr="005F7AB1">
        <w:rPr>
          <w:rFonts w:cs="Arial"/>
          <w:i/>
          <w:spacing w:val="1"/>
          <w:sz w:val="20"/>
          <w:szCs w:val="20"/>
        </w:rPr>
        <w:t>180-2</w:t>
      </w:r>
      <w:r w:rsidRPr="005F7AB1">
        <w:rPr>
          <w:spacing w:val="1"/>
        </w:rPr>
        <w:t>)</w:t>
      </w:r>
      <w:r w:rsidRPr="005F7AB1">
        <w:rPr>
          <w:spacing w:val="-1"/>
        </w:rPr>
        <w:t xml:space="preserve"> </w:t>
      </w:r>
      <w:r w:rsidRPr="005F7AB1">
        <w:t>to</w:t>
      </w:r>
      <w:r w:rsidRPr="005F7AB1">
        <w:rPr>
          <w:spacing w:val="1"/>
        </w:rPr>
        <w:t xml:space="preserve"> </w:t>
      </w:r>
      <w:r w:rsidRPr="005F7AB1">
        <w:rPr>
          <w:spacing w:val="-1"/>
        </w:rPr>
        <w:t>retain</w:t>
      </w:r>
      <w:r w:rsidRPr="005F7AB1">
        <w:rPr>
          <w:spacing w:val="-2"/>
        </w:rPr>
        <w:t xml:space="preserve"> </w:t>
      </w:r>
      <w:r w:rsidRPr="005F7AB1">
        <w:t>a</w:t>
      </w:r>
      <w:r w:rsidRPr="005F7AB1">
        <w:rPr>
          <w:spacing w:val="1"/>
        </w:rPr>
        <w:t xml:space="preserve"> </w:t>
      </w:r>
      <w:r w:rsidRPr="005F7AB1">
        <w:rPr>
          <w:spacing w:val="-1"/>
        </w:rPr>
        <w:t xml:space="preserve">256-bit </w:t>
      </w:r>
      <w:r w:rsidRPr="005F7AB1">
        <w:t>key</w:t>
      </w:r>
      <w:r w:rsidRPr="005F7AB1">
        <w:rPr>
          <w:spacing w:val="-3"/>
        </w:rPr>
        <w:t xml:space="preserve"> </w:t>
      </w:r>
      <w:r w:rsidRPr="005F7AB1">
        <w:rPr>
          <w:spacing w:val="-1"/>
        </w:rPr>
        <w:t>space.</w:t>
      </w:r>
    </w:p>
    <w:p w:rsidR="00475C31" w:rsidRPr="005F7AB1" w:rsidRDefault="00475C31">
      <w:pPr>
        <w:pStyle w:val="BodyText"/>
        <w:spacing w:line="246" w:lineRule="auto"/>
        <w:ind w:right="79"/>
        <w:rPr>
          <w:lang w:val="bg-BG"/>
        </w:rPr>
      </w:pPr>
      <w:r w:rsidRPr="005F7AB1">
        <w:rPr>
          <w:spacing w:val="-1"/>
          <w:lang w:val="bg-BG"/>
        </w:rPr>
        <w:t>Споделеният ключ, използван за удостоверяване на местоположението и за прехвърляне на сесийния ключ, е извлечен от споделена тайна и специфичните данни на местоположението (</w:t>
      </w:r>
      <w:r w:rsidRPr="005F7AB1">
        <w:t>id</w:t>
      </w:r>
      <w:r w:rsidRPr="005F7AB1">
        <w:rPr>
          <w:lang w:val="bg-BG"/>
        </w:rPr>
        <w:t xml:space="preserve"> на местоположението и сериен номер на камерата). Извличането се извършва, като се използва</w:t>
      </w:r>
      <w:r w:rsidRPr="005F7AB1">
        <w:rPr>
          <w:spacing w:val="-1"/>
        </w:rPr>
        <w:t xml:space="preserve"> SHA256 </w:t>
      </w:r>
      <w:r w:rsidRPr="005F7AB1">
        <w:rPr>
          <w:spacing w:val="-2"/>
        </w:rPr>
        <w:t>(</w:t>
      </w:r>
      <w:r w:rsidRPr="005F7AB1">
        <w:rPr>
          <w:rFonts w:cs="Arial"/>
          <w:i/>
          <w:spacing w:val="-2"/>
          <w:sz w:val="20"/>
          <w:szCs w:val="20"/>
        </w:rPr>
        <w:t xml:space="preserve">NIST </w:t>
      </w:r>
      <w:r w:rsidRPr="005F7AB1">
        <w:rPr>
          <w:rFonts w:cs="Arial"/>
          <w:i/>
          <w:spacing w:val="-1"/>
          <w:sz w:val="20"/>
          <w:szCs w:val="20"/>
        </w:rPr>
        <w:t>FIPS</w:t>
      </w:r>
      <w:r w:rsidRPr="005F7AB1">
        <w:rPr>
          <w:rFonts w:cs="Arial"/>
          <w:i/>
          <w:spacing w:val="-3"/>
          <w:sz w:val="20"/>
          <w:szCs w:val="20"/>
        </w:rPr>
        <w:t xml:space="preserve"> </w:t>
      </w:r>
      <w:r w:rsidRPr="005F7AB1">
        <w:rPr>
          <w:rFonts w:cs="Arial"/>
          <w:i/>
          <w:spacing w:val="-1"/>
          <w:sz w:val="20"/>
          <w:szCs w:val="20"/>
        </w:rPr>
        <w:t>PUB</w:t>
      </w:r>
      <w:r w:rsidRPr="005F7AB1">
        <w:rPr>
          <w:rFonts w:cs="Arial"/>
          <w:i/>
          <w:spacing w:val="-4"/>
          <w:sz w:val="20"/>
          <w:szCs w:val="20"/>
        </w:rPr>
        <w:t xml:space="preserve"> </w:t>
      </w:r>
      <w:r w:rsidRPr="005F7AB1">
        <w:rPr>
          <w:rFonts w:cs="Arial"/>
          <w:i/>
          <w:spacing w:val="1"/>
          <w:sz w:val="20"/>
          <w:szCs w:val="20"/>
        </w:rPr>
        <w:t>180-2</w:t>
      </w:r>
      <w:r w:rsidRPr="005F7AB1">
        <w:rPr>
          <w:spacing w:val="1"/>
        </w:rPr>
        <w:t>)</w:t>
      </w:r>
      <w:r w:rsidRPr="005F7AB1">
        <w:rPr>
          <w:spacing w:val="-1"/>
        </w:rPr>
        <w:t xml:space="preserve"> </w:t>
      </w:r>
      <w:r w:rsidRPr="005F7AB1">
        <w:rPr>
          <w:lang w:val="bg-BG"/>
        </w:rPr>
        <w:t>да запази</w:t>
      </w:r>
      <w:r w:rsidRPr="005F7AB1">
        <w:rPr>
          <w:spacing w:val="-2"/>
        </w:rPr>
        <w:t xml:space="preserve"> </w:t>
      </w:r>
      <w:r w:rsidRPr="005F7AB1">
        <w:rPr>
          <w:spacing w:val="-2"/>
          <w:lang w:val="bg-BG"/>
        </w:rPr>
        <w:t>място за</w:t>
      </w:r>
      <w:r w:rsidRPr="005F7AB1">
        <w:rPr>
          <w:spacing w:val="1"/>
        </w:rPr>
        <w:t xml:space="preserve"> </w:t>
      </w:r>
      <w:r w:rsidRPr="005F7AB1">
        <w:rPr>
          <w:spacing w:val="-1"/>
        </w:rPr>
        <w:t>256</w:t>
      </w:r>
      <w:r w:rsidRPr="005F7AB1">
        <w:rPr>
          <w:spacing w:val="-1"/>
          <w:lang w:val="bg-BG"/>
        </w:rPr>
        <w:t>-битов ключ</w:t>
      </w:r>
      <w:r w:rsidRPr="005F7AB1">
        <w:rPr>
          <w:spacing w:val="-1"/>
        </w:rPr>
        <w:t>.</w:t>
      </w:r>
    </w:p>
    <w:p w:rsidR="004979FF" w:rsidRPr="005F7AB1" w:rsidRDefault="00EA703D">
      <w:pPr>
        <w:spacing w:before="21"/>
        <w:ind w:left="101"/>
        <w:rPr>
          <w:rFonts w:ascii="Arial" w:eastAsia="Arial" w:hAnsi="Arial" w:cs="Arial"/>
          <w:sz w:val="20"/>
          <w:szCs w:val="20"/>
        </w:rPr>
      </w:pPr>
      <w:r w:rsidRPr="005F7AB1">
        <w:rPr>
          <w:rFonts w:ascii="Arial" w:eastAsia="Arial" w:hAnsi="Arial" w:cs="Arial"/>
          <w:spacing w:val="-2"/>
          <w:sz w:val="20"/>
          <w:szCs w:val="20"/>
        </w:rPr>
        <w:t>(SHA256</w:t>
      </w:r>
      <w:r w:rsidRPr="005F7AB1">
        <w:rPr>
          <w:rFonts w:ascii="Arial" w:eastAsia="Arial" w:hAnsi="Arial" w:cs="Arial"/>
          <w:spacing w:val="-3"/>
          <w:sz w:val="20"/>
          <w:szCs w:val="20"/>
        </w:rPr>
        <w:t xml:space="preserve"> </w:t>
      </w:r>
      <w:r w:rsidR="00475C31" w:rsidRPr="005F7AB1">
        <w:rPr>
          <w:rFonts w:ascii="Arial" w:eastAsia="Arial" w:hAnsi="Arial" w:cs="Arial"/>
          <w:spacing w:val="-2"/>
          <w:sz w:val="20"/>
          <w:szCs w:val="20"/>
          <w:lang w:val="bg-BG"/>
        </w:rPr>
        <w:t>не се използва никъде другаде в интерфейса, тъй като натоварва процесора</w:t>
      </w:r>
      <w:r w:rsidRPr="005F7AB1">
        <w:rPr>
          <w:rFonts w:ascii="Arial" w:eastAsia="Arial" w:hAnsi="Arial" w:cs="Arial"/>
          <w:spacing w:val="-2"/>
          <w:sz w:val="20"/>
          <w:szCs w:val="20"/>
        </w:rPr>
        <w:t>)</w:t>
      </w:r>
    </w:p>
    <w:p w:rsidR="004979FF" w:rsidRPr="005F7AB1" w:rsidRDefault="004979FF">
      <w:pPr>
        <w:spacing w:before="9" w:line="260" w:lineRule="exact"/>
        <w:rPr>
          <w:sz w:val="26"/>
          <w:szCs w:val="26"/>
        </w:rPr>
      </w:pPr>
    </w:p>
    <w:p w:rsidR="00475C31" w:rsidRPr="005F7AB1" w:rsidRDefault="00475C31">
      <w:pPr>
        <w:pStyle w:val="BodyText"/>
        <w:spacing w:line="246" w:lineRule="auto"/>
        <w:ind w:right="132"/>
        <w:jc w:val="both"/>
        <w:rPr>
          <w:lang w:val="bg-BG"/>
        </w:rPr>
      </w:pPr>
      <w:r w:rsidRPr="005F7AB1">
        <w:rPr>
          <w:spacing w:val="-1"/>
          <w:lang w:val="bg-BG"/>
        </w:rPr>
        <w:t>По желание може да се генерира уникална двойка ключове за всеки Доказателствен запис. Когато системата е конфигурирана да прави това, Доказателственият запис е предшестван от ключов блок, съдържащ тези ключове. Ключовият блок е кодиран с ключа за кодиране на сесията.</w:t>
      </w:r>
    </w:p>
    <w:p w:rsidR="004979FF" w:rsidRPr="005F7AB1" w:rsidRDefault="00475C31">
      <w:pPr>
        <w:pStyle w:val="BodyText"/>
        <w:numPr>
          <w:ilvl w:val="1"/>
          <w:numId w:val="43"/>
        </w:numPr>
        <w:tabs>
          <w:tab w:val="left" w:pos="677"/>
        </w:tabs>
        <w:ind w:left="678"/>
      </w:pPr>
      <w:r w:rsidRPr="005F7AB1">
        <w:rPr>
          <w:spacing w:val="-1"/>
          <w:lang w:val="bg-BG"/>
        </w:rPr>
        <w:t>Генериране на произволно число</w:t>
      </w:r>
    </w:p>
    <w:p w:rsidR="004979FF" w:rsidRPr="005F7AB1" w:rsidRDefault="00560925">
      <w:pPr>
        <w:pStyle w:val="BodyText"/>
        <w:spacing w:before="7" w:line="246" w:lineRule="auto"/>
        <w:ind w:left="294" w:right="403"/>
        <w:jc w:val="both"/>
      </w:pPr>
      <w:r w:rsidRPr="005F7AB1">
        <w:rPr>
          <w:spacing w:val="-1"/>
          <w:lang w:val="bg-BG"/>
        </w:rPr>
        <w:t>Редица функции за кодиране и удостоверяване изискват употребата на произволни числа. Генерирането на произволни числа (</w:t>
      </w:r>
      <w:r w:rsidRPr="005F7AB1">
        <w:rPr>
          <w:spacing w:val="-1"/>
        </w:rPr>
        <w:t>RNG</w:t>
      </w:r>
      <w:r w:rsidRPr="005F7AB1">
        <w:rPr>
          <w:spacing w:val="-1"/>
          <w:lang w:val="bg-BG"/>
        </w:rPr>
        <w:t xml:space="preserve">), използвано в камерата се базира на </w:t>
      </w:r>
      <w:r w:rsidRPr="005F7AB1">
        <w:rPr>
          <w:rFonts w:cs="Arial"/>
          <w:i/>
          <w:spacing w:val="-2"/>
          <w:sz w:val="20"/>
          <w:szCs w:val="20"/>
        </w:rPr>
        <w:t xml:space="preserve">ANSI </w:t>
      </w:r>
      <w:r w:rsidRPr="005F7AB1">
        <w:rPr>
          <w:rFonts w:cs="Arial"/>
          <w:i/>
          <w:sz w:val="20"/>
          <w:szCs w:val="20"/>
        </w:rPr>
        <w:t>X19.17</w:t>
      </w:r>
      <w:r w:rsidRPr="005F7AB1">
        <w:t xml:space="preserve">. </w:t>
      </w:r>
      <w:r w:rsidRPr="005F7AB1">
        <w:rPr>
          <w:lang w:val="bg-BG"/>
        </w:rPr>
        <w:t xml:space="preserve">Първоначалната посявка се извлича от специфични програмни данни и локалното време. </w:t>
      </w:r>
      <w:r w:rsidRPr="005F7AB1">
        <w:rPr>
          <w:spacing w:val="-1"/>
        </w:rPr>
        <w:t>RNG</w:t>
      </w:r>
      <w:r w:rsidRPr="005F7AB1">
        <w:rPr>
          <w:spacing w:val="-1"/>
          <w:lang w:val="bg-BG"/>
        </w:rPr>
        <w:t xml:space="preserve"> ключът извлича ентропия от следните източници</w:t>
      </w:r>
      <w:r w:rsidR="00EA703D" w:rsidRPr="005F7AB1">
        <w:rPr>
          <w:spacing w:val="-1"/>
        </w:rPr>
        <w:t>:</w:t>
      </w:r>
    </w:p>
    <w:p w:rsidR="004979FF" w:rsidRPr="005F7AB1" w:rsidRDefault="004979FF">
      <w:pPr>
        <w:spacing w:before="13" w:line="240" w:lineRule="exact"/>
        <w:rPr>
          <w:sz w:val="24"/>
          <w:szCs w:val="24"/>
        </w:rPr>
      </w:pPr>
    </w:p>
    <w:p w:rsidR="004979FF" w:rsidRPr="005F7AB1" w:rsidRDefault="00560925">
      <w:pPr>
        <w:pStyle w:val="BodyText"/>
        <w:numPr>
          <w:ilvl w:val="2"/>
          <w:numId w:val="43"/>
        </w:numPr>
        <w:tabs>
          <w:tab w:val="left" w:pos="1541"/>
        </w:tabs>
        <w:ind w:left="1542"/>
      </w:pPr>
      <w:r w:rsidRPr="005F7AB1">
        <w:rPr>
          <w:spacing w:val="-1"/>
          <w:lang w:val="bg-BG"/>
        </w:rPr>
        <w:t>броячът на превозни средства</w:t>
      </w:r>
    </w:p>
    <w:p w:rsidR="004979FF" w:rsidRPr="005F7AB1" w:rsidRDefault="00560925">
      <w:pPr>
        <w:pStyle w:val="BodyText"/>
        <w:numPr>
          <w:ilvl w:val="2"/>
          <w:numId w:val="43"/>
        </w:numPr>
        <w:tabs>
          <w:tab w:val="left" w:pos="1541"/>
        </w:tabs>
        <w:ind w:left="1542"/>
      </w:pPr>
      <w:r w:rsidRPr="005F7AB1">
        <w:rPr>
          <w:spacing w:val="-1"/>
          <w:lang w:val="bg-BG"/>
        </w:rPr>
        <w:t>сигнал, извлечен от видео шум</w:t>
      </w:r>
    </w:p>
    <w:p w:rsidR="004979FF" w:rsidRPr="005F7AB1" w:rsidRDefault="00560925">
      <w:pPr>
        <w:pStyle w:val="BodyText"/>
        <w:numPr>
          <w:ilvl w:val="2"/>
          <w:numId w:val="43"/>
        </w:numPr>
        <w:tabs>
          <w:tab w:val="left" w:pos="1541"/>
        </w:tabs>
        <w:ind w:left="1542"/>
      </w:pPr>
      <w:r w:rsidRPr="005F7AB1">
        <w:rPr>
          <w:lang w:val="bg-BG"/>
        </w:rPr>
        <w:t xml:space="preserve">интервал на </w:t>
      </w:r>
      <w:r w:rsidR="00EA703D" w:rsidRPr="005F7AB1">
        <w:t>tcp/ip</w:t>
      </w:r>
      <w:r w:rsidR="00EA703D" w:rsidRPr="005F7AB1">
        <w:rPr>
          <w:spacing w:val="-2"/>
        </w:rPr>
        <w:t xml:space="preserve"> </w:t>
      </w:r>
      <w:r w:rsidRPr="005F7AB1">
        <w:rPr>
          <w:spacing w:val="-1"/>
          <w:lang w:val="bg-BG"/>
        </w:rPr>
        <w:t>пакет</w:t>
      </w:r>
    </w:p>
    <w:p w:rsidR="004979FF" w:rsidRPr="005F7AB1" w:rsidRDefault="004979FF">
      <w:pPr>
        <w:spacing w:before="7" w:line="260" w:lineRule="exact"/>
        <w:rPr>
          <w:sz w:val="26"/>
          <w:szCs w:val="26"/>
        </w:rPr>
      </w:pPr>
    </w:p>
    <w:p w:rsidR="00560925" w:rsidRPr="005F7AB1" w:rsidRDefault="00560925">
      <w:pPr>
        <w:pStyle w:val="BodyText"/>
        <w:spacing w:line="246" w:lineRule="auto"/>
        <w:rPr>
          <w:lang w:val="bg-BG"/>
        </w:rPr>
      </w:pPr>
      <w:r w:rsidRPr="005F7AB1">
        <w:rPr>
          <w:spacing w:val="-1"/>
          <w:lang w:val="bg-BG"/>
        </w:rPr>
        <w:t xml:space="preserve">Ентропията и битовете на данните от посявката се смесват с </w:t>
      </w:r>
      <w:r w:rsidRPr="005F7AB1">
        <w:rPr>
          <w:spacing w:val="-2"/>
        </w:rPr>
        <w:t>MD5</w:t>
      </w:r>
      <w:r w:rsidRPr="005F7AB1">
        <w:rPr>
          <w:spacing w:val="-2"/>
          <w:lang w:val="bg-BG"/>
        </w:rPr>
        <w:t xml:space="preserve"> хеширащ алгоритъм. </w:t>
      </w:r>
      <w:r w:rsidR="00DD02F1" w:rsidRPr="005F7AB1">
        <w:rPr>
          <w:spacing w:val="-2"/>
          <w:lang w:val="bg-BG"/>
        </w:rPr>
        <w:t xml:space="preserve">Системата за кодиране, която се използва за генериране на произволно число е </w:t>
      </w:r>
      <w:r w:rsidR="00DD02F1" w:rsidRPr="005F7AB1">
        <w:rPr>
          <w:spacing w:val="-1"/>
        </w:rPr>
        <w:t>AES256</w:t>
      </w:r>
      <w:r w:rsidR="00DD02F1" w:rsidRPr="005F7AB1">
        <w:t>.</w:t>
      </w:r>
    </w:p>
    <w:p w:rsidR="00DD02F1" w:rsidRPr="005F7AB1" w:rsidRDefault="00DD02F1">
      <w:pPr>
        <w:pStyle w:val="BodyText"/>
        <w:spacing w:line="246" w:lineRule="auto"/>
        <w:rPr>
          <w:lang w:val="bg-BG"/>
        </w:rPr>
      </w:pPr>
      <w:r w:rsidRPr="005F7AB1">
        <w:rPr>
          <w:lang w:val="bg-BG"/>
        </w:rPr>
        <w:t xml:space="preserve">Внимание: източниците на ентропия се основават на променливостта, свойствена за поставена камера. Ентропията ще бъде значително намалена в тестова ситуация, в която камера наблюдава статична регистрационна табела и се пуска регулярно. Все пак ентропията се запазва между сесиите и рестартиранията на системата. Виж приложение за статични анализи на </w:t>
      </w:r>
      <w:r w:rsidRPr="005F7AB1">
        <w:rPr>
          <w:spacing w:val="-1"/>
        </w:rPr>
        <w:t>RNG</w:t>
      </w:r>
      <w:r w:rsidRPr="005F7AB1">
        <w:rPr>
          <w:spacing w:val="-1"/>
          <w:lang w:val="bg-BG"/>
        </w:rPr>
        <w:t xml:space="preserve"> продукти.</w:t>
      </w:r>
    </w:p>
    <w:p w:rsidR="004979FF" w:rsidRPr="005F7AB1" w:rsidRDefault="004979FF">
      <w:pPr>
        <w:spacing w:line="200" w:lineRule="exact"/>
        <w:rPr>
          <w:sz w:val="20"/>
          <w:szCs w:val="20"/>
        </w:rPr>
      </w:pPr>
    </w:p>
    <w:p w:rsidR="004979FF" w:rsidRPr="005F7AB1" w:rsidRDefault="004979FF">
      <w:pPr>
        <w:spacing w:before="8" w:line="280" w:lineRule="exact"/>
        <w:rPr>
          <w:sz w:val="28"/>
          <w:szCs w:val="28"/>
        </w:rPr>
      </w:pPr>
    </w:p>
    <w:p w:rsidR="004979FF" w:rsidRPr="005F7AB1" w:rsidRDefault="00DD02F1">
      <w:pPr>
        <w:pStyle w:val="Heading2"/>
        <w:numPr>
          <w:ilvl w:val="1"/>
          <w:numId w:val="40"/>
        </w:numPr>
        <w:tabs>
          <w:tab w:val="left" w:pos="963"/>
        </w:tabs>
        <w:rPr>
          <w:b w:val="0"/>
          <w:bCs w:val="0"/>
          <w:i w:val="0"/>
        </w:rPr>
      </w:pPr>
      <w:bookmarkStart w:id="60" w:name="_Toc390360113"/>
      <w:r w:rsidRPr="005F7AB1">
        <w:rPr>
          <w:spacing w:val="-1"/>
          <w:lang w:val="bg-BG"/>
        </w:rPr>
        <w:t>Обмяна на ключове</w:t>
      </w:r>
      <w:bookmarkEnd w:id="60"/>
    </w:p>
    <w:p w:rsidR="004979FF" w:rsidRPr="005F7AB1" w:rsidRDefault="004979FF">
      <w:pPr>
        <w:spacing w:before="4" w:line="120" w:lineRule="exact"/>
        <w:rPr>
          <w:sz w:val="12"/>
          <w:szCs w:val="12"/>
        </w:rPr>
      </w:pPr>
    </w:p>
    <w:p w:rsidR="004979FF" w:rsidRPr="005F7AB1" w:rsidRDefault="004979FF">
      <w:pPr>
        <w:spacing w:line="200" w:lineRule="exact"/>
        <w:rPr>
          <w:sz w:val="20"/>
          <w:szCs w:val="20"/>
        </w:rPr>
      </w:pPr>
    </w:p>
    <w:p w:rsidR="00C20D31" w:rsidRPr="005F7AB1" w:rsidRDefault="00C20D31">
      <w:pPr>
        <w:pStyle w:val="BodyText"/>
        <w:spacing w:line="246" w:lineRule="auto"/>
        <w:ind w:right="111"/>
        <w:rPr>
          <w:lang w:val="bg-BG"/>
        </w:rPr>
      </w:pPr>
      <w:r w:rsidRPr="005F7AB1">
        <w:rPr>
          <w:spacing w:val="-1"/>
          <w:lang w:val="bg-BG"/>
        </w:rPr>
        <w:t>Съществува изискване да се гарантира сигурността за първоначална обмяна на ключове при стартиране на сесия. Ключът за това прехвърляне се извлича от подсигурената споделена тайна.</w:t>
      </w:r>
    </w:p>
    <w:p w:rsidR="004979FF" w:rsidRPr="005F7AB1" w:rsidRDefault="004979FF">
      <w:pPr>
        <w:spacing w:before="2" w:line="160" w:lineRule="exact"/>
        <w:rPr>
          <w:sz w:val="16"/>
          <w:szCs w:val="16"/>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C20D31">
      <w:pPr>
        <w:pStyle w:val="Heading2"/>
        <w:numPr>
          <w:ilvl w:val="1"/>
          <w:numId w:val="40"/>
        </w:numPr>
        <w:tabs>
          <w:tab w:val="left" w:pos="963"/>
        </w:tabs>
        <w:spacing w:before="64"/>
        <w:rPr>
          <w:b w:val="0"/>
          <w:bCs w:val="0"/>
          <w:i w:val="0"/>
        </w:rPr>
      </w:pPr>
      <w:bookmarkStart w:id="61" w:name="Slide_37"/>
      <w:bookmarkStart w:id="62" w:name="_Toc390360114"/>
      <w:bookmarkEnd w:id="61"/>
      <w:r w:rsidRPr="005F7AB1">
        <w:rPr>
          <w:spacing w:val="-1"/>
          <w:lang w:val="bg-BG"/>
        </w:rPr>
        <w:t>Удостоверяване на външната станция</w:t>
      </w:r>
      <w:bookmarkEnd w:id="62"/>
    </w:p>
    <w:p w:rsidR="00C20D31" w:rsidRPr="005F7AB1" w:rsidRDefault="00C20D31">
      <w:pPr>
        <w:pStyle w:val="BodyText"/>
        <w:spacing w:before="64" w:line="246" w:lineRule="auto"/>
        <w:ind w:right="129"/>
        <w:rPr>
          <w:lang w:val="bg-BG"/>
        </w:rPr>
      </w:pPr>
      <w:r w:rsidRPr="005F7AB1">
        <w:rPr>
          <w:spacing w:val="-1"/>
          <w:lang w:val="bg-BG"/>
        </w:rPr>
        <w:t>В състояние на покой извън изпълнителна сесия външната станция може да изпраща системни диагностични данни и резюмирани данни за наблюдаваните превозни средства. Те са в чист текст. Все пак преди да може да започне прехвърляне на доказателствени записи, съществува изискване към външната станция да се удостовери на вътрешната станция. Процесът на удостоверяване може да се осъществи по всяко време и при нужда, толкова често, колкото е необходимо, но трябва да се осъществи като част от протокола за стартиране на сесия.</w:t>
      </w:r>
    </w:p>
    <w:p w:rsidR="004979FF" w:rsidRPr="005F7AB1" w:rsidRDefault="004979FF">
      <w:pPr>
        <w:spacing w:line="200" w:lineRule="exact"/>
        <w:rPr>
          <w:sz w:val="20"/>
          <w:szCs w:val="20"/>
        </w:rPr>
      </w:pPr>
    </w:p>
    <w:p w:rsidR="004979FF" w:rsidRPr="005F7AB1" w:rsidRDefault="004979FF">
      <w:pPr>
        <w:spacing w:before="8" w:line="280" w:lineRule="exact"/>
        <w:rPr>
          <w:sz w:val="28"/>
          <w:szCs w:val="28"/>
        </w:rPr>
      </w:pPr>
    </w:p>
    <w:p w:rsidR="004979FF" w:rsidRPr="005F7AB1" w:rsidRDefault="00C20D31">
      <w:pPr>
        <w:pStyle w:val="Heading2"/>
        <w:numPr>
          <w:ilvl w:val="1"/>
          <w:numId w:val="40"/>
        </w:numPr>
        <w:tabs>
          <w:tab w:val="left" w:pos="963"/>
        </w:tabs>
        <w:rPr>
          <w:b w:val="0"/>
          <w:bCs w:val="0"/>
          <w:i w:val="0"/>
        </w:rPr>
      </w:pPr>
      <w:bookmarkStart w:id="63" w:name="_Toc390360115"/>
      <w:r w:rsidRPr="005F7AB1">
        <w:rPr>
          <w:lang w:val="bg-BG"/>
        </w:rPr>
        <w:t>Споделена тайна</w:t>
      </w:r>
      <w:bookmarkEnd w:id="63"/>
    </w:p>
    <w:p w:rsidR="00816F3A" w:rsidRPr="005F7AB1" w:rsidRDefault="00816F3A">
      <w:pPr>
        <w:pStyle w:val="BodyText"/>
        <w:spacing w:before="62" w:line="246" w:lineRule="auto"/>
        <w:rPr>
          <w:lang w:val="bg-BG"/>
        </w:rPr>
      </w:pPr>
      <w:r w:rsidRPr="005F7AB1">
        <w:rPr>
          <w:spacing w:val="-1"/>
          <w:lang w:val="bg-BG"/>
        </w:rPr>
        <w:t>Удостоверяването изисква споделена тайна между вътрешната станция и външната станция. Прехвърлянето на Сесиен ключ изисква споделен ключ. Този ключ се извлича от споделената тайна. Споделената тайна никога не се показва и никога не се прехвърля по мрежата.</w:t>
      </w:r>
    </w:p>
    <w:p w:rsidR="004979FF" w:rsidRPr="005F7AB1" w:rsidRDefault="004979FF">
      <w:pPr>
        <w:spacing w:line="260" w:lineRule="exact"/>
        <w:rPr>
          <w:sz w:val="26"/>
          <w:szCs w:val="26"/>
        </w:rPr>
      </w:pPr>
    </w:p>
    <w:p w:rsidR="00816F3A" w:rsidRPr="005F7AB1" w:rsidRDefault="00816F3A">
      <w:pPr>
        <w:pStyle w:val="BodyText"/>
        <w:spacing w:line="246" w:lineRule="auto"/>
        <w:ind w:right="146"/>
        <w:rPr>
          <w:lang w:val="bg-BG"/>
        </w:rPr>
      </w:pPr>
      <w:r w:rsidRPr="005F7AB1">
        <w:rPr>
          <w:spacing w:val="-1"/>
          <w:lang w:val="bg-BG"/>
        </w:rPr>
        <w:t xml:space="preserve">При поставяне всяка камера трябва да има качена тази споделена тайна. Тази тайна трябва да специална за </w:t>
      </w:r>
      <w:r w:rsidRPr="005F7AB1">
        <w:rPr>
          <w:spacing w:val="-1"/>
        </w:rPr>
        <w:t>id</w:t>
      </w:r>
      <w:r w:rsidRPr="005F7AB1">
        <w:t xml:space="preserve"> </w:t>
      </w:r>
      <w:r w:rsidRPr="005F7AB1">
        <w:rPr>
          <w:lang w:val="bg-BG"/>
        </w:rPr>
        <w:t xml:space="preserve">на местоположението и серийния номер на </w:t>
      </w:r>
      <w:r w:rsidRPr="005F7AB1">
        <w:rPr>
          <w:spacing w:val="-1"/>
          <w:lang w:val="bg-BG"/>
        </w:rPr>
        <w:t xml:space="preserve">определена камера. Никои две камери или две поставяния на една камера могат да използват една-и-съща тайна. Никоя тайна не може съзнателно да се използва повторно. Генерирането и управлението на споделената тайна е </w:t>
      </w:r>
      <w:r w:rsidR="00221888" w:rsidRPr="005F7AB1">
        <w:rPr>
          <w:spacing w:val="-1"/>
          <w:lang w:val="bg-BG"/>
        </w:rPr>
        <w:t>отговорност на вътрешната станция от изключително значение. Разпределението на тази тайна трябва да се извършва ръчно посредством одитиран процес.</w:t>
      </w:r>
    </w:p>
    <w:p w:rsidR="004979FF" w:rsidRPr="005F7AB1" w:rsidRDefault="004979FF">
      <w:pPr>
        <w:spacing w:line="260" w:lineRule="exact"/>
        <w:rPr>
          <w:sz w:val="26"/>
          <w:szCs w:val="26"/>
        </w:rPr>
      </w:pPr>
    </w:p>
    <w:p w:rsidR="00221888" w:rsidRPr="005F7AB1" w:rsidRDefault="00221888">
      <w:pPr>
        <w:pStyle w:val="BodyText"/>
        <w:spacing w:line="246" w:lineRule="auto"/>
        <w:ind w:right="199"/>
        <w:rPr>
          <w:lang w:val="bg-BG"/>
        </w:rPr>
      </w:pPr>
      <w:r w:rsidRPr="005F7AB1">
        <w:rPr>
          <w:spacing w:val="-1"/>
          <w:lang w:val="bg-BG"/>
        </w:rPr>
        <w:t xml:space="preserve">Споделената тайна трябва да включва 48 произволно избрани </w:t>
      </w:r>
      <w:r w:rsidRPr="005F7AB1">
        <w:t>ascii</w:t>
      </w:r>
      <w:r w:rsidRPr="005F7AB1">
        <w:rPr>
          <w:lang w:val="bg-BG"/>
        </w:rPr>
        <w:t xml:space="preserve"> символа, за да осигури 256-битова дълбочина. Предоставя се протокол за прехвърляне на споделената тайна към камерата. Това може да стане единствено посредством серийния порт, който е достъпен единствено,когато камерата е демонтирана. Веднъж качена споделената тайна не съществува в чист текст в камерата и не може да бъде възстановена от камерата. Вътрешната форма е </w:t>
      </w:r>
      <w:r w:rsidRPr="005F7AB1">
        <w:rPr>
          <w:spacing w:val="-1"/>
        </w:rPr>
        <w:t>SHA256</w:t>
      </w:r>
      <w:r w:rsidRPr="005F7AB1">
        <w:rPr>
          <w:spacing w:val="-1"/>
          <w:lang w:val="bg-BG"/>
        </w:rPr>
        <w:t xml:space="preserve"> хеш на предоставените данни. Виж бележките в приложение Е.</w:t>
      </w:r>
    </w:p>
    <w:p w:rsidR="004979FF" w:rsidRPr="005F7AB1" w:rsidRDefault="004979FF">
      <w:pPr>
        <w:spacing w:before="8" w:line="220" w:lineRule="exact"/>
      </w:pPr>
    </w:p>
    <w:p w:rsidR="004979FF" w:rsidRPr="005F7AB1" w:rsidRDefault="00E225D4">
      <w:pPr>
        <w:pStyle w:val="Heading2"/>
        <w:numPr>
          <w:ilvl w:val="1"/>
          <w:numId w:val="40"/>
        </w:numPr>
        <w:tabs>
          <w:tab w:val="left" w:pos="963"/>
        </w:tabs>
        <w:rPr>
          <w:b w:val="0"/>
          <w:bCs w:val="0"/>
          <w:i w:val="0"/>
        </w:rPr>
      </w:pPr>
      <w:bookmarkStart w:id="64" w:name="_Toc390360116"/>
      <w:r w:rsidRPr="005F7AB1">
        <w:rPr>
          <w:spacing w:val="-1"/>
          <w:lang w:val="bg-BG"/>
        </w:rPr>
        <w:t>Цялост на външната станция</w:t>
      </w:r>
      <w:bookmarkEnd w:id="64"/>
    </w:p>
    <w:p w:rsidR="004979FF" w:rsidRPr="005F7AB1" w:rsidRDefault="004979FF">
      <w:pPr>
        <w:spacing w:before="4" w:line="120" w:lineRule="exact"/>
        <w:rPr>
          <w:sz w:val="12"/>
          <w:szCs w:val="12"/>
        </w:rPr>
      </w:pPr>
    </w:p>
    <w:p w:rsidR="004979FF" w:rsidRPr="005F7AB1" w:rsidRDefault="004979FF">
      <w:pPr>
        <w:spacing w:line="200" w:lineRule="exact"/>
        <w:rPr>
          <w:sz w:val="20"/>
          <w:szCs w:val="20"/>
        </w:rPr>
      </w:pPr>
    </w:p>
    <w:p w:rsidR="00A744A0" w:rsidRPr="005F7AB1" w:rsidRDefault="00A744A0">
      <w:pPr>
        <w:pStyle w:val="BodyText"/>
        <w:spacing w:line="246" w:lineRule="auto"/>
        <w:ind w:right="146"/>
        <w:rPr>
          <w:lang w:val="bg-BG"/>
        </w:rPr>
      </w:pPr>
      <w:r w:rsidRPr="005F7AB1">
        <w:rPr>
          <w:lang w:val="bg-BG"/>
        </w:rPr>
        <w:t>Предприети са мерки, за да се гарантира, че се контролира целостта на външната станция и за да се поддържа сигурността на ключовете и целостта на доказателствените записи.</w:t>
      </w:r>
    </w:p>
    <w:p w:rsidR="004979FF" w:rsidRPr="005F7AB1" w:rsidRDefault="004979FF">
      <w:pPr>
        <w:spacing w:line="260" w:lineRule="exact"/>
        <w:rPr>
          <w:sz w:val="26"/>
          <w:szCs w:val="26"/>
        </w:rPr>
      </w:pPr>
    </w:p>
    <w:p w:rsidR="00A744A0" w:rsidRPr="005F7AB1" w:rsidRDefault="00A744A0">
      <w:pPr>
        <w:pStyle w:val="BodyText"/>
        <w:spacing w:line="246" w:lineRule="auto"/>
        <w:ind w:right="211"/>
        <w:rPr>
          <w:lang w:val="bg-BG"/>
        </w:rPr>
      </w:pPr>
      <w:r w:rsidRPr="005F7AB1">
        <w:rPr>
          <w:spacing w:val="-1"/>
          <w:lang w:val="bg-BG"/>
        </w:rPr>
        <w:t>При производството на кода не е наличен механизъм за отпечатване или по друг начин докладване на сесийните ключове от страна на външната станция. Ключовете се съхраняват на локално ниво в криптиран сейф за ключове. Сейфът за ключове се генерира от няколко източника, които са уникални за хардуера на индивидуалната камера (т.е. дори ако сейф за ключове може да бъде копиран от камерата, той няма да бъде четим за друга система).</w:t>
      </w:r>
    </w:p>
    <w:p w:rsidR="004979FF" w:rsidRPr="005F7AB1" w:rsidRDefault="004979FF">
      <w:pPr>
        <w:spacing w:line="260" w:lineRule="exact"/>
        <w:rPr>
          <w:sz w:val="26"/>
          <w:szCs w:val="26"/>
        </w:rPr>
      </w:pPr>
    </w:p>
    <w:p w:rsidR="00A744A0" w:rsidRPr="005F7AB1" w:rsidRDefault="00A744A0">
      <w:pPr>
        <w:pStyle w:val="BodyText"/>
        <w:spacing w:line="246" w:lineRule="auto"/>
        <w:ind w:right="112"/>
        <w:rPr>
          <w:lang w:val="bg-BG"/>
        </w:rPr>
      </w:pPr>
      <w:r w:rsidRPr="005F7AB1">
        <w:rPr>
          <w:spacing w:val="-1"/>
          <w:lang w:val="bg-BG"/>
        </w:rPr>
        <w:t>Ако външната станция засече потенциална намеса, текущата сесия се прекратява незабавно, а сесийните ключове се унищожават. Засичането на намеса може (по желание) да се състои от някое от следните засечени условия:</w:t>
      </w:r>
    </w:p>
    <w:p w:rsidR="004979FF" w:rsidRPr="005F7AB1" w:rsidRDefault="00A744A0">
      <w:pPr>
        <w:pStyle w:val="BodyText"/>
        <w:numPr>
          <w:ilvl w:val="2"/>
          <w:numId w:val="40"/>
        </w:numPr>
        <w:tabs>
          <w:tab w:val="left" w:pos="821"/>
        </w:tabs>
        <w:spacing w:line="263" w:lineRule="exact"/>
        <w:ind w:left="822"/>
      </w:pPr>
      <w:r w:rsidRPr="005F7AB1">
        <w:rPr>
          <w:spacing w:val="-1"/>
          <w:lang w:val="bg-BG"/>
        </w:rPr>
        <w:lastRenderedPageBreak/>
        <w:t>Неупълномощено отваряне на кутията на пътя</w:t>
      </w:r>
    </w:p>
    <w:p w:rsidR="004979FF" w:rsidRPr="005F7AB1" w:rsidRDefault="00A744A0">
      <w:pPr>
        <w:pStyle w:val="BodyText"/>
        <w:numPr>
          <w:ilvl w:val="2"/>
          <w:numId w:val="40"/>
        </w:numPr>
        <w:tabs>
          <w:tab w:val="left" w:pos="821"/>
        </w:tabs>
        <w:ind w:left="822"/>
      </w:pPr>
      <w:r w:rsidRPr="005F7AB1">
        <w:rPr>
          <w:spacing w:val="-1"/>
          <w:lang w:val="bg-BG"/>
        </w:rPr>
        <w:t>Изключване на някой от кабелите на камерата</w:t>
      </w:r>
    </w:p>
    <w:p w:rsidR="004979FF" w:rsidRPr="005F7AB1" w:rsidRDefault="00A744A0">
      <w:pPr>
        <w:pStyle w:val="BodyText"/>
        <w:numPr>
          <w:ilvl w:val="2"/>
          <w:numId w:val="40"/>
        </w:numPr>
        <w:tabs>
          <w:tab w:val="left" w:pos="821"/>
        </w:tabs>
        <w:ind w:left="822"/>
      </w:pPr>
      <w:r w:rsidRPr="005F7AB1">
        <w:rPr>
          <w:spacing w:val="-1"/>
          <w:lang w:val="bg-BG"/>
        </w:rPr>
        <w:t>Загуба на мощност – при рестартиране ключовете се унищожават</w:t>
      </w:r>
    </w:p>
    <w:p w:rsidR="004979FF" w:rsidRPr="005F7AB1" w:rsidRDefault="00C044CE">
      <w:pPr>
        <w:pStyle w:val="BodyText"/>
        <w:numPr>
          <w:ilvl w:val="2"/>
          <w:numId w:val="40"/>
        </w:numPr>
        <w:tabs>
          <w:tab w:val="left" w:pos="821"/>
        </w:tabs>
        <w:ind w:left="822"/>
      </w:pPr>
      <w:r w:rsidRPr="005F7AB1">
        <w:rPr>
          <w:lang w:val="bg-BG"/>
        </w:rPr>
        <w:t>Рестартиране на системата, ръчно или в резултат на грешка на софтуера</w:t>
      </w:r>
    </w:p>
    <w:p w:rsidR="004979FF" w:rsidRPr="005F7AB1" w:rsidRDefault="00C044CE">
      <w:pPr>
        <w:pStyle w:val="BodyText"/>
        <w:numPr>
          <w:ilvl w:val="2"/>
          <w:numId w:val="40"/>
        </w:numPr>
        <w:tabs>
          <w:tab w:val="left" w:pos="821"/>
        </w:tabs>
        <w:ind w:left="822"/>
      </w:pPr>
      <w:r w:rsidRPr="005F7AB1">
        <w:rPr>
          <w:spacing w:val="-1"/>
          <w:lang w:val="bg-BG"/>
        </w:rPr>
        <w:t>Връзка на оператора с повече от три грешки при въвеждане на паролата</w:t>
      </w:r>
    </w:p>
    <w:p w:rsidR="004979FF" w:rsidRPr="005F7AB1" w:rsidRDefault="00C044CE">
      <w:pPr>
        <w:pStyle w:val="BodyText"/>
        <w:numPr>
          <w:ilvl w:val="2"/>
          <w:numId w:val="40"/>
        </w:numPr>
        <w:tabs>
          <w:tab w:val="left" w:pos="821"/>
        </w:tabs>
        <w:ind w:left="822"/>
      </w:pPr>
      <w:r w:rsidRPr="005F7AB1">
        <w:rPr>
          <w:lang w:val="bg-BG"/>
        </w:rPr>
        <w:t xml:space="preserve">Ако е активиран списък с контрол на достъпа, достъп на </w:t>
      </w:r>
      <w:r w:rsidRPr="005F7AB1">
        <w:t>TCP/IP</w:t>
      </w:r>
      <w:r w:rsidRPr="005F7AB1">
        <w:rPr>
          <w:lang w:val="bg-BG"/>
        </w:rPr>
        <w:t>, който не е валидиран (опит за хакване)</w:t>
      </w:r>
    </w:p>
    <w:p w:rsidR="004979FF" w:rsidRPr="005F7AB1" w:rsidRDefault="00325123">
      <w:pPr>
        <w:pStyle w:val="BodyText"/>
        <w:numPr>
          <w:ilvl w:val="2"/>
          <w:numId w:val="40"/>
        </w:numPr>
        <w:tabs>
          <w:tab w:val="left" w:pos="821"/>
        </w:tabs>
        <w:ind w:left="822"/>
      </w:pPr>
      <w:r w:rsidRPr="005F7AB1">
        <w:rPr>
          <w:spacing w:val="-1"/>
          <w:lang w:val="bg-BG"/>
        </w:rPr>
        <w:t xml:space="preserve">Загуба на пингове на системата </w:t>
      </w:r>
      <w:r w:rsidRPr="005F7AB1">
        <w:rPr>
          <w:spacing w:val="-1"/>
        </w:rPr>
        <w:t>Gemini</w:t>
      </w:r>
    </w:p>
    <w:p w:rsidR="004979FF" w:rsidRPr="005F7AB1" w:rsidRDefault="004979FF">
      <w:pPr>
        <w:spacing w:before="7" w:line="260" w:lineRule="exact"/>
        <w:rPr>
          <w:sz w:val="26"/>
          <w:szCs w:val="26"/>
        </w:rPr>
      </w:pPr>
    </w:p>
    <w:p w:rsidR="00C044CE" w:rsidRPr="005F7AB1" w:rsidRDefault="00C044CE" w:rsidP="00C044CE">
      <w:pPr>
        <w:pStyle w:val="BodyText"/>
        <w:spacing w:line="246" w:lineRule="auto"/>
        <w:ind w:right="257"/>
        <w:rPr>
          <w:lang w:val="bg-BG"/>
        </w:rPr>
      </w:pPr>
      <w:r w:rsidRPr="005F7AB1">
        <w:rPr>
          <w:spacing w:val="-1"/>
          <w:lang w:val="bg-BG"/>
        </w:rPr>
        <w:t>Ако системата затвори сесия, поради някаква причина, различна от спиране на тока, всички данни, които не са били криптирани до момента, ще бъдат загубени. Това ще бъдат не повече от два или три записа. Въпреки това, всички записи с данни ще бъдат препратени директно или записани на флаш памет, ако не може да се установи връзка със сървърите. При спиране на тока, всички данни, които не са във флаш паметта, се губят.</w:t>
      </w:r>
    </w:p>
    <w:p w:rsidR="004979FF" w:rsidRPr="005F7AB1" w:rsidRDefault="004979FF">
      <w:pPr>
        <w:spacing w:line="260" w:lineRule="exact"/>
        <w:rPr>
          <w:sz w:val="26"/>
          <w:szCs w:val="26"/>
        </w:rPr>
      </w:pPr>
    </w:p>
    <w:p w:rsidR="00C044CE" w:rsidRPr="005F7AB1" w:rsidRDefault="00C044CE">
      <w:pPr>
        <w:pStyle w:val="BodyText"/>
        <w:spacing w:line="246" w:lineRule="auto"/>
        <w:ind w:right="411"/>
        <w:rPr>
          <w:lang w:val="bg-BG"/>
        </w:rPr>
      </w:pPr>
      <w:r w:rsidRPr="005F7AB1">
        <w:rPr>
          <w:spacing w:val="-1"/>
          <w:lang w:val="bg-BG"/>
        </w:rPr>
        <w:t xml:space="preserve">Ако външната станция засече ситуация, която </w:t>
      </w:r>
      <w:r w:rsidRPr="005F7AB1">
        <w:rPr>
          <w:i/>
          <w:spacing w:val="-1"/>
          <w:lang w:val="bg-BG"/>
        </w:rPr>
        <w:t xml:space="preserve">може </w:t>
      </w:r>
      <w:r w:rsidRPr="005F7AB1">
        <w:rPr>
          <w:spacing w:val="-1"/>
          <w:lang w:val="bg-BG"/>
        </w:rPr>
        <w:t>да компрометира доказателствен запис, тогава се появяват индикации в системите за изключения и пулсови съобщения. Пулсовият статус формира част от всеки доказателствен запис, така че потенциално компрометираните доказателствени записи се маркират индивидуално. Наблюдаваните зони обхващат:</w:t>
      </w:r>
    </w:p>
    <w:p w:rsidR="004979FF" w:rsidRPr="005F7AB1" w:rsidRDefault="00C044CE">
      <w:pPr>
        <w:pStyle w:val="BodyText"/>
        <w:numPr>
          <w:ilvl w:val="2"/>
          <w:numId w:val="40"/>
        </w:numPr>
        <w:tabs>
          <w:tab w:val="left" w:pos="821"/>
        </w:tabs>
        <w:spacing w:line="263" w:lineRule="exact"/>
        <w:ind w:left="822"/>
      </w:pPr>
      <w:r w:rsidRPr="005F7AB1">
        <w:rPr>
          <w:lang w:val="bg-BG"/>
        </w:rPr>
        <w:t xml:space="preserve">Оператор на линия на </w:t>
      </w:r>
      <w:r w:rsidR="00AF71BB" w:rsidRPr="005F7AB1">
        <w:t>telnet</w:t>
      </w:r>
      <w:r w:rsidR="00AF71BB" w:rsidRPr="005F7AB1">
        <w:rPr>
          <w:lang w:val="bg-BG"/>
        </w:rPr>
        <w:t xml:space="preserve"> порт или уеб страница</w:t>
      </w:r>
    </w:p>
    <w:p w:rsidR="004979FF" w:rsidRPr="005F7AB1" w:rsidRDefault="00AF71BB">
      <w:pPr>
        <w:pStyle w:val="BodyText"/>
        <w:numPr>
          <w:ilvl w:val="2"/>
          <w:numId w:val="40"/>
        </w:numPr>
        <w:tabs>
          <w:tab w:val="left" w:pos="821"/>
        </w:tabs>
        <w:ind w:left="822"/>
      </w:pPr>
      <w:r w:rsidRPr="005F7AB1">
        <w:rPr>
          <w:lang w:val="bg-BG"/>
        </w:rPr>
        <w:t xml:space="preserve">Оператор наблюдава системата чрез клиент или интерфейси на </w:t>
      </w:r>
      <w:r w:rsidR="00D36F1E" w:rsidRPr="005F7AB1">
        <w:t>Viewfinder</w:t>
      </w:r>
    </w:p>
    <w:p w:rsidR="004979FF" w:rsidRPr="005F7AB1" w:rsidRDefault="00AF71BB">
      <w:pPr>
        <w:pStyle w:val="BodyText"/>
        <w:numPr>
          <w:ilvl w:val="2"/>
          <w:numId w:val="40"/>
        </w:numPr>
        <w:tabs>
          <w:tab w:val="left" w:pos="821"/>
        </w:tabs>
        <w:spacing w:before="23" w:line="248" w:lineRule="exact"/>
        <w:ind w:left="822" w:right="857"/>
      </w:pPr>
      <w:r w:rsidRPr="005F7AB1">
        <w:rPr>
          <w:spacing w:val="-1"/>
          <w:lang w:val="bg-BG"/>
        </w:rPr>
        <w:t>Всяка промяна в системната конфигурация.</w:t>
      </w:r>
      <w:r w:rsidR="003068A6" w:rsidRPr="005F7AB1">
        <w:rPr>
          <w:spacing w:val="-1"/>
          <w:lang w:val="bg-BG"/>
        </w:rPr>
        <w:t xml:space="preserve"> При поява на подобна промяна всички следващи записи в тази сесия получават съответната индикация.</w:t>
      </w:r>
    </w:p>
    <w:p w:rsidR="004979FF" w:rsidRPr="005F7AB1" w:rsidRDefault="004979FF">
      <w:pPr>
        <w:spacing w:line="200" w:lineRule="exact"/>
        <w:rPr>
          <w:sz w:val="20"/>
          <w:szCs w:val="20"/>
        </w:rPr>
      </w:pPr>
    </w:p>
    <w:p w:rsidR="004979FF" w:rsidRPr="005F7AB1" w:rsidRDefault="004979FF">
      <w:pPr>
        <w:spacing w:before="12" w:line="280" w:lineRule="exact"/>
        <w:rPr>
          <w:sz w:val="28"/>
          <w:szCs w:val="28"/>
        </w:rPr>
      </w:pPr>
    </w:p>
    <w:p w:rsidR="004979FF" w:rsidRPr="005F7AB1" w:rsidRDefault="003068A6">
      <w:pPr>
        <w:pStyle w:val="Heading2"/>
        <w:numPr>
          <w:ilvl w:val="1"/>
          <w:numId w:val="40"/>
        </w:numPr>
        <w:tabs>
          <w:tab w:val="left" w:pos="963"/>
        </w:tabs>
        <w:rPr>
          <w:b w:val="0"/>
          <w:bCs w:val="0"/>
          <w:i w:val="0"/>
        </w:rPr>
      </w:pPr>
      <w:bookmarkStart w:id="65" w:name="_Toc390360117"/>
      <w:r w:rsidRPr="005F7AB1">
        <w:rPr>
          <w:spacing w:val="-1"/>
          <w:lang w:val="bg-BG"/>
        </w:rPr>
        <w:t>Собствена проверка на системата</w:t>
      </w:r>
      <w:bookmarkEnd w:id="65"/>
    </w:p>
    <w:p w:rsidR="00977746" w:rsidRPr="005F7AB1" w:rsidRDefault="00977746">
      <w:pPr>
        <w:pStyle w:val="BodyText"/>
        <w:spacing w:line="249" w:lineRule="exact"/>
        <w:rPr>
          <w:spacing w:val="-1"/>
          <w:lang w:val="bg-BG"/>
        </w:rPr>
      </w:pPr>
      <w:r w:rsidRPr="005F7AB1">
        <w:rPr>
          <w:spacing w:val="-1"/>
          <w:lang w:val="bg-BG"/>
        </w:rPr>
        <w:t xml:space="preserve">За системите на прилагане съществува изискване да гарантират, че настоящата системна конфигурация е правилна и валидна, преди да може да стартира дадена сесия за </w:t>
      </w:r>
      <w:r w:rsidR="00311020" w:rsidRPr="005F7AB1">
        <w:rPr>
          <w:spacing w:val="-1"/>
          <w:lang w:val="bg-BG"/>
        </w:rPr>
        <w:t>изпълнение и да бъдат генерирани валидни записи за изпълнение.</w:t>
      </w:r>
    </w:p>
    <w:p w:rsidR="00311020" w:rsidRPr="005F7AB1" w:rsidRDefault="00311020">
      <w:pPr>
        <w:pStyle w:val="BodyText"/>
        <w:spacing w:line="249" w:lineRule="exact"/>
        <w:rPr>
          <w:lang w:val="bg-BG"/>
        </w:rPr>
      </w:pPr>
      <w:r w:rsidRPr="005F7AB1">
        <w:rPr>
          <w:spacing w:val="-1"/>
          <w:lang w:val="bg-BG"/>
        </w:rPr>
        <w:t xml:space="preserve">В този контекст, </w:t>
      </w:r>
      <w:r w:rsidRPr="005F7AB1">
        <w:rPr>
          <w:spacing w:val="-1"/>
        </w:rPr>
        <w:t>“</w:t>
      </w:r>
      <w:r w:rsidRPr="005F7AB1">
        <w:rPr>
          <w:spacing w:val="-1"/>
          <w:lang w:val="bg-BG"/>
        </w:rPr>
        <w:t>конфигурация</w:t>
      </w:r>
      <w:r w:rsidRPr="005F7AB1">
        <w:rPr>
          <w:spacing w:val="-1"/>
        </w:rPr>
        <w:t>”</w:t>
      </w:r>
      <w:r w:rsidR="00054E94" w:rsidRPr="005F7AB1">
        <w:rPr>
          <w:spacing w:val="-1"/>
          <w:lang w:val="bg-BG"/>
        </w:rPr>
        <w:t xml:space="preserve"> отговаря на набора от файлове, включващ:</w:t>
      </w:r>
    </w:p>
    <w:p w:rsidR="004979FF" w:rsidRPr="005F7AB1" w:rsidRDefault="00054E94">
      <w:pPr>
        <w:pStyle w:val="Heading4"/>
        <w:numPr>
          <w:ilvl w:val="2"/>
          <w:numId w:val="40"/>
        </w:numPr>
        <w:tabs>
          <w:tab w:val="left" w:pos="1105"/>
        </w:tabs>
        <w:spacing w:line="267" w:lineRule="exact"/>
        <w:ind w:left="1106" w:hanging="284"/>
      </w:pPr>
      <w:r w:rsidRPr="005F7AB1">
        <w:rPr>
          <w:spacing w:val="-1"/>
          <w:lang w:val="bg-BG"/>
        </w:rPr>
        <w:t>инсталирано програмно изображение</w:t>
      </w:r>
    </w:p>
    <w:p w:rsidR="004979FF" w:rsidRPr="005F7AB1" w:rsidRDefault="00054E94">
      <w:pPr>
        <w:numPr>
          <w:ilvl w:val="2"/>
          <w:numId w:val="40"/>
        </w:numPr>
        <w:tabs>
          <w:tab w:val="left" w:pos="1105"/>
        </w:tabs>
        <w:spacing w:line="266" w:lineRule="exact"/>
        <w:ind w:left="1106" w:hanging="284"/>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lang w:val="bg-BG"/>
        </w:rPr>
        <w:t>инсталирано</w:t>
      </w:r>
      <w:r w:rsidR="00EA703D" w:rsidRPr="005F7AB1">
        <w:rPr>
          <w:rFonts w:ascii="Times New Roman" w:eastAsia="Times New Roman" w:hAnsi="Times New Roman" w:cs="Times New Roman"/>
          <w:spacing w:val="-6"/>
          <w:sz w:val="24"/>
          <w:szCs w:val="24"/>
        </w:rPr>
        <w:t xml:space="preserve"> </w:t>
      </w:r>
      <w:r w:rsidR="00EA703D" w:rsidRPr="005F7AB1">
        <w:rPr>
          <w:rFonts w:ascii="Times New Roman" w:eastAsia="Times New Roman" w:hAnsi="Times New Roman" w:cs="Times New Roman"/>
          <w:spacing w:val="-1"/>
          <w:sz w:val="24"/>
          <w:szCs w:val="24"/>
        </w:rPr>
        <w:t>ANPR</w:t>
      </w:r>
      <w:r w:rsidR="00EA703D"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lang w:val="bg-BG"/>
        </w:rPr>
        <w:t>изображение</w:t>
      </w:r>
    </w:p>
    <w:p w:rsidR="004979FF" w:rsidRPr="005F7AB1" w:rsidRDefault="00054E94">
      <w:pPr>
        <w:numPr>
          <w:ilvl w:val="2"/>
          <w:numId w:val="40"/>
        </w:numPr>
        <w:tabs>
          <w:tab w:val="left" w:pos="1105"/>
        </w:tabs>
        <w:spacing w:line="266" w:lineRule="exact"/>
        <w:ind w:left="1106" w:hanging="284"/>
        <w:rPr>
          <w:rFonts w:ascii="Times New Roman" w:eastAsia="Times New Roman" w:hAnsi="Times New Roman" w:cs="Times New Roman"/>
          <w:sz w:val="24"/>
          <w:szCs w:val="24"/>
        </w:rPr>
      </w:pPr>
      <w:r w:rsidRPr="005F7AB1">
        <w:rPr>
          <w:rFonts w:ascii="Times New Roman" w:eastAsia="Times New Roman" w:hAnsi="Times New Roman" w:cs="Times New Roman"/>
          <w:spacing w:val="-2"/>
          <w:sz w:val="24"/>
          <w:szCs w:val="24"/>
          <w:lang w:val="bg-BG"/>
        </w:rPr>
        <w:t>файл за динамична конфигурация</w:t>
      </w:r>
    </w:p>
    <w:p w:rsidR="004979FF" w:rsidRPr="005F7AB1" w:rsidRDefault="00054E94">
      <w:pPr>
        <w:numPr>
          <w:ilvl w:val="2"/>
          <w:numId w:val="40"/>
        </w:numPr>
        <w:tabs>
          <w:tab w:val="left" w:pos="1105"/>
        </w:tabs>
        <w:spacing w:line="271" w:lineRule="exact"/>
        <w:ind w:left="1106" w:hanging="284"/>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lang w:val="bg-BG"/>
        </w:rPr>
        <w:t>списък с контрол за достъп</w:t>
      </w:r>
    </w:p>
    <w:p w:rsidR="004979FF" w:rsidRPr="005F7AB1" w:rsidRDefault="004979FF">
      <w:pPr>
        <w:spacing w:before="6" w:line="260" w:lineRule="exact"/>
        <w:rPr>
          <w:sz w:val="26"/>
          <w:szCs w:val="26"/>
        </w:rPr>
      </w:pPr>
    </w:p>
    <w:p w:rsidR="00054E94" w:rsidRPr="005F7AB1" w:rsidRDefault="00054E94">
      <w:pPr>
        <w:pStyle w:val="BodyText"/>
        <w:spacing w:line="246" w:lineRule="auto"/>
        <w:ind w:right="104"/>
        <w:jc w:val="both"/>
        <w:rPr>
          <w:lang w:val="bg-BG"/>
        </w:rPr>
      </w:pPr>
      <w:r w:rsidRPr="005F7AB1">
        <w:rPr>
          <w:lang w:val="bg-BG"/>
        </w:rPr>
        <w:t xml:space="preserve">Приложението изчислява </w:t>
      </w:r>
      <w:r w:rsidRPr="005F7AB1">
        <w:t xml:space="preserve">CRC </w:t>
      </w:r>
      <w:r w:rsidRPr="005F7AB1">
        <w:rPr>
          <w:lang w:val="bg-BG"/>
        </w:rPr>
        <w:t xml:space="preserve">на активната конфигурация и го сравнява със </w:t>
      </w:r>
      <w:r w:rsidRPr="005F7AB1">
        <w:t>CRC</w:t>
      </w:r>
      <w:r w:rsidRPr="005F7AB1">
        <w:rPr>
          <w:lang w:val="bg-BG"/>
        </w:rPr>
        <w:t xml:space="preserve"> на копието на конфигурацията на флаш паметта и референцията на </w:t>
      </w:r>
      <w:r w:rsidRPr="005F7AB1">
        <w:t>CRC</w:t>
      </w:r>
      <w:r w:rsidRPr="005F7AB1">
        <w:rPr>
          <w:lang w:val="bg-BG"/>
        </w:rPr>
        <w:t xml:space="preserve"> в </w:t>
      </w:r>
      <w:r w:rsidRPr="005F7AB1">
        <w:t xml:space="preserve">EEPROM. </w:t>
      </w:r>
      <w:r w:rsidRPr="005F7AB1">
        <w:rPr>
          <w:lang w:val="bg-BG"/>
        </w:rPr>
        <w:t xml:space="preserve">За валидни системи всички </w:t>
      </w:r>
      <w:r w:rsidRPr="005F7AB1">
        <w:t>CRC</w:t>
      </w:r>
      <w:r w:rsidRPr="005F7AB1">
        <w:rPr>
          <w:lang w:val="bg-BG"/>
        </w:rPr>
        <w:t xml:space="preserve"> трябва да съвпадат. Ако </w:t>
      </w:r>
      <w:r w:rsidRPr="005F7AB1">
        <w:t>CRC</w:t>
      </w:r>
      <w:r w:rsidRPr="005F7AB1">
        <w:rPr>
          <w:lang w:val="bg-BG"/>
        </w:rPr>
        <w:t xml:space="preserve"> не съвпадат, заявката за стартиране на сесията ще бъде отказана.</w:t>
      </w:r>
    </w:p>
    <w:p w:rsidR="004979FF" w:rsidRPr="005F7AB1" w:rsidRDefault="004979FF">
      <w:pPr>
        <w:spacing w:line="260" w:lineRule="exact"/>
        <w:rPr>
          <w:sz w:val="26"/>
          <w:szCs w:val="26"/>
        </w:rPr>
      </w:pPr>
    </w:p>
    <w:p w:rsidR="00054E94" w:rsidRPr="005F7AB1" w:rsidRDefault="00054E94">
      <w:pPr>
        <w:pStyle w:val="BodyText"/>
        <w:spacing w:line="246" w:lineRule="auto"/>
        <w:ind w:right="249"/>
        <w:rPr>
          <w:lang w:val="bg-BG"/>
        </w:rPr>
      </w:pPr>
      <w:r w:rsidRPr="005F7AB1">
        <w:rPr>
          <w:spacing w:val="-1"/>
          <w:lang w:val="bg-BG"/>
        </w:rPr>
        <w:t>Както вече беше посочено в текста, промяната на конфигурацията по време на сесията ще доведе до поставяне на индикация за всяко следващо нарушение и обобщен запис в рамките на тази сесия.</w:t>
      </w:r>
    </w:p>
    <w:p w:rsidR="004979FF" w:rsidRPr="005F7AB1" w:rsidRDefault="004979FF">
      <w:pPr>
        <w:spacing w:line="260" w:lineRule="exact"/>
        <w:rPr>
          <w:sz w:val="26"/>
          <w:szCs w:val="26"/>
        </w:rPr>
      </w:pPr>
    </w:p>
    <w:p w:rsidR="00054E94" w:rsidRPr="005F7AB1" w:rsidRDefault="00054E94">
      <w:pPr>
        <w:pStyle w:val="BodyText"/>
        <w:spacing w:line="246" w:lineRule="auto"/>
        <w:ind w:right="150"/>
        <w:rPr>
          <w:lang w:val="bg-BG"/>
        </w:rPr>
      </w:pPr>
      <w:r w:rsidRPr="005F7AB1">
        <w:rPr>
          <w:spacing w:val="-1"/>
          <w:lang w:val="bg-BG"/>
        </w:rPr>
        <w:t xml:space="preserve">Когато е направена преднамерена промяна на конфигурация, за да бъде валидна системата, архивираното копие на конфигурацията във флаш паметта трябва да бъде актуализирано, както и копието на </w:t>
      </w:r>
      <w:r w:rsidRPr="005F7AB1">
        <w:rPr>
          <w:spacing w:val="-1"/>
        </w:rPr>
        <w:t>CRC</w:t>
      </w:r>
      <w:r w:rsidRPr="005F7AB1">
        <w:rPr>
          <w:spacing w:val="-1"/>
          <w:lang w:val="bg-BG"/>
        </w:rPr>
        <w:t xml:space="preserve"> в </w:t>
      </w:r>
      <w:r w:rsidRPr="005F7AB1">
        <w:rPr>
          <w:spacing w:val="-1"/>
        </w:rPr>
        <w:t xml:space="preserve">EEPROM. </w:t>
      </w:r>
      <w:r w:rsidRPr="005F7AB1">
        <w:rPr>
          <w:spacing w:val="-1"/>
          <w:lang w:val="bg-BG"/>
        </w:rPr>
        <w:t xml:space="preserve">Промяната на копието на </w:t>
      </w:r>
      <w:r w:rsidRPr="005F7AB1">
        <w:rPr>
          <w:spacing w:val="-1"/>
        </w:rPr>
        <w:t>EEPROM</w:t>
      </w:r>
      <w:r w:rsidRPr="005F7AB1">
        <w:rPr>
          <w:spacing w:val="-1"/>
          <w:lang w:val="bg-BG"/>
        </w:rPr>
        <w:t xml:space="preserve"> изисква употребата на кода за сигурност на системата.</w:t>
      </w:r>
    </w:p>
    <w:p w:rsidR="004979FF" w:rsidRPr="005F7AB1" w:rsidRDefault="004979FF">
      <w:pPr>
        <w:spacing w:line="260" w:lineRule="exact"/>
        <w:rPr>
          <w:sz w:val="26"/>
          <w:szCs w:val="26"/>
        </w:rPr>
      </w:pPr>
    </w:p>
    <w:p w:rsidR="004979FF" w:rsidRPr="005F7AB1" w:rsidRDefault="00054E94">
      <w:pPr>
        <w:pStyle w:val="BodyText"/>
        <w:spacing w:line="246" w:lineRule="auto"/>
        <w:rPr>
          <w:lang w:val="bg-BG"/>
        </w:rPr>
      </w:pPr>
      <w:r w:rsidRPr="005F7AB1">
        <w:rPr>
          <w:spacing w:val="-1"/>
          <w:lang w:val="bg-BG"/>
        </w:rPr>
        <w:t xml:space="preserve">При стартиране на нова сесия за изпълнение, сесията приема съобщение и връща копие от </w:t>
      </w:r>
      <w:r w:rsidRPr="005F7AB1">
        <w:rPr>
          <w:spacing w:val="-1"/>
        </w:rPr>
        <w:t>CRC</w:t>
      </w:r>
      <w:r w:rsidRPr="005F7AB1">
        <w:rPr>
          <w:spacing w:val="-1"/>
          <w:lang w:val="bg-BG"/>
        </w:rPr>
        <w:t xml:space="preserve"> на системната конфигурация към вътрешната станция. </w:t>
      </w:r>
    </w:p>
    <w:p w:rsidR="004979FF" w:rsidRPr="005F7AB1" w:rsidRDefault="004979FF">
      <w:pPr>
        <w:spacing w:line="260" w:lineRule="exact"/>
        <w:rPr>
          <w:sz w:val="26"/>
          <w:szCs w:val="26"/>
        </w:rPr>
      </w:pPr>
    </w:p>
    <w:p w:rsidR="004979FF" w:rsidRPr="005F7AB1" w:rsidRDefault="00054E94">
      <w:pPr>
        <w:pStyle w:val="BodyText"/>
        <w:spacing w:line="246" w:lineRule="auto"/>
        <w:ind w:right="187"/>
        <w:rPr>
          <w:spacing w:val="-1"/>
          <w:lang w:val="bg-BG"/>
        </w:rPr>
      </w:pPr>
      <w:r w:rsidRPr="005F7AB1">
        <w:rPr>
          <w:spacing w:val="-1"/>
          <w:lang w:val="bg-BG"/>
        </w:rPr>
        <w:t xml:space="preserve">Може да бъде изискана индивидуална процедура за предоставяне на актуализиран </w:t>
      </w:r>
      <w:r w:rsidRPr="005F7AB1">
        <w:rPr>
          <w:spacing w:val="-1"/>
        </w:rPr>
        <w:t>CRC</w:t>
      </w:r>
      <w:r w:rsidRPr="005F7AB1">
        <w:rPr>
          <w:spacing w:val="-1"/>
          <w:lang w:val="bg-BG"/>
        </w:rPr>
        <w:t xml:space="preserve"> </w:t>
      </w:r>
      <w:r w:rsidRPr="005F7AB1">
        <w:rPr>
          <w:spacing w:val="-1"/>
          <w:lang w:val="bg-BG"/>
        </w:rPr>
        <w:lastRenderedPageBreak/>
        <w:t>на вътрешната станция за проверка валидността на външна система</w:t>
      </w:r>
      <w:r w:rsidR="00CB1822" w:rsidRPr="005F7AB1">
        <w:rPr>
          <w:spacing w:val="-1"/>
          <w:lang w:val="bg-BG"/>
        </w:rPr>
        <w:t xml:space="preserve">. </w:t>
      </w:r>
    </w:p>
    <w:p w:rsidR="00CB1822" w:rsidRPr="005F7AB1" w:rsidRDefault="00CB1822">
      <w:pPr>
        <w:pStyle w:val="BodyText"/>
        <w:spacing w:line="246" w:lineRule="auto"/>
        <w:ind w:right="187"/>
        <w:rPr>
          <w:lang w:val="bg-BG"/>
        </w:rPr>
      </w:pPr>
    </w:p>
    <w:p w:rsidR="004979FF" w:rsidRPr="005F7AB1" w:rsidRDefault="00CB1822">
      <w:pPr>
        <w:pStyle w:val="BodyText"/>
        <w:numPr>
          <w:ilvl w:val="1"/>
          <w:numId w:val="39"/>
        </w:numPr>
        <w:tabs>
          <w:tab w:val="left" w:pos="677"/>
        </w:tabs>
        <w:ind w:left="678"/>
      </w:pPr>
      <w:r w:rsidRPr="005F7AB1">
        <w:rPr>
          <w:spacing w:val="-1"/>
          <w:lang w:val="bg-BG"/>
        </w:rPr>
        <w:t>Списък с контрол на достъпа</w:t>
      </w:r>
    </w:p>
    <w:p w:rsidR="004979FF" w:rsidRPr="005F7AB1" w:rsidRDefault="00CB1822">
      <w:pPr>
        <w:pStyle w:val="BodyText"/>
        <w:spacing w:before="7" w:line="246" w:lineRule="auto"/>
        <w:ind w:right="236"/>
      </w:pPr>
      <w:r w:rsidRPr="005F7AB1">
        <w:rPr>
          <w:spacing w:val="-1"/>
          <w:lang w:val="bg-BG"/>
        </w:rPr>
        <w:t>Всички връзки на камерата през</w:t>
      </w:r>
      <w:r w:rsidR="00EA703D" w:rsidRPr="005F7AB1">
        <w:rPr>
          <w:spacing w:val="-3"/>
        </w:rPr>
        <w:t xml:space="preserve"> </w:t>
      </w:r>
      <w:r w:rsidR="00EA703D" w:rsidRPr="005F7AB1">
        <w:t>TCP/IP</w:t>
      </w:r>
      <w:r w:rsidR="00EA703D" w:rsidRPr="005F7AB1">
        <w:rPr>
          <w:spacing w:val="-1"/>
        </w:rPr>
        <w:t xml:space="preserve"> </w:t>
      </w:r>
      <w:r w:rsidRPr="005F7AB1">
        <w:rPr>
          <w:spacing w:val="-1"/>
          <w:lang w:val="bg-BG"/>
        </w:rPr>
        <w:t xml:space="preserve">порт могат да бъдат валидирани спрямо списък с контрол на достъпа. Списъкът с контрол на достъпа се определя с: </w:t>
      </w:r>
    </w:p>
    <w:p w:rsidR="004979FF" w:rsidRPr="005F7AB1" w:rsidRDefault="004979FF">
      <w:pPr>
        <w:spacing w:before="16" w:line="260" w:lineRule="exact"/>
        <w:rPr>
          <w:sz w:val="26"/>
          <w:szCs w:val="26"/>
        </w:rPr>
      </w:pPr>
    </w:p>
    <w:p w:rsidR="004979FF" w:rsidRPr="005F7AB1" w:rsidRDefault="00EA703D">
      <w:pPr>
        <w:ind w:left="101"/>
        <w:rPr>
          <w:rFonts w:ascii="Courier New" w:eastAsia="Courier New" w:hAnsi="Courier New" w:cs="Courier New"/>
          <w:sz w:val="20"/>
          <w:szCs w:val="20"/>
        </w:rPr>
      </w:pPr>
      <w:r w:rsidRPr="005F7AB1">
        <w:rPr>
          <w:rFonts w:ascii="Courier New" w:eastAsia="Courier New" w:hAnsi="Courier New" w:cs="Courier New"/>
          <w:sz w:val="20"/>
          <w:szCs w:val="20"/>
        </w:rPr>
        <w:t>&gt;&gt;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sys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access_list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filespec</w:t>
      </w:r>
    </w:p>
    <w:p w:rsidR="004979FF" w:rsidRPr="005F7AB1" w:rsidRDefault="004979FF">
      <w:pPr>
        <w:spacing w:before="18" w:line="260" w:lineRule="exact"/>
        <w:rPr>
          <w:sz w:val="26"/>
          <w:szCs w:val="26"/>
        </w:rPr>
      </w:pPr>
    </w:p>
    <w:p w:rsidR="00CB1822" w:rsidRPr="005F7AB1" w:rsidRDefault="00CB1822">
      <w:pPr>
        <w:pStyle w:val="BodyText"/>
        <w:spacing w:line="245" w:lineRule="auto"/>
        <w:ind w:right="209"/>
        <w:rPr>
          <w:i/>
          <w:lang w:val="bg-BG"/>
        </w:rPr>
      </w:pPr>
      <w:r w:rsidRPr="005F7AB1">
        <w:rPr>
          <w:lang w:val="bg-BG"/>
        </w:rPr>
        <w:t xml:space="preserve">Ако е определен списък с контрол на достъпа, той трябва да е наличен. Това е критичен файл. Този файл се записва и се извиква от флаш паметта, където са извикани функциите </w:t>
      </w:r>
      <w:r w:rsidRPr="005F7AB1">
        <w:rPr>
          <w:rFonts w:ascii="Courier New" w:eastAsia="Courier New" w:hAnsi="Courier New" w:cs="Courier New"/>
          <w:position w:val="1"/>
          <w:sz w:val="20"/>
          <w:szCs w:val="20"/>
        </w:rPr>
        <w:t>key</w:t>
      </w:r>
      <w:r w:rsidRPr="005F7AB1">
        <w:rPr>
          <w:rFonts w:ascii="Courier New" w:eastAsia="Courier New" w:hAnsi="Courier New" w:cs="Courier New"/>
          <w:spacing w:val="-2"/>
          <w:position w:val="1"/>
          <w:sz w:val="20"/>
          <w:szCs w:val="20"/>
        </w:rPr>
        <w:t xml:space="preserve"> </w:t>
      </w:r>
      <w:r w:rsidRPr="005F7AB1">
        <w:rPr>
          <w:rFonts w:ascii="Courier New" w:eastAsia="Courier New" w:hAnsi="Courier New" w:cs="Courier New"/>
          <w:position w:val="1"/>
          <w:sz w:val="20"/>
          <w:szCs w:val="20"/>
        </w:rPr>
        <w:t>update</w:t>
      </w:r>
      <w:r w:rsidRPr="005F7AB1">
        <w:rPr>
          <w:rFonts w:ascii="Courier New" w:eastAsia="Courier New" w:hAnsi="Courier New" w:cs="Courier New"/>
          <w:position w:val="1"/>
          <w:sz w:val="20"/>
          <w:szCs w:val="20"/>
          <w:lang w:val="bg-BG"/>
        </w:rPr>
        <w:t xml:space="preserve"> /обновяване на ключ/</w:t>
      </w:r>
      <w:r w:rsidRPr="005F7AB1">
        <w:rPr>
          <w:rFonts w:ascii="Courier New" w:eastAsia="Courier New" w:hAnsi="Courier New" w:cs="Courier New"/>
          <w:spacing w:val="-59"/>
          <w:position w:val="1"/>
          <w:sz w:val="20"/>
          <w:szCs w:val="20"/>
        </w:rPr>
        <w:t xml:space="preserve"> </w:t>
      </w:r>
      <w:r w:rsidRPr="005F7AB1">
        <w:rPr>
          <w:lang w:val="bg-BG"/>
        </w:rPr>
        <w:t>и</w:t>
      </w:r>
      <w:r w:rsidRPr="005F7AB1">
        <w:rPr>
          <w:spacing w:val="-4"/>
        </w:rPr>
        <w:t xml:space="preserve"> </w:t>
      </w:r>
      <w:r w:rsidRPr="005F7AB1">
        <w:rPr>
          <w:rFonts w:ascii="Courier New" w:eastAsia="Courier New" w:hAnsi="Courier New" w:cs="Courier New"/>
          <w:position w:val="1"/>
          <w:sz w:val="20"/>
          <w:szCs w:val="20"/>
        </w:rPr>
        <w:t>key</w:t>
      </w:r>
      <w:r w:rsidRPr="005F7AB1">
        <w:rPr>
          <w:rFonts w:ascii="Courier New" w:eastAsia="Courier New" w:hAnsi="Courier New" w:cs="Courier New"/>
          <w:spacing w:val="-2"/>
          <w:position w:val="1"/>
          <w:sz w:val="20"/>
          <w:szCs w:val="20"/>
        </w:rPr>
        <w:t xml:space="preserve"> </w:t>
      </w:r>
      <w:r w:rsidRPr="005F7AB1">
        <w:rPr>
          <w:rFonts w:ascii="Courier New" w:eastAsia="Courier New" w:hAnsi="Courier New" w:cs="Courier New"/>
          <w:position w:val="1"/>
          <w:sz w:val="20"/>
          <w:szCs w:val="20"/>
        </w:rPr>
        <w:t>restore</w:t>
      </w:r>
      <w:r w:rsidRPr="005F7AB1">
        <w:rPr>
          <w:rFonts w:ascii="Courier New" w:eastAsia="Courier New" w:hAnsi="Courier New" w:cs="Courier New"/>
          <w:position w:val="1"/>
          <w:sz w:val="20"/>
          <w:szCs w:val="20"/>
          <w:lang w:val="bg-BG"/>
        </w:rPr>
        <w:t xml:space="preserve"> /възстановяване на ключ</w:t>
      </w:r>
      <w:r w:rsidRPr="005F7AB1">
        <w:rPr>
          <w:lang w:val="bg-BG"/>
        </w:rPr>
        <w:t xml:space="preserve">. При загуба или изтриване на файла, системното приложение няма да бъде достъпно през </w:t>
      </w:r>
      <w:r w:rsidRPr="005F7AB1">
        <w:t>TCP/IP</w:t>
      </w:r>
      <w:r w:rsidRPr="005F7AB1">
        <w:rPr>
          <w:lang w:val="bg-BG"/>
        </w:rPr>
        <w:t xml:space="preserve"> връзка. Форматът на файла е: </w:t>
      </w:r>
    </w:p>
    <w:p w:rsidR="004979FF" w:rsidRPr="005F7AB1" w:rsidRDefault="004979FF">
      <w:pPr>
        <w:spacing w:before="7" w:line="120" w:lineRule="exact"/>
        <w:rPr>
          <w:sz w:val="12"/>
          <w:szCs w:val="12"/>
        </w:rPr>
      </w:pPr>
    </w:p>
    <w:p w:rsidR="004979FF" w:rsidRPr="005F7AB1" w:rsidRDefault="004979FF">
      <w:pPr>
        <w:spacing w:line="200" w:lineRule="exact"/>
        <w:rPr>
          <w:sz w:val="20"/>
          <w:szCs w:val="20"/>
        </w:rPr>
      </w:pPr>
    </w:p>
    <w:p w:rsidR="004979FF" w:rsidRPr="005F7AB1" w:rsidRDefault="00EA703D">
      <w:pPr>
        <w:numPr>
          <w:ilvl w:val="0"/>
          <w:numId w:val="38"/>
        </w:numPr>
        <w:tabs>
          <w:tab w:val="left" w:pos="294"/>
        </w:tabs>
        <w:ind w:left="102" w:firstLine="0"/>
        <w:rPr>
          <w:rFonts w:ascii="Courier New" w:eastAsia="Courier New" w:hAnsi="Courier New" w:cs="Courier New"/>
          <w:sz w:val="16"/>
          <w:szCs w:val="16"/>
        </w:rPr>
      </w:pPr>
      <w:r w:rsidRPr="005F7AB1">
        <w:rPr>
          <w:rFonts w:ascii="Courier New" w:eastAsia="Courier New" w:hAnsi="Courier New" w:cs="Courier New"/>
          <w:sz w:val="16"/>
          <w:szCs w:val="16"/>
        </w:rPr>
        <w:t>a comment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line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starts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with</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t>
      </w:r>
    </w:p>
    <w:p w:rsidR="004979FF" w:rsidRPr="005F7AB1" w:rsidRDefault="00EA703D">
      <w:pPr>
        <w:numPr>
          <w:ilvl w:val="0"/>
          <w:numId w:val="38"/>
        </w:numPr>
        <w:tabs>
          <w:tab w:val="left" w:pos="294"/>
        </w:tabs>
        <w:spacing w:before="78" w:line="344" w:lineRule="auto"/>
        <w:ind w:left="102" w:right="2161" w:firstLine="0"/>
        <w:rPr>
          <w:rFonts w:ascii="Courier New" w:eastAsia="Courier New" w:hAnsi="Courier New" w:cs="Courier New"/>
          <w:sz w:val="16"/>
          <w:szCs w:val="16"/>
        </w:rPr>
      </w:pP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next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line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permits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access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all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tcp/ip</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port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from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specified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address aaa.bbb.ccc.ddd</w:t>
      </w:r>
    </w:p>
    <w:p w:rsidR="004979FF" w:rsidRPr="005F7AB1" w:rsidRDefault="00EA703D" w:rsidP="00CB1822">
      <w:pPr>
        <w:numPr>
          <w:ilvl w:val="0"/>
          <w:numId w:val="38"/>
        </w:numPr>
        <w:tabs>
          <w:tab w:val="left" w:pos="294"/>
        </w:tabs>
        <w:spacing w:before="2" w:line="120" w:lineRule="exact"/>
        <w:ind w:left="294"/>
        <w:rPr>
          <w:sz w:val="12"/>
          <w:szCs w:val="12"/>
        </w:rPr>
      </w:pP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next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line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permits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access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 specified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port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from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specified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address</w:t>
      </w:r>
    </w:p>
    <w:p w:rsidR="004979FF" w:rsidRPr="005F7AB1" w:rsidRDefault="00EA703D">
      <w:pPr>
        <w:spacing w:before="84"/>
        <w:ind w:left="101"/>
        <w:rPr>
          <w:rFonts w:ascii="Courier New" w:eastAsia="Courier New" w:hAnsi="Courier New" w:cs="Courier New"/>
          <w:sz w:val="16"/>
          <w:szCs w:val="16"/>
        </w:rPr>
      </w:pPr>
      <w:bookmarkStart w:id="66" w:name="Slide_39"/>
      <w:bookmarkEnd w:id="66"/>
      <w:r w:rsidRPr="005F7AB1">
        <w:rPr>
          <w:rFonts w:ascii="Courier New" w:eastAsia="Courier New" w:hAnsi="Courier New" w:cs="Courier New"/>
          <w:sz w:val="16"/>
          <w:szCs w:val="16"/>
        </w:rPr>
        <w:t>aaa.bbb.ccc.ddd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ppp</w:t>
      </w:r>
    </w:p>
    <w:p w:rsidR="004979FF" w:rsidRPr="005F7AB1" w:rsidRDefault="00EA703D">
      <w:pPr>
        <w:numPr>
          <w:ilvl w:val="0"/>
          <w:numId w:val="38"/>
        </w:numPr>
        <w:tabs>
          <w:tab w:val="left" w:pos="294"/>
        </w:tabs>
        <w:spacing w:before="78" w:line="344" w:lineRule="auto"/>
        <w:ind w:left="102" w:right="2025" w:firstLine="0"/>
        <w:rPr>
          <w:rFonts w:ascii="Courier New" w:eastAsia="Courier New" w:hAnsi="Courier New" w:cs="Courier New"/>
          <w:sz w:val="16"/>
          <w:szCs w:val="16"/>
        </w:rPr>
      </w:pP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next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line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permits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access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 range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ports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from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specified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address aaa.bbb.ccc.ddd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ppp-PPP</w:t>
      </w:r>
    </w:p>
    <w:p w:rsidR="004979FF" w:rsidRPr="005F7AB1" w:rsidRDefault="00EA703D">
      <w:pPr>
        <w:numPr>
          <w:ilvl w:val="0"/>
          <w:numId w:val="38"/>
        </w:numPr>
        <w:tabs>
          <w:tab w:val="left" w:pos="294"/>
        </w:tabs>
        <w:spacing w:line="344" w:lineRule="auto"/>
        <w:ind w:left="102" w:right="1065" w:firstLine="0"/>
        <w:rPr>
          <w:rFonts w:ascii="Courier New" w:eastAsia="Courier New" w:hAnsi="Courier New" w:cs="Courier New"/>
          <w:sz w:val="16"/>
          <w:szCs w:val="16"/>
        </w:rPr>
      </w:pPr>
      <w:r w:rsidRPr="005F7AB1">
        <w:rPr>
          <w:rFonts w:ascii="Courier New" w:eastAsia="Courier New" w:hAnsi="Courier New" w:cs="Courier New"/>
          <w:sz w:val="16"/>
          <w:szCs w:val="16"/>
        </w:rPr>
        <w:t>this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line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indicates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that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connections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from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specified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class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 network</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are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permitted aaa.bbb.ccc.000</w:t>
      </w:r>
    </w:p>
    <w:p w:rsidR="004979FF" w:rsidRPr="005F7AB1" w:rsidRDefault="00EA703D">
      <w:pPr>
        <w:numPr>
          <w:ilvl w:val="0"/>
          <w:numId w:val="38"/>
        </w:numPr>
        <w:tabs>
          <w:tab w:val="left" w:pos="294"/>
        </w:tabs>
        <w:ind w:left="294"/>
        <w:rPr>
          <w:rFonts w:ascii="Courier New" w:eastAsia="Courier New" w:hAnsi="Courier New" w:cs="Courier New"/>
          <w:sz w:val="16"/>
          <w:szCs w:val="16"/>
        </w:rPr>
      </w:pPr>
      <w:r w:rsidRPr="005F7AB1">
        <w:rPr>
          <w:rFonts w:ascii="Courier New" w:eastAsia="Courier New" w:hAnsi="Courier New" w:cs="Courier New"/>
          <w:sz w:val="16"/>
          <w:szCs w:val="16"/>
        </w:rPr>
        <w:t>note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that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there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mechanism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other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than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specification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 class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 or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 network</w:t>
      </w:r>
    </w:p>
    <w:p w:rsidR="004979FF" w:rsidRPr="005F7AB1" w:rsidRDefault="00EA703D">
      <w:pPr>
        <w:numPr>
          <w:ilvl w:val="0"/>
          <w:numId w:val="38"/>
        </w:numPr>
        <w:tabs>
          <w:tab w:val="left" w:pos="294"/>
        </w:tabs>
        <w:spacing w:before="78"/>
        <w:ind w:left="294"/>
        <w:rPr>
          <w:rFonts w:ascii="Courier New" w:eastAsia="Courier New" w:hAnsi="Courier New" w:cs="Courier New"/>
          <w:sz w:val="16"/>
          <w:szCs w:val="16"/>
        </w:rPr>
      </w:pPr>
      <w:r w:rsidRPr="005F7AB1">
        <w:rPr>
          <w:rFonts w:ascii="Courier New" w:eastAsia="Courier New" w:hAnsi="Courier New" w:cs="Courier New"/>
          <w:sz w:val="16"/>
          <w:szCs w:val="16"/>
        </w:rPr>
        <w:t>to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specify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 range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ip</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addresses</w:t>
      </w:r>
    </w:p>
    <w:p w:rsidR="004979FF" w:rsidRPr="005F7AB1" w:rsidRDefault="00EA703D">
      <w:pPr>
        <w:numPr>
          <w:ilvl w:val="0"/>
          <w:numId w:val="38"/>
        </w:numPr>
        <w:tabs>
          <w:tab w:val="left" w:pos="294"/>
        </w:tabs>
        <w:spacing w:before="78"/>
        <w:ind w:left="294"/>
        <w:rPr>
          <w:rFonts w:ascii="Courier New" w:eastAsia="Courier New" w:hAnsi="Courier New" w:cs="Courier New"/>
          <w:sz w:val="16"/>
          <w:szCs w:val="16"/>
        </w:rPr>
      </w:pP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access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list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may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contain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up</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32</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entries.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access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list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scanned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first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last.</w:t>
      </w:r>
    </w:p>
    <w:p w:rsidR="004979FF" w:rsidRPr="005F7AB1" w:rsidRDefault="004979FF">
      <w:pPr>
        <w:spacing w:before="12" w:line="260" w:lineRule="exact"/>
        <w:rPr>
          <w:sz w:val="26"/>
          <w:szCs w:val="26"/>
        </w:rPr>
      </w:pPr>
    </w:p>
    <w:p w:rsidR="00CB1822" w:rsidRPr="005F7AB1" w:rsidRDefault="00CB1822">
      <w:pPr>
        <w:pStyle w:val="BodyText"/>
        <w:spacing w:line="246" w:lineRule="auto"/>
        <w:ind w:right="198"/>
        <w:rPr>
          <w:lang w:val="bg-BG"/>
        </w:rPr>
      </w:pPr>
      <w:r w:rsidRPr="005F7AB1">
        <w:rPr>
          <w:lang w:val="bg-BG"/>
        </w:rPr>
        <w:t xml:space="preserve">Файлът с контрол на достъпа се прочита при първи опит за </w:t>
      </w:r>
      <w:r w:rsidR="00C258F2" w:rsidRPr="005F7AB1">
        <w:rPr>
          <w:lang w:val="bg-BG"/>
        </w:rPr>
        <w:t xml:space="preserve">реализиране на външна </w:t>
      </w:r>
      <w:r w:rsidR="00C258F2" w:rsidRPr="005F7AB1">
        <w:t xml:space="preserve"> TCP</w:t>
      </w:r>
      <w:r w:rsidR="00C258F2" w:rsidRPr="005F7AB1">
        <w:rPr>
          <w:lang w:val="bg-BG"/>
        </w:rPr>
        <w:t xml:space="preserve"> връзка. При всяка промяна на файла с контрол на достъпа трябва да се рестартира системата, за да влезнат в сила промените.</w:t>
      </w:r>
    </w:p>
    <w:p w:rsidR="004979FF" w:rsidRPr="005F7AB1" w:rsidRDefault="00C258F2">
      <w:pPr>
        <w:pStyle w:val="BodyText"/>
        <w:spacing w:line="249" w:lineRule="exact"/>
      </w:pPr>
      <w:r w:rsidRPr="005F7AB1">
        <w:rPr>
          <w:spacing w:val="-1"/>
          <w:lang w:val="bg-BG"/>
        </w:rPr>
        <w:t>В резултат от всяка грешка при валидиране</w:t>
      </w:r>
      <w:r w:rsidR="00EA703D" w:rsidRPr="005F7AB1">
        <w:rPr>
          <w:spacing w:val="-1"/>
        </w:rPr>
        <w:t>:</w:t>
      </w:r>
    </w:p>
    <w:p w:rsidR="004979FF" w:rsidRPr="005F7AB1" w:rsidRDefault="00C258F2">
      <w:pPr>
        <w:pStyle w:val="BodyText"/>
        <w:numPr>
          <w:ilvl w:val="2"/>
          <w:numId w:val="39"/>
        </w:numPr>
        <w:tabs>
          <w:tab w:val="left" w:pos="1542"/>
        </w:tabs>
        <w:spacing w:line="246" w:lineRule="exact"/>
        <w:ind w:left="1542"/>
      </w:pPr>
      <w:r w:rsidRPr="005F7AB1">
        <w:rPr>
          <w:spacing w:val="-1"/>
          <w:lang w:val="bg-BG"/>
        </w:rPr>
        <w:t>се отказва опита за връзка</w:t>
      </w:r>
    </w:p>
    <w:p w:rsidR="004979FF" w:rsidRPr="005F7AB1" w:rsidRDefault="00C258F2">
      <w:pPr>
        <w:pStyle w:val="BodyText"/>
        <w:numPr>
          <w:ilvl w:val="2"/>
          <w:numId w:val="39"/>
        </w:numPr>
        <w:tabs>
          <w:tab w:val="left" w:pos="1542"/>
        </w:tabs>
        <w:spacing w:line="246" w:lineRule="exact"/>
        <w:ind w:left="1542"/>
      </w:pPr>
      <w:r w:rsidRPr="005F7AB1">
        <w:rPr>
          <w:spacing w:val="-1"/>
          <w:lang w:val="bg-BG"/>
        </w:rPr>
        <w:t>изписва се изключение</w:t>
      </w:r>
    </w:p>
    <w:p w:rsidR="004979FF" w:rsidRPr="005F7AB1" w:rsidRDefault="00C258F2">
      <w:pPr>
        <w:pStyle w:val="BodyText"/>
        <w:numPr>
          <w:ilvl w:val="2"/>
          <w:numId w:val="39"/>
        </w:numPr>
        <w:tabs>
          <w:tab w:val="left" w:pos="1542"/>
        </w:tabs>
        <w:spacing w:line="249" w:lineRule="exact"/>
        <w:ind w:left="1542"/>
      </w:pPr>
      <w:r w:rsidRPr="005F7AB1">
        <w:rPr>
          <w:lang w:val="bg-BG"/>
        </w:rPr>
        <w:t>намеса</w:t>
      </w:r>
    </w:p>
    <w:p w:rsidR="004979FF" w:rsidRPr="005F7AB1" w:rsidRDefault="004979FF">
      <w:pPr>
        <w:spacing w:before="7" w:line="260" w:lineRule="exact"/>
        <w:rPr>
          <w:sz w:val="26"/>
          <w:szCs w:val="26"/>
        </w:rPr>
      </w:pPr>
    </w:p>
    <w:p w:rsidR="00C258F2" w:rsidRPr="005F7AB1" w:rsidRDefault="00C258F2">
      <w:pPr>
        <w:pStyle w:val="BodyText"/>
        <w:spacing w:line="246" w:lineRule="auto"/>
        <w:ind w:right="140"/>
        <w:rPr>
          <w:lang w:val="bg-BG"/>
        </w:rPr>
      </w:pPr>
      <w:r w:rsidRPr="005F7AB1">
        <w:rPr>
          <w:spacing w:val="-2"/>
          <w:lang w:val="bg-BG"/>
        </w:rPr>
        <w:t xml:space="preserve">Функцията за контрол на достъпа се прилага само за входящи </w:t>
      </w:r>
      <w:r w:rsidRPr="005F7AB1">
        <w:rPr>
          <w:spacing w:val="-2"/>
        </w:rPr>
        <w:t>TCP</w:t>
      </w:r>
      <w:r w:rsidRPr="005F7AB1">
        <w:rPr>
          <w:spacing w:val="-2"/>
          <w:lang w:val="bg-BG"/>
        </w:rPr>
        <w:t xml:space="preserve"> връзки. Камерата не излага </w:t>
      </w:r>
      <w:r w:rsidRPr="005F7AB1">
        <w:rPr>
          <w:spacing w:val="-2"/>
        </w:rPr>
        <w:t xml:space="preserve">UDP </w:t>
      </w:r>
      <w:r w:rsidRPr="005F7AB1">
        <w:rPr>
          <w:spacing w:val="-2"/>
          <w:lang w:val="bg-BG"/>
        </w:rPr>
        <w:t>или</w:t>
      </w:r>
      <w:r w:rsidRPr="005F7AB1">
        <w:rPr>
          <w:spacing w:val="-2"/>
        </w:rPr>
        <w:t xml:space="preserve"> ICMP</w:t>
      </w:r>
      <w:r w:rsidRPr="005F7AB1">
        <w:rPr>
          <w:spacing w:val="-2"/>
          <w:lang w:val="bg-BG"/>
        </w:rPr>
        <w:t xml:space="preserve"> интерфейси , които могат да засегнат системната конфигурация. Не-</w:t>
      </w:r>
      <w:r w:rsidRPr="005F7AB1">
        <w:rPr>
          <w:spacing w:val="-2"/>
        </w:rPr>
        <w:t>TCP</w:t>
      </w:r>
      <w:r w:rsidRPr="005F7AB1">
        <w:rPr>
          <w:spacing w:val="-2"/>
          <w:lang w:val="bg-BG"/>
        </w:rPr>
        <w:t xml:space="preserve"> протоколите, които са изложени, са описани по-долу</w:t>
      </w:r>
      <w:r w:rsidR="00325123" w:rsidRPr="005F7AB1">
        <w:rPr>
          <w:spacing w:val="-2"/>
          <w:lang w:val="bg-BG"/>
        </w:rPr>
        <w:t>.</w:t>
      </w:r>
    </w:p>
    <w:p w:rsidR="004979FF" w:rsidRPr="005F7AB1" w:rsidRDefault="004979FF">
      <w:pPr>
        <w:spacing w:before="14" w:line="240" w:lineRule="exact"/>
        <w:rPr>
          <w:sz w:val="24"/>
          <w:szCs w:val="24"/>
        </w:rPr>
      </w:pPr>
    </w:p>
    <w:tbl>
      <w:tblPr>
        <w:tblW w:w="0" w:type="auto"/>
        <w:tblInd w:w="115" w:type="dxa"/>
        <w:tblLayout w:type="fixed"/>
        <w:tblCellMar>
          <w:left w:w="0" w:type="dxa"/>
          <w:right w:w="0" w:type="dxa"/>
        </w:tblCellMar>
        <w:tblLook w:val="01E0" w:firstRow="1" w:lastRow="1" w:firstColumn="1" w:lastColumn="1" w:noHBand="0" w:noVBand="0"/>
      </w:tblPr>
      <w:tblGrid>
        <w:gridCol w:w="1138"/>
        <w:gridCol w:w="2352"/>
        <w:gridCol w:w="5802"/>
      </w:tblGrid>
      <w:tr w:rsidR="004979FF" w:rsidRPr="005F7AB1">
        <w:trPr>
          <w:trHeight w:hRule="exact" w:val="260"/>
        </w:trPr>
        <w:tc>
          <w:tcPr>
            <w:tcW w:w="1138" w:type="dxa"/>
            <w:tcBorders>
              <w:top w:val="single" w:sz="1" w:space="0" w:color="000000"/>
              <w:left w:val="single" w:sz="1" w:space="0" w:color="000000"/>
              <w:bottom w:val="single" w:sz="1" w:space="0" w:color="000000"/>
              <w:right w:val="single" w:sz="1" w:space="0" w:color="000000"/>
            </w:tcBorders>
          </w:tcPr>
          <w:p w:rsidR="004979FF" w:rsidRPr="005F7AB1" w:rsidRDefault="00325123">
            <w:pPr>
              <w:pStyle w:val="TableParagraph"/>
              <w:spacing w:before="14" w:line="244" w:lineRule="exact"/>
              <w:ind w:left="109"/>
              <w:rPr>
                <w:rFonts w:ascii="Arial" w:eastAsia="Arial" w:hAnsi="Arial" w:cs="Arial"/>
                <w:lang w:val="bg-BG"/>
              </w:rPr>
            </w:pPr>
            <w:r w:rsidRPr="005F7AB1">
              <w:rPr>
                <w:rFonts w:ascii="Arial" w:eastAsia="Arial" w:hAnsi="Arial" w:cs="Arial"/>
                <w:b/>
                <w:bCs/>
                <w:spacing w:val="-1"/>
                <w:lang w:val="bg-BG"/>
              </w:rPr>
              <w:t>Протокол</w:t>
            </w:r>
          </w:p>
        </w:tc>
        <w:tc>
          <w:tcPr>
            <w:tcW w:w="2352" w:type="dxa"/>
            <w:tcBorders>
              <w:top w:val="single" w:sz="1" w:space="0" w:color="000000"/>
              <w:left w:val="single" w:sz="1" w:space="0" w:color="000000"/>
              <w:bottom w:val="single" w:sz="1" w:space="0" w:color="000000"/>
              <w:right w:val="single" w:sz="1" w:space="0" w:color="000000"/>
            </w:tcBorders>
          </w:tcPr>
          <w:p w:rsidR="004979FF" w:rsidRPr="005F7AB1" w:rsidRDefault="00325123">
            <w:pPr>
              <w:pStyle w:val="TableParagraph"/>
              <w:spacing w:before="14" w:line="244" w:lineRule="exact"/>
              <w:ind w:left="109"/>
              <w:rPr>
                <w:rFonts w:ascii="Arial" w:eastAsia="Arial" w:hAnsi="Arial" w:cs="Arial"/>
                <w:lang w:val="bg-BG"/>
              </w:rPr>
            </w:pPr>
            <w:r w:rsidRPr="005F7AB1">
              <w:rPr>
                <w:rFonts w:ascii="Arial" w:eastAsia="Arial" w:hAnsi="Arial" w:cs="Arial"/>
                <w:b/>
                <w:bCs/>
                <w:lang w:val="bg-BG"/>
              </w:rPr>
              <w:t>Порт</w:t>
            </w:r>
          </w:p>
        </w:tc>
        <w:tc>
          <w:tcPr>
            <w:tcW w:w="5802" w:type="dxa"/>
            <w:tcBorders>
              <w:top w:val="single" w:sz="1" w:space="0" w:color="000000"/>
              <w:left w:val="single" w:sz="1" w:space="0" w:color="000000"/>
              <w:bottom w:val="single" w:sz="1" w:space="0" w:color="000000"/>
              <w:right w:val="single" w:sz="1" w:space="0" w:color="000000"/>
            </w:tcBorders>
          </w:tcPr>
          <w:p w:rsidR="004979FF" w:rsidRPr="005F7AB1" w:rsidRDefault="00325123">
            <w:pPr>
              <w:pStyle w:val="TableParagraph"/>
              <w:spacing w:before="14" w:line="244" w:lineRule="exact"/>
              <w:ind w:left="109"/>
              <w:rPr>
                <w:rFonts w:ascii="Arial" w:eastAsia="Arial" w:hAnsi="Arial" w:cs="Arial"/>
                <w:lang w:val="bg-BG"/>
              </w:rPr>
            </w:pPr>
            <w:r w:rsidRPr="005F7AB1">
              <w:rPr>
                <w:rFonts w:ascii="Arial" w:eastAsia="Arial" w:hAnsi="Arial" w:cs="Arial"/>
                <w:b/>
                <w:bCs/>
                <w:spacing w:val="-1"/>
                <w:lang w:val="bg-BG"/>
              </w:rPr>
              <w:t>Функция</w:t>
            </w:r>
          </w:p>
        </w:tc>
      </w:tr>
      <w:tr w:rsidR="004979FF" w:rsidRPr="005F7AB1">
        <w:trPr>
          <w:trHeight w:hRule="exact" w:val="522"/>
        </w:trPr>
        <w:tc>
          <w:tcPr>
            <w:tcW w:w="11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7"/>
              <w:ind w:left="109"/>
              <w:rPr>
                <w:rFonts w:ascii="Arial" w:eastAsia="Arial" w:hAnsi="Arial" w:cs="Arial"/>
                <w:sz w:val="20"/>
                <w:szCs w:val="20"/>
              </w:rPr>
            </w:pPr>
            <w:r w:rsidRPr="005F7AB1">
              <w:rPr>
                <w:rFonts w:ascii="Arial" w:eastAsia="Arial" w:hAnsi="Arial" w:cs="Arial"/>
                <w:spacing w:val="-1"/>
                <w:sz w:val="20"/>
                <w:szCs w:val="20"/>
              </w:rPr>
              <w:t>UDP</w:t>
            </w:r>
          </w:p>
        </w:tc>
        <w:tc>
          <w:tcPr>
            <w:tcW w:w="2352" w:type="dxa"/>
            <w:tcBorders>
              <w:top w:val="single" w:sz="1" w:space="0" w:color="000000"/>
              <w:left w:val="single" w:sz="1" w:space="0" w:color="000000"/>
              <w:bottom w:val="single" w:sz="1" w:space="0" w:color="000000"/>
              <w:right w:val="single" w:sz="1" w:space="0" w:color="000000"/>
            </w:tcBorders>
          </w:tcPr>
          <w:p w:rsidR="004979FF" w:rsidRPr="005F7AB1" w:rsidRDefault="00325123" w:rsidP="00325123">
            <w:pPr>
              <w:pStyle w:val="TableParagraph"/>
              <w:spacing w:before="27"/>
              <w:ind w:left="109"/>
              <w:rPr>
                <w:rFonts w:ascii="Arial" w:eastAsia="Arial" w:hAnsi="Arial" w:cs="Arial"/>
                <w:sz w:val="20"/>
                <w:szCs w:val="20"/>
              </w:rPr>
            </w:pPr>
            <w:r w:rsidRPr="005F7AB1">
              <w:rPr>
                <w:rFonts w:ascii="Arial" w:eastAsia="Arial" w:hAnsi="Arial" w:cs="Arial"/>
                <w:spacing w:val="-1"/>
                <w:sz w:val="20"/>
                <w:szCs w:val="20"/>
                <w:lang w:val="bg-BG"/>
              </w:rPr>
              <w:t>конфигурируем</w:t>
            </w:r>
            <w:r w:rsidR="00EA703D" w:rsidRPr="005F7AB1">
              <w:rPr>
                <w:rFonts w:ascii="Arial" w:eastAsia="Arial" w:hAnsi="Arial" w:cs="Arial"/>
                <w:spacing w:val="-3"/>
                <w:sz w:val="20"/>
                <w:szCs w:val="20"/>
              </w:rPr>
              <w:t xml:space="preserve"> </w:t>
            </w:r>
            <w:r w:rsidR="00EA703D" w:rsidRPr="005F7AB1">
              <w:rPr>
                <w:rFonts w:ascii="Arial" w:eastAsia="Arial" w:hAnsi="Arial" w:cs="Arial"/>
                <w:spacing w:val="-1"/>
                <w:sz w:val="20"/>
                <w:szCs w:val="20"/>
              </w:rPr>
              <w:t>(</w:t>
            </w:r>
            <w:r w:rsidRPr="005F7AB1">
              <w:rPr>
                <w:rFonts w:ascii="Arial" w:eastAsia="Arial" w:hAnsi="Arial" w:cs="Arial"/>
                <w:spacing w:val="-1"/>
                <w:sz w:val="20"/>
                <w:szCs w:val="20"/>
                <w:lang w:val="bg-BG"/>
              </w:rPr>
              <w:t>по подразбиране</w:t>
            </w:r>
            <w:r w:rsidR="00EA703D" w:rsidRPr="005F7AB1">
              <w:rPr>
                <w:rFonts w:ascii="Arial" w:eastAsia="Arial" w:hAnsi="Arial" w:cs="Arial"/>
                <w:spacing w:val="-3"/>
                <w:sz w:val="20"/>
                <w:szCs w:val="20"/>
              </w:rPr>
              <w:t xml:space="preserve"> </w:t>
            </w:r>
            <w:r w:rsidR="00EA703D" w:rsidRPr="005F7AB1">
              <w:rPr>
                <w:rFonts w:ascii="Arial" w:eastAsia="Arial" w:hAnsi="Arial" w:cs="Arial"/>
                <w:spacing w:val="-1"/>
                <w:sz w:val="20"/>
                <w:szCs w:val="20"/>
              </w:rPr>
              <w:t>7)</w:t>
            </w:r>
          </w:p>
        </w:tc>
        <w:tc>
          <w:tcPr>
            <w:tcW w:w="58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7"/>
              <w:ind w:left="109"/>
              <w:rPr>
                <w:rFonts w:ascii="Arial" w:eastAsia="Arial" w:hAnsi="Arial" w:cs="Arial"/>
                <w:sz w:val="20"/>
                <w:szCs w:val="20"/>
              </w:rPr>
            </w:pPr>
            <w:r w:rsidRPr="005F7AB1">
              <w:rPr>
                <w:rFonts w:ascii="Arial" w:eastAsia="Arial" w:hAnsi="Arial" w:cs="Arial"/>
                <w:spacing w:val="-1"/>
                <w:sz w:val="20"/>
                <w:szCs w:val="20"/>
              </w:rPr>
              <w:t>echo</w:t>
            </w:r>
            <w:r w:rsidRPr="005F7AB1">
              <w:rPr>
                <w:rFonts w:ascii="Arial" w:eastAsia="Arial" w:hAnsi="Arial" w:cs="Arial"/>
                <w:spacing w:val="-4"/>
                <w:sz w:val="20"/>
                <w:szCs w:val="20"/>
              </w:rPr>
              <w:t xml:space="preserve"> </w:t>
            </w:r>
            <w:r w:rsidR="00325123" w:rsidRPr="005F7AB1">
              <w:rPr>
                <w:rFonts w:ascii="Arial" w:eastAsia="Arial" w:hAnsi="Arial" w:cs="Arial"/>
                <w:spacing w:val="-1"/>
                <w:sz w:val="20"/>
                <w:szCs w:val="20"/>
                <w:lang w:val="bg-BG"/>
              </w:rPr>
              <w:t>сървър</w:t>
            </w:r>
            <w:r w:rsidRPr="005F7AB1">
              <w:rPr>
                <w:rFonts w:ascii="Arial" w:eastAsia="Arial" w:hAnsi="Arial" w:cs="Arial"/>
                <w:spacing w:val="-1"/>
                <w:sz w:val="20"/>
                <w:szCs w:val="20"/>
              </w:rPr>
              <w:t>.</w:t>
            </w:r>
          </w:p>
          <w:p w:rsidR="004979FF" w:rsidRPr="005F7AB1" w:rsidRDefault="00325123">
            <w:pPr>
              <w:pStyle w:val="TableParagraph"/>
              <w:spacing w:before="30"/>
              <w:ind w:left="109"/>
              <w:rPr>
                <w:rFonts w:ascii="Arial" w:eastAsia="Arial" w:hAnsi="Arial" w:cs="Arial"/>
                <w:sz w:val="20"/>
                <w:szCs w:val="20"/>
                <w:lang w:val="bg-BG"/>
              </w:rPr>
            </w:pPr>
            <w:r w:rsidRPr="005F7AB1">
              <w:rPr>
                <w:rFonts w:ascii="Arial" w:eastAsia="Arial" w:hAnsi="Arial" w:cs="Arial"/>
                <w:spacing w:val="-1"/>
                <w:sz w:val="20"/>
                <w:szCs w:val="20"/>
                <w:lang w:val="bg-BG"/>
              </w:rPr>
              <w:t>Може да бъде зададен като активиран/деактивиран</w:t>
            </w:r>
          </w:p>
        </w:tc>
      </w:tr>
      <w:tr w:rsidR="004979FF" w:rsidRPr="005F7AB1">
        <w:trPr>
          <w:trHeight w:hRule="exact" w:val="780"/>
        </w:trPr>
        <w:tc>
          <w:tcPr>
            <w:tcW w:w="11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5"/>
              <w:ind w:left="109"/>
              <w:rPr>
                <w:rFonts w:ascii="Arial" w:eastAsia="Arial" w:hAnsi="Arial" w:cs="Arial"/>
                <w:sz w:val="20"/>
                <w:szCs w:val="20"/>
              </w:rPr>
            </w:pPr>
            <w:r w:rsidRPr="005F7AB1">
              <w:rPr>
                <w:rFonts w:ascii="Arial" w:eastAsia="Arial" w:hAnsi="Arial" w:cs="Arial"/>
                <w:spacing w:val="-1"/>
                <w:sz w:val="20"/>
                <w:szCs w:val="20"/>
              </w:rPr>
              <w:t>UDP</w:t>
            </w:r>
          </w:p>
        </w:tc>
        <w:tc>
          <w:tcPr>
            <w:tcW w:w="235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5"/>
              <w:ind w:left="109"/>
              <w:rPr>
                <w:rFonts w:ascii="Arial" w:eastAsia="Arial" w:hAnsi="Arial" w:cs="Arial"/>
                <w:sz w:val="20"/>
                <w:szCs w:val="20"/>
              </w:rPr>
            </w:pPr>
            <w:r w:rsidRPr="005F7AB1">
              <w:rPr>
                <w:rFonts w:ascii="Arial" w:eastAsia="Arial" w:hAnsi="Arial" w:cs="Arial"/>
                <w:spacing w:val="-2"/>
                <w:sz w:val="20"/>
                <w:szCs w:val="20"/>
              </w:rPr>
              <w:t>123</w:t>
            </w:r>
          </w:p>
        </w:tc>
        <w:tc>
          <w:tcPr>
            <w:tcW w:w="580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5"/>
              <w:ind w:left="109"/>
              <w:rPr>
                <w:rFonts w:ascii="Arial" w:eastAsia="Arial" w:hAnsi="Arial" w:cs="Arial"/>
                <w:sz w:val="20"/>
                <w:szCs w:val="20"/>
                <w:lang w:val="bg-BG"/>
              </w:rPr>
            </w:pPr>
            <w:r w:rsidRPr="005F7AB1">
              <w:rPr>
                <w:rFonts w:ascii="Arial" w:eastAsia="Arial" w:hAnsi="Arial" w:cs="Arial"/>
                <w:spacing w:val="-1"/>
                <w:sz w:val="20"/>
                <w:szCs w:val="20"/>
              </w:rPr>
              <w:t>SNTP</w:t>
            </w:r>
            <w:r w:rsidRPr="005F7AB1">
              <w:rPr>
                <w:rFonts w:ascii="Arial" w:eastAsia="Arial" w:hAnsi="Arial" w:cs="Arial"/>
                <w:spacing w:val="-6"/>
                <w:sz w:val="20"/>
                <w:szCs w:val="20"/>
              </w:rPr>
              <w:t xml:space="preserve"> </w:t>
            </w:r>
            <w:r w:rsidR="00325123" w:rsidRPr="005F7AB1">
              <w:rPr>
                <w:rFonts w:ascii="Arial" w:eastAsia="Arial" w:hAnsi="Arial" w:cs="Arial"/>
                <w:spacing w:val="-1"/>
                <w:sz w:val="20"/>
                <w:szCs w:val="20"/>
                <w:lang w:val="bg-BG"/>
              </w:rPr>
              <w:t>сървър</w:t>
            </w:r>
          </w:p>
          <w:p w:rsidR="004979FF" w:rsidRPr="005F7AB1" w:rsidRDefault="00325123" w:rsidP="00325123">
            <w:pPr>
              <w:pStyle w:val="TableParagraph"/>
              <w:spacing w:before="30" w:line="271" w:lineRule="auto"/>
              <w:ind w:left="109" w:right="184"/>
              <w:rPr>
                <w:rFonts w:ascii="Arial" w:eastAsia="Arial" w:hAnsi="Arial" w:cs="Arial"/>
                <w:sz w:val="20"/>
                <w:szCs w:val="20"/>
              </w:rPr>
            </w:pPr>
            <w:r w:rsidRPr="005F7AB1">
              <w:rPr>
                <w:rFonts w:ascii="Arial" w:eastAsia="Arial" w:hAnsi="Arial" w:cs="Arial"/>
                <w:sz w:val="20"/>
                <w:szCs w:val="20"/>
                <w:lang w:val="bg-BG"/>
              </w:rPr>
              <w:t xml:space="preserve">Камерата може да изпълнява функцията на </w:t>
            </w:r>
            <w:r w:rsidR="00EA703D" w:rsidRPr="005F7AB1">
              <w:rPr>
                <w:rFonts w:ascii="Arial" w:eastAsia="Arial" w:hAnsi="Arial" w:cs="Arial"/>
                <w:sz w:val="20"/>
                <w:szCs w:val="20"/>
              </w:rPr>
              <w:t>SNTP</w:t>
            </w:r>
            <w:r w:rsidR="00EA703D" w:rsidRPr="005F7AB1">
              <w:rPr>
                <w:rFonts w:ascii="Arial" w:eastAsia="Arial" w:hAnsi="Arial" w:cs="Arial"/>
                <w:spacing w:val="-4"/>
                <w:sz w:val="20"/>
                <w:szCs w:val="20"/>
              </w:rPr>
              <w:t xml:space="preserve"> </w:t>
            </w:r>
            <w:r w:rsidRPr="005F7AB1">
              <w:rPr>
                <w:rFonts w:ascii="Arial" w:eastAsia="Arial" w:hAnsi="Arial" w:cs="Arial"/>
                <w:spacing w:val="-1"/>
                <w:sz w:val="20"/>
                <w:szCs w:val="20"/>
                <w:lang w:val="bg-BG"/>
              </w:rPr>
              <w:t>сървър</w:t>
            </w:r>
            <w:r w:rsidR="00EA703D" w:rsidRPr="005F7AB1">
              <w:rPr>
                <w:rFonts w:ascii="Arial" w:eastAsia="Arial" w:hAnsi="Arial" w:cs="Arial"/>
                <w:spacing w:val="-1"/>
                <w:sz w:val="20"/>
                <w:szCs w:val="20"/>
              </w:rPr>
              <w:t>.</w:t>
            </w:r>
            <w:r w:rsidR="00EA703D" w:rsidRPr="005F7AB1">
              <w:rPr>
                <w:rFonts w:ascii="Arial" w:eastAsia="Arial" w:hAnsi="Arial" w:cs="Arial"/>
                <w:spacing w:val="-2"/>
                <w:sz w:val="20"/>
                <w:szCs w:val="20"/>
              </w:rPr>
              <w:t xml:space="preserve"> </w:t>
            </w:r>
            <w:r w:rsidRPr="005F7AB1">
              <w:rPr>
                <w:rFonts w:ascii="Arial" w:eastAsia="Arial" w:hAnsi="Arial" w:cs="Arial"/>
                <w:spacing w:val="-1"/>
                <w:sz w:val="20"/>
                <w:szCs w:val="20"/>
                <w:lang w:val="bg-BG"/>
              </w:rPr>
              <w:t>Тази функция може да бъде активирана/деактивирана</w:t>
            </w:r>
            <w:r w:rsidR="00EA703D" w:rsidRPr="005F7AB1">
              <w:rPr>
                <w:rFonts w:ascii="Arial" w:eastAsia="Arial" w:hAnsi="Arial" w:cs="Arial"/>
                <w:spacing w:val="-2"/>
                <w:sz w:val="20"/>
                <w:szCs w:val="20"/>
              </w:rPr>
              <w:t>.</w:t>
            </w:r>
          </w:p>
        </w:tc>
      </w:tr>
      <w:tr w:rsidR="004979FF" w:rsidRPr="005F7AB1">
        <w:trPr>
          <w:trHeight w:hRule="exact" w:val="262"/>
        </w:trPr>
        <w:tc>
          <w:tcPr>
            <w:tcW w:w="11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7"/>
              <w:ind w:left="109"/>
              <w:rPr>
                <w:rFonts w:ascii="Arial" w:eastAsia="Arial" w:hAnsi="Arial" w:cs="Arial"/>
                <w:sz w:val="20"/>
                <w:szCs w:val="20"/>
              </w:rPr>
            </w:pPr>
            <w:r w:rsidRPr="005F7AB1">
              <w:rPr>
                <w:rFonts w:ascii="Arial" w:eastAsia="Arial" w:hAnsi="Arial" w:cs="Arial"/>
                <w:spacing w:val="-1"/>
                <w:sz w:val="20"/>
                <w:szCs w:val="20"/>
              </w:rPr>
              <w:t>ICMP</w:t>
            </w:r>
          </w:p>
        </w:tc>
        <w:tc>
          <w:tcPr>
            <w:tcW w:w="235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5802" w:type="dxa"/>
            <w:tcBorders>
              <w:top w:val="single" w:sz="1" w:space="0" w:color="000000"/>
              <w:left w:val="single" w:sz="1" w:space="0" w:color="000000"/>
              <w:bottom w:val="single" w:sz="1" w:space="0" w:color="000000"/>
              <w:right w:val="single" w:sz="1" w:space="0" w:color="000000"/>
            </w:tcBorders>
          </w:tcPr>
          <w:p w:rsidR="004979FF" w:rsidRPr="005F7AB1" w:rsidRDefault="00325123">
            <w:pPr>
              <w:pStyle w:val="TableParagraph"/>
              <w:spacing w:before="27"/>
              <w:ind w:left="109"/>
              <w:rPr>
                <w:rFonts w:ascii="Arial" w:eastAsia="Arial" w:hAnsi="Arial" w:cs="Arial"/>
                <w:sz w:val="20"/>
                <w:szCs w:val="20"/>
              </w:rPr>
            </w:pPr>
            <w:r w:rsidRPr="005F7AB1">
              <w:rPr>
                <w:rFonts w:ascii="Arial" w:eastAsia="Arial" w:hAnsi="Arial" w:cs="Arial"/>
                <w:sz w:val="20"/>
                <w:szCs w:val="20"/>
                <w:lang w:val="bg-BG"/>
              </w:rPr>
              <w:t>Пинг отговорът винаги е активиран</w:t>
            </w:r>
            <w:r w:rsidR="00EA703D" w:rsidRPr="005F7AB1">
              <w:rPr>
                <w:rFonts w:ascii="Arial" w:eastAsia="Arial" w:hAnsi="Arial" w:cs="Arial"/>
                <w:spacing w:val="-2"/>
                <w:sz w:val="20"/>
                <w:szCs w:val="20"/>
              </w:rPr>
              <w:t>.</w:t>
            </w:r>
          </w:p>
        </w:tc>
      </w:tr>
    </w:tbl>
    <w:p w:rsidR="004979FF" w:rsidRPr="005F7AB1" w:rsidRDefault="004979FF">
      <w:pPr>
        <w:spacing w:before="5" w:line="190" w:lineRule="exact"/>
        <w:rPr>
          <w:sz w:val="19"/>
          <w:szCs w:val="19"/>
        </w:rPr>
      </w:pPr>
    </w:p>
    <w:p w:rsidR="00325123" w:rsidRPr="005F7AB1" w:rsidRDefault="00325123">
      <w:pPr>
        <w:pStyle w:val="BodyText"/>
        <w:spacing w:before="72" w:line="246" w:lineRule="auto"/>
        <w:ind w:right="109"/>
        <w:rPr>
          <w:lang w:val="bg-BG"/>
        </w:rPr>
      </w:pPr>
      <w:r w:rsidRPr="005F7AB1">
        <w:rPr>
          <w:spacing w:val="-1"/>
          <w:lang w:val="bg-BG"/>
        </w:rPr>
        <w:t xml:space="preserve">В камерата липсват защити срещу отказ на сервизни атаки. </w:t>
      </w:r>
      <w:r w:rsidR="00E7116D" w:rsidRPr="005F7AB1">
        <w:rPr>
          <w:spacing w:val="-1"/>
          <w:lang w:val="bg-BG"/>
        </w:rPr>
        <w:t>Това се счита основно за отговорност на мрежата.</w:t>
      </w:r>
    </w:p>
    <w:p w:rsidR="004979FF" w:rsidRPr="005F7AB1" w:rsidRDefault="004979FF">
      <w:pPr>
        <w:spacing w:before="6" w:line="140" w:lineRule="exact"/>
        <w:rPr>
          <w:sz w:val="14"/>
          <w:szCs w:val="14"/>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pStyle w:val="Heading2"/>
        <w:tabs>
          <w:tab w:val="left" w:pos="963"/>
        </w:tabs>
        <w:ind w:left="181" w:firstLine="0"/>
        <w:rPr>
          <w:b w:val="0"/>
          <w:bCs w:val="0"/>
          <w:i w:val="0"/>
          <w:lang w:val="bg-BG"/>
        </w:rPr>
      </w:pPr>
      <w:bookmarkStart w:id="67" w:name="_Toc390360118"/>
      <w:r w:rsidRPr="005F7AB1">
        <w:t>7.6</w:t>
      </w:r>
      <w:r w:rsidRPr="005F7AB1">
        <w:tab/>
      </w:r>
      <w:r w:rsidR="00E7116D" w:rsidRPr="005F7AB1">
        <w:rPr>
          <w:spacing w:val="-1"/>
          <w:lang w:val="bg-BG"/>
        </w:rPr>
        <w:t>Засичане на порт</w:t>
      </w:r>
      <w:bookmarkEnd w:id="67"/>
    </w:p>
    <w:p w:rsidR="004979FF" w:rsidRPr="005F7AB1" w:rsidRDefault="004979FF">
      <w:pPr>
        <w:spacing w:before="4" w:line="120" w:lineRule="exact"/>
        <w:rPr>
          <w:sz w:val="12"/>
          <w:szCs w:val="12"/>
        </w:rPr>
      </w:pPr>
    </w:p>
    <w:p w:rsidR="004979FF" w:rsidRPr="005F7AB1" w:rsidRDefault="004979FF">
      <w:pPr>
        <w:spacing w:line="200" w:lineRule="exact"/>
        <w:rPr>
          <w:sz w:val="20"/>
          <w:szCs w:val="20"/>
        </w:rPr>
      </w:pPr>
    </w:p>
    <w:p w:rsidR="004979FF" w:rsidRPr="005F7AB1" w:rsidRDefault="00EA703D">
      <w:pPr>
        <w:pStyle w:val="BodyText"/>
        <w:spacing w:line="246" w:lineRule="auto"/>
        <w:ind w:right="578"/>
      </w:pPr>
      <w:r w:rsidRPr="005F7AB1">
        <w:t>VES</w:t>
      </w:r>
      <w:r w:rsidRPr="005F7AB1">
        <w:rPr>
          <w:spacing w:val="-1"/>
        </w:rPr>
        <w:t xml:space="preserve"> </w:t>
      </w:r>
      <w:r w:rsidR="00E7116D" w:rsidRPr="005F7AB1">
        <w:rPr>
          <w:spacing w:val="-1"/>
          <w:lang w:val="bg-BG"/>
        </w:rPr>
        <w:t xml:space="preserve">интерфейсът на камерата разполага с няколко порт връзки. Тези портове са </w:t>
      </w:r>
      <w:r w:rsidR="00E7116D" w:rsidRPr="005F7AB1">
        <w:rPr>
          <w:spacing w:val="-1"/>
          <w:lang w:val="bg-BG"/>
        </w:rPr>
        <w:lastRenderedPageBreak/>
        <w:t>ограничени или защитени, както следва</w:t>
      </w:r>
      <w:r w:rsidRPr="005F7AB1">
        <w:rPr>
          <w:spacing w:val="-1"/>
        </w:rPr>
        <w:t>:</w:t>
      </w:r>
    </w:p>
    <w:p w:rsidR="004979FF" w:rsidRPr="005F7AB1" w:rsidRDefault="004979FF">
      <w:pPr>
        <w:spacing w:before="14" w:line="240" w:lineRule="exact"/>
        <w:rPr>
          <w:sz w:val="24"/>
          <w:szCs w:val="24"/>
        </w:rPr>
      </w:pPr>
    </w:p>
    <w:tbl>
      <w:tblPr>
        <w:tblW w:w="0" w:type="auto"/>
        <w:tblInd w:w="151" w:type="dxa"/>
        <w:tblLayout w:type="fixed"/>
        <w:tblCellMar>
          <w:left w:w="0" w:type="dxa"/>
          <w:right w:w="0" w:type="dxa"/>
        </w:tblCellMar>
        <w:tblLook w:val="01E0" w:firstRow="1" w:lastRow="1" w:firstColumn="1" w:lastColumn="1" w:noHBand="0" w:noVBand="0"/>
      </w:tblPr>
      <w:tblGrid>
        <w:gridCol w:w="2086"/>
        <w:gridCol w:w="6072"/>
        <w:gridCol w:w="1082"/>
      </w:tblGrid>
      <w:tr w:rsidR="004979FF" w:rsidRPr="005F7AB1">
        <w:trPr>
          <w:trHeight w:hRule="exact" w:val="260"/>
        </w:trPr>
        <w:tc>
          <w:tcPr>
            <w:tcW w:w="2086" w:type="dxa"/>
            <w:tcBorders>
              <w:top w:val="single" w:sz="1" w:space="0" w:color="000000"/>
              <w:left w:val="single" w:sz="1" w:space="0" w:color="000000"/>
              <w:bottom w:val="single" w:sz="1" w:space="0" w:color="000000"/>
              <w:right w:val="single" w:sz="1" w:space="0" w:color="000000"/>
            </w:tcBorders>
          </w:tcPr>
          <w:p w:rsidR="004979FF" w:rsidRPr="005F7AB1" w:rsidRDefault="00E7116D">
            <w:pPr>
              <w:pStyle w:val="TableParagraph"/>
              <w:spacing w:before="14" w:line="244" w:lineRule="exact"/>
              <w:ind w:left="109"/>
              <w:rPr>
                <w:rFonts w:ascii="Arial" w:eastAsia="Arial" w:hAnsi="Arial" w:cs="Arial"/>
                <w:lang w:val="bg-BG"/>
              </w:rPr>
            </w:pPr>
            <w:r w:rsidRPr="005F7AB1">
              <w:rPr>
                <w:rFonts w:ascii="Arial" w:eastAsia="Arial" w:hAnsi="Arial" w:cs="Arial"/>
                <w:b/>
                <w:bCs/>
                <w:spacing w:val="-1"/>
                <w:lang w:val="bg-BG"/>
              </w:rPr>
              <w:t>Порт</w:t>
            </w:r>
          </w:p>
        </w:tc>
        <w:tc>
          <w:tcPr>
            <w:tcW w:w="6072" w:type="dxa"/>
            <w:tcBorders>
              <w:top w:val="single" w:sz="1" w:space="0" w:color="000000"/>
              <w:left w:val="single" w:sz="1" w:space="0" w:color="000000"/>
              <w:bottom w:val="single" w:sz="1" w:space="0" w:color="000000"/>
              <w:right w:val="single" w:sz="1" w:space="0" w:color="000000"/>
            </w:tcBorders>
          </w:tcPr>
          <w:p w:rsidR="004979FF" w:rsidRPr="005F7AB1" w:rsidRDefault="00E7116D">
            <w:pPr>
              <w:pStyle w:val="TableParagraph"/>
              <w:spacing w:before="14" w:line="244" w:lineRule="exact"/>
              <w:ind w:left="109"/>
              <w:rPr>
                <w:rFonts w:ascii="Arial" w:eastAsia="Arial" w:hAnsi="Arial" w:cs="Arial"/>
                <w:lang w:val="bg-BG"/>
              </w:rPr>
            </w:pPr>
            <w:r w:rsidRPr="005F7AB1">
              <w:rPr>
                <w:rFonts w:ascii="Arial" w:eastAsia="Arial" w:hAnsi="Arial" w:cs="Arial"/>
                <w:b/>
                <w:bCs/>
                <w:spacing w:val="-1"/>
                <w:lang w:val="bg-BG"/>
              </w:rPr>
              <w:t>Описание</w:t>
            </w:r>
          </w:p>
        </w:tc>
        <w:tc>
          <w:tcPr>
            <w:tcW w:w="1082" w:type="dxa"/>
            <w:tcBorders>
              <w:top w:val="single" w:sz="1" w:space="0" w:color="000000"/>
              <w:left w:val="single" w:sz="1" w:space="0" w:color="000000"/>
              <w:bottom w:val="single" w:sz="1" w:space="0" w:color="000000"/>
              <w:right w:val="single" w:sz="1" w:space="0" w:color="000000"/>
            </w:tcBorders>
          </w:tcPr>
          <w:p w:rsidR="004979FF" w:rsidRPr="005F7AB1" w:rsidRDefault="00E7116D">
            <w:pPr>
              <w:pStyle w:val="TableParagraph"/>
              <w:spacing w:before="14" w:line="244" w:lineRule="exact"/>
              <w:ind w:left="109"/>
              <w:rPr>
                <w:rFonts w:ascii="Arial" w:eastAsia="Arial" w:hAnsi="Arial" w:cs="Arial"/>
                <w:lang w:val="bg-BG"/>
              </w:rPr>
            </w:pPr>
            <w:r w:rsidRPr="005F7AB1">
              <w:rPr>
                <w:rFonts w:ascii="Arial" w:eastAsia="Arial" w:hAnsi="Arial" w:cs="Arial"/>
                <w:b/>
                <w:bCs/>
                <w:spacing w:val="-1"/>
                <w:lang w:val="bg-BG"/>
              </w:rPr>
              <w:t>Заб.</w:t>
            </w:r>
          </w:p>
        </w:tc>
      </w:tr>
      <w:tr w:rsidR="004979FF" w:rsidRPr="005F7AB1" w:rsidTr="00E7116D">
        <w:trPr>
          <w:trHeight w:hRule="exact" w:val="2549"/>
        </w:trPr>
        <w:tc>
          <w:tcPr>
            <w:tcW w:w="2086" w:type="dxa"/>
            <w:tcBorders>
              <w:top w:val="single" w:sz="1" w:space="0" w:color="000000"/>
              <w:left w:val="single" w:sz="1" w:space="0" w:color="000000"/>
              <w:bottom w:val="single" w:sz="1" w:space="0" w:color="000000"/>
              <w:right w:val="single" w:sz="1" w:space="0" w:color="000000"/>
            </w:tcBorders>
          </w:tcPr>
          <w:p w:rsidR="004979FF" w:rsidRPr="005F7AB1" w:rsidRDefault="00E7116D">
            <w:pPr>
              <w:pStyle w:val="TableParagraph"/>
              <w:spacing w:before="6"/>
              <w:ind w:left="109"/>
              <w:rPr>
                <w:rFonts w:ascii="Arial" w:eastAsia="Arial" w:hAnsi="Arial" w:cs="Arial"/>
                <w:lang w:val="bg-BG"/>
              </w:rPr>
            </w:pPr>
            <w:r w:rsidRPr="005F7AB1">
              <w:rPr>
                <w:rFonts w:ascii="Arial" w:eastAsia="Arial" w:hAnsi="Arial" w:cs="Arial"/>
                <w:spacing w:val="-1"/>
                <w:lang w:val="bg-BG"/>
              </w:rPr>
              <w:t>Сериен порт</w:t>
            </w:r>
          </w:p>
        </w:tc>
        <w:tc>
          <w:tcPr>
            <w:tcW w:w="6072" w:type="dxa"/>
            <w:tcBorders>
              <w:top w:val="single" w:sz="1" w:space="0" w:color="000000"/>
              <w:left w:val="single" w:sz="1" w:space="0" w:color="000000"/>
              <w:bottom w:val="single" w:sz="1" w:space="0" w:color="000000"/>
              <w:right w:val="single" w:sz="1" w:space="0" w:color="000000"/>
            </w:tcBorders>
          </w:tcPr>
          <w:p w:rsidR="00E7116D" w:rsidRPr="005F7AB1" w:rsidRDefault="00E7116D">
            <w:pPr>
              <w:pStyle w:val="TableParagraph"/>
              <w:spacing w:before="6" w:line="246" w:lineRule="auto"/>
              <w:ind w:left="109" w:right="91"/>
              <w:rPr>
                <w:rFonts w:ascii="Arial" w:eastAsia="Arial" w:hAnsi="Arial" w:cs="Arial"/>
                <w:lang w:val="bg-BG"/>
              </w:rPr>
            </w:pPr>
            <w:r w:rsidRPr="005F7AB1">
              <w:rPr>
                <w:rFonts w:ascii="Arial" w:eastAsia="Arial" w:hAnsi="Arial" w:cs="Arial"/>
                <w:spacing w:val="-1"/>
                <w:lang w:val="bg-BG"/>
              </w:rPr>
              <w:t>Този порт се появява на един от задните конектори на камерата. Той се намира на &gt; 4м над земята, така че физически достъпът до него е труден. Този порт предоставя фабрична конфигурация и инженерен интерфейс на софтуера. В производствените системи пиновете към този конектор не са свързани. Кабелът и конектора са контролирани с помощта на други проводници. При изключване на кабела – което се изисква за достъп до този порт – възниква съобщение за намеса.</w:t>
            </w:r>
          </w:p>
        </w:tc>
        <w:tc>
          <w:tcPr>
            <w:tcW w:w="108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1</w:t>
            </w:r>
          </w:p>
        </w:tc>
      </w:tr>
      <w:tr w:rsidR="004979FF" w:rsidRPr="005F7AB1" w:rsidTr="00E7116D">
        <w:trPr>
          <w:trHeight w:hRule="exact" w:val="1802"/>
        </w:trPr>
        <w:tc>
          <w:tcPr>
            <w:tcW w:w="2086" w:type="dxa"/>
            <w:tcBorders>
              <w:top w:val="single" w:sz="1" w:space="0" w:color="000000"/>
              <w:left w:val="single" w:sz="1" w:space="0" w:color="000000"/>
              <w:bottom w:val="single" w:sz="1" w:space="0" w:color="000000"/>
              <w:right w:val="single" w:sz="1" w:space="0" w:color="000000"/>
            </w:tcBorders>
          </w:tcPr>
          <w:p w:rsidR="004979FF" w:rsidRPr="005F7AB1" w:rsidRDefault="00EA703D" w:rsidP="00E7116D">
            <w:pPr>
              <w:pStyle w:val="TableParagraph"/>
              <w:spacing w:before="6" w:line="246" w:lineRule="auto"/>
              <w:ind w:left="109" w:right="391"/>
              <w:rPr>
                <w:rFonts w:ascii="Arial" w:eastAsia="Arial" w:hAnsi="Arial" w:cs="Arial"/>
              </w:rPr>
            </w:pPr>
            <w:r w:rsidRPr="005F7AB1">
              <w:rPr>
                <w:rFonts w:ascii="Arial" w:eastAsia="Arial" w:hAnsi="Arial" w:cs="Arial"/>
                <w:spacing w:val="-1"/>
              </w:rPr>
              <w:t xml:space="preserve">Telnet </w:t>
            </w:r>
            <w:r w:rsidR="00E7116D" w:rsidRPr="005F7AB1">
              <w:rPr>
                <w:rFonts w:ascii="Arial" w:eastAsia="Arial" w:hAnsi="Arial" w:cs="Arial"/>
                <w:spacing w:val="-1"/>
              </w:rPr>
              <w:t>TCP/IP</w:t>
            </w:r>
            <w:r w:rsidRPr="005F7AB1">
              <w:rPr>
                <w:rFonts w:ascii="Arial" w:eastAsia="Arial" w:hAnsi="Arial" w:cs="Arial"/>
                <w:spacing w:val="-2"/>
              </w:rPr>
              <w:t xml:space="preserve"> </w:t>
            </w:r>
            <w:r w:rsidR="00E7116D" w:rsidRPr="005F7AB1">
              <w:rPr>
                <w:rFonts w:ascii="Arial" w:eastAsia="Arial" w:hAnsi="Arial" w:cs="Arial"/>
                <w:lang w:val="bg-BG"/>
              </w:rPr>
              <w:t>порт</w:t>
            </w:r>
            <w:r w:rsidRPr="005F7AB1">
              <w:rPr>
                <w:rFonts w:ascii="Arial" w:eastAsia="Arial" w:hAnsi="Arial" w:cs="Arial"/>
                <w:spacing w:val="29"/>
                <w:w w:val="99"/>
              </w:rPr>
              <w:t xml:space="preserve"> </w:t>
            </w:r>
            <w:r w:rsidRPr="005F7AB1">
              <w:rPr>
                <w:rFonts w:ascii="Arial" w:eastAsia="Arial" w:hAnsi="Arial" w:cs="Arial"/>
                <w:spacing w:val="-1"/>
              </w:rPr>
              <w:t>23</w:t>
            </w:r>
          </w:p>
        </w:tc>
        <w:tc>
          <w:tcPr>
            <w:tcW w:w="6072" w:type="dxa"/>
            <w:tcBorders>
              <w:top w:val="single" w:sz="1" w:space="0" w:color="000000"/>
              <w:left w:val="single" w:sz="1" w:space="0" w:color="000000"/>
              <w:bottom w:val="single" w:sz="1" w:space="0" w:color="000000"/>
              <w:right w:val="single" w:sz="1" w:space="0" w:color="000000"/>
            </w:tcBorders>
          </w:tcPr>
          <w:p w:rsidR="00E7116D" w:rsidRPr="005F7AB1" w:rsidRDefault="00E7116D">
            <w:pPr>
              <w:pStyle w:val="TableParagraph"/>
              <w:spacing w:before="6" w:line="246" w:lineRule="auto"/>
              <w:ind w:left="109" w:right="366"/>
              <w:rPr>
                <w:rFonts w:ascii="Arial" w:eastAsia="Arial" w:hAnsi="Arial" w:cs="Arial"/>
                <w:lang w:val="bg-BG"/>
              </w:rPr>
            </w:pPr>
            <w:r w:rsidRPr="005F7AB1">
              <w:rPr>
                <w:rFonts w:ascii="Arial" w:eastAsia="Arial" w:hAnsi="Arial" w:cs="Arial"/>
                <w:spacing w:val="-1"/>
                <w:lang w:val="bg-BG"/>
              </w:rPr>
              <w:t xml:space="preserve">За достъп до този порт се изисква инженерна парола. Към този порт може да се прави само по една връзка. Връзката в рамките на кутията не е криптирана. Въпреки това, връзките към кутията са защитени със защитна стена и </w:t>
            </w:r>
            <w:r w:rsidRPr="005F7AB1">
              <w:rPr>
                <w:rFonts w:ascii="Arial" w:eastAsia="Arial" w:hAnsi="Arial" w:cs="Arial"/>
                <w:spacing w:val="-1"/>
              </w:rPr>
              <w:t xml:space="preserve">VPN. </w:t>
            </w:r>
            <w:r w:rsidRPr="005F7AB1">
              <w:rPr>
                <w:rFonts w:ascii="Arial" w:eastAsia="Arial" w:hAnsi="Arial" w:cs="Arial"/>
                <w:spacing w:val="-1"/>
                <w:lang w:val="bg-BG"/>
              </w:rPr>
              <w:t>Връзката с този порт може да генерира изключение и да постави индикация в статуса на оператора на линия.</w:t>
            </w:r>
          </w:p>
        </w:tc>
        <w:tc>
          <w:tcPr>
            <w:tcW w:w="108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2,3,4</w:t>
            </w:r>
          </w:p>
        </w:tc>
      </w:tr>
    </w:tbl>
    <w:p w:rsidR="004979FF" w:rsidRPr="005F7AB1" w:rsidRDefault="004979FF">
      <w:pPr>
        <w:rPr>
          <w:rFonts w:ascii="Arial" w:eastAsia="Arial" w:hAnsi="Arial" w:cs="Arial"/>
        </w:rPr>
        <w:sectPr w:rsidR="004979FF" w:rsidRPr="005F7AB1">
          <w:pgSz w:w="11900" w:h="16840"/>
          <w:pgMar w:top="1800" w:right="1040" w:bottom="600" w:left="1340" w:header="1563" w:footer="419" w:gutter="0"/>
          <w:cols w:space="720"/>
        </w:sectPr>
      </w:pPr>
    </w:p>
    <w:p w:rsidR="004979FF" w:rsidRPr="005F7AB1" w:rsidRDefault="004979FF">
      <w:pPr>
        <w:spacing w:before="3" w:line="130" w:lineRule="exact"/>
        <w:rPr>
          <w:sz w:val="13"/>
          <w:szCs w:val="13"/>
        </w:rPr>
      </w:pPr>
    </w:p>
    <w:tbl>
      <w:tblPr>
        <w:tblW w:w="0" w:type="auto"/>
        <w:tblInd w:w="151" w:type="dxa"/>
        <w:tblLayout w:type="fixed"/>
        <w:tblCellMar>
          <w:left w:w="0" w:type="dxa"/>
          <w:right w:w="0" w:type="dxa"/>
        </w:tblCellMar>
        <w:tblLook w:val="01E0" w:firstRow="1" w:lastRow="1" w:firstColumn="1" w:lastColumn="1" w:noHBand="0" w:noVBand="0"/>
      </w:tblPr>
      <w:tblGrid>
        <w:gridCol w:w="2086"/>
        <w:gridCol w:w="6072"/>
        <w:gridCol w:w="1082"/>
      </w:tblGrid>
      <w:tr w:rsidR="004979FF" w:rsidRPr="005F7AB1">
        <w:trPr>
          <w:trHeight w:hRule="exact" w:val="260"/>
        </w:trPr>
        <w:tc>
          <w:tcPr>
            <w:tcW w:w="2086" w:type="dxa"/>
            <w:tcBorders>
              <w:top w:val="single" w:sz="1" w:space="0" w:color="000000"/>
              <w:left w:val="single" w:sz="1" w:space="0" w:color="000000"/>
              <w:bottom w:val="single" w:sz="1" w:space="0" w:color="000000"/>
              <w:right w:val="single" w:sz="1" w:space="0" w:color="000000"/>
            </w:tcBorders>
          </w:tcPr>
          <w:p w:rsidR="004979FF" w:rsidRPr="005F7AB1" w:rsidRDefault="00E7116D">
            <w:pPr>
              <w:pStyle w:val="TableParagraph"/>
              <w:spacing w:before="14" w:line="244" w:lineRule="exact"/>
              <w:ind w:left="109"/>
              <w:rPr>
                <w:rFonts w:ascii="Arial" w:eastAsia="Arial" w:hAnsi="Arial" w:cs="Arial"/>
                <w:lang w:val="bg-BG"/>
              </w:rPr>
            </w:pPr>
            <w:bookmarkStart w:id="68" w:name="Slide_40"/>
            <w:bookmarkEnd w:id="68"/>
            <w:r w:rsidRPr="005F7AB1">
              <w:rPr>
                <w:rFonts w:ascii="Arial" w:eastAsia="Arial" w:hAnsi="Arial" w:cs="Arial"/>
                <w:b/>
                <w:bCs/>
                <w:spacing w:val="-1"/>
                <w:lang w:val="bg-BG"/>
              </w:rPr>
              <w:t>Порт</w:t>
            </w:r>
          </w:p>
        </w:tc>
        <w:tc>
          <w:tcPr>
            <w:tcW w:w="6072" w:type="dxa"/>
            <w:tcBorders>
              <w:top w:val="single" w:sz="1" w:space="0" w:color="000000"/>
              <w:left w:val="single" w:sz="1" w:space="0" w:color="000000"/>
              <w:bottom w:val="single" w:sz="1" w:space="0" w:color="000000"/>
              <w:right w:val="single" w:sz="1" w:space="0" w:color="000000"/>
            </w:tcBorders>
          </w:tcPr>
          <w:p w:rsidR="004979FF" w:rsidRPr="005F7AB1" w:rsidRDefault="00E7116D">
            <w:pPr>
              <w:pStyle w:val="TableParagraph"/>
              <w:spacing w:before="14" w:line="244" w:lineRule="exact"/>
              <w:ind w:left="109"/>
              <w:rPr>
                <w:rFonts w:ascii="Arial" w:eastAsia="Arial" w:hAnsi="Arial" w:cs="Arial"/>
                <w:lang w:val="bg-BG"/>
              </w:rPr>
            </w:pPr>
            <w:r w:rsidRPr="005F7AB1">
              <w:rPr>
                <w:rFonts w:ascii="Arial" w:eastAsia="Arial" w:hAnsi="Arial" w:cs="Arial"/>
                <w:b/>
                <w:bCs/>
                <w:spacing w:val="-1"/>
                <w:lang w:val="bg-BG"/>
              </w:rPr>
              <w:t>Описание</w:t>
            </w:r>
          </w:p>
        </w:tc>
        <w:tc>
          <w:tcPr>
            <w:tcW w:w="1082" w:type="dxa"/>
            <w:tcBorders>
              <w:top w:val="single" w:sz="1" w:space="0" w:color="000000"/>
              <w:left w:val="single" w:sz="1" w:space="0" w:color="000000"/>
              <w:bottom w:val="single" w:sz="1" w:space="0" w:color="000000"/>
              <w:right w:val="single" w:sz="1" w:space="0" w:color="000000"/>
            </w:tcBorders>
          </w:tcPr>
          <w:p w:rsidR="004979FF" w:rsidRPr="005F7AB1" w:rsidRDefault="00E7116D">
            <w:pPr>
              <w:pStyle w:val="TableParagraph"/>
              <w:spacing w:before="14" w:line="244" w:lineRule="exact"/>
              <w:ind w:left="109"/>
              <w:rPr>
                <w:rFonts w:ascii="Arial" w:eastAsia="Arial" w:hAnsi="Arial" w:cs="Arial"/>
                <w:lang w:val="bg-BG"/>
              </w:rPr>
            </w:pPr>
            <w:r w:rsidRPr="005F7AB1">
              <w:rPr>
                <w:rFonts w:ascii="Arial" w:eastAsia="Arial" w:hAnsi="Arial" w:cs="Arial"/>
                <w:b/>
                <w:bCs/>
                <w:spacing w:val="-1"/>
                <w:lang w:val="bg-BG"/>
              </w:rPr>
              <w:t>Заб.</w:t>
            </w:r>
          </w:p>
        </w:tc>
      </w:tr>
      <w:tr w:rsidR="004979FF" w:rsidRPr="005F7AB1" w:rsidTr="00E7116D">
        <w:trPr>
          <w:trHeight w:hRule="exact" w:val="2675"/>
        </w:trPr>
        <w:tc>
          <w:tcPr>
            <w:tcW w:w="2086" w:type="dxa"/>
            <w:tcBorders>
              <w:top w:val="single" w:sz="1" w:space="0" w:color="000000"/>
              <w:left w:val="single" w:sz="1" w:space="0" w:color="000000"/>
              <w:bottom w:val="single" w:sz="1" w:space="0" w:color="000000"/>
              <w:right w:val="single" w:sz="1" w:space="0" w:color="000000"/>
            </w:tcBorders>
          </w:tcPr>
          <w:p w:rsidR="004979FF" w:rsidRPr="005F7AB1" w:rsidRDefault="00E7116D" w:rsidP="00E7116D">
            <w:pPr>
              <w:pStyle w:val="TableParagraph"/>
              <w:spacing w:before="6"/>
              <w:ind w:left="109"/>
              <w:rPr>
                <w:rFonts w:ascii="Arial" w:eastAsia="Arial" w:hAnsi="Arial" w:cs="Arial"/>
              </w:rPr>
            </w:pPr>
            <w:r w:rsidRPr="005F7AB1">
              <w:rPr>
                <w:rFonts w:ascii="Arial" w:eastAsia="Arial" w:hAnsi="Arial" w:cs="Arial"/>
                <w:spacing w:val="-1"/>
              </w:rPr>
              <w:t>http TCP/IP</w:t>
            </w:r>
            <w:r w:rsidR="00EA703D" w:rsidRPr="005F7AB1">
              <w:rPr>
                <w:rFonts w:ascii="Arial" w:eastAsia="Arial" w:hAnsi="Arial" w:cs="Arial"/>
                <w:spacing w:val="1"/>
              </w:rPr>
              <w:t xml:space="preserve"> </w:t>
            </w:r>
            <w:r w:rsidRPr="005F7AB1">
              <w:rPr>
                <w:rFonts w:ascii="Arial" w:eastAsia="Arial" w:hAnsi="Arial" w:cs="Arial"/>
                <w:spacing w:val="-1"/>
                <w:lang w:val="bg-BG"/>
              </w:rPr>
              <w:t>порт</w:t>
            </w:r>
            <w:r w:rsidR="00EA703D" w:rsidRPr="005F7AB1">
              <w:rPr>
                <w:rFonts w:ascii="Arial" w:eastAsia="Arial" w:hAnsi="Arial" w:cs="Arial"/>
                <w:spacing w:val="2"/>
              </w:rPr>
              <w:t xml:space="preserve"> </w:t>
            </w:r>
            <w:r w:rsidR="00EA703D" w:rsidRPr="005F7AB1">
              <w:rPr>
                <w:rFonts w:ascii="Arial" w:eastAsia="Arial" w:hAnsi="Arial" w:cs="Arial"/>
                <w:spacing w:val="-1"/>
              </w:rPr>
              <w:t>80</w:t>
            </w:r>
          </w:p>
        </w:tc>
        <w:tc>
          <w:tcPr>
            <w:tcW w:w="6072" w:type="dxa"/>
            <w:tcBorders>
              <w:top w:val="single" w:sz="1" w:space="0" w:color="000000"/>
              <w:left w:val="single" w:sz="1" w:space="0" w:color="000000"/>
              <w:bottom w:val="single" w:sz="1" w:space="0" w:color="000000"/>
              <w:right w:val="single" w:sz="1" w:space="0" w:color="000000"/>
            </w:tcBorders>
          </w:tcPr>
          <w:p w:rsidR="00E7116D" w:rsidRPr="005F7AB1" w:rsidRDefault="00E7116D">
            <w:pPr>
              <w:pStyle w:val="TableParagraph"/>
              <w:spacing w:before="6" w:line="246" w:lineRule="auto"/>
              <w:ind w:left="109" w:right="145"/>
              <w:rPr>
                <w:rFonts w:ascii="Arial" w:eastAsia="Arial" w:hAnsi="Arial" w:cs="Arial"/>
                <w:lang w:val="bg-BG"/>
              </w:rPr>
            </w:pPr>
            <w:r w:rsidRPr="005F7AB1">
              <w:rPr>
                <w:rFonts w:ascii="Arial" w:eastAsia="Arial" w:hAnsi="Arial" w:cs="Arial"/>
                <w:lang w:val="bg-BG"/>
              </w:rPr>
              <w:t xml:space="preserve">За достъп до този порт се изисква инженерна парола. Към този порт могат да бъдат реализирани много връзки едновременно. Връзката в рамките на кутията не е криптирана. Въпреки това, връзките към този порт са криптирани със защитна стена и </w:t>
            </w:r>
            <w:r w:rsidRPr="005F7AB1">
              <w:rPr>
                <w:rFonts w:ascii="Arial" w:eastAsia="Arial" w:hAnsi="Arial" w:cs="Arial"/>
              </w:rPr>
              <w:t>VPN.</w:t>
            </w:r>
            <w:r w:rsidRPr="005F7AB1">
              <w:rPr>
                <w:rFonts w:ascii="Arial" w:eastAsia="Arial" w:hAnsi="Arial" w:cs="Arial"/>
                <w:spacing w:val="-1"/>
                <w:lang w:val="bg-BG"/>
              </w:rPr>
              <w:t xml:space="preserve"> Връзката с този порт може да генерира изключение и да постави индикация в статуса на оператора на линия</w:t>
            </w:r>
            <w:r w:rsidRPr="005F7AB1">
              <w:rPr>
                <w:rFonts w:ascii="Arial" w:eastAsia="Arial" w:hAnsi="Arial" w:cs="Arial"/>
                <w:spacing w:val="-1"/>
              </w:rPr>
              <w:t>. HTTP</w:t>
            </w:r>
            <w:r w:rsidRPr="005F7AB1">
              <w:rPr>
                <w:rFonts w:ascii="Arial" w:eastAsia="Arial" w:hAnsi="Arial" w:cs="Arial"/>
                <w:spacing w:val="-1"/>
                <w:lang w:val="bg-BG"/>
              </w:rPr>
              <w:t xml:space="preserve"> услугата може да бъде деактивирана по желание при системи, за които се счита, че тя се свързва с прекалено високо ниво на риск.</w:t>
            </w:r>
          </w:p>
        </w:tc>
        <w:tc>
          <w:tcPr>
            <w:tcW w:w="108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2,3,4</w:t>
            </w:r>
          </w:p>
        </w:tc>
      </w:tr>
      <w:tr w:rsidR="004979FF" w:rsidRPr="005F7AB1" w:rsidTr="00B27CA6">
        <w:trPr>
          <w:trHeight w:hRule="exact" w:val="533"/>
        </w:trPr>
        <w:tc>
          <w:tcPr>
            <w:tcW w:w="2086" w:type="dxa"/>
            <w:tcBorders>
              <w:top w:val="single" w:sz="1" w:space="0" w:color="000000"/>
              <w:left w:val="single" w:sz="1" w:space="0" w:color="000000"/>
              <w:bottom w:val="single" w:sz="1" w:space="0" w:color="000000"/>
              <w:right w:val="single" w:sz="1" w:space="0" w:color="000000"/>
            </w:tcBorders>
          </w:tcPr>
          <w:p w:rsidR="004979FF" w:rsidRPr="005F7AB1" w:rsidRDefault="00E7116D">
            <w:pPr>
              <w:pStyle w:val="TableParagraph"/>
              <w:spacing w:before="6"/>
              <w:ind w:left="109"/>
              <w:rPr>
                <w:rFonts w:ascii="Arial" w:eastAsia="Arial" w:hAnsi="Arial" w:cs="Arial"/>
              </w:rPr>
            </w:pPr>
            <w:r w:rsidRPr="005F7AB1">
              <w:rPr>
                <w:rFonts w:ascii="Arial" w:eastAsia="Arial" w:hAnsi="Arial" w:cs="Arial"/>
                <w:spacing w:val="-1"/>
              </w:rPr>
              <w:t>TCP/IP</w:t>
            </w:r>
            <w:r w:rsidRPr="005F7AB1">
              <w:rPr>
                <w:rFonts w:ascii="Arial" w:eastAsia="Arial" w:hAnsi="Arial" w:cs="Arial"/>
                <w:spacing w:val="1"/>
              </w:rPr>
              <w:t xml:space="preserve"> </w:t>
            </w:r>
            <w:r w:rsidRPr="005F7AB1">
              <w:rPr>
                <w:rFonts w:ascii="Arial" w:eastAsia="Arial" w:hAnsi="Arial" w:cs="Arial"/>
                <w:spacing w:val="-1"/>
                <w:lang w:val="bg-BG"/>
              </w:rPr>
              <w:t>порт</w:t>
            </w:r>
            <w:r w:rsidRPr="005F7AB1">
              <w:rPr>
                <w:rFonts w:ascii="Arial" w:eastAsia="Arial" w:hAnsi="Arial" w:cs="Arial"/>
                <w:spacing w:val="2"/>
              </w:rPr>
              <w:t xml:space="preserve"> </w:t>
            </w:r>
            <w:r w:rsidR="00EA703D" w:rsidRPr="005F7AB1">
              <w:rPr>
                <w:rFonts w:ascii="Arial" w:eastAsia="Arial" w:hAnsi="Arial" w:cs="Arial"/>
                <w:spacing w:val="-1"/>
              </w:rPr>
              <w:t>113</w:t>
            </w:r>
          </w:p>
        </w:tc>
        <w:tc>
          <w:tcPr>
            <w:tcW w:w="6072" w:type="dxa"/>
            <w:tcBorders>
              <w:top w:val="single" w:sz="1" w:space="0" w:color="000000"/>
              <w:left w:val="single" w:sz="1" w:space="0" w:color="000000"/>
              <w:bottom w:val="single" w:sz="1" w:space="0" w:color="000000"/>
              <w:right w:val="single" w:sz="1" w:space="0" w:color="000000"/>
            </w:tcBorders>
          </w:tcPr>
          <w:p w:rsidR="00E7116D" w:rsidRPr="005F7AB1" w:rsidRDefault="00E7116D">
            <w:pPr>
              <w:pStyle w:val="TableParagraph"/>
              <w:spacing w:before="6" w:line="246" w:lineRule="auto"/>
              <w:ind w:left="109" w:right="227"/>
              <w:rPr>
                <w:rFonts w:ascii="Arial" w:eastAsia="Arial" w:hAnsi="Arial" w:cs="Arial"/>
                <w:lang w:val="bg-BG"/>
              </w:rPr>
            </w:pPr>
            <w:r w:rsidRPr="005F7AB1">
              <w:rPr>
                <w:rFonts w:ascii="Arial" w:eastAsia="Arial" w:hAnsi="Arial" w:cs="Arial"/>
                <w:lang w:val="bg-BG"/>
              </w:rPr>
              <w:t xml:space="preserve">Обратна проверка на </w:t>
            </w:r>
            <w:r w:rsidRPr="005F7AB1">
              <w:rPr>
                <w:rFonts w:ascii="Arial" w:eastAsia="Arial" w:hAnsi="Arial" w:cs="Arial"/>
              </w:rPr>
              <w:t xml:space="preserve">email. </w:t>
            </w:r>
            <w:r w:rsidRPr="005F7AB1">
              <w:rPr>
                <w:rFonts w:ascii="Arial" w:eastAsia="Arial" w:hAnsi="Arial" w:cs="Arial"/>
                <w:lang w:val="bg-BG"/>
              </w:rPr>
              <w:t xml:space="preserve">Вижте </w:t>
            </w:r>
            <w:r w:rsidRPr="005F7AB1">
              <w:rPr>
                <w:rFonts w:ascii="Arial" w:eastAsia="Arial" w:hAnsi="Arial" w:cs="Arial"/>
                <w:spacing w:val="-1"/>
              </w:rPr>
              <w:t>RFC1413</w:t>
            </w:r>
            <w:r w:rsidRPr="005F7AB1">
              <w:rPr>
                <w:rFonts w:ascii="Arial" w:eastAsia="Arial" w:hAnsi="Arial" w:cs="Arial"/>
                <w:spacing w:val="-1"/>
                <w:lang w:val="bg-BG"/>
              </w:rPr>
              <w:t xml:space="preserve">. </w:t>
            </w:r>
            <w:r w:rsidR="00B27CA6" w:rsidRPr="005F7AB1">
              <w:rPr>
                <w:rFonts w:ascii="Arial" w:eastAsia="Arial" w:hAnsi="Arial" w:cs="Arial"/>
                <w:spacing w:val="-1"/>
                <w:lang w:val="bg-BG"/>
              </w:rPr>
              <w:t xml:space="preserve">Работи, ако са активирани </w:t>
            </w:r>
            <w:r w:rsidR="00B27CA6" w:rsidRPr="005F7AB1">
              <w:rPr>
                <w:rFonts w:ascii="Arial" w:eastAsia="Arial" w:hAnsi="Arial" w:cs="Arial"/>
                <w:spacing w:val="-1"/>
              </w:rPr>
              <w:t>email</w:t>
            </w:r>
            <w:r w:rsidR="00B27CA6" w:rsidRPr="005F7AB1">
              <w:rPr>
                <w:rFonts w:ascii="Arial" w:eastAsia="Arial" w:hAnsi="Arial" w:cs="Arial"/>
                <w:spacing w:val="-1"/>
                <w:lang w:val="bg-BG"/>
              </w:rPr>
              <w:t xml:space="preserve"> функциите.</w:t>
            </w:r>
          </w:p>
        </w:tc>
        <w:tc>
          <w:tcPr>
            <w:tcW w:w="1082"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B27CA6">
        <w:trPr>
          <w:trHeight w:hRule="exact" w:val="623"/>
        </w:trPr>
        <w:tc>
          <w:tcPr>
            <w:tcW w:w="2086" w:type="dxa"/>
            <w:tcBorders>
              <w:top w:val="single" w:sz="1" w:space="0" w:color="000000"/>
              <w:left w:val="single" w:sz="1" w:space="0" w:color="000000"/>
              <w:bottom w:val="single" w:sz="1" w:space="0" w:color="000000"/>
              <w:right w:val="single" w:sz="1" w:space="0" w:color="000000"/>
            </w:tcBorders>
          </w:tcPr>
          <w:p w:rsidR="004979FF" w:rsidRPr="005F7AB1" w:rsidRDefault="00EA703D" w:rsidP="00B27CA6">
            <w:pPr>
              <w:pStyle w:val="TableParagraph"/>
              <w:spacing w:before="6"/>
              <w:ind w:left="109"/>
              <w:rPr>
                <w:rFonts w:ascii="Arial" w:eastAsia="Arial" w:hAnsi="Arial" w:cs="Arial"/>
                <w:lang w:val="bg-BG"/>
              </w:rPr>
            </w:pPr>
            <w:r w:rsidRPr="005F7AB1">
              <w:rPr>
                <w:rFonts w:ascii="Arial" w:eastAsia="Arial" w:hAnsi="Arial" w:cs="Arial"/>
                <w:spacing w:val="-2"/>
              </w:rPr>
              <w:t>ICMP</w:t>
            </w:r>
            <w:r w:rsidRPr="005F7AB1">
              <w:rPr>
                <w:rFonts w:ascii="Arial" w:eastAsia="Arial" w:hAnsi="Arial" w:cs="Arial"/>
                <w:spacing w:val="-1"/>
              </w:rPr>
              <w:t xml:space="preserve"> </w:t>
            </w:r>
            <w:r w:rsidR="00B27CA6" w:rsidRPr="005F7AB1">
              <w:rPr>
                <w:rFonts w:ascii="Arial" w:eastAsia="Arial" w:hAnsi="Arial" w:cs="Arial"/>
                <w:spacing w:val="-1"/>
                <w:lang w:val="bg-BG"/>
              </w:rPr>
              <w:t>пинг</w:t>
            </w:r>
          </w:p>
        </w:tc>
        <w:tc>
          <w:tcPr>
            <w:tcW w:w="6072" w:type="dxa"/>
            <w:tcBorders>
              <w:top w:val="single" w:sz="1" w:space="0" w:color="000000"/>
              <w:left w:val="single" w:sz="1" w:space="0" w:color="000000"/>
              <w:bottom w:val="single" w:sz="1" w:space="0" w:color="000000"/>
              <w:right w:val="single" w:sz="1" w:space="0" w:color="000000"/>
            </w:tcBorders>
          </w:tcPr>
          <w:p w:rsidR="00B27CA6" w:rsidRPr="005F7AB1" w:rsidRDefault="00B27CA6">
            <w:pPr>
              <w:pStyle w:val="TableParagraph"/>
              <w:spacing w:before="6"/>
              <w:ind w:left="109"/>
              <w:rPr>
                <w:rFonts w:ascii="Arial" w:eastAsia="Arial" w:hAnsi="Arial" w:cs="Arial"/>
                <w:lang w:val="bg-BG"/>
              </w:rPr>
            </w:pPr>
            <w:r w:rsidRPr="005F7AB1">
              <w:rPr>
                <w:rFonts w:ascii="Arial" w:eastAsia="Arial" w:hAnsi="Arial" w:cs="Arial"/>
                <w:spacing w:val="-1"/>
                <w:lang w:val="bg-BG"/>
              </w:rPr>
              <w:t>Всяко получено и валидно пинг съобщение ще бъде повторено.</w:t>
            </w:r>
          </w:p>
        </w:tc>
        <w:tc>
          <w:tcPr>
            <w:tcW w:w="1082"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B27CA6">
        <w:trPr>
          <w:trHeight w:hRule="exact" w:val="1073"/>
        </w:trPr>
        <w:tc>
          <w:tcPr>
            <w:tcW w:w="2086" w:type="dxa"/>
            <w:tcBorders>
              <w:top w:val="single" w:sz="1" w:space="0" w:color="000000"/>
              <w:left w:val="single" w:sz="1" w:space="0" w:color="000000"/>
              <w:bottom w:val="single" w:sz="1" w:space="0" w:color="000000"/>
              <w:right w:val="single" w:sz="1" w:space="0" w:color="000000"/>
            </w:tcBorders>
          </w:tcPr>
          <w:p w:rsidR="004979FF" w:rsidRPr="005F7AB1" w:rsidRDefault="00EA703D" w:rsidP="00B27CA6">
            <w:pPr>
              <w:pStyle w:val="TableParagraph"/>
              <w:spacing w:before="6"/>
              <w:ind w:left="109"/>
              <w:rPr>
                <w:rFonts w:ascii="Arial" w:eastAsia="Arial" w:hAnsi="Arial" w:cs="Arial"/>
              </w:rPr>
            </w:pPr>
            <w:r w:rsidRPr="005F7AB1">
              <w:rPr>
                <w:rFonts w:ascii="Arial" w:eastAsia="Arial" w:hAnsi="Arial" w:cs="Arial"/>
                <w:spacing w:val="-1"/>
              </w:rPr>
              <w:t>UDP</w:t>
            </w:r>
            <w:r w:rsidRPr="005F7AB1">
              <w:rPr>
                <w:rFonts w:ascii="Arial" w:eastAsia="Arial" w:hAnsi="Arial" w:cs="Arial"/>
              </w:rPr>
              <w:t xml:space="preserve"> </w:t>
            </w:r>
            <w:r w:rsidR="00B27CA6" w:rsidRPr="005F7AB1">
              <w:rPr>
                <w:rFonts w:ascii="Arial" w:eastAsia="Arial" w:hAnsi="Arial" w:cs="Arial"/>
                <w:spacing w:val="-1"/>
                <w:lang w:val="bg-BG"/>
              </w:rPr>
              <w:t>конфигурируем ехо порт</w:t>
            </w:r>
            <w:r w:rsidRPr="005F7AB1">
              <w:rPr>
                <w:rFonts w:ascii="Arial" w:eastAsia="Arial" w:hAnsi="Arial" w:cs="Arial"/>
                <w:spacing w:val="2"/>
              </w:rPr>
              <w:t xml:space="preserve"> </w:t>
            </w:r>
            <w:r w:rsidRPr="005F7AB1">
              <w:rPr>
                <w:rFonts w:ascii="Arial" w:eastAsia="Arial" w:hAnsi="Arial" w:cs="Arial"/>
                <w:spacing w:val="-1"/>
              </w:rPr>
              <w:t>(</w:t>
            </w:r>
            <w:r w:rsidR="00B27CA6" w:rsidRPr="005F7AB1">
              <w:rPr>
                <w:rFonts w:ascii="Arial" w:eastAsia="Arial" w:hAnsi="Arial" w:cs="Arial"/>
                <w:spacing w:val="-1"/>
                <w:lang w:val="bg-BG"/>
              </w:rPr>
              <w:t>по подразбиране</w:t>
            </w:r>
            <w:r w:rsidRPr="005F7AB1">
              <w:rPr>
                <w:rFonts w:ascii="Arial" w:eastAsia="Arial" w:hAnsi="Arial" w:cs="Arial"/>
                <w:spacing w:val="2"/>
              </w:rPr>
              <w:t xml:space="preserve"> </w:t>
            </w:r>
            <w:r w:rsidRPr="005F7AB1">
              <w:rPr>
                <w:rFonts w:ascii="Arial" w:eastAsia="Arial" w:hAnsi="Arial" w:cs="Arial"/>
                <w:spacing w:val="-1"/>
              </w:rPr>
              <w:t>7)</w:t>
            </w:r>
          </w:p>
        </w:tc>
        <w:tc>
          <w:tcPr>
            <w:tcW w:w="6072" w:type="dxa"/>
            <w:tcBorders>
              <w:top w:val="single" w:sz="1" w:space="0" w:color="000000"/>
              <w:left w:val="single" w:sz="1" w:space="0" w:color="000000"/>
              <w:bottom w:val="single" w:sz="1" w:space="0" w:color="000000"/>
              <w:right w:val="single" w:sz="1" w:space="0" w:color="000000"/>
            </w:tcBorders>
          </w:tcPr>
          <w:p w:rsidR="00B27CA6" w:rsidRPr="005F7AB1" w:rsidRDefault="00B27CA6">
            <w:pPr>
              <w:pStyle w:val="TableParagraph"/>
              <w:spacing w:before="6" w:line="246" w:lineRule="auto"/>
              <w:ind w:left="109" w:right="207"/>
              <w:rPr>
                <w:rFonts w:ascii="Arial" w:eastAsia="Arial" w:hAnsi="Arial" w:cs="Arial"/>
                <w:lang w:val="bg-BG"/>
              </w:rPr>
            </w:pPr>
            <w:r w:rsidRPr="005F7AB1">
              <w:rPr>
                <w:rFonts w:ascii="Arial" w:eastAsia="Arial" w:hAnsi="Arial" w:cs="Arial"/>
                <w:spacing w:val="-1"/>
                <w:lang w:val="bg-BG"/>
              </w:rPr>
              <w:t>Ако е активиран, този порт повтаря всички получени съобщения. По подразбиране, тази функция е активирана.</w:t>
            </w:r>
          </w:p>
        </w:tc>
        <w:tc>
          <w:tcPr>
            <w:tcW w:w="1082"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B27CA6">
        <w:trPr>
          <w:trHeight w:hRule="exact" w:val="1892"/>
        </w:trPr>
        <w:tc>
          <w:tcPr>
            <w:tcW w:w="2086" w:type="dxa"/>
            <w:tcBorders>
              <w:top w:val="single" w:sz="1" w:space="0" w:color="000000"/>
              <w:left w:val="single" w:sz="1" w:space="0" w:color="000000"/>
              <w:bottom w:val="single" w:sz="1" w:space="0" w:color="000000"/>
              <w:right w:val="single" w:sz="1" w:space="0" w:color="000000"/>
            </w:tcBorders>
          </w:tcPr>
          <w:p w:rsidR="004979FF" w:rsidRPr="005F7AB1" w:rsidRDefault="00B27CA6">
            <w:pPr>
              <w:pStyle w:val="TableParagraph"/>
              <w:spacing w:before="6"/>
              <w:ind w:left="109"/>
              <w:rPr>
                <w:rFonts w:ascii="Arial" w:eastAsia="Arial" w:hAnsi="Arial" w:cs="Arial"/>
              </w:rPr>
            </w:pPr>
            <w:r w:rsidRPr="005F7AB1">
              <w:rPr>
                <w:rFonts w:ascii="Arial" w:eastAsia="Arial" w:hAnsi="Arial" w:cs="Arial"/>
                <w:spacing w:val="-1"/>
              </w:rPr>
              <w:t>TCP/IP</w:t>
            </w:r>
            <w:r w:rsidRPr="005F7AB1">
              <w:rPr>
                <w:rFonts w:ascii="Arial" w:eastAsia="Arial" w:hAnsi="Arial" w:cs="Arial"/>
                <w:spacing w:val="1"/>
              </w:rPr>
              <w:t xml:space="preserve"> </w:t>
            </w:r>
            <w:r w:rsidR="00EA703D" w:rsidRPr="005F7AB1">
              <w:rPr>
                <w:rFonts w:ascii="Arial" w:eastAsia="Arial" w:hAnsi="Arial" w:cs="Arial"/>
                <w:spacing w:val="-1"/>
              </w:rPr>
              <w:t>3570</w:t>
            </w:r>
          </w:p>
        </w:tc>
        <w:tc>
          <w:tcPr>
            <w:tcW w:w="6072" w:type="dxa"/>
            <w:tcBorders>
              <w:top w:val="single" w:sz="1" w:space="0" w:color="000000"/>
              <w:left w:val="single" w:sz="1" w:space="0" w:color="000000"/>
              <w:bottom w:val="single" w:sz="1" w:space="0" w:color="000000"/>
              <w:right w:val="single" w:sz="1" w:space="0" w:color="000000"/>
            </w:tcBorders>
          </w:tcPr>
          <w:p w:rsidR="00B27CA6" w:rsidRPr="005F7AB1" w:rsidRDefault="00B27CA6" w:rsidP="00B27CA6">
            <w:pPr>
              <w:pStyle w:val="TableParagraph"/>
              <w:spacing w:before="6" w:line="246" w:lineRule="auto"/>
              <w:ind w:left="109" w:right="139"/>
              <w:rPr>
                <w:rFonts w:ascii="Arial" w:eastAsia="Arial" w:hAnsi="Arial" w:cs="Arial"/>
                <w:lang w:val="bg-BG"/>
              </w:rPr>
            </w:pPr>
            <w:r w:rsidRPr="005F7AB1">
              <w:rPr>
                <w:rFonts w:ascii="Arial" w:eastAsia="Arial" w:hAnsi="Arial" w:cs="Arial"/>
                <w:spacing w:val="-1"/>
                <w:lang w:val="bg-BG"/>
              </w:rPr>
              <w:t xml:space="preserve">Този порт осигурява средство за контрол на връзката между клиентското приложение </w:t>
            </w:r>
            <w:r w:rsidRPr="005F7AB1">
              <w:rPr>
                <w:rFonts w:ascii="Arial" w:eastAsia="Arial" w:hAnsi="Arial" w:cs="Arial"/>
                <w:spacing w:val="-1"/>
              </w:rPr>
              <w:t>PIPS</w:t>
            </w:r>
            <w:r w:rsidRPr="005F7AB1">
              <w:rPr>
                <w:rFonts w:ascii="Arial" w:eastAsia="Arial" w:hAnsi="Arial" w:cs="Arial"/>
                <w:spacing w:val="-1"/>
                <w:lang w:val="bg-BG"/>
              </w:rPr>
              <w:t>, показващо изображения, и засечените регистрационни табели. (Входящите данни по този порт могат да изменят конфигурацията на камерата. Ако е направена връзка през този порт, в статуса на оператора на линия се поставя индикация.)</w:t>
            </w:r>
          </w:p>
        </w:tc>
        <w:tc>
          <w:tcPr>
            <w:tcW w:w="1082"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B27CA6">
        <w:trPr>
          <w:trHeight w:hRule="exact" w:val="1082"/>
        </w:trPr>
        <w:tc>
          <w:tcPr>
            <w:tcW w:w="2086" w:type="dxa"/>
            <w:tcBorders>
              <w:top w:val="single" w:sz="1" w:space="0" w:color="000000"/>
              <w:left w:val="single" w:sz="1" w:space="0" w:color="000000"/>
              <w:bottom w:val="single" w:sz="1" w:space="0" w:color="000000"/>
              <w:right w:val="single" w:sz="1" w:space="0" w:color="000000"/>
            </w:tcBorders>
          </w:tcPr>
          <w:p w:rsidR="004979FF" w:rsidRPr="005F7AB1" w:rsidRDefault="00B27CA6" w:rsidP="00B27CA6">
            <w:pPr>
              <w:pStyle w:val="TableParagraph"/>
              <w:spacing w:before="6" w:line="246" w:lineRule="auto"/>
              <w:ind w:left="109" w:right="614"/>
              <w:rPr>
                <w:rFonts w:ascii="Arial" w:eastAsia="Arial" w:hAnsi="Arial" w:cs="Arial"/>
              </w:rPr>
            </w:pPr>
            <w:r w:rsidRPr="005F7AB1">
              <w:rPr>
                <w:rFonts w:ascii="Arial" w:eastAsia="Arial" w:hAnsi="Arial" w:cs="Arial"/>
                <w:spacing w:val="-1"/>
              </w:rPr>
              <w:t>TCP/IP</w:t>
            </w:r>
            <w:r w:rsidRPr="005F7AB1">
              <w:rPr>
                <w:rFonts w:ascii="Arial" w:eastAsia="Arial" w:hAnsi="Arial" w:cs="Arial"/>
                <w:spacing w:val="1"/>
              </w:rPr>
              <w:t xml:space="preserve"> </w:t>
            </w:r>
            <w:r w:rsidRPr="005F7AB1">
              <w:rPr>
                <w:rFonts w:ascii="Arial" w:eastAsia="Arial" w:hAnsi="Arial" w:cs="Arial"/>
                <w:spacing w:val="-1"/>
                <w:lang w:val="bg-BG"/>
              </w:rPr>
              <w:t>порт</w:t>
            </w:r>
            <w:r w:rsidR="00EA703D" w:rsidRPr="005F7AB1">
              <w:rPr>
                <w:rFonts w:ascii="Arial" w:eastAsia="Arial" w:hAnsi="Arial" w:cs="Arial"/>
                <w:spacing w:val="25"/>
                <w:w w:val="99"/>
              </w:rPr>
              <w:t xml:space="preserve"> </w:t>
            </w:r>
            <w:r w:rsidR="00EA703D" w:rsidRPr="005F7AB1">
              <w:rPr>
                <w:rFonts w:ascii="Arial" w:eastAsia="Arial" w:hAnsi="Arial" w:cs="Arial"/>
                <w:spacing w:val="-1"/>
              </w:rPr>
              <w:t>3577</w:t>
            </w:r>
          </w:p>
        </w:tc>
        <w:tc>
          <w:tcPr>
            <w:tcW w:w="6072" w:type="dxa"/>
            <w:tcBorders>
              <w:top w:val="single" w:sz="1" w:space="0" w:color="000000"/>
              <w:left w:val="single" w:sz="1" w:space="0" w:color="000000"/>
              <w:bottom w:val="single" w:sz="1" w:space="0" w:color="000000"/>
              <w:right w:val="single" w:sz="1" w:space="0" w:color="000000"/>
            </w:tcBorders>
          </w:tcPr>
          <w:p w:rsidR="00B27CA6" w:rsidRPr="005F7AB1" w:rsidRDefault="00B27CA6" w:rsidP="00B27CA6">
            <w:pPr>
              <w:pStyle w:val="TableParagraph"/>
              <w:spacing w:before="6" w:line="246" w:lineRule="auto"/>
              <w:ind w:left="109" w:right="180"/>
              <w:rPr>
                <w:rFonts w:ascii="Arial" w:eastAsia="Arial" w:hAnsi="Arial" w:cs="Arial"/>
                <w:lang w:val="bg-BG"/>
              </w:rPr>
            </w:pPr>
            <w:r w:rsidRPr="005F7AB1">
              <w:rPr>
                <w:rFonts w:ascii="Arial" w:eastAsia="Arial" w:hAnsi="Arial" w:cs="Arial"/>
                <w:spacing w:val="-1"/>
                <w:lang w:val="bg-BG"/>
              </w:rPr>
              <w:t>Връзка към този порт ще получи стрийминг от данни, които се състоят от оперативни, диагностични съобщения и съобщения за грешка. Входящите данни към този порт се игнорират.</w:t>
            </w:r>
          </w:p>
        </w:tc>
        <w:tc>
          <w:tcPr>
            <w:tcW w:w="1082"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2"/>
        </w:trPr>
        <w:tc>
          <w:tcPr>
            <w:tcW w:w="2086"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607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082"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B27CA6">
        <w:trPr>
          <w:trHeight w:hRule="exact" w:val="1811"/>
        </w:trPr>
        <w:tc>
          <w:tcPr>
            <w:tcW w:w="2086" w:type="dxa"/>
            <w:tcBorders>
              <w:top w:val="single" w:sz="1" w:space="0" w:color="000000"/>
              <w:left w:val="single" w:sz="1" w:space="0" w:color="000000"/>
              <w:bottom w:val="single" w:sz="1" w:space="0" w:color="000000"/>
              <w:right w:val="single" w:sz="1" w:space="0" w:color="000000"/>
            </w:tcBorders>
          </w:tcPr>
          <w:p w:rsidR="004979FF" w:rsidRPr="005F7AB1" w:rsidRDefault="00B27CA6" w:rsidP="00D36F1E">
            <w:pPr>
              <w:pStyle w:val="TableParagraph"/>
              <w:spacing w:before="6" w:line="246" w:lineRule="auto"/>
              <w:ind w:left="109" w:right="894"/>
              <w:rPr>
                <w:rFonts w:ascii="Arial" w:eastAsia="Arial" w:hAnsi="Arial" w:cs="Arial"/>
              </w:rPr>
            </w:pPr>
            <w:r w:rsidRPr="005F7AB1">
              <w:rPr>
                <w:rFonts w:ascii="Arial" w:eastAsia="Arial" w:hAnsi="Arial" w:cs="Arial"/>
                <w:spacing w:val="-1"/>
              </w:rPr>
              <w:t>TCP/IP</w:t>
            </w:r>
            <w:r w:rsidRPr="005F7AB1">
              <w:rPr>
                <w:rFonts w:ascii="Arial" w:eastAsia="Arial" w:hAnsi="Arial" w:cs="Arial"/>
                <w:spacing w:val="1"/>
              </w:rPr>
              <w:t xml:space="preserve"> </w:t>
            </w:r>
            <w:r w:rsidRPr="005F7AB1">
              <w:rPr>
                <w:rFonts w:ascii="Arial" w:eastAsia="Arial" w:hAnsi="Arial" w:cs="Arial"/>
                <w:spacing w:val="-1"/>
                <w:lang w:val="bg-BG"/>
              </w:rPr>
              <w:t>порт</w:t>
            </w:r>
            <w:r w:rsidR="00EA703D" w:rsidRPr="005F7AB1">
              <w:rPr>
                <w:rFonts w:ascii="Arial" w:eastAsia="Arial" w:hAnsi="Arial" w:cs="Arial"/>
                <w:spacing w:val="25"/>
                <w:w w:val="99"/>
              </w:rPr>
              <w:t xml:space="preserve"> </w:t>
            </w:r>
            <w:r w:rsidR="00D36F1E" w:rsidRPr="005F7AB1">
              <w:rPr>
                <w:rFonts w:ascii="Arial" w:eastAsia="Arial" w:hAnsi="Arial" w:cs="Arial"/>
                <w:spacing w:val="-1"/>
              </w:rPr>
              <w:t>Viewfinder</w:t>
            </w:r>
            <w:r w:rsidR="00EA703D" w:rsidRPr="005F7AB1">
              <w:rPr>
                <w:rFonts w:ascii="Arial" w:eastAsia="Arial" w:hAnsi="Arial" w:cs="Arial"/>
                <w:spacing w:val="24"/>
              </w:rPr>
              <w:t xml:space="preserve"> </w:t>
            </w:r>
            <w:r w:rsidR="00EA703D" w:rsidRPr="005F7AB1">
              <w:rPr>
                <w:rFonts w:ascii="Arial" w:eastAsia="Arial" w:hAnsi="Arial" w:cs="Arial"/>
              </w:rPr>
              <w:t>(</w:t>
            </w:r>
            <w:r w:rsidRPr="005F7AB1">
              <w:rPr>
                <w:rFonts w:ascii="Arial" w:eastAsia="Arial" w:hAnsi="Arial" w:cs="Arial"/>
                <w:lang w:val="bg-BG"/>
              </w:rPr>
              <w:t>порт</w:t>
            </w:r>
            <w:r w:rsidR="00EA703D" w:rsidRPr="005F7AB1">
              <w:rPr>
                <w:rFonts w:ascii="Arial" w:eastAsia="Arial" w:hAnsi="Arial" w:cs="Arial"/>
              </w:rPr>
              <w:t xml:space="preserve"> </w:t>
            </w:r>
            <w:r w:rsidR="00EA703D" w:rsidRPr="005F7AB1">
              <w:rPr>
                <w:rFonts w:ascii="Arial" w:eastAsia="Arial" w:hAnsi="Arial" w:cs="Arial"/>
                <w:spacing w:val="-1"/>
              </w:rPr>
              <w:t>9000)</w:t>
            </w:r>
          </w:p>
        </w:tc>
        <w:tc>
          <w:tcPr>
            <w:tcW w:w="6072" w:type="dxa"/>
            <w:tcBorders>
              <w:top w:val="single" w:sz="1" w:space="0" w:color="000000"/>
              <w:left w:val="single" w:sz="1" w:space="0" w:color="000000"/>
              <w:bottom w:val="single" w:sz="1" w:space="0" w:color="000000"/>
              <w:right w:val="single" w:sz="1" w:space="0" w:color="000000"/>
            </w:tcBorders>
          </w:tcPr>
          <w:p w:rsidR="00B27CA6" w:rsidRPr="005F7AB1" w:rsidRDefault="00B27CA6">
            <w:pPr>
              <w:pStyle w:val="TableParagraph"/>
              <w:spacing w:before="6" w:line="246" w:lineRule="auto"/>
              <w:ind w:left="109" w:right="290"/>
              <w:rPr>
                <w:rFonts w:ascii="Arial" w:eastAsia="Arial" w:hAnsi="Arial" w:cs="Arial"/>
                <w:lang w:val="bg-BG"/>
              </w:rPr>
            </w:pPr>
            <w:r w:rsidRPr="005F7AB1">
              <w:rPr>
                <w:rFonts w:ascii="Arial" w:eastAsia="Arial" w:hAnsi="Arial" w:cs="Arial"/>
                <w:spacing w:val="-1"/>
                <w:lang w:val="bg-BG"/>
              </w:rPr>
              <w:t>Този порт предоставя стрийминг от изображения за диагностика и наблюдение. Входящият стрийминг от данни през този порт може да извърши ограничителни промени на системнаа конфигурация (избор на изображение, компресия и т.н.). Връзката с този порт може да генерира изключение и да постави индикация в статуса на оператора на линия.</w:t>
            </w:r>
          </w:p>
        </w:tc>
        <w:tc>
          <w:tcPr>
            <w:tcW w:w="1082"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7" w:line="100" w:lineRule="exact"/>
              <w:rPr>
                <w:sz w:val="10"/>
                <w:szCs w:val="10"/>
              </w:rPr>
            </w:pPr>
          </w:p>
          <w:p w:rsidR="004979FF" w:rsidRPr="005F7AB1" w:rsidRDefault="004979FF">
            <w:pPr>
              <w:pStyle w:val="TableParagraph"/>
              <w:spacing w:line="200" w:lineRule="exact"/>
              <w:rPr>
                <w:sz w:val="20"/>
                <w:szCs w:val="20"/>
              </w:rPr>
            </w:pPr>
          </w:p>
          <w:p w:rsidR="004979FF" w:rsidRPr="005F7AB1" w:rsidRDefault="004979FF">
            <w:pPr>
              <w:pStyle w:val="TableParagraph"/>
              <w:spacing w:line="200" w:lineRule="exact"/>
              <w:rPr>
                <w:sz w:val="20"/>
                <w:szCs w:val="20"/>
              </w:rPr>
            </w:pPr>
          </w:p>
          <w:p w:rsidR="004979FF" w:rsidRPr="005F7AB1" w:rsidRDefault="004979FF">
            <w:pPr>
              <w:pStyle w:val="TableParagraph"/>
              <w:spacing w:line="200" w:lineRule="exact"/>
              <w:rPr>
                <w:sz w:val="20"/>
                <w:szCs w:val="20"/>
              </w:rPr>
            </w:pPr>
          </w:p>
          <w:p w:rsidR="004979FF" w:rsidRPr="005F7AB1" w:rsidRDefault="004979FF">
            <w:pPr>
              <w:pStyle w:val="TableParagraph"/>
              <w:spacing w:line="200" w:lineRule="exact"/>
              <w:rPr>
                <w:sz w:val="20"/>
                <w:szCs w:val="20"/>
              </w:rPr>
            </w:pPr>
          </w:p>
          <w:p w:rsidR="004979FF" w:rsidRPr="005F7AB1" w:rsidRDefault="004979FF">
            <w:pPr>
              <w:pStyle w:val="TableParagraph"/>
              <w:spacing w:line="200" w:lineRule="exact"/>
              <w:rPr>
                <w:sz w:val="20"/>
                <w:szCs w:val="20"/>
              </w:rPr>
            </w:pPr>
          </w:p>
          <w:p w:rsidR="004979FF" w:rsidRPr="005F7AB1" w:rsidRDefault="004979FF">
            <w:pPr>
              <w:pStyle w:val="TableParagraph"/>
              <w:spacing w:line="200" w:lineRule="exact"/>
              <w:rPr>
                <w:sz w:val="20"/>
                <w:szCs w:val="20"/>
              </w:rPr>
            </w:pPr>
          </w:p>
          <w:p w:rsidR="004979FF" w:rsidRPr="005F7AB1" w:rsidRDefault="00EA703D">
            <w:pPr>
              <w:pStyle w:val="TableParagraph"/>
              <w:spacing w:line="252" w:lineRule="exact"/>
              <w:ind w:left="109"/>
              <w:rPr>
                <w:rFonts w:ascii="Arial" w:eastAsia="Arial" w:hAnsi="Arial" w:cs="Arial"/>
              </w:rPr>
            </w:pPr>
            <w:r w:rsidRPr="005F7AB1">
              <w:rPr>
                <w:rFonts w:ascii="Arial" w:eastAsia="Arial" w:hAnsi="Arial" w:cs="Arial"/>
              </w:rPr>
              <w:t>4</w:t>
            </w:r>
          </w:p>
        </w:tc>
      </w:tr>
      <w:tr w:rsidR="004979FF" w:rsidRPr="005F7AB1" w:rsidTr="00B27CA6">
        <w:trPr>
          <w:trHeight w:hRule="exact" w:val="803"/>
        </w:trPr>
        <w:tc>
          <w:tcPr>
            <w:tcW w:w="2086" w:type="dxa"/>
            <w:tcBorders>
              <w:top w:val="single" w:sz="1" w:space="0" w:color="000000"/>
              <w:left w:val="single" w:sz="1" w:space="0" w:color="000000"/>
              <w:bottom w:val="single" w:sz="1" w:space="0" w:color="000000"/>
              <w:right w:val="single" w:sz="1" w:space="0" w:color="000000"/>
            </w:tcBorders>
          </w:tcPr>
          <w:p w:rsidR="004979FF" w:rsidRPr="005F7AB1" w:rsidRDefault="00B27CA6" w:rsidP="00D36F1E">
            <w:pPr>
              <w:pStyle w:val="TableParagraph"/>
              <w:spacing w:before="6" w:line="246" w:lineRule="auto"/>
              <w:ind w:left="109" w:right="110"/>
              <w:rPr>
                <w:rFonts w:ascii="Arial" w:eastAsia="Arial" w:hAnsi="Arial" w:cs="Arial"/>
              </w:rPr>
            </w:pPr>
            <w:r w:rsidRPr="005F7AB1">
              <w:rPr>
                <w:rFonts w:ascii="Arial" w:eastAsia="Arial" w:hAnsi="Arial" w:cs="Arial"/>
                <w:spacing w:val="-1"/>
              </w:rPr>
              <w:t>TCP/IP</w:t>
            </w:r>
            <w:r w:rsidRPr="005F7AB1">
              <w:rPr>
                <w:rFonts w:ascii="Arial" w:eastAsia="Arial" w:hAnsi="Arial" w:cs="Arial"/>
                <w:spacing w:val="1"/>
              </w:rPr>
              <w:t xml:space="preserve"> </w:t>
            </w:r>
            <w:r w:rsidRPr="005F7AB1">
              <w:rPr>
                <w:rFonts w:ascii="Arial" w:eastAsia="Arial" w:hAnsi="Arial" w:cs="Arial"/>
                <w:spacing w:val="-1"/>
                <w:lang w:val="bg-BG"/>
              </w:rPr>
              <w:t>порт</w:t>
            </w:r>
            <w:r w:rsidRPr="005F7AB1">
              <w:rPr>
                <w:rFonts w:ascii="Arial" w:eastAsia="Arial" w:hAnsi="Arial" w:cs="Arial"/>
                <w:spacing w:val="25"/>
                <w:w w:val="99"/>
              </w:rPr>
              <w:t xml:space="preserve"> </w:t>
            </w:r>
            <w:r w:rsidR="00D36F1E" w:rsidRPr="005F7AB1">
              <w:rPr>
                <w:rFonts w:ascii="Arial" w:eastAsia="Arial" w:hAnsi="Arial" w:cs="Arial"/>
                <w:spacing w:val="-1"/>
              </w:rPr>
              <w:t>Snapshot</w:t>
            </w:r>
            <w:r w:rsidR="00EA703D" w:rsidRPr="005F7AB1">
              <w:rPr>
                <w:rFonts w:ascii="Arial" w:eastAsia="Arial" w:hAnsi="Arial" w:cs="Arial"/>
                <w:spacing w:val="21"/>
                <w:w w:val="99"/>
              </w:rPr>
              <w:t xml:space="preserve"> </w:t>
            </w:r>
            <w:r w:rsidR="00EA703D" w:rsidRPr="005F7AB1">
              <w:rPr>
                <w:rFonts w:ascii="Arial" w:eastAsia="Arial" w:hAnsi="Arial" w:cs="Arial"/>
              </w:rPr>
              <w:t>(</w:t>
            </w:r>
            <w:r w:rsidRPr="005F7AB1">
              <w:rPr>
                <w:rFonts w:ascii="Arial" w:eastAsia="Arial" w:hAnsi="Arial" w:cs="Arial"/>
                <w:lang w:val="bg-BG"/>
              </w:rPr>
              <w:t>порт</w:t>
            </w:r>
            <w:r w:rsidR="00EA703D" w:rsidRPr="005F7AB1">
              <w:rPr>
                <w:rFonts w:ascii="Arial" w:eastAsia="Arial" w:hAnsi="Arial" w:cs="Arial"/>
              </w:rPr>
              <w:t xml:space="preserve"> </w:t>
            </w:r>
            <w:r w:rsidR="00EA703D" w:rsidRPr="005F7AB1">
              <w:rPr>
                <w:rFonts w:ascii="Arial" w:eastAsia="Arial" w:hAnsi="Arial" w:cs="Arial"/>
                <w:spacing w:val="-1"/>
              </w:rPr>
              <w:t>9001)</w:t>
            </w:r>
          </w:p>
        </w:tc>
        <w:tc>
          <w:tcPr>
            <w:tcW w:w="6072" w:type="dxa"/>
            <w:tcBorders>
              <w:top w:val="single" w:sz="1" w:space="0" w:color="000000"/>
              <w:left w:val="single" w:sz="1" w:space="0" w:color="000000"/>
              <w:bottom w:val="single" w:sz="1" w:space="0" w:color="000000"/>
              <w:right w:val="single" w:sz="1" w:space="0" w:color="000000"/>
            </w:tcBorders>
          </w:tcPr>
          <w:p w:rsidR="00B27CA6" w:rsidRPr="005F7AB1" w:rsidRDefault="00B27CA6">
            <w:pPr>
              <w:pStyle w:val="TableParagraph"/>
              <w:spacing w:before="6" w:line="246" w:lineRule="auto"/>
              <w:ind w:left="109" w:right="346"/>
              <w:rPr>
                <w:rFonts w:ascii="Arial" w:eastAsia="Arial" w:hAnsi="Arial" w:cs="Arial"/>
                <w:lang w:val="bg-BG"/>
              </w:rPr>
            </w:pPr>
            <w:r w:rsidRPr="005F7AB1">
              <w:rPr>
                <w:rFonts w:ascii="Arial" w:eastAsia="Arial" w:hAnsi="Arial" w:cs="Arial"/>
                <w:lang w:val="bg-BG"/>
              </w:rPr>
              <w:t>При връзка с този порт се получава едно единствено изображение от камерата. Входящите данни се игнорират.</w:t>
            </w:r>
          </w:p>
        </w:tc>
        <w:tc>
          <w:tcPr>
            <w:tcW w:w="1082"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0"/>
        </w:trPr>
        <w:tc>
          <w:tcPr>
            <w:tcW w:w="2086"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607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082"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B27CA6">
        <w:trPr>
          <w:trHeight w:hRule="exact" w:val="1901"/>
        </w:trPr>
        <w:tc>
          <w:tcPr>
            <w:tcW w:w="2086" w:type="dxa"/>
            <w:tcBorders>
              <w:top w:val="single" w:sz="1" w:space="0" w:color="000000"/>
              <w:left w:val="single" w:sz="1" w:space="0" w:color="000000"/>
              <w:bottom w:val="single" w:sz="1" w:space="0" w:color="000000"/>
              <w:right w:val="single" w:sz="1" w:space="0" w:color="000000"/>
            </w:tcBorders>
          </w:tcPr>
          <w:p w:rsidR="004979FF" w:rsidRPr="005F7AB1" w:rsidRDefault="00B27CA6" w:rsidP="00B27CA6">
            <w:pPr>
              <w:pStyle w:val="TableParagraph"/>
              <w:spacing w:before="6" w:line="246" w:lineRule="auto"/>
              <w:ind w:left="109" w:right="76"/>
              <w:rPr>
                <w:rFonts w:ascii="Arial" w:eastAsia="Arial" w:hAnsi="Arial" w:cs="Arial"/>
                <w:lang w:val="bg-BG"/>
              </w:rPr>
            </w:pPr>
            <w:r w:rsidRPr="005F7AB1">
              <w:rPr>
                <w:rFonts w:ascii="Arial" w:eastAsia="Arial" w:hAnsi="Arial" w:cs="Arial"/>
                <w:spacing w:val="-1"/>
                <w:lang w:val="bg-BG"/>
              </w:rPr>
              <w:t>Ключ на приложението</w:t>
            </w:r>
            <w:r w:rsidR="00EA703D" w:rsidRPr="005F7AB1">
              <w:rPr>
                <w:rFonts w:ascii="Arial" w:eastAsia="Arial" w:hAnsi="Arial" w:cs="Arial"/>
                <w:spacing w:val="25"/>
              </w:rPr>
              <w:t xml:space="preserve"> </w:t>
            </w:r>
            <w:r w:rsidRPr="005F7AB1">
              <w:rPr>
                <w:rFonts w:ascii="Arial" w:eastAsia="Arial" w:hAnsi="Arial" w:cs="Arial"/>
                <w:spacing w:val="-1"/>
                <w:lang w:val="bg-BG"/>
              </w:rPr>
              <w:t>порт</w:t>
            </w:r>
          </w:p>
          <w:p w:rsidR="004979FF" w:rsidRPr="005F7AB1" w:rsidRDefault="00EA703D" w:rsidP="00B27CA6">
            <w:pPr>
              <w:pStyle w:val="TableParagraph"/>
              <w:ind w:left="109"/>
              <w:rPr>
                <w:rFonts w:ascii="Arial" w:eastAsia="Arial" w:hAnsi="Arial" w:cs="Arial"/>
              </w:rPr>
            </w:pPr>
            <w:r w:rsidRPr="005F7AB1">
              <w:rPr>
                <w:rFonts w:ascii="Arial" w:eastAsia="Arial" w:hAnsi="Arial" w:cs="Arial"/>
                <w:spacing w:val="-1"/>
              </w:rPr>
              <w:t>(</w:t>
            </w:r>
            <w:r w:rsidR="00B27CA6" w:rsidRPr="005F7AB1">
              <w:rPr>
                <w:rFonts w:ascii="Arial" w:eastAsia="Arial" w:hAnsi="Arial" w:cs="Arial"/>
                <w:spacing w:val="-1"/>
                <w:lang w:val="bg-BG"/>
              </w:rPr>
              <w:t>по подразбиране</w:t>
            </w:r>
            <w:r w:rsidRPr="005F7AB1">
              <w:rPr>
                <w:rFonts w:ascii="Arial" w:eastAsia="Arial" w:hAnsi="Arial" w:cs="Arial"/>
                <w:spacing w:val="1"/>
              </w:rPr>
              <w:t xml:space="preserve"> </w:t>
            </w:r>
            <w:r w:rsidRPr="005F7AB1">
              <w:rPr>
                <w:rFonts w:ascii="Arial" w:eastAsia="Arial" w:hAnsi="Arial" w:cs="Arial"/>
                <w:spacing w:val="-1"/>
              </w:rPr>
              <w:t>10003)</w:t>
            </w:r>
          </w:p>
        </w:tc>
        <w:tc>
          <w:tcPr>
            <w:tcW w:w="6072" w:type="dxa"/>
            <w:tcBorders>
              <w:top w:val="single" w:sz="1" w:space="0" w:color="000000"/>
              <w:left w:val="single" w:sz="1" w:space="0" w:color="000000"/>
              <w:bottom w:val="single" w:sz="1" w:space="0" w:color="000000"/>
              <w:right w:val="single" w:sz="1" w:space="0" w:color="000000"/>
            </w:tcBorders>
          </w:tcPr>
          <w:p w:rsidR="00B27CA6" w:rsidRPr="005F7AB1" w:rsidRDefault="00B27CA6">
            <w:pPr>
              <w:pStyle w:val="TableParagraph"/>
              <w:spacing w:before="6" w:line="246" w:lineRule="auto"/>
              <w:ind w:left="109" w:right="754"/>
              <w:rPr>
                <w:rFonts w:ascii="Arial" w:eastAsia="Arial" w:hAnsi="Arial" w:cs="Arial"/>
                <w:lang w:val="bg-BG"/>
              </w:rPr>
            </w:pPr>
            <w:r w:rsidRPr="005F7AB1">
              <w:rPr>
                <w:rFonts w:ascii="Arial" w:eastAsia="Arial" w:hAnsi="Arial" w:cs="Arial"/>
                <w:lang w:val="bg-BG"/>
              </w:rPr>
              <w:t>Този порт е контролният порт на сесията. Той работи с частен протокол</w:t>
            </w:r>
            <w:r w:rsidR="004B6BED" w:rsidRPr="005F7AB1">
              <w:rPr>
                <w:rFonts w:ascii="Arial" w:eastAsia="Arial" w:hAnsi="Arial" w:cs="Arial"/>
                <w:lang w:val="bg-BG"/>
              </w:rPr>
              <w:t>. За всяка операция, проведена през този порт, е необходима проверка.</w:t>
            </w:r>
          </w:p>
        </w:tc>
        <w:tc>
          <w:tcPr>
            <w:tcW w:w="1082"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4B6BED">
        <w:trPr>
          <w:trHeight w:hRule="exact" w:val="1802"/>
        </w:trPr>
        <w:tc>
          <w:tcPr>
            <w:tcW w:w="2086" w:type="dxa"/>
            <w:tcBorders>
              <w:top w:val="single" w:sz="1" w:space="0" w:color="000000"/>
              <w:left w:val="single" w:sz="1" w:space="0" w:color="000000"/>
              <w:bottom w:val="single" w:sz="1" w:space="0" w:color="000000"/>
              <w:right w:val="single" w:sz="1" w:space="0" w:color="000000"/>
            </w:tcBorders>
          </w:tcPr>
          <w:p w:rsidR="004B6BED" w:rsidRPr="005F7AB1" w:rsidRDefault="004B6BED">
            <w:pPr>
              <w:pStyle w:val="TableParagraph"/>
              <w:spacing w:before="6" w:line="246" w:lineRule="auto"/>
              <w:ind w:left="109"/>
              <w:rPr>
                <w:rFonts w:ascii="Arial" w:eastAsia="Arial" w:hAnsi="Arial" w:cs="Arial"/>
                <w:spacing w:val="-1"/>
                <w:lang w:val="bg-BG"/>
              </w:rPr>
            </w:pPr>
            <w:r w:rsidRPr="005F7AB1">
              <w:rPr>
                <w:rFonts w:ascii="Arial" w:eastAsia="Arial" w:hAnsi="Arial" w:cs="Arial"/>
                <w:spacing w:val="-1"/>
                <w:lang w:val="bg-BG"/>
              </w:rPr>
              <w:lastRenderedPageBreak/>
              <w:t>Стартиране на приложение</w:t>
            </w:r>
          </w:p>
          <w:p w:rsidR="004979FF" w:rsidRPr="005F7AB1" w:rsidRDefault="004B6BED">
            <w:pPr>
              <w:pStyle w:val="TableParagraph"/>
              <w:spacing w:before="6" w:line="246" w:lineRule="auto"/>
              <w:ind w:left="109"/>
              <w:rPr>
                <w:rFonts w:ascii="Arial" w:eastAsia="Arial" w:hAnsi="Arial" w:cs="Arial"/>
                <w:lang w:val="bg-BG"/>
              </w:rPr>
            </w:pPr>
            <w:r w:rsidRPr="005F7AB1">
              <w:rPr>
                <w:rFonts w:ascii="Arial" w:eastAsia="Arial" w:hAnsi="Arial" w:cs="Arial"/>
                <w:spacing w:val="-1"/>
                <w:lang w:val="bg-BG"/>
              </w:rPr>
              <w:t>порт</w:t>
            </w:r>
          </w:p>
          <w:p w:rsidR="004979FF" w:rsidRPr="005F7AB1" w:rsidRDefault="00EA703D">
            <w:pPr>
              <w:pStyle w:val="TableParagraph"/>
              <w:ind w:left="109"/>
              <w:rPr>
                <w:rFonts w:ascii="Arial" w:eastAsia="Arial" w:hAnsi="Arial" w:cs="Arial"/>
              </w:rPr>
            </w:pPr>
            <w:r w:rsidRPr="005F7AB1">
              <w:rPr>
                <w:rFonts w:ascii="Arial" w:eastAsia="Arial" w:hAnsi="Arial" w:cs="Arial"/>
                <w:spacing w:val="-1"/>
              </w:rPr>
              <w:t>(</w:t>
            </w:r>
            <w:r w:rsidR="004B6BED" w:rsidRPr="005F7AB1">
              <w:rPr>
                <w:rFonts w:ascii="Arial" w:eastAsia="Arial" w:hAnsi="Arial" w:cs="Arial"/>
                <w:spacing w:val="-1"/>
                <w:lang w:val="bg-BG"/>
              </w:rPr>
              <w:t>по подразбиране</w:t>
            </w:r>
            <w:r w:rsidR="004B6BED" w:rsidRPr="005F7AB1">
              <w:rPr>
                <w:rFonts w:ascii="Arial" w:eastAsia="Arial" w:hAnsi="Arial" w:cs="Arial"/>
                <w:spacing w:val="1"/>
              </w:rPr>
              <w:t xml:space="preserve"> </w:t>
            </w:r>
            <w:r w:rsidRPr="005F7AB1">
              <w:rPr>
                <w:rFonts w:ascii="Arial" w:eastAsia="Arial" w:hAnsi="Arial" w:cs="Arial"/>
                <w:spacing w:val="-1"/>
              </w:rPr>
              <w:t>10006)</w:t>
            </w:r>
          </w:p>
        </w:tc>
        <w:tc>
          <w:tcPr>
            <w:tcW w:w="6072" w:type="dxa"/>
            <w:tcBorders>
              <w:top w:val="single" w:sz="1" w:space="0" w:color="000000"/>
              <w:left w:val="single" w:sz="1" w:space="0" w:color="000000"/>
              <w:bottom w:val="single" w:sz="1" w:space="0" w:color="000000"/>
              <w:right w:val="single" w:sz="1" w:space="0" w:color="000000"/>
            </w:tcBorders>
          </w:tcPr>
          <w:p w:rsidR="004B6BED" w:rsidRPr="005F7AB1" w:rsidRDefault="004B6BED" w:rsidP="004B6BED">
            <w:pPr>
              <w:pStyle w:val="TableParagraph"/>
              <w:spacing w:before="6" w:line="246" w:lineRule="auto"/>
              <w:ind w:left="109" w:right="464"/>
              <w:rPr>
                <w:rFonts w:ascii="Arial" w:eastAsia="Arial" w:hAnsi="Arial" w:cs="Arial"/>
                <w:lang w:val="bg-BG"/>
              </w:rPr>
            </w:pPr>
            <w:r w:rsidRPr="005F7AB1">
              <w:rPr>
                <w:rFonts w:ascii="Arial" w:eastAsia="Arial" w:hAnsi="Arial" w:cs="Arial"/>
                <w:lang w:val="bg-BG"/>
              </w:rPr>
              <w:t xml:space="preserve">Ако е активиран, този порт приема съобщения за стартиране от устройство за контрол на съответната лента или </w:t>
            </w:r>
            <w:r w:rsidRPr="005F7AB1">
              <w:rPr>
                <w:rFonts w:ascii="Arial" w:eastAsia="Arial" w:hAnsi="Arial" w:cs="Arial"/>
                <w:spacing w:val="-1"/>
              </w:rPr>
              <w:t>DSRC</w:t>
            </w:r>
            <w:r w:rsidRPr="005F7AB1">
              <w:rPr>
                <w:rFonts w:ascii="Arial" w:eastAsia="Arial" w:hAnsi="Arial" w:cs="Arial"/>
                <w:spacing w:val="-1"/>
                <w:lang w:val="bg-BG"/>
              </w:rPr>
              <w:t xml:space="preserve"> оборудване. Той работи с частен протокол. Всички съобщения, които не отговарят на частния протокол, се игнорират. Конфигурацията на системата не може да бъде променена през този порт.</w:t>
            </w:r>
          </w:p>
        </w:tc>
        <w:tc>
          <w:tcPr>
            <w:tcW w:w="1082"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4B6BED">
        <w:trPr>
          <w:trHeight w:hRule="exact" w:val="1253"/>
        </w:trPr>
        <w:tc>
          <w:tcPr>
            <w:tcW w:w="2086" w:type="dxa"/>
            <w:tcBorders>
              <w:top w:val="single" w:sz="1" w:space="0" w:color="000000"/>
              <w:left w:val="single" w:sz="1" w:space="0" w:color="000000"/>
              <w:bottom w:val="single" w:sz="1" w:space="0" w:color="000000"/>
              <w:right w:val="single" w:sz="1" w:space="0" w:color="000000"/>
            </w:tcBorders>
          </w:tcPr>
          <w:p w:rsidR="004B6BED" w:rsidRPr="005F7AB1" w:rsidRDefault="004B6BED" w:rsidP="004B6BED">
            <w:pPr>
              <w:pStyle w:val="TableParagraph"/>
              <w:spacing w:before="6" w:line="246" w:lineRule="auto"/>
              <w:ind w:left="109"/>
              <w:rPr>
                <w:rFonts w:ascii="Arial" w:eastAsia="Arial" w:hAnsi="Arial" w:cs="Arial"/>
                <w:spacing w:val="25"/>
                <w:w w:val="99"/>
                <w:lang w:val="bg-BG"/>
              </w:rPr>
            </w:pPr>
            <w:r w:rsidRPr="005F7AB1">
              <w:rPr>
                <w:rFonts w:ascii="Arial" w:eastAsia="Arial" w:hAnsi="Arial" w:cs="Arial"/>
                <w:spacing w:val="-1"/>
                <w:lang w:val="bg-BG"/>
              </w:rPr>
              <w:t>Приложение</w:t>
            </w:r>
            <w:r w:rsidR="00EA703D" w:rsidRPr="005F7AB1">
              <w:rPr>
                <w:rFonts w:ascii="Arial" w:eastAsia="Arial" w:hAnsi="Arial" w:cs="Arial"/>
                <w:spacing w:val="1"/>
              </w:rPr>
              <w:t xml:space="preserve"> </w:t>
            </w:r>
            <w:r w:rsidRPr="005F7AB1">
              <w:rPr>
                <w:rFonts w:ascii="Arial" w:eastAsia="Arial" w:hAnsi="Arial" w:cs="Arial"/>
                <w:spacing w:val="-1"/>
              </w:rPr>
              <w:t>NTV</w:t>
            </w:r>
            <w:r w:rsidR="00EA703D" w:rsidRPr="005F7AB1">
              <w:rPr>
                <w:rFonts w:ascii="Arial" w:eastAsia="Arial" w:hAnsi="Arial" w:cs="Arial"/>
              </w:rPr>
              <w:t xml:space="preserve"> </w:t>
            </w:r>
            <w:r w:rsidRPr="005F7AB1">
              <w:rPr>
                <w:rFonts w:ascii="Arial" w:eastAsia="Arial" w:hAnsi="Arial" w:cs="Arial"/>
                <w:lang w:val="bg-BG"/>
              </w:rPr>
              <w:t>порт</w:t>
            </w:r>
            <w:r w:rsidR="00EA703D" w:rsidRPr="005F7AB1">
              <w:rPr>
                <w:rFonts w:ascii="Arial" w:eastAsia="Arial" w:hAnsi="Arial" w:cs="Arial"/>
                <w:spacing w:val="25"/>
                <w:w w:val="99"/>
              </w:rPr>
              <w:t xml:space="preserve"> </w:t>
            </w:r>
          </w:p>
          <w:p w:rsidR="004979FF" w:rsidRPr="005F7AB1" w:rsidRDefault="00EA703D" w:rsidP="004B6BED">
            <w:pPr>
              <w:pStyle w:val="TableParagraph"/>
              <w:spacing w:before="6" w:line="246" w:lineRule="auto"/>
              <w:ind w:left="109"/>
              <w:rPr>
                <w:rFonts w:ascii="Arial" w:eastAsia="Arial" w:hAnsi="Arial" w:cs="Arial"/>
              </w:rPr>
            </w:pPr>
            <w:r w:rsidRPr="005F7AB1">
              <w:rPr>
                <w:rFonts w:ascii="Arial" w:eastAsia="Arial" w:hAnsi="Arial" w:cs="Arial"/>
                <w:spacing w:val="-1"/>
              </w:rPr>
              <w:t>(</w:t>
            </w:r>
            <w:r w:rsidR="004B6BED" w:rsidRPr="005F7AB1">
              <w:rPr>
                <w:rFonts w:ascii="Arial" w:eastAsia="Arial" w:hAnsi="Arial" w:cs="Arial"/>
                <w:spacing w:val="-1"/>
                <w:lang w:val="bg-BG"/>
              </w:rPr>
              <w:t>по подразбиране</w:t>
            </w:r>
            <w:r w:rsidR="004B6BED" w:rsidRPr="005F7AB1">
              <w:rPr>
                <w:rFonts w:ascii="Arial" w:eastAsia="Arial" w:hAnsi="Arial" w:cs="Arial"/>
                <w:spacing w:val="1"/>
              </w:rPr>
              <w:t xml:space="preserve"> </w:t>
            </w:r>
            <w:r w:rsidRPr="005F7AB1">
              <w:rPr>
                <w:rFonts w:ascii="Arial" w:eastAsia="Arial" w:hAnsi="Arial" w:cs="Arial"/>
                <w:spacing w:val="-1"/>
              </w:rPr>
              <w:t>10002)</w:t>
            </w:r>
          </w:p>
        </w:tc>
        <w:tc>
          <w:tcPr>
            <w:tcW w:w="6072" w:type="dxa"/>
            <w:tcBorders>
              <w:top w:val="single" w:sz="1" w:space="0" w:color="000000"/>
              <w:left w:val="single" w:sz="1" w:space="0" w:color="000000"/>
              <w:bottom w:val="single" w:sz="1" w:space="0" w:color="000000"/>
              <w:right w:val="single" w:sz="1" w:space="0" w:color="000000"/>
            </w:tcBorders>
          </w:tcPr>
          <w:p w:rsidR="004B6BED" w:rsidRPr="005F7AB1" w:rsidRDefault="004B6BED" w:rsidP="004B6BED">
            <w:pPr>
              <w:pStyle w:val="TableParagraph"/>
              <w:spacing w:before="6" w:line="246" w:lineRule="auto"/>
              <w:ind w:left="109" w:right="382"/>
              <w:jc w:val="both"/>
              <w:rPr>
                <w:rFonts w:ascii="Arial" w:eastAsia="Arial" w:hAnsi="Arial" w:cs="Arial"/>
                <w:lang w:val="bg-BG"/>
              </w:rPr>
            </w:pPr>
            <w:r w:rsidRPr="005F7AB1">
              <w:rPr>
                <w:rFonts w:ascii="Arial" w:eastAsia="Arial" w:hAnsi="Arial" w:cs="Arial"/>
                <w:spacing w:val="-1"/>
                <w:lang w:val="bg-BG"/>
              </w:rPr>
              <w:t xml:space="preserve">Този порт предоставя приложение за специален контрол, при който се получава ограничаващ комплект от команди от локално свързаното устройство за контрол на лентата или от оборудване на вътрешната станция. </w:t>
            </w:r>
          </w:p>
        </w:tc>
        <w:tc>
          <w:tcPr>
            <w:tcW w:w="1082"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4B6BED">
        <w:trPr>
          <w:trHeight w:hRule="exact" w:val="1262"/>
        </w:trPr>
        <w:tc>
          <w:tcPr>
            <w:tcW w:w="2086" w:type="dxa"/>
            <w:tcBorders>
              <w:top w:val="single" w:sz="1" w:space="0" w:color="000000"/>
              <w:left w:val="single" w:sz="1" w:space="0" w:color="000000"/>
              <w:bottom w:val="single" w:sz="1" w:space="0" w:color="000000"/>
              <w:right w:val="single" w:sz="1" w:space="0" w:color="000000"/>
            </w:tcBorders>
          </w:tcPr>
          <w:p w:rsidR="004B6BED" w:rsidRPr="005F7AB1" w:rsidRDefault="004B6BED" w:rsidP="004B6BED">
            <w:pPr>
              <w:pStyle w:val="TableParagraph"/>
              <w:spacing w:before="6" w:line="246" w:lineRule="auto"/>
              <w:ind w:left="109" w:right="490"/>
              <w:rPr>
                <w:rFonts w:ascii="Arial" w:eastAsia="Arial" w:hAnsi="Arial" w:cs="Arial"/>
                <w:lang w:val="bg-BG"/>
              </w:rPr>
            </w:pPr>
            <w:r w:rsidRPr="005F7AB1">
              <w:rPr>
                <w:rFonts w:ascii="Arial" w:eastAsia="Arial" w:hAnsi="Arial" w:cs="Arial"/>
                <w:spacing w:val="-1"/>
                <w:lang w:val="bg-BG"/>
              </w:rPr>
              <w:t>приложение</w:t>
            </w:r>
            <w:r w:rsidR="00EA703D" w:rsidRPr="005F7AB1">
              <w:rPr>
                <w:rFonts w:ascii="Arial" w:eastAsia="Arial" w:hAnsi="Arial" w:cs="Arial"/>
                <w:spacing w:val="25"/>
              </w:rPr>
              <w:t xml:space="preserve"> </w:t>
            </w:r>
            <w:r w:rsidRPr="005F7AB1">
              <w:rPr>
                <w:rFonts w:ascii="Arial" w:eastAsia="Arial" w:hAnsi="Arial" w:cs="Arial"/>
                <w:lang w:val="bg-BG"/>
              </w:rPr>
              <w:t>порт за съобщения</w:t>
            </w:r>
          </w:p>
          <w:p w:rsidR="004979FF" w:rsidRPr="005F7AB1" w:rsidRDefault="00EA703D" w:rsidP="004B6BED">
            <w:pPr>
              <w:pStyle w:val="TableParagraph"/>
              <w:spacing w:before="6" w:line="246" w:lineRule="auto"/>
              <w:ind w:left="109" w:right="76"/>
              <w:rPr>
                <w:rFonts w:ascii="Arial" w:eastAsia="Arial" w:hAnsi="Arial" w:cs="Arial"/>
              </w:rPr>
            </w:pPr>
            <w:r w:rsidRPr="005F7AB1">
              <w:rPr>
                <w:rFonts w:ascii="Arial" w:eastAsia="Arial" w:hAnsi="Arial" w:cs="Arial"/>
                <w:spacing w:val="-1"/>
              </w:rPr>
              <w:t>(</w:t>
            </w:r>
            <w:r w:rsidR="004B6BED" w:rsidRPr="005F7AB1">
              <w:rPr>
                <w:rFonts w:ascii="Arial" w:eastAsia="Arial" w:hAnsi="Arial" w:cs="Arial"/>
                <w:spacing w:val="-1"/>
                <w:lang w:val="bg-BG"/>
              </w:rPr>
              <w:t>по подразбиране</w:t>
            </w:r>
            <w:r w:rsidR="004B6BED" w:rsidRPr="005F7AB1">
              <w:rPr>
                <w:rFonts w:ascii="Arial" w:eastAsia="Arial" w:hAnsi="Arial" w:cs="Arial"/>
                <w:spacing w:val="1"/>
              </w:rPr>
              <w:t xml:space="preserve"> </w:t>
            </w:r>
            <w:r w:rsidRPr="005F7AB1">
              <w:rPr>
                <w:rFonts w:ascii="Arial" w:eastAsia="Arial" w:hAnsi="Arial" w:cs="Arial"/>
                <w:spacing w:val="-1"/>
              </w:rPr>
              <w:t>10004)</w:t>
            </w:r>
          </w:p>
        </w:tc>
        <w:tc>
          <w:tcPr>
            <w:tcW w:w="6072" w:type="dxa"/>
            <w:tcBorders>
              <w:top w:val="single" w:sz="1" w:space="0" w:color="000000"/>
              <w:left w:val="single" w:sz="1" w:space="0" w:color="000000"/>
              <w:bottom w:val="single" w:sz="1" w:space="0" w:color="000000"/>
              <w:right w:val="single" w:sz="1" w:space="0" w:color="000000"/>
            </w:tcBorders>
          </w:tcPr>
          <w:p w:rsidR="004B6BED" w:rsidRPr="005F7AB1" w:rsidRDefault="004B6BED">
            <w:pPr>
              <w:pStyle w:val="TableParagraph"/>
              <w:spacing w:before="6" w:line="246" w:lineRule="auto"/>
              <w:ind w:left="109" w:right="245"/>
              <w:rPr>
                <w:rFonts w:ascii="Arial" w:eastAsia="Arial" w:hAnsi="Arial" w:cs="Arial"/>
                <w:lang w:val="bg-BG"/>
              </w:rPr>
            </w:pPr>
            <w:r w:rsidRPr="005F7AB1">
              <w:rPr>
                <w:rFonts w:ascii="Arial" w:eastAsia="Arial" w:hAnsi="Arial" w:cs="Arial"/>
                <w:spacing w:val="-1"/>
                <w:lang w:val="bg-BG"/>
              </w:rPr>
              <w:t>Връзка към този порт получава напредъка на приложението и информационните съобщения.</w:t>
            </w:r>
            <w:r w:rsidRPr="005F7AB1">
              <w:rPr>
                <w:rFonts w:ascii="Arial" w:eastAsia="Arial" w:hAnsi="Arial" w:cs="Arial"/>
                <w:lang w:val="bg-BG"/>
              </w:rPr>
              <w:t xml:space="preserve"> Входящите данни се игнорират.</w:t>
            </w:r>
          </w:p>
        </w:tc>
        <w:tc>
          <w:tcPr>
            <w:tcW w:w="1082" w:type="dxa"/>
            <w:tcBorders>
              <w:top w:val="single" w:sz="1" w:space="0" w:color="000000"/>
              <w:left w:val="single" w:sz="1" w:space="0" w:color="000000"/>
              <w:bottom w:val="single" w:sz="1" w:space="0" w:color="000000"/>
              <w:right w:val="single" w:sz="1" w:space="0" w:color="000000"/>
            </w:tcBorders>
          </w:tcPr>
          <w:p w:rsidR="004979FF" w:rsidRPr="005F7AB1" w:rsidRDefault="004979FF"/>
        </w:tc>
      </w:tr>
    </w:tbl>
    <w:p w:rsidR="004979FF" w:rsidRPr="005F7AB1" w:rsidRDefault="004979FF">
      <w:pPr>
        <w:spacing w:before="5" w:line="190" w:lineRule="exact"/>
        <w:rPr>
          <w:sz w:val="19"/>
          <w:szCs w:val="19"/>
        </w:rPr>
      </w:pPr>
    </w:p>
    <w:p w:rsidR="004979FF" w:rsidRPr="005F7AB1" w:rsidRDefault="004B6BED">
      <w:pPr>
        <w:pStyle w:val="BodyText"/>
        <w:spacing w:before="72" w:line="249" w:lineRule="exact"/>
      </w:pPr>
      <w:r w:rsidRPr="005F7AB1">
        <w:rPr>
          <w:spacing w:val="-1"/>
          <w:lang w:val="bg-BG"/>
        </w:rPr>
        <w:t>Заб.</w:t>
      </w:r>
      <w:r w:rsidR="00EA703D" w:rsidRPr="005F7AB1">
        <w:rPr>
          <w:spacing w:val="-1"/>
        </w:rPr>
        <w:t>:</w:t>
      </w:r>
    </w:p>
    <w:p w:rsidR="004979FF" w:rsidRPr="005F7AB1" w:rsidRDefault="004B6BED">
      <w:pPr>
        <w:pStyle w:val="BodyText"/>
        <w:numPr>
          <w:ilvl w:val="0"/>
          <w:numId w:val="37"/>
        </w:numPr>
        <w:tabs>
          <w:tab w:val="left" w:pos="462"/>
        </w:tabs>
        <w:spacing w:line="246" w:lineRule="exact"/>
        <w:ind w:left="462"/>
      </w:pPr>
      <w:r w:rsidRPr="005F7AB1">
        <w:rPr>
          <w:spacing w:val="-1"/>
          <w:lang w:val="bg-BG"/>
        </w:rPr>
        <w:t>При тестови системи този порт ще бъде свързан обратно към кутията на пътя.</w:t>
      </w:r>
    </w:p>
    <w:p w:rsidR="004979FF" w:rsidRPr="005F7AB1" w:rsidRDefault="004B6BED">
      <w:pPr>
        <w:pStyle w:val="BodyText"/>
        <w:numPr>
          <w:ilvl w:val="0"/>
          <w:numId w:val="37"/>
        </w:numPr>
        <w:tabs>
          <w:tab w:val="left" w:pos="462"/>
        </w:tabs>
        <w:spacing w:before="6" w:line="246" w:lineRule="exact"/>
        <w:ind w:left="462" w:right="694"/>
      </w:pPr>
      <w:r w:rsidRPr="005F7AB1">
        <w:rPr>
          <w:spacing w:val="-1"/>
          <w:lang w:val="bg-BG"/>
        </w:rPr>
        <w:t>При опит за премахване на Етернет връзката от камерата, за да се създаде директна връзка към камерата ще се появи предупреждение за намеса.</w:t>
      </w:r>
    </w:p>
    <w:p w:rsidR="004B6BED" w:rsidRPr="005F7AB1" w:rsidRDefault="004B6BED" w:rsidP="004B6BED">
      <w:pPr>
        <w:pStyle w:val="BodyText"/>
        <w:numPr>
          <w:ilvl w:val="0"/>
          <w:numId w:val="37"/>
        </w:numPr>
        <w:tabs>
          <w:tab w:val="left" w:pos="462"/>
        </w:tabs>
        <w:spacing w:line="246" w:lineRule="exact"/>
        <w:ind w:left="461"/>
        <w:rPr>
          <w:spacing w:val="-1"/>
        </w:rPr>
      </w:pPr>
      <w:r w:rsidRPr="005F7AB1">
        <w:rPr>
          <w:spacing w:val="-1"/>
          <w:lang w:val="bg-BG"/>
        </w:rPr>
        <w:t xml:space="preserve">Препратките към „кутия“ се отнасят за заграждението на пътя, в което се помещава комуникационната инфраструктура. Обикновено това е влакнеста или медна връзка, наета </w:t>
      </w:r>
      <w:r w:rsidRPr="005F7AB1">
        <w:rPr>
          <w:spacing w:val="-1"/>
        </w:rPr>
        <w:t>DSL</w:t>
      </w:r>
      <w:r w:rsidRPr="005F7AB1">
        <w:rPr>
          <w:spacing w:val="-1"/>
          <w:lang w:val="bg-BG"/>
        </w:rPr>
        <w:t xml:space="preserve"> или </w:t>
      </w:r>
      <w:r w:rsidRPr="005F7AB1">
        <w:rPr>
          <w:spacing w:val="-1"/>
        </w:rPr>
        <w:t>ADSL</w:t>
      </w:r>
      <w:r w:rsidRPr="005F7AB1">
        <w:rPr>
          <w:spacing w:val="-1"/>
          <w:lang w:val="bg-BG"/>
        </w:rPr>
        <w:t xml:space="preserve"> линия. Връзката към комуникационната инфраструктура обикновено се извършва чрез защитна стена/рутер и предоставя допълнителна сигурност под формата на </w:t>
      </w:r>
      <w:r w:rsidRPr="005F7AB1">
        <w:rPr>
          <w:spacing w:val="-1"/>
        </w:rPr>
        <w:t>VPN.</w:t>
      </w:r>
    </w:p>
    <w:p w:rsidR="004979FF" w:rsidRPr="005F7AB1" w:rsidRDefault="001601BE" w:rsidP="004B6BED">
      <w:pPr>
        <w:pStyle w:val="BodyText"/>
        <w:numPr>
          <w:ilvl w:val="0"/>
          <w:numId w:val="37"/>
        </w:numPr>
        <w:tabs>
          <w:tab w:val="left" w:pos="462"/>
        </w:tabs>
        <w:spacing w:line="246" w:lineRule="exact"/>
        <w:ind w:left="462"/>
        <w:rPr>
          <w:spacing w:val="-1"/>
          <w:lang w:val="bg-BG"/>
        </w:rPr>
      </w:pPr>
      <w:r w:rsidRPr="005F7AB1">
        <w:rPr>
          <w:spacing w:val="-1"/>
          <w:lang w:val="bg-BG"/>
        </w:rPr>
        <w:t>Мрежовата инфраструктура и кутията на пътя се предоставят от друг, поради което не са обект на настоящия документ.</w:t>
      </w:r>
    </w:p>
    <w:p w:rsidR="004979FF" w:rsidRPr="005F7AB1" w:rsidRDefault="001601BE" w:rsidP="004B6BED">
      <w:pPr>
        <w:pStyle w:val="BodyText"/>
        <w:numPr>
          <w:ilvl w:val="0"/>
          <w:numId w:val="37"/>
        </w:numPr>
        <w:tabs>
          <w:tab w:val="left" w:pos="462"/>
        </w:tabs>
        <w:spacing w:line="246" w:lineRule="exact"/>
        <w:ind w:left="462"/>
        <w:rPr>
          <w:spacing w:val="-1"/>
          <w:lang w:val="bg-BG"/>
        </w:rPr>
      </w:pPr>
      <w:r w:rsidRPr="005F7AB1">
        <w:rPr>
          <w:spacing w:val="-1"/>
          <w:lang w:val="bg-BG"/>
        </w:rPr>
        <w:t xml:space="preserve">Ако системата комуникира чрез </w:t>
      </w:r>
      <w:r w:rsidRPr="005F7AB1">
        <w:rPr>
          <w:spacing w:val="-1"/>
        </w:rPr>
        <w:t>GPS</w:t>
      </w:r>
      <w:r w:rsidRPr="005F7AB1">
        <w:rPr>
          <w:spacing w:val="-1"/>
          <w:lang w:val="bg-BG"/>
        </w:rPr>
        <w:t xml:space="preserve"> или друга безжична услуга, то оборудването на пътя може да се състои единствено от захранване.</w:t>
      </w:r>
    </w:p>
    <w:p w:rsidR="004979FF" w:rsidRPr="005F7AB1" w:rsidRDefault="001601BE" w:rsidP="004B6BED">
      <w:pPr>
        <w:pStyle w:val="BodyText"/>
        <w:numPr>
          <w:ilvl w:val="0"/>
          <w:numId w:val="37"/>
        </w:numPr>
        <w:tabs>
          <w:tab w:val="left" w:pos="461"/>
        </w:tabs>
        <w:spacing w:line="246" w:lineRule="exact"/>
        <w:ind w:left="462"/>
        <w:rPr>
          <w:spacing w:val="-1"/>
          <w:lang w:val="bg-BG"/>
        </w:rPr>
      </w:pPr>
      <w:r w:rsidRPr="005F7AB1">
        <w:rPr>
          <w:spacing w:val="-1"/>
          <w:lang w:val="bg-BG"/>
        </w:rPr>
        <w:t>Косвено се допуска, че ако съществува, кутията на пътя се охранява отделно и съществува механизъм, който да индикира, че е направен опит за намеса в камерата.</w:t>
      </w:r>
    </w:p>
    <w:p w:rsidR="004979FF" w:rsidRPr="005F7AB1" w:rsidRDefault="001601BE" w:rsidP="004B6BED">
      <w:pPr>
        <w:pStyle w:val="BodyText"/>
        <w:numPr>
          <w:ilvl w:val="0"/>
          <w:numId w:val="37"/>
        </w:numPr>
        <w:tabs>
          <w:tab w:val="left" w:pos="462"/>
        </w:tabs>
        <w:spacing w:line="246" w:lineRule="exact"/>
        <w:ind w:left="462"/>
        <w:rPr>
          <w:spacing w:val="-1"/>
          <w:lang w:val="bg-BG"/>
        </w:rPr>
      </w:pPr>
      <w:r w:rsidRPr="005F7AB1">
        <w:rPr>
          <w:spacing w:val="-1"/>
          <w:lang w:val="bg-BG"/>
        </w:rPr>
        <w:t>Получава се системно изключение или на всяка връзка, или на връзки, направени по време на сесията за изпълнение.</w:t>
      </w:r>
    </w:p>
    <w:p w:rsidR="004979FF" w:rsidRPr="005F7AB1" w:rsidRDefault="001601BE" w:rsidP="001601BE">
      <w:pPr>
        <w:pStyle w:val="BodyText"/>
        <w:numPr>
          <w:ilvl w:val="0"/>
          <w:numId w:val="37"/>
        </w:numPr>
        <w:ind w:left="450"/>
      </w:pPr>
      <w:r w:rsidRPr="005F7AB1">
        <w:rPr>
          <w:spacing w:val="-1"/>
          <w:lang w:val="bg-BG"/>
        </w:rPr>
        <w:t>Всички</w:t>
      </w:r>
      <w:r w:rsidR="00EA703D" w:rsidRPr="005F7AB1">
        <w:rPr>
          <w:spacing w:val="3"/>
        </w:rPr>
        <w:t xml:space="preserve"> </w:t>
      </w:r>
      <w:r w:rsidR="00EA703D" w:rsidRPr="005F7AB1">
        <w:t>TCP/IP</w:t>
      </w:r>
      <w:r w:rsidR="00EA703D" w:rsidRPr="005F7AB1">
        <w:rPr>
          <w:spacing w:val="1"/>
        </w:rPr>
        <w:t xml:space="preserve"> </w:t>
      </w:r>
      <w:r w:rsidRPr="005F7AB1">
        <w:rPr>
          <w:spacing w:val="-1"/>
          <w:lang w:val="bg-BG"/>
        </w:rPr>
        <w:t xml:space="preserve">портове за слушане могат да валидират входящу връзки с помощта на списъка за контрол на достъпа. </w:t>
      </w:r>
    </w:p>
    <w:p w:rsidR="001601BE" w:rsidRPr="005F7AB1" w:rsidRDefault="001601BE" w:rsidP="001601BE">
      <w:pPr>
        <w:pStyle w:val="BodyText"/>
        <w:ind w:left="450"/>
      </w:pPr>
    </w:p>
    <w:p w:rsidR="004979FF" w:rsidRPr="005F7AB1" w:rsidRDefault="00EA703D">
      <w:pPr>
        <w:pStyle w:val="BodyText"/>
        <w:tabs>
          <w:tab w:val="left" w:pos="677"/>
        </w:tabs>
        <w:spacing w:before="7"/>
        <w:rPr>
          <w:lang w:val="bg-BG"/>
        </w:rPr>
      </w:pPr>
      <w:r w:rsidRPr="005F7AB1">
        <w:rPr>
          <w:spacing w:val="-1"/>
        </w:rPr>
        <w:t>1.7</w:t>
      </w:r>
      <w:r w:rsidRPr="005F7AB1">
        <w:rPr>
          <w:spacing w:val="-1"/>
        </w:rPr>
        <w:tab/>
      </w:r>
      <w:r w:rsidR="001601BE" w:rsidRPr="005F7AB1">
        <w:rPr>
          <w:spacing w:val="-1"/>
          <w:lang w:val="bg-BG"/>
        </w:rPr>
        <w:t>Пароли</w:t>
      </w:r>
    </w:p>
    <w:p w:rsidR="004979FF" w:rsidRPr="005F7AB1" w:rsidRDefault="00EA703D">
      <w:pPr>
        <w:pStyle w:val="BodyText"/>
        <w:spacing w:before="7"/>
      </w:pPr>
      <w:r w:rsidRPr="005F7AB1">
        <w:rPr>
          <w:spacing w:val="-1"/>
        </w:rPr>
        <w:t>VES</w:t>
      </w:r>
      <w:r w:rsidRPr="005F7AB1">
        <w:rPr>
          <w:spacing w:val="1"/>
        </w:rPr>
        <w:t xml:space="preserve"> </w:t>
      </w:r>
      <w:r w:rsidR="001601BE" w:rsidRPr="005F7AB1">
        <w:rPr>
          <w:spacing w:val="-1"/>
          <w:lang w:val="bg-BG"/>
        </w:rPr>
        <w:t xml:space="preserve">системата използва няколко пароли, за които стана дума по-горе в текста. </w:t>
      </w:r>
    </w:p>
    <w:p w:rsidR="004979FF" w:rsidRPr="005F7AB1" w:rsidRDefault="004979FF">
      <w:pPr>
        <w:spacing w:before="19" w:line="220" w:lineRule="exact"/>
      </w:pPr>
    </w:p>
    <w:p w:rsidR="004979FF" w:rsidRPr="005F7AB1" w:rsidRDefault="001601BE">
      <w:pPr>
        <w:pStyle w:val="Heading5"/>
        <w:numPr>
          <w:ilvl w:val="2"/>
          <w:numId w:val="36"/>
        </w:numPr>
        <w:tabs>
          <w:tab w:val="left" w:pos="822"/>
        </w:tabs>
        <w:ind w:left="822"/>
        <w:rPr>
          <w:b w:val="0"/>
          <w:bCs w:val="0"/>
        </w:rPr>
      </w:pPr>
      <w:r w:rsidRPr="005F7AB1">
        <w:rPr>
          <w:lang w:val="bg-BG"/>
        </w:rPr>
        <w:t xml:space="preserve">Главна </w:t>
      </w:r>
      <w:r w:rsidR="00EA703D" w:rsidRPr="005F7AB1">
        <w:t>CLI</w:t>
      </w:r>
      <w:r w:rsidR="00EA703D" w:rsidRPr="005F7AB1">
        <w:rPr>
          <w:spacing w:val="-4"/>
        </w:rPr>
        <w:t xml:space="preserve"> </w:t>
      </w:r>
      <w:r w:rsidRPr="005F7AB1">
        <w:rPr>
          <w:lang w:val="bg-BG"/>
        </w:rPr>
        <w:t>парола</w:t>
      </w:r>
    </w:p>
    <w:p w:rsidR="004979FF" w:rsidRPr="005F7AB1" w:rsidRDefault="004979FF">
      <w:pPr>
        <w:spacing w:before="1" w:line="120" w:lineRule="exact"/>
        <w:rPr>
          <w:sz w:val="12"/>
          <w:szCs w:val="12"/>
        </w:rPr>
      </w:pPr>
    </w:p>
    <w:p w:rsidR="004979FF" w:rsidRPr="005F7AB1" w:rsidRDefault="004979FF">
      <w:pPr>
        <w:spacing w:line="200" w:lineRule="exact"/>
        <w:rPr>
          <w:sz w:val="20"/>
          <w:szCs w:val="20"/>
        </w:rPr>
      </w:pPr>
    </w:p>
    <w:p w:rsidR="004325B7" w:rsidRPr="005F7AB1" w:rsidRDefault="004325B7">
      <w:pPr>
        <w:pStyle w:val="BodyText"/>
        <w:spacing w:line="245" w:lineRule="auto"/>
        <w:ind w:right="114"/>
        <w:rPr>
          <w:lang w:val="bg-BG"/>
        </w:rPr>
      </w:pPr>
      <w:r w:rsidRPr="005F7AB1">
        <w:rPr>
          <w:spacing w:val="-1"/>
          <w:lang w:val="bg-BG"/>
        </w:rPr>
        <w:t xml:space="preserve">Системата може да бъде конфигурирана да изисква парола преди да бъде направен какъвто и да е достъп до нея през </w:t>
      </w:r>
      <w:r w:rsidRPr="005F7AB1">
        <w:rPr>
          <w:spacing w:val="-1"/>
        </w:rPr>
        <w:t>CLI</w:t>
      </w:r>
      <w:r w:rsidRPr="005F7AB1">
        <w:rPr>
          <w:spacing w:val="-1"/>
          <w:lang w:val="bg-BG"/>
        </w:rPr>
        <w:t xml:space="preserve"> интерфейса. Ако бъде настроена така, хеш на тази парола се съхранява в </w:t>
      </w:r>
      <w:r w:rsidRPr="005F7AB1">
        <w:rPr>
          <w:spacing w:val="-1"/>
        </w:rPr>
        <w:t xml:space="preserve">EEPROM. </w:t>
      </w:r>
      <w:r w:rsidRPr="005F7AB1">
        <w:rPr>
          <w:spacing w:val="-1"/>
          <w:lang w:val="bg-BG"/>
        </w:rPr>
        <w:t xml:space="preserve">Тази парола трябва да бъде въведена за достъп до системата, както в нейното приложение, така и в режим </w:t>
      </w:r>
      <w:r w:rsidRPr="005F7AB1">
        <w:rPr>
          <w:spacing w:val="-1"/>
        </w:rPr>
        <w:t xml:space="preserve">EEPROM. </w:t>
      </w:r>
      <w:r w:rsidRPr="005F7AB1">
        <w:rPr>
          <w:spacing w:val="-1"/>
          <w:lang w:val="bg-BG"/>
        </w:rPr>
        <w:t>Въведената парола се вкарва през еднопосочна хеш функция (</w:t>
      </w:r>
      <w:r w:rsidRPr="005F7AB1">
        <w:rPr>
          <w:rFonts w:ascii="Courier New" w:eastAsia="Courier New" w:hAnsi="Courier New" w:cs="Courier New"/>
          <w:spacing w:val="-3"/>
          <w:position w:val="1"/>
        </w:rPr>
        <w:t>sha1</w:t>
      </w:r>
      <w:r w:rsidRPr="005F7AB1">
        <w:rPr>
          <w:spacing w:val="-1"/>
          <w:lang w:val="bg-BG"/>
        </w:rPr>
        <w:t xml:space="preserve">), преди да бъде сравнена със съхранените данни. Хеширането на паролата гарантира, че дори да бъде получен достъп до съдържанието на паметта, паролата няма да може да бъде пресъздадено,при преглед на съдържанието на </w:t>
      </w:r>
      <w:r w:rsidRPr="005F7AB1">
        <w:rPr>
          <w:spacing w:val="-1"/>
        </w:rPr>
        <w:t>RAM</w:t>
      </w:r>
      <w:r w:rsidRPr="005F7AB1">
        <w:rPr>
          <w:spacing w:val="-1"/>
          <w:lang w:val="bg-BG"/>
        </w:rPr>
        <w:t xml:space="preserve"> паметта.</w:t>
      </w:r>
    </w:p>
    <w:p w:rsidR="004979FF" w:rsidRPr="005F7AB1" w:rsidRDefault="004979FF">
      <w:pPr>
        <w:spacing w:before="1" w:line="260" w:lineRule="exact"/>
        <w:rPr>
          <w:sz w:val="26"/>
          <w:szCs w:val="26"/>
        </w:rPr>
      </w:pPr>
    </w:p>
    <w:p w:rsidR="004325B7" w:rsidRPr="005F7AB1" w:rsidRDefault="004325B7" w:rsidP="00DC6CA3">
      <w:pPr>
        <w:pStyle w:val="BodyText"/>
        <w:spacing w:line="246" w:lineRule="auto"/>
        <w:ind w:right="-40"/>
        <w:rPr>
          <w:lang w:val="bg-BG"/>
        </w:rPr>
      </w:pPr>
      <w:r w:rsidRPr="005F7AB1">
        <w:rPr>
          <w:spacing w:val="-1"/>
          <w:lang w:val="bg-BG"/>
        </w:rPr>
        <w:t xml:space="preserve">Тази парола е с основно значение при поддържане сигурността на системата. Ако тази парола бъде загубена, камерата може да бъде възстановена единствено чрез процедура, извършвана през серийния порт. За да се поддържа целостта </w:t>
      </w:r>
      <w:r w:rsidR="00DC6CA3" w:rsidRPr="005F7AB1">
        <w:rPr>
          <w:spacing w:val="-1"/>
          <w:lang w:val="bg-BG"/>
        </w:rPr>
        <w:t>тази проц</w:t>
      </w:r>
      <w:r w:rsidRPr="005F7AB1">
        <w:rPr>
          <w:spacing w:val="-1"/>
          <w:lang w:val="bg-BG"/>
        </w:rPr>
        <w:t>едура</w:t>
      </w:r>
      <w:r w:rsidR="00DC6CA3" w:rsidRPr="005F7AB1">
        <w:rPr>
          <w:spacing w:val="-1"/>
          <w:lang w:val="bg-BG"/>
        </w:rPr>
        <w:t xml:space="preserve"> ще доведе до тотална загуба на всички ключове (включително ключ за споделена тайна и криптиращ </w:t>
      </w:r>
      <w:r w:rsidR="00DC6CA3" w:rsidRPr="005F7AB1">
        <w:rPr>
          <w:spacing w:val="-1"/>
          <w:lang w:val="bg-BG"/>
        </w:rPr>
        <w:lastRenderedPageBreak/>
        <w:t>ключ), всички данни за конфигурацията и всички програмни изображения на приложението.</w:t>
      </w:r>
    </w:p>
    <w:p w:rsidR="004979FF" w:rsidRPr="005F7AB1" w:rsidRDefault="004979FF">
      <w:pPr>
        <w:spacing w:line="260" w:lineRule="exact"/>
        <w:rPr>
          <w:sz w:val="26"/>
          <w:szCs w:val="26"/>
        </w:rPr>
      </w:pPr>
    </w:p>
    <w:p w:rsidR="00DC6CA3" w:rsidRPr="005F7AB1" w:rsidRDefault="00DC6CA3">
      <w:pPr>
        <w:pStyle w:val="BodyText"/>
        <w:spacing w:line="246" w:lineRule="auto"/>
        <w:ind w:right="112"/>
        <w:rPr>
          <w:spacing w:val="-1"/>
          <w:lang w:val="bg-BG"/>
        </w:rPr>
      </w:pPr>
      <w:r w:rsidRPr="005F7AB1">
        <w:rPr>
          <w:spacing w:val="-1"/>
          <w:lang w:val="bg-BG"/>
        </w:rPr>
        <w:t>Тази парола може да има различна дължина и може да се състои изцяло от печатни значи. Отговорност на оператора е да издава и налага паролата.</w:t>
      </w:r>
    </w:p>
    <w:p w:rsidR="00DC6CA3" w:rsidRPr="005F7AB1" w:rsidRDefault="00DC6CA3">
      <w:pPr>
        <w:pStyle w:val="BodyText"/>
        <w:spacing w:line="246" w:lineRule="auto"/>
        <w:ind w:right="112"/>
        <w:rPr>
          <w:lang w:val="bg-BG"/>
        </w:rPr>
      </w:pPr>
    </w:p>
    <w:p w:rsidR="004979FF" w:rsidRPr="005F7AB1" w:rsidRDefault="004979FF">
      <w:pPr>
        <w:spacing w:line="200" w:lineRule="exact"/>
        <w:rPr>
          <w:sz w:val="20"/>
          <w:szCs w:val="20"/>
        </w:rPr>
      </w:pPr>
    </w:p>
    <w:p w:rsidR="004979FF" w:rsidRPr="005F7AB1" w:rsidRDefault="00DC6CA3">
      <w:pPr>
        <w:pStyle w:val="Heading5"/>
        <w:numPr>
          <w:ilvl w:val="2"/>
          <w:numId w:val="36"/>
        </w:numPr>
        <w:tabs>
          <w:tab w:val="left" w:pos="822"/>
        </w:tabs>
        <w:ind w:left="822"/>
        <w:rPr>
          <w:b w:val="0"/>
          <w:bCs w:val="0"/>
        </w:rPr>
      </w:pPr>
      <w:r w:rsidRPr="005F7AB1">
        <w:rPr>
          <w:spacing w:val="-1"/>
          <w:lang w:val="bg-BG"/>
        </w:rPr>
        <w:t>Парола за уеб страница</w:t>
      </w:r>
    </w:p>
    <w:p w:rsidR="004979FF" w:rsidRPr="005F7AB1" w:rsidRDefault="004979FF">
      <w:pPr>
        <w:spacing w:before="1" w:line="120" w:lineRule="exact"/>
        <w:rPr>
          <w:sz w:val="12"/>
          <w:szCs w:val="12"/>
        </w:rPr>
      </w:pPr>
    </w:p>
    <w:p w:rsidR="004979FF" w:rsidRPr="005F7AB1" w:rsidRDefault="004979FF">
      <w:pPr>
        <w:spacing w:line="200" w:lineRule="exact"/>
        <w:rPr>
          <w:sz w:val="20"/>
          <w:szCs w:val="20"/>
        </w:rPr>
      </w:pPr>
    </w:p>
    <w:p w:rsidR="00DC6CA3" w:rsidRPr="005F7AB1" w:rsidRDefault="00DC6CA3">
      <w:pPr>
        <w:pStyle w:val="BodyText"/>
        <w:spacing w:line="246" w:lineRule="auto"/>
        <w:ind w:right="196"/>
        <w:rPr>
          <w:lang w:val="bg-BG"/>
        </w:rPr>
      </w:pPr>
      <w:r w:rsidRPr="005F7AB1">
        <w:rPr>
          <w:lang w:val="bg-BG"/>
        </w:rPr>
        <w:t xml:space="preserve">Съществува вероятност в всички осигурени приложения да бъдат деактивирани </w:t>
      </w:r>
      <w:r w:rsidRPr="005F7AB1">
        <w:t xml:space="preserve">HTML </w:t>
      </w:r>
      <w:r w:rsidRPr="005F7AB1">
        <w:rPr>
          <w:lang w:val="bg-BG"/>
        </w:rPr>
        <w:t>интерфейса</w:t>
      </w:r>
      <w:r w:rsidRPr="005F7AB1">
        <w:t xml:space="preserve"> </w:t>
      </w:r>
      <w:r w:rsidRPr="005F7AB1">
        <w:rPr>
          <w:lang w:val="bg-BG"/>
        </w:rPr>
        <w:t>и системите за управление на уеб страница. Все пак, ако операторът реши да запази уеб интерфейса, той може да зададе парола, която трябва да бъде въвеждане за получаване на достъп до интерфейса.</w:t>
      </w:r>
    </w:p>
    <w:p w:rsidR="004979FF" w:rsidRPr="005F7AB1" w:rsidRDefault="004979FF">
      <w:pPr>
        <w:spacing w:before="6" w:line="220" w:lineRule="exact"/>
      </w:pPr>
    </w:p>
    <w:p w:rsidR="004979FF" w:rsidRPr="005F7AB1" w:rsidRDefault="00EA703D">
      <w:pPr>
        <w:pStyle w:val="Heading2"/>
        <w:tabs>
          <w:tab w:val="left" w:pos="963"/>
        </w:tabs>
        <w:ind w:left="181" w:firstLine="0"/>
        <w:rPr>
          <w:b w:val="0"/>
          <w:bCs w:val="0"/>
          <w:i w:val="0"/>
          <w:lang w:val="bg-BG"/>
        </w:rPr>
      </w:pPr>
      <w:bookmarkStart w:id="69" w:name="_Toc390360119"/>
      <w:r w:rsidRPr="005F7AB1">
        <w:t>7.7</w:t>
      </w:r>
      <w:r w:rsidRPr="005F7AB1">
        <w:tab/>
      </w:r>
      <w:r w:rsidR="007E7149" w:rsidRPr="005F7AB1">
        <w:rPr>
          <w:spacing w:val="-1"/>
          <w:lang w:val="bg-BG"/>
        </w:rPr>
        <w:t>Коментари за съответствие с</w:t>
      </w:r>
      <w:r w:rsidRPr="005F7AB1">
        <w:rPr>
          <w:spacing w:val="-7"/>
        </w:rPr>
        <w:t xml:space="preserve"> </w:t>
      </w:r>
      <w:r w:rsidR="007E7149" w:rsidRPr="005F7AB1">
        <w:rPr>
          <w:spacing w:val="-1"/>
          <w:lang w:val="bg-BG"/>
        </w:rPr>
        <w:t>правилника на Полицейското управление за научно развитие (</w:t>
      </w:r>
      <w:r w:rsidR="007E7149" w:rsidRPr="005F7AB1">
        <w:rPr>
          <w:spacing w:val="-1"/>
        </w:rPr>
        <w:t>PSDB</w:t>
      </w:r>
      <w:r w:rsidR="007E7149" w:rsidRPr="005F7AB1">
        <w:rPr>
          <w:spacing w:val="-1"/>
          <w:lang w:val="bg-BG"/>
        </w:rPr>
        <w:t>)</w:t>
      </w:r>
      <w:bookmarkEnd w:id="69"/>
    </w:p>
    <w:p w:rsidR="004979FF" w:rsidRPr="005F7AB1" w:rsidRDefault="004979FF">
      <w:pPr>
        <w:spacing w:before="4" w:line="120" w:lineRule="exact"/>
        <w:rPr>
          <w:sz w:val="12"/>
          <w:szCs w:val="12"/>
        </w:rPr>
      </w:pPr>
    </w:p>
    <w:p w:rsidR="004979FF" w:rsidRPr="005F7AB1" w:rsidRDefault="004979FF">
      <w:pPr>
        <w:spacing w:line="200" w:lineRule="exact"/>
        <w:rPr>
          <w:sz w:val="20"/>
          <w:szCs w:val="20"/>
        </w:rPr>
      </w:pPr>
    </w:p>
    <w:p w:rsidR="007E7149" w:rsidRPr="005F7AB1" w:rsidRDefault="007E7149">
      <w:pPr>
        <w:pStyle w:val="BodyText"/>
        <w:spacing w:line="246" w:lineRule="auto"/>
        <w:ind w:right="188"/>
        <w:rPr>
          <w:lang w:val="bg-BG"/>
        </w:rPr>
      </w:pPr>
      <w:r w:rsidRPr="005F7AB1">
        <w:rPr>
          <w:spacing w:val="-1"/>
          <w:lang w:val="bg-BG"/>
        </w:rPr>
        <w:t xml:space="preserve">Оригиналният правилник на </w:t>
      </w:r>
      <w:r w:rsidRPr="005F7AB1">
        <w:rPr>
          <w:spacing w:val="-1"/>
        </w:rPr>
        <w:t>PSDB</w:t>
      </w:r>
      <w:r w:rsidRPr="005F7AB1">
        <w:rPr>
          <w:spacing w:val="-1"/>
          <w:lang w:val="bg-BG"/>
        </w:rPr>
        <w:t xml:space="preserve"> </w:t>
      </w:r>
      <w:r w:rsidRPr="005F7AB1">
        <w:rPr>
          <w:spacing w:val="-1"/>
        </w:rPr>
        <w:t>(PSDB 3/96)</w:t>
      </w:r>
      <w:r w:rsidRPr="005F7AB1">
        <w:rPr>
          <w:spacing w:val="-1"/>
          <w:lang w:val="bg-BG"/>
        </w:rPr>
        <w:t xml:space="preserve"> е изготвен преди девет години. Технологията се развива и процедурите, заложени в този правилник, вече не са приложими.</w:t>
      </w:r>
    </w:p>
    <w:p w:rsidR="004979FF" w:rsidRPr="005F7AB1" w:rsidRDefault="004979FF">
      <w:pPr>
        <w:spacing w:line="260" w:lineRule="exact"/>
        <w:rPr>
          <w:sz w:val="26"/>
          <w:szCs w:val="26"/>
        </w:rPr>
      </w:pPr>
    </w:p>
    <w:p w:rsidR="004979FF" w:rsidRPr="005F7AB1" w:rsidRDefault="007E7149">
      <w:pPr>
        <w:pStyle w:val="BodyText"/>
        <w:spacing w:line="246" w:lineRule="auto"/>
        <w:ind w:right="154"/>
        <w:rPr>
          <w:lang w:val="bg-BG"/>
        </w:rPr>
      </w:pPr>
      <w:r w:rsidRPr="005F7AB1">
        <w:rPr>
          <w:lang w:val="bg-BG"/>
        </w:rPr>
        <w:t xml:space="preserve">В оригиналния правилник е зададено криптиране с употребата на </w:t>
      </w:r>
      <w:r w:rsidRPr="005F7AB1">
        <w:rPr>
          <w:spacing w:val="-1"/>
        </w:rPr>
        <w:t>56</w:t>
      </w:r>
      <w:r w:rsidRPr="005F7AB1">
        <w:rPr>
          <w:spacing w:val="-1"/>
          <w:lang w:val="bg-BG"/>
        </w:rPr>
        <w:t>-битов</w:t>
      </w:r>
      <w:r w:rsidRPr="005F7AB1">
        <w:rPr>
          <w:spacing w:val="2"/>
        </w:rPr>
        <w:t xml:space="preserve"> </w:t>
      </w:r>
      <w:r w:rsidRPr="005F7AB1">
        <w:rPr>
          <w:spacing w:val="-1"/>
        </w:rPr>
        <w:t>DES</w:t>
      </w:r>
      <w:r w:rsidRPr="005F7AB1">
        <w:rPr>
          <w:spacing w:val="1"/>
        </w:rPr>
        <w:t xml:space="preserve"> </w:t>
      </w:r>
      <w:r w:rsidRPr="005F7AB1">
        <w:rPr>
          <w:spacing w:val="-1"/>
          <w:lang w:val="bg-BG"/>
        </w:rPr>
        <w:t>с</w:t>
      </w:r>
      <w:r w:rsidRPr="005F7AB1">
        <w:rPr>
          <w:spacing w:val="-1"/>
        </w:rPr>
        <w:t xml:space="preserve"> </w:t>
      </w:r>
      <w:r w:rsidRPr="005F7AB1">
        <w:t>64</w:t>
      </w:r>
      <w:r w:rsidRPr="005F7AB1">
        <w:rPr>
          <w:spacing w:val="-1"/>
          <w:lang w:val="bg-BG"/>
        </w:rPr>
        <w:t xml:space="preserve">-битов </w:t>
      </w:r>
      <w:r w:rsidRPr="005F7AB1">
        <w:rPr>
          <w:spacing w:val="-1"/>
        </w:rPr>
        <w:t>CBC</w:t>
      </w:r>
      <w:r w:rsidRPr="005F7AB1">
        <w:rPr>
          <w:spacing w:val="-1"/>
          <w:lang w:val="bg-BG"/>
        </w:rPr>
        <w:t xml:space="preserve">. </w:t>
      </w:r>
      <w:r w:rsidR="00FF71A0" w:rsidRPr="005F7AB1">
        <w:rPr>
          <w:spacing w:val="-1"/>
          <w:lang w:val="bg-BG"/>
        </w:rPr>
        <w:t xml:space="preserve">Индустрията вече не счита </w:t>
      </w:r>
      <w:r w:rsidR="00FF71A0" w:rsidRPr="005F7AB1">
        <w:rPr>
          <w:spacing w:val="-1"/>
        </w:rPr>
        <w:t>DES</w:t>
      </w:r>
      <w:r w:rsidR="00FF71A0" w:rsidRPr="005F7AB1">
        <w:rPr>
          <w:spacing w:val="-1"/>
          <w:lang w:val="bg-BG"/>
        </w:rPr>
        <w:t xml:space="preserve"> алгоритъма за предоставящ адекватна сигурност – в средата на деветдесетте години в рамките на 3 часа можеше да бъде създадена специална машина за разбиване на шифъра. Направените актуализации през 2002 година изказват предположение за използване на троен </w:t>
      </w:r>
      <w:r w:rsidR="00FF71A0" w:rsidRPr="005F7AB1">
        <w:rPr>
          <w:spacing w:val="-1"/>
        </w:rPr>
        <w:t xml:space="preserve">DES. </w:t>
      </w:r>
      <w:r w:rsidR="00FF71A0" w:rsidRPr="005F7AB1">
        <w:rPr>
          <w:spacing w:val="-1"/>
          <w:lang w:val="bg-BG"/>
        </w:rPr>
        <w:t>Системата предлага използването на по-силния</w:t>
      </w:r>
      <w:r w:rsidR="009B2A6C" w:rsidRPr="005F7AB1">
        <w:rPr>
          <w:spacing w:val="-1"/>
          <w:lang w:val="bg-BG"/>
        </w:rPr>
        <w:t xml:space="preserve"> </w:t>
      </w:r>
      <w:r w:rsidR="009B2A6C" w:rsidRPr="005F7AB1">
        <w:rPr>
          <w:spacing w:val="-1"/>
        </w:rPr>
        <w:t>AES</w:t>
      </w:r>
      <w:r w:rsidR="009B2A6C" w:rsidRPr="005F7AB1">
        <w:rPr>
          <w:spacing w:val="-1"/>
          <w:lang w:val="bg-BG"/>
        </w:rPr>
        <w:t xml:space="preserve"> шифър </w:t>
      </w:r>
      <w:r w:rsidR="009B2A6C" w:rsidRPr="005F7AB1">
        <w:rPr>
          <w:spacing w:val="-2"/>
        </w:rPr>
        <w:t>(</w:t>
      </w:r>
      <w:r w:rsidR="009B2A6C" w:rsidRPr="005F7AB1">
        <w:rPr>
          <w:rFonts w:cs="Arial"/>
          <w:i/>
          <w:spacing w:val="-2"/>
          <w:sz w:val="20"/>
          <w:szCs w:val="20"/>
        </w:rPr>
        <w:t>NIST</w:t>
      </w:r>
      <w:r w:rsidR="009B2A6C" w:rsidRPr="005F7AB1">
        <w:rPr>
          <w:rFonts w:cs="Arial"/>
          <w:i/>
          <w:spacing w:val="-1"/>
          <w:sz w:val="20"/>
          <w:szCs w:val="20"/>
        </w:rPr>
        <w:t xml:space="preserve"> FIPS</w:t>
      </w:r>
      <w:r w:rsidR="009B2A6C" w:rsidRPr="005F7AB1">
        <w:rPr>
          <w:rFonts w:cs="Arial"/>
          <w:i/>
          <w:spacing w:val="-3"/>
          <w:sz w:val="20"/>
          <w:szCs w:val="20"/>
        </w:rPr>
        <w:t xml:space="preserve"> </w:t>
      </w:r>
      <w:r w:rsidR="009B2A6C" w:rsidRPr="005F7AB1">
        <w:rPr>
          <w:rFonts w:cs="Arial"/>
          <w:i/>
          <w:spacing w:val="-1"/>
          <w:sz w:val="20"/>
          <w:szCs w:val="20"/>
        </w:rPr>
        <w:t>PUB</w:t>
      </w:r>
      <w:r w:rsidR="009B2A6C" w:rsidRPr="005F7AB1">
        <w:rPr>
          <w:rFonts w:cs="Arial"/>
          <w:i/>
          <w:spacing w:val="-4"/>
          <w:sz w:val="20"/>
          <w:szCs w:val="20"/>
        </w:rPr>
        <w:t xml:space="preserve"> </w:t>
      </w:r>
      <w:r w:rsidR="009B2A6C" w:rsidRPr="005F7AB1">
        <w:rPr>
          <w:rFonts w:cs="Arial"/>
          <w:i/>
          <w:spacing w:val="-1"/>
          <w:sz w:val="20"/>
          <w:szCs w:val="20"/>
        </w:rPr>
        <w:t>197</w:t>
      </w:r>
      <w:r w:rsidR="009B2A6C" w:rsidRPr="005F7AB1">
        <w:rPr>
          <w:rFonts w:cs="Arial"/>
          <w:i/>
          <w:spacing w:val="-4"/>
          <w:sz w:val="20"/>
          <w:szCs w:val="20"/>
        </w:rPr>
        <w:t xml:space="preserve"> </w:t>
      </w:r>
      <w:r w:rsidR="009B2A6C" w:rsidRPr="005F7AB1">
        <w:rPr>
          <w:rFonts w:cs="Arial"/>
          <w:i/>
          <w:spacing w:val="-1"/>
          <w:sz w:val="20"/>
          <w:szCs w:val="20"/>
        </w:rPr>
        <w:t>version</w:t>
      </w:r>
      <w:r w:rsidR="009B2A6C" w:rsidRPr="005F7AB1">
        <w:rPr>
          <w:rFonts w:cs="Arial"/>
          <w:i/>
          <w:spacing w:val="-3"/>
          <w:sz w:val="20"/>
          <w:szCs w:val="20"/>
        </w:rPr>
        <w:t xml:space="preserve"> </w:t>
      </w:r>
      <w:r w:rsidR="009B2A6C" w:rsidRPr="005F7AB1">
        <w:rPr>
          <w:rFonts w:cs="Arial"/>
          <w:i/>
          <w:spacing w:val="3"/>
          <w:sz w:val="20"/>
          <w:szCs w:val="20"/>
        </w:rPr>
        <w:t>???</w:t>
      </w:r>
      <w:r w:rsidR="009B2A6C" w:rsidRPr="005F7AB1">
        <w:rPr>
          <w:spacing w:val="3"/>
        </w:rPr>
        <w:t>)</w:t>
      </w:r>
      <w:r w:rsidR="009B2A6C" w:rsidRPr="005F7AB1">
        <w:t xml:space="preserve"> </w:t>
      </w:r>
      <w:r w:rsidR="009B2A6C" w:rsidRPr="005F7AB1">
        <w:rPr>
          <w:spacing w:val="-1"/>
          <w:lang w:val="bg-BG"/>
        </w:rPr>
        <w:t>със СВС верига и 256 битови ключове.</w:t>
      </w:r>
    </w:p>
    <w:p w:rsidR="004979FF" w:rsidRPr="005F7AB1" w:rsidRDefault="004979FF">
      <w:pPr>
        <w:spacing w:before="9" w:line="130" w:lineRule="exact"/>
        <w:rPr>
          <w:sz w:val="13"/>
          <w:szCs w:val="13"/>
        </w:rPr>
      </w:pPr>
    </w:p>
    <w:p w:rsidR="009B2A6C" w:rsidRPr="005F7AB1" w:rsidRDefault="009B2A6C">
      <w:pPr>
        <w:pStyle w:val="BodyText"/>
        <w:spacing w:line="246" w:lineRule="auto"/>
        <w:ind w:right="336"/>
        <w:rPr>
          <w:lang w:val="bg-BG"/>
        </w:rPr>
      </w:pPr>
      <w:bookmarkStart w:id="70" w:name="Slide_42"/>
      <w:bookmarkEnd w:id="70"/>
      <w:r w:rsidRPr="005F7AB1">
        <w:rPr>
          <w:spacing w:val="-1"/>
          <w:lang w:val="bg-BG"/>
        </w:rPr>
        <w:t xml:space="preserve">В ръководството е заложена употреба на </w:t>
      </w:r>
      <w:r w:rsidRPr="005F7AB1">
        <w:rPr>
          <w:spacing w:val="-1"/>
        </w:rPr>
        <w:t>DES-MAC</w:t>
      </w:r>
      <w:r w:rsidRPr="005F7AB1">
        <w:rPr>
          <w:spacing w:val="-1"/>
          <w:lang w:val="bg-BG"/>
        </w:rPr>
        <w:t xml:space="preserve">, като код за удостоверяване. Този интерфейс предлага употреба на текущия промишлен стандарт, който е базиран на </w:t>
      </w:r>
      <w:r w:rsidRPr="005F7AB1">
        <w:rPr>
          <w:spacing w:val="-2"/>
        </w:rPr>
        <w:t xml:space="preserve">HMAC </w:t>
      </w:r>
      <w:r w:rsidRPr="005F7AB1">
        <w:rPr>
          <w:spacing w:val="-3"/>
        </w:rPr>
        <w:t>(</w:t>
      </w:r>
      <w:r w:rsidRPr="005F7AB1">
        <w:rPr>
          <w:rFonts w:cs="Arial"/>
          <w:i/>
          <w:spacing w:val="-3"/>
          <w:sz w:val="20"/>
          <w:szCs w:val="20"/>
        </w:rPr>
        <w:t xml:space="preserve">NIST </w:t>
      </w:r>
      <w:r w:rsidRPr="005F7AB1">
        <w:rPr>
          <w:rFonts w:cs="Arial"/>
          <w:i/>
          <w:spacing w:val="-1"/>
          <w:sz w:val="20"/>
          <w:szCs w:val="20"/>
        </w:rPr>
        <w:t>FIPS</w:t>
      </w:r>
      <w:r w:rsidRPr="005F7AB1">
        <w:rPr>
          <w:rFonts w:cs="Arial"/>
          <w:i/>
          <w:spacing w:val="-3"/>
          <w:sz w:val="20"/>
          <w:szCs w:val="20"/>
        </w:rPr>
        <w:t xml:space="preserve"> </w:t>
      </w:r>
      <w:r w:rsidRPr="005F7AB1">
        <w:rPr>
          <w:rFonts w:cs="Arial"/>
          <w:i/>
          <w:spacing w:val="-1"/>
          <w:sz w:val="20"/>
          <w:szCs w:val="20"/>
        </w:rPr>
        <w:t>PUB</w:t>
      </w:r>
      <w:r w:rsidRPr="005F7AB1">
        <w:rPr>
          <w:rFonts w:cs="Arial"/>
          <w:i/>
          <w:spacing w:val="-4"/>
          <w:sz w:val="20"/>
          <w:szCs w:val="20"/>
        </w:rPr>
        <w:t xml:space="preserve"> </w:t>
      </w:r>
      <w:r w:rsidRPr="005F7AB1">
        <w:rPr>
          <w:rFonts w:cs="Arial"/>
          <w:i/>
          <w:spacing w:val="2"/>
          <w:sz w:val="20"/>
          <w:szCs w:val="20"/>
        </w:rPr>
        <w:t>198</w:t>
      </w:r>
      <w:r w:rsidRPr="005F7AB1">
        <w:rPr>
          <w:spacing w:val="2"/>
        </w:rPr>
        <w:t>)</w:t>
      </w:r>
      <w:r w:rsidRPr="005F7AB1">
        <w:rPr>
          <w:spacing w:val="2"/>
          <w:lang w:val="bg-BG"/>
        </w:rPr>
        <w:t xml:space="preserve"> и използва </w:t>
      </w:r>
      <w:r w:rsidRPr="005F7AB1">
        <w:rPr>
          <w:spacing w:val="-1"/>
        </w:rPr>
        <w:t>SHA1</w:t>
      </w:r>
      <w:r w:rsidRPr="005F7AB1">
        <w:rPr>
          <w:spacing w:val="63"/>
        </w:rPr>
        <w:t xml:space="preserve"> </w:t>
      </w:r>
      <w:r w:rsidRPr="005F7AB1">
        <w:rPr>
          <w:spacing w:val="-1"/>
        </w:rPr>
        <w:t>(</w:t>
      </w:r>
      <w:r w:rsidRPr="005F7AB1">
        <w:rPr>
          <w:rFonts w:cs="Arial"/>
          <w:i/>
          <w:spacing w:val="-1"/>
          <w:sz w:val="20"/>
          <w:szCs w:val="20"/>
        </w:rPr>
        <w:t>NIST</w:t>
      </w:r>
      <w:r w:rsidRPr="005F7AB1">
        <w:rPr>
          <w:rFonts w:cs="Arial"/>
          <w:i/>
          <w:spacing w:val="-4"/>
          <w:sz w:val="20"/>
          <w:szCs w:val="20"/>
        </w:rPr>
        <w:t xml:space="preserve"> </w:t>
      </w:r>
      <w:r w:rsidRPr="005F7AB1">
        <w:rPr>
          <w:rFonts w:cs="Arial"/>
          <w:i/>
          <w:spacing w:val="-1"/>
          <w:sz w:val="20"/>
          <w:szCs w:val="20"/>
        </w:rPr>
        <w:t>FIPS</w:t>
      </w:r>
      <w:r w:rsidRPr="005F7AB1">
        <w:rPr>
          <w:rFonts w:cs="Arial"/>
          <w:i/>
          <w:spacing w:val="-3"/>
          <w:sz w:val="20"/>
          <w:szCs w:val="20"/>
        </w:rPr>
        <w:t xml:space="preserve"> </w:t>
      </w:r>
      <w:r w:rsidRPr="005F7AB1">
        <w:rPr>
          <w:rFonts w:cs="Arial"/>
          <w:i/>
          <w:spacing w:val="-1"/>
          <w:sz w:val="20"/>
          <w:szCs w:val="20"/>
        </w:rPr>
        <w:t>PUB</w:t>
      </w:r>
      <w:r w:rsidRPr="005F7AB1">
        <w:rPr>
          <w:rFonts w:cs="Arial"/>
          <w:i/>
          <w:spacing w:val="-4"/>
          <w:sz w:val="20"/>
          <w:szCs w:val="20"/>
        </w:rPr>
        <w:t xml:space="preserve"> </w:t>
      </w:r>
      <w:r w:rsidRPr="005F7AB1">
        <w:rPr>
          <w:rFonts w:cs="Arial"/>
          <w:i/>
          <w:sz w:val="20"/>
          <w:szCs w:val="20"/>
        </w:rPr>
        <w:t>180-1</w:t>
      </w:r>
      <w:r w:rsidRPr="005F7AB1">
        <w:t>).</w:t>
      </w:r>
      <w:r w:rsidRPr="005F7AB1">
        <w:rPr>
          <w:lang w:val="bg-BG"/>
        </w:rPr>
        <w:t xml:space="preserve"> Използва се отново 256 битов ключ.</w:t>
      </w:r>
    </w:p>
    <w:p w:rsidR="004979FF" w:rsidRPr="005F7AB1" w:rsidRDefault="004979FF">
      <w:pPr>
        <w:spacing w:line="260" w:lineRule="exact"/>
        <w:rPr>
          <w:sz w:val="26"/>
          <w:szCs w:val="26"/>
        </w:rPr>
      </w:pPr>
    </w:p>
    <w:p w:rsidR="009B2A6C" w:rsidRPr="005F7AB1" w:rsidRDefault="009B2A6C">
      <w:pPr>
        <w:pStyle w:val="BodyText"/>
        <w:spacing w:line="246" w:lineRule="auto"/>
        <w:ind w:right="306"/>
        <w:rPr>
          <w:lang w:val="bg-BG"/>
        </w:rPr>
      </w:pPr>
      <w:r w:rsidRPr="005F7AB1">
        <w:rPr>
          <w:spacing w:val="-1"/>
          <w:lang w:val="bg-BG"/>
        </w:rPr>
        <w:t>Използват се отделни ключове за удостоверяване и криптиране, въпреки че, по желание може да се използва и един ключ за двете операции. Но това не е препоръчително.</w:t>
      </w:r>
    </w:p>
    <w:p w:rsidR="004979FF" w:rsidRPr="005F7AB1" w:rsidRDefault="004979FF">
      <w:pPr>
        <w:spacing w:line="260" w:lineRule="exact"/>
        <w:rPr>
          <w:sz w:val="26"/>
          <w:szCs w:val="26"/>
        </w:rPr>
      </w:pPr>
    </w:p>
    <w:p w:rsidR="009B2A6C" w:rsidRPr="005F7AB1" w:rsidRDefault="009B2A6C">
      <w:pPr>
        <w:pStyle w:val="BodyText"/>
        <w:spacing w:line="246" w:lineRule="auto"/>
        <w:ind w:right="265"/>
        <w:rPr>
          <w:lang w:val="bg-BG"/>
        </w:rPr>
      </w:pPr>
      <w:r w:rsidRPr="005F7AB1">
        <w:rPr>
          <w:spacing w:val="-1"/>
          <w:lang w:val="bg-BG"/>
        </w:rPr>
        <w:t>По желание могат да бъдат създадени уникални ключове и да бъдат използвани за удостоверяване и криптиране на тялото на всеки доказателствен запис. Ако е активирана тази услуга, тогава всяка уникална двойка ключове се криптира с ключа за криптиране на сесията и се добавя към всеки доказателствен запис.</w:t>
      </w:r>
    </w:p>
    <w:p w:rsidR="004979FF" w:rsidRPr="005F7AB1" w:rsidRDefault="004979FF">
      <w:pPr>
        <w:spacing w:line="260" w:lineRule="exact"/>
        <w:rPr>
          <w:sz w:val="26"/>
          <w:szCs w:val="26"/>
        </w:rPr>
      </w:pPr>
    </w:p>
    <w:p w:rsidR="009B2A6C" w:rsidRPr="005F7AB1" w:rsidRDefault="009B2A6C">
      <w:pPr>
        <w:pStyle w:val="BodyText"/>
        <w:spacing w:line="246" w:lineRule="auto"/>
        <w:ind w:right="119"/>
        <w:rPr>
          <w:lang w:val="bg-BG"/>
        </w:rPr>
      </w:pPr>
      <w:r w:rsidRPr="005F7AB1">
        <w:rPr>
          <w:spacing w:val="-1"/>
          <w:lang w:val="bg-BG"/>
        </w:rPr>
        <w:t xml:space="preserve">По желание могат да бъдат криптирани контролните </w:t>
      </w:r>
      <w:r w:rsidRPr="005F7AB1">
        <w:rPr>
          <w:spacing w:val="-1"/>
        </w:rPr>
        <w:t>NTV</w:t>
      </w:r>
      <w:r w:rsidRPr="005F7AB1">
        <w:rPr>
          <w:spacing w:val="-1"/>
          <w:lang w:val="bg-BG"/>
        </w:rPr>
        <w:t xml:space="preserve"> съобщения. </w:t>
      </w:r>
      <w:r w:rsidR="00A5640F" w:rsidRPr="005F7AB1">
        <w:rPr>
          <w:spacing w:val="-1"/>
          <w:lang w:val="bg-BG"/>
        </w:rPr>
        <w:t xml:space="preserve">Ако е активирана тази функция, при първоначалното отваряне на </w:t>
      </w:r>
      <w:r w:rsidR="00A5640F" w:rsidRPr="005F7AB1">
        <w:rPr>
          <w:spacing w:val="-1"/>
        </w:rPr>
        <w:t>NTV</w:t>
      </w:r>
      <w:r w:rsidR="00A5640F" w:rsidRPr="005F7AB1">
        <w:rPr>
          <w:spacing w:val="-1"/>
          <w:lang w:val="bg-BG"/>
        </w:rPr>
        <w:t xml:space="preserve"> канала ще се изисква последователен </w:t>
      </w:r>
      <w:r w:rsidR="00A5640F" w:rsidRPr="005F7AB1">
        <w:rPr>
          <w:spacing w:val="-1"/>
        </w:rPr>
        <w:t>CHAP</w:t>
      </w:r>
      <w:r w:rsidR="00A5640F" w:rsidRPr="005F7AB1">
        <w:rPr>
          <w:spacing w:val="-1"/>
          <w:lang w:val="bg-BG"/>
        </w:rPr>
        <w:t xml:space="preserve">, преди ключът да премине през линка. </w:t>
      </w:r>
    </w:p>
    <w:p w:rsidR="004979FF" w:rsidRPr="005F7AB1" w:rsidRDefault="004979FF">
      <w:pPr>
        <w:spacing w:line="260" w:lineRule="exact"/>
        <w:rPr>
          <w:sz w:val="26"/>
          <w:szCs w:val="26"/>
        </w:rPr>
      </w:pPr>
    </w:p>
    <w:p w:rsidR="006E6D9A" w:rsidRPr="005F7AB1" w:rsidRDefault="006E6D9A">
      <w:pPr>
        <w:pStyle w:val="BodyText"/>
        <w:spacing w:line="246" w:lineRule="auto"/>
        <w:ind w:right="97"/>
        <w:rPr>
          <w:lang w:val="bg-BG"/>
        </w:rPr>
      </w:pPr>
      <w:r w:rsidRPr="005F7AB1">
        <w:rPr>
          <w:spacing w:val="-1"/>
          <w:lang w:val="bg-BG"/>
        </w:rPr>
        <w:t xml:space="preserve">В ръководството е зададена употребата на прехвърляне на ключове с помощта на тройно криптиран </w:t>
      </w:r>
      <w:r w:rsidRPr="005F7AB1">
        <w:rPr>
          <w:spacing w:val="-1"/>
        </w:rPr>
        <w:t>DES</w:t>
      </w:r>
      <w:r w:rsidRPr="005F7AB1">
        <w:rPr>
          <w:spacing w:val="-1"/>
          <w:lang w:val="bg-BG"/>
        </w:rPr>
        <w:t xml:space="preserve"> и трети и четвърти ключ, КЕК (ключовете за криптиране на ключове), които трябва да се разпространят ръчно до обектите на външната станция с помощта на контролиран процес, записите от който формират част от веригата с доказателства. </w:t>
      </w:r>
    </w:p>
    <w:p w:rsidR="004979FF" w:rsidRPr="005F7AB1" w:rsidRDefault="004979FF">
      <w:pPr>
        <w:spacing w:line="260" w:lineRule="exact"/>
        <w:rPr>
          <w:sz w:val="26"/>
          <w:szCs w:val="26"/>
        </w:rPr>
      </w:pPr>
    </w:p>
    <w:p w:rsidR="006E6D9A" w:rsidRPr="005F7AB1" w:rsidRDefault="006E6D9A">
      <w:pPr>
        <w:pStyle w:val="BodyText"/>
        <w:spacing w:line="246" w:lineRule="auto"/>
        <w:ind w:right="180"/>
        <w:rPr>
          <w:lang w:val="bg-BG"/>
        </w:rPr>
      </w:pPr>
      <w:r w:rsidRPr="005F7AB1">
        <w:rPr>
          <w:spacing w:val="-1"/>
          <w:lang w:val="bg-BG"/>
        </w:rPr>
        <w:t xml:space="preserve">Този интерфейс гарантира получаването на 256 битови КЕК от споделената тайна, използвана за удостоверяване. Сесийните ключове се прехвърлят с помощта на този 256 битов КЕК. Съществува защитена процедура за ръчно инсталиране на споделената тайна от конкретен хардуерен порт и само от този порт. </w:t>
      </w:r>
      <w:r w:rsidR="00525B09" w:rsidRPr="005F7AB1">
        <w:rPr>
          <w:spacing w:val="-1"/>
          <w:lang w:val="bg-BG"/>
        </w:rPr>
        <w:t xml:space="preserve">Отговорност на потребителя е </w:t>
      </w:r>
      <w:r w:rsidR="00163DED" w:rsidRPr="005F7AB1">
        <w:rPr>
          <w:spacing w:val="-1"/>
          <w:lang w:val="bg-BG"/>
        </w:rPr>
        <w:t xml:space="preserve">споделената тайна да разполага с разумна битова дълбочина. Но дори и да бъде </w:t>
      </w:r>
      <w:r w:rsidR="00163DED" w:rsidRPr="005F7AB1">
        <w:rPr>
          <w:spacing w:val="-1"/>
          <w:lang w:val="bg-BG"/>
        </w:rPr>
        <w:lastRenderedPageBreak/>
        <w:t xml:space="preserve">заредена тайна с ограничена битова дълбочина, тези входящи данни се комбинират с (позната) селекция и се превръщат в 256 битов обект с помощта на </w:t>
      </w:r>
      <w:r w:rsidR="00163DED" w:rsidRPr="005F7AB1">
        <w:rPr>
          <w:spacing w:val="-1"/>
        </w:rPr>
        <w:t xml:space="preserve">SHA256 </w:t>
      </w:r>
      <w:r w:rsidR="00163DED" w:rsidRPr="005F7AB1">
        <w:rPr>
          <w:spacing w:val="-6"/>
        </w:rPr>
        <w:t>(</w:t>
      </w:r>
      <w:r w:rsidR="00163DED" w:rsidRPr="005F7AB1">
        <w:rPr>
          <w:rFonts w:cs="Arial"/>
          <w:i/>
          <w:spacing w:val="-6"/>
          <w:sz w:val="20"/>
          <w:szCs w:val="20"/>
        </w:rPr>
        <w:t>N</w:t>
      </w:r>
      <w:r w:rsidR="00163DED" w:rsidRPr="005F7AB1">
        <w:rPr>
          <w:rFonts w:cs="Arial"/>
          <w:i/>
          <w:spacing w:val="-7"/>
          <w:sz w:val="20"/>
          <w:szCs w:val="20"/>
        </w:rPr>
        <w:t>IST</w:t>
      </w:r>
      <w:r w:rsidR="00163DED" w:rsidRPr="005F7AB1">
        <w:rPr>
          <w:rFonts w:cs="Arial"/>
          <w:i/>
          <w:spacing w:val="-1"/>
          <w:sz w:val="20"/>
          <w:szCs w:val="20"/>
        </w:rPr>
        <w:t xml:space="preserve"> FIPS</w:t>
      </w:r>
      <w:r w:rsidR="00163DED" w:rsidRPr="005F7AB1">
        <w:rPr>
          <w:rFonts w:cs="Arial"/>
          <w:i/>
          <w:spacing w:val="-3"/>
          <w:sz w:val="20"/>
          <w:szCs w:val="20"/>
        </w:rPr>
        <w:t xml:space="preserve"> </w:t>
      </w:r>
      <w:r w:rsidR="00163DED" w:rsidRPr="005F7AB1">
        <w:rPr>
          <w:rFonts w:cs="Arial"/>
          <w:i/>
          <w:spacing w:val="-1"/>
          <w:sz w:val="20"/>
          <w:szCs w:val="20"/>
        </w:rPr>
        <w:t>PUB</w:t>
      </w:r>
      <w:r w:rsidR="00163DED" w:rsidRPr="005F7AB1">
        <w:rPr>
          <w:rFonts w:cs="Arial"/>
          <w:i/>
          <w:spacing w:val="63"/>
          <w:w w:val="99"/>
          <w:sz w:val="20"/>
          <w:szCs w:val="20"/>
        </w:rPr>
        <w:t xml:space="preserve"> </w:t>
      </w:r>
      <w:r w:rsidR="00163DED" w:rsidRPr="005F7AB1">
        <w:rPr>
          <w:rFonts w:cs="Arial"/>
          <w:i/>
          <w:spacing w:val="-1"/>
          <w:sz w:val="20"/>
          <w:szCs w:val="20"/>
        </w:rPr>
        <w:t>180-2</w:t>
      </w:r>
      <w:r w:rsidR="00163DED" w:rsidRPr="005F7AB1">
        <w:rPr>
          <w:spacing w:val="-1"/>
        </w:rPr>
        <w:t>)</w:t>
      </w:r>
      <w:r w:rsidR="00163DED" w:rsidRPr="005F7AB1">
        <w:t xml:space="preserve"> </w:t>
      </w:r>
      <w:r w:rsidR="00163DED" w:rsidRPr="005F7AB1">
        <w:rPr>
          <w:lang w:val="bg-BG"/>
        </w:rPr>
        <w:t>, за да се гарантира, че този ключ притежава адекватна битова дълбочина.</w:t>
      </w:r>
    </w:p>
    <w:p w:rsidR="004979FF" w:rsidRPr="005F7AB1" w:rsidRDefault="004979FF">
      <w:pPr>
        <w:spacing w:line="120" w:lineRule="exact"/>
        <w:rPr>
          <w:sz w:val="12"/>
          <w:szCs w:val="12"/>
        </w:rPr>
      </w:pPr>
    </w:p>
    <w:p w:rsidR="004979FF" w:rsidRPr="005F7AB1" w:rsidRDefault="004979FF">
      <w:pPr>
        <w:spacing w:line="200" w:lineRule="exact"/>
        <w:rPr>
          <w:sz w:val="20"/>
          <w:szCs w:val="20"/>
        </w:rPr>
      </w:pPr>
    </w:p>
    <w:p w:rsidR="00163DED" w:rsidRPr="005F7AB1" w:rsidRDefault="00163DED">
      <w:pPr>
        <w:pStyle w:val="BodyText"/>
        <w:spacing w:line="246" w:lineRule="auto"/>
        <w:ind w:right="83"/>
        <w:rPr>
          <w:lang w:val="bg-BG"/>
        </w:rPr>
      </w:pPr>
      <w:r w:rsidRPr="005F7AB1">
        <w:rPr>
          <w:spacing w:val="-1"/>
          <w:lang w:val="bg-BG"/>
        </w:rPr>
        <w:t xml:space="preserve">Съществува изискване за </w:t>
      </w:r>
      <w:r w:rsidR="006C429D" w:rsidRPr="005F7AB1">
        <w:rPr>
          <w:spacing w:val="-1"/>
          <w:lang w:val="bg-BG"/>
        </w:rPr>
        <w:t>гарантиране на това към всеки доказателствен записа да се прилагат проверка и криптиране, възможно най-скоро след заснемане. Създаването на проверен и криптиран доказателствен запис има голям приоритет в камерата/системата за автоматично разпознаване на регистрационни табели. При нормални обстоятелства доказателственият запис се създава в рамките на три секудни след събитието на заснемане. При пиково натоварване това може да отнеме повече време, но никога не трябва да надвишава десет секунди. Може да се използва тестов софтуер, който да покаже хистограма на латентността между заснемането и криптирането.</w:t>
      </w:r>
    </w:p>
    <w:p w:rsidR="004979FF" w:rsidRPr="005F7AB1" w:rsidRDefault="004979FF">
      <w:pPr>
        <w:spacing w:line="260" w:lineRule="exact"/>
        <w:rPr>
          <w:sz w:val="26"/>
          <w:szCs w:val="26"/>
        </w:rPr>
      </w:pPr>
    </w:p>
    <w:p w:rsidR="006C429D" w:rsidRPr="005F7AB1" w:rsidRDefault="006C429D">
      <w:pPr>
        <w:pStyle w:val="BodyText"/>
        <w:spacing w:line="246" w:lineRule="auto"/>
        <w:ind w:right="144"/>
        <w:rPr>
          <w:lang w:val="bg-BG"/>
        </w:rPr>
      </w:pPr>
      <w:r w:rsidRPr="005F7AB1">
        <w:rPr>
          <w:spacing w:val="-1"/>
          <w:lang w:val="bg-BG"/>
        </w:rPr>
        <w:t xml:space="preserve">Актуализираното ръководство на </w:t>
      </w:r>
      <w:r w:rsidRPr="005F7AB1">
        <w:rPr>
          <w:spacing w:val="-1"/>
        </w:rPr>
        <w:t>PSDB</w:t>
      </w:r>
      <w:r w:rsidRPr="005F7AB1">
        <w:rPr>
          <w:spacing w:val="-1"/>
          <w:lang w:val="bg-BG"/>
        </w:rPr>
        <w:t xml:space="preserve"> твърди, че контролните интерфейси трябва да бъдат криптирани. По желание, </w:t>
      </w:r>
      <w:r w:rsidRPr="005F7AB1">
        <w:rPr>
          <w:spacing w:val="-1"/>
        </w:rPr>
        <w:t>NTV</w:t>
      </w:r>
      <w:r w:rsidRPr="005F7AB1">
        <w:rPr>
          <w:spacing w:val="-1"/>
          <w:lang w:val="bg-BG"/>
        </w:rPr>
        <w:t xml:space="preserve"> каналът може да бъде криптиран (вижте по-горе), за да изпълни това изискване. Дистанционните интерфейси към камерата/ системата за автоматично разпознаване на регистрационни табели не се криптират в рамките на системата. Очаква се тези интерфейси да се обслужват от кутията по сигурността на външната станция чрез </w:t>
      </w:r>
      <w:r w:rsidRPr="005F7AB1">
        <w:rPr>
          <w:spacing w:val="-1"/>
        </w:rPr>
        <w:t>VPN</w:t>
      </w:r>
      <w:r w:rsidRPr="005F7AB1">
        <w:rPr>
          <w:spacing w:val="-1"/>
          <w:lang w:val="bg-BG"/>
        </w:rPr>
        <w:t xml:space="preserve">, което напълно отговаря на изискванията на </w:t>
      </w:r>
      <w:r w:rsidRPr="005F7AB1">
        <w:rPr>
          <w:spacing w:val="-1"/>
        </w:rPr>
        <w:t>PSDB</w:t>
      </w:r>
      <w:r w:rsidRPr="005F7AB1">
        <w:rPr>
          <w:spacing w:val="-1"/>
          <w:lang w:val="bg-BG"/>
        </w:rPr>
        <w:t xml:space="preserve">. При засичане на неоторизиран достъп до комуникационната кутия или кабелите на камерата, незабавно се прекратява текущата сесия и се изтриват текущите сесийни ключове. В резултат на всички засечени опити за неоторизиран достъп до комуникациите на камерата през мрежата (опити за хакване) се появява изключение. </w:t>
      </w:r>
      <w:r w:rsidRPr="005F7AB1">
        <w:rPr>
          <w:spacing w:val="-1"/>
        </w:rPr>
        <w:t>VES</w:t>
      </w:r>
      <w:r w:rsidRPr="005F7AB1">
        <w:rPr>
          <w:spacing w:val="-1"/>
          <w:lang w:val="bg-BG"/>
        </w:rPr>
        <w:t xml:space="preserve"> ръководството приема, че камерата използва криптиране единствено за прехвърляне на доказателства при активна сесия. Извън сесията не се създават доказателствени записи.</w:t>
      </w:r>
    </w:p>
    <w:p w:rsidR="004979FF" w:rsidRPr="005F7AB1" w:rsidRDefault="004979FF">
      <w:pPr>
        <w:spacing w:line="120" w:lineRule="exact"/>
        <w:rPr>
          <w:sz w:val="12"/>
          <w:szCs w:val="12"/>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6C429D" w:rsidP="006C429D">
      <w:pPr>
        <w:pStyle w:val="BodyText"/>
        <w:spacing w:line="246" w:lineRule="auto"/>
        <w:ind w:right="239"/>
        <w:rPr>
          <w:lang w:val="bg-BG"/>
        </w:rPr>
        <w:sectPr w:rsidR="004979FF" w:rsidRPr="005F7AB1">
          <w:footerReference w:type="default" r:id="rId14"/>
          <w:pgSz w:w="11900" w:h="16840"/>
          <w:pgMar w:top="1800" w:right="980" w:bottom="600" w:left="1340" w:header="1563" w:footer="419" w:gutter="0"/>
          <w:cols w:space="720"/>
        </w:sectPr>
      </w:pPr>
      <w:r w:rsidRPr="005F7AB1">
        <w:rPr>
          <w:spacing w:val="-1"/>
          <w:lang w:val="bg-BG"/>
        </w:rPr>
        <w:t xml:space="preserve">Въпреки това, все пак съществува възможността за това </w:t>
      </w:r>
      <w:r w:rsidRPr="005F7AB1">
        <w:rPr>
          <w:i/>
          <w:spacing w:val="-1"/>
          <w:lang w:val="bg-BG"/>
        </w:rPr>
        <w:t xml:space="preserve">оторизиран </w:t>
      </w:r>
      <w:r w:rsidRPr="005F7AB1">
        <w:rPr>
          <w:spacing w:val="-1"/>
          <w:lang w:val="bg-BG"/>
        </w:rPr>
        <w:t xml:space="preserve">достъп да компрометира системата. Съответно, при всяка връзка към контролния интерфейс на потенциалната камера/ системата за автоматично разпознаване на регистрационни табели </w:t>
      </w:r>
      <w:r w:rsidR="001C6C8B" w:rsidRPr="005F7AB1">
        <w:rPr>
          <w:spacing w:val="-1"/>
          <w:lang w:val="bg-BG"/>
        </w:rPr>
        <w:t xml:space="preserve">в системата </w:t>
      </w:r>
      <w:r w:rsidRPr="005F7AB1">
        <w:rPr>
          <w:spacing w:val="-1"/>
          <w:lang w:val="bg-BG"/>
        </w:rPr>
        <w:t>се получава изключение</w:t>
      </w:r>
      <w:r w:rsidR="001C6C8B" w:rsidRPr="005F7AB1">
        <w:rPr>
          <w:spacing w:val="-1"/>
          <w:lang w:val="bg-BG"/>
        </w:rPr>
        <w:t>.</w:t>
      </w:r>
      <w:r w:rsidR="004E4CE5" w:rsidRPr="005F7AB1">
        <w:rPr>
          <w:spacing w:val="-1"/>
          <w:lang w:val="bg-BG"/>
        </w:rPr>
        <w:t xml:space="preserve"> Докато контролната връзка е активна, всички доказателствени записи ще получават маркер, който ще индикира, че може да са компрометирани. Всички промени в системната конфигурация, направени по време на активна сесия, ще получат индикации, която ще се прилага при всеки следващ запис в рамките на тази сесия. По този начин вътрешната станция и бек офиса могат да поемат отговорност да категоризират повторно всички записи, за които се счита, че може да са компрометирани.</w:t>
      </w:r>
    </w:p>
    <w:p w:rsidR="004979FF" w:rsidRPr="005F7AB1" w:rsidRDefault="004979FF">
      <w:pPr>
        <w:spacing w:line="110" w:lineRule="exact"/>
        <w:rPr>
          <w:sz w:val="11"/>
          <w:szCs w:val="11"/>
        </w:rPr>
      </w:pPr>
    </w:p>
    <w:p w:rsidR="004979FF" w:rsidRPr="005F7AB1" w:rsidRDefault="004979FF">
      <w:pPr>
        <w:spacing w:line="200" w:lineRule="exact"/>
        <w:rPr>
          <w:sz w:val="20"/>
          <w:szCs w:val="20"/>
          <w:lang w:val="bg-BG"/>
        </w:rPr>
      </w:pPr>
    </w:p>
    <w:p w:rsidR="00E613BD" w:rsidRPr="005F7AB1" w:rsidRDefault="00E613BD">
      <w:pPr>
        <w:spacing w:line="200" w:lineRule="exact"/>
        <w:rPr>
          <w:sz w:val="20"/>
          <w:szCs w:val="20"/>
          <w:lang w:val="bg-BG"/>
        </w:rPr>
      </w:pPr>
    </w:p>
    <w:p w:rsidR="004979FF" w:rsidRPr="005F7AB1" w:rsidRDefault="007E1EC6">
      <w:pPr>
        <w:pStyle w:val="Heading1"/>
        <w:numPr>
          <w:ilvl w:val="0"/>
          <w:numId w:val="35"/>
        </w:numPr>
        <w:tabs>
          <w:tab w:val="left" w:pos="457"/>
        </w:tabs>
        <w:rPr>
          <w:b w:val="0"/>
          <w:bCs w:val="0"/>
        </w:rPr>
      </w:pPr>
      <w:bookmarkStart w:id="71" w:name="Slide_43"/>
      <w:bookmarkStart w:id="72" w:name="_Toc390360120"/>
      <w:bookmarkEnd w:id="71"/>
      <w:r w:rsidRPr="005F7AB1">
        <w:rPr>
          <w:spacing w:val="-1"/>
          <w:lang w:val="bg-BG"/>
        </w:rPr>
        <w:t>Възможност за самовъзстановяване</w:t>
      </w:r>
      <w:r w:rsidR="00EA703D" w:rsidRPr="005F7AB1">
        <w:rPr>
          <w:spacing w:val="-8"/>
        </w:rPr>
        <w:t xml:space="preserve"> </w:t>
      </w:r>
      <w:r w:rsidRPr="005F7AB1">
        <w:t>–</w:t>
      </w:r>
      <w:r w:rsidR="00EA703D" w:rsidRPr="005F7AB1">
        <w:rPr>
          <w:spacing w:val="-6"/>
        </w:rPr>
        <w:t xml:space="preserve"> </w:t>
      </w:r>
      <w:r w:rsidRPr="005F7AB1">
        <w:rPr>
          <w:spacing w:val="-1"/>
          <w:lang w:val="bg-BG"/>
        </w:rPr>
        <w:t>засичане на грешки в хоста</w:t>
      </w:r>
      <w:r w:rsidR="00EA703D" w:rsidRPr="005F7AB1">
        <w:rPr>
          <w:spacing w:val="-9"/>
        </w:rPr>
        <w:t xml:space="preserve"> </w:t>
      </w:r>
      <w:r w:rsidR="00EA703D" w:rsidRPr="005F7AB1">
        <w:t>&amp;</w:t>
      </w:r>
      <w:r w:rsidR="00EA703D" w:rsidRPr="005F7AB1">
        <w:rPr>
          <w:spacing w:val="-7"/>
        </w:rPr>
        <w:t xml:space="preserve"> </w:t>
      </w:r>
      <w:r w:rsidRPr="005F7AB1">
        <w:rPr>
          <w:spacing w:val="-2"/>
          <w:lang w:val="bg-BG"/>
        </w:rPr>
        <w:t>комуникациите</w:t>
      </w:r>
      <w:bookmarkEnd w:id="72"/>
    </w:p>
    <w:p w:rsidR="004979FF" w:rsidRPr="005F7AB1" w:rsidRDefault="004979FF">
      <w:pPr>
        <w:spacing w:before="10" w:line="110" w:lineRule="exact"/>
        <w:rPr>
          <w:sz w:val="11"/>
          <w:szCs w:val="11"/>
        </w:rPr>
      </w:pPr>
    </w:p>
    <w:p w:rsidR="004979FF" w:rsidRPr="005F7AB1" w:rsidRDefault="004979FF">
      <w:pPr>
        <w:spacing w:line="200" w:lineRule="exact"/>
        <w:rPr>
          <w:sz w:val="20"/>
          <w:szCs w:val="20"/>
        </w:rPr>
      </w:pPr>
    </w:p>
    <w:p w:rsidR="006F2DAF" w:rsidRPr="005F7AB1" w:rsidRDefault="006F2DAF">
      <w:pPr>
        <w:pStyle w:val="BodyText"/>
        <w:spacing w:line="246" w:lineRule="auto"/>
        <w:ind w:right="298"/>
        <w:rPr>
          <w:lang w:val="bg-BG"/>
        </w:rPr>
      </w:pPr>
      <w:r w:rsidRPr="005F7AB1">
        <w:rPr>
          <w:spacing w:val="-1"/>
          <w:lang w:val="bg-BG"/>
        </w:rPr>
        <w:t xml:space="preserve">Могат да бъдат посочени два първични </w:t>
      </w:r>
      <w:r w:rsidRPr="005F7AB1">
        <w:rPr>
          <w:spacing w:val="-1"/>
        </w:rPr>
        <w:t>IP</w:t>
      </w:r>
      <w:r w:rsidRPr="005F7AB1">
        <w:rPr>
          <w:spacing w:val="-1"/>
          <w:lang w:val="bg-BG"/>
        </w:rPr>
        <w:t xml:space="preserve"> адреса. </w:t>
      </w:r>
      <w:r w:rsidRPr="005F7AB1">
        <w:rPr>
          <w:spacing w:val="-1"/>
        </w:rPr>
        <w:t>VES</w:t>
      </w:r>
      <w:r w:rsidRPr="005F7AB1">
        <w:rPr>
          <w:spacing w:val="-1"/>
          <w:lang w:val="bg-BG"/>
        </w:rPr>
        <w:t xml:space="preserve"> интерфейсният софтуер създава хоста като го пингва. Хост, който не отговори на пинга, се счита не съществува. Пингът представлява </w:t>
      </w:r>
      <w:r w:rsidRPr="005F7AB1">
        <w:rPr>
          <w:spacing w:val="-1"/>
        </w:rPr>
        <w:t xml:space="preserve">ICMP </w:t>
      </w:r>
      <w:r w:rsidRPr="005F7AB1">
        <w:rPr>
          <w:spacing w:val="-1"/>
          <w:lang w:val="bg-BG"/>
        </w:rPr>
        <w:t>или</w:t>
      </w:r>
      <w:r w:rsidRPr="005F7AB1">
        <w:rPr>
          <w:spacing w:val="1"/>
        </w:rPr>
        <w:t xml:space="preserve"> </w:t>
      </w:r>
      <w:r w:rsidRPr="005F7AB1">
        <w:rPr>
          <w:spacing w:val="-1"/>
        </w:rPr>
        <w:t>UDP</w:t>
      </w:r>
      <w:r w:rsidRPr="005F7AB1">
        <w:rPr>
          <w:spacing w:val="-1"/>
          <w:lang w:val="bg-BG"/>
        </w:rPr>
        <w:t xml:space="preserve"> заявка за копиране (ехо заявка). </w:t>
      </w:r>
      <w:r w:rsidRPr="005F7AB1">
        <w:rPr>
          <w:spacing w:val="-1"/>
        </w:rPr>
        <w:t>UDP</w:t>
      </w:r>
      <w:r w:rsidRPr="005F7AB1">
        <w:rPr>
          <w:spacing w:val="-1"/>
          <w:lang w:val="bg-BG"/>
        </w:rPr>
        <w:t xml:space="preserve"> ехо порта по подразбиране е порт 7, но може да бъде специално зададен. По този начин хост системите могат да упражняват контрол помежду си, при който да приемат данни от камерата. Пинг контролите са: </w:t>
      </w:r>
    </w:p>
    <w:p w:rsidR="004979FF" w:rsidRPr="005F7AB1" w:rsidRDefault="004979FF">
      <w:pPr>
        <w:spacing w:before="14" w:line="240" w:lineRule="exact"/>
        <w:rPr>
          <w:sz w:val="24"/>
          <w:szCs w:val="24"/>
        </w:rPr>
      </w:pPr>
    </w:p>
    <w:tbl>
      <w:tblPr>
        <w:tblW w:w="0" w:type="auto"/>
        <w:tblInd w:w="203" w:type="dxa"/>
        <w:tblLayout w:type="fixed"/>
        <w:tblCellMar>
          <w:left w:w="0" w:type="dxa"/>
          <w:right w:w="0" w:type="dxa"/>
        </w:tblCellMar>
        <w:tblLook w:val="01E0" w:firstRow="1" w:lastRow="1" w:firstColumn="1" w:lastColumn="1" w:noHBand="0" w:noVBand="0"/>
      </w:tblPr>
      <w:tblGrid>
        <w:gridCol w:w="2268"/>
        <w:gridCol w:w="1134"/>
        <w:gridCol w:w="5968"/>
      </w:tblGrid>
      <w:tr w:rsidR="004979FF" w:rsidRPr="005F7AB1">
        <w:trPr>
          <w:trHeight w:hRule="exact" w:val="260"/>
        </w:trPr>
        <w:tc>
          <w:tcPr>
            <w:tcW w:w="226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sys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ping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mode</w:t>
            </w:r>
          </w:p>
        </w:tc>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n</w:t>
            </w:r>
          </w:p>
        </w:tc>
        <w:tc>
          <w:tcPr>
            <w:tcW w:w="5968" w:type="dxa"/>
            <w:tcBorders>
              <w:top w:val="single" w:sz="1" w:space="0" w:color="000000"/>
              <w:left w:val="single" w:sz="1" w:space="0" w:color="000000"/>
              <w:bottom w:val="single" w:sz="1" w:space="0" w:color="000000"/>
              <w:right w:val="single" w:sz="1" w:space="0" w:color="000000"/>
            </w:tcBorders>
          </w:tcPr>
          <w:p w:rsidR="004979FF" w:rsidRPr="005F7AB1" w:rsidRDefault="006F2DAF" w:rsidP="006F2DAF">
            <w:pPr>
              <w:pStyle w:val="TableParagraph"/>
              <w:spacing w:before="6" w:line="252" w:lineRule="exact"/>
              <w:ind w:left="109"/>
              <w:rPr>
                <w:rFonts w:ascii="Arial" w:eastAsia="Arial" w:hAnsi="Arial" w:cs="Arial"/>
              </w:rPr>
            </w:pPr>
            <w:r w:rsidRPr="005F7AB1">
              <w:rPr>
                <w:rFonts w:ascii="Arial" w:eastAsia="Arial" w:hAnsi="Arial" w:cs="Arial"/>
                <w:spacing w:val="2"/>
                <w:lang w:val="bg-BG"/>
              </w:rPr>
              <w:t>Където</w:t>
            </w:r>
            <w:r w:rsidR="00EA703D" w:rsidRPr="005F7AB1">
              <w:rPr>
                <w:rFonts w:ascii="Arial" w:eastAsia="Arial" w:hAnsi="Arial" w:cs="Arial"/>
                <w:spacing w:val="-2"/>
              </w:rPr>
              <w:t xml:space="preserve"> </w:t>
            </w:r>
            <w:r w:rsidR="00EA703D" w:rsidRPr="005F7AB1">
              <w:rPr>
                <w:rFonts w:ascii="Arial" w:eastAsia="Arial" w:hAnsi="Arial" w:cs="Arial"/>
              </w:rPr>
              <w:t>n=0</w:t>
            </w:r>
            <w:r w:rsidR="00EA703D" w:rsidRPr="005F7AB1">
              <w:rPr>
                <w:rFonts w:ascii="Arial" w:eastAsia="Arial" w:hAnsi="Arial" w:cs="Arial"/>
                <w:spacing w:val="1"/>
              </w:rPr>
              <w:t xml:space="preserve"> </w:t>
            </w:r>
            <w:r w:rsidRPr="005F7AB1">
              <w:rPr>
                <w:rFonts w:ascii="Arial" w:eastAsia="Arial" w:hAnsi="Arial" w:cs="Arial"/>
                <w:lang w:val="bg-BG"/>
              </w:rPr>
              <w:t>за</w:t>
            </w:r>
            <w:r w:rsidR="00EA703D" w:rsidRPr="005F7AB1">
              <w:rPr>
                <w:rFonts w:ascii="Arial" w:eastAsia="Arial" w:hAnsi="Arial" w:cs="Arial"/>
                <w:spacing w:val="-1"/>
              </w:rPr>
              <w:t xml:space="preserve"> ICMP </w:t>
            </w:r>
            <w:r w:rsidRPr="005F7AB1">
              <w:rPr>
                <w:rFonts w:ascii="Arial" w:eastAsia="Arial" w:hAnsi="Arial" w:cs="Arial"/>
                <w:lang w:val="bg-BG"/>
              </w:rPr>
              <w:t>и</w:t>
            </w:r>
            <w:r w:rsidR="00EA703D" w:rsidRPr="005F7AB1">
              <w:rPr>
                <w:rFonts w:ascii="Arial" w:eastAsia="Arial" w:hAnsi="Arial" w:cs="Arial"/>
                <w:spacing w:val="-1"/>
              </w:rPr>
              <w:t xml:space="preserve"> </w:t>
            </w:r>
            <w:r w:rsidR="00EA703D" w:rsidRPr="005F7AB1">
              <w:rPr>
                <w:rFonts w:ascii="Arial" w:eastAsia="Arial" w:hAnsi="Arial" w:cs="Arial"/>
              </w:rPr>
              <w:t xml:space="preserve">n=1 </w:t>
            </w:r>
            <w:r w:rsidRPr="005F7AB1">
              <w:rPr>
                <w:rFonts w:ascii="Arial" w:eastAsia="Arial" w:hAnsi="Arial" w:cs="Arial"/>
                <w:lang w:val="bg-BG"/>
              </w:rPr>
              <w:t>за</w:t>
            </w:r>
            <w:r w:rsidR="00EA703D" w:rsidRPr="005F7AB1">
              <w:rPr>
                <w:rFonts w:ascii="Arial" w:eastAsia="Arial" w:hAnsi="Arial" w:cs="Arial"/>
              </w:rPr>
              <w:t xml:space="preserve"> </w:t>
            </w:r>
            <w:r w:rsidR="00EA703D" w:rsidRPr="005F7AB1">
              <w:rPr>
                <w:rFonts w:ascii="Arial" w:eastAsia="Arial" w:hAnsi="Arial" w:cs="Arial"/>
                <w:spacing w:val="-1"/>
              </w:rPr>
              <w:t>UDP</w:t>
            </w:r>
          </w:p>
        </w:tc>
      </w:tr>
      <w:tr w:rsidR="004979FF" w:rsidRPr="005F7AB1">
        <w:trPr>
          <w:trHeight w:hRule="exact" w:val="262"/>
        </w:trPr>
        <w:tc>
          <w:tcPr>
            <w:tcW w:w="226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sys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ping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port</w:t>
            </w:r>
          </w:p>
        </w:tc>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nnnn</w:t>
            </w:r>
          </w:p>
        </w:tc>
        <w:tc>
          <w:tcPr>
            <w:tcW w:w="5968" w:type="dxa"/>
            <w:tcBorders>
              <w:top w:val="single" w:sz="1" w:space="0" w:color="000000"/>
              <w:left w:val="single" w:sz="1" w:space="0" w:color="000000"/>
              <w:bottom w:val="single" w:sz="1" w:space="0" w:color="000000"/>
              <w:right w:val="single" w:sz="1" w:space="0" w:color="000000"/>
            </w:tcBorders>
          </w:tcPr>
          <w:p w:rsidR="004979FF" w:rsidRPr="005F7AB1" w:rsidRDefault="006F2DAF" w:rsidP="006F2DAF">
            <w:pPr>
              <w:pStyle w:val="TableParagraph"/>
              <w:spacing w:before="6"/>
              <w:ind w:left="109"/>
              <w:rPr>
                <w:rFonts w:ascii="Arial" w:eastAsia="Arial" w:hAnsi="Arial" w:cs="Arial"/>
              </w:rPr>
            </w:pPr>
            <w:r w:rsidRPr="005F7AB1">
              <w:rPr>
                <w:rFonts w:ascii="Arial" w:eastAsia="Arial" w:hAnsi="Arial" w:cs="Arial"/>
                <w:spacing w:val="-1"/>
                <w:lang w:val="bg-BG"/>
              </w:rPr>
              <w:t xml:space="preserve">Зададен </w:t>
            </w:r>
            <w:r w:rsidRPr="005F7AB1">
              <w:rPr>
                <w:rFonts w:ascii="Arial" w:eastAsia="Arial" w:hAnsi="Arial" w:cs="Arial"/>
                <w:spacing w:val="-1"/>
              </w:rPr>
              <w:t xml:space="preserve">UDP </w:t>
            </w:r>
            <w:r w:rsidRPr="005F7AB1">
              <w:rPr>
                <w:rFonts w:ascii="Arial" w:eastAsia="Arial" w:hAnsi="Arial" w:cs="Arial"/>
                <w:spacing w:val="-1"/>
                <w:lang w:val="bg-BG"/>
              </w:rPr>
              <w:t xml:space="preserve">порт за използване от </w:t>
            </w:r>
            <w:r w:rsidRPr="005F7AB1">
              <w:rPr>
                <w:rFonts w:ascii="Arial" w:eastAsia="Arial" w:hAnsi="Arial" w:cs="Arial"/>
                <w:spacing w:val="-1"/>
              </w:rPr>
              <w:t xml:space="preserve">UDP </w:t>
            </w:r>
            <w:r w:rsidRPr="005F7AB1">
              <w:rPr>
                <w:rFonts w:ascii="Arial" w:eastAsia="Arial" w:hAnsi="Arial" w:cs="Arial"/>
                <w:spacing w:val="-1"/>
                <w:lang w:val="bg-BG"/>
              </w:rPr>
              <w:t xml:space="preserve">ехо заявките </w:t>
            </w:r>
            <w:r w:rsidR="00EA703D" w:rsidRPr="005F7AB1">
              <w:rPr>
                <w:rFonts w:ascii="Arial" w:eastAsia="Arial" w:hAnsi="Arial" w:cs="Arial"/>
              </w:rPr>
              <w:t>equests</w:t>
            </w:r>
          </w:p>
        </w:tc>
      </w:tr>
      <w:tr w:rsidR="004979FF" w:rsidRPr="005F7AB1" w:rsidTr="006F2DAF">
        <w:trPr>
          <w:trHeight w:hRule="exact" w:val="560"/>
        </w:trPr>
        <w:tc>
          <w:tcPr>
            <w:tcW w:w="226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line="275" w:lineRule="auto"/>
              <w:ind w:left="109" w:right="717"/>
              <w:rPr>
                <w:rFonts w:ascii="Courier New" w:eastAsia="Courier New" w:hAnsi="Courier New" w:cs="Courier New"/>
                <w:sz w:val="20"/>
                <w:szCs w:val="20"/>
              </w:rPr>
            </w:pPr>
            <w:r w:rsidRPr="005F7AB1">
              <w:rPr>
                <w:rFonts w:ascii="Courier New" w:eastAsia="Courier New" w:hAnsi="Courier New" w:cs="Courier New"/>
                <w:sz w:val="20"/>
                <w:szCs w:val="20"/>
              </w:rPr>
              <w:t>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ping interval</w:t>
            </w:r>
          </w:p>
        </w:tc>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nnn</w:t>
            </w:r>
          </w:p>
        </w:tc>
        <w:tc>
          <w:tcPr>
            <w:tcW w:w="5968" w:type="dxa"/>
            <w:tcBorders>
              <w:top w:val="single" w:sz="1" w:space="0" w:color="000000"/>
              <w:left w:val="single" w:sz="1" w:space="0" w:color="000000"/>
              <w:bottom w:val="single" w:sz="1" w:space="0" w:color="000000"/>
              <w:right w:val="single" w:sz="1" w:space="0" w:color="000000"/>
            </w:tcBorders>
          </w:tcPr>
          <w:p w:rsidR="004979FF" w:rsidRPr="005F7AB1" w:rsidRDefault="006F2DAF">
            <w:pPr>
              <w:pStyle w:val="TableParagraph"/>
              <w:spacing w:before="6" w:line="246" w:lineRule="auto"/>
              <w:ind w:left="109" w:right="187"/>
              <w:rPr>
                <w:rFonts w:ascii="Arial" w:eastAsia="Arial" w:hAnsi="Arial" w:cs="Arial"/>
                <w:lang w:val="bg-BG"/>
              </w:rPr>
            </w:pPr>
            <w:r w:rsidRPr="005F7AB1">
              <w:rPr>
                <w:rFonts w:ascii="Arial" w:eastAsia="Arial" w:hAnsi="Arial" w:cs="Arial"/>
                <w:spacing w:val="-1"/>
                <w:lang w:val="bg-BG"/>
              </w:rPr>
              <w:t>секунди между опитите за пингване за проверка дали са на линия хост адресите</w:t>
            </w:r>
          </w:p>
        </w:tc>
      </w:tr>
      <w:tr w:rsidR="004979FF" w:rsidRPr="005F7AB1" w:rsidTr="006F2DAF">
        <w:trPr>
          <w:trHeight w:hRule="exact" w:val="542"/>
        </w:trPr>
        <w:tc>
          <w:tcPr>
            <w:tcW w:w="226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ping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wait</w:t>
            </w:r>
          </w:p>
        </w:tc>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nnn</w:t>
            </w:r>
          </w:p>
        </w:tc>
        <w:tc>
          <w:tcPr>
            <w:tcW w:w="5968" w:type="dxa"/>
            <w:tcBorders>
              <w:top w:val="single" w:sz="1" w:space="0" w:color="000000"/>
              <w:left w:val="single" w:sz="1" w:space="0" w:color="000000"/>
              <w:bottom w:val="single" w:sz="1" w:space="0" w:color="000000"/>
              <w:right w:val="single" w:sz="1" w:space="0" w:color="000000"/>
            </w:tcBorders>
          </w:tcPr>
          <w:p w:rsidR="006F2DAF" w:rsidRPr="005F7AB1" w:rsidRDefault="006F2DAF">
            <w:pPr>
              <w:pStyle w:val="TableParagraph"/>
              <w:spacing w:before="6" w:line="246" w:lineRule="auto"/>
              <w:ind w:left="109"/>
              <w:rPr>
                <w:rFonts w:ascii="Arial" w:eastAsia="Arial" w:hAnsi="Arial" w:cs="Arial"/>
                <w:lang w:val="bg-BG"/>
              </w:rPr>
            </w:pPr>
            <w:r w:rsidRPr="005F7AB1">
              <w:rPr>
                <w:rFonts w:ascii="Arial" w:eastAsia="Arial" w:hAnsi="Arial" w:cs="Arial"/>
                <w:spacing w:val="-1"/>
                <w:lang w:val="bg-BG"/>
              </w:rPr>
              <w:t xml:space="preserve">максималният брой </w:t>
            </w:r>
            <w:r w:rsidRPr="005F7AB1">
              <w:rPr>
                <w:rFonts w:ascii="Arial" w:eastAsia="Arial" w:hAnsi="Arial" w:cs="Arial"/>
                <w:spacing w:val="-1"/>
              </w:rPr>
              <w:t>ms</w:t>
            </w:r>
            <w:r w:rsidRPr="005F7AB1">
              <w:rPr>
                <w:rFonts w:ascii="Arial" w:eastAsia="Arial" w:hAnsi="Arial" w:cs="Arial"/>
                <w:spacing w:val="-1"/>
                <w:lang w:val="bg-BG"/>
              </w:rPr>
              <w:t>, които се изчакват за пинг отговор, преди да се реши, че пингът няма отговор</w:t>
            </w:r>
          </w:p>
        </w:tc>
      </w:tr>
      <w:tr w:rsidR="004979FF" w:rsidRPr="005F7AB1">
        <w:trPr>
          <w:trHeight w:hRule="exact" w:val="520"/>
        </w:trPr>
        <w:tc>
          <w:tcPr>
            <w:tcW w:w="226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line="275" w:lineRule="auto"/>
              <w:ind w:left="109" w:right="356"/>
              <w:rPr>
                <w:rFonts w:ascii="Courier New" w:eastAsia="Courier New" w:hAnsi="Courier New" w:cs="Courier New"/>
                <w:sz w:val="20"/>
                <w:szCs w:val="20"/>
              </w:rPr>
            </w:pPr>
            <w:r w:rsidRPr="005F7AB1">
              <w:rPr>
                <w:rFonts w:ascii="Courier New" w:eastAsia="Courier New" w:hAnsi="Courier New" w:cs="Courier New"/>
                <w:sz w:val="20"/>
                <w:szCs w:val="20"/>
              </w:rPr>
              <w:t>ping aaa.bbb.ccc.ddd</w:t>
            </w:r>
          </w:p>
        </w:tc>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5968" w:type="dxa"/>
            <w:tcBorders>
              <w:top w:val="single" w:sz="1" w:space="0" w:color="000000"/>
              <w:left w:val="single" w:sz="1" w:space="0" w:color="000000"/>
              <w:bottom w:val="single" w:sz="1" w:space="0" w:color="000000"/>
              <w:right w:val="single" w:sz="1" w:space="0" w:color="000000"/>
            </w:tcBorders>
          </w:tcPr>
          <w:p w:rsidR="004979FF" w:rsidRPr="005F7AB1" w:rsidRDefault="00EA703D" w:rsidP="006F2DAF">
            <w:pPr>
              <w:pStyle w:val="TableParagraph"/>
              <w:spacing w:before="6"/>
              <w:ind w:left="109"/>
              <w:rPr>
                <w:rFonts w:ascii="Arial" w:eastAsia="Arial" w:hAnsi="Arial" w:cs="Arial"/>
                <w:lang w:val="bg-BG"/>
              </w:rPr>
            </w:pPr>
            <w:r w:rsidRPr="005F7AB1">
              <w:rPr>
                <w:rFonts w:ascii="Arial" w:eastAsia="Arial" w:hAnsi="Arial" w:cs="Arial"/>
                <w:spacing w:val="-1"/>
              </w:rPr>
              <w:t>CLI</w:t>
            </w:r>
            <w:r w:rsidRPr="005F7AB1">
              <w:rPr>
                <w:rFonts w:ascii="Arial" w:eastAsia="Arial" w:hAnsi="Arial" w:cs="Arial"/>
                <w:spacing w:val="2"/>
              </w:rPr>
              <w:t xml:space="preserve"> </w:t>
            </w:r>
            <w:r w:rsidR="006F2DAF" w:rsidRPr="005F7AB1">
              <w:rPr>
                <w:rFonts w:ascii="Arial" w:eastAsia="Arial" w:hAnsi="Arial" w:cs="Arial"/>
                <w:spacing w:val="-1"/>
                <w:lang w:val="bg-BG"/>
              </w:rPr>
              <w:t>тест за изпращане на</w:t>
            </w:r>
            <w:r w:rsidRPr="005F7AB1">
              <w:rPr>
                <w:rFonts w:ascii="Arial" w:eastAsia="Arial" w:hAnsi="Arial" w:cs="Arial"/>
                <w:spacing w:val="-1"/>
              </w:rPr>
              <w:t xml:space="preserve"> ICMP </w:t>
            </w:r>
            <w:r w:rsidR="006F2DAF" w:rsidRPr="005F7AB1">
              <w:rPr>
                <w:rFonts w:ascii="Arial" w:eastAsia="Arial" w:hAnsi="Arial" w:cs="Arial"/>
                <w:spacing w:val="-1"/>
                <w:lang w:val="bg-BG"/>
              </w:rPr>
              <w:t>пинг към конкретен хост</w:t>
            </w:r>
          </w:p>
        </w:tc>
      </w:tr>
      <w:tr w:rsidR="004979FF" w:rsidRPr="005F7AB1" w:rsidTr="006F2DAF">
        <w:trPr>
          <w:trHeight w:hRule="exact" w:val="632"/>
        </w:trPr>
        <w:tc>
          <w:tcPr>
            <w:tcW w:w="226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tabs>
                <w:tab w:val="left" w:pos="1681"/>
              </w:tabs>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ves</w:t>
            </w:r>
            <w:r w:rsidRPr="005F7AB1">
              <w:rPr>
                <w:rFonts w:ascii="Courier New" w:eastAsia="Courier New" w:hAnsi="Courier New" w:cs="Courier New"/>
                <w:sz w:val="20"/>
                <w:szCs w:val="20"/>
              </w:rPr>
              <w:tab/>
              <w:t>ping</w:t>
            </w:r>
          </w:p>
          <w:p w:rsidR="004979FF" w:rsidRPr="005F7AB1" w:rsidRDefault="00EA703D">
            <w:pPr>
              <w:pStyle w:val="TableParagraph"/>
              <w:spacing w:before="33"/>
              <w:ind w:left="109"/>
              <w:rPr>
                <w:rFonts w:ascii="Courier New" w:eastAsia="Courier New" w:hAnsi="Courier New" w:cs="Courier New"/>
                <w:sz w:val="20"/>
                <w:szCs w:val="20"/>
              </w:rPr>
            </w:pPr>
            <w:r w:rsidRPr="005F7AB1">
              <w:rPr>
                <w:rFonts w:ascii="Courier New" w:eastAsia="Courier New" w:hAnsi="Courier New" w:cs="Courier New"/>
                <w:sz w:val="20"/>
                <w:szCs w:val="20"/>
              </w:rPr>
              <w:t>aaa.bbb.ccc.ddd</w:t>
            </w:r>
          </w:p>
        </w:tc>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5968" w:type="dxa"/>
            <w:tcBorders>
              <w:top w:val="single" w:sz="1" w:space="0" w:color="000000"/>
              <w:left w:val="single" w:sz="1" w:space="0" w:color="000000"/>
              <w:bottom w:val="single" w:sz="1" w:space="0" w:color="000000"/>
              <w:right w:val="single" w:sz="1" w:space="0" w:color="000000"/>
            </w:tcBorders>
          </w:tcPr>
          <w:p w:rsidR="004979FF" w:rsidRPr="005F7AB1" w:rsidRDefault="006F2DAF">
            <w:pPr>
              <w:pStyle w:val="TableParagraph"/>
              <w:spacing w:before="6" w:line="246" w:lineRule="auto"/>
              <w:ind w:left="109" w:right="290"/>
              <w:rPr>
                <w:rFonts w:ascii="Arial" w:eastAsia="Arial" w:hAnsi="Arial" w:cs="Arial"/>
                <w:lang w:val="bg-BG"/>
              </w:rPr>
            </w:pPr>
            <w:r w:rsidRPr="005F7AB1">
              <w:rPr>
                <w:rFonts w:ascii="Arial" w:eastAsia="Arial" w:hAnsi="Arial" w:cs="Arial"/>
                <w:spacing w:val="-1"/>
              </w:rPr>
              <w:t>CLI</w:t>
            </w:r>
            <w:r w:rsidRPr="005F7AB1">
              <w:rPr>
                <w:rFonts w:ascii="Arial" w:eastAsia="Arial" w:hAnsi="Arial" w:cs="Arial"/>
                <w:spacing w:val="-1"/>
                <w:lang w:val="bg-BG"/>
              </w:rPr>
              <w:t xml:space="preserve"> за изпращане на пинг към конкретен хост чрез конфигуриран пинг режим и порт</w:t>
            </w:r>
          </w:p>
        </w:tc>
      </w:tr>
    </w:tbl>
    <w:p w:rsidR="004979FF" w:rsidRPr="005F7AB1" w:rsidRDefault="004979FF">
      <w:pPr>
        <w:spacing w:before="5" w:line="190" w:lineRule="exact"/>
        <w:rPr>
          <w:sz w:val="19"/>
          <w:szCs w:val="19"/>
        </w:rPr>
      </w:pPr>
    </w:p>
    <w:p w:rsidR="006F2DAF" w:rsidRPr="005F7AB1" w:rsidRDefault="006F2DAF">
      <w:pPr>
        <w:pStyle w:val="BodyText"/>
        <w:spacing w:before="72" w:line="246" w:lineRule="auto"/>
        <w:ind w:right="695"/>
        <w:rPr>
          <w:lang w:val="bg-BG"/>
        </w:rPr>
      </w:pPr>
      <w:r w:rsidRPr="005F7AB1">
        <w:rPr>
          <w:spacing w:val="-1"/>
          <w:lang w:val="bg-BG"/>
        </w:rPr>
        <w:t xml:space="preserve">Заб.: Когато </w:t>
      </w:r>
      <w:r w:rsidRPr="005F7AB1">
        <w:rPr>
          <w:spacing w:val="-1"/>
        </w:rPr>
        <w:t>VES</w:t>
      </w:r>
      <w:r w:rsidRPr="005F7AB1">
        <w:rPr>
          <w:spacing w:val="-1"/>
          <w:lang w:val="bg-BG"/>
        </w:rPr>
        <w:t xml:space="preserve"> интерфейсът пингне даден хост</w:t>
      </w:r>
      <w:r w:rsidR="00E613BD" w:rsidRPr="005F7AB1">
        <w:rPr>
          <w:spacing w:val="-1"/>
          <w:lang w:val="bg-BG"/>
        </w:rPr>
        <w:t xml:space="preserve">, се генерират две пинг събития, тъй </w:t>
      </w:r>
      <w:r w:rsidRPr="005F7AB1">
        <w:rPr>
          <w:spacing w:val="-1"/>
          <w:lang w:val="bg-BG"/>
        </w:rPr>
        <w:t xml:space="preserve">като пинг през </w:t>
      </w:r>
      <w:r w:rsidRPr="005F7AB1">
        <w:rPr>
          <w:spacing w:val="-2"/>
        </w:rPr>
        <w:t>ICMP</w:t>
      </w:r>
      <w:r w:rsidRPr="005F7AB1">
        <w:rPr>
          <w:spacing w:val="-1"/>
        </w:rPr>
        <w:t xml:space="preserve"> </w:t>
      </w:r>
      <w:r w:rsidRPr="005F7AB1">
        <w:rPr>
          <w:lang w:val="bg-BG"/>
        </w:rPr>
        <w:t>или</w:t>
      </w:r>
      <w:r w:rsidRPr="005F7AB1">
        <w:t xml:space="preserve"> </w:t>
      </w:r>
      <w:r w:rsidRPr="005F7AB1">
        <w:rPr>
          <w:spacing w:val="-1"/>
        </w:rPr>
        <w:t>UDP</w:t>
      </w:r>
      <w:r w:rsidR="00E613BD" w:rsidRPr="005F7AB1">
        <w:rPr>
          <w:spacing w:val="-1"/>
          <w:lang w:val="bg-BG"/>
        </w:rPr>
        <w:t xml:space="preserve"> протокол се счита за ненадежден протокол.</w:t>
      </w:r>
    </w:p>
    <w:p w:rsidR="004979FF" w:rsidRPr="005F7AB1" w:rsidRDefault="004979FF">
      <w:pPr>
        <w:spacing w:line="260" w:lineRule="exact"/>
        <w:rPr>
          <w:sz w:val="26"/>
          <w:szCs w:val="26"/>
        </w:rPr>
      </w:pPr>
    </w:p>
    <w:p w:rsidR="00E613BD" w:rsidRPr="005F7AB1" w:rsidRDefault="00E613BD">
      <w:pPr>
        <w:pStyle w:val="BodyText"/>
        <w:spacing w:line="246" w:lineRule="auto"/>
        <w:ind w:right="790"/>
        <w:rPr>
          <w:lang w:val="bg-BG"/>
        </w:rPr>
      </w:pPr>
      <w:r w:rsidRPr="005F7AB1">
        <w:rPr>
          <w:lang w:val="bg-BG"/>
        </w:rPr>
        <w:t xml:space="preserve">Ако бъде избран </w:t>
      </w:r>
      <w:r w:rsidRPr="005F7AB1">
        <w:t>UDP</w:t>
      </w:r>
      <w:r w:rsidRPr="005F7AB1">
        <w:rPr>
          <w:lang w:val="bg-BG"/>
        </w:rPr>
        <w:t xml:space="preserve"> пинг (</w:t>
      </w:r>
      <w:r w:rsidRPr="005F7AB1">
        <w:t>UDP</w:t>
      </w:r>
      <w:r w:rsidRPr="005F7AB1">
        <w:rPr>
          <w:lang w:val="bg-BG"/>
        </w:rPr>
        <w:t xml:space="preserve"> ехо заявка), тогава </w:t>
      </w:r>
      <w:r w:rsidRPr="005F7AB1">
        <w:t>UDP</w:t>
      </w:r>
      <w:r w:rsidRPr="005F7AB1">
        <w:rPr>
          <w:lang w:val="bg-BG"/>
        </w:rPr>
        <w:t xml:space="preserve"> пакетът се състои от полезни данни в полезния товар. Полезният товар представлява </w:t>
      </w:r>
      <w:r w:rsidRPr="005F7AB1">
        <w:t>ASCII</w:t>
      </w:r>
      <w:r w:rsidRPr="005F7AB1">
        <w:rPr>
          <w:lang w:val="bg-BG"/>
        </w:rPr>
        <w:t xml:space="preserve"> стринг под формата на</w:t>
      </w:r>
    </w:p>
    <w:p w:rsidR="004979FF" w:rsidRPr="005F7AB1" w:rsidRDefault="004979FF">
      <w:pPr>
        <w:spacing w:before="15" w:line="280" w:lineRule="exact"/>
        <w:rPr>
          <w:sz w:val="28"/>
          <w:szCs w:val="28"/>
        </w:rPr>
      </w:pPr>
    </w:p>
    <w:p w:rsidR="004979FF" w:rsidRPr="005F7AB1" w:rsidRDefault="00EA703D">
      <w:pPr>
        <w:spacing w:line="313" w:lineRule="auto"/>
        <w:ind w:left="101" w:right="865" w:firstLine="720"/>
        <w:rPr>
          <w:rFonts w:ascii="Courier New" w:eastAsia="Courier New" w:hAnsi="Courier New" w:cs="Courier New"/>
          <w:sz w:val="18"/>
          <w:szCs w:val="18"/>
        </w:rPr>
      </w:pPr>
      <w:r w:rsidRPr="005F7AB1">
        <w:rPr>
          <w:rFonts w:ascii="Courier New" w:eastAsia="Courier New" w:hAnsi="Courier New" w:cs="Courier New"/>
          <w:sz w:val="18"/>
          <w:szCs w:val="18"/>
        </w:rPr>
        <w:t>aaa.bbb.ccc.ddd</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aaa.bbb.ccc.ddd</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sssss</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eeeee</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nnnnn</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SSS</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BBB</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V site_id</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ssssss xxxxx</w:t>
      </w:r>
      <w:r w:rsidRPr="005F7AB1">
        <w:rPr>
          <w:rFonts w:ascii="Courier New" w:eastAsia="Courier New" w:hAnsi="Courier New" w:cs="Courier New"/>
          <w:spacing w:val="-1"/>
          <w:sz w:val="18"/>
          <w:szCs w:val="18"/>
        </w:rPr>
        <w:t xml:space="preserve"> </w:t>
      </w:r>
      <w:r w:rsidRPr="005F7AB1">
        <w:rPr>
          <w:rFonts w:ascii="Courier New" w:eastAsia="Courier New" w:hAnsi="Courier New" w:cs="Courier New"/>
          <w:sz w:val="18"/>
          <w:szCs w:val="18"/>
        </w:rPr>
        <w:t>ii</w:t>
      </w:r>
    </w:p>
    <w:p w:rsidR="004979FF" w:rsidRPr="005F7AB1" w:rsidRDefault="004979FF">
      <w:pPr>
        <w:spacing w:before="1" w:line="140" w:lineRule="exact"/>
        <w:rPr>
          <w:sz w:val="14"/>
          <w:szCs w:val="14"/>
        </w:rPr>
      </w:pPr>
    </w:p>
    <w:p w:rsidR="004979FF" w:rsidRPr="005F7AB1" w:rsidRDefault="00E613BD">
      <w:pPr>
        <w:pStyle w:val="BodyText"/>
        <w:spacing w:before="72"/>
        <w:rPr>
          <w:lang w:val="bg-BG"/>
        </w:rPr>
      </w:pPr>
      <w:r w:rsidRPr="005F7AB1">
        <w:rPr>
          <w:spacing w:val="-1"/>
          <w:lang w:val="bg-BG"/>
        </w:rPr>
        <w:t>където</w:t>
      </w:r>
    </w:p>
    <w:tbl>
      <w:tblPr>
        <w:tblW w:w="0" w:type="auto"/>
        <w:tblInd w:w="345" w:type="dxa"/>
        <w:tblLayout w:type="fixed"/>
        <w:tblCellMar>
          <w:left w:w="0" w:type="dxa"/>
          <w:right w:w="0" w:type="dxa"/>
        </w:tblCellMar>
        <w:tblLook w:val="01E0" w:firstRow="1" w:lastRow="1" w:firstColumn="1" w:lastColumn="1" w:noHBand="0" w:noVBand="0"/>
      </w:tblPr>
      <w:tblGrid>
        <w:gridCol w:w="2790"/>
        <w:gridCol w:w="4156"/>
        <w:gridCol w:w="1260"/>
      </w:tblGrid>
      <w:tr w:rsidR="004979FF" w:rsidRPr="005F7AB1" w:rsidTr="00E613BD">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Pr="005F7AB1" w:rsidRDefault="00E613BD">
            <w:pPr>
              <w:pStyle w:val="TableParagraph"/>
              <w:spacing w:before="35" w:line="225" w:lineRule="exact"/>
              <w:ind w:left="109"/>
              <w:rPr>
                <w:rFonts w:ascii="Arial" w:eastAsia="Arial" w:hAnsi="Arial" w:cs="Arial"/>
                <w:sz w:val="20"/>
                <w:szCs w:val="20"/>
                <w:lang w:val="bg-BG"/>
              </w:rPr>
            </w:pPr>
            <w:r w:rsidRPr="005F7AB1">
              <w:rPr>
                <w:rFonts w:ascii="Arial" w:eastAsia="Arial" w:hAnsi="Arial" w:cs="Arial"/>
                <w:b/>
                <w:bCs/>
                <w:spacing w:val="-1"/>
                <w:sz w:val="20"/>
                <w:szCs w:val="20"/>
                <w:lang w:val="bg-BG"/>
              </w:rPr>
              <w:t>Поле</w:t>
            </w:r>
          </w:p>
        </w:tc>
        <w:tc>
          <w:tcPr>
            <w:tcW w:w="4156" w:type="dxa"/>
            <w:tcBorders>
              <w:top w:val="single" w:sz="1" w:space="0" w:color="000000"/>
              <w:left w:val="single" w:sz="1" w:space="0" w:color="000000"/>
              <w:bottom w:val="single" w:sz="1" w:space="0" w:color="000000"/>
              <w:right w:val="single" w:sz="1" w:space="0" w:color="000000"/>
            </w:tcBorders>
          </w:tcPr>
          <w:p w:rsidR="004979FF" w:rsidRPr="005F7AB1" w:rsidRDefault="00E613BD">
            <w:pPr>
              <w:pStyle w:val="TableParagraph"/>
              <w:spacing w:before="12" w:line="248" w:lineRule="exact"/>
              <w:ind w:left="109"/>
              <w:rPr>
                <w:rFonts w:ascii="Arial" w:eastAsia="Arial" w:hAnsi="Arial" w:cs="Arial"/>
                <w:lang w:val="bg-BG"/>
              </w:rPr>
            </w:pPr>
            <w:r w:rsidRPr="005F7AB1">
              <w:rPr>
                <w:rFonts w:ascii="Arial" w:eastAsia="Arial" w:hAnsi="Arial" w:cs="Arial"/>
                <w:b/>
                <w:bCs/>
                <w:spacing w:val="-1"/>
                <w:lang w:val="bg-BG"/>
              </w:rPr>
              <w:t>Описание</w:t>
            </w:r>
          </w:p>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E613BD">
            <w:pPr>
              <w:pStyle w:val="TableParagraph"/>
              <w:spacing w:before="12" w:line="248" w:lineRule="exact"/>
              <w:ind w:left="109"/>
              <w:rPr>
                <w:rFonts w:ascii="Arial" w:eastAsia="Arial" w:hAnsi="Arial" w:cs="Arial"/>
                <w:lang w:val="bg-BG"/>
              </w:rPr>
            </w:pPr>
            <w:r w:rsidRPr="005F7AB1">
              <w:rPr>
                <w:rFonts w:ascii="Arial" w:eastAsia="Arial" w:hAnsi="Arial" w:cs="Arial"/>
                <w:b/>
                <w:bCs/>
                <w:spacing w:val="-1"/>
                <w:lang w:val="bg-BG"/>
              </w:rPr>
              <w:t>Заб.</w:t>
            </w:r>
          </w:p>
        </w:tc>
      </w:tr>
      <w:tr w:rsidR="004979FF" w:rsidRPr="005F7AB1" w:rsidTr="00E613BD">
        <w:trPr>
          <w:trHeight w:hRule="exact" w:val="260"/>
        </w:trPr>
        <w:tc>
          <w:tcPr>
            <w:tcW w:w="279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aaa.bbb.ccc.ddd</w:t>
            </w:r>
          </w:p>
        </w:tc>
        <w:tc>
          <w:tcPr>
            <w:tcW w:w="4156" w:type="dxa"/>
            <w:tcBorders>
              <w:top w:val="single" w:sz="1" w:space="0" w:color="000000"/>
              <w:left w:val="single" w:sz="1" w:space="0" w:color="000000"/>
              <w:bottom w:val="single" w:sz="1" w:space="0" w:color="000000"/>
              <w:right w:val="single" w:sz="1" w:space="0" w:color="000000"/>
            </w:tcBorders>
          </w:tcPr>
          <w:p w:rsidR="004979FF" w:rsidRPr="005F7AB1" w:rsidRDefault="00E613BD">
            <w:pPr>
              <w:pStyle w:val="TableParagraph"/>
              <w:spacing w:before="6" w:line="252" w:lineRule="exact"/>
              <w:ind w:left="109"/>
              <w:rPr>
                <w:rFonts w:ascii="Arial" w:eastAsia="Arial" w:hAnsi="Arial" w:cs="Arial"/>
                <w:lang w:val="bg-BG"/>
              </w:rPr>
            </w:pPr>
            <w:r w:rsidRPr="005F7AB1">
              <w:rPr>
                <w:rFonts w:ascii="Arial" w:eastAsia="Arial" w:hAnsi="Arial" w:cs="Arial"/>
                <w:spacing w:val="-1"/>
              </w:rPr>
              <w:t>IP</w:t>
            </w:r>
            <w:r w:rsidRPr="005F7AB1">
              <w:rPr>
                <w:rFonts w:ascii="Arial" w:eastAsia="Arial" w:hAnsi="Arial" w:cs="Arial"/>
                <w:spacing w:val="-1"/>
                <w:lang w:val="bg-BG"/>
              </w:rPr>
              <w:t xml:space="preserve"> адрес на целта</w:t>
            </w:r>
          </w:p>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E613BD">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aaa.bbb.ccc.ddd</w:t>
            </w:r>
          </w:p>
        </w:tc>
        <w:tc>
          <w:tcPr>
            <w:tcW w:w="4156" w:type="dxa"/>
            <w:tcBorders>
              <w:top w:val="single" w:sz="1" w:space="0" w:color="000000"/>
              <w:left w:val="single" w:sz="1" w:space="0" w:color="000000"/>
              <w:bottom w:val="single" w:sz="1" w:space="0" w:color="000000"/>
              <w:right w:val="single" w:sz="1" w:space="0" w:color="000000"/>
            </w:tcBorders>
          </w:tcPr>
          <w:p w:rsidR="004979FF" w:rsidRPr="005F7AB1" w:rsidRDefault="00E613BD" w:rsidP="00E613BD">
            <w:pPr>
              <w:pStyle w:val="TableParagraph"/>
              <w:spacing w:before="6"/>
              <w:ind w:left="109"/>
              <w:rPr>
                <w:rFonts w:ascii="Arial" w:eastAsia="Arial" w:hAnsi="Arial" w:cs="Arial"/>
              </w:rPr>
            </w:pPr>
            <w:r w:rsidRPr="005F7AB1">
              <w:rPr>
                <w:rFonts w:ascii="Arial" w:eastAsia="Arial" w:hAnsi="Arial" w:cs="Arial"/>
                <w:spacing w:val="-1"/>
              </w:rPr>
              <w:t>IP</w:t>
            </w:r>
            <w:r w:rsidRPr="005F7AB1">
              <w:rPr>
                <w:rFonts w:ascii="Arial" w:eastAsia="Arial" w:hAnsi="Arial" w:cs="Arial"/>
                <w:spacing w:val="-1"/>
                <w:lang w:val="bg-BG"/>
              </w:rPr>
              <w:t xml:space="preserve"> адрес на хоста</w:t>
            </w:r>
          </w:p>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3</w:t>
            </w:r>
          </w:p>
        </w:tc>
      </w:tr>
      <w:tr w:rsidR="004979FF" w:rsidRPr="005F7AB1" w:rsidTr="00E613BD">
        <w:trPr>
          <w:trHeight w:hRule="exact" w:val="344"/>
        </w:trPr>
        <w:tc>
          <w:tcPr>
            <w:tcW w:w="279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Ssssss</w:t>
            </w:r>
          </w:p>
        </w:tc>
        <w:tc>
          <w:tcPr>
            <w:tcW w:w="4156" w:type="dxa"/>
            <w:tcBorders>
              <w:top w:val="single" w:sz="1" w:space="0" w:color="000000"/>
              <w:left w:val="single" w:sz="1" w:space="0" w:color="000000"/>
              <w:bottom w:val="single" w:sz="1" w:space="0" w:color="000000"/>
              <w:right w:val="single" w:sz="1" w:space="0" w:color="000000"/>
            </w:tcBorders>
          </w:tcPr>
          <w:p w:rsidR="004979FF" w:rsidRPr="005F7AB1" w:rsidRDefault="00EA703D" w:rsidP="00E613BD">
            <w:pPr>
              <w:pStyle w:val="TableParagraph"/>
              <w:spacing w:before="6" w:line="252" w:lineRule="exact"/>
              <w:ind w:left="109"/>
              <w:rPr>
                <w:rFonts w:ascii="Arial" w:eastAsia="Arial" w:hAnsi="Arial" w:cs="Arial"/>
              </w:rPr>
            </w:pPr>
            <w:r w:rsidRPr="005F7AB1">
              <w:rPr>
                <w:rFonts w:ascii="Arial" w:eastAsia="Arial" w:hAnsi="Arial" w:cs="Arial"/>
              </w:rPr>
              <w:t>UTC</w:t>
            </w:r>
            <w:r w:rsidRPr="005F7AB1">
              <w:rPr>
                <w:rFonts w:ascii="Arial" w:eastAsia="Arial" w:hAnsi="Arial" w:cs="Arial"/>
                <w:spacing w:val="-2"/>
              </w:rPr>
              <w:t xml:space="preserve"> </w:t>
            </w:r>
            <w:r w:rsidR="00E613BD" w:rsidRPr="005F7AB1">
              <w:rPr>
                <w:rFonts w:ascii="Arial" w:eastAsia="Arial" w:hAnsi="Arial" w:cs="Arial"/>
                <w:spacing w:val="-1"/>
                <w:lang w:val="bg-BG"/>
              </w:rPr>
              <w:t>секунди</w:t>
            </w:r>
            <w:r w:rsidRPr="005F7AB1">
              <w:rPr>
                <w:rFonts w:ascii="Arial" w:eastAsia="Arial" w:hAnsi="Arial" w:cs="Arial"/>
                <w:spacing w:val="1"/>
              </w:rPr>
              <w:t xml:space="preserve"> </w:t>
            </w:r>
            <w:r w:rsidRPr="005F7AB1">
              <w:rPr>
                <w:rFonts w:ascii="Arial" w:eastAsia="Arial" w:hAnsi="Arial" w:cs="Arial"/>
                <w:spacing w:val="-1"/>
              </w:rPr>
              <w:t>(</w:t>
            </w:r>
            <w:r w:rsidR="00E613BD" w:rsidRPr="005F7AB1">
              <w:rPr>
                <w:rFonts w:ascii="Arial" w:eastAsia="Arial" w:hAnsi="Arial" w:cs="Arial"/>
                <w:spacing w:val="-1"/>
                <w:lang w:val="bg-BG"/>
              </w:rPr>
              <w:t>шестандесетични</w:t>
            </w:r>
            <w:r w:rsidRPr="005F7AB1">
              <w:rPr>
                <w:rFonts w:ascii="Arial" w:eastAsia="Arial" w:hAnsi="Arial" w:cs="Arial"/>
                <w:spacing w:val="-1"/>
              </w:rPr>
              <w:t>)</w:t>
            </w:r>
          </w:p>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E613BD">
        <w:trPr>
          <w:trHeight w:hRule="exact" w:val="632"/>
        </w:trPr>
        <w:tc>
          <w:tcPr>
            <w:tcW w:w="279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Eeeeee</w:t>
            </w:r>
          </w:p>
        </w:tc>
        <w:tc>
          <w:tcPr>
            <w:tcW w:w="4156" w:type="dxa"/>
            <w:tcBorders>
              <w:top w:val="single" w:sz="1" w:space="0" w:color="000000"/>
              <w:left w:val="single" w:sz="1" w:space="0" w:color="000000"/>
              <w:bottom w:val="single" w:sz="1" w:space="0" w:color="000000"/>
              <w:right w:val="single" w:sz="1" w:space="0" w:color="000000"/>
            </w:tcBorders>
          </w:tcPr>
          <w:p w:rsidR="004979FF" w:rsidRPr="005F7AB1" w:rsidRDefault="00E613BD">
            <w:pPr>
              <w:pStyle w:val="TableParagraph"/>
              <w:spacing w:before="6"/>
              <w:ind w:left="109"/>
              <w:rPr>
                <w:rFonts w:ascii="Arial" w:eastAsia="Arial" w:hAnsi="Arial" w:cs="Arial"/>
              </w:rPr>
            </w:pPr>
            <w:r w:rsidRPr="005F7AB1">
              <w:rPr>
                <w:rFonts w:ascii="Arial" w:eastAsia="Arial" w:hAnsi="Arial" w:cs="Arial"/>
                <w:spacing w:val="-1"/>
                <w:lang w:val="bg-BG"/>
              </w:rPr>
              <w:t>Изтекли местни тикове</w:t>
            </w:r>
            <w:r w:rsidR="00EA703D" w:rsidRPr="005F7AB1">
              <w:rPr>
                <w:rFonts w:ascii="Arial" w:eastAsia="Arial" w:hAnsi="Arial" w:cs="Arial"/>
              </w:rPr>
              <w:t xml:space="preserve"> (ms)</w:t>
            </w:r>
            <w:r w:rsidR="00EA703D" w:rsidRPr="005F7AB1">
              <w:rPr>
                <w:rFonts w:ascii="Arial" w:eastAsia="Arial" w:hAnsi="Arial" w:cs="Arial"/>
                <w:spacing w:val="1"/>
              </w:rPr>
              <w:t xml:space="preserve"> </w:t>
            </w:r>
            <w:r w:rsidRPr="005F7AB1">
              <w:rPr>
                <w:rFonts w:ascii="Arial" w:eastAsia="Arial" w:hAnsi="Arial" w:cs="Arial"/>
                <w:spacing w:val="-1"/>
                <w:lang w:val="bg-BG"/>
              </w:rPr>
              <w:t>шестандесетични</w:t>
            </w:r>
          </w:p>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E613BD">
        <w:trPr>
          <w:trHeight w:hRule="exact" w:val="623"/>
        </w:trPr>
        <w:tc>
          <w:tcPr>
            <w:tcW w:w="279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Nnnnn</w:t>
            </w:r>
          </w:p>
        </w:tc>
        <w:tc>
          <w:tcPr>
            <w:tcW w:w="4156" w:type="dxa"/>
            <w:tcBorders>
              <w:top w:val="single" w:sz="1" w:space="0" w:color="000000"/>
              <w:left w:val="single" w:sz="1" w:space="0" w:color="000000"/>
              <w:bottom w:val="single" w:sz="1" w:space="0" w:color="000000"/>
              <w:right w:val="single" w:sz="1" w:space="0" w:color="000000"/>
            </w:tcBorders>
          </w:tcPr>
          <w:p w:rsidR="004979FF" w:rsidRPr="005F7AB1" w:rsidRDefault="00E613BD">
            <w:pPr>
              <w:pStyle w:val="TableParagraph"/>
              <w:tabs>
                <w:tab w:val="left" w:pos="805"/>
                <w:tab w:val="left" w:pos="1781"/>
                <w:tab w:val="left" w:pos="2535"/>
              </w:tabs>
              <w:spacing w:before="6" w:line="246" w:lineRule="auto"/>
              <w:ind w:left="109" w:right="105"/>
              <w:rPr>
                <w:rFonts w:ascii="Arial" w:eastAsia="Arial" w:hAnsi="Arial" w:cs="Arial"/>
              </w:rPr>
            </w:pPr>
            <w:r w:rsidRPr="005F7AB1">
              <w:rPr>
                <w:rFonts w:ascii="Arial" w:eastAsia="Arial" w:hAnsi="Arial" w:cs="Arial"/>
                <w:spacing w:val="-1"/>
                <w:lang w:val="bg-BG"/>
              </w:rPr>
              <w:t>Брояч на събитията в пинг системата</w:t>
            </w:r>
            <w:r w:rsidR="00EA703D" w:rsidRPr="005F7AB1">
              <w:rPr>
                <w:rFonts w:ascii="Arial" w:eastAsia="Arial" w:hAnsi="Arial" w:cs="Arial"/>
                <w:spacing w:val="2"/>
              </w:rPr>
              <w:t xml:space="preserve"> </w:t>
            </w:r>
            <w:r w:rsidR="00EA703D" w:rsidRPr="005F7AB1">
              <w:rPr>
                <w:rFonts w:ascii="Arial" w:eastAsia="Arial" w:hAnsi="Arial" w:cs="Arial"/>
                <w:spacing w:val="-1"/>
              </w:rPr>
              <w:t>(</w:t>
            </w:r>
            <w:r w:rsidRPr="005F7AB1">
              <w:rPr>
                <w:rFonts w:ascii="Arial" w:eastAsia="Arial" w:hAnsi="Arial" w:cs="Arial"/>
                <w:spacing w:val="-1"/>
                <w:lang w:val="bg-BG"/>
              </w:rPr>
              <w:t>шестандесетични</w:t>
            </w:r>
            <w:r w:rsidR="00EA703D" w:rsidRPr="005F7AB1">
              <w:rPr>
                <w:rFonts w:ascii="Arial" w:eastAsia="Arial" w:hAnsi="Arial" w:cs="Arial"/>
                <w:spacing w:val="-1"/>
              </w:rPr>
              <w:t>)</w:t>
            </w:r>
          </w:p>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E613BD">
        <w:trPr>
          <w:trHeight w:hRule="exact" w:val="632"/>
        </w:trPr>
        <w:tc>
          <w:tcPr>
            <w:tcW w:w="279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SSSS</w:t>
            </w:r>
          </w:p>
        </w:tc>
        <w:tc>
          <w:tcPr>
            <w:tcW w:w="4156" w:type="dxa"/>
            <w:tcBorders>
              <w:top w:val="single" w:sz="1" w:space="0" w:color="000000"/>
              <w:left w:val="single" w:sz="1" w:space="0" w:color="000000"/>
              <w:bottom w:val="single" w:sz="1" w:space="0" w:color="000000"/>
              <w:right w:val="single" w:sz="1" w:space="0" w:color="000000"/>
            </w:tcBorders>
          </w:tcPr>
          <w:p w:rsidR="004979FF" w:rsidRPr="005F7AB1" w:rsidRDefault="00E613BD" w:rsidP="00E613BD">
            <w:pPr>
              <w:pStyle w:val="TableParagraph"/>
              <w:spacing w:before="6"/>
              <w:ind w:left="109"/>
              <w:rPr>
                <w:rFonts w:ascii="Arial" w:eastAsia="Arial" w:hAnsi="Arial" w:cs="Arial"/>
              </w:rPr>
            </w:pPr>
            <w:r w:rsidRPr="005F7AB1">
              <w:rPr>
                <w:rFonts w:ascii="Arial" w:eastAsia="Arial" w:hAnsi="Arial" w:cs="Arial"/>
                <w:spacing w:val="-1"/>
                <w:lang w:val="bg-BG"/>
              </w:rPr>
              <w:t>Сериен номер на устройството</w:t>
            </w:r>
            <w:r w:rsidR="00EA703D" w:rsidRPr="005F7AB1">
              <w:rPr>
                <w:rFonts w:ascii="Arial" w:eastAsia="Arial" w:hAnsi="Arial" w:cs="Arial"/>
                <w:spacing w:val="1"/>
              </w:rPr>
              <w:t xml:space="preserve"> </w:t>
            </w:r>
            <w:r w:rsidR="00EA703D" w:rsidRPr="005F7AB1">
              <w:rPr>
                <w:rFonts w:ascii="Arial" w:eastAsia="Arial" w:hAnsi="Arial" w:cs="Arial"/>
              </w:rPr>
              <w:t>(</w:t>
            </w:r>
            <w:r w:rsidRPr="005F7AB1">
              <w:rPr>
                <w:rFonts w:ascii="Arial" w:eastAsia="Arial" w:hAnsi="Arial" w:cs="Arial"/>
                <w:lang w:val="bg-BG"/>
              </w:rPr>
              <w:t>десетичен</w:t>
            </w:r>
            <w:r w:rsidR="00EA703D" w:rsidRPr="005F7AB1">
              <w:rPr>
                <w:rFonts w:ascii="Arial" w:eastAsia="Arial" w:hAnsi="Arial" w:cs="Arial"/>
              </w:rPr>
              <w:t>)</w:t>
            </w:r>
          </w:p>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E613BD">
        <w:trPr>
          <w:trHeight w:hRule="exact" w:val="263"/>
        </w:trPr>
        <w:tc>
          <w:tcPr>
            <w:tcW w:w="279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BBB</w:t>
            </w:r>
          </w:p>
        </w:tc>
        <w:tc>
          <w:tcPr>
            <w:tcW w:w="4156" w:type="dxa"/>
            <w:tcBorders>
              <w:top w:val="single" w:sz="1" w:space="0" w:color="000000"/>
              <w:left w:val="single" w:sz="1" w:space="0" w:color="000000"/>
              <w:bottom w:val="single" w:sz="1" w:space="0" w:color="000000"/>
              <w:right w:val="single" w:sz="1" w:space="0" w:color="000000"/>
            </w:tcBorders>
          </w:tcPr>
          <w:p w:rsidR="004979FF" w:rsidRPr="005F7AB1" w:rsidRDefault="00E613BD">
            <w:pPr>
              <w:pStyle w:val="TableParagraph"/>
              <w:spacing w:before="6" w:line="252" w:lineRule="exact"/>
              <w:ind w:left="109"/>
              <w:rPr>
                <w:rFonts w:ascii="Arial" w:eastAsia="Arial" w:hAnsi="Arial" w:cs="Arial"/>
              </w:rPr>
            </w:pPr>
            <w:r w:rsidRPr="005F7AB1">
              <w:rPr>
                <w:rFonts w:ascii="Arial" w:eastAsia="Arial" w:hAnsi="Arial" w:cs="Arial"/>
                <w:spacing w:val="-1"/>
                <w:lang w:val="bg-BG"/>
              </w:rPr>
              <w:t>Софтуерен номер</w:t>
            </w:r>
            <w:r w:rsidR="00EA703D" w:rsidRPr="005F7AB1">
              <w:rPr>
                <w:rFonts w:ascii="Arial" w:eastAsia="Arial" w:hAnsi="Arial" w:cs="Arial"/>
              </w:rPr>
              <w:t xml:space="preserve"> (</w:t>
            </w:r>
            <w:r w:rsidRPr="005F7AB1">
              <w:rPr>
                <w:rFonts w:ascii="Arial" w:eastAsia="Arial" w:hAnsi="Arial" w:cs="Arial"/>
                <w:lang w:val="bg-BG"/>
              </w:rPr>
              <w:t>десетичен</w:t>
            </w:r>
            <w:r w:rsidR="00EA703D" w:rsidRPr="005F7AB1">
              <w:rPr>
                <w:rFonts w:ascii="Arial" w:eastAsia="Arial" w:hAnsi="Arial" w:cs="Arial"/>
              </w:rPr>
              <w:t>)</w:t>
            </w:r>
          </w:p>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E613BD">
        <w:trPr>
          <w:trHeight w:hRule="exact" w:val="353"/>
        </w:trPr>
        <w:tc>
          <w:tcPr>
            <w:tcW w:w="279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V</w:t>
            </w:r>
          </w:p>
        </w:tc>
        <w:tc>
          <w:tcPr>
            <w:tcW w:w="4156" w:type="dxa"/>
            <w:tcBorders>
              <w:top w:val="single" w:sz="1" w:space="0" w:color="000000"/>
              <w:left w:val="single" w:sz="1" w:space="0" w:color="000000"/>
              <w:bottom w:val="single" w:sz="1" w:space="0" w:color="000000"/>
              <w:right w:val="single" w:sz="1" w:space="0" w:color="000000"/>
            </w:tcBorders>
          </w:tcPr>
          <w:p w:rsidR="004979FF" w:rsidRPr="005F7AB1" w:rsidRDefault="00E613BD">
            <w:pPr>
              <w:pStyle w:val="TableParagraph"/>
              <w:tabs>
                <w:tab w:val="left" w:pos="1375"/>
                <w:tab w:val="left" w:pos="2657"/>
              </w:tabs>
              <w:spacing w:before="6" w:line="246" w:lineRule="auto"/>
              <w:ind w:left="109" w:right="106"/>
              <w:rPr>
                <w:rFonts w:ascii="Arial" w:eastAsia="Arial" w:hAnsi="Arial" w:cs="Arial"/>
                <w:lang w:val="bg-BG"/>
              </w:rPr>
            </w:pPr>
            <w:r w:rsidRPr="005F7AB1">
              <w:rPr>
                <w:rFonts w:ascii="Arial" w:eastAsia="Arial" w:hAnsi="Arial" w:cs="Arial"/>
                <w:spacing w:val="-1"/>
                <w:lang w:val="bg-BG"/>
              </w:rPr>
              <w:t>Символ, посочващ пинг източникът</w:t>
            </w:r>
          </w:p>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2</w:t>
            </w:r>
          </w:p>
        </w:tc>
      </w:tr>
      <w:tr w:rsidR="004979FF" w:rsidRPr="005F7AB1" w:rsidTr="00E613BD">
        <w:trPr>
          <w:trHeight w:hRule="exact" w:val="260"/>
        </w:trPr>
        <w:tc>
          <w:tcPr>
            <w:tcW w:w="2790"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156"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E613BD">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site_id</w:t>
            </w:r>
          </w:p>
        </w:tc>
        <w:tc>
          <w:tcPr>
            <w:tcW w:w="4156" w:type="dxa"/>
            <w:tcBorders>
              <w:top w:val="single" w:sz="1" w:space="0" w:color="000000"/>
              <w:left w:val="single" w:sz="1" w:space="0" w:color="000000"/>
              <w:bottom w:val="single" w:sz="1" w:space="0" w:color="000000"/>
              <w:right w:val="single" w:sz="1" w:space="0" w:color="000000"/>
            </w:tcBorders>
          </w:tcPr>
          <w:p w:rsidR="004979FF" w:rsidRPr="005F7AB1" w:rsidRDefault="00E613BD">
            <w:pPr>
              <w:pStyle w:val="TableParagraph"/>
              <w:spacing w:before="6"/>
              <w:ind w:left="109"/>
              <w:rPr>
                <w:rFonts w:ascii="Arial" w:eastAsia="Arial" w:hAnsi="Arial" w:cs="Arial"/>
                <w:lang w:val="bg-BG"/>
              </w:rPr>
            </w:pPr>
            <w:r w:rsidRPr="005F7AB1">
              <w:rPr>
                <w:rFonts w:ascii="Arial" w:eastAsia="Arial" w:hAnsi="Arial" w:cs="Arial"/>
                <w:spacing w:val="-1"/>
                <w:lang w:val="bg-BG"/>
              </w:rPr>
              <w:t>Обектен идентификационен номер</w:t>
            </w:r>
          </w:p>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1</w:t>
            </w:r>
          </w:p>
        </w:tc>
      </w:tr>
      <w:tr w:rsidR="004979FF" w:rsidRPr="005F7AB1" w:rsidTr="00E613BD">
        <w:trPr>
          <w:trHeight w:hRule="exact" w:val="260"/>
        </w:trPr>
        <w:tc>
          <w:tcPr>
            <w:tcW w:w="279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Sssssss</w:t>
            </w:r>
          </w:p>
        </w:tc>
        <w:tc>
          <w:tcPr>
            <w:tcW w:w="4156" w:type="dxa"/>
            <w:tcBorders>
              <w:top w:val="single" w:sz="1" w:space="0" w:color="000000"/>
              <w:left w:val="single" w:sz="1" w:space="0" w:color="000000"/>
              <w:bottom w:val="single" w:sz="1" w:space="0" w:color="000000"/>
              <w:right w:val="single" w:sz="1" w:space="0" w:color="000000"/>
            </w:tcBorders>
          </w:tcPr>
          <w:p w:rsidR="004979FF" w:rsidRPr="005F7AB1" w:rsidRDefault="00E613BD">
            <w:pPr>
              <w:pStyle w:val="TableParagraph"/>
              <w:spacing w:before="6" w:line="252" w:lineRule="exact"/>
              <w:ind w:left="109"/>
              <w:rPr>
                <w:rFonts w:ascii="Arial" w:eastAsia="Arial" w:hAnsi="Arial" w:cs="Arial"/>
                <w:lang w:val="bg-BG"/>
              </w:rPr>
            </w:pPr>
            <w:r w:rsidRPr="005F7AB1">
              <w:rPr>
                <w:rFonts w:ascii="Arial" w:eastAsia="Arial" w:hAnsi="Arial" w:cs="Arial"/>
                <w:spacing w:val="-1"/>
                <w:lang w:val="bg-BG"/>
              </w:rPr>
              <w:t>Статус на локалното приложение</w:t>
            </w:r>
          </w:p>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right="104"/>
              <w:jc w:val="right"/>
              <w:rPr>
                <w:rFonts w:ascii="Arial" w:eastAsia="Arial" w:hAnsi="Arial" w:cs="Arial"/>
              </w:rPr>
            </w:pPr>
            <w:r w:rsidRPr="005F7AB1">
              <w:rPr>
                <w:rFonts w:ascii="Arial" w:eastAsia="Arial" w:hAnsi="Arial" w:cs="Arial"/>
                <w:w w:val="95"/>
              </w:rPr>
              <w:t>1</w:t>
            </w:r>
          </w:p>
        </w:tc>
      </w:tr>
      <w:tr w:rsidR="004979FF" w:rsidRPr="005F7AB1" w:rsidTr="00E613BD">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Xxxxxxx</w:t>
            </w:r>
          </w:p>
        </w:tc>
        <w:tc>
          <w:tcPr>
            <w:tcW w:w="4156" w:type="dxa"/>
            <w:tcBorders>
              <w:top w:val="single" w:sz="1" w:space="0" w:color="000000"/>
              <w:left w:val="single" w:sz="1" w:space="0" w:color="000000"/>
              <w:bottom w:val="single" w:sz="1" w:space="0" w:color="000000"/>
              <w:right w:val="single" w:sz="1" w:space="0" w:color="000000"/>
            </w:tcBorders>
          </w:tcPr>
          <w:p w:rsidR="004979FF" w:rsidRPr="005F7AB1" w:rsidRDefault="00E613BD">
            <w:pPr>
              <w:pStyle w:val="TableParagraph"/>
              <w:spacing w:before="6"/>
              <w:ind w:left="109"/>
              <w:rPr>
                <w:rFonts w:ascii="Arial" w:eastAsia="Arial" w:hAnsi="Arial" w:cs="Arial"/>
                <w:lang w:val="bg-BG"/>
              </w:rPr>
            </w:pPr>
            <w:r w:rsidRPr="005F7AB1">
              <w:rPr>
                <w:rFonts w:ascii="Arial" w:eastAsia="Arial" w:hAnsi="Arial" w:cs="Arial"/>
                <w:spacing w:val="-1"/>
                <w:lang w:val="bg-BG"/>
              </w:rPr>
              <w:t>Разширен локален статус</w:t>
            </w:r>
          </w:p>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right="105"/>
              <w:jc w:val="right"/>
              <w:rPr>
                <w:rFonts w:ascii="Courier New" w:eastAsia="Courier New" w:hAnsi="Courier New" w:cs="Courier New"/>
                <w:sz w:val="20"/>
                <w:szCs w:val="20"/>
              </w:rPr>
            </w:pPr>
            <w:r w:rsidRPr="005F7AB1">
              <w:rPr>
                <w:rFonts w:ascii="Courier New" w:eastAsia="Courier New" w:hAnsi="Courier New" w:cs="Courier New"/>
                <w:sz w:val="20"/>
                <w:szCs w:val="20"/>
              </w:rPr>
              <w:t>1</w:t>
            </w:r>
          </w:p>
        </w:tc>
      </w:tr>
      <w:tr w:rsidR="004979FF" w:rsidRPr="005F7AB1" w:rsidTr="00E613BD">
        <w:trPr>
          <w:trHeight w:hRule="exact" w:val="812"/>
        </w:trPr>
        <w:tc>
          <w:tcPr>
            <w:tcW w:w="279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lastRenderedPageBreak/>
              <w:t>Ii</w:t>
            </w:r>
          </w:p>
        </w:tc>
        <w:tc>
          <w:tcPr>
            <w:tcW w:w="4156" w:type="dxa"/>
            <w:tcBorders>
              <w:top w:val="single" w:sz="1" w:space="0" w:color="000000"/>
              <w:left w:val="single" w:sz="1" w:space="0" w:color="000000"/>
              <w:bottom w:val="single" w:sz="1" w:space="0" w:color="000000"/>
              <w:right w:val="single" w:sz="1" w:space="0" w:color="000000"/>
            </w:tcBorders>
          </w:tcPr>
          <w:p w:rsidR="004979FF" w:rsidRPr="005F7AB1" w:rsidRDefault="00E613BD" w:rsidP="009E278E">
            <w:pPr>
              <w:pStyle w:val="TableParagraph"/>
              <w:tabs>
                <w:tab w:val="left" w:pos="809"/>
                <w:tab w:val="left" w:pos="2143"/>
                <w:tab w:val="left" w:pos="2903"/>
              </w:tabs>
              <w:spacing w:before="6" w:line="246" w:lineRule="auto"/>
              <w:ind w:left="109" w:right="104"/>
              <w:rPr>
                <w:rFonts w:ascii="Arial" w:eastAsia="Arial" w:hAnsi="Arial" w:cs="Arial"/>
                <w:lang w:val="bg-BG"/>
              </w:rPr>
            </w:pPr>
            <w:r w:rsidRPr="005F7AB1">
              <w:rPr>
                <w:rFonts w:ascii="Arial" w:eastAsia="Arial" w:hAnsi="Arial" w:cs="Arial"/>
                <w:spacing w:val="-1"/>
                <w:lang w:val="bg-BG"/>
              </w:rPr>
              <w:t>Брояч на идентификациите на пинг приложението</w:t>
            </w:r>
            <w:r w:rsidR="00EA703D" w:rsidRPr="005F7AB1">
              <w:rPr>
                <w:rFonts w:ascii="Arial" w:eastAsia="Arial" w:hAnsi="Arial" w:cs="Arial"/>
                <w:spacing w:val="2"/>
              </w:rPr>
              <w:t xml:space="preserve"> </w:t>
            </w:r>
            <w:r w:rsidRPr="005F7AB1">
              <w:rPr>
                <w:rFonts w:ascii="Arial" w:eastAsia="Arial" w:hAnsi="Arial" w:cs="Arial"/>
                <w:lang w:val="bg-BG"/>
              </w:rPr>
              <w:t>десетичен</w:t>
            </w:r>
            <w:r w:rsidRPr="005F7AB1">
              <w:rPr>
                <w:rFonts w:ascii="Arial" w:eastAsia="Arial" w:hAnsi="Arial" w:cs="Arial"/>
              </w:rPr>
              <w:t xml:space="preserve"> </w:t>
            </w:r>
            <w:r w:rsidR="00EA703D" w:rsidRPr="005F7AB1">
              <w:rPr>
                <w:rFonts w:ascii="Arial" w:eastAsia="Arial" w:hAnsi="Arial" w:cs="Arial"/>
              </w:rPr>
              <w:t>–</w:t>
            </w:r>
            <w:r w:rsidR="00EA703D" w:rsidRPr="005F7AB1">
              <w:rPr>
                <w:rFonts w:ascii="Arial" w:eastAsia="Arial" w:hAnsi="Arial" w:cs="Arial"/>
                <w:spacing w:val="2"/>
              </w:rPr>
              <w:t xml:space="preserve"> </w:t>
            </w:r>
            <w:r w:rsidR="009E278E" w:rsidRPr="005F7AB1">
              <w:rPr>
                <w:rFonts w:ascii="Arial" w:eastAsia="Arial" w:hAnsi="Arial" w:cs="Arial"/>
                <w:spacing w:val="-1"/>
                <w:lang w:val="bg-BG"/>
              </w:rPr>
              <w:t>в рамките на</w:t>
            </w:r>
            <w:r w:rsidRPr="005F7AB1">
              <w:rPr>
                <w:rFonts w:ascii="Arial" w:eastAsia="Arial" w:hAnsi="Arial" w:cs="Arial"/>
                <w:spacing w:val="-1"/>
                <w:lang w:val="bg-BG"/>
              </w:rPr>
              <w:t xml:space="preserve"> 99</w:t>
            </w:r>
          </w:p>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E613BD">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156"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bl>
    <w:p w:rsidR="004979FF" w:rsidRPr="005F7AB1" w:rsidRDefault="004979FF">
      <w:pPr>
        <w:spacing w:before="1" w:line="160" w:lineRule="exact"/>
        <w:rPr>
          <w:sz w:val="16"/>
          <w:szCs w:val="16"/>
        </w:rPr>
      </w:pPr>
    </w:p>
    <w:p w:rsidR="004979FF" w:rsidRPr="005F7AB1" w:rsidRDefault="004979FF">
      <w:pPr>
        <w:spacing w:line="200" w:lineRule="exact"/>
        <w:rPr>
          <w:sz w:val="20"/>
          <w:szCs w:val="20"/>
        </w:rPr>
      </w:pPr>
    </w:p>
    <w:p w:rsidR="004979FF" w:rsidRPr="005F7AB1" w:rsidRDefault="00E613BD">
      <w:pPr>
        <w:pStyle w:val="BodyText"/>
        <w:numPr>
          <w:ilvl w:val="0"/>
          <w:numId w:val="34"/>
        </w:numPr>
        <w:tabs>
          <w:tab w:val="left" w:pos="297"/>
        </w:tabs>
        <w:spacing w:before="81" w:line="246" w:lineRule="exact"/>
        <w:ind w:left="386" w:right="306" w:hanging="284"/>
        <w:jc w:val="left"/>
      </w:pPr>
      <w:r w:rsidRPr="005F7AB1">
        <w:rPr>
          <w:lang w:val="bg-BG"/>
        </w:rPr>
        <w:t>Приложението може да генерира други пингове, преди да отвори връзката. Тези полета може да не са налични. Вижте забележка 2.</w:t>
      </w:r>
    </w:p>
    <w:p w:rsidR="004979FF" w:rsidRPr="005F7AB1" w:rsidRDefault="004979FF">
      <w:pPr>
        <w:spacing w:before="5" w:line="130" w:lineRule="exact"/>
        <w:rPr>
          <w:sz w:val="13"/>
          <w:szCs w:val="13"/>
        </w:rPr>
      </w:pPr>
    </w:p>
    <w:p w:rsidR="004979FF" w:rsidRPr="005F7AB1" w:rsidRDefault="00EA703D">
      <w:pPr>
        <w:pStyle w:val="BodyText"/>
        <w:numPr>
          <w:ilvl w:val="0"/>
          <w:numId w:val="34"/>
        </w:numPr>
        <w:tabs>
          <w:tab w:val="left" w:pos="397"/>
        </w:tabs>
        <w:spacing w:line="246" w:lineRule="exact"/>
        <w:ind w:left="486" w:right="119" w:hanging="284"/>
        <w:jc w:val="left"/>
      </w:pPr>
      <w:bookmarkStart w:id="73" w:name="Slide_44"/>
      <w:bookmarkEnd w:id="73"/>
      <w:r w:rsidRPr="005F7AB1">
        <w:t>.</w:t>
      </w:r>
      <w:r w:rsidRPr="005F7AB1">
        <w:rPr>
          <w:spacing w:val="2"/>
        </w:rPr>
        <w:t xml:space="preserve"> </w:t>
      </w:r>
      <w:r w:rsidR="00E613BD" w:rsidRPr="005F7AB1">
        <w:rPr>
          <w:spacing w:val="-1"/>
          <w:lang w:val="bg-BG"/>
        </w:rPr>
        <w:t xml:space="preserve">Съществуват много на брой възможни източници на заявки за копиране на съобщенията в рамките на </w:t>
      </w:r>
      <w:r w:rsidR="00E613BD" w:rsidRPr="005F7AB1">
        <w:rPr>
          <w:spacing w:val="-1"/>
        </w:rPr>
        <w:t>VES</w:t>
      </w:r>
      <w:r w:rsidR="00E613BD" w:rsidRPr="005F7AB1">
        <w:rPr>
          <w:spacing w:val="-1"/>
          <w:lang w:val="bg-BG"/>
        </w:rPr>
        <w:t xml:space="preserve"> приложението и на други приложения на камерата. Данните, предхождащи това писмо, се генерират с помощта на модул за ехо заявки и ще бъдат еднакви за всички ехо заявки. Данните, следващи тази индикация, са специфични за приложението. </w:t>
      </w:r>
      <w:r w:rsidR="00E613BD" w:rsidRPr="005F7AB1">
        <w:rPr>
          <w:spacing w:val="-1"/>
        </w:rPr>
        <w:t>VES</w:t>
      </w:r>
      <w:r w:rsidR="00E613BD" w:rsidRPr="005F7AB1">
        <w:rPr>
          <w:spacing w:val="-1"/>
          <w:lang w:val="bg-BG"/>
        </w:rPr>
        <w:t xml:space="preserve"> интерфейсът генерира два вида ехо заявки. Видът </w:t>
      </w:r>
      <w:r w:rsidR="00E613BD" w:rsidRPr="005F7AB1">
        <w:rPr>
          <w:spacing w:val="-1"/>
        </w:rPr>
        <w:t>V</w:t>
      </w:r>
      <w:r w:rsidR="00E613BD" w:rsidRPr="005F7AB1">
        <w:rPr>
          <w:spacing w:val="-1"/>
          <w:lang w:val="bg-BG"/>
        </w:rPr>
        <w:t xml:space="preserve"> се генерира периодично, за да създаде състоянието на хост системите. Видът О се генерира преди всеки опит за връзка. Видът О изисква да не се съдържат допълнителни данни.</w:t>
      </w:r>
    </w:p>
    <w:p w:rsidR="00E613BD" w:rsidRPr="005F7AB1" w:rsidRDefault="00E613BD" w:rsidP="00E613BD">
      <w:pPr>
        <w:pStyle w:val="BodyText"/>
        <w:tabs>
          <w:tab w:val="left" w:pos="397"/>
        </w:tabs>
        <w:spacing w:line="246" w:lineRule="exact"/>
        <w:ind w:left="486" w:right="119"/>
        <w:jc w:val="right"/>
      </w:pPr>
    </w:p>
    <w:p w:rsidR="004979FF" w:rsidRPr="005F7AB1" w:rsidRDefault="00E15453" w:rsidP="00E15453">
      <w:pPr>
        <w:pStyle w:val="BodyText"/>
        <w:spacing w:before="6" w:line="246" w:lineRule="exact"/>
        <w:ind w:left="540" w:right="206" w:hanging="360"/>
        <w:rPr>
          <w:lang w:val="bg-BG"/>
        </w:rPr>
      </w:pPr>
      <w:r w:rsidRPr="005F7AB1">
        <w:rPr>
          <w:spacing w:val="-1"/>
          <w:lang w:val="bg-BG"/>
        </w:rPr>
        <w:t xml:space="preserve">3). </w:t>
      </w:r>
      <w:r w:rsidR="00E613BD" w:rsidRPr="005F7AB1">
        <w:rPr>
          <w:spacing w:val="-1"/>
          <w:lang w:val="bg-BG"/>
        </w:rPr>
        <w:t xml:space="preserve">Източникът на </w:t>
      </w:r>
      <w:r w:rsidR="00E613BD" w:rsidRPr="005F7AB1">
        <w:rPr>
          <w:spacing w:val="-1"/>
        </w:rPr>
        <w:t>UDP</w:t>
      </w:r>
      <w:r w:rsidR="00E613BD" w:rsidRPr="005F7AB1">
        <w:rPr>
          <w:spacing w:val="-1"/>
          <w:lang w:val="bg-BG"/>
        </w:rPr>
        <w:t xml:space="preserve"> ехо заявка, разбира се, може да бъде изтеглен от приемника. Въпреки това, може да са налице </w:t>
      </w:r>
      <w:r w:rsidR="00E613BD" w:rsidRPr="005F7AB1">
        <w:rPr>
          <w:spacing w:val="-1"/>
        </w:rPr>
        <w:t>NAT</w:t>
      </w:r>
      <w:r w:rsidR="00E613BD" w:rsidRPr="005F7AB1">
        <w:rPr>
          <w:spacing w:val="-1"/>
          <w:lang w:val="bg-BG"/>
        </w:rPr>
        <w:t xml:space="preserve"> между камерата и хост системата. При това условие, данните позволяват на ехо сървъра да създаде както </w:t>
      </w:r>
      <w:r w:rsidRPr="005F7AB1">
        <w:rPr>
          <w:spacing w:val="-1"/>
          <w:lang w:val="bg-BG"/>
        </w:rPr>
        <w:t>явен, така и действителен адрес на източника.</w:t>
      </w:r>
    </w:p>
    <w:p w:rsidR="004979FF" w:rsidRPr="005F7AB1" w:rsidRDefault="00EA703D">
      <w:pPr>
        <w:pStyle w:val="BodyText"/>
        <w:spacing w:line="243" w:lineRule="exact"/>
        <w:ind w:left="201"/>
        <w:rPr>
          <w:lang w:val="bg-BG"/>
        </w:rPr>
      </w:pPr>
      <w:r w:rsidRPr="005F7AB1">
        <w:rPr>
          <w:spacing w:val="-1"/>
        </w:rPr>
        <w:t>4)</w:t>
      </w:r>
    </w:p>
    <w:p w:rsidR="004979FF" w:rsidRPr="005F7AB1" w:rsidRDefault="004979FF">
      <w:pPr>
        <w:spacing w:before="7" w:line="260" w:lineRule="exact"/>
        <w:rPr>
          <w:sz w:val="26"/>
          <w:szCs w:val="26"/>
        </w:rPr>
      </w:pPr>
    </w:p>
    <w:p w:rsidR="004979FF" w:rsidRPr="005F7AB1" w:rsidRDefault="000469A7">
      <w:pPr>
        <w:pStyle w:val="BodyText"/>
        <w:spacing w:line="246" w:lineRule="auto"/>
        <w:ind w:left="201" w:right="134"/>
        <w:rPr>
          <w:spacing w:val="-1"/>
          <w:lang w:val="bg-BG"/>
        </w:rPr>
      </w:pPr>
      <w:r w:rsidRPr="005F7AB1">
        <w:rPr>
          <w:spacing w:val="-1"/>
          <w:lang w:val="bg-BG"/>
        </w:rPr>
        <w:t>Ако текущият хост излезе от линия (не успее да отговори на две последователни пинг заявки), всички последващи транзакции към този хост ще се опитат да завършат. След това връзката ще бъде затворена. Системата ще опира да отвори нови връзки, както се изисква от другия хост, ако той е на линия. По този начин, една промяна на вътрешната станция би деактивирала ехо сървъра на една вътрешна станция, след това би държала вътрешната станция активна за даден период, през който да се разреши завършването на чакащите събития.</w:t>
      </w:r>
    </w:p>
    <w:p w:rsidR="000469A7" w:rsidRPr="005F7AB1" w:rsidRDefault="000469A7">
      <w:pPr>
        <w:pStyle w:val="BodyText"/>
        <w:spacing w:line="246" w:lineRule="auto"/>
        <w:ind w:left="201" w:right="134"/>
        <w:rPr>
          <w:lang w:val="bg-BG"/>
        </w:rPr>
      </w:pPr>
    </w:p>
    <w:p w:rsidR="000469A7" w:rsidRPr="005F7AB1" w:rsidRDefault="000469A7" w:rsidP="000469A7">
      <w:pPr>
        <w:pStyle w:val="BodyText"/>
        <w:spacing w:after="120"/>
        <w:ind w:left="202" w:right="706"/>
      </w:pPr>
      <w:r w:rsidRPr="005F7AB1">
        <w:t>При промяна на статуса на хоста, всички отворени връзки на VES ще бъдат затворени и отворени отново.</w:t>
      </w:r>
      <w:r w:rsidR="00EA703D" w:rsidRPr="005F7AB1">
        <w:t xml:space="preserve"> </w:t>
      </w:r>
    </w:p>
    <w:p w:rsidR="004979FF" w:rsidRPr="005F7AB1" w:rsidRDefault="000469A7">
      <w:pPr>
        <w:pStyle w:val="BodyText"/>
        <w:spacing w:before="7"/>
        <w:ind w:left="201"/>
        <w:rPr>
          <w:lang w:val="bg-BG"/>
        </w:rPr>
      </w:pPr>
      <w:r w:rsidRPr="005F7AB1">
        <w:rPr>
          <w:spacing w:val="-1"/>
          <w:lang w:val="bg-BG"/>
        </w:rPr>
        <w:t xml:space="preserve">Портът за съобщение и </w:t>
      </w:r>
      <w:r w:rsidRPr="005F7AB1">
        <w:rPr>
          <w:spacing w:val="-1"/>
        </w:rPr>
        <w:t>NTV</w:t>
      </w:r>
      <w:r w:rsidRPr="005F7AB1">
        <w:rPr>
          <w:spacing w:val="-1"/>
          <w:lang w:val="bg-BG"/>
        </w:rPr>
        <w:t xml:space="preserve"> порта изслушват. Все пак, тези портове също ще бъдат затворени при гореописаните обстоятелства, като по този начин позволяват на съответната вътрешна станция да създаде нови връзки.</w:t>
      </w:r>
    </w:p>
    <w:p w:rsidR="004979FF" w:rsidRPr="005F7AB1" w:rsidRDefault="004979FF">
      <w:pPr>
        <w:spacing w:before="7" w:line="120" w:lineRule="exact"/>
        <w:rPr>
          <w:sz w:val="12"/>
          <w:szCs w:val="12"/>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0469A7">
      <w:pPr>
        <w:pStyle w:val="BodyText"/>
        <w:spacing w:line="246" w:lineRule="auto"/>
        <w:ind w:left="201" w:right="186"/>
        <w:rPr>
          <w:lang w:val="bg-BG"/>
        </w:rPr>
      </w:pPr>
      <w:r w:rsidRPr="005F7AB1">
        <w:rPr>
          <w:lang w:val="bg-BG"/>
        </w:rPr>
        <w:t>Ако основният хост е на линия и приема данни, когато алтернативният хост дойде на линия, не се предприема никакво действие.</w:t>
      </w:r>
    </w:p>
    <w:p w:rsidR="004979FF" w:rsidRPr="005F7AB1" w:rsidRDefault="004979FF">
      <w:pPr>
        <w:spacing w:line="260" w:lineRule="exact"/>
        <w:rPr>
          <w:sz w:val="26"/>
          <w:szCs w:val="26"/>
        </w:rPr>
      </w:pPr>
    </w:p>
    <w:p w:rsidR="000469A7" w:rsidRPr="005F7AB1" w:rsidRDefault="000469A7">
      <w:pPr>
        <w:pStyle w:val="BodyText"/>
        <w:spacing w:line="246" w:lineRule="auto"/>
        <w:ind w:left="201" w:right="132"/>
        <w:rPr>
          <w:lang w:val="bg-BG"/>
        </w:rPr>
      </w:pPr>
      <w:r w:rsidRPr="005F7AB1">
        <w:rPr>
          <w:lang w:val="bg-BG"/>
        </w:rPr>
        <w:t>Ако алтернативния хост е на линия и приема данни, когато основният хост дойде на линия, тогава след приключване на всички текущи транзакции по всички портове, връзката се затваря и се отваря отново през основния порт.</w:t>
      </w:r>
    </w:p>
    <w:p w:rsidR="004979FF" w:rsidRPr="005F7AB1" w:rsidRDefault="004979FF">
      <w:pPr>
        <w:spacing w:line="260" w:lineRule="exact"/>
        <w:rPr>
          <w:sz w:val="26"/>
          <w:szCs w:val="26"/>
        </w:rPr>
      </w:pPr>
    </w:p>
    <w:p w:rsidR="004979FF" w:rsidRPr="005F7AB1" w:rsidRDefault="000469A7">
      <w:pPr>
        <w:pStyle w:val="BodyText"/>
        <w:ind w:left="201"/>
        <w:rPr>
          <w:lang w:val="bg-BG"/>
        </w:rPr>
      </w:pPr>
      <w:r w:rsidRPr="005F7AB1">
        <w:rPr>
          <w:spacing w:val="-1"/>
          <w:lang w:val="bg-BG"/>
        </w:rPr>
        <w:t>При промяна на статуса на хоста се генерира съобщение за изключение.</w:t>
      </w:r>
    </w:p>
    <w:p w:rsidR="004979FF" w:rsidRPr="005F7AB1" w:rsidRDefault="004979FF">
      <w:pPr>
        <w:spacing w:before="7" w:line="120" w:lineRule="exact"/>
        <w:rPr>
          <w:sz w:val="12"/>
          <w:szCs w:val="12"/>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0469A7">
      <w:pPr>
        <w:pStyle w:val="BodyText"/>
        <w:spacing w:line="246" w:lineRule="auto"/>
        <w:ind w:left="201" w:right="186"/>
        <w:rPr>
          <w:lang w:val="bg-BG"/>
        </w:rPr>
      </w:pPr>
      <w:r w:rsidRPr="005F7AB1">
        <w:rPr>
          <w:spacing w:val="-1"/>
          <w:lang w:val="bg-BG"/>
        </w:rPr>
        <w:t>Заб.: всеки порт на камерата (освен уеб интерфейсът) приема само по една входяща връзка.</w:t>
      </w:r>
    </w:p>
    <w:p w:rsidR="004979FF" w:rsidRPr="005F7AB1" w:rsidRDefault="004979FF">
      <w:pPr>
        <w:spacing w:line="260" w:lineRule="exact"/>
        <w:rPr>
          <w:sz w:val="26"/>
          <w:szCs w:val="26"/>
        </w:rPr>
      </w:pPr>
    </w:p>
    <w:p w:rsidR="004979FF" w:rsidRPr="005F7AB1" w:rsidRDefault="000469A7">
      <w:pPr>
        <w:pStyle w:val="BodyText"/>
        <w:spacing w:line="246" w:lineRule="auto"/>
        <w:ind w:left="201" w:right="572"/>
        <w:rPr>
          <w:lang w:val="bg-BG"/>
        </w:rPr>
      </w:pPr>
      <w:r w:rsidRPr="005F7AB1">
        <w:rPr>
          <w:spacing w:val="-1"/>
          <w:lang w:val="bg-BG"/>
        </w:rPr>
        <w:t>Два хоста могат да бъдат посочени за синхронизиране на времето, независимо един от друг. Системата винаги ще опита да синхронизира основният, преди второстепенният.</w:t>
      </w:r>
    </w:p>
    <w:p w:rsidR="004979FF" w:rsidRPr="005F7AB1" w:rsidRDefault="004979FF">
      <w:pPr>
        <w:spacing w:line="260" w:lineRule="exact"/>
        <w:rPr>
          <w:sz w:val="26"/>
          <w:szCs w:val="26"/>
        </w:rPr>
      </w:pPr>
    </w:p>
    <w:p w:rsidR="004979FF" w:rsidRPr="005F7AB1" w:rsidRDefault="000469A7">
      <w:pPr>
        <w:pStyle w:val="BodyText"/>
        <w:spacing w:line="246" w:lineRule="auto"/>
        <w:ind w:left="201" w:right="483"/>
        <w:rPr>
          <w:lang w:val="bg-BG"/>
        </w:rPr>
      </w:pPr>
      <w:r w:rsidRPr="005F7AB1">
        <w:rPr>
          <w:spacing w:val="-1"/>
          <w:lang w:val="bg-BG"/>
        </w:rPr>
        <w:lastRenderedPageBreak/>
        <w:t>Ако даден опит за изпращане на данни към хоста остане неуспешен (както е описано в този документ), тогава този хост се маркира като извън линия и ако алтернативният хост е посочен като достъп, ще се извърши опит за свързване с него. Пояснение – ще се направи втори опит, ако хостът все още е на линия.</w:t>
      </w:r>
    </w:p>
    <w:p w:rsidR="004979FF" w:rsidRPr="005F7AB1" w:rsidRDefault="004979FF">
      <w:pPr>
        <w:spacing w:line="260" w:lineRule="exact"/>
        <w:rPr>
          <w:sz w:val="26"/>
          <w:szCs w:val="26"/>
        </w:rPr>
      </w:pPr>
    </w:p>
    <w:p w:rsidR="004979FF" w:rsidRPr="005F7AB1" w:rsidRDefault="000469A7">
      <w:pPr>
        <w:pStyle w:val="BodyText"/>
        <w:spacing w:line="246" w:lineRule="auto"/>
        <w:ind w:left="201" w:right="284"/>
        <w:rPr>
          <w:lang w:val="bg-BG"/>
        </w:rPr>
      </w:pPr>
      <w:r w:rsidRPr="005F7AB1">
        <w:t>SNTP</w:t>
      </w:r>
      <w:r w:rsidRPr="005F7AB1">
        <w:rPr>
          <w:lang w:val="bg-BG"/>
        </w:rPr>
        <w:t xml:space="preserve"> се държи по различен начин. </w:t>
      </w:r>
      <w:r w:rsidRPr="005F7AB1">
        <w:t>SNTP</w:t>
      </w:r>
      <w:r w:rsidRPr="005F7AB1">
        <w:rPr>
          <w:lang w:val="bg-BG"/>
        </w:rPr>
        <w:t xml:space="preserve"> процесът винаги опитва основния преди второстепенния</w:t>
      </w:r>
      <w:r w:rsidR="00983187" w:rsidRPr="005F7AB1">
        <w:rPr>
          <w:lang w:val="bg-BG"/>
        </w:rPr>
        <w:t xml:space="preserve"> времеви сървър. </w:t>
      </w:r>
    </w:p>
    <w:p w:rsidR="004979FF" w:rsidRPr="005F7AB1" w:rsidRDefault="004979FF">
      <w:pPr>
        <w:spacing w:line="260" w:lineRule="exact"/>
        <w:rPr>
          <w:sz w:val="26"/>
          <w:szCs w:val="26"/>
        </w:rPr>
      </w:pPr>
    </w:p>
    <w:p w:rsidR="004979FF" w:rsidRPr="005F7AB1" w:rsidRDefault="00983187">
      <w:pPr>
        <w:pStyle w:val="BodyText"/>
        <w:spacing w:line="246" w:lineRule="auto"/>
        <w:ind w:left="201" w:right="803"/>
        <w:rPr>
          <w:lang w:val="bg-BG"/>
        </w:rPr>
      </w:pPr>
      <w:r w:rsidRPr="005F7AB1">
        <w:rPr>
          <w:spacing w:val="-1"/>
          <w:lang w:val="bg-BG"/>
        </w:rPr>
        <w:t>Възниква проблем при синхронизацията, единствено когато нито един от сървърите не отговаря. Проблем в синхронизацията се докладва, само когато с никой от сървърите не може да бъде установена връзка за период, надвишаващ двадесет минути.</w:t>
      </w:r>
    </w:p>
    <w:p w:rsidR="004979FF" w:rsidRPr="005F7AB1" w:rsidRDefault="004979FF">
      <w:pPr>
        <w:spacing w:line="246" w:lineRule="auto"/>
        <w:sectPr w:rsidR="004979FF" w:rsidRPr="005F7AB1">
          <w:pgSz w:w="11900" w:h="16840"/>
          <w:pgMar w:top="1800" w:right="980" w:bottom="600" w:left="1240" w:header="1563" w:footer="419" w:gutter="0"/>
          <w:cols w:space="720"/>
        </w:sectPr>
      </w:pPr>
    </w:p>
    <w:p w:rsidR="004979FF" w:rsidRPr="005F7AB1" w:rsidRDefault="004979FF">
      <w:pPr>
        <w:spacing w:line="110" w:lineRule="exact"/>
        <w:rPr>
          <w:sz w:val="11"/>
          <w:szCs w:val="11"/>
        </w:rPr>
      </w:pPr>
    </w:p>
    <w:p w:rsidR="004979FF" w:rsidRPr="005F7AB1" w:rsidRDefault="004979FF">
      <w:pPr>
        <w:spacing w:line="200" w:lineRule="exact"/>
        <w:rPr>
          <w:sz w:val="20"/>
          <w:szCs w:val="20"/>
        </w:rPr>
      </w:pPr>
    </w:p>
    <w:p w:rsidR="004979FF" w:rsidRPr="005F7AB1" w:rsidRDefault="00BD3264">
      <w:pPr>
        <w:pStyle w:val="Heading1"/>
        <w:numPr>
          <w:ilvl w:val="0"/>
          <w:numId w:val="35"/>
        </w:numPr>
        <w:tabs>
          <w:tab w:val="left" w:pos="457"/>
        </w:tabs>
        <w:rPr>
          <w:b w:val="0"/>
          <w:bCs w:val="0"/>
        </w:rPr>
      </w:pPr>
      <w:bookmarkStart w:id="74" w:name="Slide_45"/>
      <w:bookmarkStart w:id="75" w:name="_Toc390360121"/>
      <w:bookmarkEnd w:id="74"/>
      <w:r w:rsidRPr="005F7AB1">
        <w:rPr>
          <w:spacing w:val="-1"/>
          <w:lang w:val="bg-BG"/>
        </w:rPr>
        <w:t>Канал за съобщения</w:t>
      </w:r>
      <w:bookmarkEnd w:id="75"/>
    </w:p>
    <w:p w:rsidR="00E858E1" w:rsidRPr="005F7AB1" w:rsidRDefault="00E858E1">
      <w:pPr>
        <w:pStyle w:val="Heading4"/>
        <w:spacing w:before="57" w:line="266" w:lineRule="exact"/>
        <w:ind w:left="101" w:right="196"/>
        <w:rPr>
          <w:lang w:val="bg-BG"/>
        </w:rPr>
      </w:pPr>
      <w:r w:rsidRPr="005F7AB1">
        <w:rPr>
          <w:spacing w:val="-1"/>
          <w:lang w:val="bg-BG"/>
        </w:rPr>
        <w:t xml:space="preserve">Интерфейсът разполага с канал за съобщения, който предоставя данни за напредъка и съобщения за статуса на операциите за прехвърляне на записи. Този канал за съобщения се появява на отделен конфигурируем </w:t>
      </w:r>
      <w:r w:rsidRPr="005F7AB1">
        <w:rPr>
          <w:spacing w:val="-1"/>
        </w:rPr>
        <w:t xml:space="preserve">TCP/IP </w:t>
      </w:r>
      <w:r w:rsidRPr="005F7AB1">
        <w:rPr>
          <w:spacing w:val="-1"/>
          <w:lang w:val="bg-BG"/>
        </w:rPr>
        <w:t>порт.</w:t>
      </w:r>
      <w:r w:rsidR="00113E81" w:rsidRPr="005F7AB1">
        <w:rPr>
          <w:spacing w:val="-1"/>
          <w:lang w:val="bg-BG"/>
        </w:rPr>
        <w:t xml:space="preserve"> Ако портът не е свързан, това няма да се отрази на поведението на системата. Съобщенията се форматират по строга </w:t>
      </w:r>
      <w:r w:rsidR="00B368C4" w:rsidRPr="005F7AB1">
        <w:rPr>
          <w:spacing w:val="-1"/>
          <w:lang w:val="bg-BG"/>
        </w:rPr>
        <w:t>схема, така че да улеснят машинното разчитане. Съобщенията се предават или в обикновен текст или в криптирано писмо.</w:t>
      </w:r>
    </w:p>
    <w:p w:rsidR="004979FF" w:rsidRPr="005F7AB1" w:rsidRDefault="004979FF">
      <w:pPr>
        <w:spacing w:line="200" w:lineRule="exact"/>
        <w:rPr>
          <w:sz w:val="20"/>
          <w:szCs w:val="20"/>
        </w:rPr>
      </w:pPr>
    </w:p>
    <w:p w:rsidR="004979FF" w:rsidRPr="005F7AB1" w:rsidRDefault="004979FF">
      <w:pPr>
        <w:spacing w:before="12" w:line="280" w:lineRule="exact"/>
        <w:rPr>
          <w:sz w:val="28"/>
          <w:szCs w:val="28"/>
        </w:rPr>
      </w:pPr>
    </w:p>
    <w:p w:rsidR="004979FF" w:rsidRPr="005F7AB1" w:rsidRDefault="00B368C4">
      <w:pPr>
        <w:pStyle w:val="Heading2"/>
        <w:numPr>
          <w:ilvl w:val="1"/>
          <w:numId w:val="35"/>
        </w:numPr>
        <w:tabs>
          <w:tab w:val="left" w:pos="963"/>
        </w:tabs>
        <w:rPr>
          <w:b w:val="0"/>
          <w:bCs w:val="0"/>
          <w:i w:val="0"/>
        </w:rPr>
      </w:pPr>
      <w:bookmarkStart w:id="76" w:name="_Toc390360122"/>
      <w:r w:rsidRPr="005F7AB1">
        <w:rPr>
          <w:spacing w:val="-1"/>
          <w:lang w:val="bg-BG"/>
        </w:rPr>
        <w:t>Криптирано писмо</w:t>
      </w:r>
      <w:bookmarkEnd w:id="76"/>
    </w:p>
    <w:p w:rsidR="00B368C4" w:rsidRPr="005F7AB1" w:rsidRDefault="00B368C4">
      <w:pPr>
        <w:spacing w:before="58" w:line="266" w:lineRule="exact"/>
        <w:ind w:left="101"/>
        <w:rPr>
          <w:rFonts w:ascii="Times New Roman" w:eastAsia="Times New Roman" w:hAnsi="Times New Roman" w:cs="Times New Roman"/>
          <w:sz w:val="24"/>
          <w:szCs w:val="24"/>
          <w:lang w:val="bg-BG"/>
        </w:rPr>
      </w:pPr>
      <w:r w:rsidRPr="005F7AB1">
        <w:rPr>
          <w:rFonts w:ascii="Times New Roman" w:eastAsia="Times New Roman" w:hAnsi="Times New Roman" w:cs="Times New Roman"/>
          <w:spacing w:val="-1"/>
          <w:sz w:val="24"/>
          <w:szCs w:val="24"/>
          <w:lang w:val="bg-BG"/>
        </w:rPr>
        <w:t>Съдържанието на криптираните съобщения е идентично на съобщенията в обикновено текстов формат, описани по-долу, но всяко съобщение е поставено в криптирано писмо.</w:t>
      </w:r>
    </w:p>
    <w:p w:rsidR="004979FF" w:rsidRPr="005F7AB1" w:rsidRDefault="004979FF">
      <w:pPr>
        <w:spacing w:before="20" w:line="240" w:lineRule="exact"/>
        <w:rPr>
          <w:sz w:val="24"/>
          <w:szCs w:val="24"/>
        </w:rPr>
      </w:pPr>
    </w:p>
    <w:p w:rsidR="00B368C4" w:rsidRPr="005F7AB1" w:rsidRDefault="00B368C4">
      <w:pPr>
        <w:spacing w:line="266" w:lineRule="exact"/>
        <w:ind w:left="101" w:right="198"/>
        <w:rPr>
          <w:rFonts w:ascii="Times New Roman" w:eastAsia="Times New Roman" w:hAnsi="Times New Roman" w:cs="Times New Roman"/>
          <w:sz w:val="24"/>
          <w:szCs w:val="24"/>
          <w:lang w:val="bg-BG"/>
        </w:rPr>
      </w:pPr>
      <w:r w:rsidRPr="005F7AB1">
        <w:rPr>
          <w:rFonts w:ascii="Times New Roman" w:eastAsia="Times New Roman" w:hAnsi="Times New Roman" w:cs="Times New Roman"/>
          <w:spacing w:val="-1"/>
          <w:sz w:val="24"/>
          <w:szCs w:val="24"/>
          <w:lang w:val="bg-BG"/>
        </w:rPr>
        <w:t xml:space="preserve">Когато дадена връзка в канала за съобщения бъде отворена за първи път, камерата е предизвикана от хост системата </w:t>
      </w:r>
      <w:r w:rsidRPr="005F7AB1">
        <w:rPr>
          <w:rFonts w:ascii="Times New Roman" w:eastAsia="Times New Roman" w:hAnsi="Times New Roman" w:cs="Times New Roman"/>
          <w:spacing w:val="-1"/>
          <w:sz w:val="24"/>
          <w:szCs w:val="24"/>
        </w:rPr>
        <w:t>(CHAP</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lang w:val="bg-BG"/>
        </w:rPr>
        <w:t>протокол</w:t>
      </w:r>
      <w:r w:rsidRPr="005F7AB1">
        <w:rPr>
          <w:rFonts w:ascii="Times New Roman" w:eastAsia="Times New Roman" w:hAnsi="Times New Roman" w:cs="Times New Roman"/>
          <w:spacing w:val="-1"/>
          <w:sz w:val="24"/>
          <w:szCs w:val="24"/>
        </w:rPr>
        <w:t>).</w:t>
      </w:r>
      <w:r w:rsidRPr="005F7AB1">
        <w:rPr>
          <w:rFonts w:ascii="Times New Roman" w:eastAsia="Times New Roman" w:hAnsi="Times New Roman" w:cs="Times New Roman"/>
          <w:spacing w:val="-1"/>
          <w:sz w:val="24"/>
          <w:szCs w:val="24"/>
          <w:lang w:val="bg-BG"/>
        </w:rPr>
        <w:t xml:space="preserve"> Ако отговорът на предизвикателството задоволи хоста, че комуникира с очакваната камера, тогава с помощта на КЕК, получен от споделената тайна, се предава уникален и краткотраен ключ за връзка. Този ключ за връзка се използва за криптиране на всички следващи съобщения, предавани по времето на текущата връзка. Съобщенията се криптират с помощта на </w:t>
      </w:r>
      <w:r w:rsidRPr="005F7AB1">
        <w:rPr>
          <w:rFonts w:ascii="Times New Roman" w:eastAsia="Times New Roman" w:hAnsi="Times New Roman" w:cs="Times New Roman"/>
          <w:spacing w:val="-1"/>
          <w:sz w:val="24"/>
          <w:szCs w:val="24"/>
        </w:rPr>
        <w:t>AES256</w:t>
      </w:r>
      <w:r w:rsidRPr="005F7AB1">
        <w:rPr>
          <w:rFonts w:ascii="Times New Roman" w:eastAsia="Times New Roman" w:hAnsi="Times New Roman" w:cs="Times New Roman"/>
          <w:spacing w:val="-1"/>
          <w:sz w:val="24"/>
          <w:szCs w:val="24"/>
          <w:lang w:val="bg-BG"/>
        </w:rPr>
        <w:t xml:space="preserve">. </w:t>
      </w:r>
    </w:p>
    <w:p w:rsidR="004979FF" w:rsidRPr="005F7AB1" w:rsidRDefault="004979FF">
      <w:pPr>
        <w:spacing w:before="20" w:line="240" w:lineRule="exact"/>
        <w:rPr>
          <w:sz w:val="24"/>
          <w:szCs w:val="24"/>
        </w:rPr>
      </w:pPr>
    </w:p>
    <w:p w:rsidR="00A815E4" w:rsidRPr="005F7AB1" w:rsidRDefault="005C35E9">
      <w:pPr>
        <w:spacing w:line="266" w:lineRule="exact"/>
        <w:ind w:left="101" w:right="176"/>
        <w:rPr>
          <w:rFonts w:ascii="Times New Roman" w:eastAsia="Times New Roman" w:hAnsi="Times New Roman" w:cs="Times New Roman"/>
          <w:sz w:val="24"/>
          <w:szCs w:val="24"/>
          <w:lang w:val="bg-BG"/>
        </w:rPr>
      </w:pPr>
      <w:r w:rsidRPr="005F7AB1">
        <w:rPr>
          <w:rFonts w:ascii="Times New Roman" w:eastAsia="Times New Roman" w:hAnsi="Times New Roman" w:cs="Times New Roman"/>
          <w:spacing w:val="-3"/>
          <w:sz w:val="24"/>
          <w:szCs w:val="24"/>
          <w:lang w:val="bg-BG"/>
        </w:rPr>
        <w:t xml:space="preserve">Каналът за съобщения ще бъде затворен от камерата автоматично а) ако връзката не е използвана в рамките на 60 секунди (може да се конфигурира изтичане на съобщенията </w:t>
      </w:r>
      <w:r w:rsidRPr="005F7AB1">
        <w:rPr>
          <w:rFonts w:ascii="Times New Roman" w:eastAsia="Times New Roman" w:hAnsi="Times New Roman" w:cs="Times New Roman"/>
          <w:spacing w:val="-1"/>
          <w:sz w:val="24"/>
          <w:szCs w:val="24"/>
        </w:rPr>
        <w:t>msg_timeout</w:t>
      </w:r>
      <w:r w:rsidRPr="005F7AB1">
        <w:rPr>
          <w:rFonts w:ascii="Times New Roman" w:eastAsia="Times New Roman" w:hAnsi="Times New Roman" w:cs="Times New Roman"/>
          <w:spacing w:val="-3"/>
          <w:sz w:val="24"/>
          <w:szCs w:val="24"/>
          <w:lang w:val="bg-BG"/>
        </w:rPr>
        <w:t xml:space="preserve">) или </w:t>
      </w:r>
      <w:r w:rsidRPr="005F7AB1">
        <w:rPr>
          <w:rFonts w:ascii="Times New Roman" w:eastAsia="Times New Roman" w:hAnsi="Times New Roman" w:cs="Times New Roman"/>
          <w:spacing w:val="-3"/>
          <w:sz w:val="24"/>
          <w:szCs w:val="24"/>
        </w:rPr>
        <w:t>b)</w:t>
      </w:r>
      <w:r w:rsidRPr="005F7AB1">
        <w:rPr>
          <w:rFonts w:ascii="Times New Roman" w:eastAsia="Times New Roman" w:hAnsi="Times New Roman" w:cs="Times New Roman"/>
          <w:spacing w:val="-3"/>
          <w:sz w:val="24"/>
          <w:szCs w:val="24"/>
          <w:lang w:val="bg-BG"/>
        </w:rPr>
        <w:t xml:space="preserve"> ако връзката е била активна в период, надвишаващ 60 минути. Така се гарантира, че хост системата е принуждавана периодично да създава нова връзка със свързан нов краткотраен ключ.</w:t>
      </w:r>
    </w:p>
    <w:p w:rsidR="004979FF" w:rsidRPr="005F7AB1" w:rsidRDefault="004979FF">
      <w:pPr>
        <w:spacing w:line="260" w:lineRule="exact"/>
        <w:rPr>
          <w:sz w:val="26"/>
          <w:szCs w:val="26"/>
        </w:rPr>
      </w:pPr>
    </w:p>
    <w:p w:rsidR="005C35E9" w:rsidRPr="005F7AB1" w:rsidRDefault="005C35E9">
      <w:pPr>
        <w:spacing w:line="266" w:lineRule="exact"/>
        <w:ind w:left="101" w:right="162"/>
        <w:rPr>
          <w:rFonts w:ascii="Times New Roman" w:eastAsia="Times New Roman" w:hAnsi="Times New Roman" w:cs="Times New Roman"/>
          <w:sz w:val="24"/>
          <w:szCs w:val="24"/>
          <w:lang w:val="bg-BG"/>
        </w:rPr>
      </w:pPr>
      <w:r w:rsidRPr="005F7AB1">
        <w:rPr>
          <w:rFonts w:ascii="Times New Roman" w:eastAsia="Times New Roman" w:hAnsi="Times New Roman" w:cs="Times New Roman"/>
          <w:spacing w:val="-3"/>
          <w:sz w:val="24"/>
          <w:szCs w:val="24"/>
          <w:lang w:val="bg-BG"/>
        </w:rPr>
        <w:t>Хост системата също изпълнява политика за затваряне и повторно отваряне на връзка, с цел иницииране на нов краткотраен ключ.</w:t>
      </w:r>
    </w:p>
    <w:p w:rsidR="004979FF" w:rsidRPr="005F7AB1" w:rsidRDefault="004979FF">
      <w:pPr>
        <w:spacing w:before="9" w:line="240" w:lineRule="exact"/>
        <w:rPr>
          <w:sz w:val="24"/>
          <w:szCs w:val="24"/>
        </w:rPr>
      </w:pPr>
    </w:p>
    <w:p w:rsidR="004979FF" w:rsidRPr="005F7AB1" w:rsidRDefault="005C35E9">
      <w:pPr>
        <w:ind w:left="101"/>
        <w:rPr>
          <w:rFonts w:ascii="Times New Roman" w:eastAsia="Times New Roman" w:hAnsi="Times New Roman" w:cs="Times New Roman"/>
          <w:sz w:val="24"/>
          <w:szCs w:val="24"/>
        </w:rPr>
      </w:pPr>
      <w:r w:rsidRPr="005F7AB1">
        <w:rPr>
          <w:rFonts w:ascii="Times New Roman" w:eastAsia="Times New Roman" w:hAnsi="Times New Roman" w:cs="Times New Roman"/>
          <w:sz w:val="24"/>
          <w:szCs w:val="24"/>
          <w:lang w:val="bg-BG"/>
        </w:rPr>
        <w:t>Форматът на писмото, в което се съдържа съобщението, е следният</w:t>
      </w:r>
      <w:r w:rsidR="00EA703D" w:rsidRPr="005F7AB1">
        <w:rPr>
          <w:rFonts w:ascii="Times New Roman" w:eastAsia="Times New Roman" w:hAnsi="Times New Roman" w:cs="Times New Roman"/>
          <w:sz w:val="24"/>
          <w:szCs w:val="24"/>
        </w:rPr>
        <w:t>:</w:t>
      </w:r>
    </w:p>
    <w:p w:rsidR="004979FF" w:rsidRPr="005F7AB1" w:rsidRDefault="00EA703D">
      <w:pPr>
        <w:tabs>
          <w:tab w:val="right" w:pos="3269"/>
        </w:tabs>
        <w:spacing w:before="331"/>
        <w:ind w:left="101"/>
        <w:rPr>
          <w:rFonts w:ascii="Courier New" w:eastAsia="Courier New" w:hAnsi="Courier New" w:cs="Courier New"/>
          <w:sz w:val="16"/>
          <w:szCs w:val="16"/>
        </w:rPr>
      </w:pPr>
      <w:r w:rsidRPr="005F7AB1">
        <w:rPr>
          <w:rFonts w:ascii="Courier New" w:eastAsia="Courier New" w:hAnsi="Courier New" w:cs="Courier New"/>
          <w:spacing w:val="-1"/>
          <w:sz w:val="16"/>
          <w:szCs w:val="16"/>
        </w:rPr>
        <w:t>#defineVES_MSG_MAX</w:t>
      </w:r>
      <w:r w:rsidRPr="005F7AB1">
        <w:rPr>
          <w:rFonts w:ascii="Courier New" w:eastAsia="Courier New" w:hAnsi="Courier New" w:cs="Courier New"/>
          <w:spacing w:val="-1"/>
          <w:sz w:val="16"/>
          <w:szCs w:val="16"/>
        </w:rPr>
        <w:tab/>
      </w:r>
      <w:r w:rsidRPr="005F7AB1">
        <w:rPr>
          <w:rFonts w:ascii="Courier New" w:eastAsia="Courier New" w:hAnsi="Courier New" w:cs="Courier New"/>
          <w:sz w:val="16"/>
          <w:szCs w:val="16"/>
        </w:rPr>
        <w:t>128</w:t>
      </w:r>
    </w:p>
    <w:p w:rsidR="004979FF" w:rsidRPr="005F7AB1" w:rsidRDefault="00EA703D">
      <w:pPr>
        <w:spacing w:before="78"/>
        <w:ind w:left="101"/>
        <w:rPr>
          <w:rFonts w:ascii="Courier New" w:eastAsia="Courier New" w:hAnsi="Courier New" w:cs="Courier New"/>
          <w:sz w:val="16"/>
          <w:szCs w:val="16"/>
        </w:rPr>
      </w:pPr>
      <w:r w:rsidRPr="005F7AB1">
        <w:rPr>
          <w:rFonts w:ascii="Courier New" w:eastAsia="Courier New" w:hAnsi="Courier New" w:cs="Courier New"/>
          <w:sz w:val="16"/>
          <w:szCs w:val="16"/>
        </w:rPr>
        <w:t>typedef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p372_packed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struct</w:t>
      </w:r>
    </w:p>
    <w:p w:rsidR="004979FF" w:rsidRPr="005F7AB1" w:rsidRDefault="00B63253">
      <w:pPr>
        <w:spacing w:before="78"/>
        <w:ind w:left="101"/>
        <w:rPr>
          <w:rFonts w:ascii="Courier New" w:eastAsia="Courier New" w:hAnsi="Courier New" w:cs="Courier New"/>
          <w:sz w:val="16"/>
          <w:szCs w:val="16"/>
        </w:rPr>
      </w:pPr>
      <w:r w:rsidRPr="005F7AB1">
        <w:rPr>
          <w:noProof/>
          <w:lang w:val="bg-BG" w:eastAsia="bg-BG"/>
        </w:rPr>
        <mc:AlternateContent>
          <mc:Choice Requires="wps">
            <w:drawing>
              <wp:anchor distT="0" distB="0" distL="114300" distR="114300" simplePos="0" relativeHeight="503305616" behindDoc="1" locked="0" layoutInCell="1" allowOverlap="1" wp14:anchorId="3DD4E99B" wp14:editId="2C12BDA5">
                <wp:simplePos x="0" y="0"/>
                <wp:positionH relativeFrom="page">
                  <wp:posOffset>1347470</wp:posOffset>
                </wp:positionH>
                <wp:positionV relativeFrom="paragraph">
                  <wp:posOffset>161290</wp:posOffset>
                </wp:positionV>
                <wp:extent cx="4135120" cy="1219200"/>
                <wp:effectExtent l="4445" t="0" r="3810" b="635"/>
                <wp:wrapNone/>
                <wp:docPr id="159"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5120"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640"/>
                              <w:gridCol w:w="2016"/>
                              <w:gridCol w:w="3856"/>
                            </w:tblGrid>
                            <w:tr w:rsidR="00EC21CF">
                              <w:trPr>
                                <w:trHeight w:hRule="exact" w:val="310"/>
                              </w:trPr>
                              <w:tc>
                                <w:tcPr>
                                  <w:tcW w:w="640" w:type="dxa"/>
                                  <w:tcBorders>
                                    <w:top w:val="nil"/>
                                    <w:left w:val="nil"/>
                                    <w:bottom w:val="nil"/>
                                    <w:right w:val="nil"/>
                                  </w:tcBorders>
                                </w:tcPr>
                                <w:p w:rsidR="00EC21CF" w:rsidRDefault="00EC21CF">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EC21CF" w:rsidRDefault="00EC21CF">
                                  <w:pPr>
                                    <w:pStyle w:val="TableParagraph"/>
                                    <w:spacing w:before="84"/>
                                    <w:ind w:left="119"/>
                                    <w:rPr>
                                      <w:rFonts w:ascii="Courier New" w:eastAsia="Courier New" w:hAnsi="Courier New" w:cs="Courier New"/>
                                      <w:sz w:val="16"/>
                                      <w:szCs w:val="16"/>
                                    </w:rPr>
                                  </w:pPr>
                                  <w:r>
                                    <w:rPr>
                                      <w:rFonts w:ascii="Courier New" w:eastAsia="Courier New" w:hAnsi="Courier New" w:cs="Courier New"/>
                                      <w:sz w:val="16"/>
                                      <w:szCs w:val="16"/>
                                    </w:rPr>
                                    <w:t>code;</w:t>
                                  </w:r>
                                </w:p>
                              </w:tc>
                              <w:tc>
                                <w:tcPr>
                                  <w:tcW w:w="3856" w:type="dxa"/>
                                  <w:tcBorders>
                                    <w:top w:val="nil"/>
                                    <w:left w:val="nil"/>
                                    <w:bottom w:val="nil"/>
                                    <w:right w:val="nil"/>
                                  </w:tcBorders>
                                </w:tcPr>
                                <w:p w:rsidR="00EC21CF" w:rsidRDefault="00EC21CF">
                                  <w:pPr>
                                    <w:pStyle w:val="TableParagraph"/>
                                    <w:spacing w:before="8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magic</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p>
                              </w:tc>
                            </w:tr>
                            <w:tr w:rsidR="00EC21CF">
                              <w:trPr>
                                <w:trHeight w:hRule="exact" w:val="260"/>
                              </w:trPr>
                              <w:tc>
                                <w:tcPr>
                                  <w:tcW w:w="640" w:type="dxa"/>
                                  <w:tcBorders>
                                    <w:top w:val="nil"/>
                                    <w:left w:val="nil"/>
                                    <w:bottom w:val="nil"/>
                                    <w:right w:val="nil"/>
                                  </w:tcBorders>
                                </w:tcPr>
                                <w:p w:rsidR="00EC21CF" w:rsidRDefault="00EC21CF">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EC21CF" w:rsidRDefault="00EC21CF">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length;</w:t>
                                  </w:r>
                                </w:p>
                              </w:tc>
                              <w:tc>
                                <w:tcPr>
                                  <w:tcW w:w="3856" w:type="dxa"/>
                                  <w:tcBorders>
                                    <w:top w:val="nil"/>
                                    <w:left w:val="nil"/>
                                    <w:bottom w:val="nil"/>
                                    <w:right w:val="nil"/>
                                  </w:tcBorders>
                                </w:tcPr>
                                <w:p w:rsidR="00EC21CF" w:rsidRDefault="00EC21CF">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length</w:t>
                                  </w:r>
                                </w:p>
                              </w:tc>
                            </w:tr>
                            <w:tr w:rsidR="00EC21CF">
                              <w:trPr>
                                <w:trHeight w:hRule="exact" w:val="260"/>
                              </w:trPr>
                              <w:tc>
                                <w:tcPr>
                                  <w:tcW w:w="640" w:type="dxa"/>
                                  <w:tcBorders>
                                    <w:top w:val="nil"/>
                                    <w:left w:val="nil"/>
                                    <w:bottom w:val="nil"/>
                                    <w:right w:val="nil"/>
                                  </w:tcBorders>
                                </w:tcPr>
                                <w:p w:rsidR="00EC21CF" w:rsidRDefault="00EC21CF">
                                  <w:pPr>
                                    <w:pStyle w:val="TableParagraph"/>
                                    <w:spacing w:before="34"/>
                                    <w:ind w:left="40"/>
                                    <w:rPr>
                                      <w:rFonts w:ascii="Courier New" w:eastAsia="Courier New" w:hAnsi="Courier New" w:cs="Courier New"/>
                                      <w:sz w:val="16"/>
                                      <w:szCs w:val="16"/>
                                    </w:rPr>
                                  </w:pPr>
                                  <w:r>
                                    <w:rPr>
                                      <w:rFonts w:ascii="Courier New" w:eastAsia="Courier New" w:hAnsi="Courier New" w:cs="Courier New"/>
                                      <w:color w:val="00007F"/>
                                      <w:sz w:val="16"/>
                                      <w:szCs w:val="16"/>
                                    </w:rPr>
                                    <w:t>int</w:t>
                                  </w:r>
                                </w:p>
                              </w:tc>
                              <w:tc>
                                <w:tcPr>
                                  <w:tcW w:w="2016" w:type="dxa"/>
                                  <w:tcBorders>
                                    <w:top w:val="nil"/>
                                    <w:left w:val="nil"/>
                                    <w:bottom w:val="nil"/>
                                    <w:right w:val="nil"/>
                                  </w:tcBorders>
                                </w:tcPr>
                                <w:p w:rsidR="00EC21CF" w:rsidRDefault="00EC21CF">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seq;</w:t>
                                  </w:r>
                                </w:p>
                              </w:tc>
                              <w:tc>
                                <w:tcPr>
                                  <w:tcW w:w="3856" w:type="dxa"/>
                                  <w:tcBorders>
                                    <w:top w:val="nil"/>
                                    <w:left w:val="nil"/>
                                    <w:bottom w:val="nil"/>
                                    <w:right w:val="nil"/>
                                  </w:tcBorders>
                                </w:tcPr>
                                <w:p w:rsidR="00EC21CF" w:rsidRDefault="00EC21CF">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sequence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p>
                              </w:tc>
                            </w:tr>
                            <w:tr w:rsidR="00EC21CF">
                              <w:trPr>
                                <w:trHeight w:hRule="exact" w:val="260"/>
                              </w:trPr>
                              <w:tc>
                                <w:tcPr>
                                  <w:tcW w:w="640" w:type="dxa"/>
                                  <w:tcBorders>
                                    <w:top w:val="nil"/>
                                    <w:left w:val="nil"/>
                                    <w:bottom w:val="nil"/>
                                    <w:right w:val="nil"/>
                                  </w:tcBorders>
                                </w:tcPr>
                                <w:p w:rsidR="00EC21CF" w:rsidRDefault="00EC21CF">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EC21CF" w:rsidRDefault="00EC21CF">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msg_len;</w:t>
                                  </w:r>
                                </w:p>
                              </w:tc>
                              <w:tc>
                                <w:tcPr>
                                  <w:tcW w:w="3856" w:type="dxa"/>
                                  <w:tcBorders>
                                    <w:top w:val="nil"/>
                                    <w:left w:val="nil"/>
                                    <w:bottom w:val="nil"/>
                                    <w:right w:val="nil"/>
                                  </w:tcBorders>
                                </w:tcPr>
                                <w:p w:rsidR="00EC21CF" w:rsidRDefault="00EC21CF"/>
                              </w:tc>
                            </w:tr>
                            <w:tr w:rsidR="00EC21CF">
                              <w:trPr>
                                <w:trHeight w:hRule="exact" w:val="260"/>
                              </w:trPr>
                              <w:tc>
                                <w:tcPr>
                                  <w:tcW w:w="640" w:type="dxa"/>
                                  <w:tcBorders>
                                    <w:top w:val="nil"/>
                                    <w:left w:val="nil"/>
                                    <w:bottom w:val="nil"/>
                                    <w:right w:val="nil"/>
                                  </w:tcBorders>
                                </w:tcPr>
                                <w:p w:rsidR="00EC21CF" w:rsidRDefault="00EC21CF">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byte</w:t>
                                  </w:r>
                                </w:p>
                              </w:tc>
                              <w:tc>
                                <w:tcPr>
                                  <w:tcW w:w="2016" w:type="dxa"/>
                                  <w:tcBorders>
                                    <w:top w:val="nil"/>
                                    <w:left w:val="nil"/>
                                    <w:bottom w:val="nil"/>
                                    <w:right w:val="nil"/>
                                  </w:tcBorders>
                                </w:tcPr>
                                <w:p w:rsidR="00EC21CF" w:rsidRDefault="00EC21CF">
                                  <w:pPr>
                                    <w:pStyle w:val="TableParagraph"/>
                                    <w:spacing w:before="34"/>
                                    <w:ind w:left="119"/>
                                    <w:rPr>
                                      <w:rFonts w:ascii="Courier New" w:eastAsia="Courier New" w:hAnsi="Courier New" w:cs="Courier New"/>
                                      <w:sz w:val="16"/>
                                      <w:szCs w:val="16"/>
                                    </w:rPr>
                                  </w:pPr>
                                  <w:r>
                                    <w:rPr>
                                      <w:rFonts w:ascii="Courier New" w:eastAsia="Courier New" w:hAnsi="Courier New" w:cs="Courier New"/>
                                      <w:spacing w:val="-1"/>
                                      <w:sz w:val="16"/>
                                      <w:szCs w:val="16"/>
                                    </w:rPr>
                                    <w:t>nonce[</w:t>
                                  </w:r>
                                  <w:r>
                                    <w:rPr>
                                      <w:rFonts w:ascii="Courier New" w:eastAsia="Courier New" w:hAnsi="Courier New" w:cs="Courier New"/>
                                      <w:color w:val="7F7F00"/>
                                      <w:spacing w:val="-1"/>
                                      <w:sz w:val="16"/>
                                      <w:szCs w:val="16"/>
                                    </w:rPr>
                                    <w:t>16</w:t>
                                  </w:r>
                                  <w:r>
                                    <w:rPr>
                                      <w:rFonts w:ascii="Courier New" w:eastAsia="Courier New" w:hAnsi="Courier New" w:cs="Courier New"/>
                                      <w:color w:val="000000"/>
                                      <w:spacing w:val="-1"/>
                                      <w:sz w:val="16"/>
                                      <w:szCs w:val="16"/>
                                    </w:rPr>
                                    <w:t>];</w:t>
                                  </w:r>
                                </w:p>
                              </w:tc>
                              <w:tc>
                                <w:tcPr>
                                  <w:tcW w:w="3856" w:type="dxa"/>
                                  <w:tcBorders>
                                    <w:top w:val="nil"/>
                                    <w:left w:val="nil"/>
                                    <w:bottom w:val="nil"/>
                                    <w:right w:val="nil"/>
                                  </w:tcBorders>
                                </w:tcPr>
                                <w:p w:rsidR="00EC21CF" w:rsidRDefault="00EC21CF">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p>
                              </w:tc>
                            </w:tr>
                            <w:tr w:rsidR="00EC21CF">
                              <w:trPr>
                                <w:trHeight w:hRule="exact" w:val="260"/>
                              </w:trPr>
                              <w:tc>
                                <w:tcPr>
                                  <w:tcW w:w="640" w:type="dxa"/>
                                  <w:tcBorders>
                                    <w:top w:val="nil"/>
                                    <w:left w:val="nil"/>
                                    <w:bottom w:val="nil"/>
                                    <w:right w:val="nil"/>
                                  </w:tcBorders>
                                </w:tcPr>
                                <w:p w:rsidR="00EC21CF" w:rsidRDefault="00EC21CF">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byte</w:t>
                                  </w:r>
                                </w:p>
                              </w:tc>
                              <w:tc>
                                <w:tcPr>
                                  <w:tcW w:w="2016" w:type="dxa"/>
                                  <w:tcBorders>
                                    <w:top w:val="nil"/>
                                    <w:left w:val="nil"/>
                                    <w:bottom w:val="nil"/>
                                    <w:right w:val="nil"/>
                                  </w:tcBorders>
                                </w:tcPr>
                                <w:p w:rsidR="00EC21CF" w:rsidRDefault="00EC21CF">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msg[VES_MSG_MAX];</w:t>
                                  </w:r>
                                </w:p>
                              </w:tc>
                              <w:tc>
                                <w:tcPr>
                                  <w:tcW w:w="3856" w:type="dxa"/>
                                  <w:tcBorders>
                                    <w:top w:val="nil"/>
                                    <w:left w:val="nil"/>
                                    <w:bottom w:val="nil"/>
                                    <w:right w:val="nil"/>
                                  </w:tcBorders>
                                </w:tcPr>
                                <w:p w:rsidR="00EC21CF" w:rsidRDefault="00EC21CF">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encrypted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payload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(multiple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16)</w:t>
                                  </w:r>
                                </w:p>
                              </w:tc>
                            </w:tr>
                            <w:tr w:rsidR="00EC21CF">
                              <w:trPr>
                                <w:trHeight w:hRule="exact" w:val="310"/>
                              </w:trPr>
                              <w:tc>
                                <w:tcPr>
                                  <w:tcW w:w="640" w:type="dxa"/>
                                  <w:tcBorders>
                                    <w:top w:val="nil"/>
                                    <w:left w:val="nil"/>
                                    <w:bottom w:val="nil"/>
                                    <w:right w:val="nil"/>
                                  </w:tcBorders>
                                </w:tcPr>
                                <w:p w:rsidR="00EC21CF" w:rsidRDefault="00EC21CF">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word</w:t>
                                  </w:r>
                                </w:p>
                              </w:tc>
                              <w:tc>
                                <w:tcPr>
                                  <w:tcW w:w="2016" w:type="dxa"/>
                                  <w:tcBorders>
                                    <w:top w:val="nil"/>
                                    <w:left w:val="nil"/>
                                    <w:bottom w:val="nil"/>
                                    <w:right w:val="nil"/>
                                  </w:tcBorders>
                                </w:tcPr>
                                <w:p w:rsidR="00EC21CF" w:rsidRDefault="00EC21CF">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crc;</w:t>
                                  </w:r>
                                </w:p>
                              </w:tc>
                              <w:tc>
                                <w:tcPr>
                                  <w:tcW w:w="3856" w:type="dxa"/>
                                  <w:tcBorders>
                                    <w:top w:val="nil"/>
                                    <w:left w:val="nil"/>
                                    <w:bottom w:val="nil"/>
                                    <w:right w:val="nil"/>
                                  </w:tcBorders>
                                </w:tcPr>
                                <w:p w:rsidR="00EC21CF" w:rsidRDefault="00EC21CF">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crc</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p>
                              </w:tc>
                            </w:tr>
                          </w:tbl>
                          <w:p w:rsidR="00EC21CF" w:rsidRDefault="00EC21C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3" o:spid="_x0000_s1026" type="#_x0000_t202" style="position:absolute;left:0;text-align:left;margin-left:106.1pt;margin-top:12.7pt;width:325.6pt;height:96pt;z-index:-1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40"/>
                        <w:gridCol w:w="2016"/>
                        <w:gridCol w:w="3856"/>
                      </w:tblGrid>
                      <w:tr w:rsidR="00EC21CF">
                        <w:trPr>
                          <w:trHeight w:hRule="exact" w:val="310"/>
                        </w:trPr>
                        <w:tc>
                          <w:tcPr>
                            <w:tcW w:w="640" w:type="dxa"/>
                            <w:tcBorders>
                              <w:top w:val="nil"/>
                              <w:left w:val="nil"/>
                              <w:bottom w:val="nil"/>
                              <w:right w:val="nil"/>
                            </w:tcBorders>
                          </w:tcPr>
                          <w:p w:rsidR="00EC21CF" w:rsidRDefault="00EC21CF">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EC21CF" w:rsidRDefault="00EC21CF">
                            <w:pPr>
                              <w:pStyle w:val="TableParagraph"/>
                              <w:spacing w:before="84"/>
                              <w:ind w:left="119"/>
                              <w:rPr>
                                <w:rFonts w:ascii="Courier New" w:eastAsia="Courier New" w:hAnsi="Courier New" w:cs="Courier New"/>
                                <w:sz w:val="16"/>
                                <w:szCs w:val="16"/>
                              </w:rPr>
                            </w:pPr>
                            <w:r>
                              <w:rPr>
                                <w:rFonts w:ascii="Courier New" w:eastAsia="Courier New" w:hAnsi="Courier New" w:cs="Courier New"/>
                                <w:sz w:val="16"/>
                                <w:szCs w:val="16"/>
                              </w:rPr>
                              <w:t>code;</w:t>
                            </w:r>
                          </w:p>
                        </w:tc>
                        <w:tc>
                          <w:tcPr>
                            <w:tcW w:w="3856" w:type="dxa"/>
                            <w:tcBorders>
                              <w:top w:val="nil"/>
                              <w:left w:val="nil"/>
                              <w:bottom w:val="nil"/>
                              <w:right w:val="nil"/>
                            </w:tcBorders>
                          </w:tcPr>
                          <w:p w:rsidR="00EC21CF" w:rsidRDefault="00EC21CF">
                            <w:pPr>
                              <w:pStyle w:val="TableParagraph"/>
                              <w:spacing w:before="8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magic</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p>
                        </w:tc>
                      </w:tr>
                      <w:tr w:rsidR="00EC21CF">
                        <w:trPr>
                          <w:trHeight w:hRule="exact" w:val="260"/>
                        </w:trPr>
                        <w:tc>
                          <w:tcPr>
                            <w:tcW w:w="640" w:type="dxa"/>
                            <w:tcBorders>
                              <w:top w:val="nil"/>
                              <w:left w:val="nil"/>
                              <w:bottom w:val="nil"/>
                              <w:right w:val="nil"/>
                            </w:tcBorders>
                          </w:tcPr>
                          <w:p w:rsidR="00EC21CF" w:rsidRDefault="00EC21CF">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EC21CF" w:rsidRDefault="00EC21CF">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length;</w:t>
                            </w:r>
                          </w:p>
                        </w:tc>
                        <w:tc>
                          <w:tcPr>
                            <w:tcW w:w="3856" w:type="dxa"/>
                            <w:tcBorders>
                              <w:top w:val="nil"/>
                              <w:left w:val="nil"/>
                              <w:bottom w:val="nil"/>
                              <w:right w:val="nil"/>
                            </w:tcBorders>
                          </w:tcPr>
                          <w:p w:rsidR="00EC21CF" w:rsidRDefault="00EC21CF">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length</w:t>
                            </w:r>
                          </w:p>
                        </w:tc>
                      </w:tr>
                      <w:tr w:rsidR="00EC21CF">
                        <w:trPr>
                          <w:trHeight w:hRule="exact" w:val="260"/>
                        </w:trPr>
                        <w:tc>
                          <w:tcPr>
                            <w:tcW w:w="640" w:type="dxa"/>
                            <w:tcBorders>
                              <w:top w:val="nil"/>
                              <w:left w:val="nil"/>
                              <w:bottom w:val="nil"/>
                              <w:right w:val="nil"/>
                            </w:tcBorders>
                          </w:tcPr>
                          <w:p w:rsidR="00EC21CF" w:rsidRDefault="00EC21CF">
                            <w:pPr>
                              <w:pStyle w:val="TableParagraph"/>
                              <w:spacing w:before="34"/>
                              <w:ind w:left="40"/>
                              <w:rPr>
                                <w:rFonts w:ascii="Courier New" w:eastAsia="Courier New" w:hAnsi="Courier New" w:cs="Courier New"/>
                                <w:sz w:val="16"/>
                                <w:szCs w:val="16"/>
                              </w:rPr>
                            </w:pPr>
                            <w:r>
                              <w:rPr>
                                <w:rFonts w:ascii="Courier New" w:eastAsia="Courier New" w:hAnsi="Courier New" w:cs="Courier New"/>
                                <w:color w:val="00007F"/>
                                <w:sz w:val="16"/>
                                <w:szCs w:val="16"/>
                              </w:rPr>
                              <w:t>int</w:t>
                            </w:r>
                          </w:p>
                        </w:tc>
                        <w:tc>
                          <w:tcPr>
                            <w:tcW w:w="2016" w:type="dxa"/>
                            <w:tcBorders>
                              <w:top w:val="nil"/>
                              <w:left w:val="nil"/>
                              <w:bottom w:val="nil"/>
                              <w:right w:val="nil"/>
                            </w:tcBorders>
                          </w:tcPr>
                          <w:p w:rsidR="00EC21CF" w:rsidRDefault="00EC21CF">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seq;</w:t>
                            </w:r>
                          </w:p>
                        </w:tc>
                        <w:tc>
                          <w:tcPr>
                            <w:tcW w:w="3856" w:type="dxa"/>
                            <w:tcBorders>
                              <w:top w:val="nil"/>
                              <w:left w:val="nil"/>
                              <w:bottom w:val="nil"/>
                              <w:right w:val="nil"/>
                            </w:tcBorders>
                          </w:tcPr>
                          <w:p w:rsidR="00EC21CF" w:rsidRDefault="00EC21CF">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sequence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p>
                        </w:tc>
                      </w:tr>
                      <w:tr w:rsidR="00EC21CF">
                        <w:trPr>
                          <w:trHeight w:hRule="exact" w:val="260"/>
                        </w:trPr>
                        <w:tc>
                          <w:tcPr>
                            <w:tcW w:w="640" w:type="dxa"/>
                            <w:tcBorders>
                              <w:top w:val="nil"/>
                              <w:left w:val="nil"/>
                              <w:bottom w:val="nil"/>
                              <w:right w:val="nil"/>
                            </w:tcBorders>
                          </w:tcPr>
                          <w:p w:rsidR="00EC21CF" w:rsidRDefault="00EC21CF">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EC21CF" w:rsidRDefault="00EC21CF">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msg_len;</w:t>
                            </w:r>
                          </w:p>
                        </w:tc>
                        <w:tc>
                          <w:tcPr>
                            <w:tcW w:w="3856" w:type="dxa"/>
                            <w:tcBorders>
                              <w:top w:val="nil"/>
                              <w:left w:val="nil"/>
                              <w:bottom w:val="nil"/>
                              <w:right w:val="nil"/>
                            </w:tcBorders>
                          </w:tcPr>
                          <w:p w:rsidR="00EC21CF" w:rsidRDefault="00EC21CF"/>
                        </w:tc>
                      </w:tr>
                      <w:tr w:rsidR="00EC21CF">
                        <w:trPr>
                          <w:trHeight w:hRule="exact" w:val="260"/>
                        </w:trPr>
                        <w:tc>
                          <w:tcPr>
                            <w:tcW w:w="640" w:type="dxa"/>
                            <w:tcBorders>
                              <w:top w:val="nil"/>
                              <w:left w:val="nil"/>
                              <w:bottom w:val="nil"/>
                              <w:right w:val="nil"/>
                            </w:tcBorders>
                          </w:tcPr>
                          <w:p w:rsidR="00EC21CF" w:rsidRDefault="00EC21CF">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byte</w:t>
                            </w:r>
                          </w:p>
                        </w:tc>
                        <w:tc>
                          <w:tcPr>
                            <w:tcW w:w="2016" w:type="dxa"/>
                            <w:tcBorders>
                              <w:top w:val="nil"/>
                              <w:left w:val="nil"/>
                              <w:bottom w:val="nil"/>
                              <w:right w:val="nil"/>
                            </w:tcBorders>
                          </w:tcPr>
                          <w:p w:rsidR="00EC21CF" w:rsidRDefault="00EC21CF">
                            <w:pPr>
                              <w:pStyle w:val="TableParagraph"/>
                              <w:spacing w:before="34"/>
                              <w:ind w:left="119"/>
                              <w:rPr>
                                <w:rFonts w:ascii="Courier New" w:eastAsia="Courier New" w:hAnsi="Courier New" w:cs="Courier New"/>
                                <w:sz w:val="16"/>
                                <w:szCs w:val="16"/>
                              </w:rPr>
                            </w:pPr>
                            <w:r>
                              <w:rPr>
                                <w:rFonts w:ascii="Courier New" w:eastAsia="Courier New" w:hAnsi="Courier New" w:cs="Courier New"/>
                                <w:spacing w:val="-1"/>
                                <w:sz w:val="16"/>
                                <w:szCs w:val="16"/>
                              </w:rPr>
                              <w:t>nonce[</w:t>
                            </w:r>
                            <w:r>
                              <w:rPr>
                                <w:rFonts w:ascii="Courier New" w:eastAsia="Courier New" w:hAnsi="Courier New" w:cs="Courier New"/>
                                <w:color w:val="7F7F00"/>
                                <w:spacing w:val="-1"/>
                                <w:sz w:val="16"/>
                                <w:szCs w:val="16"/>
                              </w:rPr>
                              <w:t>16</w:t>
                            </w:r>
                            <w:r>
                              <w:rPr>
                                <w:rFonts w:ascii="Courier New" w:eastAsia="Courier New" w:hAnsi="Courier New" w:cs="Courier New"/>
                                <w:color w:val="000000"/>
                                <w:spacing w:val="-1"/>
                                <w:sz w:val="16"/>
                                <w:szCs w:val="16"/>
                              </w:rPr>
                              <w:t>];</w:t>
                            </w:r>
                          </w:p>
                        </w:tc>
                        <w:tc>
                          <w:tcPr>
                            <w:tcW w:w="3856" w:type="dxa"/>
                            <w:tcBorders>
                              <w:top w:val="nil"/>
                              <w:left w:val="nil"/>
                              <w:bottom w:val="nil"/>
                              <w:right w:val="nil"/>
                            </w:tcBorders>
                          </w:tcPr>
                          <w:p w:rsidR="00EC21CF" w:rsidRDefault="00EC21CF">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p>
                        </w:tc>
                      </w:tr>
                      <w:tr w:rsidR="00EC21CF">
                        <w:trPr>
                          <w:trHeight w:hRule="exact" w:val="260"/>
                        </w:trPr>
                        <w:tc>
                          <w:tcPr>
                            <w:tcW w:w="640" w:type="dxa"/>
                            <w:tcBorders>
                              <w:top w:val="nil"/>
                              <w:left w:val="nil"/>
                              <w:bottom w:val="nil"/>
                              <w:right w:val="nil"/>
                            </w:tcBorders>
                          </w:tcPr>
                          <w:p w:rsidR="00EC21CF" w:rsidRDefault="00EC21CF">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byte</w:t>
                            </w:r>
                          </w:p>
                        </w:tc>
                        <w:tc>
                          <w:tcPr>
                            <w:tcW w:w="2016" w:type="dxa"/>
                            <w:tcBorders>
                              <w:top w:val="nil"/>
                              <w:left w:val="nil"/>
                              <w:bottom w:val="nil"/>
                              <w:right w:val="nil"/>
                            </w:tcBorders>
                          </w:tcPr>
                          <w:p w:rsidR="00EC21CF" w:rsidRDefault="00EC21CF">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msg[VES_MSG_MAX];</w:t>
                            </w:r>
                          </w:p>
                        </w:tc>
                        <w:tc>
                          <w:tcPr>
                            <w:tcW w:w="3856" w:type="dxa"/>
                            <w:tcBorders>
                              <w:top w:val="nil"/>
                              <w:left w:val="nil"/>
                              <w:bottom w:val="nil"/>
                              <w:right w:val="nil"/>
                            </w:tcBorders>
                          </w:tcPr>
                          <w:p w:rsidR="00EC21CF" w:rsidRDefault="00EC21CF">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encrypted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payload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(multiple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16)</w:t>
                            </w:r>
                          </w:p>
                        </w:tc>
                      </w:tr>
                      <w:tr w:rsidR="00EC21CF">
                        <w:trPr>
                          <w:trHeight w:hRule="exact" w:val="310"/>
                        </w:trPr>
                        <w:tc>
                          <w:tcPr>
                            <w:tcW w:w="640" w:type="dxa"/>
                            <w:tcBorders>
                              <w:top w:val="nil"/>
                              <w:left w:val="nil"/>
                              <w:bottom w:val="nil"/>
                              <w:right w:val="nil"/>
                            </w:tcBorders>
                          </w:tcPr>
                          <w:p w:rsidR="00EC21CF" w:rsidRDefault="00EC21CF">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word</w:t>
                            </w:r>
                          </w:p>
                        </w:tc>
                        <w:tc>
                          <w:tcPr>
                            <w:tcW w:w="2016" w:type="dxa"/>
                            <w:tcBorders>
                              <w:top w:val="nil"/>
                              <w:left w:val="nil"/>
                              <w:bottom w:val="nil"/>
                              <w:right w:val="nil"/>
                            </w:tcBorders>
                          </w:tcPr>
                          <w:p w:rsidR="00EC21CF" w:rsidRDefault="00EC21CF">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crc;</w:t>
                            </w:r>
                          </w:p>
                        </w:tc>
                        <w:tc>
                          <w:tcPr>
                            <w:tcW w:w="3856" w:type="dxa"/>
                            <w:tcBorders>
                              <w:top w:val="nil"/>
                              <w:left w:val="nil"/>
                              <w:bottom w:val="nil"/>
                              <w:right w:val="nil"/>
                            </w:tcBorders>
                          </w:tcPr>
                          <w:p w:rsidR="00EC21CF" w:rsidRDefault="00EC21CF">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crc</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p>
                        </w:tc>
                      </w:tr>
                    </w:tbl>
                    <w:p w:rsidR="00EC21CF" w:rsidRDefault="00EC21CF"/>
                  </w:txbxContent>
                </v:textbox>
                <w10:wrap anchorx="page"/>
              </v:shape>
            </w:pict>
          </mc:Fallback>
        </mc:AlternateContent>
      </w:r>
      <w:r w:rsidR="00EA703D" w:rsidRPr="005F7AB1">
        <w:rPr>
          <w:rFonts w:ascii="Courier New" w:eastAsia="Courier New" w:hAnsi="Courier New" w:cs="Courier New"/>
          <w:sz w:val="16"/>
          <w:szCs w:val="16"/>
        </w:rPr>
        <w:t>{</w:t>
      </w: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before="19" w:line="280" w:lineRule="exact"/>
        <w:rPr>
          <w:sz w:val="28"/>
          <w:szCs w:val="28"/>
        </w:rPr>
      </w:pP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 gcc_packed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VES_MSG_PAYLOAD;</w:t>
      </w:r>
    </w:p>
    <w:p w:rsidR="004979FF" w:rsidRPr="005F7AB1" w:rsidRDefault="004979FF">
      <w:pPr>
        <w:spacing w:before="13" w:line="240" w:lineRule="exact"/>
        <w:rPr>
          <w:sz w:val="24"/>
          <w:szCs w:val="24"/>
        </w:rPr>
      </w:pPr>
    </w:p>
    <w:p w:rsidR="004979FF" w:rsidRPr="005F7AB1" w:rsidRDefault="005C35E9">
      <w:pPr>
        <w:pStyle w:val="Heading4"/>
        <w:spacing w:line="286" w:lineRule="exact"/>
        <w:ind w:left="101"/>
      </w:pPr>
      <w:r w:rsidRPr="005F7AB1">
        <w:rPr>
          <w:spacing w:val="-1"/>
          <w:lang w:val="bg-BG"/>
        </w:rPr>
        <w:t>където</w:t>
      </w:r>
      <w:r w:rsidR="00EA703D" w:rsidRPr="005F7AB1">
        <w:rPr>
          <w:spacing w:val="-2"/>
        </w:rPr>
        <w:t xml:space="preserve"> </w:t>
      </w:r>
      <w:r w:rsidR="00EA703D" w:rsidRPr="005F7AB1">
        <w:rPr>
          <w:rFonts w:ascii="Courier New" w:eastAsia="Courier New" w:hAnsi="Courier New" w:cs="Courier New"/>
          <w:b/>
          <w:bCs/>
        </w:rPr>
        <w:t>msg</w:t>
      </w:r>
      <w:r w:rsidR="00EA703D" w:rsidRPr="005F7AB1">
        <w:rPr>
          <w:rFonts w:ascii="Courier New" w:eastAsia="Courier New" w:hAnsi="Courier New" w:cs="Courier New"/>
          <w:b/>
          <w:bCs/>
          <w:spacing w:val="-88"/>
        </w:rPr>
        <w:t xml:space="preserve"> </w:t>
      </w:r>
      <w:r w:rsidRPr="005F7AB1">
        <w:rPr>
          <w:lang w:val="bg-BG"/>
        </w:rPr>
        <w:t>е съобщението в обикновено текстов формат, описано по-долу. Полетата</w:t>
      </w:r>
      <w:r w:rsidR="00EA703D" w:rsidRPr="005F7AB1">
        <w:rPr>
          <w:spacing w:val="5"/>
        </w:rPr>
        <w:t xml:space="preserve"> </w:t>
      </w:r>
      <w:r w:rsidR="00EA703D" w:rsidRPr="005F7AB1">
        <w:rPr>
          <w:rFonts w:ascii="Courier New" w:eastAsia="Courier New" w:hAnsi="Courier New" w:cs="Courier New"/>
          <w:b/>
          <w:bCs/>
        </w:rPr>
        <w:t>nonce</w:t>
      </w:r>
      <w:r w:rsidR="00EA703D" w:rsidRPr="005F7AB1">
        <w:rPr>
          <w:rFonts w:ascii="Courier New" w:eastAsia="Courier New" w:hAnsi="Courier New" w:cs="Courier New"/>
          <w:b/>
          <w:bCs/>
          <w:spacing w:val="-88"/>
        </w:rPr>
        <w:t xml:space="preserve"> </w:t>
      </w:r>
      <w:r w:rsidRPr="005F7AB1">
        <w:rPr>
          <w:spacing w:val="-1"/>
          <w:lang w:val="bg-BG"/>
        </w:rPr>
        <w:t>и</w:t>
      </w:r>
      <w:r w:rsidR="00EA703D" w:rsidRPr="005F7AB1">
        <w:rPr>
          <w:spacing w:val="-1"/>
        </w:rPr>
        <w:t xml:space="preserve"> </w:t>
      </w:r>
      <w:r w:rsidR="00EA703D" w:rsidRPr="005F7AB1">
        <w:rPr>
          <w:rFonts w:ascii="Courier New" w:eastAsia="Courier New" w:hAnsi="Courier New" w:cs="Courier New"/>
          <w:b/>
          <w:bCs/>
        </w:rPr>
        <w:t>msg</w:t>
      </w:r>
      <w:r w:rsidR="00EA703D" w:rsidRPr="005F7AB1">
        <w:rPr>
          <w:rFonts w:ascii="Courier New" w:eastAsia="Courier New" w:hAnsi="Courier New" w:cs="Courier New"/>
          <w:b/>
          <w:bCs/>
          <w:spacing w:val="-87"/>
        </w:rPr>
        <w:t xml:space="preserve"> </w:t>
      </w:r>
      <w:r w:rsidRPr="005F7AB1">
        <w:rPr>
          <w:spacing w:val="-1"/>
          <w:lang w:val="bg-BG"/>
        </w:rPr>
        <w:t>са криптирани чрез</w:t>
      </w:r>
      <w:r w:rsidR="00EA703D" w:rsidRPr="005F7AB1">
        <w:rPr>
          <w:spacing w:val="67"/>
        </w:rPr>
        <w:t xml:space="preserve"> </w:t>
      </w:r>
      <w:r w:rsidR="00EA703D" w:rsidRPr="005F7AB1">
        <w:rPr>
          <w:spacing w:val="-1"/>
        </w:rPr>
        <w:t>AES256.</w:t>
      </w:r>
    </w:p>
    <w:p w:rsidR="004979FF" w:rsidRPr="005F7AB1" w:rsidRDefault="004979FF">
      <w:pPr>
        <w:spacing w:line="286" w:lineRule="exact"/>
        <w:sectPr w:rsidR="004979FF" w:rsidRPr="005F7AB1">
          <w:pgSz w:w="11900" w:h="16840"/>
          <w:pgMar w:top="1800" w:right="1060" w:bottom="600" w:left="1340" w:header="1563" w:footer="419" w:gutter="0"/>
          <w:cols w:space="720"/>
        </w:sectPr>
      </w:pPr>
    </w:p>
    <w:p w:rsidR="004979FF" w:rsidRPr="005F7AB1" w:rsidRDefault="004979FF">
      <w:pPr>
        <w:spacing w:line="200" w:lineRule="exact"/>
        <w:rPr>
          <w:sz w:val="20"/>
          <w:szCs w:val="20"/>
        </w:rPr>
      </w:pPr>
    </w:p>
    <w:p w:rsidR="004979FF" w:rsidRPr="005F7AB1" w:rsidRDefault="005C35E9">
      <w:pPr>
        <w:pStyle w:val="Heading2"/>
        <w:numPr>
          <w:ilvl w:val="1"/>
          <w:numId w:val="35"/>
        </w:numPr>
        <w:tabs>
          <w:tab w:val="left" w:pos="963"/>
        </w:tabs>
        <w:spacing w:before="64"/>
        <w:rPr>
          <w:b w:val="0"/>
          <w:bCs w:val="0"/>
          <w:i w:val="0"/>
        </w:rPr>
      </w:pPr>
      <w:bookmarkStart w:id="77" w:name="Slide_46"/>
      <w:bookmarkStart w:id="78" w:name="_Toc390360123"/>
      <w:bookmarkEnd w:id="77"/>
      <w:r w:rsidRPr="005F7AB1">
        <w:rPr>
          <w:lang w:val="bg-BG"/>
        </w:rPr>
        <w:t>Обикновен текст</w:t>
      </w:r>
      <w:bookmarkEnd w:id="78"/>
    </w:p>
    <w:p w:rsidR="004979FF" w:rsidRPr="005F7AB1" w:rsidRDefault="005C35E9">
      <w:pPr>
        <w:spacing w:before="46"/>
        <w:ind w:left="101"/>
        <w:rPr>
          <w:rFonts w:ascii="Times New Roman" w:eastAsia="Times New Roman" w:hAnsi="Times New Roman" w:cs="Times New Roman"/>
          <w:sz w:val="24"/>
          <w:szCs w:val="24"/>
        </w:rPr>
      </w:pPr>
      <w:r w:rsidRPr="005F7AB1">
        <w:rPr>
          <w:rFonts w:ascii="Times New Roman" w:eastAsia="Times New Roman" w:hAnsi="Times New Roman" w:cs="Times New Roman"/>
          <w:spacing w:val="-2"/>
          <w:sz w:val="24"/>
          <w:szCs w:val="24"/>
          <w:lang w:val="bg-BG"/>
        </w:rPr>
        <w:t>Съобщенията ще</w:t>
      </w:r>
      <w:r w:rsidR="00EA703D" w:rsidRPr="005F7AB1">
        <w:rPr>
          <w:rFonts w:ascii="Times New Roman" w:eastAsia="Times New Roman" w:hAnsi="Times New Roman" w:cs="Times New Roman"/>
          <w:sz w:val="24"/>
          <w:szCs w:val="24"/>
        </w:rPr>
        <w:t>:</w:t>
      </w:r>
    </w:p>
    <w:p w:rsidR="004979FF" w:rsidRPr="005F7AB1" w:rsidRDefault="004979FF">
      <w:pPr>
        <w:spacing w:before="10" w:line="240" w:lineRule="exact"/>
        <w:rPr>
          <w:sz w:val="24"/>
          <w:szCs w:val="24"/>
        </w:rPr>
      </w:pPr>
    </w:p>
    <w:p w:rsidR="004979FF" w:rsidRPr="005F7AB1" w:rsidRDefault="005C35E9">
      <w:pPr>
        <w:spacing w:line="271" w:lineRule="exact"/>
        <w:ind w:left="385"/>
        <w:rPr>
          <w:rFonts w:ascii="Times New Roman" w:eastAsia="Times New Roman" w:hAnsi="Times New Roman" w:cs="Times New Roman"/>
          <w:sz w:val="24"/>
          <w:szCs w:val="24"/>
          <w:lang w:val="bg-BG"/>
        </w:rPr>
      </w:pPr>
      <w:r w:rsidRPr="005F7AB1">
        <w:rPr>
          <w:rFonts w:ascii="Times New Roman" w:eastAsia="Times New Roman" w:hAnsi="Times New Roman" w:cs="Times New Roman"/>
          <w:sz w:val="24"/>
          <w:szCs w:val="24"/>
          <w:lang w:val="bg-BG"/>
        </w:rPr>
        <w:t>бъдат</w:t>
      </w:r>
      <w:r w:rsidR="00EA703D" w:rsidRPr="005F7AB1">
        <w:rPr>
          <w:rFonts w:ascii="Times New Roman" w:eastAsia="Times New Roman" w:hAnsi="Times New Roman" w:cs="Times New Roman"/>
          <w:spacing w:val="-5"/>
          <w:sz w:val="24"/>
          <w:szCs w:val="24"/>
        </w:rPr>
        <w:t xml:space="preserve"> </w:t>
      </w:r>
      <w:r w:rsidR="00EA703D" w:rsidRPr="005F7AB1">
        <w:rPr>
          <w:rFonts w:ascii="Times New Roman" w:eastAsia="Times New Roman" w:hAnsi="Times New Roman" w:cs="Times New Roman"/>
          <w:spacing w:val="-2"/>
          <w:sz w:val="24"/>
          <w:szCs w:val="24"/>
        </w:rPr>
        <w:t>ASCII</w:t>
      </w:r>
      <w:r w:rsidR="00EA703D" w:rsidRPr="005F7AB1">
        <w:rPr>
          <w:rFonts w:ascii="Times New Roman" w:eastAsia="Times New Roman" w:hAnsi="Times New Roman" w:cs="Times New Roman"/>
          <w:spacing w:val="-9"/>
          <w:sz w:val="24"/>
          <w:szCs w:val="24"/>
        </w:rPr>
        <w:t xml:space="preserve"> </w:t>
      </w:r>
      <w:r w:rsidRPr="005F7AB1">
        <w:rPr>
          <w:rFonts w:ascii="Times New Roman" w:eastAsia="Times New Roman" w:hAnsi="Times New Roman" w:cs="Times New Roman"/>
          <w:sz w:val="24"/>
          <w:szCs w:val="24"/>
          <w:lang w:val="bg-BG"/>
        </w:rPr>
        <w:t>текст</w:t>
      </w:r>
    </w:p>
    <w:p w:rsidR="004979FF" w:rsidRPr="005F7AB1" w:rsidRDefault="005B44D9">
      <w:pPr>
        <w:spacing w:line="266" w:lineRule="exact"/>
        <w:ind w:left="385"/>
        <w:rPr>
          <w:rFonts w:ascii="Times New Roman" w:eastAsia="Times New Roman" w:hAnsi="Times New Roman" w:cs="Times New Roman"/>
          <w:sz w:val="24"/>
          <w:szCs w:val="24"/>
          <w:lang w:val="bg-BG"/>
        </w:rPr>
      </w:pPr>
      <w:r w:rsidRPr="005F7AB1">
        <w:rPr>
          <w:rFonts w:ascii="Times New Roman" w:eastAsia="Times New Roman" w:hAnsi="Times New Roman" w:cs="Times New Roman"/>
          <w:sz w:val="24"/>
          <w:szCs w:val="24"/>
          <w:lang w:val="bg-BG"/>
        </w:rPr>
        <w:t>завършват с нов ред</w:t>
      </w:r>
    </w:p>
    <w:p w:rsidR="004979FF" w:rsidRPr="005F7AB1" w:rsidRDefault="005B44D9">
      <w:pPr>
        <w:spacing w:line="271" w:lineRule="exact"/>
        <w:ind w:left="385"/>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lang w:val="bg-BG"/>
        </w:rPr>
        <w:t>започват със специален идентификатор със следния формат</w:t>
      </w:r>
      <w:r w:rsidR="00EA703D" w:rsidRPr="005F7AB1">
        <w:rPr>
          <w:rFonts w:ascii="Times New Roman" w:eastAsia="Times New Roman" w:hAnsi="Times New Roman" w:cs="Times New Roman"/>
          <w:spacing w:val="-1"/>
          <w:sz w:val="24"/>
          <w:szCs w:val="24"/>
        </w:rPr>
        <w:t>:</w:t>
      </w:r>
    </w:p>
    <w:p w:rsidR="004979FF" w:rsidRPr="005F7AB1" w:rsidRDefault="004979FF">
      <w:pPr>
        <w:spacing w:before="5" w:line="170" w:lineRule="exact"/>
        <w:rPr>
          <w:sz w:val="17"/>
          <w:szCs w:val="17"/>
        </w:rPr>
      </w:pPr>
    </w:p>
    <w:p w:rsidR="004979FF" w:rsidRPr="005F7AB1" w:rsidRDefault="004979FF">
      <w:pPr>
        <w:spacing w:line="170" w:lineRule="exact"/>
        <w:rPr>
          <w:sz w:val="17"/>
          <w:szCs w:val="17"/>
        </w:rPr>
        <w:sectPr w:rsidR="004979FF" w:rsidRPr="005F7AB1">
          <w:pgSz w:w="11900" w:h="16840"/>
          <w:pgMar w:top="1800" w:right="1340" w:bottom="600" w:left="1340" w:header="1563" w:footer="419" w:gutter="0"/>
          <w:cols w:space="720"/>
        </w:sectPr>
      </w:pPr>
    </w:p>
    <w:p w:rsidR="004979FF" w:rsidRPr="005F7AB1" w:rsidRDefault="00EA703D">
      <w:pPr>
        <w:spacing w:before="80"/>
        <w:ind w:left="821"/>
        <w:rPr>
          <w:rFonts w:ascii="Courier New" w:eastAsia="Courier New" w:hAnsi="Courier New" w:cs="Courier New"/>
          <w:sz w:val="20"/>
          <w:szCs w:val="20"/>
        </w:rPr>
      </w:pPr>
      <w:r w:rsidRPr="005F7AB1">
        <w:rPr>
          <w:rFonts w:ascii="Courier New" w:eastAsia="Courier New" w:hAnsi="Courier New" w:cs="Courier New"/>
          <w:sz w:val="20"/>
          <w:szCs w:val="20"/>
        </w:rPr>
        <w:lastRenderedPageBreak/>
        <w:t>Lnnn</w:t>
      </w:r>
    </w:p>
    <w:p w:rsidR="004979FF" w:rsidRPr="005F7AB1" w:rsidRDefault="00EA703D">
      <w:pPr>
        <w:spacing w:before="6" w:line="100" w:lineRule="exact"/>
        <w:rPr>
          <w:sz w:val="10"/>
          <w:szCs w:val="10"/>
        </w:rPr>
      </w:pPr>
      <w:r w:rsidRPr="005F7AB1">
        <w:br w:type="column"/>
      </w:r>
    </w:p>
    <w:p w:rsidR="004979FF" w:rsidRPr="005F7AB1" w:rsidRDefault="004979FF">
      <w:pPr>
        <w:spacing w:line="200" w:lineRule="exact"/>
        <w:rPr>
          <w:sz w:val="20"/>
          <w:szCs w:val="20"/>
        </w:rPr>
      </w:pPr>
    </w:p>
    <w:p w:rsidR="004979FF" w:rsidRPr="005F7AB1" w:rsidRDefault="005B44D9">
      <w:pPr>
        <w:ind w:left="199"/>
        <w:rPr>
          <w:rFonts w:ascii="Times New Roman" w:eastAsia="Times New Roman" w:hAnsi="Times New Roman" w:cs="Times New Roman"/>
          <w:sz w:val="20"/>
          <w:szCs w:val="20"/>
        </w:rPr>
      </w:pPr>
      <w:r w:rsidRPr="005F7AB1">
        <w:rPr>
          <w:rFonts w:ascii="Times New Roman" w:eastAsia="Times New Roman" w:hAnsi="Times New Roman" w:cs="Times New Roman"/>
          <w:spacing w:val="-2"/>
          <w:sz w:val="20"/>
          <w:szCs w:val="20"/>
          <w:lang w:val="bg-BG"/>
        </w:rPr>
        <w:t>където</w:t>
      </w:r>
      <w:r w:rsidR="00EA703D" w:rsidRPr="005F7AB1">
        <w:rPr>
          <w:rFonts w:ascii="Times New Roman" w:eastAsia="Times New Roman" w:hAnsi="Times New Roman" w:cs="Times New Roman"/>
          <w:spacing w:val="-3"/>
          <w:sz w:val="20"/>
          <w:szCs w:val="20"/>
        </w:rPr>
        <w:t xml:space="preserve"> </w:t>
      </w:r>
      <w:r w:rsidR="00EA703D" w:rsidRPr="005F7AB1">
        <w:rPr>
          <w:rFonts w:ascii="Times New Roman" w:eastAsia="Times New Roman" w:hAnsi="Times New Roman" w:cs="Times New Roman"/>
          <w:sz w:val="20"/>
          <w:szCs w:val="20"/>
        </w:rPr>
        <w:t>L</w:t>
      </w:r>
      <w:r w:rsidR="00EA703D" w:rsidRPr="005F7AB1">
        <w:rPr>
          <w:rFonts w:ascii="Times New Roman" w:eastAsia="Times New Roman" w:hAnsi="Times New Roman" w:cs="Times New Roman"/>
          <w:spacing w:val="-5"/>
          <w:sz w:val="20"/>
          <w:szCs w:val="20"/>
        </w:rPr>
        <w:t xml:space="preserve"> </w:t>
      </w:r>
      <w:r w:rsidRPr="005F7AB1">
        <w:rPr>
          <w:rFonts w:ascii="Times New Roman" w:eastAsia="Times New Roman" w:hAnsi="Times New Roman" w:cs="Times New Roman"/>
          <w:sz w:val="20"/>
          <w:szCs w:val="20"/>
          <w:lang w:val="bg-BG"/>
        </w:rPr>
        <w:t>е главна буква, една от следните</w:t>
      </w:r>
      <w:r w:rsidR="00EA703D" w:rsidRPr="005F7AB1">
        <w:rPr>
          <w:rFonts w:ascii="Times New Roman" w:eastAsia="Times New Roman" w:hAnsi="Times New Roman" w:cs="Times New Roman"/>
          <w:spacing w:val="-1"/>
          <w:sz w:val="20"/>
          <w:szCs w:val="20"/>
        </w:rPr>
        <w:t>:</w:t>
      </w:r>
    </w:p>
    <w:p w:rsidR="004979FF" w:rsidRPr="005F7AB1" w:rsidRDefault="004979FF">
      <w:pPr>
        <w:rPr>
          <w:rFonts w:ascii="Times New Roman" w:eastAsia="Times New Roman" w:hAnsi="Times New Roman" w:cs="Times New Roman"/>
          <w:sz w:val="20"/>
          <w:szCs w:val="20"/>
        </w:rPr>
        <w:sectPr w:rsidR="004979FF" w:rsidRPr="005F7AB1">
          <w:type w:val="continuous"/>
          <w:pgSz w:w="11900" w:h="16840"/>
          <w:pgMar w:top="1800" w:right="1340" w:bottom="600" w:left="1340" w:header="720" w:footer="720" w:gutter="0"/>
          <w:cols w:num="2" w:space="720" w:equalWidth="0">
            <w:col w:w="1303" w:space="40"/>
            <w:col w:w="7877"/>
          </w:cols>
        </w:sectPr>
      </w:pPr>
    </w:p>
    <w:p w:rsidR="004979FF" w:rsidRPr="005F7AB1" w:rsidRDefault="004979FF">
      <w:pPr>
        <w:spacing w:before="8" w:line="150" w:lineRule="exact"/>
        <w:rPr>
          <w:sz w:val="15"/>
          <w:szCs w:val="15"/>
        </w:rPr>
      </w:pPr>
    </w:p>
    <w:p w:rsidR="004979FF" w:rsidRPr="005F7AB1" w:rsidRDefault="004979FF">
      <w:pPr>
        <w:spacing w:line="150" w:lineRule="exact"/>
        <w:rPr>
          <w:sz w:val="15"/>
          <w:szCs w:val="15"/>
        </w:rPr>
        <w:sectPr w:rsidR="004979FF" w:rsidRPr="005F7AB1">
          <w:type w:val="continuous"/>
          <w:pgSz w:w="11900" w:h="16840"/>
          <w:pgMar w:top="1800" w:right="1340" w:bottom="600" w:left="1340" w:header="720" w:footer="720" w:gutter="0"/>
          <w:cols w:space="720"/>
        </w:sectPr>
      </w:pPr>
    </w:p>
    <w:p w:rsidR="004979FF" w:rsidRPr="005F7AB1" w:rsidRDefault="004979FF">
      <w:pPr>
        <w:spacing w:before="8" w:line="170" w:lineRule="exact"/>
        <w:rPr>
          <w:sz w:val="17"/>
          <w:szCs w:val="17"/>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5B44D9">
      <w:pPr>
        <w:pStyle w:val="BodyText"/>
      </w:pPr>
      <w:r w:rsidRPr="005F7AB1">
        <w:rPr>
          <w:lang w:val="bg-BG"/>
        </w:rPr>
        <w:t>напр</w:t>
      </w:r>
      <w:r w:rsidR="00EA703D" w:rsidRPr="005F7AB1">
        <w:t>.</w:t>
      </w:r>
    </w:p>
    <w:p w:rsidR="004979FF" w:rsidRPr="005F7AB1" w:rsidRDefault="00EA703D">
      <w:pPr>
        <w:pStyle w:val="BodyText"/>
        <w:tabs>
          <w:tab w:val="left" w:pos="1541"/>
        </w:tabs>
        <w:spacing w:before="72"/>
        <w:ind w:left="821"/>
        <w:rPr>
          <w:lang w:val="bg-BG"/>
        </w:rPr>
      </w:pPr>
      <w:r w:rsidRPr="005F7AB1">
        <w:br w:type="column"/>
      </w:r>
      <w:r w:rsidRPr="005F7AB1">
        <w:lastRenderedPageBreak/>
        <w:t>M</w:t>
      </w:r>
      <w:r w:rsidRPr="005F7AB1">
        <w:tab/>
      </w:r>
      <w:r w:rsidR="005B44D9" w:rsidRPr="005F7AB1">
        <w:rPr>
          <w:lang w:val="bg-BG"/>
        </w:rPr>
        <w:t>напредък на съобщението</w:t>
      </w:r>
    </w:p>
    <w:p w:rsidR="004979FF" w:rsidRPr="005F7AB1" w:rsidRDefault="00EA703D">
      <w:pPr>
        <w:pStyle w:val="BodyText"/>
        <w:tabs>
          <w:tab w:val="left" w:pos="1541"/>
        </w:tabs>
        <w:spacing w:before="7"/>
        <w:ind w:left="821"/>
        <w:rPr>
          <w:lang w:val="bg-BG"/>
        </w:rPr>
      </w:pPr>
      <w:r w:rsidRPr="005F7AB1">
        <w:t>W</w:t>
      </w:r>
      <w:r w:rsidRPr="005F7AB1">
        <w:tab/>
      </w:r>
      <w:r w:rsidR="005B44D9" w:rsidRPr="005F7AB1">
        <w:rPr>
          <w:spacing w:val="-1"/>
          <w:lang w:val="bg-BG"/>
        </w:rPr>
        <w:t>предупредително съобщение</w:t>
      </w:r>
    </w:p>
    <w:p w:rsidR="004979FF" w:rsidRPr="005F7AB1" w:rsidRDefault="00EA703D">
      <w:pPr>
        <w:pStyle w:val="BodyText"/>
        <w:tabs>
          <w:tab w:val="left" w:pos="1541"/>
        </w:tabs>
        <w:spacing w:before="7"/>
        <w:ind w:left="821"/>
        <w:rPr>
          <w:lang w:val="bg-BG"/>
        </w:rPr>
      </w:pPr>
      <w:r w:rsidRPr="005F7AB1">
        <w:t>E</w:t>
      </w:r>
      <w:r w:rsidRPr="005F7AB1">
        <w:tab/>
      </w:r>
      <w:r w:rsidR="005B44D9" w:rsidRPr="005F7AB1">
        <w:rPr>
          <w:lang w:val="bg-BG"/>
        </w:rPr>
        <w:t>съобщение за грешка</w:t>
      </w:r>
    </w:p>
    <w:p w:rsidR="004979FF" w:rsidRPr="005F7AB1" w:rsidRDefault="00EA703D">
      <w:pPr>
        <w:pStyle w:val="BodyText"/>
        <w:tabs>
          <w:tab w:val="left" w:pos="1541"/>
        </w:tabs>
        <w:spacing w:before="7" w:line="250" w:lineRule="exact"/>
        <w:ind w:left="821"/>
        <w:rPr>
          <w:lang w:val="bg-BG"/>
        </w:rPr>
      </w:pPr>
      <w:r w:rsidRPr="005F7AB1">
        <w:t>P</w:t>
      </w:r>
      <w:r w:rsidRPr="005F7AB1">
        <w:tab/>
      </w:r>
      <w:r w:rsidR="005B44D9" w:rsidRPr="005F7AB1">
        <w:rPr>
          <w:spacing w:val="-1"/>
          <w:lang w:val="bg-BG"/>
        </w:rPr>
        <w:t>съобщение за паника</w:t>
      </w:r>
    </w:p>
    <w:p w:rsidR="004979FF" w:rsidRPr="005F7AB1" w:rsidRDefault="00EA703D" w:rsidP="005B44D9">
      <w:pPr>
        <w:pStyle w:val="Heading4"/>
        <w:spacing w:line="273" w:lineRule="exact"/>
        <w:ind w:left="0" w:right="2200"/>
        <w:jc w:val="center"/>
        <w:rPr>
          <w:lang w:val="bg-BG"/>
        </w:rPr>
      </w:pPr>
      <w:r w:rsidRPr="005F7AB1">
        <w:t>nnn</w:t>
      </w:r>
      <w:r w:rsidRPr="005F7AB1">
        <w:rPr>
          <w:spacing w:val="-5"/>
        </w:rPr>
        <w:t xml:space="preserve"> </w:t>
      </w:r>
      <w:r w:rsidR="005B44D9" w:rsidRPr="005F7AB1">
        <w:rPr>
          <w:spacing w:val="-1"/>
          <w:lang w:val="bg-BG"/>
        </w:rPr>
        <w:t>е уникален цифров идентификатор на съобщението</w:t>
      </w:r>
    </w:p>
    <w:p w:rsidR="004979FF" w:rsidRPr="005F7AB1" w:rsidRDefault="004979FF">
      <w:pPr>
        <w:spacing w:before="10" w:line="240" w:lineRule="exact"/>
        <w:rPr>
          <w:sz w:val="24"/>
          <w:szCs w:val="24"/>
        </w:rPr>
      </w:pPr>
    </w:p>
    <w:p w:rsidR="004979FF" w:rsidRPr="005F7AB1" w:rsidRDefault="00EA703D">
      <w:pPr>
        <w:ind w:right="4260"/>
        <w:jc w:val="center"/>
        <w:rPr>
          <w:rFonts w:ascii="Times New Roman" w:eastAsia="Times New Roman" w:hAnsi="Times New Roman" w:cs="Times New Roman"/>
          <w:sz w:val="24"/>
          <w:szCs w:val="24"/>
        </w:rPr>
      </w:pPr>
      <w:r w:rsidRPr="005F7AB1">
        <w:rPr>
          <w:rFonts w:ascii="Times New Roman" w:eastAsia="Times New Roman" w:hAnsi="Times New Roman" w:cs="Times New Roman"/>
          <w:sz w:val="24"/>
          <w:szCs w:val="24"/>
        </w:rPr>
        <w:t>P123</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2"/>
          <w:sz w:val="24"/>
          <w:szCs w:val="24"/>
        </w:rPr>
        <w:t xml:space="preserve">PANIC </w:t>
      </w:r>
      <w:r w:rsidRPr="005F7AB1">
        <w:rPr>
          <w:rFonts w:ascii="Times New Roman" w:eastAsia="Times New Roman" w:hAnsi="Times New Roman" w:cs="Times New Roman"/>
          <w:sz w:val="24"/>
          <w:szCs w:val="24"/>
        </w:rPr>
        <w: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0x123abcd</w:t>
      </w:r>
      <w:r w:rsidRPr="005F7AB1">
        <w:rPr>
          <w:rFonts w:ascii="Times New Roman" w:eastAsia="Times New Roman" w:hAnsi="Times New Roman" w:cs="Times New Roman"/>
          <w:spacing w:val="54"/>
          <w:sz w:val="24"/>
          <w:szCs w:val="24"/>
        </w:rPr>
        <w:t xml:space="preserve"> </w:t>
      </w:r>
      <w:r w:rsidRPr="005F7AB1">
        <w:rPr>
          <w:rFonts w:ascii="Times New Roman" w:eastAsia="Times New Roman" w:hAnsi="Times New Roman" w:cs="Times New Roman"/>
          <w:spacing w:val="-1"/>
          <w:sz w:val="24"/>
          <w:szCs w:val="24"/>
        </w:rPr>
        <w:t>widget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failed</w:t>
      </w:r>
    </w:p>
    <w:p w:rsidR="004979FF" w:rsidRPr="005F7AB1" w:rsidRDefault="004979FF">
      <w:pPr>
        <w:jc w:val="center"/>
        <w:rPr>
          <w:rFonts w:ascii="Times New Roman" w:eastAsia="Times New Roman" w:hAnsi="Times New Roman" w:cs="Times New Roman"/>
          <w:sz w:val="24"/>
          <w:szCs w:val="24"/>
        </w:rPr>
        <w:sectPr w:rsidR="004979FF" w:rsidRPr="005F7AB1" w:rsidSect="005B44D9">
          <w:type w:val="continuous"/>
          <w:pgSz w:w="11900" w:h="16840"/>
          <w:pgMar w:top="1800" w:right="1340" w:bottom="600" w:left="1340" w:header="720" w:footer="720" w:gutter="0"/>
          <w:cols w:num="2" w:space="720" w:equalWidth="0">
            <w:col w:w="818" w:space="2"/>
            <w:col w:w="8400"/>
          </w:cols>
        </w:sectPr>
      </w:pPr>
    </w:p>
    <w:p w:rsidR="004979FF" w:rsidRPr="005F7AB1" w:rsidRDefault="004979FF">
      <w:pPr>
        <w:spacing w:before="7" w:line="180" w:lineRule="exact"/>
        <w:rPr>
          <w:sz w:val="18"/>
          <w:szCs w:val="18"/>
        </w:rPr>
      </w:pPr>
    </w:p>
    <w:p w:rsidR="004979FF" w:rsidRPr="005F7AB1" w:rsidRDefault="005B44D9">
      <w:pPr>
        <w:spacing w:before="80" w:line="266" w:lineRule="exact"/>
        <w:ind w:left="101" w:right="104"/>
        <w:rPr>
          <w:rFonts w:ascii="Times New Roman" w:eastAsia="Times New Roman" w:hAnsi="Times New Roman" w:cs="Times New Roman"/>
          <w:sz w:val="24"/>
          <w:szCs w:val="24"/>
          <w:lang w:val="bg-BG"/>
        </w:rPr>
      </w:pPr>
      <w:r w:rsidRPr="005F7AB1">
        <w:rPr>
          <w:rFonts w:ascii="Times New Roman" w:eastAsia="Times New Roman" w:hAnsi="Times New Roman" w:cs="Times New Roman"/>
          <w:spacing w:val="-1"/>
          <w:sz w:val="24"/>
          <w:szCs w:val="24"/>
          <w:lang w:val="bg-BG"/>
        </w:rPr>
        <w:t>Системата е разширяема. На практика, единствените съобщения, които към момента са изпълними за това приложение, са:</w:t>
      </w:r>
    </w:p>
    <w:p w:rsidR="004979FF" w:rsidRPr="005F7AB1" w:rsidRDefault="004979FF">
      <w:pPr>
        <w:spacing w:before="6" w:line="170" w:lineRule="exact"/>
        <w:rPr>
          <w:sz w:val="17"/>
          <w:szCs w:val="17"/>
        </w:rPr>
      </w:pPr>
    </w:p>
    <w:p w:rsidR="004979FF" w:rsidRPr="005F7AB1" w:rsidRDefault="004979FF">
      <w:pPr>
        <w:spacing w:line="200" w:lineRule="exact"/>
        <w:rPr>
          <w:sz w:val="20"/>
          <w:szCs w:val="20"/>
        </w:rPr>
      </w:pPr>
    </w:p>
    <w:tbl>
      <w:tblPr>
        <w:tblW w:w="0" w:type="auto"/>
        <w:tblInd w:w="223" w:type="dxa"/>
        <w:tblLayout w:type="fixed"/>
        <w:tblCellMar>
          <w:left w:w="0" w:type="dxa"/>
          <w:right w:w="0" w:type="dxa"/>
        </w:tblCellMar>
        <w:tblLook w:val="01E0" w:firstRow="1" w:lastRow="1" w:firstColumn="1" w:lastColumn="1" w:noHBand="0" w:noVBand="0"/>
      </w:tblPr>
      <w:tblGrid>
        <w:gridCol w:w="3252"/>
        <w:gridCol w:w="4248"/>
        <w:gridCol w:w="930"/>
      </w:tblGrid>
      <w:tr w:rsidR="004979FF" w:rsidRPr="005F7AB1">
        <w:trPr>
          <w:trHeight w:hRule="exact" w:val="260"/>
        </w:trPr>
        <w:tc>
          <w:tcPr>
            <w:tcW w:w="3252" w:type="dxa"/>
            <w:tcBorders>
              <w:top w:val="single" w:sz="1" w:space="0" w:color="000000"/>
              <w:left w:val="single" w:sz="1" w:space="0" w:color="000000"/>
              <w:bottom w:val="single" w:sz="1" w:space="0" w:color="000000"/>
              <w:right w:val="single" w:sz="1" w:space="0" w:color="000000"/>
            </w:tcBorders>
          </w:tcPr>
          <w:p w:rsidR="004979FF" w:rsidRPr="005F7AB1" w:rsidRDefault="005B44D9">
            <w:pPr>
              <w:pStyle w:val="TableParagraph"/>
              <w:spacing w:line="221" w:lineRule="exact"/>
              <w:ind w:left="109"/>
              <w:rPr>
                <w:rFonts w:ascii="Courier New" w:eastAsia="Courier New" w:hAnsi="Courier New" w:cs="Courier New"/>
                <w:sz w:val="20"/>
                <w:szCs w:val="20"/>
                <w:lang w:val="bg-BG"/>
              </w:rPr>
            </w:pPr>
            <w:r w:rsidRPr="005F7AB1">
              <w:rPr>
                <w:rFonts w:ascii="Courier New" w:eastAsia="Courier New" w:hAnsi="Courier New" w:cs="Courier New"/>
                <w:b/>
                <w:bCs/>
                <w:sz w:val="20"/>
                <w:szCs w:val="20"/>
                <w:lang w:val="bg-BG"/>
              </w:rPr>
              <w:t>Съобщение</w:t>
            </w:r>
          </w:p>
        </w:tc>
        <w:tc>
          <w:tcPr>
            <w:tcW w:w="4248" w:type="dxa"/>
            <w:tcBorders>
              <w:top w:val="single" w:sz="1" w:space="0" w:color="000000"/>
              <w:left w:val="single" w:sz="1" w:space="0" w:color="000000"/>
              <w:bottom w:val="single" w:sz="1" w:space="0" w:color="000000"/>
              <w:right w:val="single" w:sz="1" w:space="0" w:color="000000"/>
            </w:tcBorders>
          </w:tcPr>
          <w:p w:rsidR="004979FF" w:rsidRPr="005F7AB1" w:rsidRDefault="005B44D9">
            <w:pPr>
              <w:pStyle w:val="TableParagraph"/>
              <w:spacing w:before="14" w:line="244" w:lineRule="exact"/>
              <w:ind w:left="109"/>
              <w:rPr>
                <w:rFonts w:ascii="Arial" w:eastAsia="Arial" w:hAnsi="Arial" w:cs="Arial"/>
                <w:lang w:val="bg-BG"/>
              </w:rPr>
            </w:pPr>
            <w:r w:rsidRPr="005F7AB1">
              <w:rPr>
                <w:rFonts w:ascii="Arial" w:eastAsia="Arial" w:hAnsi="Arial" w:cs="Arial"/>
                <w:b/>
                <w:bCs/>
                <w:spacing w:val="-1"/>
                <w:lang w:val="bg-BG"/>
              </w:rPr>
              <w:t>Описание</w:t>
            </w:r>
          </w:p>
        </w:tc>
        <w:tc>
          <w:tcPr>
            <w:tcW w:w="930" w:type="dxa"/>
            <w:tcBorders>
              <w:top w:val="single" w:sz="1" w:space="0" w:color="000000"/>
              <w:left w:val="single" w:sz="1" w:space="0" w:color="000000"/>
              <w:bottom w:val="single" w:sz="1" w:space="0" w:color="000000"/>
              <w:right w:val="single" w:sz="1" w:space="0" w:color="000000"/>
            </w:tcBorders>
          </w:tcPr>
          <w:p w:rsidR="004979FF" w:rsidRPr="005F7AB1" w:rsidRDefault="005B44D9">
            <w:pPr>
              <w:pStyle w:val="TableParagraph"/>
              <w:spacing w:before="14" w:line="244" w:lineRule="exact"/>
              <w:ind w:left="109"/>
              <w:rPr>
                <w:rFonts w:ascii="Arial" w:eastAsia="Arial" w:hAnsi="Arial" w:cs="Arial"/>
                <w:lang w:val="bg-BG"/>
              </w:rPr>
            </w:pPr>
            <w:r w:rsidRPr="005F7AB1">
              <w:rPr>
                <w:rFonts w:ascii="Arial" w:eastAsia="Arial" w:hAnsi="Arial" w:cs="Arial"/>
                <w:b/>
                <w:bCs/>
                <w:spacing w:val="-1"/>
                <w:lang w:val="bg-BG"/>
              </w:rPr>
              <w:t>Заб.:</w:t>
            </w:r>
          </w:p>
        </w:tc>
      </w:tr>
      <w:tr w:rsidR="004979FF" w:rsidRPr="005F7AB1" w:rsidTr="005A0F6E">
        <w:trPr>
          <w:trHeight w:hRule="exact" w:val="1622"/>
        </w:trPr>
        <w:tc>
          <w:tcPr>
            <w:tcW w:w="325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17" w:lineRule="exact"/>
              <w:ind w:left="109"/>
              <w:rPr>
                <w:rFonts w:ascii="Courier New" w:eastAsia="Courier New" w:hAnsi="Courier New" w:cs="Courier New"/>
                <w:sz w:val="20"/>
                <w:szCs w:val="20"/>
              </w:rPr>
            </w:pPr>
            <w:r w:rsidRPr="005F7AB1">
              <w:rPr>
                <w:rFonts w:ascii="Courier New" w:eastAsia="Courier New" w:hAnsi="Courier New" w:cs="Courier New"/>
                <w:sz w:val="20"/>
                <w:szCs w:val="20"/>
              </w:rPr>
              <w:t>M000</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n keep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alive</w:t>
            </w:r>
          </w:p>
        </w:tc>
        <w:tc>
          <w:tcPr>
            <w:tcW w:w="4248" w:type="dxa"/>
            <w:tcBorders>
              <w:top w:val="single" w:sz="1" w:space="0" w:color="000000"/>
              <w:left w:val="single" w:sz="1" w:space="0" w:color="000000"/>
              <w:bottom w:val="single" w:sz="1" w:space="0" w:color="000000"/>
              <w:right w:val="single" w:sz="1" w:space="0" w:color="000000"/>
            </w:tcBorders>
          </w:tcPr>
          <w:p w:rsidR="005B44D9" w:rsidRPr="005F7AB1" w:rsidRDefault="005A0F6E" w:rsidP="005A0F6E">
            <w:pPr>
              <w:pStyle w:val="TableParagraph"/>
              <w:tabs>
                <w:tab w:val="left" w:pos="1115"/>
                <w:tab w:val="left" w:pos="1483"/>
                <w:tab w:val="left" w:pos="1747"/>
                <w:tab w:val="left" w:pos="1915"/>
                <w:tab w:val="left" w:pos="2309"/>
                <w:tab w:val="left" w:pos="3185"/>
                <w:tab w:val="left" w:pos="3341"/>
              </w:tabs>
              <w:spacing w:before="6" w:line="246" w:lineRule="auto"/>
              <w:ind w:left="109" w:right="105"/>
              <w:rPr>
                <w:rFonts w:ascii="Arial" w:eastAsia="Arial" w:hAnsi="Arial" w:cs="Arial"/>
                <w:lang w:val="bg-BG"/>
              </w:rPr>
            </w:pPr>
            <w:r w:rsidRPr="005F7AB1">
              <w:rPr>
                <w:rFonts w:ascii="Arial" w:eastAsia="Arial" w:hAnsi="Arial" w:cs="Arial"/>
                <w:spacing w:val="-1"/>
                <w:lang w:val="bg-BG"/>
              </w:rPr>
              <w:t xml:space="preserve">Продължава да изпраща реални съобщения на всеки </w:t>
            </w:r>
            <w:r w:rsidRPr="005F7AB1">
              <w:rPr>
                <w:rFonts w:ascii="Arial" w:eastAsia="Arial" w:hAnsi="Arial" w:cs="Arial"/>
                <w:i/>
                <w:spacing w:val="-1"/>
              </w:rPr>
              <w:t>timeout</w:t>
            </w:r>
            <w:r w:rsidRPr="005F7AB1">
              <w:rPr>
                <w:rFonts w:ascii="Arial" w:eastAsia="Arial" w:hAnsi="Arial" w:cs="Arial"/>
                <w:i/>
                <w:spacing w:val="1"/>
              </w:rPr>
              <w:t xml:space="preserve"> </w:t>
            </w:r>
            <w:r w:rsidRPr="005F7AB1">
              <w:rPr>
                <w:rFonts w:ascii="Arial" w:eastAsia="Arial" w:hAnsi="Arial" w:cs="Arial"/>
                <w:spacing w:val="-1"/>
                <w:lang w:val="bg-BG"/>
              </w:rPr>
              <w:t xml:space="preserve">секунди, където </w:t>
            </w:r>
            <w:r w:rsidRPr="005F7AB1">
              <w:rPr>
                <w:rFonts w:ascii="Arial" w:eastAsia="Arial" w:hAnsi="Arial" w:cs="Arial"/>
                <w:i/>
                <w:spacing w:val="-1"/>
              </w:rPr>
              <w:t>timeout</w:t>
            </w:r>
            <w:r w:rsidRPr="005F7AB1">
              <w:rPr>
                <w:rFonts w:ascii="Arial" w:eastAsia="Arial" w:hAnsi="Arial" w:cs="Arial"/>
                <w:i/>
                <w:spacing w:val="1"/>
              </w:rPr>
              <w:t xml:space="preserve"> </w:t>
            </w:r>
            <w:r w:rsidRPr="005F7AB1">
              <w:rPr>
                <w:rFonts w:ascii="Arial" w:eastAsia="Arial" w:hAnsi="Arial" w:cs="Arial"/>
                <w:spacing w:val="-1"/>
                <w:lang w:val="bg-BG"/>
              </w:rPr>
              <w:t xml:space="preserve">е конфигурируем параметър, описан по-горе. </w:t>
            </w:r>
            <w:r w:rsidRPr="005F7AB1">
              <w:rPr>
                <w:rFonts w:ascii="Courier New" w:eastAsia="Courier New" w:hAnsi="Courier New" w:cs="Courier New"/>
                <w:position w:val="1"/>
                <w:sz w:val="16"/>
                <w:szCs w:val="16"/>
              </w:rPr>
              <w:t>n</w:t>
            </w:r>
            <w:r w:rsidRPr="005F7AB1">
              <w:rPr>
                <w:rFonts w:ascii="Courier New" w:eastAsia="Courier New" w:hAnsi="Courier New" w:cs="Courier New"/>
                <w:position w:val="1"/>
                <w:sz w:val="16"/>
                <w:szCs w:val="16"/>
              </w:rPr>
              <w:tab/>
            </w:r>
            <w:r w:rsidRPr="005F7AB1">
              <w:rPr>
                <w:rFonts w:ascii="Arial" w:eastAsia="Arial" w:hAnsi="Arial" w:cs="Arial"/>
                <w:spacing w:val="-1"/>
                <w:lang w:val="bg-BG"/>
              </w:rPr>
              <w:t>е десетично нарастване на всяка трансмисия</w:t>
            </w:r>
          </w:p>
        </w:tc>
        <w:tc>
          <w:tcPr>
            <w:tcW w:w="93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1</w:t>
            </w:r>
          </w:p>
        </w:tc>
      </w:tr>
      <w:tr w:rsidR="004979FF" w:rsidRPr="005F7AB1" w:rsidTr="005A0F6E">
        <w:trPr>
          <w:trHeight w:hRule="exact" w:val="1073"/>
        </w:trPr>
        <w:tc>
          <w:tcPr>
            <w:tcW w:w="325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M002</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site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ssss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eeee</w:t>
            </w:r>
          </w:p>
        </w:tc>
        <w:tc>
          <w:tcPr>
            <w:tcW w:w="4248" w:type="dxa"/>
            <w:tcBorders>
              <w:top w:val="single" w:sz="1" w:space="0" w:color="000000"/>
              <w:left w:val="single" w:sz="1" w:space="0" w:color="000000"/>
              <w:bottom w:val="single" w:sz="1" w:space="0" w:color="000000"/>
              <w:right w:val="single" w:sz="1" w:space="0" w:color="000000"/>
            </w:tcBorders>
          </w:tcPr>
          <w:p w:rsidR="005A0F6E" w:rsidRPr="005F7AB1" w:rsidRDefault="005A0F6E" w:rsidP="005A0F6E">
            <w:pPr>
              <w:pStyle w:val="TableParagraph"/>
              <w:spacing w:before="6" w:line="246" w:lineRule="auto"/>
              <w:ind w:left="109" w:right="1152"/>
              <w:rPr>
                <w:rFonts w:ascii="Arial" w:eastAsia="Arial" w:hAnsi="Arial" w:cs="Arial"/>
                <w:spacing w:val="-1"/>
                <w:lang w:val="bg-BG"/>
              </w:rPr>
            </w:pPr>
            <w:r w:rsidRPr="005F7AB1">
              <w:rPr>
                <w:rFonts w:ascii="Arial" w:eastAsia="Arial" w:hAnsi="Arial" w:cs="Arial"/>
                <w:spacing w:val="-1"/>
                <w:lang w:val="bg-BG"/>
              </w:rPr>
              <w:t>Остаряло съобщение</w:t>
            </w:r>
          </w:p>
          <w:p w:rsidR="004979FF" w:rsidRPr="005F7AB1" w:rsidRDefault="00EA703D" w:rsidP="005A0F6E">
            <w:pPr>
              <w:pStyle w:val="TableParagraph"/>
              <w:spacing w:before="6" w:line="246" w:lineRule="auto"/>
              <w:ind w:left="109" w:right="72"/>
              <w:rPr>
                <w:rFonts w:ascii="Arial" w:eastAsia="Arial" w:hAnsi="Arial" w:cs="Arial"/>
                <w:lang w:val="bg-BG"/>
              </w:rPr>
            </w:pPr>
            <w:r w:rsidRPr="005F7AB1">
              <w:rPr>
                <w:rFonts w:ascii="Arial" w:eastAsia="Arial" w:hAnsi="Arial" w:cs="Arial"/>
                <w:spacing w:val="-1"/>
              </w:rPr>
              <w:t xml:space="preserve">site </w:t>
            </w:r>
            <w:r w:rsidRPr="005F7AB1">
              <w:rPr>
                <w:rFonts w:ascii="Arial" w:eastAsia="Arial" w:hAnsi="Arial" w:cs="Arial"/>
              </w:rPr>
              <w:t>–</w:t>
            </w:r>
            <w:r w:rsidRPr="005F7AB1">
              <w:rPr>
                <w:rFonts w:ascii="Arial" w:eastAsia="Arial" w:hAnsi="Arial" w:cs="Arial"/>
                <w:spacing w:val="1"/>
              </w:rPr>
              <w:t xml:space="preserve"> </w:t>
            </w:r>
            <w:r w:rsidR="005A0F6E" w:rsidRPr="005F7AB1">
              <w:rPr>
                <w:rFonts w:ascii="Arial" w:eastAsia="Arial" w:hAnsi="Arial" w:cs="Arial"/>
                <w:spacing w:val="-1"/>
                <w:lang w:val="bg-BG"/>
              </w:rPr>
              <w:t>обектна идентификация</w:t>
            </w:r>
          </w:p>
          <w:p w:rsidR="005A0F6E" w:rsidRPr="005F7AB1" w:rsidRDefault="00EA703D" w:rsidP="005A0F6E">
            <w:pPr>
              <w:pStyle w:val="TableParagraph"/>
              <w:spacing w:line="246" w:lineRule="auto"/>
              <w:ind w:left="109" w:right="252"/>
              <w:rPr>
                <w:rFonts w:ascii="Arial" w:eastAsia="Arial" w:hAnsi="Arial" w:cs="Arial"/>
                <w:spacing w:val="21"/>
                <w:lang w:val="bg-BG"/>
              </w:rPr>
            </w:pPr>
            <w:r w:rsidRPr="005F7AB1">
              <w:rPr>
                <w:rFonts w:ascii="Arial" w:eastAsia="Arial" w:hAnsi="Arial" w:cs="Arial"/>
              </w:rPr>
              <w:t>ssss</w:t>
            </w:r>
            <w:r w:rsidRPr="005F7AB1">
              <w:rPr>
                <w:rFonts w:ascii="Arial" w:eastAsia="Arial" w:hAnsi="Arial" w:cs="Arial"/>
                <w:spacing w:val="2"/>
              </w:rPr>
              <w:t xml:space="preserve"> </w:t>
            </w:r>
            <w:r w:rsidR="005A0F6E" w:rsidRPr="005F7AB1">
              <w:rPr>
                <w:rFonts w:ascii="Arial" w:eastAsia="Arial" w:hAnsi="Arial" w:cs="Arial"/>
              </w:rPr>
              <w:t>–</w:t>
            </w:r>
            <w:r w:rsidRPr="005F7AB1">
              <w:rPr>
                <w:rFonts w:ascii="Arial" w:eastAsia="Arial" w:hAnsi="Arial" w:cs="Arial"/>
                <w:spacing w:val="1"/>
              </w:rPr>
              <w:t xml:space="preserve"> </w:t>
            </w:r>
            <w:r w:rsidR="005A0F6E" w:rsidRPr="005F7AB1">
              <w:rPr>
                <w:rFonts w:ascii="Arial" w:eastAsia="Arial" w:hAnsi="Arial" w:cs="Arial"/>
                <w:spacing w:val="-1"/>
                <w:lang w:val="bg-BG"/>
              </w:rPr>
              <w:t>номер на сесията</w:t>
            </w:r>
            <w:r w:rsidRPr="005F7AB1">
              <w:rPr>
                <w:rFonts w:ascii="Arial" w:eastAsia="Arial" w:hAnsi="Arial" w:cs="Arial"/>
                <w:spacing w:val="21"/>
              </w:rPr>
              <w:t xml:space="preserve"> </w:t>
            </w:r>
          </w:p>
          <w:p w:rsidR="004979FF" w:rsidRPr="005F7AB1" w:rsidRDefault="00EA703D" w:rsidP="005A0F6E">
            <w:pPr>
              <w:pStyle w:val="TableParagraph"/>
              <w:spacing w:line="246" w:lineRule="auto"/>
              <w:ind w:left="109" w:right="252"/>
              <w:rPr>
                <w:rFonts w:ascii="Arial" w:eastAsia="Arial" w:hAnsi="Arial" w:cs="Arial"/>
                <w:lang w:val="bg-BG"/>
              </w:rPr>
            </w:pPr>
            <w:r w:rsidRPr="005F7AB1">
              <w:rPr>
                <w:rFonts w:ascii="Arial" w:eastAsia="Arial" w:hAnsi="Arial" w:cs="Arial"/>
                <w:spacing w:val="-1"/>
              </w:rPr>
              <w:t>eeee</w:t>
            </w:r>
            <w:r w:rsidRPr="005F7AB1">
              <w:rPr>
                <w:rFonts w:ascii="Arial" w:eastAsia="Arial" w:hAnsi="Arial" w:cs="Arial"/>
                <w:spacing w:val="1"/>
              </w:rPr>
              <w:t xml:space="preserve"> </w:t>
            </w:r>
            <w:r w:rsidRPr="005F7AB1">
              <w:rPr>
                <w:rFonts w:ascii="Arial" w:eastAsia="Arial" w:hAnsi="Arial" w:cs="Arial"/>
              </w:rPr>
              <w:t xml:space="preserve">– </w:t>
            </w:r>
            <w:r w:rsidR="005A0F6E" w:rsidRPr="005F7AB1">
              <w:rPr>
                <w:rFonts w:ascii="Arial" w:eastAsia="Arial" w:hAnsi="Arial" w:cs="Arial"/>
                <w:spacing w:val="-1"/>
                <w:lang w:val="bg-BG"/>
              </w:rPr>
              <w:t>номер на локалното събитие</w:t>
            </w:r>
          </w:p>
        </w:tc>
        <w:tc>
          <w:tcPr>
            <w:tcW w:w="93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E139B0">
        <w:trPr>
          <w:trHeight w:hRule="exact" w:val="1613"/>
        </w:trPr>
        <w:tc>
          <w:tcPr>
            <w:tcW w:w="325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M004</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c iiiii</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uuuuuuuu</w:t>
            </w:r>
          </w:p>
        </w:tc>
        <w:tc>
          <w:tcPr>
            <w:tcW w:w="4248" w:type="dxa"/>
            <w:tcBorders>
              <w:top w:val="single" w:sz="1" w:space="0" w:color="000000"/>
              <w:left w:val="single" w:sz="1" w:space="0" w:color="000000"/>
              <w:bottom w:val="single" w:sz="1" w:space="0" w:color="000000"/>
              <w:right w:val="single" w:sz="1" w:space="0" w:color="000000"/>
            </w:tcBorders>
          </w:tcPr>
          <w:p w:rsidR="005A0F6E" w:rsidRPr="005F7AB1" w:rsidRDefault="005A0F6E" w:rsidP="005A0F6E">
            <w:pPr>
              <w:pStyle w:val="TableParagraph"/>
              <w:tabs>
                <w:tab w:val="left" w:pos="3917"/>
              </w:tabs>
              <w:spacing w:before="6" w:line="245" w:lineRule="auto"/>
              <w:ind w:left="109" w:right="107"/>
              <w:rPr>
                <w:rFonts w:ascii="Arial" w:eastAsia="Arial" w:hAnsi="Arial" w:cs="Arial"/>
                <w:lang w:val="bg-BG"/>
              </w:rPr>
            </w:pPr>
            <w:r w:rsidRPr="005F7AB1">
              <w:rPr>
                <w:rFonts w:ascii="Arial" w:eastAsia="Arial" w:hAnsi="Arial" w:cs="Arial"/>
                <w:spacing w:val="-1"/>
                <w:lang w:val="bg-BG"/>
              </w:rPr>
              <w:t xml:space="preserve">Посочва, че е зададеният </w:t>
            </w:r>
            <w:r w:rsidRPr="005F7AB1">
              <w:rPr>
                <w:rFonts w:ascii="Arial" w:eastAsia="Arial" w:hAnsi="Arial" w:cs="Arial"/>
                <w:spacing w:val="-1"/>
              </w:rPr>
              <w:t xml:space="preserve">TCP/IP </w:t>
            </w:r>
            <w:r w:rsidRPr="005F7AB1">
              <w:rPr>
                <w:rFonts w:ascii="Arial" w:eastAsia="Arial" w:hAnsi="Arial" w:cs="Arial"/>
                <w:spacing w:val="-1"/>
                <w:lang w:val="bg-BG"/>
              </w:rPr>
              <w:t xml:space="preserve">пренос на изображение за камера </w:t>
            </w:r>
            <w:r w:rsidRPr="005F7AB1">
              <w:rPr>
                <w:rFonts w:ascii="Courier New" w:eastAsia="Courier New" w:hAnsi="Courier New" w:cs="Courier New"/>
                <w:position w:val="1"/>
                <w:sz w:val="20"/>
                <w:szCs w:val="20"/>
              </w:rPr>
              <w:t>c</w:t>
            </w:r>
            <w:r w:rsidRPr="005F7AB1">
              <w:rPr>
                <w:rFonts w:ascii="Courier New" w:eastAsia="Courier New" w:hAnsi="Courier New" w:cs="Courier New"/>
                <w:spacing w:val="3"/>
                <w:position w:val="1"/>
                <w:sz w:val="20"/>
                <w:szCs w:val="20"/>
              </w:rPr>
              <w:t xml:space="preserve"> </w:t>
            </w:r>
            <w:r w:rsidRPr="005F7AB1">
              <w:rPr>
                <w:rFonts w:ascii="Arial" w:eastAsia="Arial" w:hAnsi="Arial" w:cs="Arial"/>
                <w:spacing w:val="-1"/>
                <w:lang w:val="bg-BG"/>
              </w:rPr>
              <w:t>идентификатор</w:t>
            </w:r>
            <w:r w:rsidRPr="005F7AB1">
              <w:rPr>
                <w:rFonts w:ascii="Arial" w:eastAsia="Arial" w:hAnsi="Arial" w:cs="Arial"/>
                <w:spacing w:val="18"/>
              </w:rPr>
              <w:t xml:space="preserve"> </w:t>
            </w:r>
            <w:r w:rsidRPr="005F7AB1">
              <w:rPr>
                <w:rFonts w:ascii="Courier New" w:eastAsia="Courier New" w:hAnsi="Courier New" w:cs="Courier New"/>
                <w:position w:val="1"/>
                <w:sz w:val="20"/>
                <w:szCs w:val="20"/>
              </w:rPr>
              <w:t>iiiiii</w:t>
            </w:r>
            <w:r w:rsidRPr="005F7AB1">
              <w:rPr>
                <w:rFonts w:ascii="Courier New" w:eastAsia="Courier New" w:hAnsi="Courier New" w:cs="Courier New"/>
                <w:spacing w:val="24"/>
                <w:position w:val="1"/>
                <w:sz w:val="20"/>
                <w:szCs w:val="20"/>
              </w:rPr>
              <w:t xml:space="preserve"> </w:t>
            </w:r>
            <w:r w:rsidRPr="005F7AB1">
              <w:rPr>
                <w:rFonts w:ascii="Arial" w:eastAsia="Arial" w:hAnsi="Arial" w:cs="Arial"/>
                <w:spacing w:val="-1"/>
                <w:lang w:val="bg-BG"/>
              </w:rPr>
              <w:t>при времеви печат</w:t>
            </w:r>
            <w:r w:rsidRPr="005F7AB1">
              <w:rPr>
                <w:rFonts w:ascii="Arial" w:eastAsia="Arial" w:hAnsi="Arial" w:cs="Arial"/>
                <w:spacing w:val="2"/>
              </w:rPr>
              <w:t xml:space="preserve"> </w:t>
            </w:r>
            <w:r w:rsidRPr="005F7AB1">
              <w:rPr>
                <w:rFonts w:ascii="Courier New" w:eastAsia="Courier New" w:hAnsi="Courier New" w:cs="Courier New"/>
                <w:position w:val="1"/>
                <w:sz w:val="20"/>
                <w:szCs w:val="20"/>
              </w:rPr>
              <w:t>uuuuuuuu</w:t>
            </w:r>
            <w:r w:rsidRPr="005F7AB1">
              <w:rPr>
                <w:rFonts w:ascii="Courier New" w:eastAsia="Courier New" w:hAnsi="Courier New" w:cs="Courier New"/>
                <w:position w:val="1"/>
                <w:sz w:val="20"/>
                <w:szCs w:val="20"/>
                <w:lang w:val="bg-BG"/>
              </w:rPr>
              <w:t xml:space="preserve"> </w:t>
            </w:r>
            <w:r w:rsidRPr="005F7AB1">
              <w:rPr>
                <w:rFonts w:ascii="Arial" w:eastAsia="Arial" w:hAnsi="Arial" w:cs="Arial"/>
                <w:spacing w:val="-1"/>
              </w:rPr>
              <w:t>(</w:t>
            </w:r>
            <w:r w:rsidRPr="005F7AB1">
              <w:rPr>
                <w:rFonts w:ascii="Arial" w:eastAsia="Arial" w:hAnsi="Arial" w:cs="Arial"/>
                <w:spacing w:val="-1"/>
                <w:lang w:val="bg-BG"/>
              </w:rPr>
              <w:t xml:space="preserve">шестнадесетичното </w:t>
            </w:r>
            <w:r w:rsidRPr="005F7AB1">
              <w:rPr>
                <w:rFonts w:ascii="Arial" w:eastAsia="Arial" w:hAnsi="Arial" w:cs="Arial"/>
                <w:spacing w:val="-1"/>
              </w:rPr>
              <w:t xml:space="preserve"> UTC</w:t>
            </w:r>
            <w:r w:rsidRPr="005F7AB1">
              <w:rPr>
                <w:rFonts w:ascii="Arial" w:eastAsia="Arial" w:hAnsi="Arial" w:cs="Arial"/>
              </w:rPr>
              <w:t xml:space="preserve"> </w:t>
            </w:r>
            <w:r w:rsidRPr="005F7AB1">
              <w:rPr>
                <w:rFonts w:ascii="Arial" w:eastAsia="Arial" w:hAnsi="Arial" w:cs="Arial"/>
                <w:lang w:val="bg-BG"/>
              </w:rPr>
              <w:t>време, свързано с изображението</w:t>
            </w:r>
            <w:r w:rsidRPr="005F7AB1">
              <w:rPr>
                <w:rFonts w:ascii="Arial" w:eastAsia="Arial" w:hAnsi="Arial" w:cs="Arial"/>
                <w:spacing w:val="-1"/>
              </w:rPr>
              <w:t>)</w:t>
            </w:r>
            <w:r w:rsidRPr="005F7AB1">
              <w:rPr>
                <w:rFonts w:ascii="Arial" w:eastAsia="Arial" w:hAnsi="Arial" w:cs="Arial"/>
                <w:spacing w:val="-1"/>
                <w:lang w:val="bg-BG"/>
              </w:rPr>
              <w:t xml:space="preserve"> е завършен</w:t>
            </w:r>
          </w:p>
        </w:tc>
        <w:tc>
          <w:tcPr>
            <w:tcW w:w="93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0"/>
        </w:trPr>
        <w:tc>
          <w:tcPr>
            <w:tcW w:w="325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M005</w:t>
            </w:r>
          </w:p>
        </w:tc>
        <w:tc>
          <w:tcPr>
            <w:tcW w:w="4248" w:type="dxa"/>
            <w:tcBorders>
              <w:top w:val="single" w:sz="1" w:space="0" w:color="000000"/>
              <w:left w:val="single" w:sz="1" w:space="0" w:color="000000"/>
              <w:bottom w:val="single" w:sz="1" w:space="0" w:color="000000"/>
              <w:right w:val="single" w:sz="1" w:space="0" w:color="000000"/>
            </w:tcBorders>
          </w:tcPr>
          <w:p w:rsidR="004979FF" w:rsidRPr="005F7AB1" w:rsidRDefault="00E139B0">
            <w:pPr>
              <w:pStyle w:val="TableParagraph"/>
              <w:spacing w:before="6" w:line="252" w:lineRule="exact"/>
              <w:ind w:left="109"/>
              <w:rPr>
                <w:rFonts w:ascii="Arial" w:eastAsia="Arial" w:hAnsi="Arial" w:cs="Arial"/>
                <w:lang w:val="bg-BG"/>
              </w:rPr>
            </w:pPr>
            <w:r w:rsidRPr="005F7AB1">
              <w:rPr>
                <w:rFonts w:ascii="Arial" w:eastAsia="Arial" w:hAnsi="Arial" w:cs="Arial"/>
                <w:lang w:val="bg-BG"/>
              </w:rPr>
              <w:t>Стартирала е нова сесия</w:t>
            </w:r>
          </w:p>
        </w:tc>
        <w:tc>
          <w:tcPr>
            <w:tcW w:w="93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2"/>
        </w:trPr>
        <w:tc>
          <w:tcPr>
            <w:tcW w:w="325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M006</w:t>
            </w:r>
          </w:p>
        </w:tc>
        <w:tc>
          <w:tcPr>
            <w:tcW w:w="4248" w:type="dxa"/>
            <w:tcBorders>
              <w:top w:val="single" w:sz="1" w:space="0" w:color="000000"/>
              <w:left w:val="single" w:sz="1" w:space="0" w:color="000000"/>
              <w:bottom w:val="single" w:sz="1" w:space="0" w:color="000000"/>
              <w:right w:val="single" w:sz="1" w:space="0" w:color="000000"/>
            </w:tcBorders>
          </w:tcPr>
          <w:p w:rsidR="004979FF" w:rsidRPr="005F7AB1" w:rsidRDefault="00E139B0">
            <w:pPr>
              <w:pStyle w:val="TableParagraph"/>
              <w:spacing w:before="6"/>
              <w:ind w:left="109"/>
              <w:rPr>
                <w:rFonts w:ascii="Arial" w:eastAsia="Arial" w:hAnsi="Arial" w:cs="Arial"/>
                <w:lang w:val="bg-BG"/>
              </w:rPr>
            </w:pPr>
            <w:r w:rsidRPr="005F7AB1">
              <w:rPr>
                <w:rFonts w:ascii="Arial" w:eastAsia="Arial" w:hAnsi="Arial" w:cs="Arial"/>
                <w:lang w:val="bg-BG"/>
              </w:rPr>
              <w:t>Сесията е завършила нормално</w:t>
            </w:r>
          </w:p>
        </w:tc>
        <w:tc>
          <w:tcPr>
            <w:tcW w:w="93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0"/>
        </w:trPr>
        <w:tc>
          <w:tcPr>
            <w:tcW w:w="325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M007</w:t>
            </w:r>
          </w:p>
        </w:tc>
        <w:tc>
          <w:tcPr>
            <w:tcW w:w="4248" w:type="dxa"/>
            <w:tcBorders>
              <w:top w:val="single" w:sz="1" w:space="0" w:color="000000"/>
              <w:left w:val="single" w:sz="1" w:space="0" w:color="000000"/>
              <w:bottom w:val="single" w:sz="1" w:space="0" w:color="000000"/>
              <w:right w:val="single" w:sz="1" w:space="0" w:color="000000"/>
            </w:tcBorders>
          </w:tcPr>
          <w:p w:rsidR="004979FF" w:rsidRPr="005F7AB1" w:rsidRDefault="00E139B0">
            <w:pPr>
              <w:pStyle w:val="TableParagraph"/>
              <w:spacing w:before="6" w:line="252" w:lineRule="exact"/>
              <w:ind w:left="109"/>
              <w:rPr>
                <w:rFonts w:ascii="Arial" w:eastAsia="Arial" w:hAnsi="Arial" w:cs="Arial"/>
                <w:lang w:val="bg-BG"/>
              </w:rPr>
            </w:pPr>
            <w:r w:rsidRPr="005F7AB1">
              <w:rPr>
                <w:rFonts w:ascii="Arial" w:eastAsia="Arial" w:hAnsi="Arial" w:cs="Arial"/>
                <w:lang w:val="bg-BG"/>
              </w:rPr>
              <w:t>Сесията не е завършила нормално</w:t>
            </w:r>
          </w:p>
        </w:tc>
        <w:tc>
          <w:tcPr>
            <w:tcW w:w="93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E139B0">
        <w:trPr>
          <w:trHeight w:hRule="exact" w:val="290"/>
        </w:trPr>
        <w:tc>
          <w:tcPr>
            <w:tcW w:w="325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M008</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tbd</w:t>
            </w:r>
          </w:p>
        </w:tc>
        <w:tc>
          <w:tcPr>
            <w:tcW w:w="4248" w:type="dxa"/>
            <w:tcBorders>
              <w:top w:val="single" w:sz="1" w:space="0" w:color="000000"/>
              <w:left w:val="single" w:sz="1" w:space="0" w:color="000000"/>
              <w:bottom w:val="single" w:sz="1" w:space="0" w:color="000000"/>
              <w:right w:val="single" w:sz="1" w:space="0" w:color="000000"/>
            </w:tcBorders>
          </w:tcPr>
          <w:p w:rsidR="004979FF" w:rsidRPr="005F7AB1" w:rsidRDefault="00E139B0">
            <w:pPr>
              <w:pStyle w:val="TableParagraph"/>
              <w:spacing w:before="6"/>
              <w:ind w:left="109"/>
              <w:rPr>
                <w:rFonts w:ascii="Arial" w:eastAsia="Arial" w:hAnsi="Arial" w:cs="Arial"/>
                <w:lang w:val="bg-BG"/>
              </w:rPr>
            </w:pPr>
            <w:r w:rsidRPr="005F7AB1">
              <w:rPr>
                <w:rFonts w:ascii="Arial" w:eastAsia="Arial" w:hAnsi="Arial" w:cs="Arial"/>
                <w:spacing w:val="-1"/>
                <w:lang w:val="bg-BG"/>
              </w:rPr>
              <w:t>Включен е текущият сървър</w:t>
            </w:r>
          </w:p>
        </w:tc>
        <w:tc>
          <w:tcPr>
            <w:tcW w:w="93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2</w:t>
            </w:r>
          </w:p>
        </w:tc>
      </w:tr>
      <w:tr w:rsidR="004979FF" w:rsidRPr="005F7AB1" w:rsidTr="00E139B0">
        <w:trPr>
          <w:trHeight w:hRule="exact" w:val="1028"/>
        </w:trPr>
        <w:tc>
          <w:tcPr>
            <w:tcW w:w="325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0" w:line="277" w:lineRule="auto"/>
              <w:ind w:left="109" w:right="381"/>
              <w:rPr>
                <w:rFonts w:ascii="Courier New" w:eastAsia="Courier New" w:hAnsi="Courier New" w:cs="Courier New"/>
                <w:sz w:val="20"/>
                <w:szCs w:val="20"/>
              </w:rPr>
            </w:pPr>
            <w:r w:rsidRPr="005F7AB1">
              <w:rPr>
                <w:rFonts w:ascii="Courier New" w:eastAsia="Courier New" w:hAnsi="Courier New" w:cs="Courier New"/>
                <w:sz w:val="20"/>
                <w:szCs w:val="20"/>
              </w:rPr>
              <w:t>M014</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c uuuuuu</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sss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nnnnn ppppp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ididid</w:t>
            </w:r>
          </w:p>
        </w:tc>
        <w:tc>
          <w:tcPr>
            <w:tcW w:w="4248" w:type="dxa"/>
            <w:tcBorders>
              <w:top w:val="single" w:sz="1" w:space="0" w:color="000000"/>
              <w:left w:val="single" w:sz="1" w:space="0" w:color="000000"/>
              <w:bottom w:val="single" w:sz="1" w:space="0" w:color="000000"/>
              <w:right w:val="single" w:sz="1" w:space="0" w:color="000000"/>
            </w:tcBorders>
          </w:tcPr>
          <w:p w:rsidR="004979FF" w:rsidRPr="005F7AB1" w:rsidRDefault="00E139B0" w:rsidP="00E139B0">
            <w:pPr>
              <w:pStyle w:val="TableParagraph"/>
              <w:spacing w:before="7" w:line="239" w:lineRule="auto"/>
              <w:ind w:left="109" w:right="107"/>
              <w:jc w:val="both"/>
              <w:rPr>
                <w:rFonts w:ascii="Courier New" w:eastAsia="Courier New" w:hAnsi="Courier New" w:cs="Courier New"/>
                <w:position w:val="1"/>
                <w:lang w:val="bg-BG"/>
              </w:rPr>
            </w:pPr>
            <w:r w:rsidRPr="005F7AB1">
              <w:rPr>
                <w:rFonts w:ascii="Arial" w:eastAsia="Arial" w:hAnsi="Arial" w:cs="Arial"/>
                <w:spacing w:val="-1"/>
                <w:lang w:val="bg-BG"/>
              </w:rPr>
              <w:t>Показва, че е стартирано събитие в камера</w:t>
            </w:r>
            <w:r w:rsidR="00EA703D" w:rsidRPr="005F7AB1">
              <w:rPr>
                <w:rFonts w:ascii="Arial" w:eastAsia="Arial" w:hAnsi="Arial" w:cs="Arial"/>
                <w:spacing w:val="32"/>
              </w:rPr>
              <w:t xml:space="preserve"> </w:t>
            </w:r>
            <w:r w:rsidR="00EA703D" w:rsidRPr="005F7AB1">
              <w:rPr>
                <w:rFonts w:ascii="Courier New" w:eastAsia="Courier New" w:hAnsi="Courier New" w:cs="Courier New"/>
                <w:position w:val="1"/>
              </w:rPr>
              <w:t>c</w:t>
            </w:r>
            <w:r w:rsidR="00EA703D" w:rsidRPr="005F7AB1">
              <w:rPr>
                <w:rFonts w:ascii="Courier New" w:eastAsia="Courier New" w:hAnsi="Courier New" w:cs="Courier New"/>
                <w:spacing w:val="23"/>
                <w:position w:val="1"/>
              </w:rPr>
              <w:t xml:space="preserve"> </w:t>
            </w:r>
            <w:r w:rsidRPr="005F7AB1">
              <w:rPr>
                <w:rFonts w:ascii="Arial" w:eastAsia="Arial" w:hAnsi="Arial" w:cs="Arial"/>
                <w:spacing w:val="-1"/>
                <w:lang w:val="bg-BG"/>
              </w:rPr>
              <w:t>във време</w:t>
            </w:r>
            <w:r w:rsidR="00EA703D" w:rsidRPr="005F7AB1">
              <w:rPr>
                <w:rFonts w:ascii="Arial" w:eastAsia="Arial" w:hAnsi="Arial" w:cs="Arial"/>
                <w:spacing w:val="2"/>
              </w:rPr>
              <w:t xml:space="preserve"> </w:t>
            </w:r>
            <w:r w:rsidR="00EA703D" w:rsidRPr="005F7AB1">
              <w:rPr>
                <w:rFonts w:ascii="Courier New" w:eastAsia="Courier New" w:hAnsi="Courier New" w:cs="Courier New"/>
                <w:position w:val="1"/>
              </w:rPr>
              <w:t>uuuu</w:t>
            </w:r>
            <w:r w:rsidR="00EA703D" w:rsidRPr="005F7AB1">
              <w:rPr>
                <w:rFonts w:ascii="Courier New" w:eastAsia="Courier New" w:hAnsi="Courier New" w:cs="Courier New"/>
                <w:spacing w:val="20"/>
                <w:position w:val="1"/>
              </w:rPr>
              <w:t xml:space="preserve"> </w:t>
            </w:r>
            <w:r w:rsidRPr="005F7AB1">
              <w:rPr>
                <w:rFonts w:ascii="Arial" w:eastAsia="Arial" w:hAnsi="Arial" w:cs="Arial"/>
                <w:spacing w:val="-1"/>
                <w:lang w:val="bg-BG"/>
              </w:rPr>
              <w:t>секунди</w:t>
            </w:r>
            <w:r w:rsidR="00EA703D" w:rsidRPr="005F7AB1">
              <w:rPr>
                <w:rFonts w:ascii="Arial" w:eastAsia="Arial" w:hAnsi="Arial" w:cs="Arial"/>
                <w:spacing w:val="-1"/>
              </w:rPr>
              <w:t>,</w:t>
            </w:r>
            <w:r w:rsidR="00EA703D" w:rsidRPr="005F7AB1">
              <w:rPr>
                <w:rFonts w:ascii="Arial" w:eastAsia="Arial" w:hAnsi="Arial" w:cs="Arial"/>
                <w:spacing w:val="32"/>
              </w:rPr>
              <w:t xml:space="preserve"> </w:t>
            </w:r>
            <w:r w:rsidR="00EA703D" w:rsidRPr="005F7AB1">
              <w:rPr>
                <w:rFonts w:ascii="Courier New" w:eastAsia="Courier New" w:hAnsi="Courier New" w:cs="Courier New"/>
                <w:position w:val="1"/>
              </w:rPr>
              <w:t>sss</w:t>
            </w:r>
            <w:r w:rsidR="00EA703D" w:rsidRPr="005F7AB1">
              <w:rPr>
                <w:rFonts w:ascii="Courier New" w:eastAsia="Courier New" w:hAnsi="Courier New" w:cs="Courier New"/>
                <w:spacing w:val="-71"/>
                <w:position w:val="1"/>
              </w:rPr>
              <w:t xml:space="preserve"> </w:t>
            </w:r>
            <w:r w:rsidR="00EA703D" w:rsidRPr="005F7AB1">
              <w:rPr>
                <w:rFonts w:ascii="Arial" w:eastAsia="Arial" w:hAnsi="Arial" w:cs="Arial"/>
              </w:rPr>
              <w:t>ms</w:t>
            </w:r>
            <w:r w:rsidR="00EA703D" w:rsidRPr="005F7AB1">
              <w:rPr>
                <w:rFonts w:ascii="Arial" w:eastAsia="Arial" w:hAnsi="Arial" w:cs="Arial"/>
                <w:spacing w:val="1"/>
              </w:rPr>
              <w:t xml:space="preserve"> </w:t>
            </w:r>
            <w:r w:rsidRPr="005F7AB1">
              <w:rPr>
                <w:rFonts w:ascii="Arial" w:eastAsia="Arial" w:hAnsi="Arial" w:cs="Arial"/>
                <w:spacing w:val="-1"/>
                <w:lang w:val="bg-BG"/>
              </w:rPr>
              <w:t>с поредност</w:t>
            </w:r>
            <w:r w:rsidR="00EA703D" w:rsidRPr="005F7AB1">
              <w:rPr>
                <w:rFonts w:ascii="Arial" w:eastAsia="Arial" w:hAnsi="Arial" w:cs="Arial"/>
                <w:spacing w:val="47"/>
              </w:rPr>
              <w:t xml:space="preserve"> </w:t>
            </w:r>
            <w:r w:rsidR="00EA703D" w:rsidRPr="005F7AB1">
              <w:rPr>
                <w:rFonts w:ascii="Courier New" w:eastAsia="Courier New" w:hAnsi="Courier New" w:cs="Courier New"/>
                <w:position w:val="1"/>
              </w:rPr>
              <w:t>nnnn</w:t>
            </w:r>
            <w:r w:rsidR="00EA703D" w:rsidRPr="005F7AB1">
              <w:rPr>
                <w:rFonts w:ascii="Courier New" w:eastAsia="Courier New" w:hAnsi="Courier New" w:cs="Courier New"/>
                <w:spacing w:val="25"/>
                <w:position w:val="1"/>
              </w:rPr>
              <w:t xml:space="preserve"> </w:t>
            </w:r>
            <w:r w:rsidRPr="005F7AB1">
              <w:rPr>
                <w:rFonts w:ascii="Arial" w:eastAsia="Arial" w:hAnsi="Arial" w:cs="Arial"/>
                <w:spacing w:val="-1"/>
                <w:lang w:val="bg-BG"/>
              </w:rPr>
              <w:t>и регистрационен номер</w:t>
            </w:r>
            <w:r w:rsidR="00EA703D" w:rsidRPr="005F7AB1">
              <w:rPr>
                <w:rFonts w:ascii="Arial" w:eastAsia="Arial" w:hAnsi="Arial" w:cs="Arial"/>
                <w:spacing w:val="-2"/>
              </w:rPr>
              <w:t xml:space="preserve"> </w:t>
            </w:r>
            <w:r w:rsidR="00EA703D" w:rsidRPr="005F7AB1">
              <w:rPr>
                <w:rFonts w:ascii="Courier New" w:eastAsia="Courier New" w:hAnsi="Courier New" w:cs="Courier New"/>
                <w:position w:val="1"/>
              </w:rPr>
              <w:t>pppp</w:t>
            </w:r>
          </w:p>
          <w:p w:rsidR="00E139B0" w:rsidRPr="005F7AB1" w:rsidRDefault="00E139B0" w:rsidP="00E139B0">
            <w:pPr>
              <w:pStyle w:val="TableParagraph"/>
              <w:spacing w:before="7" w:line="239" w:lineRule="auto"/>
              <w:ind w:left="109" w:right="107"/>
              <w:jc w:val="both"/>
              <w:rPr>
                <w:rFonts w:ascii="Courier New" w:eastAsia="Courier New" w:hAnsi="Courier New" w:cs="Courier New"/>
                <w:position w:val="1"/>
                <w:lang w:val="bg-BG"/>
              </w:rPr>
            </w:pPr>
          </w:p>
          <w:p w:rsidR="00E139B0" w:rsidRPr="005F7AB1" w:rsidRDefault="00E139B0" w:rsidP="00E139B0">
            <w:pPr>
              <w:pStyle w:val="TableParagraph"/>
              <w:spacing w:before="7" w:line="239" w:lineRule="auto"/>
              <w:ind w:left="109" w:right="107"/>
              <w:jc w:val="both"/>
              <w:rPr>
                <w:rFonts w:ascii="Courier New" w:eastAsia="Courier New" w:hAnsi="Courier New" w:cs="Courier New"/>
                <w:lang w:val="bg-BG"/>
              </w:rPr>
            </w:pPr>
          </w:p>
        </w:tc>
        <w:tc>
          <w:tcPr>
            <w:tcW w:w="93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E139B0">
        <w:trPr>
          <w:trHeight w:hRule="exact" w:val="542"/>
        </w:trPr>
        <w:tc>
          <w:tcPr>
            <w:tcW w:w="325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E001</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nnnn</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4979FF" w:rsidRPr="005F7AB1" w:rsidRDefault="00E139B0" w:rsidP="00E139B0">
            <w:pPr>
              <w:pStyle w:val="TableParagraph"/>
              <w:spacing w:before="6" w:line="252" w:lineRule="exact"/>
              <w:ind w:left="109"/>
              <w:rPr>
                <w:rFonts w:ascii="Arial" w:eastAsia="Arial" w:hAnsi="Arial" w:cs="Arial"/>
                <w:lang w:val="bg-BG"/>
              </w:rPr>
            </w:pPr>
            <w:r w:rsidRPr="005F7AB1">
              <w:rPr>
                <w:rFonts w:ascii="Arial" w:eastAsia="Arial" w:hAnsi="Arial" w:cs="Arial"/>
                <w:spacing w:val="-1"/>
                <w:lang w:val="bg-BG"/>
              </w:rPr>
              <w:t>Игнорирани данни</w:t>
            </w:r>
            <w:r w:rsidR="00EA703D" w:rsidRPr="005F7AB1">
              <w:rPr>
                <w:rFonts w:ascii="Arial" w:eastAsia="Arial" w:hAnsi="Arial" w:cs="Arial"/>
              </w:rPr>
              <w:t xml:space="preserve"> </w:t>
            </w:r>
            <w:r w:rsidR="00EA703D" w:rsidRPr="005F7AB1">
              <w:rPr>
                <w:rFonts w:ascii="Arial" w:eastAsia="Arial" w:hAnsi="Arial" w:cs="Arial"/>
                <w:spacing w:val="2"/>
              </w:rPr>
              <w:t xml:space="preserve"> </w:t>
            </w:r>
            <w:r w:rsidR="00EA703D" w:rsidRPr="005F7AB1">
              <w:rPr>
                <w:rFonts w:ascii="Arial" w:eastAsia="Arial" w:hAnsi="Arial" w:cs="Arial"/>
              </w:rPr>
              <w:t>-</w:t>
            </w:r>
            <w:r w:rsidR="00EA703D" w:rsidRPr="005F7AB1">
              <w:rPr>
                <w:rFonts w:ascii="Arial" w:eastAsia="Arial" w:hAnsi="Arial" w:cs="Arial"/>
                <w:spacing w:val="1"/>
              </w:rPr>
              <w:t xml:space="preserve"> </w:t>
            </w:r>
            <w:r w:rsidRPr="005F7AB1">
              <w:rPr>
                <w:rFonts w:ascii="Arial" w:eastAsia="Arial" w:hAnsi="Arial" w:cs="Arial"/>
                <w:lang w:val="bg-BG"/>
              </w:rPr>
              <w:t>Запълнена опашка от изображения за обработване</w:t>
            </w:r>
          </w:p>
        </w:tc>
        <w:tc>
          <w:tcPr>
            <w:tcW w:w="93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522"/>
        </w:trPr>
        <w:tc>
          <w:tcPr>
            <w:tcW w:w="325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E002</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nnnn</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4979FF" w:rsidRPr="005F7AB1" w:rsidRDefault="00E139B0" w:rsidP="00E139B0">
            <w:pPr>
              <w:pStyle w:val="TableParagraph"/>
              <w:spacing w:before="6" w:line="246" w:lineRule="auto"/>
              <w:ind w:left="109" w:right="148"/>
              <w:rPr>
                <w:rFonts w:ascii="Arial" w:eastAsia="Arial" w:hAnsi="Arial" w:cs="Arial"/>
                <w:lang w:val="bg-BG"/>
              </w:rPr>
            </w:pPr>
            <w:r w:rsidRPr="005F7AB1">
              <w:rPr>
                <w:rFonts w:ascii="Arial" w:eastAsia="Arial" w:hAnsi="Arial" w:cs="Arial"/>
                <w:spacing w:val="-1"/>
                <w:lang w:val="bg-BG"/>
              </w:rPr>
              <w:t>Игнорирани данни</w:t>
            </w:r>
            <w:r w:rsidRPr="005F7AB1">
              <w:rPr>
                <w:rFonts w:ascii="Arial" w:eastAsia="Arial" w:hAnsi="Arial" w:cs="Arial"/>
              </w:rPr>
              <w:t xml:space="preserve"> </w:t>
            </w:r>
            <w:r w:rsidRPr="005F7AB1">
              <w:rPr>
                <w:rFonts w:ascii="Arial" w:eastAsia="Arial" w:hAnsi="Arial" w:cs="Arial"/>
                <w:spacing w:val="2"/>
              </w:rPr>
              <w:t xml:space="preserve"> </w:t>
            </w:r>
            <w:r w:rsidR="00EA703D" w:rsidRPr="005F7AB1">
              <w:rPr>
                <w:rFonts w:ascii="Arial" w:eastAsia="Arial" w:hAnsi="Arial" w:cs="Arial"/>
              </w:rPr>
              <w:t>-</w:t>
            </w:r>
            <w:r w:rsidR="00EA703D" w:rsidRPr="005F7AB1">
              <w:rPr>
                <w:rFonts w:ascii="Arial" w:eastAsia="Arial" w:hAnsi="Arial" w:cs="Arial"/>
                <w:spacing w:val="1"/>
              </w:rPr>
              <w:t xml:space="preserve"> </w:t>
            </w:r>
            <w:r w:rsidRPr="005F7AB1">
              <w:rPr>
                <w:rFonts w:ascii="Arial" w:eastAsia="Arial" w:hAnsi="Arial" w:cs="Arial"/>
                <w:spacing w:val="-1"/>
                <w:lang w:val="bg-BG"/>
              </w:rPr>
              <w:t>Неуспешно свързване (пингване) със сървъра</w:t>
            </w:r>
          </w:p>
        </w:tc>
        <w:tc>
          <w:tcPr>
            <w:tcW w:w="93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bl>
    <w:p w:rsidR="004979FF" w:rsidRPr="005F7AB1" w:rsidRDefault="004979FF">
      <w:pPr>
        <w:sectPr w:rsidR="004979FF" w:rsidRPr="005F7AB1">
          <w:type w:val="continuous"/>
          <w:pgSz w:w="11900" w:h="16840"/>
          <w:pgMar w:top="1800" w:right="1340" w:bottom="600" w:left="1340" w:header="720" w:footer="720" w:gutter="0"/>
          <w:cols w:space="720"/>
        </w:sectPr>
      </w:pPr>
    </w:p>
    <w:p w:rsidR="004979FF" w:rsidRPr="005F7AB1" w:rsidRDefault="004979FF">
      <w:pPr>
        <w:spacing w:before="3" w:line="130" w:lineRule="exact"/>
        <w:rPr>
          <w:sz w:val="13"/>
          <w:szCs w:val="13"/>
        </w:rPr>
      </w:pPr>
    </w:p>
    <w:tbl>
      <w:tblPr>
        <w:tblW w:w="0" w:type="auto"/>
        <w:tblInd w:w="223" w:type="dxa"/>
        <w:tblLayout w:type="fixed"/>
        <w:tblCellMar>
          <w:left w:w="0" w:type="dxa"/>
          <w:right w:w="0" w:type="dxa"/>
        </w:tblCellMar>
        <w:tblLook w:val="01E0" w:firstRow="1" w:lastRow="1" w:firstColumn="1" w:lastColumn="1" w:noHBand="0" w:noVBand="0"/>
      </w:tblPr>
      <w:tblGrid>
        <w:gridCol w:w="1010"/>
        <w:gridCol w:w="720"/>
        <w:gridCol w:w="1522"/>
        <w:gridCol w:w="4248"/>
        <w:gridCol w:w="930"/>
      </w:tblGrid>
      <w:tr w:rsidR="004979FF" w:rsidRPr="005F7AB1">
        <w:trPr>
          <w:trHeight w:hRule="exact" w:val="260"/>
        </w:trPr>
        <w:tc>
          <w:tcPr>
            <w:tcW w:w="3252" w:type="dxa"/>
            <w:gridSpan w:val="3"/>
            <w:tcBorders>
              <w:top w:val="single" w:sz="1" w:space="0" w:color="000000"/>
              <w:left w:val="single" w:sz="1" w:space="0" w:color="000000"/>
              <w:bottom w:val="single" w:sz="1" w:space="0" w:color="000000"/>
              <w:right w:val="single" w:sz="1" w:space="0" w:color="000000"/>
            </w:tcBorders>
          </w:tcPr>
          <w:p w:rsidR="004979FF" w:rsidRPr="005F7AB1" w:rsidRDefault="00262F6A">
            <w:pPr>
              <w:pStyle w:val="TableParagraph"/>
              <w:spacing w:line="221" w:lineRule="exact"/>
              <w:ind w:left="109"/>
              <w:rPr>
                <w:rFonts w:ascii="Courier New" w:eastAsia="Courier New" w:hAnsi="Courier New" w:cs="Courier New"/>
                <w:sz w:val="20"/>
                <w:szCs w:val="20"/>
                <w:lang w:val="bg-BG"/>
              </w:rPr>
            </w:pPr>
            <w:bookmarkStart w:id="79" w:name="Slide_47"/>
            <w:bookmarkEnd w:id="79"/>
            <w:r w:rsidRPr="005F7AB1">
              <w:rPr>
                <w:rFonts w:ascii="Courier New" w:eastAsia="Courier New" w:hAnsi="Courier New" w:cs="Courier New"/>
                <w:b/>
                <w:bCs/>
                <w:sz w:val="20"/>
                <w:szCs w:val="20"/>
                <w:lang w:val="bg-BG"/>
              </w:rPr>
              <w:t>Съобщение</w:t>
            </w:r>
          </w:p>
        </w:tc>
        <w:tc>
          <w:tcPr>
            <w:tcW w:w="4248" w:type="dxa"/>
            <w:tcBorders>
              <w:top w:val="single" w:sz="1" w:space="0" w:color="000000"/>
              <w:left w:val="single" w:sz="1" w:space="0" w:color="000000"/>
              <w:bottom w:val="single" w:sz="1" w:space="0" w:color="000000"/>
              <w:right w:val="single" w:sz="1" w:space="0" w:color="000000"/>
            </w:tcBorders>
          </w:tcPr>
          <w:p w:rsidR="004979FF" w:rsidRPr="005F7AB1" w:rsidRDefault="00262F6A">
            <w:pPr>
              <w:pStyle w:val="TableParagraph"/>
              <w:spacing w:before="14" w:line="244" w:lineRule="exact"/>
              <w:ind w:left="109"/>
              <w:rPr>
                <w:rFonts w:ascii="Arial" w:eastAsia="Arial" w:hAnsi="Arial" w:cs="Arial"/>
                <w:lang w:val="bg-BG"/>
              </w:rPr>
            </w:pPr>
            <w:r w:rsidRPr="005F7AB1">
              <w:rPr>
                <w:rFonts w:ascii="Arial" w:eastAsia="Arial" w:hAnsi="Arial" w:cs="Arial"/>
                <w:b/>
                <w:bCs/>
                <w:spacing w:val="-1"/>
                <w:lang w:val="bg-BG"/>
              </w:rPr>
              <w:t>Описание</w:t>
            </w:r>
          </w:p>
        </w:tc>
        <w:tc>
          <w:tcPr>
            <w:tcW w:w="930" w:type="dxa"/>
            <w:tcBorders>
              <w:top w:val="single" w:sz="1" w:space="0" w:color="000000"/>
              <w:left w:val="single" w:sz="1" w:space="0" w:color="000000"/>
              <w:bottom w:val="single" w:sz="1" w:space="0" w:color="000000"/>
              <w:right w:val="single" w:sz="1" w:space="0" w:color="000000"/>
            </w:tcBorders>
          </w:tcPr>
          <w:p w:rsidR="004979FF" w:rsidRPr="005F7AB1" w:rsidRDefault="00262F6A">
            <w:pPr>
              <w:pStyle w:val="TableParagraph"/>
              <w:spacing w:before="14" w:line="244" w:lineRule="exact"/>
              <w:ind w:left="109"/>
              <w:rPr>
                <w:rFonts w:ascii="Arial" w:eastAsia="Arial" w:hAnsi="Arial" w:cs="Arial"/>
                <w:lang w:val="bg-BG"/>
              </w:rPr>
            </w:pPr>
            <w:r w:rsidRPr="005F7AB1">
              <w:rPr>
                <w:rFonts w:ascii="Arial" w:eastAsia="Arial" w:hAnsi="Arial" w:cs="Arial"/>
                <w:b/>
                <w:bCs/>
                <w:spacing w:val="-1"/>
                <w:lang w:val="bg-BG"/>
              </w:rPr>
              <w:t>Заб.</w:t>
            </w:r>
          </w:p>
        </w:tc>
      </w:tr>
      <w:tr w:rsidR="00262F6A" w:rsidRPr="005F7AB1" w:rsidTr="00262F6A">
        <w:trPr>
          <w:trHeight w:hRule="exact" w:val="785"/>
        </w:trPr>
        <w:tc>
          <w:tcPr>
            <w:tcW w:w="3252" w:type="dxa"/>
            <w:gridSpan w:val="3"/>
            <w:tcBorders>
              <w:top w:val="single" w:sz="1" w:space="0" w:color="000000"/>
              <w:left w:val="single" w:sz="1" w:space="0" w:color="000000"/>
              <w:bottom w:val="single" w:sz="1" w:space="0" w:color="000000"/>
              <w:right w:val="single" w:sz="1" w:space="0" w:color="000000"/>
            </w:tcBorders>
          </w:tcPr>
          <w:p w:rsidR="00262F6A" w:rsidRPr="005F7AB1" w:rsidRDefault="00262F6A" w:rsidP="009237FF">
            <w:pPr>
              <w:pStyle w:val="TableParagraph"/>
              <w:spacing w:before="20"/>
              <w:ind w:left="109"/>
              <w:rPr>
                <w:rFonts w:ascii="Courier New" w:eastAsia="Courier New" w:hAnsi="Courier New" w:cs="Courier New"/>
                <w:sz w:val="20"/>
                <w:szCs w:val="20"/>
              </w:rPr>
            </w:pPr>
            <w:r w:rsidRPr="005F7AB1">
              <w:rPr>
                <w:rFonts w:ascii="Courier New" w:eastAsia="Courier New" w:hAnsi="Courier New" w:cs="Courier New"/>
                <w:sz w:val="20"/>
                <w:szCs w:val="20"/>
              </w:rPr>
              <w:t>E003</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nnnn</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262F6A" w:rsidRPr="005F7AB1" w:rsidRDefault="00262F6A" w:rsidP="00262F6A">
            <w:pPr>
              <w:pStyle w:val="TableParagraph"/>
              <w:spacing w:before="6" w:line="246" w:lineRule="auto"/>
              <w:ind w:left="109" w:right="290"/>
              <w:rPr>
                <w:rFonts w:ascii="Arial" w:eastAsia="Arial" w:hAnsi="Arial" w:cs="Arial"/>
                <w:lang w:val="bg-BG"/>
              </w:rPr>
            </w:pPr>
            <w:r w:rsidRPr="005F7AB1">
              <w:rPr>
                <w:rFonts w:ascii="Arial" w:eastAsia="Arial" w:hAnsi="Arial" w:cs="Arial"/>
                <w:spacing w:val="-1"/>
                <w:lang w:val="bg-BG"/>
              </w:rPr>
              <w:t>Игнорирани данни</w:t>
            </w:r>
            <w:r w:rsidRPr="005F7AB1">
              <w:rPr>
                <w:rFonts w:ascii="Arial" w:eastAsia="Arial" w:hAnsi="Arial" w:cs="Arial"/>
              </w:rPr>
              <w:t xml:space="preserve"> </w:t>
            </w:r>
            <w:r w:rsidRPr="005F7AB1">
              <w:rPr>
                <w:rFonts w:ascii="Arial" w:eastAsia="Arial" w:hAnsi="Arial" w:cs="Arial"/>
                <w:spacing w:val="2"/>
              </w:rPr>
              <w:t xml:space="preserve"> </w:t>
            </w:r>
            <w:r w:rsidRPr="005F7AB1">
              <w:rPr>
                <w:rFonts w:ascii="Arial" w:eastAsia="Arial" w:hAnsi="Arial" w:cs="Arial"/>
              </w:rPr>
              <w:t xml:space="preserve">- </w:t>
            </w:r>
            <w:r w:rsidRPr="005F7AB1">
              <w:rPr>
                <w:rFonts w:ascii="Arial" w:eastAsia="Arial" w:hAnsi="Arial" w:cs="Arial"/>
                <w:spacing w:val="-1"/>
                <w:lang w:val="bg-BG"/>
              </w:rPr>
              <w:t>Сървърът е видим</w:t>
            </w:r>
            <w:r w:rsidRPr="005F7AB1">
              <w:rPr>
                <w:rFonts w:ascii="Arial" w:eastAsia="Arial" w:hAnsi="Arial" w:cs="Arial"/>
                <w:spacing w:val="-1"/>
              </w:rPr>
              <w:t xml:space="preserve"> </w:t>
            </w:r>
            <w:r w:rsidRPr="005F7AB1">
              <w:rPr>
                <w:rFonts w:ascii="Arial" w:eastAsia="Arial" w:hAnsi="Arial" w:cs="Arial"/>
              </w:rPr>
              <w:t>(</w:t>
            </w:r>
            <w:r w:rsidRPr="005F7AB1">
              <w:rPr>
                <w:rFonts w:ascii="Arial" w:eastAsia="Arial" w:hAnsi="Arial" w:cs="Arial"/>
                <w:lang w:val="bg-BG"/>
              </w:rPr>
              <w:t>пингва</w:t>
            </w:r>
            <w:r w:rsidRPr="005F7AB1">
              <w:rPr>
                <w:rFonts w:ascii="Arial" w:eastAsia="Arial" w:hAnsi="Arial" w:cs="Arial"/>
              </w:rPr>
              <w:t>)</w:t>
            </w:r>
            <w:r w:rsidRPr="005F7AB1">
              <w:rPr>
                <w:rFonts w:ascii="Arial" w:eastAsia="Arial" w:hAnsi="Arial" w:cs="Arial"/>
                <w:spacing w:val="27"/>
              </w:rPr>
              <w:t xml:space="preserve"> </w:t>
            </w:r>
            <w:r w:rsidRPr="005F7AB1">
              <w:rPr>
                <w:rFonts w:ascii="Arial" w:eastAsia="Arial" w:hAnsi="Arial" w:cs="Arial"/>
                <w:spacing w:val="-1"/>
                <w:lang w:val="bg-BG"/>
              </w:rPr>
              <w:t>но неуспешно свързване с трансферното гнездо</w:t>
            </w:r>
          </w:p>
        </w:tc>
        <w:tc>
          <w:tcPr>
            <w:tcW w:w="930" w:type="dxa"/>
            <w:tcBorders>
              <w:top w:val="single" w:sz="1" w:space="0" w:color="000000"/>
              <w:left w:val="single" w:sz="1" w:space="0" w:color="000000"/>
              <w:bottom w:val="single" w:sz="1" w:space="0" w:color="000000"/>
              <w:right w:val="single" w:sz="1" w:space="0" w:color="000000"/>
            </w:tcBorders>
          </w:tcPr>
          <w:p w:rsidR="00262F6A" w:rsidRPr="005F7AB1" w:rsidRDefault="00262F6A" w:rsidP="009237FF"/>
        </w:tc>
      </w:tr>
      <w:tr w:rsidR="004979FF" w:rsidRPr="005F7AB1" w:rsidTr="00262F6A">
        <w:trPr>
          <w:trHeight w:hRule="exact" w:val="803"/>
        </w:trPr>
        <w:tc>
          <w:tcPr>
            <w:tcW w:w="1010"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W001</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tp</w:t>
            </w:r>
          </w:p>
        </w:tc>
        <w:tc>
          <w:tcPr>
            <w:tcW w:w="720" w:type="dxa"/>
            <w:tcBorders>
              <w:top w:val="single" w:sz="1" w:space="0" w:color="000000"/>
              <w:left w:val="nil"/>
              <w:bottom w:val="single" w:sz="1" w:space="0" w:color="000000"/>
              <w:right w:val="nil"/>
            </w:tcBorders>
          </w:tcPr>
          <w:p w:rsidR="004979FF" w:rsidRPr="005F7AB1" w:rsidRDefault="00EA703D">
            <w:pPr>
              <w:pStyle w:val="TableParagraph"/>
              <w:spacing w:before="24"/>
              <w:ind w:left="59"/>
              <w:rPr>
                <w:rFonts w:ascii="Courier New" w:eastAsia="Courier New" w:hAnsi="Courier New" w:cs="Courier New"/>
                <w:sz w:val="20"/>
                <w:szCs w:val="20"/>
              </w:rPr>
            </w:pPr>
            <w:r w:rsidRPr="005F7AB1">
              <w:rPr>
                <w:rFonts w:ascii="Courier New" w:eastAsia="Courier New" w:hAnsi="Courier New" w:cs="Courier New"/>
                <w:sz w:val="20"/>
                <w:szCs w:val="20"/>
              </w:rPr>
              <w:t>vvvvv</w:t>
            </w:r>
          </w:p>
        </w:tc>
        <w:tc>
          <w:tcPr>
            <w:tcW w:w="1522" w:type="dxa"/>
            <w:tcBorders>
              <w:top w:val="single" w:sz="1" w:space="0" w:color="000000"/>
              <w:left w:val="nil"/>
              <w:bottom w:val="single" w:sz="1" w:space="0" w:color="000000"/>
              <w:right w:val="single" w:sz="1" w:space="0" w:color="000000"/>
            </w:tcBorders>
          </w:tcPr>
          <w:p w:rsidR="004979FF" w:rsidRPr="005F7AB1" w:rsidRDefault="00EA703D">
            <w:pPr>
              <w:pStyle w:val="TableParagraph"/>
              <w:spacing w:before="24"/>
              <w:ind w:left="59"/>
              <w:rPr>
                <w:rFonts w:ascii="Courier New" w:eastAsia="Courier New" w:hAnsi="Courier New" w:cs="Courier New"/>
                <w:sz w:val="20"/>
                <w:szCs w:val="20"/>
              </w:rPr>
            </w:pPr>
            <w:r w:rsidRPr="005F7AB1">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4979FF" w:rsidRPr="005F7AB1" w:rsidRDefault="00262F6A">
            <w:pPr>
              <w:pStyle w:val="TableParagraph"/>
              <w:spacing w:before="6" w:line="246" w:lineRule="auto"/>
              <w:ind w:left="109" w:right="107"/>
              <w:rPr>
                <w:rFonts w:ascii="Arial" w:eastAsia="Arial" w:hAnsi="Arial" w:cs="Arial"/>
              </w:rPr>
            </w:pPr>
            <w:r w:rsidRPr="005F7AB1">
              <w:rPr>
                <w:rFonts w:ascii="Arial" w:eastAsia="Arial" w:hAnsi="Arial" w:cs="Arial"/>
                <w:spacing w:val="-1"/>
                <w:lang w:val="bg-BG"/>
              </w:rPr>
              <w:t>Данните са прехвърлени в буферния диск</w:t>
            </w:r>
            <w:r w:rsidR="00EA703D" w:rsidRPr="005F7AB1">
              <w:rPr>
                <w:rFonts w:ascii="Arial" w:eastAsia="Arial" w:hAnsi="Arial" w:cs="Arial"/>
              </w:rPr>
              <w:t xml:space="preserve"> </w:t>
            </w:r>
            <w:r w:rsidR="00EA703D" w:rsidRPr="005F7AB1">
              <w:rPr>
                <w:rFonts w:ascii="Arial" w:eastAsia="Arial" w:hAnsi="Arial" w:cs="Arial"/>
                <w:spacing w:val="2"/>
              </w:rPr>
              <w:t xml:space="preserve"> </w:t>
            </w:r>
            <w:r w:rsidR="00EA703D" w:rsidRPr="005F7AB1">
              <w:rPr>
                <w:rFonts w:ascii="Arial" w:eastAsia="Arial" w:hAnsi="Arial" w:cs="Arial"/>
              </w:rPr>
              <w:t xml:space="preserve">- </w:t>
            </w:r>
            <w:r w:rsidRPr="005F7AB1">
              <w:rPr>
                <w:rFonts w:ascii="Arial" w:eastAsia="Arial" w:hAnsi="Arial" w:cs="Arial"/>
                <w:lang w:val="bg-BG"/>
              </w:rPr>
              <w:t>Запълнена опашка от изображения за обработване</w:t>
            </w:r>
          </w:p>
        </w:tc>
        <w:tc>
          <w:tcPr>
            <w:tcW w:w="93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520"/>
        </w:trPr>
        <w:tc>
          <w:tcPr>
            <w:tcW w:w="1010"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W002</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tp</w:t>
            </w:r>
          </w:p>
        </w:tc>
        <w:tc>
          <w:tcPr>
            <w:tcW w:w="720" w:type="dxa"/>
            <w:tcBorders>
              <w:top w:val="single" w:sz="1" w:space="0" w:color="000000"/>
              <w:left w:val="nil"/>
              <w:bottom w:val="single" w:sz="1" w:space="0" w:color="000000"/>
              <w:right w:val="nil"/>
            </w:tcBorders>
          </w:tcPr>
          <w:p w:rsidR="004979FF" w:rsidRPr="005F7AB1" w:rsidRDefault="00EA703D">
            <w:pPr>
              <w:pStyle w:val="TableParagraph"/>
              <w:spacing w:before="22"/>
              <w:ind w:left="59"/>
              <w:rPr>
                <w:rFonts w:ascii="Courier New" w:eastAsia="Courier New" w:hAnsi="Courier New" w:cs="Courier New"/>
                <w:sz w:val="20"/>
                <w:szCs w:val="20"/>
              </w:rPr>
            </w:pPr>
            <w:r w:rsidRPr="005F7AB1">
              <w:rPr>
                <w:rFonts w:ascii="Courier New" w:eastAsia="Courier New" w:hAnsi="Courier New" w:cs="Courier New"/>
                <w:sz w:val="20"/>
                <w:szCs w:val="20"/>
              </w:rPr>
              <w:t>vvvvv</w:t>
            </w:r>
          </w:p>
        </w:tc>
        <w:tc>
          <w:tcPr>
            <w:tcW w:w="1522" w:type="dxa"/>
            <w:tcBorders>
              <w:top w:val="single" w:sz="1" w:space="0" w:color="000000"/>
              <w:left w:val="nil"/>
              <w:bottom w:val="single" w:sz="1" w:space="0" w:color="000000"/>
              <w:right w:val="single" w:sz="1" w:space="0" w:color="000000"/>
            </w:tcBorders>
          </w:tcPr>
          <w:p w:rsidR="004979FF" w:rsidRPr="005F7AB1" w:rsidRDefault="00EA703D">
            <w:pPr>
              <w:pStyle w:val="TableParagraph"/>
              <w:spacing w:before="22"/>
              <w:ind w:left="59"/>
              <w:rPr>
                <w:rFonts w:ascii="Courier New" w:eastAsia="Courier New" w:hAnsi="Courier New" w:cs="Courier New"/>
                <w:sz w:val="20"/>
                <w:szCs w:val="20"/>
              </w:rPr>
            </w:pPr>
            <w:r w:rsidRPr="005F7AB1">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4979FF" w:rsidRPr="005F7AB1" w:rsidRDefault="00262F6A">
            <w:pPr>
              <w:pStyle w:val="TableParagraph"/>
              <w:spacing w:before="6" w:line="246" w:lineRule="auto"/>
              <w:ind w:left="109" w:right="153"/>
              <w:rPr>
                <w:rFonts w:ascii="Arial" w:eastAsia="Arial" w:hAnsi="Arial" w:cs="Arial"/>
              </w:rPr>
            </w:pPr>
            <w:r w:rsidRPr="005F7AB1">
              <w:rPr>
                <w:rFonts w:ascii="Arial" w:eastAsia="Arial" w:hAnsi="Arial" w:cs="Arial"/>
                <w:spacing w:val="-1"/>
                <w:lang w:val="bg-BG"/>
              </w:rPr>
              <w:t>Данните са прехвърлени в буферния диск</w:t>
            </w:r>
            <w:r w:rsidRPr="005F7AB1">
              <w:rPr>
                <w:rFonts w:ascii="Arial" w:eastAsia="Arial" w:hAnsi="Arial" w:cs="Arial"/>
              </w:rPr>
              <w:t xml:space="preserve"> </w:t>
            </w:r>
            <w:r w:rsidRPr="005F7AB1">
              <w:rPr>
                <w:rFonts w:ascii="Arial" w:eastAsia="Arial" w:hAnsi="Arial" w:cs="Arial"/>
                <w:spacing w:val="2"/>
              </w:rPr>
              <w:t xml:space="preserve"> </w:t>
            </w:r>
            <w:r w:rsidR="00EA703D" w:rsidRPr="005F7AB1">
              <w:rPr>
                <w:rFonts w:ascii="Arial" w:eastAsia="Arial" w:hAnsi="Arial" w:cs="Arial"/>
              </w:rPr>
              <w:t>-</w:t>
            </w:r>
            <w:r w:rsidR="00EA703D" w:rsidRPr="005F7AB1">
              <w:rPr>
                <w:rFonts w:ascii="Arial" w:eastAsia="Arial" w:hAnsi="Arial" w:cs="Arial"/>
                <w:spacing w:val="1"/>
              </w:rPr>
              <w:t xml:space="preserve"> </w:t>
            </w:r>
            <w:r w:rsidRPr="005F7AB1">
              <w:rPr>
                <w:rFonts w:ascii="Arial" w:eastAsia="Arial" w:hAnsi="Arial" w:cs="Arial"/>
                <w:spacing w:val="-1"/>
                <w:lang w:val="bg-BG"/>
              </w:rPr>
              <w:t>Неуспешно свързване (пингване) със сървъра</w:t>
            </w:r>
          </w:p>
        </w:tc>
        <w:tc>
          <w:tcPr>
            <w:tcW w:w="93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782"/>
        </w:trPr>
        <w:tc>
          <w:tcPr>
            <w:tcW w:w="1010"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W003</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tp</w:t>
            </w:r>
          </w:p>
        </w:tc>
        <w:tc>
          <w:tcPr>
            <w:tcW w:w="720" w:type="dxa"/>
            <w:tcBorders>
              <w:top w:val="single" w:sz="1" w:space="0" w:color="000000"/>
              <w:left w:val="nil"/>
              <w:bottom w:val="single" w:sz="1" w:space="0" w:color="000000"/>
              <w:right w:val="nil"/>
            </w:tcBorders>
          </w:tcPr>
          <w:p w:rsidR="004979FF" w:rsidRPr="005F7AB1" w:rsidRDefault="00EA703D">
            <w:pPr>
              <w:pStyle w:val="TableParagraph"/>
              <w:spacing w:before="24"/>
              <w:ind w:left="59"/>
              <w:rPr>
                <w:rFonts w:ascii="Courier New" w:eastAsia="Courier New" w:hAnsi="Courier New" w:cs="Courier New"/>
                <w:sz w:val="20"/>
                <w:szCs w:val="20"/>
              </w:rPr>
            </w:pPr>
            <w:r w:rsidRPr="005F7AB1">
              <w:rPr>
                <w:rFonts w:ascii="Courier New" w:eastAsia="Courier New" w:hAnsi="Courier New" w:cs="Courier New"/>
                <w:sz w:val="20"/>
                <w:szCs w:val="20"/>
              </w:rPr>
              <w:t>vvvvv</w:t>
            </w:r>
          </w:p>
        </w:tc>
        <w:tc>
          <w:tcPr>
            <w:tcW w:w="1522" w:type="dxa"/>
            <w:tcBorders>
              <w:top w:val="single" w:sz="1" w:space="0" w:color="000000"/>
              <w:left w:val="nil"/>
              <w:bottom w:val="single" w:sz="1" w:space="0" w:color="000000"/>
              <w:right w:val="single" w:sz="1" w:space="0" w:color="000000"/>
            </w:tcBorders>
          </w:tcPr>
          <w:p w:rsidR="004979FF" w:rsidRPr="005F7AB1" w:rsidRDefault="00EA703D">
            <w:pPr>
              <w:pStyle w:val="TableParagraph"/>
              <w:spacing w:before="24"/>
              <w:ind w:left="59"/>
              <w:rPr>
                <w:rFonts w:ascii="Courier New" w:eastAsia="Courier New" w:hAnsi="Courier New" w:cs="Courier New"/>
                <w:sz w:val="20"/>
                <w:szCs w:val="20"/>
              </w:rPr>
            </w:pPr>
            <w:r w:rsidRPr="005F7AB1">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4979FF" w:rsidRPr="005F7AB1" w:rsidRDefault="00262F6A">
            <w:pPr>
              <w:pStyle w:val="TableParagraph"/>
              <w:spacing w:before="6" w:line="246" w:lineRule="auto"/>
              <w:ind w:left="109" w:right="111"/>
              <w:rPr>
                <w:rFonts w:ascii="Arial" w:eastAsia="Arial" w:hAnsi="Arial" w:cs="Arial"/>
              </w:rPr>
            </w:pPr>
            <w:r w:rsidRPr="005F7AB1">
              <w:rPr>
                <w:rFonts w:ascii="Arial" w:eastAsia="Arial" w:hAnsi="Arial" w:cs="Arial"/>
                <w:spacing w:val="-1"/>
                <w:lang w:val="bg-BG"/>
              </w:rPr>
              <w:t>Данните са прехвърлени в буферния диск</w:t>
            </w:r>
            <w:r w:rsidRPr="005F7AB1">
              <w:rPr>
                <w:rFonts w:ascii="Arial" w:eastAsia="Arial" w:hAnsi="Arial" w:cs="Arial"/>
              </w:rPr>
              <w:t xml:space="preserve"> </w:t>
            </w:r>
            <w:r w:rsidRPr="005F7AB1">
              <w:rPr>
                <w:rFonts w:ascii="Arial" w:eastAsia="Arial" w:hAnsi="Arial" w:cs="Arial"/>
                <w:spacing w:val="2"/>
              </w:rPr>
              <w:t xml:space="preserve"> </w:t>
            </w:r>
            <w:r w:rsidR="00EA703D" w:rsidRPr="005F7AB1">
              <w:rPr>
                <w:rFonts w:ascii="Arial" w:eastAsia="Arial" w:hAnsi="Arial" w:cs="Arial"/>
              </w:rPr>
              <w:t xml:space="preserve">- </w:t>
            </w:r>
            <w:r w:rsidRPr="005F7AB1">
              <w:rPr>
                <w:rFonts w:ascii="Arial" w:eastAsia="Arial" w:hAnsi="Arial" w:cs="Arial"/>
                <w:spacing w:val="-1"/>
                <w:lang w:val="bg-BG"/>
              </w:rPr>
              <w:t>Сървърът е видим</w:t>
            </w:r>
            <w:r w:rsidRPr="005F7AB1">
              <w:rPr>
                <w:rFonts w:ascii="Arial" w:eastAsia="Arial" w:hAnsi="Arial" w:cs="Arial"/>
                <w:spacing w:val="-1"/>
              </w:rPr>
              <w:t xml:space="preserve"> </w:t>
            </w:r>
            <w:r w:rsidRPr="005F7AB1">
              <w:rPr>
                <w:rFonts w:ascii="Arial" w:eastAsia="Arial" w:hAnsi="Arial" w:cs="Arial"/>
              </w:rPr>
              <w:t>(</w:t>
            </w:r>
            <w:r w:rsidRPr="005F7AB1">
              <w:rPr>
                <w:rFonts w:ascii="Arial" w:eastAsia="Arial" w:hAnsi="Arial" w:cs="Arial"/>
                <w:lang w:val="bg-BG"/>
              </w:rPr>
              <w:t>пингва</w:t>
            </w:r>
            <w:r w:rsidRPr="005F7AB1">
              <w:rPr>
                <w:rFonts w:ascii="Arial" w:eastAsia="Arial" w:hAnsi="Arial" w:cs="Arial"/>
              </w:rPr>
              <w:t>)</w:t>
            </w:r>
            <w:r w:rsidRPr="005F7AB1">
              <w:rPr>
                <w:rFonts w:ascii="Arial" w:eastAsia="Arial" w:hAnsi="Arial" w:cs="Arial"/>
                <w:spacing w:val="27"/>
              </w:rPr>
              <w:t xml:space="preserve"> </w:t>
            </w:r>
            <w:r w:rsidRPr="005F7AB1">
              <w:rPr>
                <w:rFonts w:ascii="Arial" w:eastAsia="Arial" w:hAnsi="Arial" w:cs="Arial"/>
                <w:spacing w:val="-1"/>
                <w:lang w:val="bg-BG"/>
              </w:rPr>
              <w:t>но неуспешно свързване с трансферното гнездо</w:t>
            </w:r>
          </w:p>
        </w:tc>
        <w:tc>
          <w:tcPr>
            <w:tcW w:w="93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262F6A">
        <w:trPr>
          <w:trHeight w:hRule="exact" w:val="1298"/>
        </w:trPr>
        <w:tc>
          <w:tcPr>
            <w:tcW w:w="1010"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W010</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tp</w:t>
            </w:r>
          </w:p>
        </w:tc>
        <w:tc>
          <w:tcPr>
            <w:tcW w:w="2242" w:type="dxa"/>
            <w:gridSpan w:val="2"/>
            <w:tcBorders>
              <w:top w:val="single" w:sz="1" w:space="0" w:color="000000"/>
              <w:left w:val="nil"/>
              <w:bottom w:val="single" w:sz="1" w:space="0" w:color="000000"/>
              <w:right w:val="single" w:sz="1" w:space="0" w:color="000000"/>
            </w:tcBorders>
          </w:tcPr>
          <w:p w:rsidR="004979FF" w:rsidRPr="005F7AB1" w:rsidRDefault="00EA703D">
            <w:pPr>
              <w:pStyle w:val="TableParagraph"/>
              <w:spacing w:before="22"/>
              <w:ind w:left="59"/>
              <w:rPr>
                <w:rFonts w:ascii="Courier New" w:eastAsia="Courier New" w:hAnsi="Courier New" w:cs="Courier New"/>
                <w:sz w:val="20"/>
                <w:szCs w:val="20"/>
              </w:rPr>
            </w:pPr>
            <w:r w:rsidRPr="005F7AB1">
              <w:rPr>
                <w:rFonts w:ascii="Courier New" w:eastAsia="Courier New" w:hAnsi="Courier New" w:cs="Courier New"/>
                <w:sz w:val="20"/>
                <w:szCs w:val="20"/>
              </w:rPr>
              <w:t>rrr</w:t>
            </w:r>
          </w:p>
        </w:tc>
        <w:tc>
          <w:tcPr>
            <w:tcW w:w="4248" w:type="dxa"/>
            <w:tcBorders>
              <w:top w:val="single" w:sz="1" w:space="0" w:color="000000"/>
              <w:left w:val="single" w:sz="1" w:space="0" w:color="000000"/>
              <w:bottom w:val="single" w:sz="1" w:space="0" w:color="000000"/>
              <w:right w:val="single" w:sz="1" w:space="0" w:color="000000"/>
            </w:tcBorders>
          </w:tcPr>
          <w:p w:rsidR="00262F6A" w:rsidRPr="005F7AB1" w:rsidRDefault="00262F6A" w:rsidP="00262F6A">
            <w:pPr>
              <w:pStyle w:val="TableParagraph"/>
              <w:spacing w:before="6" w:line="246" w:lineRule="auto"/>
              <w:ind w:left="109" w:right="233"/>
              <w:rPr>
                <w:rFonts w:ascii="Arial" w:eastAsia="Arial" w:hAnsi="Arial" w:cs="Arial"/>
                <w:lang w:val="bg-BG"/>
              </w:rPr>
            </w:pPr>
            <w:r w:rsidRPr="005F7AB1">
              <w:rPr>
                <w:rFonts w:ascii="Arial" w:eastAsia="Arial" w:hAnsi="Arial" w:cs="Arial"/>
                <w:spacing w:val="-1"/>
                <w:lang w:val="bg-BG"/>
              </w:rPr>
              <w:t>Получавани са задействащи сигнали със скорост, която надвишава системната спецификация. Има вероятност събитията да не се обработват правилно.</w:t>
            </w:r>
          </w:p>
        </w:tc>
        <w:tc>
          <w:tcPr>
            <w:tcW w:w="93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262F6A">
        <w:trPr>
          <w:trHeight w:hRule="exact" w:val="1343"/>
        </w:trPr>
        <w:tc>
          <w:tcPr>
            <w:tcW w:w="1010"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H001</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tp</w:t>
            </w:r>
          </w:p>
        </w:tc>
        <w:tc>
          <w:tcPr>
            <w:tcW w:w="720" w:type="dxa"/>
            <w:tcBorders>
              <w:top w:val="single" w:sz="1" w:space="0" w:color="000000"/>
              <w:left w:val="nil"/>
              <w:bottom w:val="single" w:sz="1" w:space="0" w:color="000000"/>
              <w:right w:val="nil"/>
            </w:tcBorders>
          </w:tcPr>
          <w:p w:rsidR="004979FF" w:rsidRPr="005F7AB1" w:rsidRDefault="00EA703D">
            <w:pPr>
              <w:pStyle w:val="TableParagraph"/>
              <w:spacing w:before="24"/>
              <w:ind w:left="59"/>
              <w:rPr>
                <w:rFonts w:ascii="Courier New" w:eastAsia="Courier New" w:hAnsi="Courier New" w:cs="Courier New"/>
                <w:sz w:val="20"/>
                <w:szCs w:val="20"/>
              </w:rPr>
            </w:pPr>
            <w:r w:rsidRPr="005F7AB1">
              <w:rPr>
                <w:rFonts w:ascii="Courier New" w:eastAsia="Courier New" w:hAnsi="Courier New" w:cs="Courier New"/>
                <w:sz w:val="20"/>
                <w:szCs w:val="20"/>
              </w:rPr>
              <w:t>sssss</w:t>
            </w:r>
          </w:p>
        </w:tc>
        <w:tc>
          <w:tcPr>
            <w:tcW w:w="1522" w:type="dxa"/>
            <w:tcBorders>
              <w:top w:val="single" w:sz="1" w:space="0" w:color="000000"/>
              <w:left w:val="nil"/>
              <w:bottom w:val="single" w:sz="1" w:space="0" w:color="000000"/>
              <w:right w:val="single" w:sz="1" w:space="0" w:color="000000"/>
            </w:tcBorders>
          </w:tcPr>
          <w:p w:rsidR="004979FF" w:rsidRPr="005F7AB1" w:rsidRDefault="00EA703D">
            <w:pPr>
              <w:pStyle w:val="TableParagraph"/>
              <w:spacing w:before="24"/>
              <w:ind w:left="59"/>
              <w:rPr>
                <w:rFonts w:ascii="Courier New" w:eastAsia="Courier New" w:hAnsi="Courier New" w:cs="Courier New"/>
                <w:sz w:val="20"/>
                <w:szCs w:val="20"/>
              </w:rPr>
            </w:pPr>
            <w:r w:rsidRPr="005F7AB1">
              <w:rPr>
                <w:rFonts w:ascii="Courier New" w:eastAsia="Courier New" w:hAnsi="Courier New" w:cs="Courier New"/>
                <w:sz w:val="20"/>
                <w:szCs w:val="20"/>
              </w:rPr>
              <w:t>bbb</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f</w:t>
            </w:r>
          </w:p>
        </w:tc>
        <w:tc>
          <w:tcPr>
            <w:tcW w:w="4248" w:type="dxa"/>
            <w:tcBorders>
              <w:top w:val="single" w:sz="1" w:space="0" w:color="000000"/>
              <w:left w:val="single" w:sz="1" w:space="0" w:color="000000"/>
              <w:bottom w:val="single" w:sz="1" w:space="0" w:color="000000"/>
              <w:right w:val="single" w:sz="1" w:space="0" w:color="000000"/>
            </w:tcBorders>
          </w:tcPr>
          <w:p w:rsidR="00262F6A" w:rsidRPr="005F7AB1" w:rsidRDefault="00262F6A" w:rsidP="00262F6A">
            <w:pPr>
              <w:pStyle w:val="TableParagraph"/>
              <w:spacing w:before="6" w:line="246" w:lineRule="auto"/>
              <w:ind w:left="109" w:right="253"/>
              <w:rPr>
                <w:rFonts w:ascii="Arial" w:eastAsia="Arial" w:hAnsi="Arial" w:cs="Arial"/>
                <w:spacing w:val="1"/>
                <w:lang w:val="bg-BG"/>
              </w:rPr>
            </w:pPr>
            <w:r w:rsidRPr="005F7AB1">
              <w:rPr>
                <w:rFonts w:ascii="Arial" w:eastAsia="Arial" w:hAnsi="Arial" w:cs="Arial"/>
                <w:spacing w:val="-1"/>
                <w:lang w:val="bg-BG"/>
              </w:rPr>
              <w:t>Копие на пулсови данни</w:t>
            </w:r>
            <w:r w:rsidR="00EA703D" w:rsidRPr="005F7AB1">
              <w:rPr>
                <w:rFonts w:ascii="Arial" w:eastAsia="Arial" w:hAnsi="Arial" w:cs="Arial"/>
              </w:rPr>
              <w:t xml:space="preserve"> –</w:t>
            </w:r>
            <w:r w:rsidR="00EA703D" w:rsidRPr="005F7AB1">
              <w:rPr>
                <w:rFonts w:ascii="Arial" w:eastAsia="Arial" w:hAnsi="Arial" w:cs="Arial"/>
                <w:spacing w:val="1"/>
              </w:rPr>
              <w:t xml:space="preserve"> </w:t>
            </w:r>
            <w:r w:rsidRPr="005F7AB1">
              <w:rPr>
                <w:rFonts w:ascii="Arial" w:eastAsia="Arial" w:hAnsi="Arial" w:cs="Arial"/>
                <w:spacing w:val="-1"/>
                <w:lang w:val="bg-BG"/>
              </w:rPr>
              <w:t>вижте по-долу за обяснение</w:t>
            </w:r>
            <w:r w:rsidR="00EA703D" w:rsidRPr="005F7AB1">
              <w:rPr>
                <w:rFonts w:ascii="Arial" w:eastAsia="Arial" w:hAnsi="Arial" w:cs="Arial"/>
                <w:spacing w:val="-1"/>
              </w:rPr>
              <w:t>.</w:t>
            </w:r>
            <w:r w:rsidR="00EA703D" w:rsidRPr="005F7AB1">
              <w:rPr>
                <w:rFonts w:ascii="Arial" w:eastAsia="Arial" w:hAnsi="Arial" w:cs="Arial"/>
                <w:spacing w:val="1"/>
              </w:rPr>
              <w:t xml:space="preserve"> </w:t>
            </w:r>
          </w:p>
          <w:p w:rsidR="004979FF" w:rsidRPr="005F7AB1" w:rsidRDefault="00262F6A" w:rsidP="00262F6A">
            <w:pPr>
              <w:pStyle w:val="TableParagraph"/>
              <w:spacing w:before="6" w:line="246" w:lineRule="auto"/>
              <w:ind w:left="109" w:right="253"/>
              <w:rPr>
                <w:rFonts w:ascii="Arial" w:eastAsia="Arial" w:hAnsi="Arial" w:cs="Arial"/>
              </w:rPr>
            </w:pPr>
            <w:r w:rsidRPr="005F7AB1">
              <w:rPr>
                <w:rFonts w:ascii="Arial" w:eastAsia="Arial" w:hAnsi="Arial" w:cs="Arial"/>
                <w:spacing w:val="-1"/>
                <w:lang w:val="bg-BG"/>
              </w:rPr>
              <w:t>Заб.</w:t>
            </w:r>
            <w:r w:rsidR="00EA703D" w:rsidRPr="005F7AB1">
              <w:rPr>
                <w:rFonts w:ascii="Arial" w:eastAsia="Arial" w:hAnsi="Arial" w:cs="Arial"/>
                <w:spacing w:val="-1"/>
              </w:rPr>
              <w:t>:</w:t>
            </w:r>
            <w:r w:rsidR="00EA703D" w:rsidRPr="005F7AB1">
              <w:rPr>
                <w:rFonts w:ascii="Arial" w:eastAsia="Arial" w:hAnsi="Arial" w:cs="Arial"/>
                <w:spacing w:val="1"/>
              </w:rPr>
              <w:t xml:space="preserve"> </w:t>
            </w:r>
            <w:r w:rsidRPr="005F7AB1">
              <w:rPr>
                <w:rFonts w:ascii="Arial" w:eastAsia="Arial" w:hAnsi="Arial" w:cs="Arial"/>
                <w:spacing w:val="-1"/>
                <w:lang w:val="bg-BG"/>
              </w:rPr>
              <w:t>Трябва да сте активирате функцията за пулс, за да бъде създадено това съобщение</w:t>
            </w:r>
            <w:r w:rsidR="00EA703D" w:rsidRPr="005F7AB1">
              <w:rPr>
                <w:rFonts w:ascii="Arial" w:eastAsia="Arial" w:hAnsi="Arial" w:cs="Arial"/>
              </w:rPr>
              <w:t>.</w:t>
            </w:r>
          </w:p>
        </w:tc>
        <w:tc>
          <w:tcPr>
            <w:tcW w:w="93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0"/>
        </w:trPr>
        <w:tc>
          <w:tcPr>
            <w:tcW w:w="3252" w:type="dxa"/>
            <w:gridSpan w:val="3"/>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24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93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bl>
    <w:p w:rsidR="004979FF" w:rsidRPr="005F7AB1" w:rsidRDefault="004979FF">
      <w:pPr>
        <w:spacing w:before="5" w:line="190" w:lineRule="exact"/>
        <w:rPr>
          <w:sz w:val="19"/>
          <w:szCs w:val="19"/>
        </w:rPr>
      </w:pPr>
    </w:p>
    <w:p w:rsidR="004979FF" w:rsidRPr="005F7AB1" w:rsidRDefault="00262F6A">
      <w:pPr>
        <w:pStyle w:val="BodyText"/>
        <w:spacing w:before="72"/>
        <w:rPr>
          <w:lang w:val="bg-BG"/>
        </w:rPr>
      </w:pPr>
      <w:r w:rsidRPr="005F7AB1">
        <w:rPr>
          <w:spacing w:val="-1"/>
          <w:lang w:val="bg-BG"/>
        </w:rPr>
        <w:t>Заб.:</w:t>
      </w:r>
    </w:p>
    <w:p w:rsidR="004979FF" w:rsidRPr="005F7AB1" w:rsidRDefault="004979FF">
      <w:pPr>
        <w:spacing w:before="3" w:line="260" w:lineRule="exact"/>
        <w:rPr>
          <w:sz w:val="26"/>
          <w:szCs w:val="26"/>
        </w:rPr>
      </w:pPr>
    </w:p>
    <w:p w:rsidR="004979FF" w:rsidRPr="005F7AB1" w:rsidRDefault="00262F6A">
      <w:pPr>
        <w:pStyle w:val="BodyText"/>
        <w:numPr>
          <w:ilvl w:val="2"/>
          <w:numId w:val="35"/>
        </w:numPr>
        <w:tabs>
          <w:tab w:val="left" w:pos="822"/>
        </w:tabs>
        <w:spacing w:line="246" w:lineRule="exact"/>
        <w:ind w:left="822" w:right="117"/>
      </w:pPr>
      <w:r w:rsidRPr="005F7AB1">
        <w:rPr>
          <w:spacing w:val="-1"/>
          <w:lang w:val="bg-BG"/>
        </w:rPr>
        <w:t>Това съобщение може да се използва за наблюдаване на системата с цел получаване на потвърждение, че лентата е напълно функционална.</w:t>
      </w:r>
    </w:p>
    <w:p w:rsidR="004979FF" w:rsidRPr="005F7AB1" w:rsidRDefault="00262F6A">
      <w:pPr>
        <w:pStyle w:val="BodyText"/>
        <w:numPr>
          <w:ilvl w:val="2"/>
          <w:numId w:val="35"/>
        </w:numPr>
        <w:tabs>
          <w:tab w:val="left" w:pos="822"/>
        </w:tabs>
        <w:spacing w:line="243" w:lineRule="exact"/>
        <w:ind w:left="822"/>
      </w:pPr>
      <w:r w:rsidRPr="005F7AB1">
        <w:rPr>
          <w:spacing w:val="-1"/>
          <w:lang w:val="bg-BG"/>
        </w:rPr>
        <w:t>Индикация, че е включен основният сървър</w:t>
      </w:r>
      <w:r w:rsidR="00EA703D" w:rsidRPr="005F7AB1">
        <w:rPr>
          <w:spacing w:val="-1"/>
        </w:rPr>
        <w:t>.</w:t>
      </w:r>
    </w:p>
    <w:p w:rsidR="004979FF" w:rsidRPr="005F7AB1" w:rsidRDefault="004979FF">
      <w:pPr>
        <w:spacing w:line="243" w:lineRule="exact"/>
        <w:sectPr w:rsidR="004979FF" w:rsidRPr="005F7AB1">
          <w:pgSz w:w="11900" w:h="16840"/>
          <w:pgMar w:top="1800" w:right="1600" w:bottom="600" w:left="1340" w:header="1563" w:footer="419" w:gutter="0"/>
          <w:cols w:space="720"/>
        </w:sectPr>
      </w:pPr>
    </w:p>
    <w:p w:rsidR="004979FF" w:rsidRPr="005F7AB1" w:rsidRDefault="004979FF">
      <w:pPr>
        <w:spacing w:line="110" w:lineRule="exact"/>
        <w:rPr>
          <w:sz w:val="11"/>
          <w:szCs w:val="11"/>
        </w:rPr>
      </w:pPr>
    </w:p>
    <w:p w:rsidR="004979FF" w:rsidRPr="005F7AB1" w:rsidRDefault="004979FF">
      <w:pPr>
        <w:spacing w:line="200" w:lineRule="exact"/>
        <w:rPr>
          <w:sz w:val="20"/>
          <w:szCs w:val="20"/>
        </w:rPr>
      </w:pPr>
    </w:p>
    <w:p w:rsidR="004979FF" w:rsidRPr="005F7AB1" w:rsidRDefault="00262F6A">
      <w:pPr>
        <w:pStyle w:val="Heading1"/>
        <w:numPr>
          <w:ilvl w:val="0"/>
          <w:numId w:val="35"/>
        </w:numPr>
        <w:tabs>
          <w:tab w:val="left" w:pos="633"/>
        </w:tabs>
        <w:ind w:left="633" w:hanging="444"/>
        <w:rPr>
          <w:b w:val="0"/>
          <w:bCs w:val="0"/>
        </w:rPr>
      </w:pPr>
      <w:bookmarkStart w:id="80" w:name="Slide_48"/>
      <w:bookmarkStart w:id="81" w:name="_Toc390360124"/>
      <w:bookmarkEnd w:id="80"/>
      <w:r w:rsidRPr="005F7AB1">
        <w:rPr>
          <w:spacing w:val="-1"/>
          <w:lang w:val="bg-BG"/>
        </w:rPr>
        <w:t>Пулсов канал</w:t>
      </w:r>
      <w:bookmarkEnd w:id="81"/>
    </w:p>
    <w:p w:rsidR="004979FF" w:rsidRPr="005F7AB1" w:rsidRDefault="00262F6A">
      <w:pPr>
        <w:pStyle w:val="BodyText"/>
        <w:numPr>
          <w:ilvl w:val="1"/>
          <w:numId w:val="33"/>
        </w:numPr>
        <w:tabs>
          <w:tab w:val="left" w:pos="677"/>
        </w:tabs>
        <w:spacing w:before="60" w:line="250" w:lineRule="exact"/>
        <w:ind w:left="678"/>
      </w:pPr>
      <w:r w:rsidRPr="005F7AB1">
        <w:rPr>
          <w:spacing w:val="-1"/>
          <w:lang w:val="bg-BG"/>
        </w:rPr>
        <w:t>Формат на пулсовото съобщение</w:t>
      </w:r>
    </w:p>
    <w:p w:rsidR="00262F6A" w:rsidRPr="005F7AB1" w:rsidRDefault="00262F6A">
      <w:pPr>
        <w:pStyle w:val="BodyText"/>
        <w:spacing w:before="5" w:line="246" w:lineRule="auto"/>
        <w:ind w:right="364"/>
        <w:rPr>
          <w:lang w:val="bg-BG"/>
        </w:rPr>
      </w:pPr>
      <w:r w:rsidRPr="005F7AB1">
        <w:rPr>
          <w:spacing w:val="-1"/>
          <w:lang w:val="bg-BG"/>
        </w:rPr>
        <w:t xml:space="preserve">Ако опцията </w:t>
      </w:r>
      <w:r w:rsidRPr="005F7AB1">
        <w:rPr>
          <w:rFonts w:ascii="Courier New" w:eastAsia="Courier New" w:hAnsi="Courier New" w:cs="Courier New"/>
          <w:i/>
        </w:rPr>
        <w:t>heart_beat</w:t>
      </w:r>
      <w:r w:rsidRPr="005F7AB1">
        <w:rPr>
          <w:rFonts w:ascii="Courier New" w:eastAsia="Courier New" w:hAnsi="Courier New" w:cs="Courier New"/>
          <w:i/>
          <w:spacing w:val="-71"/>
        </w:rPr>
        <w:t xml:space="preserve"> </w:t>
      </w:r>
      <w:r w:rsidRPr="005F7AB1">
        <w:rPr>
          <w:rFonts w:cs="Arial"/>
          <w:spacing w:val="-1"/>
          <w:lang w:val="bg-BG"/>
        </w:rPr>
        <w:t xml:space="preserve">е зададена с ненулева стойност, тогава на всяко количество </w:t>
      </w:r>
      <w:r w:rsidRPr="005F7AB1">
        <w:rPr>
          <w:rFonts w:ascii="Courier New" w:eastAsia="Courier New" w:hAnsi="Courier New" w:cs="Courier New"/>
          <w:i/>
        </w:rPr>
        <w:t>heart_beat</w:t>
      </w:r>
      <w:r w:rsidRPr="005F7AB1">
        <w:rPr>
          <w:rFonts w:ascii="Courier New" w:eastAsia="Courier New" w:hAnsi="Courier New" w:cs="Courier New"/>
          <w:i/>
          <w:spacing w:val="-71"/>
        </w:rPr>
        <w:t xml:space="preserve"> </w:t>
      </w:r>
      <w:r w:rsidRPr="005F7AB1">
        <w:rPr>
          <w:rFonts w:cs="Arial"/>
          <w:spacing w:val="-1"/>
          <w:lang w:val="bg-BG"/>
        </w:rPr>
        <w:t xml:space="preserve">пулсови секунди, 372 ще отваря връзка към определената хост система и ще изпраща пулсови съобщения. Връзката се затваря след прехврълянето. Със самото си съществуване пулсовото съобщение показва, че камерата работи и че мрежовата връзка е наред. Съдържанието на пулсовото съобщение дава кратка индикация на оперативния статус на камерата. Полето на пулсовия статус също е достъпно през основното изображение на доказателствения запис и през обобщения запис. Битовите полето на това поле на статуса показват всички потенциални слабости в системната сигурност, които биха могли да компрометират целостта на доказателствения запис (напр. отворена врата на кутията, инженер, свързан през </w:t>
      </w:r>
      <w:r w:rsidRPr="005F7AB1">
        <w:rPr>
          <w:rFonts w:cs="Arial"/>
          <w:spacing w:val="-1"/>
        </w:rPr>
        <w:t xml:space="preserve">telnet, </w:t>
      </w:r>
      <w:r w:rsidRPr="005F7AB1">
        <w:rPr>
          <w:rFonts w:cs="Arial"/>
          <w:spacing w:val="-1"/>
          <w:lang w:val="bg-BG"/>
        </w:rPr>
        <w:t>несинхронизирано време).</w:t>
      </w:r>
    </w:p>
    <w:p w:rsidR="004979FF" w:rsidRPr="005F7AB1" w:rsidRDefault="004979FF">
      <w:pPr>
        <w:spacing w:line="260" w:lineRule="exact"/>
        <w:rPr>
          <w:sz w:val="26"/>
          <w:szCs w:val="26"/>
        </w:rPr>
      </w:pPr>
    </w:p>
    <w:p w:rsidR="004979FF" w:rsidRPr="005F7AB1" w:rsidRDefault="00EA703D">
      <w:pPr>
        <w:pStyle w:val="BodyText"/>
        <w:ind w:left="678"/>
      </w:pPr>
      <w:r w:rsidRPr="005F7AB1">
        <w:rPr>
          <w:spacing w:val="-1"/>
        </w:rPr>
        <w:t>iiii,ssssssss,bbb,f\n</w:t>
      </w:r>
    </w:p>
    <w:p w:rsidR="004979FF" w:rsidRPr="005F7AB1" w:rsidRDefault="004979FF">
      <w:pPr>
        <w:spacing w:before="5" w:line="170" w:lineRule="exact"/>
        <w:rPr>
          <w:sz w:val="17"/>
          <w:szCs w:val="17"/>
        </w:rPr>
      </w:pPr>
    </w:p>
    <w:p w:rsidR="004979FF" w:rsidRPr="005F7AB1" w:rsidRDefault="00262F6A">
      <w:pPr>
        <w:spacing w:before="74"/>
        <w:ind w:left="101"/>
        <w:rPr>
          <w:rFonts w:ascii="Arial" w:eastAsia="Arial" w:hAnsi="Arial" w:cs="Arial"/>
          <w:sz w:val="20"/>
          <w:szCs w:val="20"/>
        </w:rPr>
      </w:pPr>
      <w:r w:rsidRPr="005F7AB1">
        <w:rPr>
          <w:rFonts w:ascii="Arial" w:eastAsia="Arial" w:hAnsi="Arial" w:cs="Arial"/>
          <w:spacing w:val="-2"/>
          <w:sz w:val="20"/>
          <w:szCs w:val="20"/>
          <w:lang w:val="bg-BG"/>
        </w:rPr>
        <w:t>където</w:t>
      </w:r>
      <w:r w:rsidR="00EA703D" w:rsidRPr="005F7AB1">
        <w:rPr>
          <w:rFonts w:ascii="Arial" w:eastAsia="Arial" w:hAnsi="Arial" w:cs="Arial"/>
          <w:spacing w:val="-2"/>
          <w:sz w:val="20"/>
          <w:szCs w:val="20"/>
        </w:rPr>
        <w:t>:</w:t>
      </w:r>
    </w:p>
    <w:p w:rsidR="004979FF" w:rsidRPr="005F7AB1" w:rsidRDefault="004979FF">
      <w:pPr>
        <w:spacing w:before="3" w:line="240" w:lineRule="exact"/>
        <w:rPr>
          <w:sz w:val="24"/>
          <w:szCs w:val="24"/>
        </w:rPr>
      </w:pPr>
    </w:p>
    <w:tbl>
      <w:tblPr>
        <w:tblW w:w="0" w:type="auto"/>
        <w:tblInd w:w="115" w:type="dxa"/>
        <w:tblLayout w:type="fixed"/>
        <w:tblCellMar>
          <w:left w:w="0" w:type="dxa"/>
          <w:right w:w="0" w:type="dxa"/>
        </w:tblCellMar>
        <w:tblLook w:val="01E0" w:firstRow="1" w:lastRow="1" w:firstColumn="1" w:lastColumn="1" w:noHBand="0" w:noVBand="0"/>
      </w:tblPr>
      <w:tblGrid>
        <w:gridCol w:w="1582"/>
        <w:gridCol w:w="7708"/>
      </w:tblGrid>
      <w:tr w:rsidR="004979FF" w:rsidRPr="005F7AB1">
        <w:trPr>
          <w:trHeight w:hRule="exact" w:val="468"/>
        </w:trPr>
        <w:tc>
          <w:tcPr>
            <w:tcW w:w="158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17" w:lineRule="exact"/>
              <w:ind w:left="109"/>
              <w:rPr>
                <w:rFonts w:ascii="Courier New" w:eastAsia="Courier New" w:hAnsi="Courier New" w:cs="Courier New"/>
                <w:sz w:val="20"/>
                <w:szCs w:val="20"/>
              </w:rPr>
            </w:pPr>
            <w:r w:rsidRPr="005F7AB1">
              <w:rPr>
                <w:rFonts w:ascii="Courier New" w:eastAsia="Courier New" w:hAnsi="Courier New" w:cs="Courier New"/>
                <w:sz w:val="20"/>
                <w:szCs w:val="20"/>
              </w:rPr>
              <w:t>iiii</w:t>
            </w:r>
          </w:p>
        </w:tc>
        <w:tc>
          <w:tcPr>
            <w:tcW w:w="7708" w:type="dxa"/>
            <w:tcBorders>
              <w:top w:val="single" w:sz="1" w:space="0" w:color="000000"/>
              <w:left w:val="single" w:sz="1" w:space="0" w:color="000000"/>
              <w:bottom w:val="single" w:sz="1" w:space="0" w:color="000000"/>
              <w:right w:val="single" w:sz="1" w:space="0" w:color="000000"/>
            </w:tcBorders>
          </w:tcPr>
          <w:p w:rsidR="004979FF" w:rsidRPr="005F7AB1" w:rsidRDefault="00262F6A" w:rsidP="00262F6A">
            <w:pPr>
              <w:pStyle w:val="TableParagraph"/>
              <w:spacing w:line="220" w:lineRule="exact"/>
              <w:ind w:left="109"/>
              <w:rPr>
                <w:rFonts w:ascii="Arial" w:eastAsia="Arial" w:hAnsi="Arial" w:cs="Arial"/>
                <w:sz w:val="20"/>
                <w:szCs w:val="20"/>
              </w:rPr>
            </w:pPr>
            <w:r w:rsidRPr="005F7AB1">
              <w:rPr>
                <w:rFonts w:ascii="Arial" w:eastAsia="Arial" w:hAnsi="Arial" w:cs="Arial"/>
                <w:spacing w:val="-1"/>
                <w:sz w:val="20"/>
                <w:szCs w:val="20"/>
                <w:lang w:val="bg-BG"/>
              </w:rPr>
              <w:t>Идентификатор на станцията</w:t>
            </w:r>
            <w:r w:rsidR="00EA703D" w:rsidRPr="005F7AB1">
              <w:rPr>
                <w:rFonts w:ascii="Arial" w:eastAsia="Arial" w:hAnsi="Arial" w:cs="Arial"/>
                <w:spacing w:val="-2"/>
                <w:sz w:val="20"/>
                <w:szCs w:val="20"/>
              </w:rPr>
              <w:t xml:space="preserve"> </w:t>
            </w:r>
            <w:r w:rsidR="00EA703D" w:rsidRPr="005F7AB1">
              <w:rPr>
                <w:rFonts w:ascii="Arial" w:eastAsia="Arial" w:hAnsi="Arial" w:cs="Arial"/>
                <w:sz w:val="20"/>
                <w:szCs w:val="20"/>
              </w:rPr>
              <w:t>–</w:t>
            </w:r>
            <w:r w:rsidR="00EA703D" w:rsidRPr="005F7AB1">
              <w:rPr>
                <w:rFonts w:ascii="Arial" w:eastAsia="Arial" w:hAnsi="Arial" w:cs="Arial"/>
                <w:spacing w:val="-3"/>
                <w:sz w:val="20"/>
                <w:szCs w:val="20"/>
              </w:rPr>
              <w:t xml:space="preserve"> </w:t>
            </w:r>
            <w:r w:rsidRPr="005F7AB1">
              <w:rPr>
                <w:rFonts w:ascii="Arial" w:eastAsia="Arial" w:hAnsi="Arial" w:cs="Arial"/>
                <w:spacing w:val="-1"/>
                <w:sz w:val="20"/>
                <w:szCs w:val="20"/>
                <w:lang w:val="bg-BG"/>
              </w:rPr>
              <w:t>това е обектната идентификация на</w:t>
            </w:r>
            <w:r w:rsidR="00EA703D" w:rsidRPr="005F7AB1">
              <w:rPr>
                <w:rFonts w:ascii="Arial" w:eastAsia="Arial" w:hAnsi="Arial" w:cs="Arial"/>
                <w:spacing w:val="-3"/>
                <w:sz w:val="20"/>
                <w:szCs w:val="20"/>
              </w:rPr>
              <w:t xml:space="preserve"> </w:t>
            </w:r>
            <w:r w:rsidR="00EA703D" w:rsidRPr="005F7AB1">
              <w:rPr>
                <w:rFonts w:ascii="Arial" w:eastAsia="Arial" w:hAnsi="Arial" w:cs="Arial"/>
                <w:spacing w:val="-2"/>
                <w:sz w:val="20"/>
                <w:szCs w:val="20"/>
              </w:rPr>
              <w:t>372</w:t>
            </w:r>
          </w:p>
        </w:tc>
      </w:tr>
      <w:tr w:rsidR="004979FF" w:rsidRPr="005F7AB1">
        <w:trPr>
          <w:trHeight w:hRule="exact" w:val="686"/>
        </w:trPr>
        <w:tc>
          <w:tcPr>
            <w:tcW w:w="158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17" w:lineRule="exact"/>
              <w:ind w:left="109"/>
              <w:rPr>
                <w:rFonts w:ascii="Courier New" w:eastAsia="Courier New" w:hAnsi="Courier New" w:cs="Courier New"/>
                <w:sz w:val="20"/>
                <w:szCs w:val="20"/>
              </w:rPr>
            </w:pPr>
            <w:r w:rsidRPr="005F7AB1">
              <w:rPr>
                <w:rFonts w:ascii="Courier New" w:eastAsia="Courier New" w:hAnsi="Courier New" w:cs="Courier New"/>
                <w:sz w:val="20"/>
                <w:szCs w:val="20"/>
              </w:rPr>
              <w:t>ssssssss</w:t>
            </w:r>
          </w:p>
        </w:tc>
        <w:tc>
          <w:tcPr>
            <w:tcW w:w="7708" w:type="dxa"/>
            <w:tcBorders>
              <w:top w:val="single" w:sz="1" w:space="0" w:color="000000"/>
              <w:left w:val="single" w:sz="1" w:space="0" w:color="000000"/>
              <w:bottom w:val="single" w:sz="1" w:space="0" w:color="000000"/>
              <w:right w:val="single" w:sz="1" w:space="0" w:color="000000"/>
            </w:tcBorders>
          </w:tcPr>
          <w:p w:rsidR="004979FF" w:rsidRPr="005F7AB1" w:rsidRDefault="00262F6A" w:rsidP="009E278E">
            <w:pPr>
              <w:pStyle w:val="TableParagraph"/>
              <w:spacing w:line="216" w:lineRule="exact"/>
              <w:ind w:left="109"/>
              <w:rPr>
                <w:rFonts w:ascii="Arial" w:eastAsia="Arial" w:hAnsi="Arial" w:cs="Arial"/>
                <w:sz w:val="20"/>
                <w:szCs w:val="20"/>
              </w:rPr>
            </w:pPr>
            <w:r w:rsidRPr="005F7AB1">
              <w:rPr>
                <w:rFonts w:ascii="Arial" w:eastAsia="Arial" w:hAnsi="Arial" w:cs="Arial"/>
                <w:spacing w:val="-1"/>
                <w:sz w:val="20"/>
                <w:szCs w:val="20"/>
                <w:lang w:val="bg-BG"/>
              </w:rPr>
              <w:t>Статус на станцията</w:t>
            </w:r>
            <w:r w:rsidR="00EA703D" w:rsidRPr="005F7AB1">
              <w:rPr>
                <w:rFonts w:ascii="Arial" w:eastAsia="Arial" w:hAnsi="Arial" w:cs="Arial"/>
                <w:spacing w:val="-1"/>
                <w:sz w:val="20"/>
                <w:szCs w:val="20"/>
              </w:rPr>
              <w:t xml:space="preserve"> </w:t>
            </w:r>
            <w:r w:rsidR="00EA703D" w:rsidRPr="005F7AB1">
              <w:rPr>
                <w:rFonts w:ascii="Arial" w:eastAsia="Arial" w:hAnsi="Arial" w:cs="Arial"/>
                <w:sz w:val="20"/>
                <w:szCs w:val="20"/>
              </w:rPr>
              <w:t>–</w:t>
            </w:r>
            <w:r w:rsidR="00EA703D" w:rsidRPr="005F7AB1">
              <w:rPr>
                <w:rFonts w:ascii="Arial" w:eastAsia="Arial" w:hAnsi="Arial" w:cs="Arial"/>
                <w:spacing w:val="-2"/>
                <w:sz w:val="20"/>
                <w:szCs w:val="20"/>
              </w:rPr>
              <w:t xml:space="preserve"> </w:t>
            </w:r>
            <w:r w:rsidRPr="005F7AB1">
              <w:rPr>
                <w:rFonts w:ascii="Arial" w:eastAsia="Arial" w:hAnsi="Arial" w:cs="Arial"/>
                <w:sz w:val="20"/>
                <w:szCs w:val="20"/>
                <w:lang w:val="bg-BG"/>
              </w:rPr>
              <w:t>шестнадесетично число</w:t>
            </w:r>
            <w:r w:rsidR="00EA703D" w:rsidRPr="005F7AB1">
              <w:rPr>
                <w:rFonts w:ascii="Arial" w:eastAsia="Arial" w:hAnsi="Arial" w:cs="Arial"/>
                <w:spacing w:val="-2"/>
                <w:sz w:val="20"/>
                <w:szCs w:val="20"/>
              </w:rPr>
              <w:t xml:space="preserve"> </w:t>
            </w:r>
            <w:r w:rsidR="00EA703D" w:rsidRPr="005F7AB1">
              <w:rPr>
                <w:rFonts w:ascii="Arial" w:eastAsia="Arial" w:hAnsi="Arial" w:cs="Arial"/>
                <w:sz w:val="20"/>
                <w:szCs w:val="20"/>
              </w:rPr>
              <w:t>.</w:t>
            </w:r>
            <w:r w:rsidR="00EA703D" w:rsidRPr="005F7AB1">
              <w:rPr>
                <w:rFonts w:ascii="Arial" w:eastAsia="Arial" w:hAnsi="Arial" w:cs="Arial"/>
                <w:spacing w:val="-2"/>
                <w:sz w:val="20"/>
                <w:szCs w:val="20"/>
              </w:rPr>
              <w:t xml:space="preserve"> </w:t>
            </w:r>
            <w:r w:rsidR="00EA703D" w:rsidRPr="005F7AB1">
              <w:rPr>
                <w:rFonts w:ascii="Arial" w:eastAsia="Arial" w:hAnsi="Arial" w:cs="Arial"/>
                <w:sz w:val="20"/>
                <w:szCs w:val="20"/>
              </w:rPr>
              <w:t>0</w:t>
            </w:r>
            <w:r w:rsidR="00EA703D" w:rsidRPr="005F7AB1">
              <w:rPr>
                <w:rFonts w:ascii="Arial" w:eastAsia="Arial" w:hAnsi="Arial" w:cs="Arial"/>
                <w:spacing w:val="-1"/>
                <w:sz w:val="20"/>
                <w:szCs w:val="20"/>
              </w:rPr>
              <w:t xml:space="preserve"> </w:t>
            </w:r>
            <w:r w:rsidRPr="005F7AB1">
              <w:rPr>
                <w:rFonts w:ascii="Arial" w:eastAsia="Arial" w:hAnsi="Arial" w:cs="Arial"/>
                <w:spacing w:val="-2"/>
                <w:sz w:val="20"/>
                <w:szCs w:val="20"/>
                <w:lang w:val="bg-BG"/>
              </w:rPr>
              <w:t>е</w:t>
            </w:r>
            <w:r w:rsidR="00EA703D" w:rsidRPr="005F7AB1">
              <w:rPr>
                <w:rFonts w:ascii="Arial" w:eastAsia="Arial" w:hAnsi="Arial" w:cs="Arial"/>
                <w:spacing w:val="-1"/>
                <w:sz w:val="20"/>
                <w:szCs w:val="20"/>
              </w:rPr>
              <w:t xml:space="preserve"> OK,</w:t>
            </w:r>
            <w:r w:rsidR="00EA703D" w:rsidRPr="005F7AB1">
              <w:rPr>
                <w:rFonts w:ascii="Arial" w:eastAsia="Arial" w:hAnsi="Arial" w:cs="Arial"/>
                <w:spacing w:val="-2"/>
                <w:sz w:val="20"/>
                <w:szCs w:val="20"/>
              </w:rPr>
              <w:t xml:space="preserve"> </w:t>
            </w:r>
            <w:r w:rsidRPr="005F7AB1">
              <w:rPr>
                <w:rFonts w:ascii="Arial" w:eastAsia="Arial" w:hAnsi="Arial" w:cs="Arial"/>
                <w:spacing w:val="-2"/>
                <w:sz w:val="20"/>
                <w:szCs w:val="20"/>
                <w:lang w:val="bg-BG"/>
              </w:rPr>
              <w:t xml:space="preserve">всяка ненулева стойност може да индикира потенциален проблем на системата. </w:t>
            </w:r>
            <w:r w:rsidR="009E278E" w:rsidRPr="005F7AB1">
              <w:rPr>
                <w:rFonts w:ascii="Arial" w:eastAsia="Arial" w:hAnsi="Arial" w:cs="Arial"/>
                <w:spacing w:val="-2"/>
                <w:sz w:val="20"/>
                <w:szCs w:val="20"/>
                <w:lang w:val="bg-BG"/>
              </w:rPr>
              <w:t>Точният формат е описан по-долу.</w:t>
            </w:r>
          </w:p>
        </w:tc>
      </w:tr>
      <w:tr w:rsidR="004979FF" w:rsidRPr="005F7AB1">
        <w:trPr>
          <w:trHeight w:hRule="exact" w:val="688"/>
        </w:trPr>
        <w:tc>
          <w:tcPr>
            <w:tcW w:w="158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17" w:lineRule="exact"/>
              <w:ind w:left="109"/>
              <w:rPr>
                <w:rFonts w:ascii="Courier New" w:eastAsia="Courier New" w:hAnsi="Courier New" w:cs="Courier New"/>
                <w:sz w:val="20"/>
                <w:szCs w:val="20"/>
              </w:rPr>
            </w:pPr>
            <w:r w:rsidRPr="005F7AB1">
              <w:rPr>
                <w:rFonts w:ascii="Courier New" w:eastAsia="Courier New" w:hAnsi="Courier New" w:cs="Courier New"/>
                <w:sz w:val="20"/>
                <w:szCs w:val="20"/>
              </w:rPr>
              <w:t>bbb</w:t>
            </w:r>
          </w:p>
        </w:tc>
        <w:tc>
          <w:tcPr>
            <w:tcW w:w="7708" w:type="dxa"/>
            <w:tcBorders>
              <w:top w:val="single" w:sz="1" w:space="0" w:color="000000"/>
              <w:left w:val="single" w:sz="1" w:space="0" w:color="000000"/>
              <w:bottom w:val="single" w:sz="1" w:space="0" w:color="000000"/>
              <w:right w:val="single" w:sz="1" w:space="0" w:color="000000"/>
            </w:tcBorders>
          </w:tcPr>
          <w:p w:rsidR="004979FF" w:rsidRPr="005F7AB1" w:rsidRDefault="009E278E" w:rsidP="009E278E">
            <w:pPr>
              <w:pStyle w:val="TableParagraph"/>
              <w:spacing w:line="217" w:lineRule="exact"/>
              <w:ind w:left="109"/>
              <w:rPr>
                <w:rFonts w:ascii="Arial" w:eastAsia="Arial" w:hAnsi="Arial" w:cs="Arial"/>
                <w:sz w:val="20"/>
                <w:szCs w:val="20"/>
                <w:lang w:val="bg-BG"/>
              </w:rPr>
            </w:pPr>
            <w:r w:rsidRPr="005F7AB1">
              <w:rPr>
                <w:rFonts w:ascii="Arial" w:eastAsia="Arial" w:hAnsi="Arial" w:cs="Arial"/>
                <w:spacing w:val="-2"/>
                <w:sz w:val="20"/>
                <w:szCs w:val="20"/>
                <w:lang w:val="bg-BG"/>
              </w:rPr>
              <w:t>Пулсов брой</w:t>
            </w:r>
            <w:r w:rsidR="00EA703D" w:rsidRPr="005F7AB1">
              <w:rPr>
                <w:rFonts w:ascii="Arial" w:eastAsia="Arial" w:hAnsi="Arial" w:cs="Arial"/>
                <w:spacing w:val="1"/>
                <w:sz w:val="20"/>
                <w:szCs w:val="20"/>
              </w:rPr>
              <w:t xml:space="preserve"> </w:t>
            </w:r>
            <w:r w:rsidRPr="005F7AB1">
              <w:rPr>
                <w:rFonts w:ascii="Arial" w:eastAsia="Arial" w:hAnsi="Arial" w:cs="Arial"/>
                <w:sz w:val="20"/>
                <w:szCs w:val="20"/>
              </w:rPr>
              <w:t>–</w:t>
            </w:r>
            <w:r w:rsidR="00EA703D" w:rsidRPr="005F7AB1">
              <w:rPr>
                <w:rFonts w:ascii="Arial" w:eastAsia="Arial" w:hAnsi="Arial" w:cs="Arial"/>
                <w:spacing w:val="-2"/>
                <w:sz w:val="20"/>
                <w:szCs w:val="20"/>
              </w:rPr>
              <w:t xml:space="preserve"> </w:t>
            </w:r>
            <w:r w:rsidRPr="005F7AB1">
              <w:rPr>
                <w:rFonts w:ascii="Arial" w:eastAsia="Arial" w:hAnsi="Arial" w:cs="Arial"/>
                <w:spacing w:val="-1"/>
                <w:sz w:val="20"/>
                <w:szCs w:val="20"/>
                <w:lang w:val="bg-BG"/>
              </w:rPr>
              <w:t>десетично число</w:t>
            </w:r>
            <w:r w:rsidR="00EA703D" w:rsidRPr="005F7AB1">
              <w:rPr>
                <w:rFonts w:ascii="Arial" w:eastAsia="Arial" w:hAnsi="Arial" w:cs="Arial"/>
                <w:spacing w:val="-1"/>
                <w:sz w:val="20"/>
                <w:szCs w:val="20"/>
              </w:rPr>
              <w:t>.</w:t>
            </w:r>
            <w:r w:rsidR="00EA703D" w:rsidRPr="005F7AB1">
              <w:rPr>
                <w:rFonts w:ascii="Arial" w:eastAsia="Arial" w:hAnsi="Arial" w:cs="Arial"/>
                <w:spacing w:val="-2"/>
                <w:sz w:val="20"/>
                <w:szCs w:val="20"/>
              </w:rPr>
              <w:t xml:space="preserve"> </w:t>
            </w:r>
            <w:r w:rsidRPr="005F7AB1">
              <w:rPr>
                <w:rFonts w:ascii="Arial" w:eastAsia="Arial" w:hAnsi="Arial" w:cs="Arial"/>
                <w:spacing w:val="-2"/>
                <w:sz w:val="20"/>
                <w:szCs w:val="20"/>
                <w:lang w:val="bg-BG"/>
              </w:rPr>
              <w:t>В рамките на</w:t>
            </w:r>
            <w:r w:rsidR="00EA703D" w:rsidRPr="005F7AB1">
              <w:rPr>
                <w:rFonts w:ascii="Arial" w:eastAsia="Arial" w:hAnsi="Arial" w:cs="Arial"/>
                <w:spacing w:val="-2"/>
                <w:sz w:val="20"/>
                <w:szCs w:val="20"/>
              </w:rPr>
              <w:t xml:space="preserve"> </w:t>
            </w:r>
            <w:r w:rsidR="00EA703D" w:rsidRPr="005F7AB1">
              <w:rPr>
                <w:rFonts w:ascii="Arial" w:eastAsia="Arial" w:hAnsi="Arial" w:cs="Arial"/>
                <w:spacing w:val="-1"/>
                <w:sz w:val="20"/>
                <w:szCs w:val="20"/>
              </w:rPr>
              <w:t>999.</w:t>
            </w:r>
            <w:r w:rsidR="00EA703D" w:rsidRPr="005F7AB1">
              <w:rPr>
                <w:rFonts w:ascii="Arial" w:eastAsia="Arial" w:hAnsi="Arial" w:cs="Arial"/>
                <w:spacing w:val="-2"/>
                <w:sz w:val="20"/>
                <w:szCs w:val="20"/>
              </w:rPr>
              <w:t xml:space="preserve"> </w:t>
            </w:r>
            <w:r w:rsidRPr="005F7AB1">
              <w:rPr>
                <w:rFonts w:ascii="Arial" w:eastAsia="Arial" w:hAnsi="Arial" w:cs="Arial"/>
                <w:spacing w:val="-1"/>
                <w:sz w:val="20"/>
                <w:szCs w:val="20"/>
                <w:lang w:val="bg-BG"/>
              </w:rPr>
              <w:t>Получаващата система може да провери поредността, за да засече наличието на евентуални проблеми по мрежата или в системата.</w:t>
            </w:r>
          </w:p>
        </w:tc>
      </w:tr>
      <w:tr w:rsidR="004979FF" w:rsidRPr="005F7AB1" w:rsidTr="00876209">
        <w:trPr>
          <w:trHeight w:hRule="exact" w:val="713"/>
        </w:trPr>
        <w:tc>
          <w:tcPr>
            <w:tcW w:w="158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17" w:lineRule="exact"/>
              <w:ind w:left="109"/>
              <w:rPr>
                <w:rFonts w:ascii="Courier New" w:eastAsia="Courier New" w:hAnsi="Courier New" w:cs="Courier New"/>
                <w:sz w:val="20"/>
                <w:szCs w:val="20"/>
              </w:rPr>
            </w:pPr>
            <w:r w:rsidRPr="005F7AB1">
              <w:rPr>
                <w:rFonts w:ascii="Courier New" w:eastAsia="Courier New" w:hAnsi="Courier New" w:cs="Courier New"/>
                <w:sz w:val="20"/>
                <w:szCs w:val="20"/>
              </w:rPr>
              <w:t>f</w:t>
            </w:r>
          </w:p>
        </w:tc>
        <w:tc>
          <w:tcPr>
            <w:tcW w:w="7708" w:type="dxa"/>
            <w:tcBorders>
              <w:top w:val="single" w:sz="1" w:space="0" w:color="000000"/>
              <w:left w:val="single" w:sz="1" w:space="0" w:color="000000"/>
              <w:bottom w:val="single" w:sz="1" w:space="0" w:color="000000"/>
              <w:right w:val="single" w:sz="1" w:space="0" w:color="000000"/>
            </w:tcBorders>
          </w:tcPr>
          <w:p w:rsidR="009E278E" w:rsidRPr="005F7AB1" w:rsidRDefault="009E278E" w:rsidP="009E278E">
            <w:pPr>
              <w:pStyle w:val="TableParagraph"/>
              <w:spacing w:line="226" w:lineRule="exact"/>
              <w:ind w:left="109"/>
              <w:rPr>
                <w:rFonts w:ascii="Arial" w:eastAsia="Arial" w:hAnsi="Arial" w:cs="Arial"/>
                <w:sz w:val="20"/>
                <w:szCs w:val="20"/>
                <w:lang w:val="bg-BG"/>
              </w:rPr>
            </w:pPr>
            <w:r w:rsidRPr="005F7AB1">
              <w:rPr>
                <w:rFonts w:ascii="Arial" w:eastAsia="Arial" w:hAnsi="Arial" w:cs="Arial"/>
                <w:spacing w:val="-1"/>
                <w:sz w:val="20"/>
                <w:szCs w:val="20"/>
                <w:lang w:val="bg-BG"/>
              </w:rPr>
              <w:t xml:space="preserve">Десетично число за грешка при изпращане на пулс. При успешно изпращане, това поле се нулира. Ако стойността постоянно е нула, това може да е индикация за </w:t>
            </w:r>
            <w:r w:rsidR="00876209" w:rsidRPr="005F7AB1">
              <w:rPr>
                <w:rFonts w:ascii="Arial" w:eastAsia="Arial" w:hAnsi="Arial" w:cs="Arial"/>
                <w:spacing w:val="-1"/>
                <w:sz w:val="20"/>
                <w:szCs w:val="20"/>
                <w:lang w:val="bg-BG"/>
              </w:rPr>
              <w:t>постоянен проблем в мрежата.</w:t>
            </w:r>
          </w:p>
        </w:tc>
      </w:tr>
    </w:tbl>
    <w:p w:rsidR="004979FF" w:rsidRPr="005F7AB1" w:rsidRDefault="004979FF">
      <w:pPr>
        <w:spacing w:before="9" w:line="170" w:lineRule="exact"/>
        <w:rPr>
          <w:sz w:val="17"/>
          <w:szCs w:val="17"/>
        </w:rPr>
      </w:pPr>
    </w:p>
    <w:p w:rsidR="004979FF" w:rsidRPr="005F7AB1" w:rsidRDefault="004979FF">
      <w:pPr>
        <w:spacing w:line="200" w:lineRule="exact"/>
        <w:rPr>
          <w:sz w:val="20"/>
          <w:szCs w:val="20"/>
        </w:rPr>
      </w:pPr>
    </w:p>
    <w:p w:rsidR="004979FF" w:rsidRPr="005F7AB1" w:rsidRDefault="00876209" w:rsidP="00876209">
      <w:pPr>
        <w:spacing w:before="74"/>
        <w:ind w:left="101" w:right="8800"/>
        <w:jc w:val="both"/>
        <w:rPr>
          <w:rFonts w:ascii="Arial" w:eastAsia="Arial" w:hAnsi="Arial" w:cs="Arial"/>
          <w:sz w:val="20"/>
          <w:szCs w:val="20"/>
        </w:rPr>
      </w:pPr>
      <w:r w:rsidRPr="005F7AB1">
        <w:rPr>
          <w:rFonts w:ascii="Arial" w:eastAsia="Arial" w:hAnsi="Arial" w:cs="Arial"/>
          <w:spacing w:val="-2"/>
          <w:sz w:val="20"/>
          <w:szCs w:val="20"/>
          <w:lang w:val="bg-BG"/>
        </w:rPr>
        <w:t>напр.</w:t>
      </w:r>
      <w:r w:rsidR="00EA703D" w:rsidRPr="005F7AB1">
        <w:rPr>
          <w:rFonts w:ascii="Arial" w:eastAsia="Arial" w:hAnsi="Arial" w:cs="Arial"/>
          <w:spacing w:val="-2"/>
          <w:sz w:val="20"/>
          <w:szCs w:val="20"/>
        </w:rPr>
        <w:t>:</w:t>
      </w:r>
    </w:p>
    <w:p w:rsidR="004979FF" w:rsidRPr="005F7AB1" w:rsidRDefault="004979FF">
      <w:pPr>
        <w:spacing w:before="13" w:line="220" w:lineRule="exact"/>
      </w:pPr>
    </w:p>
    <w:p w:rsidR="004979FF" w:rsidRPr="005F7AB1" w:rsidRDefault="00EA703D">
      <w:pPr>
        <w:ind w:left="101" w:right="6897"/>
        <w:jc w:val="both"/>
        <w:rPr>
          <w:rFonts w:ascii="Courier New" w:eastAsia="Courier New" w:hAnsi="Courier New" w:cs="Courier New"/>
          <w:sz w:val="20"/>
          <w:szCs w:val="20"/>
        </w:rPr>
      </w:pPr>
      <w:r w:rsidRPr="005F7AB1">
        <w:rPr>
          <w:rFonts w:ascii="Courier New" w:eastAsia="Courier New" w:hAnsi="Courier New" w:cs="Courier New"/>
          <w:sz w:val="20"/>
          <w:szCs w:val="20"/>
        </w:rPr>
        <w:t>1234_1,00000000,876,0</w:t>
      </w:r>
    </w:p>
    <w:p w:rsidR="004979FF" w:rsidRPr="005F7AB1" w:rsidRDefault="004979FF">
      <w:pPr>
        <w:spacing w:line="240" w:lineRule="exact"/>
        <w:rPr>
          <w:sz w:val="24"/>
          <w:szCs w:val="24"/>
        </w:rPr>
      </w:pPr>
    </w:p>
    <w:p w:rsidR="004979FF" w:rsidRPr="005F7AB1" w:rsidRDefault="00876209">
      <w:pPr>
        <w:ind w:left="101" w:right="7601"/>
        <w:jc w:val="both"/>
        <w:rPr>
          <w:rFonts w:ascii="Arial" w:eastAsia="Arial" w:hAnsi="Arial" w:cs="Arial"/>
          <w:sz w:val="20"/>
          <w:szCs w:val="20"/>
          <w:lang w:val="bg-BG"/>
        </w:rPr>
      </w:pPr>
      <w:r w:rsidRPr="005F7AB1">
        <w:rPr>
          <w:rFonts w:ascii="Arial" w:eastAsia="Arial" w:hAnsi="Arial" w:cs="Arial"/>
          <w:spacing w:val="-2"/>
          <w:sz w:val="20"/>
          <w:szCs w:val="20"/>
          <w:lang w:val="bg-BG"/>
        </w:rPr>
        <w:t>което посочва</w:t>
      </w:r>
    </w:p>
    <w:p w:rsidR="004979FF" w:rsidRPr="005F7AB1" w:rsidRDefault="004979FF">
      <w:pPr>
        <w:spacing w:before="2" w:line="240" w:lineRule="exact"/>
        <w:rPr>
          <w:sz w:val="24"/>
          <w:szCs w:val="24"/>
        </w:rPr>
      </w:pPr>
    </w:p>
    <w:p w:rsidR="004979FF" w:rsidRPr="005F7AB1" w:rsidRDefault="00876209">
      <w:pPr>
        <w:pStyle w:val="BodyText"/>
        <w:numPr>
          <w:ilvl w:val="2"/>
          <w:numId w:val="33"/>
        </w:numPr>
        <w:tabs>
          <w:tab w:val="left" w:pos="1161"/>
        </w:tabs>
        <w:ind w:left="1162"/>
      </w:pPr>
      <w:r w:rsidRPr="005F7AB1">
        <w:rPr>
          <w:spacing w:val="-1"/>
          <w:lang w:val="bg-BG"/>
        </w:rPr>
        <w:t>станция</w:t>
      </w:r>
      <w:r w:rsidR="00EA703D" w:rsidRPr="005F7AB1">
        <w:rPr>
          <w:spacing w:val="-3"/>
        </w:rPr>
        <w:t xml:space="preserve"> </w:t>
      </w:r>
      <w:r w:rsidR="00EA703D" w:rsidRPr="005F7AB1">
        <w:rPr>
          <w:spacing w:val="-1"/>
        </w:rPr>
        <w:t>1234_1</w:t>
      </w:r>
    </w:p>
    <w:p w:rsidR="004979FF" w:rsidRPr="005F7AB1" w:rsidRDefault="00876209">
      <w:pPr>
        <w:pStyle w:val="BodyText"/>
        <w:numPr>
          <w:ilvl w:val="2"/>
          <w:numId w:val="33"/>
        </w:numPr>
        <w:tabs>
          <w:tab w:val="left" w:pos="1161"/>
        </w:tabs>
        <w:ind w:left="1162"/>
      </w:pPr>
      <w:r w:rsidRPr="005F7AB1">
        <w:rPr>
          <w:lang w:val="bg-BG"/>
        </w:rPr>
        <w:t>статусът на станцията е</w:t>
      </w:r>
      <w:r w:rsidR="00EA703D" w:rsidRPr="005F7AB1">
        <w:rPr>
          <w:spacing w:val="-1"/>
        </w:rPr>
        <w:t xml:space="preserve"> </w:t>
      </w:r>
      <w:r w:rsidR="00EA703D" w:rsidRPr="005F7AB1">
        <w:t>0</w:t>
      </w:r>
      <w:r w:rsidRPr="005F7AB1">
        <w:rPr>
          <w:spacing w:val="-2"/>
          <w:lang w:val="bg-BG"/>
        </w:rPr>
        <w:t xml:space="preserve">, което е </w:t>
      </w:r>
      <w:r w:rsidR="00EA703D" w:rsidRPr="005F7AB1">
        <w:rPr>
          <w:spacing w:val="1"/>
        </w:rPr>
        <w:t>OK</w:t>
      </w:r>
    </w:p>
    <w:p w:rsidR="004979FF" w:rsidRPr="005F7AB1" w:rsidRDefault="00876209">
      <w:pPr>
        <w:pStyle w:val="BodyText"/>
        <w:numPr>
          <w:ilvl w:val="2"/>
          <w:numId w:val="33"/>
        </w:numPr>
        <w:tabs>
          <w:tab w:val="left" w:pos="1161"/>
        </w:tabs>
        <w:ind w:left="1162"/>
      </w:pPr>
      <w:r w:rsidRPr="005F7AB1">
        <w:rPr>
          <w:spacing w:val="-1"/>
          <w:lang w:val="bg-BG"/>
        </w:rPr>
        <w:t xml:space="preserve">изпратени са </w:t>
      </w:r>
      <w:r w:rsidR="00EA703D" w:rsidRPr="005F7AB1">
        <w:rPr>
          <w:spacing w:val="-1"/>
        </w:rPr>
        <w:t>876</w:t>
      </w:r>
      <w:r w:rsidR="00EA703D" w:rsidRPr="005F7AB1">
        <w:rPr>
          <w:spacing w:val="1"/>
        </w:rPr>
        <w:t xml:space="preserve"> </w:t>
      </w:r>
      <w:r w:rsidRPr="005F7AB1">
        <w:rPr>
          <w:spacing w:val="-1"/>
          <w:lang w:val="bg-BG"/>
        </w:rPr>
        <w:t>пулсови съобщения</w:t>
      </w:r>
    </w:p>
    <w:p w:rsidR="004979FF" w:rsidRPr="005F7AB1" w:rsidRDefault="00876209">
      <w:pPr>
        <w:pStyle w:val="BodyText"/>
        <w:numPr>
          <w:ilvl w:val="2"/>
          <w:numId w:val="33"/>
        </w:numPr>
        <w:tabs>
          <w:tab w:val="left" w:pos="1161"/>
        </w:tabs>
        <w:ind w:left="1162"/>
      </w:pPr>
      <w:r w:rsidRPr="005F7AB1">
        <w:rPr>
          <w:lang w:val="bg-BG"/>
        </w:rPr>
        <w:t>липсват грешки при изпращане на пулсови съобщение от последното успешно изпращане</w:t>
      </w:r>
    </w:p>
    <w:p w:rsidR="004979FF" w:rsidRPr="005F7AB1" w:rsidRDefault="004979FF">
      <w:pPr>
        <w:spacing w:before="5" w:line="110" w:lineRule="exact"/>
        <w:rPr>
          <w:sz w:val="11"/>
          <w:szCs w:val="11"/>
        </w:rPr>
      </w:pPr>
    </w:p>
    <w:p w:rsidR="004979FF" w:rsidRPr="005F7AB1" w:rsidRDefault="004979FF">
      <w:pPr>
        <w:spacing w:line="200" w:lineRule="exact"/>
        <w:rPr>
          <w:sz w:val="20"/>
          <w:szCs w:val="20"/>
        </w:rPr>
      </w:pPr>
    </w:p>
    <w:p w:rsidR="004979FF" w:rsidRPr="005F7AB1" w:rsidRDefault="00876209">
      <w:pPr>
        <w:pStyle w:val="BodyText"/>
        <w:spacing w:line="250" w:lineRule="auto"/>
        <w:ind w:right="423"/>
        <w:jc w:val="both"/>
      </w:pPr>
      <w:r w:rsidRPr="005F7AB1">
        <w:rPr>
          <w:lang w:val="bg-BG"/>
        </w:rPr>
        <w:t>Ако променливата</w:t>
      </w:r>
      <w:r w:rsidR="00EA703D" w:rsidRPr="005F7AB1">
        <w:rPr>
          <w:spacing w:val="-1"/>
        </w:rPr>
        <w:t xml:space="preserve"> </w:t>
      </w:r>
      <w:r w:rsidR="00EA703D" w:rsidRPr="005F7AB1">
        <w:rPr>
          <w:rFonts w:ascii="Courier New" w:eastAsia="Courier New" w:hAnsi="Courier New" w:cs="Courier New"/>
          <w:position w:val="1"/>
          <w:sz w:val="20"/>
          <w:szCs w:val="20"/>
        </w:rPr>
        <w:t>not_alive</w:t>
      </w:r>
      <w:r w:rsidR="00EA703D" w:rsidRPr="005F7AB1">
        <w:rPr>
          <w:rFonts w:ascii="Courier New" w:eastAsia="Courier New" w:hAnsi="Courier New" w:cs="Courier New"/>
          <w:spacing w:val="-60"/>
          <w:position w:val="1"/>
          <w:sz w:val="20"/>
          <w:szCs w:val="20"/>
        </w:rPr>
        <w:t xml:space="preserve"> </w:t>
      </w:r>
      <w:r w:rsidRPr="005F7AB1">
        <w:rPr>
          <w:spacing w:val="-1"/>
          <w:lang w:val="bg-BG"/>
        </w:rPr>
        <w:t xml:space="preserve">има ненулева стойност, когато броят на последователни неуспешни опити да се изпратят пулсови съобщения достигне това число, тогава системата се опитва да се възстанови. Най-възможният изход е рестартиране на системата. </w:t>
      </w:r>
    </w:p>
    <w:p w:rsidR="004979FF" w:rsidRPr="005F7AB1" w:rsidRDefault="004979FF">
      <w:pPr>
        <w:spacing w:before="6" w:line="140" w:lineRule="exact"/>
        <w:rPr>
          <w:sz w:val="14"/>
          <w:szCs w:val="14"/>
        </w:rPr>
      </w:pPr>
    </w:p>
    <w:p w:rsidR="004979FF" w:rsidRPr="005F7AB1" w:rsidRDefault="004979FF">
      <w:pPr>
        <w:spacing w:line="200" w:lineRule="exact"/>
        <w:rPr>
          <w:sz w:val="20"/>
          <w:szCs w:val="20"/>
        </w:rPr>
      </w:pPr>
    </w:p>
    <w:p w:rsidR="004979FF" w:rsidRPr="005F7AB1" w:rsidRDefault="00EA703D" w:rsidP="00876209">
      <w:pPr>
        <w:pStyle w:val="Heading2"/>
        <w:ind w:left="181" w:right="4660" w:firstLine="0"/>
        <w:jc w:val="both"/>
        <w:rPr>
          <w:b w:val="0"/>
          <w:bCs w:val="0"/>
          <w:i w:val="0"/>
          <w:lang w:val="bg-BG"/>
        </w:rPr>
      </w:pPr>
      <w:bookmarkStart w:id="82" w:name="_Toc390360125"/>
      <w:r w:rsidRPr="005F7AB1">
        <w:rPr>
          <w:spacing w:val="-1"/>
        </w:rPr>
        <w:t>10.1</w:t>
      </w:r>
      <w:r w:rsidRPr="005F7AB1">
        <w:t xml:space="preserve"> </w:t>
      </w:r>
      <w:r w:rsidRPr="005F7AB1">
        <w:rPr>
          <w:spacing w:val="72"/>
        </w:rPr>
        <w:t xml:space="preserve"> </w:t>
      </w:r>
      <w:r w:rsidR="00876209" w:rsidRPr="005F7AB1">
        <w:rPr>
          <w:spacing w:val="-1"/>
          <w:lang w:val="bg-BG"/>
        </w:rPr>
        <w:t>Доклад на статуса</w:t>
      </w:r>
      <w:bookmarkEnd w:id="82"/>
    </w:p>
    <w:p w:rsidR="004979FF" w:rsidRPr="005F7AB1" w:rsidRDefault="00876209" w:rsidP="00876209">
      <w:pPr>
        <w:pStyle w:val="BodyText"/>
        <w:spacing w:before="62"/>
        <w:ind w:right="2320"/>
        <w:jc w:val="both"/>
        <w:rPr>
          <w:lang w:val="bg-BG"/>
        </w:rPr>
      </w:pPr>
      <w:r w:rsidRPr="005F7AB1">
        <w:rPr>
          <w:lang w:val="bg-BG"/>
        </w:rPr>
        <w:t>Налични са два статуса, представляващи 64 бита статус.</w:t>
      </w:r>
    </w:p>
    <w:p w:rsidR="004979FF" w:rsidRPr="005F7AB1" w:rsidRDefault="004979FF">
      <w:pPr>
        <w:spacing w:before="7" w:line="260" w:lineRule="exact"/>
        <w:rPr>
          <w:sz w:val="26"/>
          <w:szCs w:val="26"/>
        </w:rPr>
      </w:pPr>
    </w:p>
    <w:p w:rsidR="004979FF" w:rsidRPr="005F7AB1" w:rsidRDefault="00876209">
      <w:pPr>
        <w:pStyle w:val="BodyText"/>
        <w:spacing w:line="246" w:lineRule="auto"/>
        <w:ind w:right="401"/>
      </w:pPr>
      <w:r w:rsidRPr="005F7AB1">
        <w:rPr>
          <w:lang w:val="bg-BG"/>
        </w:rPr>
        <w:t>Обърнете внимание, че поредицата от битове може да не посочва истинска стойност. Могат да бъдат зададени един или няколко от следните битове, за да посочват вътрешния системен статус</w:t>
      </w:r>
      <w:r w:rsidR="00EA703D" w:rsidRPr="005F7AB1">
        <w:t>:</w:t>
      </w:r>
    </w:p>
    <w:p w:rsidR="004979FF" w:rsidRPr="005F7AB1" w:rsidRDefault="004979FF">
      <w:pPr>
        <w:spacing w:line="246" w:lineRule="auto"/>
        <w:sectPr w:rsidR="004979FF" w:rsidRPr="005F7AB1">
          <w:pgSz w:w="11900" w:h="16840"/>
          <w:pgMar w:top="1800" w:right="1040" w:bottom="600" w:left="1340" w:header="1563" w:footer="419" w:gutter="0"/>
          <w:cols w:space="720"/>
        </w:sectPr>
      </w:pPr>
    </w:p>
    <w:p w:rsidR="004979FF" w:rsidRPr="005F7AB1" w:rsidRDefault="004979FF">
      <w:pPr>
        <w:spacing w:before="3" w:line="130" w:lineRule="exact"/>
        <w:rPr>
          <w:sz w:val="13"/>
          <w:szCs w:val="13"/>
        </w:rPr>
      </w:pPr>
    </w:p>
    <w:tbl>
      <w:tblPr>
        <w:tblW w:w="0" w:type="auto"/>
        <w:tblInd w:w="125" w:type="dxa"/>
        <w:tblLayout w:type="fixed"/>
        <w:tblCellMar>
          <w:left w:w="0" w:type="dxa"/>
          <w:right w:w="0" w:type="dxa"/>
        </w:tblCellMar>
        <w:tblLook w:val="01E0" w:firstRow="1" w:lastRow="1" w:firstColumn="1" w:lastColumn="1" w:noHBand="0" w:noVBand="0"/>
      </w:tblPr>
      <w:tblGrid>
        <w:gridCol w:w="1764"/>
        <w:gridCol w:w="5790"/>
        <w:gridCol w:w="1496"/>
      </w:tblGrid>
      <w:tr w:rsidR="004979FF" w:rsidRPr="005F7AB1">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876209">
            <w:pPr>
              <w:pStyle w:val="TableParagraph"/>
              <w:spacing w:before="14" w:line="244" w:lineRule="exact"/>
              <w:ind w:left="109"/>
              <w:rPr>
                <w:rFonts w:ascii="Arial" w:eastAsia="Arial" w:hAnsi="Arial" w:cs="Arial"/>
                <w:lang w:val="bg-BG"/>
              </w:rPr>
            </w:pPr>
            <w:bookmarkStart w:id="83" w:name="Slide_49"/>
            <w:bookmarkEnd w:id="83"/>
            <w:r w:rsidRPr="005F7AB1">
              <w:rPr>
                <w:rFonts w:ascii="Arial" w:eastAsia="Arial" w:hAnsi="Arial" w:cs="Arial"/>
                <w:b/>
                <w:bCs/>
                <w:spacing w:val="-1"/>
                <w:lang w:val="bg-BG"/>
              </w:rPr>
              <w:t>Битово поле</w:t>
            </w:r>
          </w:p>
        </w:tc>
        <w:tc>
          <w:tcPr>
            <w:tcW w:w="5790" w:type="dxa"/>
            <w:tcBorders>
              <w:top w:val="single" w:sz="1" w:space="0" w:color="000000"/>
              <w:left w:val="single" w:sz="1" w:space="0" w:color="000000"/>
              <w:bottom w:val="single" w:sz="1" w:space="0" w:color="000000"/>
              <w:right w:val="single" w:sz="1" w:space="0" w:color="000000"/>
            </w:tcBorders>
          </w:tcPr>
          <w:p w:rsidR="004979FF" w:rsidRPr="005F7AB1" w:rsidRDefault="00876209">
            <w:pPr>
              <w:pStyle w:val="TableParagraph"/>
              <w:spacing w:before="14" w:line="244" w:lineRule="exact"/>
              <w:ind w:left="109"/>
              <w:rPr>
                <w:rFonts w:ascii="Arial" w:eastAsia="Arial" w:hAnsi="Arial" w:cs="Arial"/>
                <w:lang w:val="bg-BG"/>
              </w:rPr>
            </w:pPr>
            <w:r w:rsidRPr="005F7AB1">
              <w:rPr>
                <w:rFonts w:ascii="Arial" w:eastAsia="Arial" w:hAnsi="Arial" w:cs="Arial"/>
                <w:b/>
                <w:bCs/>
                <w:spacing w:val="-1"/>
                <w:lang w:val="bg-BG"/>
              </w:rPr>
              <w:t>Описание</w:t>
            </w:r>
          </w:p>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876209">
            <w:pPr>
              <w:pStyle w:val="TableParagraph"/>
              <w:spacing w:before="14" w:line="244" w:lineRule="exact"/>
              <w:ind w:left="109"/>
              <w:rPr>
                <w:rFonts w:ascii="Arial" w:eastAsia="Arial" w:hAnsi="Arial" w:cs="Arial"/>
                <w:lang w:val="bg-BG"/>
              </w:rPr>
            </w:pPr>
            <w:r w:rsidRPr="005F7AB1">
              <w:rPr>
                <w:rFonts w:ascii="Arial" w:eastAsia="Arial" w:hAnsi="Arial" w:cs="Arial"/>
                <w:b/>
                <w:bCs/>
                <w:spacing w:val="-1"/>
                <w:lang w:val="bg-BG"/>
              </w:rPr>
              <w:t>Заб.:</w:t>
            </w:r>
          </w:p>
        </w:tc>
      </w:tr>
      <w:tr w:rsidR="004979FF" w:rsidRPr="005F7AB1" w:rsidTr="00876209">
        <w:trPr>
          <w:trHeight w:hRule="exact" w:val="515"/>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Courier New" w:eastAsia="Courier New" w:hAnsi="Courier New" w:cs="Courier New"/>
              </w:rPr>
            </w:pPr>
            <w:r w:rsidRPr="005F7AB1">
              <w:rPr>
                <w:rFonts w:ascii="Courier New" w:eastAsia="Courier New" w:hAnsi="Courier New" w:cs="Courier New"/>
              </w:rPr>
              <w:t>0x00000001</w:t>
            </w:r>
          </w:p>
        </w:tc>
        <w:tc>
          <w:tcPr>
            <w:tcW w:w="5790" w:type="dxa"/>
            <w:tcBorders>
              <w:top w:val="single" w:sz="1" w:space="0" w:color="000000"/>
              <w:left w:val="single" w:sz="1" w:space="0" w:color="000000"/>
              <w:bottom w:val="single" w:sz="1" w:space="0" w:color="000000"/>
              <w:right w:val="single" w:sz="1" w:space="0" w:color="000000"/>
            </w:tcBorders>
          </w:tcPr>
          <w:p w:rsidR="00876209" w:rsidRPr="005F7AB1" w:rsidRDefault="00876209">
            <w:pPr>
              <w:pStyle w:val="TableParagraph"/>
              <w:spacing w:before="6"/>
              <w:ind w:left="109"/>
              <w:rPr>
                <w:rFonts w:ascii="Arial" w:eastAsia="Arial" w:hAnsi="Arial" w:cs="Arial"/>
                <w:lang w:val="bg-BG"/>
              </w:rPr>
            </w:pPr>
            <w:r w:rsidRPr="005F7AB1">
              <w:rPr>
                <w:rFonts w:ascii="Arial" w:eastAsia="Arial" w:hAnsi="Arial" w:cs="Arial"/>
                <w:spacing w:val="-1"/>
                <w:lang w:val="bg-BG"/>
              </w:rPr>
              <w:t>последно неуспешно изпращане на пулсово съобщение</w:t>
            </w:r>
          </w:p>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876209">
        <w:trPr>
          <w:trHeight w:hRule="exact" w:val="263"/>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
              <w:ind w:left="109"/>
              <w:rPr>
                <w:rFonts w:ascii="Courier New" w:eastAsia="Courier New" w:hAnsi="Courier New" w:cs="Courier New"/>
              </w:rPr>
            </w:pPr>
            <w:r w:rsidRPr="005F7AB1">
              <w:rPr>
                <w:rFonts w:ascii="Courier New" w:eastAsia="Courier New" w:hAnsi="Courier New" w:cs="Courier New"/>
              </w:rPr>
              <w:t>0x00000002</w:t>
            </w:r>
          </w:p>
        </w:tc>
        <w:tc>
          <w:tcPr>
            <w:tcW w:w="5790" w:type="dxa"/>
            <w:tcBorders>
              <w:top w:val="single" w:sz="1" w:space="0" w:color="000000"/>
              <w:left w:val="single" w:sz="1" w:space="0" w:color="000000"/>
              <w:bottom w:val="single" w:sz="1" w:space="0" w:color="000000"/>
              <w:right w:val="single" w:sz="1" w:space="0" w:color="000000"/>
            </w:tcBorders>
          </w:tcPr>
          <w:p w:rsidR="004979FF" w:rsidRPr="005F7AB1" w:rsidRDefault="00876209">
            <w:pPr>
              <w:pStyle w:val="TableParagraph"/>
              <w:spacing w:before="6" w:line="252" w:lineRule="exact"/>
              <w:ind w:left="109"/>
              <w:rPr>
                <w:rFonts w:ascii="Arial" w:eastAsia="Arial" w:hAnsi="Arial" w:cs="Arial"/>
                <w:lang w:val="bg-BG"/>
              </w:rPr>
            </w:pPr>
            <w:r w:rsidRPr="005F7AB1">
              <w:rPr>
                <w:rFonts w:ascii="Arial" w:eastAsia="Arial" w:hAnsi="Arial" w:cs="Arial"/>
                <w:spacing w:val="-1"/>
                <w:lang w:val="bg-BG"/>
              </w:rPr>
              <w:t>Основният хост е извън линия</w:t>
            </w:r>
          </w:p>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Courier New" w:eastAsia="Courier New" w:hAnsi="Courier New" w:cs="Courier New"/>
              </w:rPr>
            </w:pPr>
            <w:r w:rsidRPr="005F7AB1">
              <w:rPr>
                <w:rFonts w:ascii="Courier New" w:eastAsia="Courier New" w:hAnsi="Courier New" w:cs="Courier New"/>
              </w:rPr>
              <w:t>0x00000004</w:t>
            </w:r>
          </w:p>
        </w:tc>
        <w:tc>
          <w:tcPr>
            <w:tcW w:w="5790" w:type="dxa"/>
            <w:tcBorders>
              <w:top w:val="single" w:sz="1" w:space="0" w:color="000000"/>
              <w:left w:val="single" w:sz="1" w:space="0" w:color="000000"/>
              <w:bottom w:val="single" w:sz="1" w:space="0" w:color="000000"/>
              <w:right w:val="single" w:sz="1" w:space="0" w:color="000000"/>
            </w:tcBorders>
          </w:tcPr>
          <w:p w:rsidR="004979FF" w:rsidRPr="005F7AB1" w:rsidRDefault="00876209">
            <w:pPr>
              <w:pStyle w:val="TableParagraph"/>
              <w:spacing w:before="6"/>
              <w:ind w:left="109"/>
              <w:rPr>
                <w:rFonts w:ascii="Arial" w:eastAsia="Arial" w:hAnsi="Arial" w:cs="Arial"/>
              </w:rPr>
            </w:pPr>
            <w:r w:rsidRPr="005F7AB1">
              <w:rPr>
                <w:rFonts w:ascii="Arial" w:eastAsia="Arial" w:hAnsi="Arial" w:cs="Arial"/>
                <w:spacing w:val="-1"/>
                <w:lang w:val="bg-BG"/>
              </w:rPr>
              <w:t>Алтернативният хост е извън линия</w:t>
            </w:r>
          </w:p>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7D3B9E">
        <w:trPr>
          <w:trHeight w:hRule="exact" w:val="551"/>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
              <w:ind w:left="109"/>
              <w:rPr>
                <w:rFonts w:ascii="Courier New" w:eastAsia="Courier New" w:hAnsi="Courier New" w:cs="Courier New"/>
              </w:rPr>
            </w:pPr>
            <w:r w:rsidRPr="005F7AB1">
              <w:rPr>
                <w:rFonts w:ascii="Courier New" w:eastAsia="Courier New" w:hAnsi="Courier New" w:cs="Courier New"/>
              </w:rPr>
              <w:t>0x00000008</w:t>
            </w:r>
          </w:p>
        </w:tc>
        <w:tc>
          <w:tcPr>
            <w:tcW w:w="5790" w:type="dxa"/>
            <w:tcBorders>
              <w:top w:val="single" w:sz="1" w:space="0" w:color="000000"/>
              <w:left w:val="single" w:sz="1" w:space="0" w:color="000000"/>
              <w:bottom w:val="single" w:sz="1" w:space="0" w:color="000000"/>
              <w:right w:val="single" w:sz="1" w:space="0" w:color="000000"/>
            </w:tcBorders>
          </w:tcPr>
          <w:p w:rsidR="00876209" w:rsidRPr="005F7AB1" w:rsidRDefault="00876209" w:rsidP="00876209">
            <w:pPr>
              <w:pStyle w:val="TableParagraph"/>
              <w:spacing w:before="6" w:line="252" w:lineRule="exact"/>
              <w:ind w:left="109"/>
              <w:rPr>
                <w:rFonts w:ascii="Arial" w:eastAsia="Arial" w:hAnsi="Arial" w:cs="Arial"/>
                <w:lang w:val="bg-BG"/>
              </w:rPr>
            </w:pPr>
            <w:r w:rsidRPr="005F7AB1">
              <w:rPr>
                <w:rFonts w:ascii="Arial" w:eastAsia="Arial" w:hAnsi="Arial" w:cs="Arial"/>
                <w:lang w:val="bg-BG"/>
              </w:rPr>
              <w:t>при последния трансфер на изображение е докладвана грешка</w:t>
            </w:r>
          </w:p>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7D3B9E">
        <w:trPr>
          <w:trHeight w:hRule="exact" w:val="551"/>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
              <w:ind w:left="109"/>
              <w:rPr>
                <w:rFonts w:ascii="Courier New" w:eastAsia="Courier New" w:hAnsi="Courier New" w:cs="Courier New"/>
              </w:rPr>
            </w:pPr>
            <w:r w:rsidRPr="005F7AB1">
              <w:rPr>
                <w:rFonts w:ascii="Courier New" w:eastAsia="Courier New" w:hAnsi="Courier New" w:cs="Courier New"/>
              </w:rPr>
              <w:t>0x00000010</w:t>
            </w:r>
          </w:p>
        </w:tc>
        <w:tc>
          <w:tcPr>
            <w:tcW w:w="5790" w:type="dxa"/>
            <w:tcBorders>
              <w:top w:val="single" w:sz="1" w:space="0" w:color="000000"/>
              <w:left w:val="single" w:sz="1" w:space="0" w:color="000000"/>
              <w:bottom w:val="single" w:sz="1" w:space="0" w:color="000000"/>
              <w:right w:val="single" w:sz="1" w:space="0" w:color="000000"/>
            </w:tcBorders>
          </w:tcPr>
          <w:p w:rsidR="007D3B9E" w:rsidRPr="005F7AB1" w:rsidRDefault="007D3B9E">
            <w:pPr>
              <w:pStyle w:val="TableParagraph"/>
              <w:spacing w:before="6" w:line="252" w:lineRule="exact"/>
              <w:ind w:left="109"/>
              <w:rPr>
                <w:rFonts w:ascii="Arial" w:eastAsia="Arial" w:hAnsi="Arial" w:cs="Arial"/>
                <w:lang w:val="bg-BG"/>
              </w:rPr>
            </w:pPr>
            <w:r w:rsidRPr="005F7AB1">
              <w:rPr>
                <w:rFonts w:ascii="Arial" w:eastAsia="Arial" w:hAnsi="Arial" w:cs="Arial"/>
                <w:lang w:val="bg-BG"/>
              </w:rPr>
              <w:t>спиране на засичането на превозни средства за камера 1</w:t>
            </w:r>
          </w:p>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109"/>
              <w:rPr>
                <w:rFonts w:ascii="Arial" w:eastAsia="Arial" w:hAnsi="Arial" w:cs="Arial"/>
              </w:rPr>
            </w:pPr>
            <w:r w:rsidRPr="005F7AB1">
              <w:rPr>
                <w:rFonts w:ascii="Arial" w:eastAsia="Arial" w:hAnsi="Arial" w:cs="Arial"/>
                <w:spacing w:val="-1"/>
              </w:rPr>
              <w:t>1,2</w:t>
            </w:r>
          </w:p>
        </w:tc>
      </w:tr>
      <w:tr w:rsidR="004979FF" w:rsidRPr="005F7AB1" w:rsidTr="007D3B9E">
        <w:trPr>
          <w:trHeight w:hRule="exact" w:val="623"/>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Courier New" w:eastAsia="Courier New" w:hAnsi="Courier New" w:cs="Courier New"/>
              </w:rPr>
            </w:pPr>
            <w:r w:rsidRPr="005F7AB1">
              <w:rPr>
                <w:rFonts w:ascii="Courier New" w:eastAsia="Courier New" w:hAnsi="Courier New" w:cs="Courier New"/>
              </w:rPr>
              <w:t>0x00000020</w:t>
            </w:r>
          </w:p>
        </w:tc>
        <w:tc>
          <w:tcPr>
            <w:tcW w:w="5790" w:type="dxa"/>
            <w:tcBorders>
              <w:top w:val="single" w:sz="1" w:space="0" w:color="000000"/>
              <w:left w:val="single" w:sz="1" w:space="0" w:color="000000"/>
              <w:bottom w:val="single" w:sz="1" w:space="0" w:color="000000"/>
              <w:right w:val="single" w:sz="1" w:space="0" w:color="000000"/>
            </w:tcBorders>
          </w:tcPr>
          <w:p w:rsidR="004979FF" w:rsidRPr="005F7AB1" w:rsidRDefault="007D3B9E" w:rsidP="007D3B9E">
            <w:pPr>
              <w:pStyle w:val="TableParagraph"/>
              <w:spacing w:before="6"/>
              <w:ind w:left="109"/>
              <w:rPr>
                <w:rFonts w:ascii="Arial" w:eastAsia="Arial" w:hAnsi="Arial" w:cs="Arial"/>
                <w:lang w:val="bg-BG"/>
              </w:rPr>
            </w:pPr>
            <w:r w:rsidRPr="005F7AB1">
              <w:rPr>
                <w:rFonts w:ascii="Arial" w:eastAsia="Arial" w:hAnsi="Arial" w:cs="Arial"/>
                <w:spacing w:val="-1"/>
                <w:lang w:val="bg-BG"/>
              </w:rPr>
              <w:t>Вратата на кутията е отворена</w:t>
            </w:r>
            <w:r w:rsidR="00EA703D" w:rsidRPr="005F7AB1">
              <w:rPr>
                <w:rFonts w:ascii="Arial" w:eastAsia="Arial" w:hAnsi="Arial" w:cs="Arial"/>
                <w:spacing w:val="59"/>
              </w:rPr>
              <w:t xml:space="preserve"> </w:t>
            </w:r>
            <w:r w:rsidRPr="005F7AB1">
              <w:rPr>
                <w:rFonts w:ascii="Arial" w:eastAsia="Arial" w:hAnsi="Arial" w:cs="Arial"/>
              </w:rPr>
              <w:t>–</w:t>
            </w:r>
            <w:r w:rsidR="00EA703D" w:rsidRPr="005F7AB1">
              <w:rPr>
                <w:rFonts w:ascii="Arial" w:eastAsia="Arial" w:hAnsi="Arial" w:cs="Arial"/>
                <w:spacing w:val="-1"/>
              </w:rPr>
              <w:t xml:space="preserve"> </w:t>
            </w:r>
            <w:r w:rsidRPr="005F7AB1">
              <w:rPr>
                <w:rFonts w:ascii="Arial" w:eastAsia="Arial" w:hAnsi="Arial" w:cs="Arial"/>
                <w:spacing w:val="-1"/>
                <w:lang w:val="bg-BG"/>
              </w:rPr>
              <w:t>НЕОТОРИЗИРАН ДОСТЪП</w:t>
            </w:r>
          </w:p>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
              <w:ind w:left="109"/>
              <w:rPr>
                <w:rFonts w:ascii="Courier New" w:eastAsia="Courier New" w:hAnsi="Courier New" w:cs="Courier New"/>
              </w:rPr>
            </w:pPr>
            <w:r w:rsidRPr="005F7AB1">
              <w:rPr>
                <w:rFonts w:ascii="Courier New" w:eastAsia="Courier New" w:hAnsi="Courier New" w:cs="Courier New"/>
              </w:rPr>
              <w:t>0x00000040</w:t>
            </w:r>
          </w:p>
        </w:tc>
        <w:tc>
          <w:tcPr>
            <w:tcW w:w="5790" w:type="dxa"/>
            <w:tcBorders>
              <w:top w:val="single" w:sz="1" w:space="0" w:color="000000"/>
              <w:left w:val="single" w:sz="1" w:space="0" w:color="000000"/>
              <w:bottom w:val="single" w:sz="1" w:space="0" w:color="000000"/>
              <w:right w:val="single" w:sz="1" w:space="0" w:color="000000"/>
            </w:tcBorders>
          </w:tcPr>
          <w:p w:rsidR="004979FF" w:rsidRPr="005F7AB1" w:rsidRDefault="007D3B9E">
            <w:pPr>
              <w:pStyle w:val="TableParagraph"/>
              <w:spacing w:before="6" w:line="252" w:lineRule="exact"/>
              <w:ind w:left="109"/>
              <w:rPr>
                <w:rFonts w:ascii="Arial" w:eastAsia="Arial" w:hAnsi="Arial" w:cs="Arial"/>
                <w:lang w:val="bg-BG"/>
              </w:rPr>
            </w:pPr>
            <w:r w:rsidRPr="005F7AB1">
              <w:rPr>
                <w:rFonts w:ascii="Arial" w:eastAsia="Arial" w:hAnsi="Arial" w:cs="Arial"/>
                <w:spacing w:val="-1"/>
                <w:lang w:val="bg-BG"/>
              </w:rPr>
              <w:t>Обобщаващият линк към хоста е затворен</w:t>
            </w:r>
          </w:p>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109"/>
              <w:rPr>
                <w:rFonts w:ascii="Arial" w:eastAsia="Arial" w:hAnsi="Arial" w:cs="Arial"/>
              </w:rPr>
            </w:pPr>
            <w:r w:rsidRPr="005F7AB1">
              <w:rPr>
                <w:rFonts w:ascii="Arial" w:eastAsia="Arial" w:hAnsi="Arial" w:cs="Arial"/>
              </w:rPr>
              <w:t>1</w:t>
            </w:r>
          </w:p>
        </w:tc>
      </w:tr>
      <w:tr w:rsidR="004979FF" w:rsidRPr="005F7AB1">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Courier New" w:eastAsia="Courier New" w:hAnsi="Courier New" w:cs="Courier New"/>
              </w:rPr>
            </w:pPr>
            <w:r w:rsidRPr="005F7AB1">
              <w:rPr>
                <w:rFonts w:ascii="Courier New" w:eastAsia="Courier New" w:hAnsi="Courier New" w:cs="Courier New"/>
              </w:rPr>
              <w:t>0x00000080</w:t>
            </w:r>
          </w:p>
        </w:tc>
        <w:tc>
          <w:tcPr>
            <w:tcW w:w="5790" w:type="dxa"/>
            <w:tcBorders>
              <w:top w:val="single" w:sz="1" w:space="0" w:color="000000"/>
              <w:left w:val="single" w:sz="1" w:space="0" w:color="000000"/>
              <w:bottom w:val="single" w:sz="1" w:space="0" w:color="000000"/>
              <w:right w:val="single" w:sz="1" w:space="0" w:color="000000"/>
            </w:tcBorders>
          </w:tcPr>
          <w:p w:rsidR="004979FF" w:rsidRPr="005F7AB1" w:rsidRDefault="007D3B9E">
            <w:pPr>
              <w:pStyle w:val="TableParagraph"/>
              <w:spacing w:before="6"/>
              <w:ind w:left="109"/>
              <w:rPr>
                <w:rFonts w:ascii="Arial" w:eastAsia="Arial" w:hAnsi="Arial" w:cs="Arial"/>
                <w:lang w:val="bg-BG"/>
              </w:rPr>
            </w:pPr>
            <w:r w:rsidRPr="005F7AB1">
              <w:rPr>
                <w:rFonts w:ascii="Arial" w:eastAsia="Arial" w:hAnsi="Arial" w:cs="Arial"/>
                <w:lang w:val="bg-BG"/>
              </w:rPr>
              <w:t>Линкът за изображения към хоста е затворен</w:t>
            </w:r>
          </w:p>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1</w:t>
            </w:r>
          </w:p>
        </w:tc>
      </w:tr>
      <w:tr w:rsidR="004979FF" w:rsidRPr="005F7AB1">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F16E72">
        <w:trPr>
          <w:trHeight w:hRule="exact" w:val="1010"/>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Courier New" w:eastAsia="Courier New" w:hAnsi="Courier New" w:cs="Courier New"/>
              </w:rPr>
            </w:pPr>
            <w:r w:rsidRPr="005F7AB1">
              <w:rPr>
                <w:rFonts w:ascii="Courier New" w:eastAsia="Courier New" w:hAnsi="Courier New" w:cs="Courier New"/>
              </w:rPr>
              <w:t>0x00000100</w:t>
            </w:r>
          </w:p>
        </w:tc>
        <w:tc>
          <w:tcPr>
            <w:tcW w:w="5790" w:type="dxa"/>
            <w:tcBorders>
              <w:top w:val="single" w:sz="1" w:space="0" w:color="000000"/>
              <w:left w:val="single" w:sz="1" w:space="0" w:color="000000"/>
              <w:bottom w:val="single" w:sz="1" w:space="0" w:color="000000"/>
              <w:right w:val="single" w:sz="1" w:space="0" w:color="000000"/>
            </w:tcBorders>
          </w:tcPr>
          <w:p w:rsidR="00F16E72" w:rsidRPr="005F7AB1" w:rsidRDefault="00F16E72" w:rsidP="00581FF3">
            <w:pPr>
              <w:pStyle w:val="TableParagraph"/>
              <w:spacing w:before="6" w:line="246" w:lineRule="auto"/>
              <w:ind w:left="109" w:right="127"/>
              <w:rPr>
                <w:rFonts w:ascii="Arial" w:eastAsia="Arial" w:hAnsi="Arial" w:cs="Arial"/>
                <w:lang w:val="bg-BG"/>
              </w:rPr>
            </w:pPr>
            <w:r w:rsidRPr="005F7AB1">
              <w:rPr>
                <w:rFonts w:ascii="Arial" w:eastAsia="Arial" w:hAnsi="Arial" w:cs="Arial"/>
                <w:spacing w:val="-1"/>
                <w:lang w:val="bg-BG"/>
              </w:rPr>
              <w:t xml:space="preserve">Системата </w:t>
            </w:r>
            <w:r w:rsidR="00A906FE" w:rsidRPr="005F7AB1">
              <w:rPr>
                <w:rFonts w:ascii="Arial" w:eastAsia="Arial" w:hAnsi="Arial" w:cs="Arial"/>
                <w:spacing w:val="-1"/>
                <w:lang w:val="bg-BG"/>
              </w:rPr>
              <w:t xml:space="preserve">е направила </w:t>
            </w:r>
            <w:r w:rsidR="00581FF3" w:rsidRPr="005F7AB1">
              <w:rPr>
                <w:rFonts w:ascii="Arial" w:eastAsia="Arial" w:hAnsi="Arial" w:cs="Arial"/>
                <w:spacing w:val="-1"/>
                <w:lang w:val="bg-BG"/>
              </w:rPr>
              <w:t>топъл</w:t>
            </w:r>
            <w:r w:rsidR="00A906FE" w:rsidRPr="005F7AB1">
              <w:rPr>
                <w:rFonts w:ascii="Arial" w:eastAsia="Arial" w:hAnsi="Arial" w:cs="Arial"/>
                <w:spacing w:val="-1"/>
                <w:lang w:val="bg-BG"/>
              </w:rPr>
              <w:t xml:space="preserve"> рестарт</w:t>
            </w:r>
            <w:r w:rsidRPr="005F7AB1">
              <w:rPr>
                <w:rFonts w:ascii="Arial" w:eastAsia="Arial" w:hAnsi="Arial" w:cs="Arial"/>
                <w:spacing w:val="-1"/>
                <w:lang w:val="bg-BG"/>
              </w:rPr>
              <w:t>. Това е първото успешно изпращане на пулсово съобщение след статирането. Този бит може да бъде изчистен при следващите съобщения.</w:t>
            </w:r>
          </w:p>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F16E72">
        <w:trPr>
          <w:trHeight w:hRule="exact" w:val="263"/>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
              <w:ind w:left="109"/>
              <w:rPr>
                <w:rFonts w:ascii="Courier New" w:eastAsia="Courier New" w:hAnsi="Courier New" w:cs="Courier New"/>
              </w:rPr>
            </w:pPr>
            <w:r w:rsidRPr="005F7AB1">
              <w:rPr>
                <w:rFonts w:ascii="Courier New" w:eastAsia="Courier New" w:hAnsi="Courier New" w:cs="Courier New"/>
              </w:rPr>
              <w:t>0x00000200</w:t>
            </w:r>
          </w:p>
        </w:tc>
        <w:tc>
          <w:tcPr>
            <w:tcW w:w="5790" w:type="dxa"/>
            <w:tcBorders>
              <w:top w:val="single" w:sz="1" w:space="0" w:color="000000"/>
              <w:left w:val="single" w:sz="1" w:space="0" w:color="000000"/>
              <w:bottom w:val="single" w:sz="1" w:space="0" w:color="000000"/>
              <w:right w:val="single" w:sz="1" w:space="0" w:color="000000"/>
            </w:tcBorders>
          </w:tcPr>
          <w:p w:rsidR="00F16E72" w:rsidRPr="005F7AB1" w:rsidRDefault="00F16E72">
            <w:pPr>
              <w:pStyle w:val="TableParagraph"/>
              <w:spacing w:before="6" w:line="252" w:lineRule="exact"/>
              <w:ind w:left="109"/>
              <w:rPr>
                <w:rFonts w:ascii="Arial" w:eastAsia="Arial" w:hAnsi="Arial" w:cs="Arial"/>
                <w:lang w:val="bg-BG"/>
              </w:rPr>
            </w:pPr>
            <w:r w:rsidRPr="005F7AB1">
              <w:rPr>
                <w:rFonts w:ascii="Arial" w:eastAsia="Arial" w:hAnsi="Arial" w:cs="Arial"/>
                <w:spacing w:val="-1"/>
                <w:lang w:val="bg-BG"/>
              </w:rPr>
              <w:t>Няма активна сесия за доказателствени записи</w:t>
            </w:r>
          </w:p>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BC3073">
        <w:trPr>
          <w:trHeight w:hRule="exact" w:val="542"/>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Courier New" w:eastAsia="Courier New" w:hAnsi="Courier New" w:cs="Courier New"/>
              </w:rPr>
            </w:pPr>
            <w:r w:rsidRPr="005F7AB1">
              <w:rPr>
                <w:rFonts w:ascii="Courier New" w:eastAsia="Courier New" w:hAnsi="Courier New" w:cs="Courier New"/>
              </w:rPr>
              <w:t>0x00000400</w:t>
            </w:r>
          </w:p>
        </w:tc>
        <w:tc>
          <w:tcPr>
            <w:tcW w:w="5790" w:type="dxa"/>
            <w:tcBorders>
              <w:top w:val="single" w:sz="1" w:space="0" w:color="000000"/>
              <w:left w:val="single" w:sz="1" w:space="0" w:color="000000"/>
              <w:bottom w:val="single" w:sz="1" w:space="0" w:color="000000"/>
              <w:right w:val="single" w:sz="1" w:space="0" w:color="000000"/>
            </w:tcBorders>
          </w:tcPr>
          <w:p w:rsidR="00F16E72" w:rsidRPr="005F7AB1" w:rsidRDefault="00BC3073">
            <w:pPr>
              <w:pStyle w:val="TableParagraph"/>
              <w:spacing w:before="6"/>
              <w:ind w:left="109"/>
              <w:rPr>
                <w:rFonts w:ascii="Arial" w:eastAsia="Arial" w:hAnsi="Arial" w:cs="Arial"/>
                <w:lang w:val="bg-BG"/>
              </w:rPr>
            </w:pPr>
            <w:r w:rsidRPr="005F7AB1">
              <w:rPr>
                <w:rFonts w:ascii="Arial" w:eastAsia="Arial" w:hAnsi="Arial" w:cs="Arial"/>
                <w:spacing w:val="-1"/>
                <w:lang w:val="bg-BG"/>
              </w:rPr>
              <w:t>В рамките на текущата сесия са направени промени в конфигурацията</w:t>
            </w:r>
          </w:p>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
              <w:ind w:left="109"/>
              <w:rPr>
                <w:rFonts w:ascii="Courier New" w:eastAsia="Courier New" w:hAnsi="Courier New" w:cs="Courier New"/>
              </w:rPr>
            </w:pPr>
            <w:r w:rsidRPr="005F7AB1">
              <w:rPr>
                <w:rFonts w:ascii="Courier New" w:eastAsia="Courier New" w:hAnsi="Courier New" w:cs="Courier New"/>
              </w:rPr>
              <w:t>0x00000800</w:t>
            </w:r>
          </w:p>
        </w:tc>
        <w:tc>
          <w:tcPr>
            <w:tcW w:w="5790" w:type="dxa"/>
            <w:tcBorders>
              <w:top w:val="single" w:sz="1" w:space="0" w:color="000000"/>
              <w:left w:val="single" w:sz="1" w:space="0" w:color="000000"/>
              <w:bottom w:val="single" w:sz="1" w:space="0" w:color="000000"/>
              <w:right w:val="single" w:sz="1" w:space="0" w:color="000000"/>
            </w:tcBorders>
          </w:tcPr>
          <w:p w:rsidR="004979FF" w:rsidRPr="005F7AB1" w:rsidRDefault="00BC3073">
            <w:pPr>
              <w:pStyle w:val="TableParagraph"/>
              <w:spacing w:before="6" w:line="252" w:lineRule="exact"/>
              <w:ind w:left="109"/>
              <w:rPr>
                <w:rFonts w:ascii="Arial" w:eastAsia="Arial" w:hAnsi="Arial" w:cs="Arial"/>
              </w:rPr>
            </w:pPr>
            <w:r w:rsidRPr="005F7AB1">
              <w:rPr>
                <w:rFonts w:ascii="Arial" w:eastAsia="Arial" w:hAnsi="Arial" w:cs="Arial"/>
                <w:spacing w:val="-1"/>
                <w:lang w:val="bg-BG"/>
              </w:rPr>
              <w:t>Оператор е на линия</w:t>
            </w:r>
            <w:r w:rsidR="00EA703D" w:rsidRPr="005F7AB1">
              <w:rPr>
                <w:rFonts w:ascii="Arial" w:eastAsia="Arial" w:hAnsi="Arial" w:cs="Arial"/>
                <w:spacing w:val="-1"/>
              </w:rPr>
              <w:t>.</w:t>
            </w:r>
          </w:p>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
              <w:ind w:left="109"/>
              <w:rPr>
                <w:rFonts w:ascii="Courier New" w:eastAsia="Courier New" w:hAnsi="Courier New" w:cs="Courier New"/>
              </w:rPr>
            </w:pPr>
            <w:r w:rsidRPr="005F7AB1">
              <w:rPr>
                <w:rFonts w:ascii="Courier New" w:eastAsia="Courier New" w:hAnsi="Courier New" w:cs="Courier New"/>
              </w:rPr>
              <w:t>0x00001000</w:t>
            </w:r>
          </w:p>
        </w:tc>
        <w:tc>
          <w:tcPr>
            <w:tcW w:w="5790" w:type="dxa"/>
            <w:tcBorders>
              <w:top w:val="single" w:sz="1" w:space="0" w:color="000000"/>
              <w:left w:val="single" w:sz="1" w:space="0" w:color="000000"/>
              <w:bottom w:val="single" w:sz="1" w:space="0" w:color="000000"/>
              <w:right w:val="single" w:sz="1" w:space="0" w:color="000000"/>
            </w:tcBorders>
          </w:tcPr>
          <w:p w:rsidR="004979FF" w:rsidRPr="005F7AB1" w:rsidRDefault="00BC3073" w:rsidP="00BC3073">
            <w:pPr>
              <w:pStyle w:val="TableParagraph"/>
              <w:spacing w:before="6" w:line="252" w:lineRule="exact"/>
              <w:ind w:left="109"/>
              <w:rPr>
                <w:rFonts w:ascii="Arial" w:eastAsia="Arial" w:hAnsi="Arial" w:cs="Arial"/>
                <w:lang w:val="bg-BG"/>
              </w:rPr>
            </w:pPr>
            <w:r w:rsidRPr="005F7AB1">
              <w:rPr>
                <w:rFonts w:ascii="Arial" w:eastAsia="Arial" w:hAnsi="Arial" w:cs="Arial"/>
                <w:lang w:val="bg-BG"/>
              </w:rPr>
              <w:t>Камера</w:t>
            </w:r>
            <w:r w:rsidR="00EA703D" w:rsidRPr="005F7AB1">
              <w:rPr>
                <w:rFonts w:ascii="Arial" w:eastAsia="Arial" w:hAnsi="Arial" w:cs="Arial"/>
                <w:spacing w:val="1"/>
              </w:rPr>
              <w:t xml:space="preserve"> </w:t>
            </w:r>
            <w:r w:rsidR="00EA703D" w:rsidRPr="005F7AB1">
              <w:rPr>
                <w:rFonts w:ascii="Arial" w:eastAsia="Arial" w:hAnsi="Arial" w:cs="Arial"/>
              </w:rPr>
              <w:t>1</w:t>
            </w:r>
            <w:r w:rsidR="00EA703D" w:rsidRPr="005F7AB1">
              <w:rPr>
                <w:rFonts w:ascii="Arial" w:eastAsia="Arial" w:hAnsi="Arial" w:cs="Arial"/>
                <w:spacing w:val="-1"/>
              </w:rPr>
              <w:t xml:space="preserve"> </w:t>
            </w:r>
            <w:r w:rsidRPr="005F7AB1">
              <w:rPr>
                <w:rFonts w:ascii="Arial" w:eastAsia="Arial" w:hAnsi="Arial" w:cs="Arial"/>
                <w:spacing w:val="-1"/>
                <w:lang w:val="bg-BG"/>
              </w:rPr>
              <w:t>докладва грешно състояние</w:t>
            </w:r>
          </w:p>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109"/>
              <w:rPr>
                <w:rFonts w:ascii="Arial" w:eastAsia="Arial" w:hAnsi="Arial" w:cs="Arial"/>
              </w:rPr>
            </w:pPr>
            <w:r w:rsidRPr="005F7AB1">
              <w:rPr>
                <w:rFonts w:ascii="Arial" w:eastAsia="Arial" w:hAnsi="Arial" w:cs="Arial"/>
              </w:rPr>
              <w:t>3</w:t>
            </w:r>
          </w:p>
        </w:tc>
      </w:tr>
      <w:tr w:rsidR="004979FF" w:rsidRPr="005F7AB1">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Courier New" w:eastAsia="Courier New" w:hAnsi="Courier New" w:cs="Courier New"/>
              </w:rPr>
            </w:pPr>
            <w:r w:rsidRPr="005F7AB1">
              <w:rPr>
                <w:rFonts w:ascii="Courier New" w:eastAsia="Courier New" w:hAnsi="Courier New" w:cs="Courier New"/>
              </w:rPr>
              <w:t>0x00002000</w:t>
            </w:r>
          </w:p>
        </w:tc>
        <w:tc>
          <w:tcPr>
            <w:tcW w:w="5790" w:type="dxa"/>
            <w:tcBorders>
              <w:top w:val="single" w:sz="1" w:space="0" w:color="000000"/>
              <w:left w:val="single" w:sz="1" w:space="0" w:color="000000"/>
              <w:bottom w:val="single" w:sz="1" w:space="0" w:color="000000"/>
              <w:right w:val="single" w:sz="1" w:space="0" w:color="000000"/>
            </w:tcBorders>
          </w:tcPr>
          <w:p w:rsidR="004979FF" w:rsidRPr="005F7AB1" w:rsidRDefault="00BC3073">
            <w:pPr>
              <w:pStyle w:val="TableParagraph"/>
              <w:spacing w:before="6"/>
              <w:ind w:left="109"/>
              <w:rPr>
                <w:rFonts w:ascii="Arial" w:eastAsia="Arial" w:hAnsi="Arial" w:cs="Arial"/>
                <w:lang w:val="bg-BG"/>
              </w:rPr>
            </w:pPr>
            <w:r w:rsidRPr="005F7AB1">
              <w:rPr>
                <w:rFonts w:ascii="Arial" w:eastAsia="Arial" w:hAnsi="Arial" w:cs="Arial"/>
                <w:spacing w:val="-1"/>
                <w:lang w:val="bg-BG"/>
              </w:rPr>
              <w:t>Не се използва</w:t>
            </w:r>
          </w:p>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
              <w:ind w:left="109"/>
              <w:rPr>
                <w:rFonts w:ascii="Courier New" w:eastAsia="Courier New" w:hAnsi="Courier New" w:cs="Courier New"/>
              </w:rPr>
            </w:pPr>
            <w:r w:rsidRPr="005F7AB1">
              <w:rPr>
                <w:rFonts w:ascii="Courier New" w:eastAsia="Courier New" w:hAnsi="Courier New" w:cs="Courier New"/>
              </w:rPr>
              <w:t>0x00004000</w:t>
            </w:r>
          </w:p>
        </w:tc>
        <w:tc>
          <w:tcPr>
            <w:tcW w:w="5790" w:type="dxa"/>
            <w:tcBorders>
              <w:top w:val="single" w:sz="1" w:space="0" w:color="000000"/>
              <w:left w:val="single" w:sz="1" w:space="0" w:color="000000"/>
              <w:bottom w:val="single" w:sz="1" w:space="0" w:color="000000"/>
              <w:right w:val="single" w:sz="1" w:space="0" w:color="000000"/>
            </w:tcBorders>
          </w:tcPr>
          <w:p w:rsidR="004979FF" w:rsidRPr="005F7AB1" w:rsidRDefault="00BC3073">
            <w:pPr>
              <w:pStyle w:val="TableParagraph"/>
              <w:spacing w:before="6" w:line="252" w:lineRule="exact"/>
              <w:ind w:left="109"/>
              <w:rPr>
                <w:rFonts w:ascii="Arial" w:eastAsia="Arial" w:hAnsi="Arial" w:cs="Arial"/>
              </w:rPr>
            </w:pPr>
            <w:r w:rsidRPr="005F7AB1">
              <w:rPr>
                <w:rFonts w:ascii="Arial" w:eastAsia="Arial" w:hAnsi="Arial" w:cs="Arial"/>
                <w:spacing w:val="-1"/>
                <w:lang w:val="bg-BG"/>
              </w:rPr>
              <w:t>Не се използва</w:t>
            </w:r>
          </w:p>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Courier New" w:eastAsia="Courier New" w:hAnsi="Courier New" w:cs="Courier New"/>
              </w:rPr>
            </w:pPr>
            <w:r w:rsidRPr="005F7AB1">
              <w:rPr>
                <w:rFonts w:ascii="Courier New" w:eastAsia="Courier New" w:hAnsi="Courier New" w:cs="Courier New"/>
              </w:rPr>
              <w:t>0x00008000</w:t>
            </w:r>
          </w:p>
        </w:tc>
        <w:tc>
          <w:tcPr>
            <w:tcW w:w="5790" w:type="dxa"/>
            <w:tcBorders>
              <w:top w:val="single" w:sz="1" w:space="0" w:color="000000"/>
              <w:left w:val="single" w:sz="1" w:space="0" w:color="000000"/>
              <w:bottom w:val="single" w:sz="1" w:space="0" w:color="000000"/>
              <w:right w:val="single" w:sz="1" w:space="0" w:color="000000"/>
            </w:tcBorders>
          </w:tcPr>
          <w:p w:rsidR="004979FF" w:rsidRPr="005F7AB1" w:rsidRDefault="00BC3073">
            <w:pPr>
              <w:pStyle w:val="TableParagraph"/>
              <w:spacing w:before="6"/>
              <w:ind w:left="109"/>
              <w:rPr>
                <w:rFonts w:ascii="Arial" w:eastAsia="Arial" w:hAnsi="Arial" w:cs="Arial"/>
              </w:rPr>
            </w:pPr>
            <w:r w:rsidRPr="005F7AB1">
              <w:rPr>
                <w:rFonts w:ascii="Arial" w:eastAsia="Arial" w:hAnsi="Arial" w:cs="Arial"/>
                <w:spacing w:val="-1"/>
                <w:lang w:val="bg-BG"/>
              </w:rPr>
              <w:t>Не се използва</w:t>
            </w:r>
          </w:p>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CD1325">
        <w:trPr>
          <w:trHeight w:hRule="exact" w:val="596"/>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Courier New" w:eastAsia="Courier New" w:hAnsi="Courier New" w:cs="Courier New"/>
              </w:rPr>
            </w:pPr>
            <w:r w:rsidRPr="005F7AB1">
              <w:rPr>
                <w:rFonts w:ascii="Courier New" w:eastAsia="Courier New" w:hAnsi="Courier New" w:cs="Courier New"/>
              </w:rPr>
              <w:t>0x00010000</w:t>
            </w:r>
          </w:p>
        </w:tc>
        <w:tc>
          <w:tcPr>
            <w:tcW w:w="5790" w:type="dxa"/>
            <w:tcBorders>
              <w:top w:val="single" w:sz="1" w:space="0" w:color="000000"/>
              <w:left w:val="single" w:sz="1" w:space="0" w:color="000000"/>
              <w:bottom w:val="single" w:sz="1" w:space="0" w:color="000000"/>
              <w:right w:val="single" w:sz="1" w:space="0" w:color="000000"/>
            </w:tcBorders>
          </w:tcPr>
          <w:p w:rsidR="00CD1325" w:rsidRPr="005F7AB1" w:rsidRDefault="00CD1325" w:rsidP="00F11DEE">
            <w:pPr>
              <w:pStyle w:val="TableParagraph"/>
              <w:spacing w:before="6" w:line="246" w:lineRule="auto"/>
              <w:ind w:left="109" w:right="680"/>
              <w:rPr>
                <w:rFonts w:ascii="Arial" w:eastAsia="Arial" w:hAnsi="Arial" w:cs="Arial"/>
                <w:lang w:val="bg-BG"/>
              </w:rPr>
            </w:pPr>
            <w:r w:rsidRPr="005F7AB1">
              <w:rPr>
                <w:rFonts w:ascii="Arial" w:eastAsia="Arial" w:hAnsi="Arial" w:cs="Arial"/>
                <w:lang w:val="bg-BG"/>
              </w:rPr>
              <w:t xml:space="preserve">Системата все още не е направила опит да </w:t>
            </w:r>
            <w:r w:rsidR="00F11DEE" w:rsidRPr="005F7AB1">
              <w:rPr>
                <w:rFonts w:ascii="Arial" w:eastAsia="Arial" w:hAnsi="Arial" w:cs="Arial"/>
                <w:lang w:val="bg-BG"/>
              </w:rPr>
              <w:t>фиксира</w:t>
            </w:r>
            <w:r w:rsidRPr="005F7AB1">
              <w:rPr>
                <w:rFonts w:ascii="Arial" w:eastAsia="Arial" w:hAnsi="Arial" w:cs="Arial"/>
                <w:lang w:val="bg-BG"/>
              </w:rPr>
              <w:t xml:space="preserve"> времето през </w:t>
            </w:r>
            <w:r w:rsidRPr="005F7AB1">
              <w:rPr>
                <w:rFonts w:ascii="Arial" w:eastAsia="Arial" w:hAnsi="Arial" w:cs="Arial"/>
              </w:rPr>
              <w:t>SNTP</w:t>
            </w:r>
          </w:p>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
              <w:ind w:left="109"/>
              <w:rPr>
                <w:rFonts w:ascii="Courier New" w:eastAsia="Courier New" w:hAnsi="Courier New" w:cs="Courier New"/>
              </w:rPr>
            </w:pPr>
            <w:r w:rsidRPr="005F7AB1">
              <w:rPr>
                <w:rFonts w:ascii="Courier New" w:eastAsia="Courier New" w:hAnsi="Courier New" w:cs="Courier New"/>
              </w:rPr>
              <w:t>0x00020000</w:t>
            </w:r>
          </w:p>
        </w:tc>
        <w:tc>
          <w:tcPr>
            <w:tcW w:w="5790" w:type="dxa"/>
            <w:tcBorders>
              <w:top w:val="single" w:sz="1" w:space="0" w:color="000000"/>
              <w:left w:val="single" w:sz="1" w:space="0" w:color="000000"/>
              <w:bottom w:val="single" w:sz="1" w:space="0" w:color="000000"/>
              <w:right w:val="single" w:sz="1" w:space="0" w:color="000000"/>
            </w:tcBorders>
          </w:tcPr>
          <w:p w:rsidR="004979FF" w:rsidRPr="005F7AB1" w:rsidRDefault="00EA703D" w:rsidP="00CD1325">
            <w:pPr>
              <w:pStyle w:val="TableParagraph"/>
              <w:spacing w:before="6" w:line="252" w:lineRule="exact"/>
              <w:ind w:left="109"/>
              <w:rPr>
                <w:rFonts w:ascii="Arial" w:eastAsia="Arial" w:hAnsi="Arial" w:cs="Arial"/>
                <w:lang w:val="bg-BG"/>
              </w:rPr>
            </w:pPr>
            <w:r w:rsidRPr="005F7AB1">
              <w:rPr>
                <w:rFonts w:ascii="Arial" w:eastAsia="Arial" w:hAnsi="Arial" w:cs="Arial"/>
              </w:rPr>
              <w:t>SNTP</w:t>
            </w:r>
            <w:r w:rsidRPr="005F7AB1">
              <w:rPr>
                <w:rFonts w:ascii="Arial" w:eastAsia="Arial" w:hAnsi="Arial" w:cs="Arial"/>
                <w:spacing w:val="-1"/>
              </w:rPr>
              <w:t xml:space="preserve"> </w:t>
            </w:r>
            <w:r w:rsidR="00CD1325" w:rsidRPr="005F7AB1">
              <w:rPr>
                <w:rFonts w:ascii="Arial" w:eastAsia="Arial" w:hAnsi="Arial" w:cs="Arial"/>
                <w:spacing w:val="-1"/>
                <w:lang w:val="bg-BG"/>
              </w:rPr>
              <w:t>сървърът не отговаря</w:t>
            </w:r>
          </w:p>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CD1325">
        <w:trPr>
          <w:trHeight w:hRule="exact" w:val="542"/>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Courier New" w:eastAsia="Courier New" w:hAnsi="Courier New" w:cs="Courier New"/>
              </w:rPr>
            </w:pPr>
            <w:r w:rsidRPr="005F7AB1">
              <w:rPr>
                <w:rFonts w:ascii="Courier New" w:eastAsia="Courier New" w:hAnsi="Courier New" w:cs="Courier New"/>
              </w:rPr>
              <w:t>0x00040000</w:t>
            </w:r>
          </w:p>
        </w:tc>
        <w:tc>
          <w:tcPr>
            <w:tcW w:w="5790" w:type="dxa"/>
            <w:tcBorders>
              <w:top w:val="single" w:sz="1" w:space="0" w:color="000000"/>
              <w:left w:val="single" w:sz="1" w:space="0" w:color="000000"/>
              <w:bottom w:val="single" w:sz="1" w:space="0" w:color="000000"/>
              <w:right w:val="single" w:sz="1" w:space="0" w:color="000000"/>
            </w:tcBorders>
          </w:tcPr>
          <w:p w:rsidR="00CD1325" w:rsidRPr="005F7AB1" w:rsidRDefault="00CD1325">
            <w:pPr>
              <w:pStyle w:val="TableParagraph"/>
              <w:spacing w:before="6" w:line="246" w:lineRule="auto"/>
              <w:ind w:left="109" w:right="411"/>
              <w:rPr>
                <w:rFonts w:ascii="Arial" w:eastAsia="Arial" w:hAnsi="Arial" w:cs="Arial"/>
                <w:lang w:val="bg-BG"/>
              </w:rPr>
            </w:pPr>
            <w:r w:rsidRPr="005F7AB1">
              <w:rPr>
                <w:rFonts w:ascii="Arial" w:eastAsia="Arial" w:hAnsi="Arial" w:cs="Arial"/>
                <w:spacing w:val="-1"/>
                <w:lang w:val="bg-BG"/>
              </w:rPr>
              <w:t xml:space="preserve">Системата не е успяла да синхронизира с </w:t>
            </w:r>
            <w:r w:rsidRPr="005F7AB1">
              <w:rPr>
                <w:rFonts w:ascii="Arial" w:eastAsia="Arial" w:hAnsi="Arial" w:cs="Arial"/>
                <w:spacing w:val="-1"/>
              </w:rPr>
              <w:t>SNTP</w:t>
            </w:r>
            <w:r w:rsidRPr="005F7AB1">
              <w:rPr>
                <w:rFonts w:ascii="Arial" w:eastAsia="Arial" w:hAnsi="Arial" w:cs="Arial"/>
                <w:spacing w:val="-1"/>
                <w:lang w:val="bg-BG"/>
              </w:rPr>
              <w:t xml:space="preserve"> сървъра</w:t>
            </w:r>
          </w:p>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D2466F">
        <w:trPr>
          <w:trHeight w:hRule="exact" w:val="533"/>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
              <w:ind w:left="109"/>
              <w:rPr>
                <w:rFonts w:ascii="Courier New" w:eastAsia="Courier New" w:hAnsi="Courier New" w:cs="Courier New"/>
              </w:rPr>
            </w:pPr>
            <w:r w:rsidRPr="005F7AB1">
              <w:rPr>
                <w:rFonts w:ascii="Courier New" w:eastAsia="Courier New" w:hAnsi="Courier New" w:cs="Courier New"/>
              </w:rPr>
              <w:t>0x00080000</w:t>
            </w:r>
          </w:p>
        </w:tc>
        <w:tc>
          <w:tcPr>
            <w:tcW w:w="5790" w:type="dxa"/>
            <w:tcBorders>
              <w:top w:val="single" w:sz="1" w:space="0" w:color="000000"/>
              <w:left w:val="single" w:sz="1" w:space="0" w:color="000000"/>
              <w:bottom w:val="single" w:sz="1" w:space="0" w:color="000000"/>
              <w:right w:val="single" w:sz="1" w:space="0" w:color="000000"/>
            </w:tcBorders>
          </w:tcPr>
          <w:p w:rsidR="00F11DEE" w:rsidRPr="005F7AB1" w:rsidRDefault="00F11DEE" w:rsidP="00F11DEE">
            <w:pPr>
              <w:pStyle w:val="TableParagraph"/>
              <w:spacing w:before="6" w:line="246" w:lineRule="auto"/>
              <w:ind w:left="109"/>
              <w:rPr>
                <w:rFonts w:ascii="Arial" w:eastAsia="Arial" w:hAnsi="Arial" w:cs="Arial"/>
                <w:lang w:val="bg-BG"/>
              </w:rPr>
            </w:pPr>
            <w:r w:rsidRPr="005F7AB1">
              <w:rPr>
                <w:rFonts w:ascii="Arial" w:eastAsia="Arial" w:hAnsi="Arial" w:cs="Arial"/>
                <w:spacing w:val="-1"/>
                <w:lang w:val="bg-BG"/>
              </w:rPr>
              <w:t>Системата не е успяла да фиксира времето след 20 опита за синхронизация</w:t>
            </w:r>
          </w:p>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4</w:t>
            </w:r>
          </w:p>
        </w:tc>
      </w:tr>
      <w:tr w:rsidR="004979FF" w:rsidRPr="005F7AB1">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D2466F">
        <w:trPr>
          <w:trHeight w:hRule="exact" w:val="812"/>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
              <w:ind w:left="109"/>
              <w:rPr>
                <w:rFonts w:ascii="Courier New" w:eastAsia="Courier New" w:hAnsi="Courier New" w:cs="Courier New"/>
              </w:rPr>
            </w:pPr>
            <w:r w:rsidRPr="005F7AB1">
              <w:rPr>
                <w:rFonts w:ascii="Courier New" w:eastAsia="Courier New" w:hAnsi="Courier New" w:cs="Courier New"/>
              </w:rPr>
              <w:t>0x00100000</w:t>
            </w:r>
          </w:p>
        </w:tc>
        <w:tc>
          <w:tcPr>
            <w:tcW w:w="5790" w:type="dxa"/>
            <w:tcBorders>
              <w:top w:val="single" w:sz="1" w:space="0" w:color="000000"/>
              <w:left w:val="single" w:sz="1" w:space="0" w:color="000000"/>
              <w:bottom w:val="single" w:sz="1" w:space="0" w:color="000000"/>
              <w:right w:val="single" w:sz="1" w:space="0" w:color="000000"/>
            </w:tcBorders>
          </w:tcPr>
          <w:p w:rsidR="00D2466F" w:rsidRPr="005F7AB1" w:rsidRDefault="00D2466F">
            <w:pPr>
              <w:pStyle w:val="TableParagraph"/>
              <w:spacing w:before="6" w:line="246" w:lineRule="auto"/>
              <w:ind w:left="109" w:right="55"/>
              <w:rPr>
                <w:rFonts w:ascii="Arial" w:eastAsia="Arial" w:hAnsi="Arial" w:cs="Arial"/>
                <w:lang w:val="bg-BG"/>
              </w:rPr>
            </w:pPr>
            <w:r w:rsidRPr="005F7AB1">
              <w:rPr>
                <w:rFonts w:ascii="Arial" w:eastAsia="Arial" w:hAnsi="Arial" w:cs="Arial"/>
                <w:lang w:val="bg-BG"/>
              </w:rPr>
              <w:t>Данните са препълнили вътрешната памет или сървърът не може да бъде достигнат. Изображенията се прехвърлят на локалния диск.</w:t>
            </w:r>
          </w:p>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D2466F">
        <w:trPr>
          <w:trHeight w:hRule="exact" w:val="533"/>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Courier New" w:eastAsia="Courier New" w:hAnsi="Courier New" w:cs="Courier New"/>
              </w:rPr>
            </w:pPr>
            <w:r w:rsidRPr="005F7AB1">
              <w:rPr>
                <w:rFonts w:ascii="Courier New" w:eastAsia="Courier New" w:hAnsi="Courier New" w:cs="Courier New"/>
              </w:rPr>
              <w:t>0x00200000</w:t>
            </w:r>
          </w:p>
        </w:tc>
        <w:tc>
          <w:tcPr>
            <w:tcW w:w="5790" w:type="dxa"/>
            <w:tcBorders>
              <w:top w:val="single" w:sz="1" w:space="0" w:color="000000"/>
              <w:left w:val="single" w:sz="1" w:space="0" w:color="000000"/>
              <w:bottom w:val="single" w:sz="1" w:space="0" w:color="000000"/>
              <w:right w:val="single" w:sz="1" w:space="0" w:color="000000"/>
            </w:tcBorders>
          </w:tcPr>
          <w:p w:rsidR="00D2466F" w:rsidRPr="005F7AB1" w:rsidRDefault="00D2466F">
            <w:pPr>
              <w:pStyle w:val="TableParagraph"/>
              <w:spacing w:before="6"/>
              <w:ind w:left="109"/>
              <w:rPr>
                <w:rFonts w:ascii="Arial" w:eastAsia="Arial" w:hAnsi="Arial" w:cs="Arial"/>
                <w:lang w:val="bg-BG"/>
              </w:rPr>
            </w:pPr>
            <w:r w:rsidRPr="005F7AB1">
              <w:rPr>
                <w:rFonts w:ascii="Arial" w:eastAsia="Arial" w:hAnsi="Arial" w:cs="Arial"/>
                <w:spacing w:val="-1"/>
                <w:lang w:val="bg-BG"/>
              </w:rPr>
              <w:t>Във вътрешната памет се съхраняват изображения за прехвърляне към хоста</w:t>
            </w:r>
          </w:p>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D2466F">
        <w:trPr>
          <w:trHeight w:hRule="exact" w:val="533"/>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
              <w:ind w:left="109"/>
              <w:rPr>
                <w:rFonts w:ascii="Courier New" w:eastAsia="Courier New" w:hAnsi="Courier New" w:cs="Courier New"/>
              </w:rPr>
            </w:pPr>
            <w:r w:rsidRPr="005F7AB1">
              <w:rPr>
                <w:rFonts w:ascii="Courier New" w:eastAsia="Courier New" w:hAnsi="Courier New" w:cs="Courier New"/>
              </w:rPr>
              <w:t>0x00400000</w:t>
            </w:r>
          </w:p>
        </w:tc>
        <w:tc>
          <w:tcPr>
            <w:tcW w:w="5790" w:type="dxa"/>
            <w:tcBorders>
              <w:top w:val="single" w:sz="1" w:space="0" w:color="000000"/>
              <w:left w:val="single" w:sz="1" w:space="0" w:color="000000"/>
              <w:bottom w:val="single" w:sz="1" w:space="0" w:color="000000"/>
              <w:right w:val="single" w:sz="1" w:space="0" w:color="000000"/>
            </w:tcBorders>
          </w:tcPr>
          <w:p w:rsidR="00D2466F" w:rsidRPr="005F7AB1" w:rsidRDefault="00D2466F">
            <w:pPr>
              <w:pStyle w:val="TableParagraph"/>
              <w:spacing w:before="6" w:line="246" w:lineRule="auto"/>
              <w:ind w:left="109" w:right="312"/>
              <w:rPr>
                <w:rFonts w:ascii="Arial" w:eastAsia="Arial" w:hAnsi="Arial" w:cs="Arial"/>
                <w:lang w:val="bg-BG"/>
              </w:rPr>
            </w:pPr>
            <w:r w:rsidRPr="005F7AB1">
              <w:rPr>
                <w:rFonts w:ascii="Arial" w:eastAsia="Arial" w:hAnsi="Arial" w:cs="Arial"/>
                <w:spacing w:val="-1"/>
                <w:lang w:val="bg-BG"/>
              </w:rPr>
              <w:t>Вътрешната система на диска е препълнена. Доказателствени записи са били презаписани.</w:t>
            </w:r>
          </w:p>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w:t>
            </w:r>
          </w:p>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
              <w:ind w:left="109"/>
              <w:rPr>
                <w:rFonts w:ascii="Courier New" w:eastAsia="Courier New" w:hAnsi="Courier New" w:cs="Courier New"/>
              </w:rPr>
            </w:pPr>
            <w:r w:rsidRPr="005F7AB1">
              <w:rPr>
                <w:rFonts w:ascii="Courier New" w:eastAsia="Courier New" w:hAnsi="Courier New" w:cs="Courier New"/>
              </w:rPr>
              <w:t>0x01000000</w:t>
            </w:r>
          </w:p>
        </w:tc>
        <w:tc>
          <w:tcPr>
            <w:tcW w:w="5790" w:type="dxa"/>
            <w:tcBorders>
              <w:top w:val="single" w:sz="1" w:space="0" w:color="000000"/>
              <w:left w:val="single" w:sz="1" w:space="0" w:color="000000"/>
              <w:bottom w:val="single" w:sz="1" w:space="0" w:color="000000"/>
              <w:right w:val="single" w:sz="1" w:space="0" w:color="000000"/>
            </w:tcBorders>
          </w:tcPr>
          <w:p w:rsidR="004979FF" w:rsidRPr="005F7AB1" w:rsidRDefault="00D2466F" w:rsidP="00D2466F">
            <w:pPr>
              <w:pStyle w:val="TableParagraph"/>
              <w:spacing w:before="6" w:line="252" w:lineRule="exact"/>
              <w:ind w:left="109"/>
              <w:rPr>
                <w:rFonts w:ascii="Arial" w:eastAsia="Arial" w:hAnsi="Arial" w:cs="Arial"/>
                <w:lang w:val="bg-BG"/>
              </w:rPr>
            </w:pPr>
            <w:r w:rsidRPr="005F7AB1">
              <w:rPr>
                <w:rFonts w:ascii="Arial" w:eastAsia="Arial" w:hAnsi="Arial" w:cs="Arial"/>
                <w:spacing w:val="-1"/>
                <w:lang w:val="bg-BG"/>
              </w:rPr>
              <w:t>Дискът не е готов</w:t>
            </w:r>
          </w:p>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D2466F">
        <w:trPr>
          <w:trHeight w:hRule="exact" w:val="371"/>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Courier New" w:eastAsia="Courier New" w:hAnsi="Courier New" w:cs="Courier New"/>
              </w:rPr>
            </w:pPr>
            <w:r w:rsidRPr="005F7AB1">
              <w:rPr>
                <w:rFonts w:ascii="Courier New" w:eastAsia="Courier New" w:hAnsi="Courier New" w:cs="Courier New"/>
              </w:rPr>
              <w:t>0x02000000</w:t>
            </w:r>
          </w:p>
        </w:tc>
        <w:tc>
          <w:tcPr>
            <w:tcW w:w="5790" w:type="dxa"/>
            <w:tcBorders>
              <w:top w:val="single" w:sz="1" w:space="0" w:color="000000"/>
              <w:left w:val="single" w:sz="1" w:space="0" w:color="000000"/>
              <w:bottom w:val="single" w:sz="1" w:space="0" w:color="000000"/>
              <w:right w:val="single" w:sz="1" w:space="0" w:color="000000"/>
            </w:tcBorders>
          </w:tcPr>
          <w:p w:rsidR="004979FF" w:rsidRPr="005F7AB1" w:rsidRDefault="00D2466F">
            <w:pPr>
              <w:pStyle w:val="TableParagraph"/>
              <w:spacing w:before="6" w:line="246" w:lineRule="auto"/>
              <w:ind w:left="109" w:right="55"/>
              <w:rPr>
                <w:rFonts w:ascii="Arial" w:eastAsia="Arial" w:hAnsi="Arial" w:cs="Arial"/>
                <w:lang w:val="bg-BG"/>
              </w:rPr>
            </w:pPr>
            <w:r w:rsidRPr="005F7AB1">
              <w:rPr>
                <w:rFonts w:ascii="Arial" w:eastAsia="Arial" w:hAnsi="Arial" w:cs="Arial"/>
                <w:spacing w:val="-1"/>
                <w:lang w:val="bg-BG"/>
              </w:rPr>
              <w:t>Дискът не съществува или не отговаря на заявки</w:t>
            </w:r>
          </w:p>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
              <w:ind w:left="109"/>
              <w:rPr>
                <w:rFonts w:ascii="Courier New" w:eastAsia="Courier New" w:hAnsi="Courier New" w:cs="Courier New"/>
              </w:rPr>
            </w:pPr>
            <w:r w:rsidRPr="005F7AB1">
              <w:rPr>
                <w:rFonts w:ascii="Courier New" w:eastAsia="Courier New" w:hAnsi="Courier New" w:cs="Courier New"/>
              </w:rPr>
              <w:t>0x04000000</w:t>
            </w:r>
          </w:p>
        </w:tc>
        <w:tc>
          <w:tcPr>
            <w:tcW w:w="5790" w:type="dxa"/>
            <w:tcBorders>
              <w:top w:val="single" w:sz="1" w:space="0" w:color="000000"/>
              <w:left w:val="single" w:sz="1" w:space="0" w:color="000000"/>
              <w:bottom w:val="single" w:sz="1" w:space="0" w:color="000000"/>
              <w:right w:val="single" w:sz="1" w:space="0" w:color="000000"/>
            </w:tcBorders>
          </w:tcPr>
          <w:p w:rsidR="004979FF" w:rsidRPr="005F7AB1" w:rsidRDefault="00D2466F">
            <w:pPr>
              <w:pStyle w:val="TableParagraph"/>
              <w:spacing w:before="6" w:line="252" w:lineRule="exact"/>
              <w:ind w:left="109"/>
              <w:rPr>
                <w:rFonts w:ascii="Arial" w:eastAsia="Arial" w:hAnsi="Arial" w:cs="Arial"/>
                <w:lang w:val="bg-BG"/>
              </w:rPr>
            </w:pPr>
            <w:r w:rsidRPr="005F7AB1">
              <w:rPr>
                <w:rFonts w:ascii="Arial" w:eastAsia="Arial" w:hAnsi="Arial" w:cs="Arial"/>
                <w:lang w:val="bg-BG"/>
              </w:rPr>
              <w:t>Работата на диска е върнала грешка</w:t>
            </w:r>
          </w:p>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Courier New" w:eastAsia="Courier New" w:hAnsi="Courier New" w:cs="Courier New"/>
              </w:rPr>
            </w:pPr>
            <w:r w:rsidRPr="005F7AB1">
              <w:rPr>
                <w:rFonts w:ascii="Courier New" w:eastAsia="Courier New" w:hAnsi="Courier New" w:cs="Courier New"/>
              </w:rPr>
              <w:t>0x08000000</w:t>
            </w:r>
          </w:p>
        </w:tc>
        <w:tc>
          <w:tcPr>
            <w:tcW w:w="5790" w:type="dxa"/>
            <w:tcBorders>
              <w:top w:val="single" w:sz="1" w:space="0" w:color="000000"/>
              <w:left w:val="single" w:sz="1" w:space="0" w:color="000000"/>
              <w:bottom w:val="single" w:sz="1" w:space="0" w:color="000000"/>
              <w:right w:val="single" w:sz="1" w:space="0" w:color="000000"/>
            </w:tcBorders>
          </w:tcPr>
          <w:p w:rsidR="004979FF" w:rsidRPr="005F7AB1" w:rsidRDefault="00D2466F">
            <w:pPr>
              <w:pStyle w:val="TableParagraph"/>
              <w:spacing w:before="6"/>
              <w:ind w:left="109"/>
              <w:rPr>
                <w:rFonts w:ascii="Arial" w:eastAsia="Arial" w:hAnsi="Arial" w:cs="Arial"/>
                <w:lang w:val="bg-BG"/>
              </w:rPr>
            </w:pPr>
            <w:r w:rsidRPr="005F7AB1">
              <w:rPr>
                <w:rFonts w:ascii="Arial" w:eastAsia="Arial" w:hAnsi="Arial" w:cs="Arial"/>
                <w:spacing w:val="-1"/>
                <w:lang w:val="bg-BG"/>
              </w:rPr>
              <w:t>ПРАЗНО</w:t>
            </w:r>
          </w:p>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
              <w:ind w:left="109"/>
              <w:rPr>
                <w:rFonts w:ascii="Courier New" w:eastAsia="Courier New" w:hAnsi="Courier New" w:cs="Courier New"/>
              </w:rPr>
            </w:pPr>
            <w:r w:rsidRPr="005F7AB1">
              <w:rPr>
                <w:rFonts w:ascii="Courier New" w:eastAsia="Courier New" w:hAnsi="Courier New" w:cs="Courier New"/>
              </w:rPr>
              <w:t>0x10000000</w:t>
            </w:r>
          </w:p>
        </w:tc>
        <w:tc>
          <w:tcPr>
            <w:tcW w:w="5790" w:type="dxa"/>
            <w:tcBorders>
              <w:top w:val="single" w:sz="1" w:space="0" w:color="000000"/>
              <w:left w:val="single" w:sz="1" w:space="0" w:color="000000"/>
              <w:bottom w:val="single" w:sz="1" w:space="0" w:color="000000"/>
              <w:right w:val="single" w:sz="1" w:space="0" w:color="000000"/>
            </w:tcBorders>
          </w:tcPr>
          <w:p w:rsidR="004979FF" w:rsidRPr="005F7AB1" w:rsidRDefault="00D2466F">
            <w:pPr>
              <w:pStyle w:val="TableParagraph"/>
              <w:spacing w:before="6" w:line="252" w:lineRule="exact"/>
              <w:ind w:left="109"/>
              <w:rPr>
                <w:rFonts w:ascii="Arial" w:eastAsia="Arial" w:hAnsi="Arial" w:cs="Arial"/>
                <w:lang w:val="bg-BG"/>
              </w:rPr>
            </w:pPr>
            <w:r w:rsidRPr="005F7AB1">
              <w:rPr>
                <w:rFonts w:ascii="Arial" w:eastAsia="Arial" w:hAnsi="Arial" w:cs="Arial"/>
                <w:spacing w:val="-1"/>
                <w:lang w:val="bg-BG"/>
              </w:rPr>
              <w:t>ПРАЗНО</w:t>
            </w:r>
          </w:p>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Courier New" w:eastAsia="Courier New" w:hAnsi="Courier New" w:cs="Courier New"/>
              </w:rPr>
            </w:pPr>
            <w:r w:rsidRPr="005F7AB1">
              <w:rPr>
                <w:rFonts w:ascii="Courier New" w:eastAsia="Courier New" w:hAnsi="Courier New" w:cs="Courier New"/>
              </w:rPr>
              <w:t>0x20000000</w:t>
            </w:r>
          </w:p>
        </w:tc>
        <w:tc>
          <w:tcPr>
            <w:tcW w:w="5790"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520"/>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
              <w:ind w:left="109"/>
              <w:rPr>
                <w:rFonts w:ascii="Courier New" w:eastAsia="Courier New" w:hAnsi="Courier New" w:cs="Courier New"/>
              </w:rPr>
            </w:pPr>
            <w:r w:rsidRPr="005F7AB1">
              <w:rPr>
                <w:rFonts w:ascii="Courier New" w:eastAsia="Courier New" w:hAnsi="Courier New" w:cs="Courier New"/>
              </w:rPr>
              <w:t>0x40000000</w:t>
            </w:r>
          </w:p>
        </w:tc>
        <w:tc>
          <w:tcPr>
            <w:tcW w:w="5790" w:type="dxa"/>
            <w:tcBorders>
              <w:top w:val="single" w:sz="1" w:space="0" w:color="000000"/>
              <w:left w:val="single" w:sz="1" w:space="0" w:color="000000"/>
              <w:bottom w:val="single" w:sz="1" w:space="0" w:color="000000"/>
              <w:right w:val="single" w:sz="1" w:space="0" w:color="000000"/>
            </w:tcBorders>
          </w:tcPr>
          <w:p w:rsidR="004979FF" w:rsidRPr="005F7AB1" w:rsidRDefault="00D2466F">
            <w:pPr>
              <w:pStyle w:val="TableParagraph"/>
              <w:spacing w:before="6" w:line="246" w:lineRule="auto"/>
              <w:ind w:left="109"/>
              <w:rPr>
                <w:rFonts w:ascii="Arial" w:eastAsia="Arial" w:hAnsi="Arial" w:cs="Arial"/>
                <w:lang w:val="bg-BG"/>
              </w:rPr>
            </w:pPr>
            <w:r w:rsidRPr="005F7AB1">
              <w:rPr>
                <w:rFonts w:ascii="Arial" w:eastAsia="Arial" w:hAnsi="Arial" w:cs="Arial"/>
                <w:spacing w:val="-1"/>
                <w:lang w:val="bg-BG"/>
              </w:rPr>
              <w:t xml:space="preserve">Системния и референтен </w:t>
            </w:r>
            <w:r w:rsidRPr="005F7AB1">
              <w:rPr>
                <w:rFonts w:ascii="Arial" w:eastAsia="Arial" w:hAnsi="Arial" w:cs="Arial"/>
                <w:spacing w:val="-1"/>
              </w:rPr>
              <w:t>CRC</w:t>
            </w:r>
            <w:r w:rsidRPr="005F7AB1">
              <w:rPr>
                <w:rFonts w:ascii="Arial" w:eastAsia="Arial" w:hAnsi="Arial" w:cs="Arial"/>
                <w:spacing w:val="-1"/>
                <w:lang w:val="bg-BG"/>
              </w:rPr>
              <w:t xml:space="preserve"> не си съответстват при рестарт на системата </w:t>
            </w:r>
          </w:p>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85493F">
        <w:trPr>
          <w:trHeight w:hRule="exact" w:val="1082"/>
        </w:trPr>
        <w:tc>
          <w:tcPr>
            <w:tcW w:w="17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Courier New" w:eastAsia="Courier New" w:hAnsi="Courier New" w:cs="Courier New"/>
              </w:rPr>
            </w:pPr>
            <w:r w:rsidRPr="005F7AB1">
              <w:rPr>
                <w:rFonts w:ascii="Courier New" w:eastAsia="Courier New" w:hAnsi="Courier New" w:cs="Courier New"/>
              </w:rPr>
              <w:lastRenderedPageBreak/>
              <w:t>0x80000000</w:t>
            </w:r>
          </w:p>
        </w:tc>
        <w:tc>
          <w:tcPr>
            <w:tcW w:w="5790" w:type="dxa"/>
            <w:tcBorders>
              <w:top w:val="single" w:sz="1" w:space="0" w:color="000000"/>
              <w:left w:val="single" w:sz="1" w:space="0" w:color="000000"/>
              <w:bottom w:val="single" w:sz="1" w:space="0" w:color="000000"/>
              <w:right w:val="single" w:sz="1" w:space="0" w:color="000000"/>
            </w:tcBorders>
          </w:tcPr>
          <w:p w:rsidR="00D2466F" w:rsidRPr="005F7AB1" w:rsidRDefault="0085493F" w:rsidP="00581FF3">
            <w:pPr>
              <w:pStyle w:val="TableParagraph"/>
              <w:spacing w:before="6" w:line="246" w:lineRule="auto"/>
              <w:ind w:left="109" w:right="440"/>
              <w:rPr>
                <w:rFonts w:ascii="Arial" w:eastAsia="Arial" w:hAnsi="Arial" w:cs="Arial"/>
                <w:lang w:val="bg-BG"/>
              </w:rPr>
            </w:pPr>
            <w:r w:rsidRPr="005F7AB1">
              <w:rPr>
                <w:rFonts w:ascii="Arial" w:eastAsia="Arial" w:hAnsi="Arial" w:cs="Arial"/>
                <w:lang w:val="bg-BG"/>
              </w:rPr>
              <w:t xml:space="preserve">Системата е направила </w:t>
            </w:r>
            <w:r w:rsidR="00581FF3" w:rsidRPr="005F7AB1">
              <w:rPr>
                <w:rFonts w:ascii="Arial" w:eastAsia="Arial" w:hAnsi="Arial" w:cs="Arial"/>
                <w:lang w:val="bg-BG"/>
              </w:rPr>
              <w:t>студен</w:t>
            </w:r>
            <w:r w:rsidRPr="005F7AB1">
              <w:rPr>
                <w:rFonts w:ascii="Arial" w:eastAsia="Arial" w:hAnsi="Arial" w:cs="Arial"/>
                <w:lang w:val="bg-BG"/>
              </w:rPr>
              <w:t xml:space="preserve"> рестарт в резултат на спиране на тока или при намеса на оператор. Този бит ще бъде изчистен при последващи съобщения.</w:t>
            </w:r>
          </w:p>
        </w:tc>
        <w:tc>
          <w:tcPr>
            <w:tcW w:w="149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bl>
    <w:p w:rsidR="004979FF" w:rsidRPr="005F7AB1" w:rsidRDefault="004979FF">
      <w:pPr>
        <w:spacing w:before="5" w:line="190" w:lineRule="exact"/>
        <w:rPr>
          <w:sz w:val="19"/>
          <w:szCs w:val="19"/>
        </w:rPr>
      </w:pPr>
    </w:p>
    <w:p w:rsidR="004979FF" w:rsidRPr="005F7AB1" w:rsidRDefault="0085493F">
      <w:pPr>
        <w:pStyle w:val="BodyText"/>
        <w:spacing w:before="72" w:line="249" w:lineRule="exact"/>
        <w:rPr>
          <w:lang w:val="bg-BG"/>
        </w:rPr>
      </w:pPr>
      <w:r w:rsidRPr="005F7AB1">
        <w:rPr>
          <w:spacing w:val="-1"/>
          <w:lang w:val="bg-BG"/>
        </w:rPr>
        <w:t>Забележки</w:t>
      </w:r>
    </w:p>
    <w:p w:rsidR="004979FF" w:rsidRPr="005F7AB1" w:rsidRDefault="0085493F">
      <w:pPr>
        <w:pStyle w:val="BodyText"/>
        <w:numPr>
          <w:ilvl w:val="0"/>
          <w:numId w:val="32"/>
        </w:numPr>
        <w:tabs>
          <w:tab w:val="left" w:pos="462"/>
        </w:tabs>
        <w:spacing w:line="246" w:lineRule="exact"/>
        <w:ind w:left="462"/>
      </w:pPr>
      <w:r w:rsidRPr="005F7AB1">
        <w:rPr>
          <w:spacing w:val="-1"/>
          <w:lang w:val="bg-BG"/>
        </w:rPr>
        <w:t>При слаб трафик е нормално да се появяват тези съобщения.</w:t>
      </w:r>
    </w:p>
    <w:p w:rsidR="004979FF" w:rsidRPr="005F7AB1" w:rsidRDefault="0085493F">
      <w:pPr>
        <w:pStyle w:val="BodyText"/>
        <w:numPr>
          <w:ilvl w:val="0"/>
          <w:numId w:val="32"/>
        </w:numPr>
        <w:tabs>
          <w:tab w:val="left" w:pos="462"/>
        </w:tabs>
        <w:spacing w:before="6" w:line="246" w:lineRule="exact"/>
        <w:ind w:left="462" w:right="119"/>
      </w:pPr>
      <w:r w:rsidRPr="005F7AB1">
        <w:rPr>
          <w:spacing w:val="-1"/>
          <w:lang w:val="bg-BG"/>
        </w:rPr>
        <w:t>Този бит се настройва, когато във входящия канал не е поставено изображение</w:t>
      </w:r>
      <w:r w:rsidR="002C1FD4" w:rsidRPr="005F7AB1">
        <w:rPr>
          <w:spacing w:val="-1"/>
          <w:lang w:val="bg-BG"/>
        </w:rPr>
        <w:t xml:space="preserve"> в рамките на период, надвишаващ </w:t>
      </w:r>
      <w:r w:rsidR="002C1FD4" w:rsidRPr="005F7AB1">
        <w:rPr>
          <w:rFonts w:ascii="Courier New" w:eastAsia="Courier New" w:hAnsi="Courier New" w:cs="Courier New"/>
          <w:position w:val="1"/>
        </w:rPr>
        <w:t>timeout</w:t>
      </w:r>
      <w:r w:rsidR="002C1FD4" w:rsidRPr="005F7AB1">
        <w:rPr>
          <w:rFonts w:ascii="Courier New" w:eastAsia="Courier New" w:hAnsi="Courier New" w:cs="Courier New"/>
          <w:spacing w:val="-72"/>
          <w:position w:val="1"/>
        </w:rPr>
        <w:t xml:space="preserve"> </w:t>
      </w:r>
      <w:r w:rsidR="002C1FD4" w:rsidRPr="005F7AB1">
        <w:rPr>
          <w:spacing w:val="-1"/>
          <w:lang w:val="bg-BG"/>
        </w:rPr>
        <w:t>секундите</w:t>
      </w:r>
      <w:r w:rsidR="00EA703D" w:rsidRPr="005F7AB1">
        <w:rPr>
          <w:spacing w:val="-1"/>
        </w:rPr>
        <w:t>.</w:t>
      </w:r>
    </w:p>
    <w:p w:rsidR="004979FF" w:rsidRPr="005F7AB1" w:rsidRDefault="002C1FD4">
      <w:pPr>
        <w:pStyle w:val="BodyText"/>
        <w:numPr>
          <w:ilvl w:val="0"/>
          <w:numId w:val="32"/>
        </w:numPr>
        <w:tabs>
          <w:tab w:val="left" w:pos="462"/>
        </w:tabs>
        <w:spacing w:line="249" w:lineRule="exact"/>
        <w:ind w:left="462"/>
      </w:pPr>
      <w:bookmarkStart w:id="84" w:name="Slide_50"/>
      <w:bookmarkEnd w:id="84"/>
      <w:r w:rsidRPr="005F7AB1">
        <w:rPr>
          <w:spacing w:val="-1"/>
          <w:lang w:val="bg-BG"/>
        </w:rPr>
        <w:t>Този статус се настройва, ако входът на камерата посочва, че няма сигнал за синхронизиране.</w:t>
      </w:r>
    </w:p>
    <w:p w:rsidR="00581FF3" w:rsidRPr="005F7AB1" w:rsidRDefault="00581FF3">
      <w:pPr>
        <w:pStyle w:val="BodyText"/>
        <w:numPr>
          <w:ilvl w:val="0"/>
          <w:numId w:val="32"/>
        </w:numPr>
        <w:tabs>
          <w:tab w:val="left" w:pos="462"/>
        </w:tabs>
        <w:spacing w:before="6" w:line="246" w:lineRule="exact"/>
        <w:ind w:left="462" w:right="105"/>
      </w:pPr>
      <w:r w:rsidRPr="005F7AB1">
        <w:rPr>
          <w:spacing w:val="-1"/>
          <w:lang w:val="bg-BG"/>
        </w:rPr>
        <w:t>Това може да е нормално за кратък период от време, докато ако системата е била без синхронизирано време за период, надвишаващ няколко дни, както поради прекъсване на връзката, така и поради изключване. Фиксирането на времето трябва да бъде извършено в рамките на два цикъла на системата след стартиране. Ако това не се случи, тогава съществува реална грешка.</w:t>
      </w:r>
    </w:p>
    <w:p w:rsidR="004979FF" w:rsidRPr="005F7AB1" w:rsidRDefault="004979FF">
      <w:pPr>
        <w:spacing w:before="3" w:line="190" w:lineRule="exact"/>
        <w:rPr>
          <w:sz w:val="19"/>
          <w:szCs w:val="19"/>
        </w:rPr>
      </w:pPr>
    </w:p>
    <w:p w:rsidR="004979FF" w:rsidRPr="005F7AB1" w:rsidRDefault="00581FF3">
      <w:pPr>
        <w:pStyle w:val="BodyText"/>
        <w:spacing w:before="72"/>
      </w:pPr>
      <w:r w:rsidRPr="005F7AB1">
        <w:rPr>
          <w:spacing w:val="-1"/>
          <w:lang w:val="bg-BG"/>
        </w:rPr>
        <w:t>Със следващата спецификация се дефинира разширен статус от 32 бита</w:t>
      </w:r>
      <w:r w:rsidR="00EA703D" w:rsidRPr="005F7AB1">
        <w:rPr>
          <w:spacing w:val="-1"/>
        </w:rPr>
        <w:t>.</w:t>
      </w:r>
    </w:p>
    <w:p w:rsidR="004979FF" w:rsidRPr="005F7AB1" w:rsidRDefault="004979FF">
      <w:pPr>
        <w:spacing w:before="1" w:line="260" w:lineRule="exact"/>
        <w:rPr>
          <w:sz w:val="26"/>
          <w:szCs w:val="26"/>
        </w:rPr>
      </w:pPr>
    </w:p>
    <w:tbl>
      <w:tblPr>
        <w:tblW w:w="0" w:type="auto"/>
        <w:tblInd w:w="99" w:type="dxa"/>
        <w:tblLayout w:type="fixed"/>
        <w:tblCellMar>
          <w:left w:w="0" w:type="dxa"/>
          <w:right w:w="0" w:type="dxa"/>
        </w:tblCellMar>
        <w:tblLook w:val="01E0" w:firstRow="1" w:lastRow="1" w:firstColumn="1" w:lastColumn="1" w:noHBand="0" w:noVBand="0"/>
      </w:tblPr>
      <w:tblGrid>
        <w:gridCol w:w="1800"/>
        <w:gridCol w:w="5794"/>
        <w:gridCol w:w="1734"/>
      </w:tblGrid>
      <w:tr w:rsidR="004979FF" w:rsidRPr="005F7AB1">
        <w:trPr>
          <w:trHeight w:hRule="exact" w:val="370"/>
        </w:trPr>
        <w:tc>
          <w:tcPr>
            <w:tcW w:w="1800" w:type="dxa"/>
            <w:tcBorders>
              <w:top w:val="single" w:sz="1" w:space="0" w:color="000000"/>
              <w:left w:val="single" w:sz="1" w:space="0" w:color="000000"/>
              <w:bottom w:val="single" w:sz="1" w:space="0" w:color="000000"/>
              <w:right w:val="single" w:sz="1" w:space="0" w:color="000000"/>
            </w:tcBorders>
          </w:tcPr>
          <w:p w:rsidR="004979FF" w:rsidRPr="005F7AB1" w:rsidRDefault="00581FF3">
            <w:pPr>
              <w:pStyle w:val="TableParagraph"/>
              <w:spacing w:before="60"/>
              <w:ind w:left="57"/>
              <w:rPr>
                <w:rFonts w:ascii="Arial" w:eastAsia="Arial" w:hAnsi="Arial" w:cs="Arial"/>
                <w:lang w:val="bg-BG"/>
              </w:rPr>
            </w:pPr>
            <w:r w:rsidRPr="005F7AB1">
              <w:rPr>
                <w:rFonts w:ascii="Arial" w:eastAsia="Arial" w:hAnsi="Arial" w:cs="Arial"/>
                <w:spacing w:val="-1"/>
                <w:lang w:val="bg-BG"/>
              </w:rPr>
              <w:t>Битово поле</w:t>
            </w:r>
          </w:p>
        </w:tc>
        <w:tc>
          <w:tcPr>
            <w:tcW w:w="5794" w:type="dxa"/>
            <w:tcBorders>
              <w:top w:val="single" w:sz="1" w:space="0" w:color="000000"/>
              <w:left w:val="single" w:sz="1" w:space="0" w:color="000000"/>
              <w:bottom w:val="single" w:sz="1" w:space="0" w:color="000000"/>
              <w:right w:val="single" w:sz="1" w:space="0" w:color="000000"/>
            </w:tcBorders>
          </w:tcPr>
          <w:p w:rsidR="004979FF" w:rsidRPr="005F7AB1" w:rsidRDefault="00581FF3">
            <w:pPr>
              <w:pStyle w:val="TableParagraph"/>
              <w:spacing w:before="66"/>
              <w:ind w:left="57"/>
              <w:rPr>
                <w:rFonts w:ascii="Arial" w:eastAsia="Arial" w:hAnsi="Arial" w:cs="Arial"/>
                <w:lang w:val="bg-BG"/>
              </w:rPr>
            </w:pPr>
            <w:r w:rsidRPr="005F7AB1">
              <w:rPr>
                <w:rFonts w:ascii="Arial" w:eastAsia="Arial" w:hAnsi="Arial" w:cs="Arial"/>
                <w:b/>
                <w:bCs/>
                <w:spacing w:val="-1"/>
                <w:lang w:val="bg-BG"/>
              </w:rPr>
              <w:t>Описание</w:t>
            </w:r>
          </w:p>
        </w:tc>
        <w:tc>
          <w:tcPr>
            <w:tcW w:w="1734" w:type="dxa"/>
            <w:tcBorders>
              <w:top w:val="single" w:sz="1" w:space="0" w:color="000000"/>
              <w:left w:val="single" w:sz="1" w:space="0" w:color="000000"/>
              <w:bottom w:val="single" w:sz="1" w:space="0" w:color="000000"/>
              <w:right w:val="single" w:sz="1" w:space="0" w:color="000000"/>
            </w:tcBorders>
          </w:tcPr>
          <w:p w:rsidR="004979FF" w:rsidRPr="005F7AB1" w:rsidRDefault="00581FF3">
            <w:pPr>
              <w:pStyle w:val="TableParagraph"/>
              <w:spacing w:before="66"/>
              <w:ind w:left="57"/>
              <w:rPr>
                <w:rFonts w:ascii="Arial" w:eastAsia="Arial" w:hAnsi="Arial" w:cs="Arial"/>
                <w:lang w:val="bg-BG"/>
              </w:rPr>
            </w:pPr>
            <w:r w:rsidRPr="005F7AB1">
              <w:rPr>
                <w:rFonts w:ascii="Arial" w:eastAsia="Arial" w:hAnsi="Arial" w:cs="Arial"/>
                <w:b/>
                <w:bCs/>
                <w:spacing w:val="-1"/>
                <w:lang w:val="bg-BG"/>
              </w:rPr>
              <w:t>Заб.</w:t>
            </w:r>
          </w:p>
        </w:tc>
      </w:tr>
      <w:tr w:rsidR="004979FF" w:rsidRPr="005F7AB1" w:rsidTr="00581FF3">
        <w:trPr>
          <w:trHeight w:hRule="exact" w:val="614"/>
        </w:trPr>
        <w:tc>
          <w:tcPr>
            <w:tcW w:w="180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7"/>
              <w:rPr>
                <w:rFonts w:ascii="Courier New" w:eastAsia="Courier New" w:hAnsi="Courier New" w:cs="Courier New"/>
              </w:rPr>
            </w:pPr>
            <w:r w:rsidRPr="005F7AB1">
              <w:rPr>
                <w:rFonts w:ascii="Courier New" w:eastAsia="Courier New" w:hAnsi="Courier New" w:cs="Courier New"/>
              </w:rPr>
              <w:t>0x0000000f</w:t>
            </w:r>
          </w:p>
        </w:tc>
        <w:tc>
          <w:tcPr>
            <w:tcW w:w="5794" w:type="dxa"/>
            <w:tcBorders>
              <w:top w:val="single" w:sz="1" w:space="0" w:color="000000"/>
              <w:left w:val="single" w:sz="1" w:space="0" w:color="000000"/>
              <w:bottom w:val="single" w:sz="1" w:space="0" w:color="000000"/>
              <w:right w:val="single" w:sz="1" w:space="0" w:color="000000"/>
            </w:tcBorders>
          </w:tcPr>
          <w:p w:rsidR="004979FF" w:rsidRPr="005F7AB1" w:rsidRDefault="00581FF3" w:rsidP="00581FF3">
            <w:pPr>
              <w:pStyle w:val="TableParagraph"/>
              <w:spacing w:before="62"/>
              <w:ind w:left="57"/>
              <w:rPr>
                <w:rFonts w:ascii="Arial" w:eastAsia="Arial" w:hAnsi="Arial" w:cs="Arial"/>
                <w:lang w:val="bg-BG"/>
              </w:rPr>
            </w:pPr>
            <w:r w:rsidRPr="005F7AB1">
              <w:rPr>
                <w:rFonts w:ascii="Arial" w:eastAsia="Arial" w:hAnsi="Arial" w:cs="Arial"/>
                <w:spacing w:val="-1"/>
                <w:lang w:val="bg-BG"/>
              </w:rPr>
              <w:t xml:space="preserve">Запазен </w:t>
            </w:r>
            <w:r w:rsidR="00EA703D" w:rsidRPr="005F7AB1">
              <w:rPr>
                <w:rFonts w:ascii="Arial" w:eastAsia="Arial" w:hAnsi="Arial" w:cs="Arial"/>
                <w:spacing w:val="-2"/>
              </w:rPr>
              <w:t xml:space="preserve"> </w:t>
            </w:r>
            <w:r w:rsidR="00EA703D" w:rsidRPr="005F7AB1">
              <w:rPr>
                <w:rFonts w:ascii="Arial" w:eastAsia="Arial" w:hAnsi="Arial" w:cs="Arial"/>
              </w:rPr>
              <w:t>-</w:t>
            </w:r>
            <w:r w:rsidR="00EA703D" w:rsidRPr="005F7AB1">
              <w:rPr>
                <w:rFonts w:ascii="Arial" w:eastAsia="Arial" w:hAnsi="Arial" w:cs="Arial"/>
                <w:spacing w:val="2"/>
              </w:rPr>
              <w:t xml:space="preserve"> </w:t>
            </w:r>
            <w:r w:rsidRPr="005F7AB1">
              <w:rPr>
                <w:rFonts w:ascii="Arial" w:eastAsia="Arial" w:hAnsi="Arial" w:cs="Arial"/>
                <w:spacing w:val="2"/>
                <w:lang w:val="bg-BG"/>
              </w:rPr>
              <w:t xml:space="preserve">подсистема за </w:t>
            </w:r>
            <w:r w:rsidR="00EA703D" w:rsidRPr="005F7AB1">
              <w:rPr>
                <w:rFonts w:ascii="Arial" w:eastAsia="Arial" w:hAnsi="Arial" w:cs="Arial"/>
              </w:rPr>
              <w:t>GPS</w:t>
            </w:r>
            <w:r w:rsidR="00EA703D" w:rsidRPr="005F7AB1">
              <w:rPr>
                <w:rFonts w:ascii="Arial" w:eastAsia="Arial" w:hAnsi="Arial" w:cs="Arial"/>
                <w:spacing w:val="-2"/>
              </w:rPr>
              <w:t xml:space="preserve"> </w:t>
            </w:r>
            <w:r w:rsidRPr="005F7AB1">
              <w:rPr>
                <w:rFonts w:ascii="Arial" w:eastAsia="Arial" w:hAnsi="Arial" w:cs="Arial"/>
                <w:lang w:val="bg-BG"/>
              </w:rPr>
              <w:t>синхронизиране на времето</w:t>
            </w:r>
          </w:p>
        </w:tc>
        <w:tc>
          <w:tcPr>
            <w:tcW w:w="1734"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370"/>
        </w:trPr>
        <w:tc>
          <w:tcPr>
            <w:tcW w:w="180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7"/>
              <w:rPr>
                <w:rFonts w:ascii="Courier New" w:eastAsia="Courier New" w:hAnsi="Courier New" w:cs="Courier New"/>
              </w:rPr>
            </w:pPr>
            <w:r w:rsidRPr="005F7AB1">
              <w:rPr>
                <w:rFonts w:ascii="Courier New" w:eastAsia="Courier New" w:hAnsi="Courier New" w:cs="Courier New"/>
              </w:rPr>
              <w:t>0x10000000</w:t>
            </w:r>
          </w:p>
        </w:tc>
        <w:tc>
          <w:tcPr>
            <w:tcW w:w="5794" w:type="dxa"/>
            <w:tcBorders>
              <w:top w:val="single" w:sz="1" w:space="0" w:color="000000"/>
              <w:left w:val="single" w:sz="1" w:space="0" w:color="000000"/>
              <w:bottom w:val="single" w:sz="1" w:space="0" w:color="000000"/>
              <w:right w:val="single" w:sz="1" w:space="0" w:color="000000"/>
            </w:tcBorders>
          </w:tcPr>
          <w:p w:rsidR="004979FF" w:rsidRPr="005F7AB1" w:rsidRDefault="00581FF3">
            <w:pPr>
              <w:pStyle w:val="TableParagraph"/>
              <w:spacing w:before="60"/>
              <w:ind w:left="57"/>
              <w:rPr>
                <w:rFonts w:ascii="Arial" w:eastAsia="Arial" w:hAnsi="Arial" w:cs="Arial"/>
                <w:lang w:val="bg-BG"/>
              </w:rPr>
            </w:pPr>
            <w:r w:rsidRPr="005F7AB1">
              <w:rPr>
                <w:rFonts w:ascii="Arial" w:eastAsia="Arial" w:hAnsi="Arial" w:cs="Arial"/>
                <w:lang w:val="bg-BG"/>
              </w:rPr>
              <w:t>Статус за синхронизиране на времето на сесията</w:t>
            </w:r>
          </w:p>
        </w:tc>
        <w:tc>
          <w:tcPr>
            <w:tcW w:w="17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7"/>
              <w:rPr>
                <w:rFonts w:ascii="Arial" w:eastAsia="Arial" w:hAnsi="Arial" w:cs="Arial"/>
              </w:rPr>
            </w:pPr>
            <w:r w:rsidRPr="005F7AB1">
              <w:rPr>
                <w:rFonts w:ascii="Arial" w:eastAsia="Arial" w:hAnsi="Arial" w:cs="Arial"/>
              </w:rPr>
              <w:t>1</w:t>
            </w:r>
          </w:p>
        </w:tc>
      </w:tr>
      <w:tr w:rsidR="004979FF" w:rsidRPr="005F7AB1">
        <w:trPr>
          <w:trHeight w:hRule="exact" w:val="372"/>
        </w:trPr>
        <w:tc>
          <w:tcPr>
            <w:tcW w:w="180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7"/>
              <w:rPr>
                <w:rFonts w:ascii="Courier New" w:eastAsia="Courier New" w:hAnsi="Courier New" w:cs="Courier New"/>
              </w:rPr>
            </w:pPr>
            <w:r w:rsidRPr="005F7AB1">
              <w:rPr>
                <w:rFonts w:ascii="Courier New" w:eastAsia="Courier New" w:hAnsi="Courier New" w:cs="Courier New"/>
              </w:rPr>
              <w:t>0x20000000</w:t>
            </w:r>
          </w:p>
        </w:tc>
        <w:tc>
          <w:tcPr>
            <w:tcW w:w="5794" w:type="dxa"/>
            <w:tcBorders>
              <w:top w:val="single" w:sz="1" w:space="0" w:color="000000"/>
              <w:left w:val="single" w:sz="1" w:space="0" w:color="000000"/>
              <w:bottom w:val="single" w:sz="1" w:space="0" w:color="000000"/>
              <w:right w:val="single" w:sz="1" w:space="0" w:color="000000"/>
            </w:tcBorders>
          </w:tcPr>
          <w:p w:rsidR="004979FF" w:rsidRPr="005F7AB1" w:rsidRDefault="00581FF3">
            <w:pPr>
              <w:pStyle w:val="TableParagraph"/>
              <w:spacing w:before="62"/>
              <w:ind w:left="57"/>
              <w:rPr>
                <w:rFonts w:ascii="Arial" w:eastAsia="Arial" w:hAnsi="Arial" w:cs="Arial"/>
                <w:lang w:val="bg-BG"/>
              </w:rPr>
            </w:pPr>
            <w:r w:rsidRPr="005F7AB1">
              <w:rPr>
                <w:rFonts w:ascii="Arial" w:eastAsia="Arial" w:hAnsi="Arial" w:cs="Arial"/>
                <w:lang w:val="bg-BG"/>
              </w:rPr>
              <w:t>Статус за оператора на сесията</w:t>
            </w:r>
          </w:p>
        </w:tc>
        <w:tc>
          <w:tcPr>
            <w:tcW w:w="17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7"/>
              <w:rPr>
                <w:rFonts w:ascii="Arial" w:eastAsia="Arial" w:hAnsi="Arial" w:cs="Arial"/>
              </w:rPr>
            </w:pPr>
            <w:r w:rsidRPr="005F7AB1">
              <w:rPr>
                <w:rFonts w:ascii="Arial" w:eastAsia="Arial" w:hAnsi="Arial" w:cs="Arial"/>
              </w:rPr>
              <w:t>1</w:t>
            </w:r>
          </w:p>
        </w:tc>
      </w:tr>
      <w:tr w:rsidR="004979FF" w:rsidRPr="005F7AB1">
        <w:trPr>
          <w:trHeight w:hRule="exact" w:val="370"/>
        </w:trPr>
        <w:tc>
          <w:tcPr>
            <w:tcW w:w="180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7"/>
              <w:rPr>
                <w:rFonts w:ascii="Courier New" w:eastAsia="Courier New" w:hAnsi="Courier New" w:cs="Courier New"/>
              </w:rPr>
            </w:pPr>
            <w:r w:rsidRPr="005F7AB1">
              <w:rPr>
                <w:rFonts w:ascii="Courier New" w:eastAsia="Courier New" w:hAnsi="Courier New" w:cs="Courier New"/>
              </w:rPr>
              <w:t>0x40000000</w:t>
            </w:r>
          </w:p>
        </w:tc>
        <w:tc>
          <w:tcPr>
            <w:tcW w:w="5794" w:type="dxa"/>
            <w:tcBorders>
              <w:top w:val="single" w:sz="1" w:space="0" w:color="000000"/>
              <w:left w:val="single" w:sz="1" w:space="0" w:color="000000"/>
              <w:bottom w:val="single" w:sz="1" w:space="0" w:color="000000"/>
              <w:right w:val="single" w:sz="1" w:space="0" w:color="000000"/>
            </w:tcBorders>
          </w:tcPr>
          <w:p w:rsidR="004979FF" w:rsidRPr="005F7AB1" w:rsidRDefault="00581FF3">
            <w:pPr>
              <w:pStyle w:val="TableParagraph"/>
              <w:spacing w:before="60"/>
              <w:ind w:left="57"/>
              <w:rPr>
                <w:rFonts w:ascii="Arial" w:eastAsia="Arial" w:hAnsi="Arial" w:cs="Arial"/>
                <w:lang w:val="bg-BG"/>
              </w:rPr>
            </w:pPr>
            <w:r w:rsidRPr="005F7AB1">
              <w:rPr>
                <w:rFonts w:ascii="Arial" w:eastAsia="Arial" w:hAnsi="Arial" w:cs="Arial"/>
                <w:lang w:val="bg-BG"/>
              </w:rPr>
              <w:t xml:space="preserve">Статус за конфигурацията на сесията </w:t>
            </w:r>
          </w:p>
        </w:tc>
        <w:tc>
          <w:tcPr>
            <w:tcW w:w="17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7"/>
              <w:rPr>
                <w:rFonts w:ascii="Arial" w:eastAsia="Arial" w:hAnsi="Arial" w:cs="Arial"/>
              </w:rPr>
            </w:pPr>
            <w:r w:rsidRPr="005F7AB1">
              <w:rPr>
                <w:rFonts w:ascii="Arial" w:eastAsia="Arial" w:hAnsi="Arial" w:cs="Arial"/>
              </w:rPr>
              <w:t>1</w:t>
            </w:r>
          </w:p>
        </w:tc>
      </w:tr>
      <w:tr w:rsidR="004979FF" w:rsidRPr="005F7AB1">
        <w:trPr>
          <w:trHeight w:hRule="exact" w:val="372"/>
        </w:trPr>
        <w:tc>
          <w:tcPr>
            <w:tcW w:w="180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7"/>
              <w:rPr>
                <w:rFonts w:ascii="Courier New" w:eastAsia="Courier New" w:hAnsi="Courier New" w:cs="Courier New"/>
              </w:rPr>
            </w:pPr>
            <w:r w:rsidRPr="005F7AB1">
              <w:rPr>
                <w:rFonts w:ascii="Courier New" w:eastAsia="Courier New" w:hAnsi="Courier New" w:cs="Courier New"/>
              </w:rPr>
              <w:t>0x80000000</w:t>
            </w:r>
          </w:p>
        </w:tc>
        <w:tc>
          <w:tcPr>
            <w:tcW w:w="5794" w:type="dxa"/>
            <w:tcBorders>
              <w:top w:val="single" w:sz="1" w:space="0" w:color="000000"/>
              <w:left w:val="single" w:sz="1" w:space="0" w:color="000000"/>
              <w:bottom w:val="single" w:sz="1" w:space="0" w:color="000000"/>
              <w:right w:val="single" w:sz="1" w:space="0" w:color="000000"/>
            </w:tcBorders>
          </w:tcPr>
          <w:p w:rsidR="004979FF" w:rsidRPr="005F7AB1" w:rsidRDefault="00581FF3">
            <w:pPr>
              <w:pStyle w:val="TableParagraph"/>
              <w:spacing w:before="62"/>
              <w:ind w:left="57"/>
              <w:rPr>
                <w:rFonts w:ascii="Arial" w:eastAsia="Arial" w:hAnsi="Arial" w:cs="Arial"/>
                <w:lang w:val="bg-BG"/>
              </w:rPr>
            </w:pPr>
            <w:r w:rsidRPr="005F7AB1">
              <w:rPr>
                <w:rFonts w:ascii="Arial" w:eastAsia="Arial" w:hAnsi="Arial" w:cs="Arial"/>
                <w:lang w:val="bg-BG"/>
              </w:rPr>
              <w:t>Статус за намеса в сесията</w:t>
            </w:r>
          </w:p>
        </w:tc>
        <w:tc>
          <w:tcPr>
            <w:tcW w:w="17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7"/>
              <w:rPr>
                <w:rFonts w:ascii="Arial" w:eastAsia="Arial" w:hAnsi="Arial" w:cs="Arial"/>
              </w:rPr>
            </w:pPr>
            <w:r w:rsidRPr="005F7AB1">
              <w:rPr>
                <w:rFonts w:ascii="Arial" w:eastAsia="Arial" w:hAnsi="Arial" w:cs="Arial"/>
              </w:rPr>
              <w:t>1</w:t>
            </w:r>
          </w:p>
        </w:tc>
      </w:tr>
    </w:tbl>
    <w:p w:rsidR="004979FF" w:rsidRPr="005F7AB1" w:rsidRDefault="004979FF">
      <w:pPr>
        <w:spacing w:before="5" w:line="190" w:lineRule="exact"/>
        <w:rPr>
          <w:sz w:val="19"/>
          <w:szCs w:val="19"/>
        </w:rPr>
      </w:pPr>
    </w:p>
    <w:p w:rsidR="004979FF" w:rsidRPr="005F7AB1" w:rsidRDefault="00581FF3">
      <w:pPr>
        <w:pStyle w:val="BodyText"/>
        <w:spacing w:before="72"/>
        <w:rPr>
          <w:lang w:val="bg-BG"/>
        </w:rPr>
      </w:pPr>
      <w:r w:rsidRPr="005F7AB1">
        <w:rPr>
          <w:spacing w:val="-1"/>
          <w:lang w:val="bg-BG"/>
        </w:rPr>
        <w:t>Заб.:</w:t>
      </w:r>
    </w:p>
    <w:p w:rsidR="004979FF" w:rsidRPr="005F7AB1" w:rsidRDefault="004979FF">
      <w:pPr>
        <w:spacing w:before="7" w:line="260" w:lineRule="exact"/>
        <w:rPr>
          <w:sz w:val="26"/>
          <w:szCs w:val="26"/>
        </w:rPr>
      </w:pPr>
    </w:p>
    <w:p w:rsidR="004979FF" w:rsidRPr="005F7AB1" w:rsidRDefault="00581FF3">
      <w:pPr>
        <w:pStyle w:val="BodyText"/>
        <w:numPr>
          <w:ilvl w:val="1"/>
          <w:numId w:val="32"/>
        </w:numPr>
        <w:tabs>
          <w:tab w:val="left" w:pos="822"/>
        </w:tabs>
        <w:spacing w:line="246" w:lineRule="auto"/>
        <w:ind w:left="822" w:right="277"/>
      </w:pPr>
      <w:r w:rsidRPr="005F7AB1">
        <w:rPr>
          <w:spacing w:val="-1"/>
          <w:lang w:val="bg-BG"/>
        </w:rPr>
        <w:t xml:space="preserve">Тези битове се изчистват след края на сесията и се задават в рамките на сесията, ако са настроени някои от съответните аларми. Изключението в края на сесията ще съдържа копие от тези битове, преди да бъде изчистен статуса. По този начин. краят на изключението на сесията може да се използва за индикация, в случай че по време на сесията са били задействани аларми. </w:t>
      </w:r>
    </w:p>
    <w:p w:rsidR="004979FF" w:rsidRPr="005F7AB1" w:rsidRDefault="004979FF">
      <w:pPr>
        <w:spacing w:line="246" w:lineRule="auto"/>
        <w:sectPr w:rsidR="004979FF" w:rsidRPr="005F7AB1" w:rsidSect="00726649">
          <w:footerReference w:type="default" r:id="rId15"/>
          <w:pgSz w:w="11900" w:h="16840"/>
          <w:pgMar w:top="1800" w:right="1000" w:bottom="600" w:left="1340" w:header="1563" w:footer="419" w:gutter="0"/>
          <w:cols w:space="720"/>
        </w:sectPr>
      </w:pPr>
    </w:p>
    <w:p w:rsidR="004979FF" w:rsidRPr="005F7AB1" w:rsidRDefault="004979FF">
      <w:pPr>
        <w:spacing w:line="110" w:lineRule="exact"/>
        <w:rPr>
          <w:sz w:val="11"/>
          <w:szCs w:val="11"/>
        </w:rPr>
      </w:pPr>
    </w:p>
    <w:p w:rsidR="004979FF" w:rsidRPr="005F7AB1" w:rsidRDefault="004979FF">
      <w:pPr>
        <w:spacing w:line="200" w:lineRule="exact"/>
        <w:rPr>
          <w:sz w:val="20"/>
          <w:szCs w:val="20"/>
        </w:rPr>
      </w:pPr>
    </w:p>
    <w:p w:rsidR="004979FF" w:rsidRPr="005F7AB1" w:rsidRDefault="009237FF">
      <w:pPr>
        <w:pStyle w:val="Heading1"/>
        <w:numPr>
          <w:ilvl w:val="0"/>
          <w:numId w:val="31"/>
        </w:numPr>
        <w:tabs>
          <w:tab w:val="left" w:pos="633"/>
        </w:tabs>
        <w:ind w:left="633"/>
        <w:rPr>
          <w:b w:val="0"/>
          <w:bCs w:val="0"/>
        </w:rPr>
      </w:pPr>
      <w:bookmarkStart w:id="85" w:name="Slide_51"/>
      <w:bookmarkStart w:id="86" w:name="_Toc390360126"/>
      <w:bookmarkEnd w:id="85"/>
      <w:r w:rsidRPr="005F7AB1">
        <w:rPr>
          <w:spacing w:val="-1"/>
          <w:lang w:val="bg-BG"/>
        </w:rPr>
        <w:t>Канал за задействане</w:t>
      </w:r>
      <w:bookmarkEnd w:id="86"/>
    </w:p>
    <w:p w:rsidR="004979FF" w:rsidRPr="005F7AB1" w:rsidRDefault="004979FF">
      <w:pPr>
        <w:spacing w:before="5" w:line="110" w:lineRule="exact"/>
        <w:rPr>
          <w:sz w:val="11"/>
          <w:szCs w:val="11"/>
        </w:rPr>
      </w:pPr>
    </w:p>
    <w:p w:rsidR="004979FF" w:rsidRPr="005F7AB1" w:rsidRDefault="004979FF">
      <w:pPr>
        <w:spacing w:line="200" w:lineRule="exact"/>
        <w:rPr>
          <w:sz w:val="20"/>
          <w:szCs w:val="20"/>
        </w:rPr>
      </w:pPr>
    </w:p>
    <w:p w:rsidR="009237FF" w:rsidRPr="005F7AB1" w:rsidRDefault="009237FF">
      <w:pPr>
        <w:pStyle w:val="BodyText"/>
        <w:spacing w:line="246" w:lineRule="exact"/>
        <w:ind w:right="217"/>
        <w:rPr>
          <w:lang w:val="bg-BG"/>
        </w:rPr>
      </w:pPr>
      <w:r w:rsidRPr="005F7AB1">
        <w:rPr>
          <w:spacing w:val="-1"/>
          <w:lang w:val="bg-BG"/>
        </w:rPr>
        <w:t xml:space="preserve">Камерата може да се самозадейства, може да бъде задействана от външен </w:t>
      </w:r>
      <w:r w:rsidR="000505DF" w:rsidRPr="005F7AB1">
        <w:rPr>
          <w:spacing w:val="-1"/>
          <w:lang w:val="bg-BG"/>
        </w:rPr>
        <w:t>задействащ механизъм</w:t>
      </w:r>
      <w:r w:rsidRPr="005F7AB1">
        <w:rPr>
          <w:spacing w:val="-1"/>
          <w:lang w:val="bg-BG"/>
        </w:rPr>
        <w:t xml:space="preserve">, ако има такъв, или да бъде конфигурирана да приеме съобщения за задействане през </w:t>
      </w:r>
      <w:r w:rsidRPr="005F7AB1">
        <w:rPr>
          <w:spacing w:val="-1"/>
        </w:rPr>
        <w:t>TCP/IP</w:t>
      </w:r>
      <w:r w:rsidRPr="005F7AB1">
        <w:rPr>
          <w:spacing w:val="-1"/>
          <w:lang w:val="bg-BG"/>
        </w:rPr>
        <w:t xml:space="preserve"> връзка или връзка през серийния порт.</w:t>
      </w:r>
    </w:p>
    <w:p w:rsidR="004979FF" w:rsidRPr="005F7AB1" w:rsidRDefault="004979FF">
      <w:pPr>
        <w:spacing w:before="20" w:line="220" w:lineRule="exact"/>
      </w:pPr>
    </w:p>
    <w:p w:rsidR="009237FF" w:rsidRPr="005F7AB1" w:rsidRDefault="009237FF">
      <w:pPr>
        <w:pStyle w:val="BodyText"/>
        <w:spacing w:line="246" w:lineRule="exact"/>
        <w:ind w:right="210"/>
        <w:rPr>
          <w:lang w:val="bg-BG"/>
        </w:rPr>
      </w:pPr>
      <w:r w:rsidRPr="005F7AB1">
        <w:rPr>
          <w:spacing w:val="-1"/>
          <w:lang w:val="bg-BG"/>
        </w:rPr>
        <w:t xml:space="preserve">3М не препоръчва употребата на </w:t>
      </w:r>
      <w:r w:rsidR="00C65F51" w:rsidRPr="005F7AB1">
        <w:rPr>
          <w:spacing w:val="-1"/>
          <w:lang w:val="bg-BG"/>
        </w:rPr>
        <w:t>Етернет задействащи механизми, освен при условие, че трафикът е много бавен.</w:t>
      </w:r>
    </w:p>
    <w:p w:rsidR="004979FF" w:rsidRPr="005F7AB1" w:rsidRDefault="004979FF">
      <w:pPr>
        <w:spacing w:before="20" w:line="220" w:lineRule="exact"/>
      </w:pPr>
    </w:p>
    <w:p w:rsidR="00C65F51" w:rsidRPr="005F7AB1" w:rsidRDefault="00C65F51">
      <w:pPr>
        <w:pStyle w:val="BodyText"/>
        <w:spacing w:line="246" w:lineRule="exact"/>
        <w:ind w:right="201"/>
        <w:rPr>
          <w:lang w:val="bg-BG"/>
        </w:rPr>
      </w:pPr>
      <w:r w:rsidRPr="005F7AB1">
        <w:rPr>
          <w:lang w:val="bg-BG"/>
        </w:rPr>
        <w:t xml:space="preserve">Камерата слуша за единична връзка през </w:t>
      </w:r>
      <w:r w:rsidRPr="005F7AB1">
        <w:t>TCP/IP</w:t>
      </w:r>
      <w:r w:rsidRPr="005F7AB1">
        <w:rPr>
          <w:lang w:val="bg-BG"/>
        </w:rPr>
        <w:t xml:space="preserve"> порта. </w:t>
      </w:r>
      <w:r w:rsidRPr="005F7AB1">
        <w:t>TCP/IP</w:t>
      </w:r>
      <w:r w:rsidRPr="005F7AB1">
        <w:rPr>
          <w:lang w:val="bg-BG"/>
        </w:rPr>
        <w:t xml:space="preserve"> съобщенията са обект на </w:t>
      </w:r>
      <w:r w:rsidRPr="005F7AB1">
        <w:t>TCP/IP</w:t>
      </w:r>
      <w:r w:rsidRPr="005F7AB1">
        <w:rPr>
          <w:lang w:val="bg-BG"/>
        </w:rPr>
        <w:t xml:space="preserve"> времето за изчакване и може да не са подходящ избор за всички ситуации. При възможност </w:t>
      </w:r>
      <w:r w:rsidRPr="005F7AB1">
        <w:t>PIPS</w:t>
      </w:r>
      <w:r w:rsidRPr="005F7AB1">
        <w:rPr>
          <w:lang w:val="bg-BG"/>
        </w:rPr>
        <w:t xml:space="preserve"> препоръчва използването на серийни съобщения.</w:t>
      </w:r>
    </w:p>
    <w:p w:rsidR="004979FF" w:rsidRPr="005F7AB1" w:rsidRDefault="004979FF">
      <w:pPr>
        <w:spacing w:before="20" w:line="220" w:lineRule="exact"/>
      </w:pPr>
    </w:p>
    <w:p w:rsidR="004979FF" w:rsidRPr="005F7AB1" w:rsidRDefault="00C65F51">
      <w:pPr>
        <w:pStyle w:val="BodyText"/>
        <w:spacing w:line="246" w:lineRule="exact"/>
        <w:rPr>
          <w:lang w:val="bg-BG"/>
        </w:rPr>
      </w:pPr>
      <w:r w:rsidRPr="005F7AB1">
        <w:rPr>
          <w:spacing w:val="-1"/>
          <w:lang w:val="bg-BG"/>
        </w:rPr>
        <w:t>Конфигурацията на серийния канал е трижична</w:t>
      </w:r>
      <w:r w:rsidR="00EA703D" w:rsidRPr="005F7AB1">
        <w:rPr>
          <w:spacing w:val="-1"/>
        </w:rPr>
        <w:t>,</w:t>
      </w:r>
      <w:r w:rsidR="00EA703D" w:rsidRPr="005F7AB1">
        <w:rPr>
          <w:spacing w:val="1"/>
        </w:rPr>
        <w:t xml:space="preserve"> </w:t>
      </w:r>
      <w:r w:rsidR="00EA703D" w:rsidRPr="005F7AB1">
        <w:rPr>
          <w:spacing w:val="-1"/>
        </w:rPr>
        <w:t>19200bps,</w:t>
      </w:r>
      <w:r w:rsidR="00EA703D" w:rsidRPr="005F7AB1">
        <w:t xml:space="preserve"> 8</w:t>
      </w:r>
      <w:r w:rsidR="00EA703D" w:rsidRPr="005F7AB1">
        <w:rPr>
          <w:spacing w:val="1"/>
        </w:rPr>
        <w:t xml:space="preserve"> </w:t>
      </w:r>
      <w:r w:rsidRPr="005F7AB1">
        <w:rPr>
          <w:spacing w:val="-1"/>
          <w:lang w:val="bg-BG"/>
        </w:rPr>
        <w:t>данни</w:t>
      </w:r>
      <w:r w:rsidR="00EA703D" w:rsidRPr="005F7AB1">
        <w:rPr>
          <w:spacing w:val="-1"/>
        </w:rPr>
        <w:t>,</w:t>
      </w:r>
      <w:r w:rsidR="00EA703D" w:rsidRPr="005F7AB1">
        <w:rPr>
          <w:spacing w:val="1"/>
        </w:rPr>
        <w:t xml:space="preserve"> </w:t>
      </w:r>
      <w:r w:rsidR="00EA703D" w:rsidRPr="005F7AB1">
        <w:t>1</w:t>
      </w:r>
      <w:r w:rsidR="00EA703D" w:rsidRPr="005F7AB1">
        <w:rPr>
          <w:spacing w:val="-1"/>
        </w:rPr>
        <w:t xml:space="preserve"> </w:t>
      </w:r>
      <w:r w:rsidRPr="005F7AB1">
        <w:rPr>
          <w:spacing w:val="-1"/>
          <w:lang w:val="bg-BG"/>
        </w:rPr>
        <w:t>стоп</w:t>
      </w:r>
      <w:r w:rsidR="00EA703D" w:rsidRPr="005F7AB1">
        <w:rPr>
          <w:spacing w:val="-1"/>
        </w:rPr>
        <w:t>,</w:t>
      </w:r>
      <w:r w:rsidR="00EA703D" w:rsidRPr="005F7AB1">
        <w:rPr>
          <w:spacing w:val="3"/>
        </w:rPr>
        <w:t xml:space="preserve"> </w:t>
      </w:r>
      <w:r w:rsidRPr="005F7AB1">
        <w:rPr>
          <w:spacing w:val="-1"/>
          <w:lang w:val="bg-BG"/>
        </w:rPr>
        <w:t>без паритет и без контрол на потока</w:t>
      </w:r>
      <w:r w:rsidR="00EA703D" w:rsidRPr="005F7AB1">
        <w:rPr>
          <w:spacing w:val="-1"/>
        </w:rPr>
        <w:t>.</w:t>
      </w:r>
      <w:r w:rsidR="00EA703D" w:rsidRPr="005F7AB1">
        <w:rPr>
          <w:spacing w:val="2"/>
        </w:rPr>
        <w:t xml:space="preserve"> </w:t>
      </w:r>
      <w:r w:rsidRPr="005F7AB1">
        <w:rPr>
          <w:lang w:val="bg-BG"/>
        </w:rPr>
        <w:t>Ако бъде свързан към серийния порт на компютър, не се изисква връзка с модем.</w:t>
      </w:r>
    </w:p>
    <w:p w:rsidR="004979FF" w:rsidRPr="005F7AB1" w:rsidRDefault="004979FF">
      <w:pPr>
        <w:spacing w:before="10" w:line="220" w:lineRule="exact"/>
      </w:pPr>
    </w:p>
    <w:p w:rsidR="004979FF" w:rsidRPr="005F7AB1" w:rsidRDefault="00C65F51">
      <w:pPr>
        <w:pStyle w:val="BodyText"/>
      </w:pPr>
      <w:r w:rsidRPr="005F7AB1">
        <w:rPr>
          <w:lang w:val="bg-BG"/>
        </w:rPr>
        <w:t xml:space="preserve">Съобщението за задействане се очаква като </w:t>
      </w:r>
      <w:r w:rsidRPr="005F7AB1">
        <w:t xml:space="preserve">ASCII </w:t>
      </w:r>
      <w:r w:rsidRPr="005F7AB1">
        <w:rPr>
          <w:lang w:val="bg-BG"/>
        </w:rPr>
        <w:t>стринг в следния формат</w:t>
      </w:r>
      <w:r w:rsidR="00EA703D" w:rsidRPr="005F7AB1">
        <w:t>:</w:t>
      </w:r>
    </w:p>
    <w:p w:rsidR="004979FF" w:rsidRPr="005F7AB1" w:rsidRDefault="004979FF">
      <w:pPr>
        <w:spacing w:before="11" w:line="220" w:lineRule="exact"/>
      </w:pPr>
    </w:p>
    <w:p w:rsidR="004979FF" w:rsidRPr="005F7AB1" w:rsidRDefault="00EA703D">
      <w:pPr>
        <w:ind w:left="118"/>
        <w:rPr>
          <w:rFonts w:ascii="Courier New" w:eastAsia="Courier New" w:hAnsi="Courier New" w:cs="Courier New"/>
          <w:sz w:val="20"/>
          <w:szCs w:val="20"/>
        </w:rPr>
      </w:pPr>
      <w:r w:rsidRPr="005F7AB1">
        <w:rPr>
          <w:rFonts w:ascii="Courier New" w:eastAsia="Courier New" w:hAnsi="Courier New" w:cs="Courier New"/>
          <w:sz w:val="20"/>
          <w:szCs w:val="20"/>
        </w:rPr>
        <w:t>STX</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n ....</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\n</w:t>
      </w:r>
    </w:p>
    <w:p w:rsidR="004979FF" w:rsidRPr="005F7AB1" w:rsidRDefault="004979FF">
      <w:pPr>
        <w:spacing w:before="6" w:line="160" w:lineRule="exact"/>
        <w:rPr>
          <w:sz w:val="16"/>
          <w:szCs w:val="16"/>
        </w:rPr>
      </w:pPr>
    </w:p>
    <w:p w:rsidR="004979FF" w:rsidRPr="005F7AB1" w:rsidRDefault="00C65F51">
      <w:pPr>
        <w:spacing w:before="74"/>
        <w:ind w:left="101"/>
        <w:rPr>
          <w:rFonts w:ascii="Arial" w:eastAsia="Arial" w:hAnsi="Arial" w:cs="Arial"/>
          <w:sz w:val="20"/>
          <w:szCs w:val="20"/>
        </w:rPr>
      </w:pPr>
      <w:r w:rsidRPr="005F7AB1">
        <w:rPr>
          <w:rFonts w:ascii="Arial" w:eastAsia="Arial" w:hAnsi="Arial" w:cs="Arial"/>
          <w:spacing w:val="-2"/>
          <w:sz w:val="20"/>
          <w:szCs w:val="20"/>
          <w:lang w:val="bg-BG"/>
        </w:rPr>
        <w:t>където</w:t>
      </w:r>
      <w:r w:rsidR="00EA703D" w:rsidRPr="005F7AB1">
        <w:rPr>
          <w:rFonts w:ascii="Arial" w:eastAsia="Arial" w:hAnsi="Arial" w:cs="Arial"/>
          <w:spacing w:val="-2"/>
          <w:sz w:val="20"/>
          <w:szCs w:val="20"/>
        </w:rPr>
        <w:t>:</w:t>
      </w:r>
    </w:p>
    <w:p w:rsidR="004979FF" w:rsidRPr="005F7AB1" w:rsidRDefault="004979FF">
      <w:pPr>
        <w:spacing w:before="3" w:line="240" w:lineRule="exact"/>
        <w:rPr>
          <w:sz w:val="24"/>
          <w:szCs w:val="24"/>
        </w:rPr>
      </w:pPr>
    </w:p>
    <w:tbl>
      <w:tblPr>
        <w:tblW w:w="0" w:type="auto"/>
        <w:tblInd w:w="1195" w:type="dxa"/>
        <w:tblLayout w:type="fixed"/>
        <w:tblCellMar>
          <w:left w:w="0" w:type="dxa"/>
          <w:right w:w="0" w:type="dxa"/>
        </w:tblCellMar>
        <w:tblLook w:val="01E0" w:firstRow="1" w:lastRow="1" w:firstColumn="1" w:lastColumn="1" w:noHBand="0" w:noVBand="0"/>
      </w:tblPr>
      <w:tblGrid>
        <w:gridCol w:w="994"/>
        <w:gridCol w:w="5102"/>
      </w:tblGrid>
      <w:tr w:rsidR="004979FF" w:rsidRPr="005F7AB1" w:rsidTr="00C65F51">
        <w:trPr>
          <w:trHeight w:hRule="exact" w:val="260"/>
        </w:trPr>
        <w:tc>
          <w:tcPr>
            <w:tcW w:w="99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
              <w:ind w:left="109"/>
              <w:rPr>
                <w:rFonts w:ascii="Courier New" w:eastAsia="Courier New" w:hAnsi="Courier New" w:cs="Courier New"/>
              </w:rPr>
            </w:pPr>
            <w:r w:rsidRPr="005F7AB1">
              <w:rPr>
                <w:rFonts w:ascii="Courier New" w:eastAsia="Courier New" w:hAnsi="Courier New" w:cs="Courier New"/>
              </w:rPr>
              <w:t>STX</w:t>
            </w:r>
          </w:p>
        </w:tc>
        <w:tc>
          <w:tcPr>
            <w:tcW w:w="5102" w:type="dxa"/>
            <w:tcBorders>
              <w:top w:val="single" w:sz="1" w:space="0" w:color="000000"/>
              <w:left w:val="single" w:sz="1" w:space="0" w:color="000000"/>
              <w:bottom w:val="single" w:sz="1" w:space="0" w:color="000000"/>
              <w:right w:val="single" w:sz="1" w:space="0" w:color="000000"/>
            </w:tcBorders>
          </w:tcPr>
          <w:p w:rsidR="004979FF" w:rsidRPr="005F7AB1" w:rsidRDefault="00C65F51">
            <w:pPr>
              <w:pStyle w:val="TableParagraph"/>
              <w:spacing w:before="6" w:line="252" w:lineRule="exact"/>
              <w:ind w:left="109"/>
              <w:rPr>
                <w:rFonts w:ascii="Arial" w:eastAsia="Arial" w:hAnsi="Arial" w:cs="Arial"/>
                <w:lang w:val="bg-BG"/>
              </w:rPr>
            </w:pPr>
            <w:r w:rsidRPr="005F7AB1">
              <w:rPr>
                <w:rFonts w:ascii="Arial" w:eastAsia="Arial" w:hAnsi="Arial" w:cs="Arial"/>
                <w:lang w:val="bg-BG"/>
              </w:rPr>
              <w:t>Символ за стартиране на съобщението</w:t>
            </w:r>
          </w:p>
        </w:tc>
      </w:tr>
      <w:tr w:rsidR="004979FF" w:rsidRPr="005F7AB1" w:rsidTr="00C65F51">
        <w:trPr>
          <w:trHeight w:hRule="exact" w:val="522"/>
        </w:trPr>
        <w:tc>
          <w:tcPr>
            <w:tcW w:w="99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Courier New" w:eastAsia="Courier New" w:hAnsi="Courier New" w:cs="Courier New"/>
              </w:rPr>
            </w:pPr>
            <w:r w:rsidRPr="005F7AB1">
              <w:rPr>
                <w:rFonts w:ascii="Courier New" w:eastAsia="Courier New" w:hAnsi="Courier New" w:cs="Courier New"/>
              </w:rPr>
              <w:t>n</w:t>
            </w:r>
          </w:p>
        </w:tc>
        <w:tc>
          <w:tcPr>
            <w:tcW w:w="5102" w:type="dxa"/>
            <w:tcBorders>
              <w:top w:val="single" w:sz="1" w:space="0" w:color="000000"/>
              <w:left w:val="single" w:sz="1" w:space="0" w:color="000000"/>
              <w:bottom w:val="single" w:sz="1" w:space="0" w:color="000000"/>
              <w:right w:val="single" w:sz="1" w:space="0" w:color="000000"/>
            </w:tcBorders>
          </w:tcPr>
          <w:p w:rsidR="004979FF" w:rsidRPr="005F7AB1" w:rsidRDefault="00C65F51" w:rsidP="00C65F51">
            <w:pPr>
              <w:pStyle w:val="TableParagraph"/>
              <w:spacing w:before="6" w:line="246" w:lineRule="auto"/>
              <w:ind w:left="109" w:right="392"/>
              <w:rPr>
                <w:rFonts w:ascii="Arial" w:eastAsia="Arial" w:hAnsi="Arial" w:cs="Arial"/>
              </w:rPr>
            </w:pPr>
            <w:r w:rsidRPr="005F7AB1">
              <w:rPr>
                <w:rFonts w:ascii="Arial" w:eastAsia="Arial" w:hAnsi="Arial" w:cs="Arial"/>
                <w:spacing w:val="-1"/>
                <w:lang w:val="bg-BG"/>
              </w:rPr>
              <w:t>Канал за задействане</w:t>
            </w:r>
            <w:r w:rsidR="00EA703D" w:rsidRPr="005F7AB1">
              <w:rPr>
                <w:rFonts w:ascii="Arial" w:eastAsia="Arial" w:hAnsi="Arial" w:cs="Arial"/>
                <w:spacing w:val="3"/>
              </w:rPr>
              <w:t xml:space="preserve"> </w:t>
            </w:r>
            <w:r w:rsidR="00EA703D" w:rsidRPr="005F7AB1">
              <w:rPr>
                <w:rFonts w:ascii="Arial" w:eastAsia="Arial" w:hAnsi="Arial" w:cs="Arial"/>
                <w:spacing w:val="-1"/>
              </w:rPr>
              <w:t>(0-3)</w:t>
            </w:r>
            <w:r w:rsidR="00EA703D" w:rsidRPr="005F7AB1">
              <w:rPr>
                <w:rFonts w:ascii="Arial" w:eastAsia="Arial" w:hAnsi="Arial" w:cs="Arial"/>
                <w:spacing w:val="3"/>
              </w:rPr>
              <w:t xml:space="preserve"> </w:t>
            </w:r>
            <w:r w:rsidR="00EA703D" w:rsidRPr="005F7AB1">
              <w:rPr>
                <w:rFonts w:ascii="Arial" w:eastAsia="Arial" w:hAnsi="Arial" w:cs="Arial"/>
                <w:spacing w:val="-1"/>
              </w:rPr>
              <w:t>(</w:t>
            </w:r>
            <w:r w:rsidRPr="005F7AB1">
              <w:rPr>
                <w:rFonts w:ascii="Arial" w:eastAsia="Arial" w:hAnsi="Arial" w:cs="Arial"/>
                <w:spacing w:val="-1"/>
                <w:lang w:val="bg-BG"/>
              </w:rPr>
              <w:t>изискван за</w:t>
            </w:r>
            <w:r w:rsidR="00EA703D" w:rsidRPr="005F7AB1">
              <w:rPr>
                <w:rFonts w:ascii="Arial" w:eastAsia="Arial" w:hAnsi="Arial" w:cs="Arial"/>
                <w:spacing w:val="35"/>
              </w:rPr>
              <w:t xml:space="preserve"> </w:t>
            </w:r>
            <w:r w:rsidR="00EA703D" w:rsidRPr="005F7AB1">
              <w:rPr>
                <w:rFonts w:ascii="Arial" w:eastAsia="Arial" w:hAnsi="Arial" w:cs="Arial"/>
                <w:spacing w:val="-1"/>
              </w:rPr>
              <w:t>p357</w:t>
            </w:r>
            <w:r w:rsidR="00EA703D" w:rsidRPr="005F7AB1">
              <w:rPr>
                <w:rFonts w:ascii="Arial" w:eastAsia="Arial" w:hAnsi="Arial" w:cs="Arial"/>
                <w:spacing w:val="-2"/>
              </w:rPr>
              <w:t xml:space="preserve"> </w:t>
            </w:r>
            <w:r w:rsidRPr="005F7AB1">
              <w:rPr>
                <w:rFonts w:ascii="Arial" w:eastAsia="Arial" w:hAnsi="Arial" w:cs="Arial"/>
                <w:spacing w:val="-1"/>
                <w:lang w:val="bg-BG"/>
              </w:rPr>
              <w:t>изпълнения</w:t>
            </w:r>
            <w:r w:rsidR="00EA703D" w:rsidRPr="005F7AB1">
              <w:rPr>
                <w:rFonts w:ascii="Arial" w:eastAsia="Arial" w:hAnsi="Arial" w:cs="Arial"/>
                <w:spacing w:val="-1"/>
              </w:rPr>
              <w:t>)</w:t>
            </w:r>
          </w:p>
        </w:tc>
      </w:tr>
      <w:tr w:rsidR="004979FF" w:rsidRPr="005F7AB1" w:rsidTr="00C65F51">
        <w:trPr>
          <w:trHeight w:hRule="exact" w:val="780"/>
        </w:trPr>
        <w:tc>
          <w:tcPr>
            <w:tcW w:w="99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
              <w:ind w:left="109"/>
              <w:rPr>
                <w:rFonts w:ascii="Courier New" w:eastAsia="Courier New" w:hAnsi="Courier New" w:cs="Courier New"/>
              </w:rPr>
            </w:pPr>
            <w:r w:rsidRPr="005F7AB1">
              <w:rPr>
                <w:rFonts w:ascii="Courier New" w:eastAsia="Courier New" w:hAnsi="Courier New" w:cs="Courier New"/>
              </w:rPr>
              <w:t>....</w:t>
            </w:r>
          </w:p>
        </w:tc>
        <w:tc>
          <w:tcPr>
            <w:tcW w:w="5102" w:type="dxa"/>
            <w:tcBorders>
              <w:top w:val="single" w:sz="1" w:space="0" w:color="000000"/>
              <w:left w:val="single" w:sz="1" w:space="0" w:color="000000"/>
              <w:bottom w:val="single" w:sz="1" w:space="0" w:color="000000"/>
              <w:right w:val="single" w:sz="1" w:space="0" w:color="000000"/>
            </w:tcBorders>
          </w:tcPr>
          <w:p w:rsidR="004979FF" w:rsidRPr="005F7AB1" w:rsidRDefault="00C65F51" w:rsidP="00C65F51">
            <w:pPr>
              <w:pStyle w:val="TableParagraph"/>
              <w:spacing w:before="6" w:line="246" w:lineRule="auto"/>
              <w:ind w:left="109" w:right="93"/>
              <w:rPr>
                <w:rFonts w:ascii="Arial" w:eastAsia="Arial" w:hAnsi="Arial" w:cs="Arial"/>
              </w:rPr>
            </w:pPr>
            <w:r w:rsidRPr="005F7AB1">
              <w:rPr>
                <w:rFonts w:ascii="Arial" w:eastAsia="Arial" w:hAnsi="Arial" w:cs="Arial"/>
                <w:lang w:val="bg-BG"/>
              </w:rPr>
              <w:t>Зарежда полезния товар на съобщенията</w:t>
            </w:r>
            <w:r w:rsidR="00EA703D" w:rsidRPr="005F7AB1">
              <w:rPr>
                <w:rFonts w:ascii="Arial" w:eastAsia="Arial" w:hAnsi="Arial" w:cs="Arial"/>
                <w:spacing w:val="-1"/>
              </w:rPr>
              <w:t xml:space="preserve"> </w:t>
            </w:r>
            <w:r w:rsidR="00EA703D" w:rsidRPr="005F7AB1">
              <w:rPr>
                <w:rFonts w:ascii="Arial" w:eastAsia="Arial" w:hAnsi="Arial" w:cs="Arial"/>
              </w:rPr>
              <w:t>(</w:t>
            </w:r>
            <w:r w:rsidRPr="005F7AB1">
              <w:rPr>
                <w:rFonts w:ascii="Arial" w:eastAsia="Arial" w:hAnsi="Arial" w:cs="Arial"/>
                <w:lang w:val="bg-BG"/>
              </w:rPr>
              <w:t>не трябва да съдържа</w:t>
            </w:r>
            <w:r w:rsidR="00EA703D" w:rsidRPr="005F7AB1">
              <w:rPr>
                <w:rFonts w:ascii="Arial" w:eastAsia="Arial" w:hAnsi="Arial" w:cs="Arial"/>
                <w:spacing w:val="-1"/>
              </w:rPr>
              <w:t xml:space="preserve"> </w:t>
            </w:r>
            <w:r w:rsidR="00EA703D" w:rsidRPr="005F7AB1">
              <w:rPr>
                <w:rFonts w:ascii="Arial" w:eastAsia="Arial" w:hAnsi="Arial" w:cs="Arial"/>
              </w:rPr>
              <w:t xml:space="preserve">STX </w:t>
            </w:r>
            <w:r w:rsidRPr="005F7AB1">
              <w:rPr>
                <w:rFonts w:ascii="Arial" w:eastAsia="Arial" w:hAnsi="Arial" w:cs="Arial"/>
                <w:lang w:val="bg-BG"/>
              </w:rPr>
              <w:t>или</w:t>
            </w:r>
            <w:r w:rsidR="00EA703D" w:rsidRPr="005F7AB1">
              <w:rPr>
                <w:rFonts w:ascii="Arial" w:eastAsia="Arial" w:hAnsi="Arial" w:cs="Arial"/>
              </w:rPr>
              <w:t xml:space="preserve"> \n</w:t>
            </w:r>
            <w:r w:rsidR="00EA703D" w:rsidRPr="005F7AB1">
              <w:rPr>
                <w:rFonts w:ascii="Arial" w:eastAsia="Arial" w:hAnsi="Arial" w:cs="Arial"/>
                <w:spacing w:val="2"/>
              </w:rPr>
              <w:t xml:space="preserve"> </w:t>
            </w:r>
            <w:r w:rsidRPr="005F7AB1">
              <w:rPr>
                <w:rFonts w:ascii="Arial" w:eastAsia="Arial" w:hAnsi="Arial" w:cs="Arial"/>
                <w:spacing w:val="-1"/>
                <w:lang w:val="bg-BG"/>
              </w:rPr>
              <w:t>и ще бъде игнориран, освен в определени</w:t>
            </w:r>
            <w:r w:rsidR="00EA703D" w:rsidRPr="005F7AB1">
              <w:rPr>
                <w:rFonts w:ascii="Arial" w:eastAsia="Arial" w:hAnsi="Arial" w:cs="Arial"/>
                <w:spacing w:val="1"/>
              </w:rPr>
              <w:t xml:space="preserve"> </w:t>
            </w:r>
            <w:r w:rsidR="00EA703D" w:rsidRPr="005F7AB1">
              <w:rPr>
                <w:rFonts w:ascii="Arial" w:eastAsia="Arial" w:hAnsi="Arial" w:cs="Arial"/>
                <w:spacing w:val="-1"/>
              </w:rPr>
              <w:t>OEM</w:t>
            </w:r>
            <w:r w:rsidR="00EA703D" w:rsidRPr="005F7AB1">
              <w:rPr>
                <w:rFonts w:ascii="Arial" w:eastAsia="Arial" w:hAnsi="Arial" w:cs="Arial"/>
                <w:spacing w:val="-3"/>
              </w:rPr>
              <w:t xml:space="preserve"> </w:t>
            </w:r>
            <w:r w:rsidRPr="005F7AB1">
              <w:rPr>
                <w:rFonts w:ascii="Arial" w:eastAsia="Arial" w:hAnsi="Arial" w:cs="Arial"/>
                <w:spacing w:val="-1"/>
                <w:lang w:val="bg-BG"/>
              </w:rPr>
              <w:t>системи</w:t>
            </w:r>
            <w:r w:rsidR="00EA703D" w:rsidRPr="005F7AB1">
              <w:rPr>
                <w:rFonts w:ascii="Arial" w:eastAsia="Arial" w:hAnsi="Arial" w:cs="Arial"/>
                <w:spacing w:val="-1"/>
              </w:rPr>
              <w:t>)</w:t>
            </w:r>
          </w:p>
        </w:tc>
      </w:tr>
      <w:tr w:rsidR="004979FF" w:rsidRPr="005F7AB1" w:rsidTr="00C65F51">
        <w:trPr>
          <w:trHeight w:hRule="exact" w:val="262"/>
        </w:trPr>
        <w:tc>
          <w:tcPr>
            <w:tcW w:w="99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5102"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C65F51">
        <w:trPr>
          <w:trHeight w:hRule="exact" w:val="260"/>
        </w:trPr>
        <w:tc>
          <w:tcPr>
            <w:tcW w:w="99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
              <w:ind w:left="109"/>
              <w:rPr>
                <w:rFonts w:ascii="Courier New" w:eastAsia="Courier New" w:hAnsi="Courier New" w:cs="Courier New"/>
              </w:rPr>
            </w:pPr>
            <w:r w:rsidRPr="005F7AB1">
              <w:rPr>
                <w:rFonts w:ascii="Courier New" w:eastAsia="Courier New" w:hAnsi="Courier New" w:cs="Courier New"/>
              </w:rPr>
              <w:t>\n</w:t>
            </w:r>
          </w:p>
        </w:tc>
        <w:tc>
          <w:tcPr>
            <w:tcW w:w="5102" w:type="dxa"/>
            <w:tcBorders>
              <w:top w:val="single" w:sz="1" w:space="0" w:color="000000"/>
              <w:left w:val="single" w:sz="1" w:space="0" w:color="000000"/>
              <w:bottom w:val="single" w:sz="1" w:space="0" w:color="000000"/>
              <w:right w:val="single" w:sz="1" w:space="0" w:color="000000"/>
            </w:tcBorders>
          </w:tcPr>
          <w:p w:rsidR="004979FF" w:rsidRPr="005F7AB1" w:rsidRDefault="00C65F51">
            <w:pPr>
              <w:pStyle w:val="TableParagraph"/>
              <w:spacing w:before="6" w:line="252" w:lineRule="exact"/>
              <w:ind w:left="109"/>
              <w:rPr>
                <w:rFonts w:ascii="Arial" w:eastAsia="Arial" w:hAnsi="Arial" w:cs="Arial"/>
                <w:lang w:val="bg-BG"/>
              </w:rPr>
            </w:pPr>
            <w:r w:rsidRPr="005F7AB1">
              <w:rPr>
                <w:rFonts w:ascii="Arial" w:eastAsia="Arial" w:hAnsi="Arial" w:cs="Arial"/>
                <w:lang w:val="bg-BG"/>
              </w:rPr>
              <w:t>Завършек на съобщението</w:t>
            </w:r>
          </w:p>
        </w:tc>
      </w:tr>
    </w:tbl>
    <w:p w:rsidR="004979FF" w:rsidRPr="005F7AB1" w:rsidRDefault="004979FF">
      <w:pPr>
        <w:spacing w:before="5" w:line="180" w:lineRule="exact"/>
        <w:rPr>
          <w:sz w:val="18"/>
          <w:szCs w:val="18"/>
        </w:rPr>
      </w:pPr>
    </w:p>
    <w:p w:rsidR="004979FF" w:rsidRPr="005F7AB1" w:rsidRDefault="004979FF">
      <w:pPr>
        <w:spacing w:line="200" w:lineRule="exact"/>
        <w:rPr>
          <w:sz w:val="20"/>
          <w:szCs w:val="20"/>
        </w:rPr>
      </w:pPr>
    </w:p>
    <w:p w:rsidR="000505DF" w:rsidRPr="005F7AB1" w:rsidRDefault="00551996">
      <w:pPr>
        <w:pStyle w:val="BodyText"/>
        <w:spacing w:before="81" w:line="246" w:lineRule="exact"/>
        <w:ind w:right="318"/>
        <w:rPr>
          <w:lang w:val="bg-BG"/>
        </w:rPr>
      </w:pPr>
      <w:r w:rsidRPr="005F7AB1">
        <w:rPr>
          <w:spacing w:val="-1"/>
          <w:lang w:val="bg-BG"/>
        </w:rPr>
        <w:t xml:space="preserve">Цялата дължината на съобщението за задействане не трябва да надвишава 64 символа. Данните, получавани като полезен товар на съобщението за задействане, се прехвърлят в хост системата и в обобщените записи, и в записите на изображения. При нормални условия, съдържанието на полезния товар на задействащия механизъм се игнорира. Специални </w:t>
      </w:r>
      <w:r w:rsidRPr="005F7AB1">
        <w:rPr>
          <w:spacing w:val="-1"/>
        </w:rPr>
        <w:t>OEM</w:t>
      </w:r>
      <w:r w:rsidRPr="005F7AB1">
        <w:rPr>
          <w:spacing w:val="-1"/>
          <w:lang w:val="bg-BG"/>
        </w:rPr>
        <w:t xml:space="preserve"> системи може да разполагат с код за преобразуване на тези данни.</w:t>
      </w:r>
    </w:p>
    <w:p w:rsidR="004979FF" w:rsidRPr="005F7AB1" w:rsidRDefault="004979FF">
      <w:pPr>
        <w:spacing w:before="20" w:line="220" w:lineRule="exact"/>
      </w:pPr>
    </w:p>
    <w:p w:rsidR="00C468CE" w:rsidRPr="005F7AB1" w:rsidRDefault="00C468CE">
      <w:pPr>
        <w:pStyle w:val="BodyText"/>
        <w:spacing w:line="246" w:lineRule="exact"/>
        <w:ind w:right="414"/>
        <w:rPr>
          <w:lang w:val="bg-BG"/>
        </w:rPr>
      </w:pPr>
      <w:r w:rsidRPr="005F7AB1">
        <w:rPr>
          <w:spacing w:val="-1"/>
          <w:lang w:val="bg-BG"/>
        </w:rPr>
        <w:t xml:space="preserve">С помощта на този формат, всяка повреда на съобщението за задействане ще доведе до загуба на един механизъм за задействане, тъй като протоколът винаги ще синхронизира повторно за </w:t>
      </w:r>
      <w:r w:rsidRPr="005F7AB1">
        <w:rPr>
          <w:spacing w:val="-1"/>
        </w:rPr>
        <w:t>STX</w:t>
      </w:r>
      <w:r w:rsidRPr="005F7AB1">
        <w:rPr>
          <w:spacing w:val="-1"/>
          <w:lang w:val="bg-BG"/>
        </w:rPr>
        <w:t xml:space="preserve"> символа.</w:t>
      </w:r>
    </w:p>
    <w:p w:rsidR="004979FF" w:rsidRPr="005F7AB1" w:rsidRDefault="004979FF">
      <w:pPr>
        <w:spacing w:before="20" w:line="220" w:lineRule="exact"/>
      </w:pPr>
    </w:p>
    <w:p w:rsidR="00C468CE" w:rsidRPr="005F7AB1" w:rsidRDefault="005935D7">
      <w:pPr>
        <w:pStyle w:val="BodyText"/>
        <w:spacing w:line="246" w:lineRule="exact"/>
        <w:ind w:right="112"/>
        <w:rPr>
          <w:lang w:val="bg-BG"/>
        </w:rPr>
      </w:pPr>
      <w:r w:rsidRPr="005F7AB1">
        <w:rPr>
          <w:lang w:val="bg-BG"/>
        </w:rPr>
        <w:t xml:space="preserve">Списъкът ще бъде генериран при </w:t>
      </w:r>
      <w:r w:rsidRPr="005F7AB1">
        <w:rPr>
          <w:i/>
          <w:lang w:val="bg-BG"/>
        </w:rPr>
        <w:t xml:space="preserve">завършването </w:t>
      </w:r>
      <w:r w:rsidRPr="005F7AB1">
        <w:rPr>
          <w:lang w:val="bg-BG"/>
        </w:rPr>
        <w:t>на валидно съобщение за задействане, така че за постигане на оптимално време на изчакване, съобщението за задействане трябва да бъде кратко. Времевият печат на задействащия механизъм трябва да бъде този на първия символ (</w:t>
      </w:r>
      <w:r w:rsidRPr="005F7AB1">
        <w:t>STX</w:t>
      </w:r>
      <w:r w:rsidRPr="005F7AB1">
        <w:rPr>
          <w:lang w:val="bg-BG"/>
        </w:rPr>
        <w:t>), доколкото това е възможно в рамките на ограниченията на операционната система на камерата.</w:t>
      </w:r>
    </w:p>
    <w:p w:rsidR="004979FF" w:rsidRPr="005F7AB1" w:rsidRDefault="004979FF">
      <w:pPr>
        <w:spacing w:before="10" w:line="220" w:lineRule="exact"/>
      </w:pPr>
    </w:p>
    <w:p w:rsidR="005935D7" w:rsidRPr="005F7AB1" w:rsidRDefault="005935D7">
      <w:pPr>
        <w:pStyle w:val="BodyText"/>
        <w:spacing w:line="241" w:lineRule="auto"/>
        <w:ind w:right="395"/>
        <w:rPr>
          <w:lang w:val="bg-BG"/>
        </w:rPr>
      </w:pPr>
      <w:r w:rsidRPr="005F7AB1">
        <w:rPr>
          <w:spacing w:val="-1"/>
          <w:lang w:val="bg-BG"/>
        </w:rPr>
        <w:t xml:space="preserve">В допълнение, когато зададената стойност </w:t>
      </w:r>
      <w:r w:rsidRPr="005F7AB1">
        <w:rPr>
          <w:rFonts w:ascii="Courier New" w:eastAsia="Courier New" w:hAnsi="Courier New" w:cs="Courier New"/>
          <w:position w:val="1"/>
        </w:rPr>
        <w:t>trig</w:t>
      </w:r>
      <w:r w:rsidRPr="005F7AB1">
        <w:rPr>
          <w:rFonts w:ascii="Courier New" w:eastAsia="Courier New" w:hAnsi="Courier New" w:cs="Courier New"/>
          <w:spacing w:val="-2"/>
          <w:position w:val="1"/>
        </w:rPr>
        <w:t xml:space="preserve"> </w:t>
      </w:r>
      <w:r w:rsidRPr="005F7AB1">
        <w:rPr>
          <w:rFonts w:ascii="Courier New" w:eastAsia="Courier New" w:hAnsi="Courier New" w:cs="Courier New"/>
          <w:position w:val="1"/>
        </w:rPr>
        <w:t>timeout</w:t>
      </w:r>
      <w:r w:rsidRPr="005F7AB1">
        <w:rPr>
          <w:rFonts w:ascii="Courier New" w:eastAsia="Courier New" w:hAnsi="Courier New" w:cs="Courier New"/>
          <w:spacing w:val="60"/>
          <w:position w:val="1"/>
        </w:rPr>
        <w:t xml:space="preserve"> </w:t>
      </w:r>
      <w:r w:rsidRPr="005F7AB1">
        <w:rPr>
          <w:spacing w:val="-1"/>
          <w:lang w:val="bg-BG"/>
        </w:rPr>
        <w:t xml:space="preserve">е различна от нула, системата изпраща сериен пулс на хост системата на всеки </w:t>
      </w:r>
      <w:r w:rsidRPr="005F7AB1">
        <w:rPr>
          <w:rFonts w:ascii="Courier New" w:eastAsia="Courier New" w:hAnsi="Courier New" w:cs="Courier New"/>
          <w:position w:val="1"/>
        </w:rPr>
        <w:t>trig_timeout</w:t>
      </w:r>
      <w:r w:rsidRPr="005F7AB1">
        <w:t xml:space="preserve"> </w:t>
      </w:r>
      <w:r w:rsidRPr="005F7AB1">
        <w:rPr>
          <w:spacing w:val="-1"/>
          <w:lang w:val="bg-BG"/>
        </w:rPr>
        <w:t>секунди. Форматът на пулсовите съобщения е следният:</w:t>
      </w:r>
    </w:p>
    <w:p w:rsidR="004979FF" w:rsidRPr="005F7AB1" w:rsidRDefault="004979FF">
      <w:pPr>
        <w:spacing w:before="9" w:line="220" w:lineRule="exact"/>
        <w:rPr>
          <w:lang w:val="bg-BG"/>
        </w:rPr>
      </w:pPr>
    </w:p>
    <w:p w:rsidR="005935D7" w:rsidRPr="005F7AB1" w:rsidRDefault="005935D7">
      <w:pPr>
        <w:spacing w:before="9" w:line="220" w:lineRule="exact"/>
        <w:rPr>
          <w:lang w:val="bg-BG"/>
        </w:rPr>
      </w:pPr>
    </w:p>
    <w:p w:rsidR="005935D7" w:rsidRPr="005F7AB1" w:rsidRDefault="005935D7">
      <w:pPr>
        <w:spacing w:before="9" w:line="220" w:lineRule="exact"/>
        <w:rPr>
          <w:lang w:val="bg-BG"/>
        </w:rPr>
      </w:pPr>
    </w:p>
    <w:p w:rsidR="004979FF" w:rsidRPr="005F7AB1" w:rsidRDefault="00EA703D">
      <w:pPr>
        <w:ind w:left="118"/>
        <w:rPr>
          <w:rFonts w:ascii="Courier New" w:eastAsia="Courier New" w:hAnsi="Courier New" w:cs="Courier New"/>
          <w:sz w:val="20"/>
          <w:szCs w:val="20"/>
        </w:rPr>
      </w:pPr>
      <w:r w:rsidRPr="005F7AB1">
        <w:rPr>
          <w:rFonts w:ascii="Courier New" w:eastAsia="Courier New" w:hAnsi="Courier New" w:cs="Courier New"/>
          <w:sz w:val="20"/>
          <w:szCs w:val="20"/>
        </w:rPr>
        <w:lastRenderedPageBreak/>
        <w:t>A nn\n</w:t>
      </w:r>
    </w:p>
    <w:p w:rsidR="004979FF" w:rsidRPr="005F7AB1" w:rsidRDefault="004979FF">
      <w:pPr>
        <w:spacing w:before="13" w:line="240" w:lineRule="exact"/>
        <w:rPr>
          <w:sz w:val="24"/>
          <w:szCs w:val="24"/>
        </w:rPr>
      </w:pPr>
    </w:p>
    <w:p w:rsidR="004979FF" w:rsidRPr="005F7AB1" w:rsidRDefault="005935D7">
      <w:pPr>
        <w:pStyle w:val="BodyText"/>
        <w:spacing w:line="246" w:lineRule="exact"/>
        <w:ind w:right="390"/>
      </w:pPr>
      <w:r w:rsidRPr="005F7AB1">
        <w:rPr>
          <w:spacing w:val="-1"/>
          <w:lang w:val="bg-BG"/>
        </w:rPr>
        <w:t>където</w:t>
      </w:r>
      <w:r w:rsidR="00EA703D" w:rsidRPr="005F7AB1">
        <w:rPr>
          <w:spacing w:val="1"/>
        </w:rPr>
        <w:t xml:space="preserve"> </w:t>
      </w:r>
      <w:r w:rsidR="00EA703D" w:rsidRPr="005F7AB1">
        <w:rPr>
          <w:spacing w:val="-1"/>
        </w:rPr>
        <w:t>nn</w:t>
      </w:r>
      <w:r w:rsidR="00EA703D" w:rsidRPr="005F7AB1">
        <w:t xml:space="preserve"> </w:t>
      </w:r>
      <w:r w:rsidRPr="005F7AB1">
        <w:rPr>
          <w:lang w:val="bg-BG"/>
        </w:rPr>
        <w:t xml:space="preserve">е нарастващо десетично число, което започва от </w:t>
      </w:r>
      <w:r w:rsidR="00EA703D" w:rsidRPr="005F7AB1">
        <w:rPr>
          <w:spacing w:val="-1"/>
        </w:rPr>
        <w:t>00</w:t>
      </w:r>
      <w:r w:rsidR="00EA703D" w:rsidRPr="005F7AB1">
        <w:rPr>
          <w:spacing w:val="2"/>
        </w:rPr>
        <w:t xml:space="preserve"> </w:t>
      </w:r>
      <w:r w:rsidRPr="005F7AB1">
        <w:rPr>
          <w:spacing w:val="-1"/>
          <w:lang w:val="bg-BG"/>
        </w:rPr>
        <w:t>и се връща на</w:t>
      </w:r>
      <w:r w:rsidR="00EA703D" w:rsidRPr="005F7AB1">
        <w:rPr>
          <w:spacing w:val="1"/>
        </w:rPr>
        <w:t xml:space="preserve"> </w:t>
      </w:r>
      <w:r w:rsidR="00EA703D" w:rsidRPr="005F7AB1">
        <w:rPr>
          <w:spacing w:val="-1"/>
        </w:rPr>
        <w:t>00</w:t>
      </w:r>
      <w:r w:rsidR="00EA703D" w:rsidRPr="005F7AB1">
        <w:t xml:space="preserve"> </w:t>
      </w:r>
      <w:r w:rsidRPr="005F7AB1">
        <w:rPr>
          <w:lang w:val="bg-BG"/>
        </w:rPr>
        <w:t>след</w:t>
      </w:r>
      <w:r w:rsidR="00EA703D" w:rsidRPr="005F7AB1">
        <w:rPr>
          <w:spacing w:val="77"/>
        </w:rPr>
        <w:t xml:space="preserve"> </w:t>
      </w:r>
      <w:r w:rsidR="00EA703D" w:rsidRPr="005F7AB1">
        <w:rPr>
          <w:spacing w:val="-1"/>
        </w:rPr>
        <w:t>99.</w:t>
      </w:r>
    </w:p>
    <w:p w:rsidR="004979FF" w:rsidRPr="005F7AB1" w:rsidRDefault="004979FF">
      <w:pPr>
        <w:spacing w:before="10" w:line="220" w:lineRule="exact"/>
      </w:pPr>
    </w:p>
    <w:p w:rsidR="004979FF" w:rsidRPr="005F7AB1" w:rsidRDefault="005935D7">
      <w:pPr>
        <w:pStyle w:val="BodyText"/>
        <w:rPr>
          <w:lang w:val="bg-BG"/>
        </w:rPr>
      </w:pPr>
      <w:r w:rsidRPr="005F7AB1">
        <w:rPr>
          <w:spacing w:val="-1"/>
          <w:lang w:val="bg-BG"/>
        </w:rPr>
        <w:t>Този канал може да бъде използван и за връщане на малки пакети с данни на хост системата.</w:t>
      </w:r>
    </w:p>
    <w:p w:rsidR="004979FF" w:rsidRPr="005F7AB1" w:rsidRDefault="004979FF">
      <w:pPr>
        <w:sectPr w:rsidR="004979FF" w:rsidRPr="005F7AB1">
          <w:pgSz w:w="11900" w:h="16840"/>
          <w:pgMar w:top="1800" w:right="1020" w:bottom="600" w:left="1340" w:header="1563" w:footer="419" w:gutter="0"/>
          <w:cols w:space="720"/>
        </w:sectPr>
      </w:pPr>
    </w:p>
    <w:p w:rsidR="004979FF" w:rsidRPr="005F7AB1" w:rsidRDefault="004979FF">
      <w:pPr>
        <w:spacing w:line="110" w:lineRule="exact"/>
        <w:rPr>
          <w:sz w:val="11"/>
          <w:szCs w:val="11"/>
        </w:rPr>
      </w:pPr>
    </w:p>
    <w:p w:rsidR="004979FF" w:rsidRPr="005F7AB1" w:rsidRDefault="004979FF">
      <w:pPr>
        <w:spacing w:line="200" w:lineRule="exact"/>
        <w:rPr>
          <w:sz w:val="20"/>
          <w:szCs w:val="20"/>
        </w:rPr>
      </w:pPr>
    </w:p>
    <w:p w:rsidR="004979FF" w:rsidRPr="005F7AB1" w:rsidRDefault="00F15AC4">
      <w:pPr>
        <w:pStyle w:val="Heading1"/>
        <w:numPr>
          <w:ilvl w:val="0"/>
          <w:numId w:val="31"/>
        </w:numPr>
        <w:tabs>
          <w:tab w:val="left" w:pos="633"/>
        </w:tabs>
        <w:ind w:left="633"/>
        <w:rPr>
          <w:b w:val="0"/>
          <w:bCs w:val="0"/>
        </w:rPr>
      </w:pPr>
      <w:bookmarkStart w:id="87" w:name="Slide_52"/>
      <w:bookmarkStart w:id="88" w:name="_Toc390360127"/>
      <w:bookmarkEnd w:id="87"/>
      <w:r w:rsidRPr="005F7AB1">
        <w:rPr>
          <w:spacing w:val="-1"/>
          <w:lang w:val="bg-BG"/>
        </w:rPr>
        <w:t>Протоколи за стрийминг на изображения</w:t>
      </w:r>
      <w:bookmarkEnd w:id="88"/>
    </w:p>
    <w:p w:rsidR="00F15AC4" w:rsidRPr="005F7AB1" w:rsidRDefault="00F15AC4">
      <w:pPr>
        <w:pStyle w:val="BodyText"/>
        <w:spacing w:before="55" w:line="246" w:lineRule="exact"/>
        <w:ind w:right="746"/>
        <w:rPr>
          <w:lang w:val="bg-BG"/>
        </w:rPr>
      </w:pPr>
      <w:r w:rsidRPr="005F7AB1">
        <w:rPr>
          <w:spacing w:val="-1"/>
          <w:lang w:val="bg-BG"/>
        </w:rPr>
        <w:t xml:space="preserve">Предоставени са два свързани протокола за пренос на контролни и диагностични изоражения на хост системата. Тези протоколи са познати като </w:t>
      </w:r>
      <w:r w:rsidR="00D36F1E" w:rsidRPr="005F7AB1">
        <w:rPr>
          <w:spacing w:val="-1"/>
        </w:rPr>
        <w:t>Viewfinder</w:t>
      </w:r>
      <w:r w:rsidRPr="005F7AB1">
        <w:rPr>
          <w:spacing w:val="-1"/>
          <w:lang w:val="bg-BG"/>
        </w:rPr>
        <w:t xml:space="preserve"> и </w:t>
      </w:r>
      <w:r w:rsidR="00D36F1E" w:rsidRPr="005F7AB1">
        <w:rPr>
          <w:spacing w:val="-1"/>
        </w:rPr>
        <w:t>Snapshot</w:t>
      </w:r>
      <w:r w:rsidRPr="005F7AB1">
        <w:rPr>
          <w:spacing w:val="-1"/>
          <w:lang w:val="bg-BG"/>
        </w:rPr>
        <w:t>.</w:t>
      </w:r>
    </w:p>
    <w:p w:rsidR="004979FF" w:rsidRPr="005F7AB1" w:rsidRDefault="004979FF">
      <w:pPr>
        <w:spacing w:line="200" w:lineRule="exact"/>
        <w:rPr>
          <w:sz w:val="20"/>
          <w:szCs w:val="20"/>
        </w:rPr>
      </w:pPr>
    </w:p>
    <w:p w:rsidR="004979FF" w:rsidRPr="005F7AB1" w:rsidRDefault="004979FF">
      <w:pPr>
        <w:spacing w:before="14" w:line="260" w:lineRule="exact"/>
        <w:rPr>
          <w:sz w:val="26"/>
          <w:szCs w:val="26"/>
        </w:rPr>
      </w:pPr>
    </w:p>
    <w:p w:rsidR="004979FF" w:rsidRPr="005F7AB1" w:rsidRDefault="00D36F1E">
      <w:pPr>
        <w:pStyle w:val="Heading2"/>
        <w:numPr>
          <w:ilvl w:val="1"/>
          <w:numId w:val="31"/>
        </w:numPr>
        <w:tabs>
          <w:tab w:val="left" w:pos="963"/>
        </w:tabs>
        <w:rPr>
          <w:b w:val="0"/>
          <w:bCs w:val="0"/>
          <w:i w:val="0"/>
        </w:rPr>
      </w:pPr>
      <w:bookmarkStart w:id="89" w:name="_Toc390360128"/>
      <w:r w:rsidRPr="005F7AB1">
        <w:rPr>
          <w:spacing w:val="-1"/>
        </w:rPr>
        <w:t>Viewfinder</w:t>
      </w:r>
      <w:bookmarkEnd w:id="89"/>
    </w:p>
    <w:p w:rsidR="00F15AC4" w:rsidRPr="005F7AB1" w:rsidRDefault="00F15AC4">
      <w:pPr>
        <w:pStyle w:val="BodyText"/>
        <w:spacing w:before="58" w:line="246" w:lineRule="exact"/>
        <w:ind w:right="126"/>
        <w:rPr>
          <w:lang w:val="bg-BG"/>
        </w:rPr>
      </w:pPr>
      <w:r w:rsidRPr="005F7AB1">
        <w:rPr>
          <w:spacing w:val="-1"/>
          <w:lang w:val="bg-BG"/>
        </w:rPr>
        <w:t xml:space="preserve">Този протокол предоставя поток от изображения от всеки вход от черно-бяла, инфрачервена камера или от цветна, контекстна камера. Протоколът разполага със средства за динамичен контрол (от вътрешната станция) за избор на източника на изображението, коефициента на компресия на изображението и оразмеряване на изображението. Осигурено е вътрешно запушване, което да предпазва камерата от претрупването й със задачи за изпращане на тези изображения. 3М може да предложи </w:t>
      </w:r>
      <w:r w:rsidRPr="005F7AB1">
        <w:rPr>
          <w:spacing w:val="-1"/>
        </w:rPr>
        <w:t>java</w:t>
      </w:r>
      <w:r w:rsidRPr="005F7AB1">
        <w:rPr>
          <w:spacing w:val="1"/>
        </w:rPr>
        <w:t xml:space="preserve"> </w:t>
      </w:r>
      <w:r w:rsidRPr="005F7AB1">
        <w:rPr>
          <w:spacing w:val="-1"/>
          <w:lang w:val="bg-BG"/>
        </w:rPr>
        <w:t>аплет, който да взаимодейства с този протокол.</w:t>
      </w:r>
    </w:p>
    <w:p w:rsidR="004979FF" w:rsidRPr="005F7AB1" w:rsidRDefault="004979FF">
      <w:pPr>
        <w:spacing w:line="240" w:lineRule="exact"/>
        <w:rPr>
          <w:sz w:val="24"/>
          <w:szCs w:val="24"/>
        </w:rPr>
      </w:pPr>
    </w:p>
    <w:p w:rsidR="00F15AC4" w:rsidRPr="005F7AB1" w:rsidRDefault="00F15AC4">
      <w:pPr>
        <w:pStyle w:val="BodyText"/>
        <w:spacing w:line="246" w:lineRule="exact"/>
        <w:ind w:right="639"/>
        <w:rPr>
          <w:lang w:val="bg-BG"/>
        </w:rPr>
      </w:pPr>
      <w:r w:rsidRPr="005F7AB1">
        <w:rPr>
          <w:spacing w:val="1"/>
          <w:lang w:val="bg-BG"/>
        </w:rPr>
        <w:t xml:space="preserve">Камерата слуша за конкретен порт. Когато с порта е направена връзка, камерата отговаря, като изпраща поток от </w:t>
      </w:r>
      <w:r w:rsidRPr="005F7AB1">
        <w:rPr>
          <w:spacing w:val="1"/>
        </w:rPr>
        <w:t>jpeg</w:t>
      </w:r>
      <w:r w:rsidRPr="005F7AB1">
        <w:rPr>
          <w:spacing w:val="1"/>
          <w:lang w:val="bg-BG"/>
        </w:rPr>
        <w:t xml:space="preserve"> изображения. Всяко изображение има </w:t>
      </w:r>
      <w:r w:rsidRPr="005F7AB1">
        <w:rPr>
          <w:spacing w:val="1"/>
        </w:rPr>
        <w:t>ASCII</w:t>
      </w:r>
      <w:r w:rsidRPr="005F7AB1">
        <w:rPr>
          <w:spacing w:val="1"/>
          <w:lang w:val="bg-BG"/>
        </w:rPr>
        <w:t xml:space="preserve"> хедър в следния формат:</w:t>
      </w:r>
    </w:p>
    <w:p w:rsidR="004979FF" w:rsidRPr="005F7AB1" w:rsidRDefault="004979FF">
      <w:pPr>
        <w:spacing w:before="8" w:line="220" w:lineRule="exact"/>
      </w:pPr>
    </w:p>
    <w:p w:rsidR="004979FF" w:rsidRPr="005F7AB1" w:rsidRDefault="00EA703D">
      <w:pPr>
        <w:ind w:left="101"/>
        <w:rPr>
          <w:rFonts w:ascii="Courier New" w:eastAsia="Courier New" w:hAnsi="Courier New" w:cs="Courier New"/>
          <w:sz w:val="20"/>
          <w:szCs w:val="20"/>
        </w:rPr>
      </w:pPr>
      <w:r w:rsidRPr="005F7AB1">
        <w:rPr>
          <w:rFonts w:ascii="Courier New" w:eastAsia="Courier New" w:hAnsi="Courier New" w:cs="Courier New"/>
          <w:sz w:val="20"/>
          <w:szCs w:val="20"/>
        </w:rPr>
        <w:t>VF</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vv</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c s llll\n{binary</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stream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 jpeg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image}</w:t>
      </w:r>
    </w:p>
    <w:p w:rsidR="004979FF" w:rsidRPr="005F7AB1" w:rsidRDefault="004979FF">
      <w:pPr>
        <w:spacing w:before="4" w:line="160" w:lineRule="exact"/>
        <w:rPr>
          <w:sz w:val="16"/>
          <w:szCs w:val="16"/>
        </w:rPr>
      </w:pPr>
    </w:p>
    <w:p w:rsidR="004979FF" w:rsidRPr="005F7AB1" w:rsidRDefault="00F15AC4">
      <w:pPr>
        <w:spacing w:before="74"/>
        <w:ind w:left="101"/>
        <w:rPr>
          <w:rFonts w:ascii="Arial" w:eastAsia="Arial" w:hAnsi="Arial" w:cs="Arial"/>
          <w:sz w:val="20"/>
          <w:szCs w:val="20"/>
        </w:rPr>
      </w:pPr>
      <w:r w:rsidRPr="005F7AB1">
        <w:rPr>
          <w:rFonts w:ascii="Arial" w:eastAsia="Arial" w:hAnsi="Arial" w:cs="Arial"/>
          <w:spacing w:val="-2"/>
          <w:sz w:val="20"/>
          <w:szCs w:val="20"/>
          <w:lang w:val="bg-BG"/>
        </w:rPr>
        <w:t>където</w:t>
      </w:r>
      <w:r w:rsidR="00EA703D" w:rsidRPr="005F7AB1">
        <w:rPr>
          <w:rFonts w:ascii="Arial" w:eastAsia="Arial" w:hAnsi="Arial" w:cs="Arial"/>
          <w:spacing w:val="-2"/>
          <w:sz w:val="20"/>
          <w:szCs w:val="20"/>
        </w:rPr>
        <w:t>:</w:t>
      </w:r>
    </w:p>
    <w:p w:rsidR="004979FF" w:rsidRPr="005F7AB1" w:rsidRDefault="004979FF">
      <w:pPr>
        <w:spacing w:before="3" w:line="240" w:lineRule="exact"/>
        <w:rPr>
          <w:sz w:val="24"/>
          <w:szCs w:val="24"/>
        </w:rPr>
      </w:pPr>
    </w:p>
    <w:tbl>
      <w:tblPr>
        <w:tblW w:w="0" w:type="auto"/>
        <w:tblInd w:w="629" w:type="dxa"/>
        <w:tblLayout w:type="fixed"/>
        <w:tblCellMar>
          <w:left w:w="0" w:type="dxa"/>
          <w:right w:w="0" w:type="dxa"/>
        </w:tblCellMar>
        <w:tblLook w:val="01E0" w:firstRow="1" w:lastRow="1" w:firstColumn="1" w:lastColumn="1" w:noHBand="0" w:noVBand="0"/>
      </w:tblPr>
      <w:tblGrid>
        <w:gridCol w:w="1134"/>
        <w:gridCol w:w="5026"/>
      </w:tblGrid>
      <w:tr w:rsidR="004979FF" w:rsidRPr="005F7AB1">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VF</w:t>
            </w:r>
          </w:p>
        </w:tc>
        <w:tc>
          <w:tcPr>
            <w:tcW w:w="5026" w:type="dxa"/>
            <w:tcBorders>
              <w:top w:val="single" w:sz="1" w:space="0" w:color="000000"/>
              <w:left w:val="single" w:sz="1" w:space="0" w:color="000000"/>
              <w:bottom w:val="single" w:sz="1" w:space="0" w:color="000000"/>
              <w:right w:val="single" w:sz="1" w:space="0" w:color="000000"/>
            </w:tcBorders>
          </w:tcPr>
          <w:p w:rsidR="004979FF" w:rsidRPr="005F7AB1" w:rsidRDefault="00F15AC4">
            <w:pPr>
              <w:pStyle w:val="TableParagraph"/>
              <w:spacing w:before="6"/>
              <w:ind w:left="109"/>
              <w:rPr>
                <w:rFonts w:ascii="Arial" w:eastAsia="Arial" w:hAnsi="Arial" w:cs="Arial"/>
                <w:lang w:val="bg-BG"/>
              </w:rPr>
            </w:pPr>
            <w:r w:rsidRPr="005F7AB1">
              <w:rPr>
                <w:rFonts w:ascii="Arial" w:eastAsia="Arial" w:hAnsi="Arial" w:cs="Arial"/>
                <w:spacing w:val="-1"/>
                <w:lang w:val="bg-BG"/>
              </w:rPr>
              <w:t>Представка на записа</w:t>
            </w:r>
          </w:p>
        </w:tc>
      </w:tr>
      <w:tr w:rsidR="004979FF" w:rsidRPr="005F7AB1">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vv</w:t>
            </w:r>
          </w:p>
        </w:tc>
        <w:tc>
          <w:tcPr>
            <w:tcW w:w="5026" w:type="dxa"/>
            <w:tcBorders>
              <w:top w:val="single" w:sz="1" w:space="0" w:color="000000"/>
              <w:left w:val="single" w:sz="1" w:space="0" w:color="000000"/>
              <w:bottom w:val="single" w:sz="1" w:space="0" w:color="000000"/>
              <w:right w:val="single" w:sz="1" w:space="0" w:color="000000"/>
            </w:tcBorders>
          </w:tcPr>
          <w:p w:rsidR="004979FF" w:rsidRPr="005F7AB1" w:rsidRDefault="00F15AC4" w:rsidP="00F15AC4">
            <w:pPr>
              <w:pStyle w:val="TableParagraph"/>
              <w:spacing w:before="6" w:line="252" w:lineRule="exact"/>
              <w:ind w:left="109"/>
              <w:rPr>
                <w:rFonts w:ascii="Arial" w:eastAsia="Arial" w:hAnsi="Arial" w:cs="Arial"/>
              </w:rPr>
            </w:pPr>
            <w:r w:rsidRPr="005F7AB1">
              <w:rPr>
                <w:rFonts w:ascii="Arial" w:eastAsia="Arial" w:hAnsi="Arial" w:cs="Arial"/>
                <w:spacing w:val="-1"/>
                <w:lang w:val="bg-BG"/>
              </w:rPr>
              <w:t>Версия на протокола</w:t>
            </w:r>
            <w:r w:rsidR="00EA703D" w:rsidRPr="005F7AB1">
              <w:rPr>
                <w:rFonts w:ascii="Arial" w:eastAsia="Arial" w:hAnsi="Arial" w:cs="Arial"/>
                <w:spacing w:val="2"/>
              </w:rPr>
              <w:t xml:space="preserve"> </w:t>
            </w:r>
            <w:r w:rsidR="00EA703D" w:rsidRPr="005F7AB1">
              <w:rPr>
                <w:rFonts w:ascii="Arial" w:eastAsia="Arial" w:hAnsi="Arial" w:cs="Arial"/>
                <w:spacing w:val="-1"/>
              </w:rPr>
              <w:t>(</w:t>
            </w:r>
            <w:r w:rsidRPr="005F7AB1">
              <w:rPr>
                <w:rFonts w:ascii="Arial" w:eastAsia="Arial" w:hAnsi="Arial" w:cs="Arial"/>
                <w:spacing w:val="-1"/>
                <w:lang w:val="bg-BG"/>
              </w:rPr>
              <w:t xml:space="preserve">текущата е </w:t>
            </w:r>
            <w:r w:rsidR="00EA703D" w:rsidRPr="005F7AB1">
              <w:rPr>
                <w:rFonts w:ascii="Arial" w:eastAsia="Arial" w:hAnsi="Arial" w:cs="Arial"/>
                <w:spacing w:val="-1"/>
              </w:rPr>
              <w:t xml:space="preserve"> 1)</w:t>
            </w:r>
          </w:p>
        </w:tc>
      </w:tr>
      <w:tr w:rsidR="004979FF" w:rsidRPr="005F7AB1">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c</w:t>
            </w:r>
          </w:p>
        </w:tc>
        <w:tc>
          <w:tcPr>
            <w:tcW w:w="5026" w:type="dxa"/>
            <w:tcBorders>
              <w:top w:val="single" w:sz="1" w:space="0" w:color="000000"/>
              <w:left w:val="single" w:sz="1" w:space="0" w:color="000000"/>
              <w:bottom w:val="single" w:sz="1" w:space="0" w:color="000000"/>
              <w:right w:val="single" w:sz="1" w:space="0" w:color="000000"/>
            </w:tcBorders>
          </w:tcPr>
          <w:p w:rsidR="004979FF" w:rsidRPr="005F7AB1" w:rsidRDefault="00F15AC4" w:rsidP="0058502E">
            <w:pPr>
              <w:pStyle w:val="TableParagraph"/>
              <w:spacing w:before="6"/>
              <w:ind w:left="109"/>
              <w:rPr>
                <w:rFonts w:ascii="Arial" w:eastAsia="Arial" w:hAnsi="Arial" w:cs="Arial"/>
              </w:rPr>
            </w:pPr>
            <w:r w:rsidRPr="005F7AB1">
              <w:rPr>
                <w:rFonts w:ascii="Arial" w:eastAsia="Arial" w:hAnsi="Arial" w:cs="Arial"/>
                <w:lang w:val="bg-BG"/>
              </w:rPr>
              <w:t>Номер на камерата</w:t>
            </w:r>
            <w:r w:rsidR="00EA703D" w:rsidRPr="005F7AB1">
              <w:rPr>
                <w:rFonts w:ascii="Arial" w:eastAsia="Arial" w:hAnsi="Arial" w:cs="Arial"/>
              </w:rPr>
              <w:t xml:space="preserve"> </w:t>
            </w:r>
            <w:r w:rsidR="00EA703D" w:rsidRPr="005F7AB1">
              <w:rPr>
                <w:rFonts w:ascii="Arial" w:eastAsia="Arial" w:hAnsi="Arial" w:cs="Arial"/>
                <w:spacing w:val="-1"/>
              </w:rPr>
              <w:t>(</w:t>
            </w:r>
            <w:r w:rsidRPr="005F7AB1">
              <w:rPr>
                <w:rFonts w:ascii="Arial" w:eastAsia="Arial" w:hAnsi="Arial" w:cs="Arial"/>
                <w:spacing w:val="-1"/>
                <w:lang w:val="bg-BG"/>
              </w:rPr>
              <w:t xml:space="preserve">винаги </w:t>
            </w:r>
            <w:r w:rsidR="00EA703D" w:rsidRPr="005F7AB1">
              <w:rPr>
                <w:rFonts w:ascii="Arial" w:eastAsia="Arial" w:hAnsi="Arial" w:cs="Arial"/>
              </w:rPr>
              <w:t>0</w:t>
            </w:r>
            <w:r w:rsidR="00EA703D" w:rsidRPr="005F7AB1">
              <w:rPr>
                <w:rFonts w:ascii="Arial" w:eastAsia="Arial" w:hAnsi="Arial" w:cs="Arial"/>
                <w:spacing w:val="1"/>
              </w:rPr>
              <w:t xml:space="preserve"> </w:t>
            </w:r>
            <w:r w:rsidR="0058502E" w:rsidRPr="005F7AB1">
              <w:rPr>
                <w:rFonts w:ascii="Arial" w:eastAsia="Arial" w:hAnsi="Arial" w:cs="Arial"/>
                <w:spacing w:val="-1"/>
                <w:lang w:val="bg-BG"/>
              </w:rPr>
              <w:t>на</w:t>
            </w:r>
            <w:r w:rsidR="00EA703D" w:rsidRPr="005F7AB1">
              <w:rPr>
                <w:rFonts w:ascii="Arial" w:eastAsia="Arial" w:hAnsi="Arial" w:cs="Arial"/>
              </w:rPr>
              <w:t xml:space="preserve"> </w:t>
            </w:r>
            <w:r w:rsidR="00EA703D" w:rsidRPr="005F7AB1">
              <w:rPr>
                <w:rFonts w:ascii="Arial" w:eastAsia="Arial" w:hAnsi="Arial" w:cs="Arial"/>
                <w:spacing w:val="-1"/>
              </w:rPr>
              <w:t>P372,</w:t>
            </w:r>
            <w:r w:rsidR="00EA703D" w:rsidRPr="005F7AB1">
              <w:rPr>
                <w:rFonts w:ascii="Arial" w:eastAsia="Arial" w:hAnsi="Arial" w:cs="Arial"/>
              </w:rPr>
              <w:t xml:space="preserve"> </w:t>
            </w:r>
            <w:r w:rsidR="00EA703D" w:rsidRPr="005F7AB1">
              <w:rPr>
                <w:rFonts w:ascii="Arial" w:eastAsia="Arial" w:hAnsi="Arial" w:cs="Arial"/>
                <w:spacing w:val="-1"/>
              </w:rPr>
              <w:t>P382)</w:t>
            </w:r>
          </w:p>
        </w:tc>
      </w:tr>
      <w:tr w:rsidR="004979FF" w:rsidRPr="005F7AB1">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s</w:t>
            </w:r>
          </w:p>
        </w:tc>
        <w:tc>
          <w:tcPr>
            <w:tcW w:w="5026" w:type="dxa"/>
            <w:tcBorders>
              <w:top w:val="single" w:sz="1" w:space="0" w:color="000000"/>
              <w:left w:val="single" w:sz="1" w:space="0" w:color="000000"/>
              <w:bottom w:val="single" w:sz="1" w:space="0" w:color="000000"/>
              <w:right w:val="single" w:sz="1" w:space="0" w:color="000000"/>
            </w:tcBorders>
          </w:tcPr>
          <w:p w:rsidR="004979FF" w:rsidRPr="005F7AB1" w:rsidRDefault="0058502E">
            <w:pPr>
              <w:pStyle w:val="TableParagraph"/>
              <w:spacing w:before="6" w:line="252" w:lineRule="exact"/>
              <w:ind w:left="109"/>
              <w:rPr>
                <w:rFonts w:ascii="Arial" w:eastAsia="Arial" w:hAnsi="Arial" w:cs="Arial"/>
                <w:lang w:val="bg-BG"/>
              </w:rPr>
            </w:pPr>
            <w:r w:rsidRPr="005F7AB1">
              <w:rPr>
                <w:rFonts w:ascii="Arial" w:eastAsia="Arial" w:hAnsi="Arial" w:cs="Arial"/>
                <w:spacing w:val="-1"/>
                <w:lang w:val="bg-BG"/>
              </w:rPr>
              <w:t>Номер на поредицата</w:t>
            </w:r>
          </w:p>
        </w:tc>
      </w:tr>
      <w:tr w:rsidR="004979FF" w:rsidRPr="005F7AB1" w:rsidTr="0058502E">
        <w:trPr>
          <w:trHeight w:hRule="exact" w:val="623"/>
        </w:trPr>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llll</w:t>
            </w:r>
          </w:p>
        </w:tc>
        <w:tc>
          <w:tcPr>
            <w:tcW w:w="5026" w:type="dxa"/>
            <w:tcBorders>
              <w:top w:val="single" w:sz="1" w:space="0" w:color="000000"/>
              <w:left w:val="single" w:sz="1" w:space="0" w:color="000000"/>
              <w:bottom w:val="single" w:sz="1" w:space="0" w:color="000000"/>
              <w:right w:val="single" w:sz="1" w:space="0" w:color="000000"/>
            </w:tcBorders>
          </w:tcPr>
          <w:p w:rsidR="004979FF" w:rsidRPr="005F7AB1" w:rsidRDefault="0058502E">
            <w:pPr>
              <w:pStyle w:val="TableParagraph"/>
              <w:spacing w:before="6"/>
              <w:ind w:left="109"/>
              <w:rPr>
                <w:rFonts w:ascii="Arial" w:eastAsia="Arial" w:hAnsi="Arial" w:cs="Arial"/>
                <w:lang w:val="bg-BG"/>
              </w:rPr>
            </w:pPr>
            <w:r w:rsidRPr="005F7AB1">
              <w:rPr>
                <w:rFonts w:ascii="Arial" w:eastAsia="Arial" w:hAnsi="Arial" w:cs="Arial"/>
                <w:lang w:val="bg-BG"/>
              </w:rPr>
              <w:t xml:space="preserve">десетично число, отразяващо дължината на следващото </w:t>
            </w:r>
            <w:r w:rsidRPr="005F7AB1">
              <w:rPr>
                <w:rFonts w:ascii="Arial" w:eastAsia="Arial" w:hAnsi="Arial" w:cs="Arial"/>
              </w:rPr>
              <w:t xml:space="preserve">jpeg </w:t>
            </w:r>
            <w:r w:rsidRPr="005F7AB1">
              <w:rPr>
                <w:rFonts w:ascii="Arial" w:eastAsia="Arial" w:hAnsi="Arial" w:cs="Arial"/>
                <w:lang w:val="bg-BG"/>
              </w:rPr>
              <w:t>изображение</w:t>
            </w:r>
          </w:p>
        </w:tc>
      </w:tr>
    </w:tbl>
    <w:p w:rsidR="004979FF" w:rsidRPr="005F7AB1" w:rsidRDefault="004979FF">
      <w:pPr>
        <w:spacing w:before="3" w:line="180" w:lineRule="exact"/>
        <w:rPr>
          <w:sz w:val="18"/>
          <w:szCs w:val="18"/>
        </w:rPr>
      </w:pPr>
    </w:p>
    <w:p w:rsidR="004979FF" w:rsidRPr="005F7AB1" w:rsidRDefault="004979FF">
      <w:pPr>
        <w:spacing w:line="200" w:lineRule="exact"/>
        <w:rPr>
          <w:sz w:val="20"/>
          <w:szCs w:val="20"/>
        </w:rPr>
      </w:pPr>
    </w:p>
    <w:p w:rsidR="004979FF" w:rsidRPr="005F7AB1" w:rsidRDefault="00D36F1E">
      <w:pPr>
        <w:pStyle w:val="BodyText"/>
        <w:spacing w:before="72"/>
      </w:pPr>
      <w:r w:rsidRPr="005F7AB1">
        <w:rPr>
          <w:spacing w:val="1"/>
          <w:lang w:val="bg-BG"/>
        </w:rPr>
        <w:t xml:space="preserve">На </w:t>
      </w:r>
      <w:r w:rsidRPr="005F7AB1">
        <w:rPr>
          <w:spacing w:val="1"/>
        </w:rPr>
        <w:t>Viewfinder</w:t>
      </w:r>
      <w:r w:rsidR="001D5D4B" w:rsidRPr="005F7AB1">
        <w:rPr>
          <w:spacing w:val="1"/>
          <w:lang w:val="bg-BG"/>
        </w:rPr>
        <w:t xml:space="preserve"> могат да бъдат изпратени системи за контрол по отворения порт. Системите за контрол са в следния формат</w:t>
      </w:r>
      <w:r w:rsidR="00EA703D" w:rsidRPr="005F7AB1">
        <w:rPr>
          <w:spacing w:val="1"/>
        </w:rPr>
        <w:t>:</w:t>
      </w:r>
    </w:p>
    <w:p w:rsidR="004979FF" w:rsidRPr="005F7AB1" w:rsidRDefault="004979FF">
      <w:pPr>
        <w:spacing w:before="11" w:line="220" w:lineRule="exact"/>
      </w:pPr>
    </w:p>
    <w:p w:rsidR="004979FF" w:rsidRPr="005F7AB1" w:rsidRDefault="00EA703D">
      <w:pPr>
        <w:ind w:left="101"/>
        <w:rPr>
          <w:rFonts w:ascii="Courier New" w:eastAsia="Courier New" w:hAnsi="Courier New" w:cs="Courier New"/>
          <w:sz w:val="20"/>
          <w:szCs w:val="20"/>
        </w:rPr>
      </w:pPr>
      <w:r w:rsidRPr="005F7AB1">
        <w:rPr>
          <w:rFonts w:ascii="Courier New" w:eastAsia="Courier New" w:hAnsi="Courier New" w:cs="Courier New"/>
          <w:sz w:val="20"/>
          <w:szCs w:val="20"/>
        </w:rPr>
        <w:t>vf</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param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val</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param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val</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....\n</w:t>
      </w:r>
    </w:p>
    <w:p w:rsidR="004979FF" w:rsidRPr="005F7AB1" w:rsidRDefault="004979FF">
      <w:pPr>
        <w:spacing w:before="2" w:line="170" w:lineRule="exact"/>
        <w:rPr>
          <w:sz w:val="17"/>
          <w:szCs w:val="17"/>
        </w:rPr>
      </w:pPr>
    </w:p>
    <w:p w:rsidR="004979FF" w:rsidRPr="005F7AB1" w:rsidRDefault="001D5D4B">
      <w:pPr>
        <w:pStyle w:val="BodyText"/>
        <w:spacing w:before="72"/>
      </w:pPr>
      <w:r w:rsidRPr="005F7AB1">
        <w:rPr>
          <w:spacing w:val="-1"/>
          <w:lang w:val="bg-BG"/>
        </w:rPr>
        <w:t>където параметрите и стойностите са</w:t>
      </w:r>
      <w:r w:rsidR="00EA703D" w:rsidRPr="005F7AB1">
        <w:t>:</w:t>
      </w:r>
    </w:p>
    <w:p w:rsidR="004979FF" w:rsidRPr="005F7AB1" w:rsidRDefault="004979FF">
      <w:pPr>
        <w:spacing w:before="19" w:line="220" w:lineRule="exact"/>
      </w:pPr>
    </w:p>
    <w:tbl>
      <w:tblPr>
        <w:tblW w:w="0" w:type="auto"/>
        <w:tblInd w:w="269" w:type="dxa"/>
        <w:tblLayout w:type="fixed"/>
        <w:tblCellMar>
          <w:left w:w="0" w:type="dxa"/>
          <w:right w:w="0" w:type="dxa"/>
        </w:tblCellMar>
        <w:tblLook w:val="01E0" w:firstRow="1" w:lastRow="1" w:firstColumn="1" w:lastColumn="1" w:noHBand="0" w:noVBand="0"/>
      </w:tblPr>
      <w:tblGrid>
        <w:gridCol w:w="1400"/>
        <w:gridCol w:w="1266"/>
        <w:gridCol w:w="6448"/>
      </w:tblGrid>
      <w:tr w:rsidR="004979FF" w:rsidRPr="005F7AB1" w:rsidTr="001D5D4B">
        <w:trPr>
          <w:trHeight w:hRule="exact" w:val="461"/>
        </w:trPr>
        <w:tc>
          <w:tcPr>
            <w:tcW w:w="140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camera</w:t>
            </w:r>
          </w:p>
        </w:tc>
        <w:tc>
          <w:tcPr>
            <w:tcW w:w="126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n</w:t>
            </w:r>
          </w:p>
        </w:tc>
        <w:tc>
          <w:tcPr>
            <w:tcW w:w="6448" w:type="dxa"/>
            <w:tcBorders>
              <w:top w:val="single" w:sz="1" w:space="0" w:color="000000"/>
              <w:left w:val="single" w:sz="1" w:space="0" w:color="000000"/>
              <w:bottom w:val="single" w:sz="1" w:space="0" w:color="000000"/>
              <w:right w:val="single" w:sz="1" w:space="0" w:color="000000"/>
            </w:tcBorders>
          </w:tcPr>
          <w:p w:rsidR="001D5D4B" w:rsidRPr="005F7AB1" w:rsidRDefault="001D5D4B" w:rsidP="001D5D4B">
            <w:pPr>
              <w:pStyle w:val="TableParagraph"/>
              <w:spacing w:before="27"/>
              <w:ind w:left="109"/>
              <w:rPr>
                <w:rFonts w:ascii="Arial" w:eastAsia="Arial" w:hAnsi="Arial" w:cs="Arial"/>
                <w:sz w:val="20"/>
                <w:szCs w:val="20"/>
                <w:lang w:val="bg-BG"/>
              </w:rPr>
            </w:pPr>
            <w:r w:rsidRPr="005F7AB1">
              <w:rPr>
                <w:rFonts w:ascii="Arial" w:eastAsia="Arial" w:hAnsi="Arial" w:cs="Arial"/>
                <w:spacing w:val="-2"/>
                <w:sz w:val="20"/>
                <w:szCs w:val="20"/>
                <w:lang w:val="bg-BG"/>
              </w:rPr>
              <w:t>посочва коя камера да бъде наблюдавана (</w:t>
            </w:r>
            <w:r w:rsidRPr="005F7AB1">
              <w:rPr>
                <w:rFonts w:ascii="Arial" w:eastAsia="Arial" w:hAnsi="Arial" w:cs="Arial"/>
                <w:spacing w:val="-3"/>
                <w:sz w:val="20"/>
                <w:szCs w:val="20"/>
                <w:lang w:val="bg-BG"/>
              </w:rPr>
              <w:t>винаги</w:t>
            </w:r>
            <w:r w:rsidRPr="005F7AB1">
              <w:rPr>
                <w:rFonts w:ascii="Arial" w:eastAsia="Arial" w:hAnsi="Arial" w:cs="Arial"/>
                <w:spacing w:val="-1"/>
                <w:sz w:val="20"/>
                <w:szCs w:val="20"/>
              </w:rPr>
              <w:t xml:space="preserve"> </w:t>
            </w:r>
            <w:r w:rsidRPr="005F7AB1">
              <w:rPr>
                <w:rFonts w:ascii="Arial" w:eastAsia="Arial" w:hAnsi="Arial" w:cs="Arial"/>
                <w:sz w:val="20"/>
                <w:szCs w:val="20"/>
              </w:rPr>
              <w:t>0</w:t>
            </w:r>
            <w:r w:rsidRPr="005F7AB1">
              <w:rPr>
                <w:rFonts w:ascii="Arial" w:eastAsia="Arial" w:hAnsi="Arial" w:cs="Arial"/>
                <w:spacing w:val="-2"/>
                <w:sz w:val="20"/>
                <w:szCs w:val="20"/>
              </w:rPr>
              <w:t xml:space="preserve"> </w:t>
            </w:r>
            <w:r w:rsidRPr="005F7AB1">
              <w:rPr>
                <w:rFonts w:ascii="Arial" w:eastAsia="Arial" w:hAnsi="Arial" w:cs="Arial"/>
                <w:spacing w:val="-1"/>
                <w:sz w:val="20"/>
                <w:szCs w:val="20"/>
                <w:lang w:val="bg-BG"/>
              </w:rPr>
              <w:t>на</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 xml:space="preserve">P372 </w:t>
            </w:r>
            <w:r w:rsidRPr="005F7AB1">
              <w:rPr>
                <w:rFonts w:ascii="Arial" w:eastAsia="Arial" w:hAnsi="Arial" w:cs="Arial"/>
                <w:spacing w:val="-1"/>
                <w:sz w:val="20"/>
                <w:szCs w:val="20"/>
                <w:lang w:val="bg-BG"/>
              </w:rPr>
              <w:t>или</w:t>
            </w:r>
            <w:r w:rsidRPr="005F7AB1">
              <w:rPr>
                <w:rFonts w:ascii="Arial" w:eastAsia="Arial" w:hAnsi="Arial" w:cs="Arial"/>
                <w:sz w:val="20"/>
                <w:szCs w:val="20"/>
              </w:rPr>
              <w:t xml:space="preserve"> </w:t>
            </w:r>
            <w:r w:rsidRPr="005F7AB1">
              <w:rPr>
                <w:rFonts w:ascii="Arial" w:eastAsia="Arial" w:hAnsi="Arial" w:cs="Arial"/>
                <w:spacing w:val="-2"/>
                <w:sz w:val="20"/>
                <w:szCs w:val="20"/>
              </w:rPr>
              <w:t>P3892</w:t>
            </w:r>
            <w:r w:rsidRPr="005F7AB1">
              <w:rPr>
                <w:rFonts w:ascii="Arial" w:eastAsia="Arial" w:hAnsi="Arial" w:cs="Arial"/>
                <w:spacing w:val="-2"/>
                <w:sz w:val="20"/>
                <w:szCs w:val="20"/>
                <w:lang w:val="bg-BG"/>
              </w:rPr>
              <w:t>)</w:t>
            </w:r>
          </w:p>
        </w:tc>
      </w:tr>
      <w:tr w:rsidR="004979FF" w:rsidRPr="005F7AB1" w:rsidTr="001D5D4B">
        <w:trPr>
          <w:trHeight w:hRule="exact" w:val="533"/>
        </w:trPr>
        <w:tc>
          <w:tcPr>
            <w:tcW w:w="140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seq</w:t>
            </w:r>
          </w:p>
        </w:tc>
        <w:tc>
          <w:tcPr>
            <w:tcW w:w="126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n</w:t>
            </w:r>
          </w:p>
        </w:tc>
        <w:tc>
          <w:tcPr>
            <w:tcW w:w="6448" w:type="dxa"/>
            <w:tcBorders>
              <w:top w:val="single" w:sz="1" w:space="0" w:color="000000"/>
              <w:left w:val="single" w:sz="1" w:space="0" w:color="000000"/>
              <w:bottom w:val="single" w:sz="1" w:space="0" w:color="000000"/>
              <w:right w:val="single" w:sz="1" w:space="0" w:color="000000"/>
            </w:tcBorders>
          </w:tcPr>
          <w:p w:rsidR="001D5D4B" w:rsidRPr="005F7AB1" w:rsidRDefault="001D5D4B">
            <w:pPr>
              <w:pStyle w:val="TableParagraph"/>
              <w:spacing w:before="25" w:line="271" w:lineRule="auto"/>
              <w:ind w:left="109" w:right="322"/>
              <w:rPr>
                <w:rFonts w:ascii="Arial" w:eastAsia="Arial" w:hAnsi="Arial" w:cs="Arial"/>
                <w:sz w:val="20"/>
                <w:szCs w:val="20"/>
                <w:lang w:val="bg-BG"/>
              </w:rPr>
            </w:pPr>
            <w:r w:rsidRPr="005F7AB1">
              <w:rPr>
                <w:rFonts w:ascii="Arial" w:eastAsia="Arial" w:hAnsi="Arial" w:cs="Arial"/>
                <w:sz w:val="20"/>
                <w:szCs w:val="20"/>
                <w:lang w:val="bg-BG"/>
              </w:rPr>
              <w:t>Коя поредица да бъде наблюдавана. Обикновено, поредица 0 ще бъде контекстна, а поредица 1-3 - инфрачервена</w:t>
            </w:r>
          </w:p>
        </w:tc>
      </w:tr>
      <w:tr w:rsidR="004979FF" w:rsidRPr="005F7AB1" w:rsidTr="001D5D4B">
        <w:trPr>
          <w:trHeight w:hRule="exact" w:val="542"/>
        </w:trPr>
        <w:tc>
          <w:tcPr>
            <w:tcW w:w="140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interval</w:t>
            </w:r>
          </w:p>
        </w:tc>
        <w:tc>
          <w:tcPr>
            <w:tcW w:w="126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nnnn</w:t>
            </w:r>
          </w:p>
        </w:tc>
        <w:tc>
          <w:tcPr>
            <w:tcW w:w="6448" w:type="dxa"/>
            <w:tcBorders>
              <w:top w:val="single" w:sz="1" w:space="0" w:color="000000"/>
              <w:left w:val="single" w:sz="1" w:space="0" w:color="000000"/>
              <w:bottom w:val="single" w:sz="1" w:space="0" w:color="000000"/>
              <w:right w:val="single" w:sz="1" w:space="0" w:color="000000"/>
            </w:tcBorders>
          </w:tcPr>
          <w:p w:rsidR="001D5D4B" w:rsidRPr="005F7AB1" w:rsidRDefault="001D5D4B">
            <w:pPr>
              <w:pStyle w:val="TableParagraph"/>
              <w:spacing w:before="27" w:line="271" w:lineRule="auto"/>
              <w:ind w:left="109"/>
              <w:rPr>
                <w:rFonts w:ascii="Arial" w:eastAsia="Arial" w:hAnsi="Arial" w:cs="Arial"/>
                <w:sz w:val="20"/>
                <w:szCs w:val="20"/>
              </w:rPr>
            </w:pPr>
            <w:r w:rsidRPr="005F7AB1">
              <w:rPr>
                <w:rFonts w:ascii="Arial" w:eastAsia="Arial" w:hAnsi="Arial" w:cs="Arial"/>
                <w:spacing w:val="-1"/>
                <w:sz w:val="20"/>
                <w:szCs w:val="20"/>
                <w:lang w:val="bg-BG"/>
              </w:rPr>
              <w:t xml:space="preserve">Интервал между заснетите изображения. Минималната стойност за нискокачествени изображения е 200 </w:t>
            </w:r>
            <w:r w:rsidRPr="005F7AB1">
              <w:rPr>
                <w:rFonts w:ascii="Arial" w:eastAsia="Arial" w:hAnsi="Arial" w:cs="Arial"/>
                <w:spacing w:val="-1"/>
                <w:sz w:val="20"/>
                <w:szCs w:val="20"/>
              </w:rPr>
              <w:t>ms.</w:t>
            </w:r>
          </w:p>
        </w:tc>
      </w:tr>
      <w:tr w:rsidR="004979FF" w:rsidRPr="005F7AB1" w:rsidTr="001D5D4B">
        <w:trPr>
          <w:trHeight w:hRule="exact" w:val="533"/>
        </w:trPr>
        <w:tc>
          <w:tcPr>
            <w:tcW w:w="140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quality</w:t>
            </w:r>
          </w:p>
        </w:tc>
        <w:tc>
          <w:tcPr>
            <w:tcW w:w="126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nn</w:t>
            </w:r>
          </w:p>
        </w:tc>
        <w:tc>
          <w:tcPr>
            <w:tcW w:w="6448" w:type="dxa"/>
            <w:tcBorders>
              <w:top w:val="single" w:sz="1" w:space="0" w:color="000000"/>
              <w:left w:val="single" w:sz="1" w:space="0" w:color="000000"/>
              <w:bottom w:val="single" w:sz="1" w:space="0" w:color="000000"/>
              <w:right w:val="single" w:sz="1" w:space="0" w:color="000000"/>
            </w:tcBorders>
          </w:tcPr>
          <w:p w:rsidR="001D5D4B" w:rsidRPr="005F7AB1" w:rsidRDefault="001D5D4B" w:rsidP="001D5D4B">
            <w:pPr>
              <w:pStyle w:val="TableParagraph"/>
              <w:spacing w:before="25"/>
              <w:ind w:left="109"/>
              <w:rPr>
                <w:rFonts w:ascii="Arial" w:eastAsia="Arial" w:hAnsi="Arial" w:cs="Arial"/>
                <w:sz w:val="20"/>
                <w:szCs w:val="20"/>
                <w:lang w:val="bg-BG"/>
              </w:rPr>
            </w:pPr>
            <w:r w:rsidRPr="005F7AB1">
              <w:rPr>
                <w:rFonts w:ascii="Arial" w:eastAsia="Arial" w:hAnsi="Arial" w:cs="Arial"/>
                <w:spacing w:val="-1"/>
                <w:sz w:val="20"/>
                <w:szCs w:val="20"/>
                <w:lang w:val="bg-BG"/>
              </w:rPr>
              <w:t xml:space="preserve">Коефициент за качеството на </w:t>
            </w:r>
            <w:r w:rsidRPr="005F7AB1">
              <w:rPr>
                <w:rFonts w:ascii="Arial" w:eastAsia="Arial" w:hAnsi="Arial" w:cs="Arial"/>
                <w:spacing w:val="-1"/>
                <w:sz w:val="20"/>
                <w:szCs w:val="20"/>
              </w:rPr>
              <w:t xml:space="preserve">jpeg </w:t>
            </w:r>
            <w:r w:rsidRPr="005F7AB1">
              <w:rPr>
                <w:rFonts w:ascii="Arial" w:eastAsia="Arial" w:hAnsi="Arial" w:cs="Arial"/>
                <w:spacing w:val="-1"/>
                <w:sz w:val="20"/>
                <w:szCs w:val="20"/>
                <w:lang w:val="bg-BG"/>
              </w:rPr>
              <w:t xml:space="preserve">файла </w:t>
            </w:r>
            <w:r w:rsidRPr="005F7AB1">
              <w:rPr>
                <w:rFonts w:ascii="Arial" w:eastAsia="Arial" w:hAnsi="Arial" w:cs="Arial"/>
                <w:spacing w:val="-1"/>
                <w:sz w:val="20"/>
                <w:szCs w:val="20"/>
              </w:rPr>
              <w:t>(1-99)</w:t>
            </w:r>
            <w:r w:rsidRPr="005F7AB1">
              <w:rPr>
                <w:rFonts w:ascii="Arial" w:eastAsia="Arial" w:hAnsi="Arial" w:cs="Arial"/>
                <w:spacing w:val="-2"/>
                <w:sz w:val="20"/>
                <w:szCs w:val="20"/>
              </w:rPr>
              <w:t xml:space="preserve"> </w:t>
            </w:r>
            <w:r w:rsidRPr="005F7AB1">
              <w:rPr>
                <w:rFonts w:ascii="Arial" w:eastAsia="Arial" w:hAnsi="Arial" w:cs="Arial"/>
                <w:spacing w:val="-1"/>
                <w:sz w:val="20"/>
                <w:szCs w:val="20"/>
                <w:lang w:val="bg-BG"/>
              </w:rPr>
              <w:t>по подразбиране е</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50</w:t>
            </w:r>
            <w:r w:rsidRPr="005F7AB1">
              <w:rPr>
                <w:rFonts w:ascii="Arial" w:eastAsia="Arial" w:hAnsi="Arial" w:cs="Arial"/>
                <w:spacing w:val="-1"/>
                <w:sz w:val="20"/>
                <w:szCs w:val="20"/>
                <w:lang w:val="bg-BG"/>
              </w:rPr>
              <w:t>, което отговаря на повечето изисквания</w:t>
            </w:r>
          </w:p>
        </w:tc>
      </w:tr>
      <w:tr w:rsidR="004979FF" w:rsidRPr="005F7AB1" w:rsidTr="001D5D4B">
        <w:trPr>
          <w:trHeight w:hRule="exact" w:val="1073"/>
        </w:trPr>
        <w:tc>
          <w:tcPr>
            <w:tcW w:w="140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scale</w:t>
            </w:r>
          </w:p>
        </w:tc>
        <w:tc>
          <w:tcPr>
            <w:tcW w:w="126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n</w:t>
            </w:r>
          </w:p>
        </w:tc>
        <w:tc>
          <w:tcPr>
            <w:tcW w:w="6448" w:type="dxa"/>
            <w:tcBorders>
              <w:top w:val="single" w:sz="1" w:space="0" w:color="000000"/>
              <w:left w:val="single" w:sz="1" w:space="0" w:color="000000"/>
              <w:bottom w:val="single" w:sz="1" w:space="0" w:color="000000"/>
              <w:right w:val="single" w:sz="1" w:space="0" w:color="000000"/>
            </w:tcBorders>
          </w:tcPr>
          <w:p w:rsidR="004979FF" w:rsidRPr="005F7AB1" w:rsidRDefault="001D5D4B">
            <w:pPr>
              <w:pStyle w:val="TableParagraph"/>
              <w:spacing w:before="27"/>
              <w:ind w:left="109"/>
              <w:rPr>
                <w:rFonts w:ascii="Arial" w:eastAsia="Arial" w:hAnsi="Arial" w:cs="Arial"/>
                <w:sz w:val="20"/>
                <w:szCs w:val="20"/>
                <w:lang w:val="bg-BG"/>
              </w:rPr>
            </w:pPr>
            <w:r w:rsidRPr="005F7AB1">
              <w:rPr>
                <w:rFonts w:ascii="Arial" w:eastAsia="Arial" w:hAnsi="Arial" w:cs="Arial"/>
                <w:sz w:val="20"/>
                <w:szCs w:val="20"/>
                <w:lang w:val="bg-BG"/>
              </w:rPr>
              <w:t>Задава скалата на изображението</w:t>
            </w:r>
          </w:p>
          <w:p w:rsidR="001D5D4B" w:rsidRPr="005F7AB1" w:rsidRDefault="00EA703D" w:rsidP="001D5D4B">
            <w:pPr>
              <w:pStyle w:val="TableParagraph"/>
              <w:spacing w:before="30" w:line="271" w:lineRule="auto"/>
              <w:ind w:left="109" w:right="2002"/>
              <w:rPr>
                <w:rFonts w:ascii="Arial" w:eastAsia="Arial" w:hAnsi="Arial" w:cs="Arial"/>
                <w:spacing w:val="28"/>
                <w:sz w:val="20"/>
                <w:szCs w:val="20"/>
                <w:lang w:val="bg-BG"/>
              </w:rPr>
            </w:pPr>
            <w:r w:rsidRPr="005F7AB1">
              <w:rPr>
                <w:rFonts w:ascii="Arial" w:eastAsia="Arial" w:hAnsi="Arial" w:cs="Arial"/>
                <w:sz w:val="20"/>
                <w:szCs w:val="20"/>
              </w:rPr>
              <w:t>4</w:t>
            </w:r>
            <w:r w:rsidRPr="005F7AB1">
              <w:rPr>
                <w:rFonts w:ascii="Arial" w:eastAsia="Arial" w:hAnsi="Arial" w:cs="Arial"/>
                <w:spacing w:val="-3"/>
                <w:sz w:val="20"/>
                <w:szCs w:val="20"/>
              </w:rPr>
              <w:t xml:space="preserve"> </w:t>
            </w:r>
            <w:r w:rsidRPr="005F7AB1">
              <w:rPr>
                <w:rFonts w:ascii="Arial" w:eastAsia="Arial" w:hAnsi="Arial" w:cs="Arial"/>
                <w:sz w:val="20"/>
                <w:szCs w:val="20"/>
              </w:rPr>
              <w:t>–</w:t>
            </w:r>
            <w:r w:rsidRPr="005F7AB1">
              <w:rPr>
                <w:rFonts w:ascii="Arial" w:eastAsia="Arial" w:hAnsi="Arial" w:cs="Arial"/>
                <w:spacing w:val="52"/>
                <w:sz w:val="20"/>
                <w:szCs w:val="20"/>
              </w:rPr>
              <w:t xml:space="preserve"> </w:t>
            </w:r>
            <w:r w:rsidR="001D5D4B" w:rsidRPr="005F7AB1">
              <w:rPr>
                <w:rFonts w:ascii="Arial" w:eastAsia="Arial" w:hAnsi="Arial" w:cs="Arial"/>
                <w:spacing w:val="-2"/>
                <w:sz w:val="20"/>
                <w:szCs w:val="20"/>
                <w:lang w:val="bg-BG"/>
              </w:rPr>
              <w:t>около</w:t>
            </w:r>
            <w:r w:rsidRPr="005F7AB1">
              <w:rPr>
                <w:rFonts w:ascii="Arial" w:eastAsia="Arial" w:hAnsi="Arial" w:cs="Arial"/>
                <w:sz w:val="20"/>
                <w:szCs w:val="20"/>
              </w:rPr>
              <w:t xml:space="preserve"> </w:t>
            </w:r>
            <w:r w:rsidRPr="005F7AB1">
              <w:rPr>
                <w:rFonts w:ascii="Arial" w:eastAsia="Arial" w:hAnsi="Arial" w:cs="Arial"/>
                <w:spacing w:val="-1"/>
                <w:sz w:val="20"/>
                <w:szCs w:val="20"/>
              </w:rPr>
              <w:t>180x120</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w:t>
            </w:r>
            <w:r w:rsidR="001D5D4B" w:rsidRPr="005F7AB1">
              <w:rPr>
                <w:rFonts w:ascii="Arial" w:eastAsia="Arial" w:hAnsi="Arial" w:cs="Arial"/>
                <w:spacing w:val="-1"/>
                <w:sz w:val="20"/>
                <w:szCs w:val="20"/>
                <w:lang w:val="bg-BG"/>
              </w:rPr>
              <w:t>по подразбиране</w:t>
            </w:r>
            <w:r w:rsidRPr="005F7AB1">
              <w:rPr>
                <w:rFonts w:ascii="Arial" w:eastAsia="Arial" w:hAnsi="Arial" w:cs="Arial"/>
                <w:spacing w:val="-1"/>
                <w:sz w:val="20"/>
                <w:szCs w:val="20"/>
              </w:rPr>
              <w:t>)</w:t>
            </w:r>
            <w:r w:rsidRPr="005F7AB1">
              <w:rPr>
                <w:rFonts w:ascii="Arial" w:eastAsia="Arial" w:hAnsi="Arial" w:cs="Arial"/>
                <w:spacing w:val="28"/>
                <w:sz w:val="20"/>
                <w:szCs w:val="20"/>
              </w:rPr>
              <w:t xml:space="preserve"> </w:t>
            </w:r>
          </w:p>
          <w:p w:rsidR="004979FF" w:rsidRPr="005F7AB1" w:rsidRDefault="00EA703D" w:rsidP="001D5D4B">
            <w:pPr>
              <w:pStyle w:val="TableParagraph"/>
              <w:spacing w:before="30" w:line="271" w:lineRule="auto"/>
              <w:ind w:left="109" w:right="2002"/>
              <w:rPr>
                <w:rFonts w:ascii="Arial" w:eastAsia="Arial" w:hAnsi="Arial" w:cs="Arial"/>
                <w:sz w:val="20"/>
                <w:szCs w:val="20"/>
              </w:rPr>
            </w:pPr>
            <w:r w:rsidRPr="005F7AB1">
              <w:rPr>
                <w:rFonts w:ascii="Arial" w:eastAsia="Arial" w:hAnsi="Arial" w:cs="Arial"/>
                <w:sz w:val="20"/>
                <w:szCs w:val="20"/>
              </w:rPr>
              <w:t>2</w:t>
            </w:r>
            <w:r w:rsidRPr="005F7AB1">
              <w:rPr>
                <w:rFonts w:ascii="Arial" w:eastAsia="Arial" w:hAnsi="Arial" w:cs="Arial"/>
                <w:spacing w:val="-2"/>
                <w:sz w:val="20"/>
                <w:szCs w:val="20"/>
              </w:rPr>
              <w:t xml:space="preserve"> </w:t>
            </w:r>
            <w:r w:rsidRPr="005F7AB1">
              <w:rPr>
                <w:rFonts w:ascii="Arial" w:eastAsia="Arial" w:hAnsi="Arial" w:cs="Arial"/>
                <w:sz w:val="20"/>
                <w:szCs w:val="20"/>
              </w:rPr>
              <w:t>–</w:t>
            </w:r>
            <w:r w:rsidRPr="005F7AB1">
              <w:rPr>
                <w:rFonts w:ascii="Arial" w:eastAsia="Arial" w:hAnsi="Arial" w:cs="Arial"/>
                <w:spacing w:val="-3"/>
                <w:sz w:val="20"/>
                <w:szCs w:val="20"/>
              </w:rPr>
              <w:t xml:space="preserve"> </w:t>
            </w:r>
            <w:r w:rsidR="001D5D4B" w:rsidRPr="005F7AB1">
              <w:rPr>
                <w:rFonts w:ascii="Arial" w:eastAsia="Arial" w:hAnsi="Arial" w:cs="Arial"/>
                <w:spacing w:val="-1"/>
                <w:sz w:val="20"/>
                <w:szCs w:val="20"/>
                <w:lang w:val="bg-BG"/>
              </w:rPr>
              <w:t>около</w:t>
            </w:r>
            <w:r w:rsidRPr="005F7AB1">
              <w:rPr>
                <w:rFonts w:ascii="Arial" w:eastAsia="Arial" w:hAnsi="Arial" w:cs="Arial"/>
                <w:sz w:val="20"/>
                <w:szCs w:val="20"/>
              </w:rPr>
              <w:t xml:space="preserve"> </w:t>
            </w:r>
            <w:r w:rsidRPr="005F7AB1">
              <w:rPr>
                <w:rFonts w:ascii="Arial" w:eastAsia="Arial" w:hAnsi="Arial" w:cs="Arial"/>
                <w:spacing w:val="-2"/>
                <w:sz w:val="20"/>
                <w:szCs w:val="20"/>
              </w:rPr>
              <w:t>360x240</w:t>
            </w:r>
          </w:p>
          <w:p w:rsidR="004979FF" w:rsidRPr="005F7AB1" w:rsidRDefault="00EA703D" w:rsidP="001D5D4B">
            <w:pPr>
              <w:pStyle w:val="TableParagraph"/>
              <w:ind w:left="109"/>
              <w:rPr>
                <w:rFonts w:ascii="Arial" w:eastAsia="Arial" w:hAnsi="Arial" w:cs="Arial"/>
                <w:sz w:val="20"/>
                <w:szCs w:val="20"/>
              </w:rPr>
            </w:pPr>
            <w:r w:rsidRPr="005F7AB1">
              <w:rPr>
                <w:rFonts w:ascii="Arial" w:eastAsia="Arial" w:hAnsi="Arial" w:cs="Arial"/>
                <w:sz w:val="20"/>
                <w:szCs w:val="20"/>
              </w:rPr>
              <w:t>1</w:t>
            </w:r>
            <w:r w:rsidRPr="005F7AB1">
              <w:rPr>
                <w:rFonts w:ascii="Arial" w:eastAsia="Arial" w:hAnsi="Arial" w:cs="Arial"/>
                <w:spacing w:val="-3"/>
                <w:sz w:val="20"/>
                <w:szCs w:val="20"/>
              </w:rPr>
              <w:t xml:space="preserve"> </w:t>
            </w:r>
            <w:r w:rsidRPr="005F7AB1">
              <w:rPr>
                <w:rFonts w:ascii="Arial" w:eastAsia="Arial" w:hAnsi="Arial" w:cs="Arial"/>
                <w:sz w:val="20"/>
                <w:szCs w:val="20"/>
              </w:rPr>
              <w:t>–</w:t>
            </w:r>
            <w:r w:rsidRPr="005F7AB1">
              <w:rPr>
                <w:rFonts w:ascii="Arial" w:eastAsia="Arial" w:hAnsi="Arial" w:cs="Arial"/>
                <w:spacing w:val="-3"/>
                <w:sz w:val="20"/>
                <w:szCs w:val="20"/>
              </w:rPr>
              <w:t xml:space="preserve"> </w:t>
            </w:r>
            <w:r w:rsidR="001D5D4B" w:rsidRPr="005F7AB1">
              <w:rPr>
                <w:rFonts w:ascii="Arial" w:eastAsia="Arial" w:hAnsi="Arial" w:cs="Arial"/>
                <w:spacing w:val="-1"/>
                <w:sz w:val="20"/>
                <w:szCs w:val="20"/>
                <w:lang w:val="bg-BG"/>
              </w:rPr>
              <w:t xml:space="preserve">не е оразмерено пълното поле, т.е. около </w:t>
            </w:r>
            <w:r w:rsidRPr="005F7AB1">
              <w:rPr>
                <w:rFonts w:ascii="Arial" w:eastAsia="Arial" w:hAnsi="Arial" w:cs="Arial"/>
                <w:spacing w:val="-1"/>
                <w:sz w:val="20"/>
                <w:szCs w:val="20"/>
              </w:rPr>
              <w:t>720x240</w:t>
            </w:r>
          </w:p>
        </w:tc>
      </w:tr>
    </w:tbl>
    <w:p w:rsidR="004979FF" w:rsidRPr="005F7AB1" w:rsidRDefault="004979FF">
      <w:pPr>
        <w:spacing w:line="170" w:lineRule="exact"/>
        <w:rPr>
          <w:sz w:val="17"/>
          <w:szCs w:val="17"/>
        </w:rPr>
      </w:pPr>
    </w:p>
    <w:p w:rsidR="004979FF" w:rsidRPr="005F7AB1" w:rsidRDefault="0039359B">
      <w:pPr>
        <w:pStyle w:val="Heading2"/>
        <w:numPr>
          <w:ilvl w:val="1"/>
          <w:numId w:val="31"/>
        </w:numPr>
        <w:tabs>
          <w:tab w:val="left" w:pos="963"/>
        </w:tabs>
        <w:spacing w:before="64"/>
        <w:rPr>
          <w:b w:val="0"/>
          <w:bCs w:val="0"/>
          <w:i w:val="0"/>
        </w:rPr>
      </w:pPr>
      <w:bookmarkStart w:id="90" w:name="_Toc390360129"/>
      <w:r w:rsidRPr="005F7AB1">
        <w:rPr>
          <w:spacing w:val="-1"/>
        </w:rPr>
        <w:t>Snapshot</w:t>
      </w:r>
      <w:bookmarkEnd w:id="90"/>
    </w:p>
    <w:p w:rsidR="001D5D4B" w:rsidRPr="005F7AB1" w:rsidRDefault="001D5D4B">
      <w:pPr>
        <w:pStyle w:val="BodyText"/>
        <w:spacing w:before="58" w:line="246" w:lineRule="exact"/>
        <w:ind w:right="103"/>
        <w:rPr>
          <w:lang w:val="bg-BG"/>
        </w:rPr>
      </w:pPr>
      <w:r w:rsidRPr="005F7AB1">
        <w:rPr>
          <w:spacing w:val="-1"/>
          <w:lang w:val="bg-BG"/>
        </w:rPr>
        <w:t xml:space="preserve">Тази функция осигурява по едно единствено изображение на всяка </w:t>
      </w:r>
      <w:r w:rsidRPr="005F7AB1">
        <w:rPr>
          <w:spacing w:val="-1"/>
        </w:rPr>
        <w:t xml:space="preserve">TCP/IP </w:t>
      </w:r>
      <w:r w:rsidRPr="005F7AB1">
        <w:rPr>
          <w:spacing w:val="-1"/>
          <w:lang w:val="bg-BG"/>
        </w:rPr>
        <w:t xml:space="preserve">връзка. Системата е предварително конфигурирана да избере източник на изображението, </w:t>
      </w:r>
      <w:r w:rsidRPr="005F7AB1">
        <w:rPr>
          <w:spacing w:val="-1"/>
          <w:lang w:val="bg-BG"/>
        </w:rPr>
        <w:lastRenderedPageBreak/>
        <w:t xml:space="preserve">оразмеряване и компресия. Обикновено, системата ще бъде конфигурирана да връща висококачествено </w:t>
      </w:r>
      <w:r w:rsidRPr="005F7AB1">
        <w:t>¼</w:t>
      </w:r>
      <w:r w:rsidRPr="005F7AB1">
        <w:rPr>
          <w:spacing w:val="1"/>
        </w:rPr>
        <w:t xml:space="preserve"> </w:t>
      </w:r>
      <w:r w:rsidRPr="005F7AB1">
        <w:rPr>
          <w:spacing w:val="-1"/>
        </w:rPr>
        <w:t xml:space="preserve">VGA </w:t>
      </w:r>
      <w:r w:rsidRPr="005F7AB1">
        <w:rPr>
          <w:spacing w:val="-1"/>
          <w:lang w:val="bg-BG"/>
        </w:rPr>
        <w:t>изображение</w:t>
      </w:r>
      <w:r w:rsidR="00536A06" w:rsidRPr="005F7AB1">
        <w:rPr>
          <w:spacing w:val="2"/>
          <w:lang w:val="bg-BG"/>
        </w:rPr>
        <w:t xml:space="preserve"> </w:t>
      </w:r>
      <w:r w:rsidRPr="005F7AB1">
        <w:rPr>
          <w:spacing w:val="-1"/>
        </w:rPr>
        <w:t>(</w:t>
      </w:r>
      <w:r w:rsidRPr="005F7AB1">
        <w:rPr>
          <w:spacing w:val="-1"/>
          <w:lang w:val="bg-BG"/>
        </w:rPr>
        <w:t>около</w:t>
      </w:r>
      <w:r w:rsidRPr="005F7AB1">
        <w:rPr>
          <w:spacing w:val="-3"/>
        </w:rPr>
        <w:t xml:space="preserve"> </w:t>
      </w:r>
      <w:r w:rsidRPr="005F7AB1">
        <w:rPr>
          <w:spacing w:val="-1"/>
        </w:rPr>
        <w:t>360x240)</w:t>
      </w:r>
      <w:r w:rsidRPr="005F7AB1">
        <w:rPr>
          <w:spacing w:val="1"/>
        </w:rPr>
        <w:t xml:space="preserve"> </w:t>
      </w:r>
      <w:r w:rsidR="00D36F1E" w:rsidRPr="005F7AB1">
        <w:rPr>
          <w:spacing w:val="1"/>
          <w:lang w:val="bg-BG"/>
        </w:rPr>
        <w:t xml:space="preserve">от контекстната камера. Такива изображения могат да бъдат периодично заявявани от всеки обект (или група обекти) и показвани както в публични, така и в частни уеб страници, с цел да се посочи статуса на трафика или на камерата в сайта. Изображенията се доставят в същия формат, като във </w:t>
      </w:r>
      <w:r w:rsidR="0039359B" w:rsidRPr="005F7AB1">
        <w:rPr>
          <w:spacing w:val="1"/>
        </w:rPr>
        <w:t>Viewfinder</w:t>
      </w:r>
      <w:r w:rsidR="00D36F1E" w:rsidRPr="005F7AB1">
        <w:rPr>
          <w:spacing w:val="1"/>
          <w:lang w:val="bg-BG"/>
        </w:rPr>
        <w:t>, посочен по-горе. Не съществува канал за контролни съобщения.</w:t>
      </w:r>
    </w:p>
    <w:p w:rsidR="004979FF" w:rsidRPr="005F7AB1" w:rsidRDefault="004979FF">
      <w:pPr>
        <w:spacing w:line="240" w:lineRule="exact"/>
        <w:rPr>
          <w:sz w:val="24"/>
          <w:szCs w:val="24"/>
        </w:rPr>
      </w:pPr>
    </w:p>
    <w:p w:rsidR="004979FF" w:rsidRPr="005F7AB1" w:rsidRDefault="00D36F1E" w:rsidP="00D36F1E">
      <w:pPr>
        <w:pStyle w:val="BodyText"/>
        <w:spacing w:line="246" w:lineRule="exact"/>
        <w:ind w:right="194"/>
        <w:rPr>
          <w:spacing w:val="-1"/>
          <w:lang w:val="bg-BG"/>
        </w:rPr>
      </w:pPr>
      <w:r w:rsidRPr="005F7AB1">
        <w:rPr>
          <w:spacing w:val="-1"/>
          <w:lang w:val="bg-BG"/>
        </w:rPr>
        <w:t xml:space="preserve">Допълнителни системи за управление на конфигурациите на </w:t>
      </w:r>
      <w:r w:rsidR="0039359B" w:rsidRPr="005F7AB1">
        <w:rPr>
          <w:spacing w:val="-1"/>
        </w:rPr>
        <w:t>Viewfinder</w:t>
      </w:r>
      <w:r w:rsidRPr="005F7AB1">
        <w:rPr>
          <w:spacing w:val="-1"/>
          <w:lang w:val="bg-BG"/>
        </w:rPr>
        <w:t xml:space="preserve"> и на моментната снимка, могат да бъдат открити в </w:t>
      </w:r>
      <w:r w:rsidRPr="005F7AB1">
        <w:rPr>
          <w:spacing w:val="-1"/>
        </w:rPr>
        <w:t>CLI</w:t>
      </w:r>
      <w:r w:rsidRPr="005F7AB1">
        <w:rPr>
          <w:spacing w:val="-1"/>
          <w:lang w:val="bg-BG"/>
        </w:rPr>
        <w:t xml:space="preserve"> и уеб интерфейса. Тези системи за контрол са документирани в текстовете за помощ на уеб страницата.</w:t>
      </w:r>
    </w:p>
    <w:p w:rsidR="00D36F1E" w:rsidRPr="005F7AB1" w:rsidRDefault="00D36F1E" w:rsidP="00D36F1E">
      <w:pPr>
        <w:pStyle w:val="BodyText"/>
        <w:spacing w:line="246" w:lineRule="exact"/>
        <w:ind w:right="194"/>
        <w:rPr>
          <w:sz w:val="13"/>
          <w:szCs w:val="13"/>
        </w:rPr>
      </w:pPr>
    </w:p>
    <w:p w:rsidR="00D36F1E" w:rsidRPr="005F7AB1" w:rsidRDefault="00D36F1E">
      <w:pPr>
        <w:pStyle w:val="BodyText"/>
        <w:spacing w:line="246" w:lineRule="exact"/>
        <w:ind w:right="110"/>
        <w:rPr>
          <w:lang w:val="bg-BG"/>
        </w:rPr>
      </w:pPr>
      <w:bookmarkStart w:id="91" w:name="Slide_53"/>
      <w:bookmarkEnd w:id="91"/>
      <w:r w:rsidRPr="005F7AB1">
        <w:rPr>
          <w:spacing w:val="-1"/>
          <w:lang w:val="bg-BG"/>
        </w:rPr>
        <w:t xml:space="preserve">3М предоставя приложения за демонстриране, които са свързани с тези </w:t>
      </w:r>
      <w:r w:rsidR="0039359B" w:rsidRPr="005F7AB1">
        <w:rPr>
          <w:spacing w:val="-1"/>
          <w:lang w:val="bg-BG"/>
        </w:rPr>
        <w:t>услуги</w:t>
      </w:r>
      <w:r w:rsidRPr="005F7AB1">
        <w:rPr>
          <w:spacing w:val="-1"/>
          <w:lang w:val="bg-BG"/>
        </w:rPr>
        <w:t xml:space="preserve">. </w:t>
      </w:r>
      <w:r w:rsidR="0039359B" w:rsidRPr="005F7AB1">
        <w:rPr>
          <w:spacing w:val="-1"/>
        </w:rPr>
        <w:t>Viewfinder</w:t>
      </w:r>
      <w:r w:rsidRPr="005F7AB1">
        <w:rPr>
          <w:spacing w:val="-1"/>
          <w:lang w:val="bg-BG"/>
        </w:rPr>
        <w:t xml:space="preserve"> се разпространява като част от стандартния</w:t>
      </w:r>
      <w:r w:rsidR="0039359B" w:rsidRPr="005F7AB1">
        <w:rPr>
          <w:spacing w:val="-1"/>
        </w:rPr>
        <w:t xml:space="preserve"> </w:t>
      </w:r>
      <w:r w:rsidR="0039359B" w:rsidRPr="005F7AB1">
        <w:rPr>
          <w:spacing w:val="-1"/>
          <w:lang w:val="bg-BG"/>
        </w:rPr>
        <w:t xml:space="preserve">уеб интерфейс. </w:t>
      </w:r>
      <w:r w:rsidR="0039359B" w:rsidRPr="005F7AB1">
        <w:rPr>
          <w:spacing w:val="-1"/>
        </w:rPr>
        <w:t>Snapshot</w:t>
      </w:r>
      <w:r w:rsidR="0039359B" w:rsidRPr="005F7AB1">
        <w:rPr>
          <w:spacing w:val="-1"/>
          <w:lang w:val="bg-BG"/>
        </w:rPr>
        <w:t xml:space="preserve"> е самостоятелно приложение, което връща изображения от предварително зададен списък с камери.</w:t>
      </w:r>
    </w:p>
    <w:p w:rsidR="004979FF" w:rsidRPr="005F7AB1" w:rsidRDefault="004979FF">
      <w:pPr>
        <w:spacing w:line="246" w:lineRule="exact"/>
        <w:sectPr w:rsidR="004979FF" w:rsidRPr="005F7AB1">
          <w:pgSz w:w="11900" w:h="16840"/>
          <w:pgMar w:top="1800" w:right="1280" w:bottom="600" w:left="1340" w:header="1563" w:footer="419" w:gutter="0"/>
          <w:cols w:space="720"/>
        </w:sectPr>
      </w:pPr>
    </w:p>
    <w:p w:rsidR="004979FF" w:rsidRPr="005F7AB1" w:rsidRDefault="004979FF">
      <w:pPr>
        <w:spacing w:line="110" w:lineRule="exact"/>
        <w:rPr>
          <w:sz w:val="11"/>
          <w:szCs w:val="11"/>
        </w:rPr>
      </w:pPr>
    </w:p>
    <w:p w:rsidR="004979FF" w:rsidRPr="005F7AB1" w:rsidRDefault="004979FF">
      <w:pPr>
        <w:spacing w:line="200" w:lineRule="exact"/>
        <w:rPr>
          <w:sz w:val="20"/>
          <w:szCs w:val="20"/>
        </w:rPr>
      </w:pPr>
    </w:p>
    <w:p w:rsidR="004979FF" w:rsidRPr="005F7AB1" w:rsidRDefault="0039359B">
      <w:pPr>
        <w:pStyle w:val="Heading1"/>
        <w:numPr>
          <w:ilvl w:val="0"/>
          <w:numId w:val="31"/>
        </w:numPr>
        <w:tabs>
          <w:tab w:val="left" w:pos="633"/>
        </w:tabs>
        <w:ind w:left="633"/>
        <w:rPr>
          <w:b w:val="0"/>
          <w:bCs w:val="0"/>
        </w:rPr>
      </w:pPr>
      <w:bookmarkStart w:id="92" w:name="Slide_54"/>
      <w:bookmarkStart w:id="93" w:name="_Toc390360130"/>
      <w:bookmarkEnd w:id="92"/>
      <w:r w:rsidRPr="005F7AB1">
        <w:rPr>
          <w:spacing w:val="-1"/>
          <w:lang w:val="bg-BG"/>
        </w:rPr>
        <w:t>Диагностика и изключения</w:t>
      </w:r>
      <w:bookmarkEnd w:id="93"/>
    </w:p>
    <w:p w:rsidR="00F1040B" w:rsidRPr="005F7AB1" w:rsidRDefault="00F1040B">
      <w:pPr>
        <w:pStyle w:val="BodyText"/>
        <w:spacing w:before="55" w:line="246" w:lineRule="exact"/>
        <w:ind w:right="293"/>
        <w:rPr>
          <w:lang w:val="bg-BG"/>
        </w:rPr>
      </w:pPr>
      <w:r w:rsidRPr="005F7AB1">
        <w:rPr>
          <w:spacing w:val="-1"/>
        </w:rPr>
        <w:t>VES</w:t>
      </w:r>
      <w:r w:rsidRPr="005F7AB1">
        <w:rPr>
          <w:spacing w:val="-1"/>
          <w:lang w:val="bg-BG"/>
        </w:rPr>
        <w:t xml:space="preserve"> системата на камерата включва модул за подробно докладване на системната диагностика и изключенията. Рутинната диагностика може да бъде докладвана периодично на предварително зададен период от време – обикновено 30 минути. Изключенията се докладват възможно най-скоро след настъпване на събитие.</w:t>
      </w:r>
    </w:p>
    <w:p w:rsidR="00F1040B" w:rsidRPr="005F7AB1" w:rsidRDefault="00F1040B">
      <w:pPr>
        <w:pStyle w:val="BodyText"/>
        <w:spacing w:line="246" w:lineRule="exact"/>
        <w:ind w:right="235"/>
        <w:rPr>
          <w:spacing w:val="-1"/>
          <w:lang w:val="bg-BG"/>
        </w:rPr>
      </w:pPr>
    </w:p>
    <w:p w:rsidR="00F1040B" w:rsidRPr="005F7AB1" w:rsidRDefault="00F1040B">
      <w:pPr>
        <w:pStyle w:val="BodyText"/>
        <w:spacing w:line="246" w:lineRule="exact"/>
        <w:ind w:right="235"/>
        <w:rPr>
          <w:lang w:val="bg-BG"/>
        </w:rPr>
      </w:pPr>
      <w:r w:rsidRPr="005F7AB1">
        <w:rPr>
          <w:spacing w:val="-1"/>
          <w:lang w:val="bg-BG"/>
        </w:rPr>
        <w:t>Диагностиката и изключенията генерират файлове във файловата система на външната станция. Тези файлове ще бъдат незабавно прехвърлени към хост системата, ако това е възможно. Ако не е възможно, тогава файловете се запазват, докато системата отново стане налична или докато файловете не бъдат изтрити от последващи събития. Броят на запазените файлове преди изтриването се конфигурира.</w:t>
      </w:r>
    </w:p>
    <w:p w:rsidR="004979FF" w:rsidRPr="005F7AB1" w:rsidRDefault="004979FF">
      <w:pPr>
        <w:spacing w:before="20" w:line="220" w:lineRule="exact"/>
      </w:pPr>
    </w:p>
    <w:p w:rsidR="00F1040B" w:rsidRPr="005F7AB1" w:rsidRDefault="00F1040B">
      <w:pPr>
        <w:pStyle w:val="BodyText"/>
        <w:spacing w:line="246" w:lineRule="exact"/>
        <w:ind w:right="160"/>
        <w:rPr>
          <w:lang w:val="bg-BG"/>
        </w:rPr>
      </w:pPr>
      <w:r w:rsidRPr="005F7AB1">
        <w:rPr>
          <w:spacing w:val="-1"/>
          <w:lang w:val="bg-BG"/>
        </w:rPr>
        <w:t>Диагностиката и изключенията се прехвърлят в хронологичен ред. Обърнете внимание, че това може би няма да се изпълни, ако максималният брой на запазени диагностики и изключения се увеличава, докато записи чакат да бъдат прехвърлени. Все пак, след като запазеният набор от файлове бъде изчистен, системата започва да работи, както се очаква.</w:t>
      </w:r>
    </w:p>
    <w:p w:rsidR="004979FF" w:rsidRPr="005F7AB1" w:rsidRDefault="004979FF">
      <w:pPr>
        <w:spacing w:before="13" w:line="220" w:lineRule="exact"/>
      </w:pPr>
    </w:p>
    <w:p w:rsidR="00F1040B" w:rsidRPr="005F7AB1" w:rsidRDefault="00F1040B">
      <w:pPr>
        <w:spacing w:line="233" w:lineRule="auto"/>
        <w:ind w:left="101" w:right="365"/>
        <w:rPr>
          <w:rFonts w:ascii="Arial" w:eastAsia="Arial" w:hAnsi="Arial" w:cs="Arial"/>
          <w:sz w:val="20"/>
          <w:szCs w:val="20"/>
          <w:lang w:val="bg-BG"/>
        </w:rPr>
      </w:pPr>
      <w:r w:rsidRPr="005F7AB1">
        <w:rPr>
          <w:rFonts w:ascii="Arial" w:eastAsia="Arial" w:hAnsi="Arial" w:cs="Arial"/>
          <w:spacing w:val="-1"/>
          <w:sz w:val="20"/>
          <w:szCs w:val="20"/>
          <w:lang w:val="bg-BG"/>
        </w:rPr>
        <w:t xml:space="preserve">Съобщенията за диагностика и изключения могат, по желание, да бъдат запазвани и прехвърляни в криптиран формат, ако бъдат създадени от камера, която е в сесия. За да активирате тази функция а) трябва да сте натроили съответните опции за сигурността и </w:t>
      </w:r>
      <w:r w:rsidRPr="005F7AB1">
        <w:rPr>
          <w:rFonts w:ascii="Arial" w:eastAsia="Arial" w:hAnsi="Arial" w:cs="Arial"/>
          <w:spacing w:val="-1"/>
          <w:sz w:val="20"/>
          <w:szCs w:val="20"/>
        </w:rPr>
        <w:t>b)</w:t>
      </w:r>
      <w:r w:rsidRPr="005F7AB1">
        <w:rPr>
          <w:rFonts w:ascii="Arial" w:eastAsia="Arial" w:hAnsi="Arial" w:cs="Arial"/>
          <w:spacing w:val="-1"/>
          <w:sz w:val="20"/>
          <w:szCs w:val="20"/>
          <w:lang w:val="bg-BG"/>
        </w:rPr>
        <w:t xml:space="preserve"> трябва да се използва подходящо съобщение за стартиране на сесията, с помощта на което да се прехвърлят допълнително ключове, които са необходими за проверка и криптиране на съобщенията за диагностика.</w:t>
      </w:r>
    </w:p>
    <w:p w:rsidR="004979FF" w:rsidRPr="005F7AB1" w:rsidRDefault="004979FF">
      <w:pPr>
        <w:spacing w:line="200" w:lineRule="exact"/>
        <w:rPr>
          <w:sz w:val="20"/>
          <w:szCs w:val="20"/>
        </w:rPr>
      </w:pPr>
    </w:p>
    <w:p w:rsidR="004979FF" w:rsidRPr="005F7AB1" w:rsidRDefault="004979FF">
      <w:pPr>
        <w:spacing w:line="280" w:lineRule="exact"/>
        <w:rPr>
          <w:sz w:val="28"/>
          <w:szCs w:val="28"/>
        </w:rPr>
      </w:pPr>
    </w:p>
    <w:p w:rsidR="004979FF" w:rsidRPr="005F7AB1" w:rsidRDefault="00F1040B">
      <w:pPr>
        <w:pStyle w:val="Heading2"/>
        <w:numPr>
          <w:ilvl w:val="1"/>
          <w:numId w:val="31"/>
        </w:numPr>
        <w:tabs>
          <w:tab w:val="left" w:pos="963"/>
        </w:tabs>
        <w:rPr>
          <w:b w:val="0"/>
          <w:bCs w:val="0"/>
          <w:i w:val="0"/>
        </w:rPr>
      </w:pPr>
      <w:bookmarkStart w:id="94" w:name="_Toc390360131"/>
      <w:r w:rsidRPr="005F7AB1">
        <w:rPr>
          <w:spacing w:val="-1"/>
          <w:lang w:val="bg-BG"/>
        </w:rPr>
        <w:t>Система за докладване на диагностика</w:t>
      </w:r>
      <w:bookmarkEnd w:id="94"/>
    </w:p>
    <w:p w:rsidR="004979FF" w:rsidRPr="005F7AB1" w:rsidRDefault="004979FF">
      <w:pPr>
        <w:spacing w:before="4" w:line="50" w:lineRule="exact"/>
        <w:rPr>
          <w:sz w:val="5"/>
          <w:szCs w:val="5"/>
        </w:rPr>
      </w:pPr>
    </w:p>
    <w:tbl>
      <w:tblPr>
        <w:tblW w:w="0" w:type="auto"/>
        <w:tblInd w:w="99" w:type="dxa"/>
        <w:tblLayout w:type="fixed"/>
        <w:tblCellMar>
          <w:left w:w="0" w:type="dxa"/>
          <w:right w:w="0" w:type="dxa"/>
        </w:tblCellMar>
        <w:tblLook w:val="01E0" w:firstRow="1" w:lastRow="1" w:firstColumn="1" w:lastColumn="1" w:noHBand="0" w:noVBand="0"/>
      </w:tblPr>
      <w:tblGrid>
        <w:gridCol w:w="1162"/>
        <w:gridCol w:w="1080"/>
        <w:gridCol w:w="898"/>
        <w:gridCol w:w="3384"/>
        <w:gridCol w:w="1658"/>
        <w:gridCol w:w="810"/>
      </w:tblGrid>
      <w:tr w:rsidR="004979FF" w:rsidRPr="005F7AB1" w:rsidTr="0075730C">
        <w:trPr>
          <w:trHeight w:hRule="exact" w:val="522"/>
        </w:trPr>
        <w:tc>
          <w:tcPr>
            <w:tcW w:w="1162" w:type="dxa"/>
            <w:tcBorders>
              <w:top w:val="single" w:sz="1" w:space="0" w:color="000000"/>
              <w:left w:val="single" w:sz="1" w:space="0" w:color="000000"/>
              <w:bottom w:val="single" w:sz="1" w:space="0" w:color="000000"/>
              <w:right w:val="single" w:sz="1" w:space="0" w:color="000000"/>
            </w:tcBorders>
          </w:tcPr>
          <w:p w:rsidR="004979FF" w:rsidRPr="005F7AB1" w:rsidRDefault="00F1040B">
            <w:pPr>
              <w:pStyle w:val="TableParagraph"/>
              <w:spacing w:before="14"/>
              <w:ind w:left="109"/>
              <w:rPr>
                <w:rFonts w:ascii="Arial" w:eastAsia="Arial" w:hAnsi="Arial" w:cs="Arial"/>
                <w:lang w:val="bg-BG"/>
              </w:rPr>
            </w:pPr>
            <w:r w:rsidRPr="005F7AB1">
              <w:rPr>
                <w:rFonts w:ascii="Arial" w:eastAsia="Arial" w:hAnsi="Arial" w:cs="Arial"/>
                <w:b/>
                <w:bCs/>
                <w:lang w:val="bg-BG"/>
              </w:rPr>
              <w:t>Команда</w:t>
            </w:r>
          </w:p>
        </w:tc>
        <w:tc>
          <w:tcPr>
            <w:tcW w:w="1080" w:type="dxa"/>
            <w:tcBorders>
              <w:top w:val="single" w:sz="1" w:space="0" w:color="000000"/>
              <w:left w:val="single" w:sz="1" w:space="0" w:color="000000"/>
              <w:bottom w:val="single" w:sz="1" w:space="0" w:color="000000"/>
              <w:right w:val="single" w:sz="1" w:space="0" w:color="000000"/>
            </w:tcBorders>
          </w:tcPr>
          <w:p w:rsidR="004979FF" w:rsidRPr="005F7AB1" w:rsidRDefault="00F1040B" w:rsidP="0075730C">
            <w:pPr>
              <w:pStyle w:val="TableParagraph"/>
              <w:spacing w:before="14" w:line="244" w:lineRule="auto"/>
              <w:ind w:left="109" w:right="158"/>
              <w:rPr>
                <w:rFonts w:ascii="Arial" w:eastAsia="Arial" w:hAnsi="Arial" w:cs="Arial"/>
                <w:lang w:val="bg-BG"/>
              </w:rPr>
            </w:pPr>
            <w:r w:rsidRPr="005F7AB1">
              <w:rPr>
                <w:rFonts w:ascii="Arial" w:eastAsia="Arial" w:hAnsi="Arial" w:cs="Arial"/>
                <w:b/>
                <w:bCs/>
                <w:spacing w:val="-1"/>
                <w:lang w:val="bg-BG"/>
              </w:rPr>
              <w:t>Име на парам</w:t>
            </w:r>
            <w:r w:rsidR="0075730C" w:rsidRPr="005F7AB1">
              <w:rPr>
                <w:rFonts w:ascii="Arial" w:eastAsia="Arial" w:hAnsi="Arial" w:cs="Arial"/>
                <w:b/>
                <w:bCs/>
                <w:spacing w:val="-1"/>
                <w:lang w:val="bg-BG"/>
              </w:rPr>
              <w:t>.</w:t>
            </w:r>
          </w:p>
        </w:tc>
        <w:tc>
          <w:tcPr>
            <w:tcW w:w="898" w:type="dxa"/>
            <w:tcBorders>
              <w:top w:val="single" w:sz="1" w:space="0" w:color="000000"/>
              <w:left w:val="single" w:sz="1" w:space="0" w:color="000000"/>
              <w:bottom w:val="single" w:sz="1" w:space="0" w:color="000000"/>
              <w:right w:val="single" w:sz="1" w:space="0" w:color="000000"/>
            </w:tcBorders>
          </w:tcPr>
          <w:p w:rsidR="004979FF" w:rsidRPr="005F7AB1" w:rsidRDefault="00F1040B" w:rsidP="0075730C">
            <w:pPr>
              <w:pStyle w:val="TableParagraph"/>
              <w:spacing w:before="14"/>
              <w:ind w:left="22"/>
              <w:rPr>
                <w:rFonts w:ascii="Arial" w:eastAsia="Arial" w:hAnsi="Arial" w:cs="Arial"/>
                <w:lang w:val="bg-BG"/>
              </w:rPr>
            </w:pPr>
            <w:r w:rsidRPr="005F7AB1">
              <w:rPr>
                <w:rFonts w:ascii="Arial" w:eastAsia="Arial" w:hAnsi="Arial" w:cs="Arial"/>
                <w:b/>
                <w:bCs/>
                <w:spacing w:val="-1"/>
                <w:lang w:val="bg-BG"/>
              </w:rPr>
              <w:t>Стойн</w:t>
            </w:r>
            <w:r w:rsidR="0075730C" w:rsidRPr="005F7AB1">
              <w:rPr>
                <w:rFonts w:ascii="Arial" w:eastAsia="Arial" w:hAnsi="Arial" w:cs="Arial"/>
                <w:b/>
                <w:bCs/>
                <w:spacing w:val="-1"/>
                <w:lang w:val="bg-BG"/>
              </w:rPr>
              <w:t>.</w:t>
            </w:r>
          </w:p>
        </w:tc>
        <w:tc>
          <w:tcPr>
            <w:tcW w:w="3384" w:type="dxa"/>
            <w:tcBorders>
              <w:top w:val="single" w:sz="1" w:space="0" w:color="000000"/>
              <w:left w:val="single" w:sz="1" w:space="0" w:color="000000"/>
              <w:bottom w:val="single" w:sz="1" w:space="0" w:color="000000"/>
              <w:right w:val="single" w:sz="1" w:space="0" w:color="000000"/>
            </w:tcBorders>
          </w:tcPr>
          <w:p w:rsidR="004979FF" w:rsidRPr="005F7AB1" w:rsidRDefault="00F1040B">
            <w:pPr>
              <w:pStyle w:val="TableParagraph"/>
              <w:spacing w:before="14"/>
              <w:ind w:left="109"/>
              <w:rPr>
                <w:rFonts w:ascii="Arial" w:eastAsia="Arial" w:hAnsi="Arial" w:cs="Arial"/>
                <w:lang w:val="bg-BG"/>
              </w:rPr>
            </w:pPr>
            <w:r w:rsidRPr="005F7AB1">
              <w:rPr>
                <w:rFonts w:ascii="Arial" w:eastAsia="Arial" w:hAnsi="Arial" w:cs="Arial"/>
                <w:b/>
                <w:bCs/>
                <w:spacing w:val="-1"/>
                <w:lang w:val="bg-BG"/>
              </w:rPr>
              <w:t>Описание</w:t>
            </w:r>
          </w:p>
        </w:tc>
        <w:tc>
          <w:tcPr>
            <w:tcW w:w="1658" w:type="dxa"/>
            <w:tcBorders>
              <w:top w:val="single" w:sz="1" w:space="0" w:color="000000"/>
              <w:left w:val="single" w:sz="1" w:space="0" w:color="000000"/>
              <w:bottom w:val="single" w:sz="1" w:space="0" w:color="000000"/>
              <w:right w:val="single" w:sz="1" w:space="0" w:color="000000"/>
            </w:tcBorders>
          </w:tcPr>
          <w:p w:rsidR="004979FF" w:rsidRPr="005F7AB1" w:rsidRDefault="00C571A8">
            <w:pPr>
              <w:pStyle w:val="TableParagraph"/>
              <w:spacing w:before="14"/>
              <w:ind w:left="109"/>
              <w:rPr>
                <w:rFonts w:ascii="Arial" w:eastAsia="Arial" w:hAnsi="Arial" w:cs="Arial"/>
                <w:lang w:val="bg-BG"/>
              </w:rPr>
            </w:pPr>
            <w:r w:rsidRPr="005F7AB1">
              <w:rPr>
                <w:rFonts w:ascii="Arial" w:eastAsia="Arial" w:hAnsi="Arial" w:cs="Arial"/>
                <w:b/>
                <w:bCs/>
                <w:spacing w:val="-1"/>
                <w:lang w:val="bg-BG"/>
              </w:rPr>
              <w:t>Тип данни</w:t>
            </w:r>
          </w:p>
        </w:tc>
        <w:tc>
          <w:tcPr>
            <w:tcW w:w="810" w:type="dxa"/>
            <w:tcBorders>
              <w:top w:val="single" w:sz="1" w:space="0" w:color="000000"/>
              <w:left w:val="single" w:sz="1" w:space="0" w:color="000000"/>
              <w:bottom w:val="single" w:sz="1" w:space="0" w:color="000000"/>
              <w:right w:val="single" w:sz="1" w:space="0" w:color="000000"/>
            </w:tcBorders>
          </w:tcPr>
          <w:p w:rsidR="004979FF" w:rsidRPr="005F7AB1" w:rsidRDefault="00F1040B">
            <w:pPr>
              <w:pStyle w:val="TableParagraph"/>
              <w:spacing w:before="14"/>
              <w:ind w:left="109"/>
              <w:rPr>
                <w:rFonts w:ascii="Arial" w:eastAsia="Arial" w:hAnsi="Arial" w:cs="Arial"/>
                <w:lang w:val="bg-BG"/>
              </w:rPr>
            </w:pPr>
            <w:r w:rsidRPr="005F7AB1">
              <w:rPr>
                <w:rFonts w:ascii="Arial" w:eastAsia="Arial" w:hAnsi="Arial" w:cs="Arial"/>
                <w:b/>
                <w:bCs/>
                <w:spacing w:val="-1"/>
                <w:lang w:val="bg-BG"/>
              </w:rPr>
              <w:t>Заб.</w:t>
            </w:r>
          </w:p>
        </w:tc>
      </w:tr>
      <w:tr w:rsidR="004979FF" w:rsidRPr="005F7AB1" w:rsidTr="0075730C">
        <w:trPr>
          <w:trHeight w:hRule="exact" w:val="1145"/>
        </w:trPr>
        <w:tc>
          <w:tcPr>
            <w:tcW w:w="1162" w:type="dxa"/>
            <w:tcBorders>
              <w:top w:val="single" w:sz="1" w:space="0" w:color="000000"/>
              <w:left w:val="single" w:sz="1" w:space="0" w:color="000000"/>
              <w:bottom w:val="single" w:sz="1" w:space="0" w:color="000000"/>
              <w:right w:val="single" w:sz="1" w:space="0" w:color="000000"/>
            </w:tcBorders>
          </w:tcPr>
          <w:p w:rsidR="004979FF" w:rsidRPr="005F7AB1" w:rsidRDefault="00457D1E">
            <w:pPr>
              <w:pStyle w:val="TableParagraph"/>
              <w:tabs>
                <w:tab w:val="left" w:pos="911"/>
              </w:tabs>
              <w:spacing w:before="39" w:line="260" w:lineRule="atLeast"/>
              <w:ind w:left="109" w:right="105"/>
              <w:rPr>
                <w:rFonts w:ascii="Courier New" w:eastAsia="Courier New" w:hAnsi="Courier New" w:cs="Courier New"/>
                <w:sz w:val="20"/>
                <w:szCs w:val="20"/>
              </w:rPr>
            </w:pPr>
            <w:r w:rsidRPr="005F7AB1">
              <w:rPr>
                <w:rFonts w:ascii="Courier New" w:eastAsia="Courier New" w:hAnsi="Courier New" w:cs="Courier New"/>
                <w:sz w:val="20"/>
                <w:szCs w:val="20"/>
              </w:rPr>
              <w:t>Ves</w:t>
            </w:r>
            <w:r w:rsidRPr="005F7AB1">
              <w:rPr>
                <w:rFonts w:ascii="Courier New" w:eastAsia="Courier New" w:hAnsi="Courier New" w:cs="Courier New"/>
                <w:sz w:val="20"/>
                <w:szCs w:val="20"/>
                <w:lang w:val="bg-BG"/>
              </w:rPr>
              <w:t xml:space="preserve"> </w:t>
            </w:r>
            <w:r w:rsidR="00EA703D" w:rsidRPr="005F7AB1">
              <w:rPr>
                <w:rFonts w:ascii="Courier New" w:eastAsia="Courier New" w:hAnsi="Courier New" w:cs="Courier New"/>
                <w:spacing w:val="-1"/>
                <w:sz w:val="20"/>
                <w:szCs w:val="20"/>
              </w:rPr>
              <w:t>diag</w:t>
            </w:r>
            <w:r w:rsidR="00EA703D" w:rsidRPr="005F7AB1">
              <w:rPr>
                <w:rFonts w:ascii="Courier New" w:eastAsia="Courier New" w:hAnsi="Courier New" w:cs="Courier New"/>
                <w:spacing w:val="23"/>
                <w:sz w:val="20"/>
                <w:szCs w:val="20"/>
              </w:rPr>
              <w:t xml:space="preserve"> </w:t>
            </w:r>
            <w:r w:rsidR="00EA703D" w:rsidRPr="005F7AB1">
              <w:rPr>
                <w:rFonts w:ascii="Courier New" w:eastAsia="Courier New" w:hAnsi="Courier New" w:cs="Courier New"/>
                <w:sz w:val="20"/>
                <w:szCs w:val="20"/>
              </w:rPr>
              <w:t>show</w:t>
            </w:r>
          </w:p>
        </w:tc>
        <w:tc>
          <w:tcPr>
            <w:tcW w:w="1080"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89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3384" w:type="dxa"/>
            <w:tcBorders>
              <w:top w:val="single" w:sz="1" w:space="0" w:color="000000"/>
              <w:left w:val="single" w:sz="1" w:space="0" w:color="000000"/>
              <w:bottom w:val="single" w:sz="1" w:space="0" w:color="000000"/>
              <w:right w:val="single" w:sz="1" w:space="0" w:color="000000"/>
            </w:tcBorders>
          </w:tcPr>
          <w:p w:rsidR="00457D1E" w:rsidRPr="005F7AB1" w:rsidRDefault="00457D1E" w:rsidP="00457D1E">
            <w:pPr>
              <w:pStyle w:val="TableParagraph"/>
              <w:spacing w:before="6" w:line="246" w:lineRule="auto"/>
              <w:ind w:left="109" w:right="144"/>
              <w:rPr>
                <w:rFonts w:ascii="Arial" w:eastAsia="Arial" w:hAnsi="Arial" w:cs="Arial"/>
              </w:rPr>
            </w:pPr>
            <w:r w:rsidRPr="005F7AB1">
              <w:rPr>
                <w:rFonts w:ascii="Arial" w:eastAsia="Arial" w:hAnsi="Arial" w:cs="Arial"/>
                <w:spacing w:val="-1"/>
                <w:lang w:val="bg-BG"/>
              </w:rPr>
              <w:t xml:space="preserve">показва специфичните системни параметри на </w:t>
            </w:r>
            <w:r w:rsidRPr="005F7AB1">
              <w:rPr>
                <w:rFonts w:ascii="Arial" w:eastAsia="Arial" w:hAnsi="Arial" w:cs="Arial"/>
                <w:spacing w:val="-1"/>
              </w:rPr>
              <w:t>VES</w:t>
            </w:r>
          </w:p>
        </w:tc>
        <w:tc>
          <w:tcPr>
            <w:tcW w:w="165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81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75730C">
        <w:trPr>
          <w:trHeight w:hRule="exact" w:val="803"/>
        </w:trPr>
        <w:tc>
          <w:tcPr>
            <w:tcW w:w="1162" w:type="dxa"/>
            <w:tcBorders>
              <w:top w:val="single" w:sz="1" w:space="0" w:color="000000"/>
              <w:left w:val="single" w:sz="1" w:space="0" w:color="000000"/>
              <w:bottom w:val="single" w:sz="1" w:space="0" w:color="000000"/>
              <w:right w:val="single" w:sz="1" w:space="0" w:color="000000"/>
            </w:tcBorders>
          </w:tcPr>
          <w:p w:rsidR="004979FF" w:rsidRPr="005F7AB1" w:rsidRDefault="00457D1E">
            <w:pPr>
              <w:pStyle w:val="TableParagraph"/>
              <w:tabs>
                <w:tab w:val="left" w:pos="911"/>
              </w:tabs>
              <w:spacing w:before="41" w:line="260" w:lineRule="atLeast"/>
              <w:ind w:left="109" w:right="105"/>
              <w:rPr>
                <w:rFonts w:ascii="Courier New" w:eastAsia="Courier New" w:hAnsi="Courier New" w:cs="Courier New"/>
                <w:sz w:val="20"/>
                <w:szCs w:val="20"/>
              </w:rPr>
            </w:pPr>
            <w:r w:rsidRPr="005F7AB1">
              <w:rPr>
                <w:rFonts w:ascii="Courier New" w:eastAsia="Courier New" w:hAnsi="Courier New" w:cs="Courier New"/>
                <w:sz w:val="20"/>
                <w:szCs w:val="20"/>
              </w:rPr>
              <w:t>Ves</w:t>
            </w:r>
            <w:r w:rsidRPr="005F7AB1">
              <w:rPr>
                <w:rFonts w:ascii="Courier New" w:eastAsia="Courier New" w:hAnsi="Courier New" w:cs="Courier New"/>
                <w:sz w:val="20"/>
                <w:szCs w:val="20"/>
                <w:lang w:val="bg-BG"/>
              </w:rPr>
              <w:t xml:space="preserve"> </w:t>
            </w:r>
            <w:r w:rsidR="00EA703D" w:rsidRPr="005F7AB1">
              <w:rPr>
                <w:rFonts w:ascii="Courier New" w:eastAsia="Courier New" w:hAnsi="Courier New" w:cs="Courier New"/>
                <w:spacing w:val="-1"/>
                <w:sz w:val="20"/>
                <w:szCs w:val="20"/>
              </w:rPr>
              <w:t>diag</w:t>
            </w:r>
            <w:r w:rsidR="00EA703D" w:rsidRPr="005F7AB1">
              <w:rPr>
                <w:rFonts w:ascii="Courier New" w:eastAsia="Courier New" w:hAnsi="Courier New" w:cs="Courier New"/>
                <w:spacing w:val="23"/>
                <w:sz w:val="20"/>
                <w:szCs w:val="20"/>
              </w:rPr>
              <w:t xml:space="preserve"> </w:t>
            </w:r>
            <w:r w:rsidR="00EA703D" w:rsidRPr="005F7AB1">
              <w:rPr>
                <w:rFonts w:ascii="Courier New" w:eastAsia="Courier New" w:hAnsi="Courier New" w:cs="Courier New"/>
                <w:sz w:val="20"/>
                <w:szCs w:val="20"/>
              </w:rPr>
              <w:t>set</w:t>
            </w:r>
          </w:p>
        </w:tc>
        <w:tc>
          <w:tcPr>
            <w:tcW w:w="1080"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89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338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65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81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6D6E9B">
        <w:trPr>
          <w:trHeight w:hRule="exact" w:val="542"/>
        </w:trPr>
        <w:tc>
          <w:tcPr>
            <w:tcW w:w="116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08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20"/>
                <w:szCs w:val="20"/>
              </w:rPr>
            </w:pPr>
            <w:r w:rsidRPr="005F7AB1">
              <w:rPr>
                <w:rFonts w:ascii="Courier New" w:eastAsia="Courier New" w:hAnsi="Courier New" w:cs="Courier New"/>
                <w:sz w:val="20"/>
                <w:szCs w:val="20"/>
              </w:rPr>
              <w:t>port</w:t>
            </w:r>
          </w:p>
        </w:tc>
        <w:tc>
          <w:tcPr>
            <w:tcW w:w="89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
              <w:ind w:left="109"/>
              <w:rPr>
                <w:rFonts w:ascii="Courier New" w:eastAsia="Courier New" w:hAnsi="Courier New" w:cs="Courier New"/>
              </w:rPr>
            </w:pPr>
            <w:r w:rsidRPr="005F7AB1">
              <w:rPr>
                <w:rFonts w:ascii="Courier New" w:eastAsia="Courier New" w:hAnsi="Courier New" w:cs="Courier New"/>
              </w:rPr>
              <w:t>pppp</w:t>
            </w:r>
          </w:p>
        </w:tc>
        <w:tc>
          <w:tcPr>
            <w:tcW w:w="3384" w:type="dxa"/>
            <w:tcBorders>
              <w:top w:val="single" w:sz="1" w:space="0" w:color="000000"/>
              <w:left w:val="single" w:sz="1" w:space="0" w:color="000000"/>
              <w:bottom w:val="single" w:sz="1" w:space="0" w:color="000000"/>
              <w:right w:val="single" w:sz="1" w:space="0" w:color="000000"/>
            </w:tcBorders>
          </w:tcPr>
          <w:p w:rsidR="00457D1E" w:rsidRPr="005F7AB1" w:rsidRDefault="00457D1E">
            <w:pPr>
              <w:pStyle w:val="TableParagraph"/>
              <w:spacing w:before="6"/>
              <w:ind w:left="109"/>
              <w:rPr>
                <w:rFonts w:ascii="Arial" w:eastAsia="Arial" w:hAnsi="Arial" w:cs="Arial"/>
                <w:lang w:val="bg-BG"/>
              </w:rPr>
            </w:pPr>
            <w:r w:rsidRPr="005F7AB1">
              <w:rPr>
                <w:rFonts w:ascii="Arial" w:eastAsia="Arial" w:hAnsi="Arial" w:cs="Arial"/>
                <w:spacing w:val="-1"/>
                <w:lang w:val="bg-BG"/>
              </w:rPr>
              <w:t xml:space="preserve">Диагностичен порт на вътрешната </w:t>
            </w:r>
            <w:r w:rsidRPr="005F7AB1">
              <w:rPr>
                <w:rFonts w:ascii="Arial" w:eastAsia="Arial" w:hAnsi="Arial" w:cs="Arial"/>
                <w:spacing w:val="-1"/>
              </w:rPr>
              <w:t>VES</w:t>
            </w:r>
            <w:r w:rsidRPr="005F7AB1">
              <w:rPr>
                <w:rFonts w:ascii="Arial" w:eastAsia="Arial" w:hAnsi="Arial" w:cs="Arial"/>
                <w:spacing w:val="-1"/>
                <w:lang w:val="bg-BG"/>
              </w:rPr>
              <w:t xml:space="preserve"> станция</w:t>
            </w:r>
          </w:p>
        </w:tc>
        <w:tc>
          <w:tcPr>
            <w:tcW w:w="1658" w:type="dxa"/>
            <w:tcBorders>
              <w:top w:val="single" w:sz="1" w:space="0" w:color="000000"/>
              <w:left w:val="single" w:sz="1" w:space="0" w:color="000000"/>
              <w:bottom w:val="single" w:sz="1" w:space="0" w:color="000000"/>
              <w:right w:val="single" w:sz="1" w:space="0" w:color="000000"/>
            </w:tcBorders>
          </w:tcPr>
          <w:p w:rsidR="004979FF" w:rsidRPr="005F7AB1" w:rsidRDefault="00457D1E" w:rsidP="0075730C">
            <w:pPr>
              <w:pStyle w:val="TableParagraph"/>
              <w:spacing w:before="6" w:line="246" w:lineRule="auto"/>
              <w:ind w:left="109"/>
              <w:rPr>
                <w:rFonts w:ascii="Arial" w:eastAsia="Arial" w:hAnsi="Arial" w:cs="Arial"/>
                <w:lang w:val="bg-BG"/>
              </w:rPr>
            </w:pPr>
            <w:r w:rsidRPr="005F7AB1">
              <w:rPr>
                <w:rFonts w:ascii="Arial" w:eastAsia="Arial" w:hAnsi="Arial" w:cs="Arial"/>
                <w:spacing w:val="-1"/>
                <w:lang w:val="bg-BG"/>
              </w:rPr>
              <w:t>десетични</w:t>
            </w:r>
            <w:r w:rsidR="00EA703D" w:rsidRPr="005F7AB1">
              <w:rPr>
                <w:rFonts w:ascii="Arial" w:eastAsia="Arial" w:hAnsi="Arial" w:cs="Arial"/>
                <w:spacing w:val="24"/>
              </w:rPr>
              <w:t xml:space="preserve"> </w:t>
            </w:r>
            <w:r w:rsidR="0075730C" w:rsidRPr="005F7AB1">
              <w:rPr>
                <w:rFonts w:ascii="Arial" w:eastAsia="Arial" w:hAnsi="Arial" w:cs="Arial"/>
                <w:spacing w:val="-1"/>
                <w:lang w:val="bg-BG"/>
              </w:rPr>
              <w:t>целочислени</w:t>
            </w:r>
          </w:p>
        </w:tc>
        <w:tc>
          <w:tcPr>
            <w:tcW w:w="81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6D6E9B">
        <w:trPr>
          <w:trHeight w:hRule="exact" w:val="1262"/>
        </w:trPr>
        <w:tc>
          <w:tcPr>
            <w:tcW w:w="116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08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20"/>
                <w:szCs w:val="20"/>
              </w:rPr>
            </w:pPr>
            <w:r w:rsidRPr="005F7AB1">
              <w:rPr>
                <w:rFonts w:ascii="Courier New" w:eastAsia="Courier New" w:hAnsi="Courier New" w:cs="Courier New"/>
                <w:sz w:val="20"/>
                <w:szCs w:val="20"/>
              </w:rPr>
              <w:t>period</w:t>
            </w:r>
          </w:p>
        </w:tc>
        <w:tc>
          <w:tcPr>
            <w:tcW w:w="89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Courier New" w:eastAsia="Courier New" w:hAnsi="Courier New" w:cs="Courier New"/>
              </w:rPr>
            </w:pPr>
            <w:r w:rsidRPr="005F7AB1">
              <w:rPr>
                <w:rFonts w:ascii="Courier New" w:eastAsia="Courier New" w:hAnsi="Courier New" w:cs="Courier New"/>
              </w:rPr>
              <w:t>nnn</w:t>
            </w:r>
          </w:p>
        </w:tc>
        <w:tc>
          <w:tcPr>
            <w:tcW w:w="3384" w:type="dxa"/>
            <w:tcBorders>
              <w:top w:val="single" w:sz="1" w:space="0" w:color="000000"/>
              <w:left w:val="single" w:sz="1" w:space="0" w:color="000000"/>
              <w:bottom w:val="single" w:sz="1" w:space="0" w:color="000000"/>
              <w:right w:val="single" w:sz="1" w:space="0" w:color="000000"/>
            </w:tcBorders>
          </w:tcPr>
          <w:p w:rsidR="006D6E9B" w:rsidRPr="005F7AB1" w:rsidRDefault="006D6E9B">
            <w:pPr>
              <w:pStyle w:val="TableParagraph"/>
              <w:spacing w:before="6" w:line="246" w:lineRule="auto"/>
              <w:ind w:left="109" w:right="454"/>
              <w:rPr>
                <w:rFonts w:ascii="Arial" w:eastAsia="Arial" w:hAnsi="Arial" w:cs="Arial"/>
                <w:lang w:val="bg-BG"/>
              </w:rPr>
            </w:pPr>
            <w:r w:rsidRPr="005F7AB1">
              <w:rPr>
                <w:rFonts w:ascii="Arial" w:eastAsia="Arial" w:hAnsi="Arial" w:cs="Arial"/>
                <w:spacing w:val="-1"/>
                <w:lang w:val="bg-BG"/>
              </w:rPr>
              <w:t>Подготвя и изпраща редовни диагностики след този период. Времевият период е зададен в минути.</w:t>
            </w:r>
          </w:p>
        </w:tc>
        <w:tc>
          <w:tcPr>
            <w:tcW w:w="1658" w:type="dxa"/>
            <w:tcBorders>
              <w:top w:val="single" w:sz="1" w:space="0" w:color="000000"/>
              <w:left w:val="single" w:sz="1" w:space="0" w:color="000000"/>
              <w:bottom w:val="single" w:sz="1" w:space="0" w:color="000000"/>
              <w:right w:val="single" w:sz="1" w:space="0" w:color="000000"/>
            </w:tcBorders>
          </w:tcPr>
          <w:p w:rsidR="004979FF" w:rsidRPr="005F7AB1" w:rsidRDefault="0075730C">
            <w:pPr>
              <w:pStyle w:val="TableParagraph"/>
              <w:spacing w:before="6" w:line="246" w:lineRule="auto"/>
              <w:ind w:left="109"/>
              <w:rPr>
                <w:rFonts w:ascii="Arial" w:eastAsia="Arial" w:hAnsi="Arial" w:cs="Arial"/>
              </w:rPr>
            </w:pPr>
            <w:r w:rsidRPr="005F7AB1">
              <w:rPr>
                <w:rFonts w:ascii="Arial" w:eastAsia="Arial" w:hAnsi="Arial" w:cs="Arial"/>
                <w:spacing w:val="-1"/>
                <w:lang w:val="bg-BG"/>
              </w:rPr>
              <w:t>десетични</w:t>
            </w:r>
            <w:r w:rsidRPr="005F7AB1">
              <w:rPr>
                <w:rFonts w:ascii="Arial" w:eastAsia="Arial" w:hAnsi="Arial" w:cs="Arial"/>
                <w:spacing w:val="24"/>
              </w:rPr>
              <w:t xml:space="preserve"> </w:t>
            </w:r>
            <w:r w:rsidRPr="005F7AB1">
              <w:rPr>
                <w:rFonts w:ascii="Arial" w:eastAsia="Arial" w:hAnsi="Arial" w:cs="Arial"/>
                <w:spacing w:val="-1"/>
                <w:lang w:val="bg-BG"/>
              </w:rPr>
              <w:t>целочислени</w:t>
            </w:r>
          </w:p>
        </w:tc>
        <w:tc>
          <w:tcPr>
            <w:tcW w:w="81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6D6E9B">
        <w:trPr>
          <w:trHeight w:hRule="exact" w:val="1163"/>
        </w:trPr>
        <w:tc>
          <w:tcPr>
            <w:tcW w:w="116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08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20"/>
                <w:szCs w:val="20"/>
              </w:rPr>
            </w:pPr>
            <w:r w:rsidRPr="005F7AB1">
              <w:rPr>
                <w:rFonts w:ascii="Courier New" w:eastAsia="Courier New" w:hAnsi="Courier New" w:cs="Courier New"/>
                <w:sz w:val="20"/>
                <w:szCs w:val="20"/>
              </w:rPr>
              <w:t>report</w:t>
            </w:r>
          </w:p>
        </w:tc>
        <w:tc>
          <w:tcPr>
            <w:tcW w:w="89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
              <w:ind w:left="109"/>
              <w:rPr>
                <w:rFonts w:ascii="Courier New" w:eastAsia="Courier New" w:hAnsi="Courier New" w:cs="Courier New"/>
              </w:rPr>
            </w:pPr>
            <w:r w:rsidRPr="005F7AB1">
              <w:rPr>
                <w:rFonts w:ascii="Courier New" w:eastAsia="Courier New" w:hAnsi="Courier New" w:cs="Courier New"/>
              </w:rPr>
              <w:t>n</w:t>
            </w:r>
          </w:p>
        </w:tc>
        <w:tc>
          <w:tcPr>
            <w:tcW w:w="3384" w:type="dxa"/>
            <w:tcBorders>
              <w:top w:val="single" w:sz="1" w:space="0" w:color="000000"/>
              <w:left w:val="single" w:sz="1" w:space="0" w:color="000000"/>
              <w:bottom w:val="single" w:sz="1" w:space="0" w:color="000000"/>
              <w:right w:val="single" w:sz="1" w:space="0" w:color="000000"/>
            </w:tcBorders>
          </w:tcPr>
          <w:p w:rsidR="006D6E9B" w:rsidRPr="005F7AB1" w:rsidRDefault="006D6E9B" w:rsidP="006D6E9B">
            <w:pPr>
              <w:pStyle w:val="TableParagraph"/>
              <w:spacing w:before="6" w:line="246" w:lineRule="auto"/>
              <w:ind w:left="109" w:right="164"/>
              <w:rPr>
                <w:rFonts w:ascii="Arial" w:eastAsia="Arial" w:hAnsi="Arial" w:cs="Arial"/>
                <w:lang w:val="bg-BG"/>
              </w:rPr>
            </w:pPr>
            <w:r w:rsidRPr="005F7AB1">
              <w:rPr>
                <w:rFonts w:ascii="Arial" w:eastAsia="Arial" w:hAnsi="Arial" w:cs="Arial"/>
                <w:spacing w:val="-1"/>
                <w:lang w:val="bg-BG"/>
              </w:rPr>
              <w:t>Индикация за включване или изключване на диагностичното докладване.</w:t>
            </w:r>
            <w:r w:rsidRPr="005F7AB1">
              <w:rPr>
                <w:rFonts w:ascii="Arial" w:eastAsia="Arial" w:hAnsi="Arial" w:cs="Arial"/>
              </w:rPr>
              <w:t>0=</w:t>
            </w:r>
            <w:r w:rsidRPr="005F7AB1">
              <w:rPr>
                <w:rFonts w:ascii="Arial" w:eastAsia="Arial" w:hAnsi="Arial" w:cs="Arial"/>
                <w:lang w:val="bg-BG"/>
              </w:rPr>
              <w:t>изкл</w:t>
            </w:r>
            <w:r w:rsidRPr="005F7AB1">
              <w:rPr>
                <w:rFonts w:ascii="Arial" w:eastAsia="Arial" w:hAnsi="Arial" w:cs="Arial"/>
              </w:rPr>
              <w:t>,</w:t>
            </w:r>
            <w:r w:rsidRPr="005F7AB1">
              <w:rPr>
                <w:rFonts w:ascii="Arial" w:eastAsia="Arial" w:hAnsi="Arial" w:cs="Arial"/>
                <w:spacing w:val="-1"/>
              </w:rPr>
              <w:t xml:space="preserve"> 1=</w:t>
            </w:r>
            <w:r w:rsidRPr="005F7AB1">
              <w:rPr>
                <w:rFonts w:ascii="Arial" w:eastAsia="Arial" w:hAnsi="Arial" w:cs="Arial"/>
                <w:spacing w:val="-1"/>
                <w:lang w:val="bg-BG"/>
              </w:rPr>
              <w:t>вкл</w:t>
            </w:r>
          </w:p>
        </w:tc>
        <w:tc>
          <w:tcPr>
            <w:tcW w:w="1658" w:type="dxa"/>
            <w:tcBorders>
              <w:top w:val="single" w:sz="1" w:space="0" w:color="000000"/>
              <w:left w:val="single" w:sz="1" w:space="0" w:color="000000"/>
              <w:bottom w:val="single" w:sz="1" w:space="0" w:color="000000"/>
              <w:right w:val="single" w:sz="1" w:space="0" w:color="000000"/>
            </w:tcBorders>
          </w:tcPr>
          <w:p w:rsidR="004979FF" w:rsidRPr="005F7AB1" w:rsidRDefault="0075730C">
            <w:pPr>
              <w:pStyle w:val="TableParagraph"/>
              <w:spacing w:before="6" w:line="246" w:lineRule="auto"/>
              <w:ind w:left="109"/>
              <w:rPr>
                <w:rFonts w:ascii="Arial" w:eastAsia="Arial" w:hAnsi="Arial" w:cs="Arial"/>
              </w:rPr>
            </w:pPr>
            <w:r w:rsidRPr="005F7AB1">
              <w:rPr>
                <w:rFonts w:ascii="Arial" w:eastAsia="Arial" w:hAnsi="Arial" w:cs="Arial"/>
                <w:spacing w:val="-1"/>
                <w:lang w:val="bg-BG"/>
              </w:rPr>
              <w:t>десетични</w:t>
            </w:r>
            <w:r w:rsidRPr="005F7AB1">
              <w:rPr>
                <w:rFonts w:ascii="Arial" w:eastAsia="Arial" w:hAnsi="Arial" w:cs="Arial"/>
                <w:spacing w:val="24"/>
              </w:rPr>
              <w:t xml:space="preserve"> </w:t>
            </w:r>
            <w:r w:rsidRPr="005F7AB1">
              <w:rPr>
                <w:rFonts w:ascii="Arial" w:eastAsia="Arial" w:hAnsi="Arial" w:cs="Arial"/>
                <w:spacing w:val="-1"/>
                <w:lang w:val="bg-BG"/>
              </w:rPr>
              <w:t>целочислени</w:t>
            </w:r>
          </w:p>
        </w:tc>
        <w:tc>
          <w:tcPr>
            <w:tcW w:w="81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6D6E9B">
        <w:trPr>
          <w:trHeight w:hRule="exact" w:val="1442"/>
        </w:trPr>
        <w:tc>
          <w:tcPr>
            <w:tcW w:w="116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08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20"/>
                <w:szCs w:val="20"/>
              </w:rPr>
            </w:pPr>
            <w:r w:rsidRPr="005F7AB1">
              <w:rPr>
                <w:rFonts w:ascii="Courier New" w:eastAsia="Courier New" w:hAnsi="Courier New" w:cs="Courier New"/>
                <w:sz w:val="20"/>
                <w:szCs w:val="20"/>
              </w:rPr>
              <w:t>nlog</w:t>
            </w:r>
          </w:p>
        </w:tc>
        <w:tc>
          <w:tcPr>
            <w:tcW w:w="89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Courier New" w:eastAsia="Courier New" w:hAnsi="Courier New" w:cs="Courier New"/>
              </w:rPr>
            </w:pPr>
            <w:r w:rsidRPr="005F7AB1">
              <w:rPr>
                <w:rFonts w:ascii="Courier New" w:eastAsia="Courier New" w:hAnsi="Courier New" w:cs="Courier New"/>
              </w:rPr>
              <w:t>n</w:t>
            </w:r>
          </w:p>
        </w:tc>
        <w:tc>
          <w:tcPr>
            <w:tcW w:w="3384" w:type="dxa"/>
            <w:tcBorders>
              <w:top w:val="single" w:sz="1" w:space="0" w:color="000000"/>
              <w:left w:val="single" w:sz="1" w:space="0" w:color="000000"/>
              <w:bottom w:val="single" w:sz="1" w:space="0" w:color="000000"/>
              <w:right w:val="single" w:sz="1" w:space="0" w:color="000000"/>
            </w:tcBorders>
          </w:tcPr>
          <w:p w:rsidR="006D6E9B" w:rsidRPr="005F7AB1" w:rsidRDefault="006D6E9B" w:rsidP="006D6E9B">
            <w:pPr>
              <w:pStyle w:val="TableParagraph"/>
              <w:spacing w:before="6" w:line="246" w:lineRule="auto"/>
              <w:ind w:left="109" w:right="142"/>
              <w:rPr>
                <w:rFonts w:ascii="Arial" w:eastAsia="Arial" w:hAnsi="Arial" w:cs="Arial"/>
                <w:lang w:val="bg-BG"/>
              </w:rPr>
            </w:pPr>
            <w:r w:rsidRPr="005F7AB1">
              <w:rPr>
                <w:rFonts w:ascii="Arial" w:eastAsia="Arial" w:hAnsi="Arial" w:cs="Arial"/>
                <w:spacing w:val="-2"/>
                <w:lang w:val="bg-BG"/>
              </w:rPr>
              <w:t>Брой лог файлове, които се съхраняват в системата, ако комуниакцията с вътрешната станция е нарушена</w:t>
            </w:r>
          </w:p>
        </w:tc>
        <w:tc>
          <w:tcPr>
            <w:tcW w:w="1658" w:type="dxa"/>
            <w:tcBorders>
              <w:top w:val="single" w:sz="1" w:space="0" w:color="000000"/>
              <w:left w:val="single" w:sz="1" w:space="0" w:color="000000"/>
              <w:bottom w:val="single" w:sz="1" w:space="0" w:color="000000"/>
              <w:right w:val="single" w:sz="1" w:space="0" w:color="000000"/>
            </w:tcBorders>
          </w:tcPr>
          <w:p w:rsidR="004979FF" w:rsidRPr="005F7AB1" w:rsidRDefault="0075730C">
            <w:pPr>
              <w:pStyle w:val="TableParagraph"/>
              <w:spacing w:before="6" w:line="246" w:lineRule="auto"/>
              <w:ind w:left="109"/>
              <w:rPr>
                <w:rFonts w:ascii="Arial" w:eastAsia="Arial" w:hAnsi="Arial" w:cs="Arial"/>
              </w:rPr>
            </w:pPr>
            <w:r w:rsidRPr="005F7AB1">
              <w:rPr>
                <w:rFonts w:ascii="Arial" w:eastAsia="Arial" w:hAnsi="Arial" w:cs="Arial"/>
                <w:spacing w:val="-1"/>
                <w:lang w:val="bg-BG"/>
              </w:rPr>
              <w:t>десетични</w:t>
            </w:r>
            <w:r w:rsidRPr="005F7AB1">
              <w:rPr>
                <w:rFonts w:ascii="Arial" w:eastAsia="Arial" w:hAnsi="Arial" w:cs="Arial"/>
                <w:spacing w:val="24"/>
              </w:rPr>
              <w:t xml:space="preserve"> </w:t>
            </w:r>
            <w:r w:rsidRPr="005F7AB1">
              <w:rPr>
                <w:rFonts w:ascii="Arial" w:eastAsia="Arial" w:hAnsi="Arial" w:cs="Arial"/>
                <w:spacing w:val="-1"/>
                <w:lang w:val="bg-BG"/>
              </w:rPr>
              <w:t>целочислени</w:t>
            </w:r>
          </w:p>
        </w:tc>
        <w:tc>
          <w:tcPr>
            <w:tcW w:w="810" w:type="dxa"/>
            <w:tcBorders>
              <w:top w:val="single" w:sz="1" w:space="0" w:color="000000"/>
              <w:left w:val="single" w:sz="1" w:space="0" w:color="000000"/>
              <w:bottom w:val="single" w:sz="1" w:space="0" w:color="000000"/>
              <w:right w:val="single" w:sz="1" w:space="0" w:color="000000"/>
            </w:tcBorders>
          </w:tcPr>
          <w:p w:rsidR="004979FF" w:rsidRPr="005F7AB1" w:rsidRDefault="0075730C" w:rsidP="0075730C">
            <w:pPr>
              <w:pStyle w:val="TableParagraph"/>
              <w:spacing w:before="75"/>
              <w:ind w:left="109"/>
              <w:rPr>
                <w:rFonts w:ascii="Arial" w:eastAsia="Arial" w:hAnsi="Arial" w:cs="Arial"/>
                <w:sz w:val="16"/>
                <w:szCs w:val="16"/>
              </w:rPr>
            </w:pPr>
            <w:r w:rsidRPr="005F7AB1">
              <w:rPr>
                <w:rFonts w:ascii="Arial" w:eastAsia="Arial" w:hAnsi="Arial" w:cs="Arial"/>
                <w:sz w:val="16"/>
                <w:szCs w:val="16"/>
                <w:lang w:val="bg-BG"/>
              </w:rPr>
              <w:t>Вижте таговете</w:t>
            </w:r>
          </w:p>
        </w:tc>
      </w:tr>
      <w:tr w:rsidR="004979FF" w:rsidRPr="005F7AB1" w:rsidTr="006D6E9B">
        <w:trPr>
          <w:trHeight w:hRule="exact" w:val="1793"/>
        </w:trPr>
        <w:tc>
          <w:tcPr>
            <w:tcW w:w="116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08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20"/>
                <w:szCs w:val="20"/>
              </w:rPr>
            </w:pPr>
            <w:r w:rsidRPr="005F7AB1">
              <w:rPr>
                <w:rFonts w:ascii="Courier New" w:eastAsia="Courier New" w:hAnsi="Courier New" w:cs="Courier New"/>
                <w:sz w:val="20"/>
                <w:szCs w:val="20"/>
              </w:rPr>
              <w:t>min_sample</w:t>
            </w:r>
          </w:p>
        </w:tc>
        <w:tc>
          <w:tcPr>
            <w:tcW w:w="89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
              <w:ind w:left="109"/>
              <w:rPr>
                <w:rFonts w:ascii="Courier New" w:eastAsia="Courier New" w:hAnsi="Courier New" w:cs="Courier New"/>
              </w:rPr>
            </w:pPr>
            <w:r w:rsidRPr="005F7AB1">
              <w:rPr>
                <w:rFonts w:ascii="Courier New" w:eastAsia="Courier New" w:hAnsi="Courier New" w:cs="Courier New"/>
              </w:rPr>
              <w:t>nn</w:t>
            </w:r>
          </w:p>
        </w:tc>
        <w:tc>
          <w:tcPr>
            <w:tcW w:w="3384" w:type="dxa"/>
            <w:tcBorders>
              <w:top w:val="single" w:sz="1" w:space="0" w:color="000000"/>
              <w:left w:val="single" w:sz="1" w:space="0" w:color="000000"/>
              <w:bottom w:val="single" w:sz="1" w:space="0" w:color="000000"/>
              <w:right w:val="single" w:sz="1" w:space="0" w:color="000000"/>
            </w:tcBorders>
          </w:tcPr>
          <w:p w:rsidR="006D6E9B" w:rsidRPr="005F7AB1" w:rsidRDefault="006D6E9B">
            <w:pPr>
              <w:pStyle w:val="TableParagraph"/>
              <w:spacing w:before="6" w:line="246" w:lineRule="auto"/>
              <w:ind w:left="109" w:right="386"/>
              <w:rPr>
                <w:rFonts w:ascii="Arial" w:eastAsia="Arial" w:hAnsi="Arial" w:cs="Arial"/>
                <w:lang w:val="bg-BG"/>
              </w:rPr>
            </w:pPr>
            <w:r w:rsidRPr="005F7AB1">
              <w:rPr>
                <w:rFonts w:ascii="Arial" w:eastAsia="Arial" w:hAnsi="Arial" w:cs="Arial"/>
                <w:spacing w:val="-1"/>
                <w:lang w:val="bg-BG"/>
              </w:rPr>
              <w:t>Минимален брой мостри, необходими преди да бъде докладвана дадена диагностична стойност (споделя се от всички релевантни диагностични стойности)</w:t>
            </w:r>
          </w:p>
        </w:tc>
        <w:tc>
          <w:tcPr>
            <w:tcW w:w="1658" w:type="dxa"/>
            <w:tcBorders>
              <w:top w:val="single" w:sz="1" w:space="0" w:color="000000"/>
              <w:left w:val="single" w:sz="1" w:space="0" w:color="000000"/>
              <w:bottom w:val="single" w:sz="1" w:space="0" w:color="000000"/>
              <w:right w:val="single" w:sz="1" w:space="0" w:color="000000"/>
            </w:tcBorders>
          </w:tcPr>
          <w:p w:rsidR="004979FF" w:rsidRPr="005F7AB1" w:rsidRDefault="0075730C">
            <w:pPr>
              <w:pStyle w:val="TableParagraph"/>
              <w:spacing w:before="6" w:line="246" w:lineRule="auto"/>
              <w:ind w:left="109"/>
              <w:rPr>
                <w:rFonts w:ascii="Arial" w:eastAsia="Arial" w:hAnsi="Arial" w:cs="Arial"/>
              </w:rPr>
            </w:pPr>
            <w:r w:rsidRPr="005F7AB1">
              <w:rPr>
                <w:rFonts w:ascii="Arial" w:eastAsia="Arial" w:hAnsi="Arial" w:cs="Arial"/>
                <w:spacing w:val="-1"/>
                <w:lang w:val="bg-BG"/>
              </w:rPr>
              <w:t>десетични</w:t>
            </w:r>
            <w:r w:rsidRPr="005F7AB1">
              <w:rPr>
                <w:rFonts w:ascii="Arial" w:eastAsia="Arial" w:hAnsi="Arial" w:cs="Arial"/>
                <w:spacing w:val="24"/>
              </w:rPr>
              <w:t xml:space="preserve"> </w:t>
            </w:r>
            <w:r w:rsidRPr="005F7AB1">
              <w:rPr>
                <w:rFonts w:ascii="Arial" w:eastAsia="Arial" w:hAnsi="Arial" w:cs="Arial"/>
                <w:spacing w:val="-1"/>
                <w:lang w:val="bg-BG"/>
              </w:rPr>
              <w:t>целочислени</w:t>
            </w:r>
          </w:p>
        </w:tc>
        <w:tc>
          <w:tcPr>
            <w:tcW w:w="81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9B5962">
        <w:trPr>
          <w:trHeight w:hRule="exact" w:val="812"/>
        </w:trPr>
        <w:tc>
          <w:tcPr>
            <w:tcW w:w="116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08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20"/>
                <w:szCs w:val="20"/>
              </w:rPr>
            </w:pPr>
            <w:r w:rsidRPr="005F7AB1">
              <w:rPr>
                <w:rFonts w:ascii="Courier New" w:eastAsia="Courier New" w:hAnsi="Courier New" w:cs="Courier New"/>
                <w:sz w:val="20"/>
                <w:szCs w:val="20"/>
              </w:rPr>
              <w:t>ack_timeout</w:t>
            </w:r>
          </w:p>
        </w:tc>
        <w:tc>
          <w:tcPr>
            <w:tcW w:w="89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Courier New" w:eastAsia="Courier New" w:hAnsi="Courier New" w:cs="Courier New"/>
              </w:rPr>
            </w:pPr>
            <w:r w:rsidRPr="005F7AB1">
              <w:rPr>
                <w:rFonts w:ascii="Courier New" w:eastAsia="Courier New" w:hAnsi="Courier New" w:cs="Courier New"/>
              </w:rPr>
              <w:t>nn</w:t>
            </w:r>
          </w:p>
        </w:tc>
        <w:tc>
          <w:tcPr>
            <w:tcW w:w="3384" w:type="dxa"/>
            <w:tcBorders>
              <w:top w:val="single" w:sz="1" w:space="0" w:color="000000"/>
              <w:left w:val="single" w:sz="1" w:space="0" w:color="000000"/>
              <w:bottom w:val="single" w:sz="1" w:space="0" w:color="000000"/>
              <w:right w:val="single" w:sz="1" w:space="0" w:color="000000"/>
            </w:tcBorders>
          </w:tcPr>
          <w:p w:rsidR="006D6E9B" w:rsidRPr="005F7AB1" w:rsidRDefault="009B5962">
            <w:pPr>
              <w:pStyle w:val="TableParagraph"/>
              <w:spacing w:before="6" w:line="246" w:lineRule="auto"/>
              <w:ind w:left="109" w:right="151"/>
              <w:rPr>
                <w:rFonts w:ascii="Arial" w:eastAsia="Arial" w:hAnsi="Arial" w:cs="Arial"/>
                <w:lang w:val="bg-BG"/>
              </w:rPr>
            </w:pPr>
            <w:r w:rsidRPr="005F7AB1">
              <w:rPr>
                <w:rFonts w:ascii="Arial" w:eastAsia="Arial" w:hAnsi="Arial" w:cs="Arial"/>
                <w:spacing w:val="-1"/>
                <w:lang w:val="bg-BG"/>
              </w:rPr>
              <w:t>Брой секунди, за които се изчаква потвърждението на диагностиката</w:t>
            </w:r>
          </w:p>
        </w:tc>
        <w:tc>
          <w:tcPr>
            <w:tcW w:w="1658" w:type="dxa"/>
            <w:tcBorders>
              <w:top w:val="single" w:sz="1" w:space="0" w:color="000000"/>
              <w:left w:val="single" w:sz="1" w:space="0" w:color="000000"/>
              <w:bottom w:val="single" w:sz="1" w:space="0" w:color="000000"/>
              <w:right w:val="single" w:sz="1" w:space="0" w:color="000000"/>
            </w:tcBorders>
          </w:tcPr>
          <w:p w:rsidR="004979FF" w:rsidRPr="005F7AB1" w:rsidRDefault="0075730C">
            <w:pPr>
              <w:pStyle w:val="TableParagraph"/>
              <w:spacing w:before="6" w:line="246" w:lineRule="auto"/>
              <w:ind w:left="109"/>
              <w:rPr>
                <w:rFonts w:ascii="Arial" w:eastAsia="Arial" w:hAnsi="Arial" w:cs="Arial"/>
              </w:rPr>
            </w:pPr>
            <w:r w:rsidRPr="005F7AB1">
              <w:rPr>
                <w:rFonts w:ascii="Arial" w:eastAsia="Arial" w:hAnsi="Arial" w:cs="Arial"/>
                <w:spacing w:val="-1"/>
                <w:lang w:val="bg-BG"/>
              </w:rPr>
              <w:t>десетични</w:t>
            </w:r>
            <w:r w:rsidRPr="005F7AB1">
              <w:rPr>
                <w:rFonts w:ascii="Arial" w:eastAsia="Arial" w:hAnsi="Arial" w:cs="Arial"/>
                <w:spacing w:val="24"/>
              </w:rPr>
              <w:t xml:space="preserve"> </w:t>
            </w:r>
            <w:r w:rsidRPr="005F7AB1">
              <w:rPr>
                <w:rFonts w:ascii="Arial" w:eastAsia="Arial" w:hAnsi="Arial" w:cs="Arial"/>
                <w:spacing w:val="-1"/>
                <w:lang w:val="bg-BG"/>
              </w:rPr>
              <w:t>целочислени</w:t>
            </w:r>
          </w:p>
        </w:tc>
        <w:tc>
          <w:tcPr>
            <w:tcW w:w="81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bl>
    <w:p w:rsidR="004979FF" w:rsidRPr="005F7AB1" w:rsidRDefault="004979FF">
      <w:pPr>
        <w:spacing w:line="200" w:lineRule="exact"/>
        <w:rPr>
          <w:sz w:val="20"/>
          <w:szCs w:val="20"/>
        </w:rPr>
      </w:pPr>
    </w:p>
    <w:p w:rsidR="004979FF" w:rsidRPr="005F7AB1" w:rsidRDefault="004979FF">
      <w:pPr>
        <w:spacing w:before="10" w:line="220" w:lineRule="exact"/>
      </w:pPr>
    </w:p>
    <w:p w:rsidR="004979FF" w:rsidRPr="005F7AB1" w:rsidRDefault="00367BB5">
      <w:pPr>
        <w:pStyle w:val="Heading2"/>
        <w:numPr>
          <w:ilvl w:val="1"/>
          <w:numId w:val="31"/>
        </w:numPr>
        <w:tabs>
          <w:tab w:val="left" w:pos="963"/>
        </w:tabs>
        <w:spacing w:before="64"/>
        <w:rPr>
          <w:b w:val="0"/>
          <w:bCs w:val="0"/>
          <w:i w:val="0"/>
        </w:rPr>
      </w:pPr>
      <w:bookmarkStart w:id="95" w:name="_Toc390360132"/>
      <w:r w:rsidRPr="005F7AB1">
        <w:rPr>
          <w:spacing w:val="-1"/>
          <w:lang w:val="bg-BG"/>
        </w:rPr>
        <w:t>Система за докладване на изключения</w:t>
      </w:r>
      <w:bookmarkEnd w:id="95"/>
    </w:p>
    <w:p w:rsidR="004979FF" w:rsidRPr="005F7AB1" w:rsidRDefault="004979FF">
      <w:pPr>
        <w:spacing w:before="3" w:line="130" w:lineRule="exact"/>
        <w:rPr>
          <w:sz w:val="13"/>
          <w:szCs w:val="13"/>
        </w:rPr>
      </w:pPr>
    </w:p>
    <w:tbl>
      <w:tblPr>
        <w:tblW w:w="9480" w:type="dxa"/>
        <w:tblInd w:w="99" w:type="dxa"/>
        <w:tblLayout w:type="fixed"/>
        <w:tblCellMar>
          <w:left w:w="0" w:type="dxa"/>
          <w:right w:w="0" w:type="dxa"/>
        </w:tblCellMar>
        <w:tblLook w:val="01E0" w:firstRow="1" w:lastRow="1" w:firstColumn="1" w:lastColumn="1" w:noHBand="0" w:noVBand="0"/>
      </w:tblPr>
      <w:tblGrid>
        <w:gridCol w:w="1498"/>
        <w:gridCol w:w="1538"/>
        <w:gridCol w:w="874"/>
        <w:gridCol w:w="3122"/>
        <w:gridCol w:w="1600"/>
        <w:gridCol w:w="810"/>
        <w:gridCol w:w="38"/>
      </w:tblGrid>
      <w:tr w:rsidR="004979FF" w:rsidRPr="005F7AB1" w:rsidTr="00925640">
        <w:trPr>
          <w:trHeight w:hRule="exact" w:val="520"/>
        </w:trPr>
        <w:tc>
          <w:tcPr>
            <w:tcW w:w="1498" w:type="dxa"/>
            <w:tcBorders>
              <w:top w:val="single" w:sz="1" w:space="0" w:color="000000"/>
              <w:left w:val="single" w:sz="1" w:space="0" w:color="000000"/>
              <w:bottom w:val="single" w:sz="1" w:space="0" w:color="000000"/>
              <w:right w:val="single" w:sz="1" w:space="0" w:color="000000"/>
            </w:tcBorders>
          </w:tcPr>
          <w:p w:rsidR="004979FF" w:rsidRPr="005F7AB1" w:rsidRDefault="00C571A8">
            <w:pPr>
              <w:pStyle w:val="TableParagraph"/>
              <w:spacing w:before="14"/>
              <w:ind w:left="109"/>
              <w:rPr>
                <w:rFonts w:ascii="Arial" w:eastAsia="Arial" w:hAnsi="Arial" w:cs="Arial"/>
                <w:lang w:val="bg-BG"/>
              </w:rPr>
            </w:pPr>
            <w:bookmarkStart w:id="96" w:name="Slide_55"/>
            <w:bookmarkEnd w:id="96"/>
            <w:r w:rsidRPr="005F7AB1">
              <w:rPr>
                <w:rFonts w:ascii="Arial" w:eastAsia="Arial" w:hAnsi="Arial" w:cs="Arial"/>
                <w:b/>
                <w:bCs/>
                <w:lang w:val="bg-BG"/>
              </w:rPr>
              <w:t>Команда</w:t>
            </w:r>
          </w:p>
        </w:tc>
        <w:tc>
          <w:tcPr>
            <w:tcW w:w="1538" w:type="dxa"/>
            <w:tcBorders>
              <w:top w:val="single" w:sz="1" w:space="0" w:color="000000"/>
              <w:left w:val="single" w:sz="1" w:space="0" w:color="000000"/>
              <w:bottom w:val="single" w:sz="1" w:space="0" w:color="000000"/>
              <w:right w:val="single" w:sz="1" w:space="0" w:color="000000"/>
            </w:tcBorders>
          </w:tcPr>
          <w:p w:rsidR="004979FF" w:rsidRPr="005F7AB1" w:rsidRDefault="00C571A8">
            <w:pPr>
              <w:pStyle w:val="TableParagraph"/>
              <w:spacing w:before="14" w:line="244" w:lineRule="auto"/>
              <w:ind w:left="109"/>
              <w:rPr>
                <w:rFonts w:ascii="Arial" w:eastAsia="Arial" w:hAnsi="Arial" w:cs="Arial"/>
                <w:lang w:val="bg-BG"/>
              </w:rPr>
            </w:pPr>
            <w:r w:rsidRPr="005F7AB1">
              <w:rPr>
                <w:rFonts w:ascii="Arial" w:eastAsia="Arial" w:hAnsi="Arial" w:cs="Arial"/>
                <w:b/>
                <w:bCs/>
                <w:spacing w:val="-1"/>
                <w:lang w:val="bg-BG"/>
              </w:rPr>
              <w:t>Име на парам.</w:t>
            </w:r>
          </w:p>
        </w:tc>
        <w:tc>
          <w:tcPr>
            <w:tcW w:w="874" w:type="dxa"/>
            <w:tcBorders>
              <w:top w:val="single" w:sz="1" w:space="0" w:color="000000"/>
              <w:left w:val="single" w:sz="1" w:space="0" w:color="000000"/>
              <w:bottom w:val="single" w:sz="1" w:space="0" w:color="000000"/>
              <w:right w:val="single" w:sz="1" w:space="0" w:color="000000"/>
            </w:tcBorders>
          </w:tcPr>
          <w:p w:rsidR="004979FF" w:rsidRPr="005F7AB1" w:rsidRDefault="00C571A8">
            <w:pPr>
              <w:pStyle w:val="TableParagraph"/>
              <w:spacing w:before="14"/>
              <w:ind w:left="109"/>
              <w:rPr>
                <w:rFonts w:ascii="Arial" w:eastAsia="Arial" w:hAnsi="Arial" w:cs="Arial"/>
                <w:lang w:val="bg-BG"/>
              </w:rPr>
            </w:pPr>
            <w:r w:rsidRPr="005F7AB1">
              <w:rPr>
                <w:rFonts w:ascii="Arial" w:eastAsia="Arial" w:hAnsi="Arial" w:cs="Arial"/>
                <w:b/>
                <w:bCs/>
                <w:spacing w:val="-1"/>
                <w:lang w:val="bg-BG"/>
              </w:rPr>
              <w:t>Стойн.</w:t>
            </w:r>
          </w:p>
        </w:tc>
        <w:tc>
          <w:tcPr>
            <w:tcW w:w="3122" w:type="dxa"/>
            <w:tcBorders>
              <w:top w:val="single" w:sz="1" w:space="0" w:color="000000"/>
              <w:left w:val="single" w:sz="1" w:space="0" w:color="000000"/>
              <w:bottom w:val="single" w:sz="1" w:space="0" w:color="000000"/>
              <w:right w:val="single" w:sz="1" w:space="0" w:color="000000"/>
            </w:tcBorders>
          </w:tcPr>
          <w:p w:rsidR="004979FF" w:rsidRPr="005F7AB1" w:rsidRDefault="00C571A8">
            <w:pPr>
              <w:pStyle w:val="TableParagraph"/>
              <w:spacing w:before="14"/>
              <w:ind w:left="109"/>
              <w:rPr>
                <w:rFonts w:ascii="Arial" w:eastAsia="Arial" w:hAnsi="Arial" w:cs="Arial"/>
                <w:lang w:val="bg-BG"/>
              </w:rPr>
            </w:pPr>
            <w:r w:rsidRPr="005F7AB1">
              <w:rPr>
                <w:rFonts w:ascii="Arial" w:eastAsia="Arial" w:hAnsi="Arial" w:cs="Arial"/>
                <w:b/>
                <w:bCs/>
                <w:spacing w:val="-1"/>
                <w:lang w:val="bg-BG"/>
              </w:rPr>
              <w:t>Описание</w:t>
            </w:r>
          </w:p>
        </w:tc>
        <w:tc>
          <w:tcPr>
            <w:tcW w:w="1600" w:type="dxa"/>
            <w:tcBorders>
              <w:top w:val="single" w:sz="1" w:space="0" w:color="000000"/>
              <w:left w:val="single" w:sz="1" w:space="0" w:color="000000"/>
              <w:bottom w:val="single" w:sz="1" w:space="0" w:color="000000"/>
              <w:right w:val="single" w:sz="1" w:space="0" w:color="000000"/>
            </w:tcBorders>
          </w:tcPr>
          <w:p w:rsidR="004979FF" w:rsidRPr="005F7AB1" w:rsidRDefault="00C571A8">
            <w:pPr>
              <w:pStyle w:val="TableParagraph"/>
              <w:spacing w:before="14"/>
              <w:ind w:left="109"/>
              <w:rPr>
                <w:rFonts w:ascii="Arial" w:eastAsia="Arial" w:hAnsi="Arial" w:cs="Arial"/>
                <w:lang w:val="bg-BG"/>
              </w:rPr>
            </w:pPr>
            <w:r w:rsidRPr="005F7AB1">
              <w:rPr>
                <w:rFonts w:ascii="Arial" w:eastAsia="Arial" w:hAnsi="Arial" w:cs="Arial"/>
                <w:b/>
                <w:bCs/>
                <w:spacing w:val="-1"/>
                <w:lang w:val="bg-BG"/>
              </w:rPr>
              <w:t>Тип данни</w:t>
            </w:r>
          </w:p>
        </w:tc>
        <w:tc>
          <w:tcPr>
            <w:tcW w:w="848" w:type="dxa"/>
            <w:gridSpan w:val="2"/>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14"/>
              <w:ind w:left="109"/>
              <w:rPr>
                <w:rFonts w:ascii="Arial" w:eastAsia="Arial" w:hAnsi="Arial" w:cs="Arial"/>
              </w:rPr>
            </w:pPr>
            <w:r w:rsidRPr="005F7AB1">
              <w:rPr>
                <w:rFonts w:ascii="Arial" w:eastAsia="Arial" w:hAnsi="Arial" w:cs="Arial"/>
                <w:b/>
                <w:bCs/>
                <w:spacing w:val="-1"/>
              </w:rPr>
              <w:t>notes</w:t>
            </w:r>
          </w:p>
        </w:tc>
      </w:tr>
      <w:tr w:rsidR="004979FF" w:rsidRPr="005F7AB1" w:rsidTr="00925640">
        <w:trPr>
          <w:trHeight w:hRule="exact" w:val="884"/>
        </w:trPr>
        <w:tc>
          <w:tcPr>
            <w:tcW w:w="149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1" w:line="260" w:lineRule="atLeast"/>
              <w:ind w:left="109"/>
              <w:rPr>
                <w:rFonts w:ascii="Courier New" w:eastAsia="Courier New" w:hAnsi="Courier New" w:cs="Courier New"/>
                <w:sz w:val="20"/>
                <w:szCs w:val="20"/>
              </w:rPr>
            </w:pPr>
            <w:r w:rsidRPr="005F7AB1">
              <w:rPr>
                <w:rFonts w:ascii="Courier New" w:eastAsia="Courier New" w:hAnsi="Courier New" w:cs="Courier New"/>
                <w:sz w:val="20"/>
                <w:szCs w:val="20"/>
              </w:rPr>
              <w:t>ves exception show</w:t>
            </w:r>
          </w:p>
        </w:tc>
        <w:tc>
          <w:tcPr>
            <w:tcW w:w="153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87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3122" w:type="dxa"/>
            <w:tcBorders>
              <w:top w:val="single" w:sz="1" w:space="0" w:color="000000"/>
              <w:left w:val="single" w:sz="1" w:space="0" w:color="000000"/>
              <w:bottom w:val="single" w:sz="1" w:space="0" w:color="000000"/>
              <w:right w:val="single" w:sz="1" w:space="0" w:color="000000"/>
            </w:tcBorders>
          </w:tcPr>
          <w:p w:rsidR="00C571A8" w:rsidRPr="005F7AB1" w:rsidRDefault="00C571A8">
            <w:pPr>
              <w:pStyle w:val="TableParagraph"/>
              <w:spacing w:before="6" w:line="246" w:lineRule="auto"/>
              <w:ind w:left="109" w:right="187"/>
              <w:rPr>
                <w:rFonts w:ascii="Arial" w:eastAsia="Arial" w:hAnsi="Arial" w:cs="Arial"/>
                <w:lang w:val="bg-BG"/>
              </w:rPr>
            </w:pPr>
            <w:r w:rsidRPr="005F7AB1">
              <w:rPr>
                <w:rFonts w:ascii="Arial" w:eastAsia="Arial" w:hAnsi="Arial" w:cs="Arial"/>
                <w:spacing w:val="-1"/>
                <w:lang w:val="bg-BG"/>
              </w:rPr>
              <w:t xml:space="preserve">показва специалните параметри за </w:t>
            </w:r>
            <w:r w:rsidRPr="005F7AB1">
              <w:rPr>
                <w:rFonts w:ascii="Arial" w:eastAsia="Arial" w:hAnsi="Arial" w:cs="Arial"/>
                <w:spacing w:val="-1"/>
              </w:rPr>
              <w:t>VES</w:t>
            </w:r>
            <w:r w:rsidRPr="005F7AB1">
              <w:rPr>
                <w:rFonts w:ascii="Arial" w:eastAsia="Arial" w:hAnsi="Arial" w:cs="Arial"/>
                <w:spacing w:val="-1"/>
                <w:lang w:val="bg-BG"/>
              </w:rPr>
              <w:t xml:space="preserve"> изключение</w:t>
            </w:r>
          </w:p>
        </w:tc>
        <w:tc>
          <w:tcPr>
            <w:tcW w:w="1600"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848" w:type="dxa"/>
            <w:gridSpan w:val="2"/>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925640">
        <w:trPr>
          <w:trHeight w:hRule="exact" w:val="780"/>
        </w:trPr>
        <w:tc>
          <w:tcPr>
            <w:tcW w:w="149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39" w:line="260" w:lineRule="atLeast"/>
              <w:ind w:left="109"/>
              <w:rPr>
                <w:rFonts w:ascii="Courier New" w:eastAsia="Courier New" w:hAnsi="Courier New" w:cs="Courier New"/>
                <w:sz w:val="20"/>
                <w:szCs w:val="20"/>
              </w:rPr>
            </w:pPr>
            <w:r w:rsidRPr="005F7AB1">
              <w:rPr>
                <w:rFonts w:ascii="Courier New" w:eastAsia="Courier New" w:hAnsi="Courier New" w:cs="Courier New"/>
                <w:sz w:val="20"/>
                <w:szCs w:val="20"/>
              </w:rPr>
              <w:t>ves exception set</w:t>
            </w:r>
          </w:p>
        </w:tc>
        <w:tc>
          <w:tcPr>
            <w:tcW w:w="153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87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312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600"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848" w:type="dxa"/>
            <w:gridSpan w:val="2"/>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925640">
        <w:trPr>
          <w:trHeight w:hRule="exact" w:val="551"/>
        </w:trPr>
        <w:tc>
          <w:tcPr>
            <w:tcW w:w="149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20"/>
                <w:szCs w:val="20"/>
              </w:rPr>
            </w:pPr>
            <w:r w:rsidRPr="005F7AB1">
              <w:rPr>
                <w:rFonts w:ascii="Courier New" w:eastAsia="Courier New" w:hAnsi="Courier New" w:cs="Courier New"/>
                <w:sz w:val="20"/>
                <w:szCs w:val="20"/>
              </w:rPr>
              <w:t>port</w:t>
            </w:r>
          </w:p>
        </w:tc>
        <w:tc>
          <w:tcPr>
            <w:tcW w:w="87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20"/>
                <w:szCs w:val="20"/>
              </w:rPr>
            </w:pPr>
            <w:r w:rsidRPr="005F7AB1">
              <w:rPr>
                <w:rFonts w:ascii="Courier New" w:eastAsia="Courier New" w:hAnsi="Courier New" w:cs="Courier New"/>
                <w:sz w:val="20"/>
                <w:szCs w:val="20"/>
              </w:rPr>
              <w:t>pppp</w:t>
            </w:r>
          </w:p>
        </w:tc>
        <w:tc>
          <w:tcPr>
            <w:tcW w:w="3122" w:type="dxa"/>
            <w:tcBorders>
              <w:top w:val="single" w:sz="1" w:space="0" w:color="000000"/>
              <w:left w:val="single" w:sz="1" w:space="0" w:color="000000"/>
              <w:bottom w:val="single" w:sz="1" w:space="0" w:color="000000"/>
              <w:right w:val="single" w:sz="1" w:space="0" w:color="000000"/>
            </w:tcBorders>
          </w:tcPr>
          <w:p w:rsidR="00C571A8" w:rsidRPr="005F7AB1" w:rsidRDefault="00C571A8">
            <w:pPr>
              <w:pStyle w:val="TableParagraph"/>
              <w:spacing w:before="6"/>
              <w:ind w:left="109"/>
              <w:rPr>
                <w:rFonts w:ascii="Arial" w:eastAsia="Arial" w:hAnsi="Arial" w:cs="Arial"/>
                <w:lang w:val="bg-BG"/>
              </w:rPr>
            </w:pPr>
            <w:r w:rsidRPr="005F7AB1">
              <w:rPr>
                <w:rFonts w:ascii="Arial" w:eastAsia="Arial" w:hAnsi="Arial" w:cs="Arial"/>
                <w:spacing w:val="-1"/>
                <w:lang w:val="bg-BG"/>
              </w:rPr>
              <w:t xml:space="preserve">Порт за изключение във вътрешната </w:t>
            </w:r>
            <w:r w:rsidRPr="005F7AB1">
              <w:rPr>
                <w:rFonts w:ascii="Arial" w:eastAsia="Arial" w:hAnsi="Arial" w:cs="Arial"/>
                <w:spacing w:val="-1"/>
              </w:rPr>
              <w:t>VES</w:t>
            </w:r>
            <w:r w:rsidRPr="005F7AB1">
              <w:rPr>
                <w:rFonts w:ascii="Arial" w:eastAsia="Arial" w:hAnsi="Arial" w:cs="Arial"/>
                <w:spacing w:val="-1"/>
                <w:lang w:val="bg-BG"/>
              </w:rPr>
              <w:t xml:space="preserve"> станция</w:t>
            </w:r>
          </w:p>
        </w:tc>
        <w:tc>
          <w:tcPr>
            <w:tcW w:w="1600" w:type="dxa"/>
            <w:tcBorders>
              <w:top w:val="single" w:sz="1" w:space="0" w:color="000000"/>
              <w:left w:val="single" w:sz="1" w:space="0" w:color="000000"/>
              <w:bottom w:val="single" w:sz="1" w:space="0" w:color="000000"/>
              <w:right w:val="single" w:sz="1" w:space="0" w:color="000000"/>
            </w:tcBorders>
          </w:tcPr>
          <w:p w:rsidR="004979FF" w:rsidRPr="005F7AB1" w:rsidRDefault="00C571A8">
            <w:pPr>
              <w:pStyle w:val="TableParagraph"/>
              <w:spacing w:before="6" w:line="246" w:lineRule="auto"/>
              <w:ind w:left="109"/>
              <w:rPr>
                <w:rFonts w:ascii="Arial" w:eastAsia="Arial" w:hAnsi="Arial" w:cs="Arial"/>
              </w:rPr>
            </w:pPr>
            <w:r w:rsidRPr="005F7AB1">
              <w:rPr>
                <w:rFonts w:ascii="Arial" w:eastAsia="Arial" w:hAnsi="Arial" w:cs="Arial"/>
                <w:spacing w:val="-1"/>
                <w:lang w:val="bg-BG"/>
              </w:rPr>
              <w:t>десетични</w:t>
            </w:r>
            <w:r w:rsidRPr="005F7AB1">
              <w:rPr>
                <w:rFonts w:ascii="Arial" w:eastAsia="Arial" w:hAnsi="Arial" w:cs="Arial"/>
                <w:spacing w:val="24"/>
              </w:rPr>
              <w:t xml:space="preserve"> </w:t>
            </w:r>
            <w:r w:rsidRPr="005F7AB1">
              <w:rPr>
                <w:rFonts w:ascii="Arial" w:eastAsia="Arial" w:hAnsi="Arial" w:cs="Arial"/>
                <w:spacing w:val="-1"/>
                <w:lang w:val="bg-BG"/>
              </w:rPr>
              <w:t>целочислени</w:t>
            </w:r>
          </w:p>
        </w:tc>
        <w:tc>
          <w:tcPr>
            <w:tcW w:w="848" w:type="dxa"/>
            <w:gridSpan w:val="2"/>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925640">
        <w:trPr>
          <w:trHeight w:hRule="exact" w:val="1361"/>
        </w:trPr>
        <w:tc>
          <w:tcPr>
            <w:tcW w:w="149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20"/>
                <w:szCs w:val="20"/>
              </w:rPr>
            </w:pPr>
            <w:r w:rsidRPr="005F7AB1">
              <w:rPr>
                <w:rFonts w:ascii="Courier New" w:eastAsia="Courier New" w:hAnsi="Courier New" w:cs="Courier New"/>
                <w:sz w:val="20"/>
                <w:szCs w:val="20"/>
              </w:rPr>
              <w:t>period</w:t>
            </w:r>
          </w:p>
        </w:tc>
        <w:tc>
          <w:tcPr>
            <w:tcW w:w="87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20"/>
                <w:szCs w:val="20"/>
              </w:rPr>
            </w:pPr>
            <w:r w:rsidRPr="005F7AB1">
              <w:rPr>
                <w:rFonts w:ascii="Courier New" w:eastAsia="Courier New" w:hAnsi="Courier New" w:cs="Courier New"/>
                <w:sz w:val="20"/>
                <w:szCs w:val="20"/>
              </w:rPr>
              <w:t>nnn</w:t>
            </w:r>
          </w:p>
        </w:tc>
        <w:tc>
          <w:tcPr>
            <w:tcW w:w="3122" w:type="dxa"/>
            <w:tcBorders>
              <w:top w:val="single" w:sz="1" w:space="0" w:color="000000"/>
              <w:left w:val="single" w:sz="1" w:space="0" w:color="000000"/>
              <w:bottom w:val="single" w:sz="1" w:space="0" w:color="000000"/>
              <w:right w:val="single" w:sz="1" w:space="0" w:color="000000"/>
            </w:tcBorders>
          </w:tcPr>
          <w:p w:rsidR="00C571A8" w:rsidRPr="005F7AB1" w:rsidRDefault="00C571A8">
            <w:pPr>
              <w:pStyle w:val="TableParagraph"/>
              <w:spacing w:before="6" w:line="246" w:lineRule="auto"/>
              <w:ind w:left="109" w:right="132"/>
              <w:rPr>
                <w:rFonts w:ascii="Arial" w:eastAsia="Arial" w:hAnsi="Arial" w:cs="Arial"/>
                <w:lang w:val="bg-BG"/>
              </w:rPr>
            </w:pPr>
            <w:r w:rsidRPr="005F7AB1">
              <w:rPr>
                <w:rFonts w:ascii="Arial" w:eastAsia="Arial" w:hAnsi="Arial" w:cs="Arial"/>
                <w:spacing w:val="-1"/>
                <w:lang w:val="bg-BG"/>
              </w:rPr>
              <w:t>Данните за изключенията са статистически по природа. Така се задава среден период. Времевият период е зададен в минути.</w:t>
            </w:r>
          </w:p>
        </w:tc>
        <w:tc>
          <w:tcPr>
            <w:tcW w:w="1600" w:type="dxa"/>
            <w:tcBorders>
              <w:top w:val="single" w:sz="1" w:space="0" w:color="000000"/>
              <w:left w:val="single" w:sz="1" w:space="0" w:color="000000"/>
              <w:bottom w:val="single" w:sz="1" w:space="0" w:color="000000"/>
              <w:right w:val="single" w:sz="1" w:space="0" w:color="000000"/>
            </w:tcBorders>
          </w:tcPr>
          <w:p w:rsidR="004979FF" w:rsidRPr="005F7AB1" w:rsidRDefault="00C571A8">
            <w:pPr>
              <w:pStyle w:val="TableParagraph"/>
              <w:spacing w:before="6" w:line="246" w:lineRule="auto"/>
              <w:ind w:left="109"/>
              <w:rPr>
                <w:rFonts w:ascii="Arial" w:eastAsia="Arial" w:hAnsi="Arial" w:cs="Arial"/>
              </w:rPr>
            </w:pPr>
            <w:r w:rsidRPr="005F7AB1">
              <w:rPr>
                <w:rFonts w:ascii="Arial" w:eastAsia="Arial" w:hAnsi="Arial" w:cs="Arial"/>
                <w:spacing w:val="-1"/>
                <w:lang w:val="bg-BG"/>
              </w:rPr>
              <w:t>десетични</w:t>
            </w:r>
            <w:r w:rsidRPr="005F7AB1">
              <w:rPr>
                <w:rFonts w:ascii="Arial" w:eastAsia="Arial" w:hAnsi="Arial" w:cs="Arial"/>
                <w:spacing w:val="24"/>
              </w:rPr>
              <w:t xml:space="preserve"> </w:t>
            </w:r>
            <w:r w:rsidRPr="005F7AB1">
              <w:rPr>
                <w:rFonts w:ascii="Arial" w:eastAsia="Arial" w:hAnsi="Arial" w:cs="Arial"/>
                <w:spacing w:val="-1"/>
                <w:lang w:val="bg-BG"/>
              </w:rPr>
              <w:t>целочислени</w:t>
            </w:r>
          </w:p>
        </w:tc>
        <w:tc>
          <w:tcPr>
            <w:tcW w:w="848" w:type="dxa"/>
            <w:gridSpan w:val="2"/>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925640">
        <w:trPr>
          <w:trHeight w:hRule="exact" w:val="1163"/>
        </w:trPr>
        <w:tc>
          <w:tcPr>
            <w:tcW w:w="149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20"/>
                <w:szCs w:val="20"/>
              </w:rPr>
            </w:pPr>
            <w:r w:rsidRPr="005F7AB1">
              <w:rPr>
                <w:rFonts w:ascii="Courier New" w:eastAsia="Courier New" w:hAnsi="Courier New" w:cs="Courier New"/>
                <w:sz w:val="20"/>
                <w:szCs w:val="20"/>
              </w:rPr>
              <w:t>report</w:t>
            </w:r>
          </w:p>
        </w:tc>
        <w:tc>
          <w:tcPr>
            <w:tcW w:w="87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3122" w:type="dxa"/>
            <w:tcBorders>
              <w:top w:val="single" w:sz="1" w:space="0" w:color="000000"/>
              <w:left w:val="single" w:sz="1" w:space="0" w:color="000000"/>
              <w:bottom w:val="single" w:sz="1" w:space="0" w:color="000000"/>
              <w:right w:val="single" w:sz="1" w:space="0" w:color="000000"/>
            </w:tcBorders>
          </w:tcPr>
          <w:p w:rsidR="004979FF" w:rsidRPr="005F7AB1" w:rsidRDefault="00C571A8" w:rsidP="00C571A8">
            <w:pPr>
              <w:pStyle w:val="TableParagraph"/>
              <w:spacing w:before="6" w:line="246" w:lineRule="auto"/>
              <w:ind w:left="109" w:right="110"/>
              <w:rPr>
                <w:rFonts w:ascii="Arial" w:eastAsia="Arial" w:hAnsi="Arial" w:cs="Arial"/>
              </w:rPr>
            </w:pPr>
            <w:r w:rsidRPr="005F7AB1">
              <w:rPr>
                <w:rFonts w:ascii="Arial" w:eastAsia="Arial" w:hAnsi="Arial" w:cs="Arial"/>
                <w:spacing w:val="-1"/>
                <w:lang w:val="bg-BG"/>
              </w:rPr>
              <w:t>Индикация за включване или изключване на диагностичното докладване.</w:t>
            </w:r>
            <w:r w:rsidRPr="005F7AB1">
              <w:rPr>
                <w:rFonts w:ascii="Arial" w:eastAsia="Arial" w:hAnsi="Arial" w:cs="Arial"/>
              </w:rPr>
              <w:t>0=</w:t>
            </w:r>
            <w:r w:rsidRPr="005F7AB1">
              <w:rPr>
                <w:rFonts w:ascii="Arial" w:eastAsia="Arial" w:hAnsi="Arial" w:cs="Arial"/>
                <w:lang w:val="bg-BG"/>
              </w:rPr>
              <w:t>изкл</w:t>
            </w:r>
            <w:r w:rsidRPr="005F7AB1">
              <w:rPr>
                <w:rFonts w:ascii="Arial" w:eastAsia="Arial" w:hAnsi="Arial" w:cs="Arial"/>
              </w:rPr>
              <w:t>,</w:t>
            </w:r>
            <w:r w:rsidRPr="005F7AB1">
              <w:rPr>
                <w:rFonts w:ascii="Arial" w:eastAsia="Arial" w:hAnsi="Arial" w:cs="Arial"/>
                <w:spacing w:val="-1"/>
              </w:rPr>
              <w:t xml:space="preserve"> 1=</w:t>
            </w:r>
            <w:r w:rsidRPr="005F7AB1">
              <w:rPr>
                <w:rFonts w:ascii="Arial" w:eastAsia="Arial" w:hAnsi="Arial" w:cs="Arial"/>
                <w:spacing w:val="-1"/>
                <w:lang w:val="bg-BG"/>
              </w:rPr>
              <w:t>вкл</w:t>
            </w:r>
          </w:p>
        </w:tc>
        <w:tc>
          <w:tcPr>
            <w:tcW w:w="1600" w:type="dxa"/>
            <w:tcBorders>
              <w:top w:val="single" w:sz="1" w:space="0" w:color="000000"/>
              <w:left w:val="single" w:sz="1" w:space="0" w:color="000000"/>
              <w:bottom w:val="single" w:sz="1" w:space="0" w:color="000000"/>
              <w:right w:val="single" w:sz="1" w:space="0" w:color="000000"/>
            </w:tcBorders>
          </w:tcPr>
          <w:p w:rsidR="004979FF" w:rsidRPr="005F7AB1" w:rsidRDefault="00C571A8">
            <w:pPr>
              <w:pStyle w:val="TableParagraph"/>
              <w:spacing w:before="6" w:line="246" w:lineRule="auto"/>
              <w:ind w:left="109"/>
              <w:rPr>
                <w:rFonts w:ascii="Arial" w:eastAsia="Arial" w:hAnsi="Arial" w:cs="Arial"/>
              </w:rPr>
            </w:pPr>
            <w:r w:rsidRPr="005F7AB1">
              <w:rPr>
                <w:rFonts w:ascii="Arial" w:eastAsia="Arial" w:hAnsi="Arial" w:cs="Arial"/>
                <w:spacing w:val="-1"/>
                <w:lang w:val="bg-BG"/>
              </w:rPr>
              <w:t>десетични</w:t>
            </w:r>
            <w:r w:rsidRPr="005F7AB1">
              <w:rPr>
                <w:rFonts w:ascii="Arial" w:eastAsia="Arial" w:hAnsi="Arial" w:cs="Arial"/>
                <w:spacing w:val="24"/>
              </w:rPr>
              <w:t xml:space="preserve"> </w:t>
            </w:r>
            <w:r w:rsidRPr="005F7AB1">
              <w:rPr>
                <w:rFonts w:ascii="Arial" w:eastAsia="Arial" w:hAnsi="Arial" w:cs="Arial"/>
                <w:spacing w:val="-1"/>
                <w:lang w:val="bg-BG"/>
              </w:rPr>
              <w:t>целочислени</w:t>
            </w:r>
          </w:p>
        </w:tc>
        <w:tc>
          <w:tcPr>
            <w:tcW w:w="848" w:type="dxa"/>
            <w:gridSpan w:val="2"/>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925640">
        <w:trPr>
          <w:trHeight w:hRule="exact" w:val="1442"/>
        </w:trPr>
        <w:tc>
          <w:tcPr>
            <w:tcW w:w="149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20"/>
                <w:szCs w:val="20"/>
              </w:rPr>
            </w:pPr>
            <w:r w:rsidRPr="005F7AB1">
              <w:rPr>
                <w:rFonts w:ascii="Courier New" w:eastAsia="Courier New" w:hAnsi="Courier New" w:cs="Courier New"/>
                <w:sz w:val="20"/>
                <w:szCs w:val="20"/>
              </w:rPr>
              <w:t>nlog</w:t>
            </w:r>
          </w:p>
        </w:tc>
        <w:tc>
          <w:tcPr>
            <w:tcW w:w="87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3122" w:type="dxa"/>
            <w:tcBorders>
              <w:top w:val="single" w:sz="1" w:space="0" w:color="000000"/>
              <w:left w:val="single" w:sz="1" w:space="0" w:color="000000"/>
              <w:bottom w:val="single" w:sz="1" w:space="0" w:color="000000"/>
              <w:right w:val="single" w:sz="1" w:space="0" w:color="000000"/>
            </w:tcBorders>
          </w:tcPr>
          <w:p w:rsidR="004979FF" w:rsidRPr="005F7AB1" w:rsidRDefault="00C571A8" w:rsidP="00C571A8">
            <w:pPr>
              <w:pStyle w:val="TableParagraph"/>
              <w:spacing w:before="6" w:line="246" w:lineRule="auto"/>
              <w:ind w:left="109" w:right="110"/>
              <w:rPr>
                <w:rFonts w:ascii="Arial" w:eastAsia="Arial" w:hAnsi="Arial" w:cs="Arial"/>
              </w:rPr>
            </w:pPr>
            <w:r w:rsidRPr="005F7AB1">
              <w:rPr>
                <w:rFonts w:ascii="Arial" w:eastAsia="Arial" w:hAnsi="Arial" w:cs="Arial"/>
                <w:spacing w:val="-2"/>
                <w:lang w:val="bg-BG"/>
              </w:rPr>
              <w:t>Брой лог файлове, които се съхраняват в системата, ако комуниакцията с вътрешната станция е нарушена</w:t>
            </w:r>
          </w:p>
        </w:tc>
        <w:tc>
          <w:tcPr>
            <w:tcW w:w="1600" w:type="dxa"/>
            <w:tcBorders>
              <w:top w:val="single" w:sz="1" w:space="0" w:color="000000"/>
              <w:left w:val="single" w:sz="1" w:space="0" w:color="000000"/>
              <w:bottom w:val="single" w:sz="1" w:space="0" w:color="000000"/>
              <w:right w:val="single" w:sz="1" w:space="0" w:color="000000"/>
            </w:tcBorders>
          </w:tcPr>
          <w:p w:rsidR="004979FF" w:rsidRPr="005F7AB1" w:rsidRDefault="00C571A8">
            <w:pPr>
              <w:pStyle w:val="TableParagraph"/>
              <w:spacing w:before="6" w:line="246" w:lineRule="auto"/>
              <w:ind w:left="109"/>
              <w:rPr>
                <w:rFonts w:ascii="Arial" w:eastAsia="Arial" w:hAnsi="Arial" w:cs="Arial"/>
              </w:rPr>
            </w:pPr>
            <w:r w:rsidRPr="005F7AB1">
              <w:rPr>
                <w:rFonts w:ascii="Arial" w:eastAsia="Arial" w:hAnsi="Arial" w:cs="Arial"/>
                <w:spacing w:val="-1"/>
                <w:lang w:val="bg-BG"/>
              </w:rPr>
              <w:t>десетични</w:t>
            </w:r>
            <w:r w:rsidRPr="005F7AB1">
              <w:rPr>
                <w:rFonts w:ascii="Arial" w:eastAsia="Arial" w:hAnsi="Arial" w:cs="Arial"/>
                <w:spacing w:val="24"/>
              </w:rPr>
              <w:t xml:space="preserve"> </w:t>
            </w:r>
            <w:r w:rsidRPr="005F7AB1">
              <w:rPr>
                <w:rFonts w:ascii="Arial" w:eastAsia="Arial" w:hAnsi="Arial" w:cs="Arial"/>
                <w:spacing w:val="-1"/>
                <w:lang w:val="bg-BG"/>
              </w:rPr>
              <w:t>целочислени</w:t>
            </w:r>
          </w:p>
        </w:tc>
        <w:tc>
          <w:tcPr>
            <w:tcW w:w="848" w:type="dxa"/>
            <w:gridSpan w:val="2"/>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5"/>
              <w:ind w:left="109"/>
              <w:rPr>
                <w:rFonts w:ascii="Arial" w:eastAsia="Arial" w:hAnsi="Arial" w:cs="Arial"/>
                <w:sz w:val="16"/>
                <w:szCs w:val="16"/>
              </w:rPr>
            </w:pPr>
            <w:r w:rsidRPr="005F7AB1">
              <w:rPr>
                <w:rFonts w:ascii="Arial" w:eastAsia="Arial" w:hAnsi="Arial" w:cs="Arial"/>
                <w:sz w:val="16"/>
                <w:szCs w:val="16"/>
              </w:rPr>
              <w:t>See</w:t>
            </w:r>
            <w:r w:rsidRPr="005F7AB1">
              <w:rPr>
                <w:rFonts w:ascii="Arial" w:eastAsia="Arial" w:hAnsi="Arial" w:cs="Arial"/>
                <w:spacing w:val="-2"/>
                <w:sz w:val="16"/>
                <w:szCs w:val="16"/>
              </w:rPr>
              <w:t xml:space="preserve"> </w:t>
            </w:r>
            <w:r w:rsidRPr="005F7AB1">
              <w:rPr>
                <w:rFonts w:ascii="Arial" w:eastAsia="Arial" w:hAnsi="Arial" w:cs="Arial"/>
                <w:sz w:val="16"/>
                <w:szCs w:val="16"/>
              </w:rPr>
              <w:t>tags</w:t>
            </w:r>
          </w:p>
        </w:tc>
      </w:tr>
      <w:tr w:rsidR="004979FF" w:rsidRPr="005F7AB1" w:rsidTr="00925640">
        <w:trPr>
          <w:trHeight w:hRule="exact" w:val="522"/>
        </w:trPr>
        <w:tc>
          <w:tcPr>
            <w:tcW w:w="149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20"/>
                <w:szCs w:val="20"/>
              </w:rPr>
            </w:pPr>
            <w:r w:rsidRPr="005F7AB1">
              <w:rPr>
                <w:rFonts w:ascii="Courier New" w:eastAsia="Courier New" w:hAnsi="Courier New" w:cs="Courier New"/>
                <w:sz w:val="20"/>
                <w:szCs w:val="20"/>
              </w:rPr>
              <w:t>ack_timeout</w:t>
            </w:r>
          </w:p>
        </w:tc>
        <w:tc>
          <w:tcPr>
            <w:tcW w:w="87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20"/>
                <w:szCs w:val="20"/>
              </w:rPr>
            </w:pPr>
            <w:r w:rsidRPr="005F7AB1">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Pr="005F7AB1" w:rsidRDefault="00AC7442">
            <w:pPr>
              <w:pStyle w:val="TableParagraph"/>
              <w:spacing w:before="6" w:line="246" w:lineRule="auto"/>
              <w:ind w:left="109" w:right="187"/>
              <w:rPr>
                <w:rFonts w:ascii="Arial" w:eastAsia="Arial" w:hAnsi="Arial" w:cs="Arial"/>
              </w:rPr>
            </w:pPr>
            <w:r w:rsidRPr="005F7AB1">
              <w:rPr>
                <w:rFonts w:ascii="Arial" w:eastAsia="Arial" w:hAnsi="Arial" w:cs="Arial"/>
                <w:spacing w:val="-1"/>
                <w:lang w:val="bg-BG"/>
              </w:rPr>
              <w:t>Брой секунди, за които се изчаква потвърждението</w:t>
            </w:r>
          </w:p>
        </w:tc>
        <w:tc>
          <w:tcPr>
            <w:tcW w:w="1600" w:type="dxa"/>
            <w:tcBorders>
              <w:top w:val="single" w:sz="1" w:space="0" w:color="000000"/>
              <w:left w:val="single" w:sz="1" w:space="0" w:color="000000"/>
              <w:bottom w:val="single" w:sz="1" w:space="0" w:color="000000"/>
              <w:right w:val="single" w:sz="1" w:space="0" w:color="000000"/>
            </w:tcBorders>
          </w:tcPr>
          <w:p w:rsidR="004979FF" w:rsidRPr="005F7AB1" w:rsidRDefault="00C571A8">
            <w:pPr>
              <w:pStyle w:val="TableParagraph"/>
              <w:spacing w:before="6" w:line="246" w:lineRule="auto"/>
              <w:ind w:left="109"/>
              <w:rPr>
                <w:rFonts w:ascii="Arial" w:eastAsia="Arial" w:hAnsi="Arial" w:cs="Arial"/>
              </w:rPr>
            </w:pPr>
            <w:r w:rsidRPr="005F7AB1">
              <w:rPr>
                <w:rFonts w:ascii="Arial" w:eastAsia="Arial" w:hAnsi="Arial" w:cs="Arial"/>
                <w:spacing w:val="-1"/>
                <w:lang w:val="bg-BG"/>
              </w:rPr>
              <w:t>десетични</w:t>
            </w:r>
            <w:r w:rsidRPr="005F7AB1">
              <w:rPr>
                <w:rFonts w:ascii="Arial" w:eastAsia="Arial" w:hAnsi="Arial" w:cs="Arial"/>
                <w:spacing w:val="24"/>
              </w:rPr>
              <w:t xml:space="preserve"> </w:t>
            </w:r>
            <w:r w:rsidRPr="005F7AB1">
              <w:rPr>
                <w:rFonts w:ascii="Arial" w:eastAsia="Arial" w:hAnsi="Arial" w:cs="Arial"/>
                <w:spacing w:val="-1"/>
                <w:lang w:val="bg-BG"/>
              </w:rPr>
              <w:t>целочислени</w:t>
            </w:r>
          </w:p>
        </w:tc>
        <w:tc>
          <w:tcPr>
            <w:tcW w:w="848" w:type="dxa"/>
            <w:gridSpan w:val="2"/>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925640">
        <w:trPr>
          <w:trHeight w:hRule="exact" w:val="1640"/>
        </w:trPr>
        <w:tc>
          <w:tcPr>
            <w:tcW w:w="149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20"/>
                <w:szCs w:val="20"/>
              </w:rPr>
            </w:pPr>
            <w:r w:rsidRPr="005F7AB1">
              <w:rPr>
                <w:rFonts w:ascii="Courier New" w:eastAsia="Courier New" w:hAnsi="Courier New" w:cs="Courier New"/>
                <w:sz w:val="20"/>
                <w:szCs w:val="20"/>
              </w:rPr>
              <w:t>min_sample</w:t>
            </w:r>
          </w:p>
        </w:tc>
        <w:tc>
          <w:tcPr>
            <w:tcW w:w="87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20"/>
                <w:szCs w:val="20"/>
              </w:rPr>
            </w:pPr>
            <w:r w:rsidRPr="005F7AB1">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Pr="005F7AB1" w:rsidRDefault="00293A58" w:rsidP="00293A58">
            <w:pPr>
              <w:pStyle w:val="TableParagraph"/>
              <w:spacing w:before="6" w:line="246" w:lineRule="auto"/>
              <w:ind w:left="109" w:right="124"/>
              <w:rPr>
                <w:rFonts w:ascii="Arial" w:eastAsia="Arial" w:hAnsi="Arial" w:cs="Arial"/>
              </w:rPr>
            </w:pPr>
            <w:r w:rsidRPr="005F7AB1">
              <w:rPr>
                <w:rFonts w:ascii="Arial" w:eastAsia="Arial" w:hAnsi="Arial" w:cs="Arial"/>
                <w:spacing w:val="-1"/>
                <w:lang w:val="bg-BG"/>
              </w:rPr>
              <w:t>Минимален брой мостри, необходими преди да бъде докладвана дадено изключение(споделя се от всички релевантни диагностични стойности)</w:t>
            </w:r>
          </w:p>
        </w:tc>
        <w:tc>
          <w:tcPr>
            <w:tcW w:w="1600" w:type="dxa"/>
            <w:tcBorders>
              <w:top w:val="single" w:sz="1" w:space="0" w:color="000000"/>
              <w:left w:val="single" w:sz="1" w:space="0" w:color="000000"/>
              <w:bottom w:val="single" w:sz="1" w:space="0" w:color="000000"/>
              <w:right w:val="single" w:sz="1" w:space="0" w:color="000000"/>
            </w:tcBorders>
          </w:tcPr>
          <w:p w:rsidR="004979FF" w:rsidRPr="005F7AB1" w:rsidRDefault="00C571A8">
            <w:pPr>
              <w:pStyle w:val="TableParagraph"/>
              <w:spacing w:before="6" w:line="246" w:lineRule="auto"/>
              <w:ind w:left="109"/>
              <w:rPr>
                <w:rFonts w:ascii="Arial" w:eastAsia="Arial" w:hAnsi="Arial" w:cs="Arial"/>
              </w:rPr>
            </w:pPr>
            <w:r w:rsidRPr="005F7AB1">
              <w:rPr>
                <w:rFonts w:ascii="Arial" w:eastAsia="Arial" w:hAnsi="Arial" w:cs="Arial"/>
                <w:spacing w:val="-1"/>
                <w:lang w:val="bg-BG"/>
              </w:rPr>
              <w:t>десетични</w:t>
            </w:r>
            <w:r w:rsidRPr="005F7AB1">
              <w:rPr>
                <w:rFonts w:ascii="Arial" w:eastAsia="Arial" w:hAnsi="Arial" w:cs="Arial"/>
                <w:spacing w:val="24"/>
              </w:rPr>
              <w:t xml:space="preserve"> </w:t>
            </w:r>
            <w:r w:rsidRPr="005F7AB1">
              <w:rPr>
                <w:rFonts w:ascii="Arial" w:eastAsia="Arial" w:hAnsi="Arial" w:cs="Arial"/>
                <w:spacing w:val="-1"/>
                <w:lang w:val="bg-BG"/>
              </w:rPr>
              <w:t>целочислени</w:t>
            </w:r>
          </w:p>
        </w:tc>
        <w:tc>
          <w:tcPr>
            <w:tcW w:w="848" w:type="dxa"/>
            <w:gridSpan w:val="2"/>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925640">
        <w:trPr>
          <w:trHeight w:hRule="exact" w:val="803"/>
        </w:trPr>
        <w:tc>
          <w:tcPr>
            <w:tcW w:w="149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20"/>
                <w:szCs w:val="20"/>
              </w:rPr>
            </w:pPr>
            <w:r w:rsidRPr="005F7AB1">
              <w:rPr>
                <w:rFonts w:ascii="Courier New" w:eastAsia="Courier New" w:hAnsi="Courier New" w:cs="Courier New"/>
                <w:sz w:val="20"/>
                <w:szCs w:val="20"/>
              </w:rPr>
              <w:t>max_vcpm</w:t>
            </w:r>
          </w:p>
        </w:tc>
        <w:tc>
          <w:tcPr>
            <w:tcW w:w="87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20"/>
                <w:szCs w:val="20"/>
              </w:rPr>
            </w:pPr>
            <w:r w:rsidRPr="005F7AB1">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293A58" w:rsidRPr="005F7AB1" w:rsidRDefault="00293A58">
            <w:pPr>
              <w:pStyle w:val="TableParagraph"/>
              <w:spacing w:before="6" w:line="246" w:lineRule="auto"/>
              <w:ind w:left="109" w:right="128"/>
              <w:rPr>
                <w:rFonts w:ascii="Arial" w:eastAsia="Arial" w:hAnsi="Arial" w:cs="Arial"/>
                <w:lang w:val="bg-BG"/>
              </w:rPr>
            </w:pPr>
            <w:r w:rsidRPr="005F7AB1">
              <w:rPr>
                <w:rFonts w:ascii="Arial" w:eastAsia="Arial" w:hAnsi="Arial" w:cs="Arial"/>
                <w:lang w:val="bg-BG"/>
              </w:rPr>
              <w:t>Максимален брой превозни средства на минута, преди генериране на изключение</w:t>
            </w:r>
          </w:p>
        </w:tc>
        <w:tc>
          <w:tcPr>
            <w:tcW w:w="1600" w:type="dxa"/>
            <w:tcBorders>
              <w:top w:val="single" w:sz="1" w:space="0" w:color="000000"/>
              <w:left w:val="single" w:sz="1" w:space="0" w:color="000000"/>
              <w:bottom w:val="single" w:sz="1" w:space="0" w:color="000000"/>
              <w:right w:val="single" w:sz="1" w:space="0" w:color="000000"/>
            </w:tcBorders>
          </w:tcPr>
          <w:p w:rsidR="004979FF" w:rsidRPr="005F7AB1" w:rsidRDefault="00C571A8">
            <w:pPr>
              <w:pStyle w:val="TableParagraph"/>
              <w:spacing w:before="6" w:line="246" w:lineRule="auto"/>
              <w:ind w:left="109"/>
              <w:rPr>
                <w:rFonts w:ascii="Arial" w:eastAsia="Arial" w:hAnsi="Arial" w:cs="Arial"/>
              </w:rPr>
            </w:pPr>
            <w:r w:rsidRPr="005F7AB1">
              <w:rPr>
                <w:rFonts w:ascii="Arial" w:eastAsia="Arial" w:hAnsi="Arial" w:cs="Arial"/>
                <w:spacing w:val="-1"/>
                <w:lang w:val="bg-BG"/>
              </w:rPr>
              <w:t>десетични</w:t>
            </w:r>
            <w:r w:rsidRPr="005F7AB1">
              <w:rPr>
                <w:rFonts w:ascii="Arial" w:eastAsia="Arial" w:hAnsi="Arial" w:cs="Arial"/>
                <w:spacing w:val="24"/>
              </w:rPr>
              <w:t xml:space="preserve"> </w:t>
            </w:r>
            <w:r w:rsidRPr="005F7AB1">
              <w:rPr>
                <w:rFonts w:ascii="Arial" w:eastAsia="Arial" w:hAnsi="Arial" w:cs="Arial"/>
                <w:spacing w:val="-1"/>
                <w:lang w:val="bg-BG"/>
              </w:rPr>
              <w:t>целочислени</w:t>
            </w:r>
          </w:p>
        </w:tc>
        <w:tc>
          <w:tcPr>
            <w:tcW w:w="848" w:type="dxa"/>
            <w:gridSpan w:val="2"/>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925640">
        <w:trPr>
          <w:trHeight w:hRule="exact" w:val="520"/>
        </w:trPr>
        <w:tc>
          <w:tcPr>
            <w:tcW w:w="149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20"/>
                <w:szCs w:val="20"/>
              </w:rPr>
            </w:pPr>
            <w:r w:rsidRPr="005F7AB1">
              <w:rPr>
                <w:rFonts w:ascii="Courier New" w:eastAsia="Courier New" w:hAnsi="Courier New" w:cs="Courier New"/>
                <w:sz w:val="20"/>
                <w:szCs w:val="20"/>
              </w:rPr>
              <w:t>max_tooc</w:t>
            </w:r>
          </w:p>
        </w:tc>
        <w:tc>
          <w:tcPr>
            <w:tcW w:w="87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20"/>
                <w:szCs w:val="20"/>
              </w:rPr>
            </w:pPr>
            <w:r w:rsidRPr="005F7AB1">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Pr="005F7AB1" w:rsidRDefault="00293A58">
            <w:pPr>
              <w:pStyle w:val="TableParagraph"/>
              <w:spacing w:before="6"/>
              <w:ind w:left="109"/>
              <w:rPr>
                <w:rFonts w:ascii="Arial" w:eastAsia="Arial" w:hAnsi="Arial" w:cs="Arial"/>
                <w:lang w:val="bg-BG"/>
              </w:rPr>
            </w:pPr>
            <w:r w:rsidRPr="005F7AB1">
              <w:rPr>
                <w:rFonts w:ascii="Arial" w:eastAsia="Arial" w:hAnsi="Arial" w:cs="Arial"/>
                <w:spacing w:val="-1"/>
                <w:lang w:val="bg-BG"/>
              </w:rPr>
              <w:t>Не се използва</w:t>
            </w:r>
          </w:p>
        </w:tc>
        <w:tc>
          <w:tcPr>
            <w:tcW w:w="1600" w:type="dxa"/>
            <w:tcBorders>
              <w:top w:val="single" w:sz="1" w:space="0" w:color="000000"/>
              <w:left w:val="single" w:sz="1" w:space="0" w:color="000000"/>
              <w:bottom w:val="single" w:sz="1" w:space="0" w:color="000000"/>
              <w:right w:val="single" w:sz="1" w:space="0" w:color="000000"/>
            </w:tcBorders>
          </w:tcPr>
          <w:p w:rsidR="004979FF" w:rsidRPr="005F7AB1" w:rsidRDefault="00C571A8">
            <w:pPr>
              <w:pStyle w:val="TableParagraph"/>
              <w:spacing w:before="6" w:line="246" w:lineRule="auto"/>
              <w:ind w:left="109"/>
              <w:rPr>
                <w:rFonts w:ascii="Arial" w:eastAsia="Arial" w:hAnsi="Arial" w:cs="Arial"/>
              </w:rPr>
            </w:pPr>
            <w:r w:rsidRPr="005F7AB1">
              <w:rPr>
                <w:rFonts w:ascii="Arial" w:eastAsia="Arial" w:hAnsi="Arial" w:cs="Arial"/>
                <w:spacing w:val="-1"/>
                <w:lang w:val="bg-BG"/>
              </w:rPr>
              <w:t>десетични</w:t>
            </w:r>
            <w:r w:rsidRPr="005F7AB1">
              <w:rPr>
                <w:rFonts w:ascii="Arial" w:eastAsia="Arial" w:hAnsi="Arial" w:cs="Arial"/>
                <w:spacing w:val="24"/>
              </w:rPr>
              <w:t xml:space="preserve"> </w:t>
            </w:r>
            <w:r w:rsidRPr="005F7AB1">
              <w:rPr>
                <w:rFonts w:ascii="Arial" w:eastAsia="Arial" w:hAnsi="Arial" w:cs="Arial"/>
                <w:spacing w:val="-1"/>
                <w:lang w:val="bg-BG"/>
              </w:rPr>
              <w:t>целочислени</w:t>
            </w:r>
          </w:p>
        </w:tc>
        <w:tc>
          <w:tcPr>
            <w:tcW w:w="848" w:type="dxa"/>
            <w:gridSpan w:val="2"/>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925640">
        <w:trPr>
          <w:trHeight w:hRule="exact" w:val="803"/>
        </w:trPr>
        <w:tc>
          <w:tcPr>
            <w:tcW w:w="149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20"/>
                <w:szCs w:val="20"/>
              </w:rPr>
            </w:pPr>
            <w:r w:rsidRPr="005F7AB1">
              <w:rPr>
                <w:rFonts w:ascii="Courier New" w:eastAsia="Courier New" w:hAnsi="Courier New" w:cs="Courier New"/>
                <w:sz w:val="20"/>
                <w:szCs w:val="20"/>
              </w:rPr>
              <w:t>min_ttr</w:t>
            </w:r>
          </w:p>
        </w:tc>
        <w:tc>
          <w:tcPr>
            <w:tcW w:w="87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20"/>
                <w:szCs w:val="20"/>
              </w:rPr>
            </w:pPr>
            <w:r w:rsidRPr="005F7AB1">
              <w:rPr>
                <w:rFonts w:ascii="Courier New" w:eastAsia="Courier New" w:hAnsi="Courier New" w:cs="Courier New"/>
                <w:sz w:val="20"/>
                <w:szCs w:val="20"/>
              </w:rPr>
              <w:t>nnn</w:t>
            </w:r>
          </w:p>
        </w:tc>
        <w:tc>
          <w:tcPr>
            <w:tcW w:w="3122" w:type="dxa"/>
            <w:tcBorders>
              <w:top w:val="single" w:sz="1" w:space="0" w:color="000000"/>
              <w:left w:val="single" w:sz="1" w:space="0" w:color="000000"/>
              <w:bottom w:val="single" w:sz="1" w:space="0" w:color="000000"/>
              <w:right w:val="single" w:sz="1" w:space="0" w:color="000000"/>
            </w:tcBorders>
          </w:tcPr>
          <w:p w:rsidR="00293A58" w:rsidRPr="005F7AB1" w:rsidRDefault="00293A58">
            <w:pPr>
              <w:pStyle w:val="TableParagraph"/>
              <w:spacing w:before="6" w:line="246" w:lineRule="auto"/>
              <w:ind w:left="109" w:right="403"/>
              <w:rPr>
                <w:rFonts w:ascii="Arial" w:eastAsia="Arial" w:hAnsi="Arial" w:cs="Arial"/>
                <w:lang w:val="bg-BG"/>
              </w:rPr>
            </w:pPr>
            <w:r w:rsidRPr="005F7AB1">
              <w:rPr>
                <w:rFonts w:ascii="Arial" w:eastAsia="Arial" w:hAnsi="Arial" w:cs="Arial"/>
                <w:spacing w:val="-1"/>
                <w:lang w:val="bg-BG"/>
              </w:rPr>
              <w:t>Таг за задействане на съотношение, което да генерира изключение</w:t>
            </w:r>
          </w:p>
        </w:tc>
        <w:tc>
          <w:tcPr>
            <w:tcW w:w="1600" w:type="dxa"/>
            <w:tcBorders>
              <w:top w:val="single" w:sz="1" w:space="0" w:color="000000"/>
              <w:left w:val="single" w:sz="1" w:space="0" w:color="000000"/>
              <w:bottom w:val="single" w:sz="1" w:space="0" w:color="000000"/>
              <w:right w:val="single" w:sz="1" w:space="0" w:color="000000"/>
            </w:tcBorders>
          </w:tcPr>
          <w:p w:rsidR="004979FF" w:rsidRPr="005F7AB1" w:rsidRDefault="00C571A8">
            <w:pPr>
              <w:pStyle w:val="TableParagraph"/>
              <w:spacing w:before="6" w:line="246" w:lineRule="auto"/>
              <w:ind w:left="109"/>
              <w:rPr>
                <w:rFonts w:ascii="Arial" w:eastAsia="Arial" w:hAnsi="Arial" w:cs="Arial"/>
              </w:rPr>
            </w:pPr>
            <w:r w:rsidRPr="005F7AB1">
              <w:rPr>
                <w:rFonts w:ascii="Arial" w:eastAsia="Arial" w:hAnsi="Arial" w:cs="Arial"/>
                <w:spacing w:val="-1"/>
                <w:lang w:val="bg-BG"/>
              </w:rPr>
              <w:t>десетични</w:t>
            </w:r>
            <w:r w:rsidRPr="005F7AB1">
              <w:rPr>
                <w:rFonts w:ascii="Arial" w:eastAsia="Arial" w:hAnsi="Arial" w:cs="Arial"/>
                <w:spacing w:val="24"/>
              </w:rPr>
              <w:t xml:space="preserve"> </w:t>
            </w:r>
            <w:r w:rsidRPr="005F7AB1">
              <w:rPr>
                <w:rFonts w:ascii="Arial" w:eastAsia="Arial" w:hAnsi="Arial" w:cs="Arial"/>
                <w:spacing w:val="-1"/>
                <w:lang w:val="bg-BG"/>
              </w:rPr>
              <w:t>целочислени</w:t>
            </w:r>
          </w:p>
        </w:tc>
        <w:tc>
          <w:tcPr>
            <w:tcW w:w="848" w:type="dxa"/>
            <w:gridSpan w:val="2"/>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925640">
        <w:trPr>
          <w:trHeight w:hRule="exact" w:val="1352"/>
        </w:trPr>
        <w:tc>
          <w:tcPr>
            <w:tcW w:w="149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20"/>
                <w:szCs w:val="20"/>
              </w:rPr>
            </w:pPr>
            <w:r w:rsidRPr="005F7AB1">
              <w:rPr>
                <w:rFonts w:ascii="Courier New" w:eastAsia="Courier New" w:hAnsi="Courier New" w:cs="Courier New"/>
                <w:sz w:val="20"/>
                <w:szCs w:val="20"/>
              </w:rPr>
              <w:t>min_mpq</w:t>
            </w:r>
          </w:p>
        </w:tc>
        <w:tc>
          <w:tcPr>
            <w:tcW w:w="87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20"/>
                <w:szCs w:val="20"/>
              </w:rPr>
            </w:pPr>
            <w:r w:rsidRPr="005F7AB1">
              <w:rPr>
                <w:rFonts w:ascii="Courier New" w:eastAsia="Courier New" w:hAnsi="Courier New" w:cs="Courier New"/>
                <w:sz w:val="20"/>
                <w:szCs w:val="20"/>
              </w:rPr>
              <w:t>nnn</w:t>
            </w:r>
          </w:p>
        </w:tc>
        <w:tc>
          <w:tcPr>
            <w:tcW w:w="3122" w:type="dxa"/>
            <w:tcBorders>
              <w:top w:val="single" w:sz="1" w:space="0" w:color="000000"/>
              <w:left w:val="single" w:sz="1" w:space="0" w:color="000000"/>
              <w:bottom w:val="single" w:sz="1" w:space="0" w:color="000000"/>
              <w:right w:val="single" w:sz="1" w:space="0" w:color="000000"/>
            </w:tcBorders>
          </w:tcPr>
          <w:p w:rsidR="00293A58" w:rsidRPr="005F7AB1" w:rsidRDefault="00293A58">
            <w:pPr>
              <w:pStyle w:val="TableParagraph"/>
              <w:spacing w:before="6" w:line="246" w:lineRule="auto"/>
              <w:ind w:left="109" w:right="173"/>
              <w:rPr>
                <w:rFonts w:ascii="Arial" w:eastAsia="Arial" w:hAnsi="Arial" w:cs="Arial"/>
                <w:lang w:val="bg-BG"/>
              </w:rPr>
            </w:pPr>
            <w:r w:rsidRPr="005F7AB1">
              <w:rPr>
                <w:rFonts w:ascii="Arial" w:eastAsia="Arial" w:hAnsi="Arial" w:cs="Arial"/>
                <w:spacing w:val="-1"/>
                <w:lang w:val="bg-BG"/>
              </w:rPr>
              <w:t>Средно качество на регистрационната табела (хардуерен механизъм за задействане), което ще генерира изключение.</w:t>
            </w:r>
          </w:p>
        </w:tc>
        <w:tc>
          <w:tcPr>
            <w:tcW w:w="1600" w:type="dxa"/>
            <w:tcBorders>
              <w:top w:val="single" w:sz="1" w:space="0" w:color="000000"/>
              <w:left w:val="single" w:sz="1" w:space="0" w:color="000000"/>
              <w:bottom w:val="single" w:sz="1" w:space="0" w:color="000000"/>
              <w:right w:val="single" w:sz="1" w:space="0" w:color="000000"/>
            </w:tcBorders>
          </w:tcPr>
          <w:p w:rsidR="004979FF" w:rsidRPr="005F7AB1" w:rsidRDefault="00C571A8">
            <w:pPr>
              <w:pStyle w:val="TableParagraph"/>
              <w:spacing w:before="6" w:line="246" w:lineRule="auto"/>
              <w:ind w:left="109"/>
              <w:rPr>
                <w:rFonts w:ascii="Arial" w:eastAsia="Arial" w:hAnsi="Arial" w:cs="Arial"/>
              </w:rPr>
            </w:pPr>
            <w:r w:rsidRPr="005F7AB1">
              <w:rPr>
                <w:rFonts w:ascii="Arial" w:eastAsia="Arial" w:hAnsi="Arial" w:cs="Arial"/>
                <w:spacing w:val="-1"/>
                <w:lang w:val="bg-BG"/>
              </w:rPr>
              <w:t>десетични</w:t>
            </w:r>
            <w:r w:rsidRPr="005F7AB1">
              <w:rPr>
                <w:rFonts w:ascii="Arial" w:eastAsia="Arial" w:hAnsi="Arial" w:cs="Arial"/>
                <w:spacing w:val="24"/>
              </w:rPr>
              <w:t xml:space="preserve"> </w:t>
            </w:r>
            <w:r w:rsidRPr="005F7AB1">
              <w:rPr>
                <w:rFonts w:ascii="Arial" w:eastAsia="Arial" w:hAnsi="Arial" w:cs="Arial"/>
                <w:spacing w:val="-1"/>
                <w:lang w:val="bg-BG"/>
              </w:rPr>
              <w:t>целочислени</w:t>
            </w:r>
          </w:p>
        </w:tc>
        <w:tc>
          <w:tcPr>
            <w:tcW w:w="848" w:type="dxa"/>
            <w:gridSpan w:val="2"/>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925640">
        <w:trPr>
          <w:trHeight w:hRule="exact" w:val="1343"/>
        </w:trPr>
        <w:tc>
          <w:tcPr>
            <w:tcW w:w="149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20"/>
                <w:szCs w:val="20"/>
              </w:rPr>
            </w:pPr>
            <w:r w:rsidRPr="005F7AB1">
              <w:rPr>
                <w:rFonts w:ascii="Courier New" w:eastAsia="Courier New" w:hAnsi="Courier New" w:cs="Courier New"/>
                <w:sz w:val="20"/>
                <w:szCs w:val="20"/>
              </w:rPr>
              <w:t>min_mtpv</w:t>
            </w:r>
          </w:p>
        </w:tc>
        <w:tc>
          <w:tcPr>
            <w:tcW w:w="87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20"/>
                <w:szCs w:val="20"/>
              </w:rPr>
            </w:pPr>
            <w:r w:rsidRPr="005F7AB1">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293A58" w:rsidRPr="005F7AB1" w:rsidRDefault="00293A58" w:rsidP="00293A58">
            <w:pPr>
              <w:pStyle w:val="TableParagraph"/>
              <w:spacing w:before="6" w:line="246" w:lineRule="auto"/>
              <w:ind w:left="109" w:right="20"/>
              <w:rPr>
                <w:rFonts w:ascii="Arial" w:eastAsia="Arial" w:hAnsi="Arial" w:cs="Arial"/>
                <w:lang w:val="bg-BG"/>
              </w:rPr>
            </w:pPr>
            <w:r w:rsidRPr="005F7AB1">
              <w:rPr>
                <w:rFonts w:ascii="Arial" w:eastAsia="Arial" w:hAnsi="Arial" w:cs="Arial"/>
                <w:spacing w:val="-1"/>
                <w:lang w:val="bg-BG"/>
              </w:rPr>
              <w:t>Минимално количество средни тагове на превозно средство, което ще генерира изключение</w:t>
            </w:r>
          </w:p>
        </w:tc>
        <w:tc>
          <w:tcPr>
            <w:tcW w:w="1600" w:type="dxa"/>
            <w:tcBorders>
              <w:top w:val="single" w:sz="1" w:space="0" w:color="000000"/>
              <w:left w:val="single" w:sz="1" w:space="0" w:color="000000"/>
              <w:bottom w:val="single" w:sz="1" w:space="0" w:color="000000"/>
              <w:right w:val="single" w:sz="1" w:space="0" w:color="000000"/>
            </w:tcBorders>
          </w:tcPr>
          <w:p w:rsidR="004979FF" w:rsidRPr="005F7AB1" w:rsidRDefault="00C571A8">
            <w:pPr>
              <w:pStyle w:val="TableParagraph"/>
              <w:spacing w:before="6" w:line="246" w:lineRule="auto"/>
              <w:ind w:left="109"/>
              <w:rPr>
                <w:rFonts w:ascii="Arial" w:eastAsia="Arial" w:hAnsi="Arial" w:cs="Arial"/>
              </w:rPr>
            </w:pPr>
            <w:r w:rsidRPr="005F7AB1">
              <w:rPr>
                <w:rFonts w:ascii="Arial" w:eastAsia="Arial" w:hAnsi="Arial" w:cs="Arial"/>
                <w:spacing w:val="-1"/>
                <w:lang w:val="bg-BG"/>
              </w:rPr>
              <w:t>десетични</w:t>
            </w:r>
            <w:r w:rsidRPr="005F7AB1">
              <w:rPr>
                <w:rFonts w:ascii="Arial" w:eastAsia="Arial" w:hAnsi="Arial" w:cs="Arial"/>
                <w:spacing w:val="24"/>
              </w:rPr>
              <w:t xml:space="preserve"> </w:t>
            </w:r>
            <w:r w:rsidRPr="005F7AB1">
              <w:rPr>
                <w:rFonts w:ascii="Arial" w:eastAsia="Arial" w:hAnsi="Arial" w:cs="Arial"/>
                <w:spacing w:val="-1"/>
                <w:lang w:val="bg-BG"/>
              </w:rPr>
              <w:t>целочислени</w:t>
            </w:r>
          </w:p>
        </w:tc>
        <w:tc>
          <w:tcPr>
            <w:tcW w:w="848" w:type="dxa"/>
            <w:gridSpan w:val="2"/>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925640">
        <w:trPr>
          <w:trHeight w:hRule="exact" w:val="1352"/>
        </w:trPr>
        <w:tc>
          <w:tcPr>
            <w:tcW w:w="149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20"/>
                <w:szCs w:val="20"/>
              </w:rPr>
            </w:pPr>
            <w:r w:rsidRPr="005F7AB1">
              <w:rPr>
                <w:rFonts w:ascii="Courier New" w:eastAsia="Courier New" w:hAnsi="Courier New" w:cs="Courier New"/>
                <w:sz w:val="20"/>
                <w:szCs w:val="20"/>
              </w:rPr>
              <w:t>max_ser</w:t>
            </w:r>
          </w:p>
        </w:tc>
        <w:tc>
          <w:tcPr>
            <w:tcW w:w="87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20"/>
                <w:szCs w:val="20"/>
              </w:rPr>
            </w:pPr>
            <w:r w:rsidRPr="005F7AB1">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293A58" w:rsidRPr="005F7AB1" w:rsidRDefault="00293A58" w:rsidP="00293A58">
            <w:pPr>
              <w:pStyle w:val="TableParagraph"/>
              <w:spacing w:before="6" w:line="246" w:lineRule="auto"/>
              <w:ind w:left="109" w:right="110"/>
              <w:rPr>
                <w:rFonts w:ascii="Arial" w:eastAsia="Arial" w:hAnsi="Arial" w:cs="Arial"/>
                <w:lang w:val="bg-BG"/>
              </w:rPr>
            </w:pPr>
            <w:r w:rsidRPr="005F7AB1">
              <w:rPr>
                <w:rFonts w:ascii="Arial" w:eastAsia="Arial" w:hAnsi="Arial" w:cs="Arial"/>
                <w:lang w:val="bg-BG"/>
              </w:rPr>
              <w:t>Максимално съотношение на синтактичните грешки, преди да се генерира изключение</w:t>
            </w:r>
          </w:p>
        </w:tc>
        <w:tc>
          <w:tcPr>
            <w:tcW w:w="1600" w:type="dxa"/>
            <w:tcBorders>
              <w:top w:val="single" w:sz="1" w:space="0" w:color="000000"/>
              <w:left w:val="single" w:sz="1" w:space="0" w:color="000000"/>
              <w:bottom w:val="single" w:sz="1" w:space="0" w:color="000000"/>
              <w:right w:val="single" w:sz="1" w:space="0" w:color="000000"/>
            </w:tcBorders>
          </w:tcPr>
          <w:p w:rsidR="004979FF" w:rsidRPr="005F7AB1" w:rsidRDefault="00C571A8">
            <w:pPr>
              <w:pStyle w:val="TableParagraph"/>
              <w:spacing w:before="6" w:line="246" w:lineRule="auto"/>
              <w:ind w:left="109"/>
              <w:rPr>
                <w:rFonts w:ascii="Arial" w:eastAsia="Arial" w:hAnsi="Arial" w:cs="Arial"/>
              </w:rPr>
            </w:pPr>
            <w:r w:rsidRPr="005F7AB1">
              <w:rPr>
                <w:rFonts w:ascii="Arial" w:eastAsia="Arial" w:hAnsi="Arial" w:cs="Arial"/>
                <w:spacing w:val="-1"/>
                <w:lang w:val="bg-BG"/>
              </w:rPr>
              <w:t>десетични</w:t>
            </w:r>
            <w:r w:rsidRPr="005F7AB1">
              <w:rPr>
                <w:rFonts w:ascii="Arial" w:eastAsia="Arial" w:hAnsi="Arial" w:cs="Arial"/>
                <w:spacing w:val="24"/>
              </w:rPr>
              <w:t xml:space="preserve"> </w:t>
            </w:r>
            <w:r w:rsidRPr="005F7AB1">
              <w:rPr>
                <w:rFonts w:ascii="Arial" w:eastAsia="Arial" w:hAnsi="Arial" w:cs="Arial"/>
                <w:spacing w:val="-1"/>
                <w:lang w:val="bg-BG"/>
              </w:rPr>
              <w:t>целочислени</w:t>
            </w:r>
          </w:p>
        </w:tc>
        <w:tc>
          <w:tcPr>
            <w:tcW w:w="848" w:type="dxa"/>
            <w:gridSpan w:val="2"/>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925640">
        <w:trPr>
          <w:trHeight w:hRule="exact" w:val="1352"/>
        </w:trPr>
        <w:tc>
          <w:tcPr>
            <w:tcW w:w="149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20"/>
                <w:szCs w:val="20"/>
              </w:rPr>
            </w:pPr>
            <w:r w:rsidRPr="005F7AB1">
              <w:rPr>
                <w:rFonts w:ascii="Courier New" w:eastAsia="Courier New" w:hAnsi="Courier New" w:cs="Courier New"/>
                <w:sz w:val="20"/>
                <w:szCs w:val="20"/>
              </w:rPr>
              <w:t>min_mtc</w:t>
            </w:r>
          </w:p>
        </w:tc>
        <w:tc>
          <w:tcPr>
            <w:tcW w:w="87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20"/>
                <w:szCs w:val="20"/>
              </w:rPr>
            </w:pPr>
            <w:r w:rsidRPr="005F7AB1">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293A58" w:rsidRPr="005F7AB1" w:rsidRDefault="00293A58" w:rsidP="00293A58">
            <w:pPr>
              <w:pStyle w:val="TableParagraph"/>
              <w:spacing w:before="6" w:line="246" w:lineRule="auto"/>
              <w:ind w:left="109" w:right="110"/>
              <w:rPr>
                <w:rFonts w:ascii="Arial" w:eastAsia="Arial" w:hAnsi="Arial" w:cs="Arial"/>
                <w:lang w:val="bg-BG"/>
              </w:rPr>
            </w:pPr>
            <w:r w:rsidRPr="005F7AB1">
              <w:rPr>
                <w:rFonts w:ascii="Arial" w:eastAsia="Arial" w:hAnsi="Arial" w:cs="Arial"/>
                <w:lang w:val="bg-BG"/>
              </w:rPr>
              <w:t xml:space="preserve">Минимална стойност на средното доверие в таговете (разчита </w:t>
            </w:r>
            <w:r w:rsidRPr="005F7AB1">
              <w:rPr>
                <w:rFonts w:ascii="Arial" w:eastAsia="Arial" w:hAnsi="Arial" w:cs="Arial"/>
              </w:rPr>
              <w:t>ANPR</w:t>
            </w:r>
            <w:r w:rsidRPr="005F7AB1">
              <w:rPr>
                <w:rFonts w:ascii="Arial" w:eastAsia="Arial" w:hAnsi="Arial" w:cs="Arial"/>
                <w:lang w:val="bg-BG"/>
              </w:rPr>
              <w:t xml:space="preserve"> система), преди да се генерира изключение</w:t>
            </w:r>
          </w:p>
        </w:tc>
        <w:tc>
          <w:tcPr>
            <w:tcW w:w="1600" w:type="dxa"/>
            <w:tcBorders>
              <w:top w:val="single" w:sz="1" w:space="0" w:color="000000"/>
              <w:left w:val="single" w:sz="1" w:space="0" w:color="000000"/>
              <w:bottom w:val="single" w:sz="1" w:space="0" w:color="000000"/>
              <w:right w:val="single" w:sz="1" w:space="0" w:color="000000"/>
            </w:tcBorders>
          </w:tcPr>
          <w:p w:rsidR="004979FF" w:rsidRPr="005F7AB1" w:rsidRDefault="00C571A8">
            <w:pPr>
              <w:pStyle w:val="TableParagraph"/>
              <w:spacing w:before="6" w:line="246" w:lineRule="auto"/>
              <w:ind w:left="109"/>
              <w:rPr>
                <w:rFonts w:ascii="Arial" w:eastAsia="Arial" w:hAnsi="Arial" w:cs="Arial"/>
              </w:rPr>
            </w:pPr>
            <w:r w:rsidRPr="005F7AB1">
              <w:rPr>
                <w:rFonts w:ascii="Arial" w:eastAsia="Arial" w:hAnsi="Arial" w:cs="Arial"/>
                <w:spacing w:val="-1"/>
                <w:lang w:val="bg-BG"/>
              </w:rPr>
              <w:t>десетични</w:t>
            </w:r>
            <w:r w:rsidRPr="005F7AB1">
              <w:rPr>
                <w:rFonts w:ascii="Arial" w:eastAsia="Arial" w:hAnsi="Arial" w:cs="Arial"/>
                <w:spacing w:val="24"/>
              </w:rPr>
              <w:t xml:space="preserve"> </w:t>
            </w:r>
            <w:r w:rsidRPr="005F7AB1">
              <w:rPr>
                <w:rFonts w:ascii="Arial" w:eastAsia="Arial" w:hAnsi="Arial" w:cs="Arial"/>
                <w:spacing w:val="-1"/>
                <w:lang w:val="bg-BG"/>
              </w:rPr>
              <w:t>целочислени</w:t>
            </w:r>
          </w:p>
        </w:tc>
        <w:tc>
          <w:tcPr>
            <w:tcW w:w="848" w:type="dxa"/>
            <w:gridSpan w:val="2"/>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925640">
        <w:trPr>
          <w:trHeight w:hRule="exact" w:val="1073"/>
        </w:trPr>
        <w:tc>
          <w:tcPr>
            <w:tcW w:w="149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20"/>
                <w:szCs w:val="20"/>
              </w:rPr>
            </w:pPr>
            <w:r w:rsidRPr="005F7AB1">
              <w:rPr>
                <w:rFonts w:ascii="Courier New" w:eastAsia="Courier New" w:hAnsi="Courier New" w:cs="Courier New"/>
                <w:sz w:val="20"/>
                <w:szCs w:val="20"/>
              </w:rPr>
              <w:t>max_char</w:t>
            </w:r>
          </w:p>
        </w:tc>
        <w:tc>
          <w:tcPr>
            <w:tcW w:w="87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20"/>
                <w:szCs w:val="20"/>
              </w:rPr>
            </w:pPr>
            <w:r w:rsidRPr="005F7AB1">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293A58" w:rsidRPr="005F7AB1" w:rsidRDefault="00293A58" w:rsidP="00293A58">
            <w:pPr>
              <w:pStyle w:val="TableParagraph"/>
              <w:spacing w:before="6" w:line="246" w:lineRule="auto"/>
              <w:ind w:left="109"/>
              <w:rPr>
                <w:rFonts w:ascii="Arial" w:eastAsia="Arial" w:hAnsi="Arial" w:cs="Arial"/>
                <w:lang w:val="bg-BG"/>
              </w:rPr>
            </w:pPr>
            <w:r w:rsidRPr="005F7AB1">
              <w:rPr>
                <w:rFonts w:ascii="Arial" w:eastAsia="Arial" w:hAnsi="Arial" w:cs="Arial"/>
                <w:lang w:val="bg-BG"/>
              </w:rPr>
              <w:t>Минимална височина на регистрационната табела в пиксели, преди да се генерира изключение</w:t>
            </w:r>
          </w:p>
        </w:tc>
        <w:tc>
          <w:tcPr>
            <w:tcW w:w="1600" w:type="dxa"/>
            <w:tcBorders>
              <w:top w:val="single" w:sz="1" w:space="0" w:color="000000"/>
              <w:left w:val="single" w:sz="1" w:space="0" w:color="000000"/>
              <w:bottom w:val="single" w:sz="1" w:space="0" w:color="000000"/>
              <w:right w:val="single" w:sz="1" w:space="0" w:color="000000"/>
            </w:tcBorders>
          </w:tcPr>
          <w:p w:rsidR="004979FF" w:rsidRPr="005F7AB1" w:rsidRDefault="00C571A8">
            <w:pPr>
              <w:pStyle w:val="TableParagraph"/>
              <w:spacing w:before="6" w:line="246" w:lineRule="auto"/>
              <w:ind w:left="109"/>
              <w:rPr>
                <w:rFonts w:ascii="Arial" w:eastAsia="Arial" w:hAnsi="Arial" w:cs="Arial"/>
              </w:rPr>
            </w:pPr>
            <w:r w:rsidRPr="005F7AB1">
              <w:rPr>
                <w:rFonts w:ascii="Arial" w:eastAsia="Arial" w:hAnsi="Arial" w:cs="Arial"/>
                <w:spacing w:val="-1"/>
                <w:lang w:val="bg-BG"/>
              </w:rPr>
              <w:t>десетични</w:t>
            </w:r>
            <w:r w:rsidRPr="005F7AB1">
              <w:rPr>
                <w:rFonts w:ascii="Arial" w:eastAsia="Arial" w:hAnsi="Arial" w:cs="Arial"/>
                <w:spacing w:val="24"/>
              </w:rPr>
              <w:t xml:space="preserve"> </w:t>
            </w:r>
            <w:r w:rsidRPr="005F7AB1">
              <w:rPr>
                <w:rFonts w:ascii="Arial" w:eastAsia="Arial" w:hAnsi="Arial" w:cs="Arial"/>
                <w:spacing w:val="-1"/>
                <w:lang w:val="bg-BG"/>
              </w:rPr>
              <w:t>целочислени</w:t>
            </w:r>
          </w:p>
        </w:tc>
        <w:tc>
          <w:tcPr>
            <w:tcW w:w="848" w:type="dxa"/>
            <w:gridSpan w:val="2"/>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925640">
        <w:trPr>
          <w:trHeight w:hRule="exact" w:val="1082"/>
        </w:trPr>
        <w:tc>
          <w:tcPr>
            <w:tcW w:w="149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20"/>
                <w:szCs w:val="20"/>
              </w:rPr>
            </w:pPr>
            <w:r w:rsidRPr="005F7AB1">
              <w:rPr>
                <w:rFonts w:ascii="Courier New" w:eastAsia="Courier New" w:hAnsi="Courier New" w:cs="Courier New"/>
                <w:sz w:val="20"/>
                <w:szCs w:val="20"/>
              </w:rPr>
              <w:t>min_char</w:t>
            </w:r>
          </w:p>
        </w:tc>
        <w:tc>
          <w:tcPr>
            <w:tcW w:w="87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20"/>
                <w:szCs w:val="20"/>
              </w:rPr>
            </w:pPr>
            <w:r w:rsidRPr="005F7AB1">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Pr="005F7AB1" w:rsidRDefault="00D32111">
            <w:pPr>
              <w:pStyle w:val="TableParagraph"/>
              <w:spacing w:before="6" w:line="246" w:lineRule="auto"/>
              <w:ind w:left="109" w:right="167"/>
              <w:rPr>
                <w:rFonts w:ascii="Arial" w:eastAsia="Arial" w:hAnsi="Arial" w:cs="Arial"/>
              </w:rPr>
            </w:pPr>
            <w:r w:rsidRPr="005F7AB1">
              <w:rPr>
                <w:rFonts w:ascii="Arial" w:eastAsia="Arial" w:hAnsi="Arial" w:cs="Arial"/>
                <w:lang w:val="bg-BG"/>
              </w:rPr>
              <w:t>Максимална височина на регистрационната табела в пиксели, преди да се генерира изключение</w:t>
            </w:r>
          </w:p>
        </w:tc>
        <w:tc>
          <w:tcPr>
            <w:tcW w:w="1600" w:type="dxa"/>
            <w:tcBorders>
              <w:top w:val="single" w:sz="1" w:space="0" w:color="000000"/>
              <w:left w:val="single" w:sz="1" w:space="0" w:color="000000"/>
              <w:bottom w:val="single" w:sz="1" w:space="0" w:color="000000"/>
              <w:right w:val="single" w:sz="1" w:space="0" w:color="000000"/>
            </w:tcBorders>
          </w:tcPr>
          <w:p w:rsidR="004979FF" w:rsidRPr="005F7AB1" w:rsidRDefault="00C571A8">
            <w:pPr>
              <w:pStyle w:val="TableParagraph"/>
              <w:spacing w:before="6" w:line="246" w:lineRule="auto"/>
              <w:ind w:left="109"/>
              <w:rPr>
                <w:rFonts w:ascii="Arial" w:eastAsia="Arial" w:hAnsi="Arial" w:cs="Arial"/>
              </w:rPr>
            </w:pPr>
            <w:r w:rsidRPr="005F7AB1">
              <w:rPr>
                <w:rFonts w:ascii="Arial" w:eastAsia="Arial" w:hAnsi="Arial" w:cs="Arial"/>
                <w:spacing w:val="-1"/>
                <w:lang w:val="bg-BG"/>
              </w:rPr>
              <w:t>десетични</w:t>
            </w:r>
            <w:r w:rsidRPr="005F7AB1">
              <w:rPr>
                <w:rFonts w:ascii="Arial" w:eastAsia="Arial" w:hAnsi="Arial" w:cs="Arial"/>
                <w:spacing w:val="24"/>
              </w:rPr>
              <w:t xml:space="preserve"> </w:t>
            </w:r>
            <w:r w:rsidRPr="005F7AB1">
              <w:rPr>
                <w:rFonts w:ascii="Arial" w:eastAsia="Arial" w:hAnsi="Arial" w:cs="Arial"/>
                <w:spacing w:val="-1"/>
                <w:lang w:val="bg-BG"/>
              </w:rPr>
              <w:t>целочислени</w:t>
            </w:r>
          </w:p>
        </w:tc>
        <w:tc>
          <w:tcPr>
            <w:tcW w:w="848" w:type="dxa"/>
            <w:gridSpan w:val="2"/>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925640">
        <w:trPr>
          <w:gridAfter w:val="1"/>
          <w:wAfter w:w="38" w:type="dxa"/>
          <w:trHeight w:hRule="exact" w:val="1343"/>
        </w:trPr>
        <w:tc>
          <w:tcPr>
            <w:tcW w:w="1498" w:type="dxa"/>
            <w:tcBorders>
              <w:top w:val="single" w:sz="1" w:space="0" w:color="000000"/>
              <w:left w:val="single" w:sz="1" w:space="0" w:color="000000"/>
              <w:bottom w:val="single" w:sz="1" w:space="0" w:color="000000"/>
              <w:right w:val="single" w:sz="1" w:space="0" w:color="000000"/>
            </w:tcBorders>
          </w:tcPr>
          <w:p w:rsidR="004979FF" w:rsidRPr="005F7AB1" w:rsidRDefault="004979FF">
            <w:bookmarkStart w:id="97" w:name="Slide_56"/>
            <w:bookmarkEnd w:id="97"/>
          </w:p>
        </w:tc>
        <w:tc>
          <w:tcPr>
            <w:tcW w:w="15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20"/>
                <w:szCs w:val="20"/>
              </w:rPr>
            </w:pPr>
            <w:r w:rsidRPr="005F7AB1">
              <w:rPr>
                <w:rFonts w:ascii="Courier New" w:eastAsia="Courier New" w:hAnsi="Courier New" w:cs="Courier New"/>
                <w:sz w:val="20"/>
                <w:szCs w:val="20"/>
              </w:rPr>
              <w:t>max_mvpa</w:t>
            </w:r>
          </w:p>
        </w:tc>
        <w:tc>
          <w:tcPr>
            <w:tcW w:w="87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20"/>
                <w:szCs w:val="20"/>
              </w:rPr>
            </w:pPr>
            <w:r w:rsidRPr="005F7AB1">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925640" w:rsidRPr="005F7AB1" w:rsidRDefault="00925640">
            <w:pPr>
              <w:pStyle w:val="TableParagraph"/>
              <w:spacing w:before="6" w:line="246" w:lineRule="auto"/>
              <w:ind w:left="109" w:right="150"/>
              <w:rPr>
                <w:rFonts w:ascii="Arial" w:eastAsia="Arial" w:hAnsi="Arial" w:cs="Arial"/>
                <w:lang w:val="bg-BG"/>
              </w:rPr>
            </w:pPr>
            <w:r w:rsidRPr="005F7AB1">
              <w:rPr>
                <w:rFonts w:ascii="Arial" w:eastAsia="Arial" w:hAnsi="Arial" w:cs="Arial"/>
                <w:lang w:val="bg-BG"/>
              </w:rPr>
              <w:t>Максимална стойност на вертикалния ъгъл на регистрационната табела преди да бъде генерирано изключение</w:t>
            </w:r>
          </w:p>
        </w:tc>
        <w:tc>
          <w:tcPr>
            <w:tcW w:w="1600" w:type="dxa"/>
            <w:tcBorders>
              <w:top w:val="single" w:sz="1" w:space="0" w:color="000000"/>
              <w:left w:val="single" w:sz="1" w:space="0" w:color="000000"/>
              <w:bottom w:val="single" w:sz="1" w:space="0" w:color="000000"/>
              <w:right w:val="single" w:sz="1" w:space="0" w:color="000000"/>
            </w:tcBorders>
          </w:tcPr>
          <w:p w:rsidR="004979FF" w:rsidRPr="005F7AB1" w:rsidRDefault="00C571A8">
            <w:pPr>
              <w:pStyle w:val="TableParagraph"/>
              <w:spacing w:before="6" w:line="246" w:lineRule="auto"/>
              <w:ind w:left="109"/>
              <w:rPr>
                <w:rFonts w:ascii="Arial" w:eastAsia="Arial" w:hAnsi="Arial" w:cs="Arial"/>
              </w:rPr>
            </w:pPr>
            <w:r w:rsidRPr="005F7AB1">
              <w:rPr>
                <w:rFonts w:ascii="Arial" w:eastAsia="Arial" w:hAnsi="Arial" w:cs="Arial"/>
                <w:spacing w:val="-1"/>
                <w:lang w:val="bg-BG"/>
              </w:rPr>
              <w:t>десетични</w:t>
            </w:r>
            <w:r w:rsidRPr="005F7AB1">
              <w:rPr>
                <w:rFonts w:ascii="Arial" w:eastAsia="Arial" w:hAnsi="Arial" w:cs="Arial"/>
                <w:spacing w:val="24"/>
              </w:rPr>
              <w:t xml:space="preserve"> </w:t>
            </w:r>
            <w:r w:rsidRPr="005F7AB1">
              <w:rPr>
                <w:rFonts w:ascii="Arial" w:eastAsia="Arial" w:hAnsi="Arial" w:cs="Arial"/>
                <w:spacing w:val="-1"/>
                <w:lang w:val="bg-BG"/>
              </w:rPr>
              <w:t>целочислени</w:t>
            </w:r>
          </w:p>
        </w:tc>
        <w:tc>
          <w:tcPr>
            <w:tcW w:w="81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925640">
        <w:trPr>
          <w:gridAfter w:val="1"/>
          <w:wAfter w:w="38" w:type="dxa"/>
          <w:trHeight w:hRule="exact" w:val="1352"/>
        </w:trPr>
        <w:tc>
          <w:tcPr>
            <w:tcW w:w="149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20"/>
                <w:szCs w:val="20"/>
              </w:rPr>
            </w:pPr>
            <w:r w:rsidRPr="005F7AB1">
              <w:rPr>
                <w:rFonts w:ascii="Courier New" w:eastAsia="Courier New" w:hAnsi="Courier New" w:cs="Courier New"/>
                <w:sz w:val="20"/>
                <w:szCs w:val="20"/>
              </w:rPr>
              <w:t>max_mhpa</w:t>
            </w:r>
          </w:p>
        </w:tc>
        <w:tc>
          <w:tcPr>
            <w:tcW w:w="87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2"/>
              <w:ind w:left="109"/>
              <w:rPr>
                <w:rFonts w:ascii="Courier New" w:eastAsia="Courier New" w:hAnsi="Courier New" w:cs="Courier New"/>
                <w:sz w:val="20"/>
                <w:szCs w:val="20"/>
              </w:rPr>
            </w:pPr>
            <w:r w:rsidRPr="005F7AB1">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Pr="005F7AB1" w:rsidRDefault="00925640" w:rsidP="00925640">
            <w:pPr>
              <w:pStyle w:val="TableParagraph"/>
              <w:spacing w:before="6" w:line="246" w:lineRule="auto"/>
              <w:ind w:left="109" w:right="431"/>
              <w:rPr>
                <w:rFonts w:ascii="Arial" w:eastAsia="Arial" w:hAnsi="Arial" w:cs="Arial"/>
              </w:rPr>
            </w:pPr>
            <w:r w:rsidRPr="005F7AB1">
              <w:rPr>
                <w:rFonts w:ascii="Arial" w:eastAsia="Arial" w:hAnsi="Arial" w:cs="Arial"/>
                <w:lang w:val="bg-BG"/>
              </w:rPr>
              <w:t>Максимална стойност на хоризонталния ъгъл на регистрационната табела преди да бъде генерирано изключение</w:t>
            </w:r>
          </w:p>
        </w:tc>
        <w:tc>
          <w:tcPr>
            <w:tcW w:w="1600" w:type="dxa"/>
            <w:tcBorders>
              <w:top w:val="single" w:sz="1" w:space="0" w:color="000000"/>
              <w:left w:val="single" w:sz="1" w:space="0" w:color="000000"/>
              <w:bottom w:val="single" w:sz="1" w:space="0" w:color="000000"/>
              <w:right w:val="single" w:sz="1" w:space="0" w:color="000000"/>
            </w:tcBorders>
          </w:tcPr>
          <w:p w:rsidR="004979FF" w:rsidRPr="005F7AB1" w:rsidRDefault="00C571A8">
            <w:pPr>
              <w:pStyle w:val="TableParagraph"/>
              <w:spacing w:before="6" w:line="246" w:lineRule="auto"/>
              <w:ind w:left="109"/>
              <w:rPr>
                <w:rFonts w:ascii="Arial" w:eastAsia="Arial" w:hAnsi="Arial" w:cs="Arial"/>
              </w:rPr>
            </w:pPr>
            <w:r w:rsidRPr="005F7AB1">
              <w:rPr>
                <w:rFonts w:ascii="Arial" w:eastAsia="Arial" w:hAnsi="Arial" w:cs="Arial"/>
                <w:spacing w:val="-1"/>
                <w:lang w:val="bg-BG"/>
              </w:rPr>
              <w:t>десетични</w:t>
            </w:r>
            <w:r w:rsidRPr="005F7AB1">
              <w:rPr>
                <w:rFonts w:ascii="Arial" w:eastAsia="Arial" w:hAnsi="Arial" w:cs="Arial"/>
                <w:spacing w:val="24"/>
              </w:rPr>
              <w:t xml:space="preserve"> </w:t>
            </w:r>
            <w:r w:rsidRPr="005F7AB1">
              <w:rPr>
                <w:rFonts w:ascii="Arial" w:eastAsia="Arial" w:hAnsi="Arial" w:cs="Arial"/>
                <w:spacing w:val="-1"/>
                <w:lang w:val="bg-BG"/>
              </w:rPr>
              <w:t>целочислени</w:t>
            </w:r>
          </w:p>
        </w:tc>
        <w:tc>
          <w:tcPr>
            <w:tcW w:w="81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925640">
        <w:trPr>
          <w:gridAfter w:val="1"/>
          <w:wAfter w:w="38" w:type="dxa"/>
          <w:trHeight w:hRule="exact" w:val="1352"/>
        </w:trPr>
        <w:tc>
          <w:tcPr>
            <w:tcW w:w="149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20"/>
                <w:szCs w:val="20"/>
              </w:rPr>
            </w:pPr>
            <w:r w:rsidRPr="005F7AB1">
              <w:rPr>
                <w:rFonts w:ascii="Courier New" w:eastAsia="Courier New" w:hAnsi="Courier New" w:cs="Courier New"/>
                <w:sz w:val="20"/>
                <w:szCs w:val="20"/>
              </w:rPr>
              <w:t>max_mti</w:t>
            </w:r>
          </w:p>
        </w:tc>
        <w:tc>
          <w:tcPr>
            <w:tcW w:w="87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4"/>
              <w:ind w:left="109"/>
              <w:rPr>
                <w:rFonts w:ascii="Courier New" w:eastAsia="Courier New" w:hAnsi="Courier New" w:cs="Courier New"/>
                <w:sz w:val="20"/>
                <w:szCs w:val="20"/>
              </w:rPr>
            </w:pPr>
            <w:r w:rsidRPr="005F7AB1">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925640" w:rsidRPr="005F7AB1" w:rsidRDefault="00925640">
            <w:pPr>
              <w:pStyle w:val="TableParagraph"/>
              <w:spacing w:before="6" w:line="246" w:lineRule="auto"/>
              <w:ind w:left="109" w:right="190"/>
              <w:rPr>
                <w:rFonts w:ascii="Arial" w:eastAsia="Arial" w:hAnsi="Arial" w:cs="Arial"/>
                <w:lang w:val="bg-BG"/>
              </w:rPr>
            </w:pPr>
            <w:r w:rsidRPr="005F7AB1">
              <w:rPr>
                <w:rFonts w:ascii="Arial" w:eastAsia="Arial" w:hAnsi="Arial" w:cs="Arial"/>
                <w:lang w:val="bg-BG"/>
              </w:rPr>
              <w:t>Максимална средна стойност на радиуса на траекторията, преди да бъде генерирано изключение</w:t>
            </w:r>
          </w:p>
        </w:tc>
        <w:tc>
          <w:tcPr>
            <w:tcW w:w="1600" w:type="dxa"/>
            <w:tcBorders>
              <w:top w:val="single" w:sz="1" w:space="0" w:color="000000"/>
              <w:left w:val="single" w:sz="1" w:space="0" w:color="000000"/>
              <w:bottom w:val="single" w:sz="1" w:space="0" w:color="000000"/>
              <w:right w:val="single" w:sz="1" w:space="0" w:color="000000"/>
            </w:tcBorders>
          </w:tcPr>
          <w:p w:rsidR="004979FF" w:rsidRPr="005F7AB1" w:rsidRDefault="00C571A8">
            <w:pPr>
              <w:pStyle w:val="TableParagraph"/>
              <w:spacing w:before="6" w:line="246" w:lineRule="auto"/>
              <w:ind w:left="109"/>
              <w:rPr>
                <w:rFonts w:ascii="Arial" w:eastAsia="Arial" w:hAnsi="Arial" w:cs="Arial"/>
              </w:rPr>
            </w:pPr>
            <w:r w:rsidRPr="005F7AB1">
              <w:rPr>
                <w:rFonts w:ascii="Arial" w:eastAsia="Arial" w:hAnsi="Arial" w:cs="Arial"/>
                <w:spacing w:val="-1"/>
                <w:lang w:val="bg-BG"/>
              </w:rPr>
              <w:t>десетични</w:t>
            </w:r>
            <w:r w:rsidRPr="005F7AB1">
              <w:rPr>
                <w:rFonts w:ascii="Arial" w:eastAsia="Arial" w:hAnsi="Arial" w:cs="Arial"/>
                <w:spacing w:val="24"/>
              </w:rPr>
              <w:t xml:space="preserve"> </w:t>
            </w:r>
            <w:r w:rsidRPr="005F7AB1">
              <w:rPr>
                <w:rFonts w:ascii="Arial" w:eastAsia="Arial" w:hAnsi="Arial" w:cs="Arial"/>
                <w:spacing w:val="-1"/>
                <w:lang w:val="bg-BG"/>
              </w:rPr>
              <w:t>целочислени</w:t>
            </w:r>
          </w:p>
        </w:tc>
        <w:tc>
          <w:tcPr>
            <w:tcW w:w="81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bl>
    <w:p w:rsidR="004979FF" w:rsidRPr="005F7AB1" w:rsidRDefault="004979FF">
      <w:pPr>
        <w:spacing w:line="170" w:lineRule="exact"/>
        <w:rPr>
          <w:sz w:val="17"/>
          <w:szCs w:val="17"/>
        </w:rPr>
      </w:pPr>
    </w:p>
    <w:p w:rsidR="004979FF" w:rsidRPr="005F7AB1" w:rsidRDefault="003E6B80" w:rsidP="003E6B80">
      <w:pPr>
        <w:pStyle w:val="Heading2"/>
        <w:numPr>
          <w:ilvl w:val="1"/>
          <w:numId w:val="31"/>
        </w:numPr>
        <w:tabs>
          <w:tab w:val="left" w:pos="964"/>
        </w:tabs>
        <w:spacing w:before="64"/>
        <w:ind w:right="4380"/>
        <w:jc w:val="both"/>
        <w:rPr>
          <w:b w:val="0"/>
          <w:bCs w:val="0"/>
          <w:i w:val="0"/>
        </w:rPr>
      </w:pPr>
      <w:bookmarkStart w:id="98" w:name="_Toc390360133"/>
      <w:r w:rsidRPr="005F7AB1">
        <w:rPr>
          <w:spacing w:val="-1"/>
          <w:lang w:val="bg-BG"/>
        </w:rPr>
        <w:t>Описания на съобщенията</w:t>
      </w:r>
      <w:bookmarkEnd w:id="98"/>
    </w:p>
    <w:p w:rsidR="004979FF" w:rsidRPr="005F7AB1" w:rsidRDefault="00771D7B">
      <w:pPr>
        <w:pStyle w:val="BodyText"/>
        <w:spacing w:before="62" w:line="246" w:lineRule="auto"/>
        <w:ind w:right="488"/>
        <w:jc w:val="both"/>
        <w:rPr>
          <w:lang w:val="bg-BG"/>
        </w:rPr>
      </w:pPr>
      <w:r w:rsidRPr="005F7AB1">
        <w:rPr>
          <w:spacing w:val="-1"/>
          <w:lang w:val="bg-BG"/>
        </w:rPr>
        <w:t xml:space="preserve">Този раздел описва съобщенията за диагностика и за изключения, които използват </w:t>
      </w:r>
      <w:r w:rsidRPr="005F7AB1">
        <w:t>TCP/IP</w:t>
      </w:r>
      <w:r w:rsidRPr="005F7AB1">
        <w:rPr>
          <w:lang w:val="bg-BG"/>
        </w:rPr>
        <w:t xml:space="preserve"> протокол. Тези съобщения са свързани с наблюдението на синхронизирането на времето, данните от регистрационните табели на превозните средства, данните за статус и алармите за статус.</w:t>
      </w:r>
    </w:p>
    <w:p w:rsidR="004979FF" w:rsidRPr="005F7AB1" w:rsidRDefault="008F0009" w:rsidP="008F0009">
      <w:pPr>
        <w:pStyle w:val="BodyText"/>
        <w:ind w:right="-30"/>
        <w:jc w:val="both"/>
        <w:rPr>
          <w:lang w:val="bg-BG"/>
        </w:rPr>
      </w:pPr>
      <w:r w:rsidRPr="005F7AB1">
        <w:rPr>
          <w:spacing w:val="-1"/>
          <w:lang w:val="bg-BG"/>
        </w:rPr>
        <w:t>За всички описания на съобщенията са валидни следните изисквания</w:t>
      </w:r>
      <w:r w:rsidR="00EA703D" w:rsidRPr="005F7AB1">
        <w:rPr>
          <w:spacing w:val="-1"/>
        </w:rPr>
        <w:t>:</w:t>
      </w:r>
      <w:r w:rsidR="00771D7B" w:rsidRPr="005F7AB1">
        <w:rPr>
          <w:spacing w:val="-1"/>
          <w:lang w:val="bg-BG"/>
        </w:rPr>
        <w:t xml:space="preserve"> </w:t>
      </w:r>
    </w:p>
    <w:p w:rsidR="004979FF" w:rsidRPr="005F7AB1" w:rsidRDefault="004979FF">
      <w:pPr>
        <w:spacing w:before="3" w:line="280" w:lineRule="exact"/>
        <w:rPr>
          <w:sz w:val="28"/>
          <w:szCs w:val="28"/>
        </w:rPr>
      </w:pPr>
    </w:p>
    <w:p w:rsidR="008F0009" w:rsidRPr="005F7AB1" w:rsidRDefault="008F0009">
      <w:pPr>
        <w:pStyle w:val="BodyText"/>
        <w:numPr>
          <w:ilvl w:val="2"/>
          <w:numId w:val="31"/>
        </w:numPr>
        <w:tabs>
          <w:tab w:val="left" w:pos="821"/>
        </w:tabs>
        <w:spacing w:line="248" w:lineRule="exact"/>
        <w:ind w:left="822" w:right="374"/>
      </w:pPr>
      <w:r w:rsidRPr="005F7AB1">
        <w:rPr>
          <w:spacing w:val="-1"/>
          <w:lang w:val="bg-BG"/>
        </w:rPr>
        <w:t>Всички данни са базирани на октет или байт, който се дефинира като 8 бита, където бит 0 е най-малко значим бит, а бит 7 е най-значимият бит.</w:t>
      </w:r>
    </w:p>
    <w:p w:rsidR="008F0009" w:rsidRPr="005F7AB1" w:rsidRDefault="008F0009">
      <w:pPr>
        <w:pStyle w:val="BodyText"/>
        <w:numPr>
          <w:ilvl w:val="2"/>
          <w:numId w:val="31"/>
        </w:numPr>
        <w:tabs>
          <w:tab w:val="left" w:pos="821"/>
        </w:tabs>
        <w:spacing w:before="20" w:line="248" w:lineRule="exact"/>
        <w:ind w:left="822" w:right="316"/>
      </w:pPr>
      <w:r w:rsidRPr="005F7AB1">
        <w:rPr>
          <w:lang w:val="bg-BG"/>
        </w:rPr>
        <w:t xml:space="preserve">В случаите, при които съобщението на приложението съдържа бинарна стойност с размера, надвишаващ един байт, стойността ще бъде изпратена по системата </w:t>
      </w:r>
      <w:r w:rsidRPr="005F7AB1">
        <w:rPr>
          <w:spacing w:val="-1"/>
        </w:rPr>
        <w:t>Network</w:t>
      </w:r>
      <w:r w:rsidRPr="005F7AB1">
        <w:rPr>
          <w:spacing w:val="1"/>
        </w:rPr>
        <w:t xml:space="preserve"> </w:t>
      </w:r>
      <w:r w:rsidRPr="005F7AB1">
        <w:rPr>
          <w:spacing w:val="-1"/>
        </w:rPr>
        <w:t>byte order</w:t>
      </w:r>
      <w:r w:rsidRPr="005F7AB1">
        <w:rPr>
          <w:spacing w:val="-1"/>
          <w:lang w:val="bg-BG"/>
        </w:rPr>
        <w:t>, т.е. най-значимият бит ще бъде първи.</w:t>
      </w:r>
    </w:p>
    <w:p w:rsidR="004979FF" w:rsidRPr="005F7AB1" w:rsidRDefault="008F0009">
      <w:pPr>
        <w:pStyle w:val="BodyText"/>
        <w:numPr>
          <w:ilvl w:val="2"/>
          <w:numId w:val="31"/>
        </w:numPr>
        <w:tabs>
          <w:tab w:val="left" w:pos="821"/>
        </w:tabs>
        <w:spacing w:line="267" w:lineRule="exact"/>
        <w:ind w:left="822"/>
      </w:pPr>
      <w:r w:rsidRPr="005F7AB1">
        <w:rPr>
          <w:lang w:val="bg-BG"/>
        </w:rPr>
        <w:t>Дефинираните, но неизползвани битове в едно съобщение, ще бъдат зададени с логическа</w:t>
      </w:r>
      <w:r w:rsidR="00EA703D" w:rsidRPr="005F7AB1">
        <w:t xml:space="preserve"> </w:t>
      </w:r>
      <w:r w:rsidR="00EA703D" w:rsidRPr="005F7AB1">
        <w:rPr>
          <w:spacing w:val="-1"/>
        </w:rPr>
        <w:t>‘0’.</w:t>
      </w:r>
    </w:p>
    <w:p w:rsidR="008F0009" w:rsidRPr="005F7AB1" w:rsidRDefault="008F0009">
      <w:pPr>
        <w:pStyle w:val="BodyText"/>
        <w:numPr>
          <w:ilvl w:val="2"/>
          <w:numId w:val="31"/>
        </w:numPr>
        <w:tabs>
          <w:tab w:val="left" w:pos="821"/>
        </w:tabs>
        <w:spacing w:before="23" w:line="248" w:lineRule="exact"/>
        <w:ind w:left="822" w:right="599"/>
      </w:pPr>
      <w:r w:rsidRPr="005F7AB1">
        <w:rPr>
          <w:spacing w:val="-1"/>
          <w:lang w:val="bg-BG"/>
        </w:rPr>
        <w:t xml:space="preserve">Целостта на данните от съобщението се гарантира от </w:t>
      </w:r>
      <w:r w:rsidRPr="005F7AB1">
        <w:t>TCP/IP</w:t>
      </w:r>
      <w:r w:rsidRPr="005F7AB1">
        <w:rPr>
          <w:lang w:val="bg-BG"/>
        </w:rPr>
        <w:t xml:space="preserve"> протокол. Не се извършва друга проверка за грешки.</w:t>
      </w:r>
    </w:p>
    <w:p w:rsidR="008F0009" w:rsidRPr="005F7AB1" w:rsidRDefault="008F0009">
      <w:pPr>
        <w:pStyle w:val="BodyText"/>
        <w:numPr>
          <w:ilvl w:val="2"/>
          <w:numId w:val="31"/>
        </w:numPr>
        <w:tabs>
          <w:tab w:val="left" w:pos="821"/>
        </w:tabs>
        <w:spacing w:before="20" w:line="248" w:lineRule="exact"/>
        <w:ind w:left="822" w:right="147"/>
      </w:pPr>
      <w:r w:rsidRPr="005F7AB1">
        <w:rPr>
          <w:spacing w:val="-1"/>
          <w:lang w:val="bg-BG"/>
        </w:rPr>
        <w:t xml:space="preserve">В случаите, при които описанията на съобщенията съдържат </w:t>
      </w:r>
      <w:r w:rsidRPr="005F7AB1">
        <w:rPr>
          <w:spacing w:val="-1"/>
        </w:rPr>
        <w:t xml:space="preserve">ASCII </w:t>
      </w:r>
      <w:r w:rsidRPr="005F7AB1">
        <w:rPr>
          <w:spacing w:val="-1"/>
          <w:lang w:val="bg-BG"/>
        </w:rPr>
        <w:t xml:space="preserve">стрингове, текстът трябва да отговаря на </w:t>
      </w:r>
      <w:r w:rsidRPr="005F7AB1">
        <w:rPr>
          <w:spacing w:val="-1"/>
        </w:rPr>
        <w:t>BS4730</w:t>
      </w:r>
      <w:r w:rsidRPr="005F7AB1">
        <w:rPr>
          <w:spacing w:val="-1"/>
          <w:lang w:val="bg-BG"/>
        </w:rPr>
        <w:t>.</w:t>
      </w:r>
    </w:p>
    <w:p w:rsidR="008F0009" w:rsidRPr="005F7AB1" w:rsidRDefault="008F0009">
      <w:pPr>
        <w:pStyle w:val="BodyText"/>
        <w:numPr>
          <w:ilvl w:val="2"/>
          <w:numId w:val="31"/>
        </w:numPr>
        <w:tabs>
          <w:tab w:val="left" w:pos="821"/>
        </w:tabs>
        <w:spacing w:before="3" w:line="233" w:lineRule="auto"/>
        <w:ind w:left="822" w:right="208"/>
      </w:pPr>
      <w:r w:rsidRPr="005F7AB1">
        <w:rPr>
          <w:lang w:val="bg-BG"/>
        </w:rPr>
        <w:t xml:space="preserve">Полетата на всяко съобщение са описани в една или няколко таблици, в които всяко поле има име, тип, размер в байтове и описание. Повече от една таблица се използват за съобщение, в което има повторени части на съобщение или където е необходимо да се изясни структурата на съобщението. Типът на всяко поле в или </w:t>
      </w:r>
      <w:r w:rsidRPr="005F7AB1">
        <w:t>‘B’</w:t>
      </w:r>
      <w:r w:rsidRPr="005F7AB1">
        <w:rPr>
          <w:spacing w:val="-2"/>
        </w:rPr>
        <w:t xml:space="preserve"> </w:t>
      </w:r>
      <w:r w:rsidRPr="005F7AB1">
        <w:rPr>
          <w:spacing w:val="-1"/>
        </w:rPr>
        <w:t>(</w:t>
      </w:r>
      <w:r w:rsidRPr="005F7AB1">
        <w:rPr>
          <w:spacing w:val="-1"/>
          <w:lang w:val="bg-BG"/>
        </w:rPr>
        <w:t>бинарна числова стойност</w:t>
      </w:r>
      <w:r w:rsidRPr="005F7AB1">
        <w:rPr>
          <w:spacing w:val="-1"/>
        </w:rPr>
        <w:t>),</w:t>
      </w:r>
      <w:r w:rsidRPr="005F7AB1">
        <w:rPr>
          <w:spacing w:val="67"/>
          <w:w w:val="99"/>
        </w:rPr>
        <w:t xml:space="preserve"> </w:t>
      </w:r>
      <w:r w:rsidRPr="005F7AB1">
        <w:rPr>
          <w:spacing w:val="-1"/>
        </w:rPr>
        <w:t>‘A’</w:t>
      </w:r>
      <w:r w:rsidRPr="005F7AB1">
        <w:rPr>
          <w:spacing w:val="-3"/>
        </w:rPr>
        <w:t xml:space="preserve"> </w:t>
      </w:r>
      <w:r w:rsidRPr="005F7AB1">
        <w:rPr>
          <w:spacing w:val="-1"/>
        </w:rPr>
        <w:t>(ASCII</w:t>
      </w:r>
      <w:r w:rsidRPr="005F7AB1">
        <w:rPr>
          <w:spacing w:val="2"/>
        </w:rPr>
        <w:t xml:space="preserve"> </w:t>
      </w:r>
      <w:r w:rsidRPr="005F7AB1">
        <w:rPr>
          <w:spacing w:val="-1"/>
          <w:lang w:val="bg-BG"/>
        </w:rPr>
        <w:t>текст</w:t>
      </w:r>
      <w:r w:rsidRPr="005F7AB1">
        <w:rPr>
          <w:spacing w:val="-1"/>
        </w:rPr>
        <w:t>)</w:t>
      </w:r>
      <w:r w:rsidRPr="005F7AB1">
        <w:rPr>
          <w:spacing w:val="2"/>
        </w:rPr>
        <w:t xml:space="preserve"> </w:t>
      </w:r>
      <w:r w:rsidRPr="005F7AB1">
        <w:rPr>
          <w:spacing w:val="-1"/>
          <w:lang w:val="bg-BG"/>
        </w:rPr>
        <w:t>или</w:t>
      </w:r>
      <w:r w:rsidRPr="005F7AB1">
        <w:t xml:space="preserve"> </w:t>
      </w:r>
      <w:r w:rsidRPr="005F7AB1">
        <w:rPr>
          <w:spacing w:val="-1"/>
        </w:rPr>
        <w:t>‘H’</w:t>
      </w:r>
      <w:r w:rsidRPr="005F7AB1">
        <w:t xml:space="preserve"> </w:t>
      </w:r>
      <w:r w:rsidRPr="005F7AB1">
        <w:rPr>
          <w:spacing w:val="-1"/>
        </w:rPr>
        <w:t>(ASCII</w:t>
      </w:r>
      <w:r w:rsidRPr="005F7AB1">
        <w:t xml:space="preserve"> </w:t>
      </w:r>
      <w:r w:rsidRPr="005F7AB1">
        <w:rPr>
          <w:lang w:val="bg-BG"/>
        </w:rPr>
        <w:t>стринг, представящ шестнадесетична числова стойност</w:t>
      </w:r>
      <w:r w:rsidRPr="005F7AB1">
        <w:rPr>
          <w:spacing w:val="-1"/>
        </w:rPr>
        <w:t>).</w:t>
      </w:r>
      <w:r w:rsidR="00811978" w:rsidRPr="005F7AB1">
        <w:rPr>
          <w:spacing w:val="-1"/>
          <w:lang w:val="bg-BG"/>
        </w:rPr>
        <w:t xml:space="preserve"> Където полето за </w:t>
      </w:r>
      <w:r w:rsidR="00811978" w:rsidRPr="005F7AB1">
        <w:rPr>
          <w:spacing w:val="-1"/>
        </w:rPr>
        <w:t>ASCII</w:t>
      </w:r>
      <w:r w:rsidR="00811978" w:rsidRPr="005F7AB1">
        <w:t xml:space="preserve"> </w:t>
      </w:r>
      <w:r w:rsidR="00811978" w:rsidRPr="005F7AB1">
        <w:rPr>
          <w:lang w:val="bg-BG"/>
        </w:rPr>
        <w:t>стринг има ограничаващ символ, който е включен в размера.</w:t>
      </w:r>
    </w:p>
    <w:p w:rsidR="00811978" w:rsidRPr="005F7AB1" w:rsidRDefault="00811978">
      <w:pPr>
        <w:pStyle w:val="BodyText"/>
        <w:numPr>
          <w:ilvl w:val="2"/>
          <w:numId w:val="31"/>
        </w:numPr>
        <w:tabs>
          <w:tab w:val="left" w:pos="821"/>
        </w:tabs>
        <w:spacing w:before="7" w:line="233" w:lineRule="auto"/>
        <w:ind w:left="822" w:right="465"/>
      </w:pPr>
      <w:r w:rsidRPr="005F7AB1">
        <w:rPr>
          <w:lang w:val="bg-BG"/>
        </w:rPr>
        <w:t xml:space="preserve">В случаите, при които описанията на съобщението се отнасят до позиции на битовете в рамките на </w:t>
      </w:r>
      <w:r w:rsidRPr="005F7AB1">
        <w:t>ASCII</w:t>
      </w:r>
      <w:r w:rsidRPr="005F7AB1">
        <w:rPr>
          <w:lang w:val="bg-BG"/>
        </w:rPr>
        <w:t xml:space="preserve"> стринг, позицията се номерира от 0, което отговаря на байта, разположен най-близо до началото на съобщението.</w:t>
      </w:r>
    </w:p>
    <w:p w:rsidR="00811978" w:rsidRPr="005F7AB1" w:rsidRDefault="00811978">
      <w:pPr>
        <w:pStyle w:val="BodyText"/>
        <w:numPr>
          <w:ilvl w:val="2"/>
          <w:numId w:val="31"/>
        </w:numPr>
        <w:tabs>
          <w:tab w:val="left" w:pos="821"/>
        </w:tabs>
        <w:spacing w:before="7" w:line="233" w:lineRule="auto"/>
        <w:ind w:left="822" w:right="258"/>
        <w:jc w:val="both"/>
      </w:pPr>
      <w:r w:rsidRPr="005F7AB1">
        <w:rPr>
          <w:lang w:val="bg-BG"/>
        </w:rPr>
        <w:t xml:space="preserve">В случаите, при които описанията на съобщението съдържат </w:t>
      </w:r>
      <w:r w:rsidRPr="005F7AB1">
        <w:t>ASCII</w:t>
      </w:r>
      <w:r w:rsidRPr="005F7AB1">
        <w:rPr>
          <w:lang w:val="bg-BG"/>
        </w:rPr>
        <w:t xml:space="preserve"> стрингове, в които се съдържат шестнадесетични стойности с дробна част от 2 символа, стойността трябва да бъде разделена на 256, за да се представи правилната стойност.</w:t>
      </w:r>
    </w:p>
    <w:p w:rsidR="00811978" w:rsidRPr="005F7AB1" w:rsidRDefault="002D0EC3">
      <w:pPr>
        <w:pStyle w:val="BodyText"/>
        <w:numPr>
          <w:ilvl w:val="2"/>
          <w:numId w:val="31"/>
        </w:numPr>
        <w:tabs>
          <w:tab w:val="left" w:pos="821"/>
        </w:tabs>
        <w:spacing w:before="24" w:line="248" w:lineRule="exact"/>
        <w:ind w:left="822" w:right="279"/>
      </w:pPr>
      <w:r w:rsidRPr="005F7AB1">
        <w:rPr>
          <w:lang w:val="bg-BG"/>
        </w:rPr>
        <w:t xml:space="preserve">Ако целочислената стойност (не-дробната част) е </w:t>
      </w:r>
      <w:r w:rsidRPr="005F7AB1">
        <w:t>0x007fff</w:t>
      </w:r>
      <w:r w:rsidRPr="005F7AB1">
        <w:rPr>
          <w:spacing w:val="4"/>
          <w:lang w:val="bg-BG"/>
        </w:rPr>
        <w:t>, то това е специална индикация, че системата не разполага с валидни данни.</w:t>
      </w:r>
    </w:p>
    <w:p w:rsidR="002D0EC3" w:rsidRPr="005F7AB1" w:rsidRDefault="002D0EC3">
      <w:pPr>
        <w:pStyle w:val="BodyText"/>
        <w:numPr>
          <w:ilvl w:val="2"/>
          <w:numId w:val="31"/>
        </w:numPr>
        <w:tabs>
          <w:tab w:val="left" w:pos="821"/>
        </w:tabs>
        <w:spacing w:before="20" w:line="248" w:lineRule="exact"/>
        <w:ind w:left="822" w:right="161"/>
      </w:pPr>
      <w:r w:rsidRPr="005F7AB1">
        <w:rPr>
          <w:lang w:val="bg-BG"/>
        </w:rPr>
        <w:t>Всички числови стойности трябва да се разглеждат като стойности със знак (комплементарно), освен ако не е посочено друго.</w:t>
      </w:r>
    </w:p>
    <w:p w:rsidR="002D0EC3" w:rsidRPr="005F7AB1" w:rsidRDefault="00BB59AB">
      <w:pPr>
        <w:pStyle w:val="BodyText"/>
        <w:numPr>
          <w:ilvl w:val="2"/>
          <w:numId w:val="31"/>
        </w:numPr>
        <w:tabs>
          <w:tab w:val="left" w:pos="821"/>
        </w:tabs>
        <w:spacing w:before="3" w:line="233" w:lineRule="auto"/>
        <w:ind w:left="822" w:right="263"/>
      </w:pPr>
      <w:r w:rsidRPr="005F7AB1">
        <w:rPr>
          <w:lang w:val="bg-BG"/>
        </w:rPr>
        <w:t>В случаите, при които полето за описание на съобщението отговаря на максималната или минимална стойност, или интервал от стойности, стойността, която се съдържа в полето, ще бъде валидирана от приемника. Ако бъде получена невалидна стойност, полученото съобщение ще бъде игнорирано.</w:t>
      </w:r>
    </w:p>
    <w:p w:rsidR="00BB59AB" w:rsidRPr="005F7AB1" w:rsidRDefault="00BB59AB">
      <w:pPr>
        <w:pStyle w:val="BodyText"/>
        <w:numPr>
          <w:ilvl w:val="2"/>
          <w:numId w:val="31"/>
        </w:numPr>
        <w:tabs>
          <w:tab w:val="left" w:pos="821"/>
        </w:tabs>
        <w:spacing w:before="24" w:line="248" w:lineRule="exact"/>
        <w:ind w:left="822" w:right="318"/>
      </w:pPr>
      <w:r w:rsidRPr="005F7AB1">
        <w:rPr>
          <w:lang w:val="bg-BG"/>
        </w:rPr>
        <w:t xml:space="preserve">В случаите, при които описанията на съобщението съдържат времеви печати, стойността се координира с универсалното време </w:t>
      </w:r>
      <w:r w:rsidRPr="005F7AB1">
        <w:t xml:space="preserve">UTC. </w:t>
      </w:r>
      <w:r w:rsidRPr="005F7AB1">
        <w:rPr>
          <w:lang w:val="bg-BG"/>
        </w:rPr>
        <w:t>Това число е стойност без знак.</w:t>
      </w:r>
    </w:p>
    <w:p w:rsidR="004979FF" w:rsidRPr="005F7AB1" w:rsidRDefault="004979FF">
      <w:pPr>
        <w:spacing w:line="248" w:lineRule="exact"/>
        <w:rPr>
          <w:lang w:val="bg-BG"/>
        </w:rPr>
      </w:pPr>
    </w:p>
    <w:p w:rsidR="00BB59AB" w:rsidRPr="005F7AB1" w:rsidRDefault="00BB59AB">
      <w:pPr>
        <w:spacing w:line="248" w:lineRule="exact"/>
        <w:rPr>
          <w:lang w:val="bg-BG"/>
        </w:rPr>
        <w:sectPr w:rsidR="00BB59AB" w:rsidRPr="005F7AB1">
          <w:pgSz w:w="11900" w:h="16840"/>
          <w:pgMar w:top="1800" w:right="960" w:bottom="600" w:left="1340" w:header="1563" w:footer="419" w:gutter="0"/>
          <w:cols w:space="720"/>
        </w:sectPr>
      </w:pPr>
    </w:p>
    <w:p w:rsidR="004979FF" w:rsidRPr="005F7AB1" w:rsidRDefault="004979FF">
      <w:pPr>
        <w:spacing w:before="4" w:line="100" w:lineRule="exact"/>
        <w:rPr>
          <w:sz w:val="10"/>
          <w:szCs w:val="10"/>
        </w:rPr>
      </w:pPr>
    </w:p>
    <w:p w:rsidR="004979FF" w:rsidRPr="005F7AB1" w:rsidRDefault="00BB59AB">
      <w:pPr>
        <w:pStyle w:val="Heading2"/>
        <w:numPr>
          <w:ilvl w:val="1"/>
          <w:numId w:val="31"/>
        </w:numPr>
        <w:tabs>
          <w:tab w:val="left" w:pos="1043"/>
        </w:tabs>
        <w:spacing w:before="64"/>
        <w:ind w:left="1044" w:hanging="862"/>
        <w:rPr>
          <w:b w:val="0"/>
          <w:bCs w:val="0"/>
          <w:i w:val="0"/>
        </w:rPr>
      </w:pPr>
      <w:bookmarkStart w:id="99" w:name="Slide_57"/>
      <w:bookmarkStart w:id="100" w:name="_Toc390360134"/>
      <w:bookmarkEnd w:id="99"/>
      <w:r w:rsidRPr="005F7AB1">
        <w:rPr>
          <w:spacing w:val="-1"/>
          <w:lang w:val="bg-BG"/>
        </w:rPr>
        <w:t>Общи полета</w:t>
      </w:r>
      <w:bookmarkEnd w:id="100"/>
    </w:p>
    <w:p w:rsidR="004979FF" w:rsidRPr="005F7AB1" w:rsidRDefault="00BB59AB">
      <w:pPr>
        <w:pStyle w:val="BodyText"/>
        <w:spacing w:before="62"/>
        <w:ind w:right="16"/>
        <w:rPr>
          <w:lang w:val="bg-BG"/>
        </w:rPr>
      </w:pPr>
      <w:r w:rsidRPr="005F7AB1">
        <w:rPr>
          <w:spacing w:val="-1"/>
          <w:lang w:val="bg-BG"/>
        </w:rPr>
        <w:t>Тези структури на съобщенията се използват за описание на повече от едно съобщение.</w:t>
      </w:r>
    </w:p>
    <w:p w:rsidR="004979FF" w:rsidRPr="005F7AB1" w:rsidRDefault="004979FF">
      <w:pPr>
        <w:spacing w:before="19" w:line="220" w:lineRule="exact"/>
      </w:pPr>
    </w:p>
    <w:p w:rsidR="004979FF" w:rsidRPr="005F7AB1" w:rsidRDefault="00EA703D">
      <w:pPr>
        <w:pStyle w:val="Heading5"/>
        <w:ind w:left="164" w:firstLine="0"/>
        <w:rPr>
          <w:b w:val="0"/>
          <w:bCs w:val="0"/>
          <w:lang w:val="bg-BG"/>
        </w:rPr>
      </w:pPr>
      <w:r w:rsidRPr="005F7AB1">
        <w:rPr>
          <w:spacing w:val="-1"/>
        </w:rPr>
        <w:t>13.4.1</w:t>
      </w:r>
      <w:r w:rsidRPr="005F7AB1">
        <w:rPr>
          <w:spacing w:val="-4"/>
        </w:rPr>
        <w:t xml:space="preserve"> </w:t>
      </w:r>
      <w:r w:rsidRPr="005F7AB1">
        <w:t>Magic</w:t>
      </w:r>
      <w:r w:rsidR="00BB59AB" w:rsidRPr="005F7AB1">
        <w:rPr>
          <w:lang w:val="bg-BG"/>
        </w:rPr>
        <w:t xml:space="preserve"> (Магия)</w:t>
      </w:r>
    </w:p>
    <w:p w:rsidR="004979FF" w:rsidRPr="005F7AB1" w:rsidRDefault="00BB59AB">
      <w:pPr>
        <w:pStyle w:val="BodyText"/>
        <w:spacing w:before="61" w:line="246" w:lineRule="auto"/>
        <w:ind w:right="177"/>
        <w:rPr>
          <w:lang w:val="bg-BG"/>
        </w:rPr>
      </w:pPr>
      <w:r w:rsidRPr="005F7AB1">
        <w:rPr>
          <w:lang w:val="bg-BG"/>
        </w:rPr>
        <w:t xml:space="preserve">Следващата таблица описва полето </w:t>
      </w:r>
      <w:r w:rsidR="00EA703D" w:rsidRPr="005F7AB1">
        <w:rPr>
          <w:spacing w:val="-1"/>
        </w:rPr>
        <w:t>Magic.</w:t>
      </w:r>
      <w:r w:rsidR="00EA703D" w:rsidRPr="005F7AB1">
        <w:t xml:space="preserve"> </w:t>
      </w:r>
      <w:r w:rsidR="00EA703D" w:rsidRPr="005F7AB1">
        <w:rPr>
          <w:spacing w:val="1"/>
        </w:rPr>
        <w:t xml:space="preserve"> </w:t>
      </w:r>
      <w:r w:rsidRPr="005F7AB1">
        <w:rPr>
          <w:spacing w:val="-1"/>
          <w:lang w:val="bg-BG"/>
        </w:rPr>
        <w:t xml:space="preserve">То посочва типа и версията на съобщението. То представлява четири-байтов </w:t>
      </w:r>
      <w:r w:rsidRPr="005F7AB1">
        <w:rPr>
          <w:spacing w:val="-1"/>
        </w:rPr>
        <w:t>ASCII</w:t>
      </w:r>
      <w:r w:rsidRPr="005F7AB1">
        <w:rPr>
          <w:spacing w:val="-1"/>
          <w:lang w:val="bg-BG"/>
        </w:rPr>
        <w:t xml:space="preserve"> стринг, който съдържа две-байтова шестнадесетична стойност.</w:t>
      </w:r>
    </w:p>
    <w:p w:rsidR="004979FF" w:rsidRPr="005F7AB1" w:rsidRDefault="004979FF">
      <w:pPr>
        <w:spacing w:before="12" w:line="240" w:lineRule="exact"/>
        <w:rPr>
          <w:sz w:val="24"/>
          <w:szCs w:val="24"/>
        </w:rPr>
      </w:pPr>
    </w:p>
    <w:tbl>
      <w:tblPr>
        <w:tblW w:w="0" w:type="auto"/>
        <w:tblInd w:w="105" w:type="dxa"/>
        <w:tblLayout w:type="fixed"/>
        <w:tblCellMar>
          <w:left w:w="0" w:type="dxa"/>
          <w:right w:w="0" w:type="dxa"/>
        </w:tblCellMar>
        <w:tblLook w:val="01E0" w:firstRow="1" w:lastRow="1" w:firstColumn="1" w:lastColumn="1" w:noHBand="0" w:noVBand="0"/>
      </w:tblPr>
      <w:tblGrid>
        <w:gridCol w:w="1372"/>
        <w:gridCol w:w="8020"/>
      </w:tblGrid>
      <w:tr w:rsidR="004979FF" w:rsidRPr="005F7AB1">
        <w:trPr>
          <w:trHeight w:hRule="exact" w:val="262"/>
        </w:trPr>
        <w:tc>
          <w:tcPr>
            <w:tcW w:w="1372"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BB59AB">
            <w:pPr>
              <w:pStyle w:val="TableParagraph"/>
              <w:spacing w:before="6"/>
              <w:ind w:left="109"/>
              <w:rPr>
                <w:rFonts w:ascii="Arial" w:eastAsia="Arial" w:hAnsi="Arial" w:cs="Arial"/>
                <w:lang w:val="bg-BG"/>
              </w:rPr>
            </w:pPr>
            <w:r w:rsidRPr="005F7AB1">
              <w:rPr>
                <w:rFonts w:ascii="Arial" w:eastAsia="Arial" w:hAnsi="Arial" w:cs="Arial"/>
                <w:i/>
                <w:spacing w:val="-1"/>
                <w:lang w:val="bg-BG"/>
              </w:rPr>
              <w:t>Байт</w:t>
            </w:r>
          </w:p>
        </w:tc>
        <w:tc>
          <w:tcPr>
            <w:tcW w:w="8020"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BB59AB">
            <w:pPr>
              <w:pStyle w:val="TableParagraph"/>
              <w:spacing w:before="6"/>
              <w:ind w:left="109"/>
              <w:rPr>
                <w:rFonts w:ascii="Arial" w:eastAsia="Arial" w:hAnsi="Arial" w:cs="Arial"/>
                <w:lang w:val="bg-BG"/>
              </w:rPr>
            </w:pPr>
            <w:r w:rsidRPr="005F7AB1">
              <w:rPr>
                <w:rFonts w:ascii="Arial" w:eastAsia="Arial" w:hAnsi="Arial" w:cs="Arial"/>
                <w:i/>
                <w:spacing w:val="-1"/>
                <w:lang w:val="bg-BG"/>
              </w:rPr>
              <w:t>Описание</w:t>
            </w:r>
          </w:p>
        </w:tc>
      </w:tr>
      <w:tr w:rsidR="004979FF" w:rsidRPr="005F7AB1" w:rsidTr="0002148E">
        <w:trPr>
          <w:trHeight w:hRule="exact" w:val="1559"/>
        </w:trPr>
        <w:tc>
          <w:tcPr>
            <w:tcW w:w="137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0</w:t>
            </w:r>
            <w:r w:rsidRPr="005F7AB1">
              <w:rPr>
                <w:rFonts w:ascii="Arial" w:eastAsia="Arial" w:hAnsi="Arial" w:cs="Arial"/>
                <w:spacing w:val="-1"/>
              </w:rPr>
              <w:t xml:space="preserve"> </w:t>
            </w:r>
            <w:r w:rsidRPr="005F7AB1">
              <w:rPr>
                <w:rFonts w:ascii="Arial" w:eastAsia="Arial" w:hAnsi="Arial" w:cs="Arial"/>
              </w:rPr>
              <w:t>to</w:t>
            </w:r>
            <w:r w:rsidRPr="005F7AB1">
              <w:rPr>
                <w:rFonts w:ascii="Arial" w:eastAsia="Arial" w:hAnsi="Arial" w:cs="Arial"/>
                <w:spacing w:val="2"/>
              </w:rPr>
              <w:t xml:space="preserve"> </w:t>
            </w:r>
            <w:r w:rsidRPr="005F7AB1">
              <w:rPr>
                <w:rFonts w:ascii="Arial" w:eastAsia="Arial" w:hAnsi="Arial" w:cs="Arial"/>
              </w:rPr>
              <w:t>1</w:t>
            </w:r>
          </w:p>
        </w:tc>
        <w:tc>
          <w:tcPr>
            <w:tcW w:w="8020" w:type="dxa"/>
            <w:tcBorders>
              <w:top w:val="single" w:sz="1" w:space="0" w:color="000000"/>
              <w:left w:val="single" w:sz="1" w:space="0" w:color="000000"/>
              <w:bottom w:val="single" w:sz="1" w:space="0" w:color="000000"/>
              <w:right w:val="single" w:sz="1" w:space="0" w:color="000000"/>
            </w:tcBorders>
          </w:tcPr>
          <w:p w:rsidR="004979FF" w:rsidRPr="005F7AB1" w:rsidRDefault="00BB59AB" w:rsidP="0002148E">
            <w:pPr>
              <w:pStyle w:val="TableParagraph"/>
              <w:spacing w:before="6"/>
              <w:ind w:left="109"/>
              <w:rPr>
                <w:rFonts w:ascii="Arial" w:eastAsia="Arial" w:hAnsi="Arial" w:cs="Arial"/>
              </w:rPr>
            </w:pPr>
            <w:r w:rsidRPr="005F7AB1">
              <w:rPr>
                <w:rFonts w:ascii="Arial" w:eastAsia="Arial" w:hAnsi="Arial" w:cs="Arial"/>
                <w:spacing w:val="-1"/>
                <w:lang w:val="bg-BG"/>
              </w:rPr>
              <w:t>Тип съобщение</w:t>
            </w:r>
            <w:r w:rsidR="00EA703D" w:rsidRPr="005F7AB1">
              <w:rPr>
                <w:rFonts w:ascii="Arial" w:eastAsia="Arial" w:hAnsi="Arial" w:cs="Arial"/>
                <w:spacing w:val="-1"/>
              </w:rPr>
              <w:t>.</w:t>
            </w:r>
            <w:r w:rsidR="00EA703D" w:rsidRPr="005F7AB1">
              <w:rPr>
                <w:rFonts w:ascii="Arial" w:eastAsia="Arial" w:hAnsi="Arial" w:cs="Arial"/>
              </w:rPr>
              <w:t xml:space="preserve"> </w:t>
            </w:r>
            <w:r w:rsidR="00EA703D" w:rsidRPr="005F7AB1">
              <w:rPr>
                <w:rFonts w:ascii="Arial" w:eastAsia="Arial" w:hAnsi="Arial" w:cs="Arial"/>
                <w:spacing w:val="1"/>
              </w:rPr>
              <w:t xml:space="preserve"> </w:t>
            </w:r>
            <w:r w:rsidRPr="005F7AB1">
              <w:rPr>
                <w:rFonts w:ascii="Arial" w:eastAsia="Arial" w:hAnsi="Arial" w:cs="Arial"/>
                <w:spacing w:val="1"/>
                <w:lang w:val="bg-BG"/>
              </w:rPr>
              <w:t>Където</w:t>
            </w:r>
            <w:r w:rsidR="00EA703D" w:rsidRPr="005F7AB1">
              <w:rPr>
                <w:rFonts w:ascii="Arial" w:eastAsia="Arial" w:hAnsi="Arial" w:cs="Arial"/>
                <w:spacing w:val="1"/>
              </w:rPr>
              <w:t>:</w:t>
            </w:r>
          </w:p>
          <w:p w:rsidR="0002148E" w:rsidRPr="005F7AB1" w:rsidRDefault="00EA703D" w:rsidP="0002148E">
            <w:pPr>
              <w:pStyle w:val="TableParagraph"/>
              <w:spacing w:before="7" w:line="246" w:lineRule="auto"/>
              <w:ind w:left="109"/>
              <w:rPr>
                <w:rFonts w:ascii="Arial" w:eastAsia="Arial" w:hAnsi="Arial" w:cs="Arial"/>
                <w:spacing w:val="43"/>
                <w:w w:val="99"/>
                <w:lang w:val="bg-BG"/>
              </w:rPr>
            </w:pPr>
            <w:r w:rsidRPr="005F7AB1">
              <w:rPr>
                <w:rFonts w:ascii="Arial" w:eastAsia="Arial" w:hAnsi="Arial" w:cs="Arial"/>
                <w:spacing w:val="-1"/>
              </w:rPr>
              <w:t xml:space="preserve">03 </w:t>
            </w:r>
            <w:r w:rsidR="00BB59AB" w:rsidRPr="005F7AB1">
              <w:rPr>
                <w:rFonts w:ascii="Arial" w:eastAsia="Arial" w:hAnsi="Arial" w:cs="Arial"/>
                <w:spacing w:val="-1"/>
                <w:lang w:val="bg-BG"/>
              </w:rPr>
              <w:t>посочва съобщение за рутинна диагностика</w:t>
            </w:r>
            <w:r w:rsidRPr="005F7AB1">
              <w:rPr>
                <w:rFonts w:ascii="Arial" w:eastAsia="Arial" w:hAnsi="Arial" w:cs="Arial"/>
              </w:rPr>
              <w:t>.</w:t>
            </w:r>
            <w:r w:rsidRPr="005F7AB1">
              <w:rPr>
                <w:rFonts w:ascii="Arial" w:eastAsia="Arial" w:hAnsi="Arial" w:cs="Arial"/>
                <w:spacing w:val="43"/>
                <w:w w:val="99"/>
              </w:rPr>
              <w:t xml:space="preserve"> </w:t>
            </w:r>
          </w:p>
          <w:p w:rsidR="0002148E" w:rsidRPr="005F7AB1" w:rsidRDefault="00EA703D" w:rsidP="0002148E">
            <w:pPr>
              <w:pStyle w:val="TableParagraph"/>
              <w:spacing w:before="7" w:line="246" w:lineRule="auto"/>
              <w:ind w:left="109"/>
              <w:rPr>
                <w:rFonts w:ascii="Arial" w:eastAsia="Arial" w:hAnsi="Arial" w:cs="Arial"/>
                <w:spacing w:val="41"/>
                <w:w w:val="99"/>
                <w:lang w:val="bg-BG"/>
              </w:rPr>
            </w:pPr>
            <w:r w:rsidRPr="005F7AB1">
              <w:rPr>
                <w:rFonts w:ascii="Arial" w:eastAsia="Arial" w:hAnsi="Arial" w:cs="Arial"/>
                <w:spacing w:val="-1"/>
              </w:rPr>
              <w:t>07</w:t>
            </w:r>
            <w:r w:rsidRPr="005F7AB1">
              <w:rPr>
                <w:rFonts w:ascii="Arial" w:eastAsia="Arial" w:hAnsi="Arial" w:cs="Arial"/>
                <w:spacing w:val="-2"/>
              </w:rPr>
              <w:t xml:space="preserve"> </w:t>
            </w:r>
            <w:r w:rsidR="0002148E" w:rsidRPr="005F7AB1">
              <w:rPr>
                <w:rFonts w:ascii="Arial" w:eastAsia="Arial" w:hAnsi="Arial" w:cs="Arial"/>
                <w:spacing w:val="-1"/>
                <w:lang w:val="bg-BG"/>
              </w:rPr>
              <w:t>посочва съобщение за изключение на външната станция</w:t>
            </w:r>
            <w:r w:rsidRPr="005F7AB1">
              <w:rPr>
                <w:rFonts w:ascii="Arial" w:eastAsia="Arial" w:hAnsi="Arial" w:cs="Arial"/>
              </w:rPr>
              <w:t>.</w:t>
            </w:r>
            <w:r w:rsidRPr="005F7AB1">
              <w:rPr>
                <w:rFonts w:ascii="Arial" w:eastAsia="Arial" w:hAnsi="Arial" w:cs="Arial"/>
                <w:spacing w:val="41"/>
                <w:w w:val="99"/>
              </w:rPr>
              <w:t xml:space="preserve"> </w:t>
            </w:r>
          </w:p>
          <w:p w:rsidR="0002148E" w:rsidRPr="005F7AB1" w:rsidRDefault="00EA703D" w:rsidP="0002148E">
            <w:pPr>
              <w:pStyle w:val="TableParagraph"/>
              <w:spacing w:before="7" w:line="246" w:lineRule="auto"/>
              <w:ind w:left="109"/>
              <w:rPr>
                <w:rFonts w:ascii="Arial" w:eastAsia="Arial" w:hAnsi="Arial" w:cs="Arial"/>
                <w:spacing w:val="37"/>
                <w:w w:val="99"/>
                <w:lang w:val="bg-BG"/>
              </w:rPr>
            </w:pPr>
            <w:r w:rsidRPr="005F7AB1">
              <w:rPr>
                <w:rFonts w:ascii="Arial" w:eastAsia="Arial" w:hAnsi="Arial" w:cs="Arial"/>
                <w:spacing w:val="-1"/>
              </w:rPr>
              <w:t xml:space="preserve">09 </w:t>
            </w:r>
            <w:r w:rsidR="0002148E" w:rsidRPr="005F7AB1">
              <w:rPr>
                <w:rFonts w:ascii="Arial" w:eastAsia="Arial" w:hAnsi="Arial" w:cs="Arial"/>
                <w:spacing w:val="-1"/>
                <w:lang w:val="bg-BG"/>
              </w:rPr>
              <w:t xml:space="preserve">посочва съобщение </w:t>
            </w:r>
            <w:r w:rsidR="0002148E" w:rsidRPr="005F7AB1">
              <w:rPr>
                <w:rFonts w:ascii="Arial" w:eastAsia="Arial" w:hAnsi="Arial" w:cs="Arial"/>
                <w:lang w:val="bg-BG"/>
              </w:rPr>
              <w:t>за изключение на камерата</w:t>
            </w:r>
            <w:r w:rsidRPr="005F7AB1">
              <w:rPr>
                <w:rFonts w:ascii="Arial" w:eastAsia="Arial" w:hAnsi="Arial" w:cs="Arial"/>
                <w:spacing w:val="-1"/>
              </w:rPr>
              <w:t>.</w:t>
            </w:r>
            <w:r w:rsidRPr="005F7AB1">
              <w:rPr>
                <w:rFonts w:ascii="Arial" w:eastAsia="Arial" w:hAnsi="Arial" w:cs="Arial"/>
                <w:w w:val="99"/>
              </w:rPr>
              <w:t xml:space="preserve"> </w:t>
            </w:r>
            <w:r w:rsidRPr="005F7AB1">
              <w:rPr>
                <w:rFonts w:ascii="Arial" w:eastAsia="Arial" w:hAnsi="Arial" w:cs="Arial"/>
                <w:spacing w:val="37"/>
                <w:w w:val="99"/>
              </w:rPr>
              <w:t xml:space="preserve"> </w:t>
            </w:r>
          </w:p>
          <w:p w:rsidR="0002148E" w:rsidRPr="005F7AB1" w:rsidRDefault="00EA703D" w:rsidP="0002148E">
            <w:pPr>
              <w:pStyle w:val="TableParagraph"/>
              <w:spacing w:before="7" w:line="246" w:lineRule="auto"/>
              <w:ind w:left="109"/>
              <w:rPr>
                <w:rFonts w:ascii="Arial" w:eastAsia="Arial" w:hAnsi="Arial" w:cs="Arial"/>
                <w:spacing w:val="49"/>
                <w:w w:val="99"/>
                <w:lang w:val="bg-BG"/>
              </w:rPr>
            </w:pPr>
            <w:r w:rsidRPr="005F7AB1">
              <w:rPr>
                <w:rFonts w:ascii="Arial" w:eastAsia="Arial" w:hAnsi="Arial" w:cs="Arial"/>
                <w:spacing w:val="-1"/>
              </w:rPr>
              <w:t>0F</w:t>
            </w:r>
            <w:r w:rsidRPr="005F7AB1">
              <w:rPr>
                <w:rFonts w:ascii="Arial" w:eastAsia="Arial" w:hAnsi="Arial" w:cs="Arial"/>
                <w:spacing w:val="-2"/>
              </w:rPr>
              <w:t xml:space="preserve"> </w:t>
            </w:r>
            <w:r w:rsidR="0002148E" w:rsidRPr="005F7AB1">
              <w:rPr>
                <w:rFonts w:ascii="Arial" w:eastAsia="Arial" w:hAnsi="Arial" w:cs="Arial"/>
                <w:spacing w:val="-1"/>
                <w:lang w:val="bg-BG"/>
              </w:rPr>
              <w:t>посочва съобщение за потвърждение</w:t>
            </w:r>
            <w:r w:rsidRPr="005F7AB1">
              <w:rPr>
                <w:rFonts w:ascii="Arial" w:eastAsia="Arial" w:hAnsi="Arial" w:cs="Arial"/>
              </w:rPr>
              <w:t>.</w:t>
            </w:r>
            <w:r w:rsidRPr="005F7AB1">
              <w:rPr>
                <w:rFonts w:ascii="Arial" w:eastAsia="Arial" w:hAnsi="Arial" w:cs="Arial"/>
                <w:spacing w:val="49"/>
                <w:w w:val="99"/>
              </w:rPr>
              <w:t xml:space="preserve"> </w:t>
            </w:r>
          </w:p>
          <w:p w:rsidR="004979FF" w:rsidRPr="005F7AB1" w:rsidRDefault="00EA703D" w:rsidP="0002148E">
            <w:pPr>
              <w:pStyle w:val="TableParagraph"/>
              <w:spacing w:before="7" w:line="246" w:lineRule="auto"/>
              <w:ind w:left="109"/>
              <w:rPr>
                <w:rFonts w:ascii="Arial" w:eastAsia="Arial" w:hAnsi="Arial" w:cs="Arial"/>
                <w:lang w:val="bg-BG"/>
              </w:rPr>
            </w:pPr>
            <w:r w:rsidRPr="005F7AB1">
              <w:rPr>
                <w:rFonts w:ascii="Arial" w:eastAsia="Arial" w:hAnsi="Arial" w:cs="Arial"/>
                <w:spacing w:val="-1"/>
              </w:rPr>
              <w:t xml:space="preserve">10 </w:t>
            </w:r>
            <w:r w:rsidR="0002148E" w:rsidRPr="005F7AB1">
              <w:rPr>
                <w:rFonts w:ascii="Arial" w:eastAsia="Arial" w:hAnsi="Arial" w:cs="Arial"/>
                <w:spacing w:val="-1"/>
                <w:lang w:val="bg-BG"/>
              </w:rPr>
              <w:t xml:space="preserve">посочва съобщение </w:t>
            </w:r>
            <w:r w:rsidR="0002148E" w:rsidRPr="005F7AB1">
              <w:rPr>
                <w:rFonts w:ascii="Arial" w:eastAsia="Arial" w:hAnsi="Arial" w:cs="Arial"/>
                <w:lang w:val="bg-BG"/>
              </w:rPr>
              <w:t>за отрицателно потвърждение.</w:t>
            </w:r>
          </w:p>
        </w:tc>
      </w:tr>
      <w:tr w:rsidR="004979FF" w:rsidRPr="005F7AB1">
        <w:trPr>
          <w:trHeight w:hRule="exact" w:val="262"/>
        </w:trPr>
        <w:tc>
          <w:tcPr>
            <w:tcW w:w="137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2</w:t>
            </w:r>
            <w:r w:rsidRPr="005F7AB1">
              <w:rPr>
                <w:rFonts w:ascii="Arial" w:eastAsia="Arial" w:hAnsi="Arial" w:cs="Arial"/>
                <w:spacing w:val="-1"/>
              </w:rPr>
              <w:t xml:space="preserve"> </w:t>
            </w:r>
            <w:r w:rsidRPr="005F7AB1">
              <w:rPr>
                <w:rFonts w:ascii="Arial" w:eastAsia="Arial" w:hAnsi="Arial" w:cs="Arial"/>
              </w:rPr>
              <w:t>to</w:t>
            </w:r>
            <w:r w:rsidRPr="005F7AB1">
              <w:rPr>
                <w:rFonts w:ascii="Arial" w:eastAsia="Arial" w:hAnsi="Arial" w:cs="Arial"/>
                <w:spacing w:val="2"/>
              </w:rPr>
              <w:t xml:space="preserve"> </w:t>
            </w:r>
            <w:r w:rsidRPr="005F7AB1">
              <w:rPr>
                <w:rFonts w:ascii="Arial" w:eastAsia="Arial" w:hAnsi="Arial" w:cs="Arial"/>
              </w:rPr>
              <w:t>3</w:t>
            </w:r>
          </w:p>
        </w:tc>
        <w:tc>
          <w:tcPr>
            <w:tcW w:w="8020" w:type="dxa"/>
            <w:tcBorders>
              <w:top w:val="single" w:sz="1" w:space="0" w:color="000000"/>
              <w:left w:val="single" w:sz="1" w:space="0" w:color="000000"/>
              <w:bottom w:val="single" w:sz="1" w:space="0" w:color="000000"/>
              <w:right w:val="single" w:sz="1" w:space="0" w:color="000000"/>
            </w:tcBorders>
          </w:tcPr>
          <w:p w:rsidR="004979FF" w:rsidRPr="005F7AB1" w:rsidRDefault="0002148E">
            <w:pPr>
              <w:pStyle w:val="TableParagraph"/>
              <w:spacing w:before="6"/>
              <w:ind w:left="109"/>
              <w:rPr>
                <w:rFonts w:ascii="Arial" w:eastAsia="Arial" w:hAnsi="Arial" w:cs="Arial"/>
              </w:rPr>
            </w:pPr>
            <w:r w:rsidRPr="005F7AB1">
              <w:rPr>
                <w:rFonts w:ascii="Arial" w:eastAsia="Arial" w:hAnsi="Arial" w:cs="Arial"/>
                <w:spacing w:val="-1"/>
                <w:lang w:val="bg-BG"/>
              </w:rPr>
              <w:t>Версия</w:t>
            </w:r>
            <w:r w:rsidR="00EA703D" w:rsidRPr="005F7AB1">
              <w:rPr>
                <w:rFonts w:ascii="Arial" w:eastAsia="Arial" w:hAnsi="Arial" w:cs="Arial"/>
                <w:spacing w:val="-1"/>
              </w:rPr>
              <w:t>.</w:t>
            </w:r>
          </w:p>
        </w:tc>
      </w:tr>
    </w:tbl>
    <w:p w:rsidR="004979FF" w:rsidRPr="005F7AB1" w:rsidRDefault="004979FF">
      <w:pPr>
        <w:spacing w:before="5" w:line="190" w:lineRule="exact"/>
        <w:rPr>
          <w:sz w:val="19"/>
          <w:szCs w:val="19"/>
        </w:rPr>
      </w:pPr>
    </w:p>
    <w:p w:rsidR="004748E6" w:rsidRPr="005F7AB1" w:rsidRDefault="004748E6">
      <w:pPr>
        <w:pStyle w:val="BodyText"/>
        <w:spacing w:before="72" w:line="246" w:lineRule="auto"/>
        <w:ind w:right="244"/>
        <w:rPr>
          <w:lang w:val="bg-BG"/>
        </w:rPr>
      </w:pPr>
      <w:r w:rsidRPr="005F7AB1">
        <w:rPr>
          <w:spacing w:val="-1"/>
          <w:lang w:val="bg-BG"/>
        </w:rPr>
        <w:t xml:space="preserve">Съобщенията за рутинна диагностика, за обектни изключения и за изключение на камерата съдържат стойности на различни параметри. Всяка стойност на параметър се докладва в полето Статистика, което е описано в следващата таблица. Всяко поле Статистика представлява </w:t>
      </w:r>
      <w:r w:rsidRPr="005F7AB1">
        <w:rPr>
          <w:spacing w:val="-1"/>
        </w:rPr>
        <w:t xml:space="preserve">ASCII </w:t>
      </w:r>
      <w:r w:rsidRPr="005F7AB1">
        <w:rPr>
          <w:spacing w:val="-1"/>
          <w:lang w:val="bg-BG"/>
        </w:rPr>
        <w:t>стринг, който съдържа шестнадесетично число, ограничено от шпация.</w:t>
      </w:r>
    </w:p>
    <w:p w:rsidR="004979FF" w:rsidRPr="005F7AB1" w:rsidRDefault="004979FF">
      <w:pPr>
        <w:spacing w:before="12" w:line="240" w:lineRule="exact"/>
        <w:rPr>
          <w:sz w:val="24"/>
          <w:szCs w:val="24"/>
        </w:rPr>
      </w:pPr>
    </w:p>
    <w:tbl>
      <w:tblPr>
        <w:tblW w:w="9632" w:type="dxa"/>
        <w:tblInd w:w="125" w:type="dxa"/>
        <w:tblLayout w:type="fixed"/>
        <w:tblCellMar>
          <w:left w:w="0" w:type="dxa"/>
          <w:right w:w="0" w:type="dxa"/>
        </w:tblCellMar>
        <w:tblLook w:val="01E0" w:firstRow="1" w:lastRow="1" w:firstColumn="1" w:lastColumn="1" w:noHBand="0" w:noVBand="0"/>
      </w:tblPr>
      <w:tblGrid>
        <w:gridCol w:w="1352"/>
        <w:gridCol w:w="1132"/>
        <w:gridCol w:w="1442"/>
        <w:gridCol w:w="1180"/>
        <w:gridCol w:w="4526"/>
      </w:tblGrid>
      <w:tr w:rsidR="004979FF" w:rsidRPr="005F7AB1" w:rsidTr="004748E6">
        <w:trPr>
          <w:trHeight w:hRule="exact" w:val="782"/>
        </w:trPr>
        <w:tc>
          <w:tcPr>
            <w:tcW w:w="1352"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4748E6">
            <w:pPr>
              <w:pStyle w:val="TableParagraph"/>
              <w:spacing w:before="6"/>
              <w:ind w:left="109"/>
              <w:rPr>
                <w:rFonts w:ascii="Arial" w:eastAsia="Arial" w:hAnsi="Arial" w:cs="Arial"/>
                <w:lang w:val="bg-BG"/>
              </w:rPr>
            </w:pPr>
            <w:r w:rsidRPr="005F7AB1">
              <w:rPr>
                <w:rFonts w:ascii="Arial" w:eastAsia="Arial" w:hAnsi="Arial" w:cs="Arial"/>
                <w:i/>
                <w:spacing w:val="-1"/>
                <w:lang w:val="bg-BG"/>
              </w:rPr>
              <w:t>Поле</w:t>
            </w:r>
          </w:p>
        </w:tc>
        <w:tc>
          <w:tcPr>
            <w:tcW w:w="1132"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4748E6">
            <w:pPr>
              <w:pStyle w:val="TableParagraph"/>
              <w:spacing w:before="6"/>
              <w:ind w:left="109"/>
              <w:rPr>
                <w:rFonts w:ascii="Arial" w:eastAsia="Arial" w:hAnsi="Arial" w:cs="Arial"/>
                <w:lang w:val="bg-BG"/>
              </w:rPr>
            </w:pPr>
            <w:r w:rsidRPr="005F7AB1">
              <w:rPr>
                <w:rFonts w:ascii="Arial" w:eastAsia="Arial" w:hAnsi="Arial" w:cs="Arial"/>
                <w:i/>
                <w:spacing w:val="-1"/>
                <w:lang w:val="bg-BG"/>
              </w:rPr>
              <w:t>Тип</w:t>
            </w:r>
          </w:p>
        </w:tc>
        <w:tc>
          <w:tcPr>
            <w:tcW w:w="1442"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4748E6">
            <w:pPr>
              <w:pStyle w:val="TableParagraph"/>
              <w:spacing w:before="6" w:line="246" w:lineRule="auto"/>
              <w:ind w:left="109" w:right="132"/>
              <w:rPr>
                <w:rFonts w:ascii="Arial" w:eastAsia="Arial" w:hAnsi="Arial" w:cs="Arial"/>
                <w:lang w:val="bg-BG"/>
              </w:rPr>
            </w:pPr>
            <w:r w:rsidRPr="005F7AB1">
              <w:rPr>
                <w:rFonts w:ascii="Arial" w:eastAsia="Arial" w:hAnsi="Arial" w:cs="Arial"/>
                <w:i/>
                <w:spacing w:val="-1"/>
                <w:lang w:val="bg-BG"/>
              </w:rPr>
              <w:t>Мин. размер (байтове)</w:t>
            </w:r>
          </w:p>
        </w:tc>
        <w:tc>
          <w:tcPr>
            <w:tcW w:w="1180"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4748E6" w:rsidP="004748E6">
            <w:pPr>
              <w:pStyle w:val="TableParagraph"/>
              <w:spacing w:before="6" w:line="246" w:lineRule="auto"/>
              <w:ind w:left="109" w:right="10"/>
              <w:rPr>
                <w:rFonts w:ascii="Arial" w:eastAsia="Arial" w:hAnsi="Arial" w:cs="Arial"/>
              </w:rPr>
            </w:pPr>
            <w:r w:rsidRPr="005F7AB1">
              <w:rPr>
                <w:rFonts w:ascii="Arial" w:eastAsia="Arial" w:hAnsi="Arial" w:cs="Arial"/>
                <w:i/>
                <w:spacing w:val="-1"/>
                <w:lang w:val="bg-BG"/>
              </w:rPr>
              <w:t>Макс. размер (байтове)</w:t>
            </w:r>
          </w:p>
        </w:tc>
        <w:tc>
          <w:tcPr>
            <w:tcW w:w="4526"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4748E6">
            <w:pPr>
              <w:pStyle w:val="TableParagraph"/>
              <w:spacing w:before="6"/>
              <w:ind w:left="109"/>
              <w:rPr>
                <w:rFonts w:ascii="Arial" w:eastAsia="Arial" w:hAnsi="Arial" w:cs="Arial"/>
                <w:lang w:val="bg-BG"/>
              </w:rPr>
            </w:pPr>
            <w:r w:rsidRPr="005F7AB1">
              <w:rPr>
                <w:rFonts w:ascii="Arial" w:eastAsia="Arial" w:hAnsi="Arial" w:cs="Arial"/>
                <w:i/>
                <w:spacing w:val="-1"/>
                <w:lang w:val="bg-BG"/>
              </w:rPr>
              <w:t>Описание</w:t>
            </w:r>
          </w:p>
        </w:tc>
      </w:tr>
      <w:tr w:rsidR="004979FF" w:rsidRPr="005F7AB1" w:rsidTr="004748E6">
        <w:trPr>
          <w:trHeight w:hRule="exact" w:val="520"/>
        </w:trPr>
        <w:tc>
          <w:tcPr>
            <w:tcW w:w="1352" w:type="dxa"/>
            <w:tcBorders>
              <w:top w:val="single" w:sz="1" w:space="0" w:color="000000"/>
              <w:left w:val="single" w:sz="1" w:space="0" w:color="000000"/>
              <w:bottom w:val="single" w:sz="1" w:space="0" w:color="000000"/>
              <w:right w:val="single" w:sz="1" w:space="0" w:color="000000"/>
            </w:tcBorders>
          </w:tcPr>
          <w:p w:rsidR="004979FF" w:rsidRPr="005F7AB1" w:rsidRDefault="004748E6">
            <w:pPr>
              <w:pStyle w:val="TableParagraph"/>
              <w:spacing w:before="6" w:line="246" w:lineRule="auto"/>
              <w:ind w:left="109"/>
              <w:rPr>
                <w:rFonts w:ascii="Arial" w:eastAsia="Arial" w:hAnsi="Arial" w:cs="Arial"/>
                <w:lang w:val="bg-BG"/>
              </w:rPr>
            </w:pPr>
            <w:r w:rsidRPr="005F7AB1">
              <w:rPr>
                <w:rFonts w:ascii="Arial" w:eastAsia="Arial" w:hAnsi="Arial" w:cs="Arial"/>
                <w:spacing w:val="-1"/>
                <w:lang w:val="bg-BG"/>
              </w:rPr>
              <w:t>Индикатор на парам.</w:t>
            </w:r>
          </w:p>
        </w:tc>
        <w:tc>
          <w:tcPr>
            <w:tcW w:w="113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A</w:t>
            </w:r>
          </w:p>
        </w:tc>
        <w:tc>
          <w:tcPr>
            <w:tcW w:w="144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2</w:t>
            </w:r>
          </w:p>
        </w:tc>
        <w:tc>
          <w:tcPr>
            <w:tcW w:w="118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3</w:t>
            </w:r>
          </w:p>
        </w:tc>
        <w:tc>
          <w:tcPr>
            <w:tcW w:w="4526" w:type="dxa"/>
            <w:tcBorders>
              <w:top w:val="single" w:sz="1" w:space="0" w:color="000000"/>
              <w:left w:val="single" w:sz="1" w:space="0" w:color="000000"/>
              <w:bottom w:val="single" w:sz="1" w:space="0" w:color="000000"/>
              <w:right w:val="single" w:sz="1" w:space="0" w:color="000000"/>
            </w:tcBorders>
          </w:tcPr>
          <w:p w:rsidR="004979FF" w:rsidRPr="005F7AB1" w:rsidRDefault="004748E6" w:rsidP="004748E6">
            <w:pPr>
              <w:pStyle w:val="TableParagraph"/>
              <w:spacing w:before="6" w:line="246" w:lineRule="auto"/>
              <w:ind w:left="109" w:right="95"/>
              <w:rPr>
                <w:rFonts w:ascii="Arial" w:eastAsia="Arial" w:hAnsi="Arial" w:cs="Arial"/>
              </w:rPr>
            </w:pPr>
            <w:r w:rsidRPr="005F7AB1">
              <w:rPr>
                <w:rFonts w:ascii="Arial" w:eastAsia="Arial" w:hAnsi="Arial" w:cs="Arial"/>
                <w:lang w:val="bg-BG"/>
              </w:rPr>
              <w:t>Един или повече</w:t>
            </w:r>
            <w:r w:rsidR="00EA703D" w:rsidRPr="005F7AB1">
              <w:rPr>
                <w:rFonts w:ascii="Arial" w:eastAsia="Arial" w:hAnsi="Arial" w:cs="Arial"/>
                <w:spacing w:val="1"/>
              </w:rPr>
              <w:t xml:space="preserve"> </w:t>
            </w:r>
            <w:r w:rsidR="00EA703D" w:rsidRPr="005F7AB1">
              <w:rPr>
                <w:rFonts w:ascii="Arial" w:eastAsia="Arial" w:hAnsi="Arial" w:cs="Arial"/>
                <w:spacing w:val="-1"/>
              </w:rPr>
              <w:t>ASCII</w:t>
            </w:r>
            <w:r w:rsidR="00EA703D" w:rsidRPr="005F7AB1">
              <w:rPr>
                <w:rFonts w:ascii="Arial" w:eastAsia="Arial" w:hAnsi="Arial" w:cs="Arial"/>
              </w:rPr>
              <w:t xml:space="preserve"> </w:t>
            </w:r>
            <w:r w:rsidRPr="005F7AB1">
              <w:rPr>
                <w:rFonts w:ascii="Arial" w:eastAsia="Arial" w:hAnsi="Arial" w:cs="Arial"/>
                <w:lang w:val="bg-BG"/>
              </w:rPr>
              <w:t>символи, следвани от двоеточие</w:t>
            </w:r>
            <w:r w:rsidR="00EA703D" w:rsidRPr="005F7AB1">
              <w:rPr>
                <w:rFonts w:ascii="Arial" w:eastAsia="Arial" w:hAnsi="Arial" w:cs="Arial"/>
                <w:spacing w:val="-1"/>
              </w:rPr>
              <w:t>(:).</w:t>
            </w:r>
          </w:p>
        </w:tc>
      </w:tr>
      <w:tr w:rsidR="004979FF" w:rsidRPr="005F7AB1" w:rsidTr="004748E6">
        <w:trPr>
          <w:trHeight w:hRule="exact" w:val="1127"/>
        </w:trPr>
        <w:tc>
          <w:tcPr>
            <w:tcW w:w="1352" w:type="dxa"/>
            <w:tcBorders>
              <w:top w:val="single" w:sz="1" w:space="0" w:color="000000"/>
              <w:left w:val="single" w:sz="1" w:space="0" w:color="000000"/>
              <w:bottom w:val="single" w:sz="1" w:space="0" w:color="000000"/>
              <w:right w:val="single" w:sz="1" w:space="0" w:color="000000"/>
            </w:tcBorders>
          </w:tcPr>
          <w:p w:rsidR="004979FF" w:rsidRPr="005F7AB1" w:rsidRDefault="004748E6">
            <w:pPr>
              <w:pStyle w:val="TableParagraph"/>
              <w:spacing w:before="6" w:line="246" w:lineRule="auto"/>
              <w:ind w:left="109"/>
              <w:rPr>
                <w:rFonts w:ascii="Arial" w:eastAsia="Arial" w:hAnsi="Arial" w:cs="Arial"/>
                <w:lang w:val="bg-BG"/>
              </w:rPr>
            </w:pPr>
            <w:r w:rsidRPr="005F7AB1">
              <w:rPr>
                <w:rFonts w:ascii="Arial" w:eastAsia="Arial" w:hAnsi="Arial" w:cs="Arial"/>
                <w:spacing w:val="-1"/>
                <w:lang w:val="bg-BG"/>
              </w:rPr>
              <w:t>Стойност на парам.</w:t>
            </w:r>
          </w:p>
        </w:tc>
        <w:tc>
          <w:tcPr>
            <w:tcW w:w="113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H</w:t>
            </w:r>
          </w:p>
        </w:tc>
        <w:tc>
          <w:tcPr>
            <w:tcW w:w="144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2</w:t>
            </w:r>
          </w:p>
        </w:tc>
        <w:tc>
          <w:tcPr>
            <w:tcW w:w="118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9</w:t>
            </w:r>
          </w:p>
        </w:tc>
        <w:tc>
          <w:tcPr>
            <w:tcW w:w="4526" w:type="dxa"/>
            <w:tcBorders>
              <w:top w:val="single" w:sz="1" w:space="0" w:color="000000"/>
              <w:left w:val="single" w:sz="1" w:space="0" w:color="000000"/>
              <w:bottom w:val="single" w:sz="1" w:space="0" w:color="000000"/>
              <w:right w:val="single" w:sz="1" w:space="0" w:color="000000"/>
            </w:tcBorders>
          </w:tcPr>
          <w:p w:rsidR="004979FF" w:rsidRPr="005F7AB1" w:rsidRDefault="00EA703D" w:rsidP="004748E6">
            <w:pPr>
              <w:pStyle w:val="TableParagraph"/>
              <w:spacing w:before="6" w:line="246" w:lineRule="auto"/>
              <w:ind w:left="109" w:right="356"/>
              <w:rPr>
                <w:rFonts w:ascii="Arial" w:eastAsia="Arial" w:hAnsi="Arial" w:cs="Arial"/>
              </w:rPr>
            </w:pPr>
            <w:r w:rsidRPr="005F7AB1">
              <w:rPr>
                <w:rFonts w:ascii="Arial" w:eastAsia="Arial" w:hAnsi="Arial" w:cs="Arial"/>
                <w:spacing w:val="-1"/>
              </w:rPr>
              <w:t>ASCII</w:t>
            </w:r>
            <w:r w:rsidRPr="005F7AB1">
              <w:rPr>
                <w:rFonts w:ascii="Arial" w:eastAsia="Arial" w:hAnsi="Arial" w:cs="Arial"/>
                <w:spacing w:val="1"/>
              </w:rPr>
              <w:t xml:space="preserve"> </w:t>
            </w:r>
            <w:r w:rsidR="004748E6" w:rsidRPr="005F7AB1">
              <w:rPr>
                <w:rFonts w:ascii="Arial" w:eastAsia="Arial" w:hAnsi="Arial" w:cs="Arial"/>
                <w:lang w:val="bg-BG"/>
              </w:rPr>
              <w:t>стринг, съдържащ шестнадесетична стойност, ограничена от шпация (или, където е подходящо, символ за нов ред).</w:t>
            </w:r>
            <w:r w:rsidRPr="005F7AB1">
              <w:rPr>
                <w:rFonts w:ascii="Arial" w:eastAsia="Arial" w:hAnsi="Arial" w:cs="Arial"/>
                <w:spacing w:val="1"/>
              </w:rPr>
              <w:t xml:space="preserve"> </w:t>
            </w:r>
          </w:p>
        </w:tc>
      </w:tr>
      <w:tr w:rsidR="004979FF" w:rsidRPr="005F7AB1" w:rsidTr="004748E6">
        <w:trPr>
          <w:trHeight w:hRule="exact" w:val="812"/>
        </w:trPr>
        <w:tc>
          <w:tcPr>
            <w:tcW w:w="1352" w:type="dxa"/>
            <w:tcBorders>
              <w:top w:val="single" w:sz="1" w:space="0" w:color="000000"/>
              <w:left w:val="single" w:sz="1" w:space="0" w:color="000000"/>
              <w:bottom w:val="single" w:sz="1" w:space="0" w:color="000000"/>
              <w:right w:val="single" w:sz="1" w:space="0" w:color="000000"/>
            </w:tcBorders>
          </w:tcPr>
          <w:p w:rsidR="004979FF" w:rsidRPr="005F7AB1" w:rsidRDefault="004748E6">
            <w:pPr>
              <w:pStyle w:val="TableParagraph"/>
              <w:spacing w:before="6" w:line="246" w:lineRule="auto"/>
              <w:ind w:left="109"/>
              <w:rPr>
                <w:rFonts w:ascii="Arial" w:eastAsia="Arial" w:hAnsi="Arial" w:cs="Arial"/>
                <w:lang w:val="bg-BG"/>
              </w:rPr>
            </w:pPr>
            <w:r w:rsidRPr="005F7AB1">
              <w:rPr>
                <w:rFonts w:ascii="Arial" w:eastAsia="Arial" w:hAnsi="Arial" w:cs="Arial"/>
                <w:spacing w:val="-1"/>
                <w:lang w:val="bg-BG"/>
              </w:rPr>
              <w:t>Стойност на парам.</w:t>
            </w:r>
          </w:p>
        </w:tc>
        <w:tc>
          <w:tcPr>
            <w:tcW w:w="113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T</w:t>
            </w:r>
          </w:p>
        </w:tc>
        <w:tc>
          <w:tcPr>
            <w:tcW w:w="144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2</w:t>
            </w:r>
          </w:p>
        </w:tc>
        <w:tc>
          <w:tcPr>
            <w:tcW w:w="118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12</w:t>
            </w:r>
          </w:p>
        </w:tc>
        <w:tc>
          <w:tcPr>
            <w:tcW w:w="4526" w:type="dxa"/>
            <w:tcBorders>
              <w:top w:val="single" w:sz="1" w:space="0" w:color="000000"/>
              <w:left w:val="single" w:sz="1" w:space="0" w:color="000000"/>
              <w:bottom w:val="single" w:sz="1" w:space="0" w:color="000000"/>
              <w:right w:val="single" w:sz="1" w:space="0" w:color="000000"/>
            </w:tcBorders>
          </w:tcPr>
          <w:p w:rsidR="004979FF" w:rsidRPr="005F7AB1" w:rsidRDefault="004748E6" w:rsidP="004748E6">
            <w:pPr>
              <w:pStyle w:val="TableParagraph"/>
              <w:spacing w:before="6" w:line="246" w:lineRule="auto"/>
              <w:ind w:left="109" w:right="454"/>
              <w:rPr>
                <w:rFonts w:ascii="Arial" w:eastAsia="Arial" w:hAnsi="Arial" w:cs="Arial"/>
              </w:rPr>
            </w:pPr>
            <w:r w:rsidRPr="005F7AB1">
              <w:rPr>
                <w:rFonts w:ascii="Arial" w:eastAsia="Arial" w:hAnsi="Arial" w:cs="Arial"/>
                <w:lang w:val="bg-BG"/>
              </w:rPr>
              <w:t>Един или повече</w:t>
            </w:r>
            <w:r w:rsidRPr="005F7AB1">
              <w:rPr>
                <w:rFonts w:ascii="Arial" w:eastAsia="Arial" w:hAnsi="Arial" w:cs="Arial"/>
                <w:spacing w:val="1"/>
              </w:rPr>
              <w:t xml:space="preserve"> </w:t>
            </w:r>
            <w:r w:rsidR="00EA703D" w:rsidRPr="005F7AB1">
              <w:rPr>
                <w:rFonts w:ascii="Arial" w:eastAsia="Arial" w:hAnsi="Arial" w:cs="Arial"/>
                <w:spacing w:val="-1"/>
              </w:rPr>
              <w:t>ASCII</w:t>
            </w:r>
            <w:r w:rsidR="00EA703D" w:rsidRPr="005F7AB1">
              <w:rPr>
                <w:rFonts w:ascii="Arial" w:eastAsia="Arial" w:hAnsi="Arial" w:cs="Arial"/>
              </w:rPr>
              <w:t xml:space="preserve"> </w:t>
            </w:r>
            <w:r w:rsidRPr="005F7AB1">
              <w:rPr>
                <w:rFonts w:ascii="Arial" w:eastAsia="Arial" w:hAnsi="Arial" w:cs="Arial"/>
                <w:lang w:val="bg-BG"/>
              </w:rPr>
              <w:t>символи, образуващи стринг и ограничени от шпация</w:t>
            </w:r>
          </w:p>
        </w:tc>
      </w:tr>
    </w:tbl>
    <w:p w:rsidR="004979FF" w:rsidRPr="005F7AB1" w:rsidRDefault="004979FF">
      <w:pPr>
        <w:spacing w:before="2" w:line="170" w:lineRule="exact"/>
        <w:rPr>
          <w:sz w:val="17"/>
          <w:szCs w:val="17"/>
        </w:rPr>
      </w:pPr>
    </w:p>
    <w:p w:rsidR="004979FF" w:rsidRPr="005F7AB1" w:rsidRDefault="004748E6">
      <w:pPr>
        <w:pStyle w:val="Heading2"/>
        <w:numPr>
          <w:ilvl w:val="1"/>
          <w:numId w:val="30"/>
        </w:numPr>
        <w:tabs>
          <w:tab w:val="left" w:pos="963"/>
        </w:tabs>
        <w:spacing w:before="64"/>
        <w:ind w:left="102" w:firstLine="80"/>
        <w:rPr>
          <w:b w:val="0"/>
          <w:bCs w:val="0"/>
          <w:i w:val="0"/>
        </w:rPr>
      </w:pPr>
      <w:bookmarkStart w:id="101" w:name="_Toc390360135"/>
      <w:r w:rsidRPr="005F7AB1">
        <w:rPr>
          <w:lang w:val="bg-BG"/>
        </w:rPr>
        <w:t>Хедър на съобщението за статистика</w:t>
      </w:r>
      <w:bookmarkEnd w:id="101"/>
    </w:p>
    <w:p w:rsidR="004748E6" w:rsidRPr="005F7AB1" w:rsidRDefault="004748E6">
      <w:pPr>
        <w:pStyle w:val="BodyText"/>
        <w:spacing w:before="62" w:line="246" w:lineRule="auto"/>
        <w:ind w:right="174"/>
        <w:rPr>
          <w:lang w:val="bg-BG"/>
        </w:rPr>
      </w:pPr>
      <w:r w:rsidRPr="005F7AB1">
        <w:rPr>
          <w:spacing w:val="-1"/>
          <w:lang w:val="bg-BG"/>
        </w:rPr>
        <w:t xml:space="preserve">Следващата таблица описва хедъра на съобщенията за рутинна диагностика, за обектни изключения и за изключение на камерата. Всяко поле представлява </w:t>
      </w:r>
      <w:r w:rsidRPr="005F7AB1">
        <w:rPr>
          <w:spacing w:val="-1"/>
        </w:rPr>
        <w:t>ASCII</w:t>
      </w:r>
      <w:r w:rsidRPr="005F7AB1">
        <w:rPr>
          <w:spacing w:val="-1"/>
          <w:lang w:val="bg-BG"/>
        </w:rPr>
        <w:t xml:space="preserve"> стринг, който съдържа шестнадесетично число, ограничено от шпация. Хедърът е ограничен от символ за нов ред.</w:t>
      </w:r>
    </w:p>
    <w:p w:rsidR="004979FF" w:rsidRPr="005F7AB1" w:rsidRDefault="004979FF">
      <w:pPr>
        <w:spacing w:before="12" w:line="240" w:lineRule="exact"/>
        <w:rPr>
          <w:sz w:val="24"/>
          <w:szCs w:val="24"/>
        </w:rPr>
      </w:pPr>
    </w:p>
    <w:tbl>
      <w:tblPr>
        <w:tblW w:w="0" w:type="auto"/>
        <w:tblInd w:w="125" w:type="dxa"/>
        <w:tblLayout w:type="fixed"/>
        <w:tblCellMar>
          <w:left w:w="0" w:type="dxa"/>
          <w:right w:w="0" w:type="dxa"/>
        </w:tblCellMar>
        <w:tblLook w:val="01E0" w:firstRow="1" w:lastRow="1" w:firstColumn="1" w:lastColumn="1" w:noHBand="0" w:noVBand="0"/>
      </w:tblPr>
      <w:tblGrid>
        <w:gridCol w:w="1372"/>
        <w:gridCol w:w="990"/>
        <w:gridCol w:w="1294"/>
        <w:gridCol w:w="1322"/>
        <w:gridCol w:w="4474"/>
      </w:tblGrid>
      <w:tr w:rsidR="004979FF" w:rsidRPr="005F7AB1" w:rsidTr="0016131F">
        <w:trPr>
          <w:trHeight w:hRule="exact" w:val="782"/>
        </w:trPr>
        <w:tc>
          <w:tcPr>
            <w:tcW w:w="1372"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4748E6">
            <w:pPr>
              <w:pStyle w:val="TableParagraph"/>
              <w:spacing w:before="6"/>
              <w:ind w:left="109"/>
              <w:rPr>
                <w:rFonts w:ascii="Arial" w:eastAsia="Arial" w:hAnsi="Arial" w:cs="Arial"/>
                <w:lang w:val="bg-BG"/>
              </w:rPr>
            </w:pPr>
            <w:r w:rsidRPr="005F7AB1">
              <w:rPr>
                <w:rFonts w:ascii="Arial" w:eastAsia="Arial" w:hAnsi="Arial" w:cs="Arial"/>
                <w:i/>
                <w:spacing w:val="-1"/>
                <w:lang w:val="bg-BG"/>
              </w:rPr>
              <w:t>Поле</w:t>
            </w:r>
          </w:p>
        </w:tc>
        <w:tc>
          <w:tcPr>
            <w:tcW w:w="990"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4748E6">
            <w:pPr>
              <w:pStyle w:val="TableParagraph"/>
              <w:spacing w:before="6"/>
              <w:ind w:left="109"/>
              <w:rPr>
                <w:rFonts w:ascii="Arial" w:eastAsia="Arial" w:hAnsi="Arial" w:cs="Arial"/>
                <w:lang w:val="bg-BG"/>
              </w:rPr>
            </w:pPr>
            <w:r w:rsidRPr="005F7AB1">
              <w:rPr>
                <w:rFonts w:ascii="Arial" w:eastAsia="Arial" w:hAnsi="Arial" w:cs="Arial"/>
                <w:i/>
                <w:spacing w:val="-1"/>
                <w:lang w:val="bg-BG"/>
              </w:rPr>
              <w:t>Тип</w:t>
            </w:r>
          </w:p>
        </w:tc>
        <w:tc>
          <w:tcPr>
            <w:tcW w:w="1294"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4748E6">
            <w:pPr>
              <w:pStyle w:val="TableParagraph"/>
              <w:spacing w:before="6" w:line="246" w:lineRule="auto"/>
              <w:ind w:left="109"/>
              <w:rPr>
                <w:rFonts w:ascii="Arial" w:eastAsia="Arial" w:hAnsi="Arial" w:cs="Arial"/>
              </w:rPr>
            </w:pPr>
            <w:r w:rsidRPr="005F7AB1">
              <w:rPr>
                <w:rFonts w:ascii="Arial" w:eastAsia="Arial" w:hAnsi="Arial" w:cs="Arial"/>
                <w:i/>
                <w:spacing w:val="-1"/>
                <w:lang w:val="bg-BG"/>
              </w:rPr>
              <w:t>Мин. размер (байтове)</w:t>
            </w:r>
          </w:p>
        </w:tc>
        <w:tc>
          <w:tcPr>
            <w:tcW w:w="1322"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4748E6" w:rsidP="004748E6">
            <w:pPr>
              <w:pStyle w:val="TableParagraph"/>
              <w:spacing w:before="6" w:line="246" w:lineRule="auto"/>
              <w:ind w:left="109" w:right="118"/>
              <w:rPr>
                <w:rFonts w:ascii="Arial" w:eastAsia="Arial" w:hAnsi="Arial" w:cs="Arial"/>
              </w:rPr>
            </w:pPr>
            <w:r w:rsidRPr="005F7AB1">
              <w:rPr>
                <w:rFonts w:ascii="Arial" w:eastAsia="Arial" w:hAnsi="Arial" w:cs="Arial"/>
                <w:i/>
                <w:spacing w:val="-1"/>
                <w:lang w:val="bg-BG"/>
              </w:rPr>
              <w:t>Макс. размер (байтове)</w:t>
            </w:r>
          </w:p>
        </w:tc>
        <w:tc>
          <w:tcPr>
            <w:tcW w:w="4474"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4748E6">
            <w:pPr>
              <w:pStyle w:val="TableParagraph"/>
              <w:spacing w:before="6"/>
              <w:ind w:left="109"/>
              <w:rPr>
                <w:rFonts w:ascii="Arial" w:eastAsia="Arial" w:hAnsi="Arial" w:cs="Arial"/>
                <w:lang w:val="bg-BG"/>
              </w:rPr>
            </w:pPr>
            <w:r w:rsidRPr="005F7AB1">
              <w:rPr>
                <w:rFonts w:ascii="Arial" w:eastAsia="Arial" w:hAnsi="Arial" w:cs="Arial"/>
                <w:i/>
                <w:spacing w:val="-1"/>
                <w:lang w:val="bg-BG"/>
              </w:rPr>
              <w:t>Описание</w:t>
            </w:r>
          </w:p>
        </w:tc>
      </w:tr>
      <w:tr w:rsidR="004979FF" w:rsidRPr="005F7AB1" w:rsidTr="0016131F">
        <w:trPr>
          <w:trHeight w:hRule="exact" w:val="520"/>
        </w:trPr>
        <w:tc>
          <w:tcPr>
            <w:tcW w:w="137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Magic</w:t>
            </w:r>
          </w:p>
        </w:tc>
        <w:tc>
          <w:tcPr>
            <w:tcW w:w="99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H</w:t>
            </w:r>
          </w:p>
        </w:tc>
        <w:tc>
          <w:tcPr>
            <w:tcW w:w="129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5</w:t>
            </w:r>
          </w:p>
        </w:tc>
        <w:tc>
          <w:tcPr>
            <w:tcW w:w="132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5</w:t>
            </w:r>
          </w:p>
        </w:tc>
        <w:tc>
          <w:tcPr>
            <w:tcW w:w="4474" w:type="dxa"/>
            <w:tcBorders>
              <w:top w:val="single" w:sz="1" w:space="0" w:color="000000"/>
              <w:left w:val="single" w:sz="1" w:space="0" w:color="000000"/>
              <w:bottom w:val="single" w:sz="1" w:space="0" w:color="000000"/>
              <w:right w:val="single" w:sz="1" w:space="0" w:color="000000"/>
            </w:tcBorders>
          </w:tcPr>
          <w:p w:rsidR="004979FF" w:rsidRPr="005F7AB1" w:rsidRDefault="004748E6" w:rsidP="004748E6">
            <w:pPr>
              <w:pStyle w:val="TableParagraph"/>
              <w:spacing w:before="6" w:line="246" w:lineRule="auto"/>
              <w:ind w:left="109"/>
              <w:rPr>
                <w:rFonts w:ascii="Arial" w:eastAsia="Arial" w:hAnsi="Arial" w:cs="Arial"/>
              </w:rPr>
            </w:pPr>
            <w:r w:rsidRPr="005F7AB1">
              <w:rPr>
                <w:rFonts w:ascii="Arial" w:eastAsia="Arial" w:hAnsi="Arial" w:cs="Arial"/>
                <w:lang w:val="bg-BG"/>
              </w:rPr>
              <w:t>Типът и версията на съобщението</w:t>
            </w:r>
            <w:r w:rsidR="00EA703D" w:rsidRPr="005F7AB1">
              <w:rPr>
                <w:rFonts w:ascii="Arial" w:eastAsia="Arial" w:hAnsi="Arial" w:cs="Arial"/>
              </w:rPr>
              <w:t xml:space="preserve">. </w:t>
            </w:r>
            <w:r w:rsidR="00EA703D" w:rsidRPr="005F7AB1">
              <w:rPr>
                <w:rFonts w:ascii="Arial" w:eastAsia="Arial" w:hAnsi="Arial" w:cs="Arial"/>
                <w:spacing w:val="2"/>
              </w:rPr>
              <w:t xml:space="preserve"> </w:t>
            </w:r>
            <w:r w:rsidRPr="005F7AB1">
              <w:rPr>
                <w:rFonts w:ascii="Arial" w:eastAsia="Arial" w:hAnsi="Arial" w:cs="Arial"/>
                <w:spacing w:val="-1"/>
                <w:lang w:val="bg-BG"/>
              </w:rPr>
              <w:t>Вижте</w:t>
            </w:r>
            <w:r w:rsidR="00EA703D" w:rsidRPr="005F7AB1">
              <w:rPr>
                <w:rFonts w:ascii="Arial" w:eastAsia="Arial" w:hAnsi="Arial" w:cs="Arial"/>
                <w:spacing w:val="25"/>
              </w:rPr>
              <w:t xml:space="preserve"> </w:t>
            </w:r>
            <w:r w:rsidR="00EA703D" w:rsidRPr="005F7AB1">
              <w:rPr>
                <w:rFonts w:ascii="Arial" w:eastAsia="Arial" w:hAnsi="Arial" w:cs="Arial"/>
                <w:spacing w:val="-1"/>
              </w:rPr>
              <w:t>13.4.1.</w:t>
            </w:r>
          </w:p>
        </w:tc>
      </w:tr>
      <w:tr w:rsidR="004979FF" w:rsidRPr="005F7AB1" w:rsidTr="0016131F">
        <w:trPr>
          <w:trHeight w:hRule="exact" w:val="821"/>
        </w:trPr>
        <w:tc>
          <w:tcPr>
            <w:tcW w:w="137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ight="253"/>
              <w:rPr>
                <w:rFonts w:ascii="Arial" w:eastAsia="Arial" w:hAnsi="Arial" w:cs="Arial"/>
                <w:lang w:val="bg-BG"/>
              </w:rPr>
            </w:pPr>
            <w:r w:rsidRPr="005F7AB1">
              <w:rPr>
                <w:rFonts w:ascii="Arial" w:eastAsia="Arial" w:hAnsi="Arial" w:cs="Arial"/>
              </w:rPr>
              <w:t xml:space="preserve">Outstation </w:t>
            </w:r>
            <w:r w:rsidRPr="005F7AB1">
              <w:rPr>
                <w:rFonts w:ascii="Arial" w:eastAsia="Arial" w:hAnsi="Arial" w:cs="Arial"/>
                <w:spacing w:val="-1"/>
              </w:rPr>
              <w:t>Identifier</w:t>
            </w:r>
          </w:p>
        </w:tc>
        <w:tc>
          <w:tcPr>
            <w:tcW w:w="99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H</w:t>
            </w:r>
          </w:p>
        </w:tc>
        <w:tc>
          <w:tcPr>
            <w:tcW w:w="129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4</w:t>
            </w:r>
          </w:p>
        </w:tc>
        <w:tc>
          <w:tcPr>
            <w:tcW w:w="132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5</w:t>
            </w:r>
          </w:p>
        </w:tc>
        <w:tc>
          <w:tcPr>
            <w:tcW w:w="4474" w:type="dxa"/>
            <w:tcBorders>
              <w:top w:val="single" w:sz="1" w:space="0" w:color="000000"/>
              <w:left w:val="single" w:sz="1" w:space="0" w:color="000000"/>
              <w:bottom w:val="single" w:sz="1" w:space="0" w:color="000000"/>
              <w:right w:val="single" w:sz="1" w:space="0" w:color="000000"/>
            </w:tcBorders>
          </w:tcPr>
          <w:p w:rsidR="004979FF" w:rsidRPr="005F7AB1" w:rsidRDefault="004748E6" w:rsidP="004748E6">
            <w:pPr>
              <w:pStyle w:val="TableParagraph"/>
              <w:spacing w:before="6" w:line="246" w:lineRule="auto"/>
              <w:ind w:left="109" w:right="64"/>
              <w:rPr>
                <w:rFonts w:ascii="Arial" w:eastAsia="Arial" w:hAnsi="Arial" w:cs="Arial"/>
              </w:rPr>
            </w:pPr>
            <w:r w:rsidRPr="005F7AB1">
              <w:rPr>
                <w:rFonts w:ascii="Arial" w:eastAsia="Arial" w:hAnsi="Arial" w:cs="Arial"/>
                <w:lang w:val="bg-BG"/>
              </w:rPr>
              <w:t xml:space="preserve">Число, което идентифицира по уникален начин тази външна станция, в интервала </w:t>
            </w:r>
            <w:r w:rsidR="00EA703D" w:rsidRPr="005F7AB1">
              <w:rPr>
                <w:rFonts w:ascii="Arial" w:eastAsia="Arial" w:hAnsi="Arial" w:cs="Arial"/>
                <w:spacing w:val="1"/>
              </w:rPr>
              <w:t xml:space="preserve"> </w:t>
            </w:r>
            <w:r w:rsidR="00EA703D" w:rsidRPr="005F7AB1">
              <w:rPr>
                <w:rFonts w:ascii="Arial" w:eastAsia="Arial" w:hAnsi="Arial" w:cs="Arial"/>
                <w:spacing w:val="-1"/>
              </w:rPr>
              <w:t>2100</w:t>
            </w:r>
            <w:r w:rsidR="00EA703D" w:rsidRPr="005F7AB1">
              <w:rPr>
                <w:rFonts w:ascii="Arial" w:eastAsia="Arial" w:hAnsi="Arial" w:cs="Arial"/>
                <w:spacing w:val="2"/>
              </w:rPr>
              <w:t xml:space="preserve"> </w:t>
            </w:r>
            <w:r w:rsidR="00EA703D" w:rsidRPr="005F7AB1">
              <w:rPr>
                <w:rFonts w:ascii="Arial" w:eastAsia="Arial" w:hAnsi="Arial" w:cs="Arial"/>
              </w:rPr>
              <w:t>–</w:t>
            </w:r>
            <w:r w:rsidR="00EA703D" w:rsidRPr="005F7AB1">
              <w:rPr>
                <w:rFonts w:ascii="Arial" w:eastAsia="Arial" w:hAnsi="Arial" w:cs="Arial"/>
                <w:spacing w:val="-1"/>
              </w:rPr>
              <w:t xml:space="preserve"> 4999 (834h</w:t>
            </w:r>
            <w:r w:rsidRPr="005F7AB1">
              <w:rPr>
                <w:rFonts w:ascii="Arial" w:eastAsia="Arial" w:hAnsi="Arial" w:cs="Arial"/>
                <w:spacing w:val="-1"/>
                <w:lang w:val="bg-BG"/>
              </w:rPr>
              <w:t xml:space="preserve"> </w:t>
            </w:r>
            <w:r w:rsidR="00EA703D" w:rsidRPr="005F7AB1">
              <w:rPr>
                <w:rFonts w:ascii="Arial" w:eastAsia="Arial" w:hAnsi="Arial" w:cs="Arial"/>
              </w:rPr>
              <w:t>–</w:t>
            </w:r>
            <w:r w:rsidR="00EA703D" w:rsidRPr="005F7AB1">
              <w:rPr>
                <w:rFonts w:ascii="Arial" w:eastAsia="Arial" w:hAnsi="Arial" w:cs="Arial"/>
                <w:spacing w:val="-1"/>
              </w:rPr>
              <w:t xml:space="preserve"> 1387h).</w:t>
            </w:r>
          </w:p>
        </w:tc>
      </w:tr>
      <w:tr w:rsidR="004979FF" w:rsidRPr="005F7AB1" w:rsidTr="0016131F">
        <w:trPr>
          <w:trHeight w:hRule="exact" w:val="389"/>
        </w:trPr>
        <w:tc>
          <w:tcPr>
            <w:tcW w:w="137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UTC</w:t>
            </w:r>
          </w:p>
        </w:tc>
        <w:tc>
          <w:tcPr>
            <w:tcW w:w="99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H</w:t>
            </w:r>
          </w:p>
        </w:tc>
        <w:tc>
          <w:tcPr>
            <w:tcW w:w="129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9</w:t>
            </w:r>
          </w:p>
        </w:tc>
        <w:tc>
          <w:tcPr>
            <w:tcW w:w="132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9</w:t>
            </w:r>
          </w:p>
        </w:tc>
        <w:tc>
          <w:tcPr>
            <w:tcW w:w="4474" w:type="dxa"/>
            <w:tcBorders>
              <w:top w:val="single" w:sz="1" w:space="0" w:color="000000"/>
              <w:left w:val="single" w:sz="1" w:space="0" w:color="000000"/>
              <w:bottom w:val="single" w:sz="1" w:space="0" w:color="000000"/>
              <w:right w:val="single" w:sz="1" w:space="0" w:color="000000"/>
            </w:tcBorders>
          </w:tcPr>
          <w:p w:rsidR="004979FF" w:rsidRPr="005F7AB1" w:rsidRDefault="004748E6" w:rsidP="004748E6">
            <w:pPr>
              <w:pStyle w:val="TableParagraph"/>
              <w:spacing w:before="6" w:line="246" w:lineRule="auto"/>
              <w:ind w:left="109" w:right="64"/>
              <w:rPr>
                <w:rFonts w:ascii="Arial" w:eastAsia="Arial" w:hAnsi="Arial" w:cs="Arial"/>
              </w:rPr>
            </w:pPr>
            <w:r w:rsidRPr="005F7AB1">
              <w:rPr>
                <w:rFonts w:ascii="Arial" w:eastAsia="Arial" w:hAnsi="Arial" w:cs="Arial"/>
                <w:lang w:val="bg-BG"/>
              </w:rPr>
              <w:t>Число в секунди от</w:t>
            </w:r>
            <w:r w:rsidR="00EA703D" w:rsidRPr="005F7AB1">
              <w:rPr>
                <w:rFonts w:ascii="Arial" w:eastAsia="Arial" w:hAnsi="Arial" w:cs="Arial"/>
                <w:spacing w:val="2"/>
              </w:rPr>
              <w:t xml:space="preserve"> </w:t>
            </w:r>
            <w:r w:rsidR="00EA703D" w:rsidRPr="005F7AB1">
              <w:rPr>
                <w:rFonts w:ascii="Arial" w:eastAsia="Arial" w:hAnsi="Arial" w:cs="Arial"/>
                <w:spacing w:val="-1"/>
              </w:rPr>
              <w:t>00:00</w:t>
            </w:r>
            <w:r w:rsidR="00EA703D" w:rsidRPr="005F7AB1">
              <w:rPr>
                <w:rFonts w:ascii="Arial" w:eastAsia="Arial" w:hAnsi="Arial" w:cs="Arial"/>
                <w:spacing w:val="33"/>
              </w:rPr>
              <w:t xml:space="preserve"> </w:t>
            </w:r>
            <w:r w:rsidR="00EA703D" w:rsidRPr="005F7AB1">
              <w:rPr>
                <w:rFonts w:ascii="Arial" w:eastAsia="Arial" w:hAnsi="Arial" w:cs="Arial"/>
                <w:spacing w:val="-1"/>
              </w:rPr>
              <w:t>01/01/1970.</w:t>
            </w:r>
          </w:p>
        </w:tc>
      </w:tr>
    </w:tbl>
    <w:p w:rsidR="004979FF" w:rsidRPr="005F7AB1" w:rsidRDefault="004979FF">
      <w:pPr>
        <w:spacing w:line="246" w:lineRule="auto"/>
        <w:rPr>
          <w:rFonts w:ascii="Arial" w:eastAsia="Arial" w:hAnsi="Arial" w:cs="Arial"/>
        </w:rPr>
        <w:sectPr w:rsidR="004979FF" w:rsidRPr="005F7AB1">
          <w:pgSz w:w="11900" w:h="16840"/>
          <w:pgMar w:top="1800" w:right="960" w:bottom="600" w:left="1340" w:header="1563" w:footer="419" w:gutter="0"/>
          <w:cols w:space="720"/>
        </w:sectPr>
      </w:pPr>
    </w:p>
    <w:p w:rsidR="004979FF" w:rsidRPr="005F7AB1" w:rsidRDefault="004979FF">
      <w:pPr>
        <w:spacing w:before="4" w:line="100" w:lineRule="exact"/>
        <w:rPr>
          <w:sz w:val="10"/>
          <w:szCs w:val="10"/>
        </w:rPr>
      </w:pPr>
    </w:p>
    <w:p w:rsidR="004979FF" w:rsidRPr="005F7AB1" w:rsidRDefault="004979FF">
      <w:pPr>
        <w:spacing w:line="200" w:lineRule="exact"/>
        <w:rPr>
          <w:sz w:val="20"/>
          <w:szCs w:val="20"/>
        </w:rPr>
      </w:pPr>
    </w:p>
    <w:p w:rsidR="004748E6" w:rsidRPr="005F7AB1" w:rsidRDefault="004748E6" w:rsidP="004748E6">
      <w:pPr>
        <w:numPr>
          <w:ilvl w:val="1"/>
          <w:numId w:val="30"/>
        </w:numPr>
        <w:tabs>
          <w:tab w:val="left" w:pos="963"/>
          <w:tab w:val="left" w:pos="1819"/>
          <w:tab w:val="left" w:pos="6030"/>
        </w:tabs>
        <w:spacing w:before="64" w:line="266" w:lineRule="auto"/>
        <w:ind w:left="102" w:right="3340" w:firstLine="80"/>
        <w:rPr>
          <w:rFonts w:ascii="Arial" w:eastAsia="Arial" w:hAnsi="Arial" w:cs="Arial"/>
        </w:rPr>
      </w:pPr>
      <w:bookmarkStart w:id="102" w:name="Slide_58"/>
      <w:bookmarkEnd w:id="102"/>
      <w:r w:rsidRPr="005F7AB1">
        <w:rPr>
          <w:rFonts w:ascii="Arial" w:eastAsia="Arial" w:hAnsi="Arial" w:cs="Arial"/>
          <w:b/>
          <w:bCs/>
          <w:i/>
          <w:spacing w:val="-1"/>
          <w:sz w:val="28"/>
          <w:szCs w:val="28"/>
          <w:lang w:val="bg-BG"/>
        </w:rPr>
        <w:t>Рутинни диагностики</w:t>
      </w:r>
      <w:r w:rsidR="00EA703D" w:rsidRPr="005F7AB1">
        <w:rPr>
          <w:rFonts w:ascii="Arial" w:eastAsia="Arial" w:hAnsi="Arial" w:cs="Arial"/>
          <w:b/>
          <w:bCs/>
          <w:i/>
          <w:spacing w:val="21"/>
          <w:sz w:val="28"/>
          <w:szCs w:val="28"/>
        </w:rPr>
        <w:t xml:space="preserve"> </w:t>
      </w:r>
    </w:p>
    <w:p w:rsidR="004979FF" w:rsidRPr="005F7AB1" w:rsidRDefault="004748E6" w:rsidP="004748E6">
      <w:pPr>
        <w:tabs>
          <w:tab w:val="left" w:pos="963"/>
          <w:tab w:val="left" w:pos="1819"/>
          <w:tab w:val="left" w:pos="6030"/>
        </w:tabs>
        <w:spacing w:before="64" w:line="266" w:lineRule="auto"/>
        <w:ind w:left="90" w:right="3340"/>
        <w:rPr>
          <w:rFonts w:ascii="Arial" w:eastAsia="Arial" w:hAnsi="Arial" w:cs="Arial"/>
        </w:rPr>
      </w:pPr>
      <w:r w:rsidRPr="005F7AB1">
        <w:rPr>
          <w:rFonts w:ascii="Arial" w:eastAsia="Arial" w:hAnsi="Arial" w:cs="Arial"/>
          <w:spacing w:val="-1"/>
          <w:lang w:val="bg-BG"/>
        </w:rPr>
        <w:t>Посока</w:t>
      </w:r>
      <w:r w:rsidR="00EA703D" w:rsidRPr="005F7AB1">
        <w:rPr>
          <w:rFonts w:ascii="Arial" w:eastAsia="Arial" w:hAnsi="Arial" w:cs="Arial"/>
          <w:spacing w:val="-1"/>
        </w:rPr>
        <w:t>:</w:t>
      </w:r>
      <w:r w:rsidR="00EA703D" w:rsidRPr="005F7AB1">
        <w:rPr>
          <w:rFonts w:ascii="Arial" w:eastAsia="Arial" w:hAnsi="Arial" w:cs="Arial"/>
          <w:spacing w:val="-1"/>
        </w:rPr>
        <w:tab/>
        <w:t>ANPR</w:t>
      </w:r>
      <w:r w:rsidR="00EA703D" w:rsidRPr="005F7AB1">
        <w:rPr>
          <w:rFonts w:ascii="Arial" w:eastAsia="Arial" w:hAnsi="Arial" w:cs="Arial"/>
          <w:spacing w:val="-3"/>
        </w:rPr>
        <w:t xml:space="preserve"> </w:t>
      </w:r>
      <w:r w:rsidRPr="005F7AB1">
        <w:rPr>
          <w:rFonts w:ascii="Arial" w:eastAsia="Arial" w:hAnsi="Arial" w:cs="Arial"/>
          <w:spacing w:val="-1"/>
          <w:lang w:val="bg-BG"/>
        </w:rPr>
        <w:t>външна станция към вътрешна станция</w:t>
      </w:r>
      <w:r w:rsidR="00EA703D" w:rsidRPr="005F7AB1">
        <w:rPr>
          <w:rFonts w:ascii="Arial" w:eastAsia="Arial" w:hAnsi="Arial" w:cs="Arial"/>
          <w:spacing w:val="-2"/>
        </w:rPr>
        <w:t xml:space="preserve"> </w:t>
      </w:r>
      <w:r w:rsidRPr="005F7AB1">
        <w:rPr>
          <w:rFonts w:ascii="Arial" w:eastAsia="Arial" w:hAnsi="Arial" w:cs="Arial"/>
          <w:spacing w:val="-1"/>
          <w:lang w:val="bg-BG"/>
        </w:rPr>
        <w:t>Описание</w:t>
      </w:r>
      <w:r w:rsidR="00EA703D" w:rsidRPr="005F7AB1">
        <w:rPr>
          <w:rFonts w:ascii="Arial" w:eastAsia="Arial" w:hAnsi="Arial" w:cs="Arial"/>
          <w:spacing w:val="-1"/>
        </w:rPr>
        <w:t>:</w:t>
      </w:r>
    </w:p>
    <w:p w:rsidR="004748E6" w:rsidRPr="005F7AB1" w:rsidRDefault="004748E6">
      <w:pPr>
        <w:pStyle w:val="BodyText"/>
        <w:spacing w:before="7" w:line="246" w:lineRule="auto"/>
        <w:ind w:right="362"/>
        <w:rPr>
          <w:lang w:val="bg-BG"/>
        </w:rPr>
      </w:pPr>
      <w:r w:rsidRPr="005F7AB1">
        <w:rPr>
          <w:spacing w:val="-1"/>
          <w:lang w:val="bg-BG"/>
        </w:rPr>
        <w:t>Това съобщение се изпраща редовно до вътрешната станция</w:t>
      </w:r>
      <w:r w:rsidR="0016131F" w:rsidRPr="005F7AB1">
        <w:rPr>
          <w:spacing w:val="-1"/>
          <w:lang w:val="bg-BG"/>
        </w:rPr>
        <w:t xml:space="preserve">,  на предварително конфигуриран интервал от време, който определя периода на диагностика, за докладване на оперативния статус на външната </w:t>
      </w:r>
      <w:r w:rsidR="0016131F" w:rsidRPr="005F7AB1">
        <w:rPr>
          <w:spacing w:val="-1"/>
        </w:rPr>
        <w:t>ANPR</w:t>
      </w:r>
      <w:r w:rsidR="0016131F" w:rsidRPr="005F7AB1">
        <w:rPr>
          <w:spacing w:val="-1"/>
          <w:lang w:val="bg-BG"/>
        </w:rPr>
        <w:t xml:space="preserve"> станция. Следващата таблица описва структурата на съобщението. То се състои от хедър и ред за диагностика на външната станция, следван от няколко реда за диагностика на камерата, номера, посочен в полето за брой камери в реда за диагностициране на външната станция. В случаите, при които външната </w:t>
      </w:r>
      <w:r w:rsidR="0016131F" w:rsidRPr="005F7AB1">
        <w:rPr>
          <w:spacing w:val="-1"/>
        </w:rPr>
        <w:t>ANPR</w:t>
      </w:r>
      <w:r w:rsidR="0016131F" w:rsidRPr="005F7AB1">
        <w:rPr>
          <w:spacing w:val="-1"/>
          <w:lang w:val="bg-BG"/>
        </w:rPr>
        <w:t xml:space="preserve"> станция не може да предостави валидна стойност за даден параметър, този параметър не се включва в съобщението.</w:t>
      </w:r>
    </w:p>
    <w:p w:rsidR="004979FF" w:rsidRPr="005F7AB1" w:rsidRDefault="004979FF">
      <w:pPr>
        <w:spacing w:before="12" w:line="240" w:lineRule="exact"/>
        <w:rPr>
          <w:sz w:val="24"/>
          <w:szCs w:val="24"/>
        </w:rPr>
      </w:pPr>
    </w:p>
    <w:tbl>
      <w:tblPr>
        <w:tblW w:w="9580" w:type="dxa"/>
        <w:tblInd w:w="105" w:type="dxa"/>
        <w:tblLayout w:type="fixed"/>
        <w:tblCellMar>
          <w:left w:w="0" w:type="dxa"/>
          <w:right w:w="0" w:type="dxa"/>
        </w:tblCellMar>
        <w:tblLook w:val="01E0" w:firstRow="1" w:lastRow="1" w:firstColumn="1" w:lastColumn="1" w:noHBand="0" w:noVBand="0"/>
      </w:tblPr>
      <w:tblGrid>
        <w:gridCol w:w="1354"/>
        <w:gridCol w:w="882"/>
        <w:gridCol w:w="1260"/>
        <w:gridCol w:w="1260"/>
        <w:gridCol w:w="4824"/>
      </w:tblGrid>
      <w:tr w:rsidR="004979FF" w:rsidRPr="005F7AB1" w:rsidTr="0016131F">
        <w:trPr>
          <w:trHeight w:hRule="exact" w:val="782"/>
        </w:trPr>
        <w:tc>
          <w:tcPr>
            <w:tcW w:w="1354"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16131F">
            <w:pPr>
              <w:pStyle w:val="TableParagraph"/>
              <w:spacing w:before="6"/>
              <w:ind w:left="109"/>
              <w:rPr>
                <w:rFonts w:ascii="Arial" w:eastAsia="Arial" w:hAnsi="Arial" w:cs="Arial"/>
                <w:lang w:val="bg-BG"/>
              </w:rPr>
            </w:pPr>
            <w:r w:rsidRPr="005F7AB1">
              <w:rPr>
                <w:rFonts w:ascii="Arial" w:eastAsia="Arial" w:hAnsi="Arial" w:cs="Arial"/>
                <w:i/>
                <w:spacing w:val="-1"/>
                <w:lang w:val="bg-BG"/>
              </w:rPr>
              <w:t>Поле</w:t>
            </w:r>
          </w:p>
        </w:tc>
        <w:tc>
          <w:tcPr>
            <w:tcW w:w="882"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16131F">
            <w:pPr>
              <w:pStyle w:val="TableParagraph"/>
              <w:spacing w:before="6"/>
              <w:ind w:left="109"/>
              <w:rPr>
                <w:rFonts w:ascii="Arial" w:eastAsia="Arial" w:hAnsi="Arial" w:cs="Arial"/>
                <w:lang w:val="bg-BG"/>
              </w:rPr>
            </w:pPr>
            <w:r w:rsidRPr="005F7AB1">
              <w:rPr>
                <w:rFonts w:ascii="Arial" w:eastAsia="Arial" w:hAnsi="Arial" w:cs="Arial"/>
                <w:i/>
                <w:spacing w:val="-1"/>
                <w:lang w:val="bg-BG"/>
              </w:rPr>
              <w:t>Тип</w:t>
            </w:r>
          </w:p>
        </w:tc>
        <w:tc>
          <w:tcPr>
            <w:tcW w:w="1260"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16131F">
            <w:pPr>
              <w:pStyle w:val="TableParagraph"/>
              <w:spacing w:before="6" w:line="246" w:lineRule="auto"/>
              <w:ind w:left="109"/>
              <w:rPr>
                <w:rFonts w:ascii="Arial" w:eastAsia="Arial" w:hAnsi="Arial" w:cs="Arial"/>
              </w:rPr>
            </w:pPr>
            <w:r w:rsidRPr="005F7AB1">
              <w:rPr>
                <w:rFonts w:ascii="Arial" w:eastAsia="Arial" w:hAnsi="Arial" w:cs="Arial"/>
                <w:i/>
                <w:spacing w:val="-1"/>
                <w:lang w:val="bg-BG"/>
              </w:rPr>
              <w:t>Мин. размер (байтове)</w:t>
            </w:r>
          </w:p>
        </w:tc>
        <w:tc>
          <w:tcPr>
            <w:tcW w:w="1260"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16131F" w:rsidP="0016131F">
            <w:pPr>
              <w:pStyle w:val="TableParagraph"/>
              <w:spacing w:before="6" w:line="246" w:lineRule="auto"/>
              <w:ind w:left="109" w:right="92"/>
              <w:rPr>
                <w:rFonts w:ascii="Arial" w:eastAsia="Arial" w:hAnsi="Arial" w:cs="Arial"/>
              </w:rPr>
            </w:pPr>
            <w:r w:rsidRPr="005F7AB1">
              <w:rPr>
                <w:rFonts w:ascii="Arial" w:eastAsia="Arial" w:hAnsi="Arial" w:cs="Arial"/>
                <w:i/>
                <w:spacing w:val="-1"/>
                <w:lang w:val="bg-BG"/>
              </w:rPr>
              <w:t>Макс. размер (байтове)</w:t>
            </w:r>
          </w:p>
        </w:tc>
        <w:tc>
          <w:tcPr>
            <w:tcW w:w="4824"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16131F">
            <w:pPr>
              <w:pStyle w:val="TableParagraph"/>
              <w:spacing w:before="6"/>
              <w:ind w:left="109"/>
              <w:rPr>
                <w:rFonts w:ascii="Arial" w:eastAsia="Arial" w:hAnsi="Arial" w:cs="Arial"/>
                <w:lang w:val="bg-BG"/>
              </w:rPr>
            </w:pPr>
            <w:r w:rsidRPr="005F7AB1">
              <w:rPr>
                <w:rFonts w:ascii="Arial" w:eastAsia="Arial" w:hAnsi="Arial" w:cs="Arial"/>
                <w:i/>
                <w:spacing w:val="-1"/>
                <w:lang w:val="bg-BG"/>
              </w:rPr>
              <w:t>Описание</w:t>
            </w:r>
          </w:p>
        </w:tc>
      </w:tr>
      <w:tr w:rsidR="004979FF" w:rsidRPr="005F7AB1" w:rsidTr="0016131F">
        <w:trPr>
          <w:trHeight w:hRule="exact" w:val="848"/>
        </w:trPr>
        <w:tc>
          <w:tcPr>
            <w:tcW w:w="135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ight="351"/>
              <w:jc w:val="both"/>
              <w:rPr>
                <w:rFonts w:ascii="Arial" w:eastAsia="Arial" w:hAnsi="Arial" w:cs="Arial"/>
              </w:rPr>
            </w:pPr>
            <w:r w:rsidRPr="005F7AB1">
              <w:rPr>
                <w:rFonts w:ascii="Arial" w:eastAsia="Arial" w:hAnsi="Arial" w:cs="Arial"/>
                <w:spacing w:val="-1"/>
              </w:rPr>
              <w:t>Statistics</w:t>
            </w:r>
            <w:r w:rsidRPr="005F7AB1">
              <w:rPr>
                <w:rFonts w:ascii="Arial" w:eastAsia="Arial" w:hAnsi="Arial" w:cs="Arial"/>
                <w:spacing w:val="28"/>
              </w:rPr>
              <w:t xml:space="preserve"> </w:t>
            </w:r>
            <w:r w:rsidRPr="005F7AB1">
              <w:rPr>
                <w:rFonts w:ascii="Arial" w:eastAsia="Arial" w:hAnsi="Arial" w:cs="Arial"/>
                <w:spacing w:val="-1"/>
              </w:rPr>
              <w:t>Message</w:t>
            </w:r>
            <w:r w:rsidRPr="005F7AB1">
              <w:rPr>
                <w:rFonts w:ascii="Arial" w:eastAsia="Arial" w:hAnsi="Arial" w:cs="Arial"/>
                <w:spacing w:val="24"/>
              </w:rPr>
              <w:t xml:space="preserve"> </w:t>
            </w:r>
            <w:r w:rsidRPr="005F7AB1">
              <w:rPr>
                <w:rFonts w:ascii="Arial" w:eastAsia="Arial" w:hAnsi="Arial" w:cs="Arial"/>
                <w:spacing w:val="-1"/>
              </w:rPr>
              <w:t>Header</w:t>
            </w:r>
          </w:p>
        </w:tc>
        <w:tc>
          <w:tcPr>
            <w:tcW w:w="88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w:t>
            </w:r>
          </w:p>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18</w:t>
            </w:r>
          </w:p>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19</w:t>
            </w:r>
          </w:p>
        </w:tc>
        <w:tc>
          <w:tcPr>
            <w:tcW w:w="4824" w:type="dxa"/>
            <w:tcBorders>
              <w:top w:val="single" w:sz="1" w:space="0" w:color="000000"/>
              <w:left w:val="single" w:sz="1" w:space="0" w:color="000000"/>
              <w:bottom w:val="single" w:sz="1" w:space="0" w:color="000000"/>
              <w:right w:val="single" w:sz="1" w:space="0" w:color="000000"/>
            </w:tcBorders>
          </w:tcPr>
          <w:p w:rsidR="0016131F" w:rsidRPr="005F7AB1" w:rsidRDefault="0016131F" w:rsidP="0016131F">
            <w:pPr>
              <w:pStyle w:val="TableParagraph"/>
              <w:spacing w:before="6" w:line="246" w:lineRule="auto"/>
              <w:ind w:left="109" w:right="129"/>
              <w:rPr>
                <w:rFonts w:ascii="Arial" w:eastAsia="Arial" w:hAnsi="Arial" w:cs="Arial"/>
                <w:spacing w:val="-1"/>
                <w:lang w:val="bg-BG"/>
              </w:rPr>
            </w:pPr>
            <w:r w:rsidRPr="005F7AB1">
              <w:rPr>
                <w:rFonts w:ascii="Arial" w:eastAsia="Arial" w:hAnsi="Arial" w:cs="Arial"/>
                <w:spacing w:val="-1"/>
                <w:lang w:val="bg-BG"/>
              </w:rPr>
              <w:t>Посочва адреса на външната станция, времевия печат  и типа на версията на съобщението.</w:t>
            </w:r>
            <w:r w:rsidRPr="005F7AB1">
              <w:rPr>
                <w:rFonts w:ascii="Arial" w:eastAsia="Arial" w:hAnsi="Arial" w:cs="Arial"/>
              </w:rPr>
              <w:t xml:space="preserve"> </w:t>
            </w:r>
            <w:r w:rsidRPr="005F7AB1">
              <w:rPr>
                <w:rFonts w:ascii="Arial" w:eastAsia="Arial" w:hAnsi="Arial" w:cs="Arial"/>
                <w:lang w:val="bg-BG"/>
              </w:rPr>
              <w:t>Вижте</w:t>
            </w:r>
            <w:r w:rsidRPr="005F7AB1">
              <w:rPr>
                <w:rFonts w:ascii="Arial" w:eastAsia="Arial" w:hAnsi="Arial" w:cs="Arial"/>
                <w:spacing w:val="-1"/>
              </w:rPr>
              <w:t xml:space="preserve"> 13.5.</w:t>
            </w:r>
          </w:p>
          <w:p w:rsidR="0016131F" w:rsidRPr="005F7AB1" w:rsidRDefault="0016131F">
            <w:pPr>
              <w:pStyle w:val="TableParagraph"/>
              <w:spacing w:before="6" w:line="246" w:lineRule="auto"/>
              <w:ind w:left="109" w:right="129"/>
              <w:rPr>
                <w:rFonts w:ascii="Arial" w:eastAsia="Arial" w:hAnsi="Arial" w:cs="Arial"/>
                <w:lang w:val="bg-BG"/>
              </w:rPr>
            </w:pPr>
          </w:p>
        </w:tc>
      </w:tr>
      <w:tr w:rsidR="004979FF" w:rsidRPr="005F7AB1" w:rsidTr="00174BCF">
        <w:trPr>
          <w:trHeight w:hRule="exact" w:val="1622"/>
        </w:trPr>
        <w:tc>
          <w:tcPr>
            <w:tcW w:w="135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Pr>
                <w:rFonts w:ascii="Arial" w:eastAsia="Arial" w:hAnsi="Arial" w:cs="Arial"/>
              </w:rPr>
            </w:pPr>
            <w:r w:rsidRPr="005F7AB1">
              <w:rPr>
                <w:rFonts w:ascii="Arial" w:eastAsia="Arial" w:hAnsi="Arial" w:cs="Arial"/>
              </w:rPr>
              <w:t xml:space="preserve">Outstation </w:t>
            </w:r>
            <w:r w:rsidRPr="005F7AB1">
              <w:rPr>
                <w:rFonts w:ascii="Arial" w:eastAsia="Arial" w:hAnsi="Arial" w:cs="Arial"/>
                <w:spacing w:val="-1"/>
              </w:rPr>
              <w:t>Diagnostics</w:t>
            </w:r>
          </w:p>
        </w:tc>
        <w:tc>
          <w:tcPr>
            <w:tcW w:w="88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H</w:t>
            </w:r>
          </w:p>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4</w:t>
            </w:r>
          </w:p>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147</w:t>
            </w:r>
          </w:p>
        </w:tc>
        <w:tc>
          <w:tcPr>
            <w:tcW w:w="4824" w:type="dxa"/>
            <w:tcBorders>
              <w:top w:val="single" w:sz="1" w:space="0" w:color="000000"/>
              <w:left w:val="single" w:sz="1" w:space="0" w:color="000000"/>
              <w:bottom w:val="single" w:sz="1" w:space="0" w:color="000000"/>
              <w:right w:val="single" w:sz="1" w:space="0" w:color="000000"/>
            </w:tcBorders>
          </w:tcPr>
          <w:p w:rsidR="0016131F" w:rsidRPr="005F7AB1" w:rsidRDefault="0016131F" w:rsidP="0016131F">
            <w:pPr>
              <w:pStyle w:val="TableParagraph"/>
              <w:spacing w:before="6" w:line="246" w:lineRule="auto"/>
              <w:ind w:left="109" w:right="136"/>
              <w:rPr>
                <w:rFonts w:ascii="Arial" w:eastAsia="Arial" w:hAnsi="Arial" w:cs="Arial"/>
                <w:lang w:val="bg-BG"/>
              </w:rPr>
            </w:pPr>
            <w:r w:rsidRPr="005F7AB1">
              <w:rPr>
                <w:rFonts w:ascii="Arial" w:eastAsia="Arial" w:hAnsi="Arial" w:cs="Arial"/>
                <w:spacing w:val="-1"/>
                <w:lang w:val="bg-BG"/>
              </w:rPr>
              <w:t xml:space="preserve">Списък с полетата за статистика (вижте Грешка: Източникът не е намерен). Едно поле за всеки докладван параметър (вижте </w:t>
            </w:r>
            <w:r w:rsidRPr="005F7AB1">
              <w:rPr>
                <w:rFonts w:ascii="Arial" w:eastAsia="Arial" w:hAnsi="Arial" w:cs="Arial"/>
              </w:rPr>
              <w:t>13.6.1</w:t>
            </w:r>
            <w:r w:rsidRPr="005F7AB1">
              <w:rPr>
                <w:rFonts w:ascii="Arial" w:eastAsia="Arial" w:hAnsi="Arial" w:cs="Arial"/>
                <w:spacing w:val="-1"/>
                <w:lang w:val="bg-BG"/>
              </w:rPr>
              <w:t>)</w:t>
            </w:r>
            <w:r w:rsidR="00174BCF" w:rsidRPr="005F7AB1">
              <w:rPr>
                <w:rFonts w:ascii="Arial" w:eastAsia="Arial" w:hAnsi="Arial" w:cs="Arial"/>
                <w:spacing w:val="-1"/>
                <w:lang w:val="bg-BG"/>
              </w:rPr>
              <w:t>. Всяко поле е ограничено от шпация от последното поле, което е ограничено със символ за нов ред.</w:t>
            </w:r>
          </w:p>
        </w:tc>
      </w:tr>
      <w:tr w:rsidR="004979FF" w:rsidRPr="005F7AB1" w:rsidTr="00174BCF">
        <w:trPr>
          <w:trHeight w:hRule="exact" w:val="1883"/>
        </w:trPr>
        <w:tc>
          <w:tcPr>
            <w:tcW w:w="135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Pr>
                <w:rFonts w:ascii="Arial" w:eastAsia="Arial" w:hAnsi="Arial" w:cs="Arial"/>
              </w:rPr>
            </w:pPr>
            <w:r w:rsidRPr="005F7AB1">
              <w:rPr>
                <w:rFonts w:ascii="Arial" w:eastAsia="Arial" w:hAnsi="Arial" w:cs="Arial"/>
                <w:spacing w:val="-1"/>
              </w:rPr>
              <w:t>Camera</w:t>
            </w:r>
            <w:r w:rsidRPr="005F7AB1">
              <w:rPr>
                <w:rFonts w:ascii="Arial" w:eastAsia="Arial" w:hAnsi="Arial" w:cs="Arial"/>
                <w:spacing w:val="25"/>
              </w:rPr>
              <w:t xml:space="preserve"> </w:t>
            </w:r>
            <w:r w:rsidRPr="005F7AB1">
              <w:rPr>
                <w:rFonts w:ascii="Arial" w:eastAsia="Arial" w:hAnsi="Arial" w:cs="Arial"/>
                <w:spacing w:val="-1"/>
              </w:rPr>
              <w:t>Diagnostics</w:t>
            </w:r>
          </w:p>
        </w:tc>
        <w:tc>
          <w:tcPr>
            <w:tcW w:w="88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H</w:t>
            </w:r>
          </w:p>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4</w:t>
            </w:r>
          </w:p>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764</w:t>
            </w:r>
          </w:p>
        </w:tc>
        <w:tc>
          <w:tcPr>
            <w:tcW w:w="4824" w:type="dxa"/>
            <w:tcBorders>
              <w:top w:val="single" w:sz="1" w:space="0" w:color="000000"/>
              <w:left w:val="single" w:sz="1" w:space="0" w:color="000000"/>
              <w:bottom w:val="single" w:sz="1" w:space="0" w:color="000000"/>
              <w:right w:val="single" w:sz="1" w:space="0" w:color="000000"/>
            </w:tcBorders>
          </w:tcPr>
          <w:p w:rsidR="00174BCF" w:rsidRPr="005F7AB1" w:rsidRDefault="00174BCF" w:rsidP="00174BCF">
            <w:pPr>
              <w:pStyle w:val="TableParagraph"/>
              <w:spacing w:before="6" w:line="246" w:lineRule="auto"/>
              <w:ind w:left="109" w:right="198"/>
              <w:rPr>
                <w:rFonts w:ascii="Arial" w:eastAsia="Arial" w:hAnsi="Arial" w:cs="Arial"/>
                <w:lang w:val="bg-BG"/>
              </w:rPr>
            </w:pPr>
            <w:r w:rsidRPr="005F7AB1">
              <w:rPr>
                <w:rFonts w:ascii="Arial" w:eastAsia="Arial" w:hAnsi="Arial" w:cs="Arial"/>
                <w:spacing w:val="-1"/>
                <w:lang w:val="bg-BG"/>
              </w:rPr>
              <w:t xml:space="preserve">Списък с полетата за статистика (вижте Грешка: Източникът не е намерен) за всяка камера. Едно поле за всеки докладван параметър (вижте </w:t>
            </w:r>
            <w:r w:rsidRPr="005F7AB1">
              <w:rPr>
                <w:rFonts w:ascii="Arial" w:eastAsia="Arial" w:hAnsi="Arial" w:cs="Arial"/>
              </w:rPr>
              <w:t>13.6.</w:t>
            </w:r>
            <w:r w:rsidRPr="005F7AB1">
              <w:rPr>
                <w:rFonts w:ascii="Arial" w:eastAsia="Arial" w:hAnsi="Arial" w:cs="Arial"/>
                <w:lang w:val="bg-BG"/>
              </w:rPr>
              <w:t>2</w:t>
            </w:r>
            <w:r w:rsidRPr="005F7AB1">
              <w:rPr>
                <w:rFonts w:ascii="Arial" w:eastAsia="Arial" w:hAnsi="Arial" w:cs="Arial"/>
                <w:spacing w:val="-1"/>
                <w:lang w:val="bg-BG"/>
              </w:rPr>
              <w:t>). Всяко поле е ограничено от шпация от последното поле, което е ограничено със символ за нов ред (т.е. един ред за всяка камера).</w:t>
            </w:r>
          </w:p>
        </w:tc>
      </w:tr>
    </w:tbl>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before="7" w:line="280" w:lineRule="exact"/>
        <w:rPr>
          <w:sz w:val="28"/>
          <w:szCs w:val="28"/>
        </w:rPr>
      </w:pPr>
    </w:p>
    <w:p w:rsidR="004979FF" w:rsidRPr="005F7AB1" w:rsidRDefault="00174BCF">
      <w:pPr>
        <w:pStyle w:val="Heading5"/>
        <w:numPr>
          <w:ilvl w:val="2"/>
          <w:numId w:val="30"/>
        </w:numPr>
        <w:tabs>
          <w:tab w:val="left" w:pos="839"/>
        </w:tabs>
        <w:spacing w:before="72"/>
        <w:rPr>
          <w:b w:val="0"/>
          <w:bCs w:val="0"/>
        </w:rPr>
      </w:pPr>
      <w:r w:rsidRPr="005F7AB1">
        <w:rPr>
          <w:lang w:val="bg-BG"/>
        </w:rPr>
        <w:t>Параметри на диагностиката на външната станция</w:t>
      </w:r>
    </w:p>
    <w:p w:rsidR="004979FF" w:rsidRPr="005F7AB1" w:rsidRDefault="00174BCF">
      <w:pPr>
        <w:pStyle w:val="BodyText"/>
        <w:spacing w:before="61"/>
        <w:rPr>
          <w:lang w:val="bg-BG"/>
        </w:rPr>
      </w:pPr>
      <w:r w:rsidRPr="005F7AB1">
        <w:rPr>
          <w:spacing w:val="-1"/>
          <w:lang w:val="bg-BG"/>
        </w:rPr>
        <w:t>Следващата таблица описва параметрите на диагностиката на външната станция.</w:t>
      </w:r>
    </w:p>
    <w:tbl>
      <w:tblPr>
        <w:tblW w:w="0" w:type="auto"/>
        <w:tblInd w:w="99" w:type="dxa"/>
        <w:tblLayout w:type="fixed"/>
        <w:tblCellMar>
          <w:left w:w="0" w:type="dxa"/>
          <w:right w:w="0" w:type="dxa"/>
        </w:tblCellMar>
        <w:tblLook w:val="01E0" w:firstRow="1" w:lastRow="1" w:firstColumn="1" w:lastColumn="1" w:noHBand="0" w:noVBand="0"/>
      </w:tblPr>
      <w:tblGrid>
        <w:gridCol w:w="2836"/>
        <w:gridCol w:w="1134"/>
        <w:gridCol w:w="5468"/>
      </w:tblGrid>
      <w:tr w:rsidR="004979FF" w:rsidRPr="005F7AB1">
        <w:trPr>
          <w:trHeight w:hRule="exact" w:val="260"/>
        </w:trPr>
        <w:tc>
          <w:tcPr>
            <w:tcW w:w="2836"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174BCF">
            <w:pPr>
              <w:pStyle w:val="TableParagraph"/>
              <w:spacing w:before="6" w:line="252" w:lineRule="exact"/>
              <w:ind w:left="109"/>
              <w:rPr>
                <w:rFonts w:ascii="Arial" w:eastAsia="Arial" w:hAnsi="Arial" w:cs="Arial"/>
                <w:lang w:val="bg-BG"/>
              </w:rPr>
            </w:pPr>
            <w:r w:rsidRPr="005F7AB1">
              <w:rPr>
                <w:rFonts w:ascii="Arial" w:eastAsia="Arial" w:hAnsi="Arial" w:cs="Arial"/>
                <w:i/>
                <w:spacing w:val="-1"/>
                <w:lang w:val="bg-BG"/>
              </w:rPr>
              <w:t>Параметър</w:t>
            </w:r>
          </w:p>
        </w:tc>
        <w:tc>
          <w:tcPr>
            <w:tcW w:w="1134"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174BCF">
            <w:pPr>
              <w:pStyle w:val="TableParagraph"/>
              <w:spacing w:before="6" w:line="252" w:lineRule="exact"/>
              <w:ind w:left="109"/>
              <w:rPr>
                <w:rFonts w:ascii="Arial" w:eastAsia="Arial" w:hAnsi="Arial" w:cs="Arial"/>
                <w:lang w:val="bg-BG"/>
              </w:rPr>
            </w:pPr>
            <w:r w:rsidRPr="005F7AB1">
              <w:rPr>
                <w:rFonts w:ascii="Arial" w:eastAsia="Arial" w:hAnsi="Arial" w:cs="Arial"/>
                <w:i/>
                <w:spacing w:val="-1"/>
                <w:lang w:val="bg-BG"/>
              </w:rPr>
              <w:t>Индикатор</w:t>
            </w:r>
          </w:p>
        </w:tc>
        <w:tc>
          <w:tcPr>
            <w:tcW w:w="5468"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174BCF">
            <w:pPr>
              <w:pStyle w:val="TableParagraph"/>
              <w:spacing w:before="6" w:line="252" w:lineRule="exact"/>
              <w:ind w:left="109"/>
              <w:rPr>
                <w:rFonts w:ascii="Arial" w:eastAsia="Arial" w:hAnsi="Arial" w:cs="Arial"/>
                <w:lang w:val="bg-BG"/>
              </w:rPr>
            </w:pPr>
            <w:r w:rsidRPr="005F7AB1">
              <w:rPr>
                <w:rFonts w:ascii="Arial" w:eastAsia="Arial" w:hAnsi="Arial" w:cs="Arial"/>
                <w:i/>
                <w:spacing w:val="-1"/>
                <w:lang w:val="bg-BG"/>
              </w:rPr>
              <w:t>Описание</w:t>
            </w:r>
          </w:p>
        </w:tc>
      </w:tr>
      <w:tr w:rsidR="004979FF" w:rsidRPr="005F7AB1" w:rsidTr="00174BCF">
        <w:trPr>
          <w:trHeight w:hRule="exact" w:val="578"/>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Camera Count</w:t>
            </w:r>
          </w:p>
        </w:tc>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A:</w:t>
            </w:r>
          </w:p>
        </w:tc>
        <w:tc>
          <w:tcPr>
            <w:tcW w:w="5468" w:type="dxa"/>
            <w:tcBorders>
              <w:top w:val="single" w:sz="1" w:space="0" w:color="000000"/>
              <w:left w:val="single" w:sz="1" w:space="0" w:color="000000"/>
              <w:bottom w:val="single" w:sz="1" w:space="0" w:color="000000"/>
              <w:right w:val="single" w:sz="1" w:space="0" w:color="000000"/>
            </w:tcBorders>
          </w:tcPr>
          <w:p w:rsidR="004979FF" w:rsidRPr="005F7AB1" w:rsidRDefault="00174BCF">
            <w:pPr>
              <w:pStyle w:val="TableParagraph"/>
              <w:spacing w:before="6" w:line="246" w:lineRule="auto"/>
              <w:ind w:left="109" w:right="613"/>
              <w:rPr>
                <w:rFonts w:ascii="Arial" w:eastAsia="Arial" w:hAnsi="Arial" w:cs="Arial"/>
              </w:rPr>
            </w:pPr>
            <w:r w:rsidRPr="005F7AB1">
              <w:rPr>
                <w:rFonts w:ascii="Arial" w:eastAsia="Arial" w:hAnsi="Arial" w:cs="Arial"/>
                <w:lang w:val="bg-BG"/>
              </w:rPr>
              <w:t>Броят на камерите, за които се докладва, в интервала</w:t>
            </w:r>
            <w:r w:rsidR="00EA703D" w:rsidRPr="005F7AB1">
              <w:rPr>
                <w:rFonts w:ascii="Arial" w:eastAsia="Arial" w:hAnsi="Arial" w:cs="Arial"/>
                <w:spacing w:val="-1"/>
              </w:rPr>
              <w:t xml:space="preserve"> </w:t>
            </w:r>
            <w:r w:rsidR="00EA703D" w:rsidRPr="005F7AB1">
              <w:rPr>
                <w:rFonts w:ascii="Arial" w:eastAsia="Arial" w:hAnsi="Arial" w:cs="Arial"/>
              </w:rPr>
              <w:t>0</w:t>
            </w:r>
            <w:r w:rsidR="00EA703D" w:rsidRPr="005F7AB1">
              <w:rPr>
                <w:rFonts w:ascii="Arial" w:eastAsia="Arial" w:hAnsi="Arial" w:cs="Arial"/>
                <w:spacing w:val="2"/>
              </w:rPr>
              <w:t xml:space="preserve"> </w:t>
            </w:r>
            <w:r w:rsidR="00EA703D" w:rsidRPr="005F7AB1">
              <w:rPr>
                <w:rFonts w:ascii="Arial" w:eastAsia="Arial" w:hAnsi="Arial" w:cs="Arial"/>
              </w:rPr>
              <w:t xml:space="preserve">– </w:t>
            </w:r>
            <w:r w:rsidR="00EA703D" w:rsidRPr="005F7AB1">
              <w:rPr>
                <w:rFonts w:ascii="Arial" w:eastAsia="Arial" w:hAnsi="Arial" w:cs="Arial"/>
                <w:spacing w:val="-1"/>
              </w:rPr>
              <w:t>4.</w:t>
            </w:r>
          </w:p>
        </w:tc>
      </w:tr>
      <w:tr w:rsidR="004979FF" w:rsidRPr="005F7AB1" w:rsidTr="00174BCF">
        <w:trPr>
          <w:trHeight w:hRule="exact" w:val="1613"/>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ight="657"/>
              <w:rPr>
                <w:rFonts w:ascii="Arial" w:eastAsia="Arial" w:hAnsi="Arial" w:cs="Arial"/>
              </w:rPr>
            </w:pPr>
            <w:r w:rsidRPr="005F7AB1">
              <w:rPr>
                <w:rFonts w:ascii="Arial" w:eastAsia="Arial" w:hAnsi="Arial" w:cs="Arial"/>
                <w:spacing w:val="-1"/>
              </w:rPr>
              <w:t>Missed</w:t>
            </w:r>
            <w:r w:rsidRPr="005F7AB1">
              <w:rPr>
                <w:rFonts w:ascii="Arial" w:eastAsia="Arial" w:hAnsi="Arial" w:cs="Arial"/>
                <w:spacing w:val="-2"/>
              </w:rPr>
              <w:t xml:space="preserve"> </w:t>
            </w:r>
            <w:r w:rsidRPr="005F7AB1">
              <w:rPr>
                <w:rFonts w:ascii="Arial" w:eastAsia="Arial" w:hAnsi="Arial" w:cs="Arial"/>
              </w:rPr>
              <w:t>Transmission</w:t>
            </w:r>
            <w:r w:rsidRPr="005F7AB1">
              <w:rPr>
                <w:rFonts w:ascii="Arial" w:eastAsia="Arial" w:hAnsi="Arial" w:cs="Arial"/>
                <w:spacing w:val="22"/>
              </w:rPr>
              <w:t xml:space="preserve"> </w:t>
            </w:r>
            <w:r w:rsidRPr="005F7AB1">
              <w:rPr>
                <w:rFonts w:ascii="Arial" w:eastAsia="Arial" w:hAnsi="Arial" w:cs="Arial"/>
                <w:spacing w:val="-1"/>
              </w:rPr>
              <w:t>Count</w:t>
            </w:r>
          </w:p>
        </w:tc>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B:</w:t>
            </w:r>
          </w:p>
        </w:tc>
        <w:tc>
          <w:tcPr>
            <w:tcW w:w="5468" w:type="dxa"/>
            <w:tcBorders>
              <w:top w:val="single" w:sz="1" w:space="0" w:color="000000"/>
              <w:left w:val="single" w:sz="1" w:space="0" w:color="000000"/>
              <w:bottom w:val="single" w:sz="1" w:space="0" w:color="000000"/>
              <w:right w:val="single" w:sz="1" w:space="0" w:color="000000"/>
            </w:tcBorders>
          </w:tcPr>
          <w:p w:rsidR="00174BCF" w:rsidRPr="005F7AB1" w:rsidRDefault="00174BCF">
            <w:pPr>
              <w:pStyle w:val="TableParagraph"/>
              <w:spacing w:line="246" w:lineRule="auto"/>
              <w:ind w:left="109" w:right="220"/>
              <w:rPr>
                <w:rFonts w:ascii="Arial" w:eastAsia="Arial" w:hAnsi="Arial" w:cs="Arial"/>
                <w:lang w:val="bg-BG"/>
              </w:rPr>
            </w:pPr>
            <w:r w:rsidRPr="005F7AB1">
              <w:rPr>
                <w:rFonts w:ascii="Arial" w:eastAsia="Arial" w:hAnsi="Arial" w:cs="Arial"/>
                <w:lang w:val="bg-BG"/>
              </w:rPr>
              <w:t>Броят на пропуснати комуникации за този диагностичен период.</w:t>
            </w:r>
          </w:p>
          <w:p w:rsidR="00174BCF" w:rsidRPr="005F7AB1" w:rsidRDefault="00174BCF" w:rsidP="00174BCF">
            <w:pPr>
              <w:pStyle w:val="TableParagraph"/>
              <w:spacing w:line="246" w:lineRule="auto"/>
              <w:ind w:left="109"/>
              <w:rPr>
                <w:rFonts w:ascii="Arial" w:eastAsia="Arial" w:hAnsi="Arial" w:cs="Arial"/>
                <w:lang w:val="bg-BG"/>
              </w:rPr>
            </w:pPr>
            <w:r w:rsidRPr="005F7AB1">
              <w:rPr>
                <w:rFonts w:ascii="Arial" w:eastAsia="Arial" w:hAnsi="Arial" w:cs="Arial"/>
                <w:lang w:val="bg-BG"/>
              </w:rPr>
              <w:t>Посочва броят на извършени опити за изпращане на съобщения за диагностика/изключение към хост системата, които са били неуспешни, поради някаква причина.</w:t>
            </w:r>
          </w:p>
        </w:tc>
      </w:tr>
      <w:tr w:rsidR="004979FF" w:rsidRPr="005F7AB1" w:rsidTr="00174BCF">
        <w:trPr>
          <w:trHeight w:hRule="exact" w:val="1523"/>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ight="475"/>
              <w:rPr>
                <w:rFonts w:ascii="Arial" w:eastAsia="Arial" w:hAnsi="Arial" w:cs="Arial"/>
              </w:rPr>
            </w:pPr>
            <w:r w:rsidRPr="005F7AB1">
              <w:rPr>
                <w:rFonts w:ascii="Arial" w:eastAsia="Arial" w:hAnsi="Arial" w:cs="Arial"/>
                <w:spacing w:val="-2"/>
              </w:rPr>
              <w:t>Mean</w:t>
            </w:r>
            <w:r w:rsidRPr="005F7AB1">
              <w:rPr>
                <w:rFonts w:ascii="Arial" w:eastAsia="Arial" w:hAnsi="Arial" w:cs="Arial"/>
                <w:spacing w:val="1"/>
              </w:rPr>
              <w:t xml:space="preserve"> </w:t>
            </w:r>
            <w:r w:rsidRPr="005F7AB1">
              <w:rPr>
                <w:rFonts w:ascii="Arial" w:eastAsia="Arial" w:hAnsi="Arial" w:cs="Arial"/>
                <w:spacing w:val="-1"/>
              </w:rPr>
              <w:t>Communications</w:t>
            </w:r>
            <w:r w:rsidRPr="005F7AB1">
              <w:rPr>
                <w:rFonts w:ascii="Arial" w:eastAsia="Arial" w:hAnsi="Arial" w:cs="Arial"/>
                <w:spacing w:val="21"/>
              </w:rPr>
              <w:t xml:space="preserve"> </w:t>
            </w:r>
            <w:r w:rsidRPr="005F7AB1">
              <w:rPr>
                <w:rFonts w:ascii="Arial" w:eastAsia="Arial" w:hAnsi="Arial" w:cs="Arial"/>
                <w:spacing w:val="-1"/>
              </w:rPr>
              <w:t>Lag</w:t>
            </w:r>
          </w:p>
        </w:tc>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C:</w:t>
            </w:r>
          </w:p>
        </w:tc>
        <w:tc>
          <w:tcPr>
            <w:tcW w:w="5468" w:type="dxa"/>
            <w:tcBorders>
              <w:top w:val="single" w:sz="1" w:space="0" w:color="000000"/>
              <w:left w:val="single" w:sz="1" w:space="0" w:color="000000"/>
              <w:bottom w:val="single" w:sz="1" w:space="0" w:color="000000"/>
              <w:right w:val="single" w:sz="1" w:space="0" w:color="000000"/>
            </w:tcBorders>
          </w:tcPr>
          <w:p w:rsidR="00174BCF" w:rsidRPr="005F7AB1" w:rsidRDefault="00174BCF">
            <w:pPr>
              <w:pStyle w:val="TableParagraph"/>
              <w:spacing w:line="246" w:lineRule="auto"/>
              <w:ind w:left="109" w:right="145"/>
              <w:rPr>
                <w:rFonts w:ascii="Arial" w:eastAsia="Arial" w:hAnsi="Arial" w:cs="Arial"/>
                <w:spacing w:val="-1"/>
                <w:lang w:val="bg-BG"/>
              </w:rPr>
            </w:pPr>
            <w:r w:rsidRPr="005F7AB1">
              <w:rPr>
                <w:rFonts w:ascii="Arial" w:eastAsia="Arial" w:hAnsi="Arial" w:cs="Arial"/>
                <w:spacing w:val="-1"/>
                <w:lang w:val="bg-BG"/>
              </w:rPr>
              <w:t>Средният комуникационен лаг, в милисекунди, за този диагностичен период, с дробна част от два символа.</w:t>
            </w:r>
          </w:p>
          <w:p w:rsidR="00174BCF" w:rsidRPr="005F7AB1" w:rsidRDefault="00174BCF">
            <w:pPr>
              <w:pStyle w:val="TableParagraph"/>
              <w:spacing w:line="246" w:lineRule="auto"/>
              <w:ind w:left="109" w:right="145"/>
              <w:rPr>
                <w:rFonts w:ascii="Arial" w:eastAsia="Arial" w:hAnsi="Arial" w:cs="Arial"/>
                <w:lang w:val="bg-BG"/>
              </w:rPr>
            </w:pPr>
            <w:r w:rsidRPr="005F7AB1">
              <w:rPr>
                <w:rFonts w:ascii="Arial" w:eastAsia="Arial" w:hAnsi="Arial" w:cs="Arial"/>
                <w:spacing w:val="-1"/>
                <w:lang w:val="bg-BG"/>
              </w:rPr>
              <w:t xml:space="preserve">Измерва се по заявка на </w:t>
            </w:r>
            <w:r w:rsidRPr="005F7AB1">
              <w:rPr>
                <w:rFonts w:ascii="Arial" w:eastAsia="Arial" w:hAnsi="Arial" w:cs="Arial"/>
                <w:spacing w:val="-1"/>
              </w:rPr>
              <w:t xml:space="preserve">SNTP </w:t>
            </w:r>
            <w:r w:rsidRPr="005F7AB1">
              <w:rPr>
                <w:rFonts w:ascii="Arial" w:eastAsia="Arial" w:hAnsi="Arial" w:cs="Arial"/>
                <w:spacing w:val="-1"/>
                <w:lang w:val="bg-BG"/>
              </w:rPr>
              <w:t>услугата. Средното време, което е отнело за изпращане на заявка и за получаване на отговор.</w:t>
            </w:r>
          </w:p>
        </w:tc>
      </w:tr>
      <w:tr w:rsidR="004979FF" w:rsidRPr="005F7AB1" w:rsidTr="00174BCF">
        <w:trPr>
          <w:trHeight w:hRule="exact" w:val="1613"/>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ight="435"/>
              <w:rPr>
                <w:rFonts w:ascii="Arial" w:eastAsia="Arial" w:hAnsi="Arial" w:cs="Arial"/>
              </w:rPr>
            </w:pPr>
            <w:r w:rsidRPr="005F7AB1">
              <w:rPr>
                <w:rFonts w:ascii="Arial" w:eastAsia="Arial" w:hAnsi="Arial" w:cs="Arial"/>
                <w:spacing w:val="2"/>
              </w:rPr>
              <w:lastRenderedPageBreak/>
              <w:t>Worst</w:t>
            </w:r>
            <w:r w:rsidRPr="005F7AB1">
              <w:rPr>
                <w:rFonts w:ascii="Arial" w:eastAsia="Arial" w:hAnsi="Arial" w:cs="Arial"/>
                <w:spacing w:val="-3"/>
              </w:rPr>
              <w:t xml:space="preserve"> </w:t>
            </w:r>
            <w:r w:rsidRPr="005F7AB1">
              <w:rPr>
                <w:rFonts w:ascii="Arial" w:eastAsia="Arial" w:hAnsi="Arial" w:cs="Arial"/>
                <w:spacing w:val="-1"/>
              </w:rPr>
              <w:t>Communications</w:t>
            </w:r>
            <w:r w:rsidRPr="005F7AB1">
              <w:rPr>
                <w:rFonts w:ascii="Arial" w:eastAsia="Arial" w:hAnsi="Arial" w:cs="Arial"/>
                <w:spacing w:val="23"/>
              </w:rPr>
              <w:t xml:space="preserve"> </w:t>
            </w:r>
            <w:r w:rsidRPr="005F7AB1">
              <w:rPr>
                <w:rFonts w:ascii="Arial" w:eastAsia="Arial" w:hAnsi="Arial" w:cs="Arial"/>
                <w:spacing w:val="-1"/>
              </w:rPr>
              <w:t>Lag</w:t>
            </w:r>
          </w:p>
        </w:tc>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D:</w:t>
            </w:r>
          </w:p>
        </w:tc>
        <w:tc>
          <w:tcPr>
            <w:tcW w:w="5468" w:type="dxa"/>
            <w:tcBorders>
              <w:top w:val="single" w:sz="1" w:space="0" w:color="000000"/>
              <w:left w:val="single" w:sz="1" w:space="0" w:color="000000"/>
              <w:bottom w:val="single" w:sz="1" w:space="0" w:color="000000"/>
              <w:right w:val="single" w:sz="1" w:space="0" w:color="000000"/>
            </w:tcBorders>
          </w:tcPr>
          <w:p w:rsidR="00174BCF" w:rsidRPr="005F7AB1" w:rsidRDefault="00174BCF" w:rsidP="00174BCF">
            <w:pPr>
              <w:pStyle w:val="TableParagraph"/>
              <w:spacing w:line="246" w:lineRule="auto"/>
              <w:ind w:left="109" w:right="145"/>
              <w:rPr>
                <w:rFonts w:ascii="Arial" w:eastAsia="Arial" w:hAnsi="Arial" w:cs="Arial"/>
                <w:spacing w:val="-1"/>
                <w:lang w:val="bg-BG"/>
              </w:rPr>
            </w:pPr>
            <w:r w:rsidRPr="005F7AB1">
              <w:rPr>
                <w:rFonts w:ascii="Arial" w:eastAsia="Arial" w:hAnsi="Arial" w:cs="Arial"/>
                <w:spacing w:val="-1"/>
                <w:lang w:val="bg-BG"/>
              </w:rPr>
              <w:t>Най-големият комуникационен лаг, в милисекунди, за този диагностичен период, с дробна част от два символа.</w:t>
            </w:r>
          </w:p>
          <w:p w:rsidR="00174BCF" w:rsidRPr="005F7AB1" w:rsidRDefault="00174BCF" w:rsidP="00174BCF">
            <w:pPr>
              <w:pStyle w:val="TableParagraph"/>
              <w:spacing w:line="246" w:lineRule="auto"/>
              <w:ind w:left="109" w:right="145"/>
              <w:rPr>
                <w:rFonts w:ascii="Arial" w:eastAsia="Arial" w:hAnsi="Arial" w:cs="Arial"/>
                <w:spacing w:val="-1"/>
                <w:lang w:val="bg-BG"/>
              </w:rPr>
            </w:pPr>
            <w:r w:rsidRPr="005F7AB1">
              <w:rPr>
                <w:rFonts w:ascii="Arial" w:eastAsia="Arial" w:hAnsi="Arial" w:cs="Arial"/>
                <w:spacing w:val="-1"/>
                <w:lang w:val="bg-BG"/>
              </w:rPr>
              <w:t xml:space="preserve">Измерва се по заявка на </w:t>
            </w:r>
            <w:r w:rsidRPr="005F7AB1">
              <w:rPr>
                <w:rFonts w:ascii="Arial" w:eastAsia="Arial" w:hAnsi="Arial" w:cs="Arial"/>
                <w:spacing w:val="-1"/>
              </w:rPr>
              <w:t xml:space="preserve">SNTP </w:t>
            </w:r>
            <w:r w:rsidRPr="005F7AB1">
              <w:rPr>
                <w:rFonts w:ascii="Arial" w:eastAsia="Arial" w:hAnsi="Arial" w:cs="Arial"/>
                <w:spacing w:val="-1"/>
                <w:lang w:val="bg-BG"/>
              </w:rPr>
              <w:t>услугата. Най-дългият период от време, което е бил нужен за изпращане на заявка и за получаване на отговор</w:t>
            </w:r>
          </w:p>
          <w:p w:rsidR="00174BCF" w:rsidRPr="005F7AB1" w:rsidRDefault="00174BCF">
            <w:pPr>
              <w:pStyle w:val="TableParagraph"/>
              <w:spacing w:line="246" w:lineRule="auto"/>
              <w:ind w:left="109" w:right="202"/>
              <w:rPr>
                <w:rFonts w:ascii="Arial" w:eastAsia="Arial" w:hAnsi="Arial" w:cs="Arial"/>
                <w:lang w:val="bg-BG"/>
              </w:rPr>
            </w:pPr>
          </w:p>
        </w:tc>
      </w:tr>
      <w:tr w:rsidR="004979FF" w:rsidRPr="005F7AB1" w:rsidTr="00174BCF">
        <w:trPr>
          <w:trHeight w:hRule="exact" w:val="1532"/>
        </w:trPr>
        <w:tc>
          <w:tcPr>
            <w:tcW w:w="2836" w:type="dxa"/>
            <w:tcBorders>
              <w:top w:val="nil"/>
              <w:left w:val="single" w:sz="1" w:space="0" w:color="000000"/>
              <w:bottom w:val="single" w:sz="1" w:space="0" w:color="000000"/>
              <w:right w:val="single" w:sz="1" w:space="0" w:color="000000"/>
            </w:tcBorders>
          </w:tcPr>
          <w:p w:rsidR="004979FF" w:rsidRPr="005F7AB1" w:rsidRDefault="00EA703D">
            <w:pPr>
              <w:pStyle w:val="TableParagraph"/>
              <w:spacing w:before="7" w:line="246" w:lineRule="auto"/>
              <w:ind w:left="109" w:right="551"/>
              <w:rPr>
                <w:rFonts w:ascii="Arial" w:eastAsia="Arial" w:hAnsi="Arial" w:cs="Arial"/>
              </w:rPr>
            </w:pPr>
            <w:r w:rsidRPr="005F7AB1">
              <w:rPr>
                <w:rFonts w:ascii="Arial" w:eastAsia="Arial" w:hAnsi="Arial" w:cs="Arial"/>
                <w:spacing w:val="-2"/>
              </w:rPr>
              <w:t>Mean</w:t>
            </w:r>
            <w:r w:rsidRPr="005F7AB1">
              <w:rPr>
                <w:rFonts w:ascii="Arial" w:eastAsia="Arial" w:hAnsi="Arial" w:cs="Arial"/>
                <w:spacing w:val="-1"/>
              </w:rPr>
              <w:t xml:space="preserve"> Synchronisation</w:t>
            </w:r>
            <w:r w:rsidRPr="005F7AB1">
              <w:rPr>
                <w:rFonts w:ascii="Arial" w:eastAsia="Arial" w:hAnsi="Arial" w:cs="Arial"/>
                <w:spacing w:val="21"/>
              </w:rPr>
              <w:t xml:space="preserve"> </w:t>
            </w:r>
            <w:r w:rsidRPr="005F7AB1">
              <w:rPr>
                <w:rFonts w:ascii="Arial" w:eastAsia="Arial" w:hAnsi="Arial" w:cs="Arial"/>
              </w:rPr>
              <w:t>Difference</w:t>
            </w:r>
          </w:p>
        </w:tc>
        <w:tc>
          <w:tcPr>
            <w:tcW w:w="1134" w:type="dxa"/>
            <w:tcBorders>
              <w:top w:val="nil"/>
              <w:left w:val="single" w:sz="1" w:space="0" w:color="000000"/>
              <w:bottom w:val="single" w:sz="1" w:space="0" w:color="000000"/>
              <w:right w:val="single" w:sz="1" w:space="0" w:color="000000"/>
            </w:tcBorders>
          </w:tcPr>
          <w:p w:rsidR="004979FF" w:rsidRPr="005F7AB1" w:rsidRDefault="00EA703D">
            <w:pPr>
              <w:pStyle w:val="TableParagraph"/>
              <w:spacing w:before="7"/>
              <w:ind w:left="109"/>
              <w:rPr>
                <w:rFonts w:ascii="Arial" w:eastAsia="Arial" w:hAnsi="Arial" w:cs="Arial"/>
              </w:rPr>
            </w:pPr>
            <w:r w:rsidRPr="005F7AB1">
              <w:rPr>
                <w:rFonts w:ascii="Arial" w:eastAsia="Arial" w:hAnsi="Arial" w:cs="Arial"/>
                <w:spacing w:val="-1"/>
              </w:rPr>
              <w:t>E:</w:t>
            </w:r>
          </w:p>
        </w:tc>
        <w:tc>
          <w:tcPr>
            <w:tcW w:w="5468" w:type="dxa"/>
            <w:tcBorders>
              <w:top w:val="nil"/>
              <w:left w:val="single" w:sz="1" w:space="0" w:color="000000"/>
              <w:bottom w:val="single" w:sz="1" w:space="0" w:color="000000"/>
              <w:right w:val="single" w:sz="1" w:space="0" w:color="000000"/>
            </w:tcBorders>
          </w:tcPr>
          <w:p w:rsidR="00174BCF" w:rsidRPr="005F7AB1" w:rsidRDefault="00174BCF">
            <w:pPr>
              <w:pStyle w:val="TableParagraph"/>
              <w:spacing w:line="246" w:lineRule="auto"/>
              <w:ind w:left="109" w:right="362"/>
              <w:rPr>
                <w:rFonts w:ascii="Arial" w:eastAsia="Arial" w:hAnsi="Arial" w:cs="Arial"/>
                <w:spacing w:val="-1"/>
                <w:lang w:val="bg-BG"/>
              </w:rPr>
            </w:pPr>
            <w:r w:rsidRPr="005F7AB1">
              <w:rPr>
                <w:rFonts w:ascii="Arial" w:eastAsia="Arial" w:hAnsi="Arial" w:cs="Arial"/>
                <w:spacing w:val="-1"/>
                <w:lang w:val="bg-BG"/>
              </w:rPr>
              <w:t>Средна разлика в синхронизацията, в милисекунди, за този диагностичен период, с дробна част от два символа.</w:t>
            </w:r>
          </w:p>
          <w:p w:rsidR="00174BCF" w:rsidRPr="005F7AB1" w:rsidRDefault="00174BCF">
            <w:pPr>
              <w:pStyle w:val="TableParagraph"/>
              <w:spacing w:line="246" w:lineRule="auto"/>
              <w:ind w:left="109" w:right="362"/>
              <w:rPr>
                <w:rFonts w:ascii="Arial" w:eastAsia="Arial" w:hAnsi="Arial" w:cs="Arial"/>
                <w:lang w:val="bg-BG"/>
              </w:rPr>
            </w:pPr>
            <w:r w:rsidRPr="005F7AB1">
              <w:rPr>
                <w:rFonts w:ascii="Arial" w:eastAsia="Arial" w:hAnsi="Arial" w:cs="Arial"/>
                <w:spacing w:val="-1"/>
                <w:lang w:val="bg-BG"/>
              </w:rPr>
              <w:t xml:space="preserve">Измерената чрез </w:t>
            </w:r>
            <w:r w:rsidRPr="005F7AB1">
              <w:rPr>
                <w:rFonts w:ascii="Arial" w:eastAsia="Arial" w:hAnsi="Arial" w:cs="Arial"/>
                <w:spacing w:val="-1"/>
              </w:rPr>
              <w:t>SNTP</w:t>
            </w:r>
            <w:r w:rsidRPr="005F7AB1">
              <w:rPr>
                <w:rFonts w:ascii="Arial" w:eastAsia="Arial" w:hAnsi="Arial" w:cs="Arial"/>
                <w:spacing w:val="-1"/>
                <w:lang w:val="bg-BG"/>
              </w:rPr>
              <w:t xml:space="preserve"> разлика между местно време и сървърно време, преди да бъде приложена корекция.</w:t>
            </w:r>
          </w:p>
        </w:tc>
      </w:tr>
      <w:tr w:rsidR="004979FF" w:rsidRPr="005F7AB1" w:rsidTr="00174BCF">
        <w:trPr>
          <w:trHeight w:hRule="exact" w:val="1622"/>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ight="512"/>
              <w:rPr>
                <w:rFonts w:ascii="Arial" w:eastAsia="Arial" w:hAnsi="Arial" w:cs="Arial"/>
              </w:rPr>
            </w:pPr>
            <w:r w:rsidRPr="005F7AB1">
              <w:rPr>
                <w:rFonts w:ascii="Arial" w:eastAsia="Arial" w:hAnsi="Arial" w:cs="Arial"/>
                <w:spacing w:val="2"/>
              </w:rPr>
              <w:t>Worst</w:t>
            </w:r>
            <w:r w:rsidRPr="005F7AB1">
              <w:rPr>
                <w:rFonts w:ascii="Arial" w:eastAsia="Arial" w:hAnsi="Arial" w:cs="Arial"/>
                <w:spacing w:val="-4"/>
              </w:rPr>
              <w:t xml:space="preserve"> </w:t>
            </w:r>
            <w:r w:rsidRPr="005F7AB1">
              <w:rPr>
                <w:rFonts w:ascii="Arial" w:eastAsia="Arial" w:hAnsi="Arial" w:cs="Arial"/>
                <w:spacing w:val="-1"/>
              </w:rPr>
              <w:t>Synchronisation</w:t>
            </w:r>
            <w:r w:rsidRPr="005F7AB1">
              <w:rPr>
                <w:rFonts w:ascii="Arial" w:eastAsia="Arial" w:hAnsi="Arial" w:cs="Arial"/>
                <w:spacing w:val="29"/>
              </w:rPr>
              <w:t xml:space="preserve"> </w:t>
            </w:r>
            <w:r w:rsidRPr="005F7AB1">
              <w:rPr>
                <w:rFonts w:ascii="Arial" w:eastAsia="Arial" w:hAnsi="Arial" w:cs="Arial"/>
              </w:rPr>
              <w:t>Difference</w:t>
            </w:r>
          </w:p>
        </w:tc>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F:</w:t>
            </w:r>
          </w:p>
        </w:tc>
        <w:tc>
          <w:tcPr>
            <w:tcW w:w="5468" w:type="dxa"/>
            <w:tcBorders>
              <w:top w:val="single" w:sz="1" w:space="0" w:color="000000"/>
              <w:left w:val="single" w:sz="1" w:space="0" w:color="000000"/>
              <w:bottom w:val="single" w:sz="1" w:space="0" w:color="000000"/>
              <w:right w:val="single" w:sz="1" w:space="0" w:color="000000"/>
            </w:tcBorders>
          </w:tcPr>
          <w:p w:rsidR="00174BCF" w:rsidRPr="005F7AB1" w:rsidRDefault="00174BCF" w:rsidP="00174BCF">
            <w:pPr>
              <w:pStyle w:val="TableParagraph"/>
              <w:spacing w:line="246" w:lineRule="auto"/>
              <w:ind w:left="109" w:right="362"/>
              <w:rPr>
                <w:rFonts w:ascii="Arial" w:eastAsia="Arial" w:hAnsi="Arial" w:cs="Arial"/>
                <w:spacing w:val="-1"/>
                <w:lang w:val="bg-BG"/>
              </w:rPr>
            </w:pPr>
            <w:r w:rsidRPr="005F7AB1">
              <w:rPr>
                <w:rFonts w:ascii="Arial" w:eastAsia="Arial" w:hAnsi="Arial" w:cs="Arial"/>
                <w:spacing w:val="-1"/>
                <w:lang w:val="bg-BG"/>
              </w:rPr>
              <w:t>Най-голямата разлика в синхронизацията, в милисекунди, за този диагностичен период, с дробна част от два символа.</w:t>
            </w:r>
          </w:p>
          <w:p w:rsidR="00174BCF" w:rsidRPr="005F7AB1" w:rsidRDefault="00174BCF" w:rsidP="00174BCF">
            <w:pPr>
              <w:pStyle w:val="TableParagraph"/>
              <w:spacing w:line="246" w:lineRule="auto"/>
              <w:ind w:left="109" w:right="240"/>
              <w:rPr>
                <w:rFonts w:ascii="Arial" w:eastAsia="Arial" w:hAnsi="Arial" w:cs="Arial"/>
                <w:lang w:val="bg-BG"/>
              </w:rPr>
            </w:pPr>
            <w:r w:rsidRPr="005F7AB1">
              <w:rPr>
                <w:rFonts w:ascii="Arial" w:eastAsia="Arial" w:hAnsi="Arial" w:cs="Arial"/>
                <w:spacing w:val="-1"/>
                <w:lang w:val="bg-BG"/>
              </w:rPr>
              <w:t xml:space="preserve">Измереното чрез </w:t>
            </w:r>
            <w:r w:rsidRPr="005F7AB1">
              <w:rPr>
                <w:rFonts w:ascii="Arial" w:eastAsia="Arial" w:hAnsi="Arial" w:cs="Arial"/>
                <w:spacing w:val="-1"/>
              </w:rPr>
              <w:t>SNTP</w:t>
            </w:r>
            <w:r w:rsidRPr="005F7AB1">
              <w:rPr>
                <w:rFonts w:ascii="Arial" w:eastAsia="Arial" w:hAnsi="Arial" w:cs="Arial"/>
                <w:spacing w:val="-1"/>
                <w:lang w:val="bg-BG"/>
              </w:rPr>
              <w:t xml:space="preserve"> най-голяма разлика между местно време и сървърно време, преди да бъде приложена корекция.</w:t>
            </w:r>
          </w:p>
        </w:tc>
      </w:tr>
      <w:tr w:rsidR="004979FF" w:rsidRPr="005F7AB1" w:rsidTr="00EE75A2">
        <w:trPr>
          <w:trHeight w:hRule="exact" w:val="4673"/>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ight="432"/>
              <w:rPr>
                <w:rFonts w:ascii="Arial" w:eastAsia="Arial" w:hAnsi="Arial" w:cs="Arial"/>
              </w:rPr>
            </w:pPr>
            <w:r w:rsidRPr="005F7AB1">
              <w:rPr>
                <w:rFonts w:ascii="Arial" w:eastAsia="Arial" w:hAnsi="Arial" w:cs="Arial"/>
                <w:spacing w:val="-2"/>
              </w:rPr>
              <w:t>Mean</w:t>
            </w:r>
            <w:r w:rsidRPr="005F7AB1">
              <w:rPr>
                <w:rFonts w:ascii="Arial" w:eastAsia="Arial" w:hAnsi="Arial" w:cs="Arial"/>
              </w:rPr>
              <w:t xml:space="preserve"> </w:t>
            </w:r>
            <w:r w:rsidRPr="005F7AB1">
              <w:rPr>
                <w:rFonts w:ascii="Arial" w:eastAsia="Arial" w:hAnsi="Arial" w:cs="Arial"/>
                <w:spacing w:val="-1"/>
              </w:rPr>
              <w:t xml:space="preserve">Number </w:t>
            </w:r>
            <w:r w:rsidRPr="005F7AB1">
              <w:rPr>
                <w:rFonts w:ascii="Arial" w:eastAsia="Arial" w:hAnsi="Arial" w:cs="Arial"/>
              </w:rPr>
              <w:t>of</w:t>
            </w:r>
            <w:r w:rsidRPr="005F7AB1">
              <w:rPr>
                <w:rFonts w:ascii="Arial" w:eastAsia="Arial" w:hAnsi="Arial" w:cs="Arial"/>
                <w:spacing w:val="2"/>
              </w:rPr>
              <w:t xml:space="preserve"> </w:t>
            </w:r>
            <w:r w:rsidRPr="005F7AB1">
              <w:rPr>
                <w:rFonts w:ascii="Arial" w:eastAsia="Arial" w:hAnsi="Arial" w:cs="Arial"/>
              </w:rPr>
              <w:t>SNTP</w:t>
            </w:r>
            <w:r w:rsidRPr="005F7AB1">
              <w:rPr>
                <w:rFonts w:ascii="Arial" w:eastAsia="Arial" w:hAnsi="Arial" w:cs="Arial"/>
                <w:spacing w:val="28"/>
                <w:w w:val="99"/>
              </w:rPr>
              <w:t xml:space="preserve"> </w:t>
            </w:r>
            <w:r w:rsidRPr="005F7AB1">
              <w:rPr>
                <w:rFonts w:ascii="Arial" w:eastAsia="Arial" w:hAnsi="Arial" w:cs="Arial"/>
                <w:spacing w:val="-1"/>
              </w:rPr>
              <w:t>Loops</w:t>
            </w:r>
          </w:p>
        </w:tc>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G:</w:t>
            </w:r>
          </w:p>
        </w:tc>
        <w:tc>
          <w:tcPr>
            <w:tcW w:w="5468" w:type="dxa"/>
            <w:tcBorders>
              <w:top w:val="single" w:sz="1" w:space="0" w:color="000000"/>
              <w:left w:val="single" w:sz="1" w:space="0" w:color="000000"/>
              <w:bottom w:val="single" w:sz="1" w:space="0" w:color="000000"/>
              <w:right w:val="single" w:sz="1" w:space="0" w:color="000000"/>
            </w:tcBorders>
          </w:tcPr>
          <w:p w:rsidR="0084640E" w:rsidRPr="005F7AB1" w:rsidRDefault="0084640E" w:rsidP="00EE75A2">
            <w:pPr>
              <w:pStyle w:val="TableParagraph"/>
              <w:spacing w:before="6" w:line="246" w:lineRule="auto"/>
              <w:ind w:left="109" w:right="175"/>
              <w:rPr>
                <w:rFonts w:ascii="Arial" w:eastAsia="Arial" w:hAnsi="Arial" w:cs="Arial"/>
                <w:lang w:val="bg-BG"/>
              </w:rPr>
            </w:pPr>
            <w:r w:rsidRPr="005F7AB1">
              <w:rPr>
                <w:rFonts w:ascii="Arial" w:eastAsia="Arial" w:hAnsi="Arial" w:cs="Arial"/>
                <w:spacing w:val="-1"/>
                <w:lang w:val="bg-BG"/>
              </w:rPr>
              <w:t xml:space="preserve">Средният брой </w:t>
            </w:r>
            <w:r w:rsidRPr="005F7AB1">
              <w:rPr>
                <w:rFonts w:ascii="Arial" w:eastAsia="Arial" w:hAnsi="Arial" w:cs="Arial"/>
                <w:spacing w:val="-1"/>
              </w:rPr>
              <w:t xml:space="preserve">SNTP </w:t>
            </w:r>
            <w:r w:rsidRPr="005F7AB1">
              <w:rPr>
                <w:rFonts w:ascii="Arial" w:eastAsia="Arial" w:hAnsi="Arial" w:cs="Arial"/>
                <w:spacing w:val="-1"/>
                <w:lang w:val="bg-BG"/>
              </w:rPr>
              <w:t xml:space="preserve">транзакции, предприети за получаване на необходимата синхронизация на времето в този диагностичен период, с дробна част от два символа. </w:t>
            </w:r>
            <w:r w:rsidRPr="005F7AB1">
              <w:rPr>
                <w:rFonts w:ascii="Arial" w:eastAsia="Arial" w:hAnsi="Arial" w:cs="Arial"/>
                <w:spacing w:val="-1"/>
              </w:rPr>
              <w:t>SNTP</w:t>
            </w:r>
            <w:r w:rsidRPr="005F7AB1">
              <w:rPr>
                <w:rFonts w:ascii="Arial" w:eastAsia="Arial" w:hAnsi="Arial" w:cs="Arial"/>
                <w:spacing w:val="-1"/>
                <w:lang w:val="bg-BG"/>
              </w:rPr>
              <w:t xml:space="preserve"> сървърът се опитва да фиксира времето в рамките на предварително </w:t>
            </w:r>
            <w:r w:rsidR="00EE75A2" w:rsidRPr="005F7AB1">
              <w:rPr>
                <w:rFonts w:ascii="Arial" w:eastAsia="Arial" w:hAnsi="Arial" w:cs="Arial"/>
                <w:spacing w:val="-1"/>
                <w:lang w:val="bg-BG"/>
              </w:rPr>
              <w:t>определен прозорец (по подразбиране е 200</w:t>
            </w:r>
            <w:r w:rsidR="00EE75A2" w:rsidRPr="005F7AB1">
              <w:rPr>
                <w:rFonts w:ascii="Arial" w:eastAsia="Arial" w:hAnsi="Arial" w:cs="Arial"/>
                <w:spacing w:val="-1"/>
              </w:rPr>
              <w:t>ms</w:t>
            </w:r>
            <w:r w:rsidR="00EE75A2" w:rsidRPr="005F7AB1">
              <w:rPr>
                <w:rFonts w:ascii="Arial" w:eastAsia="Arial" w:hAnsi="Arial" w:cs="Arial"/>
                <w:spacing w:val="-1"/>
                <w:lang w:val="bg-BG"/>
              </w:rPr>
              <w:t>)</w:t>
            </w:r>
            <w:r w:rsidR="00EE75A2" w:rsidRPr="005F7AB1">
              <w:rPr>
                <w:rFonts w:ascii="Arial" w:eastAsia="Arial" w:hAnsi="Arial" w:cs="Arial"/>
                <w:spacing w:val="-1"/>
              </w:rPr>
              <w:t xml:space="preserve">. </w:t>
            </w:r>
            <w:r w:rsidR="00EE75A2" w:rsidRPr="005F7AB1">
              <w:rPr>
                <w:rFonts w:ascii="Arial" w:eastAsia="Arial" w:hAnsi="Arial" w:cs="Arial"/>
                <w:spacing w:val="-1"/>
                <w:lang w:val="bg-BG"/>
              </w:rPr>
              <w:t xml:space="preserve">Тъй като времето на комуникационния линк е променлива и асиметрична величина, </w:t>
            </w:r>
            <w:r w:rsidR="00EE75A2" w:rsidRPr="005F7AB1">
              <w:rPr>
                <w:rFonts w:ascii="Arial" w:eastAsia="Arial" w:hAnsi="Arial" w:cs="Arial"/>
                <w:spacing w:val="-1"/>
              </w:rPr>
              <w:t>SNTP</w:t>
            </w:r>
            <w:r w:rsidR="00EE75A2" w:rsidRPr="005F7AB1">
              <w:rPr>
                <w:rFonts w:ascii="Arial" w:eastAsia="Arial" w:hAnsi="Arial" w:cs="Arial"/>
                <w:spacing w:val="-1"/>
                <w:lang w:val="bg-BG"/>
              </w:rPr>
              <w:t xml:space="preserve"> софтуерът прилага нискочестотен филтър за корекцията на времето. Ето защо, единична </w:t>
            </w:r>
            <w:r w:rsidR="00EE75A2" w:rsidRPr="005F7AB1">
              <w:rPr>
                <w:rFonts w:ascii="Arial" w:eastAsia="Arial" w:hAnsi="Arial" w:cs="Arial"/>
                <w:spacing w:val="-1"/>
              </w:rPr>
              <w:t xml:space="preserve">SNTP </w:t>
            </w:r>
            <w:r w:rsidR="00EE75A2" w:rsidRPr="005F7AB1">
              <w:rPr>
                <w:rFonts w:ascii="Arial" w:eastAsia="Arial" w:hAnsi="Arial" w:cs="Arial"/>
                <w:spacing w:val="-1"/>
                <w:lang w:val="bg-BG"/>
              </w:rPr>
              <w:t xml:space="preserve">заявка/отговор може да изпълни цялостна корекция на времето. Ако след една операция (с приложен нискочестотен филтър), времето все още е извън необходимия прозорец, тогава се изпраща допълнителна </w:t>
            </w:r>
            <w:r w:rsidR="00EE75A2" w:rsidRPr="005F7AB1">
              <w:rPr>
                <w:rFonts w:ascii="Arial" w:eastAsia="Arial" w:hAnsi="Arial" w:cs="Arial"/>
                <w:spacing w:val="-1"/>
              </w:rPr>
              <w:t>SNTP</w:t>
            </w:r>
            <w:r w:rsidR="00EE75A2" w:rsidRPr="005F7AB1">
              <w:rPr>
                <w:rFonts w:ascii="Arial" w:eastAsia="Arial" w:hAnsi="Arial" w:cs="Arial"/>
                <w:spacing w:val="-1"/>
                <w:lang w:val="bg-BG"/>
              </w:rPr>
              <w:t xml:space="preserve"> заявка. Могат да бъдат направени до 20 последователни заявки, преди системата да спре да прави заявки за този заявителен интервал.</w:t>
            </w:r>
          </w:p>
        </w:tc>
      </w:tr>
      <w:tr w:rsidR="004979FF" w:rsidRPr="005F7AB1" w:rsidTr="00EE75A2">
        <w:trPr>
          <w:trHeight w:hRule="exact" w:val="542"/>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Pr>
                <w:rFonts w:ascii="Arial" w:eastAsia="Arial" w:hAnsi="Arial" w:cs="Arial"/>
              </w:rPr>
            </w:pPr>
            <w:r w:rsidRPr="005F7AB1">
              <w:rPr>
                <w:rFonts w:ascii="Arial" w:eastAsia="Arial" w:hAnsi="Arial" w:cs="Arial"/>
              </w:rPr>
              <w:t>Time</w:t>
            </w:r>
            <w:r w:rsidRPr="005F7AB1">
              <w:rPr>
                <w:rFonts w:ascii="Arial" w:eastAsia="Arial" w:hAnsi="Arial" w:cs="Arial"/>
                <w:spacing w:val="-4"/>
              </w:rPr>
              <w:t xml:space="preserve"> </w:t>
            </w:r>
            <w:r w:rsidRPr="005F7AB1">
              <w:rPr>
                <w:rFonts w:ascii="Arial" w:eastAsia="Arial" w:hAnsi="Arial" w:cs="Arial"/>
                <w:spacing w:val="-1"/>
              </w:rPr>
              <w:t>Synchronisation</w:t>
            </w:r>
            <w:r w:rsidRPr="005F7AB1">
              <w:rPr>
                <w:rFonts w:ascii="Arial" w:eastAsia="Arial" w:hAnsi="Arial" w:cs="Arial"/>
                <w:spacing w:val="21"/>
              </w:rPr>
              <w:t xml:space="preserve"> </w:t>
            </w:r>
            <w:r w:rsidRPr="005F7AB1">
              <w:rPr>
                <w:rFonts w:ascii="Arial" w:eastAsia="Arial" w:hAnsi="Arial" w:cs="Arial"/>
                <w:spacing w:val="-1"/>
              </w:rPr>
              <w:t>Success Count</w:t>
            </w:r>
          </w:p>
        </w:tc>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H:</w:t>
            </w:r>
          </w:p>
        </w:tc>
        <w:tc>
          <w:tcPr>
            <w:tcW w:w="5468" w:type="dxa"/>
            <w:tcBorders>
              <w:top w:val="single" w:sz="1" w:space="0" w:color="000000"/>
              <w:left w:val="single" w:sz="1" w:space="0" w:color="000000"/>
              <w:bottom w:val="single" w:sz="1" w:space="0" w:color="000000"/>
              <w:right w:val="single" w:sz="1" w:space="0" w:color="000000"/>
            </w:tcBorders>
          </w:tcPr>
          <w:p w:rsidR="00EE75A2" w:rsidRPr="005F7AB1" w:rsidRDefault="00EE75A2" w:rsidP="00EE75A2">
            <w:pPr>
              <w:pStyle w:val="TableParagraph"/>
              <w:spacing w:before="6" w:line="246" w:lineRule="auto"/>
              <w:ind w:left="109" w:right="176"/>
              <w:rPr>
                <w:rFonts w:ascii="Arial" w:eastAsia="Arial" w:hAnsi="Arial" w:cs="Arial"/>
                <w:lang w:val="bg-BG"/>
              </w:rPr>
            </w:pPr>
            <w:r w:rsidRPr="005F7AB1">
              <w:rPr>
                <w:rFonts w:ascii="Arial" w:eastAsia="Arial" w:hAnsi="Arial" w:cs="Arial"/>
                <w:spacing w:val="-1"/>
                <w:lang w:val="bg-BG"/>
              </w:rPr>
              <w:t xml:space="preserve">Броят на успешните </w:t>
            </w:r>
            <w:r w:rsidRPr="005F7AB1">
              <w:rPr>
                <w:rFonts w:ascii="Arial" w:eastAsia="Arial" w:hAnsi="Arial" w:cs="Arial"/>
                <w:spacing w:val="-1"/>
              </w:rPr>
              <w:t>SNTP</w:t>
            </w:r>
            <w:r w:rsidRPr="005F7AB1">
              <w:rPr>
                <w:rFonts w:ascii="Arial" w:eastAsia="Arial" w:hAnsi="Arial" w:cs="Arial"/>
                <w:spacing w:val="-1"/>
                <w:lang w:val="bg-BG"/>
              </w:rPr>
              <w:t xml:space="preserve"> синхронизации на времето по времето на този диагностичен период.</w:t>
            </w:r>
          </w:p>
        </w:tc>
      </w:tr>
      <w:tr w:rsidR="004979FF" w:rsidRPr="005F7AB1" w:rsidTr="00EE75A2">
        <w:trPr>
          <w:trHeight w:hRule="exact" w:val="812"/>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Pr>
                <w:rFonts w:ascii="Arial" w:eastAsia="Arial" w:hAnsi="Arial" w:cs="Arial"/>
              </w:rPr>
            </w:pPr>
            <w:r w:rsidRPr="005F7AB1">
              <w:rPr>
                <w:rFonts w:ascii="Arial" w:eastAsia="Arial" w:hAnsi="Arial" w:cs="Arial"/>
              </w:rPr>
              <w:t>Time</w:t>
            </w:r>
            <w:r w:rsidRPr="005F7AB1">
              <w:rPr>
                <w:rFonts w:ascii="Arial" w:eastAsia="Arial" w:hAnsi="Arial" w:cs="Arial"/>
                <w:spacing w:val="-4"/>
              </w:rPr>
              <w:t xml:space="preserve"> </w:t>
            </w:r>
            <w:r w:rsidRPr="005F7AB1">
              <w:rPr>
                <w:rFonts w:ascii="Arial" w:eastAsia="Arial" w:hAnsi="Arial" w:cs="Arial"/>
                <w:spacing w:val="-1"/>
              </w:rPr>
              <w:t>Synchronisation</w:t>
            </w:r>
            <w:r w:rsidRPr="005F7AB1">
              <w:rPr>
                <w:rFonts w:ascii="Arial" w:eastAsia="Arial" w:hAnsi="Arial" w:cs="Arial"/>
                <w:spacing w:val="21"/>
              </w:rPr>
              <w:t xml:space="preserve"> </w:t>
            </w:r>
            <w:r w:rsidRPr="005F7AB1">
              <w:rPr>
                <w:rFonts w:ascii="Arial" w:eastAsia="Arial" w:hAnsi="Arial" w:cs="Arial"/>
                <w:spacing w:val="-1"/>
              </w:rPr>
              <w:t>Failure</w:t>
            </w:r>
            <w:r w:rsidRPr="005F7AB1">
              <w:rPr>
                <w:rFonts w:ascii="Arial" w:eastAsia="Arial" w:hAnsi="Arial" w:cs="Arial"/>
                <w:spacing w:val="-2"/>
              </w:rPr>
              <w:t xml:space="preserve"> </w:t>
            </w:r>
            <w:r w:rsidRPr="005F7AB1">
              <w:rPr>
                <w:rFonts w:ascii="Arial" w:eastAsia="Arial" w:hAnsi="Arial" w:cs="Arial"/>
                <w:spacing w:val="-1"/>
              </w:rPr>
              <w:t>Count</w:t>
            </w:r>
          </w:p>
        </w:tc>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I:</w:t>
            </w:r>
          </w:p>
        </w:tc>
        <w:tc>
          <w:tcPr>
            <w:tcW w:w="5468" w:type="dxa"/>
            <w:tcBorders>
              <w:top w:val="single" w:sz="1" w:space="0" w:color="000000"/>
              <w:left w:val="single" w:sz="1" w:space="0" w:color="000000"/>
              <w:bottom w:val="single" w:sz="1" w:space="0" w:color="000000"/>
              <w:right w:val="single" w:sz="1" w:space="0" w:color="000000"/>
            </w:tcBorders>
          </w:tcPr>
          <w:p w:rsidR="004979FF" w:rsidRPr="005F7AB1" w:rsidRDefault="00EE75A2">
            <w:pPr>
              <w:pStyle w:val="TableParagraph"/>
              <w:spacing w:before="6" w:line="246" w:lineRule="auto"/>
              <w:ind w:left="109" w:right="201"/>
              <w:rPr>
                <w:rFonts w:ascii="Arial" w:eastAsia="Arial" w:hAnsi="Arial" w:cs="Arial"/>
              </w:rPr>
            </w:pPr>
            <w:r w:rsidRPr="005F7AB1">
              <w:rPr>
                <w:rFonts w:ascii="Arial" w:eastAsia="Arial" w:hAnsi="Arial" w:cs="Arial"/>
                <w:spacing w:val="-1"/>
                <w:lang w:val="bg-BG"/>
              </w:rPr>
              <w:t xml:space="preserve">Броят на неуспешните </w:t>
            </w:r>
            <w:r w:rsidRPr="005F7AB1">
              <w:rPr>
                <w:rFonts w:ascii="Arial" w:eastAsia="Arial" w:hAnsi="Arial" w:cs="Arial"/>
                <w:spacing w:val="-1"/>
              </w:rPr>
              <w:t>SNTP</w:t>
            </w:r>
            <w:r w:rsidRPr="005F7AB1">
              <w:rPr>
                <w:rFonts w:ascii="Arial" w:eastAsia="Arial" w:hAnsi="Arial" w:cs="Arial"/>
                <w:spacing w:val="-1"/>
                <w:lang w:val="bg-BG"/>
              </w:rPr>
              <w:t xml:space="preserve"> синхронизации на времето по времето на този диагностичен период</w:t>
            </w:r>
            <w:r w:rsidR="00EA703D" w:rsidRPr="005F7AB1">
              <w:rPr>
                <w:rFonts w:ascii="Arial" w:eastAsia="Arial" w:hAnsi="Arial" w:cs="Arial"/>
                <w:spacing w:val="-1"/>
              </w:rPr>
              <w:t>.</w:t>
            </w:r>
          </w:p>
        </w:tc>
      </w:tr>
      <w:tr w:rsidR="004979FF" w:rsidRPr="005F7AB1">
        <w:trPr>
          <w:trHeight w:hRule="exact" w:val="520"/>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ight="373"/>
              <w:rPr>
                <w:rFonts w:ascii="Arial" w:eastAsia="Arial" w:hAnsi="Arial" w:cs="Arial"/>
              </w:rPr>
            </w:pPr>
            <w:r w:rsidRPr="005F7AB1">
              <w:rPr>
                <w:rFonts w:ascii="Arial" w:eastAsia="Arial" w:hAnsi="Arial" w:cs="Arial"/>
              </w:rPr>
              <w:t>Time</w:t>
            </w:r>
            <w:r w:rsidRPr="005F7AB1">
              <w:rPr>
                <w:rFonts w:ascii="Arial" w:eastAsia="Arial" w:hAnsi="Arial" w:cs="Arial"/>
                <w:spacing w:val="-3"/>
              </w:rPr>
              <w:t xml:space="preserve"> </w:t>
            </w:r>
            <w:r w:rsidRPr="005F7AB1">
              <w:rPr>
                <w:rFonts w:ascii="Arial" w:eastAsia="Arial" w:hAnsi="Arial" w:cs="Arial"/>
                <w:spacing w:val="-1"/>
              </w:rPr>
              <w:t>of</w:t>
            </w:r>
            <w:r w:rsidRPr="005F7AB1">
              <w:rPr>
                <w:rFonts w:ascii="Arial" w:eastAsia="Arial" w:hAnsi="Arial" w:cs="Arial"/>
                <w:spacing w:val="3"/>
              </w:rPr>
              <w:t xml:space="preserve"> </w:t>
            </w:r>
            <w:r w:rsidRPr="005F7AB1">
              <w:rPr>
                <w:rFonts w:ascii="Arial" w:eastAsia="Arial" w:hAnsi="Arial" w:cs="Arial"/>
                <w:spacing w:val="-1"/>
              </w:rPr>
              <w:t xml:space="preserve">Last </w:t>
            </w:r>
            <w:r w:rsidRPr="005F7AB1">
              <w:rPr>
                <w:rFonts w:ascii="Arial" w:eastAsia="Arial" w:hAnsi="Arial" w:cs="Arial"/>
              </w:rPr>
              <w:t>Successful</w:t>
            </w:r>
            <w:r w:rsidRPr="005F7AB1">
              <w:rPr>
                <w:rFonts w:ascii="Arial" w:eastAsia="Arial" w:hAnsi="Arial" w:cs="Arial"/>
                <w:spacing w:val="27"/>
              </w:rPr>
              <w:t xml:space="preserve"> </w:t>
            </w:r>
            <w:r w:rsidRPr="005F7AB1">
              <w:rPr>
                <w:rFonts w:ascii="Arial" w:eastAsia="Arial" w:hAnsi="Arial" w:cs="Arial"/>
              </w:rPr>
              <w:t>Time</w:t>
            </w:r>
            <w:r w:rsidRPr="005F7AB1">
              <w:rPr>
                <w:rFonts w:ascii="Arial" w:eastAsia="Arial" w:hAnsi="Arial" w:cs="Arial"/>
                <w:spacing w:val="-4"/>
              </w:rPr>
              <w:t xml:space="preserve"> </w:t>
            </w:r>
            <w:r w:rsidRPr="005F7AB1">
              <w:rPr>
                <w:rFonts w:ascii="Arial" w:eastAsia="Arial" w:hAnsi="Arial" w:cs="Arial"/>
                <w:spacing w:val="-1"/>
              </w:rPr>
              <w:t>Synchronisation</w:t>
            </w:r>
          </w:p>
        </w:tc>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J:</w:t>
            </w:r>
          </w:p>
        </w:tc>
        <w:tc>
          <w:tcPr>
            <w:tcW w:w="5468" w:type="dxa"/>
            <w:tcBorders>
              <w:top w:val="single" w:sz="1" w:space="0" w:color="000000"/>
              <w:left w:val="single" w:sz="1" w:space="0" w:color="000000"/>
              <w:bottom w:val="single" w:sz="1" w:space="0" w:color="000000"/>
              <w:right w:val="single" w:sz="1" w:space="0" w:color="000000"/>
            </w:tcBorders>
          </w:tcPr>
          <w:p w:rsidR="004979FF" w:rsidRPr="005F7AB1" w:rsidRDefault="00EA703D" w:rsidP="00415E70">
            <w:pPr>
              <w:pStyle w:val="TableParagraph"/>
              <w:spacing w:before="6" w:line="246" w:lineRule="auto"/>
              <w:ind w:left="109" w:right="86"/>
              <w:rPr>
                <w:rFonts w:ascii="Arial" w:eastAsia="Arial" w:hAnsi="Arial" w:cs="Arial"/>
              </w:rPr>
            </w:pPr>
            <w:r w:rsidRPr="005F7AB1">
              <w:rPr>
                <w:rFonts w:ascii="Arial" w:eastAsia="Arial" w:hAnsi="Arial" w:cs="Arial"/>
              </w:rPr>
              <w:t>UTC</w:t>
            </w:r>
            <w:r w:rsidRPr="005F7AB1">
              <w:rPr>
                <w:rFonts w:ascii="Arial" w:eastAsia="Arial" w:hAnsi="Arial" w:cs="Arial"/>
                <w:spacing w:val="-1"/>
              </w:rPr>
              <w:t xml:space="preserve"> </w:t>
            </w:r>
            <w:r w:rsidR="00415E70" w:rsidRPr="005F7AB1">
              <w:rPr>
                <w:rFonts w:ascii="Arial" w:eastAsia="Arial" w:hAnsi="Arial" w:cs="Arial"/>
                <w:lang w:val="bg-BG"/>
              </w:rPr>
              <w:t>времевият печат на последната успешна синхронизация</w:t>
            </w:r>
            <w:r w:rsidRPr="005F7AB1">
              <w:rPr>
                <w:rFonts w:ascii="Arial" w:eastAsia="Arial" w:hAnsi="Arial" w:cs="Arial"/>
                <w:spacing w:val="-1"/>
              </w:rPr>
              <w:t>.</w:t>
            </w:r>
          </w:p>
        </w:tc>
      </w:tr>
      <w:tr w:rsidR="004979FF" w:rsidRPr="005F7AB1" w:rsidTr="004B0EBE">
        <w:trPr>
          <w:trHeight w:hRule="exact" w:val="1820"/>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ight="640"/>
              <w:rPr>
                <w:rFonts w:ascii="Arial" w:eastAsia="Arial" w:hAnsi="Arial" w:cs="Arial"/>
              </w:rPr>
            </w:pPr>
            <w:r w:rsidRPr="005F7AB1">
              <w:rPr>
                <w:rFonts w:ascii="Arial" w:eastAsia="Arial" w:hAnsi="Arial" w:cs="Arial"/>
                <w:spacing w:val="-1"/>
              </w:rPr>
              <w:t>No Communications</w:t>
            </w:r>
            <w:r w:rsidRPr="005F7AB1">
              <w:rPr>
                <w:rFonts w:ascii="Arial" w:eastAsia="Arial" w:hAnsi="Arial" w:cs="Arial"/>
                <w:spacing w:val="23"/>
              </w:rPr>
              <w:t xml:space="preserve"> </w:t>
            </w:r>
            <w:r w:rsidRPr="005F7AB1">
              <w:rPr>
                <w:rFonts w:ascii="Arial" w:eastAsia="Arial" w:hAnsi="Arial" w:cs="Arial"/>
                <w:spacing w:val="-1"/>
              </w:rPr>
              <w:t>Response</w:t>
            </w:r>
            <w:r w:rsidRPr="005F7AB1">
              <w:rPr>
                <w:rFonts w:ascii="Arial" w:eastAsia="Arial" w:hAnsi="Arial" w:cs="Arial"/>
                <w:spacing w:val="1"/>
              </w:rPr>
              <w:t xml:space="preserve"> </w:t>
            </w:r>
            <w:r w:rsidRPr="005F7AB1">
              <w:rPr>
                <w:rFonts w:ascii="Arial" w:eastAsia="Arial" w:hAnsi="Arial" w:cs="Arial"/>
                <w:spacing w:val="-1"/>
              </w:rPr>
              <w:t>From</w:t>
            </w:r>
            <w:r w:rsidRPr="005F7AB1">
              <w:rPr>
                <w:rFonts w:ascii="Arial" w:eastAsia="Arial" w:hAnsi="Arial" w:cs="Arial"/>
                <w:spacing w:val="2"/>
              </w:rPr>
              <w:t xml:space="preserve"> </w:t>
            </w:r>
            <w:r w:rsidRPr="005F7AB1">
              <w:rPr>
                <w:rFonts w:ascii="Arial" w:eastAsia="Arial" w:hAnsi="Arial" w:cs="Arial"/>
                <w:spacing w:val="-1"/>
              </w:rPr>
              <w:t>Host</w:t>
            </w:r>
            <w:r w:rsidRPr="005F7AB1">
              <w:rPr>
                <w:rFonts w:ascii="Arial" w:eastAsia="Arial" w:hAnsi="Arial" w:cs="Arial"/>
                <w:spacing w:val="30"/>
                <w:w w:val="99"/>
              </w:rPr>
              <w:t xml:space="preserve"> </w:t>
            </w:r>
            <w:r w:rsidRPr="005F7AB1">
              <w:rPr>
                <w:rFonts w:ascii="Arial" w:eastAsia="Arial" w:hAnsi="Arial" w:cs="Arial"/>
                <w:spacing w:val="-1"/>
              </w:rPr>
              <w:t>Count</w:t>
            </w:r>
          </w:p>
        </w:tc>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2"/>
              </w:rPr>
              <w:t>M:</w:t>
            </w:r>
          </w:p>
        </w:tc>
        <w:tc>
          <w:tcPr>
            <w:tcW w:w="5468" w:type="dxa"/>
            <w:tcBorders>
              <w:top w:val="single" w:sz="1" w:space="0" w:color="000000"/>
              <w:left w:val="single" w:sz="1" w:space="0" w:color="000000"/>
              <w:bottom w:val="single" w:sz="1" w:space="0" w:color="000000"/>
              <w:right w:val="single" w:sz="1" w:space="0" w:color="000000"/>
            </w:tcBorders>
          </w:tcPr>
          <w:p w:rsidR="004B0EBE" w:rsidRPr="005F7AB1" w:rsidRDefault="004B0EBE">
            <w:pPr>
              <w:pStyle w:val="TableParagraph"/>
              <w:spacing w:line="246" w:lineRule="auto"/>
              <w:ind w:left="109" w:right="184"/>
              <w:rPr>
                <w:rFonts w:ascii="Arial" w:eastAsia="Arial" w:hAnsi="Arial" w:cs="Arial"/>
                <w:spacing w:val="-1"/>
                <w:lang w:val="bg-BG"/>
              </w:rPr>
            </w:pPr>
            <w:r w:rsidRPr="005F7AB1">
              <w:rPr>
                <w:rFonts w:ascii="Arial" w:eastAsia="Arial" w:hAnsi="Arial" w:cs="Arial"/>
                <w:spacing w:val="-1"/>
                <w:lang w:val="bg-BG"/>
              </w:rPr>
              <w:t>Броят комуникационни грешки, в резултат на липсата на отговор от хоста по време на този диагностичен период.</w:t>
            </w:r>
          </w:p>
          <w:p w:rsidR="004B0EBE" w:rsidRPr="005F7AB1" w:rsidRDefault="004B0EBE">
            <w:pPr>
              <w:pStyle w:val="TableParagraph"/>
              <w:spacing w:line="246" w:lineRule="auto"/>
              <w:ind w:left="109" w:right="184"/>
              <w:rPr>
                <w:rFonts w:ascii="Arial" w:eastAsia="Arial" w:hAnsi="Arial" w:cs="Arial"/>
                <w:lang w:val="bg-BG"/>
              </w:rPr>
            </w:pPr>
            <w:r w:rsidRPr="005F7AB1">
              <w:rPr>
                <w:rFonts w:ascii="Arial" w:eastAsia="Arial" w:hAnsi="Arial" w:cs="Arial"/>
                <w:spacing w:val="-1"/>
                <w:lang w:val="bg-BG"/>
              </w:rPr>
              <w:t xml:space="preserve">Посочва броят на опитите за осъществяване на връзка със сървъра (или чрез пингване, или чрез </w:t>
            </w:r>
            <w:r w:rsidRPr="005F7AB1">
              <w:rPr>
                <w:rFonts w:ascii="Arial" w:eastAsia="Arial" w:hAnsi="Arial" w:cs="Arial"/>
              </w:rPr>
              <w:t>TCP/IP</w:t>
            </w:r>
            <w:r w:rsidRPr="005F7AB1">
              <w:rPr>
                <w:rFonts w:ascii="Arial" w:eastAsia="Arial" w:hAnsi="Arial" w:cs="Arial"/>
                <w:lang w:val="bg-BG"/>
              </w:rPr>
              <w:t xml:space="preserve"> връзка за отворени заявки</w:t>
            </w:r>
            <w:r w:rsidRPr="005F7AB1">
              <w:rPr>
                <w:rFonts w:ascii="Arial" w:eastAsia="Arial" w:hAnsi="Arial" w:cs="Arial"/>
                <w:spacing w:val="-1"/>
                <w:lang w:val="bg-BG"/>
              </w:rPr>
              <w:t>), които са били неуспешни.</w:t>
            </w:r>
          </w:p>
        </w:tc>
      </w:tr>
      <w:tr w:rsidR="004979FF" w:rsidRPr="005F7AB1" w:rsidTr="004B0EBE">
        <w:trPr>
          <w:trHeight w:hRule="exact" w:val="1073"/>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modem</w:t>
            </w:r>
            <w:r w:rsidRPr="005F7AB1">
              <w:rPr>
                <w:rFonts w:ascii="Arial" w:eastAsia="Arial" w:hAnsi="Arial" w:cs="Arial"/>
                <w:spacing w:val="2"/>
              </w:rPr>
              <w:t xml:space="preserve"> </w:t>
            </w:r>
            <w:r w:rsidRPr="005F7AB1">
              <w:rPr>
                <w:rFonts w:ascii="Arial" w:eastAsia="Arial" w:hAnsi="Arial" w:cs="Arial"/>
                <w:spacing w:val="-1"/>
              </w:rPr>
              <w:t>failures</w:t>
            </w:r>
          </w:p>
        </w:tc>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N:</w:t>
            </w:r>
          </w:p>
        </w:tc>
        <w:tc>
          <w:tcPr>
            <w:tcW w:w="5468" w:type="dxa"/>
            <w:tcBorders>
              <w:top w:val="single" w:sz="1" w:space="0" w:color="000000"/>
              <w:left w:val="single" w:sz="1" w:space="0" w:color="000000"/>
              <w:bottom w:val="single" w:sz="1" w:space="0" w:color="000000"/>
              <w:right w:val="single" w:sz="1" w:space="0" w:color="000000"/>
            </w:tcBorders>
          </w:tcPr>
          <w:p w:rsidR="004B0EBE" w:rsidRPr="005F7AB1" w:rsidRDefault="004B0EBE">
            <w:pPr>
              <w:pStyle w:val="TableParagraph"/>
              <w:spacing w:before="6" w:line="246" w:lineRule="auto"/>
              <w:ind w:left="109" w:right="91"/>
              <w:rPr>
                <w:rFonts w:ascii="Arial" w:eastAsia="Arial" w:hAnsi="Arial" w:cs="Arial"/>
                <w:lang w:val="bg-BG"/>
              </w:rPr>
            </w:pPr>
            <w:r w:rsidRPr="005F7AB1">
              <w:rPr>
                <w:rFonts w:ascii="Arial" w:eastAsia="Arial" w:hAnsi="Arial" w:cs="Arial"/>
                <w:spacing w:val="-1"/>
                <w:lang w:val="bg-BG"/>
              </w:rPr>
              <w:t>Броят на опитите за инициализиране и създаване на комуникация чрез модем по време на този период. Ако не е поставен модем, стойността ще бъде 0.</w:t>
            </w:r>
          </w:p>
        </w:tc>
      </w:tr>
      <w:tr w:rsidR="004979FF" w:rsidRPr="005F7AB1" w:rsidTr="004B0EBE">
        <w:trPr>
          <w:trHeight w:hRule="exact" w:val="263"/>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O:</w:t>
            </w:r>
          </w:p>
        </w:tc>
        <w:tc>
          <w:tcPr>
            <w:tcW w:w="5468" w:type="dxa"/>
            <w:tcBorders>
              <w:top w:val="single" w:sz="1" w:space="0" w:color="000000"/>
              <w:left w:val="single" w:sz="1" w:space="0" w:color="000000"/>
              <w:bottom w:val="single" w:sz="1" w:space="0" w:color="000000"/>
              <w:right w:val="single" w:sz="1" w:space="0" w:color="000000"/>
            </w:tcBorders>
          </w:tcPr>
          <w:p w:rsidR="004979FF" w:rsidRPr="005F7AB1" w:rsidRDefault="004B0EBE">
            <w:pPr>
              <w:pStyle w:val="TableParagraph"/>
              <w:spacing w:before="6"/>
              <w:ind w:left="109"/>
              <w:rPr>
                <w:rFonts w:ascii="Arial" w:eastAsia="Arial" w:hAnsi="Arial" w:cs="Arial"/>
                <w:lang w:val="bg-BG"/>
              </w:rPr>
            </w:pPr>
            <w:r w:rsidRPr="005F7AB1">
              <w:rPr>
                <w:rFonts w:ascii="Arial" w:eastAsia="Arial" w:hAnsi="Arial" w:cs="Arial"/>
                <w:spacing w:val="-1"/>
                <w:lang w:val="bg-BG"/>
              </w:rPr>
              <w:t>Състояние на врата на кутията</w:t>
            </w:r>
          </w:p>
        </w:tc>
      </w:tr>
      <w:tr w:rsidR="004979FF" w:rsidRPr="005F7AB1" w:rsidTr="004B0EBE">
        <w:trPr>
          <w:trHeight w:hRule="exact" w:val="551"/>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44" w:lineRule="exact"/>
              <w:ind w:left="109"/>
              <w:rPr>
                <w:rFonts w:ascii="Times New Roman" w:eastAsia="Times New Roman" w:hAnsi="Times New Roman" w:cs="Times New Roman"/>
              </w:rPr>
            </w:pPr>
            <w:r w:rsidRPr="005F7AB1">
              <w:rPr>
                <w:rFonts w:ascii="Times New Roman" w:eastAsia="Times New Roman" w:hAnsi="Times New Roman" w:cs="Times New Roman"/>
                <w:spacing w:val="-1"/>
              </w:rPr>
              <w:t>Evidential</w:t>
            </w:r>
            <w:r w:rsidRPr="005F7AB1">
              <w:rPr>
                <w:rFonts w:ascii="Times New Roman" w:eastAsia="Times New Roman" w:hAnsi="Times New Roman" w:cs="Times New Roman"/>
                <w:spacing w:val="-6"/>
              </w:rPr>
              <w:t xml:space="preserve"> </w:t>
            </w:r>
            <w:r w:rsidRPr="005F7AB1">
              <w:rPr>
                <w:rFonts w:ascii="Times New Roman" w:eastAsia="Times New Roman" w:hAnsi="Times New Roman" w:cs="Times New Roman"/>
              </w:rPr>
              <w:t>records</w:t>
            </w:r>
            <w:r w:rsidRPr="005F7AB1">
              <w:rPr>
                <w:rFonts w:ascii="Times New Roman" w:eastAsia="Times New Roman" w:hAnsi="Times New Roman" w:cs="Times New Roman"/>
                <w:spacing w:val="-8"/>
              </w:rPr>
              <w:t xml:space="preserve"> </w:t>
            </w:r>
            <w:r w:rsidRPr="005F7AB1">
              <w:rPr>
                <w:rFonts w:ascii="Times New Roman" w:eastAsia="Times New Roman" w:hAnsi="Times New Roman" w:cs="Times New Roman"/>
              </w:rPr>
              <w:t>transferred</w:t>
            </w:r>
            <w:r w:rsidRPr="005F7AB1">
              <w:rPr>
                <w:rFonts w:ascii="Times New Roman" w:eastAsia="Times New Roman" w:hAnsi="Times New Roman" w:cs="Times New Roman"/>
                <w:spacing w:val="32"/>
              </w:rPr>
              <w:t xml:space="preserve"> </w:t>
            </w:r>
            <w:r w:rsidRPr="005F7AB1">
              <w:rPr>
                <w:rFonts w:ascii="Times New Roman" w:eastAsia="Times New Roman" w:hAnsi="Times New Roman" w:cs="Times New Roman"/>
              </w:rPr>
              <w:t>direct</w:t>
            </w:r>
          </w:p>
        </w:tc>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18" w:lineRule="exact"/>
              <w:ind w:left="109"/>
              <w:rPr>
                <w:rFonts w:ascii="Times New Roman" w:eastAsia="Times New Roman" w:hAnsi="Times New Roman" w:cs="Times New Roman"/>
                <w:sz w:val="20"/>
                <w:szCs w:val="20"/>
              </w:rPr>
            </w:pPr>
            <w:r w:rsidRPr="005F7AB1">
              <w:rPr>
                <w:rFonts w:ascii="Times New Roman" w:eastAsia="Times New Roman" w:hAnsi="Times New Roman" w:cs="Times New Roman"/>
                <w:sz w:val="20"/>
                <w:szCs w:val="20"/>
              </w:rPr>
              <w:t>P:</w:t>
            </w:r>
          </w:p>
        </w:tc>
        <w:tc>
          <w:tcPr>
            <w:tcW w:w="5468" w:type="dxa"/>
            <w:tcBorders>
              <w:top w:val="single" w:sz="1" w:space="0" w:color="000000"/>
              <w:left w:val="single" w:sz="1" w:space="0" w:color="000000"/>
              <w:bottom w:val="single" w:sz="1" w:space="0" w:color="000000"/>
              <w:right w:val="single" w:sz="1" w:space="0" w:color="000000"/>
            </w:tcBorders>
          </w:tcPr>
          <w:p w:rsidR="004B0EBE" w:rsidRPr="005F7AB1" w:rsidRDefault="004B0EBE">
            <w:pPr>
              <w:pStyle w:val="TableParagraph"/>
              <w:spacing w:line="244" w:lineRule="exact"/>
              <w:ind w:left="109" w:right="385"/>
              <w:rPr>
                <w:rFonts w:ascii="Times New Roman" w:eastAsia="Times New Roman" w:hAnsi="Times New Roman" w:cs="Times New Roman"/>
                <w:lang w:val="bg-BG"/>
              </w:rPr>
            </w:pPr>
            <w:r w:rsidRPr="005F7AB1">
              <w:rPr>
                <w:rFonts w:ascii="Times New Roman" w:eastAsia="Times New Roman" w:hAnsi="Times New Roman" w:cs="Times New Roman"/>
                <w:lang w:val="bg-BG"/>
              </w:rPr>
              <w:t>Броят на доказателствените доклади, изпратени директно на хост системата по време на този период</w:t>
            </w:r>
          </w:p>
        </w:tc>
      </w:tr>
      <w:tr w:rsidR="004979FF" w:rsidRPr="005F7AB1" w:rsidTr="004B0EBE">
        <w:trPr>
          <w:trHeight w:hRule="exact" w:val="542"/>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45" w:lineRule="exact"/>
              <w:ind w:left="109"/>
              <w:rPr>
                <w:rFonts w:ascii="Times New Roman" w:eastAsia="Times New Roman" w:hAnsi="Times New Roman" w:cs="Times New Roman"/>
              </w:rPr>
            </w:pPr>
            <w:r w:rsidRPr="005F7AB1">
              <w:rPr>
                <w:rFonts w:ascii="Times New Roman" w:eastAsia="Times New Roman" w:hAnsi="Times New Roman" w:cs="Times New Roman"/>
                <w:spacing w:val="-1"/>
              </w:rPr>
              <w:t>Evidential</w:t>
            </w:r>
            <w:r w:rsidRPr="005F7AB1">
              <w:rPr>
                <w:rFonts w:ascii="Times New Roman" w:eastAsia="Times New Roman" w:hAnsi="Times New Roman" w:cs="Times New Roman"/>
                <w:spacing w:val="-7"/>
              </w:rPr>
              <w:t xml:space="preserve"> </w:t>
            </w:r>
            <w:r w:rsidRPr="005F7AB1">
              <w:rPr>
                <w:rFonts w:ascii="Times New Roman" w:eastAsia="Times New Roman" w:hAnsi="Times New Roman" w:cs="Times New Roman"/>
              </w:rPr>
              <w:t>Records</w:t>
            </w:r>
            <w:r w:rsidRPr="005F7AB1">
              <w:rPr>
                <w:rFonts w:ascii="Times New Roman" w:eastAsia="Times New Roman" w:hAnsi="Times New Roman" w:cs="Times New Roman"/>
                <w:spacing w:val="-8"/>
              </w:rPr>
              <w:t xml:space="preserve"> </w:t>
            </w:r>
            <w:r w:rsidRPr="005F7AB1">
              <w:rPr>
                <w:rFonts w:ascii="Times New Roman" w:eastAsia="Times New Roman" w:hAnsi="Times New Roman" w:cs="Times New Roman"/>
              </w:rPr>
              <w:t>Buffered</w:t>
            </w:r>
          </w:p>
        </w:tc>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20" w:lineRule="exact"/>
              <w:ind w:left="109"/>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Q:</w:t>
            </w:r>
          </w:p>
        </w:tc>
        <w:tc>
          <w:tcPr>
            <w:tcW w:w="5468" w:type="dxa"/>
            <w:tcBorders>
              <w:top w:val="single" w:sz="1" w:space="0" w:color="000000"/>
              <w:left w:val="single" w:sz="1" w:space="0" w:color="000000"/>
              <w:bottom w:val="single" w:sz="1" w:space="0" w:color="000000"/>
              <w:right w:val="single" w:sz="1" w:space="0" w:color="000000"/>
            </w:tcBorders>
          </w:tcPr>
          <w:p w:rsidR="004979FF" w:rsidRPr="005F7AB1" w:rsidRDefault="004B0EBE">
            <w:pPr>
              <w:pStyle w:val="TableParagraph"/>
              <w:spacing w:before="2" w:line="244" w:lineRule="exact"/>
              <w:ind w:left="109"/>
              <w:rPr>
                <w:rFonts w:ascii="Times New Roman" w:eastAsia="Times New Roman" w:hAnsi="Times New Roman" w:cs="Times New Roman"/>
                <w:lang w:val="bg-BG"/>
              </w:rPr>
            </w:pPr>
            <w:r w:rsidRPr="005F7AB1">
              <w:rPr>
                <w:rFonts w:ascii="Times New Roman" w:eastAsia="Times New Roman" w:hAnsi="Times New Roman" w:cs="Times New Roman"/>
                <w:lang w:val="bg-BG"/>
              </w:rPr>
              <w:t xml:space="preserve">Броят на доказателствените доклади, изпратени в енергозависимата памет </w:t>
            </w:r>
            <w:r w:rsidRPr="005F7AB1">
              <w:rPr>
                <w:rFonts w:ascii="Times New Roman" w:eastAsia="Times New Roman" w:hAnsi="Times New Roman" w:cs="Times New Roman"/>
              </w:rPr>
              <w:t>(CF)</w:t>
            </w:r>
            <w:r w:rsidRPr="005F7AB1">
              <w:rPr>
                <w:rFonts w:ascii="Times New Roman" w:eastAsia="Times New Roman" w:hAnsi="Times New Roman" w:cs="Times New Roman"/>
                <w:lang w:val="bg-BG"/>
              </w:rPr>
              <w:t xml:space="preserve"> по време на този период</w:t>
            </w:r>
          </w:p>
        </w:tc>
      </w:tr>
      <w:tr w:rsidR="004979FF" w:rsidRPr="005F7AB1" w:rsidTr="004B0EBE">
        <w:trPr>
          <w:trHeight w:hRule="exact" w:val="533"/>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43" w:lineRule="exact"/>
              <w:ind w:left="109"/>
              <w:rPr>
                <w:rFonts w:ascii="Times New Roman" w:eastAsia="Times New Roman" w:hAnsi="Times New Roman" w:cs="Times New Roman"/>
              </w:rPr>
            </w:pPr>
            <w:r w:rsidRPr="005F7AB1">
              <w:rPr>
                <w:rFonts w:ascii="Times New Roman" w:eastAsia="Times New Roman" w:hAnsi="Times New Roman" w:cs="Times New Roman"/>
                <w:spacing w:val="-1"/>
              </w:rPr>
              <w:t>Events</w:t>
            </w:r>
            <w:r w:rsidRPr="005F7AB1">
              <w:rPr>
                <w:rFonts w:ascii="Times New Roman" w:eastAsia="Times New Roman" w:hAnsi="Times New Roman" w:cs="Times New Roman"/>
                <w:spacing w:val="-3"/>
              </w:rPr>
              <w:t xml:space="preserve"> </w:t>
            </w:r>
            <w:r w:rsidRPr="005F7AB1">
              <w:rPr>
                <w:rFonts w:ascii="Times New Roman" w:eastAsia="Times New Roman" w:hAnsi="Times New Roman" w:cs="Times New Roman"/>
                <w:spacing w:val="-1"/>
              </w:rPr>
              <w:t>Lost</w:t>
            </w:r>
            <w:r w:rsidRPr="005F7AB1">
              <w:rPr>
                <w:rFonts w:ascii="Times New Roman" w:eastAsia="Times New Roman" w:hAnsi="Times New Roman" w:cs="Times New Roman"/>
                <w:spacing w:val="-2"/>
              </w:rPr>
              <w:t xml:space="preserve"> </w:t>
            </w:r>
            <w:r w:rsidRPr="005F7AB1">
              <w:rPr>
                <w:rFonts w:ascii="Times New Roman" w:eastAsia="Times New Roman" w:hAnsi="Times New Roman" w:cs="Times New Roman"/>
              </w:rPr>
              <w:t>/</w:t>
            </w:r>
            <w:r w:rsidRPr="005F7AB1">
              <w:rPr>
                <w:rFonts w:ascii="Times New Roman" w:eastAsia="Times New Roman" w:hAnsi="Times New Roman" w:cs="Times New Roman"/>
                <w:spacing w:val="-2"/>
              </w:rPr>
              <w:t xml:space="preserve"> </w:t>
            </w:r>
            <w:r w:rsidRPr="005F7AB1">
              <w:rPr>
                <w:rFonts w:ascii="Times New Roman" w:eastAsia="Times New Roman" w:hAnsi="Times New Roman" w:cs="Times New Roman"/>
                <w:spacing w:val="-1"/>
              </w:rPr>
              <w:t>Overwritten</w:t>
            </w:r>
          </w:p>
        </w:tc>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20" w:lineRule="exact"/>
              <w:ind w:left="109"/>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R:</w:t>
            </w:r>
          </w:p>
        </w:tc>
        <w:tc>
          <w:tcPr>
            <w:tcW w:w="5468" w:type="dxa"/>
            <w:tcBorders>
              <w:top w:val="single" w:sz="1" w:space="0" w:color="000000"/>
              <w:left w:val="single" w:sz="1" w:space="0" w:color="000000"/>
              <w:bottom w:val="single" w:sz="1" w:space="0" w:color="000000"/>
              <w:right w:val="single" w:sz="1" w:space="0" w:color="000000"/>
            </w:tcBorders>
          </w:tcPr>
          <w:p w:rsidR="004B0EBE" w:rsidRPr="005F7AB1" w:rsidRDefault="004B0EBE" w:rsidP="004B0EBE">
            <w:pPr>
              <w:pStyle w:val="TableParagraph"/>
              <w:spacing w:line="244" w:lineRule="exact"/>
              <w:ind w:left="109" w:right="319"/>
              <w:rPr>
                <w:rFonts w:ascii="Times New Roman" w:eastAsia="Times New Roman" w:hAnsi="Times New Roman" w:cs="Times New Roman"/>
                <w:lang w:val="bg-BG"/>
              </w:rPr>
            </w:pPr>
            <w:r w:rsidRPr="005F7AB1">
              <w:rPr>
                <w:rFonts w:ascii="Times New Roman" w:eastAsia="Times New Roman" w:hAnsi="Times New Roman" w:cs="Times New Roman"/>
                <w:lang w:val="bg-BG"/>
              </w:rPr>
              <w:t xml:space="preserve">Броят на събития, които са изтрити и презаписани по време на този период (цялото </w:t>
            </w:r>
            <w:r w:rsidRPr="005F7AB1">
              <w:rPr>
                <w:rFonts w:ascii="Times New Roman" w:eastAsia="Times New Roman" w:hAnsi="Times New Roman" w:cs="Times New Roman"/>
              </w:rPr>
              <w:t>CF</w:t>
            </w:r>
            <w:r w:rsidRPr="005F7AB1">
              <w:rPr>
                <w:rFonts w:ascii="Times New Roman" w:eastAsia="Times New Roman" w:hAnsi="Times New Roman" w:cs="Times New Roman"/>
                <w:lang w:val="bg-BG"/>
              </w:rPr>
              <w:t xml:space="preserve"> устройство)</w:t>
            </w:r>
          </w:p>
        </w:tc>
      </w:tr>
      <w:tr w:rsidR="004979FF" w:rsidRPr="005F7AB1" w:rsidTr="004B0EBE">
        <w:trPr>
          <w:trHeight w:hRule="exact" w:val="533"/>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45" w:lineRule="exact"/>
              <w:ind w:left="109"/>
              <w:rPr>
                <w:rFonts w:ascii="Times New Roman" w:eastAsia="Times New Roman" w:hAnsi="Times New Roman" w:cs="Times New Roman"/>
              </w:rPr>
            </w:pPr>
            <w:r w:rsidRPr="005F7AB1">
              <w:rPr>
                <w:rFonts w:ascii="Times New Roman" w:eastAsia="Times New Roman" w:hAnsi="Times New Roman" w:cs="Times New Roman"/>
                <w:spacing w:val="-1"/>
              </w:rPr>
              <w:t>ACK</w:t>
            </w:r>
            <w:r w:rsidRPr="005F7AB1">
              <w:rPr>
                <w:rFonts w:ascii="Times New Roman" w:eastAsia="Times New Roman" w:hAnsi="Times New Roman" w:cs="Times New Roman"/>
                <w:spacing w:val="-4"/>
              </w:rPr>
              <w:t xml:space="preserve"> </w:t>
            </w:r>
            <w:r w:rsidRPr="005F7AB1">
              <w:rPr>
                <w:rFonts w:ascii="Times New Roman" w:eastAsia="Times New Roman" w:hAnsi="Times New Roman" w:cs="Times New Roman"/>
              </w:rPr>
              <w:t>failures</w:t>
            </w:r>
          </w:p>
        </w:tc>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22" w:lineRule="exact"/>
              <w:ind w:left="109"/>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S:</w:t>
            </w:r>
          </w:p>
        </w:tc>
        <w:tc>
          <w:tcPr>
            <w:tcW w:w="5468" w:type="dxa"/>
            <w:tcBorders>
              <w:top w:val="single" w:sz="1" w:space="0" w:color="000000"/>
              <w:left w:val="single" w:sz="1" w:space="0" w:color="000000"/>
              <w:bottom w:val="single" w:sz="1" w:space="0" w:color="000000"/>
              <w:right w:val="single" w:sz="1" w:space="0" w:color="000000"/>
            </w:tcBorders>
          </w:tcPr>
          <w:p w:rsidR="004B0EBE" w:rsidRPr="005F7AB1" w:rsidRDefault="004B0EBE">
            <w:pPr>
              <w:pStyle w:val="TableParagraph"/>
              <w:spacing w:before="2" w:line="244" w:lineRule="exact"/>
              <w:ind w:left="109" w:right="544"/>
              <w:rPr>
                <w:rFonts w:ascii="Times New Roman" w:eastAsia="Times New Roman" w:hAnsi="Times New Roman" w:cs="Times New Roman"/>
                <w:lang w:val="bg-BG"/>
              </w:rPr>
            </w:pPr>
            <w:r w:rsidRPr="005F7AB1">
              <w:rPr>
                <w:rFonts w:ascii="Times New Roman" w:eastAsia="Times New Roman" w:hAnsi="Times New Roman" w:cs="Times New Roman"/>
                <w:lang w:val="bg-BG"/>
              </w:rPr>
              <w:t>Броят на изпратени потвърждения, които са изгубени през този трансферен период</w:t>
            </w:r>
          </w:p>
        </w:tc>
      </w:tr>
      <w:tr w:rsidR="004979FF" w:rsidRPr="005F7AB1" w:rsidTr="00E67746">
        <w:trPr>
          <w:trHeight w:hRule="exact" w:val="542"/>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43" w:lineRule="exact"/>
              <w:ind w:left="109"/>
              <w:rPr>
                <w:rFonts w:ascii="Times New Roman" w:eastAsia="Times New Roman" w:hAnsi="Times New Roman" w:cs="Times New Roman"/>
              </w:rPr>
            </w:pPr>
            <w:r w:rsidRPr="005F7AB1">
              <w:rPr>
                <w:rFonts w:ascii="Times New Roman" w:eastAsia="Times New Roman" w:hAnsi="Times New Roman" w:cs="Times New Roman"/>
              </w:rPr>
              <w:t>expired</w:t>
            </w:r>
            <w:r w:rsidRPr="005F7AB1">
              <w:rPr>
                <w:rFonts w:ascii="Times New Roman" w:eastAsia="Times New Roman" w:hAnsi="Times New Roman" w:cs="Times New Roman"/>
                <w:spacing w:val="-5"/>
              </w:rPr>
              <w:t xml:space="preserve"> </w:t>
            </w:r>
            <w:r w:rsidRPr="005F7AB1">
              <w:rPr>
                <w:rFonts w:ascii="Times New Roman" w:eastAsia="Times New Roman" w:hAnsi="Times New Roman" w:cs="Times New Roman"/>
              </w:rPr>
              <w:t>records</w:t>
            </w:r>
          </w:p>
        </w:tc>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18" w:lineRule="exact"/>
              <w:ind w:left="109"/>
              <w:rPr>
                <w:rFonts w:ascii="Times New Roman" w:eastAsia="Times New Roman" w:hAnsi="Times New Roman" w:cs="Times New Roman"/>
                <w:sz w:val="20"/>
                <w:szCs w:val="20"/>
              </w:rPr>
            </w:pPr>
            <w:r w:rsidRPr="005F7AB1">
              <w:rPr>
                <w:rFonts w:ascii="Times New Roman" w:eastAsia="Times New Roman" w:hAnsi="Times New Roman" w:cs="Times New Roman"/>
                <w:sz w:val="20"/>
                <w:szCs w:val="20"/>
              </w:rPr>
              <w:t>T:</w:t>
            </w:r>
          </w:p>
        </w:tc>
        <w:tc>
          <w:tcPr>
            <w:tcW w:w="5468" w:type="dxa"/>
            <w:tcBorders>
              <w:top w:val="single" w:sz="1" w:space="0" w:color="000000"/>
              <w:left w:val="single" w:sz="1" w:space="0" w:color="000000"/>
              <w:bottom w:val="single" w:sz="1" w:space="0" w:color="000000"/>
              <w:right w:val="single" w:sz="1" w:space="0" w:color="000000"/>
            </w:tcBorders>
          </w:tcPr>
          <w:p w:rsidR="004B0EBE" w:rsidRPr="005F7AB1" w:rsidRDefault="004B0EBE">
            <w:pPr>
              <w:pStyle w:val="TableParagraph"/>
              <w:spacing w:line="244" w:lineRule="exact"/>
              <w:ind w:left="109"/>
              <w:rPr>
                <w:rFonts w:ascii="Times New Roman" w:eastAsia="Times New Roman" w:hAnsi="Times New Roman" w:cs="Times New Roman"/>
                <w:lang w:val="bg-BG"/>
              </w:rPr>
            </w:pPr>
            <w:r w:rsidRPr="005F7AB1">
              <w:rPr>
                <w:rFonts w:ascii="Times New Roman" w:eastAsia="Times New Roman" w:hAnsi="Times New Roman" w:cs="Times New Roman"/>
                <w:spacing w:val="-1"/>
                <w:lang w:val="bg-BG"/>
              </w:rPr>
              <w:t xml:space="preserve">Броят на записите, изтрити през този период, поради </w:t>
            </w:r>
            <w:r w:rsidR="00E67746" w:rsidRPr="005F7AB1">
              <w:rPr>
                <w:rFonts w:ascii="Times New Roman" w:eastAsia="Times New Roman" w:hAnsi="Times New Roman" w:cs="Times New Roman"/>
                <w:spacing w:val="-1"/>
                <w:lang w:val="bg-BG"/>
              </w:rPr>
              <w:t>това, са били съхранявани над позволения срок</w:t>
            </w:r>
          </w:p>
        </w:tc>
      </w:tr>
      <w:tr w:rsidR="004979FF" w:rsidRPr="005F7AB1" w:rsidTr="007D5B3D">
        <w:trPr>
          <w:trHeight w:hRule="exact" w:val="542"/>
        </w:trPr>
        <w:tc>
          <w:tcPr>
            <w:tcW w:w="2836" w:type="dxa"/>
            <w:tcBorders>
              <w:top w:val="nil"/>
              <w:left w:val="single" w:sz="1" w:space="0" w:color="000000"/>
              <w:bottom w:val="single" w:sz="1" w:space="0" w:color="000000"/>
              <w:right w:val="single" w:sz="1" w:space="0" w:color="000000"/>
            </w:tcBorders>
          </w:tcPr>
          <w:p w:rsidR="004979FF" w:rsidRPr="005F7AB1" w:rsidRDefault="00EA703D">
            <w:pPr>
              <w:pStyle w:val="TableParagraph"/>
              <w:spacing w:line="246" w:lineRule="exact"/>
              <w:ind w:left="109"/>
              <w:rPr>
                <w:rFonts w:ascii="Times New Roman" w:eastAsia="Times New Roman" w:hAnsi="Times New Roman" w:cs="Times New Roman"/>
              </w:rPr>
            </w:pPr>
            <w:r w:rsidRPr="005F7AB1">
              <w:rPr>
                <w:rFonts w:ascii="Times New Roman" w:eastAsia="Times New Roman" w:hAnsi="Times New Roman" w:cs="Times New Roman"/>
                <w:spacing w:val="-1"/>
              </w:rPr>
              <w:t>memory</w:t>
            </w:r>
            <w:r w:rsidRPr="005F7AB1">
              <w:rPr>
                <w:rFonts w:ascii="Times New Roman" w:eastAsia="Times New Roman" w:hAnsi="Times New Roman" w:cs="Times New Roman"/>
                <w:spacing w:val="-11"/>
              </w:rPr>
              <w:t xml:space="preserve"> </w:t>
            </w:r>
            <w:r w:rsidRPr="005F7AB1">
              <w:rPr>
                <w:rFonts w:ascii="Times New Roman" w:eastAsia="Times New Roman" w:hAnsi="Times New Roman" w:cs="Times New Roman"/>
              </w:rPr>
              <w:t>usage</w:t>
            </w:r>
          </w:p>
        </w:tc>
        <w:tc>
          <w:tcPr>
            <w:tcW w:w="1134" w:type="dxa"/>
            <w:tcBorders>
              <w:top w:val="nil"/>
              <w:left w:val="single" w:sz="1" w:space="0" w:color="000000"/>
              <w:bottom w:val="single" w:sz="1" w:space="0" w:color="000000"/>
              <w:right w:val="single" w:sz="1" w:space="0" w:color="000000"/>
            </w:tcBorders>
          </w:tcPr>
          <w:p w:rsidR="004979FF" w:rsidRPr="005F7AB1" w:rsidRDefault="00EA703D">
            <w:pPr>
              <w:pStyle w:val="TableParagraph"/>
              <w:spacing w:line="221" w:lineRule="exact"/>
              <w:ind w:left="109"/>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U:</w:t>
            </w:r>
          </w:p>
        </w:tc>
        <w:tc>
          <w:tcPr>
            <w:tcW w:w="5468" w:type="dxa"/>
            <w:tcBorders>
              <w:top w:val="nil"/>
              <w:left w:val="single" w:sz="1" w:space="0" w:color="000000"/>
              <w:bottom w:val="single" w:sz="1" w:space="0" w:color="000000"/>
              <w:right w:val="single" w:sz="1" w:space="0" w:color="000000"/>
            </w:tcBorders>
          </w:tcPr>
          <w:p w:rsidR="007D5B3D" w:rsidRPr="005F7AB1" w:rsidRDefault="007D5B3D">
            <w:pPr>
              <w:pStyle w:val="TableParagraph"/>
              <w:spacing w:before="3" w:line="244" w:lineRule="exact"/>
              <w:ind w:left="109" w:right="107"/>
              <w:rPr>
                <w:rFonts w:ascii="Times New Roman" w:eastAsia="Times New Roman" w:hAnsi="Times New Roman" w:cs="Times New Roman"/>
                <w:lang w:val="bg-BG"/>
              </w:rPr>
            </w:pPr>
            <w:r w:rsidRPr="005F7AB1">
              <w:rPr>
                <w:rFonts w:ascii="Times New Roman" w:eastAsia="Times New Roman" w:hAnsi="Times New Roman" w:cs="Times New Roman"/>
                <w:lang w:val="bg-BG"/>
              </w:rPr>
              <w:t>Индикация за използването на паметта в процесора (свободна динамична памет)</w:t>
            </w:r>
          </w:p>
        </w:tc>
      </w:tr>
      <w:tr w:rsidR="004979FF" w:rsidRPr="005F7AB1" w:rsidTr="007D5B3D">
        <w:trPr>
          <w:trHeight w:hRule="exact" w:val="803"/>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43" w:lineRule="exact"/>
              <w:ind w:left="109"/>
              <w:rPr>
                <w:rFonts w:ascii="Times New Roman" w:eastAsia="Times New Roman" w:hAnsi="Times New Roman" w:cs="Times New Roman"/>
              </w:rPr>
            </w:pPr>
            <w:r w:rsidRPr="005F7AB1">
              <w:rPr>
                <w:rFonts w:ascii="Times New Roman" w:eastAsia="Times New Roman" w:hAnsi="Times New Roman" w:cs="Times New Roman"/>
              </w:rPr>
              <w:t>confidence</w:t>
            </w:r>
            <w:r w:rsidRPr="005F7AB1">
              <w:rPr>
                <w:rFonts w:ascii="Times New Roman" w:eastAsia="Times New Roman" w:hAnsi="Times New Roman" w:cs="Times New Roman"/>
                <w:spacing w:val="-11"/>
              </w:rPr>
              <w:t xml:space="preserve"> </w:t>
            </w:r>
            <w:r w:rsidRPr="005F7AB1">
              <w:rPr>
                <w:rFonts w:ascii="Times New Roman" w:eastAsia="Times New Roman" w:hAnsi="Times New Roman" w:cs="Times New Roman"/>
                <w:spacing w:val="-1"/>
              </w:rPr>
              <w:t>category</w:t>
            </w:r>
          </w:p>
        </w:tc>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20" w:lineRule="exact"/>
              <w:ind w:left="109"/>
              <w:rPr>
                <w:rFonts w:ascii="Times New Roman" w:eastAsia="Times New Roman" w:hAnsi="Times New Roman" w:cs="Times New Roman"/>
                <w:sz w:val="20"/>
                <w:szCs w:val="20"/>
              </w:rPr>
            </w:pPr>
            <w:r w:rsidRPr="005F7AB1">
              <w:rPr>
                <w:rFonts w:ascii="Times New Roman" w:eastAsia="Times New Roman" w:hAnsi="Times New Roman" w:cs="Times New Roman"/>
                <w:sz w:val="20"/>
                <w:szCs w:val="20"/>
              </w:rPr>
              <w:t>1:</w:t>
            </w:r>
          </w:p>
        </w:tc>
        <w:tc>
          <w:tcPr>
            <w:tcW w:w="5468" w:type="dxa"/>
            <w:tcBorders>
              <w:top w:val="single" w:sz="1" w:space="0" w:color="000000"/>
              <w:left w:val="single" w:sz="1" w:space="0" w:color="000000"/>
              <w:bottom w:val="single" w:sz="1" w:space="0" w:color="000000"/>
              <w:right w:val="single" w:sz="1" w:space="0" w:color="000000"/>
            </w:tcBorders>
          </w:tcPr>
          <w:p w:rsidR="007D5B3D" w:rsidRPr="005F7AB1" w:rsidRDefault="007D5B3D">
            <w:pPr>
              <w:pStyle w:val="TableParagraph"/>
              <w:spacing w:line="244" w:lineRule="exact"/>
              <w:ind w:left="109" w:right="18"/>
              <w:rPr>
                <w:rFonts w:ascii="Times New Roman" w:eastAsia="Times New Roman" w:hAnsi="Times New Roman" w:cs="Times New Roman"/>
                <w:lang w:val="bg-BG"/>
              </w:rPr>
            </w:pPr>
            <w:r w:rsidRPr="005F7AB1">
              <w:rPr>
                <w:rFonts w:ascii="Times New Roman" w:eastAsia="Times New Roman" w:hAnsi="Times New Roman" w:cs="Times New Roman"/>
                <w:lang w:val="bg-BG"/>
              </w:rPr>
              <w:t>Брой регистрационни табели, разчетени през този диагностичен период, които са с доверителна категория 1</w:t>
            </w:r>
          </w:p>
        </w:tc>
      </w:tr>
      <w:tr w:rsidR="004979FF" w:rsidRPr="005F7AB1" w:rsidTr="007D5B3D">
        <w:trPr>
          <w:trHeight w:hRule="exact" w:val="803"/>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45" w:lineRule="exact"/>
              <w:ind w:left="109"/>
              <w:rPr>
                <w:rFonts w:ascii="Times New Roman" w:eastAsia="Times New Roman" w:hAnsi="Times New Roman" w:cs="Times New Roman"/>
              </w:rPr>
            </w:pPr>
            <w:r w:rsidRPr="005F7AB1">
              <w:rPr>
                <w:rFonts w:ascii="Times New Roman" w:eastAsia="Times New Roman" w:hAnsi="Times New Roman" w:cs="Times New Roman"/>
              </w:rPr>
              <w:t>confidence</w:t>
            </w:r>
            <w:r w:rsidRPr="005F7AB1">
              <w:rPr>
                <w:rFonts w:ascii="Times New Roman" w:eastAsia="Times New Roman" w:hAnsi="Times New Roman" w:cs="Times New Roman"/>
                <w:spacing w:val="-11"/>
              </w:rPr>
              <w:t xml:space="preserve"> </w:t>
            </w:r>
            <w:r w:rsidRPr="005F7AB1">
              <w:rPr>
                <w:rFonts w:ascii="Times New Roman" w:eastAsia="Times New Roman" w:hAnsi="Times New Roman" w:cs="Times New Roman"/>
                <w:spacing w:val="-1"/>
              </w:rPr>
              <w:t>category</w:t>
            </w:r>
          </w:p>
        </w:tc>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22" w:lineRule="exact"/>
              <w:ind w:left="109"/>
              <w:rPr>
                <w:rFonts w:ascii="Times New Roman" w:eastAsia="Times New Roman" w:hAnsi="Times New Roman" w:cs="Times New Roman"/>
                <w:sz w:val="20"/>
                <w:szCs w:val="20"/>
              </w:rPr>
            </w:pPr>
            <w:r w:rsidRPr="005F7AB1">
              <w:rPr>
                <w:rFonts w:ascii="Times New Roman" w:eastAsia="Times New Roman" w:hAnsi="Times New Roman" w:cs="Times New Roman"/>
                <w:sz w:val="20"/>
                <w:szCs w:val="20"/>
              </w:rPr>
              <w:t>2:</w:t>
            </w:r>
          </w:p>
        </w:tc>
        <w:tc>
          <w:tcPr>
            <w:tcW w:w="5468" w:type="dxa"/>
            <w:tcBorders>
              <w:top w:val="single" w:sz="1" w:space="0" w:color="000000"/>
              <w:left w:val="single" w:sz="1" w:space="0" w:color="000000"/>
              <w:bottom w:val="single" w:sz="1" w:space="0" w:color="000000"/>
              <w:right w:val="single" w:sz="1" w:space="0" w:color="000000"/>
            </w:tcBorders>
          </w:tcPr>
          <w:p w:rsidR="004979FF" w:rsidRPr="005F7AB1" w:rsidRDefault="007D5B3D">
            <w:pPr>
              <w:pStyle w:val="TableParagraph"/>
              <w:spacing w:before="2" w:line="244" w:lineRule="exact"/>
              <w:ind w:left="109" w:right="18"/>
              <w:rPr>
                <w:rFonts w:ascii="Times New Roman" w:eastAsia="Times New Roman" w:hAnsi="Times New Roman" w:cs="Times New Roman"/>
              </w:rPr>
            </w:pPr>
            <w:r w:rsidRPr="005F7AB1">
              <w:rPr>
                <w:rFonts w:ascii="Times New Roman" w:eastAsia="Times New Roman" w:hAnsi="Times New Roman" w:cs="Times New Roman"/>
                <w:lang w:val="bg-BG"/>
              </w:rPr>
              <w:t>Брой регистрационни табели, разчетени през този диагностичен период, които са с доверителна категория 2</w:t>
            </w:r>
          </w:p>
        </w:tc>
      </w:tr>
      <w:tr w:rsidR="004979FF" w:rsidRPr="005F7AB1" w:rsidTr="007D5B3D">
        <w:trPr>
          <w:trHeight w:hRule="exact" w:val="722"/>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43" w:lineRule="exact"/>
              <w:ind w:left="109"/>
              <w:rPr>
                <w:rFonts w:ascii="Times New Roman" w:eastAsia="Times New Roman" w:hAnsi="Times New Roman" w:cs="Times New Roman"/>
              </w:rPr>
            </w:pPr>
            <w:r w:rsidRPr="005F7AB1">
              <w:rPr>
                <w:rFonts w:ascii="Times New Roman" w:eastAsia="Times New Roman" w:hAnsi="Times New Roman" w:cs="Times New Roman"/>
              </w:rPr>
              <w:t>confidence</w:t>
            </w:r>
            <w:r w:rsidRPr="005F7AB1">
              <w:rPr>
                <w:rFonts w:ascii="Times New Roman" w:eastAsia="Times New Roman" w:hAnsi="Times New Roman" w:cs="Times New Roman"/>
                <w:spacing w:val="-11"/>
              </w:rPr>
              <w:t xml:space="preserve"> </w:t>
            </w:r>
            <w:r w:rsidRPr="005F7AB1">
              <w:rPr>
                <w:rFonts w:ascii="Times New Roman" w:eastAsia="Times New Roman" w:hAnsi="Times New Roman" w:cs="Times New Roman"/>
                <w:spacing w:val="-1"/>
              </w:rPr>
              <w:t>category</w:t>
            </w:r>
          </w:p>
        </w:tc>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18" w:lineRule="exact"/>
              <w:ind w:left="109"/>
              <w:rPr>
                <w:rFonts w:ascii="Times New Roman" w:eastAsia="Times New Roman" w:hAnsi="Times New Roman" w:cs="Times New Roman"/>
                <w:sz w:val="20"/>
                <w:szCs w:val="20"/>
              </w:rPr>
            </w:pPr>
            <w:r w:rsidRPr="005F7AB1">
              <w:rPr>
                <w:rFonts w:ascii="Times New Roman" w:eastAsia="Times New Roman" w:hAnsi="Times New Roman" w:cs="Times New Roman"/>
                <w:sz w:val="20"/>
                <w:szCs w:val="20"/>
              </w:rPr>
              <w:t>3:</w:t>
            </w:r>
          </w:p>
        </w:tc>
        <w:tc>
          <w:tcPr>
            <w:tcW w:w="5468" w:type="dxa"/>
            <w:tcBorders>
              <w:top w:val="single" w:sz="1" w:space="0" w:color="000000"/>
              <w:left w:val="single" w:sz="1" w:space="0" w:color="000000"/>
              <w:bottom w:val="single" w:sz="1" w:space="0" w:color="000000"/>
              <w:right w:val="single" w:sz="1" w:space="0" w:color="000000"/>
            </w:tcBorders>
          </w:tcPr>
          <w:p w:rsidR="004979FF" w:rsidRPr="005F7AB1" w:rsidRDefault="007D5B3D">
            <w:pPr>
              <w:pStyle w:val="TableParagraph"/>
              <w:spacing w:line="244" w:lineRule="exact"/>
              <w:ind w:left="109" w:right="18"/>
              <w:rPr>
                <w:rFonts w:ascii="Times New Roman" w:eastAsia="Times New Roman" w:hAnsi="Times New Roman" w:cs="Times New Roman"/>
              </w:rPr>
            </w:pPr>
            <w:r w:rsidRPr="005F7AB1">
              <w:rPr>
                <w:rFonts w:ascii="Times New Roman" w:eastAsia="Times New Roman" w:hAnsi="Times New Roman" w:cs="Times New Roman"/>
                <w:lang w:val="bg-BG"/>
              </w:rPr>
              <w:t>Брой регистрационни табели, разчетени през този диагностичен период, които са с доверителна категория 3</w:t>
            </w:r>
          </w:p>
        </w:tc>
      </w:tr>
      <w:tr w:rsidR="004979FF" w:rsidRPr="005F7AB1" w:rsidTr="007D5B3D">
        <w:trPr>
          <w:trHeight w:hRule="exact" w:val="722"/>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45" w:lineRule="exact"/>
              <w:ind w:left="109"/>
              <w:rPr>
                <w:rFonts w:ascii="Times New Roman" w:eastAsia="Times New Roman" w:hAnsi="Times New Roman" w:cs="Times New Roman"/>
              </w:rPr>
            </w:pPr>
            <w:r w:rsidRPr="005F7AB1">
              <w:rPr>
                <w:rFonts w:ascii="Times New Roman" w:eastAsia="Times New Roman" w:hAnsi="Times New Roman" w:cs="Times New Roman"/>
              </w:rPr>
              <w:t>confidence</w:t>
            </w:r>
            <w:r w:rsidRPr="005F7AB1">
              <w:rPr>
                <w:rFonts w:ascii="Times New Roman" w:eastAsia="Times New Roman" w:hAnsi="Times New Roman" w:cs="Times New Roman"/>
                <w:spacing w:val="-11"/>
              </w:rPr>
              <w:t xml:space="preserve"> </w:t>
            </w:r>
            <w:r w:rsidRPr="005F7AB1">
              <w:rPr>
                <w:rFonts w:ascii="Times New Roman" w:eastAsia="Times New Roman" w:hAnsi="Times New Roman" w:cs="Times New Roman"/>
                <w:spacing w:val="-1"/>
              </w:rPr>
              <w:t>category</w:t>
            </w:r>
          </w:p>
        </w:tc>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20" w:lineRule="exact"/>
              <w:ind w:left="109"/>
              <w:rPr>
                <w:rFonts w:ascii="Times New Roman" w:eastAsia="Times New Roman" w:hAnsi="Times New Roman" w:cs="Times New Roman"/>
                <w:sz w:val="20"/>
                <w:szCs w:val="20"/>
              </w:rPr>
            </w:pPr>
            <w:r w:rsidRPr="005F7AB1">
              <w:rPr>
                <w:rFonts w:ascii="Times New Roman" w:eastAsia="Times New Roman" w:hAnsi="Times New Roman" w:cs="Times New Roman"/>
                <w:sz w:val="20"/>
                <w:szCs w:val="20"/>
              </w:rPr>
              <w:t>4:</w:t>
            </w:r>
          </w:p>
        </w:tc>
        <w:tc>
          <w:tcPr>
            <w:tcW w:w="5468" w:type="dxa"/>
            <w:tcBorders>
              <w:top w:val="single" w:sz="1" w:space="0" w:color="000000"/>
              <w:left w:val="single" w:sz="1" w:space="0" w:color="000000"/>
              <w:bottom w:val="single" w:sz="1" w:space="0" w:color="000000"/>
              <w:right w:val="single" w:sz="1" w:space="0" w:color="000000"/>
            </w:tcBorders>
          </w:tcPr>
          <w:p w:rsidR="004979FF" w:rsidRPr="005F7AB1" w:rsidRDefault="007D5B3D">
            <w:pPr>
              <w:pStyle w:val="TableParagraph"/>
              <w:spacing w:before="2" w:line="244" w:lineRule="exact"/>
              <w:ind w:left="109" w:right="18"/>
              <w:rPr>
                <w:rFonts w:ascii="Times New Roman" w:eastAsia="Times New Roman" w:hAnsi="Times New Roman" w:cs="Times New Roman"/>
              </w:rPr>
            </w:pPr>
            <w:r w:rsidRPr="005F7AB1">
              <w:rPr>
                <w:rFonts w:ascii="Times New Roman" w:eastAsia="Times New Roman" w:hAnsi="Times New Roman" w:cs="Times New Roman"/>
                <w:lang w:val="bg-BG"/>
              </w:rPr>
              <w:t>Брой регистрационни табели, разчетени през този диагностичен период, които са с доверителна категория 4</w:t>
            </w:r>
          </w:p>
        </w:tc>
      </w:tr>
    </w:tbl>
    <w:p w:rsidR="004979FF" w:rsidRPr="005F7AB1" w:rsidRDefault="004979FF">
      <w:pPr>
        <w:spacing w:line="200" w:lineRule="exact"/>
        <w:rPr>
          <w:sz w:val="20"/>
          <w:szCs w:val="20"/>
        </w:rPr>
      </w:pPr>
    </w:p>
    <w:p w:rsidR="004979FF" w:rsidRPr="005F7AB1" w:rsidRDefault="004979FF">
      <w:pPr>
        <w:spacing w:before="7" w:line="220" w:lineRule="exact"/>
      </w:pPr>
    </w:p>
    <w:p w:rsidR="004979FF" w:rsidRPr="005F7AB1" w:rsidRDefault="007D5B3D">
      <w:pPr>
        <w:pStyle w:val="Heading5"/>
        <w:numPr>
          <w:ilvl w:val="2"/>
          <w:numId w:val="30"/>
        </w:numPr>
        <w:tabs>
          <w:tab w:val="left" w:pos="839"/>
        </w:tabs>
        <w:spacing w:before="72"/>
        <w:rPr>
          <w:b w:val="0"/>
          <w:bCs w:val="0"/>
        </w:rPr>
      </w:pPr>
      <w:r w:rsidRPr="005F7AB1">
        <w:rPr>
          <w:lang w:val="bg-BG"/>
        </w:rPr>
        <w:t>Параметри на диагностиката на камерата</w:t>
      </w:r>
    </w:p>
    <w:p w:rsidR="004979FF" w:rsidRPr="005F7AB1" w:rsidRDefault="003E2780">
      <w:pPr>
        <w:pStyle w:val="BodyText"/>
        <w:spacing w:before="61"/>
      </w:pPr>
      <w:r w:rsidRPr="005F7AB1">
        <w:rPr>
          <w:spacing w:val="-1"/>
          <w:lang w:val="bg-BG"/>
        </w:rPr>
        <w:t>Следващата таблица описва параметрите на диагностиката на външната станция</w:t>
      </w:r>
      <w:r w:rsidR="00EA703D" w:rsidRPr="005F7AB1">
        <w:rPr>
          <w:spacing w:val="-1"/>
        </w:rPr>
        <w:t>.</w:t>
      </w:r>
    </w:p>
    <w:tbl>
      <w:tblPr>
        <w:tblW w:w="9712" w:type="dxa"/>
        <w:tblInd w:w="99" w:type="dxa"/>
        <w:tblLayout w:type="fixed"/>
        <w:tblCellMar>
          <w:left w:w="0" w:type="dxa"/>
          <w:right w:w="0" w:type="dxa"/>
        </w:tblCellMar>
        <w:tblLook w:val="01E0" w:firstRow="1" w:lastRow="1" w:firstColumn="1" w:lastColumn="1" w:noHBand="0" w:noVBand="0"/>
      </w:tblPr>
      <w:tblGrid>
        <w:gridCol w:w="2836"/>
        <w:gridCol w:w="1386"/>
        <w:gridCol w:w="5490"/>
      </w:tblGrid>
      <w:tr w:rsidR="004979FF" w:rsidRPr="005F7AB1" w:rsidTr="00683B6D">
        <w:trPr>
          <w:trHeight w:hRule="exact" w:val="262"/>
        </w:trPr>
        <w:tc>
          <w:tcPr>
            <w:tcW w:w="2836"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964E63">
            <w:pPr>
              <w:pStyle w:val="TableParagraph"/>
              <w:spacing w:before="6"/>
              <w:ind w:left="109"/>
              <w:rPr>
                <w:rFonts w:ascii="Arial" w:eastAsia="Arial" w:hAnsi="Arial" w:cs="Arial"/>
                <w:lang w:val="bg-BG"/>
              </w:rPr>
            </w:pPr>
            <w:r w:rsidRPr="005F7AB1">
              <w:rPr>
                <w:rFonts w:ascii="Arial" w:eastAsia="Arial" w:hAnsi="Arial" w:cs="Arial"/>
                <w:i/>
                <w:spacing w:val="-1"/>
                <w:lang w:val="bg-BG"/>
              </w:rPr>
              <w:t>Параметър</w:t>
            </w:r>
          </w:p>
        </w:tc>
        <w:tc>
          <w:tcPr>
            <w:tcW w:w="1386"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964E63">
            <w:pPr>
              <w:pStyle w:val="TableParagraph"/>
              <w:spacing w:before="6"/>
              <w:ind w:left="109"/>
              <w:rPr>
                <w:rFonts w:ascii="Arial" w:eastAsia="Arial" w:hAnsi="Arial" w:cs="Arial"/>
                <w:lang w:val="bg-BG"/>
              </w:rPr>
            </w:pPr>
            <w:r w:rsidRPr="005F7AB1">
              <w:rPr>
                <w:rFonts w:ascii="Arial" w:eastAsia="Arial" w:hAnsi="Arial" w:cs="Arial"/>
                <w:i/>
                <w:spacing w:val="-1"/>
                <w:lang w:val="bg-BG"/>
              </w:rPr>
              <w:t>Индикатор</w:t>
            </w:r>
          </w:p>
        </w:tc>
        <w:tc>
          <w:tcPr>
            <w:tcW w:w="5490"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964E63">
            <w:pPr>
              <w:pStyle w:val="TableParagraph"/>
              <w:spacing w:before="6"/>
              <w:ind w:left="109"/>
              <w:rPr>
                <w:rFonts w:ascii="Arial" w:eastAsia="Arial" w:hAnsi="Arial" w:cs="Arial"/>
                <w:lang w:val="bg-BG"/>
              </w:rPr>
            </w:pPr>
            <w:r w:rsidRPr="005F7AB1">
              <w:rPr>
                <w:rFonts w:ascii="Arial" w:eastAsia="Arial" w:hAnsi="Arial" w:cs="Arial"/>
                <w:i/>
                <w:spacing w:val="-1"/>
                <w:lang w:val="bg-BG"/>
              </w:rPr>
              <w:t>Описание</w:t>
            </w:r>
          </w:p>
        </w:tc>
      </w:tr>
      <w:tr w:rsidR="004979FF" w:rsidRPr="005F7AB1" w:rsidTr="00683B6D">
        <w:trPr>
          <w:trHeight w:hRule="exact" w:val="260"/>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109"/>
              <w:rPr>
                <w:rFonts w:ascii="Arial" w:eastAsia="Arial" w:hAnsi="Arial" w:cs="Arial"/>
              </w:rPr>
            </w:pPr>
            <w:r w:rsidRPr="005F7AB1">
              <w:rPr>
                <w:rFonts w:ascii="Arial" w:eastAsia="Arial" w:hAnsi="Arial" w:cs="Arial"/>
                <w:spacing w:val="-1"/>
              </w:rPr>
              <w:t>Camera Index</w:t>
            </w:r>
          </w:p>
        </w:tc>
        <w:tc>
          <w:tcPr>
            <w:tcW w:w="138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109"/>
              <w:rPr>
                <w:rFonts w:ascii="Arial" w:eastAsia="Arial" w:hAnsi="Arial" w:cs="Arial"/>
              </w:rPr>
            </w:pPr>
            <w:r w:rsidRPr="005F7AB1">
              <w:rPr>
                <w:rFonts w:ascii="Arial" w:eastAsia="Arial" w:hAnsi="Arial" w:cs="Arial"/>
                <w:spacing w:val="-1"/>
              </w:rPr>
              <w:t>A:</w:t>
            </w:r>
          </w:p>
        </w:tc>
        <w:tc>
          <w:tcPr>
            <w:tcW w:w="5490" w:type="dxa"/>
            <w:tcBorders>
              <w:top w:val="single" w:sz="1" w:space="0" w:color="000000"/>
              <w:left w:val="single" w:sz="1" w:space="0" w:color="000000"/>
              <w:bottom w:val="single" w:sz="1" w:space="0" w:color="000000"/>
              <w:right w:val="single" w:sz="1" w:space="0" w:color="000000"/>
            </w:tcBorders>
          </w:tcPr>
          <w:p w:rsidR="004979FF" w:rsidRPr="005F7AB1" w:rsidRDefault="00964E63">
            <w:pPr>
              <w:pStyle w:val="TableParagraph"/>
              <w:spacing w:before="6" w:line="252" w:lineRule="exact"/>
              <w:ind w:left="109"/>
              <w:rPr>
                <w:rFonts w:ascii="Arial" w:eastAsia="Arial" w:hAnsi="Arial" w:cs="Arial"/>
              </w:rPr>
            </w:pPr>
            <w:r w:rsidRPr="005F7AB1">
              <w:rPr>
                <w:rFonts w:ascii="Arial" w:eastAsia="Arial" w:hAnsi="Arial" w:cs="Arial"/>
                <w:lang w:val="bg-BG"/>
              </w:rPr>
              <w:t>Индексът на камерата, докладван в интервала</w:t>
            </w:r>
            <w:r w:rsidR="00EA703D" w:rsidRPr="005F7AB1">
              <w:rPr>
                <w:rFonts w:ascii="Arial" w:eastAsia="Arial" w:hAnsi="Arial" w:cs="Arial"/>
                <w:spacing w:val="1"/>
              </w:rPr>
              <w:t xml:space="preserve"> </w:t>
            </w:r>
            <w:r w:rsidR="00EA703D" w:rsidRPr="005F7AB1">
              <w:rPr>
                <w:rFonts w:ascii="Arial" w:eastAsia="Arial" w:hAnsi="Arial" w:cs="Arial"/>
                <w:spacing w:val="-1"/>
              </w:rPr>
              <w:t>0-3.</w:t>
            </w:r>
          </w:p>
        </w:tc>
      </w:tr>
      <w:tr w:rsidR="004979FF" w:rsidRPr="005F7AB1" w:rsidTr="00683B6D">
        <w:trPr>
          <w:trHeight w:hRule="exact" w:val="1289"/>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2"/>
              </w:rPr>
              <w:t>Mean</w:t>
            </w:r>
            <w:r w:rsidRPr="005F7AB1">
              <w:rPr>
                <w:rFonts w:ascii="Arial" w:eastAsia="Arial" w:hAnsi="Arial" w:cs="Arial"/>
                <w:spacing w:val="-1"/>
              </w:rPr>
              <w:t xml:space="preserve"> Plate</w:t>
            </w:r>
            <w:r w:rsidRPr="005F7AB1">
              <w:rPr>
                <w:rFonts w:ascii="Arial" w:eastAsia="Arial" w:hAnsi="Arial" w:cs="Arial"/>
              </w:rPr>
              <w:t xml:space="preserve"> </w:t>
            </w:r>
            <w:r w:rsidRPr="005F7AB1">
              <w:rPr>
                <w:rFonts w:ascii="Arial" w:eastAsia="Arial" w:hAnsi="Arial" w:cs="Arial"/>
                <w:spacing w:val="-1"/>
              </w:rPr>
              <w:t>Quality</w:t>
            </w:r>
          </w:p>
        </w:tc>
        <w:tc>
          <w:tcPr>
            <w:tcW w:w="138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B:</w:t>
            </w:r>
          </w:p>
        </w:tc>
        <w:tc>
          <w:tcPr>
            <w:tcW w:w="5490" w:type="dxa"/>
            <w:tcBorders>
              <w:top w:val="single" w:sz="1" w:space="0" w:color="000000"/>
              <w:left w:val="single" w:sz="1" w:space="0" w:color="000000"/>
              <w:bottom w:val="single" w:sz="1" w:space="0" w:color="000000"/>
              <w:right w:val="single" w:sz="1" w:space="0" w:color="000000"/>
            </w:tcBorders>
          </w:tcPr>
          <w:p w:rsidR="00964E63" w:rsidRPr="005F7AB1" w:rsidRDefault="00964E63">
            <w:pPr>
              <w:pStyle w:val="TableParagraph"/>
              <w:spacing w:line="246" w:lineRule="auto"/>
              <w:ind w:left="109" w:right="80"/>
              <w:rPr>
                <w:rFonts w:ascii="Arial" w:eastAsia="Arial" w:hAnsi="Arial" w:cs="Arial"/>
                <w:lang w:val="bg-BG"/>
              </w:rPr>
            </w:pPr>
            <w:r w:rsidRPr="005F7AB1">
              <w:rPr>
                <w:rFonts w:ascii="Arial" w:eastAsia="Arial" w:hAnsi="Arial" w:cs="Arial"/>
                <w:lang w:val="bg-BG"/>
              </w:rPr>
              <w:t>Средното качество на регистрационните табели за този диагностичен период, с дробна част от два символа.</w:t>
            </w:r>
          </w:p>
          <w:p w:rsidR="00964E63" w:rsidRPr="005F7AB1" w:rsidRDefault="00964E63">
            <w:pPr>
              <w:pStyle w:val="TableParagraph"/>
              <w:spacing w:line="246" w:lineRule="auto"/>
              <w:ind w:left="109" w:right="80"/>
              <w:rPr>
                <w:rFonts w:ascii="Arial" w:eastAsia="Arial" w:hAnsi="Arial" w:cs="Arial"/>
                <w:lang w:val="bg-BG"/>
              </w:rPr>
            </w:pPr>
            <w:r w:rsidRPr="005F7AB1">
              <w:rPr>
                <w:rFonts w:ascii="Arial" w:eastAsia="Arial" w:hAnsi="Arial" w:cs="Arial"/>
                <w:lang w:val="bg-BG"/>
              </w:rPr>
              <w:t>Посочва средно откритите регистрационни табели във валидните изображения на табели.</w:t>
            </w:r>
          </w:p>
          <w:p w:rsidR="00964E63" w:rsidRPr="005F7AB1" w:rsidRDefault="00964E63">
            <w:pPr>
              <w:pStyle w:val="TableParagraph"/>
              <w:spacing w:line="246" w:lineRule="auto"/>
              <w:ind w:left="109" w:right="80"/>
              <w:rPr>
                <w:rFonts w:ascii="Arial" w:eastAsia="Arial" w:hAnsi="Arial" w:cs="Arial"/>
                <w:lang w:val="bg-BG"/>
              </w:rPr>
            </w:pPr>
          </w:p>
        </w:tc>
      </w:tr>
      <w:tr w:rsidR="004979FF" w:rsidRPr="005F7AB1" w:rsidTr="00683B6D">
        <w:trPr>
          <w:trHeight w:hRule="exact" w:val="1802"/>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ight="205"/>
              <w:rPr>
                <w:rFonts w:ascii="Arial" w:eastAsia="Arial" w:hAnsi="Arial" w:cs="Arial"/>
              </w:rPr>
            </w:pPr>
            <w:r w:rsidRPr="005F7AB1">
              <w:rPr>
                <w:rFonts w:ascii="Arial" w:eastAsia="Arial" w:hAnsi="Arial" w:cs="Arial"/>
                <w:spacing w:val="-2"/>
              </w:rPr>
              <w:t>Mean</w:t>
            </w:r>
            <w:r w:rsidRPr="005F7AB1">
              <w:rPr>
                <w:rFonts w:ascii="Arial" w:eastAsia="Arial" w:hAnsi="Arial" w:cs="Arial"/>
                <w:spacing w:val="1"/>
              </w:rPr>
              <w:t xml:space="preserve"> </w:t>
            </w:r>
            <w:r w:rsidRPr="005F7AB1">
              <w:rPr>
                <w:rFonts w:ascii="Arial" w:eastAsia="Arial" w:hAnsi="Arial" w:cs="Arial"/>
                <w:spacing w:val="-1"/>
              </w:rPr>
              <w:t>Number</w:t>
            </w:r>
            <w:r w:rsidRPr="005F7AB1">
              <w:rPr>
                <w:rFonts w:ascii="Arial" w:eastAsia="Arial" w:hAnsi="Arial" w:cs="Arial"/>
              </w:rPr>
              <w:t xml:space="preserve"> of</w:t>
            </w:r>
            <w:r w:rsidRPr="005F7AB1">
              <w:rPr>
                <w:rFonts w:ascii="Arial" w:eastAsia="Arial" w:hAnsi="Arial" w:cs="Arial"/>
                <w:spacing w:val="3"/>
              </w:rPr>
              <w:t xml:space="preserve"> </w:t>
            </w:r>
            <w:r w:rsidRPr="005F7AB1">
              <w:rPr>
                <w:rFonts w:ascii="Arial" w:eastAsia="Arial" w:hAnsi="Arial" w:cs="Arial"/>
              </w:rPr>
              <w:t>Triggers</w:t>
            </w:r>
            <w:r w:rsidRPr="005F7AB1">
              <w:rPr>
                <w:rFonts w:ascii="Arial" w:eastAsia="Arial" w:hAnsi="Arial" w:cs="Arial"/>
                <w:spacing w:val="24"/>
              </w:rPr>
              <w:t xml:space="preserve"> </w:t>
            </w:r>
            <w:r w:rsidRPr="005F7AB1">
              <w:rPr>
                <w:rFonts w:ascii="Arial" w:eastAsia="Arial" w:hAnsi="Arial" w:cs="Arial"/>
                <w:spacing w:val="-1"/>
              </w:rPr>
              <w:t>per</w:t>
            </w:r>
            <w:r w:rsidRPr="005F7AB1">
              <w:rPr>
                <w:rFonts w:ascii="Arial" w:eastAsia="Arial" w:hAnsi="Arial" w:cs="Arial"/>
                <w:spacing w:val="1"/>
              </w:rPr>
              <w:t xml:space="preserve"> </w:t>
            </w:r>
            <w:r w:rsidRPr="005F7AB1">
              <w:rPr>
                <w:rFonts w:ascii="Arial" w:eastAsia="Arial" w:hAnsi="Arial" w:cs="Arial"/>
                <w:spacing w:val="-1"/>
              </w:rPr>
              <w:t>Vehicle</w:t>
            </w:r>
          </w:p>
        </w:tc>
        <w:tc>
          <w:tcPr>
            <w:tcW w:w="138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C:</w:t>
            </w:r>
          </w:p>
        </w:tc>
        <w:tc>
          <w:tcPr>
            <w:tcW w:w="5490" w:type="dxa"/>
            <w:tcBorders>
              <w:top w:val="single" w:sz="1" w:space="0" w:color="000000"/>
              <w:left w:val="single" w:sz="1" w:space="0" w:color="000000"/>
              <w:bottom w:val="single" w:sz="1" w:space="0" w:color="000000"/>
              <w:right w:val="single" w:sz="1" w:space="0" w:color="000000"/>
            </w:tcBorders>
          </w:tcPr>
          <w:p w:rsidR="00964E63" w:rsidRPr="005F7AB1" w:rsidRDefault="00964E63">
            <w:pPr>
              <w:pStyle w:val="TableParagraph"/>
              <w:spacing w:before="6" w:line="246" w:lineRule="auto"/>
              <w:ind w:left="109" w:right="100"/>
              <w:rPr>
                <w:rFonts w:ascii="Arial" w:eastAsia="Arial" w:hAnsi="Arial" w:cs="Arial"/>
                <w:lang w:val="bg-BG"/>
              </w:rPr>
            </w:pPr>
            <w:r w:rsidRPr="005F7AB1">
              <w:rPr>
                <w:rFonts w:ascii="Arial" w:eastAsia="Arial" w:hAnsi="Arial" w:cs="Arial"/>
                <w:lang w:val="bg-BG"/>
              </w:rPr>
              <w:t>Средният брой задействания за превозно средство от този диагностичен период, с дробна част от два знака. За всяко превозно средство трябва да има няколко потенциални изображения на регистрационната табела, които биха накарали системата за търсене на табели да генерира задействащ механизъм.</w:t>
            </w:r>
          </w:p>
        </w:tc>
      </w:tr>
      <w:tr w:rsidR="004979FF" w:rsidRPr="005F7AB1" w:rsidTr="00683B6D">
        <w:trPr>
          <w:trHeight w:hRule="exact" w:val="623"/>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2"/>
              </w:rPr>
              <w:t>Mean</w:t>
            </w:r>
            <w:r w:rsidRPr="005F7AB1">
              <w:rPr>
                <w:rFonts w:ascii="Arial" w:eastAsia="Arial" w:hAnsi="Arial" w:cs="Arial"/>
              </w:rPr>
              <w:t xml:space="preserve"> </w:t>
            </w:r>
            <w:r w:rsidRPr="005F7AB1">
              <w:rPr>
                <w:rFonts w:ascii="Arial" w:eastAsia="Arial" w:hAnsi="Arial" w:cs="Arial"/>
                <w:spacing w:val="-1"/>
              </w:rPr>
              <w:t>Flash Setting</w:t>
            </w:r>
          </w:p>
        </w:tc>
        <w:tc>
          <w:tcPr>
            <w:tcW w:w="138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D:</w:t>
            </w:r>
          </w:p>
        </w:tc>
        <w:tc>
          <w:tcPr>
            <w:tcW w:w="5490" w:type="dxa"/>
            <w:tcBorders>
              <w:top w:val="single" w:sz="1" w:space="0" w:color="000000"/>
              <w:left w:val="single" w:sz="1" w:space="0" w:color="000000"/>
              <w:bottom w:val="single" w:sz="1" w:space="0" w:color="000000"/>
              <w:right w:val="single" w:sz="1" w:space="0" w:color="000000"/>
            </w:tcBorders>
          </w:tcPr>
          <w:p w:rsidR="00170961" w:rsidRPr="005F7AB1" w:rsidRDefault="00170961" w:rsidP="00170961">
            <w:pPr>
              <w:pStyle w:val="TableParagraph"/>
              <w:spacing w:before="6" w:line="246" w:lineRule="auto"/>
              <w:ind w:left="109" w:right="147"/>
              <w:rPr>
                <w:rFonts w:ascii="Arial" w:eastAsia="Arial" w:hAnsi="Arial" w:cs="Arial"/>
                <w:lang w:val="bg-BG"/>
              </w:rPr>
            </w:pPr>
            <w:r w:rsidRPr="005F7AB1">
              <w:rPr>
                <w:rFonts w:ascii="Arial" w:eastAsia="Arial" w:hAnsi="Arial" w:cs="Arial"/>
                <w:lang w:val="bg-BG"/>
              </w:rPr>
              <w:t>Средната настройка на светкавицата за този диагностичен период, с дробна част от два знака.</w:t>
            </w:r>
          </w:p>
        </w:tc>
      </w:tr>
      <w:tr w:rsidR="004979FF" w:rsidRPr="005F7AB1" w:rsidTr="00683B6D">
        <w:trPr>
          <w:trHeight w:hRule="exact" w:val="542"/>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2"/>
              </w:rPr>
              <w:t>Mean</w:t>
            </w:r>
            <w:r w:rsidRPr="005F7AB1">
              <w:rPr>
                <w:rFonts w:ascii="Arial" w:eastAsia="Arial" w:hAnsi="Arial" w:cs="Arial"/>
                <w:spacing w:val="-1"/>
              </w:rPr>
              <w:t xml:space="preserve"> Gain</w:t>
            </w:r>
            <w:r w:rsidRPr="005F7AB1">
              <w:rPr>
                <w:rFonts w:ascii="Arial" w:eastAsia="Arial" w:hAnsi="Arial" w:cs="Arial"/>
              </w:rPr>
              <w:t xml:space="preserve"> </w:t>
            </w:r>
            <w:r w:rsidRPr="005F7AB1">
              <w:rPr>
                <w:rFonts w:ascii="Arial" w:eastAsia="Arial" w:hAnsi="Arial" w:cs="Arial"/>
                <w:spacing w:val="-1"/>
              </w:rPr>
              <w:t>Setting</w:t>
            </w:r>
          </w:p>
        </w:tc>
        <w:tc>
          <w:tcPr>
            <w:tcW w:w="138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E:</w:t>
            </w:r>
          </w:p>
        </w:tc>
        <w:tc>
          <w:tcPr>
            <w:tcW w:w="5490" w:type="dxa"/>
            <w:tcBorders>
              <w:top w:val="single" w:sz="1" w:space="0" w:color="000000"/>
              <w:left w:val="single" w:sz="1" w:space="0" w:color="000000"/>
              <w:bottom w:val="single" w:sz="1" w:space="0" w:color="000000"/>
              <w:right w:val="single" w:sz="1" w:space="0" w:color="000000"/>
            </w:tcBorders>
          </w:tcPr>
          <w:p w:rsidR="00170961" w:rsidRPr="005F7AB1" w:rsidRDefault="00170961">
            <w:pPr>
              <w:pStyle w:val="TableParagraph"/>
              <w:spacing w:before="6" w:line="246" w:lineRule="auto"/>
              <w:ind w:left="109" w:right="145"/>
              <w:rPr>
                <w:rFonts w:ascii="Arial" w:eastAsia="Arial" w:hAnsi="Arial" w:cs="Arial"/>
                <w:lang w:val="bg-BG"/>
              </w:rPr>
            </w:pPr>
            <w:r w:rsidRPr="005F7AB1">
              <w:rPr>
                <w:rFonts w:ascii="Arial" w:eastAsia="Arial" w:hAnsi="Arial" w:cs="Arial"/>
                <w:lang w:val="bg-BG"/>
              </w:rPr>
              <w:t>Настройката на средното нарастване за този диагностичен период, с дробна част от два знака.</w:t>
            </w:r>
          </w:p>
        </w:tc>
      </w:tr>
      <w:tr w:rsidR="004979FF" w:rsidRPr="005F7AB1" w:rsidTr="00683B6D">
        <w:trPr>
          <w:trHeight w:hRule="exact" w:val="533"/>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2"/>
              </w:rPr>
              <w:t>Mean</w:t>
            </w:r>
            <w:r w:rsidRPr="005F7AB1">
              <w:rPr>
                <w:rFonts w:ascii="Arial" w:eastAsia="Arial" w:hAnsi="Arial" w:cs="Arial"/>
                <w:spacing w:val="-1"/>
              </w:rPr>
              <w:t xml:space="preserve"> Shutter</w:t>
            </w:r>
            <w:r w:rsidRPr="005F7AB1">
              <w:rPr>
                <w:rFonts w:ascii="Arial" w:eastAsia="Arial" w:hAnsi="Arial" w:cs="Arial"/>
                <w:spacing w:val="-2"/>
              </w:rPr>
              <w:t xml:space="preserve"> </w:t>
            </w:r>
            <w:r w:rsidRPr="005F7AB1">
              <w:rPr>
                <w:rFonts w:ascii="Arial" w:eastAsia="Arial" w:hAnsi="Arial" w:cs="Arial"/>
                <w:spacing w:val="-1"/>
              </w:rPr>
              <w:t>Setting</w:t>
            </w:r>
          </w:p>
        </w:tc>
        <w:tc>
          <w:tcPr>
            <w:tcW w:w="138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F:</w:t>
            </w:r>
          </w:p>
        </w:tc>
        <w:tc>
          <w:tcPr>
            <w:tcW w:w="5490" w:type="dxa"/>
            <w:tcBorders>
              <w:top w:val="single" w:sz="1" w:space="0" w:color="000000"/>
              <w:left w:val="single" w:sz="1" w:space="0" w:color="000000"/>
              <w:bottom w:val="single" w:sz="1" w:space="0" w:color="000000"/>
              <w:right w:val="single" w:sz="1" w:space="0" w:color="000000"/>
            </w:tcBorders>
          </w:tcPr>
          <w:p w:rsidR="004979FF" w:rsidRPr="005F7AB1" w:rsidRDefault="00170961" w:rsidP="00170961">
            <w:pPr>
              <w:pStyle w:val="TableParagraph"/>
              <w:spacing w:before="6" w:line="246" w:lineRule="auto"/>
              <w:ind w:left="109" w:right="80"/>
              <w:rPr>
                <w:rFonts w:ascii="Arial" w:eastAsia="Arial" w:hAnsi="Arial" w:cs="Arial"/>
              </w:rPr>
            </w:pPr>
            <w:r w:rsidRPr="005F7AB1">
              <w:rPr>
                <w:rFonts w:ascii="Arial" w:eastAsia="Arial" w:hAnsi="Arial" w:cs="Arial"/>
                <w:lang w:val="bg-BG"/>
              </w:rPr>
              <w:t>Средната настройка на затвора за този диагностичен период, с дробна част от два знака.</w:t>
            </w:r>
          </w:p>
        </w:tc>
      </w:tr>
      <w:tr w:rsidR="004979FF" w:rsidRPr="005F7AB1" w:rsidTr="00683B6D">
        <w:trPr>
          <w:trHeight w:hRule="exact" w:val="2063"/>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Pr>
                <w:rFonts w:ascii="Arial" w:eastAsia="Arial" w:hAnsi="Arial" w:cs="Arial"/>
              </w:rPr>
            </w:pPr>
            <w:r w:rsidRPr="005F7AB1">
              <w:rPr>
                <w:rFonts w:ascii="Arial" w:eastAsia="Arial" w:hAnsi="Arial" w:cs="Arial"/>
                <w:spacing w:val="-2"/>
              </w:rPr>
              <w:lastRenderedPageBreak/>
              <w:t>Mean</w:t>
            </w:r>
            <w:r w:rsidRPr="005F7AB1">
              <w:rPr>
                <w:rFonts w:ascii="Arial" w:eastAsia="Arial" w:hAnsi="Arial" w:cs="Arial"/>
              </w:rPr>
              <w:t xml:space="preserve"> </w:t>
            </w:r>
            <w:r w:rsidRPr="005F7AB1">
              <w:rPr>
                <w:rFonts w:ascii="Arial" w:eastAsia="Arial" w:hAnsi="Arial" w:cs="Arial"/>
                <w:spacing w:val="-1"/>
              </w:rPr>
              <w:t>Vehicle</w:t>
            </w:r>
            <w:r w:rsidRPr="005F7AB1">
              <w:rPr>
                <w:rFonts w:ascii="Arial" w:eastAsia="Arial" w:hAnsi="Arial" w:cs="Arial"/>
                <w:spacing w:val="1"/>
              </w:rPr>
              <w:t xml:space="preserve"> </w:t>
            </w:r>
            <w:r w:rsidRPr="005F7AB1">
              <w:rPr>
                <w:rFonts w:ascii="Arial" w:eastAsia="Arial" w:hAnsi="Arial" w:cs="Arial"/>
                <w:spacing w:val="-1"/>
              </w:rPr>
              <w:t>Event Count</w:t>
            </w:r>
            <w:r w:rsidRPr="005F7AB1">
              <w:rPr>
                <w:rFonts w:ascii="Arial" w:eastAsia="Arial" w:hAnsi="Arial" w:cs="Arial"/>
                <w:spacing w:val="29"/>
                <w:w w:val="99"/>
              </w:rPr>
              <w:t xml:space="preserve"> </w:t>
            </w:r>
            <w:r w:rsidRPr="005F7AB1">
              <w:rPr>
                <w:rFonts w:ascii="Arial" w:eastAsia="Arial" w:hAnsi="Arial" w:cs="Arial"/>
                <w:spacing w:val="-1"/>
              </w:rPr>
              <w:t>per</w:t>
            </w:r>
            <w:r w:rsidRPr="005F7AB1">
              <w:rPr>
                <w:rFonts w:ascii="Arial" w:eastAsia="Arial" w:hAnsi="Arial" w:cs="Arial"/>
                <w:spacing w:val="2"/>
              </w:rPr>
              <w:t xml:space="preserve"> </w:t>
            </w:r>
            <w:r w:rsidRPr="005F7AB1">
              <w:rPr>
                <w:rFonts w:ascii="Arial" w:eastAsia="Arial" w:hAnsi="Arial" w:cs="Arial"/>
                <w:spacing w:val="-2"/>
              </w:rPr>
              <w:t>Minute</w:t>
            </w:r>
          </w:p>
        </w:tc>
        <w:tc>
          <w:tcPr>
            <w:tcW w:w="138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G:</w:t>
            </w:r>
          </w:p>
        </w:tc>
        <w:tc>
          <w:tcPr>
            <w:tcW w:w="5490" w:type="dxa"/>
            <w:tcBorders>
              <w:top w:val="single" w:sz="1" w:space="0" w:color="000000"/>
              <w:left w:val="single" w:sz="1" w:space="0" w:color="000000"/>
              <w:bottom w:val="single" w:sz="1" w:space="0" w:color="000000"/>
              <w:right w:val="single" w:sz="1" w:space="0" w:color="000000"/>
            </w:tcBorders>
          </w:tcPr>
          <w:p w:rsidR="00D8308D" w:rsidRPr="005F7AB1" w:rsidRDefault="00D8308D">
            <w:pPr>
              <w:pStyle w:val="TableParagraph"/>
              <w:spacing w:before="6" w:line="246" w:lineRule="auto"/>
              <w:ind w:left="109" w:right="91"/>
              <w:rPr>
                <w:rFonts w:ascii="Arial" w:eastAsia="Arial" w:hAnsi="Arial" w:cs="Arial"/>
                <w:lang w:val="bg-BG"/>
              </w:rPr>
            </w:pPr>
            <w:r w:rsidRPr="005F7AB1">
              <w:rPr>
                <w:rFonts w:ascii="Arial" w:eastAsia="Arial" w:hAnsi="Arial" w:cs="Arial"/>
                <w:spacing w:val="-1"/>
                <w:lang w:val="bg-BG"/>
              </w:rPr>
              <w:t xml:space="preserve">Средният брой събития за превозните средства на минута за този диагностичен период, </w:t>
            </w:r>
            <w:r w:rsidRPr="005F7AB1">
              <w:rPr>
                <w:rFonts w:ascii="Arial" w:eastAsia="Arial" w:hAnsi="Arial" w:cs="Arial"/>
                <w:lang w:val="bg-BG"/>
              </w:rPr>
              <w:t xml:space="preserve">с дробна част от два знака. </w:t>
            </w:r>
            <w:r w:rsidR="00F014C2" w:rsidRPr="005F7AB1">
              <w:rPr>
                <w:rFonts w:ascii="Arial" w:eastAsia="Arial" w:hAnsi="Arial" w:cs="Arial"/>
                <w:lang w:val="bg-BG"/>
              </w:rPr>
              <w:t>Събитието за превозно средство е дефинирано като поредица от повече от едно задействания на системата за откриване на регистрационни табели, при които най-добрият от тези механизми за задействане надвишава долния праг.</w:t>
            </w:r>
          </w:p>
        </w:tc>
      </w:tr>
      <w:tr w:rsidR="004979FF" w:rsidRPr="005F7AB1" w:rsidTr="00683B6D">
        <w:trPr>
          <w:trHeight w:hRule="exact" w:val="812"/>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Syntax</w:t>
            </w:r>
            <w:r w:rsidRPr="005F7AB1">
              <w:rPr>
                <w:rFonts w:ascii="Arial" w:eastAsia="Arial" w:hAnsi="Arial" w:cs="Arial"/>
                <w:spacing w:val="-5"/>
              </w:rPr>
              <w:t xml:space="preserve"> </w:t>
            </w:r>
            <w:r w:rsidRPr="005F7AB1">
              <w:rPr>
                <w:rFonts w:ascii="Arial" w:eastAsia="Arial" w:hAnsi="Arial" w:cs="Arial"/>
              </w:rPr>
              <w:t>Error</w:t>
            </w:r>
            <w:r w:rsidRPr="005F7AB1">
              <w:rPr>
                <w:rFonts w:ascii="Arial" w:eastAsia="Arial" w:hAnsi="Arial" w:cs="Arial"/>
                <w:spacing w:val="-1"/>
              </w:rPr>
              <w:t xml:space="preserve"> Ratio</w:t>
            </w:r>
          </w:p>
        </w:tc>
        <w:tc>
          <w:tcPr>
            <w:tcW w:w="138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H:</w:t>
            </w:r>
          </w:p>
        </w:tc>
        <w:tc>
          <w:tcPr>
            <w:tcW w:w="5490" w:type="dxa"/>
            <w:tcBorders>
              <w:top w:val="single" w:sz="1" w:space="0" w:color="000000"/>
              <w:left w:val="single" w:sz="1" w:space="0" w:color="000000"/>
              <w:bottom w:val="single" w:sz="1" w:space="0" w:color="000000"/>
              <w:right w:val="single" w:sz="1" w:space="0" w:color="000000"/>
            </w:tcBorders>
          </w:tcPr>
          <w:p w:rsidR="00F014C2" w:rsidRPr="005F7AB1" w:rsidRDefault="00683B6D">
            <w:pPr>
              <w:pStyle w:val="TableParagraph"/>
              <w:spacing w:before="6" w:line="246" w:lineRule="auto"/>
              <w:ind w:left="109" w:right="27"/>
              <w:rPr>
                <w:rFonts w:ascii="Arial" w:eastAsia="Arial" w:hAnsi="Arial" w:cs="Arial"/>
                <w:lang w:val="bg-BG"/>
              </w:rPr>
            </w:pPr>
            <w:r w:rsidRPr="005F7AB1">
              <w:rPr>
                <w:rFonts w:ascii="Arial" w:eastAsia="Arial" w:hAnsi="Arial" w:cs="Arial"/>
                <w:lang w:val="bg-BG"/>
              </w:rPr>
              <w:t>Съотношението на табели със синтактични грешки към общия брой на табелите в този диагностичен период, с дробна част от два знака.</w:t>
            </w:r>
          </w:p>
        </w:tc>
      </w:tr>
      <w:tr w:rsidR="004979FF" w:rsidRPr="005F7AB1" w:rsidTr="00683B6D">
        <w:trPr>
          <w:trHeight w:hRule="exact" w:val="803"/>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2"/>
              </w:rPr>
              <w:t>Mean</w:t>
            </w:r>
            <w:r w:rsidRPr="005F7AB1">
              <w:rPr>
                <w:rFonts w:ascii="Arial" w:eastAsia="Arial" w:hAnsi="Arial" w:cs="Arial"/>
                <w:spacing w:val="1"/>
              </w:rPr>
              <w:t xml:space="preserve"> </w:t>
            </w:r>
            <w:r w:rsidRPr="005F7AB1">
              <w:rPr>
                <w:rFonts w:ascii="Arial" w:eastAsia="Arial" w:hAnsi="Arial" w:cs="Arial"/>
              </w:rPr>
              <w:t>Tag</w:t>
            </w:r>
            <w:r w:rsidRPr="005F7AB1">
              <w:rPr>
                <w:rFonts w:ascii="Arial" w:eastAsia="Arial" w:hAnsi="Arial" w:cs="Arial"/>
                <w:spacing w:val="3"/>
              </w:rPr>
              <w:t xml:space="preserve"> </w:t>
            </w:r>
            <w:r w:rsidRPr="005F7AB1">
              <w:rPr>
                <w:rFonts w:ascii="Arial" w:eastAsia="Arial" w:hAnsi="Arial" w:cs="Arial"/>
                <w:spacing w:val="-1"/>
              </w:rPr>
              <w:t>Confidence</w:t>
            </w:r>
          </w:p>
        </w:tc>
        <w:tc>
          <w:tcPr>
            <w:tcW w:w="138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I:</w:t>
            </w:r>
          </w:p>
        </w:tc>
        <w:tc>
          <w:tcPr>
            <w:tcW w:w="5490" w:type="dxa"/>
            <w:tcBorders>
              <w:top w:val="single" w:sz="1" w:space="0" w:color="000000"/>
              <w:left w:val="single" w:sz="1" w:space="0" w:color="000000"/>
              <w:bottom w:val="single" w:sz="1" w:space="0" w:color="000000"/>
              <w:right w:val="single" w:sz="1" w:space="0" w:color="000000"/>
            </w:tcBorders>
          </w:tcPr>
          <w:p w:rsidR="00683B6D" w:rsidRPr="005F7AB1" w:rsidRDefault="00683B6D">
            <w:pPr>
              <w:pStyle w:val="TableParagraph"/>
              <w:spacing w:before="6" w:line="246" w:lineRule="auto"/>
              <w:ind w:left="109" w:right="139"/>
              <w:rPr>
                <w:rFonts w:ascii="Arial" w:eastAsia="Arial" w:hAnsi="Arial" w:cs="Arial"/>
                <w:lang w:val="bg-BG"/>
              </w:rPr>
            </w:pPr>
            <w:r w:rsidRPr="005F7AB1">
              <w:rPr>
                <w:rFonts w:ascii="Arial" w:eastAsia="Arial" w:hAnsi="Arial" w:cs="Arial"/>
                <w:lang w:val="bg-BG"/>
              </w:rPr>
              <w:t>Средният доверителен интервал за регистрационни табели за този диагностичен период, с дробна част от два знака.</w:t>
            </w:r>
          </w:p>
        </w:tc>
      </w:tr>
      <w:tr w:rsidR="004979FF" w:rsidRPr="005F7AB1" w:rsidTr="00683B6D">
        <w:trPr>
          <w:trHeight w:hRule="exact" w:val="812"/>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ight="564"/>
              <w:rPr>
                <w:rFonts w:ascii="Arial" w:eastAsia="Arial" w:hAnsi="Arial" w:cs="Arial"/>
              </w:rPr>
            </w:pPr>
            <w:r w:rsidRPr="005F7AB1">
              <w:rPr>
                <w:rFonts w:ascii="Arial" w:eastAsia="Arial" w:hAnsi="Arial" w:cs="Arial"/>
                <w:spacing w:val="-2"/>
              </w:rPr>
              <w:t>Mean</w:t>
            </w:r>
            <w:r w:rsidRPr="005F7AB1">
              <w:rPr>
                <w:rFonts w:ascii="Arial" w:eastAsia="Arial" w:hAnsi="Arial" w:cs="Arial"/>
              </w:rPr>
              <w:t xml:space="preserve"> </w:t>
            </w:r>
            <w:r w:rsidRPr="005F7AB1">
              <w:rPr>
                <w:rFonts w:ascii="Arial" w:eastAsia="Arial" w:hAnsi="Arial" w:cs="Arial"/>
                <w:spacing w:val="-1"/>
              </w:rPr>
              <w:t>Horizontal</w:t>
            </w:r>
            <w:r w:rsidRPr="005F7AB1">
              <w:rPr>
                <w:rFonts w:ascii="Arial" w:eastAsia="Arial" w:hAnsi="Arial" w:cs="Arial"/>
                <w:spacing w:val="-2"/>
              </w:rPr>
              <w:t xml:space="preserve"> </w:t>
            </w:r>
            <w:r w:rsidRPr="005F7AB1">
              <w:rPr>
                <w:rFonts w:ascii="Arial" w:eastAsia="Arial" w:hAnsi="Arial" w:cs="Arial"/>
                <w:spacing w:val="-1"/>
              </w:rPr>
              <w:t>Plate</w:t>
            </w:r>
            <w:r w:rsidRPr="005F7AB1">
              <w:rPr>
                <w:rFonts w:ascii="Arial" w:eastAsia="Arial" w:hAnsi="Arial" w:cs="Arial"/>
                <w:spacing w:val="21"/>
              </w:rPr>
              <w:t xml:space="preserve"> </w:t>
            </w:r>
            <w:r w:rsidRPr="005F7AB1">
              <w:rPr>
                <w:rFonts w:ascii="Arial" w:eastAsia="Arial" w:hAnsi="Arial" w:cs="Arial"/>
              </w:rPr>
              <w:t>Angle</w:t>
            </w:r>
          </w:p>
        </w:tc>
        <w:tc>
          <w:tcPr>
            <w:tcW w:w="138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J:</w:t>
            </w:r>
          </w:p>
        </w:tc>
        <w:tc>
          <w:tcPr>
            <w:tcW w:w="5490" w:type="dxa"/>
            <w:tcBorders>
              <w:top w:val="single" w:sz="1" w:space="0" w:color="000000"/>
              <w:left w:val="single" w:sz="1" w:space="0" w:color="000000"/>
              <w:bottom w:val="single" w:sz="1" w:space="0" w:color="000000"/>
              <w:right w:val="single" w:sz="1" w:space="0" w:color="000000"/>
            </w:tcBorders>
          </w:tcPr>
          <w:p w:rsidR="00683B6D" w:rsidRPr="005F7AB1" w:rsidRDefault="00683B6D">
            <w:pPr>
              <w:pStyle w:val="TableParagraph"/>
              <w:spacing w:before="6" w:line="246" w:lineRule="auto"/>
              <w:ind w:left="109" w:right="175"/>
              <w:rPr>
                <w:rFonts w:ascii="Arial" w:eastAsia="Arial" w:hAnsi="Arial" w:cs="Arial"/>
                <w:lang w:val="bg-BG"/>
              </w:rPr>
            </w:pPr>
            <w:r w:rsidRPr="005F7AB1">
              <w:rPr>
                <w:rFonts w:ascii="Arial" w:eastAsia="Arial" w:hAnsi="Arial" w:cs="Arial"/>
                <w:lang w:val="bg-BG"/>
              </w:rPr>
              <w:t>Средният ъгъл на табелата към хоризонталата за този диагностичен период, с дробна част от два знака.</w:t>
            </w:r>
          </w:p>
        </w:tc>
      </w:tr>
      <w:tr w:rsidR="004979FF" w:rsidRPr="005F7AB1" w:rsidTr="00683B6D">
        <w:trPr>
          <w:trHeight w:hRule="exact" w:val="803"/>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2"/>
              </w:rPr>
              <w:t>Mean</w:t>
            </w:r>
            <w:r w:rsidRPr="005F7AB1">
              <w:rPr>
                <w:rFonts w:ascii="Arial" w:eastAsia="Arial" w:hAnsi="Arial" w:cs="Arial"/>
              </w:rPr>
              <w:t xml:space="preserve"> </w:t>
            </w:r>
            <w:r w:rsidRPr="005F7AB1">
              <w:rPr>
                <w:rFonts w:ascii="Arial" w:eastAsia="Arial" w:hAnsi="Arial" w:cs="Arial"/>
                <w:spacing w:val="-1"/>
              </w:rPr>
              <w:t>Vertical</w:t>
            </w:r>
            <w:r w:rsidRPr="005F7AB1">
              <w:rPr>
                <w:rFonts w:ascii="Arial" w:eastAsia="Arial" w:hAnsi="Arial" w:cs="Arial"/>
                <w:spacing w:val="-3"/>
              </w:rPr>
              <w:t xml:space="preserve"> </w:t>
            </w:r>
            <w:r w:rsidRPr="005F7AB1">
              <w:rPr>
                <w:rFonts w:ascii="Arial" w:eastAsia="Arial" w:hAnsi="Arial" w:cs="Arial"/>
                <w:spacing w:val="-1"/>
              </w:rPr>
              <w:t>Plate</w:t>
            </w:r>
            <w:r w:rsidRPr="005F7AB1">
              <w:rPr>
                <w:rFonts w:ascii="Arial" w:eastAsia="Arial" w:hAnsi="Arial" w:cs="Arial"/>
                <w:spacing w:val="-2"/>
              </w:rPr>
              <w:t xml:space="preserve"> </w:t>
            </w:r>
            <w:r w:rsidRPr="005F7AB1">
              <w:rPr>
                <w:rFonts w:ascii="Arial" w:eastAsia="Arial" w:hAnsi="Arial" w:cs="Arial"/>
              </w:rPr>
              <w:t>Angle</w:t>
            </w:r>
          </w:p>
        </w:tc>
        <w:tc>
          <w:tcPr>
            <w:tcW w:w="138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K:</w:t>
            </w:r>
          </w:p>
        </w:tc>
        <w:tc>
          <w:tcPr>
            <w:tcW w:w="5490" w:type="dxa"/>
            <w:tcBorders>
              <w:top w:val="single" w:sz="1" w:space="0" w:color="000000"/>
              <w:left w:val="single" w:sz="1" w:space="0" w:color="000000"/>
              <w:bottom w:val="single" w:sz="1" w:space="0" w:color="000000"/>
              <w:right w:val="single" w:sz="1" w:space="0" w:color="000000"/>
            </w:tcBorders>
          </w:tcPr>
          <w:p w:rsidR="004979FF" w:rsidRPr="005F7AB1" w:rsidRDefault="00683B6D" w:rsidP="00683B6D">
            <w:pPr>
              <w:pStyle w:val="TableParagraph"/>
              <w:spacing w:before="6" w:line="246" w:lineRule="auto"/>
              <w:ind w:left="109"/>
              <w:rPr>
                <w:rFonts w:ascii="Arial" w:eastAsia="Arial" w:hAnsi="Arial" w:cs="Arial"/>
              </w:rPr>
            </w:pPr>
            <w:r w:rsidRPr="005F7AB1">
              <w:rPr>
                <w:rFonts w:ascii="Arial" w:eastAsia="Arial" w:hAnsi="Arial" w:cs="Arial"/>
                <w:lang w:val="bg-BG"/>
              </w:rPr>
              <w:t>Средният ъгъл на табелата към вертикалата за този диагностичен период, с дробна част от два знака.</w:t>
            </w:r>
          </w:p>
        </w:tc>
      </w:tr>
      <w:tr w:rsidR="004979FF" w:rsidRPr="005F7AB1" w:rsidTr="00683B6D">
        <w:trPr>
          <w:trHeight w:hRule="exact" w:val="812"/>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2"/>
              </w:rPr>
              <w:t>Mean</w:t>
            </w:r>
            <w:r w:rsidRPr="005F7AB1">
              <w:rPr>
                <w:rFonts w:ascii="Arial" w:eastAsia="Arial" w:hAnsi="Arial" w:cs="Arial"/>
              </w:rPr>
              <w:t xml:space="preserve"> </w:t>
            </w:r>
            <w:r w:rsidRPr="005F7AB1">
              <w:rPr>
                <w:rFonts w:ascii="Arial" w:eastAsia="Arial" w:hAnsi="Arial" w:cs="Arial"/>
                <w:spacing w:val="-1"/>
              </w:rPr>
              <w:t>Character</w:t>
            </w:r>
            <w:r w:rsidRPr="005F7AB1">
              <w:rPr>
                <w:rFonts w:ascii="Arial" w:eastAsia="Arial" w:hAnsi="Arial" w:cs="Arial"/>
                <w:spacing w:val="2"/>
              </w:rPr>
              <w:t xml:space="preserve"> </w:t>
            </w:r>
            <w:r w:rsidRPr="005F7AB1">
              <w:rPr>
                <w:rFonts w:ascii="Arial" w:eastAsia="Arial" w:hAnsi="Arial" w:cs="Arial"/>
                <w:spacing w:val="-1"/>
              </w:rPr>
              <w:t>Height</w:t>
            </w:r>
          </w:p>
        </w:tc>
        <w:tc>
          <w:tcPr>
            <w:tcW w:w="138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L:</w:t>
            </w:r>
          </w:p>
        </w:tc>
        <w:tc>
          <w:tcPr>
            <w:tcW w:w="5490" w:type="dxa"/>
            <w:tcBorders>
              <w:top w:val="single" w:sz="1" w:space="0" w:color="000000"/>
              <w:left w:val="single" w:sz="1" w:space="0" w:color="000000"/>
              <w:bottom w:val="single" w:sz="1" w:space="0" w:color="000000"/>
              <w:right w:val="single" w:sz="1" w:space="0" w:color="000000"/>
            </w:tcBorders>
          </w:tcPr>
          <w:p w:rsidR="00683B6D" w:rsidRPr="005F7AB1" w:rsidRDefault="00683B6D" w:rsidP="00683B6D">
            <w:pPr>
              <w:pStyle w:val="TableParagraph"/>
              <w:spacing w:before="6" w:line="246" w:lineRule="auto"/>
              <w:ind w:left="109" w:right="100"/>
              <w:rPr>
                <w:rFonts w:ascii="Arial" w:eastAsia="Arial" w:hAnsi="Arial" w:cs="Arial"/>
                <w:lang w:val="bg-BG"/>
              </w:rPr>
            </w:pPr>
            <w:r w:rsidRPr="005F7AB1">
              <w:rPr>
                <w:rFonts w:ascii="Arial" w:eastAsia="Arial" w:hAnsi="Arial" w:cs="Arial"/>
                <w:spacing w:val="-1"/>
                <w:lang w:val="bg-BG"/>
              </w:rPr>
              <w:t xml:space="preserve">Средната височина на символите, в пиксели, за този диагностичен период, </w:t>
            </w:r>
            <w:r w:rsidRPr="005F7AB1">
              <w:rPr>
                <w:rFonts w:ascii="Arial" w:eastAsia="Arial" w:hAnsi="Arial" w:cs="Arial"/>
                <w:lang w:val="bg-BG"/>
              </w:rPr>
              <w:t>с дробна част от два знака.</w:t>
            </w:r>
            <w:r w:rsidRPr="005F7AB1">
              <w:rPr>
                <w:rFonts w:ascii="Arial" w:eastAsia="Arial" w:hAnsi="Arial" w:cs="Arial"/>
                <w:spacing w:val="-1"/>
                <w:lang w:val="bg-BG"/>
              </w:rPr>
              <w:t xml:space="preserve"> </w:t>
            </w:r>
          </w:p>
        </w:tc>
      </w:tr>
      <w:tr w:rsidR="004979FF" w:rsidRPr="005F7AB1" w:rsidTr="00683B6D">
        <w:trPr>
          <w:trHeight w:hRule="exact" w:val="1613"/>
        </w:trPr>
        <w:tc>
          <w:tcPr>
            <w:tcW w:w="2836" w:type="dxa"/>
            <w:tcBorders>
              <w:top w:val="nil"/>
              <w:left w:val="single" w:sz="1" w:space="0" w:color="000000"/>
              <w:bottom w:val="single" w:sz="1" w:space="0" w:color="000000"/>
              <w:right w:val="single" w:sz="1" w:space="0" w:color="000000"/>
            </w:tcBorders>
          </w:tcPr>
          <w:p w:rsidR="004979FF" w:rsidRPr="005F7AB1" w:rsidRDefault="00EA703D">
            <w:pPr>
              <w:pStyle w:val="TableParagraph"/>
              <w:spacing w:before="7"/>
              <w:ind w:left="109"/>
              <w:rPr>
                <w:rFonts w:ascii="Arial" w:eastAsia="Arial" w:hAnsi="Arial" w:cs="Arial"/>
              </w:rPr>
            </w:pPr>
            <w:r w:rsidRPr="005F7AB1">
              <w:rPr>
                <w:rFonts w:ascii="Arial" w:eastAsia="Arial" w:hAnsi="Arial" w:cs="Arial"/>
                <w:spacing w:val="-2"/>
              </w:rPr>
              <w:t>Mean</w:t>
            </w:r>
            <w:r w:rsidRPr="005F7AB1">
              <w:rPr>
                <w:rFonts w:ascii="Arial" w:eastAsia="Arial" w:hAnsi="Arial" w:cs="Arial"/>
                <w:spacing w:val="-1"/>
              </w:rPr>
              <w:t xml:space="preserve"> </w:t>
            </w:r>
            <w:r w:rsidRPr="005F7AB1">
              <w:rPr>
                <w:rFonts w:ascii="Arial" w:eastAsia="Arial" w:hAnsi="Arial" w:cs="Arial"/>
              </w:rPr>
              <w:t>Trajectory</w:t>
            </w:r>
            <w:r w:rsidRPr="005F7AB1">
              <w:rPr>
                <w:rFonts w:ascii="Arial" w:eastAsia="Arial" w:hAnsi="Arial" w:cs="Arial"/>
                <w:spacing w:val="-5"/>
              </w:rPr>
              <w:t xml:space="preserve"> </w:t>
            </w:r>
            <w:r w:rsidRPr="005F7AB1">
              <w:rPr>
                <w:rFonts w:ascii="Arial" w:eastAsia="Arial" w:hAnsi="Arial" w:cs="Arial"/>
                <w:spacing w:val="-1"/>
              </w:rPr>
              <w:t>Gradient</w:t>
            </w:r>
          </w:p>
        </w:tc>
        <w:tc>
          <w:tcPr>
            <w:tcW w:w="1386" w:type="dxa"/>
            <w:tcBorders>
              <w:top w:val="nil"/>
              <w:left w:val="single" w:sz="1" w:space="0" w:color="000000"/>
              <w:bottom w:val="single" w:sz="1" w:space="0" w:color="000000"/>
              <w:right w:val="single" w:sz="1" w:space="0" w:color="000000"/>
            </w:tcBorders>
          </w:tcPr>
          <w:p w:rsidR="004979FF" w:rsidRPr="005F7AB1" w:rsidRDefault="00EA703D">
            <w:pPr>
              <w:pStyle w:val="TableParagraph"/>
              <w:spacing w:before="7"/>
              <w:ind w:left="109"/>
              <w:rPr>
                <w:rFonts w:ascii="Arial" w:eastAsia="Arial" w:hAnsi="Arial" w:cs="Arial"/>
              </w:rPr>
            </w:pPr>
            <w:r w:rsidRPr="005F7AB1">
              <w:rPr>
                <w:rFonts w:ascii="Arial" w:eastAsia="Arial" w:hAnsi="Arial" w:cs="Arial"/>
                <w:spacing w:val="-2"/>
              </w:rPr>
              <w:t>M:</w:t>
            </w:r>
          </w:p>
        </w:tc>
        <w:tc>
          <w:tcPr>
            <w:tcW w:w="5490" w:type="dxa"/>
            <w:tcBorders>
              <w:top w:val="nil"/>
              <w:left w:val="single" w:sz="1" w:space="0" w:color="000000"/>
              <w:bottom w:val="single" w:sz="1" w:space="0" w:color="000000"/>
              <w:right w:val="single" w:sz="1" w:space="0" w:color="000000"/>
            </w:tcBorders>
          </w:tcPr>
          <w:p w:rsidR="00683B6D" w:rsidRPr="005F7AB1" w:rsidRDefault="00683B6D" w:rsidP="00683B6D">
            <w:pPr>
              <w:pStyle w:val="TableParagraph"/>
              <w:spacing w:before="7" w:line="246" w:lineRule="auto"/>
              <w:ind w:left="109" w:right="100"/>
              <w:rPr>
                <w:rFonts w:ascii="Arial" w:eastAsia="Arial" w:hAnsi="Arial" w:cs="Arial"/>
                <w:lang w:val="bg-BG"/>
              </w:rPr>
            </w:pPr>
            <w:r w:rsidRPr="005F7AB1">
              <w:rPr>
                <w:rFonts w:ascii="Arial" w:eastAsia="Arial" w:hAnsi="Arial" w:cs="Arial"/>
                <w:lang w:val="bg-BG"/>
              </w:rPr>
              <w:t xml:space="preserve">Средният ъгъл на траекторията, измерен в градуси, за този диагностичен период, с дробна част от два знака. Траекторията се измерва в </w:t>
            </w:r>
            <w:r w:rsidRPr="005F7AB1">
              <w:rPr>
                <w:rFonts w:ascii="Arial" w:eastAsia="Arial" w:hAnsi="Arial" w:cs="Arial"/>
                <w:i/>
              </w:rPr>
              <w:t xml:space="preserve">r,th </w:t>
            </w:r>
            <w:r w:rsidRPr="005F7AB1">
              <w:rPr>
                <w:rFonts w:ascii="Arial" w:eastAsia="Arial" w:hAnsi="Arial" w:cs="Arial"/>
                <w:spacing w:val="-1"/>
                <w:lang w:val="bg-BG"/>
              </w:rPr>
              <w:t>където</w:t>
            </w:r>
            <w:r w:rsidRPr="005F7AB1">
              <w:rPr>
                <w:rFonts w:ascii="Arial" w:eastAsia="Arial" w:hAnsi="Arial" w:cs="Arial"/>
              </w:rPr>
              <w:t xml:space="preserve"> </w:t>
            </w:r>
            <w:r w:rsidRPr="005F7AB1">
              <w:rPr>
                <w:rFonts w:ascii="Arial" w:eastAsia="Arial" w:hAnsi="Arial" w:cs="Arial"/>
                <w:spacing w:val="2"/>
              </w:rPr>
              <w:t xml:space="preserve"> </w:t>
            </w:r>
            <w:r w:rsidRPr="005F7AB1">
              <w:rPr>
                <w:rFonts w:ascii="Arial" w:eastAsia="Arial" w:hAnsi="Arial" w:cs="Arial"/>
                <w:i/>
              </w:rPr>
              <w:t>th</w:t>
            </w:r>
            <w:r w:rsidRPr="005F7AB1">
              <w:rPr>
                <w:rFonts w:ascii="Arial" w:eastAsia="Arial" w:hAnsi="Arial" w:cs="Arial"/>
                <w:i/>
                <w:spacing w:val="-1"/>
              </w:rPr>
              <w:t xml:space="preserve"> </w:t>
            </w:r>
            <w:r w:rsidRPr="005F7AB1">
              <w:rPr>
                <w:rFonts w:ascii="Arial" w:eastAsia="Arial" w:hAnsi="Arial" w:cs="Arial"/>
                <w:spacing w:val="-1"/>
                <w:lang w:val="bg-BG"/>
              </w:rPr>
              <w:t xml:space="preserve">е ъгълът на зрителното поле, а </w:t>
            </w:r>
            <w:r w:rsidRPr="005F7AB1">
              <w:rPr>
                <w:rFonts w:ascii="Arial" w:eastAsia="Arial" w:hAnsi="Arial" w:cs="Arial"/>
                <w:i/>
              </w:rPr>
              <w:t>r</w:t>
            </w:r>
            <w:r w:rsidRPr="005F7AB1">
              <w:rPr>
                <w:rFonts w:ascii="Arial" w:eastAsia="Arial" w:hAnsi="Arial" w:cs="Arial"/>
                <w:i/>
                <w:spacing w:val="1"/>
              </w:rPr>
              <w:t xml:space="preserve"> </w:t>
            </w:r>
            <w:r w:rsidRPr="005F7AB1">
              <w:rPr>
                <w:rFonts w:ascii="Arial" w:eastAsia="Arial" w:hAnsi="Arial" w:cs="Arial"/>
                <w:spacing w:val="-1"/>
                <w:lang w:val="bg-BG"/>
              </w:rPr>
              <w:t>е перпендикулярното разстояние между траекторията и центъра.</w:t>
            </w:r>
          </w:p>
        </w:tc>
      </w:tr>
      <w:tr w:rsidR="004979FF" w:rsidRPr="005F7AB1" w:rsidTr="00683B6D">
        <w:trPr>
          <w:trHeight w:hRule="exact" w:val="812"/>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2"/>
              </w:rPr>
              <w:t>Mean</w:t>
            </w:r>
            <w:r w:rsidRPr="005F7AB1">
              <w:rPr>
                <w:rFonts w:ascii="Arial" w:eastAsia="Arial" w:hAnsi="Arial" w:cs="Arial"/>
                <w:spacing w:val="-1"/>
              </w:rPr>
              <w:t xml:space="preserve"> </w:t>
            </w:r>
            <w:r w:rsidRPr="005F7AB1">
              <w:rPr>
                <w:rFonts w:ascii="Arial" w:eastAsia="Arial" w:hAnsi="Arial" w:cs="Arial"/>
              </w:rPr>
              <w:t>Trajectory</w:t>
            </w:r>
            <w:r w:rsidRPr="005F7AB1">
              <w:rPr>
                <w:rFonts w:ascii="Arial" w:eastAsia="Arial" w:hAnsi="Arial" w:cs="Arial"/>
                <w:spacing w:val="-4"/>
              </w:rPr>
              <w:t xml:space="preserve"> </w:t>
            </w:r>
            <w:r w:rsidRPr="005F7AB1">
              <w:rPr>
                <w:rFonts w:ascii="Arial" w:eastAsia="Arial" w:hAnsi="Arial" w:cs="Arial"/>
              </w:rPr>
              <w:t>Intercept</w:t>
            </w:r>
          </w:p>
        </w:tc>
        <w:tc>
          <w:tcPr>
            <w:tcW w:w="138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N:</w:t>
            </w:r>
          </w:p>
        </w:tc>
        <w:tc>
          <w:tcPr>
            <w:tcW w:w="5490" w:type="dxa"/>
            <w:tcBorders>
              <w:top w:val="single" w:sz="1" w:space="0" w:color="000000"/>
              <w:left w:val="single" w:sz="1" w:space="0" w:color="000000"/>
              <w:bottom w:val="single" w:sz="1" w:space="0" w:color="000000"/>
              <w:right w:val="single" w:sz="1" w:space="0" w:color="000000"/>
            </w:tcBorders>
          </w:tcPr>
          <w:p w:rsidR="00683B6D" w:rsidRPr="005F7AB1" w:rsidRDefault="00683B6D">
            <w:pPr>
              <w:pStyle w:val="TableParagraph"/>
              <w:spacing w:before="6" w:line="246" w:lineRule="auto"/>
              <w:ind w:left="109" w:right="100"/>
              <w:rPr>
                <w:rFonts w:ascii="Arial" w:eastAsia="Arial" w:hAnsi="Arial" w:cs="Arial"/>
                <w:lang w:val="bg-BG"/>
              </w:rPr>
            </w:pPr>
            <w:r w:rsidRPr="005F7AB1">
              <w:rPr>
                <w:rFonts w:ascii="Arial" w:eastAsia="Arial" w:hAnsi="Arial" w:cs="Arial"/>
                <w:spacing w:val="-1"/>
                <w:lang w:val="bg-BG"/>
              </w:rPr>
              <w:t xml:space="preserve">Средният радиус на траекторията, в пиксели, за този диагностичен период, </w:t>
            </w:r>
            <w:r w:rsidRPr="005F7AB1">
              <w:rPr>
                <w:rFonts w:ascii="Arial" w:eastAsia="Arial" w:hAnsi="Arial" w:cs="Arial"/>
                <w:lang w:val="bg-BG"/>
              </w:rPr>
              <w:t>с дробна част от два знака.</w:t>
            </w:r>
          </w:p>
        </w:tc>
      </w:tr>
      <w:tr w:rsidR="004979FF" w:rsidRPr="005F7AB1" w:rsidTr="00683B6D">
        <w:trPr>
          <w:trHeight w:hRule="exact" w:val="623"/>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2"/>
              </w:rPr>
              <w:t>Mean</w:t>
            </w:r>
            <w:r w:rsidRPr="005F7AB1">
              <w:rPr>
                <w:rFonts w:ascii="Arial" w:eastAsia="Arial" w:hAnsi="Arial" w:cs="Arial"/>
              </w:rPr>
              <w:t xml:space="preserve">  </w:t>
            </w:r>
            <w:r w:rsidRPr="005F7AB1">
              <w:rPr>
                <w:rFonts w:ascii="Arial" w:eastAsia="Arial" w:hAnsi="Arial" w:cs="Arial"/>
                <w:spacing w:val="-1"/>
              </w:rPr>
              <w:t>threshold</w:t>
            </w:r>
            <w:r w:rsidRPr="005F7AB1">
              <w:rPr>
                <w:rFonts w:ascii="Arial" w:eastAsia="Arial" w:hAnsi="Arial" w:cs="Arial"/>
                <w:spacing w:val="2"/>
              </w:rPr>
              <w:t xml:space="preserve"> </w:t>
            </w:r>
            <w:r w:rsidRPr="005F7AB1">
              <w:rPr>
                <w:rFonts w:ascii="Arial" w:eastAsia="Arial" w:hAnsi="Arial" w:cs="Arial"/>
                <w:spacing w:val="-1"/>
              </w:rPr>
              <w:t>setting</w:t>
            </w:r>
          </w:p>
        </w:tc>
        <w:tc>
          <w:tcPr>
            <w:tcW w:w="138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O:</w:t>
            </w:r>
          </w:p>
        </w:tc>
        <w:tc>
          <w:tcPr>
            <w:tcW w:w="5490" w:type="dxa"/>
            <w:tcBorders>
              <w:top w:val="single" w:sz="1" w:space="0" w:color="000000"/>
              <w:left w:val="single" w:sz="1" w:space="0" w:color="000000"/>
              <w:bottom w:val="single" w:sz="1" w:space="0" w:color="000000"/>
              <w:right w:val="single" w:sz="1" w:space="0" w:color="000000"/>
            </w:tcBorders>
          </w:tcPr>
          <w:p w:rsidR="00683B6D" w:rsidRPr="005F7AB1" w:rsidRDefault="00683B6D">
            <w:pPr>
              <w:pStyle w:val="TableParagraph"/>
              <w:spacing w:before="6" w:line="246" w:lineRule="auto"/>
              <w:ind w:left="109" w:right="160"/>
              <w:rPr>
                <w:rFonts w:ascii="Arial" w:eastAsia="Arial" w:hAnsi="Arial" w:cs="Arial"/>
                <w:lang w:val="bg-BG"/>
              </w:rPr>
            </w:pPr>
            <w:r w:rsidRPr="005F7AB1">
              <w:rPr>
                <w:rFonts w:ascii="Arial" w:eastAsia="Arial" w:hAnsi="Arial" w:cs="Arial"/>
                <w:lang w:val="bg-BG"/>
              </w:rPr>
              <w:t>Средната настройка на прага за този диагностичен период. (Заб.: без дробна част)</w:t>
            </w:r>
          </w:p>
        </w:tc>
      </w:tr>
    </w:tbl>
    <w:p w:rsidR="004979FF" w:rsidRPr="005F7AB1" w:rsidRDefault="004979FF">
      <w:pPr>
        <w:spacing w:line="200" w:lineRule="exact"/>
        <w:rPr>
          <w:sz w:val="20"/>
          <w:szCs w:val="20"/>
        </w:rPr>
      </w:pPr>
    </w:p>
    <w:p w:rsidR="004979FF" w:rsidRPr="005F7AB1" w:rsidRDefault="004979FF">
      <w:pPr>
        <w:spacing w:before="10" w:line="220" w:lineRule="exact"/>
      </w:pPr>
    </w:p>
    <w:p w:rsidR="0013059B" w:rsidRPr="005F7AB1" w:rsidRDefault="0013059B" w:rsidP="0013059B">
      <w:pPr>
        <w:numPr>
          <w:ilvl w:val="1"/>
          <w:numId w:val="29"/>
        </w:numPr>
        <w:tabs>
          <w:tab w:val="left" w:pos="963"/>
          <w:tab w:val="left" w:pos="1819"/>
        </w:tabs>
        <w:spacing w:before="64" w:line="266" w:lineRule="auto"/>
        <w:ind w:left="102" w:right="1090" w:firstLine="80"/>
        <w:rPr>
          <w:rFonts w:ascii="Arial" w:eastAsia="Arial" w:hAnsi="Arial" w:cs="Arial"/>
        </w:rPr>
      </w:pPr>
      <w:r w:rsidRPr="005F7AB1">
        <w:rPr>
          <w:rFonts w:ascii="Arial" w:eastAsia="Arial" w:hAnsi="Arial" w:cs="Arial"/>
          <w:b/>
          <w:bCs/>
          <w:i/>
          <w:spacing w:val="-1"/>
          <w:sz w:val="28"/>
          <w:szCs w:val="28"/>
          <w:lang w:val="bg-BG"/>
        </w:rPr>
        <w:t>Изключения на външната станция</w:t>
      </w:r>
      <w:r w:rsidR="00EA703D" w:rsidRPr="005F7AB1">
        <w:rPr>
          <w:rFonts w:ascii="Arial" w:eastAsia="Arial" w:hAnsi="Arial" w:cs="Arial"/>
          <w:b/>
          <w:bCs/>
          <w:i/>
          <w:spacing w:val="31"/>
          <w:w w:val="99"/>
          <w:sz w:val="28"/>
          <w:szCs w:val="28"/>
        </w:rPr>
        <w:t xml:space="preserve"> </w:t>
      </w:r>
    </w:p>
    <w:p w:rsidR="0013059B" w:rsidRPr="005F7AB1" w:rsidRDefault="0013059B" w:rsidP="0013059B">
      <w:pPr>
        <w:tabs>
          <w:tab w:val="left" w:pos="963"/>
          <w:tab w:val="left" w:pos="1819"/>
          <w:tab w:val="left" w:pos="6030"/>
        </w:tabs>
        <w:spacing w:before="64" w:line="266" w:lineRule="auto"/>
        <w:ind w:left="90" w:right="3340"/>
        <w:rPr>
          <w:rFonts w:ascii="Arial" w:eastAsia="Arial" w:hAnsi="Arial" w:cs="Arial"/>
          <w:lang w:val="bg-BG"/>
        </w:rPr>
      </w:pPr>
      <w:r w:rsidRPr="005F7AB1">
        <w:rPr>
          <w:rFonts w:ascii="Arial" w:eastAsia="Arial" w:hAnsi="Arial" w:cs="Arial"/>
          <w:spacing w:val="-1"/>
          <w:lang w:val="bg-BG"/>
        </w:rPr>
        <w:t>Посока</w:t>
      </w:r>
      <w:r w:rsidRPr="005F7AB1">
        <w:rPr>
          <w:rFonts w:ascii="Arial" w:eastAsia="Arial" w:hAnsi="Arial" w:cs="Arial"/>
          <w:spacing w:val="-1"/>
        </w:rPr>
        <w:t>:</w:t>
      </w:r>
      <w:r w:rsidRPr="005F7AB1">
        <w:rPr>
          <w:rFonts w:ascii="Arial" w:eastAsia="Arial" w:hAnsi="Arial" w:cs="Arial"/>
          <w:spacing w:val="-1"/>
        </w:rPr>
        <w:tab/>
        <w:t>ANPR</w:t>
      </w:r>
      <w:r w:rsidRPr="005F7AB1">
        <w:rPr>
          <w:rFonts w:ascii="Arial" w:eastAsia="Arial" w:hAnsi="Arial" w:cs="Arial"/>
          <w:spacing w:val="-3"/>
        </w:rPr>
        <w:t xml:space="preserve"> </w:t>
      </w:r>
      <w:r w:rsidRPr="005F7AB1">
        <w:rPr>
          <w:rFonts w:ascii="Arial" w:eastAsia="Arial" w:hAnsi="Arial" w:cs="Arial"/>
          <w:spacing w:val="-1"/>
          <w:lang w:val="bg-BG"/>
        </w:rPr>
        <w:t>външна станция към вътрешна станция</w:t>
      </w:r>
      <w:r w:rsidRPr="005F7AB1">
        <w:rPr>
          <w:rFonts w:ascii="Arial" w:eastAsia="Arial" w:hAnsi="Arial" w:cs="Arial"/>
          <w:spacing w:val="-2"/>
        </w:rPr>
        <w:t xml:space="preserve"> </w:t>
      </w:r>
      <w:r w:rsidRPr="005F7AB1">
        <w:rPr>
          <w:rFonts w:ascii="Arial" w:eastAsia="Arial" w:hAnsi="Arial" w:cs="Arial"/>
          <w:spacing w:val="-1"/>
          <w:lang w:val="bg-BG"/>
        </w:rPr>
        <w:t>Описание</w:t>
      </w:r>
      <w:r w:rsidRPr="005F7AB1">
        <w:rPr>
          <w:rFonts w:ascii="Arial" w:eastAsia="Arial" w:hAnsi="Arial" w:cs="Arial"/>
          <w:spacing w:val="-1"/>
        </w:rPr>
        <w:t>:</w:t>
      </w:r>
    </w:p>
    <w:p w:rsidR="0013059B" w:rsidRPr="005F7AB1" w:rsidRDefault="0013059B">
      <w:pPr>
        <w:pStyle w:val="BodyText"/>
        <w:spacing w:before="7" w:line="246" w:lineRule="auto"/>
        <w:ind w:right="191"/>
        <w:rPr>
          <w:lang w:val="bg-BG"/>
        </w:rPr>
      </w:pPr>
      <w:r w:rsidRPr="005F7AB1">
        <w:rPr>
          <w:lang w:val="bg-BG"/>
        </w:rPr>
        <w:t xml:space="preserve">Това съобщение се изпраща на вътрешната станция, когато външната </w:t>
      </w:r>
      <w:r w:rsidRPr="005F7AB1">
        <w:t xml:space="preserve">ANPR </w:t>
      </w:r>
      <w:r w:rsidRPr="005F7AB1">
        <w:rPr>
          <w:lang w:val="bg-BG"/>
        </w:rPr>
        <w:t xml:space="preserve">станция засече промяна в състоянието на индикации за изключение на външната станция (вижте </w:t>
      </w:r>
      <w:r w:rsidRPr="005F7AB1">
        <w:rPr>
          <w:spacing w:val="-1"/>
        </w:rPr>
        <w:t>13.7.2</w:t>
      </w:r>
      <w:r w:rsidRPr="005F7AB1">
        <w:rPr>
          <w:lang w:val="bg-BG"/>
        </w:rPr>
        <w:t>). Следващата таблица описва структурата на съобщението. То се състои от хедър, последван от ред за изключението на външната станция. Към съобщението се добавя информация от регистъра със събития на външната станция.</w:t>
      </w:r>
      <w:r w:rsidR="00DD61DA" w:rsidRPr="005F7AB1">
        <w:rPr>
          <w:lang w:val="bg-BG"/>
        </w:rPr>
        <w:t xml:space="preserve"> Тя съдържа блок от нула или повече реда текст, в които се съдържат две двойки процентни символи </w:t>
      </w:r>
      <w:r w:rsidR="00DD61DA" w:rsidRPr="005F7AB1">
        <w:t>(%%)</w:t>
      </w:r>
      <w:r w:rsidR="00DD61DA" w:rsidRPr="005F7AB1">
        <w:rPr>
          <w:lang w:val="bg-BG"/>
        </w:rPr>
        <w:t>.</w:t>
      </w:r>
    </w:p>
    <w:p w:rsidR="004979FF" w:rsidRPr="005F7AB1" w:rsidRDefault="004979FF">
      <w:pPr>
        <w:spacing w:before="14" w:line="240" w:lineRule="exact"/>
        <w:rPr>
          <w:sz w:val="24"/>
          <w:szCs w:val="24"/>
        </w:rPr>
      </w:pPr>
    </w:p>
    <w:tbl>
      <w:tblPr>
        <w:tblW w:w="0" w:type="auto"/>
        <w:tblInd w:w="125" w:type="dxa"/>
        <w:tblLayout w:type="fixed"/>
        <w:tblCellMar>
          <w:left w:w="0" w:type="dxa"/>
          <w:right w:w="0" w:type="dxa"/>
        </w:tblCellMar>
        <w:tblLook w:val="01E0" w:firstRow="1" w:lastRow="1" w:firstColumn="1" w:lastColumn="1" w:noHBand="0" w:noVBand="0"/>
      </w:tblPr>
      <w:tblGrid>
        <w:gridCol w:w="1324"/>
        <w:gridCol w:w="892"/>
        <w:gridCol w:w="1260"/>
        <w:gridCol w:w="1172"/>
        <w:gridCol w:w="4790"/>
      </w:tblGrid>
      <w:tr w:rsidR="004979FF" w:rsidRPr="005F7AB1" w:rsidTr="00DD61DA">
        <w:trPr>
          <w:trHeight w:hRule="exact" w:val="780"/>
        </w:trPr>
        <w:tc>
          <w:tcPr>
            <w:tcW w:w="1324"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DD61DA">
            <w:pPr>
              <w:pStyle w:val="TableParagraph"/>
              <w:spacing w:before="6"/>
              <w:ind w:left="109"/>
              <w:rPr>
                <w:rFonts w:ascii="Arial" w:eastAsia="Arial" w:hAnsi="Arial" w:cs="Arial"/>
                <w:lang w:val="bg-BG"/>
              </w:rPr>
            </w:pPr>
            <w:r w:rsidRPr="005F7AB1">
              <w:rPr>
                <w:rFonts w:ascii="Arial" w:eastAsia="Arial" w:hAnsi="Arial" w:cs="Arial"/>
                <w:i/>
                <w:spacing w:val="-1"/>
                <w:lang w:val="bg-BG"/>
              </w:rPr>
              <w:t>Поле</w:t>
            </w:r>
          </w:p>
        </w:tc>
        <w:tc>
          <w:tcPr>
            <w:tcW w:w="892"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DD61DA">
            <w:pPr>
              <w:pStyle w:val="TableParagraph"/>
              <w:spacing w:before="6"/>
              <w:ind w:left="193"/>
              <w:rPr>
                <w:rFonts w:ascii="Arial" w:eastAsia="Arial" w:hAnsi="Arial" w:cs="Arial"/>
                <w:lang w:val="bg-BG"/>
              </w:rPr>
            </w:pPr>
            <w:r w:rsidRPr="005F7AB1">
              <w:rPr>
                <w:rFonts w:ascii="Arial" w:eastAsia="Arial" w:hAnsi="Arial" w:cs="Arial"/>
                <w:i/>
                <w:lang w:val="bg-BG"/>
              </w:rPr>
              <w:t>Тип</w:t>
            </w:r>
          </w:p>
        </w:tc>
        <w:tc>
          <w:tcPr>
            <w:tcW w:w="1260"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DD61DA" w:rsidP="00DD61DA">
            <w:pPr>
              <w:pStyle w:val="TableParagraph"/>
              <w:spacing w:before="6" w:line="246" w:lineRule="auto"/>
              <w:ind w:left="117"/>
              <w:jc w:val="center"/>
              <w:rPr>
                <w:rFonts w:ascii="Arial" w:eastAsia="Arial" w:hAnsi="Arial" w:cs="Arial"/>
              </w:rPr>
            </w:pPr>
            <w:r w:rsidRPr="005F7AB1">
              <w:rPr>
                <w:rFonts w:ascii="Arial" w:eastAsia="Arial" w:hAnsi="Arial" w:cs="Arial"/>
                <w:i/>
                <w:spacing w:val="-1"/>
                <w:lang w:val="bg-BG"/>
              </w:rPr>
              <w:t>Мин. размер (байтове)</w:t>
            </w:r>
          </w:p>
        </w:tc>
        <w:tc>
          <w:tcPr>
            <w:tcW w:w="1172"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DD61DA" w:rsidP="00DD61DA">
            <w:pPr>
              <w:pStyle w:val="TableParagraph"/>
              <w:spacing w:before="6" w:line="246" w:lineRule="auto"/>
              <w:ind w:left="90" w:hanging="48"/>
              <w:jc w:val="center"/>
              <w:rPr>
                <w:rFonts w:ascii="Arial" w:eastAsia="Arial" w:hAnsi="Arial" w:cs="Arial"/>
              </w:rPr>
            </w:pPr>
            <w:r w:rsidRPr="005F7AB1">
              <w:rPr>
                <w:rFonts w:ascii="Arial" w:eastAsia="Arial" w:hAnsi="Arial" w:cs="Arial"/>
                <w:i/>
                <w:spacing w:val="-1"/>
                <w:lang w:val="bg-BG"/>
              </w:rPr>
              <w:t>Мин. размер (байтове)</w:t>
            </w:r>
          </w:p>
        </w:tc>
        <w:tc>
          <w:tcPr>
            <w:tcW w:w="4790"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DD61DA">
            <w:pPr>
              <w:pStyle w:val="TableParagraph"/>
              <w:spacing w:before="6"/>
              <w:ind w:left="109"/>
              <w:rPr>
                <w:rFonts w:ascii="Arial" w:eastAsia="Arial" w:hAnsi="Arial" w:cs="Arial"/>
                <w:lang w:val="bg-BG"/>
              </w:rPr>
            </w:pPr>
            <w:r w:rsidRPr="005F7AB1">
              <w:rPr>
                <w:rFonts w:ascii="Arial" w:eastAsia="Arial" w:hAnsi="Arial" w:cs="Arial"/>
                <w:i/>
                <w:spacing w:val="-1"/>
                <w:lang w:val="bg-BG"/>
              </w:rPr>
              <w:t>Описание</w:t>
            </w:r>
          </w:p>
        </w:tc>
      </w:tr>
      <w:tr w:rsidR="004979FF" w:rsidRPr="005F7AB1" w:rsidTr="00DD61DA">
        <w:trPr>
          <w:trHeight w:hRule="exact" w:val="893"/>
        </w:trPr>
        <w:tc>
          <w:tcPr>
            <w:tcW w:w="132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ight="321"/>
              <w:jc w:val="both"/>
              <w:rPr>
                <w:rFonts w:ascii="Arial" w:eastAsia="Arial" w:hAnsi="Arial" w:cs="Arial"/>
              </w:rPr>
            </w:pPr>
            <w:r w:rsidRPr="005F7AB1">
              <w:rPr>
                <w:rFonts w:ascii="Arial" w:eastAsia="Arial" w:hAnsi="Arial" w:cs="Arial"/>
                <w:spacing w:val="-1"/>
              </w:rPr>
              <w:t>Statistics</w:t>
            </w:r>
            <w:r w:rsidRPr="005F7AB1">
              <w:rPr>
                <w:rFonts w:ascii="Arial" w:eastAsia="Arial" w:hAnsi="Arial" w:cs="Arial"/>
                <w:spacing w:val="27"/>
              </w:rPr>
              <w:t xml:space="preserve"> </w:t>
            </w:r>
            <w:r w:rsidRPr="005F7AB1">
              <w:rPr>
                <w:rFonts w:ascii="Arial" w:eastAsia="Arial" w:hAnsi="Arial" w:cs="Arial"/>
                <w:spacing w:val="-1"/>
              </w:rPr>
              <w:t>Message</w:t>
            </w:r>
            <w:r w:rsidRPr="005F7AB1">
              <w:rPr>
                <w:rFonts w:ascii="Arial" w:eastAsia="Arial" w:hAnsi="Arial" w:cs="Arial"/>
                <w:spacing w:val="24"/>
              </w:rPr>
              <w:t xml:space="preserve"> </w:t>
            </w:r>
            <w:r w:rsidRPr="005F7AB1">
              <w:rPr>
                <w:rFonts w:ascii="Arial" w:eastAsia="Arial" w:hAnsi="Arial" w:cs="Arial"/>
                <w:spacing w:val="-1"/>
              </w:rPr>
              <w:t>Header</w:t>
            </w:r>
          </w:p>
        </w:tc>
        <w:tc>
          <w:tcPr>
            <w:tcW w:w="89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5"/>
              <w:jc w:val="center"/>
              <w:rPr>
                <w:rFonts w:ascii="Arial" w:eastAsia="Arial" w:hAnsi="Arial" w:cs="Arial"/>
              </w:rPr>
            </w:pPr>
            <w:r w:rsidRPr="005F7AB1">
              <w:rPr>
                <w:rFonts w:ascii="Arial" w:eastAsia="Arial" w:hAnsi="Arial" w:cs="Arial"/>
              </w:rPr>
              <w:t>-</w:t>
            </w:r>
          </w:p>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6"/>
              <w:jc w:val="center"/>
              <w:rPr>
                <w:rFonts w:ascii="Arial" w:eastAsia="Arial" w:hAnsi="Arial" w:cs="Arial"/>
              </w:rPr>
            </w:pPr>
            <w:r w:rsidRPr="005F7AB1">
              <w:rPr>
                <w:rFonts w:ascii="Arial" w:eastAsia="Arial" w:hAnsi="Arial" w:cs="Arial"/>
                <w:spacing w:val="-1"/>
              </w:rPr>
              <w:t>18</w:t>
            </w:r>
          </w:p>
        </w:tc>
        <w:tc>
          <w:tcPr>
            <w:tcW w:w="117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4"/>
              <w:jc w:val="center"/>
              <w:rPr>
                <w:rFonts w:ascii="Arial" w:eastAsia="Arial" w:hAnsi="Arial" w:cs="Arial"/>
              </w:rPr>
            </w:pPr>
            <w:r w:rsidRPr="005F7AB1">
              <w:rPr>
                <w:rFonts w:ascii="Arial" w:eastAsia="Arial" w:hAnsi="Arial" w:cs="Arial"/>
                <w:spacing w:val="-1"/>
              </w:rPr>
              <w:t>19</w:t>
            </w:r>
          </w:p>
        </w:tc>
        <w:tc>
          <w:tcPr>
            <w:tcW w:w="4790" w:type="dxa"/>
            <w:tcBorders>
              <w:top w:val="single" w:sz="1" w:space="0" w:color="000000"/>
              <w:left w:val="single" w:sz="1" w:space="0" w:color="000000"/>
              <w:bottom w:val="single" w:sz="1" w:space="0" w:color="000000"/>
              <w:right w:val="single" w:sz="1" w:space="0" w:color="000000"/>
            </w:tcBorders>
          </w:tcPr>
          <w:p w:rsidR="004979FF" w:rsidRPr="005F7AB1" w:rsidRDefault="00DD61DA" w:rsidP="00DD61DA">
            <w:pPr>
              <w:pStyle w:val="TableParagraph"/>
              <w:spacing w:before="6" w:line="246" w:lineRule="auto"/>
              <w:ind w:left="109" w:right="95"/>
              <w:rPr>
                <w:rFonts w:ascii="Arial" w:eastAsia="Arial" w:hAnsi="Arial" w:cs="Arial"/>
              </w:rPr>
            </w:pPr>
            <w:r w:rsidRPr="005F7AB1">
              <w:rPr>
                <w:rFonts w:ascii="Arial" w:eastAsia="Arial" w:hAnsi="Arial" w:cs="Arial"/>
                <w:spacing w:val="-1"/>
              </w:rPr>
              <w:t>Посочва адреса на външната станция</w:t>
            </w:r>
            <w:r w:rsidRPr="005F7AB1">
              <w:rPr>
                <w:rFonts w:ascii="Arial" w:eastAsia="Arial" w:hAnsi="Arial" w:cs="Arial"/>
                <w:spacing w:val="-1"/>
                <w:lang w:val="bg-BG"/>
              </w:rPr>
              <w:t xml:space="preserve">, времевият печат на съобщението и типа и версията на съобщението. Вижте </w:t>
            </w:r>
            <w:r w:rsidR="00EA703D" w:rsidRPr="005F7AB1">
              <w:rPr>
                <w:rFonts w:ascii="Arial" w:eastAsia="Arial" w:hAnsi="Arial" w:cs="Arial"/>
                <w:spacing w:val="-1"/>
              </w:rPr>
              <w:t>13.5.</w:t>
            </w:r>
          </w:p>
        </w:tc>
      </w:tr>
      <w:tr w:rsidR="004979FF" w:rsidRPr="005F7AB1" w:rsidTr="00DD61DA">
        <w:trPr>
          <w:trHeight w:hRule="exact" w:val="1613"/>
        </w:trPr>
        <w:tc>
          <w:tcPr>
            <w:tcW w:w="132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ight="138"/>
              <w:rPr>
                <w:rFonts w:ascii="Arial" w:eastAsia="Arial" w:hAnsi="Arial" w:cs="Arial"/>
              </w:rPr>
            </w:pPr>
            <w:r w:rsidRPr="005F7AB1">
              <w:rPr>
                <w:rFonts w:ascii="Arial" w:eastAsia="Arial" w:hAnsi="Arial" w:cs="Arial"/>
              </w:rPr>
              <w:lastRenderedPageBreak/>
              <w:t xml:space="preserve">Outstation </w:t>
            </w:r>
            <w:r w:rsidRPr="005F7AB1">
              <w:rPr>
                <w:rFonts w:ascii="Arial" w:eastAsia="Arial" w:hAnsi="Arial" w:cs="Arial"/>
                <w:spacing w:val="-1"/>
              </w:rPr>
              <w:t>Exceptions</w:t>
            </w:r>
          </w:p>
        </w:tc>
        <w:tc>
          <w:tcPr>
            <w:tcW w:w="89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2"/>
              <w:jc w:val="center"/>
              <w:rPr>
                <w:rFonts w:ascii="Arial" w:eastAsia="Arial" w:hAnsi="Arial" w:cs="Arial"/>
              </w:rPr>
            </w:pPr>
            <w:r w:rsidRPr="005F7AB1">
              <w:rPr>
                <w:rFonts w:ascii="Arial" w:eastAsia="Arial" w:hAnsi="Arial" w:cs="Arial"/>
              </w:rPr>
              <w:t>H</w:t>
            </w:r>
          </w:p>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491" w:right="487"/>
              <w:jc w:val="center"/>
              <w:rPr>
                <w:rFonts w:ascii="Arial" w:eastAsia="Arial" w:hAnsi="Arial" w:cs="Arial"/>
              </w:rPr>
            </w:pPr>
            <w:r w:rsidRPr="005F7AB1">
              <w:rPr>
                <w:rFonts w:ascii="Arial" w:eastAsia="Arial" w:hAnsi="Arial" w:cs="Arial"/>
              </w:rPr>
              <w:t>4</w:t>
            </w:r>
          </w:p>
        </w:tc>
        <w:tc>
          <w:tcPr>
            <w:tcW w:w="117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507" w:right="501"/>
              <w:jc w:val="center"/>
              <w:rPr>
                <w:rFonts w:ascii="Arial" w:eastAsia="Arial" w:hAnsi="Arial" w:cs="Arial"/>
              </w:rPr>
            </w:pPr>
            <w:r w:rsidRPr="005F7AB1">
              <w:rPr>
                <w:rFonts w:ascii="Arial" w:eastAsia="Arial" w:hAnsi="Arial" w:cs="Arial"/>
              </w:rPr>
              <w:t>5</w:t>
            </w:r>
          </w:p>
        </w:tc>
        <w:tc>
          <w:tcPr>
            <w:tcW w:w="4790" w:type="dxa"/>
            <w:tcBorders>
              <w:top w:val="single" w:sz="1" w:space="0" w:color="000000"/>
              <w:left w:val="single" w:sz="1" w:space="0" w:color="000000"/>
              <w:bottom w:val="single" w:sz="1" w:space="0" w:color="000000"/>
              <w:right w:val="single" w:sz="1" w:space="0" w:color="000000"/>
            </w:tcBorders>
          </w:tcPr>
          <w:p w:rsidR="00DD61DA" w:rsidRPr="005F7AB1" w:rsidRDefault="00DD61DA" w:rsidP="00DD61DA">
            <w:pPr>
              <w:pStyle w:val="TableParagraph"/>
              <w:spacing w:before="6" w:line="246" w:lineRule="auto"/>
              <w:ind w:left="109" w:right="102"/>
              <w:rPr>
                <w:rFonts w:ascii="Arial" w:eastAsia="Arial" w:hAnsi="Arial" w:cs="Arial"/>
                <w:lang w:val="bg-BG"/>
              </w:rPr>
            </w:pPr>
            <w:r w:rsidRPr="005F7AB1">
              <w:rPr>
                <w:rFonts w:ascii="Arial" w:eastAsia="Arial" w:hAnsi="Arial" w:cs="Arial"/>
                <w:spacing w:val="-1"/>
                <w:lang w:val="bg-BG"/>
              </w:rPr>
              <w:t xml:space="preserve">Списък с полетата за статистика (вижте Грешка: Източникът не е намерен). Едно поле за всеки докладван параметър (вижте </w:t>
            </w:r>
            <w:r w:rsidRPr="005F7AB1">
              <w:rPr>
                <w:rFonts w:ascii="Arial" w:eastAsia="Arial" w:hAnsi="Arial" w:cs="Arial"/>
              </w:rPr>
              <w:t>13.</w:t>
            </w:r>
            <w:r w:rsidRPr="005F7AB1">
              <w:rPr>
                <w:rFonts w:ascii="Arial" w:eastAsia="Arial" w:hAnsi="Arial" w:cs="Arial"/>
                <w:lang w:val="bg-BG"/>
              </w:rPr>
              <w:t>7</w:t>
            </w:r>
            <w:r w:rsidRPr="005F7AB1">
              <w:rPr>
                <w:rFonts w:ascii="Arial" w:eastAsia="Arial" w:hAnsi="Arial" w:cs="Arial"/>
              </w:rPr>
              <w:t>.1</w:t>
            </w:r>
            <w:r w:rsidRPr="005F7AB1">
              <w:rPr>
                <w:rFonts w:ascii="Arial" w:eastAsia="Arial" w:hAnsi="Arial" w:cs="Arial"/>
                <w:spacing w:val="-1"/>
                <w:lang w:val="bg-BG"/>
              </w:rPr>
              <w:t>). Всяко поле е ограничено от шпация от последното поле, което е ограничено със символ за нов ред.</w:t>
            </w:r>
          </w:p>
        </w:tc>
      </w:tr>
      <w:tr w:rsidR="004979FF" w:rsidRPr="005F7AB1" w:rsidTr="00DD61DA">
        <w:trPr>
          <w:trHeight w:hRule="exact" w:val="522"/>
        </w:trPr>
        <w:tc>
          <w:tcPr>
            <w:tcW w:w="132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Pr>
                <w:rFonts w:ascii="Arial" w:eastAsia="Arial" w:hAnsi="Arial" w:cs="Arial"/>
              </w:rPr>
            </w:pPr>
            <w:r w:rsidRPr="005F7AB1">
              <w:rPr>
                <w:rFonts w:ascii="Arial" w:eastAsia="Arial" w:hAnsi="Arial" w:cs="Arial"/>
                <w:spacing w:val="-1"/>
              </w:rPr>
              <w:t>Log</w:t>
            </w:r>
            <w:r w:rsidRPr="005F7AB1">
              <w:rPr>
                <w:rFonts w:ascii="Arial" w:eastAsia="Arial" w:hAnsi="Arial" w:cs="Arial"/>
                <w:spacing w:val="3"/>
              </w:rPr>
              <w:t xml:space="preserve"> </w:t>
            </w:r>
            <w:r w:rsidRPr="005F7AB1">
              <w:rPr>
                <w:rFonts w:ascii="Arial" w:eastAsia="Arial" w:hAnsi="Arial" w:cs="Arial"/>
                <w:spacing w:val="-1"/>
              </w:rPr>
              <w:t>Data</w:t>
            </w:r>
            <w:r w:rsidRPr="005F7AB1">
              <w:rPr>
                <w:rFonts w:ascii="Arial" w:eastAsia="Arial" w:hAnsi="Arial" w:cs="Arial"/>
                <w:spacing w:val="23"/>
              </w:rPr>
              <w:t xml:space="preserve"> </w:t>
            </w:r>
            <w:r w:rsidRPr="005F7AB1">
              <w:rPr>
                <w:rFonts w:ascii="Arial" w:eastAsia="Arial" w:hAnsi="Arial" w:cs="Arial"/>
                <w:spacing w:val="-1"/>
              </w:rPr>
              <w:t>Start</w:t>
            </w:r>
          </w:p>
        </w:tc>
        <w:tc>
          <w:tcPr>
            <w:tcW w:w="89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353" w:right="351"/>
              <w:jc w:val="center"/>
              <w:rPr>
                <w:rFonts w:ascii="Arial" w:eastAsia="Arial" w:hAnsi="Arial" w:cs="Arial"/>
              </w:rPr>
            </w:pPr>
            <w:r w:rsidRPr="005F7AB1">
              <w:rPr>
                <w:rFonts w:ascii="Arial" w:eastAsia="Arial" w:hAnsi="Arial" w:cs="Arial"/>
              </w:rPr>
              <w:t>A</w:t>
            </w:r>
          </w:p>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491" w:right="487"/>
              <w:jc w:val="center"/>
              <w:rPr>
                <w:rFonts w:ascii="Arial" w:eastAsia="Arial" w:hAnsi="Arial" w:cs="Arial"/>
              </w:rPr>
            </w:pPr>
            <w:r w:rsidRPr="005F7AB1">
              <w:rPr>
                <w:rFonts w:ascii="Arial" w:eastAsia="Arial" w:hAnsi="Arial" w:cs="Arial"/>
              </w:rPr>
              <w:t>3</w:t>
            </w:r>
          </w:p>
        </w:tc>
        <w:tc>
          <w:tcPr>
            <w:tcW w:w="117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507" w:right="501"/>
              <w:jc w:val="center"/>
              <w:rPr>
                <w:rFonts w:ascii="Arial" w:eastAsia="Arial" w:hAnsi="Arial" w:cs="Arial"/>
              </w:rPr>
            </w:pPr>
            <w:r w:rsidRPr="005F7AB1">
              <w:rPr>
                <w:rFonts w:ascii="Arial" w:eastAsia="Arial" w:hAnsi="Arial" w:cs="Arial"/>
              </w:rPr>
              <w:t>3</w:t>
            </w:r>
          </w:p>
        </w:tc>
        <w:tc>
          <w:tcPr>
            <w:tcW w:w="4790" w:type="dxa"/>
            <w:tcBorders>
              <w:top w:val="single" w:sz="1" w:space="0" w:color="000000"/>
              <w:left w:val="single" w:sz="1" w:space="0" w:color="000000"/>
              <w:bottom w:val="single" w:sz="1" w:space="0" w:color="000000"/>
              <w:right w:val="single" w:sz="1" w:space="0" w:color="000000"/>
            </w:tcBorders>
          </w:tcPr>
          <w:p w:rsidR="004979FF" w:rsidRPr="005F7AB1" w:rsidRDefault="00DD61DA">
            <w:pPr>
              <w:pStyle w:val="TableParagraph"/>
              <w:spacing w:before="6"/>
              <w:ind w:left="109"/>
              <w:rPr>
                <w:rFonts w:ascii="Arial" w:eastAsia="Arial" w:hAnsi="Arial" w:cs="Arial"/>
              </w:rPr>
            </w:pPr>
            <w:r w:rsidRPr="005F7AB1">
              <w:rPr>
                <w:rFonts w:ascii="Arial" w:eastAsia="Arial" w:hAnsi="Arial" w:cs="Arial"/>
                <w:lang w:val="bg-BG"/>
              </w:rPr>
              <w:t>Двойка процентни символи</w:t>
            </w:r>
            <w:r w:rsidR="00EA703D" w:rsidRPr="005F7AB1">
              <w:rPr>
                <w:rFonts w:ascii="Arial" w:eastAsia="Arial" w:hAnsi="Arial" w:cs="Arial"/>
                <w:spacing w:val="1"/>
              </w:rPr>
              <w:t xml:space="preserve"> </w:t>
            </w:r>
            <w:r w:rsidR="00EA703D" w:rsidRPr="005F7AB1">
              <w:rPr>
                <w:rFonts w:ascii="Arial" w:eastAsia="Arial" w:hAnsi="Arial" w:cs="Arial"/>
              </w:rPr>
              <w:t>(%%).</w:t>
            </w:r>
          </w:p>
        </w:tc>
      </w:tr>
      <w:tr w:rsidR="004979FF" w:rsidRPr="005F7AB1" w:rsidTr="00DD61DA">
        <w:trPr>
          <w:trHeight w:hRule="exact" w:val="740"/>
        </w:trPr>
        <w:tc>
          <w:tcPr>
            <w:tcW w:w="132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Log</w:t>
            </w:r>
            <w:r w:rsidRPr="005F7AB1">
              <w:rPr>
                <w:rFonts w:ascii="Arial" w:eastAsia="Arial" w:hAnsi="Arial" w:cs="Arial"/>
                <w:spacing w:val="3"/>
              </w:rPr>
              <w:t xml:space="preserve"> </w:t>
            </w:r>
            <w:r w:rsidRPr="005F7AB1">
              <w:rPr>
                <w:rFonts w:ascii="Arial" w:eastAsia="Arial" w:hAnsi="Arial" w:cs="Arial"/>
                <w:spacing w:val="-1"/>
              </w:rPr>
              <w:t>Data</w:t>
            </w:r>
          </w:p>
        </w:tc>
        <w:tc>
          <w:tcPr>
            <w:tcW w:w="89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353" w:right="351"/>
              <w:jc w:val="center"/>
              <w:rPr>
                <w:rFonts w:ascii="Arial" w:eastAsia="Arial" w:hAnsi="Arial" w:cs="Arial"/>
              </w:rPr>
            </w:pPr>
            <w:r w:rsidRPr="005F7AB1">
              <w:rPr>
                <w:rFonts w:ascii="Arial" w:eastAsia="Arial" w:hAnsi="Arial" w:cs="Arial"/>
              </w:rPr>
              <w:t>A</w:t>
            </w:r>
          </w:p>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491" w:right="487"/>
              <w:jc w:val="center"/>
              <w:rPr>
                <w:rFonts w:ascii="Arial" w:eastAsia="Arial" w:hAnsi="Arial" w:cs="Arial"/>
              </w:rPr>
            </w:pPr>
            <w:r w:rsidRPr="005F7AB1">
              <w:rPr>
                <w:rFonts w:ascii="Arial" w:eastAsia="Arial" w:hAnsi="Arial" w:cs="Arial"/>
              </w:rPr>
              <w:t>0</w:t>
            </w:r>
          </w:p>
        </w:tc>
        <w:tc>
          <w:tcPr>
            <w:tcW w:w="1172" w:type="dxa"/>
            <w:tcBorders>
              <w:top w:val="single" w:sz="1" w:space="0" w:color="000000"/>
              <w:left w:val="single" w:sz="1" w:space="0" w:color="000000"/>
              <w:bottom w:val="single" w:sz="1" w:space="0" w:color="000000"/>
              <w:right w:val="single" w:sz="1" w:space="0" w:color="000000"/>
            </w:tcBorders>
          </w:tcPr>
          <w:p w:rsidR="004979FF" w:rsidRPr="005F7AB1" w:rsidRDefault="000925C0" w:rsidP="000925C0">
            <w:pPr>
              <w:pStyle w:val="TableParagraph"/>
              <w:spacing w:before="6" w:line="246" w:lineRule="auto"/>
              <w:ind w:left="90" w:right="92" w:hanging="47"/>
              <w:rPr>
                <w:rFonts w:ascii="Arial" w:eastAsia="Arial" w:hAnsi="Arial" w:cs="Arial"/>
                <w:lang w:val="bg-BG"/>
              </w:rPr>
            </w:pPr>
            <w:r w:rsidRPr="005F7AB1">
              <w:rPr>
                <w:rFonts w:ascii="Arial" w:eastAsia="Arial" w:hAnsi="Arial" w:cs="Arial"/>
                <w:spacing w:val="-1"/>
                <w:lang w:val="bg-BG"/>
              </w:rPr>
              <w:t>Неопределен</w:t>
            </w:r>
          </w:p>
        </w:tc>
        <w:tc>
          <w:tcPr>
            <w:tcW w:w="4790" w:type="dxa"/>
            <w:tcBorders>
              <w:top w:val="single" w:sz="1" w:space="0" w:color="000000"/>
              <w:left w:val="single" w:sz="1" w:space="0" w:color="000000"/>
              <w:bottom w:val="single" w:sz="1" w:space="0" w:color="000000"/>
              <w:right w:val="single" w:sz="1" w:space="0" w:color="000000"/>
            </w:tcBorders>
          </w:tcPr>
          <w:p w:rsidR="004979FF" w:rsidRPr="005F7AB1" w:rsidRDefault="00DD61DA">
            <w:pPr>
              <w:pStyle w:val="TableParagraph"/>
              <w:spacing w:before="6" w:line="246" w:lineRule="auto"/>
              <w:ind w:left="109"/>
              <w:rPr>
                <w:rFonts w:ascii="Arial" w:eastAsia="Arial" w:hAnsi="Arial" w:cs="Arial"/>
                <w:lang w:val="bg-BG"/>
              </w:rPr>
            </w:pPr>
            <w:r w:rsidRPr="005F7AB1">
              <w:rPr>
                <w:rFonts w:ascii="Arial" w:eastAsia="Arial" w:hAnsi="Arial" w:cs="Arial"/>
                <w:spacing w:val="-1"/>
                <w:lang w:val="bg-BG"/>
              </w:rPr>
              <w:t xml:space="preserve">Нула или няколко реда </w:t>
            </w:r>
            <w:r w:rsidRPr="005F7AB1">
              <w:rPr>
                <w:rFonts w:ascii="Arial" w:eastAsia="Arial" w:hAnsi="Arial" w:cs="Arial"/>
                <w:spacing w:val="-1"/>
              </w:rPr>
              <w:t>ASCII</w:t>
            </w:r>
            <w:r w:rsidRPr="005F7AB1">
              <w:rPr>
                <w:rFonts w:ascii="Arial" w:eastAsia="Arial" w:hAnsi="Arial" w:cs="Arial"/>
                <w:spacing w:val="-1"/>
                <w:lang w:val="bg-BG"/>
              </w:rPr>
              <w:t xml:space="preserve"> текст от регистъра със събития на външната станция.</w:t>
            </w:r>
          </w:p>
        </w:tc>
      </w:tr>
      <w:tr w:rsidR="004979FF" w:rsidRPr="005F7AB1" w:rsidTr="00DD61DA">
        <w:trPr>
          <w:trHeight w:hRule="exact" w:val="522"/>
        </w:trPr>
        <w:tc>
          <w:tcPr>
            <w:tcW w:w="132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Pr>
                <w:rFonts w:ascii="Arial" w:eastAsia="Arial" w:hAnsi="Arial" w:cs="Arial"/>
              </w:rPr>
            </w:pPr>
            <w:r w:rsidRPr="005F7AB1">
              <w:rPr>
                <w:rFonts w:ascii="Arial" w:eastAsia="Arial" w:hAnsi="Arial" w:cs="Arial"/>
                <w:spacing w:val="-1"/>
              </w:rPr>
              <w:t>Log</w:t>
            </w:r>
            <w:r w:rsidRPr="005F7AB1">
              <w:rPr>
                <w:rFonts w:ascii="Arial" w:eastAsia="Arial" w:hAnsi="Arial" w:cs="Arial"/>
                <w:spacing w:val="3"/>
              </w:rPr>
              <w:t xml:space="preserve"> </w:t>
            </w:r>
            <w:r w:rsidRPr="005F7AB1">
              <w:rPr>
                <w:rFonts w:ascii="Arial" w:eastAsia="Arial" w:hAnsi="Arial" w:cs="Arial"/>
                <w:spacing w:val="-1"/>
              </w:rPr>
              <w:t>Data</w:t>
            </w:r>
            <w:r w:rsidRPr="005F7AB1">
              <w:rPr>
                <w:rFonts w:ascii="Arial" w:eastAsia="Arial" w:hAnsi="Arial" w:cs="Arial"/>
                <w:spacing w:val="23"/>
              </w:rPr>
              <w:t xml:space="preserve"> </w:t>
            </w:r>
            <w:r w:rsidRPr="005F7AB1">
              <w:rPr>
                <w:rFonts w:ascii="Arial" w:eastAsia="Arial" w:hAnsi="Arial" w:cs="Arial"/>
                <w:spacing w:val="-1"/>
              </w:rPr>
              <w:t>End</w:t>
            </w:r>
          </w:p>
        </w:tc>
        <w:tc>
          <w:tcPr>
            <w:tcW w:w="89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353" w:right="351"/>
              <w:jc w:val="center"/>
              <w:rPr>
                <w:rFonts w:ascii="Arial" w:eastAsia="Arial" w:hAnsi="Arial" w:cs="Arial"/>
              </w:rPr>
            </w:pPr>
            <w:r w:rsidRPr="005F7AB1">
              <w:rPr>
                <w:rFonts w:ascii="Arial" w:eastAsia="Arial" w:hAnsi="Arial" w:cs="Arial"/>
              </w:rPr>
              <w:t>A</w:t>
            </w:r>
          </w:p>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491" w:right="487"/>
              <w:jc w:val="center"/>
              <w:rPr>
                <w:rFonts w:ascii="Arial" w:eastAsia="Arial" w:hAnsi="Arial" w:cs="Arial"/>
              </w:rPr>
            </w:pPr>
            <w:r w:rsidRPr="005F7AB1">
              <w:rPr>
                <w:rFonts w:ascii="Arial" w:eastAsia="Arial" w:hAnsi="Arial" w:cs="Arial"/>
              </w:rPr>
              <w:t>3</w:t>
            </w:r>
          </w:p>
        </w:tc>
        <w:tc>
          <w:tcPr>
            <w:tcW w:w="117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507" w:right="501"/>
              <w:jc w:val="center"/>
              <w:rPr>
                <w:rFonts w:ascii="Arial" w:eastAsia="Arial" w:hAnsi="Arial" w:cs="Arial"/>
              </w:rPr>
            </w:pPr>
            <w:r w:rsidRPr="005F7AB1">
              <w:rPr>
                <w:rFonts w:ascii="Arial" w:eastAsia="Arial" w:hAnsi="Arial" w:cs="Arial"/>
              </w:rPr>
              <w:t>3</w:t>
            </w:r>
          </w:p>
        </w:tc>
        <w:tc>
          <w:tcPr>
            <w:tcW w:w="4790" w:type="dxa"/>
            <w:tcBorders>
              <w:top w:val="single" w:sz="1" w:space="0" w:color="000000"/>
              <w:left w:val="single" w:sz="1" w:space="0" w:color="000000"/>
              <w:bottom w:val="single" w:sz="1" w:space="0" w:color="000000"/>
              <w:right w:val="single" w:sz="1" w:space="0" w:color="000000"/>
            </w:tcBorders>
          </w:tcPr>
          <w:p w:rsidR="004979FF" w:rsidRPr="005F7AB1" w:rsidRDefault="00DD61DA">
            <w:pPr>
              <w:pStyle w:val="TableParagraph"/>
              <w:spacing w:before="6"/>
              <w:ind w:left="109"/>
              <w:rPr>
                <w:rFonts w:ascii="Arial" w:eastAsia="Arial" w:hAnsi="Arial" w:cs="Arial"/>
              </w:rPr>
            </w:pPr>
            <w:r w:rsidRPr="005F7AB1">
              <w:rPr>
                <w:rFonts w:ascii="Arial" w:eastAsia="Arial" w:hAnsi="Arial" w:cs="Arial"/>
                <w:lang w:val="bg-BG"/>
              </w:rPr>
              <w:t>Двойка процентни символи</w:t>
            </w:r>
            <w:r w:rsidRPr="005F7AB1">
              <w:rPr>
                <w:rFonts w:ascii="Arial" w:eastAsia="Arial" w:hAnsi="Arial" w:cs="Arial"/>
                <w:spacing w:val="1"/>
              </w:rPr>
              <w:t xml:space="preserve"> </w:t>
            </w:r>
            <w:r w:rsidR="00EA703D" w:rsidRPr="005F7AB1">
              <w:rPr>
                <w:rFonts w:ascii="Arial" w:eastAsia="Arial" w:hAnsi="Arial" w:cs="Arial"/>
              </w:rPr>
              <w:t>(%%).</w:t>
            </w:r>
          </w:p>
        </w:tc>
      </w:tr>
    </w:tbl>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before="7" w:line="280" w:lineRule="exact"/>
        <w:rPr>
          <w:sz w:val="28"/>
          <w:szCs w:val="28"/>
        </w:rPr>
      </w:pPr>
    </w:p>
    <w:p w:rsidR="004979FF" w:rsidRPr="005F7AB1" w:rsidRDefault="00F17DFF">
      <w:pPr>
        <w:pStyle w:val="Heading5"/>
        <w:numPr>
          <w:ilvl w:val="2"/>
          <w:numId w:val="29"/>
        </w:numPr>
        <w:tabs>
          <w:tab w:val="left" w:pos="839"/>
        </w:tabs>
        <w:spacing w:before="72"/>
        <w:rPr>
          <w:b w:val="0"/>
          <w:bCs w:val="0"/>
        </w:rPr>
      </w:pPr>
      <w:r w:rsidRPr="005F7AB1">
        <w:rPr>
          <w:lang w:val="bg-BG"/>
        </w:rPr>
        <w:t>Статистики на изключенията на външната станция</w:t>
      </w:r>
    </w:p>
    <w:p w:rsidR="004979FF" w:rsidRPr="005F7AB1" w:rsidRDefault="00F17DFF">
      <w:pPr>
        <w:pStyle w:val="BodyText"/>
        <w:spacing w:before="61"/>
        <w:rPr>
          <w:lang w:val="bg-BG"/>
        </w:rPr>
      </w:pPr>
      <w:r w:rsidRPr="005F7AB1">
        <w:rPr>
          <w:spacing w:val="-1"/>
          <w:lang w:val="bg-BG"/>
        </w:rPr>
        <w:t>В следващата таблица са описани полетата за изключения на външната станция.</w:t>
      </w:r>
    </w:p>
    <w:tbl>
      <w:tblPr>
        <w:tblW w:w="9600" w:type="dxa"/>
        <w:tblInd w:w="99" w:type="dxa"/>
        <w:tblLayout w:type="fixed"/>
        <w:tblCellMar>
          <w:left w:w="0" w:type="dxa"/>
          <w:right w:w="0" w:type="dxa"/>
        </w:tblCellMar>
        <w:tblLook w:val="01E0" w:firstRow="1" w:lastRow="1" w:firstColumn="1" w:lastColumn="1" w:noHBand="0" w:noVBand="0"/>
      </w:tblPr>
      <w:tblGrid>
        <w:gridCol w:w="2836"/>
        <w:gridCol w:w="1296"/>
        <w:gridCol w:w="5468"/>
      </w:tblGrid>
      <w:tr w:rsidR="004979FF" w:rsidRPr="005F7AB1" w:rsidTr="00445975">
        <w:trPr>
          <w:trHeight w:hRule="exact" w:val="587"/>
        </w:trPr>
        <w:tc>
          <w:tcPr>
            <w:tcW w:w="2836"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445975">
            <w:pPr>
              <w:pStyle w:val="TableParagraph"/>
              <w:spacing w:before="6"/>
              <w:ind w:left="109"/>
              <w:rPr>
                <w:rFonts w:ascii="Arial" w:eastAsia="Arial" w:hAnsi="Arial" w:cs="Arial"/>
                <w:lang w:val="bg-BG"/>
              </w:rPr>
            </w:pPr>
            <w:r w:rsidRPr="005F7AB1">
              <w:rPr>
                <w:rFonts w:ascii="Arial" w:eastAsia="Arial" w:hAnsi="Arial" w:cs="Arial"/>
                <w:i/>
                <w:spacing w:val="-1"/>
                <w:lang w:val="bg-BG"/>
              </w:rPr>
              <w:t>Статистика на изключението</w:t>
            </w:r>
          </w:p>
        </w:tc>
        <w:tc>
          <w:tcPr>
            <w:tcW w:w="1296"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445975">
            <w:pPr>
              <w:pStyle w:val="TableParagraph"/>
              <w:spacing w:before="6"/>
              <w:ind w:left="109"/>
              <w:rPr>
                <w:rFonts w:ascii="Arial" w:eastAsia="Arial" w:hAnsi="Arial" w:cs="Arial"/>
                <w:lang w:val="bg-BG"/>
              </w:rPr>
            </w:pPr>
            <w:r w:rsidRPr="005F7AB1">
              <w:rPr>
                <w:rFonts w:ascii="Arial" w:eastAsia="Arial" w:hAnsi="Arial" w:cs="Arial"/>
                <w:i/>
                <w:spacing w:val="-1"/>
                <w:lang w:val="bg-BG"/>
              </w:rPr>
              <w:t>Индикатор</w:t>
            </w:r>
          </w:p>
        </w:tc>
        <w:tc>
          <w:tcPr>
            <w:tcW w:w="5468"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445975">
            <w:pPr>
              <w:pStyle w:val="TableParagraph"/>
              <w:spacing w:before="6"/>
              <w:ind w:left="109"/>
              <w:rPr>
                <w:rFonts w:ascii="Arial" w:eastAsia="Arial" w:hAnsi="Arial" w:cs="Arial"/>
                <w:lang w:val="bg-BG"/>
              </w:rPr>
            </w:pPr>
            <w:r w:rsidRPr="005F7AB1">
              <w:rPr>
                <w:rFonts w:ascii="Arial" w:eastAsia="Arial" w:hAnsi="Arial" w:cs="Arial"/>
                <w:i/>
                <w:spacing w:val="-1"/>
                <w:lang w:val="bg-BG"/>
              </w:rPr>
              <w:t>Описание</w:t>
            </w:r>
          </w:p>
        </w:tc>
      </w:tr>
      <w:tr w:rsidR="004979FF" w:rsidRPr="005F7AB1" w:rsidTr="00445975">
        <w:trPr>
          <w:trHeight w:hRule="exact" w:val="1082"/>
        </w:trPr>
        <w:tc>
          <w:tcPr>
            <w:tcW w:w="28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ight="691"/>
              <w:rPr>
                <w:rFonts w:ascii="Arial" w:eastAsia="Arial" w:hAnsi="Arial" w:cs="Arial"/>
              </w:rPr>
            </w:pPr>
            <w:r w:rsidRPr="005F7AB1">
              <w:rPr>
                <w:rFonts w:ascii="Arial" w:eastAsia="Arial" w:hAnsi="Arial" w:cs="Arial"/>
              </w:rPr>
              <w:t>Outstation</w:t>
            </w:r>
            <w:r w:rsidRPr="005F7AB1">
              <w:rPr>
                <w:rFonts w:ascii="Arial" w:eastAsia="Arial" w:hAnsi="Arial" w:cs="Arial"/>
                <w:spacing w:val="-7"/>
              </w:rPr>
              <w:t xml:space="preserve"> </w:t>
            </w:r>
            <w:r w:rsidRPr="005F7AB1">
              <w:rPr>
                <w:rFonts w:ascii="Arial" w:eastAsia="Arial" w:hAnsi="Arial" w:cs="Arial"/>
                <w:spacing w:val="-1"/>
              </w:rPr>
              <w:t>Exception</w:t>
            </w:r>
            <w:r w:rsidRPr="005F7AB1">
              <w:rPr>
                <w:rFonts w:ascii="Arial" w:eastAsia="Arial" w:hAnsi="Arial" w:cs="Arial"/>
                <w:spacing w:val="24"/>
              </w:rPr>
              <w:t xml:space="preserve"> </w:t>
            </w:r>
            <w:r w:rsidRPr="005F7AB1">
              <w:rPr>
                <w:rFonts w:ascii="Arial" w:eastAsia="Arial" w:hAnsi="Arial" w:cs="Arial"/>
              </w:rPr>
              <w:t>Flags</w:t>
            </w:r>
          </w:p>
        </w:tc>
        <w:tc>
          <w:tcPr>
            <w:tcW w:w="129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A:</w:t>
            </w:r>
          </w:p>
        </w:tc>
        <w:tc>
          <w:tcPr>
            <w:tcW w:w="5468" w:type="dxa"/>
            <w:tcBorders>
              <w:top w:val="single" w:sz="1" w:space="0" w:color="000000"/>
              <w:left w:val="single" w:sz="1" w:space="0" w:color="000000"/>
              <w:bottom w:val="single" w:sz="1" w:space="0" w:color="000000"/>
              <w:right w:val="single" w:sz="1" w:space="0" w:color="000000"/>
            </w:tcBorders>
          </w:tcPr>
          <w:p w:rsidR="00445975" w:rsidRPr="005F7AB1" w:rsidRDefault="00445975">
            <w:pPr>
              <w:pStyle w:val="TableParagraph"/>
              <w:spacing w:before="6" w:line="246" w:lineRule="auto"/>
              <w:ind w:left="109" w:right="147"/>
              <w:rPr>
                <w:rFonts w:ascii="Arial" w:eastAsia="Arial" w:hAnsi="Arial" w:cs="Arial"/>
                <w:lang w:val="bg-BG"/>
              </w:rPr>
            </w:pPr>
            <w:r w:rsidRPr="005F7AB1">
              <w:rPr>
                <w:rFonts w:ascii="Arial" w:eastAsia="Arial" w:hAnsi="Arial" w:cs="Arial"/>
                <w:spacing w:val="-1"/>
                <w:lang w:val="bg-BG"/>
              </w:rPr>
              <w:t xml:space="preserve">Всеки бит показва състоянието на Статистиките на изключенията на външната станция, както са описани в индикациите за изключения на външната станция. (Вижте </w:t>
            </w:r>
            <w:r w:rsidRPr="005F7AB1">
              <w:rPr>
                <w:rFonts w:ascii="Arial" w:eastAsia="Arial" w:hAnsi="Arial" w:cs="Arial"/>
                <w:spacing w:val="-1"/>
              </w:rPr>
              <w:t>13.7.2</w:t>
            </w:r>
            <w:r w:rsidRPr="005F7AB1">
              <w:rPr>
                <w:rFonts w:ascii="Arial" w:eastAsia="Arial" w:hAnsi="Arial" w:cs="Arial"/>
                <w:spacing w:val="-1"/>
                <w:lang w:val="bg-BG"/>
              </w:rPr>
              <w:t>).</w:t>
            </w:r>
          </w:p>
        </w:tc>
      </w:tr>
    </w:tbl>
    <w:p w:rsidR="004979FF" w:rsidRPr="005F7AB1" w:rsidRDefault="004979FF">
      <w:pPr>
        <w:spacing w:line="200" w:lineRule="exact"/>
        <w:rPr>
          <w:sz w:val="20"/>
          <w:szCs w:val="20"/>
        </w:rPr>
      </w:pPr>
    </w:p>
    <w:p w:rsidR="004979FF" w:rsidRPr="005F7AB1" w:rsidRDefault="004979FF">
      <w:pPr>
        <w:spacing w:before="7" w:line="220" w:lineRule="exact"/>
      </w:pPr>
    </w:p>
    <w:p w:rsidR="004979FF" w:rsidRPr="005F7AB1" w:rsidRDefault="00445975">
      <w:pPr>
        <w:pStyle w:val="Heading5"/>
        <w:numPr>
          <w:ilvl w:val="2"/>
          <w:numId w:val="29"/>
        </w:numPr>
        <w:tabs>
          <w:tab w:val="left" w:pos="839"/>
        </w:tabs>
        <w:spacing w:before="72"/>
        <w:rPr>
          <w:b w:val="0"/>
          <w:bCs w:val="0"/>
        </w:rPr>
      </w:pPr>
      <w:r w:rsidRPr="005F7AB1">
        <w:rPr>
          <w:spacing w:val="-1"/>
          <w:lang w:val="bg-BG"/>
        </w:rPr>
        <w:t>Индикации за изключения на външната станция</w:t>
      </w:r>
    </w:p>
    <w:p w:rsidR="004979FF" w:rsidRPr="005F7AB1" w:rsidRDefault="00445975">
      <w:pPr>
        <w:pStyle w:val="BodyText"/>
        <w:spacing w:before="61"/>
        <w:rPr>
          <w:lang w:val="bg-BG"/>
        </w:rPr>
      </w:pPr>
      <w:r w:rsidRPr="005F7AB1">
        <w:rPr>
          <w:lang w:val="bg-BG"/>
        </w:rPr>
        <w:t>В следващата таблица са описани позициите на битовете в индикациите за изключения на външната станция.</w:t>
      </w:r>
    </w:p>
    <w:p w:rsidR="004979FF" w:rsidRPr="005F7AB1" w:rsidRDefault="004979FF">
      <w:pPr>
        <w:spacing w:before="3" w:line="130" w:lineRule="exact"/>
        <w:rPr>
          <w:sz w:val="13"/>
          <w:szCs w:val="13"/>
        </w:rPr>
      </w:pPr>
    </w:p>
    <w:tbl>
      <w:tblPr>
        <w:tblW w:w="0" w:type="auto"/>
        <w:tblInd w:w="125" w:type="dxa"/>
        <w:tblLayout w:type="fixed"/>
        <w:tblCellMar>
          <w:left w:w="0" w:type="dxa"/>
          <w:right w:w="0" w:type="dxa"/>
        </w:tblCellMar>
        <w:tblLook w:val="01E0" w:firstRow="1" w:lastRow="1" w:firstColumn="1" w:lastColumn="1" w:noHBand="0" w:noVBand="0"/>
      </w:tblPr>
      <w:tblGrid>
        <w:gridCol w:w="5904"/>
        <w:gridCol w:w="1938"/>
        <w:gridCol w:w="798"/>
      </w:tblGrid>
      <w:tr w:rsidR="004979FF" w:rsidRPr="005F7AB1">
        <w:trPr>
          <w:trHeight w:hRule="exact" w:val="684"/>
        </w:trPr>
        <w:tc>
          <w:tcPr>
            <w:tcW w:w="5904"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445975">
            <w:pPr>
              <w:pStyle w:val="TableParagraph"/>
              <w:spacing w:before="6"/>
              <w:ind w:left="109"/>
              <w:rPr>
                <w:rFonts w:ascii="Arial" w:eastAsia="Arial" w:hAnsi="Arial" w:cs="Arial"/>
                <w:lang w:val="bg-BG"/>
              </w:rPr>
            </w:pPr>
            <w:bookmarkStart w:id="103" w:name="Slide_62"/>
            <w:bookmarkEnd w:id="103"/>
            <w:r w:rsidRPr="005F7AB1">
              <w:rPr>
                <w:rFonts w:ascii="Arial" w:eastAsia="Arial" w:hAnsi="Arial" w:cs="Arial"/>
                <w:i/>
                <w:spacing w:val="-1"/>
                <w:lang w:val="bg-BG"/>
              </w:rPr>
              <w:t>Статистика на изключението</w:t>
            </w:r>
          </w:p>
        </w:tc>
        <w:tc>
          <w:tcPr>
            <w:tcW w:w="1938"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445975">
            <w:pPr>
              <w:pStyle w:val="TableParagraph"/>
              <w:spacing w:before="6"/>
              <w:ind w:left="411"/>
              <w:rPr>
                <w:rFonts w:ascii="Arial" w:eastAsia="Arial" w:hAnsi="Arial" w:cs="Arial"/>
                <w:lang w:val="bg-BG"/>
              </w:rPr>
            </w:pPr>
            <w:r w:rsidRPr="005F7AB1">
              <w:rPr>
                <w:rFonts w:ascii="Arial" w:eastAsia="Arial" w:hAnsi="Arial" w:cs="Arial"/>
                <w:i/>
                <w:spacing w:val="-1"/>
                <w:lang w:val="bg-BG"/>
              </w:rPr>
              <w:t>Позиция на бита</w:t>
            </w:r>
          </w:p>
        </w:tc>
        <w:tc>
          <w:tcPr>
            <w:tcW w:w="798"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445975">
            <w:pPr>
              <w:pStyle w:val="TableParagraph"/>
              <w:spacing w:before="6"/>
              <w:ind w:left="121"/>
              <w:rPr>
                <w:rFonts w:ascii="Arial" w:eastAsia="Arial" w:hAnsi="Arial" w:cs="Arial"/>
                <w:lang w:val="bg-BG"/>
              </w:rPr>
            </w:pPr>
            <w:r w:rsidRPr="005F7AB1">
              <w:rPr>
                <w:rFonts w:ascii="Arial" w:eastAsia="Arial" w:hAnsi="Arial" w:cs="Arial"/>
                <w:i/>
                <w:spacing w:val="-1"/>
                <w:lang w:val="bg-BG"/>
              </w:rPr>
              <w:t>Заб.</w:t>
            </w:r>
          </w:p>
        </w:tc>
      </w:tr>
      <w:tr w:rsidR="004979FF" w:rsidRPr="005F7AB1">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Pr="005F7AB1" w:rsidRDefault="00445975">
            <w:pPr>
              <w:pStyle w:val="TableParagraph"/>
              <w:spacing w:before="6" w:line="252" w:lineRule="exact"/>
              <w:ind w:left="109"/>
              <w:rPr>
                <w:rFonts w:ascii="Arial" w:eastAsia="Arial" w:hAnsi="Arial" w:cs="Arial"/>
                <w:lang w:val="bg-BG"/>
              </w:rPr>
            </w:pPr>
            <w:r w:rsidRPr="005F7AB1">
              <w:rPr>
                <w:rFonts w:ascii="Arial" w:eastAsia="Arial" w:hAnsi="Arial" w:cs="Arial"/>
                <w:lang w:val="bg-BG"/>
              </w:rPr>
              <w:t>Фатална грешка на операционната система</w:t>
            </w:r>
          </w:p>
        </w:tc>
        <w:tc>
          <w:tcPr>
            <w:tcW w:w="19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889" w:right="885"/>
              <w:jc w:val="center"/>
              <w:rPr>
                <w:rFonts w:ascii="Arial" w:eastAsia="Arial" w:hAnsi="Arial" w:cs="Arial"/>
              </w:rPr>
            </w:pPr>
            <w:r w:rsidRPr="005F7AB1">
              <w:rPr>
                <w:rFonts w:ascii="Arial" w:eastAsia="Arial" w:hAnsi="Arial" w:cs="Arial"/>
              </w:rPr>
              <w:t>0</w:t>
            </w:r>
          </w:p>
        </w:tc>
        <w:tc>
          <w:tcPr>
            <w:tcW w:w="79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319" w:right="315"/>
              <w:jc w:val="center"/>
              <w:rPr>
                <w:rFonts w:ascii="Arial" w:eastAsia="Arial" w:hAnsi="Arial" w:cs="Arial"/>
              </w:rPr>
            </w:pPr>
            <w:r w:rsidRPr="005F7AB1">
              <w:rPr>
                <w:rFonts w:ascii="Arial" w:eastAsia="Arial" w:hAnsi="Arial" w:cs="Arial"/>
              </w:rPr>
              <w:t>2</w:t>
            </w:r>
          </w:p>
        </w:tc>
      </w:tr>
      <w:tr w:rsidR="004979FF" w:rsidRPr="005F7AB1">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Pr="005F7AB1" w:rsidRDefault="00445975" w:rsidP="00445975">
            <w:pPr>
              <w:pStyle w:val="TableParagraph"/>
              <w:spacing w:before="6"/>
              <w:ind w:left="109"/>
              <w:rPr>
                <w:rFonts w:ascii="Arial" w:eastAsia="Arial" w:hAnsi="Arial" w:cs="Arial"/>
              </w:rPr>
            </w:pPr>
            <w:r w:rsidRPr="005F7AB1">
              <w:rPr>
                <w:rFonts w:ascii="Arial" w:eastAsia="Arial" w:hAnsi="Arial" w:cs="Arial"/>
                <w:lang w:val="bg-BG"/>
              </w:rPr>
              <w:t xml:space="preserve">Грешка в зареждането на </w:t>
            </w:r>
            <w:r w:rsidR="00EA703D" w:rsidRPr="005F7AB1">
              <w:rPr>
                <w:rFonts w:ascii="Arial" w:eastAsia="Arial" w:hAnsi="Arial" w:cs="Arial"/>
              </w:rPr>
              <w:t>FPGA</w:t>
            </w:r>
            <w:r w:rsidR="00EA703D" w:rsidRPr="005F7AB1">
              <w:rPr>
                <w:rFonts w:ascii="Arial" w:eastAsia="Arial" w:hAnsi="Arial" w:cs="Arial"/>
                <w:spacing w:val="-4"/>
              </w:rPr>
              <w:t xml:space="preserve"> </w:t>
            </w:r>
          </w:p>
        </w:tc>
        <w:tc>
          <w:tcPr>
            <w:tcW w:w="19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889" w:right="885"/>
              <w:jc w:val="center"/>
              <w:rPr>
                <w:rFonts w:ascii="Arial" w:eastAsia="Arial" w:hAnsi="Arial" w:cs="Arial"/>
              </w:rPr>
            </w:pPr>
            <w:r w:rsidRPr="005F7AB1">
              <w:rPr>
                <w:rFonts w:ascii="Arial" w:eastAsia="Arial" w:hAnsi="Arial" w:cs="Arial"/>
              </w:rPr>
              <w:t>1</w:t>
            </w:r>
          </w:p>
        </w:tc>
        <w:tc>
          <w:tcPr>
            <w:tcW w:w="79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319" w:right="315"/>
              <w:jc w:val="center"/>
              <w:rPr>
                <w:rFonts w:ascii="Arial" w:eastAsia="Arial" w:hAnsi="Arial" w:cs="Arial"/>
              </w:rPr>
            </w:pPr>
            <w:r w:rsidRPr="005F7AB1">
              <w:rPr>
                <w:rFonts w:ascii="Arial" w:eastAsia="Arial" w:hAnsi="Arial" w:cs="Arial"/>
              </w:rPr>
              <w:t>2</w:t>
            </w:r>
          </w:p>
        </w:tc>
      </w:tr>
      <w:tr w:rsidR="004979FF" w:rsidRPr="005F7AB1">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Pr="005F7AB1" w:rsidRDefault="00445975">
            <w:pPr>
              <w:pStyle w:val="TableParagraph"/>
              <w:spacing w:before="6" w:line="252" w:lineRule="exact"/>
              <w:ind w:left="109"/>
              <w:rPr>
                <w:rFonts w:ascii="Arial" w:eastAsia="Arial" w:hAnsi="Arial" w:cs="Arial"/>
                <w:lang w:val="bg-BG"/>
              </w:rPr>
            </w:pPr>
            <w:r w:rsidRPr="005F7AB1">
              <w:rPr>
                <w:rFonts w:ascii="Arial" w:eastAsia="Arial" w:hAnsi="Arial" w:cs="Arial"/>
                <w:spacing w:val="-1"/>
                <w:lang w:val="bg-BG"/>
              </w:rPr>
              <w:t>Рестартиране на хардуерната защита</w:t>
            </w:r>
          </w:p>
        </w:tc>
        <w:tc>
          <w:tcPr>
            <w:tcW w:w="19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889" w:right="885"/>
              <w:jc w:val="center"/>
              <w:rPr>
                <w:rFonts w:ascii="Arial" w:eastAsia="Arial" w:hAnsi="Arial" w:cs="Arial"/>
              </w:rPr>
            </w:pPr>
            <w:r w:rsidRPr="005F7AB1">
              <w:rPr>
                <w:rFonts w:ascii="Arial" w:eastAsia="Arial" w:hAnsi="Arial" w:cs="Arial"/>
              </w:rPr>
              <w:t>2</w:t>
            </w:r>
          </w:p>
        </w:tc>
        <w:tc>
          <w:tcPr>
            <w:tcW w:w="79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319" w:right="315"/>
              <w:jc w:val="center"/>
              <w:rPr>
                <w:rFonts w:ascii="Arial" w:eastAsia="Arial" w:hAnsi="Arial" w:cs="Arial"/>
              </w:rPr>
            </w:pPr>
            <w:r w:rsidRPr="005F7AB1">
              <w:rPr>
                <w:rFonts w:ascii="Arial" w:eastAsia="Arial" w:hAnsi="Arial" w:cs="Arial"/>
              </w:rPr>
              <w:t>2</w:t>
            </w:r>
          </w:p>
        </w:tc>
      </w:tr>
      <w:tr w:rsidR="004979FF" w:rsidRPr="005F7AB1">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Pr="005F7AB1" w:rsidRDefault="00445975" w:rsidP="00445975">
            <w:pPr>
              <w:pStyle w:val="TableParagraph"/>
              <w:spacing w:before="6"/>
              <w:ind w:left="109"/>
              <w:rPr>
                <w:rFonts w:ascii="Arial" w:eastAsia="Arial" w:hAnsi="Arial" w:cs="Arial"/>
              </w:rPr>
            </w:pPr>
            <w:r w:rsidRPr="005F7AB1">
              <w:rPr>
                <w:rFonts w:ascii="Arial" w:eastAsia="Arial" w:hAnsi="Arial" w:cs="Arial"/>
                <w:lang w:val="bg-BG"/>
              </w:rPr>
              <w:t>Топъл рестарт</w:t>
            </w:r>
            <w:r w:rsidR="00EA703D" w:rsidRPr="005F7AB1">
              <w:rPr>
                <w:rFonts w:ascii="Arial" w:eastAsia="Arial" w:hAnsi="Arial" w:cs="Arial"/>
              </w:rPr>
              <w:t xml:space="preserve">  (</w:t>
            </w:r>
            <w:r w:rsidRPr="005F7AB1">
              <w:rPr>
                <w:rFonts w:ascii="Arial" w:eastAsia="Arial" w:hAnsi="Arial" w:cs="Arial"/>
                <w:lang w:val="bg-BG"/>
              </w:rPr>
              <w:t>рестартиране на софтуерната защита</w:t>
            </w:r>
            <w:r w:rsidR="00EA703D" w:rsidRPr="005F7AB1">
              <w:rPr>
                <w:rFonts w:ascii="Arial" w:eastAsia="Arial" w:hAnsi="Arial" w:cs="Arial"/>
                <w:spacing w:val="-1"/>
              </w:rPr>
              <w:t>)</w:t>
            </w:r>
          </w:p>
        </w:tc>
        <w:tc>
          <w:tcPr>
            <w:tcW w:w="19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889" w:right="885"/>
              <w:jc w:val="center"/>
              <w:rPr>
                <w:rFonts w:ascii="Arial" w:eastAsia="Arial" w:hAnsi="Arial" w:cs="Arial"/>
              </w:rPr>
            </w:pPr>
            <w:r w:rsidRPr="005F7AB1">
              <w:rPr>
                <w:rFonts w:ascii="Arial" w:eastAsia="Arial" w:hAnsi="Arial" w:cs="Arial"/>
              </w:rPr>
              <w:t>3</w:t>
            </w:r>
          </w:p>
        </w:tc>
        <w:tc>
          <w:tcPr>
            <w:tcW w:w="79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319" w:right="315"/>
              <w:jc w:val="center"/>
              <w:rPr>
                <w:rFonts w:ascii="Arial" w:eastAsia="Arial" w:hAnsi="Arial" w:cs="Arial"/>
              </w:rPr>
            </w:pPr>
            <w:r w:rsidRPr="005F7AB1">
              <w:rPr>
                <w:rFonts w:ascii="Arial" w:eastAsia="Arial" w:hAnsi="Arial" w:cs="Arial"/>
              </w:rPr>
              <w:t>2</w:t>
            </w:r>
          </w:p>
        </w:tc>
      </w:tr>
      <w:tr w:rsidR="004979FF" w:rsidRPr="005F7AB1">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Pr="005F7AB1" w:rsidRDefault="00445975">
            <w:pPr>
              <w:pStyle w:val="TableParagraph"/>
              <w:spacing w:before="6" w:line="252" w:lineRule="exact"/>
              <w:ind w:left="109"/>
              <w:rPr>
                <w:rFonts w:ascii="Arial" w:eastAsia="Arial" w:hAnsi="Arial" w:cs="Arial"/>
                <w:lang w:val="bg-BG"/>
              </w:rPr>
            </w:pPr>
            <w:r w:rsidRPr="005F7AB1">
              <w:rPr>
                <w:rFonts w:ascii="Arial" w:eastAsia="Arial" w:hAnsi="Arial" w:cs="Arial"/>
                <w:spacing w:val="-2"/>
                <w:lang w:val="bg-BG"/>
              </w:rPr>
              <w:t>Изключване или студен рестарт</w:t>
            </w:r>
          </w:p>
        </w:tc>
        <w:tc>
          <w:tcPr>
            <w:tcW w:w="19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889" w:right="885"/>
              <w:jc w:val="center"/>
              <w:rPr>
                <w:rFonts w:ascii="Arial" w:eastAsia="Arial" w:hAnsi="Arial" w:cs="Arial"/>
              </w:rPr>
            </w:pPr>
            <w:r w:rsidRPr="005F7AB1">
              <w:rPr>
                <w:rFonts w:ascii="Arial" w:eastAsia="Arial" w:hAnsi="Arial" w:cs="Arial"/>
              </w:rPr>
              <w:t>4</w:t>
            </w:r>
          </w:p>
        </w:tc>
        <w:tc>
          <w:tcPr>
            <w:tcW w:w="79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319" w:right="315"/>
              <w:jc w:val="center"/>
              <w:rPr>
                <w:rFonts w:ascii="Arial" w:eastAsia="Arial" w:hAnsi="Arial" w:cs="Arial"/>
              </w:rPr>
            </w:pPr>
            <w:r w:rsidRPr="005F7AB1">
              <w:rPr>
                <w:rFonts w:ascii="Arial" w:eastAsia="Arial" w:hAnsi="Arial" w:cs="Arial"/>
              </w:rPr>
              <w:t>2</w:t>
            </w:r>
          </w:p>
        </w:tc>
      </w:tr>
      <w:tr w:rsidR="004979FF" w:rsidRPr="005F7AB1">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Pr="005F7AB1" w:rsidRDefault="00445975" w:rsidP="00445975">
            <w:pPr>
              <w:pStyle w:val="TableParagraph"/>
              <w:spacing w:before="6"/>
              <w:ind w:left="109"/>
              <w:rPr>
                <w:rFonts w:ascii="Arial" w:eastAsia="Arial" w:hAnsi="Arial" w:cs="Arial"/>
                <w:lang w:val="bg-BG"/>
              </w:rPr>
            </w:pPr>
            <w:r w:rsidRPr="005F7AB1">
              <w:rPr>
                <w:rFonts w:ascii="Arial" w:eastAsia="Arial" w:hAnsi="Arial" w:cs="Arial"/>
                <w:spacing w:val="-1"/>
                <w:lang w:val="bg-BG"/>
              </w:rPr>
              <w:t>Включен инженер</w:t>
            </w:r>
            <w:r w:rsidR="00EA703D" w:rsidRPr="005F7AB1">
              <w:rPr>
                <w:rFonts w:ascii="Arial" w:eastAsia="Arial" w:hAnsi="Arial" w:cs="Arial"/>
              </w:rPr>
              <w:t xml:space="preserve"> –</w:t>
            </w:r>
            <w:r w:rsidR="00EA703D" w:rsidRPr="005F7AB1">
              <w:rPr>
                <w:rFonts w:ascii="Arial" w:eastAsia="Arial" w:hAnsi="Arial" w:cs="Arial"/>
                <w:spacing w:val="-1"/>
              </w:rPr>
              <w:t xml:space="preserve"> telnet/</w:t>
            </w:r>
            <w:r w:rsidRPr="005F7AB1">
              <w:rPr>
                <w:rFonts w:ascii="Arial" w:eastAsia="Arial" w:hAnsi="Arial" w:cs="Arial"/>
                <w:spacing w:val="-1"/>
                <w:lang w:val="bg-BG"/>
              </w:rPr>
              <w:t>уеб</w:t>
            </w:r>
          </w:p>
        </w:tc>
        <w:tc>
          <w:tcPr>
            <w:tcW w:w="19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889" w:right="885"/>
              <w:jc w:val="center"/>
              <w:rPr>
                <w:rFonts w:ascii="Arial" w:eastAsia="Arial" w:hAnsi="Arial" w:cs="Arial"/>
              </w:rPr>
            </w:pPr>
            <w:r w:rsidRPr="005F7AB1">
              <w:rPr>
                <w:rFonts w:ascii="Arial" w:eastAsia="Arial" w:hAnsi="Arial" w:cs="Arial"/>
              </w:rPr>
              <w:t>5</w:t>
            </w:r>
          </w:p>
        </w:tc>
        <w:tc>
          <w:tcPr>
            <w:tcW w:w="79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319" w:right="315"/>
              <w:jc w:val="center"/>
              <w:rPr>
                <w:rFonts w:ascii="Arial" w:eastAsia="Arial" w:hAnsi="Arial" w:cs="Arial"/>
              </w:rPr>
            </w:pPr>
            <w:r w:rsidRPr="005F7AB1">
              <w:rPr>
                <w:rFonts w:ascii="Arial" w:eastAsia="Arial" w:hAnsi="Arial" w:cs="Arial"/>
              </w:rPr>
              <w:t>1</w:t>
            </w:r>
          </w:p>
        </w:tc>
      </w:tr>
      <w:tr w:rsidR="004979FF" w:rsidRPr="005F7AB1">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Pr="005F7AB1" w:rsidRDefault="00445975" w:rsidP="00445975">
            <w:pPr>
              <w:pStyle w:val="TableParagraph"/>
              <w:spacing w:before="6" w:line="252" w:lineRule="exact"/>
              <w:ind w:left="109"/>
              <w:rPr>
                <w:rFonts w:ascii="Arial" w:eastAsia="Arial" w:hAnsi="Arial" w:cs="Arial"/>
              </w:rPr>
            </w:pPr>
            <w:r w:rsidRPr="005F7AB1">
              <w:rPr>
                <w:rFonts w:ascii="Arial" w:eastAsia="Arial" w:hAnsi="Arial" w:cs="Arial"/>
                <w:spacing w:val="-1"/>
                <w:lang w:val="bg-BG"/>
              </w:rPr>
              <w:t>Включен инженер</w:t>
            </w:r>
            <w:r w:rsidRPr="005F7AB1">
              <w:rPr>
                <w:rFonts w:ascii="Arial" w:eastAsia="Arial" w:hAnsi="Arial" w:cs="Arial"/>
              </w:rPr>
              <w:t xml:space="preserve"> </w:t>
            </w:r>
            <w:r w:rsidR="00EA703D" w:rsidRPr="005F7AB1">
              <w:rPr>
                <w:rFonts w:ascii="Arial" w:eastAsia="Arial" w:hAnsi="Arial" w:cs="Arial"/>
              </w:rPr>
              <w:t>–</w:t>
            </w:r>
            <w:r w:rsidR="00EA703D" w:rsidRPr="005F7AB1">
              <w:rPr>
                <w:rFonts w:ascii="Arial" w:eastAsia="Arial" w:hAnsi="Arial" w:cs="Arial"/>
                <w:spacing w:val="-1"/>
              </w:rPr>
              <w:t xml:space="preserve"> </w:t>
            </w:r>
            <w:r w:rsidRPr="005F7AB1">
              <w:rPr>
                <w:rFonts w:ascii="Arial" w:eastAsia="Arial" w:hAnsi="Arial" w:cs="Arial"/>
                <w:spacing w:val="-1"/>
                <w:lang w:val="bg-BG"/>
              </w:rPr>
              <w:t>клиент</w:t>
            </w:r>
            <w:r w:rsidR="00EA703D" w:rsidRPr="005F7AB1">
              <w:rPr>
                <w:rFonts w:ascii="Arial" w:eastAsia="Arial" w:hAnsi="Arial" w:cs="Arial"/>
                <w:spacing w:val="-1"/>
              </w:rPr>
              <w:t>/viewfinder</w:t>
            </w:r>
          </w:p>
        </w:tc>
        <w:tc>
          <w:tcPr>
            <w:tcW w:w="19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889" w:right="885"/>
              <w:jc w:val="center"/>
              <w:rPr>
                <w:rFonts w:ascii="Arial" w:eastAsia="Arial" w:hAnsi="Arial" w:cs="Arial"/>
              </w:rPr>
            </w:pPr>
            <w:r w:rsidRPr="005F7AB1">
              <w:rPr>
                <w:rFonts w:ascii="Arial" w:eastAsia="Arial" w:hAnsi="Arial" w:cs="Arial"/>
              </w:rPr>
              <w:t>6</w:t>
            </w:r>
          </w:p>
        </w:tc>
        <w:tc>
          <w:tcPr>
            <w:tcW w:w="79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319" w:right="315"/>
              <w:jc w:val="center"/>
              <w:rPr>
                <w:rFonts w:ascii="Arial" w:eastAsia="Arial" w:hAnsi="Arial" w:cs="Arial"/>
              </w:rPr>
            </w:pPr>
            <w:r w:rsidRPr="005F7AB1">
              <w:rPr>
                <w:rFonts w:ascii="Arial" w:eastAsia="Arial" w:hAnsi="Arial" w:cs="Arial"/>
              </w:rPr>
              <w:t>1</w:t>
            </w:r>
          </w:p>
        </w:tc>
      </w:tr>
      <w:tr w:rsidR="004979FF" w:rsidRPr="005F7AB1">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Pr="005F7AB1" w:rsidRDefault="00445975">
            <w:pPr>
              <w:pStyle w:val="TableParagraph"/>
              <w:spacing w:before="6"/>
              <w:ind w:left="109"/>
              <w:rPr>
                <w:rFonts w:ascii="Arial" w:eastAsia="Arial" w:hAnsi="Arial" w:cs="Arial"/>
                <w:lang w:val="bg-BG"/>
              </w:rPr>
            </w:pPr>
            <w:r w:rsidRPr="005F7AB1">
              <w:rPr>
                <w:rFonts w:ascii="Arial" w:eastAsia="Arial" w:hAnsi="Arial" w:cs="Arial"/>
                <w:spacing w:val="-1"/>
                <w:lang w:val="bg-BG"/>
              </w:rPr>
              <w:t>Стартиране на сесия</w:t>
            </w:r>
          </w:p>
        </w:tc>
        <w:tc>
          <w:tcPr>
            <w:tcW w:w="19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889" w:right="885"/>
              <w:jc w:val="center"/>
              <w:rPr>
                <w:rFonts w:ascii="Arial" w:eastAsia="Arial" w:hAnsi="Arial" w:cs="Arial"/>
              </w:rPr>
            </w:pPr>
            <w:r w:rsidRPr="005F7AB1">
              <w:rPr>
                <w:rFonts w:ascii="Arial" w:eastAsia="Arial" w:hAnsi="Arial" w:cs="Arial"/>
              </w:rPr>
              <w:t>7</w:t>
            </w:r>
          </w:p>
        </w:tc>
        <w:tc>
          <w:tcPr>
            <w:tcW w:w="79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319" w:right="315"/>
              <w:jc w:val="center"/>
              <w:rPr>
                <w:rFonts w:ascii="Arial" w:eastAsia="Arial" w:hAnsi="Arial" w:cs="Arial"/>
              </w:rPr>
            </w:pPr>
            <w:r w:rsidRPr="005F7AB1">
              <w:rPr>
                <w:rFonts w:ascii="Arial" w:eastAsia="Arial" w:hAnsi="Arial" w:cs="Arial"/>
              </w:rPr>
              <w:t>2</w:t>
            </w:r>
          </w:p>
        </w:tc>
      </w:tr>
      <w:tr w:rsidR="004979FF" w:rsidRPr="005F7AB1">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Pr="005F7AB1" w:rsidRDefault="00445975">
            <w:pPr>
              <w:pStyle w:val="TableParagraph"/>
              <w:spacing w:before="6" w:line="252" w:lineRule="exact"/>
              <w:ind w:left="109"/>
              <w:rPr>
                <w:rFonts w:ascii="Arial" w:eastAsia="Arial" w:hAnsi="Arial" w:cs="Arial"/>
                <w:lang w:val="bg-BG"/>
              </w:rPr>
            </w:pPr>
            <w:r w:rsidRPr="005F7AB1">
              <w:rPr>
                <w:rFonts w:ascii="Arial" w:eastAsia="Arial" w:hAnsi="Arial" w:cs="Arial"/>
                <w:spacing w:val="-1"/>
                <w:lang w:val="bg-BG"/>
              </w:rPr>
              <w:t>Край на сесия</w:t>
            </w:r>
          </w:p>
        </w:tc>
        <w:tc>
          <w:tcPr>
            <w:tcW w:w="19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889" w:right="885"/>
              <w:jc w:val="center"/>
              <w:rPr>
                <w:rFonts w:ascii="Arial" w:eastAsia="Arial" w:hAnsi="Arial" w:cs="Arial"/>
              </w:rPr>
            </w:pPr>
            <w:r w:rsidRPr="005F7AB1">
              <w:rPr>
                <w:rFonts w:ascii="Arial" w:eastAsia="Arial" w:hAnsi="Arial" w:cs="Arial"/>
              </w:rPr>
              <w:t>8</w:t>
            </w:r>
          </w:p>
        </w:tc>
        <w:tc>
          <w:tcPr>
            <w:tcW w:w="79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319" w:right="315"/>
              <w:jc w:val="center"/>
              <w:rPr>
                <w:rFonts w:ascii="Arial" w:eastAsia="Arial" w:hAnsi="Arial" w:cs="Arial"/>
              </w:rPr>
            </w:pPr>
            <w:r w:rsidRPr="005F7AB1">
              <w:rPr>
                <w:rFonts w:ascii="Arial" w:eastAsia="Arial" w:hAnsi="Arial" w:cs="Arial"/>
              </w:rPr>
              <w:t>2</w:t>
            </w:r>
          </w:p>
        </w:tc>
      </w:tr>
      <w:tr w:rsidR="004979FF" w:rsidRPr="005F7AB1">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Pr="005F7AB1" w:rsidRDefault="00445975">
            <w:pPr>
              <w:pStyle w:val="TableParagraph"/>
              <w:spacing w:before="6"/>
              <w:ind w:left="109"/>
              <w:rPr>
                <w:rFonts w:ascii="Arial" w:eastAsia="Arial" w:hAnsi="Arial" w:cs="Arial"/>
                <w:lang w:val="bg-BG"/>
              </w:rPr>
            </w:pPr>
            <w:r w:rsidRPr="005F7AB1">
              <w:rPr>
                <w:rFonts w:ascii="Arial" w:eastAsia="Arial" w:hAnsi="Arial" w:cs="Arial"/>
                <w:spacing w:val="-1"/>
                <w:lang w:val="bg-BG"/>
              </w:rPr>
              <w:t>Отклонение на часовника</w:t>
            </w:r>
          </w:p>
        </w:tc>
        <w:tc>
          <w:tcPr>
            <w:tcW w:w="19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889" w:right="885"/>
              <w:jc w:val="center"/>
              <w:rPr>
                <w:rFonts w:ascii="Arial" w:eastAsia="Arial" w:hAnsi="Arial" w:cs="Arial"/>
              </w:rPr>
            </w:pPr>
            <w:r w:rsidRPr="005F7AB1">
              <w:rPr>
                <w:rFonts w:ascii="Arial" w:eastAsia="Arial" w:hAnsi="Arial" w:cs="Arial"/>
              </w:rPr>
              <w:t>9</w:t>
            </w:r>
          </w:p>
        </w:tc>
        <w:tc>
          <w:tcPr>
            <w:tcW w:w="79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319" w:right="315"/>
              <w:jc w:val="center"/>
              <w:rPr>
                <w:rFonts w:ascii="Arial" w:eastAsia="Arial" w:hAnsi="Arial" w:cs="Arial"/>
              </w:rPr>
            </w:pPr>
            <w:r w:rsidRPr="005F7AB1">
              <w:rPr>
                <w:rFonts w:ascii="Arial" w:eastAsia="Arial" w:hAnsi="Arial" w:cs="Arial"/>
              </w:rPr>
              <w:t>1</w:t>
            </w:r>
          </w:p>
        </w:tc>
      </w:tr>
      <w:tr w:rsidR="004979FF" w:rsidRPr="005F7AB1">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Pr="005F7AB1" w:rsidRDefault="00445975" w:rsidP="00445975">
            <w:pPr>
              <w:pStyle w:val="TableParagraph"/>
              <w:spacing w:before="6" w:line="252" w:lineRule="exact"/>
              <w:ind w:left="109"/>
              <w:rPr>
                <w:rFonts w:ascii="Arial" w:eastAsia="Arial" w:hAnsi="Arial" w:cs="Arial"/>
              </w:rPr>
            </w:pPr>
            <w:r w:rsidRPr="005F7AB1">
              <w:rPr>
                <w:rFonts w:ascii="Arial" w:eastAsia="Arial" w:hAnsi="Arial" w:cs="Arial"/>
                <w:spacing w:val="-1"/>
                <w:lang w:val="bg-BG"/>
              </w:rPr>
              <w:t>Загуба/възстановяване на дистанционен сървър</w:t>
            </w:r>
          </w:p>
        </w:tc>
        <w:tc>
          <w:tcPr>
            <w:tcW w:w="19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830" w:right="824"/>
              <w:jc w:val="center"/>
              <w:rPr>
                <w:rFonts w:ascii="Arial" w:eastAsia="Arial" w:hAnsi="Arial" w:cs="Arial"/>
              </w:rPr>
            </w:pPr>
            <w:r w:rsidRPr="005F7AB1">
              <w:rPr>
                <w:rFonts w:ascii="Arial" w:eastAsia="Arial" w:hAnsi="Arial" w:cs="Arial"/>
                <w:spacing w:val="-1"/>
              </w:rPr>
              <w:t>10</w:t>
            </w:r>
          </w:p>
        </w:tc>
        <w:tc>
          <w:tcPr>
            <w:tcW w:w="79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319" w:right="315"/>
              <w:jc w:val="center"/>
              <w:rPr>
                <w:rFonts w:ascii="Arial" w:eastAsia="Arial" w:hAnsi="Arial" w:cs="Arial"/>
              </w:rPr>
            </w:pPr>
            <w:r w:rsidRPr="005F7AB1">
              <w:rPr>
                <w:rFonts w:ascii="Arial" w:eastAsia="Arial" w:hAnsi="Arial" w:cs="Arial"/>
              </w:rPr>
              <w:t>1</w:t>
            </w:r>
          </w:p>
        </w:tc>
      </w:tr>
      <w:tr w:rsidR="004979FF" w:rsidRPr="005F7AB1">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Pr="005F7AB1" w:rsidRDefault="00445975" w:rsidP="00445975">
            <w:pPr>
              <w:pStyle w:val="TableParagraph"/>
              <w:spacing w:before="6"/>
              <w:ind w:left="109"/>
              <w:rPr>
                <w:rFonts w:ascii="Arial" w:eastAsia="Arial" w:hAnsi="Arial" w:cs="Arial"/>
              </w:rPr>
            </w:pPr>
            <w:r w:rsidRPr="005F7AB1">
              <w:rPr>
                <w:rFonts w:ascii="Arial" w:eastAsia="Arial" w:hAnsi="Arial" w:cs="Arial"/>
                <w:spacing w:val="-1"/>
                <w:lang w:val="bg-BG"/>
              </w:rPr>
              <w:t xml:space="preserve">Възможен проблем с диска </w:t>
            </w:r>
            <w:r w:rsidR="00EA703D" w:rsidRPr="005F7AB1">
              <w:rPr>
                <w:rFonts w:ascii="Arial" w:eastAsia="Arial" w:hAnsi="Arial" w:cs="Arial"/>
              </w:rPr>
              <w:t>(</w:t>
            </w:r>
            <w:r w:rsidRPr="005F7AB1">
              <w:rPr>
                <w:rFonts w:ascii="Arial" w:eastAsia="Arial" w:hAnsi="Arial" w:cs="Arial"/>
                <w:lang w:val="bg-BG"/>
              </w:rPr>
              <w:t>флаш паметта</w:t>
            </w:r>
            <w:r w:rsidR="00EA703D" w:rsidRPr="005F7AB1">
              <w:rPr>
                <w:rFonts w:ascii="Arial" w:eastAsia="Arial" w:hAnsi="Arial" w:cs="Arial"/>
                <w:spacing w:val="-1"/>
              </w:rPr>
              <w:t>)</w:t>
            </w:r>
            <w:r w:rsidR="00EA703D" w:rsidRPr="005F7AB1">
              <w:rPr>
                <w:rFonts w:ascii="Arial" w:eastAsia="Arial" w:hAnsi="Arial" w:cs="Arial"/>
              </w:rPr>
              <w:t xml:space="preserve"> </w:t>
            </w:r>
          </w:p>
        </w:tc>
        <w:tc>
          <w:tcPr>
            <w:tcW w:w="19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830" w:right="824"/>
              <w:jc w:val="center"/>
              <w:rPr>
                <w:rFonts w:ascii="Arial" w:eastAsia="Arial" w:hAnsi="Arial" w:cs="Arial"/>
              </w:rPr>
            </w:pPr>
            <w:r w:rsidRPr="005F7AB1">
              <w:rPr>
                <w:rFonts w:ascii="Arial" w:eastAsia="Arial" w:hAnsi="Arial" w:cs="Arial"/>
                <w:spacing w:val="-1"/>
              </w:rPr>
              <w:t>11</w:t>
            </w:r>
          </w:p>
        </w:tc>
        <w:tc>
          <w:tcPr>
            <w:tcW w:w="79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319" w:right="315"/>
              <w:jc w:val="center"/>
              <w:rPr>
                <w:rFonts w:ascii="Arial" w:eastAsia="Arial" w:hAnsi="Arial" w:cs="Arial"/>
              </w:rPr>
            </w:pPr>
            <w:r w:rsidRPr="005F7AB1">
              <w:rPr>
                <w:rFonts w:ascii="Arial" w:eastAsia="Arial" w:hAnsi="Arial" w:cs="Arial"/>
              </w:rPr>
              <w:t>3</w:t>
            </w:r>
          </w:p>
        </w:tc>
      </w:tr>
      <w:tr w:rsidR="004979FF" w:rsidRPr="005F7AB1">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Pr="005F7AB1" w:rsidRDefault="00445975">
            <w:pPr>
              <w:pStyle w:val="TableParagraph"/>
              <w:spacing w:before="6" w:line="252" w:lineRule="exact"/>
              <w:ind w:left="109"/>
              <w:rPr>
                <w:rFonts w:ascii="Arial" w:eastAsia="Arial" w:hAnsi="Arial" w:cs="Arial"/>
                <w:lang w:val="bg-BG"/>
              </w:rPr>
            </w:pPr>
            <w:r w:rsidRPr="005F7AB1">
              <w:rPr>
                <w:rFonts w:ascii="Arial" w:eastAsia="Arial" w:hAnsi="Arial" w:cs="Arial"/>
                <w:lang w:val="bg-BG"/>
              </w:rPr>
              <w:t>празно</w:t>
            </w:r>
          </w:p>
        </w:tc>
        <w:tc>
          <w:tcPr>
            <w:tcW w:w="19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830" w:right="824"/>
              <w:jc w:val="center"/>
              <w:rPr>
                <w:rFonts w:ascii="Arial" w:eastAsia="Arial" w:hAnsi="Arial" w:cs="Arial"/>
              </w:rPr>
            </w:pPr>
            <w:r w:rsidRPr="005F7AB1">
              <w:rPr>
                <w:rFonts w:ascii="Arial" w:eastAsia="Arial" w:hAnsi="Arial" w:cs="Arial"/>
                <w:spacing w:val="-1"/>
              </w:rPr>
              <w:t>12</w:t>
            </w:r>
          </w:p>
        </w:tc>
        <w:tc>
          <w:tcPr>
            <w:tcW w:w="798"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Pr="005F7AB1" w:rsidRDefault="00445975">
            <w:pPr>
              <w:pStyle w:val="TableParagraph"/>
              <w:spacing w:before="6"/>
              <w:ind w:left="109"/>
              <w:rPr>
                <w:rFonts w:ascii="Arial" w:eastAsia="Arial" w:hAnsi="Arial" w:cs="Arial"/>
                <w:lang w:val="bg-BG"/>
              </w:rPr>
            </w:pPr>
            <w:r w:rsidRPr="005F7AB1">
              <w:rPr>
                <w:rFonts w:ascii="Arial" w:eastAsia="Arial" w:hAnsi="Arial" w:cs="Arial"/>
                <w:spacing w:val="-1"/>
                <w:lang w:val="bg-BG"/>
              </w:rPr>
              <w:t>Грешка на дистанционната мрежа</w:t>
            </w:r>
          </w:p>
        </w:tc>
        <w:tc>
          <w:tcPr>
            <w:tcW w:w="19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830" w:right="824"/>
              <w:jc w:val="center"/>
              <w:rPr>
                <w:rFonts w:ascii="Arial" w:eastAsia="Arial" w:hAnsi="Arial" w:cs="Arial"/>
              </w:rPr>
            </w:pPr>
            <w:r w:rsidRPr="005F7AB1">
              <w:rPr>
                <w:rFonts w:ascii="Arial" w:eastAsia="Arial" w:hAnsi="Arial" w:cs="Arial"/>
                <w:spacing w:val="-1"/>
              </w:rPr>
              <w:t>13</w:t>
            </w:r>
          </w:p>
        </w:tc>
        <w:tc>
          <w:tcPr>
            <w:tcW w:w="79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319" w:right="315"/>
              <w:jc w:val="center"/>
              <w:rPr>
                <w:rFonts w:ascii="Arial" w:eastAsia="Arial" w:hAnsi="Arial" w:cs="Arial"/>
              </w:rPr>
            </w:pPr>
            <w:r w:rsidRPr="005F7AB1">
              <w:rPr>
                <w:rFonts w:ascii="Arial" w:eastAsia="Arial" w:hAnsi="Arial" w:cs="Arial"/>
              </w:rPr>
              <w:t>1</w:t>
            </w:r>
          </w:p>
        </w:tc>
      </w:tr>
      <w:tr w:rsidR="004979FF" w:rsidRPr="005F7AB1">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Pr="005F7AB1" w:rsidRDefault="002C25F4" w:rsidP="002C25F4">
            <w:pPr>
              <w:pStyle w:val="TableParagraph"/>
              <w:spacing w:before="6" w:line="252" w:lineRule="exact"/>
              <w:ind w:left="109"/>
              <w:rPr>
                <w:rFonts w:ascii="Arial" w:eastAsia="Arial" w:hAnsi="Arial" w:cs="Arial"/>
              </w:rPr>
            </w:pPr>
            <w:r w:rsidRPr="005F7AB1">
              <w:rPr>
                <w:rFonts w:ascii="Arial" w:eastAsia="Arial" w:hAnsi="Arial" w:cs="Arial"/>
                <w:spacing w:val="-1"/>
                <w:lang w:val="bg-BG"/>
              </w:rPr>
              <w:t>Грешка на локалната мрежа или кабела</w:t>
            </w:r>
            <w:r w:rsidR="00EA703D" w:rsidRPr="005F7AB1">
              <w:rPr>
                <w:rFonts w:ascii="Arial" w:eastAsia="Arial" w:hAnsi="Arial" w:cs="Arial"/>
              </w:rPr>
              <w:t xml:space="preserve"> (</w:t>
            </w:r>
            <w:r w:rsidRPr="005F7AB1">
              <w:rPr>
                <w:rFonts w:ascii="Arial" w:eastAsia="Arial" w:hAnsi="Arial" w:cs="Arial"/>
                <w:lang w:val="bg-BG"/>
              </w:rPr>
              <w:t>намеса</w:t>
            </w:r>
            <w:r w:rsidR="00EA703D" w:rsidRPr="005F7AB1">
              <w:rPr>
                <w:rFonts w:ascii="Arial" w:eastAsia="Arial" w:hAnsi="Arial" w:cs="Arial"/>
              </w:rPr>
              <w:t>)</w:t>
            </w:r>
          </w:p>
        </w:tc>
        <w:tc>
          <w:tcPr>
            <w:tcW w:w="19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830" w:right="824"/>
              <w:jc w:val="center"/>
              <w:rPr>
                <w:rFonts w:ascii="Arial" w:eastAsia="Arial" w:hAnsi="Arial" w:cs="Arial"/>
              </w:rPr>
            </w:pPr>
            <w:r w:rsidRPr="005F7AB1">
              <w:rPr>
                <w:rFonts w:ascii="Arial" w:eastAsia="Arial" w:hAnsi="Arial" w:cs="Arial"/>
                <w:spacing w:val="-1"/>
              </w:rPr>
              <w:t>14</w:t>
            </w:r>
          </w:p>
        </w:tc>
        <w:tc>
          <w:tcPr>
            <w:tcW w:w="79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319" w:right="315"/>
              <w:jc w:val="center"/>
              <w:rPr>
                <w:rFonts w:ascii="Arial" w:eastAsia="Arial" w:hAnsi="Arial" w:cs="Arial"/>
              </w:rPr>
            </w:pPr>
            <w:r w:rsidRPr="005F7AB1">
              <w:rPr>
                <w:rFonts w:ascii="Arial" w:eastAsia="Arial" w:hAnsi="Arial" w:cs="Arial"/>
              </w:rPr>
              <w:t>2</w:t>
            </w:r>
          </w:p>
        </w:tc>
      </w:tr>
      <w:tr w:rsidR="004979FF" w:rsidRPr="005F7AB1">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Pr="005F7AB1" w:rsidRDefault="002C25F4">
            <w:pPr>
              <w:pStyle w:val="TableParagraph"/>
              <w:spacing w:before="6"/>
              <w:ind w:left="109"/>
              <w:rPr>
                <w:rFonts w:ascii="Arial" w:eastAsia="Arial" w:hAnsi="Arial" w:cs="Arial"/>
              </w:rPr>
            </w:pPr>
            <w:r w:rsidRPr="005F7AB1">
              <w:rPr>
                <w:rFonts w:ascii="Arial" w:eastAsia="Arial" w:hAnsi="Arial" w:cs="Arial"/>
                <w:spacing w:val="-1"/>
                <w:lang w:val="bg-BG"/>
              </w:rPr>
              <w:t>Неоторизирано отваряне на врата на кутията</w:t>
            </w:r>
            <w:r w:rsidR="00EA703D" w:rsidRPr="005F7AB1">
              <w:rPr>
                <w:rFonts w:ascii="Arial" w:eastAsia="Arial" w:hAnsi="Arial" w:cs="Arial"/>
              </w:rPr>
              <w:t xml:space="preserve"> (</w:t>
            </w:r>
            <w:r w:rsidRPr="005F7AB1">
              <w:rPr>
                <w:rFonts w:ascii="Arial" w:eastAsia="Arial" w:hAnsi="Arial" w:cs="Arial"/>
                <w:lang w:val="bg-BG"/>
              </w:rPr>
              <w:t>намеса</w:t>
            </w:r>
            <w:r w:rsidR="00EA703D" w:rsidRPr="005F7AB1">
              <w:rPr>
                <w:rFonts w:ascii="Arial" w:eastAsia="Arial" w:hAnsi="Arial" w:cs="Arial"/>
              </w:rPr>
              <w:t>)</w:t>
            </w:r>
          </w:p>
        </w:tc>
        <w:tc>
          <w:tcPr>
            <w:tcW w:w="19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830" w:right="824"/>
              <w:jc w:val="center"/>
              <w:rPr>
                <w:rFonts w:ascii="Arial" w:eastAsia="Arial" w:hAnsi="Arial" w:cs="Arial"/>
              </w:rPr>
            </w:pPr>
            <w:r w:rsidRPr="005F7AB1">
              <w:rPr>
                <w:rFonts w:ascii="Arial" w:eastAsia="Arial" w:hAnsi="Arial" w:cs="Arial"/>
                <w:spacing w:val="-1"/>
              </w:rPr>
              <w:t>15</w:t>
            </w:r>
          </w:p>
        </w:tc>
        <w:tc>
          <w:tcPr>
            <w:tcW w:w="79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319" w:right="315"/>
              <w:jc w:val="center"/>
              <w:rPr>
                <w:rFonts w:ascii="Arial" w:eastAsia="Arial" w:hAnsi="Arial" w:cs="Arial"/>
              </w:rPr>
            </w:pPr>
            <w:r w:rsidRPr="005F7AB1">
              <w:rPr>
                <w:rFonts w:ascii="Arial" w:eastAsia="Arial" w:hAnsi="Arial" w:cs="Arial"/>
              </w:rPr>
              <w:t>2</w:t>
            </w:r>
          </w:p>
        </w:tc>
      </w:tr>
      <w:tr w:rsidR="004979FF" w:rsidRPr="005F7AB1">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Pr="005F7AB1" w:rsidRDefault="002C25F4">
            <w:pPr>
              <w:pStyle w:val="TableParagraph"/>
              <w:spacing w:before="6" w:line="252" w:lineRule="exact"/>
              <w:ind w:left="109"/>
              <w:rPr>
                <w:rFonts w:ascii="Arial" w:eastAsia="Arial" w:hAnsi="Arial" w:cs="Arial"/>
                <w:lang w:val="bg-BG"/>
              </w:rPr>
            </w:pPr>
            <w:r w:rsidRPr="005F7AB1">
              <w:rPr>
                <w:rFonts w:ascii="Arial" w:eastAsia="Arial" w:hAnsi="Arial" w:cs="Arial"/>
                <w:spacing w:val="-1"/>
                <w:lang w:val="bg-BG"/>
              </w:rPr>
              <w:t>Намеса/хакване на мрежата</w:t>
            </w:r>
          </w:p>
        </w:tc>
        <w:tc>
          <w:tcPr>
            <w:tcW w:w="19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830" w:right="824"/>
              <w:jc w:val="center"/>
              <w:rPr>
                <w:rFonts w:ascii="Arial" w:eastAsia="Arial" w:hAnsi="Arial" w:cs="Arial"/>
              </w:rPr>
            </w:pPr>
            <w:r w:rsidRPr="005F7AB1">
              <w:rPr>
                <w:rFonts w:ascii="Arial" w:eastAsia="Arial" w:hAnsi="Arial" w:cs="Arial"/>
                <w:spacing w:val="-1"/>
              </w:rPr>
              <w:t>16</w:t>
            </w:r>
          </w:p>
        </w:tc>
        <w:tc>
          <w:tcPr>
            <w:tcW w:w="79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319" w:right="315"/>
              <w:jc w:val="center"/>
              <w:rPr>
                <w:rFonts w:ascii="Arial" w:eastAsia="Arial" w:hAnsi="Arial" w:cs="Arial"/>
              </w:rPr>
            </w:pPr>
            <w:r w:rsidRPr="005F7AB1">
              <w:rPr>
                <w:rFonts w:ascii="Arial" w:eastAsia="Arial" w:hAnsi="Arial" w:cs="Arial"/>
              </w:rPr>
              <w:t>2</w:t>
            </w:r>
          </w:p>
        </w:tc>
      </w:tr>
      <w:tr w:rsidR="004979FF" w:rsidRPr="005F7AB1">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Pr="005F7AB1" w:rsidRDefault="002C25F4">
            <w:pPr>
              <w:pStyle w:val="TableParagraph"/>
              <w:spacing w:before="6"/>
              <w:ind w:left="109"/>
              <w:rPr>
                <w:rFonts w:ascii="Arial" w:eastAsia="Arial" w:hAnsi="Arial" w:cs="Arial"/>
                <w:lang w:val="bg-BG"/>
              </w:rPr>
            </w:pPr>
            <w:r w:rsidRPr="005F7AB1">
              <w:rPr>
                <w:rFonts w:ascii="Arial" w:eastAsia="Arial" w:hAnsi="Arial" w:cs="Arial"/>
                <w:spacing w:val="-1"/>
                <w:lang w:val="bg-BG"/>
              </w:rPr>
              <w:t>Грешка в паролата</w:t>
            </w:r>
          </w:p>
        </w:tc>
        <w:tc>
          <w:tcPr>
            <w:tcW w:w="19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830" w:right="824"/>
              <w:jc w:val="center"/>
              <w:rPr>
                <w:rFonts w:ascii="Arial" w:eastAsia="Arial" w:hAnsi="Arial" w:cs="Arial"/>
              </w:rPr>
            </w:pPr>
            <w:r w:rsidRPr="005F7AB1">
              <w:rPr>
                <w:rFonts w:ascii="Arial" w:eastAsia="Arial" w:hAnsi="Arial" w:cs="Arial"/>
                <w:spacing w:val="-1"/>
              </w:rPr>
              <w:t>17</w:t>
            </w:r>
          </w:p>
        </w:tc>
        <w:tc>
          <w:tcPr>
            <w:tcW w:w="79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319" w:right="315"/>
              <w:jc w:val="center"/>
              <w:rPr>
                <w:rFonts w:ascii="Arial" w:eastAsia="Arial" w:hAnsi="Arial" w:cs="Arial"/>
              </w:rPr>
            </w:pPr>
            <w:r w:rsidRPr="005F7AB1">
              <w:rPr>
                <w:rFonts w:ascii="Arial" w:eastAsia="Arial" w:hAnsi="Arial" w:cs="Arial"/>
              </w:rPr>
              <w:t>2</w:t>
            </w:r>
          </w:p>
        </w:tc>
      </w:tr>
      <w:tr w:rsidR="004979FF" w:rsidRPr="005F7AB1">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Pr="005F7AB1" w:rsidRDefault="002C25F4">
            <w:pPr>
              <w:pStyle w:val="TableParagraph"/>
              <w:spacing w:before="6" w:line="252" w:lineRule="exact"/>
              <w:ind w:left="109"/>
              <w:rPr>
                <w:rFonts w:ascii="Arial" w:eastAsia="Arial" w:hAnsi="Arial" w:cs="Arial"/>
                <w:lang w:val="bg-BG"/>
              </w:rPr>
            </w:pPr>
            <w:r w:rsidRPr="005F7AB1">
              <w:rPr>
                <w:rFonts w:ascii="Arial" w:eastAsia="Arial" w:hAnsi="Arial" w:cs="Arial"/>
                <w:lang w:val="bg-BG"/>
              </w:rPr>
              <w:t>Промяна на конфигурацията</w:t>
            </w:r>
          </w:p>
        </w:tc>
        <w:tc>
          <w:tcPr>
            <w:tcW w:w="19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830" w:right="824"/>
              <w:jc w:val="center"/>
              <w:rPr>
                <w:rFonts w:ascii="Arial" w:eastAsia="Arial" w:hAnsi="Arial" w:cs="Arial"/>
              </w:rPr>
            </w:pPr>
            <w:r w:rsidRPr="005F7AB1">
              <w:rPr>
                <w:rFonts w:ascii="Arial" w:eastAsia="Arial" w:hAnsi="Arial" w:cs="Arial"/>
                <w:spacing w:val="-1"/>
              </w:rPr>
              <w:t>18</w:t>
            </w:r>
          </w:p>
        </w:tc>
        <w:tc>
          <w:tcPr>
            <w:tcW w:w="798"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rsidTr="002C25F4">
        <w:trPr>
          <w:trHeight w:hRule="exact" w:val="632"/>
        </w:trPr>
        <w:tc>
          <w:tcPr>
            <w:tcW w:w="5904" w:type="dxa"/>
            <w:tcBorders>
              <w:top w:val="single" w:sz="1" w:space="0" w:color="000000"/>
              <w:left w:val="single" w:sz="1" w:space="0" w:color="000000"/>
              <w:bottom w:val="single" w:sz="1" w:space="0" w:color="000000"/>
              <w:right w:val="single" w:sz="1" w:space="0" w:color="000000"/>
            </w:tcBorders>
          </w:tcPr>
          <w:p w:rsidR="004979FF" w:rsidRPr="005F7AB1" w:rsidRDefault="002C25F4" w:rsidP="006B6235">
            <w:pPr>
              <w:pStyle w:val="TableParagraph"/>
              <w:spacing w:before="6"/>
              <w:ind w:left="109"/>
              <w:rPr>
                <w:rFonts w:ascii="Arial" w:eastAsia="Arial" w:hAnsi="Arial" w:cs="Arial"/>
              </w:rPr>
            </w:pPr>
            <w:r w:rsidRPr="005F7AB1">
              <w:rPr>
                <w:rFonts w:ascii="Arial" w:eastAsia="Arial" w:hAnsi="Arial" w:cs="Arial"/>
                <w:spacing w:val="-1"/>
                <w:lang w:val="bg-BG"/>
              </w:rPr>
              <w:t>Загубена синхронизация на времето</w:t>
            </w:r>
            <w:r w:rsidR="00EA703D" w:rsidRPr="005F7AB1">
              <w:rPr>
                <w:rFonts w:ascii="Arial" w:eastAsia="Arial" w:hAnsi="Arial" w:cs="Arial"/>
              </w:rPr>
              <w:t xml:space="preserve"> (</w:t>
            </w:r>
            <w:r w:rsidRPr="005F7AB1">
              <w:rPr>
                <w:rFonts w:ascii="Arial" w:eastAsia="Arial" w:hAnsi="Arial" w:cs="Arial"/>
                <w:lang w:val="bg-BG"/>
              </w:rPr>
              <w:t>липса на синхронизация в рамките на 2</w:t>
            </w:r>
            <w:r w:rsidR="006B6235" w:rsidRPr="005F7AB1">
              <w:rPr>
                <w:rFonts w:ascii="Arial" w:eastAsia="Arial" w:hAnsi="Arial" w:cs="Arial"/>
                <w:lang w:val="bg-BG"/>
              </w:rPr>
              <w:t>0 мин.</w:t>
            </w:r>
            <w:r w:rsidR="00EA703D" w:rsidRPr="005F7AB1">
              <w:rPr>
                <w:rFonts w:ascii="Arial" w:eastAsia="Arial" w:hAnsi="Arial" w:cs="Arial"/>
                <w:spacing w:val="-1"/>
              </w:rPr>
              <w:t>)</w:t>
            </w:r>
          </w:p>
        </w:tc>
        <w:tc>
          <w:tcPr>
            <w:tcW w:w="19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830" w:right="824"/>
              <w:jc w:val="center"/>
              <w:rPr>
                <w:rFonts w:ascii="Arial" w:eastAsia="Arial" w:hAnsi="Arial" w:cs="Arial"/>
              </w:rPr>
            </w:pPr>
            <w:r w:rsidRPr="005F7AB1">
              <w:rPr>
                <w:rFonts w:ascii="Arial" w:eastAsia="Arial" w:hAnsi="Arial" w:cs="Arial"/>
                <w:spacing w:val="-1"/>
              </w:rPr>
              <w:t>19</w:t>
            </w:r>
          </w:p>
        </w:tc>
        <w:tc>
          <w:tcPr>
            <w:tcW w:w="79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319" w:right="315"/>
              <w:jc w:val="center"/>
              <w:rPr>
                <w:rFonts w:ascii="Arial" w:eastAsia="Arial" w:hAnsi="Arial" w:cs="Arial"/>
              </w:rPr>
            </w:pPr>
            <w:r w:rsidRPr="005F7AB1">
              <w:rPr>
                <w:rFonts w:ascii="Arial" w:eastAsia="Arial" w:hAnsi="Arial" w:cs="Arial"/>
              </w:rPr>
              <w:t>1</w:t>
            </w:r>
          </w:p>
        </w:tc>
      </w:tr>
    </w:tbl>
    <w:p w:rsidR="004979FF" w:rsidRPr="005F7AB1" w:rsidRDefault="004979FF">
      <w:pPr>
        <w:spacing w:before="5" w:line="190" w:lineRule="exact"/>
        <w:rPr>
          <w:sz w:val="19"/>
          <w:szCs w:val="19"/>
        </w:rPr>
      </w:pPr>
    </w:p>
    <w:p w:rsidR="004979FF" w:rsidRPr="005F7AB1" w:rsidRDefault="006B6235">
      <w:pPr>
        <w:pStyle w:val="BodyText"/>
        <w:spacing w:before="72"/>
        <w:rPr>
          <w:lang w:val="bg-BG"/>
        </w:rPr>
      </w:pPr>
      <w:r w:rsidRPr="005F7AB1">
        <w:rPr>
          <w:spacing w:val="-1"/>
          <w:lang w:val="bg-BG"/>
        </w:rPr>
        <w:lastRenderedPageBreak/>
        <w:t>Заб.:</w:t>
      </w:r>
    </w:p>
    <w:p w:rsidR="004979FF" w:rsidRPr="005F7AB1" w:rsidRDefault="004979FF">
      <w:pPr>
        <w:spacing w:before="7" w:line="260" w:lineRule="exact"/>
        <w:rPr>
          <w:sz w:val="26"/>
          <w:szCs w:val="26"/>
        </w:rPr>
      </w:pPr>
    </w:p>
    <w:p w:rsidR="004979FF" w:rsidRPr="005F7AB1" w:rsidRDefault="006B6235">
      <w:pPr>
        <w:pStyle w:val="BodyText"/>
        <w:numPr>
          <w:ilvl w:val="0"/>
          <w:numId w:val="28"/>
        </w:numPr>
        <w:tabs>
          <w:tab w:val="left" w:pos="359"/>
        </w:tabs>
        <w:spacing w:line="246" w:lineRule="auto"/>
        <w:ind w:left="102" w:right="736" w:firstLine="0"/>
      </w:pPr>
      <w:r w:rsidRPr="005F7AB1">
        <w:rPr>
          <w:spacing w:val="-1"/>
          <w:lang w:val="bg-BG"/>
        </w:rPr>
        <w:t>това изключение е настроено и при възникване на това състояние се създава съобщение за изключение. Генерира се допълнително съобщение при изчистване на това състояние.</w:t>
      </w:r>
    </w:p>
    <w:p w:rsidR="004979FF" w:rsidRPr="005F7AB1" w:rsidRDefault="004979FF">
      <w:pPr>
        <w:spacing w:line="260" w:lineRule="exact"/>
        <w:rPr>
          <w:sz w:val="26"/>
          <w:szCs w:val="26"/>
        </w:rPr>
      </w:pPr>
    </w:p>
    <w:p w:rsidR="004979FF" w:rsidRPr="005F7AB1" w:rsidRDefault="006B6235">
      <w:pPr>
        <w:pStyle w:val="BodyText"/>
        <w:numPr>
          <w:ilvl w:val="0"/>
          <w:numId w:val="28"/>
        </w:numPr>
        <w:tabs>
          <w:tab w:val="left" w:pos="359"/>
        </w:tabs>
        <w:ind w:left="359"/>
      </w:pPr>
      <w:r w:rsidRPr="005F7AB1">
        <w:rPr>
          <w:lang w:val="bg-BG"/>
        </w:rPr>
        <w:t>това изключение води до възникване на единично изключение с конкретен комплект битове</w:t>
      </w:r>
      <w:r w:rsidR="00EA703D" w:rsidRPr="005F7AB1">
        <w:t>.</w:t>
      </w:r>
    </w:p>
    <w:p w:rsidR="004979FF" w:rsidRPr="005F7AB1" w:rsidRDefault="004979FF">
      <w:pPr>
        <w:spacing w:before="7" w:line="260" w:lineRule="exact"/>
        <w:rPr>
          <w:sz w:val="26"/>
          <w:szCs w:val="26"/>
        </w:rPr>
      </w:pPr>
    </w:p>
    <w:p w:rsidR="004979FF" w:rsidRPr="005F7AB1" w:rsidRDefault="006B6235">
      <w:pPr>
        <w:pStyle w:val="BodyText"/>
        <w:numPr>
          <w:ilvl w:val="0"/>
          <w:numId w:val="28"/>
        </w:numPr>
        <w:tabs>
          <w:tab w:val="left" w:pos="359"/>
        </w:tabs>
        <w:ind w:left="359"/>
      </w:pPr>
      <w:r w:rsidRPr="005F7AB1">
        <w:rPr>
          <w:lang w:val="bg-BG"/>
        </w:rPr>
        <w:t>след като веднъж е зададен, този бит остава в сила до рестартиране на системата</w:t>
      </w:r>
    </w:p>
    <w:p w:rsidR="004979FF" w:rsidRPr="005F7AB1" w:rsidRDefault="004979FF">
      <w:pPr>
        <w:spacing w:before="1" w:line="240" w:lineRule="exact"/>
        <w:rPr>
          <w:sz w:val="24"/>
          <w:szCs w:val="24"/>
        </w:rPr>
      </w:pPr>
    </w:p>
    <w:p w:rsidR="004979FF" w:rsidRPr="005F7AB1" w:rsidRDefault="006B6235">
      <w:pPr>
        <w:pStyle w:val="Heading5"/>
        <w:numPr>
          <w:ilvl w:val="2"/>
          <w:numId w:val="29"/>
        </w:numPr>
        <w:tabs>
          <w:tab w:val="left" w:pos="839"/>
        </w:tabs>
        <w:rPr>
          <w:b w:val="0"/>
          <w:bCs w:val="0"/>
        </w:rPr>
      </w:pPr>
      <w:r w:rsidRPr="005F7AB1">
        <w:rPr>
          <w:lang w:val="bg-BG"/>
        </w:rPr>
        <w:t>Данни на изключенията на външната система</w:t>
      </w:r>
    </w:p>
    <w:p w:rsidR="004979FF" w:rsidRPr="005F7AB1" w:rsidRDefault="006B6235">
      <w:pPr>
        <w:pStyle w:val="BodyText"/>
        <w:spacing w:before="59"/>
        <w:rPr>
          <w:lang w:val="bg-BG"/>
        </w:rPr>
      </w:pPr>
      <w:r w:rsidRPr="005F7AB1">
        <w:rPr>
          <w:lang w:val="bg-BG"/>
        </w:rPr>
        <w:t>В следната таблица са описани полетата с изключения на камерата.</w:t>
      </w:r>
    </w:p>
    <w:tbl>
      <w:tblPr>
        <w:tblW w:w="0" w:type="auto"/>
        <w:tblInd w:w="147" w:type="dxa"/>
        <w:tblLayout w:type="fixed"/>
        <w:tblCellMar>
          <w:left w:w="0" w:type="dxa"/>
          <w:right w:w="0" w:type="dxa"/>
        </w:tblCellMar>
        <w:tblLook w:val="01E0" w:firstRow="1" w:lastRow="1" w:firstColumn="1" w:lastColumn="1" w:noHBand="0" w:noVBand="0"/>
      </w:tblPr>
      <w:tblGrid>
        <w:gridCol w:w="2784"/>
        <w:gridCol w:w="1142"/>
        <w:gridCol w:w="5464"/>
      </w:tblGrid>
      <w:tr w:rsidR="004979FF" w:rsidRPr="005F7AB1">
        <w:trPr>
          <w:trHeight w:hRule="exact" w:val="262"/>
        </w:trPr>
        <w:tc>
          <w:tcPr>
            <w:tcW w:w="2784"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6B6235">
            <w:pPr>
              <w:pStyle w:val="TableParagraph"/>
              <w:spacing w:before="6"/>
              <w:ind w:left="109"/>
              <w:rPr>
                <w:rFonts w:ascii="Arial" w:eastAsia="Arial" w:hAnsi="Arial" w:cs="Arial"/>
                <w:lang w:val="bg-BG"/>
              </w:rPr>
            </w:pPr>
            <w:r w:rsidRPr="005F7AB1">
              <w:rPr>
                <w:rFonts w:ascii="Arial" w:eastAsia="Arial" w:hAnsi="Arial" w:cs="Arial"/>
                <w:i/>
                <w:spacing w:val="-1"/>
                <w:lang w:val="bg-BG"/>
              </w:rPr>
              <w:t>Параметър</w:t>
            </w:r>
          </w:p>
        </w:tc>
        <w:tc>
          <w:tcPr>
            <w:tcW w:w="1142"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6B6235">
            <w:pPr>
              <w:pStyle w:val="TableParagraph"/>
              <w:spacing w:before="6"/>
              <w:ind w:left="109"/>
              <w:rPr>
                <w:rFonts w:ascii="Arial" w:eastAsia="Arial" w:hAnsi="Arial" w:cs="Arial"/>
                <w:lang w:val="bg-BG"/>
              </w:rPr>
            </w:pPr>
            <w:r w:rsidRPr="005F7AB1">
              <w:rPr>
                <w:rFonts w:ascii="Arial" w:eastAsia="Arial" w:hAnsi="Arial" w:cs="Arial"/>
                <w:i/>
                <w:spacing w:val="-1"/>
                <w:lang w:val="bg-BG"/>
              </w:rPr>
              <w:t>Индикатор</w:t>
            </w:r>
          </w:p>
        </w:tc>
        <w:tc>
          <w:tcPr>
            <w:tcW w:w="5464"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6B6235">
            <w:pPr>
              <w:pStyle w:val="TableParagraph"/>
              <w:spacing w:before="6"/>
              <w:ind w:left="109"/>
              <w:rPr>
                <w:rFonts w:ascii="Arial" w:eastAsia="Arial" w:hAnsi="Arial" w:cs="Arial"/>
                <w:lang w:val="bg-BG"/>
              </w:rPr>
            </w:pPr>
            <w:r w:rsidRPr="005F7AB1">
              <w:rPr>
                <w:rFonts w:ascii="Arial" w:eastAsia="Arial" w:hAnsi="Arial" w:cs="Arial"/>
                <w:i/>
                <w:spacing w:val="-1"/>
                <w:lang w:val="bg-BG"/>
              </w:rPr>
              <w:t>Описание</w:t>
            </w:r>
          </w:p>
        </w:tc>
      </w:tr>
      <w:tr w:rsidR="004979FF" w:rsidRPr="005F7AB1" w:rsidTr="006B6235">
        <w:trPr>
          <w:trHeight w:hRule="exact" w:val="767"/>
        </w:trPr>
        <w:tc>
          <w:tcPr>
            <w:tcW w:w="278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tamper</w:t>
            </w:r>
            <w:r w:rsidRPr="005F7AB1">
              <w:rPr>
                <w:rFonts w:ascii="Arial" w:eastAsia="Arial" w:hAnsi="Arial" w:cs="Arial"/>
              </w:rPr>
              <w:t xml:space="preserve"> source</w:t>
            </w:r>
            <w:r w:rsidRPr="005F7AB1">
              <w:rPr>
                <w:rFonts w:ascii="Arial" w:eastAsia="Arial" w:hAnsi="Arial" w:cs="Arial"/>
                <w:spacing w:val="-1"/>
              </w:rPr>
              <w:t xml:space="preserve"> data</w:t>
            </w:r>
          </w:p>
        </w:tc>
        <w:tc>
          <w:tcPr>
            <w:tcW w:w="114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O:</w:t>
            </w:r>
          </w:p>
        </w:tc>
        <w:tc>
          <w:tcPr>
            <w:tcW w:w="5464" w:type="dxa"/>
            <w:tcBorders>
              <w:top w:val="single" w:sz="1" w:space="0" w:color="000000"/>
              <w:left w:val="single" w:sz="1" w:space="0" w:color="000000"/>
              <w:bottom w:val="single" w:sz="1" w:space="0" w:color="000000"/>
              <w:right w:val="single" w:sz="1" w:space="0" w:color="000000"/>
            </w:tcBorders>
          </w:tcPr>
          <w:p w:rsidR="004979FF" w:rsidRPr="005F7AB1" w:rsidRDefault="006B6235" w:rsidP="006B6235">
            <w:pPr>
              <w:pStyle w:val="TableParagraph"/>
              <w:spacing w:before="6" w:line="246" w:lineRule="auto"/>
              <w:ind w:left="109" w:right="684"/>
              <w:rPr>
                <w:rFonts w:ascii="Arial" w:eastAsia="Arial" w:hAnsi="Arial" w:cs="Arial"/>
              </w:rPr>
            </w:pPr>
            <w:r w:rsidRPr="005F7AB1">
              <w:rPr>
                <w:rFonts w:ascii="Arial" w:eastAsia="Arial" w:hAnsi="Arial" w:cs="Arial"/>
                <w:spacing w:val="-1"/>
                <w:lang w:val="bg-BG"/>
              </w:rPr>
              <w:t>бит</w:t>
            </w:r>
            <w:r w:rsidR="00EA703D" w:rsidRPr="005F7AB1">
              <w:rPr>
                <w:rFonts w:ascii="Arial" w:eastAsia="Arial" w:hAnsi="Arial" w:cs="Arial"/>
              </w:rPr>
              <w:t xml:space="preserve"> 0</w:t>
            </w:r>
            <w:r w:rsidR="00EA703D" w:rsidRPr="005F7AB1">
              <w:rPr>
                <w:rFonts w:ascii="Arial" w:eastAsia="Arial" w:hAnsi="Arial" w:cs="Arial"/>
                <w:spacing w:val="1"/>
              </w:rPr>
              <w:t xml:space="preserve"> </w:t>
            </w:r>
            <w:r w:rsidRPr="005F7AB1">
              <w:rPr>
                <w:rFonts w:ascii="Arial" w:eastAsia="Arial" w:hAnsi="Arial" w:cs="Arial"/>
                <w:spacing w:val="-1"/>
                <w:lang w:val="bg-BG"/>
              </w:rPr>
              <w:t>посочва състоянието на тампер превключвателя</w:t>
            </w:r>
            <w:r w:rsidR="00EA703D" w:rsidRPr="005F7AB1">
              <w:rPr>
                <w:rFonts w:ascii="Arial" w:eastAsia="Arial" w:hAnsi="Arial" w:cs="Arial"/>
              </w:rPr>
              <w:t xml:space="preserve"> –</w:t>
            </w:r>
            <w:r w:rsidR="00EA703D" w:rsidRPr="005F7AB1">
              <w:rPr>
                <w:rFonts w:ascii="Arial" w:eastAsia="Arial" w:hAnsi="Arial" w:cs="Arial"/>
                <w:spacing w:val="1"/>
              </w:rPr>
              <w:t xml:space="preserve"> </w:t>
            </w:r>
            <w:r w:rsidR="00EA703D" w:rsidRPr="005F7AB1">
              <w:rPr>
                <w:rFonts w:ascii="Arial" w:eastAsia="Arial" w:hAnsi="Arial" w:cs="Arial"/>
              </w:rPr>
              <w:t>0</w:t>
            </w:r>
            <w:r w:rsidR="00EA703D" w:rsidRPr="005F7AB1">
              <w:rPr>
                <w:rFonts w:ascii="Arial" w:eastAsia="Arial" w:hAnsi="Arial" w:cs="Arial"/>
                <w:spacing w:val="33"/>
              </w:rPr>
              <w:t xml:space="preserve"> </w:t>
            </w:r>
            <w:r w:rsidRPr="005F7AB1">
              <w:rPr>
                <w:rFonts w:ascii="Arial" w:eastAsia="Arial" w:hAnsi="Arial" w:cs="Arial"/>
                <w:spacing w:val="-1"/>
                <w:lang w:val="bg-BG"/>
              </w:rPr>
              <w:t>посочва</w:t>
            </w:r>
            <w:r w:rsidR="00EA703D" w:rsidRPr="005F7AB1">
              <w:rPr>
                <w:rFonts w:ascii="Arial" w:eastAsia="Arial" w:hAnsi="Arial" w:cs="Arial"/>
              </w:rPr>
              <w:t xml:space="preserve"> </w:t>
            </w:r>
            <w:r w:rsidR="00EA703D" w:rsidRPr="005F7AB1">
              <w:rPr>
                <w:rFonts w:ascii="Arial" w:eastAsia="Arial" w:hAnsi="Arial" w:cs="Arial"/>
                <w:spacing w:val="-1"/>
              </w:rPr>
              <w:t>OK,</w:t>
            </w:r>
            <w:r w:rsidR="00EA703D" w:rsidRPr="005F7AB1">
              <w:rPr>
                <w:rFonts w:ascii="Arial" w:eastAsia="Arial" w:hAnsi="Arial" w:cs="Arial"/>
              </w:rPr>
              <w:t xml:space="preserve"> 1</w:t>
            </w:r>
            <w:r w:rsidR="00EA703D" w:rsidRPr="005F7AB1">
              <w:rPr>
                <w:rFonts w:ascii="Arial" w:eastAsia="Arial" w:hAnsi="Arial" w:cs="Arial"/>
                <w:spacing w:val="1"/>
              </w:rPr>
              <w:t xml:space="preserve"> </w:t>
            </w:r>
            <w:r w:rsidRPr="005F7AB1">
              <w:rPr>
                <w:rFonts w:ascii="Arial" w:eastAsia="Arial" w:hAnsi="Arial" w:cs="Arial"/>
                <w:spacing w:val="-1"/>
                <w:lang w:val="bg-BG"/>
              </w:rPr>
              <w:t>посочва настроен тампер превключвател</w:t>
            </w:r>
            <w:r w:rsidR="00EA703D" w:rsidRPr="005F7AB1">
              <w:rPr>
                <w:rFonts w:ascii="Arial" w:eastAsia="Arial" w:hAnsi="Arial" w:cs="Arial"/>
                <w:spacing w:val="-1"/>
              </w:rPr>
              <w:t xml:space="preserve"> </w:t>
            </w:r>
          </w:p>
        </w:tc>
      </w:tr>
      <w:tr w:rsidR="004979FF" w:rsidRPr="005F7AB1" w:rsidTr="006B6235">
        <w:trPr>
          <w:trHeight w:hRule="exact" w:val="812"/>
        </w:trPr>
        <w:tc>
          <w:tcPr>
            <w:tcW w:w="278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system</w:t>
            </w:r>
            <w:r w:rsidRPr="005F7AB1">
              <w:rPr>
                <w:rFonts w:ascii="Arial" w:eastAsia="Arial" w:hAnsi="Arial" w:cs="Arial"/>
                <w:spacing w:val="-2"/>
              </w:rPr>
              <w:t xml:space="preserve"> </w:t>
            </w:r>
            <w:r w:rsidRPr="005F7AB1">
              <w:rPr>
                <w:rFonts w:ascii="Arial" w:eastAsia="Arial" w:hAnsi="Arial" w:cs="Arial"/>
              </w:rPr>
              <w:t>status</w:t>
            </w:r>
            <w:r w:rsidRPr="005F7AB1">
              <w:rPr>
                <w:rFonts w:ascii="Arial" w:eastAsia="Arial" w:hAnsi="Arial" w:cs="Arial"/>
                <w:spacing w:val="-2"/>
              </w:rPr>
              <w:t xml:space="preserve"> </w:t>
            </w:r>
            <w:r w:rsidRPr="005F7AB1">
              <w:rPr>
                <w:rFonts w:ascii="Arial" w:eastAsia="Arial" w:hAnsi="Arial" w:cs="Arial"/>
                <w:spacing w:val="-1"/>
              </w:rPr>
              <w:t>word</w:t>
            </w:r>
          </w:p>
        </w:tc>
        <w:tc>
          <w:tcPr>
            <w:tcW w:w="114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S:</w:t>
            </w:r>
          </w:p>
        </w:tc>
        <w:tc>
          <w:tcPr>
            <w:tcW w:w="5464" w:type="dxa"/>
            <w:tcBorders>
              <w:top w:val="single" w:sz="1" w:space="0" w:color="000000"/>
              <w:left w:val="single" w:sz="1" w:space="0" w:color="000000"/>
              <w:bottom w:val="single" w:sz="1" w:space="0" w:color="000000"/>
              <w:right w:val="single" w:sz="1" w:space="0" w:color="000000"/>
            </w:tcBorders>
          </w:tcPr>
          <w:p w:rsidR="006B6235" w:rsidRPr="005F7AB1" w:rsidRDefault="006B6235">
            <w:pPr>
              <w:pStyle w:val="TableParagraph"/>
              <w:spacing w:before="6" w:line="246" w:lineRule="auto"/>
              <w:ind w:left="109" w:right="910"/>
              <w:rPr>
                <w:rFonts w:ascii="Arial" w:eastAsia="Arial" w:hAnsi="Arial" w:cs="Arial"/>
                <w:lang w:val="bg-BG"/>
              </w:rPr>
            </w:pPr>
            <w:r w:rsidRPr="005F7AB1">
              <w:rPr>
                <w:rFonts w:ascii="Arial" w:eastAsia="Arial" w:hAnsi="Arial" w:cs="Arial"/>
                <w:spacing w:val="-1"/>
                <w:lang w:val="bg-BG"/>
              </w:rPr>
              <w:t>Това е системният статус, който се докладва от пулсовото съобщение и се намира във всеки доказателствен доклад</w:t>
            </w:r>
          </w:p>
        </w:tc>
      </w:tr>
      <w:tr w:rsidR="004979FF" w:rsidRPr="005F7AB1" w:rsidTr="006B6235">
        <w:trPr>
          <w:trHeight w:hRule="exact" w:val="803"/>
        </w:trPr>
        <w:tc>
          <w:tcPr>
            <w:tcW w:w="278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Current</w:t>
            </w:r>
            <w:r w:rsidRPr="005F7AB1">
              <w:rPr>
                <w:rFonts w:ascii="Arial" w:eastAsia="Arial" w:hAnsi="Arial" w:cs="Arial"/>
              </w:rPr>
              <w:t xml:space="preserve"> </w:t>
            </w:r>
            <w:r w:rsidRPr="005F7AB1">
              <w:rPr>
                <w:rFonts w:ascii="Arial" w:eastAsia="Arial" w:hAnsi="Arial" w:cs="Arial"/>
                <w:spacing w:val="-1"/>
              </w:rPr>
              <w:t>session</w:t>
            </w:r>
            <w:r w:rsidRPr="005F7AB1">
              <w:rPr>
                <w:rFonts w:ascii="Arial" w:eastAsia="Arial" w:hAnsi="Arial" w:cs="Arial"/>
                <w:spacing w:val="2"/>
              </w:rPr>
              <w:t xml:space="preserve"> </w:t>
            </w:r>
            <w:r w:rsidRPr="005F7AB1">
              <w:rPr>
                <w:rFonts w:ascii="Arial" w:eastAsia="Arial" w:hAnsi="Arial" w:cs="Arial"/>
                <w:spacing w:val="-1"/>
              </w:rPr>
              <w:t>number</w:t>
            </w:r>
          </w:p>
        </w:tc>
        <w:tc>
          <w:tcPr>
            <w:tcW w:w="114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T:</w:t>
            </w:r>
          </w:p>
        </w:tc>
        <w:tc>
          <w:tcPr>
            <w:tcW w:w="5464" w:type="dxa"/>
            <w:tcBorders>
              <w:top w:val="single" w:sz="1" w:space="0" w:color="000000"/>
              <w:left w:val="single" w:sz="1" w:space="0" w:color="000000"/>
              <w:bottom w:val="single" w:sz="1" w:space="0" w:color="000000"/>
              <w:right w:val="single" w:sz="1" w:space="0" w:color="000000"/>
            </w:tcBorders>
          </w:tcPr>
          <w:p w:rsidR="006B6235" w:rsidRPr="005F7AB1" w:rsidRDefault="006B6235">
            <w:pPr>
              <w:pStyle w:val="TableParagraph"/>
              <w:spacing w:before="6" w:line="246" w:lineRule="auto"/>
              <w:ind w:left="109" w:right="117"/>
              <w:rPr>
                <w:rFonts w:ascii="Arial" w:eastAsia="Arial" w:hAnsi="Arial" w:cs="Arial"/>
                <w:lang w:val="bg-BG"/>
              </w:rPr>
            </w:pPr>
            <w:r w:rsidRPr="005F7AB1">
              <w:rPr>
                <w:rFonts w:ascii="Arial" w:eastAsia="Arial" w:hAnsi="Arial" w:cs="Arial"/>
                <w:spacing w:val="-1"/>
                <w:lang w:val="bg-BG"/>
              </w:rPr>
              <w:t>Това е номерът на текущата сесия или нула, ако няма активна сесия. Ще бъде нула и за системи, които не поддържа сесиите</w:t>
            </w:r>
          </w:p>
        </w:tc>
      </w:tr>
      <w:tr w:rsidR="004979FF" w:rsidRPr="005F7AB1" w:rsidTr="006B6235">
        <w:trPr>
          <w:trHeight w:hRule="exact" w:val="812"/>
        </w:trPr>
        <w:tc>
          <w:tcPr>
            <w:tcW w:w="278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extended status</w:t>
            </w:r>
            <w:r w:rsidRPr="005F7AB1">
              <w:rPr>
                <w:rFonts w:ascii="Arial" w:eastAsia="Arial" w:hAnsi="Arial" w:cs="Arial"/>
                <w:spacing w:val="1"/>
              </w:rPr>
              <w:t xml:space="preserve"> </w:t>
            </w:r>
            <w:r w:rsidRPr="005F7AB1">
              <w:rPr>
                <w:rFonts w:ascii="Arial" w:eastAsia="Arial" w:hAnsi="Arial" w:cs="Arial"/>
                <w:spacing w:val="-1"/>
              </w:rPr>
              <w:t>word</w:t>
            </w:r>
          </w:p>
        </w:tc>
        <w:tc>
          <w:tcPr>
            <w:tcW w:w="114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U:</w:t>
            </w:r>
          </w:p>
        </w:tc>
        <w:tc>
          <w:tcPr>
            <w:tcW w:w="5464" w:type="dxa"/>
            <w:tcBorders>
              <w:top w:val="single" w:sz="1" w:space="0" w:color="000000"/>
              <w:left w:val="single" w:sz="1" w:space="0" w:color="000000"/>
              <w:bottom w:val="single" w:sz="1" w:space="0" w:color="000000"/>
              <w:right w:val="single" w:sz="1" w:space="0" w:color="000000"/>
            </w:tcBorders>
          </w:tcPr>
          <w:p w:rsidR="006B6235" w:rsidRPr="005F7AB1" w:rsidRDefault="006B6235">
            <w:pPr>
              <w:pStyle w:val="TableParagraph"/>
              <w:spacing w:before="6" w:line="246" w:lineRule="auto"/>
              <w:ind w:left="109" w:right="852"/>
              <w:rPr>
                <w:rFonts w:ascii="Arial" w:eastAsia="Arial" w:hAnsi="Arial" w:cs="Arial"/>
                <w:lang w:val="bg-BG"/>
              </w:rPr>
            </w:pPr>
            <w:r w:rsidRPr="005F7AB1">
              <w:rPr>
                <w:rFonts w:ascii="Arial" w:eastAsia="Arial" w:hAnsi="Arial" w:cs="Arial"/>
                <w:spacing w:val="-1"/>
                <w:lang w:val="bg-BG"/>
              </w:rPr>
              <w:t>това е разширеният статус, както е докладван в пулсовото съобщение и се намира във всеки доказателствен доклад</w:t>
            </w:r>
          </w:p>
        </w:tc>
      </w:tr>
      <w:tr w:rsidR="004979FF" w:rsidRPr="005F7AB1" w:rsidTr="006B6235">
        <w:trPr>
          <w:trHeight w:hRule="exact" w:val="803"/>
        </w:trPr>
        <w:tc>
          <w:tcPr>
            <w:tcW w:w="278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lost exception count</w:t>
            </w:r>
          </w:p>
        </w:tc>
        <w:tc>
          <w:tcPr>
            <w:tcW w:w="114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V:</w:t>
            </w:r>
          </w:p>
        </w:tc>
        <w:tc>
          <w:tcPr>
            <w:tcW w:w="5464" w:type="dxa"/>
            <w:tcBorders>
              <w:top w:val="single" w:sz="1" w:space="0" w:color="000000"/>
              <w:left w:val="single" w:sz="1" w:space="0" w:color="000000"/>
              <w:bottom w:val="single" w:sz="1" w:space="0" w:color="000000"/>
              <w:right w:val="single" w:sz="1" w:space="0" w:color="000000"/>
            </w:tcBorders>
          </w:tcPr>
          <w:p w:rsidR="004979FF" w:rsidRPr="005F7AB1" w:rsidRDefault="006B6235">
            <w:pPr>
              <w:pStyle w:val="TableParagraph"/>
              <w:spacing w:before="6" w:line="246" w:lineRule="auto"/>
              <w:ind w:left="109" w:right="345"/>
              <w:rPr>
                <w:rFonts w:ascii="Arial" w:eastAsia="Arial" w:hAnsi="Arial" w:cs="Arial"/>
                <w:lang w:val="bg-BG"/>
              </w:rPr>
            </w:pPr>
            <w:r w:rsidRPr="005F7AB1">
              <w:rPr>
                <w:rFonts w:ascii="Arial" w:eastAsia="Arial" w:hAnsi="Arial" w:cs="Arial"/>
                <w:spacing w:val="-1"/>
                <w:lang w:val="bg-BG"/>
              </w:rPr>
              <w:t>Показва броят на съобщенията за изключения, изгубени в рамките на тази сесия. Изчиства се до нула в началото/края на сесията.</w:t>
            </w:r>
          </w:p>
        </w:tc>
      </w:tr>
    </w:tbl>
    <w:p w:rsidR="004979FF" w:rsidRPr="005F7AB1" w:rsidRDefault="004979FF">
      <w:pPr>
        <w:spacing w:line="246" w:lineRule="auto"/>
        <w:rPr>
          <w:rFonts w:ascii="Arial" w:eastAsia="Arial" w:hAnsi="Arial" w:cs="Arial"/>
        </w:rPr>
        <w:sectPr w:rsidR="004979FF" w:rsidRPr="005F7AB1">
          <w:footerReference w:type="default" r:id="rId16"/>
          <w:pgSz w:w="11900" w:h="16840"/>
          <w:pgMar w:top="1800" w:right="920" w:bottom="600" w:left="1340" w:header="1563" w:footer="419" w:gutter="0"/>
          <w:cols w:space="720"/>
        </w:sectPr>
      </w:pPr>
    </w:p>
    <w:p w:rsidR="004979FF" w:rsidRPr="005F7AB1" w:rsidRDefault="004979FF">
      <w:pPr>
        <w:spacing w:before="7" w:line="120" w:lineRule="exact"/>
        <w:rPr>
          <w:sz w:val="12"/>
          <w:szCs w:val="12"/>
        </w:rPr>
      </w:pPr>
    </w:p>
    <w:p w:rsidR="004979FF" w:rsidRPr="005F7AB1" w:rsidRDefault="00EA703D">
      <w:pPr>
        <w:pStyle w:val="Heading2"/>
        <w:tabs>
          <w:tab w:val="left" w:pos="963"/>
        </w:tabs>
        <w:ind w:left="181" w:firstLine="0"/>
        <w:rPr>
          <w:b w:val="0"/>
          <w:bCs w:val="0"/>
          <w:i w:val="0"/>
          <w:lang w:val="bg-BG"/>
        </w:rPr>
      </w:pPr>
      <w:bookmarkStart w:id="104" w:name="_Toc390360136"/>
      <w:r w:rsidRPr="005F7AB1">
        <w:rPr>
          <w:spacing w:val="-1"/>
        </w:rPr>
        <w:t>13.8</w:t>
      </w:r>
      <w:r w:rsidRPr="005F7AB1">
        <w:rPr>
          <w:spacing w:val="-1"/>
        </w:rPr>
        <w:tab/>
      </w:r>
      <w:r w:rsidR="006B6235" w:rsidRPr="005F7AB1">
        <w:rPr>
          <w:spacing w:val="-1"/>
          <w:lang w:val="bg-BG"/>
        </w:rPr>
        <w:t>Изключения на камерата</w:t>
      </w:r>
      <w:bookmarkEnd w:id="104"/>
    </w:p>
    <w:p w:rsidR="006B6235" w:rsidRPr="005F7AB1" w:rsidRDefault="006B6235" w:rsidP="006B6235">
      <w:pPr>
        <w:tabs>
          <w:tab w:val="left" w:pos="963"/>
          <w:tab w:val="left" w:pos="1819"/>
          <w:tab w:val="left" w:pos="6030"/>
        </w:tabs>
        <w:spacing w:before="64" w:line="266" w:lineRule="auto"/>
        <w:ind w:left="90" w:right="3340"/>
        <w:rPr>
          <w:rFonts w:ascii="Arial" w:eastAsia="Arial" w:hAnsi="Arial" w:cs="Arial"/>
          <w:lang w:val="bg-BG"/>
        </w:rPr>
      </w:pPr>
      <w:r w:rsidRPr="005F7AB1">
        <w:rPr>
          <w:rFonts w:ascii="Arial" w:eastAsia="Arial" w:hAnsi="Arial" w:cs="Arial"/>
          <w:spacing w:val="-1"/>
          <w:lang w:val="bg-BG"/>
        </w:rPr>
        <w:t>Посока</w:t>
      </w:r>
      <w:r w:rsidRPr="005F7AB1">
        <w:rPr>
          <w:rFonts w:ascii="Arial" w:eastAsia="Arial" w:hAnsi="Arial" w:cs="Arial"/>
          <w:spacing w:val="-1"/>
        </w:rPr>
        <w:t>:</w:t>
      </w:r>
      <w:r w:rsidRPr="005F7AB1">
        <w:rPr>
          <w:rFonts w:ascii="Arial" w:eastAsia="Arial" w:hAnsi="Arial" w:cs="Arial"/>
          <w:spacing w:val="-1"/>
        </w:rPr>
        <w:tab/>
        <w:t>ANPR</w:t>
      </w:r>
      <w:r w:rsidRPr="005F7AB1">
        <w:rPr>
          <w:rFonts w:ascii="Arial" w:eastAsia="Arial" w:hAnsi="Arial" w:cs="Arial"/>
          <w:spacing w:val="-3"/>
        </w:rPr>
        <w:t xml:space="preserve"> </w:t>
      </w:r>
      <w:r w:rsidRPr="005F7AB1">
        <w:rPr>
          <w:rFonts w:ascii="Arial" w:eastAsia="Arial" w:hAnsi="Arial" w:cs="Arial"/>
          <w:spacing w:val="-1"/>
          <w:lang w:val="bg-BG"/>
        </w:rPr>
        <w:t>външна станция към вътрешна станция</w:t>
      </w:r>
      <w:r w:rsidRPr="005F7AB1">
        <w:rPr>
          <w:rFonts w:ascii="Arial" w:eastAsia="Arial" w:hAnsi="Arial" w:cs="Arial"/>
          <w:spacing w:val="-2"/>
        </w:rPr>
        <w:t xml:space="preserve"> </w:t>
      </w:r>
      <w:r w:rsidRPr="005F7AB1">
        <w:rPr>
          <w:rFonts w:ascii="Arial" w:eastAsia="Arial" w:hAnsi="Arial" w:cs="Arial"/>
          <w:spacing w:val="-1"/>
          <w:lang w:val="bg-BG"/>
        </w:rPr>
        <w:t>Описание</w:t>
      </w:r>
      <w:r w:rsidRPr="005F7AB1">
        <w:rPr>
          <w:rFonts w:ascii="Arial" w:eastAsia="Arial" w:hAnsi="Arial" w:cs="Arial"/>
          <w:spacing w:val="-1"/>
        </w:rPr>
        <w:t>:</w:t>
      </w:r>
    </w:p>
    <w:p w:rsidR="006B6235" w:rsidRPr="005F7AB1" w:rsidRDefault="006B6235" w:rsidP="006B6235">
      <w:pPr>
        <w:pStyle w:val="BodyText"/>
        <w:spacing w:before="7" w:line="246" w:lineRule="auto"/>
        <w:ind w:right="191"/>
        <w:rPr>
          <w:lang w:val="bg-BG"/>
        </w:rPr>
      </w:pPr>
      <w:r w:rsidRPr="005F7AB1">
        <w:rPr>
          <w:lang w:val="bg-BG"/>
        </w:rPr>
        <w:t xml:space="preserve">Това съобщение се изпраща на вътрешната станция, когато външната </w:t>
      </w:r>
      <w:r w:rsidRPr="005F7AB1">
        <w:t xml:space="preserve">ANPR </w:t>
      </w:r>
      <w:r w:rsidRPr="005F7AB1">
        <w:rPr>
          <w:lang w:val="bg-BG"/>
        </w:rPr>
        <w:t xml:space="preserve">станция засече промяна в състоянието на индикации за изключение на камерата (вижте </w:t>
      </w:r>
      <w:r w:rsidRPr="005F7AB1">
        <w:rPr>
          <w:spacing w:val="-1"/>
          <w:lang w:val="bg-BG"/>
        </w:rPr>
        <w:t>Грешка: Източникът не е открит</w:t>
      </w:r>
      <w:r w:rsidRPr="005F7AB1">
        <w:rPr>
          <w:lang w:val="bg-BG"/>
        </w:rPr>
        <w:t xml:space="preserve">). Външната </w:t>
      </w:r>
      <w:r w:rsidRPr="005F7AB1">
        <w:t xml:space="preserve">ANPR </w:t>
      </w:r>
      <w:r w:rsidRPr="005F7AB1">
        <w:rPr>
          <w:lang w:val="bg-BG"/>
        </w:rPr>
        <w:t xml:space="preserve">станция оценява повторно индикаторите за изключения на камерата след определен интервал от време, който дефинира периода на изключение. Следващата таблица описва структурата на съобщението. То се състои от хедър, последван от ред за изключението на камерата. Към съобщението се добавя информация от регистъра със събития на външната станция. Тя съдържа блок от нула или повече реда текст, в които се съдържат две двойки процентни символи </w:t>
      </w:r>
      <w:r w:rsidRPr="005F7AB1">
        <w:t>(%%)</w:t>
      </w:r>
      <w:r w:rsidRPr="005F7AB1">
        <w:rPr>
          <w:lang w:val="bg-BG"/>
        </w:rPr>
        <w:t>.</w:t>
      </w:r>
    </w:p>
    <w:p w:rsidR="006B6235" w:rsidRPr="005F7AB1" w:rsidRDefault="006B6235">
      <w:pPr>
        <w:pStyle w:val="BodyText"/>
        <w:spacing w:line="246" w:lineRule="auto"/>
        <w:ind w:right="268"/>
        <w:rPr>
          <w:lang w:val="bg-BG"/>
        </w:rPr>
      </w:pPr>
    </w:p>
    <w:tbl>
      <w:tblPr>
        <w:tblW w:w="0" w:type="auto"/>
        <w:tblInd w:w="133" w:type="dxa"/>
        <w:tblLayout w:type="fixed"/>
        <w:tblCellMar>
          <w:left w:w="0" w:type="dxa"/>
          <w:right w:w="0" w:type="dxa"/>
        </w:tblCellMar>
        <w:tblLook w:val="01E0" w:firstRow="1" w:lastRow="1" w:firstColumn="1" w:lastColumn="1" w:noHBand="0" w:noVBand="0"/>
      </w:tblPr>
      <w:tblGrid>
        <w:gridCol w:w="1344"/>
        <w:gridCol w:w="1134"/>
        <w:gridCol w:w="1260"/>
        <w:gridCol w:w="1180"/>
        <w:gridCol w:w="4190"/>
      </w:tblGrid>
      <w:tr w:rsidR="004979FF" w:rsidRPr="005F7AB1" w:rsidTr="006B6235">
        <w:trPr>
          <w:trHeight w:hRule="exact" w:val="782"/>
        </w:trPr>
        <w:tc>
          <w:tcPr>
            <w:tcW w:w="1344"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6B6235">
            <w:pPr>
              <w:pStyle w:val="TableParagraph"/>
              <w:spacing w:line="251" w:lineRule="exact"/>
              <w:ind w:left="109"/>
              <w:rPr>
                <w:rFonts w:ascii="Arial" w:eastAsia="Arial" w:hAnsi="Arial" w:cs="Arial"/>
                <w:lang w:val="bg-BG"/>
              </w:rPr>
            </w:pPr>
            <w:r w:rsidRPr="005F7AB1">
              <w:rPr>
                <w:rFonts w:ascii="Arial" w:eastAsia="Arial" w:hAnsi="Arial" w:cs="Arial"/>
                <w:i/>
                <w:spacing w:val="-1"/>
                <w:lang w:val="bg-BG"/>
              </w:rPr>
              <w:t>Поле</w:t>
            </w:r>
          </w:p>
        </w:tc>
        <w:tc>
          <w:tcPr>
            <w:tcW w:w="1134"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6B6235">
            <w:pPr>
              <w:pStyle w:val="TableParagraph"/>
              <w:spacing w:line="251" w:lineRule="exact"/>
              <w:ind w:left="313"/>
              <w:rPr>
                <w:rFonts w:ascii="Arial" w:eastAsia="Arial" w:hAnsi="Arial" w:cs="Arial"/>
                <w:lang w:val="bg-BG"/>
              </w:rPr>
            </w:pPr>
            <w:r w:rsidRPr="005F7AB1">
              <w:rPr>
                <w:rFonts w:ascii="Arial" w:eastAsia="Arial" w:hAnsi="Arial" w:cs="Arial"/>
                <w:i/>
                <w:lang w:val="bg-BG"/>
              </w:rPr>
              <w:t>Тип</w:t>
            </w:r>
          </w:p>
        </w:tc>
        <w:tc>
          <w:tcPr>
            <w:tcW w:w="1260"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6B6235" w:rsidP="006B6235">
            <w:pPr>
              <w:pStyle w:val="TableParagraph"/>
              <w:spacing w:before="7" w:line="246" w:lineRule="auto"/>
              <w:ind w:left="90" w:right="52" w:hanging="11"/>
              <w:jc w:val="center"/>
              <w:rPr>
                <w:rFonts w:ascii="Arial" w:eastAsia="Arial" w:hAnsi="Arial" w:cs="Arial"/>
              </w:rPr>
            </w:pPr>
            <w:r w:rsidRPr="005F7AB1">
              <w:rPr>
                <w:rFonts w:ascii="Arial" w:eastAsia="Arial" w:hAnsi="Arial" w:cs="Arial"/>
                <w:i/>
                <w:spacing w:val="-1"/>
                <w:lang w:val="bg-BG"/>
              </w:rPr>
              <w:t>Мин. размер (байтове)</w:t>
            </w:r>
          </w:p>
        </w:tc>
        <w:tc>
          <w:tcPr>
            <w:tcW w:w="1180"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6B6235" w:rsidP="006B6235">
            <w:pPr>
              <w:pStyle w:val="TableParagraph"/>
              <w:spacing w:before="7" w:line="246" w:lineRule="auto"/>
              <w:ind w:right="100"/>
              <w:jc w:val="center"/>
              <w:rPr>
                <w:rFonts w:ascii="Arial" w:eastAsia="Arial" w:hAnsi="Arial" w:cs="Arial"/>
              </w:rPr>
            </w:pPr>
            <w:r w:rsidRPr="005F7AB1">
              <w:rPr>
                <w:rFonts w:ascii="Arial" w:eastAsia="Arial" w:hAnsi="Arial" w:cs="Arial"/>
                <w:i/>
                <w:spacing w:val="-1"/>
                <w:lang w:val="bg-BG"/>
              </w:rPr>
              <w:t>Макс. размер (байтове)</w:t>
            </w:r>
          </w:p>
        </w:tc>
        <w:tc>
          <w:tcPr>
            <w:tcW w:w="4190"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6B6235">
            <w:pPr>
              <w:pStyle w:val="TableParagraph"/>
              <w:spacing w:line="251" w:lineRule="exact"/>
              <w:ind w:left="109"/>
              <w:rPr>
                <w:rFonts w:ascii="Arial" w:eastAsia="Arial" w:hAnsi="Arial" w:cs="Arial"/>
                <w:lang w:val="bg-BG"/>
              </w:rPr>
            </w:pPr>
            <w:r w:rsidRPr="005F7AB1">
              <w:rPr>
                <w:rFonts w:ascii="Arial" w:eastAsia="Arial" w:hAnsi="Arial" w:cs="Arial"/>
                <w:i/>
                <w:spacing w:val="-1"/>
                <w:lang w:val="bg-BG"/>
              </w:rPr>
              <w:t>Описание</w:t>
            </w:r>
          </w:p>
        </w:tc>
      </w:tr>
      <w:tr w:rsidR="004979FF" w:rsidRPr="005F7AB1" w:rsidTr="006B6235">
        <w:trPr>
          <w:trHeight w:hRule="exact" w:val="1028"/>
        </w:trPr>
        <w:tc>
          <w:tcPr>
            <w:tcW w:w="134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51" w:lineRule="exact"/>
              <w:ind w:left="109"/>
              <w:rPr>
                <w:rFonts w:ascii="Arial" w:eastAsia="Arial" w:hAnsi="Arial" w:cs="Arial"/>
              </w:rPr>
            </w:pPr>
            <w:r w:rsidRPr="005F7AB1">
              <w:rPr>
                <w:rFonts w:ascii="Arial" w:eastAsia="Arial" w:hAnsi="Arial" w:cs="Arial"/>
                <w:spacing w:val="-1"/>
              </w:rPr>
              <w:t>Statistics</w:t>
            </w:r>
          </w:p>
          <w:p w:rsidR="004979FF" w:rsidRPr="005F7AB1" w:rsidRDefault="00EA703D">
            <w:pPr>
              <w:pStyle w:val="TableParagraph"/>
              <w:spacing w:before="7" w:line="246" w:lineRule="auto"/>
              <w:ind w:left="109"/>
              <w:rPr>
                <w:rFonts w:ascii="Arial" w:eastAsia="Arial" w:hAnsi="Arial" w:cs="Arial"/>
              </w:rPr>
            </w:pPr>
            <w:r w:rsidRPr="005F7AB1">
              <w:rPr>
                <w:rFonts w:ascii="Arial" w:eastAsia="Arial" w:hAnsi="Arial" w:cs="Arial"/>
                <w:spacing w:val="-1"/>
              </w:rPr>
              <w:t>Message</w:t>
            </w:r>
            <w:r w:rsidRPr="005F7AB1">
              <w:rPr>
                <w:rFonts w:ascii="Arial" w:eastAsia="Arial" w:hAnsi="Arial" w:cs="Arial"/>
                <w:spacing w:val="23"/>
              </w:rPr>
              <w:t xml:space="preserve"> </w:t>
            </w:r>
            <w:r w:rsidRPr="005F7AB1">
              <w:rPr>
                <w:rFonts w:ascii="Arial" w:eastAsia="Arial" w:hAnsi="Arial" w:cs="Arial"/>
                <w:spacing w:val="-1"/>
              </w:rPr>
              <w:t>Header</w:t>
            </w:r>
          </w:p>
        </w:tc>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51" w:lineRule="exact"/>
              <w:ind w:left="3"/>
              <w:jc w:val="center"/>
              <w:rPr>
                <w:rFonts w:ascii="Arial" w:eastAsia="Arial" w:hAnsi="Arial" w:cs="Arial"/>
              </w:rPr>
            </w:pPr>
            <w:r w:rsidRPr="005F7AB1">
              <w:rPr>
                <w:rFonts w:ascii="Arial" w:eastAsia="Arial" w:hAnsi="Arial" w:cs="Arial"/>
              </w:rPr>
              <w:t>-</w:t>
            </w:r>
          </w:p>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51" w:lineRule="exact"/>
              <w:ind w:left="4"/>
              <w:jc w:val="center"/>
              <w:rPr>
                <w:rFonts w:ascii="Arial" w:eastAsia="Arial" w:hAnsi="Arial" w:cs="Arial"/>
              </w:rPr>
            </w:pPr>
            <w:r w:rsidRPr="005F7AB1">
              <w:rPr>
                <w:rFonts w:ascii="Arial" w:eastAsia="Arial" w:hAnsi="Arial" w:cs="Arial"/>
                <w:spacing w:val="-1"/>
              </w:rPr>
              <w:t>18</w:t>
            </w:r>
          </w:p>
        </w:tc>
        <w:tc>
          <w:tcPr>
            <w:tcW w:w="118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51" w:lineRule="exact"/>
              <w:ind w:left="4"/>
              <w:jc w:val="center"/>
              <w:rPr>
                <w:rFonts w:ascii="Arial" w:eastAsia="Arial" w:hAnsi="Arial" w:cs="Arial"/>
              </w:rPr>
            </w:pPr>
            <w:r w:rsidRPr="005F7AB1">
              <w:rPr>
                <w:rFonts w:ascii="Arial" w:eastAsia="Arial" w:hAnsi="Arial" w:cs="Arial"/>
                <w:spacing w:val="-1"/>
              </w:rPr>
              <w:t>19</w:t>
            </w:r>
          </w:p>
        </w:tc>
        <w:tc>
          <w:tcPr>
            <w:tcW w:w="4190" w:type="dxa"/>
            <w:tcBorders>
              <w:top w:val="single" w:sz="1" w:space="0" w:color="000000"/>
              <w:left w:val="single" w:sz="1" w:space="0" w:color="000000"/>
              <w:bottom w:val="single" w:sz="1" w:space="0" w:color="000000"/>
              <w:right w:val="single" w:sz="1" w:space="0" w:color="000000"/>
            </w:tcBorders>
          </w:tcPr>
          <w:p w:rsidR="004979FF" w:rsidRPr="005F7AB1" w:rsidRDefault="006B6235">
            <w:pPr>
              <w:pStyle w:val="TableParagraph"/>
              <w:spacing w:before="7" w:line="246" w:lineRule="auto"/>
              <w:ind w:left="109" w:right="394"/>
              <w:rPr>
                <w:rFonts w:ascii="Arial" w:eastAsia="Arial" w:hAnsi="Arial" w:cs="Arial"/>
              </w:rPr>
            </w:pPr>
            <w:r w:rsidRPr="005F7AB1">
              <w:rPr>
                <w:rFonts w:ascii="Arial" w:eastAsia="Arial" w:hAnsi="Arial" w:cs="Arial"/>
                <w:spacing w:val="-1"/>
              </w:rPr>
              <w:t>Посочва адреса на външната станция</w:t>
            </w:r>
            <w:r w:rsidRPr="005F7AB1">
              <w:rPr>
                <w:rFonts w:ascii="Arial" w:eastAsia="Arial" w:hAnsi="Arial" w:cs="Arial"/>
                <w:spacing w:val="-1"/>
                <w:lang w:val="bg-BG"/>
              </w:rPr>
              <w:t xml:space="preserve">, времевият печат на съобщението и типа и версията на съобщението. Вижте </w:t>
            </w:r>
            <w:r w:rsidRPr="005F7AB1">
              <w:rPr>
                <w:rFonts w:ascii="Arial" w:eastAsia="Arial" w:hAnsi="Arial" w:cs="Arial"/>
                <w:spacing w:val="-1"/>
              </w:rPr>
              <w:t>13.5.</w:t>
            </w:r>
          </w:p>
        </w:tc>
      </w:tr>
      <w:tr w:rsidR="004979FF" w:rsidRPr="005F7AB1" w:rsidTr="006B6235">
        <w:trPr>
          <w:trHeight w:hRule="exact" w:val="1613"/>
        </w:trPr>
        <w:tc>
          <w:tcPr>
            <w:tcW w:w="134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51" w:lineRule="exact"/>
              <w:ind w:left="109"/>
              <w:rPr>
                <w:rFonts w:ascii="Arial" w:eastAsia="Arial" w:hAnsi="Arial" w:cs="Arial"/>
              </w:rPr>
            </w:pPr>
            <w:r w:rsidRPr="005F7AB1">
              <w:rPr>
                <w:rFonts w:ascii="Arial" w:eastAsia="Arial" w:hAnsi="Arial" w:cs="Arial"/>
                <w:spacing w:val="-1"/>
              </w:rPr>
              <w:t>Camera</w:t>
            </w:r>
          </w:p>
          <w:p w:rsidR="004979FF" w:rsidRPr="005F7AB1" w:rsidRDefault="00EA703D">
            <w:pPr>
              <w:pStyle w:val="TableParagraph"/>
              <w:spacing w:before="7"/>
              <w:ind w:left="109"/>
              <w:rPr>
                <w:rFonts w:ascii="Arial" w:eastAsia="Arial" w:hAnsi="Arial" w:cs="Arial"/>
              </w:rPr>
            </w:pPr>
            <w:r w:rsidRPr="005F7AB1">
              <w:rPr>
                <w:rFonts w:ascii="Arial" w:eastAsia="Arial" w:hAnsi="Arial" w:cs="Arial"/>
                <w:spacing w:val="-1"/>
              </w:rPr>
              <w:t>Exceptions</w:t>
            </w:r>
          </w:p>
        </w:tc>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51" w:lineRule="exact"/>
              <w:ind w:left="4"/>
              <w:jc w:val="center"/>
              <w:rPr>
                <w:rFonts w:ascii="Arial" w:eastAsia="Arial" w:hAnsi="Arial" w:cs="Arial"/>
              </w:rPr>
            </w:pPr>
            <w:r w:rsidRPr="005F7AB1">
              <w:rPr>
                <w:rFonts w:ascii="Arial" w:eastAsia="Arial" w:hAnsi="Arial" w:cs="Arial"/>
              </w:rPr>
              <w:t>H</w:t>
            </w:r>
          </w:p>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51" w:lineRule="exact"/>
              <w:ind w:left="487" w:right="481"/>
              <w:jc w:val="center"/>
              <w:rPr>
                <w:rFonts w:ascii="Arial" w:eastAsia="Arial" w:hAnsi="Arial" w:cs="Arial"/>
              </w:rPr>
            </w:pPr>
            <w:r w:rsidRPr="005F7AB1">
              <w:rPr>
                <w:rFonts w:ascii="Arial" w:eastAsia="Arial" w:hAnsi="Arial" w:cs="Arial"/>
              </w:rPr>
              <w:t>8</w:t>
            </w:r>
          </w:p>
        </w:tc>
        <w:tc>
          <w:tcPr>
            <w:tcW w:w="118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51" w:lineRule="exact"/>
              <w:ind w:left="6"/>
              <w:jc w:val="center"/>
              <w:rPr>
                <w:rFonts w:ascii="Arial" w:eastAsia="Arial" w:hAnsi="Arial" w:cs="Arial"/>
              </w:rPr>
            </w:pPr>
            <w:r w:rsidRPr="005F7AB1">
              <w:rPr>
                <w:rFonts w:ascii="Arial" w:eastAsia="Arial" w:hAnsi="Arial" w:cs="Arial"/>
                <w:spacing w:val="-1"/>
              </w:rPr>
              <w:t>158</w:t>
            </w:r>
          </w:p>
        </w:tc>
        <w:tc>
          <w:tcPr>
            <w:tcW w:w="4190" w:type="dxa"/>
            <w:tcBorders>
              <w:top w:val="single" w:sz="1" w:space="0" w:color="000000"/>
              <w:left w:val="single" w:sz="1" w:space="0" w:color="000000"/>
              <w:bottom w:val="single" w:sz="1" w:space="0" w:color="000000"/>
              <w:right w:val="single" w:sz="1" w:space="0" w:color="000000"/>
            </w:tcBorders>
          </w:tcPr>
          <w:p w:rsidR="006B6235" w:rsidRPr="005F7AB1" w:rsidRDefault="006B6235">
            <w:pPr>
              <w:pStyle w:val="TableParagraph"/>
              <w:spacing w:before="7" w:line="246" w:lineRule="auto"/>
              <w:ind w:left="109" w:right="130"/>
              <w:rPr>
                <w:rFonts w:ascii="Arial" w:eastAsia="Arial" w:hAnsi="Arial" w:cs="Arial"/>
                <w:lang w:val="bg-BG"/>
              </w:rPr>
            </w:pPr>
            <w:r w:rsidRPr="005F7AB1">
              <w:rPr>
                <w:rFonts w:ascii="Arial" w:eastAsia="Arial" w:hAnsi="Arial" w:cs="Arial"/>
                <w:lang w:val="bg-BG"/>
              </w:rPr>
              <w:t>Списък със статистики, Едно поле за всеки докладван параметър (вижте 13.8.1). Всяко поле е ограничено от шпация спрямо последното поле, което е ограничено от символ за нов ред.</w:t>
            </w:r>
          </w:p>
        </w:tc>
      </w:tr>
      <w:tr w:rsidR="004979FF" w:rsidRPr="005F7AB1" w:rsidTr="006B6235">
        <w:trPr>
          <w:trHeight w:hRule="exact" w:val="520"/>
        </w:trPr>
        <w:tc>
          <w:tcPr>
            <w:tcW w:w="134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51" w:lineRule="exact"/>
              <w:ind w:left="109"/>
              <w:rPr>
                <w:rFonts w:ascii="Arial" w:eastAsia="Arial" w:hAnsi="Arial" w:cs="Arial"/>
              </w:rPr>
            </w:pPr>
            <w:r w:rsidRPr="005F7AB1">
              <w:rPr>
                <w:rFonts w:ascii="Arial" w:eastAsia="Arial" w:hAnsi="Arial" w:cs="Arial"/>
                <w:spacing w:val="-1"/>
              </w:rPr>
              <w:t>Log</w:t>
            </w:r>
            <w:r w:rsidRPr="005F7AB1">
              <w:rPr>
                <w:rFonts w:ascii="Arial" w:eastAsia="Arial" w:hAnsi="Arial" w:cs="Arial"/>
                <w:spacing w:val="3"/>
              </w:rPr>
              <w:t xml:space="preserve"> </w:t>
            </w:r>
            <w:r w:rsidRPr="005F7AB1">
              <w:rPr>
                <w:rFonts w:ascii="Arial" w:eastAsia="Arial" w:hAnsi="Arial" w:cs="Arial"/>
                <w:spacing w:val="-1"/>
              </w:rPr>
              <w:t>Data</w:t>
            </w:r>
          </w:p>
          <w:p w:rsidR="004979FF" w:rsidRPr="005F7AB1" w:rsidRDefault="00EA703D">
            <w:pPr>
              <w:pStyle w:val="TableParagraph"/>
              <w:spacing w:before="7" w:line="252" w:lineRule="exact"/>
              <w:ind w:left="109"/>
              <w:rPr>
                <w:rFonts w:ascii="Arial" w:eastAsia="Arial" w:hAnsi="Arial" w:cs="Arial"/>
              </w:rPr>
            </w:pPr>
            <w:r w:rsidRPr="005F7AB1">
              <w:rPr>
                <w:rFonts w:ascii="Arial" w:eastAsia="Arial" w:hAnsi="Arial" w:cs="Arial"/>
              </w:rPr>
              <w:t>Start</w:t>
            </w:r>
          </w:p>
        </w:tc>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51" w:lineRule="exact"/>
              <w:ind w:left="475" w:right="471"/>
              <w:jc w:val="center"/>
              <w:rPr>
                <w:rFonts w:ascii="Arial" w:eastAsia="Arial" w:hAnsi="Arial" w:cs="Arial"/>
              </w:rPr>
            </w:pPr>
            <w:r w:rsidRPr="005F7AB1">
              <w:rPr>
                <w:rFonts w:ascii="Arial" w:eastAsia="Arial" w:hAnsi="Arial" w:cs="Arial"/>
              </w:rPr>
              <w:t>A</w:t>
            </w:r>
          </w:p>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51" w:lineRule="exact"/>
              <w:ind w:left="487" w:right="481"/>
              <w:jc w:val="center"/>
              <w:rPr>
                <w:rFonts w:ascii="Arial" w:eastAsia="Arial" w:hAnsi="Arial" w:cs="Arial"/>
              </w:rPr>
            </w:pPr>
            <w:r w:rsidRPr="005F7AB1">
              <w:rPr>
                <w:rFonts w:ascii="Arial" w:eastAsia="Arial" w:hAnsi="Arial" w:cs="Arial"/>
              </w:rPr>
              <w:t>3</w:t>
            </w:r>
          </w:p>
        </w:tc>
        <w:tc>
          <w:tcPr>
            <w:tcW w:w="118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51" w:lineRule="exact"/>
              <w:ind w:left="511" w:right="505"/>
              <w:jc w:val="center"/>
              <w:rPr>
                <w:rFonts w:ascii="Arial" w:eastAsia="Arial" w:hAnsi="Arial" w:cs="Arial"/>
              </w:rPr>
            </w:pPr>
            <w:r w:rsidRPr="005F7AB1">
              <w:rPr>
                <w:rFonts w:ascii="Arial" w:eastAsia="Arial" w:hAnsi="Arial" w:cs="Arial"/>
              </w:rPr>
              <w:t>3</w:t>
            </w:r>
          </w:p>
        </w:tc>
        <w:tc>
          <w:tcPr>
            <w:tcW w:w="4190" w:type="dxa"/>
            <w:tcBorders>
              <w:top w:val="single" w:sz="1" w:space="0" w:color="000000"/>
              <w:left w:val="single" w:sz="1" w:space="0" w:color="000000"/>
              <w:bottom w:val="single" w:sz="1" w:space="0" w:color="000000"/>
              <w:right w:val="single" w:sz="1" w:space="0" w:color="000000"/>
            </w:tcBorders>
          </w:tcPr>
          <w:p w:rsidR="004979FF" w:rsidRPr="005F7AB1" w:rsidRDefault="006B6235">
            <w:pPr>
              <w:pStyle w:val="TableParagraph"/>
              <w:spacing w:line="251" w:lineRule="exact"/>
              <w:ind w:left="109"/>
              <w:rPr>
                <w:rFonts w:ascii="Arial" w:eastAsia="Arial" w:hAnsi="Arial" w:cs="Arial"/>
              </w:rPr>
            </w:pPr>
            <w:r w:rsidRPr="005F7AB1">
              <w:rPr>
                <w:rFonts w:ascii="Arial" w:eastAsia="Arial" w:hAnsi="Arial" w:cs="Arial"/>
                <w:lang w:val="bg-BG"/>
              </w:rPr>
              <w:t>Двойка процентни символи</w:t>
            </w:r>
            <w:r w:rsidRPr="005F7AB1">
              <w:rPr>
                <w:rFonts w:ascii="Arial" w:eastAsia="Arial" w:hAnsi="Arial" w:cs="Arial"/>
                <w:spacing w:val="1"/>
              </w:rPr>
              <w:t xml:space="preserve"> </w:t>
            </w:r>
            <w:r w:rsidR="00EA703D" w:rsidRPr="005F7AB1">
              <w:rPr>
                <w:rFonts w:ascii="Arial" w:eastAsia="Arial" w:hAnsi="Arial" w:cs="Arial"/>
              </w:rPr>
              <w:t>(%%).</w:t>
            </w:r>
          </w:p>
        </w:tc>
      </w:tr>
      <w:tr w:rsidR="004979FF" w:rsidRPr="005F7AB1" w:rsidTr="000925C0">
        <w:trPr>
          <w:trHeight w:hRule="exact" w:val="839"/>
        </w:trPr>
        <w:tc>
          <w:tcPr>
            <w:tcW w:w="134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51" w:lineRule="exact"/>
              <w:ind w:left="109"/>
              <w:rPr>
                <w:rFonts w:ascii="Arial" w:eastAsia="Arial" w:hAnsi="Arial" w:cs="Arial"/>
              </w:rPr>
            </w:pPr>
            <w:r w:rsidRPr="005F7AB1">
              <w:rPr>
                <w:rFonts w:ascii="Arial" w:eastAsia="Arial" w:hAnsi="Arial" w:cs="Arial"/>
                <w:spacing w:val="-1"/>
              </w:rPr>
              <w:t>Log</w:t>
            </w:r>
            <w:r w:rsidRPr="005F7AB1">
              <w:rPr>
                <w:rFonts w:ascii="Arial" w:eastAsia="Arial" w:hAnsi="Arial" w:cs="Arial"/>
                <w:spacing w:val="3"/>
              </w:rPr>
              <w:t xml:space="preserve"> </w:t>
            </w:r>
            <w:r w:rsidRPr="005F7AB1">
              <w:rPr>
                <w:rFonts w:ascii="Arial" w:eastAsia="Arial" w:hAnsi="Arial" w:cs="Arial"/>
                <w:spacing w:val="-1"/>
              </w:rPr>
              <w:t>Data</w:t>
            </w:r>
          </w:p>
        </w:tc>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51" w:lineRule="exact"/>
              <w:ind w:left="475" w:right="471"/>
              <w:jc w:val="center"/>
              <w:rPr>
                <w:rFonts w:ascii="Arial" w:eastAsia="Arial" w:hAnsi="Arial" w:cs="Arial"/>
              </w:rPr>
            </w:pPr>
            <w:r w:rsidRPr="005F7AB1">
              <w:rPr>
                <w:rFonts w:ascii="Arial" w:eastAsia="Arial" w:hAnsi="Arial" w:cs="Arial"/>
              </w:rPr>
              <w:t>A</w:t>
            </w:r>
          </w:p>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51" w:lineRule="exact"/>
              <w:ind w:left="487" w:right="481"/>
              <w:jc w:val="center"/>
              <w:rPr>
                <w:rFonts w:ascii="Arial" w:eastAsia="Arial" w:hAnsi="Arial" w:cs="Arial"/>
              </w:rPr>
            </w:pPr>
            <w:r w:rsidRPr="005F7AB1">
              <w:rPr>
                <w:rFonts w:ascii="Arial" w:eastAsia="Arial" w:hAnsi="Arial" w:cs="Arial"/>
              </w:rPr>
              <w:t>0</w:t>
            </w:r>
          </w:p>
        </w:tc>
        <w:tc>
          <w:tcPr>
            <w:tcW w:w="1180" w:type="dxa"/>
            <w:tcBorders>
              <w:top w:val="single" w:sz="1" w:space="0" w:color="000000"/>
              <w:left w:val="single" w:sz="1" w:space="0" w:color="000000"/>
              <w:bottom w:val="single" w:sz="1" w:space="0" w:color="000000"/>
              <w:right w:val="single" w:sz="1" w:space="0" w:color="000000"/>
            </w:tcBorders>
          </w:tcPr>
          <w:p w:rsidR="004979FF" w:rsidRPr="005F7AB1" w:rsidRDefault="000925C0">
            <w:pPr>
              <w:pStyle w:val="TableParagraph"/>
              <w:spacing w:before="7"/>
              <w:ind w:left="8"/>
              <w:jc w:val="center"/>
              <w:rPr>
                <w:rFonts w:ascii="Arial" w:eastAsia="Arial" w:hAnsi="Arial" w:cs="Arial"/>
                <w:lang w:val="bg-BG"/>
              </w:rPr>
            </w:pPr>
            <w:r w:rsidRPr="005F7AB1">
              <w:rPr>
                <w:rFonts w:ascii="Arial" w:eastAsia="Arial" w:hAnsi="Arial" w:cs="Arial"/>
                <w:spacing w:val="-1"/>
                <w:lang w:val="bg-BG"/>
              </w:rPr>
              <w:t>Неопределен</w:t>
            </w:r>
          </w:p>
        </w:tc>
        <w:tc>
          <w:tcPr>
            <w:tcW w:w="4190" w:type="dxa"/>
            <w:tcBorders>
              <w:top w:val="single" w:sz="1" w:space="0" w:color="000000"/>
              <w:left w:val="single" w:sz="1" w:space="0" w:color="000000"/>
              <w:bottom w:val="single" w:sz="1" w:space="0" w:color="000000"/>
              <w:right w:val="single" w:sz="1" w:space="0" w:color="000000"/>
            </w:tcBorders>
          </w:tcPr>
          <w:p w:rsidR="004979FF" w:rsidRPr="005F7AB1" w:rsidRDefault="000925C0">
            <w:pPr>
              <w:pStyle w:val="TableParagraph"/>
              <w:spacing w:before="7"/>
              <w:ind w:left="109"/>
              <w:rPr>
                <w:rFonts w:ascii="Arial" w:eastAsia="Arial" w:hAnsi="Arial" w:cs="Arial"/>
              </w:rPr>
            </w:pPr>
            <w:r w:rsidRPr="005F7AB1">
              <w:rPr>
                <w:rFonts w:ascii="Arial" w:eastAsia="Arial" w:hAnsi="Arial" w:cs="Arial"/>
                <w:spacing w:val="-1"/>
                <w:lang w:val="bg-BG"/>
              </w:rPr>
              <w:t xml:space="preserve">Нула или няколко реда </w:t>
            </w:r>
            <w:r w:rsidRPr="005F7AB1">
              <w:rPr>
                <w:rFonts w:ascii="Arial" w:eastAsia="Arial" w:hAnsi="Arial" w:cs="Arial"/>
                <w:spacing w:val="-1"/>
              </w:rPr>
              <w:t>ASCII</w:t>
            </w:r>
            <w:r w:rsidRPr="005F7AB1">
              <w:rPr>
                <w:rFonts w:ascii="Arial" w:eastAsia="Arial" w:hAnsi="Arial" w:cs="Arial"/>
                <w:spacing w:val="-1"/>
                <w:lang w:val="bg-BG"/>
              </w:rPr>
              <w:t xml:space="preserve"> текст от регистъра със събития на външната станция</w:t>
            </w:r>
            <w:r w:rsidR="00EA703D" w:rsidRPr="005F7AB1">
              <w:rPr>
                <w:rFonts w:ascii="Arial" w:eastAsia="Arial" w:hAnsi="Arial" w:cs="Arial"/>
              </w:rPr>
              <w:t>.</w:t>
            </w:r>
          </w:p>
        </w:tc>
      </w:tr>
      <w:tr w:rsidR="004979FF" w:rsidRPr="005F7AB1" w:rsidTr="006B6235">
        <w:trPr>
          <w:trHeight w:hRule="exact" w:val="520"/>
        </w:trPr>
        <w:tc>
          <w:tcPr>
            <w:tcW w:w="134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51" w:lineRule="exact"/>
              <w:ind w:left="109"/>
              <w:rPr>
                <w:rFonts w:ascii="Arial" w:eastAsia="Arial" w:hAnsi="Arial" w:cs="Arial"/>
              </w:rPr>
            </w:pPr>
            <w:r w:rsidRPr="005F7AB1">
              <w:rPr>
                <w:rFonts w:ascii="Arial" w:eastAsia="Arial" w:hAnsi="Arial" w:cs="Arial"/>
                <w:spacing w:val="-1"/>
              </w:rPr>
              <w:t>Log</w:t>
            </w:r>
            <w:r w:rsidRPr="005F7AB1">
              <w:rPr>
                <w:rFonts w:ascii="Arial" w:eastAsia="Arial" w:hAnsi="Arial" w:cs="Arial"/>
                <w:spacing w:val="3"/>
              </w:rPr>
              <w:t xml:space="preserve"> </w:t>
            </w:r>
            <w:r w:rsidRPr="005F7AB1">
              <w:rPr>
                <w:rFonts w:ascii="Arial" w:eastAsia="Arial" w:hAnsi="Arial" w:cs="Arial"/>
                <w:spacing w:val="-1"/>
              </w:rPr>
              <w:t>Data</w:t>
            </w:r>
          </w:p>
          <w:p w:rsidR="004979FF" w:rsidRPr="005F7AB1" w:rsidRDefault="00EA703D">
            <w:pPr>
              <w:pStyle w:val="TableParagraph"/>
              <w:spacing w:before="7" w:line="252" w:lineRule="exact"/>
              <w:ind w:left="109"/>
              <w:rPr>
                <w:rFonts w:ascii="Arial" w:eastAsia="Arial" w:hAnsi="Arial" w:cs="Arial"/>
              </w:rPr>
            </w:pPr>
            <w:r w:rsidRPr="005F7AB1">
              <w:rPr>
                <w:rFonts w:ascii="Arial" w:eastAsia="Arial" w:hAnsi="Arial" w:cs="Arial"/>
                <w:spacing w:val="-1"/>
              </w:rPr>
              <w:t>End</w:t>
            </w:r>
          </w:p>
        </w:tc>
        <w:tc>
          <w:tcPr>
            <w:tcW w:w="113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51" w:lineRule="exact"/>
              <w:ind w:left="475" w:right="471"/>
              <w:jc w:val="center"/>
              <w:rPr>
                <w:rFonts w:ascii="Arial" w:eastAsia="Arial" w:hAnsi="Arial" w:cs="Arial"/>
              </w:rPr>
            </w:pPr>
            <w:r w:rsidRPr="005F7AB1">
              <w:rPr>
                <w:rFonts w:ascii="Arial" w:eastAsia="Arial" w:hAnsi="Arial" w:cs="Arial"/>
              </w:rPr>
              <w:t>A</w:t>
            </w:r>
          </w:p>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51" w:lineRule="exact"/>
              <w:ind w:left="487" w:right="481"/>
              <w:jc w:val="center"/>
              <w:rPr>
                <w:rFonts w:ascii="Arial" w:eastAsia="Arial" w:hAnsi="Arial" w:cs="Arial"/>
              </w:rPr>
            </w:pPr>
            <w:r w:rsidRPr="005F7AB1">
              <w:rPr>
                <w:rFonts w:ascii="Arial" w:eastAsia="Arial" w:hAnsi="Arial" w:cs="Arial"/>
              </w:rPr>
              <w:t>3</w:t>
            </w:r>
          </w:p>
        </w:tc>
        <w:tc>
          <w:tcPr>
            <w:tcW w:w="118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51" w:lineRule="exact"/>
              <w:ind w:left="511" w:right="505"/>
              <w:jc w:val="center"/>
              <w:rPr>
                <w:rFonts w:ascii="Arial" w:eastAsia="Arial" w:hAnsi="Arial" w:cs="Arial"/>
              </w:rPr>
            </w:pPr>
            <w:r w:rsidRPr="005F7AB1">
              <w:rPr>
                <w:rFonts w:ascii="Arial" w:eastAsia="Arial" w:hAnsi="Arial" w:cs="Arial"/>
              </w:rPr>
              <w:t>3</w:t>
            </w:r>
          </w:p>
        </w:tc>
        <w:tc>
          <w:tcPr>
            <w:tcW w:w="4190" w:type="dxa"/>
            <w:tcBorders>
              <w:top w:val="single" w:sz="1" w:space="0" w:color="000000"/>
              <w:left w:val="single" w:sz="1" w:space="0" w:color="000000"/>
              <w:bottom w:val="single" w:sz="1" w:space="0" w:color="000000"/>
              <w:right w:val="single" w:sz="1" w:space="0" w:color="000000"/>
            </w:tcBorders>
          </w:tcPr>
          <w:p w:rsidR="004979FF" w:rsidRPr="005F7AB1" w:rsidRDefault="006B6235">
            <w:pPr>
              <w:pStyle w:val="TableParagraph"/>
              <w:spacing w:line="251" w:lineRule="exact"/>
              <w:ind w:left="109"/>
              <w:rPr>
                <w:rFonts w:ascii="Arial" w:eastAsia="Arial" w:hAnsi="Arial" w:cs="Arial"/>
              </w:rPr>
            </w:pPr>
            <w:r w:rsidRPr="005F7AB1">
              <w:rPr>
                <w:rFonts w:ascii="Arial" w:eastAsia="Arial" w:hAnsi="Arial" w:cs="Arial"/>
                <w:lang w:val="bg-BG"/>
              </w:rPr>
              <w:t>Двойка процентни символи</w:t>
            </w:r>
            <w:r w:rsidRPr="005F7AB1">
              <w:rPr>
                <w:rFonts w:ascii="Arial" w:eastAsia="Arial" w:hAnsi="Arial" w:cs="Arial"/>
                <w:spacing w:val="1"/>
              </w:rPr>
              <w:t xml:space="preserve"> </w:t>
            </w:r>
            <w:r w:rsidR="00EA703D" w:rsidRPr="005F7AB1">
              <w:rPr>
                <w:rFonts w:ascii="Arial" w:eastAsia="Arial" w:hAnsi="Arial" w:cs="Arial"/>
              </w:rPr>
              <w:t>(%%).</w:t>
            </w:r>
          </w:p>
        </w:tc>
      </w:tr>
    </w:tbl>
    <w:p w:rsidR="004979FF" w:rsidRPr="005F7AB1" w:rsidRDefault="004979FF">
      <w:pPr>
        <w:spacing w:line="200" w:lineRule="exact"/>
        <w:rPr>
          <w:sz w:val="20"/>
          <w:szCs w:val="20"/>
        </w:rPr>
      </w:pPr>
    </w:p>
    <w:p w:rsidR="004979FF" w:rsidRPr="005F7AB1" w:rsidRDefault="004979FF">
      <w:pPr>
        <w:spacing w:before="1" w:line="220" w:lineRule="exact"/>
      </w:pPr>
    </w:p>
    <w:p w:rsidR="004979FF" w:rsidRPr="005F7AB1" w:rsidRDefault="00EA703D">
      <w:pPr>
        <w:pStyle w:val="Heading5"/>
        <w:spacing w:before="72"/>
        <w:ind w:left="164" w:firstLine="0"/>
        <w:rPr>
          <w:b w:val="0"/>
          <w:bCs w:val="0"/>
        </w:rPr>
      </w:pPr>
      <w:r w:rsidRPr="005F7AB1">
        <w:rPr>
          <w:spacing w:val="-1"/>
        </w:rPr>
        <w:t>13.8.1</w:t>
      </w:r>
      <w:r w:rsidRPr="005F7AB1">
        <w:rPr>
          <w:spacing w:val="-4"/>
        </w:rPr>
        <w:t xml:space="preserve"> </w:t>
      </w:r>
      <w:r w:rsidR="000925C0" w:rsidRPr="005F7AB1">
        <w:rPr>
          <w:lang w:val="bg-BG"/>
        </w:rPr>
        <w:t>Статистики на изключенията на камерата</w:t>
      </w:r>
    </w:p>
    <w:p w:rsidR="004979FF" w:rsidRPr="005F7AB1" w:rsidRDefault="000925C0">
      <w:pPr>
        <w:pStyle w:val="BodyText"/>
        <w:spacing w:before="59"/>
      </w:pPr>
      <w:r w:rsidRPr="005F7AB1">
        <w:rPr>
          <w:spacing w:val="-1"/>
          <w:lang w:val="bg-BG"/>
        </w:rPr>
        <w:t>В следващата таблица са описани полетата за изключения на камерата</w:t>
      </w:r>
      <w:r w:rsidR="00EA703D" w:rsidRPr="005F7AB1">
        <w:t>.</w:t>
      </w:r>
    </w:p>
    <w:tbl>
      <w:tblPr>
        <w:tblW w:w="0" w:type="auto"/>
        <w:tblInd w:w="181" w:type="dxa"/>
        <w:tblLayout w:type="fixed"/>
        <w:tblCellMar>
          <w:left w:w="0" w:type="dxa"/>
          <w:right w:w="0" w:type="dxa"/>
        </w:tblCellMar>
        <w:tblLook w:val="01E0" w:firstRow="1" w:lastRow="1" w:firstColumn="1" w:lastColumn="1" w:noHBand="0" w:noVBand="0"/>
      </w:tblPr>
      <w:tblGrid>
        <w:gridCol w:w="2772"/>
        <w:gridCol w:w="1140"/>
        <w:gridCol w:w="5466"/>
      </w:tblGrid>
      <w:tr w:rsidR="004979FF" w:rsidRPr="005F7AB1" w:rsidTr="00EC21CF">
        <w:trPr>
          <w:trHeight w:hRule="exact" w:val="587"/>
        </w:trPr>
        <w:tc>
          <w:tcPr>
            <w:tcW w:w="2772"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0925C0">
            <w:pPr>
              <w:pStyle w:val="TableParagraph"/>
              <w:spacing w:before="6" w:line="252" w:lineRule="exact"/>
              <w:ind w:left="109"/>
              <w:rPr>
                <w:rFonts w:ascii="Arial" w:eastAsia="Arial" w:hAnsi="Arial" w:cs="Arial"/>
                <w:lang w:val="bg-BG"/>
              </w:rPr>
            </w:pPr>
            <w:r w:rsidRPr="005F7AB1">
              <w:rPr>
                <w:rFonts w:ascii="Arial" w:eastAsia="Arial" w:hAnsi="Arial" w:cs="Arial"/>
                <w:i/>
                <w:spacing w:val="-1"/>
                <w:lang w:val="bg-BG"/>
              </w:rPr>
              <w:t>Параметър</w:t>
            </w:r>
          </w:p>
        </w:tc>
        <w:tc>
          <w:tcPr>
            <w:tcW w:w="1140"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0925C0">
            <w:pPr>
              <w:pStyle w:val="TableParagraph"/>
              <w:spacing w:before="6" w:line="252" w:lineRule="exact"/>
              <w:ind w:left="139"/>
              <w:rPr>
                <w:rFonts w:ascii="Arial" w:eastAsia="Arial" w:hAnsi="Arial" w:cs="Arial"/>
                <w:lang w:val="bg-BG"/>
              </w:rPr>
            </w:pPr>
            <w:r w:rsidRPr="005F7AB1">
              <w:rPr>
                <w:rFonts w:ascii="Arial" w:eastAsia="Arial" w:hAnsi="Arial" w:cs="Arial"/>
                <w:i/>
                <w:spacing w:val="-1"/>
                <w:lang w:val="bg-BG"/>
              </w:rPr>
              <w:t>Индикатор</w:t>
            </w:r>
          </w:p>
        </w:tc>
        <w:tc>
          <w:tcPr>
            <w:tcW w:w="5466"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0925C0">
            <w:pPr>
              <w:pStyle w:val="TableParagraph"/>
              <w:spacing w:before="6" w:line="252" w:lineRule="exact"/>
              <w:ind w:left="109"/>
              <w:rPr>
                <w:rFonts w:ascii="Arial" w:eastAsia="Arial" w:hAnsi="Arial" w:cs="Arial"/>
                <w:lang w:val="bg-BG"/>
              </w:rPr>
            </w:pPr>
            <w:r w:rsidRPr="005F7AB1">
              <w:rPr>
                <w:rFonts w:ascii="Arial" w:eastAsia="Arial" w:hAnsi="Arial" w:cs="Arial"/>
                <w:i/>
                <w:spacing w:val="-1"/>
                <w:lang w:val="bg-BG"/>
              </w:rPr>
              <w:t>Описание</w:t>
            </w:r>
          </w:p>
        </w:tc>
      </w:tr>
      <w:tr w:rsidR="004979FF" w:rsidRPr="005F7AB1" w:rsidTr="00415109">
        <w:trPr>
          <w:trHeight w:hRule="exact" w:val="262"/>
        </w:trPr>
        <w:tc>
          <w:tcPr>
            <w:tcW w:w="277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Camera Index</w:t>
            </w:r>
          </w:p>
        </w:tc>
        <w:tc>
          <w:tcPr>
            <w:tcW w:w="1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448" w:right="445"/>
              <w:jc w:val="center"/>
              <w:rPr>
                <w:rFonts w:ascii="Arial" w:eastAsia="Arial" w:hAnsi="Arial" w:cs="Arial"/>
              </w:rPr>
            </w:pPr>
            <w:r w:rsidRPr="005F7AB1">
              <w:rPr>
                <w:rFonts w:ascii="Arial" w:eastAsia="Arial" w:hAnsi="Arial" w:cs="Arial"/>
                <w:spacing w:val="-1"/>
              </w:rPr>
              <w:t>A:</w:t>
            </w:r>
          </w:p>
        </w:tc>
        <w:tc>
          <w:tcPr>
            <w:tcW w:w="5466" w:type="dxa"/>
            <w:tcBorders>
              <w:top w:val="single" w:sz="1" w:space="0" w:color="000000"/>
              <w:left w:val="single" w:sz="1" w:space="0" w:color="000000"/>
              <w:bottom w:val="single" w:sz="1" w:space="0" w:color="000000"/>
              <w:right w:val="single" w:sz="1" w:space="0" w:color="000000"/>
            </w:tcBorders>
          </w:tcPr>
          <w:p w:rsidR="004979FF" w:rsidRPr="005F7AB1" w:rsidRDefault="000925C0">
            <w:pPr>
              <w:pStyle w:val="TableParagraph"/>
              <w:spacing w:before="6"/>
              <w:ind w:left="109"/>
              <w:rPr>
                <w:rFonts w:ascii="Arial" w:eastAsia="Arial" w:hAnsi="Arial" w:cs="Arial"/>
              </w:rPr>
            </w:pPr>
            <w:r w:rsidRPr="005F7AB1">
              <w:rPr>
                <w:rFonts w:ascii="Arial" w:eastAsia="Arial" w:hAnsi="Arial" w:cs="Arial"/>
                <w:lang w:val="bg-BG"/>
              </w:rPr>
              <w:t>Индексът на камерата, докладван в интервала</w:t>
            </w:r>
            <w:r w:rsidRPr="005F7AB1">
              <w:rPr>
                <w:rFonts w:ascii="Arial" w:eastAsia="Arial" w:hAnsi="Arial" w:cs="Arial"/>
                <w:spacing w:val="1"/>
              </w:rPr>
              <w:t xml:space="preserve"> </w:t>
            </w:r>
            <w:r w:rsidR="00EA703D" w:rsidRPr="005F7AB1">
              <w:rPr>
                <w:rFonts w:ascii="Arial" w:eastAsia="Arial" w:hAnsi="Arial" w:cs="Arial"/>
                <w:spacing w:val="-1"/>
              </w:rPr>
              <w:t>0-3.</w:t>
            </w:r>
          </w:p>
        </w:tc>
      </w:tr>
      <w:tr w:rsidR="004979FF" w:rsidRPr="005F7AB1" w:rsidTr="00415109">
        <w:trPr>
          <w:trHeight w:hRule="exact" w:val="1046"/>
        </w:trPr>
        <w:tc>
          <w:tcPr>
            <w:tcW w:w="277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Exception</w:t>
            </w:r>
            <w:r w:rsidRPr="005F7AB1">
              <w:rPr>
                <w:rFonts w:ascii="Arial" w:eastAsia="Arial" w:hAnsi="Arial" w:cs="Arial"/>
                <w:spacing w:val="-4"/>
              </w:rPr>
              <w:t xml:space="preserve"> </w:t>
            </w:r>
            <w:r w:rsidRPr="005F7AB1">
              <w:rPr>
                <w:rFonts w:ascii="Arial" w:eastAsia="Arial" w:hAnsi="Arial" w:cs="Arial"/>
              </w:rPr>
              <w:t>Flags</w:t>
            </w:r>
          </w:p>
        </w:tc>
        <w:tc>
          <w:tcPr>
            <w:tcW w:w="1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448" w:right="445"/>
              <w:jc w:val="center"/>
              <w:rPr>
                <w:rFonts w:ascii="Arial" w:eastAsia="Arial" w:hAnsi="Arial" w:cs="Arial"/>
              </w:rPr>
            </w:pPr>
            <w:r w:rsidRPr="005F7AB1">
              <w:rPr>
                <w:rFonts w:ascii="Arial" w:eastAsia="Arial" w:hAnsi="Arial" w:cs="Arial"/>
                <w:spacing w:val="-1"/>
              </w:rPr>
              <w:t>B:</w:t>
            </w:r>
          </w:p>
        </w:tc>
        <w:tc>
          <w:tcPr>
            <w:tcW w:w="5466" w:type="dxa"/>
            <w:tcBorders>
              <w:top w:val="single" w:sz="1" w:space="0" w:color="000000"/>
              <w:left w:val="single" w:sz="1" w:space="0" w:color="000000"/>
              <w:bottom w:val="single" w:sz="1" w:space="0" w:color="000000"/>
              <w:right w:val="single" w:sz="1" w:space="0" w:color="000000"/>
            </w:tcBorders>
          </w:tcPr>
          <w:p w:rsidR="000925C0" w:rsidRPr="005F7AB1" w:rsidRDefault="000925C0">
            <w:pPr>
              <w:pStyle w:val="TableParagraph"/>
              <w:spacing w:before="6" w:line="246" w:lineRule="auto"/>
              <w:ind w:left="109" w:right="148"/>
              <w:rPr>
                <w:rFonts w:ascii="Arial" w:eastAsia="Arial" w:hAnsi="Arial" w:cs="Arial"/>
                <w:lang w:val="bg-BG"/>
              </w:rPr>
            </w:pPr>
            <w:r w:rsidRPr="005F7AB1">
              <w:rPr>
                <w:rFonts w:ascii="Arial" w:eastAsia="Arial" w:hAnsi="Arial" w:cs="Arial"/>
                <w:lang w:val="bg-BG"/>
              </w:rPr>
              <w:t>Всеки бит посочва състоянието на статистиките на изключенията на камерата, както са описани в индикациите за изключения на камерата (Вижте Грешка: Източникът не е открит.)</w:t>
            </w:r>
          </w:p>
        </w:tc>
      </w:tr>
      <w:tr w:rsidR="004979FF" w:rsidRPr="005F7AB1" w:rsidTr="00415109">
        <w:trPr>
          <w:trHeight w:hRule="exact" w:val="2162"/>
        </w:trPr>
        <w:tc>
          <w:tcPr>
            <w:tcW w:w="277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ight="286"/>
              <w:rPr>
                <w:rFonts w:ascii="Arial" w:eastAsia="Arial" w:hAnsi="Arial" w:cs="Arial"/>
              </w:rPr>
            </w:pPr>
            <w:r w:rsidRPr="005F7AB1">
              <w:rPr>
                <w:rFonts w:ascii="Arial" w:eastAsia="Arial" w:hAnsi="Arial" w:cs="Arial"/>
                <w:spacing w:val="-1"/>
              </w:rPr>
              <w:t>Vehicle</w:t>
            </w:r>
            <w:r w:rsidRPr="005F7AB1">
              <w:rPr>
                <w:rFonts w:ascii="Arial" w:eastAsia="Arial" w:hAnsi="Arial" w:cs="Arial"/>
                <w:spacing w:val="-2"/>
              </w:rPr>
              <w:t xml:space="preserve"> </w:t>
            </w:r>
            <w:r w:rsidRPr="005F7AB1">
              <w:rPr>
                <w:rFonts w:ascii="Arial" w:eastAsia="Arial" w:hAnsi="Arial" w:cs="Arial"/>
                <w:spacing w:val="-1"/>
              </w:rPr>
              <w:t>Event</w:t>
            </w:r>
            <w:r w:rsidRPr="005F7AB1">
              <w:rPr>
                <w:rFonts w:ascii="Arial" w:eastAsia="Arial" w:hAnsi="Arial" w:cs="Arial"/>
              </w:rPr>
              <w:t xml:space="preserve"> </w:t>
            </w:r>
            <w:r w:rsidRPr="005F7AB1">
              <w:rPr>
                <w:rFonts w:ascii="Arial" w:eastAsia="Arial" w:hAnsi="Arial" w:cs="Arial"/>
                <w:spacing w:val="-1"/>
              </w:rPr>
              <w:t xml:space="preserve">Count </w:t>
            </w:r>
            <w:r w:rsidRPr="005F7AB1">
              <w:rPr>
                <w:rFonts w:ascii="Arial" w:eastAsia="Arial" w:hAnsi="Arial" w:cs="Arial"/>
              </w:rPr>
              <w:t>per</w:t>
            </w:r>
            <w:r w:rsidRPr="005F7AB1">
              <w:rPr>
                <w:rFonts w:ascii="Arial" w:eastAsia="Arial" w:hAnsi="Arial" w:cs="Arial"/>
                <w:spacing w:val="29"/>
              </w:rPr>
              <w:t xml:space="preserve"> </w:t>
            </w:r>
            <w:r w:rsidRPr="005F7AB1">
              <w:rPr>
                <w:rFonts w:ascii="Arial" w:eastAsia="Arial" w:hAnsi="Arial" w:cs="Arial"/>
                <w:spacing w:val="-2"/>
              </w:rPr>
              <w:t>Minute</w:t>
            </w:r>
          </w:p>
        </w:tc>
        <w:tc>
          <w:tcPr>
            <w:tcW w:w="1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430" w:right="427"/>
              <w:jc w:val="center"/>
              <w:rPr>
                <w:rFonts w:ascii="Arial" w:eastAsia="Arial" w:hAnsi="Arial" w:cs="Arial"/>
              </w:rPr>
            </w:pPr>
            <w:r w:rsidRPr="005F7AB1">
              <w:rPr>
                <w:rFonts w:ascii="Arial" w:eastAsia="Arial" w:hAnsi="Arial" w:cs="Arial"/>
                <w:spacing w:val="-1"/>
              </w:rPr>
              <w:t>C:</w:t>
            </w:r>
          </w:p>
        </w:tc>
        <w:tc>
          <w:tcPr>
            <w:tcW w:w="5466" w:type="dxa"/>
            <w:tcBorders>
              <w:top w:val="single" w:sz="1" w:space="0" w:color="000000"/>
              <w:left w:val="single" w:sz="1" w:space="0" w:color="000000"/>
              <w:bottom w:val="single" w:sz="1" w:space="0" w:color="000000"/>
              <w:right w:val="single" w:sz="1" w:space="0" w:color="000000"/>
            </w:tcBorders>
          </w:tcPr>
          <w:p w:rsidR="000925C0" w:rsidRPr="005F7AB1" w:rsidRDefault="000925C0">
            <w:pPr>
              <w:pStyle w:val="TableParagraph"/>
              <w:spacing w:before="6" w:line="246" w:lineRule="auto"/>
              <w:ind w:left="109" w:right="139"/>
              <w:rPr>
                <w:rFonts w:ascii="Arial" w:eastAsia="Arial" w:hAnsi="Arial" w:cs="Arial"/>
                <w:lang w:val="bg-BG"/>
              </w:rPr>
            </w:pPr>
            <w:r w:rsidRPr="005F7AB1">
              <w:rPr>
                <w:rFonts w:ascii="Arial" w:eastAsia="Arial" w:hAnsi="Arial" w:cs="Arial"/>
                <w:spacing w:val="-1"/>
                <w:lang w:val="bg-BG"/>
              </w:rPr>
              <w:t xml:space="preserve">Брой на събития с превозни средства на минута за този период на изключение, с дробна част от два символа. </w:t>
            </w:r>
            <w:r w:rsidRPr="005F7AB1">
              <w:rPr>
                <w:rFonts w:ascii="Arial" w:eastAsia="Arial" w:hAnsi="Arial" w:cs="Arial"/>
                <w:lang w:val="bg-BG"/>
              </w:rPr>
              <w:t>Събитието за превозно средство е дефинирано като поредица от повече от едно задействания на системата за откриване на регистрационни табели, при които най-добрият от тези механизми за задействане надвишава долния праг.</w:t>
            </w:r>
          </w:p>
        </w:tc>
      </w:tr>
      <w:tr w:rsidR="004979FF" w:rsidRPr="005F7AB1" w:rsidTr="00415109">
        <w:trPr>
          <w:trHeight w:hRule="exact" w:val="803"/>
        </w:trPr>
        <w:tc>
          <w:tcPr>
            <w:tcW w:w="277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lastRenderedPageBreak/>
              <w:t>Tag</w:t>
            </w:r>
            <w:r w:rsidRPr="005F7AB1">
              <w:rPr>
                <w:rFonts w:ascii="Arial" w:eastAsia="Arial" w:hAnsi="Arial" w:cs="Arial"/>
                <w:spacing w:val="2"/>
              </w:rPr>
              <w:t xml:space="preserve"> </w:t>
            </w:r>
            <w:r w:rsidRPr="005F7AB1">
              <w:rPr>
                <w:rFonts w:ascii="Arial" w:eastAsia="Arial" w:hAnsi="Arial" w:cs="Arial"/>
              </w:rPr>
              <w:t>to</w:t>
            </w:r>
            <w:r w:rsidRPr="005F7AB1">
              <w:rPr>
                <w:rFonts w:ascii="Arial" w:eastAsia="Arial" w:hAnsi="Arial" w:cs="Arial"/>
                <w:spacing w:val="-1"/>
              </w:rPr>
              <w:t xml:space="preserve"> </w:t>
            </w:r>
            <w:r w:rsidRPr="005F7AB1">
              <w:rPr>
                <w:rFonts w:ascii="Arial" w:eastAsia="Arial" w:hAnsi="Arial" w:cs="Arial"/>
              </w:rPr>
              <w:t>Trigger</w:t>
            </w:r>
            <w:r w:rsidRPr="005F7AB1">
              <w:rPr>
                <w:rFonts w:ascii="Arial" w:eastAsia="Arial" w:hAnsi="Arial" w:cs="Arial"/>
                <w:spacing w:val="2"/>
              </w:rPr>
              <w:t xml:space="preserve"> </w:t>
            </w:r>
            <w:r w:rsidRPr="005F7AB1">
              <w:rPr>
                <w:rFonts w:ascii="Arial" w:eastAsia="Arial" w:hAnsi="Arial" w:cs="Arial"/>
                <w:spacing w:val="-1"/>
              </w:rPr>
              <w:t>Ratio</w:t>
            </w:r>
          </w:p>
        </w:tc>
        <w:tc>
          <w:tcPr>
            <w:tcW w:w="1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448" w:right="445"/>
              <w:jc w:val="center"/>
              <w:rPr>
                <w:rFonts w:ascii="Arial" w:eastAsia="Arial" w:hAnsi="Arial" w:cs="Arial"/>
              </w:rPr>
            </w:pPr>
            <w:r w:rsidRPr="005F7AB1">
              <w:rPr>
                <w:rFonts w:ascii="Arial" w:eastAsia="Arial" w:hAnsi="Arial" w:cs="Arial"/>
                <w:spacing w:val="-1"/>
              </w:rPr>
              <w:t>E:</w:t>
            </w:r>
          </w:p>
        </w:tc>
        <w:tc>
          <w:tcPr>
            <w:tcW w:w="5466" w:type="dxa"/>
            <w:tcBorders>
              <w:top w:val="single" w:sz="1" w:space="0" w:color="000000"/>
              <w:left w:val="single" w:sz="1" w:space="0" w:color="000000"/>
              <w:bottom w:val="single" w:sz="1" w:space="0" w:color="000000"/>
              <w:right w:val="single" w:sz="1" w:space="0" w:color="000000"/>
            </w:tcBorders>
          </w:tcPr>
          <w:p w:rsidR="000925C0" w:rsidRPr="005F7AB1" w:rsidRDefault="000925C0" w:rsidP="000925C0">
            <w:pPr>
              <w:pStyle w:val="TableParagraph"/>
              <w:spacing w:before="6" w:line="246" w:lineRule="auto"/>
              <w:ind w:left="109" w:right="123"/>
              <w:rPr>
                <w:rFonts w:ascii="Arial" w:eastAsia="Arial" w:hAnsi="Arial" w:cs="Arial"/>
                <w:lang w:val="bg-BG"/>
              </w:rPr>
            </w:pPr>
            <w:r w:rsidRPr="005F7AB1">
              <w:rPr>
                <w:rFonts w:ascii="Arial" w:eastAsia="Arial" w:hAnsi="Arial" w:cs="Arial"/>
                <w:lang w:val="bg-BG"/>
              </w:rPr>
              <w:t>Съотношението на разпознати табели към общия брой на потенциалните табели в този период на изключение, с дробна част от два знака</w:t>
            </w:r>
          </w:p>
        </w:tc>
      </w:tr>
      <w:tr w:rsidR="004979FF" w:rsidRPr="005F7AB1" w:rsidTr="00415109">
        <w:trPr>
          <w:trHeight w:hRule="exact" w:val="803"/>
        </w:trPr>
        <w:tc>
          <w:tcPr>
            <w:tcW w:w="277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2"/>
              </w:rPr>
              <w:t>Mean</w:t>
            </w:r>
            <w:r w:rsidRPr="005F7AB1">
              <w:rPr>
                <w:rFonts w:ascii="Arial" w:eastAsia="Arial" w:hAnsi="Arial" w:cs="Arial"/>
                <w:spacing w:val="-3"/>
              </w:rPr>
              <w:t xml:space="preserve"> </w:t>
            </w:r>
            <w:r w:rsidRPr="005F7AB1">
              <w:rPr>
                <w:rFonts w:ascii="Arial" w:eastAsia="Arial" w:hAnsi="Arial" w:cs="Arial"/>
                <w:spacing w:val="-1"/>
              </w:rPr>
              <w:t>Plate</w:t>
            </w:r>
            <w:r w:rsidRPr="005F7AB1">
              <w:rPr>
                <w:rFonts w:ascii="Arial" w:eastAsia="Arial" w:hAnsi="Arial" w:cs="Arial"/>
              </w:rPr>
              <w:t xml:space="preserve"> </w:t>
            </w:r>
            <w:r w:rsidRPr="005F7AB1">
              <w:rPr>
                <w:rFonts w:ascii="Arial" w:eastAsia="Arial" w:hAnsi="Arial" w:cs="Arial"/>
                <w:spacing w:val="-1"/>
              </w:rPr>
              <w:t>Quality</w:t>
            </w:r>
          </w:p>
        </w:tc>
        <w:tc>
          <w:tcPr>
            <w:tcW w:w="1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3"/>
              <w:jc w:val="center"/>
              <w:rPr>
                <w:rFonts w:ascii="Arial" w:eastAsia="Arial" w:hAnsi="Arial" w:cs="Arial"/>
              </w:rPr>
            </w:pPr>
            <w:r w:rsidRPr="005F7AB1">
              <w:rPr>
                <w:rFonts w:ascii="Arial" w:eastAsia="Arial" w:hAnsi="Arial" w:cs="Arial"/>
                <w:spacing w:val="-1"/>
              </w:rPr>
              <w:t>F:</w:t>
            </w:r>
          </w:p>
        </w:tc>
        <w:tc>
          <w:tcPr>
            <w:tcW w:w="5466" w:type="dxa"/>
            <w:tcBorders>
              <w:top w:val="single" w:sz="1" w:space="0" w:color="000000"/>
              <w:left w:val="single" w:sz="1" w:space="0" w:color="000000"/>
              <w:bottom w:val="single" w:sz="1" w:space="0" w:color="000000"/>
              <w:right w:val="single" w:sz="1" w:space="0" w:color="000000"/>
            </w:tcBorders>
          </w:tcPr>
          <w:p w:rsidR="000925C0" w:rsidRPr="005F7AB1" w:rsidRDefault="000925C0" w:rsidP="000925C0">
            <w:pPr>
              <w:pStyle w:val="TableParagraph"/>
              <w:spacing w:line="246" w:lineRule="auto"/>
              <w:ind w:left="109" w:right="80"/>
              <w:rPr>
                <w:rFonts w:ascii="Arial" w:eastAsia="Arial" w:hAnsi="Arial" w:cs="Arial"/>
                <w:lang w:val="bg-BG"/>
              </w:rPr>
            </w:pPr>
            <w:r w:rsidRPr="005F7AB1">
              <w:rPr>
                <w:rFonts w:ascii="Arial" w:eastAsia="Arial" w:hAnsi="Arial" w:cs="Arial"/>
                <w:lang w:val="bg-BG"/>
              </w:rPr>
              <w:t>Средното качество на регистрационните табели за този период на изключение, с дробна част от два символа.</w:t>
            </w:r>
          </w:p>
          <w:p w:rsidR="000925C0" w:rsidRPr="005F7AB1" w:rsidRDefault="000925C0" w:rsidP="000925C0">
            <w:pPr>
              <w:pStyle w:val="TableParagraph"/>
              <w:spacing w:before="6" w:line="246" w:lineRule="auto"/>
              <w:ind w:left="109" w:right="148"/>
              <w:rPr>
                <w:rFonts w:ascii="Arial" w:eastAsia="Arial" w:hAnsi="Arial" w:cs="Arial"/>
                <w:lang w:val="bg-BG"/>
              </w:rPr>
            </w:pPr>
          </w:p>
        </w:tc>
      </w:tr>
      <w:tr w:rsidR="004979FF" w:rsidRPr="005F7AB1" w:rsidTr="00415109">
        <w:trPr>
          <w:trHeight w:hRule="exact" w:val="812"/>
        </w:trPr>
        <w:tc>
          <w:tcPr>
            <w:tcW w:w="277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ight="141"/>
              <w:rPr>
                <w:rFonts w:ascii="Arial" w:eastAsia="Arial" w:hAnsi="Arial" w:cs="Arial"/>
              </w:rPr>
            </w:pPr>
            <w:r w:rsidRPr="005F7AB1">
              <w:rPr>
                <w:rFonts w:ascii="Arial" w:eastAsia="Arial" w:hAnsi="Arial" w:cs="Arial"/>
                <w:spacing w:val="-2"/>
              </w:rPr>
              <w:t>Mean</w:t>
            </w:r>
            <w:r w:rsidRPr="005F7AB1">
              <w:rPr>
                <w:rFonts w:ascii="Arial" w:eastAsia="Arial" w:hAnsi="Arial" w:cs="Arial"/>
                <w:spacing w:val="-1"/>
              </w:rPr>
              <w:t xml:space="preserve"> Number</w:t>
            </w:r>
            <w:r w:rsidRPr="005F7AB1">
              <w:rPr>
                <w:rFonts w:ascii="Arial" w:eastAsia="Arial" w:hAnsi="Arial" w:cs="Arial"/>
              </w:rPr>
              <w:t xml:space="preserve"> </w:t>
            </w:r>
            <w:r w:rsidRPr="005F7AB1">
              <w:rPr>
                <w:rFonts w:ascii="Arial" w:eastAsia="Arial" w:hAnsi="Arial" w:cs="Arial"/>
                <w:spacing w:val="-1"/>
              </w:rPr>
              <w:t>of</w:t>
            </w:r>
            <w:r w:rsidRPr="005F7AB1">
              <w:rPr>
                <w:rFonts w:ascii="Arial" w:eastAsia="Arial" w:hAnsi="Arial" w:cs="Arial"/>
                <w:spacing w:val="5"/>
              </w:rPr>
              <w:t xml:space="preserve"> </w:t>
            </w:r>
            <w:r w:rsidRPr="005F7AB1">
              <w:rPr>
                <w:rFonts w:ascii="Arial" w:eastAsia="Arial" w:hAnsi="Arial" w:cs="Arial"/>
              </w:rPr>
              <w:t>Triggers</w:t>
            </w:r>
            <w:r w:rsidRPr="005F7AB1">
              <w:rPr>
                <w:rFonts w:ascii="Arial" w:eastAsia="Arial" w:hAnsi="Arial" w:cs="Arial"/>
                <w:spacing w:val="25"/>
              </w:rPr>
              <w:t xml:space="preserve"> </w:t>
            </w:r>
            <w:r w:rsidRPr="005F7AB1">
              <w:rPr>
                <w:rFonts w:ascii="Arial" w:eastAsia="Arial" w:hAnsi="Arial" w:cs="Arial"/>
                <w:spacing w:val="-1"/>
              </w:rPr>
              <w:t>per</w:t>
            </w:r>
            <w:r w:rsidRPr="005F7AB1">
              <w:rPr>
                <w:rFonts w:ascii="Arial" w:eastAsia="Arial" w:hAnsi="Arial" w:cs="Arial"/>
                <w:spacing w:val="1"/>
              </w:rPr>
              <w:t xml:space="preserve"> </w:t>
            </w:r>
            <w:r w:rsidRPr="005F7AB1">
              <w:rPr>
                <w:rFonts w:ascii="Arial" w:eastAsia="Arial" w:hAnsi="Arial" w:cs="Arial"/>
                <w:spacing w:val="-1"/>
              </w:rPr>
              <w:t>Vehicle</w:t>
            </w:r>
          </w:p>
        </w:tc>
        <w:tc>
          <w:tcPr>
            <w:tcW w:w="1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436" w:right="431"/>
              <w:jc w:val="center"/>
              <w:rPr>
                <w:rFonts w:ascii="Arial" w:eastAsia="Arial" w:hAnsi="Arial" w:cs="Arial"/>
              </w:rPr>
            </w:pPr>
            <w:r w:rsidRPr="005F7AB1">
              <w:rPr>
                <w:rFonts w:ascii="Arial" w:eastAsia="Arial" w:hAnsi="Arial" w:cs="Arial"/>
              </w:rPr>
              <w:t>G:</w:t>
            </w:r>
          </w:p>
        </w:tc>
        <w:tc>
          <w:tcPr>
            <w:tcW w:w="5466" w:type="dxa"/>
            <w:tcBorders>
              <w:top w:val="single" w:sz="1" w:space="0" w:color="000000"/>
              <w:left w:val="single" w:sz="1" w:space="0" w:color="000000"/>
              <w:bottom w:val="single" w:sz="1" w:space="0" w:color="000000"/>
              <w:right w:val="single" w:sz="1" w:space="0" w:color="000000"/>
            </w:tcBorders>
          </w:tcPr>
          <w:p w:rsidR="000925C0" w:rsidRPr="005F7AB1" w:rsidRDefault="000925C0" w:rsidP="000925C0">
            <w:pPr>
              <w:pStyle w:val="TableParagraph"/>
              <w:spacing w:before="6" w:line="246" w:lineRule="auto"/>
              <w:ind w:left="109" w:right="148"/>
              <w:rPr>
                <w:rFonts w:ascii="Arial" w:eastAsia="Arial" w:hAnsi="Arial" w:cs="Arial"/>
                <w:lang w:val="bg-BG"/>
              </w:rPr>
            </w:pPr>
            <w:r w:rsidRPr="005F7AB1">
              <w:rPr>
                <w:rFonts w:ascii="Arial" w:eastAsia="Arial" w:hAnsi="Arial" w:cs="Arial"/>
                <w:lang w:val="bg-BG"/>
              </w:rPr>
              <w:t xml:space="preserve">Средният брой задействания за превозно средство от този период на изключение, с дробна част от два знака. </w:t>
            </w:r>
          </w:p>
        </w:tc>
      </w:tr>
      <w:tr w:rsidR="004979FF" w:rsidRPr="005F7AB1" w:rsidTr="00415109">
        <w:trPr>
          <w:trHeight w:hRule="exact" w:val="803"/>
        </w:trPr>
        <w:tc>
          <w:tcPr>
            <w:tcW w:w="277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Syntax</w:t>
            </w:r>
            <w:r w:rsidRPr="005F7AB1">
              <w:rPr>
                <w:rFonts w:ascii="Arial" w:eastAsia="Arial" w:hAnsi="Arial" w:cs="Arial"/>
                <w:spacing w:val="-5"/>
              </w:rPr>
              <w:t xml:space="preserve"> </w:t>
            </w:r>
            <w:r w:rsidRPr="005F7AB1">
              <w:rPr>
                <w:rFonts w:ascii="Arial" w:eastAsia="Arial" w:hAnsi="Arial" w:cs="Arial"/>
              </w:rPr>
              <w:t>Error</w:t>
            </w:r>
            <w:r w:rsidRPr="005F7AB1">
              <w:rPr>
                <w:rFonts w:ascii="Arial" w:eastAsia="Arial" w:hAnsi="Arial" w:cs="Arial"/>
                <w:spacing w:val="-1"/>
              </w:rPr>
              <w:t xml:space="preserve"> Ratio</w:t>
            </w:r>
          </w:p>
        </w:tc>
        <w:tc>
          <w:tcPr>
            <w:tcW w:w="1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430" w:right="427"/>
              <w:jc w:val="center"/>
              <w:rPr>
                <w:rFonts w:ascii="Arial" w:eastAsia="Arial" w:hAnsi="Arial" w:cs="Arial"/>
              </w:rPr>
            </w:pPr>
            <w:r w:rsidRPr="005F7AB1">
              <w:rPr>
                <w:rFonts w:ascii="Arial" w:eastAsia="Arial" w:hAnsi="Arial" w:cs="Arial"/>
                <w:spacing w:val="-1"/>
              </w:rPr>
              <w:t>H:</w:t>
            </w:r>
          </w:p>
        </w:tc>
        <w:tc>
          <w:tcPr>
            <w:tcW w:w="5466" w:type="dxa"/>
            <w:tcBorders>
              <w:top w:val="single" w:sz="1" w:space="0" w:color="000000"/>
              <w:left w:val="single" w:sz="1" w:space="0" w:color="000000"/>
              <w:bottom w:val="single" w:sz="1" w:space="0" w:color="000000"/>
              <w:right w:val="single" w:sz="1" w:space="0" w:color="000000"/>
            </w:tcBorders>
          </w:tcPr>
          <w:p w:rsidR="000925C0" w:rsidRPr="005F7AB1" w:rsidRDefault="000925C0" w:rsidP="000925C0">
            <w:pPr>
              <w:pStyle w:val="TableParagraph"/>
              <w:spacing w:before="6" w:line="246" w:lineRule="auto"/>
              <w:ind w:left="109"/>
              <w:rPr>
                <w:rFonts w:ascii="Arial" w:eastAsia="Arial" w:hAnsi="Arial" w:cs="Arial"/>
                <w:lang w:val="bg-BG"/>
              </w:rPr>
            </w:pPr>
            <w:r w:rsidRPr="005F7AB1">
              <w:rPr>
                <w:rFonts w:ascii="Arial" w:eastAsia="Arial" w:hAnsi="Arial" w:cs="Arial"/>
                <w:lang w:val="bg-BG"/>
              </w:rPr>
              <w:t>Съотношението на табели със синтактични грешки към общия брой на табелите в този период на изключение, с дробна част от два знака.</w:t>
            </w:r>
          </w:p>
        </w:tc>
      </w:tr>
      <w:tr w:rsidR="004979FF" w:rsidRPr="005F7AB1" w:rsidTr="00415109">
        <w:trPr>
          <w:trHeight w:hRule="exact" w:val="902"/>
        </w:trPr>
        <w:tc>
          <w:tcPr>
            <w:tcW w:w="277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2"/>
              </w:rPr>
              <w:t>Mean</w:t>
            </w:r>
            <w:r w:rsidRPr="005F7AB1">
              <w:rPr>
                <w:rFonts w:ascii="Arial" w:eastAsia="Arial" w:hAnsi="Arial" w:cs="Arial"/>
                <w:spacing w:val="-1"/>
              </w:rPr>
              <w:t xml:space="preserve"> </w:t>
            </w:r>
            <w:r w:rsidRPr="005F7AB1">
              <w:rPr>
                <w:rFonts w:ascii="Arial" w:eastAsia="Arial" w:hAnsi="Arial" w:cs="Arial"/>
              </w:rPr>
              <w:t>Tag</w:t>
            </w:r>
            <w:r w:rsidRPr="005F7AB1">
              <w:rPr>
                <w:rFonts w:ascii="Arial" w:eastAsia="Arial" w:hAnsi="Arial" w:cs="Arial"/>
                <w:spacing w:val="3"/>
              </w:rPr>
              <w:t xml:space="preserve"> </w:t>
            </w:r>
            <w:r w:rsidRPr="005F7AB1">
              <w:rPr>
                <w:rFonts w:ascii="Arial" w:eastAsia="Arial" w:hAnsi="Arial" w:cs="Arial"/>
                <w:spacing w:val="-1"/>
              </w:rPr>
              <w:t>Confidence</w:t>
            </w:r>
          </w:p>
        </w:tc>
        <w:tc>
          <w:tcPr>
            <w:tcW w:w="1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436" w:right="429"/>
              <w:jc w:val="center"/>
              <w:rPr>
                <w:rFonts w:ascii="Arial" w:eastAsia="Arial" w:hAnsi="Arial" w:cs="Arial"/>
              </w:rPr>
            </w:pPr>
            <w:r w:rsidRPr="005F7AB1">
              <w:rPr>
                <w:rFonts w:ascii="Arial" w:eastAsia="Arial" w:hAnsi="Arial" w:cs="Arial"/>
              </w:rPr>
              <w:t>I:</w:t>
            </w:r>
          </w:p>
        </w:tc>
        <w:tc>
          <w:tcPr>
            <w:tcW w:w="5466" w:type="dxa"/>
            <w:tcBorders>
              <w:top w:val="single" w:sz="1" w:space="0" w:color="000000"/>
              <w:left w:val="single" w:sz="1" w:space="0" w:color="000000"/>
              <w:bottom w:val="single" w:sz="1" w:space="0" w:color="000000"/>
              <w:right w:val="single" w:sz="1" w:space="0" w:color="000000"/>
            </w:tcBorders>
          </w:tcPr>
          <w:p w:rsidR="002B1A49" w:rsidRPr="005F7AB1" w:rsidRDefault="002B1A49" w:rsidP="002B1A49">
            <w:pPr>
              <w:pStyle w:val="TableParagraph"/>
              <w:spacing w:before="6" w:line="246" w:lineRule="auto"/>
              <w:ind w:left="109" w:right="222"/>
              <w:rPr>
                <w:rFonts w:ascii="Arial" w:eastAsia="Arial" w:hAnsi="Arial" w:cs="Arial"/>
                <w:lang w:val="bg-BG"/>
              </w:rPr>
            </w:pPr>
            <w:r w:rsidRPr="005F7AB1">
              <w:rPr>
                <w:rFonts w:ascii="Arial" w:eastAsia="Arial" w:hAnsi="Arial" w:cs="Arial"/>
                <w:lang w:val="bg-BG"/>
              </w:rPr>
              <w:t>Средният доверителен интервал за регистрационни табели за този период на изключение, с дробна част от два знака</w:t>
            </w:r>
            <w:r w:rsidR="00415109" w:rsidRPr="005F7AB1">
              <w:rPr>
                <w:rFonts w:ascii="Arial" w:eastAsia="Arial" w:hAnsi="Arial" w:cs="Arial"/>
                <w:lang w:val="bg-BG"/>
              </w:rPr>
              <w:t>.</w:t>
            </w:r>
          </w:p>
        </w:tc>
      </w:tr>
      <w:tr w:rsidR="004979FF" w:rsidRPr="005F7AB1" w:rsidTr="00415109">
        <w:trPr>
          <w:trHeight w:hRule="exact" w:val="803"/>
        </w:trPr>
        <w:tc>
          <w:tcPr>
            <w:tcW w:w="2772" w:type="dxa"/>
            <w:tcBorders>
              <w:top w:val="nil"/>
              <w:left w:val="single" w:sz="1" w:space="0" w:color="000000"/>
              <w:bottom w:val="single" w:sz="1" w:space="0" w:color="000000"/>
              <w:right w:val="single" w:sz="1" w:space="0" w:color="000000"/>
            </w:tcBorders>
          </w:tcPr>
          <w:p w:rsidR="004979FF" w:rsidRPr="005F7AB1" w:rsidRDefault="00EA703D">
            <w:pPr>
              <w:pStyle w:val="TableParagraph"/>
              <w:spacing w:before="7"/>
              <w:ind w:left="109"/>
              <w:rPr>
                <w:rFonts w:ascii="Arial" w:eastAsia="Arial" w:hAnsi="Arial" w:cs="Arial"/>
              </w:rPr>
            </w:pPr>
            <w:r w:rsidRPr="005F7AB1">
              <w:rPr>
                <w:rFonts w:ascii="Arial" w:eastAsia="Arial" w:hAnsi="Arial" w:cs="Arial"/>
                <w:spacing w:val="-2"/>
              </w:rPr>
              <w:t xml:space="preserve">Mean </w:t>
            </w:r>
            <w:r w:rsidRPr="005F7AB1">
              <w:rPr>
                <w:rFonts w:ascii="Arial" w:eastAsia="Arial" w:hAnsi="Arial" w:cs="Arial"/>
                <w:spacing w:val="-1"/>
              </w:rPr>
              <w:t>Character</w:t>
            </w:r>
            <w:r w:rsidRPr="005F7AB1">
              <w:rPr>
                <w:rFonts w:ascii="Arial" w:eastAsia="Arial" w:hAnsi="Arial" w:cs="Arial"/>
                <w:spacing w:val="2"/>
              </w:rPr>
              <w:t xml:space="preserve"> </w:t>
            </w:r>
            <w:r w:rsidRPr="005F7AB1">
              <w:rPr>
                <w:rFonts w:ascii="Arial" w:eastAsia="Arial" w:hAnsi="Arial" w:cs="Arial"/>
                <w:spacing w:val="-1"/>
              </w:rPr>
              <w:t>Height</w:t>
            </w:r>
          </w:p>
        </w:tc>
        <w:tc>
          <w:tcPr>
            <w:tcW w:w="1140" w:type="dxa"/>
            <w:tcBorders>
              <w:top w:val="nil"/>
              <w:left w:val="single" w:sz="1" w:space="0" w:color="000000"/>
              <w:bottom w:val="single" w:sz="1" w:space="0" w:color="000000"/>
              <w:right w:val="single" w:sz="1" w:space="0" w:color="000000"/>
            </w:tcBorders>
          </w:tcPr>
          <w:p w:rsidR="004979FF" w:rsidRPr="005F7AB1" w:rsidRDefault="00EA703D">
            <w:pPr>
              <w:pStyle w:val="TableParagraph"/>
              <w:spacing w:before="7"/>
              <w:ind w:left="7"/>
              <w:jc w:val="center"/>
              <w:rPr>
                <w:rFonts w:ascii="Arial" w:eastAsia="Arial" w:hAnsi="Arial" w:cs="Arial"/>
              </w:rPr>
            </w:pPr>
            <w:r w:rsidRPr="005F7AB1">
              <w:rPr>
                <w:rFonts w:ascii="Arial" w:eastAsia="Arial" w:hAnsi="Arial" w:cs="Arial"/>
              </w:rPr>
              <w:t>J:</w:t>
            </w:r>
          </w:p>
        </w:tc>
        <w:tc>
          <w:tcPr>
            <w:tcW w:w="5466" w:type="dxa"/>
            <w:tcBorders>
              <w:top w:val="nil"/>
              <w:left w:val="single" w:sz="1" w:space="0" w:color="000000"/>
              <w:bottom w:val="single" w:sz="1" w:space="0" w:color="000000"/>
              <w:right w:val="single" w:sz="1" w:space="0" w:color="000000"/>
            </w:tcBorders>
          </w:tcPr>
          <w:p w:rsidR="00415109" w:rsidRPr="005F7AB1" w:rsidRDefault="00415109">
            <w:pPr>
              <w:pStyle w:val="TableParagraph"/>
              <w:spacing w:before="7" w:line="246" w:lineRule="auto"/>
              <w:ind w:left="109" w:right="148"/>
              <w:rPr>
                <w:rFonts w:ascii="Arial" w:eastAsia="Arial" w:hAnsi="Arial" w:cs="Arial"/>
                <w:lang w:val="bg-BG"/>
              </w:rPr>
            </w:pPr>
            <w:r w:rsidRPr="005F7AB1">
              <w:rPr>
                <w:rFonts w:ascii="Arial" w:eastAsia="Arial" w:hAnsi="Arial" w:cs="Arial"/>
                <w:spacing w:val="-1"/>
                <w:lang w:val="bg-BG"/>
              </w:rPr>
              <w:t xml:space="preserve">Средната височина на символите, в пиксели, </w:t>
            </w:r>
            <w:r w:rsidRPr="005F7AB1">
              <w:rPr>
                <w:rFonts w:ascii="Arial" w:eastAsia="Arial" w:hAnsi="Arial" w:cs="Arial"/>
                <w:lang w:val="bg-BG"/>
              </w:rPr>
              <w:t>за този период на изключение, с дробна част от два знака.</w:t>
            </w:r>
          </w:p>
        </w:tc>
      </w:tr>
      <w:tr w:rsidR="004979FF" w:rsidRPr="005F7AB1" w:rsidTr="00415109">
        <w:trPr>
          <w:trHeight w:hRule="exact" w:val="1082"/>
        </w:trPr>
        <w:tc>
          <w:tcPr>
            <w:tcW w:w="277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2"/>
              </w:rPr>
              <w:t xml:space="preserve">Mean </w:t>
            </w:r>
            <w:r w:rsidRPr="005F7AB1">
              <w:rPr>
                <w:rFonts w:ascii="Arial" w:eastAsia="Arial" w:hAnsi="Arial" w:cs="Arial"/>
                <w:spacing w:val="-1"/>
              </w:rPr>
              <w:t>Character</w:t>
            </w:r>
            <w:r w:rsidRPr="005F7AB1">
              <w:rPr>
                <w:rFonts w:ascii="Arial" w:eastAsia="Arial" w:hAnsi="Arial" w:cs="Arial"/>
                <w:spacing w:val="2"/>
              </w:rPr>
              <w:t xml:space="preserve"> </w:t>
            </w:r>
            <w:r w:rsidRPr="005F7AB1">
              <w:rPr>
                <w:rFonts w:ascii="Arial" w:eastAsia="Arial" w:hAnsi="Arial" w:cs="Arial"/>
                <w:spacing w:val="-1"/>
              </w:rPr>
              <w:t>Height</w:t>
            </w:r>
          </w:p>
        </w:tc>
        <w:tc>
          <w:tcPr>
            <w:tcW w:w="1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448" w:right="445"/>
              <w:jc w:val="center"/>
              <w:rPr>
                <w:rFonts w:ascii="Arial" w:eastAsia="Arial" w:hAnsi="Arial" w:cs="Arial"/>
              </w:rPr>
            </w:pPr>
            <w:r w:rsidRPr="005F7AB1">
              <w:rPr>
                <w:rFonts w:ascii="Arial" w:eastAsia="Arial" w:hAnsi="Arial" w:cs="Arial"/>
                <w:spacing w:val="-1"/>
              </w:rPr>
              <w:t>K:</w:t>
            </w:r>
          </w:p>
        </w:tc>
        <w:tc>
          <w:tcPr>
            <w:tcW w:w="5466" w:type="dxa"/>
            <w:tcBorders>
              <w:top w:val="single" w:sz="1" w:space="0" w:color="000000"/>
              <w:left w:val="single" w:sz="1" w:space="0" w:color="000000"/>
              <w:bottom w:val="single" w:sz="1" w:space="0" w:color="000000"/>
              <w:right w:val="single" w:sz="1" w:space="0" w:color="000000"/>
            </w:tcBorders>
          </w:tcPr>
          <w:p w:rsidR="004979FF" w:rsidRPr="005F7AB1" w:rsidRDefault="00415109">
            <w:pPr>
              <w:pStyle w:val="TableParagraph"/>
              <w:spacing w:before="6" w:line="246" w:lineRule="auto"/>
              <w:ind w:left="109" w:right="148"/>
              <w:rPr>
                <w:rFonts w:ascii="Arial" w:eastAsia="Arial" w:hAnsi="Arial" w:cs="Arial"/>
              </w:rPr>
            </w:pPr>
            <w:r w:rsidRPr="005F7AB1">
              <w:rPr>
                <w:rFonts w:ascii="Arial" w:eastAsia="Arial" w:hAnsi="Arial" w:cs="Arial"/>
                <w:spacing w:val="-1"/>
                <w:lang w:val="bg-BG"/>
              </w:rPr>
              <w:t xml:space="preserve">Средната височина на символите, в пиксели, </w:t>
            </w:r>
            <w:r w:rsidRPr="005F7AB1">
              <w:rPr>
                <w:rFonts w:ascii="Arial" w:eastAsia="Arial" w:hAnsi="Arial" w:cs="Arial"/>
                <w:lang w:val="bg-BG"/>
              </w:rPr>
              <w:t xml:space="preserve">за този период на изключение, с дробна част от два знака. (С цел постигане на съответствие, тази стойност е еднаква със стойността на </w:t>
            </w:r>
            <w:r w:rsidRPr="005F7AB1">
              <w:rPr>
                <w:rFonts w:ascii="Arial" w:eastAsia="Arial" w:hAnsi="Arial" w:cs="Arial"/>
              </w:rPr>
              <w:t>J.</w:t>
            </w:r>
            <w:r w:rsidRPr="005F7AB1">
              <w:rPr>
                <w:rFonts w:ascii="Arial" w:eastAsia="Arial" w:hAnsi="Arial" w:cs="Arial"/>
                <w:lang w:val="bg-BG"/>
              </w:rPr>
              <w:t>)</w:t>
            </w:r>
          </w:p>
        </w:tc>
      </w:tr>
      <w:tr w:rsidR="004979FF" w:rsidRPr="005F7AB1" w:rsidTr="00415109">
        <w:trPr>
          <w:trHeight w:hRule="exact" w:val="522"/>
        </w:trPr>
        <w:tc>
          <w:tcPr>
            <w:tcW w:w="277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ight="499"/>
              <w:rPr>
                <w:rFonts w:ascii="Arial" w:eastAsia="Arial" w:hAnsi="Arial" w:cs="Arial"/>
              </w:rPr>
            </w:pPr>
            <w:r w:rsidRPr="005F7AB1">
              <w:rPr>
                <w:rFonts w:ascii="Arial" w:eastAsia="Arial" w:hAnsi="Arial" w:cs="Arial"/>
                <w:spacing w:val="-2"/>
              </w:rPr>
              <w:t xml:space="preserve">Mean </w:t>
            </w:r>
            <w:r w:rsidRPr="005F7AB1">
              <w:rPr>
                <w:rFonts w:ascii="Arial" w:eastAsia="Arial" w:hAnsi="Arial" w:cs="Arial"/>
                <w:spacing w:val="-1"/>
              </w:rPr>
              <w:t>Horizontal</w:t>
            </w:r>
            <w:r w:rsidRPr="005F7AB1">
              <w:rPr>
                <w:rFonts w:ascii="Arial" w:eastAsia="Arial" w:hAnsi="Arial" w:cs="Arial"/>
                <w:spacing w:val="-2"/>
              </w:rPr>
              <w:t xml:space="preserve"> </w:t>
            </w:r>
            <w:r w:rsidRPr="005F7AB1">
              <w:rPr>
                <w:rFonts w:ascii="Arial" w:eastAsia="Arial" w:hAnsi="Arial" w:cs="Arial"/>
                <w:spacing w:val="-1"/>
              </w:rPr>
              <w:t>Plate</w:t>
            </w:r>
            <w:r w:rsidRPr="005F7AB1">
              <w:rPr>
                <w:rFonts w:ascii="Arial" w:eastAsia="Arial" w:hAnsi="Arial" w:cs="Arial"/>
                <w:spacing w:val="23"/>
              </w:rPr>
              <w:t xml:space="preserve"> </w:t>
            </w:r>
            <w:r w:rsidRPr="005F7AB1">
              <w:rPr>
                <w:rFonts w:ascii="Arial" w:eastAsia="Arial" w:hAnsi="Arial" w:cs="Arial"/>
                <w:spacing w:val="-1"/>
              </w:rPr>
              <w:t>Angle</w:t>
            </w:r>
          </w:p>
        </w:tc>
        <w:tc>
          <w:tcPr>
            <w:tcW w:w="1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3"/>
              <w:jc w:val="center"/>
              <w:rPr>
                <w:rFonts w:ascii="Arial" w:eastAsia="Arial" w:hAnsi="Arial" w:cs="Arial"/>
              </w:rPr>
            </w:pPr>
            <w:r w:rsidRPr="005F7AB1">
              <w:rPr>
                <w:rFonts w:ascii="Arial" w:eastAsia="Arial" w:hAnsi="Arial" w:cs="Arial"/>
                <w:spacing w:val="-1"/>
              </w:rPr>
              <w:t>L:</w:t>
            </w:r>
          </w:p>
        </w:tc>
        <w:tc>
          <w:tcPr>
            <w:tcW w:w="546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ight="225"/>
              <w:rPr>
                <w:rFonts w:ascii="Arial" w:eastAsia="Arial" w:hAnsi="Arial" w:cs="Arial"/>
              </w:rPr>
            </w:pPr>
            <w:r w:rsidRPr="005F7AB1">
              <w:rPr>
                <w:rFonts w:ascii="Arial" w:eastAsia="Arial" w:hAnsi="Arial" w:cs="Arial"/>
              </w:rPr>
              <w:t>The</w:t>
            </w:r>
            <w:r w:rsidRPr="005F7AB1">
              <w:rPr>
                <w:rFonts w:ascii="Arial" w:eastAsia="Arial" w:hAnsi="Arial" w:cs="Arial"/>
                <w:spacing w:val="1"/>
              </w:rPr>
              <w:t xml:space="preserve"> </w:t>
            </w:r>
            <w:r w:rsidRPr="005F7AB1">
              <w:rPr>
                <w:rFonts w:ascii="Arial" w:eastAsia="Arial" w:hAnsi="Arial" w:cs="Arial"/>
              </w:rPr>
              <w:t>mean</w:t>
            </w:r>
            <w:r w:rsidRPr="005F7AB1">
              <w:rPr>
                <w:rFonts w:ascii="Arial" w:eastAsia="Arial" w:hAnsi="Arial" w:cs="Arial"/>
                <w:spacing w:val="-1"/>
              </w:rPr>
              <w:t xml:space="preserve"> plate</w:t>
            </w:r>
            <w:r w:rsidRPr="005F7AB1">
              <w:rPr>
                <w:rFonts w:ascii="Arial" w:eastAsia="Arial" w:hAnsi="Arial" w:cs="Arial"/>
              </w:rPr>
              <w:t xml:space="preserve"> angle</w:t>
            </w:r>
            <w:r w:rsidRPr="005F7AB1">
              <w:rPr>
                <w:rFonts w:ascii="Arial" w:eastAsia="Arial" w:hAnsi="Arial" w:cs="Arial"/>
                <w:spacing w:val="-1"/>
              </w:rPr>
              <w:t xml:space="preserve"> </w:t>
            </w:r>
            <w:r w:rsidRPr="005F7AB1">
              <w:rPr>
                <w:rFonts w:ascii="Arial" w:eastAsia="Arial" w:hAnsi="Arial" w:cs="Arial"/>
                <w:spacing w:val="1"/>
              </w:rPr>
              <w:t>to</w:t>
            </w:r>
            <w:r w:rsidRPr="005F7AB1">
              <w:rPr>
                <w:rFonts w:ascii="Arial" w:eastAsia="Arial" w:hAnsi="Arial" w:cs="Arial"/>
                <w:spacing w:val="-1"/>
              </w:rPr>
              <w:t xml:space="preserve"> horizontal</w:t>
            </w:r>
            <w:r w:rsidRPr="005F7AB1">
              <w:rPr>
                <w:rFonts w:ascii="Arial" w:eastAsia="Arial" w:hAnsi="Arial" w:cs="Arial"/>
                <w:spacing w:val="1"/>
              </w:rPr>
              <w:t xml:space="preserve"> </w:t>
            </w:r>
            <w:r w:rsidRPr="005F7AB1">
              <w:rPr>
                <w:rFonts w:ascii="Arial" w:eastAsia="Arial" w:hAnsi="Arial" w:cs="Arial"/>
              </w:rPr>
              <w:t xml:space="preserve">for this </w:t>
            </w:r>
            <w:r w:rsidRPr="005F7AB1">
              <w:rPr>
                <w:rFonts w:ascii="Arial" w:eastAsia="Arial" w:hAnsi="Arial" w:cs="Arial"/>
                <w:spacing w:val="-1"/>
              </w:rPr>
              <w:t>exception</w:t>
            </w:r>
            <w:r w:rsidRPr="005F7AB1">
              <w:rPr>
                <w:rFonts w:ascii="Arial" w:eastAsia="Arial" w:hAnsi="Arial" w:cs="Arial"/>
                <w:spacing w:val="27"/>
              </w:rPr>
              <w:t xml:space="preserve"> </w:t>
            </w:r>
            <w:r w:rsidRPr="005F7AB1">
              <w:rPr>
                <w:rFonts w:ascii="Arial" w:eastAsia="Arial" w:hAnsi="Arial" w:cs="Arial"/>
                <w:spacing w:val="-1"/>
              </w:rPr>
              <w:t xml:space="preserve">period, with </w:t>
            </w:r>
            <w:r w:rsidRPr="005F7AB1">
              <w:rPr>
                <w:rFonts w:ascii="Arial" w:eastAsia="Arial" w:hAnsi="Arial" w:cs="Arial"/>
              </w:rPr>
              <w:t>a</w:t>
            </w:r>
            <w:r w:rsidRPr="005F7AB1">
              <w:rPr>
                <w:rFonts w:ascii="Arial" w:eastAsia="Arial" w:hAnsi="Arial" w:cs="Arial"/>
                <w:spacing w:val="-1"/>
              </w:rPr>
              <w:t xml:space="preserve"> two </w:t>
            </w:r>
            <w:r w:rsidRPr="005F7AB1">
              <w:rPr>
                <w:rFonts w:ascii="Arial" w:eastAsia="Arial" w:hAnsi="Arial" w:cs="Arial"/>
              </w:rPr>
              <w:t>character fractional</w:t>
            </w:r>
            <w:r w:rsidRPr="005F7AB1">
              <w:rPr>
                <w:rFonts w:ascii="Arial" w:eastAsia="Arial" w:hAnsi="Arial" w:cs="Arial"/>
                <w:spacing w:val="-3"/>
              </w:rPr>
              <w:t xml:space="preserve"> </w:t>
            </w:r>
            <w:r w:rsidRPr="005F7AB1">
              <w:rPr>
                <w:rFonts w:ascii="Arial" w:eastAsia="Arial" w:hAnsi="Arial" w:cs="Arial"/>
              </w:rPr>
              <w:t>part.</w:t>
            </w:r>
          </w:p>
        </w:tc>
      </w:tr>
      <w:tr w:rsidR="004979FF" w:rsidRPr="005F7AB1" w:rsidTr="00415109">
        <w:trPr>
          <w:trHeight w:hRule="exact" w:val="821"/>
        </w:trPr>
        <w:tc>
          <w:tcPr>
            <w:tcW w:w="277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2"/>
              </w:rPr>
              <w:t xml:space="preserve">Mean </w:t>
            </w:r>
            <w:r w:rsidRPr="005F7AB1">
              <w:rPr>
                <w:rFonts w:ascii="Arial" w:eastAsia="Arial" w:hAnsi="Arial" w:cs="Arial"/>
                <w:spacing w:val="-1"/>
              </w:rPr>
              <w:t>Vertical</w:t>
            </w:r>
            <w:r w:rsidRPr="005F7AB1">
              <w:rPr>
                <w:rFonts w:ascii="Arial" w:eastAsia="Arial" w:hAnsi="Arial" w:cs="Arial"/>
                <w:spacing w:val="-3"/>
              </w:rPr>
              <w:t xml:space="preserve"> </w:t>
            </w:r>
            <w:r w:rsidRPr="005F7AB1">
              <w:rPr>
                <w:rFonts w:ascii="Arial" w:eastAsia="Arial" w:hAnsi="Arial" w:cs="Arial"/>
                <w:spacing w:val="-1"/>
              </w:rPr>
              <w:t>Plate</w:t>
            </w:r>
            <w:r w:rsidRPr="005F7AB1">
              <w:rPr>
                <w:rFonts w:ascii="Arial" w:eastAsia="Arial" w:hAnsi="Arial" w:cs="Arial"/>
                <w:spacing w:val="-2"/>
              </w:rPr>
              <w:t xml:space="preserve"> </w:t>
            </w:r>
            <w:r w:rsidRPr="005F7AB1">
              <w:rPr>
                <w:rFonts w:ascii="Arial" w:eastAsia="Arial" w:hAnsi="Arial" w:cs="Arial"/>
              </w:rPr>
              <w:t>Angle</w:t>
            </w:r>
          </w:p>
        </w:tc>
        <w:tc>
          <w:tcPr>
            <w:tcW w:w="1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430" w:right="429"/>
              <w:jc w:val="center"/>
              <w:rPr>
                <w:rFonts w:ascii="Arial" w:eastAsia="Arial" w:hAnsi="Arial" w:cs="Arial"/>
              </w:rPr>
            </w:pPr>
            <w:r w:rsidRPr="005F7AB1">
              <w:rPr>
                <w:rFonts w:ascii="Arial" w:eastAsia="Arial" w:hAnsi="Arial" w:cs="Arial"/>
                <w:spacing w:val="-2"/>
              </w:rPr>
              <w:t>M:</w:t>
            </w:r>
          </w:p>
        </w:tc>
        <w:tc>
          <w:tcPr>
            <w:tcW w:w="5466" w:type="dxa"/>
            <w:tcBorders>
              <w:top w:val="single" w:sz="1" w:space="0" w:color="000000"/>
              <w:left w:val="single" w:sz="1" w:space="0" w:color="000000"/>
              <w:bottom w:val="single" w:sz="1" w:space="0" w:color="000000"/>
              <w:right w:val="single" w:sz="1" w:space="0" w:color="000000"/>
            </w:tcBorders>
          </w:tcPr>
          <w:p w:rsidR="00415109" w:rsidRPr="005F7AB1" w:rsidRDefault="00415109" w:rsidP="00415109">
            <w:pPr>
              <w:pStyle w:val="TableParagraph"/>
              <w:spacing w:before="6" w:line="246" w:lineRule="auto"/>
              <w:ind w:left="109" w:right="198"/>
              <w:rPr>
                <w:rFonts w:ascii="Arial" w:eastAsia="Arial" w:hAnsi="Arial" w:cs="Arial"/>
              </w:rPr>
            </w:pPr>
            <w:r w:rsidRPr="005F7AB1">
              <w:rPr>
                <w:rFonts w:ascii="Arial" w:eastAsia="Arial" w:hAnsi="Arial" w:cs="Arial"/>
                <w:lang w:val="bg-BG"/>
              </w:rPr>
              <w:t>Средният ъгъл на табелата към хоризонталата</w:t>
            </w:r>
            <w:r w:rsidRPr="005F7AB1">
              <w:rPr>
                <w:rFonts w:ascii="Arial" w:eastAsia="Arial" w:hAnsi="Arial" w:cs="Arial"/>
              </w:rPr>
              <w:t xml:space="preserve"> </w:t>
            </w:r>
            <w:r w:rsidRPr="005F7AB1">
              <w:rPr>
                <w:rFonts w:ascii="Arial" w:eastAsia="Arial" w:hAnsi="Arial" w:cs="Arial"/>
                <w:lang w:val="bg-BG"/>
              </w:rPr>
              <w:t>за този период на изключение, с дробна част от два знака.</w:t>
            </w:r>
          </w:p>
        </w:tc>
      </w:tr>
      <w:tr w:rsidR="004979FF" w:rsidRPr="005F7AB1" w:rsidTr="00415109">
        <w:trPr>
          <w:trHeight w:hRule="exact" w:val="893"/>
        </w:trPr>
        <w:tc>
          <w:tcPr>
            <w:tcW w:w="277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2"/>
              </w:rPr>
              <w:t xml:space="preserve">Mean </w:t>
            </w:r>
            <w:r w:rsidRPr="005F7AB1">
              <w:rPr>
                <w:rFonts w:ascii="Arial" w:eastAsia="Arial" w:hAnsi="Arial" w:cs="Arial"/>
              </w:rPr>
              <w:t>Trajectory</w:t>
            </w:r>
            <w:r w:rsidRPr="005F7AB1">
              <w:rPr>
                <w:rFonts w:ascii="Arial" w:eastAsia="Arial" w:hAnsi="Arial" w:cs="Arial"/>
                <w:spacing w:val="-2"/>
              </w:rPr>
              <w:t xml:space="preserve"> </w:t>
            </w:r>
            <w:r w:rsidRPr="005F7AB1">
              <w:rPr>
                <w:rFonts w:ascii="Arial" w:eastAsia="Arial" w:hAnsi="Arial" w:cs="Arial"/>
                <w:spacing w:val="-1"/>
              </w:rPr>
              <w:t>radius</w:t>
            </w:r>
          </w:p>
        </w:tc>
        <w:tc>
          <w:tcPr>
            <w:tcW w:w="1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430" w:right="427"/>
              <w:jc w:val="center"/>
              <w:rPr>
                <w:rFonts w:ascii="Arial" w:eastAsia="Arial" w:hAnsi="Arial" w:cs="Arial"/>
              </w:rPr>
            </w:pPr>
            <w:r w:rsidRPr="005F7AB1">
              <w:rPr>
                <w:rFonts w:ascii="Arial" w:eastAsia="Arial" w:hAnsi="Arial" w:cs="Arial"/>
                <w:spacing w:val="-1"/>
              </w:rPr>
              <w:t>N:</w:t>
            </w:r>
          </w:p>
        </w:tc>
        <w:tc>
          <w:tcPr>
            <w:tcW w:w="5466" w:type="dxa"/>
            <w:tcBorders>
              <w:top w:val="single" w:sz="1" w:space="0" w:color="000000"/>
              <w:left w:val="single" w:sz="1" w:space="0" w:color="000000"/>
              <w:bottom w:val="single" w:sz="1" w:space="0" w:color="000000"/>
              <w:right w:val="single" w:sz="1" w:space="0" w:color="000000"/>
            </w:tcBorders>
          </w:tcPr>
          <w:p w:rsidR="00415109" w:rsidRPr="005F7AB1" w:rsidRDefault="00415109">
            <w:pPr>
              <w:pStyle w:val="TableParagraph"/>
              <w:spacing w:before="6" w:line="246" w:lineRule="auto"/>
              <w:ind w:left="109" w:right="148"/>
              <w:rPr>
                <w:rFonts w:ascii="Arial" w:eastAsia="Arial" w:hAnsi="Arial" w:cs="Arial"/>
              </w:rPr>
            </w:pPr>
            <w:r w:rsidRPr="005F7AB1">
              <w:rPr>
                <w:rFonts w:ascii="Arial" w:eastAsia="Arial" w:hAnsi="Arial" w:cs="Arial"/>
                <w:spacing w:val="-1"/>
                <w:lang w:val="bg-BG"/>
              </w:rPr>
              <w:t>Средният радиус на траекторията, в пиксели</w:t>
            </w:r>
            <w:r w:rsidRPr="005F7AB1">
              <w:rPr>
                <w:rFonts w:ascii="Arial" w:eastAsia="Arial" w:hAnsi="Arial" w:cs="Arial"/>
              </w:rPr>
              <w:t xml:space="preserve">, </w:t>
            </w:r>
            <w:r w:rsidRPr="005F7AB1">
              <w:rPr>
                <w:rFonts w:ascii="Arial" w:eastAsia="Arial" w:hAnsi="Arial" w:cs="Arial"/>
                <w:lang w:val="bg-BG"/>
              </w:rPr>
              <w:t>за този период на изключение, с дробна част от два знака.</w:t>
            </w:r>
          </w:p>
        </w:tc>
      </w:tr>
      <w:tr w:rsidR="004979FF" w:rsidRPr="005F7AB1" w:rsidTr="00415109">
        <w:trPr>
          <w:trHeight w:hRule="exact" w:val="812"/>
        </w:trPr>
        <w:tc>
          <w:tcPr>
            <w:tcW w:w="277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Expired</w:t>
            </w:r>
            <w:r w:rsidRPr="005F7AB1">
              <w:rPr>
                <w:rFonts w:ascii="Arial" w:eastAsia="Arial" w:hAnsi="Arial" w:cs="Arial"/>
              </w:rPr>
              <w:t xml:space="preserve"> </w:t>
            </w:r>
            <w:r w:rsidRPr="005F7AB1">
              <w:rPr>
                <w:rFonts w:ascii="Arial" w:eastAsia="Arial" w:hAnsi="Arial" w:cs="Arial"/>
                <w:spacing w:val="-1"/>
              </w:rPr>
              <w:t>records</w:t>
            </w:r>
            <w:r w:rsidRPr="005F7AB1">
              <w:rPr>
                <w:rFonts w:ascii="Arial" w:eastAsia="Arial" w:hAnsi="Arial" w:cs="Arial"/>
                <w:spacing w:val="1"/>
              </w:rPr>
              <w:t xml:space="preserve"> </w:t>
            </w:r>
            <w:r w:rsidRPr="005F7AB1">
              <w:rPr>
                <w:rFonts w:ascii="Arial" w:eastAsia="Arial" w:hAnsi="Arial" w:cs="Arial"/>
                <w:spacing w:val="-1"/>
              </w:rPr>
              <w:t>deleted</w:t>
            </w:r>
          </w:p>
        </w:tc>
        <w:tc>
          <w:tcPr>
            <w:tcW w:w="1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4"/>
              <w:jc w:val="center"/>
              <w:rPr>
                <w:rFonts w:ascii="Arial" w:eastAsia="Arial" w:hAnsi="Arial" w:cs="Arial"/>
              </w:rPr>
            </w:pPr>
            <w:r w:rsidRPr="005F7AB1">
              <w:rPr>
                <w:rFonts w:ascii="Arial" w:eastAsia="Arial" w:hAnsi="Arial" w:cs="Arial"/>
              </w:rPr>
              <w:t>T:</w:t>
            </w:r>
          </w:p>
        </w:tc>
        <w:tc>
          <w:tcPr>
            <w:tcW w:w="5466" w:type="dxa"/>
            <w:tcBorders>
              <w:top w:val="single" w:sz="1" w:space="0" w:color="000000"/>
              <w:left w:val="single" w:sz="1" w:space="0" w:color="000000"/>
              <w:bottom w:val="single" w:sz="1" w:space="0" w:color="000000"/>
              <w:right w:val="single" w:sz="1" w:space="0" w:color="000000"/>
            </w:tcBorders>
          </w:tcPr>
          <w:p w:rsidR="00415109" w:rsidRPr="005F7AB1" w:rsidRDefault="00415109">
            <w:pPr>
              <w:pStyle w:val="TableParagraph"/>
              <w:spacing w:before="6" w:line="246" w:lineRule="auto"/>
              <w:ind w:left="109" w:right="166"/>
              <w:rPr>
                <w:rFonts w:ascii="Arial" w:eastAsia="Arial" w:hAnsi="Arial" w:cs="Arial"/>
                <w:lang w:val="bg-BG"/>
              </w:rPr>
            </w:pPr>
            <w:r w:rsidRPr="005F7AB1">
              <w:rPr>
                <w:rFonts w:ascii="Arial" w:eastAsia="Arial" w:hAnsi="Arial" w:cs="Arial"/>
                <w:spacing w:val="-1"/>
                <w:lang w:val="bg-BG"/>
              </w:rPr>
              <w:t>Броят на записите, които са съхранявани повече от позволения максимален срок по време на този период на изключението.</w:t>
            </w:r>
          </w:p>
        </w:tc>
      </w:tr>
    </w:tbl>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before="10" w:line="280" w:lineRule="exact"/>
        <w:rPr>
          <w:sz w:val="28"/>
          <w:szCs w:val="28"/>
        </w:rPr>
      </w:pPr>
    </w:p>
    <w:p w:rsidR="004979FF" w:rsidRPr="005F7AB1" w:rsidRDefault="00EA703D">
      <w:pPr>
        <w:pStyle w:val="Heading2"/>
        <w:tabs>
          <w:tab w:val="left" w:pos="1003"/>
        </w:tabs>
        <w:spacing w:before="64"/>
        <w:ind w:left="221" w:firstLine="0"/>
        <w:rPr>
          <w:b w:val="0"/>
          <w:bCs w:val="0"/>
          <w:i w:val="0"/>
          <w:lang w:val="bg-BG"/>
        </w:rPr>
      </w:pPr>
      <w:bookmarkStart w:id="105" w:name="_Toc390360137"/>
      <w:r w:rsidRPr="005F7AB1">
        <w:rPr>
          <w:spacing w:val="-1"/>
        </w:rPr>
        <w:t>13.9</w:t>
      </w:r>
      <w:r w:rsidRPr="005F7AB1">
        <w:rPr>
          <w:spacing w:val="-1"/>
        </w:rPr>
        <w:tab/>
      </w:r>
      <w:r w:rsidR="00415109" w:rsidRPr="005F7AB1">
        <w:rPr>
          <w:spacing w:val="-1"/>
          <w:lang w:val="bg-BG"/>
        </w:rPr>
        <w:t>Индикации за изключения на камерата</w:t>
      </w:r>
      <w:bookmarkEnd w:id="105"/>
    </w:p>
    <w:p w:rsidR="004979FF" w:rsidRPr="005F7AB1" w:rsidRDefault="00EC21CF">
      <w:pPr>
        <w:pStyle w:val="BodyText"/>
        <w:spacing w:before="64"/>
        <w:ind w:left="141"/>
      </w:pPr>
      <w:r w:rsidRPr="005F7AB1">
        <w:rPr>
          <w:lang w:val="bg-BG"/>
        </w:rPr>
        <w:t>В следващата таблица са описани позициите на битовете в индикациите за изключения на камерата</w:t>
      </w:r>
      <w:r w:rsidR="00EA703D" w:rsidRPr="005F7AB1">
        <w:t>.</w:t>
      </w:r>
    </w:p>
    <w:p w:rsidR="004979FF" w:rsidRPr="005F7AB1" w:rsidRDefault="004979FF">
      <w:pPr>
        <w:spacing w:before="19" w:line="240" w:lineRule="exact"/>
        <w:rPr>
          <w:sz w:val="24"/>
          <w:szCs w:val="24"/>
        </w:rPr>
      </w:pPr>
    </w:p>
    <w:tbl>
      <w:tblPr>
        <w:tblW w:w="0" w:type="auto"/>
        <w:tblInd w:w="165" w:type="dxa"/>
        <w:tblLayout w:type="fixed"/>
        <w:tblCellMar>
          <w:left w:w="0" w:type="dxa"/>
          <w:right w:w="0" w:type="dxa"/>
        </w:tblCellMar>
        <w:tblLook w:val="01E0" w:firstRow="1" w:lastRow="1" w:firstColumn="1" w:lastColumn="1" w:noHBand="0" w:noVBand="0"/>
      </w:tblPr>
      <w:tblGrid>
        <w:gridCol w:w="6892"/>
        <w:gridCol w:w="1464"/>
      </w:tblGrid>
      <w:tr w:rsidR="004979FF" w:rsidRPr="005F7AB1">
        <w:trPr>
          <w:trHeight w:hRule="exact" w:val="684"/>
        </w:trPr>
        <w:tc>
          <w:tcPr>
            <w:tcW w:w="6892"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EC21CF">
            <w:pPr>
              <w:pStyle w:val="TableParagraph"/>
              <w:spacing w:before="6"/>
              <w:ind w:left="109"/>
              <w:rPr>
                <w:rFonts w:ascii="Arial" w:eastAsia="Arial" w:hAnsi="Arial" w:cs="Arial"/>
                <w:lang w:val="bg-BG"/>
              </w:rPr>
            </w:pPr>
            <w:r w:rsidRPr="005F7AB1">
              <w:rPr>
                <w:rFonts w:ascii="Arial" w:eastAsia="Arial" w:hAnsi="Arial" w:cs="Arial"/>
                <w:i/>
                <w:spacing w:val="-1"/>
                <w:lang w:val="bg-BG"/>
              </w:rPr>
              <w:t>Статистика на изключението</w:t>
            </w:r>
          </w:p>
        </w:tc>
        <w:tc>
          <w:tcPr>
            <w:tcW w:w="1464"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EC21CF">
            <w:pPr>
              <w:pStyle w:val="TableParagraph"/>
              <w:spacing w:before="6"/>
              <w:ind w:left="173"/>
              <w:rPr>
                <w:rFonts w:ascii="Arial" w:eastAsia="Arial" w:hAnsi="Arial" w:cs="Arial"/>
                <w:lang w:val="bg-BG"/>
              </w:rPr>
            </w:pPr>
            <w:r w:rsidRPr="005F7AB1">
              <w:rPr>
                <w:rFonts w:ascii="Arial" w:eastAsia="Arial" w:hAnsi="Arial" w:cs="Arial"/>
                <w:i/>
                <w:spacing w:val="-1"/>
                <w:lang w:val="bg-BG"/>
              </w:rPr>
              <w:t>Позиция на бита</w:t>
            </w:r>
          </w:p>
        </w:tc>
      </w:tr>
      <w:tr w:rsidR="004979FF" w:rsidRPr="005F7AB1">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Pr="005F7AB1" w:rsidRDefault="00EC21CF">
            <w:pPr>
              <w:pStyle w:val="TableParagraph"/>
              <w:spacing w:before="6"/>
              <w:ind w:left="109"/>
              <w:rPr>
                <w:rFonts w:ascii="Arial" w:eastAsia="Arial" w:hAnsi="Arial" w:cs="Arial"/>
                <w:lang w:val="bg-BG"/>
              </w:rPr>
            </w:pPr>
            <w:r w:rsidRPr="005F7AB1">
              <w:rPr>
                <w:rFonts w:ascii="Arial" w:eastAsia="Arial" w:hAnsi="Arial" w:cs="Arial"/>
                <w:spacing w:val="-1"/>
                <w:lang w:val="bg-BG"/>
              </w:rPr>
              <w:t>Превозни средства на минута</w:t>
            </w:r>
          </w:p>
        </w:tc>
        <w:tc>
          <w:tcPr>
            <w:tcW w:w="14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653" w:right="647"/>
              <w:jc w:val="center"/>
              <w:rPr>
                <w:rFonts w:ascii="Arial" w:eastAsia="Arial" w:hAnsi="Arial" w:cs="Arial"/>
              </w:rPr>
            </w:pPr>
            <w:r w:rsidRPr="005F7AB1">
              <w:rPr>
                <w:rFonts w:ascii="Arial" w:eastAsia="Arial" w:hAnsi="Arial" w:cs="Arial"/>
              </w:rPr>
              <w:t>0</w:t>
            </w:r>
          </w:p>
        </w:tc>
      </w:tr>
      <w:tr w:rsidR="004979FF" w:rsidRPr="005F7AB1">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Pr="005F7AB1" w:rsidRDefault="00EC21CF">
            <w:pPr>
              <w:pStyle w:val="TableParagraph"/>
              <w:spacing w:before="6" w:line="252" w:lineRule="exact"/>
              <w:ind w:left="109"/>
              <w:rPr>
                <w:rFonts w:ascii="Arial" w:eastAsia="Arial" w:hAnsi="Arial" w:cs="Arial"/>
                <w:lang w:val="bg-BG"/>
              </w:rPr>
            </w:pPr>
            <w:r w:rsidRPr="005F7AB1">
              <w:rPr>
                <w:rFonts w:ascii="Arial" w:eastAsia="Arial" w:hAnsi="Arial" w:cs="Arial"/>
                <w:spacing w:val="-1"/>
                <w:lang w:val="bg-BG"/>
              </w:rPr>
              <w:t>Не се използва</w:t>
            </w:r>
          </w:p>
        </w:tc>
        <w:tc>
          <w:tcPr>
            <w:tcW w:w="14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653" w:right="647"/>
              <w:jc w:val="center"/>
              <w:rPr>
                <w:rFonts w:ascii="Arial" w:eastAsia="Arial" w:hAnsi="Arial" w:cs="Arial"/>
              </w:rPr>
            </w:pPr>
            <w:r w:rsidRPr="005F7AB1">
              <w:rPr>
                <w:rFonts w:ascii="Arial" w:eastAsia="Arial" w:hAnsi="Arial" w:cs="Arial"/>
              </w:rPr>
              <w:t>1</w:t>
            </w:r>
          </w:p>
        </w:tc>
      </w:tr>
      <w:tr w:rsidR="004979FF" w:rsidRPr="005F7AB1">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Pr="005F7AB1" w:rsidRDefault="00EC21CF">
            <w:pPr>
              <w:pStyle w:val="TableParagraph"/>
              <w:spacing w:before="6"/>
              <w:ind w:left="109"/>
              <w:rPr>
                <w:rFonts w:ascii="Arial" w:eastAsia="Arial" w:hAnsi="Arial" w:cs="Arial"/>
                <w:lang w:val="bg-BG"/>
              </w:rPr>
            </w:pPr>
            <w:r w:rsidRPr="005F7AB1">
              <w:rPr>
                <w:rFonts w:ascii="Arial" w:eastAsia="Arial" w:hAnsi="Arial" w:cs="Arial"/>
                <w:lang w:val="bg-BG"/>
              </w:rPr>
              <w:t>Съотношение на таг към задействане</w:t>
            </w:r>
          </w:p>
        </w:tc>
        <w:tc>
          <w:tcPr>
            <w:tcW w:w="14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653" w:right="647"/>
              <w:jc w:val="center"/>
              <w:rPr>
                <w:rFonts w:ascii="Arial" w:eastAsia="Arial" w:hAnsi="Arial" w:cs="Arial"/>
              </w:rPr>
            </w:pPr>
            <w:r w:rsidRPr="005F7AB1">
              <w:rPr>
                <w:rFonts w:ascii="Arial" w:eastAsia="Arial" w:hAnsi="Arial" w:cs="Arial"/>
              </w:rPr>
              <w:t>2</w:t>
            </w:r>
          </w:p>
        </w:tc>
      </w:tr>
      <w:tr w:rsidR="004979FF" w:rsidRPr="005F7AB1">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Pr="005F7AB1" w:rsidRDefault="00EC21CF">
            <w:pPr>
              <w:pStyle w:val="TableParagraph"/>
              <w:spacing w:before="6" w:line="252" w:lineRule="exact"/>
              <w:ind w:left="109"/>
              <w:rPr>
                <w:rFonts w:ascii="Arial" w:eastAsia="Arial" w:hAnsi="Arial" w:cs="Arial"/>
                <w:lang w:val="bg-BG"/>
              </w:rPr>
            </w:pPr>
            <w:r w:rsidRPr="005F7AB1">
              <w:rPr>
                <w:rFonts w:ascii="Arial" w:eastAsia="Arial" w:hAnsi="Arial" w:cs="Arial"/>
                <w:spacing w:val="-2"/>
                <w:lang w:val="bg-BG"/>
              </w:rPr>
              <w:t>Средно качество на регистрационните табели</w:t>
            </w:r>
          </w:p>
        </w:tc>
        <w:tc>
          <w:tcPr>
            <w:tcW w:w="14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653" w:right="647"/>
              <w:jc w:val="center"/>
              <w:rPr>
                <w:rFonts w:ascii="Arial" w:eastAsia="Arial" w:hAnsi="Arial" w:cs="Arial"/>
              </w:rPr>
            </w:pPr>
            <w:r w:rsidRPr="005F7AB1">
              <w:rPr>
                <w:rFonts w:ascii="Arial" w:eastAsia="Arial" w:hAnsi="Arial" w:cs="Arial"/>
              </w:rPr>
              <w:t>3</w:t>
            </w:r>
          </w:p>
        </w:tc>
      </w:tr>
      <w:tr w:rsidR="004979FF" w:rsidRPr="005F7AB1">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Pr="005F7AB1" w:rsidRDefault="00EC21CF">
            <w:pPr>
              <w:pStyle w:val="TableParagraph"/>
              <w:spacing w:before="6"/>
              <w:ind w:left="109"/>
              <w:rPr>
                <w:rFonts w:ascii="Arial" w:eastAsia="Arial" w:hAnsi="Arial" w:cs="Arial"/>
                <w:lang w:val="bg-BG"/>
              </w:rPr>
            </w:pPr>
            <w:r w:rsidRPr="005F7AB1">
              <w:rPr>
                <w:rFonts w:ascii="Arial" w:eastAsia="Arial" w:hAnsi="Arial" w:cs="Arial"/>
                <w:spacing w:val="-2"/>
                <w:lang w:val="bg-BG"/>
              </w:rPr>
              <w:t>Средно задействащи механизми на превозно средство</w:t>
            </w:r>
          </w:p>
        </w:tc>
        <w:tc>
          <w:tcPr>
            <w:tcW w:w="14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653" w:right="647"/>
              <w:jc w:val="center"/>
              <w:rPr>
                <w:rFonts w:ascii="Arial" w:eastAsia="Arial" w:hAnsi="Arial" w:cs="Arial"/>
              </w:rPr>
            </w:pPr>
            <w:r w:rsidRPr="005F7AB1">
              <w:rPr>
                <w:rFonts w:ascii="Arial" w:eastAsia="Arial" w:hAnsi="Arial" w:cs="Arial"/>
              </w:rPr>
              <w:t>4</w:t>
            </w:r>
          </w:p>
        </w:tc>
      </w:tr>
      <w:tr w:rsidR="004979FF" w:rsidRPr="005F7AB1">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Pr="005F7AB1" w:rsidRDefault="00EC21CF">
            <w:pPr>
              <w:pStyle w:val="TableParagraph"/>
              <w:spacing w:before="6" w:line="252" w:lineRule="exact"/>
              <w:ind w:left="109"/>
              <w:rPr>
                <w:rFonts w:ascii="Arial" w:eastAsia="Arial" w:hAnsi="Arial" w:cs="Arial"/>
                <w:lang w:val="bg-BG"/>
              </w:rPr>
            </w:pPr>
            <w:r w:rsidRPr="005F7AB1">
              <w:rPr>
                <w:rFonts w:ascii="Arial" w:eastAsia="Arial" w:hAnsi="Arial" w:cs="Arial"/>
                <w:spacing w:val="-1"/>
                <w:lang w:val="bg-BG"/>
              </w:rPr>
              <w:t>Процент синтактични грешки</w:t>
            </w:r>
          </w:p>
        </w:tc>
        <w:tc>
          <w:tcPr>
            <w:tcW w:w="14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653" w:right="647"/>
              <w:jc w:val="center"/>
              <w:rPr>
                <w:rFonts w:ascii="Arial" w:eastAsia="Arial" w:hAnsi="Arial" w:cs="Arial"/>
              </w:rPr>
            </w:pPr>
            <w:r w:rsidRPr="005F7AB1">
              <w:rPr>
                <w:rFonts w:ascii="Arial" w:eastAsia="Arial" w:hAnsi="Arial" w:cs="Arial"/>
              </w:rPr>
              <w:t>5</w:t>
            </w:r>
          </w:p>
        </w:tc>
      </w:tr>
      <w:tr w:rsidR="004979FF" w:rsidRPr="005F7AB1">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Pr="005F7AB1" w:rsidRDefault="00EC21CF">
            <w:pPr>
              <w:pStyle w:val="TableParagraph"/>
              <w:spacing w:before="6"/>
              <w:ind w:left="109"/>
              <w:rPr>
                <w:rFonts w:ascii="Arial" w:eastAsia="Arial" w:hAnsi="Arial" w:cs="Arial"/>
                <w:lang w:val="bg-BG"/>
              </w:rPr>
            </w:pPr>
            <w:r w:rsidRPr="005F7AB1">
              <w:rPr>
                <w:rFonts w:ascii="Arial" w:eastAsia="Arial" w:hAnsi="Arial" w:cs="Arial"/>
                <w:spacing w:val="-2"/>
                <w:lang w:val="bg-BG"/>
              </w:rPr>
              <w:t>Среден доверителен интервал</w:t>
            </w:r>
          </w:p>
        </w:tc>
        <w:tc>
          <w:tcPr>
            <w:tcW w:w="14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653" w:right="647"/>
              <w:jc w:val="center"/>
              <w:rPr>
                <w:rFonts w:ascii="Arial" w:eastAsia="Arial" w:hAnsi="Arial" w:cs="Arial"/>
              </w:rPr>
            </w:pPr>
            <w:r w:rsidRPr="005F7AB1">
              <w:rPr>
                <w:rFonts w:ascii="Arial" w:eastAsia="Arial" w:hAnsi="Arial" w:cs="Arial"/>
              </w:rPr>
              <w:t>6</w:t>
            </w:r>
          </w:p>
        </w:tc>
      </w:tr>
      <w:tr w:rsidR="004979FF" w:rsidRPr="005F7AB1">
        <w:trPr>
          <w:trHeight w:hRule="exact" w:val="520"/>
        </w:trPr>
        <w:tc>
          <w:tcPr>
            <w:tcW w:w="6892" w:type="dxa"/>
            <w:tcBorders>
              <w:top w:val="single" w:sz="1" w:space="0" w:color="000000"/>
              <w:left w:val="single" w:sz="1" w:space="0" w:color="000000"/>
              <w:bottom w:val="single" w:sz="1" w:space="0" w:color="000000"/>
              <w:right w:val="single" w:sz="1" w:space="0" w:color="000000"/>
            </w:tcBorders>
          </w:tcPr>
          <w:p w:rsidR="004979FF" w:rsidRPr="005F7AB1" w:rsidRDefault="00EC21CF" w:rsidP="00EC21CF">
            <w:pPr>
              <w:pStyle w:val="TableParagraph"/>
              <w:spacing w:before="6" w:line="246" w:lineRule="auto"/>
              <w:ind w:left="109" w:right="969"/>
              <w:rPr>
                <w:rFonts w:ascii="Arial" w:eastAsia="Arial" w:hAnsi="Arial" w:cs="Arial"/>
              </w:rPr>
            </w:pPr>
            <w:r w:rsidRPr="005F7AB1">
              <w:rPr>
                <w:rFonts w:ascii="Arial" w:eastAsia="Arial" w:hAnsi="Arial" w:cs="Arial"/>
                <w:spacing w:val="-2"/>
                <w:lang w:val="bg-BG"/>
              </w:rPr>
              <w:t>Максимална височина на символите</w:t>
            </w:r>
            <w:r w:rsidR="00EA703D" w:rsidRPr="005F7AB1">
              <w:rPr>
                <w:rFonts w:ascii="Arial" w:eastAsia="Arial" w:hAnsi="Arial" w:cs="Arial"/>
                <w:spacing w:val="2"/>
              </w:rPr>
              <w:t xml:space="preserve"> </w:t>
            </w:r>
            <w:r w:rsidR="00EA703D" w:rsidRPr="005F7AB1">
              <w:rPr>
                <w:rFonts w:ascii="Arial" w:eastAsia="Arial" w:hAnsi="Arial" w:cs="Arial"/>
                <w:spacing w:val="-2"/>
              </w:rPr>
              <w:t>(</w:t>
            </w:r>
            <w:r w:rsidRPr="005F7AB1">
              <w:rPr>
                <w:rFonts w:ascii="Arial" w:eastAsia="Arial" w:hAnsi="Arial" w:cs="Arial"/>
                <w:spacing w:val="-2"/>
                <w:lang w:val="bg-BG"/>
              </w:rPr>
              <w:t>Средната стойност е надвишила максималния праг</w:t>
            </w:r>
            <w:r w:rsidR="00EA703D" w:rsidRPr="005F7AB1">
              <w:rPr>
                <w:rFonts w:ascii="Arial" w:eastAsia="Arial" w:hAnsi="Arial" w:cs="Arial"/>
                <w:spacing w:val="-1"/>
              </w:rPr>
              <w:t>)</w:t>
            </w:r>
          </w:p>
        </w:tc>
        <w:tc>
          <w:tcPr>
            <w:tcW w:w="14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653" w:right="647"/>
              <w:jc w:val="center"/>
              <w:rPr>
                <w:rFonts w:ascii="Arial" w:eastAsia="Arial" w:hAnsi="Arial" w:cs="Arial"/>
              </w:rPr>
            </w:pPr>
            <w:r w:rsidRPr="005F7AB1">
              <w:rPr>
                <w:rFonts w:ascii="Arial" w:eastAsia="Arial" w:hAnsi="Arial" w:cs="Arial"/>
              </w:rPr>
              <w:t>7</w:t>
            </w:r>
          </w:p>
        </w:tc>
      </w:tr>
      <w:tr w:rsidR="004979FF" w:rsidRPr="005F7AB1">
        <w:trPr>
          <w:trHeight w:hRule="exact" w:val="522"/>
        </w:trPr>
        <w:tc>
          <w:tcPr>
            <w:tcW w:w="6892" w:type="dxa"/>
            <w:tcBorders>
              <w:top w:val="single" w:sz="1" w:space="0" w:color="000000"/>
              <w:left w:val="single" w:sz="1" w:space="0" w:color="000000"/>
              <w:bottom w:val="single" w:sz="1" w:space="0" w:color="000000"/>
              <w:right w:val="single" w:sz="1" w:space="0" w:color="000000"/>
            </w:tcBorders>
          </w:tcPr>
          <w:p w:rsidR="004979FF" w:rsidRPr="005F7AB1" w:rsidRDefault="00EC21CF" w:rsidP="00EC21CF">
            <w:pPr>
              <w:pStyle w:val="TableParagraph"/>
              <w:spacing w:before="6" w:line="246" w:lineRule="auto"/>
              <w:ind w:left="109" w:right="1089"/>
              <w:rPr>
                <w:rFonts w:ascii="Arial" w:eastAsia="Arial" w:hAnsi="Arial" w:cs="Arial"/>
              </w:rPr>
            </w:pPr>
            <w:r w:rsidRPr="005F7AB1">
              <w:rPr>
                <w:rFonts w:ascii="Arial" w:eastAsia="Arial" w:hAnsi="Arial" w:cs="Arial"/>
                <w:spacing w:val="-2"/>
                <w:lang w:val="bg-BG"/>
              </w:rPr>
              <w:lastRenderedPageBreak/>
              <w:t>Минимална височина на символите</w:t>
            </w:r>
            <w:r w:rsidRPr="005F7AB1">
              <w:rPr>
                <w:rFonts w:ascii="Arial" w:eastAsia="Arial" w:hAnsi="Arial" w:cs="Arial"/>
                <w:spacing w:val="2"/>
              </w:rPr>
              <w:t xml:space="preserve"> </w:t>
            </w:r>
            <w:r w:rsidR="00EA703D" w:rsidRPr="005F7AB1">
              <w:rPr>
                <w:rFonts w:ascii="Arial" w:eastAsia="Arial" w:hAnsi="Arial" w:cs="Arial"/>
                <w:spacing w:val="-2"/>
              </w:rPr>
              <w:t>(</w:t>
            </w:r>
            <w:r w:rsidRPr="005F7AB1">
              <w:rPr>
                <w:rFonts w:ascii="Arial" w:eastAsia="Arial" w:hAnsi="Arial" w:cs="Arial"/>
                <w:spacing w:val="-2"/>
                <w:lang w:val="bg-BG"/>
              </w:rPr>
              <w:t>Средната стойност е надвишила минималния праг</w:t>
            </w:r>
            <w:r w:rsidR="00EA703D" w:rsidRPr="005F7AB1">
              <w:rPr>
                <w:rFonts w:ascii="Arial" w:eastAsia="Arial" w:hAnsi="Arial" w:cs="Arial"/>
                <w:spacing w:val="-1"/>
              </w:rPr>
              <w:t>)</w:t>
            </w:r>
          </w:p>
        </w:tc>
        <w:tc>
          <w:tcPr>
            <w:tcW w:w="14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653" w:right="647"/>
              <w:jc w:val="center"/>
              <w:rPr>
                <w:rFonts w:ascii="Arial" w:eastAsia="Arial" w:hAnsi="Arial" w:cs="Arial"/>
              </w:rPr>
            </w:pPr>
            <w:r w:rsidRPr="005F7AB1">
              <w:rPr>
                <w:rFonts w:ascii="Arial" w:eastAsia="Arial" w:hAnsi="Arial" w:cs="Arial"/>
              </w:rPr>
              <w:t>8</w:t>
            </w:r>
          </w:p>
        </w:tc>
      </w:tr>
      <w:tr w:rsidR="004979FF" w:rsidRPr="005F7AB1">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Pr="005F7AB1" w:rsidRDefault="00EC21CF">
            <w:pPr>
              <w:pStyle w:val="TableParagraph"/>
              <w:spacing w:before="6" w:line="252" w:lineRule="exact"/>
              <w:ind w:left="109"/>
              <w:rPr>
                <w:rFonts w:ascii="Arial" w:eastAsia="Arial" w:hAnsi="Arial" w:cs="Arial"/>
                <w:lang w:val="bg-BG"/>
              </w:rPr>
            </w:pPr>
            <w:r w:rsidRPr="005F7AB1">
              <w:rPr>
                <w:rFonts w:ascii="Arial" w:eastAsia="Arial" w:hAnsi="Arial" w:cs="Arial"/>
                <w:spacing w:val="-2"/>
                <w:lang w:val="bg-BG"/>
              </w:rPr>
              <w:t>Среден вертикален ъгъл на табелата</w:t>
            </w:r>
          </w:p>
        </w:tc>
        <w:tc>
          <w:tcPr>
            <w:tcW w:w="14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653" w:right="647"/>
              <w:jc w:val="center"/>
              <w:rPr>
                <w:rFonts w:ascii="Arial" w:eastAsia="Arial" w:hAnsi="Arial" w:cs="Arial"/>
              </w:rPr>
            </w:pPr>
            <w:r w:rsidRPr="005F7AB1">
              <w:rPr>
                <w:rFonts w:ascii="Arial" w:eastAsia="Arial" w:hAnsi="Arial" w:cs="Arial"/>
              </w:rPr>
              <w:t>9</w:t>
            </w:r>
          </w:p>
        </w:tc>
      </w:tr>
      <w:tr w:rsidR="004979FF" w:rsidRPr="005F7AB1">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Pr="005F7AB1" w:rsidRDefault="00EC21CF" w:rsidP="00EC21CF">
            <w:pPr>
              <w:pStyle w:val="TableParagraph"/>
              <w:spacing w:before="6"/>
              <w:ind w:left="109"/>
              <w:rPr>
                <w:rFonts w:ascii="Arial" w:eastAsia="Arial" w:hAnsi="Arial" w:cs="Arial"/>
              </w:rPr>
            </w:pPr>
            <w:r w:rsidRPr="005F7AB1">
              <w:rPr>
                <w:rFonts w:ascii="Arial" w:eastAsia="Arial" w:hAnsi="Arial" w:cs="Arial"/>
                <w:spacing w:val="-2"/>
                <w:lang w:val="bg-BG"/>
              </w:rPr>
              <w:t>Среден хоризонтален ъгъл на табелата</w:t>
            </w:r>
          </w:p>
        </w:tc>
        <w:tc>
          <w:tcPr>
            <w:tcW w:w="14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592" w:right="588"/>
              <w:jc w:val="center"/>
              <w:rPr>
                <w:rFonts w:ascii="Arial" w:eastAsia="Arial" w:hAnsi="Arial" w:cs="Arial"/>
              </w:rPr>
            </w:pPr>
            <w:r w:rsidRPr="005F7AB1">
              <w:rPr>
                <w:rFonts w:ascii="Arial" w:eastAsia="Arial" w:hAnsi="Arial" w:cs="Arial"/>
                <w:spacing w:val="-1"/>
              </w:rPr>
              <w:t>10</w:t>
            </w:r>
          </w:p>
        </w:tc>
      </w:tr>
      <w:tr w:rsidR="004979FF" w:rsidRPr="005F7AB1">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Pr="005F7AB1" w:rsidRDefault="00EC21CF">
            <w:pPr>
              <w:pStyle w:val="TableParagraph"/>
              <w:spacing w:before="6" w:line="252" w:lineRule="exact"/>
              <w:ind w:left="109"/>
              <w:rPr>
                <w:rFonts w:ascii="Arial" w:eastAsia="Arial" w:hAnsi="Arial" w:cs="Arial"/>
                <w:lang w:val="bg-BG"/>
              </w:rPr>
            </w:pPr>
            <w:r w:rsidRPr="005F7AB1">
              <w:rPr>
                <w:rFonts w:ascii="Arial" w:eastAsia="Arial" w:hAnsi="Arial" w:cs="Arial"/>
                <w:spacing w:val="-2"/>
                <w:lang w:val="bg-BG"/>
              </w:rPr>
              <w:t>Среден радиус на траекторията</w:t>
            </w:r>
          </w:p>
        </w:tc>
        <w:tc>
          <w:tcPr>
            <w:tcW w:w="14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592" w:right="588"/>
              <w:jc w:val="center"/>
              <w:rPr>
                <w:rFonts w:ascii="Arial" w:eastAsia="Arial" w:hAnsi="Arial" w:cs="Arial"/>
              </w:rPr>
            </w:pPr>
            <w:r w:rsidRPr="005F7AB1">
              <w:rPr>
                <w:rFonts w:ascii="Arial" w:eastAsia="Arial" w:hAnsi="Arial" w:cs="Arial"/>
                <w:spacing w:val="-1"/>
              </w:rPr>
              <w:t>11</w:t>
            </w:r>
          </w:p>
        </w:tc>
      </w:tr>
      <w:tr w:rsidR="004979FF" w:rsidRPr="005F7AB1">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464"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Pr="005F7AB1" w:rsidRDefault="00EC21CF">
            <w:pPr>
              <w:pStyle w:val="TableParagraph"/>
              <w:spacing w:before="6" w:line="252" w:lineRule="exact"/>
              <w:ind w:left="109"/>
              <w:rPr>
                <w:rFonts w:ascii="Arial" w:eastAsia="Arial" w:hAnsi="Arial" w:cs="Arial"/>
                <w:lang w:val="bg-BG"/>
              </w:rPr>
            </w:pPr>
            <w:r w:rsidRPr="005F7AB1">
              <w:rPr>
                <w:rFonts w:ascii="Arial" w:eastAsia="Arial" w:hAnsi="Arial" w:cs="Arial"/>
                <w:spacing w:val="-1"/>
                <w:lang w:val="bg-BG"/>
              </w:rPr>
              <w:t>Загуба на видео сигнал</w:t>
            </w:r>
          </w:p>
        </w:tc>
        <w:tc>
          <w:tcPr>
            <w:tcW w:w="14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592" w:right="588"/>
              <w:jc w:val="center"/>
              <w:rPr>
                <w:rFonts w:ascii="Arial" w:eastAsia="Arial" w:hAnsi="Arial" w:cs="Arial"/>
              </w:rPr>
            </w:pPr>
            <w:r w:rsidRPr="005F7AB1">
              <w:rPr>
                <w:rFonts w:ascii="Arial" w:eastAsia="Arial" w:hAnsi="Arial" w:cs="Arial"/>
                <w:spacing w:val="-1"/>
              </w:rPr>
              <w:t>13</w:t>
            </w:r>
          </w:p>
        </w:tc>
      </w:tr>
      <w:tr w:rsidR="004979FF" w:rsidRPr="005F7AB1">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Pr="005F7AB1" w:rsidRDefault="00EC21CF" w:rsidP="00EC21CF">
            <w:pPr>
              <w:pStyle w:val="TableParagraph"/>
              <w:spacing w:before="6"/>
              <w:ind w:left="109"/>
              <w:rPr>
                <w:rFonts w:ascii="Arial" w:eastAsia="Arial" w:hAnsi="Arial" w:cs="Arial"/>
              </w:rPr>
            </w:pPr>
            <w:r w:rsidRPr="005F7AB1">
              <w:rPr>
                <w:rFonts w:ascii="Arial" w:eastAsia="Arial" w:hAnsi="Arial" w:cs="Arial"/>
                <w:spacing w:val="-1"/>
                <w:lang w:val="bg-BG"/>
              </w:rPr>
              <w:t>Изтрити изтекли записи</w:t>
            </w:r>
            <w:r w:rsidR="00EA703D" w:rsidRPr="005F7AB1">
              <w:rPr>
                <w:rFonts w:ascii="Arial" w:eastAsia="Arial" w:hAnsi="Arial" w:cs="Arial"/>
                <w:spacing w:val="1"/>
              </w:rPr>
              <w:t xml:space="preserve"> </w:t>
            </w:r>
            <w:r w:rsidR="00EA703D" w:rsidRPr="005F7AB1">
              <w:rPr>
                <w:rFonts w:ascii="Arial" w:eastAsia="Arial" w:hAnsi="Arial" w:cs="Arial"/>
                <w:spacing w:val="-1"/>
              </w:rPr>
              <w:t>(</w:t>
            </w:r>
            <w:r w:rsidRPr="005F7AB1">
              <w:rPr>
                <w:rFonts w:ascii="Arial" w:eastAsia="Arial" w:hAnsi="Arial" w:cs="Arial"/>
                <w:spacing w:val="-1"/>
                <w:lang w:val="bg-BG"/>
              </w:rPr>
              <w:t>ако има такива в този период</w:t>
            </w:r>
            <w:r w:rsidR="00EA703D" w:rsidRPr="005F7AB1">
              <w:rPr>
                <w:rFonts w:ascii="Arial" w:eastAsia="Arial" w:hAnsi="Arial" w:cs="Arial"/>
                <w:spacing w:val="-1"/>
              </w:rPr>
              <w:t>)</w:t>
            </w:r>
          </w:p>
        </w:tc>
        <w:tc>
          <w:tcPr>
            <w:tcW w:w="14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592" w:right="588"/>
              <w:jc w:val="center"/>
              <w:rPr>
                <w:rFonts w:ascii="Arial" w:eastAsia="Arial" w:hAnsi="Arial" w:cs="Arial"/>
              </w:rPr>
            </w:pPr>
            <w:r w:rsidRPr="005F7AB1">
              <w:rPr>
                <w:rFonts w:ascii="Arial" w:eastAsia="Arial" w:hAnsi="Arial" w:cs="Arial"/>
                <w:spacing w:val="-1"/>
              </w:rPr>
              <w:t>14</w:t>
            </w:r>
          </w:p>
        </w:tc>
      </w:tr>
      <w:tr w:rsidR="004979FF" w:rsidRPr="005F7AB1">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464" w:type="dxa"/>
            <w:tcBorders>
              <w:top w:val="single" w:sz="1" w:space="0" w:color="000000"/>
              <w:left w:val="single" w:sz="1" w:space="0" w:color="000000"/>
              <w:bottom w:val="single" w:sz="1" w:space="0" w:color="000000"/>
              <w:right w:val="single" w:sz="1" w:space="0" w:color="000000"/>
            </w:tcBorders>
          </w:tcPr>
          <w:p w:rsidR="004979FF" w:rsidRPr="005F7AB1" w:rsidRDefault="004979FF"/>
        </w:tc>
      </w:tr>
    </w:tbl>
    <w:p w:rsidR="004979FF" w:rsidRPr="005F7AB1" w:rsidRDefault="004979FF">
      <w:pPr>
        <w:spacing w:before="5" w:line="190" w:lineRule="exact"/>
        <w:rPr>
          <w:sz w:val="19"/>
          <w:szCs w:val="19"/>
        </w:rPr>
      </w:pPr>
    </w:p>
    <w:p w:rsidR="004979FF" w:rsidRPr="005F7AB1" w:rsidRDefault="00EC21CF">
      <w:pPr>
        <w:pStyle w:val="BodyText"/>
        <w:spacing w:before="72" w:line="254" w:lineRule="auto"/>
        <w:ind w:left="105" w:right="355"/>
        <w:rPr>
          <w:rFonts w:cs="Arial"/>
          <w:lang w:val="bg-BG"/>
        </w:rPr>
      </w:pPr>
      <w:r w:rsidRPr="005F7AB1">
        <w:rPr>
          <w:spacing w:val="-1"/>
          <w:lang w:val="bg-BG"/>
        </w:rPr>
        <w:t xml:space="preserve">Всички горепосочени битове на изключенията се задават при възникване на проблем и се изчистват при отстраняване на проблема. </w:t>
      </w:r>
    </w:p>
    <w:p w:rsidR="004979FF" w:rsidRPr="005F7AB1" w:rsidRDefault="004979FF">
      <w:pPr>
        <w:spacing w:before="17" w:line="200" w:lineRule="exact"/>
        <w:rPr>
          <w:sz w:val="20"/>
          <w:szCs w:val="20"/>
        </w:rPr>
      </w:pPr>
    </w:p>
    <w:p w:rsidR="004979FF" w:rsidRPr="005F7AB1" w:rsidRDefault="00EA703D">
      <w:pPr>
        <w:pStyle w:val="Heading5"/>
        <w:ind w:left="204" w:firstLine="0"/>
        <w:rPr>
          <w:b w:val="0"/>
          <w:bCs w:val="0"/>
          <w:lang w:val="bg-BG"/>
        </w:rPr>
      </w:pPr>
      <w:r w:rsidRPr="005F7AB1">
        <w:rPr>
          <w:spacing w:val="-1"/>
        </w:rPr>
        <w:t>13.9.1</w:t>
      </w:r>
      <w:r w:rsidRPr="005F7AB1">
        <w:rPr>
          <w:spacing w:val="-6"/>
        </w:rPr>
        <w:t xml:space="preserve"> </w:t>
      </w:r>
      <w:r w:rsidR="00EC21CF" w:rsidRPr="005F7AB1">
        <w:rPr>
          <w:spacing w:val="-1"/>
          <w:lang w:val="bg-BG"/>
        </w:rPr>
        <w:t>Потвърждаване на диагностиките и изключенията</w:t>
      </w:r>
    </w:p>
    <w:p w:rsidR="004979FF" w:rsidRPr="005F7AB1" w:rsidRDefault="004979FF">
      <w:pPr>
        <w:spacing w:before="1" w:line="180" w:lineRule="exact"/>
        <w:rPr>
          <w:sz w:val="18"/>
          <w:szCs w:val="18"/>
        </w:rPr>
      </w:pPr>
    </w:p>
    <w:p w:rsidR="00EC21CF" w:rsidRPr="005F7AB1" w:rsidRDefault="00EC21CF">
      <w:pPr>
        <w:pStyle w:val="BodyText"/>
        <w:spacing w:line="246" w:lineRule="auto"/>
        <w:ind w:left="141" w:right="685"/>
        <w:rPr>
          <w:lang w:val="bg-BG"/>
        </w:rPr>
      </w:pPr>
      <w:r w:rsidRPr="005F7AB1">
        <w:rPr>
          <w:spacing w:val="-1"/>
          <w:lang w:val="bg-BG"/>
        </w:rPr>
        <w:t xml:space="preserve">Това съобщение се изпраща на външната </w:t>
      </w:r>
      <w:r w:rsidRPr="005F7AB1">
        <w:rPr>
          <w:spacing w:val="-1"/>
        </w:rPr>
        <w:t>ANPR</w:t>
      </w:r>
      <w:r w:rsidRPr="005F7AB1">
        <w:rPr>
          <w:spacing w:val="-1"/>
          <w:lang w:val="bg-BG"/>
        </w:rPr>
        <w:t xml:space="preserve"> станция в отговор на съобщение за диагностика или изключение. В следващата таблица е описана структурата на съобщението. То съдържа ред, в който са включени полетата </w:t>
      </w:r>
      <w:r w:rsidRPr="005F7AB1">
        <w:rPr>
          <w:spacing w:val="-1"/>
        </w:rPr>
        <w:t xml:space="preserve">Magic, UTC </w:t>
      </w:r>
      <w:r w:rsidRPr="005F7AB1">
        <w:rPr>
          <w:spacing w:val="-1"/>
          <w:lang w:val="bg-BG"/>
        </w:rPr>
        <w:t xml:space="preserve">и номер на поредицата под формата на </w:t>
      </w:r>
      <w:r w:rsidRPr="005F7AB1">
        <w:rPr>
          <w:spacing w:val="-1"/>
        </w:rPr>
        <w:t xml:space="preserve">ASCII </w:t>
      </w:r>
      <w:r w:rsidRPr="005F7AB1">
        <w:rPr>
          <w:spacing w:val="-1"/>
          <w:lang w:val="bg-BG"/>
        </w:rPr>
        <w:t>стрингове, разделени със шпация и съдържащи шестнадесетични числа.</w:t>
      </w:r>
    </w:p>
    <w:p w:rsidR="004979FF" w:rsidRPr="005F7AB1" w:rsidRDefault="004979FF">
      <w:pPr>
        <w:spacing w:before="3" w:line="190" w:lineRule="exact"/>
        <w:rPr>
          <w:sz w:val="19"/>
          <w:szCs w:val="19"/>
        </w:rPr>
      </w:pPr>
    </w:p>
    <w:p w:rsidR="004979FF" w:rsidRPr="005F7AB1" w:rsidRDefault="004979FF">
      <w:pPr>
        <w:spacing w:line="200" w:lineRule="exact"/>
        <w:rPr>
          <w:sz w:val="20"/>
          <w:szCs w:val="20"/>
        </w:rPr>
      </w:pPr>
    </w:p>
    <w:tbl>
      <w:tblPr>
        <w:tblW w:w="9238" w:type="dxa"/>
        <w:tblInd w:w="141" w:type="dxa"/>
        <w:tblLayout w:type="fixed"/>
        <w:tblCellMar>
          <w:left w:w="0" w:type="dxa"/>
          <w:right w:w="0" w:type="dxa"/>
        </w:tblCellMar>
        <w:tblLook w:val="01E0" w:firstRow="1" w:lastRow="1" w:firstColumn="1" w:lastColumn="1" w:noHBand="0" w:noVBand="0"/>
      </w:tblPr>
      <w:tblGrid>
        <w:gridCol w:w="1378"/>
        <w:gridCol w:w="988"/>
        <w:gridCol w:w="1184"/>
        <w:gridCol w:w="1260"/>
        <w:gridCol w:w="4428"/>
      </w:tblGrid>
      <w:tr w:rsidR="004979FF" w:rsidRPr="005F7AB1" w:rsidTr="00EC21CF">
        <w:trPr>
          <w:trHeight w:hRule="exact" w:val="780"/>
        </w:trPr>
        <w:tc>
          <w:tcPr>
            <w:tcW w:w="1378"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EC21CF">
            <w:pPr>
              <w:pStyle w:val="TableParagraph"/>
              <w:spacing w:before="6"/>
              <w:ind w:left="109"/>
              <w:rPr>
                <w:rFonts w:ascii="Arial" w:eastAsia="Arial" w:hAnsi="Arial" w:cs="Arial"/>
                <w:lang w:val="bg-BG"/>
              </w:rPr>
            </w:pPr>
            <w:bookmarkStart w:id="106" w:name="Slide_65"/>
            <w:bookmarkEnd w:id="106"/>
            <w:r w:rsidRPr="005F7AB1">
              <w:rPr>
                <w:rFonts w:ascii="Arial" w:eastAsia="Arial" w:hAnsi="Arial" w:cs="Arial"/>
                <w:i/>
                <w:spacing w:val="-1"/>
                <w:lang w:val="bg-BG"/>
              </w:rPr>
              <w:t>Поле</w:t>
            </w:r>
          </w:p>
        </w:tc>
        <w:tc>
          <w:tcPr>
            <w:tcW w:w="988"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EC21CF">
            <w:pPr>
              <w:pStyle w:val="TableParagraph"/>
              <w:spacing w:before="6"/>
              <w:ind w:left="241"/>
              <w:rPr>
                <w:rFonts w:ascii="Arial" w:eastAsia="Arial" w:hAnsi="Arial" w:cs="Arial"/>
                <w:lang w:val="bg-BG"/>
              </w:rPr>
            </w:pPr>
            <w:r w:rsidRPr="005F7AB1">
              <w:rPr>
                <w:rFonts w:ascii="Arial" w:eastAsia="Arial" w:hAnsi="Arial" w:cs="Arial"/>
                <w:i/>
                <w:lang w:val="bg-BG"/>
              </w:rPr>
              <w:t>Тип</w:t>
            </w:r>
          </w:p>
        </w:tc>
        <w:tc>
          <w:tcPr>
            <w:tcW w:w="1184"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EC21CF" w:rsidP="00EC21CF">
            <w:pPr>
              <w:pStyle w:val="TableParagraph"/>
              <w:spacing w:before="6" w:line="246" w:lineRule="auto"/>
              <w:ind w:left="14" w:right="90"/>
              <w:jc w:val="center"/>
              <w:rPr>
                <w:rFonts w:ascii="Arial" w:eastAsia="Arial" w:hAnsi="Arial" w:cs="Arial"/>
              </w:rPr>
            </w:pPr>
            <w:r w:rsidRPr="005F7AB1">
              <w:rPr>
                <w:rFonts w:ascii="Arial" w:eastAsia="Arial" w:hAnsi="Arial" w:cs="Arial"/>
                <w:i/>
                <w:spacing w:val="-1"/>
                <w:lang w:val="bg-BG"/>
              </w:rPr>
              <w:t>Мин. размер (байтове)</w:t>
            </w:r>
          </w:p>
        </w:tc>
        <w:tc>
          <w:tcPr>
            <w:tcW w:w="1260"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EC21CF" w:rsidP="00EC21CF">
            <w:pPr>
              <w:pStyle w:val="TableParagraph"/>
              <w:spacing w:before="6" w:line="246" w:lineRule="auto"/>
              <w:ind w:left="90" w:right="60" w:hanging="50"/>
              <w:jc w:val="center"/>
              <w:rPr>
                <w:rFonts w:ascii="Arial" w:eastAsia="Arial" w:hAnsi="Arial" w:cs="Arial"/>
              </w:rPr>
            </w:pPr>
            <w:r w:rsidRPr="005F7AB1">
              <w:rPr>
                <w:rFonts w:ascii="Arial" w:eastAsia="Arial" w:hAnsi="Arial" w:cs="Arial"/>
                <w:i/>
                <w:spacing w:val="-1"/>
                <w:lang w:val="bg-BG"/>
              </w:rPr>
              <w:t>Мин. размер (байтове)</w:t>
            </w:r>
          </w:p>
        </w:tc>
        <w:tc>
          <w:tcPr>
            <w:tcW w:w="4428" w:type="dxa"/>
            <w:tcBorders>
              <w:top w:val="single" w:sz="1" w:space="0" w:color="000000"/>
              <w:left w:val="single" w:sz="1" w:space="0" w:color="000000"/>
              <w:bottom w:val="single" w:sz="1" w:space="0" w:color="000000"/>
              <w:right w:val="single" w:sz="1" w:space="0" w:color="000000"/>
            </w:tcBorders>
            <w:shd w:val="clear" w:color="auto" w:fill="CCCCCC"/>
          </w:tcPr>
          <w:p w:rsidR="004979FF" w:rsidRPr="005F7AB1" w:rsidRDefault="00EC21CF">
            <w:pPr>
              <w:pStyle w:val="TableParagraph"/>
              <w:spacing w:before="6"/>
              <w:ind w:left="109"/>
              <w:rPr>
                <w:rFonts w:ascii="Arial" w:eastAsia="Arial" w:hAnsi="Arial" w:cs="Arial"/>
                <w:lang w:val="bg-BG"/>
              </w:rPr>
            </w:pPr>
            <w:r w:rsidRPr="005F7AB1">
              <w:rPr>
                <w:rFonts w:ascii="Arial" w:eastAsia="Arial" w:hAnsi="Arial" w:cs="Arial"/>
                <w:i/>
                <w:spacing w:val="-1"/>
                <w:lang w:val="bg-BG"/>
              </w:rPr>
              <w:t>Описание</w:t>
            </w:r>
          </w:p>
        </w:tc>
      </w:tr>
      <w:tr w:rsidR="004979FF" w:rsidRPr="005F7AB1" w:rsidTr="00EC21CF">
        <w:trPr>
          <w:trHeight w:hRule="exact" w:val="522"/>
        </w:trPr>
        <w:tc>
          <w:tcPr>
            <w:tcW w:w="137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Magic</w:t>
            </w:r>
          </w:p>
        </w:tc>
        <w:tc>
          <w:tcPr>
            <w:tcW w:w="98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395" w:right="393"/>
              <w:jc w:val="center"/>
              <w:rPr>
                <w:rFonts w:ascii="Arial" w:eastAsia="Arial" w:hAnsi="Arial" w:cs="Arial"/>
              </w:rPr>
            </w:pPr>
            <w:r w:rsidRPr="005F7AB1">
              <w:rPr>
                <w:rFonts w:ascii="Arial" w:eastAsia="Arial" w:hAnsi="Arial" w:cs="Arial"/>
              </w:rPr>
              <w:t>H</w:t>
            </w:r>
          </w:p>
        </w:tc>
        <w:tc>
          <w:tcPr>
            <w:tcW w:w="118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487" w:right="483"/>
              <w:jc w:val="center"/>
              <w:rPr>
                <w:rFonts w:ascii="Arial" w:eastAsia="Arial" w:hAnsi="Arial" w:cs="Arial"/>
              </w:rPr>
            </w:pPr>
            <w:r w:rsidRPr="005F7AB1">
              <w:rPr>
                <w:rFonts w:ascii="Arial" w:eastAsia="Arial" w:hAnsi="Arial" w:cs="Arial"/>
              </w:rPr>
              <w:t>5</w:t>
            </w:r>
          </w:p>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489" w:right="487"/>
              <w:jc w:val="center"/>
              <w:rPr>
                <w:rFonts w:ascii="Arial" w:eastAsia="Arial" w:hAnsi="Arial" w:cs="Arial"/>
              </w:rPr>
            </w:pPr>
            <w:r w:rsidRPr="005F7AB1">
              <w:rPr>
                <w:rFonts w:ascii="Arial" w:eastAsia="Arial" w:hAnsi="Arial" w:cs="Arial"/>
              </w:rPr>
              <w:t>5</w:t>
            </w:r>
          </w:p>
        </w:tc>
        <w:tc>
          <w:tcPr>
            <w:tcW w:w="4428" w:type="dxa"/>
            <w:tcBorders>
              <w:top w:val="single" w:sz="1" w:space="0" w:color="000000"/>
              <w:left w:val="single" w:sz="1" w:space="0" w:color="000000"/>
              <w:bottom w:val="single" w:sz="1" w:space="0" w:color="000000"/>
              <w:right w:val="single" w:sz="1" w:space="0" w:color="000000"/>
            </w:tcBorders>
          </w:tcPr>
          <w:p w:rsidR="004979FF" w:rsidRPr="005F7AB1" w:rsidRDefault="00EC21CF" w:rsidP="00EC21CF">
            <w:pPr>
              <w:pStyle w:val="TableParagraph"/>
              <w:spacing w:before="6" w:line="246" w:lineRule="auto"/>
              <w:ind w:left="109" w:right="103"/>
              <w:rPr>
                <w:rFonts w:ascii="Arial" w:eastAsia="Arial" w:hAnsi="Arial" w:cs="Arial"/>
              </w:rPr>
            </w:pPr>
            <w:r w:rsidRPr="005F7AB1">
              <w:rPr>
                <w:rFonts w:ascii="Arial" w:eastAsia="Arial" w:hAnsi="Arial" w:cs="Arial"/>
                <w:lang w:val="bg-BG"/>
              </w:rPr>
              <w:t>Типът и версията на съобщението</w:t>
            </w:r>
            <w:r w:rsidR="00EA703D" w:rsidRPr="005F7AB1">
              <w:rPr>
                <w:rFonts w:ascii="Arial" w:eastAsia="Arial" w:hAnsi="Arial" w:cs="Arial"/>
              </w:rPr>
              <w:t xml:space="preserve">. </w:t>
            </w:r>
            <w:r w:rsidR="00EA703D" w:rsidRPr="005F7AB1">
              <w:rPr>
                <w:rFonts w:ascii="Arial" w:eastAsia="Arial" w:hAnsi="Arial" w:cs="Arial"/>
                <w:spacing w:val="2"/>
              </w:rPr>
              <w:t xml:space="preserve"> </w:t>
            </w:r>
            <w:r w:rsidRPr="005F7AB1">
              <w:rPr>
                <w:rFonts w:ascii="Arial" w:eastAsia="Arial" w:hAnsi="Arial" w:cs="Arial"/>
                <w:spacing w:val="-1"/>
                <w:lang w:val="bg-BG"/>
              </w:rPr>
              <w:t>Вижте</w:t>
            </w:r>
            <w:r w:rsidR="00EA703D" w:rsidRPr="005F7AB1">
              <w:rPr>
                <w:rFonts w:ascii="Arial" w:eastAsia="Arial" w:hAnsi="Arial" w:cs="Arial"/>
                <w:spacing w:val="25"/>
              </w:rPr>
              <w:t xml:space="preserve"> </w:t>
            </w:r>
            <w:r w:rsidR="00EA703D" w:rsidRPr="005F7AB1">
              <w:rPr>
                <w:rFonts w:ascii="Arial" w:eastAsia="Arial" w:hAnsi="Arial" w:cs="Arial"/>
                <w:spacing w:val="-1"/>
              </w:rPr>
              <w:t>13.4.1.</w:t>
            </w:r>
          </w:p>
        </w:tc>
      </w:tr>
      <w:tr w:rsidR="004979FF" w:rsidRPr="005F7AB1" w:rsidTr="00EC21CF">
        <w:trPr>
          <w:trHeight w:hRule="exact" w:val="578"/>
        </w:trPr>
        <w:tc>
          <w:tcPr>
            <w:tcW w:w="137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UTC</w:t>
            </w:r>
          </w:p>
        </w:tc>
        <w:tc>
          <w:tcPr>
            <w:tcW w:w="98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395" w:right="393"/>
              <w:jc w:val="center"/>
              <w:rPr>
                <w:rFonts w:ascii="Arial" w:eastAsia="Arial" w:hAnsi="Arial" w:cs="Arial"/>
              </w:rPr>
            </w:pPr>
            <w:r w:rsidRPr="005F7AB1">
              <w:rPr>
                <w:rFonts w:ascii="Arial" w:eastAsia="Arial" w:hAnsi="Arial" w:cs="Arial"/>
              </w:rPr>
              <w:t>H</w:t>
            </w:r>
          </w:p>
        </w:tc>
        <w:tc>
          <w:tcPr>
            <w:tcW w:w="118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487" w:right="483"/>
              <w:jc w:val="center"/>
              <w:rPr>
                <w:rFonts w:ascii="Arial" w:eastAsia="Arial" w:hAnsi="Arial" w:cs="Arial"/>
              </w:rPr>
            </w:pPr>
            <w:r w:rsidRPr="005F7AB1">
              <w:rPr>
                <w:rFonts w:ascii="Arial" w:eastAsia="Arial" w:hAnsi="Arial" w:cs="Arial"/>
              </w:rPr>
              <w:t>9</w:t>
            </w:r>
          </w:p>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489" w:right="487"/>
              <w:jc w:val="center"/>
              <w:rPr>
                <w:rFonts w:ascii="Arial" w:eastAsia="Arial" w:hAnsi="Arial" w:cs="Arial"/>
              </w:rPr>
            </w:pPr>
            <w:r w:rsidRPr="005F7AB1">
              <w:rPr>
                <w:rFonts w:ascii="Arial" w:eastAsia="Arial" w:hAnsi="Arial" w:cs="Arial"/>
              </w:rPr>
              <w:t>9</w:t>
            </w:r>
          </w:p>
        </w:tc>
        <w:tc>
          <w:tcPr>
            <w:tcW w:w="4428" w:type="dxa"/>
            <w:tcBorders>
              <w:top w:val="single" w:sz="1" w:space="0" w:color="000000"/>
              <w:left w:val="single" w:sz="1" w:space="0" w:color="000000"/>
              <w:bottom w:val="single" w:sz="1" w:space="0" w:color="000000"/>
              <w:right w:val="single" w:sz="1" w:space="0" w:color="000000"/>
            </w:tcBorders>
          </w:tcPr>
          <w:p w:rsidR="004979FF" w:rsidRPr="005F7AB1" w:rsidRDefault="00EA703D" w:rsidP="00EC21CF">
            <w:pPr>
              <w:pStyle w:val="TableParagraph"/>
              <w:spacing w:before="6" w:line="246" w:lineRule="auto"/>
              <w:ind w:left="109" w:right="279"/>
              <w:rPr>
                <w:rFonts w:ascii="Arial" w:eastAsia="Arial" w:hAnsi="Arial" w:cs="Arial"/>
              </w:rPr>
            </w:pPr>
            <w:r w:rsidRPr="005F7AB1">
              <w:rPr>
                <w:rFonts w:ascii="Arial" w:eastAsia="Arial" w:hAnsi="Arial" w:cs="Arial"/>
              </w:rPr>
              <w:t xml:space="preserve">UTC </w:t>
            </w:r>
            <w:r w:rsidR="00EC21CF" w:rsidRPr="005F7AB1">
              <w:rPr>
                <w:rFonts w:ascii="Arial" w:eastAsia="Arial" w:hAnsi="Arial" w:cs="Arial"/>
                <w:spacing w:val="-1"/>
                <w:lang w:val="bg-BG"/>
              </w:rPr>
              <w:t>стойността, съответстваща на часа на изпращане на съобщението.</w:t>
            </w:r>
          </w:p>
        </w:tc>
      </w:tr>
      <w:tr w:rsidR="004979FF" w:rsidRPr="005F7AB1" w:rsidTr="00EC21CF">
        <w:trPr>
          <w:trHeight w:hRule="exact" w:val="782"/>
        </w:trPr>
        <w:tc>
          <w:tcPr>
            <w:tcW w:w="137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ight="272"/>
              <w:rPr>
                <w:rFonts w:ascii="Arial" w:eastAsia="Arial" w:hAnsi="Arial" w:cs="Arial"/>
              </w:rPr>
            </w:pPr>
            <w:r w:rsidRPr="005F7AB1">
              <w:rPr>
                <w:rFonts w:ascii="Arial" w:eastAsia="Arial" w:hAnsi="Arial" w:cs="Arial"/>
                <w:spacing w:val="-1"/>
              </w:rPr>
              <w:t>Sequence</w:t>
            </w:r>
            <w:r w:rsidRPr="005F7AB1">
              <w:rPr>
                <w:rFonts w:ascii="Arial" w:eastAsia="Arial" w:hAnsi="Arial" w:cs="Arial"/>
                <w:spacing w:val="27"/>
              </w:rPr>
              <w:t xml:space="preserve"> </w:t>
            </w:r>
            <w:r w:rsidRPr="005F7AB1">
              <w:rPr>
                <w:rFonts w:ascii="Arial" w:eastAsia="Arial" w:hAnsi="Arial" w:cs="Arial"/>
                <w:spacing w:val="-1"/>
              </w:rPr>
              <w:t>Number</w:t>
            </w:r>
          </w:p>
        </w:tc>
        <w:tc>
          <w:tcPr>
            <w:tcW w:w="98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395" w:right="393"/>
              <w:jc w:val="center"/>
              <w:rPr>
                <w:rFonts w:ascii="Arial" w:eastAsia="Arial" w:hAnsi="Arial" w:cs="Arial"/>
              </w:rPr>
            </w:pPr>
            <w:r w:rsidRPr="005F7AB1">
              <w:rPr>
                <w:rFonts w:ascii="Arial" w:eastAsia="Arial" w:hAnsi="Arial" w:cs="Arial"/>
              </w:rPr>
              <w:t>H</w:t>
            </w:r>
          </w:p>
        </w:tc>
        <w:tc>
          <w:tcPr>
            <w:tcW w:w="118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487" w:right="483"/>
              <w:jc w:val="center"/>
              <w:rPr>
                <w:rFonts w:ascii="Arial" w:eastAsia="Arial" w:hAnsi="Arial" w:cs="Arial"/>
              </w:rPr>
            </w:pPr>
            <w:r w:rsidRPr="005F7AB1">
              <w:rPr>
                <w:rFonts w:ascii="Arial" w:eastAsia="Arial" w:hAnsi="Arial" w:cs="Arial"/>
              </w:rPr>
              <w:t>2</w:t>
            </w:r>
          </w:p>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489" w:right="487"/>
              <w:jc w:val="center"/>
              <w:rPr>
                <w:rFonts w:ascii="Arial" w:eastAsia="Arial" w:hAnsi="Arial" w:cs="Arial"/>
              </w:rPr>
            </w:pPr>
            <w:r w:rsidRPr="005F7AB1">
              <w:rPr>
                <w:rFonts w:ascii="Arial" w:eastAsia="Arial" w:hAnsi="Arial" w:cs="Arial"/>
              </w:rPr>
              <w:t>5</w:t>
            </w:r>
          </w:p>
        </w:tc>
        <w:tc>
          <w:tcPr>
            <w:tcW w:w="4428" w:type="dxa"/>
            <w:tcBorders>
              <w:top w:val="single" w:sz="1" w:space="0" w:color="000000"/>
              <w:left w:val="single" w:sz="1" w:space="0" w:color="000000"/>
              <w:bottom w:val="single" w:sz="1" w:space="0" w:color="000000"/>
              <w:right w:val="single" w:sz="1" w:space="0" w:color="000000"/>
            </w:tcBorders>
          </w:tcPr>
          <w:p w:rsidR="004979FF" w:rsidRPr="005F7AB1" w:rsidRDefault="00FF0F08" w:rsidP="00FF0F08">
            <w:pPr>
              <w:pStyle w:val="TableParagraph"/>
              <w:tabs>
                <w:tab w:val="left" w:pos="757"/>
                <w:tab w:val="left" w:pos="1773"/>
                <w:tab w:val="left" w:pos="2227"/>
                <w:tab w:val="left" w:pos="3315"/>
              </w:tabs>
              <w:spacing w:before="6" w:line="246" w:lineRule="auto"/>
              <w:ind w:left="109" w:right="103"/>
              <w:rPr>
                <w:rFonts w:ascii="Arial" w:eastAsia="Arial" w:hAnsi="Arial" w:cs="Arial"/>
              </w:rPr>
            </w:pPr>
            <w:r w:rsidRPr="005F7AB1">
              <w:rPr>
                <w:rFonts w:ascii="Arial" w:eastAsia="Arial" w:hAnsi="Arial" w:cs="Arial"/>
                <w:lang w:val="bg-BG"/>
              </w:rPr>
              <w:t>Броят потвърдени/непотвърдени съобщения, изпратени от вътрешната станция</w:t>
            </w:r>
            <w:r w:rsidR="00EA703D" w:rsidRPr="005F7AB1">
              <w:rPr>
                <w:rFonts w:ascii="Arial" w:eastAsia="Arial" w:hAnsi="Arial" w:cs="Arial"/>
                <w:spacing w:val="-1"/>
              </w:rPr>
              <w:t xml:space="preserve"> (</w:t>
            </w:r>
            <w:r w:rsidRPr="005F7AB1">
              <w:rPr>
                <w:rFonts w:ascii="Arial" w:eastAsia="Arial" w:hAnsi="Arial" w:cs="Arial"/>
                <w:spacing w:val="-1"/>
                <w:lang w:val="bg-BG"/>
              </w:rPr>
              <w:t>връща на</w:t>
            </w:r>
            <w:r w:rsidR="00EA703D" w:rsidRPr="005F7AB1">
              <w:rPr>
                <w:rFonts w:ascii="Arial" w:eastAsia="Arial" w:hAnsi="Arial" w:cs="Arial"/>
              </w:rPr>
              <w:t xml:space="preserve"> 0</w:t>
            </w:r>
            <w:r w:rsidR="00EA703D" w:rsidRPr="005F7AB1">
              <w:rPr>
                <w:rFonts w:ascii="Arial" w:eastAsia="Arial" w:hAnsi="Arial" w:cs="Arial"/>
                <w:spacing w:val="27"/>
              </w:rPr>
              <w:t xml:space="preserve"> </w:t>
            </w:r>
            <w:r w:rsidRPr="005F7AB1">
              <w:rPr>
                <w:rFonts w:ascii="Arial" w:eastAsia="Arial" w:hAnsi="Arial" w:cs="Arial"/>
                <w:lang w:val="bg-BG"/>
              </w:rPr>
              <w:t>след</w:t>
            </w:r>
            <w:r w:rsidR="00EA703D" w:rsidRPr="005F7AB1">
              <w:rPr>
                <w:rFonts w:ascii="Arial" w:eastAsia="Arial" w:hAnsi="Arial" w:cs="Arial"/>
                <w:spacing w:val="-7"/>
              </w:rPr>
              <w:t xml:space="preserve"> </w:t>
            </w:r>
            <w:r w:rsidR="00EA703D" w:rsidRPr="005F7AB1">
              <w:rPr>
                <w:rFonts w:ascii="Arial" w:eastAsia="Arial" w:hAnsi="Arial" w:cs="Arial"/>
                <w:spacing w:val="-1"/>
              </w:rPr>
              <w:t>FFFFh).</w:t>
            </w:r>
          </w:p>
        </w:tc>
      </w:tr>
      <w:tr w:rsidR="004979FF" w:rsidRPr="005F7AB1" w:rsidTr="00EC21CF">
        <w:trPr>
          <w:trHeight w:hRule="exact" w:val="260"/>
        </w:trPr>
        <w:tc>
          <w:tcPr>
            <w:tcW w:w="137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98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184"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260"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4428" w:type="dxa"/>
            <w:tcBorders>
              <w:top w:val="single" w:sz="1" w:space="0" w:color="000000"/>
              <w:left w:val="single" w:sz="1" w:space="0" w:color="000000"/>
              <w:bottom w:val="single" w:sz="1" w:space="0" w:color="000000"/>
              <w:right w:val="single" w:sz="1" w:space="0" w:color="000000"/>
            </w:tcBorders>
          </w:tcPr>
          <w:p w:rsidR="004979FF" w:rsidRPr="005F7AB1" w:rsidRDefault="004979FF"/>
        </w:tc>
      </w:tr>
    </w:tbl>
    <w:p w:rsidR="004979FF" w:rsidRPr="005F7AB1" w:rsidRDefault="004979FF">
      <w:pPr>
        <w:spacing w:before="5" w:line="190" w:lineRule="exact"/>
        <w:rPr>
          <w:sz w:val="19"/>
          <w:szCs w:val="19"/>
        </w:rPr>
      </w:pPr>
    </w:p>
    <w:p w:rsidR="004979FF" w:rsidRPr="005F7AB1" w:rsidRDefault="00FF0F08">
      <w:pPr>
        <w:pStyle w:val="BodyText"/>
        <w:spacing w:before="72"/>
        <w:rPr>
          <w:lang w:val="bg-BG"/>
        </w:rPr>
      </w:pPr>
      <w:r w:rsidRPr="005F7AB1">
        <w:rPr>
          <w:spacing w:val="-1"/>
          <w:lang w:val="bg-BG"/>
        </w:rPr>
        <w:t>пример за потвърждение на съобщение</w:t>
      </w:r>
    </w:p>
    <w:p w:rsidR="004979FF" w:rsidRPr="005F7AB1" w:rsidRDefault="004979FF">
      <w:pPr>
        <w:spacing w:before="3" w:line="280" w:lineRule="exact"/>
        <w:rPr>
          <w:sz w:val="28"/>
          <w:szCs w:val="28"/>
        </w:rPr>
      </w:pPr>
    </w:p>
    <w:p w:rsidR="004979FF" w:rsidRPr="005F7AB1" w:rsidRDefault="00EA703D">
      <w:pPr>
        <w:ind w:left="1236"/>
        <w:rPr>
          <w:rFonts w:ascii="Courier New" w:eastAsia="Courier New" w:hAnsi="Courier New" w:cs="Courier New"/>
          <w:sz w:val="20"/>
          <w:szCs w:val="20"/>
        </w:rPr>
      </w:pPr>
      <w:r w:rsidRPr="005F7AB1">
        <w:rPr>
          <w:rFonts w:ascii="Courier New" w:eastAsia="Courier New" w:hAnsi="Courier New" w:cs="Courier New"/>
          <w:sz w:val="20"/>
          <w:szCs w:val="20"/>
        </w:rPr>
        <w:t>0F01</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4587b10b</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03</w:t>
      </w:r>
    </w:p>
    <w:p w:rsidR="004979FF" w:rsidRPr="005F7AB1" w:rsidRDefault="004979FF">
      <w:pPr>
        <w:rPr>
          <w:rFonts w:ascii="Courier New" w:eastAsia="Courier New" w:hAnsi="Courier New" w:cs="Courier New"/>
          <w:sz w:val="20"/>
          <w:szCs w:val="20"/>
        </w:rPr>
        <w:sectPr w:rsidR="004979FF" w:rsidRPr="005F7AB1">
          <w:pgSz w:w="11900" w:h="16840"/>
          <w:pgMar w:top="1800" w:right="1240" w:bottom="600" w:left="1340" w:header="1563" w:footer="419" w:gutter="0"/>
          <w:cols w:space="720"/>
        </w:sectPr>
      </w:pPr>
    </w:p>
    <w:p w:rsidR="004979FF" w:rsidRPr="005F7AB1" w:rsidRDefault="004979FF">
      <w:pPr>
        <w:spacing w:line="110" w:lineRule="exact"/>
        <w:rPr>
          <w:sz w:val="11"/>
          <w:szCs w:val="11"/>
        </w:rPr>
      </w:pPr>
    </w:p>
    <w:p w:rsidR="004979FF" w:rsidRPr="005F7AB1" w:rsidRDefault="004979FF">
      <w:pPr>
        <w:spacing w:line="200" w:lineRule="exact"/>
        <w:rPr>
          <w:sz w:val="20"/>
          <w:szCs w:val="20"/>
        </w:rPr>
      </w:pPr>
    </w:p>
    <w:p w:rsidR="004979FF" w:rsidRPr="005F7AB1" w:rsidRDefault="00EA703D">
      <w:pPr>
        <w:pStyle w:val="Heading1"/>
        <w:ind w:left="190" w:firstLine="0"/>
        <w:rPr>
          <w:b w:val="0"/>
          <w:bCs w:val="0"/>
        </w:rPr>
      </w:pPr>
      <w:bookmarkStart w:id="107" w:name="_Toc390360138"/>
      <w:r w:rsidRPr="005F7AB1">
        <w:t>14</w:t>
      </w:r>
      <w:r w:rsidRPr="005F7AB1">
        <w:rPr>
          <w:spacing w:val="-8"/>
        </w:rPr>
        <w:t xml:space="preserve"> </w:t>
      </w:r>
      <w:r w:rsidRPr="005F7AB1">
        <w:rPr>
          <w:spacing w:val="-2"/>
        </w:rPr>
        <w:t>Dummy</w:t>
      </w:r>
      <w:r w:rsidRPr="005F7AB1">
        <w:rPr>
          <w:spacing w:val="-13"/>
        </w:rPr>
        <w:t xml:space="preserve"> </w:t>
      </w:r>
      <w:r w:rsidRPr="005F7AB1">
        <w:rPr>
          <w:spacing w:val="-1"/>
        </w:rPr>
        <w:t>record</w:t>
      </w:r>
      <w:r w:rsidRPr="005F7AB1">
        <w:rPr>
          <w:spacing w:val="-7"/>
        </w:rPr>
        <w:t xml:space="preserve"> </w:t>
      </w:r>
      <w:r w:rsidRPr="005F7AB1">
        <w:rPr>
          <w:spacing w:val="-1"/>
        </w:rPr>
        <w:t>generation</w:t>
      </w:r>
      <w:bookmarkEnd w:id="107"/>
    </w:p>
    <w:p w:rsidR="004979FF" w:rsidRPr="005F7AB1" w:rsidRDefault="004979FF">
      <w:pPr>
        <w:spacing w:before="10" w:line="110" w:lineRule="exact"/>
        <w:rPr>
          <w:sz w:val="11"/>
          <w:szCs w:val="11"/>
        </w:rPr>
      </w:pPr>
    </w:p>
    <w:p w:rsidR="004979FF" w:rsidRPr="005F7AB1" w:rsidRDefault="004979FF">
      <w:pPr>
        <w:spacing w:line="200" w:lineRule="exact"/>
        <w:rPr>
          <w:sz w:val="20"/>
          <w:szCs w:val="20"/>
        </w:rPr>
      </w:pPr>
    </w:p>
    <w:p w:rsidR="004979FF" w:rsidRPr="005F7AB1" w:rsidRDefault="00EA703D">
      <w:pPr>
        <w:pStyle w:val="BodyText"/>
        <w:spacing w:line="246" w:lineRule="auto"/>
        <w:ind w:right="16"/>
      </w:pPr>
      <w:r w:rsidRPr="005F7AB1">
        <w:t>A</w:t>
      </w:r>
      <w:r w:rsidRPr="005F7AB1">
        <w:rPr>
          <w:spacing w:val="-1"/>
        </w:rPr>
        <w:t xml:space="preserve"> </w:t>
      </w:r>
      <w:r w:rsidRPr="005F7AB1">
        <w:t>tool</w:t>
      </w:r>
      <w:r w:rsidRPr="005F7AB1">
        <w:rPr>
          <w:spacing w:val="-1"/>
        </w:rPr>
        <w:t xml:space="preserve"> is</w:t>
      </w:r>
      <w:r w:rsidRPr="005F7AB1">
        <w:t xml:space="preserve"> </w:t>
      </w:r>
      <w:r w:rsidRPr="005F7AB1">
        <w:rPr>
          <w:spacing w:val="-1"/>
        </w:rPr>
        <w:t>provided</w:t>
      </w:r>
      <w:r w:rsidRPr="005F7AB1">
        <w:rPr>
          <w:spacing w:val="1"/>
        </w:rPr>
        <w:t xml:space="preserve"> </w:t>
      </w:r>
      <w:r w:rsidRPr="005F7AB1">
        <w:t>to generate</w:t>
      </w:r>
      <w:r w:rsidRPr="005F7AB1">
        <w:rPr>
          <w:spacing w:val="-1"/>
        </w:rPr>
        <w:t xml:space="preserve"> </w:t>
      </w:r>
      <w:r w:rsidRPr="005F7AB1">
        <w:t>and trace one</w:t>
      </w:r>
      <w:r w:rsidRPr="005F7AB1">
        <w:rPr>
          <w:spacing w:val="-1"/>
        </w:rPr>
        <w:t xml:space="preserve"> </w:t>
      </w:r>
      <w:r w:rsidRPr="005F7AB1">
        <w:t>or</w:t>
      </w:r>
      <w:r w:rsidRPr="005F7AB1">
        <w:rPr>
          <w:spacing w:val="1"/>
        </w:rPr>
        <w:t xml:space="preserve"> </w:t>
      </w:r>
      <w:r w:rsidRPr="005F7AB1">
        <w:t>more dummy</w:t>
      </w:r>
      <w:r w:rsidRPr="005F7AB1">
        <w:rPr>
          <w:spacing w:val="-3"/>
        </w:rPr>
        <w:t xml:space="preserve"> </w:t>
      </w:r>
      <w:r w:rsidRPr="005F7AB1">
        <w:t>records through</w:t>
      </w:r>
      <w:r w:rsidRPr="005F7AB1">
        <w:rPr>
          <w:spacing w:val="2"/>
        </w:rPr>
        <w:t xml:space="preserve"> </w:t>
      </w:r>
      <w:r w:rsidRPr="005F7AB1">
        <w:rPr>
          <w:spacing w:val="-1"/>
        </w:rPr>
        <w:t>the</w:t>
      </w:r>
      <w:r w:rsidRPr="005F7AB1">
        <w:rPr>
          <w:spacing w:val="1"/>
        </w:rPr>
        <w:t xml:space="preserve"> </w:t>
      </w:r>
      <w:r w:rsidRPr="005F7AB1">
        <w:t>camera</w:t>
      </w:r>
      <w:r w:rsidRPr="005F7AB1">
        <w:rPr>
          <w:spacing w:val="22"/>
        </w:rPr>
        <w:t xml:space="preserve"> </w:t>
      </w:r>
      <w:r w:rsidRPr="005F7AB1">
        <w:rPr>
          <w:spacing w:val="-1"/>
        </w:rPr>
        <w:t>software.</w:t>
      </w:r>
    </w:p>
    <w:p w:rsidR="004979FF" w:rsidRPr="005F7AB1" w:rsidRDefault="004979FF">
      <w:pPr>
        <w:spacing w:before="14" w:line="240" w:lineRule="exact"/>
        <w:rPr>
          <w:sz w:val="24"/>
          <w:szCs w:val="24"/>
        </w:rPr>
      </w:pPr>
    </w:p>
    <w:tbl>
      <w:tblPr>
        <w:tblW w:w="0" w:type="auto"/>
        <w:tblInd w:w="99" w:type="dxa"/>
        <w:tblLayout w:type="fixed"/>
        <w:tblCellMar>
          <w:left w:w="0" w:type="dxa"/>
          <w:right w:w="0" w:type="dxa"/>
        </w:tblCellMar>
        <w:tblLook w:val="01E0" w:firstRow="1" w:lastRow="1" w:firstColumn="1" w:lastColumn="1" w:noHBand="0" w:noVBand="0"/>
      </w:tblPr>
      <w:tblGrid>
        <w:gridCol w:w="2462"/>
        <w:gridCol w:w="1908"/>
        <w:gridCol w:w="5024"/>
      </w:tblGrid>
      <w:tr w:rsidR="004979FF" w:rsidRPr="005F7AB1">
        <w:trPr>
          <w:trHeight w:hRule="exact" w:val="630"/>
        </w:trPr>
        <w:tc>
          <w:tcPr>
            <w:tcW w:w="246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86"/>
              <w:ind w:left="795"/>
              <w:rPr>
                <w:rFonts w:ascii="Times New Roman" w:eastAsia="Times New Roman" w:hAnsi="Times New Roman" w:cs="Times New Roman"/>
                <w:sz w:val="20"/>
                <w:szCs w:val="20"/>
              </w:rPr>
            </w:pPr>
            <w:r w:rsidRPr="005F7AB1">
              <w:rPr>
                <w:rFonts w:ascii="Times New Roman" w:eastAsia="Times New Roman" w:hAnsi="Times New Roman" w:cs="Times New Roman"/>
                <w:b/>
                <w:bCs/>
                <w:i/>
                <w:sz w:val="20"/>
                <w:szCs w:val="20"/>
              </w:rPr>
              <w:t>Command</w:t>
            </w:r>
          </w:p>
        </w:tc>
        <w:tc>
          <w:tcPr>
            <w:tcW w:w="19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502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86"/>
              <w:ind w:right="15"/>
              <w:jc w:val="center"/>
              <w:rPr>
                <w:rFonts w:ascii="Times New Roman" w:eastAsia="Times New Roman" w:hAnsi="Times New Roman" w:cs="Times New Roman"/>
                <w:sz w:val="20"/>
                <w:szCs w:val="20"/>
              </w:rPr>
            </w:pPr>
            <w:r w:rsidRPr="005F7AB1">
              <w:rPr>
                <w:rFonts w:ascii="Times New Roman" w:eastAsia="Times New Roman" w:hAnsi="Times New Roman" w:cs="Times New Roman"/>
                <w:b/>
                <w:bCs/>
                <w:i/>
                <w:spacing w:val="-1"/>
                <w:sz w:val="20"/>
                <w:szCs w:val="20"/>
              </w:rPr>
              <w:t>Description</w:t>
            </w:r>
          </w:p>
        </w:tc>
      </w:tr>
      <w:tr w:rsidR="004979FF" w:rsidRPr="005F7AB1">
        <w:trPr>
          <w:trHeight w:hRule="exact" w:val="632"/>
        </w:trPr>
        <w:tc>
          <w:tcPr>
            <w:tcW w:w="246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82"/>
              <w:ind w:left="57"/>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Ves</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1"/>
                <w:sz w:val="20"/>
                <w:szCs w:val="20"/>
              </w:rPr>
              <w:t>test</w:t>
            </w:r>
            <w:r w:rsidRPr="005F7AB1">
              <w:rPr>
                <w:rFonts w:ascii="Times New Roman" w:eastAsia="Times New Roman" w:hAnsi="Times New Roman" w:cs="Times New Roman"/>
                <w:spacing w:val="-2"/>
                <w:sz w:val="20"/>
                <w:szCs w:val="20"/>
              </w:rPr>
              <w:t xml:space="preserve"> </w:t>
            </w:r>
            <w:r w:rsidRPr="005F7AB1">
              <w:rPr>
                <w:rFonts w:ascii="Times New Roman" w:eastAsia="Times New Roman" w:hAnsi="Times New Roman" w:cs="Times New Roman"/>
                <w:spacing w:val="-1"/>
                <w:sz w:val="20"/>
                <w:szCs w:val="20"/>
              </w:rPr>
              <w:t>new</w:t>
            </w:r>
          </w:p>
        </w:tc>
        <w:tc>
          <w:tcPr>
            <w:tcW w:w="19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502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82"/>
              <w:ind w:left="55"/>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Insert</w:t>
            </w:r>
            <w:r w:rsidRPr="005F7AB1">
              <w:rPr>
                <w:rFonts w:ascii="Times New Roman" w:eastAsia="Times New Roman" w:hAnsi="Times New Roman" w:cs="Times New Roman"/>
                <w:spacing w:val="-2"/>
                <w:sz w:val="20"/>
                <w:szCs w:val="20"/>
              </w:rPr>
              <w:t xml:space="preserve"> </w:t>
            </w:r>
            <w:r w:rsidRPr="005F7AB1">
              <w:rPr>
                <w:rFonts w:ascii="Times New Roman" w:eastAsia="Times New Roman" w:hAnsi="Times New Roman" w:cs="Times New Roman"/>
                <w:sz w:val="20"/>
                <w:szCs w:val="20"/>
              </w:rPr>
              <w:t>a</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1"/>
                <w:sz w:val="20"/>
                <w:szCs w:val="20"/>
              </w:rPr>
              <w:t>new</w:t>
            </w:r>
            <w:r w:rsidRPr="005F7AB1">
              <w:rPr>
                <w:rFonts w:ascii="Times New Roman" w:eastAsia="Times New Roman" w:hAnsi="Times New Roman" w:cs="Times New Roman"/>
                <w:spacing w:val="-7"/>
                <w:sz w:val="20"/>
                <w:szCs w:val="20"/>
              </w:rPr>
              <w:t xml:space="preserve"> </w:t>
            </w:r>
            <w:r w:rsidRPr="005F7AB1">
              <w:rPr>
                <w:rFonts w:ascii="Times New Roman" w:eastAsia="Times New Roman" w:hAnsi="Times New Roman" w:cs="Times New Roman"/>
                <w:spacing w:val="-2"/>
                <w:sz w:val="20"/>
                <w:szCs w:val="20"/>
              </w:rPr>
              <w:t>dummy</w:t>
            </w:r>
            <w:r w:rsidRPr="005F7AB1">
              <w:rPr>
                <w:rFonts w:ascii="Times New Roman" w:eastAsia="Times New Roman" w:hAnsi="Times New Roman" w:cs="Times New Roman"/>
                <w:spacing w:val="-7"/>
                <w:sz w:val="20"/>
                <w:szCs w:val="20"/>
              </w:rPr>
              <w:t xml:space="preserve"> </w:t>
            </w:r>
            <w:r w:rsidRPr="005F7AB1">
              <w:rPr>
                <w:rFonts w:ascii="Times New Roman" w:eastAsia="Times New Roman" w:hAnsi="Times New Roman" w:cs="Times New Roman"/>
                <w:spacing w:val="-1"/>
                <w:sz w:val="20"/>
                <w:szCs w:val="20"/>
              </w:rPr>
              <w:t>test</w:t>
            </w:r>
            <w:r w:rsidRPr="005F7AB1">
              <w:rPr>
                <w:rFonts w:ascii="Times New Roman" w:eastAsia="Times New Roman" w:hAnsi="Times New Roman" w:cs="Times New Roman"/>
                <w:spacing w:val="-2"/>
                <w:sz w:val="20"/>
                <w:szCs w:val="20"/>
              </w:rPr>
              <w:t xml:space="preserve"> </w:t>
            </w:r>
            <w:r w:rsidRPr="005F7AB1">
              <w:rPr>
                <w:rFonts w:ascii="Times New Roman" w:eastAsia="Times New Roman" w:hAnsi="Times New Roman" w:cs="Times New Roman"/>
                <w:spacing w:val="-1"/>
                <w:sz w:val="20"/>
                <w:szCs w:val="20"/>
              </w:rPr>
              <w:t>record</w:t>
            </w:r>
          </w:p>
        </w:tc>
      </w:tr>
      <w:tr w:rsidR="004979FF" w:rsidRPr="005F7AB1">
        <w:trPr>
          <w:trHeight w:hRule="exact" w:val="630"/>
        </w:trPr>
        <w:tc>
          <w:tcPr>
            <w:tcW w:w="246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82"/>
              <w:ind w:left="57"/>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Ves</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1"/>
                <w:sz w:val="20"/>
                <w:szCs w:val="20"/>
              </w:rPr>
              <w:t>test show</w:t>
            </w:r>
          </w:p>
        </w:tc>
        <w:tc>
          <w:tcPr>
            <w:tcW w:w="19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502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82"/>
              <w:ind w:left="55"/>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Display</w:t>
            </w:r>
            <w:r w:rsidRPr="005F7AB1">
              <w:rPr>
                <w:rFonts w:ascii="Times New Roman" w:eastAsia="Times New Roman" w:hAnsi="Times New Roman" w:cs="Times New Roman"/>
                <w:spacing w:val="-7"/>
                <w:sz w:val="20"/>
                <w:szCs w:val="20"/>
              </w:rPr>
              <w:t xml:space="preserve"> </w:t>
            </w:r>
            <w:r w:rsidRPr="005F7AB1">
              <w:rPr>
                <w:rFonts w:ascii="Times New Roman" w:eastAsia="Times New Roman" w:hAnsi="Times New Roman" w:cs="Times New Roman"/>
                <w:spacing w:val="-1"/>
                <w:sz w:val="20"/>
                <w:szCs w:val="20"/>
              </w:rPr>
              <w:t>the status</w:t>
            </w:r>
            <w:r w:rsidRPr="005F7AB1">
              <w:rPr>
                <w:rFonts w:ascii="Times New Roman" w:eastAsia="Times New Roman" w:hAnsi="Times New Roman" w:cs="Times New Roman"/>
                <w:spacing w:val="-5"/>
                <w:sz w:val="20"/>
                <w:szCs w:val="20"/>
              </w:rPr>
              <w:t xml:space="preserve"> </w:t>
            </w:r>
            <w:r w:rsidRPr="005F7AB1">
              <w:rPr>
                <w:rFonts w:ascii="Times New Roman" w:eastAsia="Times New Roman" w:hAnsi="Times New Roman" w:cs="Times New Roman"/>
                <w:sz w:val="20"/>
                <w:szCs w:val="20"/>
              </w:rPr>
              <w:t>of</w:t>
            </w:r>
            <w:r w:rsidRPr="005F7AB1">
              <w:rPr>
                <w:rFonts w:ascii="Times New Roman" w:eastAsia="Times New Roman" w:hAnsi="Times New Roman" w:cs="Times New Roman"/>
                <w:spacing w:val="-5"/>
                <w:sz w:val="20"/>
                <w:szCs w:val="20"/>
              </w:rPr>
              <w:t xml:space="preserve"> </w:t>
            </w:r>
            <w:r w:rsidRPr="005F7AB1">
              <w:rPr>
                <w:rFonts w:ascii="Times New Roman" w:eastAsia="Times New Roman" w:hAnsi="Times New Roman" w:cs="Times New Roman"/>
                <w:spacing w:val="-1"/>
                <w:sz w:val="20"/>
                <w:szCs w:val="20"/>
              </w:rPr>
              <w:t>the</w:t>
            </w:r>
            <w:r w:rsidRPr="005F7AB1">
              <w:rPr>
                <w:rFonts w:ascii="Times New Roman" w:eastAsia="Times New Roman" w:hAnsi="Times New Roman" w:cs="Times New Roman"/>
                <w:spacing w:val="-2"/>
                <w:sz w:val="20"/>
                <w:szCs w:val="20"/>
              </w:rPr>
              <w:t xml:space="preserve"> </w:t>
            </w:r>
            <w:r w:rsidRPr="005F7AB1">
              <w:rPr>
                <w:rFonts w:ascii="Times New Roman" w:eastAsia="Times New Roman" w:hAnsi="Times New Roman" w:cs="Times New Roman"/>
                <w:spacing w:val="-1"/>
                <w:sz w:val="20"/>
                <w:szCs w:val="20"/>
              </w:rPr>
              <w:t>last</w:t>
            </w:r>
            <w:r w:rsidRPr="005F7AB1">
              <w:rPr>
                <w:rFonts w:ascii="Times New Roman" w:eastAsia="Times New Roman" w:hAnsi="Times New Roman" w:cs="Times New Roman"/>
                <w:spacing w:val="-2"/>
                <w:sz w:val="20"/>
                <w:szCs w:val="20"/>
              </w:rPr>
              <w:t xml:space="preserve"> </w:t>
            </w:r>
            <w:r w:rsidRPr="005F7AB1">
              <w:rPr>
                <w:rFonts w:ascii="Times New Roman" w:eastAsia="Times New Roman" w:hAnsi="Times New Roman" w:cs="Times New Roman"/>
                <w:spacing w:val="-1"/>
                <w:sz w:val="20"/>
                <w:szCs w:val="20"/>
              </w:rPr>
              <w:t>ten</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3"/>
                <w:sz w:val="20"/>
                <w:szCs w:val="20"/>
              </w:rPr>
              <w:t>dummy</w:t>
            </w:r>
            <w:r w:rsidRPr="005F7AB1">
              <w:rPr>
                <w:rFonts w:ascii="Times New Roman" w:eastAsia="Times New Roman" w:hAnsi="Times New Roman" w:cs="Times New Roman"/>
                <w:spacing w:val="-5"/>
                <w:sz w:val="20"/>
                <w:szCs w:val="20"/>
              </w:rPr>
              <w:t xml:space="preserve"> </w:t>
            </w:r>
            <w:r w:rsidRPr="005F7AB1">
              <w:rPr>
                <w:rFonts w:ascii="Times New Roman" w:eastAsia="Times New Roman" w:hAnsi="Times New Roman" w:cs="Times New Roman"/>
                <w:sz w:val="20"/>
                <w:szCs w:val="20"/>
              </w:rPr>
              <w:t>records</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1"/>
                <w:sz w:val="20"/>
                <w:szCs w:val="20"/>
              </w:rPr>
              <w:t>generated</w:t>
            </w:r>
          </w:p>
        </w:tc>
      </w:tr>
      <w:tr w:rsidR="004979FF" w:rsidRPr="005F7AB1">
        <w:trPr>
          <w:trHeight w:hRule="exact" w:val="632"/>
        </w:trPr>
        <w:tc>
          <w:tcPr>
            <w:tcW w:w="246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82"/>
              <w:ind w:left="57"/>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Ves</w:t>
            </w:r>
            <w:r w:rsidRPr="005F7AB1">
              <w:rPr>
                <w:rFonts w:ascii="Times New Roman" w:eastAsia="Times New Roman" w:hAnsi="Times New Roman" w:cs="Times New Roman"/>
                <w:spacing w:val="-5"/>
                <w:sz w:val="20"/>
                <w:szCs w:val="20"/>
              </w:rPr>
              <w:t xml:space="preserve"> </w:t>
            </w:r>
            <w:r w:rsidRPr="005F7AB1">
              <w:rPr>
                <w:rFonts w:ascii="Times New Roman" w:eastAsia="Times New Roman" w:hAnsi="Times New Roman" w:cs="Times New Roman"/>
                <w:spacing w:val="-1"/>
                <w:sz w:val="20"/>
                <w:szCs w:val="20"/>
              </w:rPr>
              <w:t>test</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1"/>
                <w:sz w:val="20"/>
                <w:szCs w:val="20"/>
              </w:rPr>
              <w:t>clear</w:t>
            </w:r>
          </w:p>
        </w:tc>
        <w:tc>
          <w:tcPr>
            <w:tcW w:w="190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502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82"/>
              <w:ind w:left="55"/>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Clear</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1"/>
                <w:sz w:val="20"/>
                <w:szCs w:val="20"/>
              </w:rPr>
              <w:t>the</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3"/>
                <w:sz w:val="20"/>
                <w:szCs w:val="20"/>
              </w:rPr>
              <w:t>dummy</w:t>
            </w:r>
            <w:r w:rsidRPr="005F7AB1">
              <w:rPr>
                <w:rFonts w:ascii="Times New Roman" w:eastAsia="Times New Roman" w:hAnsi="Times New Roman" w:cs="Times New Roman"/>
                <w:spacing w:val="-7"/>
                <w:sz w:val="20"/>
                <w:szCs w:val="20"/>
              </w:rPr>
              <w:t xml:space="preserve"> </w:t>
            </w:r>
            <w:r w:rsidRPr="005F7AB1">
              <w:rPr>
                <w:rFonts w:ascii="Times New Roman" w:eastAsia="Times New Roman" w:hAnsi="Times New Roman" w:cs="Times New Roman"/>
                <w:sz w:val="20"/>
                <w:szCs w:val="20"/>
              </w:rPr>
              <w:t>record</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1"/>
                <w:sz w:val="20"/>
                <w:szCs w:val="20"/>
              </w:rPr>
              <w:t>trace</w:t>
            </w:r>
            <w:r w:rsidRPr="005F7AB1">
              <w:rPr>
                <w:rFonts w:ascii="Times New Roman" w:eastAsia="Times New Roman" w:hAnsi="Times New Roman" w:cs="Times New Roman"/>
                <w:spacing w:val="-2"/>
                <w:sz w:val="20"/>
                <w:szCs w:val="20"/>
              </w:rPr>
              <w:t xml:space="preserve"> </w:t>
            </w:r>
            <w:r w:rsidRPr="005F7AB1">
              <w:rPr>
                <w:rFonts w:ascii="Times New Roman" w:eastAsia="Times New Roman" w:hAnsi="Times New Roman" w:cs="Times New Roman"/>
                <w:spacing w:val="-1"/>
                <w:sz w:val="20"/>
                <w:szCs w:val="20"/>
              </w:rPr>
              <w:t>history</w:t>
            </w:r>
          </w:p>
        </w:tc>
      </w:tr>
    </w:tbl>
    <w:p w:rsidR="004979FF" w:rsidRPr="005F7AB1" w:rsidRDefault="004979FF">
      <w:pPr>
        <w:spacing w:before="5" w:line="190" w:lineRule="exact"/>
        <w:rPr>
          <w:sz w:val="19"/>
          <w:szCs w:val="19"/>
        </w:rPr>
      </w:pPr>
    </w:p>
    <w:p w:rsidR="004979FF" w:rsidRPr="005F7AB1" w:rsidRDefault="00EA703D">
      <w:pPr>
        <w:pStyle w:val="BodyText"/>
        <w:spacing w:before="72"/>
        <w:ind w:right="16"/>
      </w:pPr>
      <w:r w:rsidRPr="005F7AB1">
        <w:rPr>
          <w:spacing w:val="-1"/>
        </w:rPr>
        <w:t>Examples</w:t>
      </w:r>
    </w:p>
    <w:p w:rsidR="004979FF" w:rsidRPr="005F7AB1" w:rsidRDefault="004979FF">
      <w:pPr>
        <w:spacing w:before="2" w:line="130" w:lineRule="exact"/>
        <w:rPr>
          <w:sz w:val="13"/>
          <w:szCs w:val="13"/>
        </w:rPr>
      </w:pPr>
    </w:p>
    <w:p w:rsidR="004979FF" w:rsidRPr="005F7AB1" w:rsidRDefault="004979FF">
      <w:pPr>
        <w:spacing w:line="200" w:lineRule="exact"/>
        <w:rPr>
          <w:sz w:val="20"/>
          <w:szCs w:val="20"/>
        </w:rPr>
      </w:pPr>
    </w:p>
    <w:p w:rsidR="004979FF" w:rsidRPr="005F7AB1" w:rsidRDefault="00EA703D">
      <w:pPr>
        <w:ind w:left="101" w:right="16"/>
        <w:rPr>
          <w:rFonts w:ascii="Courier New" w:eastAsia="Courier New" w:hAnsi="Courier New" w:cs="Courier New"/>
          <w:sz w:val="16"/>
          <w:szCs w:val="16"/>
        </w:rPr>
      </w:pPr>
      <w:r w:rsidRPr="005F7AB1">
        <w:rPr>
          <w:rFonts w:ascii="Courier New" w:eastAsia="Courier New" w:hAnsi="Courier New" w:cs="Courier New"/>
          <w:sz w:val="16"/>
          <w:szCs w:val="16"/>
        </w:rPr>
        <w:t>&gt;&gt;vest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test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clear</w:t>
      </w:r>
    </w:p>
    <w:p w:rsidR="004979FF" w:rsidRPr="005F7AB1" w:rsidRDefault="00EA703D">
      <w:pPr>
        <w:spacing w:before="78"/>
        <w:ind w:left="101" w:right="16"/>
        <w:rPr>
          <w:rFonts w:ascii="Courier New" w:eastAsia="Courier New" w:hAnsi="Courier New" w:cs="Courier New"/>
          <w:sz w:val="16"/>
          <w:szCs w:val="16"/>
        </w:rPr>
      </w:pPr>
      <w:r w:rsidRPr="005F7AB1">
        <w:rPr>
          <w:rFonts w:ascii="Courier New" w:eastAsia="Courier New" w:hAnsi="Courier New" w:cs="Courier New"/>
          <w:sz w:val="16"/>
          <w:szCs w:val="16"/>
        </w:rPr>
        <w:t>dummy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trace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records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cleared</w:t>
      </w:r>
    </w:p>
    <w:p w:rsidR="004979FF" w:rsidRPr="005F7AB1" w:rsidRDefault="00EA703D">
      <w:pPr>
        <w:spacing w:before="78"/>
        <w:ind w:left="101" w:right="16"/>
        <w:rPr>
          <w:rFonts w:ascii="Courier New" w:eastAsia="Courier New" w:hAnsi="Courier New" w:cs="Courier New"/>
          <w:sz w:val="16"/>
          <w:szCs w:val="16"/>
        </w:rPr>
      </w:pPr>
      <w:r w:rsidRPr="005F7AB1">
        <w:rPr>
          <w:rFonts w:ascii="Courier New" w:eastAsia="Courier New" w:hAnsi="Courier New" w:cs="Courier New"/>
          <w:sz w:val="16"/>
          <w:szCs w:val="16"/>
        </w:rPr>
        <w:t>* CMD:OK</w:t>
      </w:r>
    </w:p>
    <w:p w:rsidR="004979FF" w:rsidRPr="005F7AB1" w:rsidRDefault="00EA703D">
      <w:pPr>
        <w:spacing w:before="78"/>
        <w:ind w:left="101" w:right="16"/>
        <w:rPr>
          <w:rFonts w:ascii="Courier New" w:eastAsia="Courier New" w:hAnsi="Courier New" w:cs="Courier New"/>
          <w:sz w:val="16"/>
          <w:szCs w:val="16"/>
        </w:rPr>
      </w:pPr>
      <w:r w:rsidRPr="005F7AB1">
        <w:rPr>
          <w:rFonts w:ascii="Courier New" w:eastAsia="Courier New" w:hAnsi="Courier New" w:cs="Courier New"/>
          <w:sz w:val="16"/>
          <w:szCs w:val="16"/>
        </w:rPr>
        <w:t>&gt;&gt;</w:t>
      </w:r>
    </w:p>
    <w:p w:rsidR="004979FF" w:rsidRPr="005F7AB1" w:rsidRDefault="00EA703D">
      <w:pPr>
        <w:spacing w:before="78" w:line="344" w:lineRule="auto"/>
        <w:ind w:left="101" w:right="7865"/>
        <w:rPr>
          <w:rFonts w:ascii="Courier New" w:eastAsia="Courier New" w:hAnsi="Courier New" w:cs="Courier New"/>
          <w:sz w:val="16"/>
          <w:szCs w:val="16"/>
        </w:rPr>
      </w:pPr>
      <w:r w:rsidRPr="005F7AB1">
        <w:rPr>
          <w:rFonts w:ascii="Courier New" w:eastAsia="Courier New" w:hAnsi="Courier New" w:cs="Courier New"/>
          <w:sz w:val="16"/>
          <w:szCs w:val="16"/>
        </w:rPr>
        <w:t>&gt;&gt;ves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test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new issue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dummy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event</w:t>
      </w:r>
    </w:p>
    <w:p w:rsidR="004979FF" w:rsidRPr="005F7AB1" w:rsidRDefault="00EA703D">
      <w:pPr>
        <w:ind w:left="101" w:right="16"/>
        <w:rPr>
          <w:rFonts w:ascii="Courier New" w:eastAsia="Courier New" w:hAnsi="Courier New" w:cs="Courier New"/>
          <w:sz w:val="16"/>
          <w:szCs w:val="16"/>
        </w:rPr>
      </w:pPr>
      <w:r w:rsidRPr="005F7AB1">
        <w:rPr>
          <w:rFonts w:ascii="Courier New" w:eastAsia="Courier New" w:hAnsi="Courier New" w:cs="Courier New"/>
          <w:sz w:val="16"/>
          <w:szCs w:val="16"/>
        </w:rPr>
        <w:t>dummy: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slot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0 allocated,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file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0,</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event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47987</w:t>
      </w:r>
    </w:p>
    <w:p w:rsidR="004979FF" w:rsidRPr="005F7AB1" w:rsidRDefault="00EA703D">
      <w:pPr>
        <w:spacing w:before="78"/>
        <w:ind w:left="101" w:right="16"/>
        <w:rPr>
          <w:rFonts w:ascii="Courier New" w:eastAsia="Courier New" w:hAnsi="Courier New" w:cs="Courier New"/>
          <w:sz w:val="16"/>
          <w:szCs w:val="16"/>
        </w:rPr>
      </w:pPr>
      <w:r w:rsidRPr="005F7AB1">
        <w:rPr>
          <w:rFonts w:ascii="Courier New" w:eastAsia="Courier New" w:hAnsi="Courier New" w:cs="Courier New"/>
          <w:sz w:val="16"/>
          <w:szCs w:val="16"/>
        </w:rPr>
        <w:t>* CMD:OK</w:t>
      </w:r>
    </w:p>
    <w:p w:rsidR="004979FF" w:rsidRPr="005F7AB1" w:rsidRDefault="00EA703D">
      <w:pPr>
        <w:spacing w:before="78"/>
        <w:ind w:left="101" w:right="16"/>
        <w:rPr>
          <w:rFonts w:ascii="Courier New" w:eastAsia="Courier New" w:hAnsi="Courier New" w:cs="Courier New"/>
          <w:sz w:val="16"/>
          <w:szCs w:val="16"/>
        </w:rPr>
      </w:pPr>
      <w:r w:rsidRPr="005F7AB1">
        <w:rPr>
          <w:rFonts w:ascii="Courier New" w:eastAsia="Courier New" w:hAnsi="Courier New" w:cs="Courier New"/>
          <w:sz w:val="16"/>
          <w:szCs w:val="16"/>
        </w:rPr>
        <w:t>&gt;&gt;</w:t>
      </w:r>
    </w:p>
    <w:p w:rsidR="004979FF" w:rsidRPr="005F7AB1" w:rsidRDefault="00EA703D">
      <w:pPr>
        <w:spacing w:before="78"/>
        <w:ind w:left="101" w:right="16"/>
        <w:rPr>
          <w:rFonts w:ascii="Courier New" w:eastAsia="Courier New" w:hAnsi="Courier New" w:cs="Courier New"/>
          <w:sz w:val="16"/>
          <w:szCs w:val="16"/>
        </w:rPr>
      </w:pPr>
      <w:r w:rsidRPr="005F7AB1">
        <w:rPr>
          <w:rFonts w:ascii="Courier New" w:eastAsia="Courier New" w:hAnsi="Courier New" w:cs="Courier New"/>
          <w:sz w:val="16"/>
          <w:szCs w:val="16"/>
        </w:rPr>
        <w:t>&gt;&gt;ves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test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show</w:t>
      </w:r>
    </w:p>
    <w:p w:rsidR="004979FF" w:rsidRPr="005F7AB1" w:rsidRDefault="00EA703D">
      <w:pPr>
        <w:spacing w:before="78"/>
        <w:ind w:left="101" w:right="16"/>
        <w:rPr>
          <w:rFonts w:ascii="Courier New" w:eastAsia="Courier New" w:hAnsi="Courier New" w:cs="Courier New"/>
          <w:sz w:val="16"/>
          <w:szCs w:val="16"/>
        </w:rPr>
      </w:pPr>
      <w:r w:rsidRPr="005F7AB1">
        <w:rPr>
          <w:rFonts w:ascii="Courier New" w:eastAsia="Courier New" w:hAnsi="Courier New" w:cs="Courier New"/>
          <w:sz w:val="16"/>
          <w:szCs w:val="16"/>
        </w:rPr>
        <w:t>dummy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trace: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1 records</w:t>
      </w:r>
    </w:p>
    <w:p w:rsidR="004979FF" w:rsidRPr="005F7AB1" w:rsidRDefault="00EA703D">
      <w:pPr>
        <w:tabs>
          <w:tab w:val="left" w:pos="2693"/>
          <w:tab w:val="left" w:pos="3749"/>
          <w:tab w:val="left" w:pos="4421"/>
          <w:tab w:val="left" w:pos="5093"/>
          <w:tab w:val="left" w:pos="5765"/>
        </w:tabs>
        <w:spacing w:before="78" w:line="344" w:lineRule="auto"/>
        <w:ind w:left="101" w:right="3257"/>
        <w:rPr>
          <w:rFonts w:ascii="Courier New" w:eastAsia="Courier New" w:hAnsi="Courier New" w:cs="Courier New"/>
          <w:sz w:val="16"/>
          <w:szCs w:val="16"/>
        </w:rPr>
      </w:pPr>
      <w:r w:rsidRPr="005F7AB1">
        <w:rPr>
          <w:rFonts w:ascii="Courier New" w:eastAsia="Courier New" w:hAnsi="Courier New" w:cs="Courier New"/>
          <w:sz w:val="16"/>
          <w:szCs w:val="16"/>
        </w:rPr>
        <w:t>created</w:t>
      </w:r>
      <w:r w:rsidRPr="005F7AB1">
        <w:rPr>
          <w:rFonts w:ascii="Courier New" w:eastAsia="Courier New" w:hAnsi="Courier New" w:cs="Courier New"/>
          <w:sz w:val="16"/>
          <w:szCs w:val="16"/>
        </w:rPr>
        <w:tab/>
        <w:t>seq</w:t>
      </w:r>
      <w:r w:rsidRPr="005F7AB1">
        <w:rPr>
          <w:rFonts w:ascii="Courier New" w:eastAsia="Courier New" w:hAnsi="Courier New" w:cs="Courier New"/>
          <w:sz w:val="16"/>
          <w:szCs w:val="16"/>
        </w:rPr>
        <w:tab/>
        <w:t>sr_tx</w:t>
      </w:r>
      <w:r w:rsidRPr="005F7AB1">
        <w:rPr>
          <w:rFonts w:ascii="Courier New" w:eastAsia="Courier New" w:hAnsi="Courier New" w:cs="Courier New"/>
          <w:spacing w:val="95"/>
          <w:sz w:val="16"/>
          <w:szCs w:val="16"/>
        </w:rPr>
        <w:t xml:space="preserve"> </w:t>
      </w:r>
      <w:r w:rsidRPr="005F7AB1">
        <w:rPr>
          <w:rFonts w:ascii="Courier New" w:eastAsia="Courier New" w:hAnsi="Courier New" w:cs="Courier New"/>
          <w:sz w:val="16"/>
          <w:szCs w:val="16"/>
        </w:rPr>
        <w:t>er_req</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er_tx</w:t>
      </w:r>
      <w:r w:rsidRPr="005F7AB1">
        <w:rPr>
          <w:rFonts w:ascii="Courier New" w:eastAsia="Courier New" w:hAnsi="Courier New" w:cs="Courier New"/>
          <w:spacing w:val="95"/>
          <w:sz w:val="16"/>
          <w:szCs w:val="16"/>
        </w:rPr>
        <w:t xml:space="preserve"> </w:t>
      </w:r>
      <w:r w:rsidRPr="005F7AB1">
        <w:rPr>
          <w:rFonts w:ascii="Courier New" w:eastAsia="Courier New" w:hAnsi="Courier New" w:cs="Courier New"/>
          <w:sz w:val="16"/>
          <w:szCs w:val="16"/>
        </w:rPr>
        <w:t>er_del Fri</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May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19</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17:06:34</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2006,</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00047987</w:t>
      </w:r>
      <w:r w:rsidRPr="005F7AB1">
        <w:rPr>
          <w:rFonts w:ascii="Courier New" w:eastAsia="Courier New" w:hAnsi="Courier New" w:cs="Courier New"/>
          <w:sz w:val="16"/>
          <w:szCs w:val="16"/>
        </w:rPr>
        <w:tab/>
        <w:t>000</w:t>
      </w:r>
      <w:r w:rsidRPr="005F7AB1">
        <w:rPr>
          <w:rFonts w:ascii="Courier New" w:eastAsia="Courier New" w:hAnsi="Courier New" w:cs="Courier New"/>
          <w:sz w:val="16"/>
          <w:szCs w:val="16"/>
        </w:rPr>
        <w:tab/>
        <w:t>---</w:t>
      </w:r>
      <w:r w:rsidRPr="005F7AB1">
        <w:rPr>
          <w:rFonts w:ascii="Courier New" w:eastAsia="Courier New" w:hAnsi="Courier New" w:cs="Courier New"/>
          <w:sz w:val="16"/>
          <w:szCs w:val="16"/>
        </w:rPr>
        <w:tab/>
        <w:t>000</w:t>
      </w:r>
      <w:r w:rsidRPr="005F7AB1">
        <w:rPr>
          <w:rFonts w:ascii="Courier New" w:eastAsia="Courier New" w:hAnsi="Courier New" w:cs="Courier New"/>
          <w:sz w:val="16"/>
          <w:szCs w:val="16"/>
        </w:rPr>
        <w:tab/>
        <w:t>---</w:t>
      </w:r>
    </w:p>
    <w:p w:rsidR="004979FF" w:rsidRPr="005F7AB1" w:rsidRDefault="00EA703D">
      <w:pPr>
        <w:ind w:left="101" w:right="16"/>
        <w:rPr>
          <w:rFonts w:ascii="Courier New" w:eastAsia="Courier New" w:hAnsi="Courier New" w:cs="Courier New"/>
          <w:sz w:val="16"/>
          <w:szCs w:val="16"/>
        </w:rPr>
      </w:pPr>
      <w:r w:rsidRPr="005F7AB1">
        <w:rPr>
          <w:rFonts w:ascii="Courier New" w:eastAsia="Courier New" w:hAnsi="Courier New" w:cs="Courier New"/>
          <w:sz w:val="16"/>
          <w:szCs w:val="16"/>
        </w:rPr>
        <w:t>* CMD:OK</w:t>
      </w:r>
    </w:p>
    <w:p w:rsidR="004979FF" w:rsidRPr="005F7AB1" w:rsidRDefault="00EA703D">
      <w:pPr>
        <w:spacing w:before="78"/>
        <w:ind w:left="101" w:right="16"/>
        <w:rPr>
          <w:rFonts w:ascii="Courier New" w:eastAsia="Courier New" w:hAnsi="Courier New" w:cs="Courier New"/>
          <w:sz w:val="16"/>
          <w:szCs w:val="16"/>
        </w:rPr>
      </w:pPr>
      <w:r w:rsidRPr="005F7AB1">
        <w:rPr>
          <w:rFonts w:ascii="Courier New" w:eastAsia="Courier New" w:hAnsi="Courier New" w:cs="Courier New"/>
          <w:sz w:val="16"/>
          <w:szCs w:val="16"/>
        </w:rPr>
        <w:t>&gt;&gt;</w:t>
      </w:r>
    </w:p>
    <w:p w:rsidR="004979FF" w:rsidRPr="005F7AB1" w:rsidRDefault="004979FF">
      <w:pPr>
        <w:spacing w:before="14" w:line="260" w:lineRule="exact"/>
        <w:rPr>
          <w:sz w:val="26"/>
          <w:szCs w:val="26"/>
        </w:rPr>
      </w:pPr>
    </w:p>
    <w:p w:rsidR="004979FF" w:rsidRPr="005F7AB1" w:rsidRDefault="00EA703D">
      <w:pPr>
        <w:pStyle w:val="BodyText"/>
        <w:spacing w:line="246" w:lineRule="auto"/>
        <w:ind w:right="405"/>
      </w:pPr>
      <w:r w:rsidRPr="005F7AB1">
        <w:rPr>
          <w:spacing w:val="-1"/>
        </w:rPr>
        <w:t>This</w:t>
      </w:r>
      <w:r w:rsidRPr="005F7AB1">
        <w:rPr>
          <w:spacing w:val="1"/>
        </w:rPr>
        <w:t xml:space="preserve"> </w:t>
      </w:r>
      <w:r w:rsidRPr="005F7AB1">
        <w:rPr>
          <w:spacing w:val="-1"/>
        </w:rPr>
        <w:t>last</w:t>
      </w:r>
      <w:r w:rsidRPr="005F7AB1">
        <w:rPr>
          <w:spacing w:val="2"/>
        </w:rPr>
        <w:t xml:space="preserve"> </w:t>
      </w:r>
      <w:r w:rsidRPr="005F7AB1">
        <w:rPr>
          <w:spacing w:val="-1"/>
        </w:rPr>
        <w:t>display</w:t>
      </w:r>
      <w:r w:rsidRPr="005F7AB1">
        <w:t xml:space="preserve"> </w:t>
      </w:r>
      <w:r w:rsidRPr="005F7AB1">
        <w:rPr>
          <w:spacing w:val="-1"/>
        </w:rPr>
        <w:t>shows</w:t>
      </w:r>
      <w:r w:rsidRPr="005F7AB1">
        <w:rPr>
          <w:spacing w:val="1"/>
        </w:rPr>
        <w:t xml:space="preserve"> </w:t>
      </w:r>
      <w:r w:rsidRPr="005F7AB1">
        <w:rPr>
          <w:spacing w:val="-1"/>
        </w:rPr>
        <w:t>the</w:t>
      </w:r>
      <w:r w:rsidRPr="005F7AB1">
        <w:t xml:space="preserve"> time</w:t>
      </w:r>
      <w:r w:rsidRPr="005F7AB1">
        <w:rPr>
          <w:spacing w:val="1"/>
        </w:rPr>
        <w:t xml:space="preserve"> </w:t>
      </w:r>
      <w:r w:rsidRPr="005F7AB1">
        <w:rPr>
          <w:spacing w:val="-1"/>
        </w:rPr>
        <w:t>of</w:t>
      </w:r>
      <w:r w:rsidRPr="005F7AB1">
        <w:rPr>
          <w:spacing w:val="2"/>
        </w:rPr>
        <w:t xml:space="preserve"> </w:t>
      </w:r>
      <w:r w:rsidRPr="005F7AB1">
        <w:rPr>
          <w:spacing w:val="-1"/>
        </w:rPr>
        <w:t>creation</w:t>
      </w:r>
      <w:r w:rsidRPr="005F7AB1">
        <w:rPr>
          <w:spacing w:val="2"/>
        </w:rPr>
        <w:t xml:space="preserve"> </w:t>
      </w:r>
      <w:r w:rsidRPr="005F7AB1">
        <w:rPr>
          <w:spacing w:val="-1"/>
        </w:rPr>
        <w:t>and</w:t>
      </w:r>
      <w:r w:rsidRPr="005F7AB1">
        <w:rPr>
          <w:spacing w:val="1"/>
        </w:rPr>
        <w:t xml:space="preserve"> </w:t>
      </w:r>
      <w:r w:rsidRPr="005F7AB1">
        <w:rPr>
          <w:spacing w:val="-1"/>
        </w:rPr>
        <w:t>the</w:t>
      </w:r>
      <w:r w:rsidRPr="005F7AB1">
        <w:t xml:space="preserve"> </w:t>
      </w:r>
      <w:r w:rsidRPr="005F7AB1">
        <w:rPr>
          <w:spacing w:val="-1"/>
        </w:rPr>
        <w:t>delay</w:t>
      </w:r>
      <w:r w:rsidRPr="005F7AB1">
        <w:rPr>
          <w:spacing w:val="-3"/>
        </w:rPr>
        <w:t xml:space="preserve"> </w:t>
      </w:r>
      <w:r w:rsidRPr="005F7AB1">
        <w:t>to</w:t>
      </w:r>
      <w:r w:rsidRPr="005F7AB1">
        <w:rPr>
          <w:spacing w:val="2"/>
        </w:rPr>
        <w:t xml:space="preserve"> </w:t>
      </w:r>
      <w:r w:rsidRPr="005F7AB1">
        <w:rPr>
          <w:spacing w:val="-1"/>
        </w:rPr>
        <w:t>transmission of</w:t>
      </w:r>
      <w:r w:rsidRPr="005F7AB1">
        <w:rPr>
          <w:spacing w:val="5"/>
        </w:rPr>
        <w:t xml:space="preserve"> </w:t>
      </w:r>
      <w:r w:rsidRPr="005F7AB1">
        <w:t>summary</w:t>
      </w:r>
      <w:r w:rsidRPr="005F7AB1">
        <w:rPr>
          <w:spacing w:val="-3"/>
        </w:rPr>
        <w:t xml:space="preserve"> </w:t>
      </w:r>
      <w:r w:rsidRPr="005F7AB1">
        <w:rPr>
          <w:spacing w:val="-1"/>
        </w:rPr>
        <w:t>record,</w:t>
      </w:r>
      <w:r w:rsidRPr="005F7AB1">
        <w:rPr>
          <w:spacing w:val="81"/>
          <w:w w:val="99"/>
        </w:rPr>
        <w:t xml:space="preserve"> </w:t>
      </w:r>
      <w:r w:rsidRPr="005F7AB1">
        <w:rPr>
          <w:spacing w:val="-1"/>
        </w:rPr>
        <w:t>the</w:t>
      </w:r>
      <w:r w:rsidRPr="005F7AB1">
        <w:rPr>
          <w:spacing w:val="1"/>
        </w:rPr>
        <w:t xml:space="preserve"> </w:t>
      </w:r>
      <w:r w:rsidRPr="005F7AB1">
        <w:rPr>
          <w:spacing w:val="-1"/>
        </w:rPr>
        <w:t xml:space="preserve">evidential record </w:t>
      </w:r>
      <w:r w:rsidRPr="005F7AB1">
        <w:t>request</w:t>
      </w:r>
      <w:r w:rsidRPr="005F7AB1">
        <w:rPr>
          <w:spacing w:val="1"/>
        </w:rPr>
        <w:t xml:space="preserve"> </w:t>
      </w:r>
      <w:r w:rsidRPr="005F7AB1">
        <w:rPr>
          <w:spacing w:val="-1"/>
        </w:rPr>
        <w:t>(pull</w:t>
      </w:r>
      <w:r w:rsidRPr="005F7AB1">
        <w:rPr>
          <w:spacing w:val="-2"/>
        </w:rPr>
        <w:t xml:space="preserve"> </w:t>
      </w:r>
      <w:r w:rsidRPr="005F7AB1">
        <w:t xml:space="preserve">mode </w:t>
      </w:r>
      <w:r w:rsidRPr="005F7AB1">
        <w:rPr>
          <w:spacing w:val="-1"/>
        </w:rPr>
        <w:t>only),</w:t>
      </w:r>
      <w:r w:rsidRPr="005F7AB1">
        <w:t xml:space="preserve"> the </w:t>
      </w:r>
      <w:r w:rsidRPr="005F7AB1">
        <w:rPr>
          <w:spacing w:val="-1"/>
        </w:rPr>
        <w:t>evidential</w:t>
      </w:r>
      <w:r w:rsidRPr="005F7AB1">
        <w:t xml:space="preserve"> record </w:t>
      </w:r>
      <w:r w:rsidRPr="005F7AB1">
        <w:rPr>
          <w:spacing w:val="-1"/>
        </w:rPr>
        <w:t xml:space="preserve">transmission </w:t>
      </w:r>
      <w:r w:rsidRPr="005F7AB1">
        <w:t>and the</w:t>
      </w:r>
      <w:r w:rsidRPr="005F7AB1">
        <w:rPr>
          <w:spacing w:val="69"/>
        </w:rPr>
        <w:t xml:space="preserve"> </w:t>
      </w:r>
      <w:r w:rsidRPr="005F7AB1">
        <w:rPr>
          <w:spacing w:val="-1"/>
        </w:rPr>
        <w:t>evidential</w:t>
      </w:r>
      <w:r w:rsidRPr="005F7AB1">
        <w:rPr>
          <w:spacing w:val="-2"/>
        </w:rPr>
        <w:t xml:space="preserve"> </w:t>
      </w:r>
      <w:r w:rsidRPr="005F7AB1">
        <w:t>record</w:t>
      </w:r>
      <w:r w:rsidRPr="005F7AB1">
        <w:rPr>
          <w:spacing w:val="1"/>
        </w:rPr>
        <w:t xml:space="preserve"> </w:t>
      </w:r>
      <w:r w:rsidRPr="005F7AB1">
        <w:rPr>
          <w:spacing w:val="-1"/>
        </w:rPr>
        <w:t>delete</w:t>
      </w:r>
      <w:r w:rsidRPr="005F7AB1">
        <w:t xml:space="preserve"> request</w:t>
      </w:r>
      <w:r w:rsidRPr="005F7AB1">
        <w:rPr>
          <w:spacing w:val="2"/>
        </w:rPr>
        <w:t xml:space="preserve"> </w:t>
      </w:r>
      <w:r w:rsidRPr="005F7AB1">
        <w:rPr>
          <w:spacing w:val="-1"/>
        </w:rPr>
        <w:t xml:space="preserve">(pull </w:t>
      </w:r>
      <w:r w:rsidRPr="005F7AB1">
        <w:t>mode</w:t>
      </w:r>
      <w:r w:rsidRPr="005F7AB1">
        <w:rPr>
          <w:spacing w:val="1"/>
        </w:rPr>
        <w:t xml:space="preserve"> </w:t>
      </w:r>
      <w:r w:rsidRPr="005F7AB1">
        <w:rPr>
          <w:spacing w:val="-1"/>
        </w:rPr>
        <w:t>only).</w:t>
      </w:r>
    </w:p>
    <w:p w:rsidR="004979FF" w:rsidRPr="005F7AB1" w:rsidRDefault="004979FF">
      <w:pPr>
        <w:spacing w:line="260" w:lineRule="exact"/>
        <w:rPr>
          <w:sz w:val="26"/>
          <w:szCs w:val="26"/>
        </w:rPr>
      </w:pPr>
    </w:p>
    <w:p w:rsidR="004979FF" w:rsidRPr="005F7AB1" w:rsidRDefault="00EA703D">
      <w:pPr>
        <w:pStyle w:val="BodyText"/>
        <w:spacing w:line="246" w:lineRule="auto"/>
        <w:ind w:right="203"/>
      </w:pPr>
      <w:r w:rsidRPr="005F7AB1">
        <w:t xml:space="preserve">Test </w:t>
      </w:r>
      <w:r w:rsidRPr="005F7AB1">
        <w:rPr>
          <w:spacing w:val="-1"/>
        </w:rPr>
        <w:t xml:space="preserve">events </w:t>
      </w:r>
      <w:r w:rsidRPr="005F7AB1">
        <w:t>may</w:t>
      </w:r>
      <w:r w:rsidRPr="005F7AB1">
        <w:rPr>
          <w:spacing w:val="-2"/>
        </w:rPr>
        <w:t xml:space="preserve"> </w:t>
      </w:r>
      <w:r w:rsidRPr="005F7AB1">
        <w:rPr>
          <w:spacing w:val="-1"/>
        </w:rPr>
        <w:t>also</w:t>
      </w:r>
      <w:r w:rsidRPr="005F7AB1">
        <w:rPr>
          <w:spacing w:val="1"/>
        </w:rPr>
        <w:t xml:space="preserve"> </w:t>
      </w:r>
      <w:r w:rsidRPr="005F7AB1">
        <w:rPr>
          <w:spacing w:val="-1"/>
        </w:rPr>
        <w:t>be</w:t>
      </w:r>
      <w:r w:rsidRPr="005F7AB1">
        <w:rPr>
          <w:spacing w:val="2"/>
        </w:rPr>
        <w:t xml:space="preserve"> </w:t>
      </w:r>
      <w:r w:rsidRPr="005F7AB1">
        <w:rPr>
          <w:spacing w:val="-1"/>
        </w:rPr>
        <w:t xml:space="preserve">initiated via </w:t>
      </w:r>
      <w:r w:rsidRPr="005F7AB1">
        <w:t xml:space="preserve">the </w:t>
      </w:r>
      <w:r w:rsidRPr="005F7AB1">
        <w:rPr>
          <w:spacing w:val="-1"/>
        </w:rPr>
        <w:t>NVT</w:t>
      </w:r>
      <w:r w:rsidRPr="005F7AB1">
        <w:rPr>
          <w:spacing w:val="3"/>
        </w:rPr>
        <w:t xml:space="preserve"> </w:t>
      </w:r>
      <w:r w:rsidRPr="005F7AB1">
        <w:rPr>
          <w:spacing w:val="-1"/>
        </w:rPr>
        <w:t>control</w:t>
      </w:r>
      <w:r w:rsidRPr="005F7AB1">
        <w:rPr>
          <w:spacing w:val="-2"/>
        </w:rPr>
        <w:t xml:space="preserve"> </w:t>
      </w:r>
      <w:r w:rsidRPr="005F7AB1">
        <w:rPr>
          <w:spacing w:val="-1"/>
        </w:rPr>
        <w:t>channel.</w:t>
      </w:r>
      <w:r w:rsidRPr="005F7AB1">
        <w:rPr>
          <w:spacing w:val="1"/>
        </w:rPr>
        <w:t xml:space="preserve"> </w:t>
      </w:r>
      <w:r w:rsidRPr="005F7AB1">
        <w:rPr>
          <w:spacing w:val="-1"/>
        </w:rPr>
        <w:t>Using</w:t>
      </w:r>
      <w:r w:rsidRPr="005F7AB1">
        <w:rPr>
          <w:spacing w:val="1"/>
        </w:rPr>
        <w:t xml:space="preserve"> </w:t>
      </w:r>
      <w:r w:rsidRPr="005F7AB1">
        <w:t xml:space="preserve">this </w:t>
      </w:r>
      <w:r w:rsidRPr="005F7AB1">
        <w:rPr>
          <w:spacing w:val="-1"/>
        </w:rPr>
        <w:t>channel</w:t>
      </w:r>
      <w:r w:rsidRPr="005F7AB1">
        <w:rPr>
          <w:spacing w:val="-2"/>
        </w:rPr>
        <w:t xml:space="preserve"> </w:t>
      </w:r>
      <w:r w:rsidRPr="005F7AB1">
        <w:t>a</w:t>
      </w:r>
      <w:r w:rsidRPr="005F7AB1">
        <w:rPr>
          <w:spacing w:val="1"/>
        </w:rPr>
        <w:t xml:space="preserve"> </w:t>
      </w:r>
      <w:r w:rsidRPr="005F7AB1">
        <w:rPr>
          <w:spacing w:val="-1"/>
        </w:rPr>
        <w:t>pending</w:t>
      </w:r>
      <w:r w:rsidRPr="005F7AB1">
        <w:rPr>
          <w:spacing w:val="75"/>
        </w:rPr>
        <w:t xml:space="preserve"> </w:t>
      </w:r>
      <w:r w:rsidRPr="005F7AB1">
        <w:t xml:space="preserve">test </w:t>
      </w:r>
      <w:r w:rsidRPr="005F7AB1">
        <w:rPr>
          <w:spacing w:val="-1"/>
        </w:rPr>
        <w:t>event</w:t>
      </w:r>
      <w:r w:rsidRPr="005F7AB1">
        <w:rPr>
          <w:spacing w:val="2"/>
        </w:rPr>
        <w:t xml:space="preserve"> </w:t>
      </w:r>
      <w:r w:rsidRPr="005F7AB1">
        <w:rPr>
          <w:spacing w:val="-1"/>
        </w:rPr>
        <w:t>may</w:t>
      </w:r>
      <w:r w:rsidRPr="005F7AB1">
        <w:t xml:space="preserve"> </w:t>
      </w:r>
      <w:r w:rsidRPr="005F7AB1">
        <w:rPr>
          <w:spacing w:val="-1"/>
        </w:rPr>
        <w:t>be created</w:t>
      </w:r>
      <w:r w:rsidRPr="005F7AB1">
        <w:rPr>
          <w:spacing w:val="2"/>
        </w:rPr>
        <w:t xml:space="preserve"> </w:t>
      </w:r>
      <w:r w:rsidRPr="005F7AB1">
        <w:rPr>
          <w:spacing w:val="-1"/>
        </w:rPr>
        <w:t>which</w:t>
      </w:r>
      <w:r w:rsidRPr="005F7AB1">
        <w:rPr>
          <w:spacing w:val="1"/>
        </w:rPr>
        <w:t xml:space="preserve"> </w:t>
      </w:r>
      <w:r w:rsidRPr="005F7AB1">
        <w:rPr>
          <w:spacing w:val="-2"/>
        </w:rPr>
        <w:t>will</w:t>
      </w:r>
      <w:r w:rsidRPr="005F7AB1">
        <w:rPr>
          <w:spacing w:val="-1"/>
        </w:rPr>
        <w:t xml:space="preserve"> automatically</w:t>
      </w:r>
      <w:r w:rsidRPr="005F7AB1">
        <w:rPr>
          <w:spacing w:val="-3"/>
        </w:rPr>
        <w:t xml:space="preserve"> </w:t>
      </w:r>
      <w:r w:rsidRPr="005F7AB1">
        <w:rPr>
          <w:spacing w:val="-1"/>
        </w:rPr>
        <w:t>be</w:t>
      </w:r>
      <w:r w:rsidRPr="005F7AB1">
        <w:rPr>
          <w:spacing w:val="1"/>
        </w:rPr>
        <w:t xml:space="preserve"> </w:t>
      </w:r>
      <w:r w:rsidRPr="005F7AB1">
        <w:rPr>
          <w:spacing w:val="-1"/>
        </w:rPr>
        <w:t>inserted</w:t>
      </w:r>
      <w:r w:rsidRPr="005F7AB1">
        <w:t xml:space="preserve"> into</w:t>
      </w:r>
      <w:r w:rsidRPr="005F7AB1">
        <w:rPr>
          <w:spacing w:val="-1"/>
        </w:rPr>
        <w:t xml:space="preserve"> </w:t>
      </w:r>
      <w:r w:rsidRPr="005F7AB1">
        <w:t xml:space="preserve">the </w:t>
      </w:r>
      <w:r w:rsidRPr="005F7AB1">
        <w:rPr>
          <w:spacing w:val="-1"/>
        </w:rPr>
        <w:t>system</w:t>
      </w:r>
      <w:r w:rsidRPr="005F7AB1">
        <w:t xml:space="preserve"> </w:t>
      </w:r>
      <w:r w:rsidRPr="005F7AB1">
        <w:rPr>
          <w:spacing w:val="-1"/>
        </w:rPr>
        <w:t>at</w:t>
      </w:r>
      <w:r w:rsidRPr="005F7AB1">
        <w:rPr>
          <w:spacing w:val="3"/>
        </w:rPr>
        <w:t xml:space="preserve"> </w:t>
      </w:r>
      <w:r w:rsidRPr="005F7AB1">
        <w:t>a</w:t>
      </w:r>
      <w:r w:rsidRPr="005F7AB1">
        <w:rPr>
          <w:spacing w:val="69"/>
        </w:rPr>
        <w:t xml:space="preserve"> </w:t>
      </w:r>
      <w:r w:rsidRPr="005F7AB1">
        <w:rPr>
          <w:spacing w:val="-1"/>
        </w:rPr>
        <w:t>predetermined</w:t>
      </w:r>
      <w:r w:rsidRPr="005F7AB1">
        <w:rPr>
          <w:spacing w:val="1"/>
        </w:rPr>
        <w:t xml:space="preserve"> </w:t>
      </w:r>
      <w:r w:rsidRPr="005F7AB1">
        <w:t xml:space="preserve">UTC </w:t>
      </w:r>
      <w:r w:rsidRPr="005F7AB1">
        <w:rPr>
          <w:spacing w:val="-1"/>
        </w:rPr>
        <w:t>time.</w:t>
      </w:r>
      <w:r w:rsidRPr="005F7AB1">
        <w:rPr>
          <w:spacing w:val="2"/>
        </w:rPr>
        <w:t xml:space="preserve"> </w:t>
      </w:r>
      <w:r w:rsidRPr="005F7AB1">
        <w:t>Note</w:t>
      </w:r>
      <w:r w:rsidRPr="005F7AB1">
        <w:rPr>
          <w:spacing w:val="-1"/>
        </w:rPr>
        <w:t xml:space="preserve"> </w:t>
      </w:r>
      <w:r w:rsidRPr="005F7AB1">
        <w:t>though</w:t>
      </w:r>
      <w:r w:rsidRPr="005F7AB1">
        <w:rPr>
          <w:spacing w:val="2"/>
        </w:rPr>
        <w:t xml:space="preserve"> </w:t>
      </w:r>
      <w:r w:rsidRPr="005F7AB1">
        <w:rPr>
          <w:spacing w:val="-1"/>
        </w:rPr>
        <w:t>that</w:t>
      </w:r>
      <w:r w:rsidRPr="005F7AB1">
        <w:rPr>
          <w:spacing w:val="2"/>
        </w:rPr>
        <w:t xml:space="preserve"> </w:t>
      </w:r>
      <w:r w:rsidRPr="005F7AB1">
        <w:rPr>
          <w:spacing w:val="-2"/>
        </w:rPr>
        <w:t>when</w:t>
      </w:r>
      <w:r w:rsidRPr="005F7AB1">
        <w:rPr>
          <w:spacing w:val="-1"/>
        </w:rPr>
        <w:t xml:space="preserve"> </w:t>
      </w:r>
      <w:r w:rsidRPr="005F7AB1">
        <w:t>a</w:t>
      </w:r>
      <w:r w:rsidRPr="005F7AB1">
        <w:rPr>
          <w:spacing w:val="1"/>
        </w:rPr>
        <w:t xml:space="preserve"> </w:t>
      </w:r>
      <w:r w:rsidRPr="005F7AB1">
        <w:t xml:space="preserve">camera </w:t>
      </w:r>
      <w:r w:rsidRPr="005F7AB1">
        <w:rPr>
          <w:spacing w:val="-1"/>
        </w:rPr>
        <w:t>is</w:t>
      </w:r>
      <w:r w:rsidRPr="005F7AB1">
        <w:rPr>
          <w:spacing w:val="1"/>
        </w:rPr>
        <w:t xml:space="preserve"> </w:t>
      </w:r>
      <w:r w:rsidRPr="005F7AB1">
        <w:rPr>
          <w:spacing w:val="-1"/>
        </w:rPr>
        <w:t>restarted</w:t>
      </w:r>
      <w:r w:rsidRPr="005F7AB1">
        <w:rPr>
          <w:spacing w:val="1"/>
        </w:rPr>
        <w:t xml:space="preserve"> </w:t>
      </w:r>
      <w:r w:rsidRPr="005F7AB1">
        <w:rPr>
          <w:spacing w:val="-1"/>
        </w:rPr>
        <w:t>any</w:t>
      </w:r>
      <w:r w:rsidRPr="005F7AB1">
        <w:rPr>
          <w:spacing w:val="-3"/>
        </w:rPr>
        <w:t xml:space="preserve"> </w:t>
      </w:r>
      <w:r w:rsidRPr="005F7AB1">
        <w:rPr>
          <w:spacing w:val="-1"/>
        </w:rPr>
        <w:t>pending</w:t>
      </w:r>
      <w:r w:rsidRPr="005F7AB1">
        <w:rPr>
          <w:spacing w:val="3"/>
        </w:rPr>
        <w:t xml:space="preserve"> </w:t>
      </w:r>
      <w:r w:rsidRPr="005F7AB1">
        <w:rPr>
          <w:spacing w:val="-1"/>
        </w:rPr>
        <w:t>test</w:t>
      </w:r>
      <w:r w:rsidRPr="005F7AB1">
        <w:rPr>
          <w:spacing w:val="3"/>
        </w:rPr>
        <w:t xml:space="preserve"> </w:t>
      </w:r>
      <w:r w:rsidRPr="005F7AB1">
        <w:rPr>
          <w:spacing w:val="-1"/>
        </w:rPr>
        <w:t>events</w:t>
      </w:r>
      <w:r w:rsidRPr="005F7AB1">
        <w:rPr>
          <w:spacing w:val="73"/>
        </w:rPr>
        <w:t xml:space="preserve"> </w:t>
      </w:r>
      <w:r w:rsidRPr="005F7AB1">
        <w:rPr>
          <w:spacing w:val="-1"/>
        </w:rPr>
        <w:t>are lost.</w:t>
      </w:r>
    </w:p>
    <w:p w:rsidR="004979FF" w:rsidRPr="005F7AB1" w:rsidRDefault="004979FF">
      <w:pPr>
        <w:spacing w:line="246" w:lineRule="auto"/>
        <w:sectPr w:rsidR="004979FF" w:rsidRPr="005F7AB1">
          <w:pgSz w:w="11900" w:h="16840"/>
          <w:pgMar w:top="1800" w:right="960" w:bottom="600" w:left="1340" w:header="1563" w:footer="419" w:gutter="0"/>
          <w:cols w:space="720"/>
        </w:sectPr>
      </w:pPr>
    </w:p>
    <w:p w:rsidR="004979FF" w:rsidRPr="005F7AB1" w:rsidRDefault="004979FF">
      <w:pPr>
        <w:spacing w:line="170" w:lineRule="exact"/>
        <w:rPr>
          <w:sz w:val="17"/>
          <w:szCs w:val="17"/>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pStyle w:val="Heading1"/>
        <w:numPr>
          <w:ilvl w:val="0"/>
          <w:numId w:val="27"/>
        </w:numPr>
        <w:tabs>
          <w:tab w:val="left" w:pos="553"/>
        </w:tabs>
        <w:ind w:left="553"/>
        <w:jc w:val="left"/>
        <w:rPr>
          <w:b w:val="0"/>
          <w:bCs w:val="0"/>
        </w:rPr>
      </w:pPr>
      <w:bookmarkStart w:id="108" w:name="Slide_67"/>
      <w:bookmarkStart w:id="109" w:name="_Toc390360139"/>
      <w:bookmarkEnd w:id="108"/>
      <w:r w:rsidRPr="005F7AB1">
        <w:rPr>
          <w:spacing w:val="-1"/>
        </w:rPr>
        <w:t>References</w:t>
      </w:r>
      <w:bookmarkEnd w:id="109"/>
    </w:p>
    <w:p w:rsidR="004979FF" w:rsidRPr="005F7AB1" w:rsidRDefault="004979FF">
      <w:pPr>
        <w:spacing w:before="10" w:line="280" w:lineRule="exact"/>
        <w:rPr>
          <w:sz w:val="28"/>
          <w:szCs w:val="28"/>
        </w:rPr>
      </w:pPr>
    </w:p>
    <w:p w:rsidR="004979FF" w:rsidRPr="005F7AB1" w:rsidRDefault="00EA703D">
      <w:pPr>
        <w:pStyle w:val="Heading2"/>
        <w:numPr>
          <w:ilvl w:val="1"/>
          <w:numId w:val="27"/>
        </w:numPr>
        <w:tabs>
          <w:tab w:val="left" w:pos="883"/>
        </w:tabs>
        <w:ind w:left="884"/>
        <w:rPr>
          <w:b w:val="0"/>
          <w:bCs w:val="0"/>
          <w:i w:val="0"/>
        </w:rPr>
      </w:pPr>
      <w:bookmarkStart w:id="110" w:name="_Toc390360140"/>
      <w:r w:rsidRPr="005F7AB1">
        <w:rPr>
          <w:spacing w:val="-1"/>
        </w:rPr>
        <w:t>Internal</w:t>
      </w:r>
      <w:r w:rsidRPr="005F7AB1">
        <w:rPr>
          <w:spacing w:val="-9"/>
        </w:rPr>
        <w:t xml:space="preserve"> </w:t>
      </w:r>
      <w:r w:rsidRPr="005F7AB1">
        <w:rPr>
          <w:spacing w:val="-1"/>
        </w:rPr>
        <w:t>References</w:t>
      </w:r>
      <w:bookmarkEnd w:id="110"/>
    </w:p>
    <w:p w:rsidR="004979FF" w:rsidRPr="005F7AB1" w:rsidRDefault="00EA703D">
      <w:pPr>
        <w:pStyle w:val="Heading4"/>
        <w:spacing w:before="24"/>
        <w:ind w:left="741"/>
      </w:pPr>
      <w:r w:rsidRPr="005F7AB1">
        <w:rPr>
          <w:spacing w:val="-1"/>
        </w:rPr>
        <w:t>(3M</w:t>
      </w:r>
      <w:r w:rsidRPr="005F7AB1">
        <w:rPr>
          <w:spacing w:val="-9"/>
        </w:rPr>
        <w:t xml:space="preserve"> </w:t>
      </w:r>
      <w:r w:rsidRPr="005F7AB1">
        <w:rPr>
          <w:spacing w:val="-1"/>
        </w:rPr>
        <w:t>documents)</w:t>
      </w:r>
    </w:p>
    <w:p w:rsidR="004979FF" w:rsidRPr="005F7AB1" w:rsidRDefault="004979FF">
      <w:pPr>
        <w:spacing w:before="13" w:line="220" w:lineRule="exact"/>
      </w:pPr>
    </w:p>
    <w:tbl>
      <w:tblPr>
        <w:tblW w:w="0" w:type="auto"/>
        <w:tblInd w:w="149" w:type="dxa"/>
        <w:tblLayout w:type="fixed"/>
        <w:tblCellMar>
          <w:left w:w="0" w:type="dxa"/>
          <w:right w:w="0" w:type="dxa"/>
        </w:tblCellMar>
        <w:tblLook w:val="01E0" w:firstRow="1" w:lastRow="1" w:firstColumn="1" w:lastColumn="1" w:noHBand="0" w:noVBand="0"/>
      </w:tblPr>
      <w:tblGrid>
        <w:gridCol w:w="2918"/>
        <w:gridCol w:w="5338"/>
        <w:gridCol w:w="942"/>
      </w:tblGrid>
      <w:tr w:rsidR="004979FF" w:rsidRPr="005F7AB1">
        <w:trPr>
          <w:trHeight w:hRule="exact" w:val="454"/>
        </w:trPr>
        <w:tc>
          <w:tcPr>
            <w:tcW w:w="291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8"/>
              <w:ind w:right="13"/>
              <w:jc w:val="center"/>
              <w:rPr>
                <w:rFonts w:ascii="Times New Roman" w:eastAsia="Times New Roman" w:hAnsi="Times New Roman" w:cs="Times New Roman"/>
                <w:sz w:val="20"/>
                <w:szCs w:val="20"/>
              </w:rPr>
            </w:pPr>
            <w:r w:rsidRPr="005F7AB1">
              <w:rPr>
                <w:rFonts w:ascii="Times New Roman" w:eastAsia="Times New Roman" w:hAnsi="Times New Roman" w:cs="Times New Roman"/>
                <w:b/>
                <w:bCs/>
                <w:i/>
                <w:spacing w:val="-1"/>
                <w:sz w:val="20"/>
                <w:szCs w:val="20"/>
              </w:rPr>
              <w:t>Title</w:t>
            </w:r>
          </w:p>
        </w:tc>
        <w:tc>
          <w:tcPr>
            <w:tcW w:w="53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8"/>
              <w:ind w:right="17"/>
              <w:jc w:val="center"/>
              <w:rPr>
                <w:rFonts w:ascii="Times New Roman" w:eastAsia="Times New Roman" w:hAnsi="Times New Roman" w:cs="Times New Roman"/>
                <w:sz w:val="20"/>
                <w:szCs w:val="20"/>
              </w:rPr>
            </w:pPr>
            <w:r w:rsidRPr="005F7AB1">
              <w:rPr>
                <w:rFonts w:ascii="Times New Roman" w:eastAsia="Times New Roman" w:hAnsi="Times New Roman" w:cs="Times New Roman"/>
                <w:b/>
                <w:bCs/>
                <w:i/>
                <w:spacing w:val="-1"/>
                <w:sz w:val="20"/>
                <w:szCs w:val="20"/>
              </w:rPr>
              <w:t>Description</w:t>
            </w:r>
          </w:p>
        </w:tc>
        <w:tc>
          <w:tcPr>
            <w:tcW w:w="94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8"/>
              <w:ind w:left="247"/>
              <w:rPr>
                <w:rFonts w:ascii="Times New Roman" w:eastAsia="Times New Roman" w:hAnsi="Times New Roman" w:cs="Times New Roman"/>
                <w:sz w:val="20"/>
                <w:szCs w:val="20"/>
              </w:rPr>
            </w:pPr>
            <w:r w:rsidRPr="005F7AB1">
              <w:rPr>
                <w:rFonts w:ascii="Times New Roman" w:eastAsia="Times New Roman" w:hAnsi="Times New Roman" w:cs="Times New Roman"/>
                <w:b/>
                <w:bCs/>
                <w:i/>
                <w:spacing w:val="-1"/>
                <w:sz w:val="20"/>
                <w:szCs w:val="20"/>
              </w:rPr>
              <w:t>notes</w:t>
            </w:r>
          </w:p>
        </w:tc>
      </w:tr>
      <w:tr w:rsidR="004979FF" w:rsidRPr="005F7AB1">
        <w:trPr>
          <w:trHeight w:hRule="exact" w:val="674"/>
        </w:trPr>
        <w:tc>
          <w:tcPr>
            <w:tcW w:w="291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tabs>
                <w:tab w:val="left" w:pos="1151"/>
                <w:tab w:val="left" w:pos="2415"/>
              </w:tabs>
              <w:spacing w:before="60" w:line="246" w:lineRule="auto"/>
              <w:ind w:left="57" w:right="71"/>
              <w:rPr>
                <w:rFonts w:ascii="Arial" w:eastAsia="Arial" w:hAnsi="Arial" w:cs="Arial"/>
              </w:rPr>
            </w:pPr>
            <w:r w:rsidRPr="005F7AB1">
              <w:rPr>
                <w:rFonts w:ascii="Arial" w:eastAsia="Arial" w:hAnsi="Arial" w:cs="Arial"/>
                <w:i/>
                <w:spacing w:val="-1"/>
              </w:rPr>
              <w:t>ANPR</w:t>
            </w:r>
            <w:r w:rsidRPr="005F7AB1">
              <w:rPr>
                <w:rFonts w:ascii="Arial" w:eastAsia="Arial" w:hAnsi="Arial" w:cs="Arial"/>
                <w:i/>
                <w:spacing w:val="-1"/>
              </w:rPr>
              <w:tab/>
              <w:t>Camera</w:t>
            </w:r>
            <w:r w:rsidRPr="005F7AB1">
              <w:rPr>
                <w:rFonts w:ascii="Arial" w:eastAsia="Arial" w:hAnsi="Arial" w:cs="Arial"/>
                <w:i/>
                <w:spacing w:val="-1"/>
              </w:rPr>
              <w:tab/>
            </w:r>
            <w:r w:rsidRPr="005F7AB1">
              <w:rPr>
                <w:rFonts w:ascii="Arial" w:eastAsia="Arial" w:hAnsi="Arial" w:cs="Arial"/>
                <w:i/>
              </w:rPr>
              <w:t>user</w:t>
            </w:r>
            <w:r w:rsidRPr="005F7AB1">
              <w:rPr>
                <w:rFonts w:ascii="Arial" w:eastAsia="Arial" w:hAnsi="Arial" w:cs="Arial"/>
                <w:i/>
                <w:spacing w:val="26"/>
              </w:rPr>
              <w:t xml:space="preserve"> </w:t>
            </w:r>
            <w:r w:rsidRPr="005F7AB1">
              <w:rPr>
                <w:rFonts w:ascii="Arial" w:eastAsia="Arial" w:hAnsi="Arial" w:cs="Arial"/>
                <w:i/>
                <w:spacing w:val="-1"/>
              </w:rPr>
              <w:t>manual.</w:t>
            </w:r>
          </w:p>
        </w:tc>
        <w:tc>
          <w:tcPr>
            <w:tcW w:w="53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52" w:line="224" w:lineRule="exact"/>
              <w:ind w:left="55" w:right="254"/>
              <w:rPr>
                <w:rFonts w:ascii="Times New Roman" w:eastAsia="Times New Roman" w:hAnsi="Times New Roman" w:cs="Times New Roman"/>
                <w:sz w:val="20"/>
                <w:szCs w:val="20"/>
              </w:rPr>
            </w:pPr>
            <w:r w:rsidRPr="005F7AB1">
              <w:rPr>
                <w:rFonts w:ascii="Times New Roman" w:eastAsia="Times New Roman" w:hAnsi="Times New Roman" w:cs="Times New Roman"/>
                <w:sz w:val="20"/>
                <w:szCs w:val="20"/>
              </w:rPr>
              <w:t>The</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1"/>
                <w:sz w:val="20"/>
                <w:szCs w:val="20"/>
              </w:rPr>
              <w:t>primary</w:t>
            </w:r>
            <w:r w:rsidRPr="005F7AB1">
              <w:rPr>
                <w:rFonts w:ascii="Times New Roman" w:eastAsia="Times New Roman" w:hAnsi="Times New Roman" w:cs="Times New Roman"/>
                <w:spacing w:val="-6"/>
                <w:sz w:val="20"/>
                <w:szCs w:val="20"/>
              </w:rPr>
              <w:t xml:space="preserve"> </w:t>
            </w:r>
            <w:r w:rsidRPr="005F7AB1">
              <w:rPr>
                <w:rFonts w:ascii="Times New Roman" w:eastAsia="Times New Roman" w:hAnsi="Times New Roman" w:cs="Times New Roman"/>
                <w:spacing w:val="-1"/>
                <w:sz w:val="20"/>
                <w:szCs w:val="20"/>
              </w:rPr>
              <w:t>user</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2"/>
                <w:sz w:val="20"/>
                <w:szCs w:val="20"/>
              </w:rPr>
              <w:t>manual</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1"/>
                <w:sz w:val="20"/>
                <w:szCs w:val="20"/>
              </w:rPr>
              <w:t>for</w:t>
            </w:r>
            <w:r w:rsidRPr="005F7AB1">
              <w:rPr>
                <w:rFonts w:ascii="Times New Roman" w:eastAsia="Times New Roman" w:hAnsi="Times New Roman" w:cs="Times New Roman"/>
                <w:spacing w:val="-2"/>
                <w:sz w:val="20"/>
                <w:szCs w:val="20"/>
              </w:rPr>
              <w:t xml:space="preserve"> the </w:t>
            </w:r>
            <w:r w:rsidRPr="005F7AB1">
              <w:rPr>
                <w:rFonts w:ascii="Times New Roman" w:eastAsia="Times New Roman" w:hAnsi="Times New Roman" w:cs="Times New Roman"/>
                <w:spacing w:val="-1"/>
                <w:sz w:val="20"/>
                <w:szCs w:val="20"/>
              </w:rPr>
              <w:t>respective</w:t>
            </w:r>
            <w:r w:rsidRPr="005F7AB1">
              <w:rPr>
                <w:rFonts w:ascii="Times New Roman" w:eastAsia="Times New Roman" w:hAnsi="Times New Roman" w:cs="Times New Roman"/>
                <w:spacing w:val="-2"/>
                <w:sz w:val="20"/>
                <w:szCs w:val="20"/>
              </w:rPr>
              <w:t xml:space="preserve"> </w:t>
            </w:r>
            <w:r w:rsidRPr="005F7AB1">
              <w:rPr>
                <w:rFonts w:ascii="Times New Roman" w:eastAsia="Times New Roman" w:hAnsi="Times New Roman" w:cs="Times New Roman"/>
                <w:spacing w:val="-1"/>
                <w:sz w:val="20"/>
                <w:szCs w:val="20"/>
              </w:rPr>
              <w:t>Spike(+),</w:t>
            </w:r>
            <w:r w:rsidRPr="005F7AB1">
              <w:rPr>
                <w:rFonts w:ascii="Times New Roman" w:eastAsia="Times New Roman" w:hAnsi="Times New Roman" w:cs="Times New Roman"/>
                <w:spacing w:val="-2"/>
                <w:sz w:val="20"/>
                <w:szCs w:val="20"/>
              </w:rPr>
              <w:t xml:space="preserve"> </w:t>
            </w:r>
            <w:r w:rsidRPr="005F7AB1">
              <w:rPr>
                <w:rFonts w:ascii="Times New Roman" w:eastAsia="Times New Roman" w:hAnsi="Times New Roman" w:cs="Times New Roman"/>
                <w:spacing w:val="-1"/>
                <w:sz w:val="20"/>
                <w:szCs w:val="20"/>
              </w:rPr>
              <w:t>SpikeHD</w:t>
            </w:r>
            <w:r w:rsidRPr="005F7AB1">
              <w:rPr>
                <w:rFonts w:ascii="Times New Roman" w:eastAsia="Times New Roman" w:hAnsi="Times New Roman" w:cs="Times New Roman"/>
                <w:spacing w:val="47"/>
                <w:sz w:val="20"/>
                <w:szCs w:val="20"/>
              </w:rPr>
              <w:t xml:space="preserve"> </w:t>
            </w:r>
            <w:r w:rsidRPr="005F7AB1">
              <w:rPr>
                <w:rFonts w:ascii="Times New Roman" w:eastAsia="Times New Roman" w:hAnsi="Times New Roman" w:cs="Times New Roman"/>
                <w:sz w:val="20"/>
                <w:szCs w:val="20"/>
              </w:rPr>
              <w:t>or</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1"/>
                <w:sz w:val="20"/>
                <w:szCs w:val="20"/>
              </w:rPr>
              <w:t>Spikelet</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1"/>
                <w:sz w:val="20"/>
                <w:szCs w:val="20"/>
              </w:rPr>
              <w:t>ANPR</w:t>
            </w:r>
            <w:r w:rsidRPr="005F7AB1">
              <w:rPr>
                <w:rFonts w:ascii="Times New Roman" w:eastAsia="Times New Roman" w:hAnsi="Times New Roman" w:cs="Times New Roman"/>
                <w:spacing w:val="-5"/>
                <w:sz w:val="20"/>
                <w:szCs w:val="20"/>
              </w:rPr>
              <w:t xml:space="preserve"> </w:t>
            </w:r>
            <w:r w:rsidRPr="005F7AB1">
              <w:rPr>
                <w:rFonts w:ascii="Times New Roman" w:eastAsia="Times New Roman" w:hAnsi="Times New Roman" w:cs="Times New Roman"/>
                <w:spacing w:val="-1"/>
                <w:sz w:val="20"/>
                <w:szCs w:val="20"/>
              </w:rPr>
              <w:t>camera.</w:t>
            </w:r>
          </w:p>
        </w:tc>
        <w:tc>
          <w:tcPr>
            <w:tcW w:w="942"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476"/>
        </w:trPr>
        <w:tc>
          <w:tcPr>
            <w:tcW w:w="291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7"/>
              <w:rPr>
                <w:rFonts w:ascii="Arial" w:eastAsia="Arial" w:hAnsi="Arial" w:cs="Arial"/>
              </w:rPr>
            </w:pPr>
            <w:r w:rsidRPr="005F7AB1">
              <w:rPr>
                <w:rFonts w:ascii="Arial" w:eastAsia="Arial" w:hAnsi="Arial" w:cs="Arial"/>
                <w:i/>
                <w:spacing w:val="-1"/>
              </w:rPr>
              <w:t>ves_data.h</w:t>
            </w:r>
          </w:p>
        </w:tc>
        <w:tc>
          <w:tcPr>
            <w:tcW w:w="53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6"/>
              <w:ind w:left="55"/>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Description</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z w:val="20"/>
                <w:szCs w:val="20"/>
              </w:rPr>
              <w:t>of</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2"/>
                <w:sz w:val="20"/>
                <w:szCs w:val="20"/>
              </w:rPr>
              <w:t>summary</w:t>
            </w:r>
            <w:r w:rsidRPr="005F7AB1">
              <w:rPr>
                <w:rFonts w:ascii="Times New Roman" w:eastAsia="Times New Roman" w:hAnsi="Times New Roman" w:cs="Times New Roman"/>
                <w:spacing w:val="-8"/>
                <w:sz w:val="20"/>
                <w:szCs w:val="20"/>
              </w:rPr>
              <w:t xml:space="preserve"> </w:t>
            </w:r>
            <w:r w:rsidRPr="005F7AB1">
              <w:rPr>
                <w:rFonts w:ascii="Times New Roman" w:eastAsia="Times New Roman" w:hAnsi="Times New Roman" w:cs="Times New Roman"/>
                <w:spacing w:val="-1"/>
                <w:sz w:val="20"/>
                <w:szCs w:val="20"/>
              </w:rPr>
              <w:t>and</w:t>
            </w:r>
            <w:r w:rsidRPr="005F7AB1">
              <w:rPr>
                <w:rFonts w:ascii="Times New Roman" w:eastAsia="Times New Roman" w:hAnsi="Times New Roman" w:cs="Times New Roman"/>
                <w:spacing w:val="-2"/>
                <w:sz w:val="20"/>
                <w:szCs w:val="20"/>
              </w:rPr>
              <w:t xml:space="preserve"> </w:t>
            </w:r>
            <w:r w:rsidRPr="005F7AB1">
              <w:rPr>
                <w:rFonts w:ascii="Times New Roman" w:eastAsia="Times New Roman" w:hAnsi="Times New Roman" w:cs="Times New Roman"/>
                <w:spacing w:val="-1"/>
                <w:sz w:val="20"/>
                <w:szCs w:val="20"/>
              </w:rPr>
              <w:t>evidential</w:t>
            </w:r>
            <w:r w:rsidRPr="005F7AB1">
              <w:rPr>
                <w:rFonts w:ascii="Times New Roman" w:eastAsia="Times New Roman" w:hAnsi="Times New Roman" w:cs="Times New Roman"/>
                <w:spacing w:val="-5"/>
                <w:sz w:val="20"/>
                <w:szCs w:val="20"/>
              </w:rPr>
              <w:t xml:space="preserve"> </w:t>
            </w:r>
            <w:r w:rsidRPr="005F7AB1">
              <w:rPr>
                <w:rFonts w:ascii="Times New Roman" w:eastAsia="Times New Roman" w:hAnsi="Times New Roman" w:cs="Times New Roman"/>
                <w:sz w:val="20"/>
                <w:szCs w:val="20"/>
              </w:rPr>
              <w:t>record</w:t>
            </w:r>
            <w:r w:rsidRPr="005F7AB1">
              <w:rPr>
                <w:rFonts w:ascii="Times New Roman" w:eastAsia="Times New Roman" w:hAnsi="Times New Roman" w:cs="Times New Roman"/>
                <w:spacing w:val="-2"/>
                <w:sz w:val="20"/>
                <w:szCs w:val="20"/>
              </w:rPr>
              <w:t xml:space="preserve"> </w:t>
            </w:r>
            <w:r w:rsidRPr="005F7AB1">
              <w:rPr>
                <w:rFonts w:ascii="Times New Roman" w:eastAsia="Times New Roman" w:hAnsi="Times New Roman" w:cs="Times New Roman"/>
                <w:spacing w:val="-1"/>
                <w:sz w:val="20"/>
                <w:szCs w:val="20"/>
              </w:rPr>
              <w:t>data</w:t>
            </w:r>
            <w:r w:rsidRPr="005F7AB1">
              <w:rPr>
                <w:rFonts w:ascii="Times New Roman" w:eastAsia="Times New Roman" w:hAnsi="Times New Roman" w:cs="Times New Roman"/>
                <w:spacing w:val="-2"/>
                <w:sz w:val="20"/>
                <w:szCs w:val="20"/>
              </w:rPr>
              <w:t xml:space="preserve"> </w:t>
            </w:r>
            <w:r w:rsidRPr="005F7AB1">
              <w:rPr>
                <w:rFonts w:ascii="Times New Roman" w:eastAsia="Times New Roman" w:hAnsi="Times New Roman" w:cs="Times New Roman"/>
                <w:spacing w:val="-1"/>
                <w:sz w:val="20"/>
                <w:szCs w:val="20"/>
              </w:rPr>
              <w:t>structure</w:t>
            </w:r>
          </w:p>
        </w:tc>
        <w:tc>
          <w:tcPr>
            <w:tcW w:w="942"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474"/>
        </w:trPr>
        <w:tc>
          <w:tcPr>
            <w:tcW w:w="291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7"/>
              <w:rPr>
                <w:rFonts w:ascii="Arial" w:eastAsia="Arial" w:hAnsi="Arial" w:cs="Arial"/>
              </w:rPr>
            </w:pPr>
            <w:r w:rsidRPr="005F7AB1">
              <w:rPr>
                <w:rFonts w:ascii="Arial" w:eastAsia="Arial" w:hAnsi="Arial" w:cs="Arial"/>
                <w:i/>
                <w:spacing w:val="-1"/>
              </w:rPr>
              <w:t>ves_nvt.h</w:t>
            </w:r>
          </w:p>
        </w:tc>
        <w:tc>
          <w:tcPr>
            <w:tcW w:w="53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6"/>
              <w:ind w:left="55"/>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Description</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z w:val="20"/>
                <w:szCs w:val="20"/>
              </w:rPr>
              <w:t>of</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1"/>
                <w:sz w:val="20"/>
                <w:szCs w:val="20"/>
              </w:rPr>
              <w:t>binary</w:t>
            </w:r>
            <w:r w:rsidRPr="005F7AB1">
              <w:rPr>
                <w:rFonts w:ascii="Times New Roman" w:eastAsia="Times New Roman" w:hAnsi="Times New Roman" w:cs="Times New Roman"/>
                <w:spacing w:val="-7"/>
                <w:sz w:val="20"/>
                <w:szCs w:val="20"/>
              </w:rPr>
              <w:t xml:space="preserve"> </w:t>
            </w:r>
            <w:r w:rsidRPr="005F7AB1">
              <w:rPr>
                <w:rFonts w:ascii="Times New Roman" w:eastAsia="Times New Roman" w:hAnsi="Times New Roman" w:cs="Times New Roman"/>
                <w:spacing w:val="-1"/>
                <w:sz w:val="20"/>
                <w:szCs w:val="20"/>
              </w:rPr>
              <w:t>control</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1"/>
                <w:sz w:val="20"/>
                <w:szCs w:val="20"/>
              </w:rPr>
              <w:t>interface</w:t>
            </w:r>
            <w:r w:rsidRPr="005F7AB1">
              <w:rPr>
                <w:rFonts w:ascii="Times New Roman" w:eastAsia="Times New Roman" w:hAnsi="Times New Roman" w:cs="Times New Roman"/>
                <w:spacing w:val="-2"/>
                <w:sz w:val="20"/>
                <w:szCs w:val="20"/>
              </w:rPr>
              <w:t xml:space="preserve"> </w:t>
            </w:r>
            <w:r w:rsidRPr="005F7AB1">
              <w:rPr>
                <w:rFonts w:ascii="Times New Roman" w:eastAsia="Times New Roman" w:hAnsi="Times New Roman" w:cs="Times New Roman"/>
                <w:spacing w:val="-1"/>
                <w:sz w:val="20"/>
                <w:szCs w:val="20"/>
              </w:rPr>
              <w:t>data</w:t>
            </w:r>
            <w:r w:rsidRPr="005F7AB1">
              <w:rPr>
                <w:rFonts w:ascii="Times New Roman" w:eastAsia="Times New Roman" w:hAnsi="Times New Roman" w:cs="Times New Roman"/>
                <w:spacing w:val="-2"/>
                <w:sz w:val="20"/>
                <w:szCs w:val="20"/>
              </w:rPr>
              <w:t xml:space="preserve"> </w:t>
            </w:r>
            <w:r w:rsidRPr="005F7AB1">
              <w:rPr>
                <w:rFonts w:ascii="Times New Roman" w:eastAsia="Times New Roman" w:hAnsi="Times New Roman" w:cs="Times New Roman"/>
                <w:spacing w:val="-1"/>
                <w:sz w:val="20"/>
                <w:szCs w:val="20"/>
              </w:rPr>
              <w:t>structures</w:t>
            </w:r>
          </w:p>
        </w:tc>
        <w:tc>
          <w:tcPr>
            <w:tcW w:w="942"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498"/>
        </w:trPr>
        <w:tc>
          <w:tcPr>
            <w:tcW w:w="291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7"/>
              <w:rPr>
                <w:rFonts w:ascii="Arial" w:eastAsia="Arial" w:hAnsi="Arial" w:cs="Arial"/>
              </w:rPr>
            </w:pPr>
            <w:r w:rsidRPr="005F7AB1">
              <w:rPr>
                <w:rFonts w:ascii="Arial" w:eastAsia="Arial" w:hAnsi="Arial" w:cs="Arial"/>
                <w:i/>
                <w:spacing w:val="-1"/>
              </w:rPr>
              <w:t>ves_session.h</w:t>
            </w:r>
          </w:p>
        </w:tc>
        <w:tc>
          <w:tcPr>
            <w:tcW w:w="53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6"/>
              <w:ind w:left="55"/>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Description</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z w:val="20"/>
                <w:szCs w:val="20"/>
              </w:rPr>
              <w:t>of</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1"/>
                <w:sz w:val="20"/>
                <w:szCs w:val="20"/>
              </w:rPr>
              <w:t>session</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1"/>
                <w:sz w:val="20"/>
                <w:szCs w:val="20"/>
              </w:rPr>
              <w:t>control</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1"/>
                <w:sz w:val="20"/>
                <w:szCs w:val="20"/>
              </w:rPr>
              <w:t>interface</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z w:val="20"/>
                <w:szCs w:val="20"/>
              </w:rPr>
              <w:t>data</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1"/>
                <w:sz w:val="20"/>
                <w:szCs w:val="20"/>
              </w:rPr>
              <w:t>structures</w:t>
            </w:r>
          </w:p>
        </w:tc>
        <w:tc>
          <w:tcPr>
            <w:tcW w:w="942" w:type="dxa"/>
            <w:tcBorders>
              <w:top w:val="single" w:sz="1" w:space="0" w:color="000000"/>
              <w:left w:val="single" w:sz="1" w:space="0" w:color="000000"/>
              <w:bottom w:val="single" w:sz="1" w:space="0" w:color="000000"/>
              <w:right w:val="single" w:sz="1" w:space="0" w:color="000000"/>
            </w:tcBorders>
          </w:tcPr>
          <w:p w:rsidR="004979FF" w:rsidRPr="005F7AB1" w:rsidRDefault="004979FF"/>
        </w:tc>
      </w:tr>
    </w:tbl>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before="10" w:line="240" w:lineRule="exact"/>
        <w:rPr>
          <w:sz w:val="24"/>
          <w:szCs w:val="24"/>
        </w:rPr>
      </w:pPr>
    </w:p>
    <w:p w:rsidR="004979FF" w:rsidRPr="005F7AB1" w:rsidRDefault="00EA703D">
      <w:pPr>
        <w:pStyle w:val="Heading2"/>
        <w:numPr>
          <w:ilvl w:val="1"/>
          <w:numId w:val="27"/>
        </w:numPr>
        <w:tabs>
          <w:tab w:val="left" w:pos="883"/>
        </w:tabs>
        <w:spacing w:before="64"/>
        <w:ind w:left="884"/>
        <w:rPr>
          <w:b w:val="0"/>
          <w:bCs w:val="0"/>
          <w:i w:val="0"/>
        </w:rPr>
      </w:pPr>
      <w:bookmarkStart w:id="111" w:name="_Toc390360141"/>
      <w:r w:rsidRPr="005F7AB1">
        <w:rPr>
          <w:spacing w:val="-1"/>
        </w:rPr>
        <w:t>External</w:t>
      </w:r>
      <w:r w:rsidRPr="005F7AB1">
        <w:rPr>
          <w:spacing w:val="-9"/>
        </w:rPr>
        <w:t xml:space="preserve"> </w:t>
      </w:r>
      <w:r w:rsidRPr="005F7AB1">
        <w:rPr>
          <w:spacing w:val="-1"/>
        </w:rPr>
        <w:t>References</w:t>
      </w:r>
      <w:bookmarkEnd w:id="111"/>
    </w:p>
    <w:p w:rsidR="004979FF" w:rsidRPr="005F7AB1" w:rsidRDefault="004979FF">
      <w:pPr>
        <w:spacing w:before="6" w:line="50" w:lineRule="exact"/>
        <w:rPr>
          <w:sz w:val="5"/>
          <w:szCs w:val="5"/>
        </w:rPr>
      </w:pPr>
    </w:p>
    <w:tbl>
      <w:tblPr>
        <w:tblW w:w="0" w:type="auto"/>
        <w:tblInd w:w="125" w:type="dxa"/>
        <w:tblLayout w:type="fixed"/>
        <w:tblCellMar>
          <w:left w:w="0" w:type="dxa"/>
          <w:right w:w="0" w:type="dxa"/>
        </w:tblCellMar>
        <w:tblLook w:val="01E0" w:firstRow="1" w:lastRow="1" w:firstColumn="1" w:lastColumn="1" w:noHBand="0" w:noVBand="0"/>
      </w:tblPr>
      <w:tblGrid>
        <w:gridCol w:w="2940"/>
        <w:gridCol w:w="5326"/>
        <w:gridCol w:w="956"/>
      </w:tblGrid>
      <w:tr w:rsidR="004979FF" w:rsidRPr="005F7AB1">
        <w:trPr>
          <w:trHeight w:hRule="exact" w:val="452"/>
        </w:trPr>
        <w:tc>
          <w:tcPr>
            <w:tcW w:w="29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8"/>
              <w:ind w:right="15"/>
              <w:jc w:val="center"/>
              <w:rPr>
                <w:rFonts w:ascii="Times New Roman" w:eastAsia="Times New Roman" w:hAnsi="Times New Roman" w:cs="Times New Roman"/>
                <w:sz w:val="20"/>
                <w:szCs w:val="20"/>
              </w:rPr>
            </w:pPr>
            <w:r w:rsidRPr="005F7AB1">
              <w:rPr>
                <w:rFonts w:ascii="Times New Roman" w:eastAsia="Times New Roman" w:hAnsi="Times New Roman" w:cs="Times New Roman"/>
                <w:b/>
                <w:bCs/>
                <w:i/>
                <w:spacing w:val="-1"/>
                <w:sz w:val="20"/>
                <w:szCs w:val="20"/>
              </w:rPr>
              <w:t>Title</w:t>
            </w:r>
          </w:p>
        </w:tc>
        <w:tc>
          <w:tcPr>
            <w:tcW w:w="532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8"/>
              <w:ind w:right="17"/>
              <w:jc w:val="center"/>
              <w:rPr>
                <w:rFonts w:ascii="Times New Roman" w:eastAsia="Times New Roman" w:hAnsi="Times New Roman" w:cs="Times New Roman"/>
                <w:sz w:val="20"/>
                <w:szCs w:val="20"/>
              </w:rPr>
            </w:pPr>
            <w:r w:rsidRPr="005F7AB1">
              <w:rPr>
                <w:rFonts w:ascii="Times New Roman" w:eastAsia="Times New Roman" w:hAnsi="Times New Roman" w:cs="Times New Roman"/>
                <w:b/>
                <w:bCs/>
                <w:i/>
                <w:spacing w:val="-1"/>
                <w:sz w:val="20"/>
                <w:szCs w:val="20"/>
              </w:rPr>
              <w:t>Description</w:t>
            </w:r>
          </w:p>
        </w:tc>
        <w:tc>
          <w:tcPr>
            <w:tcW w:w="95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8"/>
              <w:ind w:left="253"/>
              <w:rPr>
                <w:rFonts w:ascii="Times New Roman" w:eastAsia="Times New Roman" w:hAnsi="Times New Roman" w:cs="Times New Roman"/>
                <w:sz w:val="20"/>
                <w:szCs w:val="20"/>
              </w:rPr>
            </w:pPr>
            <w:r w:rsidRPr="005F7AB1">
              <w:rPr>
                <w:rFonts w:ascii="Times New Roman" w:eastAsia="Times New Roman" w:hAnsi="Times New Roman" w:cs="Times New Roman"/>
                <w:b/>
                <w:bCs/>
                <w:i/>
                <w:spacing w:val="-1"/>
                <w:sz w:val="20"/>
                <w:szCs w:val="20"/>
              </w:rPr>
              <w:t>notes</w:t>
            </w:r>
          </w:p>
        </w:tc>
      </w:tr>
      <w:tr w:rsidR="004979FF" w:rsidRPr="005F7AB1">
        <w:trPr>
          <w:trHeight w:hRule="exact" w:val="476"/>
        </w:trPr>
        <w:tc>
          <w:tcPr>
            <w:tcW w:w="29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81"/>
              <w:ind w:left="55"/>
              <w:rPr>
                <w:rFonts w:ascii="Arial" w:eastAsia="Arial" w:hAnsi="Arial" w:cs="Arial"/>
                <w:sz w:val="20"/>
                <w:szCs w:val="20"/>
              </w:rPr>
            </w:pPr>
            <w:r w:rsidRPr="005F7AB1">
              <w:rPr>
                <w:rFonts w:ascii="Arial" w:eastAsia="Arial" w:hAnsi="Arial" w:cs="Arial"/>
                <w:i/>
                <w:spacing w:val="-2"/>
                <w:sz w:val="20"/>
                <w:szCs w:val="20"/>
              </w:rPr>
              <w:t>NIST</w:t>
            </w:r>
            <w:r w:rsidRPr="005F7AB1">
              <w:rPr>
                <w:rFonts w:ascii="Arial" w:eastAsia="Arial" w:hAnsi="Arial" w:cs="Arial"/>
                <w:i/>
                <w:spacing w:val="-4"/>
                <w:sz w:val="20"/>
                <w:szCs w:val="20"/>
              </w:rPr>
              <w:t xml:space="preserve"> </w:t>
            </w:r>
            <w:r w:rsidRPr="005F7AB1">
              <w:rPr>
                <w:rFonts w:ascii="Arial" w:eastAsia="Arial" w:hAnsi="Arial" w:cs="Arial"/>
                <w:i/>
                <w:spacing w:val="-1"/>
                <w:sz w:val="20"/>
                <w:szCs w:val="20"/>
              </w:rPr>
              <w:t>FIPS</w:t>
            </w:r>
            <w:r w:rsidRPr="005F7AB1">
              <w:rPr>
                <w:rFonts w:ascii="Arial" w:eastAsia="Arial" w:hAnsi="Arial" w:cs="Arial"/>
                <w:i/>
                <w:spacing w:val="-5"/>
                <w:sz w:val="20"/>
                <w:szCs w:val="20"/>
              </w:rPr>
              <w:t xml:space="preserve"> </w:t>
            </w:r>
            <w:r w:rsidRPr="005F7AB1">
              <w:rPr>
                <w:rFonts w:ascii="Arial" w:eastAsia="Arial" w:hAnsi="Arial" w:cs="Arial"/>
                <w:i/>
                <w:spacing w:val="-1"/>
                <w:sz w:val="20"/>
                <w:szCs w:val="20"/>
              </w:rPr>
              <w:t>PUB</w:t>
            </w:r>
            <w:r w:rsidRPr="005F7AB1">
              <w:rPr>
                <w:rFonts w:ascii="Arial" w:eastAsia="Arial" w:hAnsi="Arial" w:cs="Arial"/>
                <w:i/>
                <w:spacing w:val="-8"/>
                <w:sz w:val="20"/>
                <w:szCs w:val="20"/>
              </w:rPr>
              <w:t xml:space="preserve"> </w:t>
            </w:r>
            <w:r w:rsidRPr="005F7AB1">
              <w:rPr>
                <w:rFonts w:ascii="Arial" w:eastAsia="Arial" w:hAnsi="Arial" w:cs="Arial"/>
                <w:i/>
                <w:spacing w:val="-1"/>
                <w:sz w:val="20"/>
                <w:szCs w:val="20"/>
              </w:rPr>
              <w:t>198</w:t>
            </w:r>
          </w:p>
        </w:tc>
        <w:tc>
          <w:tcPr>
            <w:tcW w:w="532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4"/>
              <w:ind w:left="57"/>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Description</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z w:val="20"/>
                <w:szCs w:val="20"/>
              </w:rPr>
              <w:t>of</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2"/>
                <w:sz w:val="20"/>
                <w:szCs w:val="20"/>
              </w:rPr>
              <w:t>the</w:t>
            </w:r>
            <w:r w:rsidRPr="005F7AB1">
              <w:rPr>
                <w:rFonts w:ascii="Times New Roman" w:eastAsia="Times New Roman" w:hAnsi="Times New Roman" w:cs="Times New Roman"/>
                <w:spacing w:val="45"/>
                <w:sz w:val="20"/>
                <w:szCs w:val="20"/>
              </w:rPr>
              <w:t xml:space="preserve"> </w:t>
            </w:r>
            <w:r w:rsidRPr="005F7AB1">
              <w:rPr>
                <w:rFonts w:ascii="Times New Roman" w:eastAsia="Times New Roman" w:hAnsi="Times New Roman" w:cs="Times New Roman"/>
                <w:spacing w:val="-2"/>
                <w:sz w:val="20"/>
                <w:szCs w:val="20"/>
              </w:rPr>
              <w:t>hmac</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1"/>
                <w:sz w:val="20"/>
                <w:szCs w:val="20"/>
              </w:rPr>
              <w:t>authentication</w:t>
            </w:r>
            <w:r w:rsidRPr="005F7AB1">
              <w:rPr>
                <w:rFonts w:ascii="Times New Roman" w:eastAsia="Times New Roman" w:hAnsi="Times New Roman" w:cs="Times New Roman"/>
                <w:spacing w:val="-5"/>
                <w:sz w:val="20"/>
                <w:szCs w:val="20"/>
              </w:rPr>
              <w:t xml:space="preserve"> </w:t>
            </w:r>
            <w:r w:rsidRPr="005F7AB1">
              <w:rPr>
                <w:rFonts w:ascii="Times New Roman" w:eastAsia="Times New Roman" w:hAnsi="Times New Roman" w:cs="Times New Roman"/>
                <w:spacing w:val="-1"/>
                <w:sz w:val="20"/>
                <w:szCs w:val="20"/>
              </w:rPr>
              <w:t>standard.</w:t>
            </w:r>
          </w:p>
        </w:tc>
        <w:tc>
          <w:tcPr>
            <w:tcW w:w="95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1904"/>
        </w:trPr>
        <w:tc>
          <w:tcPr>
            <w:tcW w:w="29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i/>
                <w:spacing w:val="-1"/>
              </w:rPr>
              <w:t>RFC2104</w:t>
            </w:r>
          </w:p>
        </w:tc>
        <w:tc>
          <w:tcPr>
            <w:tcW w:w="532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53" w:line="231" w:lineRule="auto"/>
              <w:ind w:left="57" w:right="236"/>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This</w:t>
            </w:r>
            <w:r w:rsidRPr="005F7AB1">
              <w:rPr>
                <w:rFonts w:ascii="Times New Roman" w:eastAsia="Times New Roman" w:hAnsi="Times New Roman" w:cs="Times New Roman"/>
                <w:spacing w:val="-5"/>
                <w:sz w:val="20"/>
                <w:szCs w:val="20"/>
              </w:rPr>
              <w:t xml:space="preserve"> </w:t>
            </w:r>
            <w:r w:rsidRPr="005F7AB1">
              <w:rPr>
                <w:rFonts w:ascii="Times New Roman" w:eastAsia="Times New Roman" w:hAnsi="Times New Roman" w:cs="Times New Roman"/>
                <w:spacing w:val="-2"/>
                <w:sz w:val="20"/>
                <w:szCs w:val="20"/>
              </w:rPr>
              <w:t>document</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1"/>
                <w:sz w:val="20"/>
                <w:szCs w:val="20"/>
              </w:rPr>
              <w:t>describes</w:t>
            </w:r>
            <w:r w:rsidRPr="005F7AB1">
              <w:rPr>
                <w:rFonts w:ascii="Times New Roman" w:eastAsia="Times New Roman" w:hAnsi="Times New Roman" w:cs="Times New Roman"/>
                <w:spacing w:val="-6"/>
                <w:sz w:val="20"/>
                <w:szCs w:val="20"/>
              </w:rPr>
              <w:t xml:space="preserve"> </w:t>
            </w:r>
            <w:r w:rsidRPr="005F7AB1">
              <w:rPr>
                <w:rFonts w:ascii="Times New Roman" w:eastAsia="Times New Roman" w:hAnsi="Times New Roman" w:cs="Times New Roman"/>
                <w:spacing w:val="-2"/>
                <w:sz w:val="20"/>
                <w:szCs w:val="20"/>
              </w:rPr>
              <w:t>HMAC,</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z w:val="20"/>
                <w:szCs w:val="20"/>
              </w:rPr>
              <w:t>a</w:t>
            </w:r>
            <w:r w:rsidRPr="005F7AB1">
              <w:rPr>
                <w:rFonts w:ascii="Times New Roman" w:eastAsia="Times New Roman" w:hAnsi="Times New Roman" w:cs="Times New Roman"/>
                <w:spacing w:val="-2"/>
                <w:sz w:val="20"/>
                <w:szCs w:val="20"/>
              </w:rPr>
              <w:t xml:space="preserve"> mechanism</w:t>
            </w:r>
            <w:r w:rsidRPr="005F7AB1">
              <w:rPr>
                <w:rFonts w:ascii="Times New Roman" w:eastAsia="Times New Roman" w:hAnsi="Times New Roman" w:cs="Times New Roman"/>
                <w:spacing w:val="-8"/>
                <w:sz w:val="20"/>
                <w:szCs w:val="20"/>
              </w:rPr>
              <w:t xml:space="preserve"> </w:t>
            </w:r>
            <w:r w:rsidRPr="005F7AB1">
              <w:rPr>
                <w:rFonts w:ascii="Times New Roman" w:eastAsia="Times New Roman" w:hAnsi="Times New Roman" w:cs="Times New Roman"/>
                <w:spacing w:val="-1"/>
                <w:sz w:val="20"/>
                <w:szCs w:val="20"/>
              </w:rPr>
              <w:t>for</w:t>
            </w:r>
            <w:r w:rsidRPr="005F7AB1">
              <w:rPr>
                <w:rFonts w:ascii="Times New Roman" w:eastAsia="Times New Roman" w:hAnsi="Times New Roman" w:cs="Times New Roman"/>
                <w:spacing w:val="-2"/>
                <w:sz w:val="20"/>
                <w:szCs w:val="20"/>
              </w:rPr>
              <w:t xml:space="preserve"> message</w:t>
            </w:r>
            <w:r w:rsidRPr="005F7AB1">
              <w:rPr>
                <w:rFonts w:ascii="Times New Roman" w:eastAsia="Times New Roman" w:hAnsi="Times New Roman" w:cs="Times New Roman"/>
                <w:spacing w:val="69"/>
                <w:w w:val="99"/>
                <w:sz w:val="20"/>
                <w:szCs w:val="20"/>
              </w:rPr>
              <w:t xml:space="preserve"> </w:t>
            </w:r>
            <w:r w:rsidRPr="005F7AB1">
              <w:rPr>
                <w:rFonts w:ascii="Times New Roman" w:eastAsia="Times New Roman" w:hAnsi="Times New Roman" w:cs="Times New Roman"/>
                <w:spacing w:val="-1"/>
                <w:sz w:val="20"/>
                <w:szCs w:val="20"/>
              </w:rPr>
              <w:t>authentication</w:t>
            </w:r>
            <w:r w:rsidRPr="005F7AB1">
              <w:rPr>
                <w:rFonts w:ascii="Times New Roman" w:eastAsia="Times New Roman" w:hAnsi="Times New Roman" w:cs="Times New Roman"/>
                <w:spacing w:val="41"/>
                <w:sz w:val="20"/>
                <w:szCs w:val="20"/>
              </w:rPr>
              <w:t xml:space="preserve"> </w:t>
            </w:r>
            <w:r w:rsidRPr="005F7AB1">
              <w:rPr>
                <w:rFonts w:ascii="Times New Roman" w:eastAsia="Times New Roman" w:hAnsi="Times New Roman" w:cs="Times New Roman"/>
                <w:spacing w:val="-1"/>
                <w:sz w:val="20"/>
                <w:szCs w:val="20"/>
              </w:rPr>
              <w:t>using</w:t>
            </w:r>
            <w:r w:rsidRPr="005F7AB1">
              <w:rPr>
                <w:rFonts w:ascii="Times New Roman" w:eastAsia="Times New Roman" w:hAnsi="Times New Roman" w:cs="Times New Roman"/>
                <w:spacing w:val="-5"/>
                <w:sz w:val="20"/>
                <w:szCs w:val="20"/>
              </w:rPr>
              <w:t xml:space="preserve"> </w:t>
            </w:r>
            <w:r w:rsidRPr="005F7AB1">
              <w:rPr>
                <w:rFonts w:ascii="Times New Roman" w:eastAsia="Times New Roman" w:hAnsi="Times New Roman" w:cs="Times New Roman"/>
                <w:spacing w:val="-1"/>
                <w:sz w:val="20"/>
                <w:szCs w:val="20"/>
              </w:rPr>
              <w:t>cryptographic</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1"/>
                <w:sz w:val="20"/>
                <w:szCs w:val="20"/>
              </w:rPr>
              <w:t>hash</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2"/>
                <w:sz w:val="20"/>
                <w:szCs w:val="20"/>
              </w:rPr>
              <w:t>functions. HMAC</w:t>
            </w:r>
            <w:r w:rsidRPr="005F7AB1">
              <w:rPr>
                <w:rFonts w:ascii="Times New Roman" w:eastAsia="Times New Roman" w:hAnsi="Times New Roman" w:cs="Times New Roman"/>
                <w:spacing w:val="-5"/>
                <w:sz w:val="20"/>
                <w:szCs w:val="20"/>
              </w:rPr>
              <w:t xml:space="preserve"> </w:t>
            </w:r>
            <w:r w:rsidRPr="005F7AB1">
              <w:rPr>
                <w:rFonts w:ascii="Times New Roman" w:eastAsia="Times New Roman" w:hAnsi="Times New Roman" w:cs="Times New Roman"/>
                <w:sz w:val="20"/>
                <w:szCs w:val="20"/>
              </w:rPr>
              <w:t>can</w:t>
            </w:r>
            <w:r w:rsidRPr="005F7AB1">
              <w:rPr>
                <w:rFonts w:ascii="Times New Roman" w:eastAsia="Times New Roman" w:hAnsi="Times New Roman" w:cs="Times New Roman"/>
                <w:spacing w:val="51"/>
                <w:sz w:val="20"/>
                <w:szCs w:val="20"/>
              </w:rPr>
              <w:t xml:space="preserve"> </w:t>
            </w:r>
            <w:r w:rsidRPr="005F7AB1">
              <w:rPr>
                <w:rFonts w:ascii="Times New Roman" w:eastAsia="Times New Roman" w:hAnsi="Times New Roman" w:cs="Times New Roman"/>
                <w:sz w:val="20"/>
                <w:szCs w:val="20"/>
              </w:rPr>
              <w:t>be</w:t>
            </w:r>
            <w:r w:rsidRPr="005F7AB1">
              <w:rPr>
                <w:rFonts w:ascii="Times New Roman" w:eastAsia="Times New Roman" w:hAnsi="Times New Roman" w:cs="Times New Roman"/>
                <w:spacing w:val="-1"/>
                <w:sz w:val="20"/>
                <w:szCs w:val="20"/>
              </w:rPr>
              <w:t xml:space="preserve"> used </w:t>
            </w:r>
            <w:r w:rsidRPr="005F7AB1">
              <w:rPr>
                <w:rFonts w:ascii="Times New Roman" w:eastAsia="Times New Roman" w:hAnsi="Times New Roman" w:cs="Times New Roman"/>
                <w:spacing w:val="-3"/>
                <w:sz w:val="20"/>
                <w:szCs w:val="20"/>
              </w:rPr>
              <w:t>with</w:t>
            </w:r>
            <w:r w:rsidRPr="005F7AB1">
              <w:rPr>
                <w:rFonts w:ascii="Times New Roman" w:eastAsia="Times New Roman" w:hAnsi="Times New Roman" w:cs="Times New Roman"/>
                <w:spacing w:val="-2"/>
                <w:sz w:val="20"/>
                <w:szCs w:val="20"/>
              </w:rPr>
              <w:t xml:space="preserve"> </w:t>
            </w:r>
            <w:r w:rsidRPr="005F7AB1">
              <w:rPr>
                <w:rFonts w:ascii="Times New Roman" w:eastAsia="Times New Roman" w:hAnsi="Times New Roman" w:cs="Times New Roman"/>
                <w:spacing w:val="-1"/>
                <w:sz w:val="20"/>
                <w:szCs w:val="20"/>
              </w:rPr>
              <w:t>any</w:t>
            </w:r>
            <w:r w:rsidRPr="005F7AB1">
              <w:rPr>
                <w:rFonts w:ascii="Times New Roman" w:eastAsia="Times New Roman" w:hAnsi="Times New Roman" w:cs="Times New Roman"/>
                <w:sz w:val="20"/>
                <w:szCs w:val="20"/>
              </w:rPr>
              <w:t xml:space="preserve"> </w:t>
            </w:r>
            <w:r w:rsidRPr="005F7AB1">
              <w:rPr>
                <w:rFonts w:ascii="Times New Roman" w:eastAsia="Times New Roman" w:hAnsi="Times New Roman" w:cs="Times New Roman"/>
                <w:spacing w:val="42"/>
                <w:sz w:val="20"/>
                <w:szCs w:val="20"/>
              </w:rPr>
              <w:t xml:space="preserve"> </w:t>
            </w:r>
            <w:r w:rsidRPr="005F7AB1">
              <w:rPr>
                <w:rFonts w:ascii="Times New Roman" w:eastAsia="Times New Roman" w:hAnsi="Times New Roman" w:cs="Times New Roman"/>
                <w:spacing w:val="-1"/>
                <w:sz w:val="20"/>
                <w:szCs w:val="20"/>
              </w:rPr>
              <w:t>iterative cryptographic hash</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1"/>
                <w:sz w:val="20"/>
                <w:szCs w:val="20"/>
              </w:rPr>
              <w:t>function, e.g.,</w:t>
            </w:r>
            <w:r w:rsidRPr="005F7AB1">
              <w:rPr>
                <w:rFonts w:ascii="Times New Roman" w:eastAsia="Times New Roman" w:hAnsi="Times New Roman" w:cs="Times New Roman"/>
                <w:spacing w:val="37"/>
                <w:sz w:val="20"/>
                <w:szCs w:val="20"/>
              </w:rPr>
              <w:t xml:space="preserve"> </w:t>
            </w:r>
            <w:r w:rsidRPr="005F7AB1">
              <w:rPr>
                <w:rFonts w:ascii="Times New Roman" w:eastAsia="Times New Roman" w:hAnsi="Times New Roman" w:cs="Times New Roman"/>
                <w:spacing w:val="-1"/>
                <w:sz w:val="20"/>
                <w:szCs w:val="20"/>
              </w:rPr>
              <w:t xml:space="preserve">MD5, </w:t>
            </w:r>
            <w:r w:rsidRPr="005F7AB1">
              <w:rPr>
                <w:rFonts w:ascii="Times New Roman" w:eastAsia="Times New Roman" w:hAnsi="Times New Roman" w:cs="Times New Roman"/>
                <w:spacing w:val="-2"/>
                <w:sz w:val="20"/>
                <w:szCs w:val="20"/>
              </w:rPr>
              <w:t>SHA-1,</w:t>
            </w:r>
            <w:r w:rsidRPr="005F7AB1">
              <w:rPr>
                <w:rFonts w:ascii="Times New Roman" w:eastAsia="Times New Roman" w:hAnsi="Times New Roman" w:cs="Times New Roman"/>
                <w:spacing w:val="-1"/>
                <w:sz w:val="20"/>
                <w:szCs w:val="20"/>
              </w:rPr>
              <w:t xml:space="preserve"> in</w:t>
            </w:r>
            <w:r w:rsidRPr="005F7AB1">
              <w:rPr>
                <w:rFonts w:ascii="Times New Roman" w:eastAsia="Times New Roman" w:hAnsi="Times New Roman" w:cs="Times New Roman"/>
                <w:sz w:val="20"/>
                <w:szCs w:val="20"/>
              </w:rPr>
              <w:t xml:space="preserve"> </w:t>
            </w:r>
            <w:r w:rsidRPr="005F7AB1">
              <w:rPr>
                <w:rFonts w:ascii="Times New Roman" w:eastAsia="Times New Roman" w:hAnsi="Times New Roman" w:cs="Times New Roman"/>
                <w:spacing w:val="45"/>
                <w:sz w:val="20"/>
                <w:szCs w:val="20"/>
              </w:rPr>
              <w:t xml:space="preserve"> </w:t>
            </w:r>
            <w:r w:rsidRPr="005F7AB1">
              <w:rPr>
                <w:rFonts w:ascii="Times New Roman" w:eastAsia="Times New Roman" w:hAnsi="Times New Roman" w:cs="Times New Roman"/>
                <w:spacing w:val="-1"/>
                <w:sz w:val="20"/>
                <w:szCs w:val="20"/>
              </w:rPr>
              <w:t>combination</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2"/>
                <w:sz w:val="20"/>
                <w:szCs w:val="20"/>
              </w:rPr>
              <w:t>with</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z w:val="20"/>
                <w:szCs w:val="20"/>
              </w:rPr>
              <w:t xml:space="preserve">a </w:t>
            </w:r>
            <w:r w:rsidRPr="005F7AB1">
              <w:rPr>
                <w:rFonts w:ascii="Times New Roman" w:eastAsia="Times New Roman" w:hAnsi="Times New Roman" w:cs="Times New Roman"/>
                <w:spacing w:val="-1"/>
                <w:sz w:val="20"/>
                <w:szCs w:val="20"/>
              </w:rPr>
              <w:t>secret</w:t>
            </w:r>
            <w:r w:rsidRPr="005F7AB1">
              <w:rPr>
                <w:rFonts w:ascii="Times New Roman" w:eastAsia="Times New Roman" w:hAnsi="Times New Roman" w:cs="Times New Roman"/>
                <w:spacing w:val="-2"/>
                <w:sz w:val="20"/>
                <w:szCs w:val="20"/>
              </w:rPr>
              <w:t xml:space="preserve"> </w:t>
            </w:r>
            <w:r w:rsidRPr="005F7AB1">
              <w:rPr>
                <w:rFonts w:ascii="Times New Roman" w:eastAsia="Times New Roman" w:hAnsi="Times New Roman" w:cs="Times New Roman"/>
                <w:spacing w:val="-1"/>
                <w:sz w:val="20"/>
                <w:szCs w:val="20"/>
              </w:rPr>
              <w:t>shared</w:t>
            </w:r>
            <w:r w:rsidRPr="005F7AB1">
              <w:rPr>
                <w:rFonts w:ascii="Times New Roman" w:eastAsia="Times New Roman" w:hAnsi="Times New Roman" w:cs="Times New Roman"/>
                <w:spacing w:val="-2"/>
                <w:sz w:val="20"/>
                <w:szCs w:val="20"/>
              </w:rPr>
              <w:t xml:space="preserve"> key.</w:t>
            </w:r>
            <w:r w:rsidRPr="005F7AB1">
              <w:rPr>
                <w:rFonts w:ascii="Times New Roman" w:eastAsia="Times New Roman" w:hAnsi="Times New Roman" w:cs="Times New Roman"/>
                <w:spacing w:val="48"/>
                <w:sz w:val="20"/>
                <w:szCs w:val="20"/>
              </w:rPr>
              <w:t xml:space="preserve"> </w:t>
            </w:r>
            <w:r w:rsidRPr="005F7AB1">
              <w:rPr>
                <w:rFonts w:ascii="Times New Roman" w:eastAsia="Times New Roman" w:hAnsi="Times New Roman" w:cs="Times New Roman"/>
                <w:spacing w:val="-1"/>
                <w:sz w:val="20"/>
                <w:szCs w:val="20"/>
              </w:rPr>
              <w:t>The</w:t>
            </w:r>
            <w:r w:rsidRPr="005F7AB1">
              <w:rPr>
                <w:rFonts w:ascii="Times New Roman" w:eastAsia="Times New Roman" w:hAnsi="Times New Roman" w:cs="Times New Roman"/>
                <w:spacing w:val="47"/>
                <w:w w:val="99"/>
                <w:sz w:val="20"/>
                <w:szCs w:val="20"/>
              </w:rPr>
              <w:t xml:space="preserve"> </w:t>
            </w:r>
            <w:r w:rsidRPr="005F7AB1">
              <w:rPr>
                <w:rFonts w:ascii="Times New Roman" w:eastAsia="Times New Roman" w:hAnsi="Times New Roman" w:cs="Times New Roman"/>
                <w:spacing w:val="-1"/>
                <w:sz w:val="20"/>
                <w:szCs w:val="20"/>
              </w:rPr>
              <w:t>cryptographic</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1"/>
                <w:sz w:val="20"/>
                <w:szCs w:val="20"/>
              </w:rPr>
              <w:t>strength</w:t>
            </w:r>
            <w:r w:rsidRPr="005F7AB1">
              <w:rPr>
                <w:rFonts w:ascii="Times New Roman" w:eastAsia="Times New Roman" w:hAnsi="Times New Roman" w:cs="Times New Roman"/>
                <w:spacing w:val="-2"/>
                <w:sz w:val="20"/>
                <w:szCs w:val="20"/>
              </w:rPr>
              <w:t xml:space="preserve"> </w:t>
            </w:r>
            <w:r w:rsidRPr="005F7AB1">
              <w:rPr>
                <w:rFonts w:ascii="Times New Roman" w:eastAsia="Times New Roman" w:hAnsi="Times New Roman" w:cs="Times New Roman"/>
                <w:sz w:val="20"/>
                <w:szCs w:val="20"/>
              </w:rPr>
              <w:t>of</w:t>
            </w:r>
            <w:r w:rsidRPr="005F7AB1">
              <w:rPr>
                <w:rFonts w:ascii="Times New Roman" w:eastAsia="Times New Roman" w:hAnsi="Times New Roman" w:cs="Times New Roman"/>
                <w:spacing w:val="45"/>
                <w:sz w:val="20"/>
                <w:szCs w:val="20"/>
              </w:rPr>
              <w:t xml:space="preserve"> </w:t>
            </w:r>
            <w:r w:rsidRPr="005F7AB1">
              <w:rPr>
                <w:rFonts w:ascii="Times New Roman" w:eastAsia="Times New Roman" w:hAnsi="Times New Roman" w:cs="Times New Roman"/>
                <w:spacing w:val="-2"/>
                <w:sz w:val="20"/>
                <w:szCs w:val="20"/>
              </w:rPr>
              <w:t xml:space="preserve">HMAC </w:t>
            </w:r>
            <w:r w:rsidRPr="005F7AB1">
              <w:rPr>
                <w:rFonts w:ascii="Times New Roman" w:eastAsia="Times New Roman" w:hAnsi="Times New Roman" w:cs="Times New Roman"/>
                <w:sz w:val="20"/>
                <w:szCs w:val="20"/>
              </w:rPr>
              <w:t>depends</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z w:val="20"/>
                <w:szCs w:val="20"/>
              </w:rPr>
              <w:t>on</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1"/>
                <w:sz w:val="20"/>
                <w:szCs w:val="20"/>
              </w:rPr>
              <w:t xml:space="preserve">the </w:t>
            </w:r>
            <w:r w:rsidRPr="005F7AB1">
              <w:rPr>
                <w:rFonts w:ascii="Times New Roman" w:eastAsia="Times New Roman" w:hAnsi="Times New Roman" w:cs="Times New Roman"/>
                <w:sz w:val="20"/>
                <w:szCs w:val="20"/>
              </w:rPr>
              <w:t>properties</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z w:val="20"/>
                <w:szCs w:val="20"/>
              </w:rPr>
              <w:t>of</w:t>
            </w:r>
            <w:r w:rsidRPr="005F7AB1">
              <w:rPr>
                <w:rFonts w:ascii="Times New Roman" w:eastAsia="Times New Roman" w:hAnsi="Times New Roman" w:cs="Times New Roman"/>
                <w:spacing w:val="25"/>
                <w:sz w:val="20"/>
                <w:szCs w:val="20"/>
              </w:rPr>
              <w:t xml:space="preserve"> </w:t>
            </w:r>
            <w:r w:rsidRPr="005F7AB1">
              <w:rPr>
                <w:rFonts w:ascii="Times New Roman" w:eastAsia="Times New Roman" w:hAnsi="Times New Roman" w:cs="Times New Roman"/>
                <w:spacing w:val="-1"/>
                <w:sz w:val="20"/>
                <w:szCs w:val="20"/>
              </w:rPr>
              <w:t>the</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1"/>
                <w:sz w:val="20"/>
                <w:szCs w:val="20"/>
              </w:rPr>
              <w:t>underlying</w:t>
            </w:r>
            <w:r w:rsidRPr="005F7AB1">
              <w:rPr>
                <w:rFonts w:ascii="Times New Roman" w:eastAsia="Times New Roman" w:hAnsi="Times New Roman" w:cs="Times New Roman"/>
                <w:spacing w:val="-5"/>
                <w:sz w:val="20"/>
                <w:szCs w:val="20"/>
              </w:rPr>
              <w:t xml:space="preserve"> </w:t>
            </w:r>
            <w:r w:rsidRPr="005F7AB1">
              <w:rPr>
                <w:rFonts w:ascii="Times New Roman" w:eastAsia="Times New Roman" w:hAnsi="Times New Roman" w:cs="Times New Roman"/>
                <w:spacing w:val="-1"/>
                <w:sz w:val="20"/>
                <w:szCs w:val="20"/>
              </w:rPr>
              <w:t>hash</w:t>
            </w:r>
            <w:r w:rsidRPr="005F7AB1">
              <w:rPr>
                <w:rFonts w:ascii="Times New Roman" w:eastAsia="Times New Roman" w:hAnsi="Times New Roman" w:cs="Times New Roman"/>
                <w:spacing w:val="-5"/>
                <w:sz w:val="20"/>
                <w:szCs w:val="20"/>
              </w:rPr>
              <w:t xml:space="preserve"> </w:t>
            </w:r>
            <w:r w:rsidRPr="005F7AB1">
              <w:rPr>
                <w:rFonts w:ascii="Times New Roman" w:eastAsia="Times New Roman" w:hAnsi="Times New Roman" w:cs="Times New Roman"/>
                <w:spacing w:val="-1"/>
                <w:sz w:val="20"/>
                <w:szCs w:val="20"/>
              </w:rPr>
              <w:t>function.</w:t>
            </w:r>
          </w:p>
        </w:tc>
        <w:tc>
          <w:tcPr>
            <w:tcW w:w="95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454"/>
        </w:trPr>
        <w:tc>
          <w:tcPr>
            <w:tcW w:w="29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81"/>
              <w:ind w:left="55"/>
              <w:rPr>
                <w:rFonts w:ascii="Arial" w:eastAsia="Arial" w:hAnsi="Arial" w:cs="Arial"/>
                <w:sz w:val="20"/>
                <w:szCs w:val="20"/>
              </w:rPr>
            </w:pPr>
            <w:r w:rsidRPr="005F7AB1">
              <w:rPr>
                <w:rFonts w:ascii="Arial" w:eastAsia="Arial" w:hAnsi="Arial" w:cs="Arial"/>
                <w:i/>
                <w:spacing w:val="-2"/>
                <w:sz w:val="20"/>
                <w:szCs w:val="20"/>
              </w:rPr>
              <w:t>NIST</w:t>
            </w:r>
            <w:r w:rsidRPr="005F7AB1">
              <w:rPr>
                <w:rFonts w:ascii="Arial" w:eastAsia="Arial" w:hAnsi="Arial" w:cs="Arial"/>
                <w:i/>
                <w:spacing w:val="-4"/>
                <w:sz w:val="20"/>
                <w:szCs w:val="20"/>
              </w:rPr>
              <w:t xml:space="preserve"> </w:t>
            </w:r>
            <w:r w:rsidRPr="005F7AB1">
              <w:rPr>
                <w:rFonts w:ascii="Arial" w:eastAsia="Arial" w:hAnsi="Arial" w:cs="Arial"/>
                <w:i/>
                <w:spacing w:val="-1"/>
                <w:sz w:val="20"/>
                <w:szCs w:val="20"/>
              </w:rPr>
              <w:t>FIPS</w:t>
            </w:r>
            <w:r w:rsidRPr="005F7AB1">
              <w:rPr>
                <w:rFonts w:ascii="Arial" w:eastAsia="Arial" w:hAnsi="Arial" w:cs="Arial"/>
                <w:i/>
                <w:spacing w:val="-5"/>
                <w:sz w:val="20"/>
                <w:szCs w:val="20"/>
              </w:rPr>
              <w:t xml:space="preserve"> </w:t>
            </w:r>
            <w:r w:rsidRPr="005F7AB1">
              <w:rPr>
                <w:rFonts w:ascii="Arial" w:eastAsia="Arial" w:hAnsi="Arial" w:cs="Arial"/>
                <w:i/>
                <w:spacing w:val="-1"/>
                <w:sz w:val="20"/>
                <w:szCs w:val="20"/>
              </w:rPr>
              <w:t>PUB</w:t>
            </w:r>
            <w:r w:rsidRPr="005F7AB1">
              <w:rPr>
                <w:rFonts w:ascii="Arial" w:eastAsia="Arial" w:hAnsi="Arial" w:cs="Arial"/>
                <w:i/>
                <w:spacing w:val="-8"/>
                <w:sz w:val="20"/>
                <w:szCs w:val="20"/>
              </w:rPr>
              <w:t xml:space="preserve"> </w:t>
            </w:r>
            <w:r w:rsidRPr="005F7AB1">
              <w:rPr>
                <w:rFonts w:ascii="Arial" w:eastAsia="Arial" w:hAnsi="Arial" w:cs="Arial"/>
                <w:i/>
                <w:spacing w:val="-1"/>
                <w:sz w:val="20"/>
                <w:szCs w:val="20"/>
              </w:rPr>
              <w:t>180-1</w:t>
            </w:r>
          </w:p>
        </w:tc>
        <w:tc>
          <w:tcPr>
            <w:tcW w:w="532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4"/>
              <w:ind w:left="57"/>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Description</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z w:val="20"/>
                <w:szCs w:val="20"/>
              </w:rPr>
              <w:t>of</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2"/>
                <w:sz w:val="20"/>
                <w:szCs w:val="20"/>
              </w:rPr>
              <w:t xml:space="preserve">the </w:t>
            </w:r>
            <w:r w:rsidRPr="005F7AB1">
              <w:rPr>
                <w:rFonts w:ascii="Times New Roman" w:eastAsia="Times New Roman" w:hAnsi="Times New Roman" w:cs="Times New Roman"/>
                <w:spacing w:val="-1"/>
                <w:sz w:val="20"/>
                <w:szCs w:val="20"/>
              </w:rPr>
              <w:t>sha1 secure</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1"/>
                <w:sz w:val="20"/>
                <w:szCs w:val="20"/>
              </w:rPr>
              <w:t>hash</w:t>
            </w:r>
            <w:r w:rsidRPr="005F7AB1">
              <w:rPr>
                <w:rFonts w:ascii="Times New Roman" w:eastAsia="Times New Roman" w:hAnsi="Times New Roman" w:cs="Times New Roman"/>
                <w:spacing w:val="-2"/>
                <w:sz w:val="20"/>
                <w:szCs w:val="20"/>
              </w:rPr>
              <w:t xml:space="preserve"> </w:t>
            </w:r>
            <w:r w:rsidRPr="005F7AB1">
              <w:rPr>
                <w:rFonts w:ascii="Times New Roman" w:eastAsia="Times New Roman" w:hAnsi="Times New Roman" w:cs="Times New Roman"/>
                <w:spacing w:val="-1"/>
                <w:sz w:val="20"/>
                <w:szCs w:val="20"/>
              </w:rPr>
              <w:t>algorithm</w:t>
            </w:r>
          </w:p>
        </w:tc>
        <w:tc>
          <w:tcPr>
            <w:tcW w:w="95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452"/>
        </w:trPr>
        <w:tc>
          <w:tcPr>
            <w:tcW w:w="29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81"/>
              <w:ind w:left="55"/>
              <w:rPr>
                <w:rFonts w:ascii="Arial" w:eastAsia="Arial" w:hAnsi="Arial" w:cs="Arial"/>
                <w:sz w:val="20"/>
                <w:szCs w:val="20"/>
              </w:rPr>
            </w:pPr>
            <w:r w:rsidRPr="005F7AB1">
              <w:rPr>
                <w:rFonts w:ascii="Arial" w:eastAsia="Arial" w:hAnsi="Arial" w:cs="Arial"/>
                <w:i/>
                <w:spacing w:val="-2"/>
                <w:sz w:val="20"/>
                <w:szCs w:val="20"/>
              </w:rPr>
              <w:t>NIST</w:t>
            </w:r>
            <w:r w:rsidRPr="005F7AB1">
              <w:rPr>
                <w:rFonts w:ascii="Arial" w:eastAsia="Arial" w:hAnsi="Arial" w:cs="Arial"/>
                <w:i/>
                <w:spacing w:val="-4"/>
                <w:sz w:val="20"/>
                <w:szCs w:val="20"/>
              </w:rPr>
              <w:t xml:space="preserve"> </w:t>
            </w:r>
            <w:r w:rsidRPr="005F7AB1">
              <w:rPr>
                <w:rFonts w:ascii="Arial" w:eastAsia="Arial" w:hAnsi="Arial" w:cs="Arial"/>
                <w:i/>
                <w:spacing w:val="-1"/>
                <w:sz w:val="20"/>
                <w:szCs w:val="20"/>
              </w:rPr>
              <w:t>FIPS</w:t>
            </w:r>
            <w:r w:rsidRPr="005F7AB1">
              <w:rPr>
                <w:rFonts w:ascii="Arial" w:eastAsia="Arial" w:hAnsi="Arial" w:cs="Arial"/>
                <w:i/>
                <w:spacing w:val="-5"/>
                <w:sz w:val="20"/>
                <w:szCs w:val="20"/>
              </w:rPr>
              <w:t xml:space="preserve"> </w:t>
            </w:r>
            <w:r w:rsidRPr="005F7AB1">
              <w:rPr>
                <w:rFonts w:ascii="Arial" w:eastAsia="Arial" w:hAnsi="Arial" w:cs="Arial"/>
                <w:i/>
                <w:spacing w:val="-1"/>
                <w:sz w:val="20"/>
                <w:szCs w:val="20"/>
              </w:rPr>
              <w:t>PUB</w:t>
            </w:r>
            <w:r w:rsidRPr="005F7AB1">
              <w:rPr>
                <w:rFonts w:ascii="Arial" w:eastAsia="Arial" w:hAnsi="Arial" w:cs="Arial"/>
                <w:i/>
                <w:spacing w:val="-8"/>
                <w:sz w:val="20"/>
                <w:szCs w:val="20"/>
              </w:rPr>
              <w:t xml:space="preserve"> </w:t>
            </w:r>
            <w:r w:rsidRPr="005F7AB1">
              <w:rPr>
                <w:rFonts w:ascii="Arial" w:eastAsia="Arial" w:hAnsi="Arial" w:cs="Arial"/>
                <w:i/>
                <w:spacing w:val="-1"/>
                <w:sz w:val="20"/>
                <w:szCs w:val="20"/>
              </w:rPr>
              <w:t>197</w:t>
            </w:r>
          </w:p>
        </w:tc>
        <w:tc>
          <w:tcPr>
            <w:tcW w:w="532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6"/>
              <w:ind w:left="57"/>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Description</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z w:val="20"/>
                <w:szCs w:val="20"/>
              </w:rPr>
              <w:t>of</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2"/>
                <w:sz w:val="20"/>
                <w:szCs w:val="20"/>
              </w:rPr>
              <w:t>the</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1"/>
                <w:sz w:val="20"/>
                <w:szCs w:val="20"/>
              </w:rPr>
              <w:t>Advanced</w:t>
            </w:r>
            <w:r w:rsidRPr="005F7AB1">
              <w:rPr>
                <w:rFonts w:ascii="Times New Roman" w:eastAsia="Times New Roman" w:hAnsi="Times New Roman" w:cs="Times New Roman"/>
                <w:spacing w:val="-2"/>
                <w:sz w:val="20"/>
                <w:szCs w:val="20"/>
              </w:rPr>
              <w:t xml:space="preserve"> </w:t>
            </w:r>
            <w:r w:rsidRPr="005F7AB1">
              <w:rPr>
                <w:rFonts w:ascii="Times New Roman" w:eastAsia="Times New Roman" w:hAnsi="Times New Roman" w:cs="Times New Roman"/>
                <w:spacing w:val="-1"/>
                <w:sz w:val="20"/>
                <w:szCs w:val="20"/>
              </w:rPr>
              <w:t>Encryption</w:t>
            </w:r>
            <w:r w:rsidRPr="005F7AB1">
              <w:rPr>
                <w:rFonts w:ascii="Times New Roman" w:eastAsia="Times New Roman" w:hAnsi="Times New Roman" w:cs="Times New Roman"/>
                <w:spacing w:val="-6"/>
                <w:sz w:val="20"/>
                <w:szCs w:val="20"/>
              </w:rPr>
              <w:t xml:space="preserve"> </w:t>
            </w:r>
            <w:r w:rsidRPr="005F7AB1">
              <w:rPr>
                <w:rFonts w:ascii="Times New Roman" w:eastAsia="Times New Roman" w:hAnsi="Times New Roman" w:cs="Times New Roman"/>
                <w:spacing w:val="-1"/>
                <w:sz w:val="20"/>
                <w:szCs w:val="20"/>
              </w:rPr>
              <w:t>Standard</w:t>
            </w:r>
          </w:p>
        </w:tc>
        <w:tc>
          <w:tcPr>
            <w:tcW w:w="95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454"/>
        </w:trPr>
        <w:tc>
          <w:tcPr>
            <w:tcW w:w="29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81"/>
              <w:ind w:left="55"/>
              <w:rPr>
                <w:rFonts w:ascii="Arial" w:eastAsia="Arial" w:hAnsi="Arial" w:cs="Arial"/>
                <w:sz w:val="20"/>
                <w:szCs w:val="20"/>
              </w:rPr>
            </w:pPr>
            <w:r w:rsidRPr="005F7AB1">
              <w:rPr>
                <w:rFonts w:ascii="Arial" w:eastAsia="Arial" w:hAnsi="Arial" w:cs="Arial"/>
                <w:i/>
                <w:spacing w:val="-2"/>
                <w:sz w:val="20"/>
                <w:szCs w:val="20"/>
              </w:rPr>
              <w:t>NIST</w:t>
            </w:r>
            <w:r w:rsidRPr="005F7AB1">
              <w:rPr>
                <w:rFonts w:ascii="Arial" w:eastAsia="Arial" w:hAnsi="Arial" w:cs="Arial"/>
                <w:i/>
                <w:spacing w:val="-4"/>
                <w:sz w:val="20"/>
                <w:szCs w:val="20"/>
              </w:rPr>
              <w:t xml:space="preserve"> </w:t>
            </w:r>
            <w:r w:rsidRPr="005F7AB1">
              <w:rPr>
                <w:rFonts w:ascii="Arial" w:eastAsia="Arial" w:hAnsi="Arial" w:cs="Arial"/>
                <w:i/>
                <w:spacing w:val="-1"/>
                <w:sz w:val="20"/>
                <w:szCs w:val="20"/>
              </w:rPr>
              <w:t>FIPS</w:t>
            </w:r>
            <w:r w:rsidRPr="005F7AB1">
              <w:rPr>
                <w:rFonts w:ascii="Arial" w:eastAsia="Arial" w:hAnsi="Arial" w:cs="Arial"/>
                <w:i/>
                <w:spacing w:val="-5"/>
                <w:sz w:val="20"/>
                <w:szCs w:val="20"/>
              </w:rPr>
              <w:t xml:space="preserve"> </w:t>
            </w:r>
            <w:r w:rsidRPr="005F7AB1">
              <w:rPr>
                <w:rFonts w:ascii="Arial" w:eastAsia="Arial" w:hAnsi="Arial" w:cs="Arial"/>
                <w:i/>
                <w:spacing w:val="-1"/>
                <w:sz w:val="20"/>
                <w:szCs w:val="20"/>
              </w:rPr>
              <w:t>PUB</w:t>
            </w:r>
            <w:r w:rsidRPr="005F7AB1">
              <w:rPr>
                <w:rFonts w:ascii="Arial" w:eastAsia="Arial" w:hAnsi="Arial" w:cs="Arial"/>
                <w:i/>
                <w:spacing w:val="-8"/>
                <w:sz w:val="20"/>
                <w:szCs w:val="20"/>
              </w:rPr>
              <w:t xml:space="preserve"> </w:t>
            </w:r>
            <w:r w:rsidRPr="005F7AB1">
              <w:rPr>
                <w:rFonts w:ascii="Arial" w:eastAsia="Arial" w:hAnsi="Arial" w:cs="Arial"/>
                <w:i/>
                <w:spacing w:val="-1"/>
                <w:sz w:val="20"/>
                <w:szCs w:val="20"/>
              </w:rPr>
              <w:t>180-2</w:t>
            </w:r>
          </w:p>
        </w:tc>
        <w:tc>
          <w:tcPr>
            <w:tcW w:w="532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4"/>
              <w:ind w:left="57"/>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Description</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z w:val="20"/>
                <w:szCs w:val="20"/>
              </w:rPr>
              <w:t>of</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2"/>
                <w:sz w:val="20"/>
                <w:szCs w:val="20"/>
              </w:rPr>
              <w:t>the</w:t>
            </w:r>
            <w:r w:rsidRPr="005F7AB1">
              <w:rPr>
                <w:rFonts w:ascii="Times New Roman" w:eastAsia="Times New Roman" w:hAnsi="Times New Roman" w:cs="Times New Roman"/>
                <w:spacing w:val="-1"/>
                <w:sz w:val="20"/>
                <w:szCs w:val="20"/>
              </w:rPr>
              <w:t xml:space="preserve"> sha256</w:t>
            </w:r>
            <w:r w:rsidRPr="005F7AB1">
              <w:rPr>
                <w:rFonts w:ascii="Times New Roman" w:eastAsia="Times New Roman" w:hAnsi="Times New Roman" w:cs="Times New Roman"/>
                <w:spacing w:val="-2"/>
                <w:sz w:val="20"/>
                <w:szCs w:val="20"/>
              </w:rPr>
              <w:t xml:space="preserve"> </w:t>
            </w:r>
            <w:r w:rsidRPr="005F7AB1">
              <w:rPr>
                <w:rFonts w:ascii="Times New Roman" w:eastAsia="Times New Roman" w:hAnsi="Times New Roman" w:cs="Times New Roman"/>
                <w:spacing w:val="-1"/>
                <w:sz w:val="20"/>
                <w:szCs w:val="20"/>
              </w:rPr>
              <w:t>secure</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1"/>
                <w:sz w:val="20"/>
                <w:szCs w:val="20"/>
              </w:rPr>
              <w:t>hash</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1"/>
                <w:sz w:val="20"/>
                <w:szCs w:val="20"/>
              </w:rPr>
              <w:t>algorithm</w:t>
            </w:r>
          </w:p>
        </w:tc>
        <w:tc>
          <w:tcPr>
            <w:tcW w:w="95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474"/>
        </w:trPr>
        <w:tc>
          <w:tcPr>
            <w:tcW w:w="29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81"/>
              <w:ind w:left="55"/>
              <w:rPr>
                <w:rFonts w:ascii="Arial" w:eastAsia="Arial" w:hAnsi="Arial" w:cs="Arial"/>
                <w:sz w:val="20"/>
                <w:szCs w:val="20"/>
              </w:rPr>
            </w:pPr>
            <w:r w:rsidRPr="005F7AB1">
              <w:rPr>
                <w:rFonts w:ascii="Arial" w:eastAsia="Arial" w:hAnsi="Arial" w:cs="Arial"/>
                <w:i/>
                <w:spacing w:val="-2"/>
                <w:sz w:val="20"/>
                <w:szCs w:val="20"/>
              </w:rPr>
              <w:t>ANSI</w:t>
            </w:r>
            <w:r w:rsidRPr="005F7AB1">
              <w:rPr>
                <w:rFonts w:ascii="Arial" w:eastAsia="Arial" w:hAnsi="Arial" w:cs="Arial"/>
                <w:i/>
                <w:spacing w:val="-8"/>
                <w:sz w:val="20"/>
                <w:szCs w:val="20"/>
              </w:rPr>
              <w:t xml:space="preserve"> </w:t>
            </w:r>
            <w:r w:rsidRPr="005F7AB1">
              <w:rPr>
                <w:rFonts w:ascii="Arial" w:eastAsia="Arial" w:hAnsi="Arial" w:cs="Arial"/>
                <w:i/>
                <w:spacing w:val="-2"/>
                <w:sz w:val="20"/>
                <w:szCs w:val="20"/>
              </w:rPr>
              <w:t>X19.17</w:t>
            </w:r>
          </w:p>
        </w:tc>
        <w:tc>
          <w:tcPr>
            <w:tcW w:w="532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6"/>
              <w:ind w:left="57"/>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Industry</w:t>
            </w:r>
            <w:r w:rsidRPr="005F7AB1">
              <w:rPr>
                <w:rFonts w:ascii="Times New Roman" w:eastAsia="Times New Roman" w:hAnsi="Times New Roman" w:cs="Times New Roman"/>
                <w:spacing w:val="-9"/>
                <w:sz w:val="20"/>
                <w:szCs w:val="20"/>
              </w:rPr>
              <w:t xml:space="preserve"> </w:t>
            </w:r>
            <w:r w:rsidRPr="005F7AB1">
              <w:rPr>
                <w:rFonts w:ascii="Times New Roman" w:eastAsia="Times New Roman" w:hAnsi="Times New Roman" w:cs="Times New Roman"/>
                <w:spacing w:val="-1"/>
                <w:sz w:val="20"/>
                <w:szCs w:val="20"/>
              </w:rPr>
              <w:t>standard</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1"/>
                <w:sz w:val="20"/>
                <w:szCs w:val="20"/>
              </w:rPr>
              <w:t>Cryptographic</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1"/>
                <w:sz w:val="20"/>
                <w:szCs w:val="20"/>
              </w:rPr>
              <w:t>Random</w:t>
            </w:r>
            <w:r w:rsidRPr="005F7AB1">
              <w:rPr>
                <w:rFonts w:ascii="Times New Roman" w:eastAsia="Times New Roman" w:hAnsi="Times New Roman" w:cs="Times New Roman"/>
                <w:spacing w:val="-9"/>
                <w:sz w:val="20"/>
                <w:szCs w:val="20"/>
              </w:rPr>
              <w:t xml:space="preserve"> </w:t>
            </w:r>
            <w:r w:rsidRPr="005F7AB1">
              <w:rPr>
                <w:rFonts w:ascii="Times New Roman" w:eastAsia="Times New Roman" w:hAnsi="Times New Roman" w:cs="Times New Roman"/>
                <w:spacing w:val="-2"/>
                <w:sz w:val="20"/>
                <w:szCs w:val="20"/>
              </w:rPr>
              <w:t>Number</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1"/>
                <w:sz w:val="20"/>
                <w:szCs w:val="20"/>
              </w:rPr>
              <w:t>Generator</w:t>
            </w:r>
          </w:p>
        </w:tc>
        <w:tc>
          <w:tcPr>
            <w:tcW w:w="95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476"/>
        </w:trPr>
        <w:tc>
          <w:tcPr>
            <w:tcW w:w="29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i/>
                <w:spacing w:val="-1"/>
              </w:rPr>
              <w:t>RFC1321</w:t>
            </w:r>
          </w:p>
        </w:tc>
        <w:tc>
          <w:tcPr>
            <w:tcW w:w="532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4"/>
              <w:ind w:left="57"/>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MD5</w:t>
            </w:r>
          </w:p>
        </w:tc>
        <w:tc>
          <w:tcPr>
            <w:tcW w:w="95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674"/>
        </w:trPr>
        <w:tc>
          <w:tcPr>
            <w:tcW w:w="29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i/>
                <w:spacing w:val="-1"/>
              </w:rPr>
              <w:t>PSDB</w:t>
            </w:r>
            <w:r w:rsidRPr="005F7AB1">
              <w:rPr>
                <w:rFonts w:ascii="Arial" w:eastAsia="Arial" w:hAnsi="Arial" w:cs="Arial"/>
                <w:i/>
                <w:spacing w:val="-4"/>
              </w:rPr>
              <w:t xml:space="preserve"> </w:t>
            </w:r>
            <w:r w:rsidRPr="005F7AB1">
              <w:rPr>
                <w:rFonts w:ascii="Arial" w:eastAsia="Arial" w:hAnsi="Arial" w:cs="Arial"/>
                <w:i/>
                <w:spacing w:val="-1"/>
              </w:rPr>
              <w:t>3/96</w:t>
            </w:r>
          </w:p>
        </w:tc>
        <w:tc>
          <w:tcPr>
            <w:tcW w:w="532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57" w:line="220" w:lineRule="exact"/>
              <w:ind w:left="57" w:right="332"/>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Outline</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1"/>
                <w:sz w:val="20"/>
                <w:szCs w:val="20"/>
              </w:rPr>
              <w:t>requirements</w:t>
            </w:r>
            <w:r w:rsidRPr="005F7AB1">
              <w:rPr>
                <w:rFonts w:ascii="Times New Roman" w:eastAsia="Times New Roman" w:hAnsi="Times New Roman" w:cs="Times New Roman"/>
                <w:spacing w:val="-6"/>
                <w:sz w:val="20"/>
                <w:szCs w:val="20"/>
              </w:rPr>
              <w:t xml:space="preserve"> </w:t>
            </w:r>
            <w:r w:rsidRPr="005F7AB1">
              <w:rPr>
                <w:rFonts w:ascii="Times New Roman" w:eastAsia="Times New Roman" w:hAnsi="Times New Roman" w:cs="Times New Roman"/>
                <w:spacing w:val="-1"/>
                <w:sz w:val="20"/>
                <w:szCs w:val="20"/>
              </w:rPr>
              <w:t>and</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1"/>
                <w:sz w:val="20"/>
                <w:szCs w:val="20"/>
              </w:rPr>
              <w:t>specifications</w:t>
            </w:r>
            <w:r w:rsidRPr="005F7AB1">
              <w:rPr>
                <w:rFonts w:ascii="Times New Roman" w:eastAsia="Times New Roman" w:hAnsi="Times New Roman" w:cs="Times New Roman"/>
                <w:spacing w:val="-5"/>
                <w:sz w:val="20"/>
                <w:szCs w:val="20"/>
              </w:rPr>
              <w:t xml:space="preserve"> </w:t>
            </w:r>
            <w:r w:rsidRPr="005F7AB1">
              <w:rPr>
                <w:rFonts w:ascii="Times New Roman" w:eastAsia="Times New Roman" w:hAnsi="Times New Roman" w:cs="Times New Roman"/>
                <w:spacing w:val="-1"/>
                <w:sz w:val="20"/>
                <w:szCs w:val="20"/>
              </w:rPr>
              <w:t>for</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2"/>
                <w:sz w:val="20"/>
                <w:szCs w:val="20"/>
              </w:rPr>
              <w:t>Automatic</w:t>
            </w:r>
            <w:r w:rsidRPr="005F7AB1">
              <w:rPr>
                <w:rFonts w:ascii="Times New Roman" w:eastAsia="Times New Roman" w:hAnsi="Times New Roman" w:cs="Times New Roman"/>
                <w:spacing w:val="-5"/>
                <w:sz w:val="20"/>
                <w:szCs w:val="20"/>
              </w:rPr>
              <w:t xml:space="preserve"> </w:t>
            </w:r>
            <w:r w:rsidRPr="005F7AB1">
              <w:rPr>
                <w:rFonts w:ascii="Times New Roman" w:eastAsia="Times New Roman" w:hAnsi="Times New Roman" w:cs="Times New Roman"/>
                <w:spacing w:val="-1"/>
                <w:sz w:val="20"/>
                <w:szCs w:val="20"/>
              </w:rPr>
              <w:t>Traffic</w:t>
            </w:r>
            <w:r w:rsidRPr="005F7AB1">
              <w:rPr>
                <w:rFonts w:ascii="Times New Roman" w:eastAsia="Times New Roman" w:hAnsi="Times New Roman" w:cs="Times New Roman"/>
                <w:spacing w:val="45"/>
                <w:w w:val="99"/>
                <w:sz w:val="20"/>
                <w:szCs w:val="20"/>
              </w:rPr>
              <w:t xml:space="preserve"> </w:t>
            </w:r>
            <w:r w:rsidRPr="005F7AB1">
              <w:rPr>
                <w:rFonts w:ascii="Times New Roman" w:eastAsia="Times New Roman" w:hAnsi="Times New Roman" w:cs="Times New Roman"/>
                <w:spacing w:val="-1"/>
                <w:sz w:val="20"/>
                <w:szCs w:val="20"/>
              </w:rPr>
              <w:t>Enforcement</w:t>
            </w:r>
            <w:r w:rsidRPr="005F7AB1">
              <w:rPr>
                <w:rFonts w:ascii="Times New Roman" w:eastAsia="Times New Roman" w:hAnsi="Times New Roman" w:cs="Times New Roman"/>
                <w:spacing w:val="-10"/>
                <w:sz w:val="20"/>
                <w:szCs w:val="20"/>
              </w:rPr>
              <w:t xml:space="preserve"> </w:t>
            </w:r>
            <w:r w:rsidRPr="005F7AB1">
              <w:rPr>
                <w:rFonts w:ascii="Times New Roman" w:eastAsia="Times New Roman" w:hAnsi="Times New Roman" w:cs="Times New Roman"/>
                <w:spacing w:val="-2"/>
                <w:sz w:val="20"/>
                <w:szCs w:val="20"/>
              </w:rPr>
              <w:t>Systems</w:t>
            </w:r>
          </w:p>
        </w:tc>
        <w:tc>
          <w:tcPr>
            <w:tcW w:w="956"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6" w:line="260" w:lineRule="exact"/>
              <w:rPr>
                <w:sz w:val="26"/>
                <w:szCs w:val="26"/>
              </w:rPr>
            </w:pPr>
          </w:p>
          <w:p w:rsidR="004979FF" w:rsidRPr="005F7AB1" w:rsidRDefault="00EA703D">
            <w:pPr>
              <w:pStyle w:val="TableParagraph"/>
              <w:ind w:left="410" w:right="406"/>
              <w:jc w:val="center"/>
              <w:rPr>
                <w:rFonts w:ascii="Times New Roman" w:eastAsia="Times New Roman" w:hAnsi="Times New Roman" w:cs="Times New Roman"/>
                <w:sz w:val="20"/>
                <w:szCs w:val="20"/>
              </w:rPr>
            </w:pPr>
            <w:r w:rsidRPr="005F7AB1">
              <w:rPr>
                <w:rFonts w:ascii="Times New Roman" w:eastAsia="Times New Roman" w:hAnsi="Times New Roman" w:cs="Times New Roman"/>
                <w:sz w:val="20"/>
                <w:szCs w:val="20"/>
              </w:rPr>
              <w:t>1</w:t>
            </w:r>
          </w:p>
        </w:tc>
      </w:tr>
      <w:tr w:rsidR="004979FF" w:rsidRPr="005F7AB1">
        <w:trPr>
          <w:trHeight w:hRule="exact" w:val="454"/>
        </w:trPr>
        <w:tc>
          <w:tcPr>
            <w:tcW w:w="29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i/>
                <w:spacing w:val="-1"/>
              </w:rPr>
              <w:t>PSDB</w:t>
            </w:r>
            <w:r w:rsidRPr="005F7AB1">
              <w:rPr>
                <w:rFonts w:ascii="Arial" w:eastAsia="Arial" w:hAnsi="Arial" w:cs="Arial"/>
                <w:i/>
                <w:spacing w:val="-4"/>
              </w:rPr>
              <w:t xml:space="preserve"> </w:t>
            </w:r>
            <w:r w:rsidRPr="005F7AB1">
              <w:rPr>
                <w:rFonts w:ascii="Arial" w:eastAsia="Arial" w:hAnsi="Arial" w:cs="Arial"/>
                <w:i/>
                <w:spacing w:val="-1"/>
              </w:rPr>
              <w:t>13/97</w:t>
            </w:r>
          </w:p>
        </w:tc>
        <w:tc>
          <w:tcPr>
            <w:tcW w:w="532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4"/>
              <w:ind w:left="57"/>
              <w:rPr>
                <w:rFonts w:ascii="Times New Roman" w:eastAsia="Times New Roman" w:hAnsi="Times New Roman" w:cs="Times New Roman"/>
                <w:sz w:val="20"/>
                <w:szCs w:val="20"/>
              </w:rPr>
            </w:pPr>
            <w:r w:rsidRPr="005F7AB1">
              <w:rPr>
                <w:rFonts w:ascii="Times New Roman" w:eastAsia="Times New Roman" w:hAnsi="Times New Roman" w:cs="Times New Roman"/>
                <w:sz w:val="20"/>
                <w:szCs w:val="20"/>
              </w:rPr>
              <w:t>The</w:t>
            </w:r>
            <w:r w:rsidRPr="005F7AB1">
              <w:rPr>
                <w:rFonts w:ascii="Times New Roman" w:eastAsia="Times New Roman" w:hAnsi="Times New Roman" w:cs="Times New Roman"/>
                <w:spacing w:val="-7"/>
                <w:sz w:val="20"/>
                <w:szCs w:val="20"/>
              </w:rPr>
              <w:t xml:space="preserve"> </w:t>
            </w:r>
            <w:r w:rsidRPr="005F7AB1">
              <w:rPr>
                <w:rFonts w:ascii="Times New Roman" w:eastAsia="Times New Roman" w:hAnsi="Times New Roman" w:cs="Times New Roman"/>
                <w:spacing w:val="-1"/>
                <w:sz w:val="20"/>
                <w:szCs w:val="20"/>
              </w:rPr>
              <w:t>Speedmeter</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1"/>
                <w:sz w:val="20"/>
                <w:szCs w:val="20"/>
              </w:rPr>
              <w:t>Handbook</w:t>
            </w:r>
          </w:p>
        </w:tc>
        <w:tc>
          <w:tcPr>
            <w:tcW w:w="95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4"/>
              <w:ind w:left="410" w:right="406"/>
              <w:jc w:val="center"/>
              <w:rPr>
                <w:rFonts w:ascii="Times New Roman" w:eastAsia="Times New Roman" w:hAnsi="Times New Roman" w:cs="Times New Roman"/>
                <w:sz w:val="20"/>
                <w:szCs w:val="20"/>
              </w:rPr>
            </w:pPr>
            <w:r w:rsidRPr="005F7AB1">
              <w:rPr>
                <w:rFonts w:ascii="Times New Roman" w:eastAsia="Times New Roman" w:hAnsi="Times New Roman" w:cs="Times New Roman"/>
                <w:sz w:val="20"/>
                <w:szCs w:val="20"/>
              </w:rPr>
              <w:t>1</w:t>
            </w:r>
          </w:p>
        </w:tc>
      </w:tr>
      <w:tr w:rsidR="004979FF" w:rsidRPr="005F7AB1">
        <w:trPr>
          <w:trHeight w:hRule="exact" w:val="674"/>
        </w:trPr>
        <w:tc>
          <w:tcPr>
            <w:tcW w:w="29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i/>
                <w:spacing w:val="-1"/>
              </w:rPr>
              <w:t>PSDB</w:t>
            </w:r>
            <w:r w:rsidRPr="005F7AB1">
              <w:rPr>
                <w:rFonts w:ascii="Arial" w:eastAsia="Arial" w:hAnsi="Arial" w:cs="Arial"/>
                <w:i/>
                <w:spacing w:val="-4"/>
              </w:rPr>
              <w:t xml:space="preserve"> </w:t>
            </w:r>
            <w:r w:rsidRPr="005F7AB1">
              <w:rPr>
                <w:rFonts w:ascii="Arial" w:eastAsia="Arial" w:hAnsi="Arial" w:cs="Arial"/>
                <w:i/>
                <w:spacing w:val="-1"/>
              </w:rPr>
              <w:t>07/2002</w:t>
            </w:r>
          </w:p>
        </w:tc>
        <w:tc>
          <w:tcPr>
            <w:tcW w:w="532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52" w:line="224" w:lineRule="exact"/>
              <w:ind w:left="57" w:right="339"/>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Update</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z w:val="20"/>
                <w:szCs w:val="20"/>
              </w:rPr>
              <w:t>to</w:t>
            </w:r>
            <w:r w:rsidRPr="005F7AB1">
              <w:rPr>
                <w:rFonts w:ascii="Times New Roman" w:eastAsia="Times New Roman" w:hAnsi="Times New Roman" w:cs="Times New Roman"/>
                <w:spacing w:val="-1"/>
                <w:sz w:val="20"/>
                <w:szCs w:val="20"/>
              </w:rPr>
              <w:t xml:space="preserve"> PSDB</w:t>
            </w:r>
            <w:r w:rsidRPr="005F7AB1">
              <w:rPr>
                <w:rFonts w:ascii="Times New Roman" w:eastAsia="Times New Roman" w:hAnsi="Times New Roman" w:cs="Times New Roman"/>
                <w:sz w:val="20"/>
                <w:szCs w:val="20"/>
              </w:rPr>
              <w:t xml:space="preserve"> 03/96</w:t>
            </w:r>
            <w:r w:rsidRPr="005F7AB1">
              <w:rPr>
                <w:rFonts w:ascii="Times New Roman" w:eastAsia="Times New Roman" w:hAnsi="Times New Roman" w:cs="Times New Roman"/>
                <w:spacing w:val="-1"/>
                <w:sz w:val="20"/>
                <w:szCs w:val="20"/>
              </w:rPr>
              <w:t xml:space="preserve"> provided</w:t>
            </w:r>
            <w:r w:rsidRPr="005F7AB1">
              <w:rPr>
                <w:rFonts w:ascii="Times New Roman" w:eastAsia="Times New Roman" w:hAnsi="Times New Roman" w:cs="Times New Roman"/>
                <w:spacing w:val="47"/>
                <w:sz w:val="20"/>
                <w:szCs w:val="20"/>
              </w:rPr>
              <w:t xml:space="preserve"> </w:t>
            </w:r>
            <w:r w:rsidRPr="005F7AB1">
              <w:rPr>
                <w:rFonts w:ascii="Times New Roman" w:eastAsia="Times New Roman" w:hAnsi="Times New Roman" w:cs="Times New Roman"/>
                <w:spacing w:val="-1"/>
                <w:sz w:val="20"/>
                <w:szCs w:val="20"/>
              </w:rPr>
              <w:t>privately</w:t>
            </w:r>
            <w:r w:rsidRPr="005F7AB1">
              <w:rPr>
                <w:rFonts w:ascii="Times New Roman" w:eastAsia="Times New Roman" w:hAnsi="Times New Roman" w:cs="Times New Roman"/>
                <w:spacing w:val="-6"/>
                <w:sz w:val="20"/>
                <w:szCs w:val="20"/>
              </w:rPr>
              <w:t xml:space="preserve"> </w:t>
            </w:r>
            <w:r w:rsidRPr="005F7AB1">
              <w:rPr>
                <w:rFonts w:ascii="Times New Roman" w:eastAsia="Times New Roman" w:hAnsi="Times New Roman" w:cs="Times New Roman"/>
                <w:spacing w:val="-1"/>
                <w:sz w:val="20"/>
                <w:szCs w:val="20"/>
              </w:rPr>
              <w:t>as</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z w:val="20"/>
                <w:szCs w:val="20"/>
              </w:rPr>
              <w:t>part</w:t>
            </w:r>
            <w:r w:rsidRPr="005F7AB1">
              <w:rPr>
                <w:rFonts w:ascii="Times New Roman" w:eastAsia="Times New Roman" w:hAnsi="Times New Roman" w:cs="Times New Roman"/>
                <w:spacing w:val="-1"/>
                <w:sz w:val="20"/>
                <w:szCs w:val="20"/>
              </w:rPr>
              <w:t xml:space="preserve"> </w:t>
            </w:r>
            <w:r w:rsidRPr="005F7AB1">
              <w:rPr>
                <w:rFonts w:ascii="Times New Roman" w:eastAsia="Times New Roman" w:hAnsi="Times New Roman" w:cs="Times New Roman"/>
                <w:sz w:val="20"/>
                <w:szCs w:val="20"/>
              </w:rPr>
              <w:t>of</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1"/>
                <w:sz w:val="20"/>
                <w:szCs w:val="20"/>
              </w:rPr>
              <w:t>the</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z w:val="20"/>
                <w:szCs w:val="20"/>
              </w:rPr>
              <w:t>VES</w:t>
            </w:r>
            <w:r w:rsidRPr="005F7AB1">
              <w:rPr>
                <w:rFonts w:ascii="Times New Roman" w:eastAsia="Times New Roman" w:hAnsi="Times New Roman" w:cs="Times New Roman"/>
                <w:spacing w:val="43"/>
                <w:sz w:val="20"/>
                <w:szCs w:val="20"/>
              </w:rPr>
              <w:t xml:space="preserve"> </w:t>
            </w:r>
            <w:r w:rsidRPr="005F7AB1">
              <w:rPr>
                <w:rFonts w:ascii="Times New Roman" w:eastAsia="Times New Roman" w:hAnsi="Times New Roman" w:cs="Times New Roman"/>
                <w:spacing w:val="-1"/>
                <w:sz w:val="20"/>
                <w:szCs w:val="20"/>
              </w:rPr>
              <w:t>development</w:t>
            </w:r>
            <w:r w:rsidRPr="005F7AB1">
              <w:rPr>
                <w:rFonts w:ascii="Times New Roman" w:eastAsia="Times New Roman" w:hAnsi="Times New Roman" w:cs="Times New Roman"/>
                <w:spacing w:val="-10"/>
                <w:sz w:val="20"/>
                <w:szCs w:val="20"/>
              </w:rPr>
              <w:t xml:space="preserve"> </w:t>
            </w:r>
            <w:r w:rsidRPr="005F7AB1">
              <w:rPr>
                <w:rFonts w:ascii="Times New Roman" w:eastAsia="Times New Roman" w:hAnsi="Times New Roman" w:cs="Times New Roman"/>
                <w:spacing w:val="-1"/>
                <w:sz w:val="20"/>
                <w:szCs w:val="20"/>
              </w:rPr>
              <w:t>process.</w:t>
            </w:r>
          </w:p>
        </w:tc>
        <w:tc>
          <w:tcPr>
            <w:tcW w:w="956"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8" w:line="260" w:lineRule="exact"/>
              <w:rPr>
                <w:sz w:val="26"/>
                <w:szCs w:val="26"/>
              </w:rPr>
            </w:pPr>
          </w:p>
          <w:p w:rsidR="004979FF" w:rsidRPr="005F7AB1" w:rsidRDefault="00EA703D">
            <w:pPr>
              <w:pStyle w:val="TableParagraph"/>
              <w:ind w:left="410" w:right="406"/>
              <w:jc w:val="center"/>
              <w:rPr>
                <w:rFonts w:ascii="Times New Roman" w:eastAsia="Times New Roman" w:hAnsi="Times New Roman" w:cs="Times New Roman"/>
                <w:sz w:val="20"/>
                <w:szCs w:val="20"/>
              </w:rPr>
            </w:pPr>
            <w:r w:rsidRPr="005F7AB1">
              <w:rPr>
                <w:rFonts w:ascii="Times New Roman" w:eastAsia="Times New Roman" w:hAnsi="Times New Roman" w:cs="Times New Roman"/>
                <w:sz w:val="20"/>
                <w:szCs w:val="20"/>
              </w:rPr>
              <w:t>1</w:t>
            </w:r>
          </w:p>
        </w:tc>
      </w:tr>
      <w:tr w:rsidR="004979FF" w:rsidRPr="005F7AB1">
        <w:trPr>
          <w:trHeight w:hRule="exact" w:val="632"/>
        </w:trPr>
        <w:tc>
          <w:tcPr>
            <w:tcW w:w="29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tabs>
                <w:tab w:val="left" w:pos="1063"/>
                <w:tab w:val="left" w:pos="2081"/>
              </w:tabs>
              <w:spacing w:before="62" w:line="246" w:lineRule="auto"/>
              <w:ind w:left="55" w:right="71"/>
              <w:rPr>
                <w:rFonts w:ascii="Arial" w:eastAsia="Arial" w:hAnsi="Arial" w:cs="Arial"/>
              </w:rPr>
            </w:pPr>
            <w:r w:rsidRPr="005F7AB1">
              <w:rPr>
                <w:rFonts w:ascii="Arial" w:eastAsia="Arial" w:hAnsi="Arial" w:cs="Arial"/>
                <w:i/>
                <w:spacing w:val="-1"/>
              </w:rPr>
              <w:t>PSDB</w:t>
            </w:r>
            <w:r w:rsidRPr="005F7AB1">
              <w:rPr>
                <w:rFonts w:ascii="Arial" w:eastAsia="Arial" w:hAnsi="Arial" w:cs="Arial"/>
                <w:i/>
                <w:spacing w:val="-1"/>
              </w:rPr>
              <w:tab/>
              <w:t>Digital</w:t>
            </w:r>
            <w:r w:rsidRPr="005F7AB1">
              <w:rPr>
                <w:rFonts w:ascii="Arial" w:eastAsia="Arial" w:hAnsi="Arial" w:cs="Arial"/>
                <w:i/>
                <w:spacing w:val="-1"/>
              </w:rPr>
              <w:tab/>
            </w:r>
            <w:r w:rsidRPr="005F7AB1">
              <w:rPr>
                <w:rFonts w:ascii="Arial" w:eastAsia="Arial" w:hAnsi="Arial" w:cs="Arial"/>
                <w:i/>
              </w:rPr>
              <w:t>Imaging</w:t>
            </w:r>
            <w:r w:rsidRPr="005F7AB1">
              <w:rPr>
                <w:rFonts w:ascii="Arial" w:eastAsia="Arial" w:hAnsi="Arial" w:cs="Arial"/>
                <w:i/>
                <w:spacing w:val="26"/>
              </w:rPr>
              <w:t xml:space="preserve"> </w:t>
            </w:r>
            <w:r w:rsidRPr="005F7AB1">
              <w:rPr>
                <w:rFonts w:ascii="Arial" w:eastAsia="Arial" w:hAnsi="Arial" w:cs="Arial"/>
                <w:i/>
                <w:spacing w:val="-1"/>
              </w:rPr>
              <w:t>Procedure (Mar/2002)</w:t>
            </w:r>
          </w:p>
        </w:tc>
        <w:tc>
          <w:tcPr>
            <w:tcW w:w="5326"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956"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2" w:line="220" w:lineRule="exact"/>
            </w:pPr>
          </w:p>
          <w:p w:rsidR="004979FF" w:rsidRPr="005F7AB1" w:rsidRDefault="00EA703D">
            <w:pPr>
              <w:pStyle w:val="TableParagraph"/>
              <w:ind w:left="410" w:right="406"/>
              <w:jc w:val="center"/>
              <w:rPr>
                <w:rFonts w:ascii="Times New Roman" w:eastAsia="Times New Roman" w:hAnsi="Times New Roman" w:cs="Times New Roman"/>
                <w:sz w:val="20"/>
                <w:szCs w:val="20"/>
              </w:rPr>
            </w:pPr>
            <w:r w:rsidRPr="005F7AB1">
              <w:rPr>
                <w:rFonts w:ascii="Times New Roman" w:eastAsia="Times New Roman" w:hAnsi="Times New Roman" w:cs="Times New Roman"/>
                <w:sz w:val="20"/>
                <w:szCs w:val="20"/>
              </w:rPr>
              <w:t>1</w:t>
            </w:r>
          </w:p>
        </w:tc>
      </w:tr>
      <w:tr w:rsidR="004979FF" w:rsidRPr="005F7AB1">
        <w:trPr>
          <w:trHeight w:hRule="exact" w:val="474"/>
        </w:trPr>
        <w:tc>
          <w:tcPr>
            <w:tcW w:w="29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i/>
                <w:spacing w:val="-1"/>
              </w:rPr>
              <w:t>Schneier</w:t>
            </w:r>
            <w:r w:rsidRPr="005F7AB1">
              <w:rPr>
                <w:rFonts w:ascii="Arial" w:eastAsia="Arial" w:hAnsi="Arial" w:cs="Arial"/>
                <w:i/>
                <w:spacing w:val="1"/>
              </w:rPr>
              <w:t xml:space="preserve"> </w:t>
            </w:r>
            <w:r w:rsidRPr="005F7AB1">
              <w:rPr>
                <w:rFonts w:ascii="Arial" w:eastAsia="Arial" w:hAnsi="Arial" w:cs="Arial"/>
                <w:i/>
                <w:spacing w:val="-2"/>
              </w:rPr>
              <w:t>96</w:t>
            </w:r>
          </w:p>
        </w:tc>
        <w:tc>
          <w:tcPr>
            <w:tcW w:w="532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6"/>
              <w:ind w:left="57"/>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Applied</w:t>
            </w:r>
            <w:r w:rsidRPr="005F7AB1">
              <w:rPr>
                <w:rFonts w:ascii="Times New Roman" w:eastAsia="Times New Roman" w:hAnsi="Times New Roman" w:cs="Times New Roman"/>
                <w:spacing w:val="-2"/>
                <w:sz w:val="20"/>
                <w:szCs w:val="20"/>
              </w:rPr>
              <w:t xml:space="preserve"> </w:t>
            </w:r>
            <w:r w:rsidRPr="005F7AB1">
              <w:rPr>
                <w:rFonts w:ascii="Times New Roman" w:eastAsia="Times New Roman" w:hAnsi="Times New Roman" w:cs="Times New Roman"/>
                <w:spacing w:val="-1"/>
                <w:sz w:val="20"/>
                <w:szCs w:val="20"/>
              </w:rPr>
              <w:t>Cryptography</w:t>
            </w:r>
            <w:r w:rsidRPr="005F7AB1">
              <w:rPr>
                <w:rFonts w:ascii="Times New Roman" w:eastAsia="Times New Roman" w:hAnsi="Times New Roman" w:cs="Times New Roman"/>
                <w:spacing w:val="-7"/>
                <w:sz w:val="20"/>
                <w:szCs w:val="20"/>
              </w:rPr>
              <w:t xml:space="preserve"> </w:t>
            </w:r>
            <w:r w:rsidRPr="005F7AB1">
              <w:rPr>
                <w:rFonts w:ascii="Times New Roman" w:eastAsia="Times New Roman" w:hAnsi="Times New Roman" w:cs="Times New Roman"/>
                <w:sz w:val="20"/>
                <w:szCs w:val="20"/>
              </w:rPr>
              <w:t>–</w:t>
            </w:r>
            <w:r w:rsidRPr="005F7AB1">
              <w:rPr>
                <w:rFonts w:ascii="Times New Roman" w:eastAsia="Times New Roman" w:hAnsi="Times New Roman" w:cs="Times New Roman"/>
                <w:spacing w:val="-2"/>
                <w:sz w:val="20"/>
                <w:szCs w:val="20"/>
              </w:rPr>
              <w:t xml:space="preserve"> </w:t>
            </w:r>
            <w:r w:rsidRPr="005F7AB1">
              <w:rPr>
                <w:rFonts w:ascii="Times New Roman" w:eastAsia="Times New Roman" w:hAnsi="Times New Roman" w:cs="Times New Roman"/>
                <w:sz w:val="20"/>
                <w:szCs w:val="20"/>
              </w:rPr>
              <w:t>Bruce</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1"/>
                <w:sz w:val="20"/>
                <w:szCs w:val="20"/>
              </w:rPr>
              <w:t>Schneier</w:t>
            </w:r>
            <w:r w:rsidRPr="005F7AB1">
              <w:rPr>
                <w:rFonts w:ascii="Times New Roman" w:eastAsia="Times New Roman" w:hAnsi="Times New Roman" w:cs="Times New Roman"/>
                <w:spacing w:val="-2"/>
                <w:sz w:val="20"/>
                <w:szCs w:val="20"/>
              </w:rPr>
              <w:t xml:space="preserve"> </w:t>
            </w:r>
            <w:r w:rsidRPr="005F7AB1">
              <w:rPr>
                <w:rFonts w:ascii="Times New Roman" w:eastAsia="Times New Roman" w:hAnsi="Times New Roman" w:cs="Times New Roman"/>
                <w:sz w:val="20"/>
                <w:szCs w:val="20"/>
              </w:rPr>
              <w:t>1996</w:t>
            </w:r>
          </w:p>
        </w:tc>
        <w:tc>
          <w:tcPr>
            <w:tcW w:w="95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476"/>
        </w:trPr>
        <w:tc>
          <w:tcPr>
            <w:tcW w:w="29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i/>
                <w:spacing w:val="-1"/>
              </w:rPr>
              <w:t>Schneier</w:t>
            </w:r>
            <w:r w:rsidRPr="005F7AB1">
              <w:rPr>
                <w:rFonts w:ascii="Arial" w:eastAsia="Arial" w:hAnsi="Arial" w:cs="Arial"/>
                <w:i/>
                <w:spacing w:val="1"/>
              </w:rPr>
              <w:t xml:space="preserve"> </w:t>
            </w:r>
            <w:r w:rsidRPr="005F7AB1">
              <w:rPr>
                <w:rFonts w:ascii="Arial" w:eastAsia="Arial" w:hAnsi="Arial" w:cs="Arial"/>
                <w:i/>
                <w:spacing w:val="-2"/>
              </w:rPr>
              <w:t>03</w:t>
            </w:r>
          </w:p>
        </w:tc>
        <w:tc>
          <w:tcPr>
            <w:tcW w:w="532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4"/>
              <w:ind w:left="57"/>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Practical</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1"/>
                <w:sz w:val="20"/>
                <w:szCs w:val="20"/>
              </w:rPr>
              <w:t>cryptography</w:t>
            </w:r>
            <w:r w:rsidRPr="005F7AB1">
              <w:rPr>
                <w:rFonts w:ascii="Times New Roman" w:eastAsia="Times New Roman" w:hAnsi="Times New Roman" w:cs="Times New Roman"/>
                <w:spacing w:val="-6"/>
                <w:sz w:val="20"/>
                <w:szCs w:val="20"/>
              </w:rPr>
              <w:t xml:space="preserve"> </w:t>
            </w:r>
            <w:r w:rsidRPr="005F7AB1">
              <w:rPr>
                <w:rFonts w:ascii="Times New Roman" w:eastAsia="Times New Roman" w:hAnsi="Times New Roman" w:cs="Times New Roman"/>
                <w:sz w:val="20"/>
                <w:szCs w:val="20"/>
              </w:rPr>
              <w:t>–</w:t>
            </w:r>
            <w:r w:rsidRPr="005F7AB1">
              <w:rPr>
                <w:rFonts w:ascii="Times New Roman" w:eastAsia="Times New Roman" w:hAnsi="Times New Roman" w:cs="Times New Roman"/>
                <w:spacing w:val="-2"/>
                <w:sz w:val="20"/>
                <w:szCs w:val="20"/>
              </w:rPr>
              <w:t xml:space="preserve"> </w:t>
            </w:r>
            <w:r w:rsidRPr="005F7AB1">
              <w:rPr>
                <w:rFonts w:ascii="Times New Roman" w:eastAsia="Times New Roman" w:hAnsi="Times New Roman" w:cs="Times New Roman"/>
                <w:spacing w:val="-1"/>
                <w:sz w:val="20"/>
                <w:szCs w:val="20"/>
              </w:rPr>
              <w:t>Niels</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1"/>
                <w:sz w:val="20"/>
                <w:szCs w:val="20"/>
              </w:rPr>
              <w:t>Ferguson</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z w:val="20"/>
                <w:szCs w:val="20"/>
              </w:rPr>
              <w:t>&amp;</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1"/>
                <w:sz w:val="20"/>
                <w:szCs w:val="20"/>
              </w:rPr>
              <w:t>Brice</w:t>
            </w:r>
            <w:r w:rsidRPr="005F7AB1">
              <w:rPr>
                <w:rFonts w:ascii="Times New Roman" w:eastAsia="Times New Roman" w:hAnsi="Times New Roman" w:cs="Times New Roman"/>
                <w:spacing w:val="-2"/>
                <w:sz w:val="20"/>
                <w:szCs w:val="20"/>
              </w:rPr>
              <w:t xml:space="preserve"> </w:t>
            </w:r>
            <w:r w:rsidRPr="005F7AB1">
              <w:rPr>
                <w:rFonts w:ascii="Times New Roman" w:eastAsia="Times New Roman" w:hAnsi="Times New Roman" w:cs="Times New Roman"/>
                <w:spacing w:val="-1"/>
                <w:sz w:val="20"/>
                <w:szCs w:val="20"/>
              </w:rPr>
              <w:t xml:space="preserve">Schneier </w:t>
            </w:r>
            <w:r w:rsidRPr="005F7AB1">
              <w:rPr>
                <w:rFonts w:ascii="Times New Roman" w:eastAsia="Times New Roman" w:hAnsi="Times New Roman" w:cs="Times New Roman"/>
                <w:sz w:val="20"/>
                <w:szCs w:val="20"/>
              </w:rPr>
              <w:t>2003</w:t>
            </w:r>
          </w:p>
        </w:tc>
        <w:tc>
          <w:tcPr>
            <w:tcW w:w="956" w:type="dxa"/>
            <w:tcBorders>
              <w:top w:val="single" w:sz="1" w:space="0" w:color="000000"/>
              <w:left w:val="single" w:sz="1" w:space="0" w:color="000000"/>
              <w:bottom w:val="single" w:sz="1" w:space="0" w:color="000000"/>
              <w:right w:val="single" w:sz="1" w:space="0" w:color="000000"/>
            </w:tcBorders>
          </w:tcPr>
          <w:p w:rsidR="004979FF" w:rsidRPr="005F7AB1" w:rsidRDefault="004979FF"/>
        </w:tc>
      </w:tr>
    </w:tbl>
    <w:p w:rsidR="004979FF" w:rsidRPr="005F7AB1" w:rsidRDefault="004979FF">
      <w:pPr>
        <w:sectPr w:rsidR="004979FF" w:rsidRPr="005F7AB1">
          <w:pgSz w:w="11900" w:h="16840"/>
          <w:pgMar w:top="1800" w:right="1020" w:bottom="600" w:left="1420" w:header="1563" w:footer="419" w:gutter="0"/>
          <w:cols w:space="720"/>
        </w:sectPr>
      </w:pPr>
    </w:p>
    <w:p w:rsidR="004979FF" w:rsidRPr="005F7AB1" w:rsidRDefault="004979FF">
      <w:pPr>
        <w:spacing w:before="7" w:line="180" w:lineRule="exact"/>
        <w:rPr>
          <w:sz w:val="18"/>
          <w:szCs w:val="18"/>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pStyle w:val="BodyText"/>
        <w:spacing w:before="72"/>
      </w:pPr>
      <w:bookmarkStart w:id="112" w:name="Slide_68"/>
      <w:bookmarkEnd w:id="112"/>
      <w:r w:rsidRPr="005F7AB1">
        <w:rPr>
          <w:spacing w:val="-1"/>
        </w:rPr>
        <w:t>notes:</w:t>
      </w:r>
    </w:p>
    <w:p w:rsidR="004979FF" w:rsidRPr="005F7AB1" w:rsidRDefault="004979FF">
      <w:pPr>
        <w:spacing w:before="7" w:line="260" w:lineRule="exact"/>
        <w:rPr>
          <w:sz w:val="26"/>
          <w:szCs w:val="26"/>
        </w:rPr>
      </w:pPr>
    </w:p>
    <w:p w:rsidR="004979FF" w:rsidRPr="005F7AB1" w:rsidRDefault="00EA703D">
      <w:pPr>
        <w:pStyle w:val="BodyText"/>
        <w:spacing w:line="246" w:lineRule="auto"/>
        <w:ind w:right="351"/>
      </w:pPr>
      <w:r w:rsidRPr="005F7AB1">
        <w:rPr>
          <w:spacing w:val="-1"/>
        </w:rPr>
        <w:t xml:space="preserve">1) </w:t>
      </w:r>
      <w:r w:rsidRPr="005F7AB1">
        <w:t>The</w:t>
      </w:r>
      <w:r w:rsidRPr="005F7AB1">
        <w:rPr>
          <w:spacing w:val="-1"/>
        </w:rPr>
        <w:t xml:space="preserve"> Police</w:t>
      </w:r>
      <w:r w:rsidRPr="005F7AB1">
        <w:rPr>
          <w:spacing w:val="1"/>
        </w:rPr>
        <w:t xml:space="preserve"> </w:t>
      </w:r>
      <w:r w:rsidRPr="005F7AB1">
        <w:rPr>
          <w:spacing w:val="-1"/>
        </w:rPr>
        <w:t>Scientific Development</w:t>
      </w:r>
      <w:r w:rsidRPr="005F7AB1">
        <w:rPr>
          <w:spacing w:val="1"/>
        </w:rPr>
        <w:t xml:space="preserve"> </w:t>
      </w:r>
      <w:r w:rsidRPr="005F7AB1">
        <w:rPr>
          <w:spacing w:val="-1"/>
        </w:rPr>
        <w:t>Branch,</w:t>
      </w:r>
      <w:r w:rsidRPr="005F7AB1">
        <w:t xml:space="preserve"> </w:t>
      </w:r>
      <w:r w:rsidRPr="005F7AB1">
        <w:rPr>
          <w:spacing w:val="-1"/>
        </w:rPr>
        <w:t>now</w:t>
      </w:r>
      <w:r w:rsidRPr="005F7AB1">
        <w:rPr>
          <w:spacing w:val="-2"/>
        </w:rPr>
        <w:t xml:space="preserve"> </w:t>
      </w:r>
      <w:r w:rsidRPr="005F7AB1">
        <w:rPr>
          <w:spacing w:val="-1"/>
        </w:rPr>
        <w:t xml:space="preserve">known as </w:t>
      </w:r>
      <w:r w:rsidRPr="005F7AB1">
        <w:t>the</w:t>
      </w:r>
      <w:r w:rsidRPr="005F7AB1">
        <w:rPr>
          <w:spacing w:val="-2"/>
        </w:rPr>
        <w:t xml:space="preserve"> </w:t>
      </w:r>
      <w:r w:rsidRPr="005F7AB1">
        <w:rPr>
          <w:spacing w:val="-1"/>
        </w:rPr>
        <w:t xml:space="preserve">Home </w:t>
      </w:r>
      <w:r w:rsidRPr="005F7AB1">
        <w:rPr>
          <w:spacing w:val="1"/>
        </w:rPr>
        <w:t>Office</w:t>
      </w:r>
      <w:r w:rsidRPr="005F7AB1">
        <w:rPr>
          <w:spacing w:val="-1"/>
        </w:rPr>
        <w:t xml:space="preserve"> Scientific</w:t>
      </w:r>
      <w:r w:rsidRPr="005F7AB1">
        <w:rPr>
          <w:spacing w:val="85"/>
        </w:rPr>
        <w:t xml:space="preserve"> </w:t>
      </w:r>
      <w:r w:rsidRPr="005F7AB1">
        <w:rPr>
          <w:spacing w:val="-1"/>
        </w:rPr>
        <w:t>Development Branch</w:t>
      </w:r>
      <w:r w:rsidRPr="005F7AB1">
        <w:rPr>
          <w:spacing w:val="-2"/>
        </w:rPr>
        <w:t xml:space="preserve"> </w:t>
      </w:r>
      <w:r w:rsidRPr="005F7AB1">
        <w:t>(h</w:t>
      </w:r>
      <w:r w:rsidRPr="005F7AB1">
        <w:rPr>
          <w:u w:val="single" w:color="0000FF"/>
        </w:rPr>
        <w:t>ttp://scienceandresearch.homeoffice.gov.uk)</w:t>
      </w:r>
      <w:r w:rsidRPr="005F7AB1">
        <w:rPr>
          <w:spacing w:val="-1"/>
          <w:u w:val="single" w:color="0000FF"/>
        </w:rPr>
        <w:t xml:space="preserve"> </w:t>
      </w:r>
      <w:r w:rsidRPr="005F7AB1">
        <w:rPr>
          <w:spacing w:val="-1"/>
        </w:rPr>
        <w:t>publishes</w:t>
      </w:r>
      <w:r w:rsidRPr="005F7AB1">
        <w:t xml:space="preserve"> </w:t>
      </w:r>
      <w:r w:rsidRPr="005F7AB1">
        <w:rPr>
          <w:spacing w:val="-1"/>
        </w:rPr>
        <w:t xml:space="preserve">guidelines </w:t>
      </w:r>
      <w:r w:rsidRPr="005F7AB1">
        <w:rPr>
          <w:spacing w:val="1"/>
        </w:rPr>
        <w:t>for</w:t>
      </w:r>
      <w:r w:rsidRPr="005F7AB1">
        <w:rPr>
          <w:spacing w:val="51"/>
        </w:rPr>
        <w:t xml:space="preserve"> </w:t>
      </w:r>
      <w:r w:rsidRPr="005F7AB1">
        <w:rPr>
          <w:spacing w:val="-1"/>
        </w:rPr>
        <w:t>the</w:t>
      </w:r>
      <w:r w:rsidRPr="005F7AB1">
        <w:t xml:space="preserve"> </w:t>
      </w:r>
      <w:r w:rsidRPr="005F7AB1">
        <w:rPr>
          <w:spacing w:val="-1"/>
        </w:rPr>
        <w:t xml:space="preserve">UK police </w:t>
      </w:r>
      <w:r w:rsidRPr="005F7AB1">
        <w:t>force:</w:t>
      </w:r>
    </w:p>
    <w:p w:rsidR="004979FF" w:rsidRPr="005F7AB1" w:rsidRDefault="00EA703D">
      <w:pPr>
        <w:spacing w:line="246" w:lineRule="auto"/>
        <w:ind w:left="101" w:right="671"/>
        <w:rPr>
          <w:rFonts w:ascii="Arial" w:eastAsia="Arial" w:hAnsi="Arial" w:cs="Arial"/>
        </w:rPr>
      </w:pPr>
      <w:r w:rsidRPr="005F7AB1">
        <w:rPr>
          <w:rFonts w:ascii="Arial" w:eastAsia="Arial" w:hAnsi="Arial" w:cs="Arial"/>
        </w:rPr>
        <w:t>“T</w:t>
      </w:r>
      <w:r w:rsidRPr="005F7AB1">
        <w:rPr>
          <w:rFonts w:ascii="Arial" w:eastAsia="Arial" w:hAnsi="Arial" w:cs="Arial"/>
          <w:i/>
        </w:rPr>
        <w:t>he</w:t>
      </w:r>
      <w:r w:rsidRPr="005F7AB1">
        <w:rPr>
          <w:rFonts w:ascii="Arial" w:eastAsia="Arial" w:hAnsi="Arial" w:cs="Arial"/>
          <w:i/>
          <w:spacing w:val="-1"/>
        </w:rPr>
        <w:t xml:space="preserve"> HOSDB </w:t>
      </w:r>
      <w:r w:rsidRPr="005F7AB1">
        <w:rPr>
          <w:rFonts w:ascii="Arial" w:eastAsia="Arial" w:hAnsi="Arial" w:cs="Arial"/>
          <w:i/>
        </w:rPr>
        <w:t>aims</w:t>
      </w:r>
      <w:r w:rsidRPr="005F7AB1">
        <w:rPr>
          <w:rFonts w:ascii="Arial" w:eastAsia="Arial" w:hAnsi="Arial" w:cs="Arial"/>
          <w:i/>
          <w:spacing w:val="-1"/>
        </w:rPr>
        <w:t xml:space="preserve"> </w:t>
      </w:r>
      <w:r w:rsidRPr="005F7AB1">
        <w:rPr>
          <w:rFonts w:ascii="Arial" w:eastAsia="Arial" w:hAnsi="Arial" w:cs="Arial"/>
          <w:i/>
        </w:rPr>
        <w:t>to</w:t>
      </w:r>
      <w:r w:rsidRPr="005F7AB1">
        <w:rPr>
          <w:rFonts w:ascii="Arial" w:eastAsia="Arial" w:hAnsi="Arial" w:cs="Arial"/>
          <w:i/>
          <w:spacing w:val="1"/>
        </w:rPr>
        <w:t xml:space="preserve"> </w:t>
      </w:r>
      <w:r w:rsidRPr="005F7AB1">
        <w:rPr>
          <w:rFonts w:ascii="Arial" w:eastAsia="Arial" w:hAnsi="Arial" w:cs="Arial"/>
          <w:i/>
          <w:spacing w:val="-1"/>
        </w:rPr>
        <w:t xml:space="preserve">be </w:t>
      </w:r>
      <w:r w:rsidRPr="005F7AB1">
        <w:rPr>
          <w:rFonts w:ascii="Arial" w:eastAsia="Arial" w:hAnsi="Arial" w:cs="Arial"/>
          <w:i/>
        </w:rPr>
        <w:t>the</w:t>
      </w:r>
      <w:r w:rsidRPr="005F7AB1">
        <w:rPr>
          <w:rFonts w:ascii="Arial" w:eastAsia="Arial" w:hAnsi="Arial" w:cs="Arial"/>
          <w:i/>
          <w:spacing w:val="-1"/>
        </w:rPr>
        <w:t xml:space="preserve"> Home Office’s</w:t>
      </w:r>
      <w:r w:rsidRPr="005F7AB1">
        <w:rPr>
          <w:rFonts w:ascii="Arial" w:eastAsia="Arial" w:hAnsi="Arial" w:cs="Arial"/>
          <w:i/>
          <w:spacing w:val="1"/>
        </w:rPr>
        <w:t xml:space="preserve"> </w:t>
      </w:r>
      <w:r w:rsidRPr="005F7AB1">
        <w:rPr>
          <w:rFonts w:ascii="Arial" w:eastAsia="Arial" w:hAnsi="Arial" w:cs="Arial"/>
          <w:i/>
          <w:spacing w:val="-1"/>
        </w:rPr>
        <w:t>definitive source</w:t>
      </w:r>
      <w:r w:rsidRPr="005F7AB1">
        <w:rPr>
          <w:rFonts w:ascii="Arial" w:eastAsia="Arial" w:hAnsi="Arial" w:cs="Arial"/>
          <w:i/>
          <w:spacing w:val="1"/>
        </w:rPr>
        <w:t xml:space="preserve"> </w:t>
      </w:r>
      <w:r w:rsidRPr="005F7AB1">
        <w:rPr>
          <w:rFonts w:ascii="Arial" w:eastAsia="Arial" w:hAnsi="Arial" w:cs="Arial"/>
          <w:i/>
          <w:spacing w:val="-1"/>
        </w:rPr>
        <w:t>of</w:t>
      </w:r>
      <w:r w:rsidRPr="005F7AB1">
        <w:rPr>
          <w:rFonts w:ascii="Arial" w:eastAsia="Arial" w:hAnsi="Arial" w:cs="Arial"/>
          <w:i/>
        </w:rPr>
        <w:t xml:space="preserve"> </w:t>
      </w:r>
      <w:r w:rsidRPr="005F7AB1">
        <w:rPr>
          <w:rFonts w:ascii="Arial" w:eastAsia="Arial" w:hAnsi="Arial" w:cs="Arial"/>
          <w:i/>
          <w:spacing w:val="-1"/>
        </w:rPr>
        <w:t>advice</w:t>
      </w:r>
      <w:r w:rsidRPr="005F7AB1">
        <w:rPr>
          <w:rFonts w:ascii="Arial" w:eastAsia="Arial" w:hAnsi="Arial" w:cs="Arial"/>
          <w:i/>
          <w:spacing w:val="1"/>
        </w:rPr>
        <w:t xml:space="preserve"> </w:t>
      </w:r>
      <w:r w:rsidRPr="005F7AB1">
        <w:rPr>
          <w:rFonts w:ascii="Arial" w:eastAsia="Arial" w:hAnsi="Arial" w:cs="Arial"/>
          <w:i/>
          <w:spacing w:val="-1"/>
        </w:rPr>
        <w:t>on scientific</w:t>
      </w:r>
      <w:r w:rsidRPr="005F7AB1">
        <w:rPr>
          <w:rFonts w:ascii="Arial" w:eastAsia="Arial" w:hAnsi="Arial" w:cs="Arial"/>
          <w:i/>
          <w:spacing w:val="1"/>
        </w:rPr>
        <w:t xml:space="preserve"> </w:t>
      </w:r>
      <w:r w:rsidRPr="005F7AB1">
        <w:rPr>
          <w:rFonts w:ascii="Arial" w:eastAsia="Arial" w:hAnsi="Arial" w:cs="Arial"/>
          <w:i/>
          <w:spacing w:val="-1"/>
        </w:rPr>
        <w:t>and</w:t>
      </w:r>
      <w:r w:rsidRPr="005F7AB1">
        <w:rPr>
          <w:rFonts w:ascii="Arial" w:eastAsia="Arial" w:hAnsi="Arial" w:cs="Arial"/>
          <w:i/>
          <w:spacing w:val="75"/>
        </w:rPr>
        <w:t xml:space="preserve"> </w:t>
      </w:r>
      <w:r w:rsidRPr="005F7AB1">
        <w:rPr>
          <w:rFonts w:ascii="Arial" w:eastAsia="Arial" w:hAnsi="Arial" w:cs="Arial"/>
          <w:i/>
          <w:spacing w:val="-1"/>
        </w:rPr>
        <w:t>technical</w:t>
      </w:r>
      <w:r w:rsidRPr="005F7AB1">
        <w:rPr>
          <w:rFonts w:ascii="Arial" w:eastAsia="Arial" w:hAnsi="Arial" w:cs="Arial"/>
          <w:i/>
        </w:rPr>
        <w:t xml:space="preserve"> </w:t>
      </w:r>
      <w:r w:rsidRPr="005F7AB1">
        <w:rPr>
          <w:rFonts w:ascii="Arial" w:eastAsia="Arial" w:hAnsi="Arial" w:cs="Arial"/>
          <w:i/>
          <w:spacing w:val="-1"/>
        </w:rPr>
        <w:t>issues,</w:t>
      </w:r>
      <w:r w:rsidRPr="005F7AB1">
        <w:rPr>
          <w:rFonts w:ascii="Arial" w:eastAsia="Arial" w:hAnsi="Arial" w:cs="Arial"/>
          <w:i/>
          <w:spacing w:val="2"/>
        </w:rPr>
        <w:t xml:space="preserve"> </w:t>
      </w:r>
      <w:r w:rsidRPr="005F7AB1">
        <w:rPr>
          <w:rFonts w:ascii="Arial" w:eastAsia="Arial" w:hAnsi="Arial" w:cs="Arial"/>
          <w:i/>
        </w:rPr>
        <w:t>to</w:t>
      </w:r>
      <w:r w:rsidRPr="005F7AB1">
        <w:rPr>
          <w:rFonts w:ascii="Arial" w:eastAsia="Arial" w:hAnsi="Arial" w:cs="Arial"/>
          <w:i/>
          <w:spacing w:val="-1"/>
        </w:rPr>
        <w:t xml:space="preserve"> deliver</w:t>
      </w:r>
      <w:r w:rsidRPr="005F7AB1">
        <w:rPr>
          <w:rFonts w:ascii="Arial" w:eastAsia="Arial" w:hAnsi="Arial" w:cs="Arial"/>
          <w:i/>
          <w:spacing w:val="2"/>
        </w:rPr>
        <w:t xml:space="preserve"> </w:t>
      </w:r>
      <w:r w:rsidRPr="005F7AB1">
        <w:rPr>
          <w:rFonts w:ascii="Arial" w:eastAsia="Arial" w:hAnsi="Arial" w:cs="Arial"/>
          <w:i/>
          <w:spacing w:val="-1"/>
        </w:rPr>
        <w:t>innovative</w:t>
      </w:r>
      <w:r w:rsidRPr="005F7AB1">
        <w:rPr>
          <w:rFonts w:ascii="Arial" w:eastAsia="Arial" w:hAnsi="Arial" w:cs="Arial"/>
          <w:i/>
        </w:rPr>
        <w:t xml:space="preserve"> </w:t>
      </w:r>
      <w:r w:rsidRPr="005F7AB1">
        <w:rPr>
          <w:rFonts w:ascii="Arial" w:eastAsia="Arial" w:hAnsi="Arial" w:cs="Arial"/>
          <w:i/>
          <w:spacing w:val="-1"/>
        </w:rPr>
        <w:t>technical</w:t>
      </w:r>
      <w:r w:rsidRPr="005F7AB1">
        <w:rPr>
          <w:rFonts w:ascii="Arial" w:eastAsia="Arial" w:hAnsi="Arial" w:cs="Arial"/>
          <w:i/>
          <w:spacing w:val="-2"/>
        </w:rPr>
        <w:t xml:space="preserve"> </w:t>
      </w:r>
      <w:r w:rsidRPr="005F7AB1">
        <w:rPr>
          <w:rFonts w:ascii="Arial" w:eastAsia="Arial" w:hAnsi="Arial" w:cs="Arial"/>
          <w:i/>
          <w:spacing w:val="-1"/>
        </w:rPr>
        <w:t>capabilities</w:t>
      </w:r>
      <w:r w:rsidRPr="005F7AB1">
        <w:rPr>
          <w:rFonts w:ascii="Arial" w:eastAsia="Arial" w:hAnsi="Arial" w:cs="Arial"/>
          <w:i/>
          <w:spacing w:val="1"/>
        </w:rPr>
        <w:t xml:space="preserve"> </w:t>
      </w:r>
      <w:r w:rsidRPr="005F7AB1">
        <w:rPr>
          <w:rFonts w:ascii="Arial" w:eastAsia="Arial" w:hAnsi="Arial" w:cs="Arial"/>
          <w:i/>
          <w:spacing w:val="-1"/>
        </w:rPr>
        <w:t>and</w:t>
      </w:r>
      <w:r w:rsidRPr="005F7AB1">
        <w:rPr>
          <w:rFonts w:ascii="Arial" w:eastAsia="Arial" w:hAnsi="Arial" w:cs="Arial"/>
          <w:i/>
          <w:spacing w:val="1"/>
        </w:rPr>
        <w:t xml:space="preserve"> </w:t>
      </w:r>
      <w:r w:rsidRPr="005F7AB1">
        <w:rPr>
          <w:rFonts w:ascii="Arial" w:eastAsia="Arial" w:hAnsi="Arial" w:cs="Arial"/>
          <w:i/>
        </w:rPr>
        <w:t xml:space="preserve">to </w:t>
      </w:r>
      <w:r w:rsidRPr="005F7AB1">
        <w:rPr>
          <w:rFonts w:ascii="Arial" w:eastAsia="Arial" w:hAnsi="Arial" w:cs="Arial"/>
          <w:i/>
          <w:spacing w:val="-1"/>
        </w:rPr>
        <w:t>support</w:t>
      </w:r>
      <w:r w:rsidRPr="005F7AB1">
        <w:rPr>
          <w:rFonts w:ascii="Arial" w:eastAsia="Arial" w:hAnsi="Arial" w:cs="Arial"/>
          <w:i/>
        </w:rPr>
        <w:t xml:space="preserve"> </w:t>
      </w:r>
      <w:r w:rsidRPr="005F7AB1">
        <w:rPr>
          <w:rFonts w:ascii="Arial" w:eastAsia="Arial" w:hAnsi="Arial" w:cs="Arial"/>
          <w:i/>
          <w:spacing w:val="-1"/>
        </w:rPr>
        <w:t>our</w:t>
      </w:r>
      <w:r w:rsidRPr="005F7AB1">
        <w:rPr>
          <w:rFonts w:ascii="Arial" w:eastAsia="Arial" w:hAnsi="Arial" w:cs="Arial"/>
          <w:i/>
          <w:spacing w:val="2"/>
        </w:rPr>
        <w:t xml:space="preserve"> </w:t>
      </w:r>
      <w:r w:rsidRPr="005F7AB1">
        <w:rPr>
          <w:rFonts w:ascii="Arial" w:eastAsia="Arial" w:hAnsi="Arial" w:cs="Arial"/>
          <w:i/>
        </w:rPr>
        <w:t>customers,</w:t>
      </w:r>
      <w:r w:rsidRPr="005F7AB1">
        <w:rPr>
          <w:rFonts w:ascii="Arial" w:eastAsia="Arial" w:hAnsi="Arial" w:cs="Arial"/>
          <w:i/>
          <w:spacing w:val="75"/>
          <w:w w:val="99"/>
        </w:rPr>
        <w:t xml:space="preserve"> </w:t>
      </w:r>
      <w:r w:rsidRPr="005F7AB1">
        <w:rPr>
          <w:rFonts w:ascii="Arial" w:eastAsia="Arial" w:hAnsi="Arial" w:cs="Arial"/>
          <w:i/>
          <w:spacing w:val="-1"/>
        </w:rPr>
        <w:t>ensuring scientific and</w:t>
      </w:r>
      <w:r w:rsidRPr="005F7AB1">
        <w:rPr>
          <w:rFonts w:ascii="Arial" w:eastAsia="Arial" w:hAnsi="Arial" w:cs="Arial"/>
          <w:i/>
          <w:spacing w:val="2"/>
        </w:rPr>
        <w:t xml:space="preserve"> </w:t>
      </w:r>
      <w:r w:rsidRPr="005F7AB1">
        <w:rPr>
          <w:rFonts w:ascii="Arial" w:eastAsia="Arial" w:hAnsi="Arial" w:cs="Arial"/>
          <w:i/>
          <w:spacing w:val="-1"/>
        </w:rPr>
        <w:t>technical</w:t>
      </w:r>
      <w:r w:rsidRPr="005F7AB1">
        <w:rPr>
          <w:rFonts w:ascii="Arial" w:eastAsia="Arial" w:hAnsi="Arial" w:cs="Arial"/>
          <w:i/>
        </w:rPr>
        <w:t xml:space="preserve"> </w:t>
      </w:r>
      <w:r w:rsidRPr="005F7AB1">
        <w:rPr>
          <w:rFonts w:ascii="Arial" w:eastAsia="Arial" w:hAnsi="Arial" w:cs="Arial"/>
          <w:i/>
          <w:spacing w:val="-1"/>
        </w:rPr>
        <w:t>solutions are</w:t>
      </w:r>
      <w:r w:rsidRPr="005F7AB1">
        <w:rPr>
          <w:rFonts w:ascii="Arial" w:eastAsia="Arial" w:hAnsi="Arial" w:cs="Arial"/>
          <w:i/>
          <w:spacing w:val="2"/>
        </w:rPr>
        <w:t xml:space="preserve"> </w:t>
      </w:r>
      <w:r w:rsidRPr="005F7AB1">
        <w:rPr>
          <w:rFonts w:ascii="Arial" w:eastAsia="Arial" w:hAnsi="Arial" w:cs="Arial"/>
          <w:i/>
          <w:spacing w:val="-1"/>
        </w:rPr>
        <w:t>effective</w:t>
      </w:r>
      <w:r w:rsidRPr="005F7AB1">
        <w:rPr>
          <w:rFonts w:ascii="Arial" w:eastAsia="Arial" w:hAnsi="Arial" w:cs="Arial"/>
          <w:i/>
          <w:spacing w:val="1"/>
        </w:rPr>
        <w:t xml:space="preserve"> </w:t>
      </w:r>
      <w:r w:rsidRPr="005F7AB1">
        <w:rPr>
          <w:rFonts w:ascii="Arial" w:eastAsia="Arial" w:hAnsi="Arial" w:cs="Arial"/>
          <w:i/>
          <w:spacing w:val="-1"/>
        </w:rPr>
        <w:t xml:space="preserve">on </w:t>
      </w:r>
      <w:r w:rsidRPr="005F7AB1">
        <w:rPr>
          <w:rFonts w:ascii="Arial" w:eastAsia="Arial" w:hAnsi="Arial" w:cs="Arial"/>
          <w:i/>
        </w:rPr>
        <w:t>the ground</w:t>
      </w:r>
      <w:r w:rsidRPr="005F7AB1">
        <w:rPr>
          <w:rFonts w:ascii="Arial" w:eastAsia="Arial" w:hAnsi="Arial" w:cs="Arial"/>
        </w:rPr>
        <w:t>”</w:t>
      </w:r>
    </w:p>
    <w:p w:rsidR="004979FF" w:rsidRPr="005F7AB1" w:rsidRDefault="004979FF">
      <w:pPr>
        <w:spacing w:line="260" w:lineRule="exact"/>
        <w:rPr>
          <w:sz w:val="26"/>
          <w:szCs w:val="26"/>
        </w:rPr>
      </w:pPr>
    </w:p>
    <w:p w:rsidR="004979FF" w:rsidRPr="005F7AB1" w:rsidRDefault="00EA703D">
      <w:pPr>
        <w:pStyle w:val="BodyText"/>
        <w:spacing w:line="246" w:lineRule="auto"/>
        <w:ind w:right="151"/>
      </w:pPr>
      <w:r w:rsidRPr="005F7AB1">
        <w:rPr>
          <w:spacing w:val="-1"/>
        </w:rPr>
        <w:t>This</w:t>
      </w:r>
      <w:r w:rsidRPr="005F7AB1">
        <w:t xml:space="preserve"> </w:t>
      </w:r>
      <w:r w:rsidRPr="005F7AB1">
        <w:rPr>
          <w:spacing w:val="-1"/>
        </w:rPr>
        <w:t>guidance</w:t>
      </w:r>
      <w:r w:rsidRPr="005F7AB1">
        <w:rPr>
          <w:spacing w:val="1"/>
        </w:rPr>
        <w:t xml:space="preserve"> </w:t>
      </w:r>
      <w:r w:rsidRPr="005F7AB1">
        <w:rPr>
          <w:spacing w:val="-1"/>
        </w:rPr>
        <w:t>covers,</w:t>
      </w:r>
      <w:r w:rsidRPr="005F7AB1">
        <w:t xml:space="preserve"> </w:t>
      </w:r>
      <w:r w:rsidRPr="005F7AB1">
        <w:rPr>
          <w:spacing w:val="-1"/>
        </w:rPr>
        <w:t>among</w:t>
      </w:r>
      <w:r w:rsidRPr="005F7AB1">
        <w:rPr>
          <w:spacing w:val="3"/>
        </w:rPr>
        <w:t xml:space="preserve"> </w:t>
      </w:r>
      <w:r w:rsidRPr="005F7AB1">
        <w:t>many</w:t>
      </w:r>
      <w:r w:rsidRPr="005F7AB1">
        <w:rPr>
          <w:spacing w:val="-3"/>
        </w:rPr>
        <w:t xml:space="preserve"> </w:t>
      </w:r>
      <w:r w:rsidRPr="005F7AB1">
        <w:rPr>
          <w:spacing w:val="-1"/>
        </w:rPr>
        <w:t>other</w:t>
      </w:r>
      <w:r w:rsidRPr="005F7AB1">
        <w:rPr>
          <w:spacing w:val="2"/>
        </w:rPr>
        <w:t xml:space="preserve"> </w:t>
      </w:r>
      <w:r w:rsidRPr="005F7AB1">
        <w:rPr>
          <w:spacing w:val="-1"/>
        </w:rPr>
        <w:t>topics,</w:t>
      </w:r>
      <w:r w:rsidRPr="005F7AB1">
        <w:t xml:space="preserve"> </w:t>
      </w:r>
      <w:r w:rsidRPr="005F7AB1">
        <w:rPr>
          <w:spacing w:val="-1"/>
        </w:rPr>
        <w:t>procedures</w:t>
      </w:r>
      <w:r w:rsidRPr="005F7AB1">
        <w:rPr>
          <w:spacing w:val="1"/>
        </w:rPr>
        <w:t xml:space="preserve"> </w:t>
      </w:r>
      <w:r w:rsidRPr="005F7AB1">
        <w:rPr>
          <w:spacing w:val="-1"/>
        </w:rPr>
        <w:t xml:space="preserve">and standards </w:t>
      </w:r>
      <w:r w:rsidRPr="005F7AB1">
        <w:t>on</w:t>
      </w:r>
      <w:r w:rsidRPr="005F7AB1">
        <w:rPr>
          <w:spacing w:val="-1"/>
        </w:rPr>
        <w:t xml:space="preserve"> ANPR</w:t>
      </w:r>
      <w:r w:rsidRPr="005F7AB1">
        <w:rPr>
          <w:spacing w:val="-2"/>
        </w:rPr>
        <w:t xml:space="preserve"> </w:t>
      </w:r>
      <w:r w:rsidRPr="005F7AB1">
        <w:rPr>
          <w:spacing w:val="-1"/>
        </w:rPr>
        <w:t>systems</w:t>
      </w:r>
      <w:r w:rsidRPr="005F7AB1">
        <w:rPr>
          <w:spacing w:val="103"/>
        </w:rPr>
        <w:t xml:space="preserve"> </w:t>
      </w:r>
      <w:r w:rsidRPr="005F7AB1">
        <w:rPr>
          <w:spacing w:val="-1"/>
        </w:rPr>
        <w:t>and</w:t>
      </w:r>
      <w:r w:rsidRPr="005F7AB1">
        <w:rPr>
          <w:spacing w:val="1"/>
        </w:rPr>
        <w:t xml:space="preserve"> </w:t>
      </w:r>
      <w:r w:rsidRPr="005F7AB1">
        <w:rPr>
          <w:spacing w:val="-1"/>
        </w:rPr>
        <w:t xml:space="preserve">Digital </w:t>
      </w:r>
      <w:r w:rsidRPr="005F7AB1">
        <w:t>Imaging</w:t>
      </w:r>
      <w:r w:rsidRPr="005F7AB1">
        <w:rPr>
          <w:spacing w:val="3"/>
        </w:rPr>
        <w:t xml:space="preserve"> </w:t>
      </w:r>
      <w:r w:rsidRPr="005F7AB1">
        <w:rPr>
          <w:spacing w:val="-1"/>
        </w:rPr>
        <w:t>which</w:t>
      </w:r>
      <w:r w:rsidRPr="005F7AB1">
        <w:rPr>
          <w:spacing w:val="2"/>
        </w:rPr>
        <w:t xml:space="preserve"> </w:t>
      </w:r>
      <w:r w:rsidRPr="005F7AB1">
        <w:rPr>
          <w:spacing w:val="-1"/>
        </w:rPr>
        <w:t>if</w:t>
      </w:r>
      <w:r w:rsidRPr="005F7AB1">
        <w:rPr>
          <w:spacing w:val="3"/>
        </w:rPr>
        <w:t xml:space="preserve"> </w:t>
      </w:r>
      <w:r w:rsidRPr="005F7AB1">
        <w:rPr>
          <w:spacing w:val="-1"/>
        </w:rPr>
        <w:t>followed</w:t>
      </w:r>
      <w:r w:rsidRPr="005F7AB1">
        <w:rPr>
          <w:spacing w:val="1"/>
        </w:rPr>
        <w:t xml:space="preserve"> </w:t>
      </w:r>
      <w:r w:rsidRPr="005F7AB1">
        <w:rPr>
          <w:spacing w:val="-1"/>
        </w:rPr>
        <w:t>should</w:t>
      </w:r>
      <w:r w:rsidRPr="005F7AB1">
        <w:rPr>
          <w:spacing w:val="2"/>
        </w:rPr>
        <w:t xml:space="preserve"> </w:t>
      </w:r>
      <w:r w:rsidRPr="005F7AB1">
        <w:rPr>
          <w:spacing w:val="-1"/>
        </w:rPr>
        <w:t xml:space="preserve">ensure </w:t>
      </w:r>
      <w:r w:rsidRPr="005F7AB1">
        <w:t>that</w:t>
      </w:r>
      <w:r w:rsidRPr="005F7AB1">
        <w:rPr>
          <w:spacing w:val="1"/>
        </w:rPr>
        <w:t xml:space="preserve"> </w:t>
      </w:r>
      <w:r w:rsidRPr="005F7AB1">
        <w:rPr>
          <w:spacing w:val="-1"/>
        </w:rPr>
        <w:t>evidence</w:t>
      </w:r>
      <w:r w:rsidRPr="005F7AB1">
        <w:rPr>
          <w:spacing w:val="2"/>
        </w:rPr>
        <w:t xml:space="preserve"> </w:t>
      </w:r>
      <w:r w:rsidRPr="005F7AB1">
        <w:rPr>
          <w:spacing w:val="-1"/>
        </w:rPr>
        <w:t>gathered</w:t>
      </w:r>
      <w:r w:rsidRPr="005F7AB1">
        <w:rPr>
          <w:spacing w:val="1"/>
        </w:rPr>
        <w:t xml:space="preserve"> </w:t>
      </w:r>
      <w:r w:rsidRPr="005F7AB1">
        <w:rPr>
          <w:spacing w:val="-2"/>
        </w:rPr>
        <w:t>will</w:t>
      </w:r>
      <w:r w:rsidRPr="005F7AB1">
        <w:rPr>
          <w:spacing w:val="-1"/>
        </w:rPr>
        <w:t xml:space="preserve"> be suitable</w:t>
      </w:r>
      <w:r w:rsidRPr="005F7AB1">
        <w:rPr>
          <w:spacing w:val="2"/>
        </w:rPr>
        <w:t xml:space="preserve"> </w:t>
      </w:r>
      <w:r w:rsidRPr="005F7AB1">
        <w:t>for</w:t>
      </w:r>
      <w:r w:rsidRPr="005F7AB1">
        <w:rPr>
          <w:spacing w:val="75"/>
        </w:rPr>
        <w:t xml:space="preserve"> </w:t>
      </w:r>
      <w:r w:rsidRPr="005F7AB1">
        <w:rPr>
          <w:spacing w:val="-1"/>
        </w:rPr>
        <w:t>production</w:t>
      </w:r>
      <w:r w:rsidRPr="005F7AB1">
        <w:rPr>
          <w:spacing w:val="1"/>
        </w:rPr>
        <w:t xml:space="preserve"> </w:t>
      </w:r>
      <w:r w:rsidRPr="005F7AB1">
        <w:rPr>
          <w:spacing w:val="-1"/>
        </w:rPr>
        <w:t xml:space="preserve">in </w:t>
      </w:r>
      <w:r w:rsidRPr="005F7AB1">
        <w:t>a</w:t>
      </w:r>
      <w:r w:rsidRPr="005F7AB1">
        <w:rPr>
          <w:spacing w:val="1"/>
        </w:rPr>
        <w:t xml:space="preserve"> </w:t>
      </w:r>
      <w:r w:rsidRPr="005F7AB1">
        <w:rPr>
          <w:spacing w:val="-1"/>
        </w:rPr>
        <w:t>criminal trial.</w:t>
      </w:r>
    </w:p>
    <w:p w:rsidR="004979FF" w:rsidRPr="005F7AB1" w:rsidRDefault="004979FF">
      <w:pPr>
        <w:spacing w:line="260" w:lineRule="exact"/>
        <w:rPr>
          <w:sz w:val="26"/>
          <w:szCs w:val="26"/>
        </w:rPr>
      </w:pPr>
    </w:p>
    <w:p w:rsidR="004979FF" w:rsidRPr="005F7AB1" w:rsidRDefault="00EA703D">
      <w:pPr>
        <w:pStyle w:val="BodyText"/>
        <w:spacing w:line="246" w:lineRule="auto"/>
      </w:pPr>
      <w:r w:rsidRPr="005F7AB1">
        <w:t>These</w:t>
      </w:r>
      <w:r w:rsidRPr="005F7AB1">
        <w:rPr>
          <w:spacing w:val="-1"/>
        </w:rPr>
        <w:t xml:space="preserve"> documents </w:t>
      </w:r>
      <w:r w:rsidRPr="005F7AB1">
        <w:t>and</w:t>
      </w:r>
      <w:r w:rsidRPr="005F7AB1">
        <w:rPr>
          <w:spacing w:val="-1"/>
        </w:rPr>
        <w:t xml:space="preserve"> others</w:t>
      </w:r>
      <w:r w:rsidRPr="005F7AB1">
        <w:rPr>
          <w:spacing w:val="2"/>
        </w:rPr>
        <w:t xml:space="preserve"> </w:t>
      </w:r>
      <w:r w:rsidRPr="005F7AB1">
        <w:rPr>
          <w:spacing w:val="-1"/>
        </w:rPr>
        <w:t>issued</w:t>
      </w:r>
      <w:r w:rsidRPr="005F7AB1">
        <w:rPr>
          <w:spacing w:val="1"/>
        </w:rPr>
        <w:t xml:space="preserve"> </w:t>
      </w:r>
      <w:r w:rsidRPr="005F7AB1">
        <w:rPr>
          <w:spacing w:val="-1"/>
        </w:rPr>
        <w:t>by</w:t>
      </w:r>
      <w:r w:rsidRPr="005F7AB1">
        <w:rPr>
          <w:spacing w:val="-3"/>
        </w:rPr>
        <w:t xml:space="preserve"> </w:t>
      </w:r>
      <w:r w:rsidRPr="005F7AB1">
        <w:rPr>
          <w:spacing w:val="-1"/>
        </w:rPr>
        <w:t>PSDB</w:t>
      </w:r>
      <w:r w:rsidRPr="005F7AB1">
        <w:t xml:space="preserve"> </w:t>
      </w:r>
      <w:r w:rsidRPr="005F7AB1">
        <w:rPr>
          <w:spacing w:val="-1"/>
        </w:rPr>
        <w:t xml:space="preserve">have been </w:t>
      </w:r>
      <w:r w:rsidRPr="005F7AB1">
        <w:t xml:space="preserve">significant </w:t>
      </w:r>
      <w:r w:rsidRPr="005F7AB1">
        <w:rPr>
          <w:spacing w:val="-1"/>
        </w:rPr>
        <w:t>influences</w:t>
      </w:r>
      <w:r w:rsidRPr="005F7AB1">
        <w:t xml:space="preserve"> </w:t>
      </w:r>
      <w:r w:rsidRPr="005F7AB1">
        <w:rPr>
          <w:spacing w:val="-1"/>
        </w:rPr>
        <w:t>in</w:t>
      </w:r>
      <w:r w:rsidRPr="005F7AB1">
        <w:rPr>
          <w:spacing w:val="1"/>
        </w:rPr>
        <w:t xml:space="preserve"> </w:t>
      </w:r>
      <w:r w:rsidRPr="005F7AB1">
        <w:rPr>
          <w:spacing w:val="-1"/>
        </w:rPr>
        <w:t xml:space="preserve">the </w:t>
      </w:r>
      <w:r w:rsidRPr="005F7AB1">
        <w:t>design</w:t>
      </w:r>
      <w:r w:rsidRPr="005F7AB1">
        <w:rPr>
          <w:spacing w:val="1"/>
        </w:rPr>
        <w:t xml:space="preserve"> </w:t>
      </w:r>
      <w:r w:rsidRPr="005F7AB1">
        <w:rPr>
          <w:spacing w:val="-1"/>
        </w:rPr>
        <w:t>of</w:t>
      </w:r>
      <w:r w:rsidRPr="005F7AB1">
        <w:rPr>
          <w:spacing w:val="77"/>
          <w:w w:val="99"/>
        </w:rPr>
        <w:t xml:space="preserve"> </w:t>
      </w:r>
      <w:r w:rsidRPr="005F7AB1">
        <w:rPr>
          <w:spacing w:val="-1"/>
        </w:rPr>
        <w:t>this</w:t>
      </w:r>
      <w:r w:rsidRPr="005F7AB1">
        <w:rPr>
          <w:spacing w:val="-2"/>
        </w:rPr>
        <w:t xml:space="preserve"> </w:t>
      </w:r>
      <w:r w:rsidRPr="005F7AB1">
        <w:rPr>
          <w:spacing w:val="-1"/>
        </w:rPr>
        <w:t>Violation</w:t>
      </w:r>
      <w:r w:rsidRPr="005F7AB1">
        <w:rPr>
          <w:spacing w:val="-3"/>
        </w:rPr>
        <w:t xml:space="preserve"> </w:t>
      </w:r>
      <w:r w:rsidRPr="005F7AB1">
        <w:rPr>
          <w:spacing w:val="-1"/>
        </w:rPr>
        <w:t>Enforcement</w:t>
      </w:r>
      <w:r w:rsidRPr="005F7AB1">
        <w:t xml:space="preserve"> </w:t>
      </w:r>
      <w:r w:rsidRPr="005F7AB1">
        <w:rPr>
          <w:spacing w:val="-1"/>
        </w:rPr>
        <w:t>System.</w:t>
      </w:r>
    </w:p>
    <w:p w:rsidR="004979FF" w:rsidRPr="005F7AB1" w:rsidRDefault="004979FF">
      <w:pPr>
        <w:spacing w:line="246" w:lineRule="auto"/>
        <w:sectPr w:rsidR="004979FF" w:rsidRPr="005F7AB1">
          <w:pgSz w:w="11900" w:h="16840"/>
          <w:pgMar w:top="1800" w:right="1080" w:bottom="600" w:left="1340" w:header="1563" w:footer="419" w:gutter="0"/>
          <w:cols w:space="720"/>
        </w:sectPr>
      </w:pPr>
    </w:p>
    <w:p w:rsidR="004979FF" w:rsidRPr="005F7AB1" w:rsidRDefault="004979FF">
      <w:pPr>
        <w:spacing w:before="4" w:line="100" w:lineRule="exact"/>
        <w:rPr>
          <w:sz w:val="10"/>
          <w:szCs w:val="10"/>
        </w:rPr>
      </w:pPr>
    </w:p>
    <w:p w:rsidR="004979FF" w:rsidRPr="005F7AB1" w:rsidRDefault="004979FF">
      <w:pPr>
        <w:spacing w:line="200" w:lineRule="exact"/>
        <w:rPr>
          <w:sz w:val="20"/>
          <w:szCs w:val="20"/>
        </w:rPr>
      </w:pPr>
    </w:p>
    <w:p w:rsidR="004979FF" w:rsidRPr="005F7AB1" w:rsidRDefault="00EA703D">
      <w:pPr>
        <w:pStyle w:val="Heading2"/>
        <w:numPr>
          <w:ilvl w:val="1"/>
          <w:numId w:val="27"/>
        </w:numPr>
        <w:tabs>
          <w:tab w:val="left" w:pos="903"/>
        </w:tabs>
        <w:spacing w:before="64"/>
        <w:ind w:left="904"/>
        <w:rPr>
          <w:b w:val="0"/>
          <w:bCs w:val="0"/>
          <w:i w:val="0"/>
        </w:rPr>
      </w:pPr>
      <w:bookmarkStart w:id="113" w:name="Slide_69"/>
      <w:bookmarkStart w:id="114" w:name="_Toc390360142"/>
      <w:bookmarkEnd w:id="113"/>
      <w:r w:rsidRPr="005F7AB1">
        <w:t>Glossary</w:t>
      </w:r>
      <w:bookmarkEnd w:id="114"/>
    </w:p>
    <w:p w:rsidR="004979FF" w:rsidRPr="005F7AB1" w:rsidRDefault="00EA703D">
      <w:pPr>
        <w:pStyle w:val="BodyText"/>
        <w:spacing w:before="62"/>
        <w:ind w:left="104"/>
      </w:pPr>
      <w:r w:rsidRPr="005F7AB1">
        <w:t>The</w:t>
      </w:r>
      <w:r w:rsidRPr="005F7AB1">
        <w:rPr>
          <w:spacing w:val="-1"/>
        </w:rPr>
        <w:t xml:space="preserve"> following</w:t>
      </w:r>
      <w:r w:rsidRPr="005F7AB1">
        <w:rPr>
          <w:spacing w:val="3"/>
        </w:rPr>
        <w:t xml:space="preserve"> </w:t>
      </w:r>
      <w:r w:rsidRPr="005F7AB1">
        <w:rPr>
          <w:spacing w:val="-1"/>
        </w:rPr>
        <w:t>abbreviations</w:t>
      </w:r>
      <w:r w:rsidRPr="005F7AB1">
        <w:rPr>
          <w:spacing w:val="2"/>
        </w:rPr>
        <w:t xml:space="preserve"> </w:t>
      </w:r>
      <w:r w:rsidRPr="005F7AB1">
        <w:rPr>
          <w:spacing w:val="-1"/>
        </w:rPr>
        <w:t>are</w:t>
      </w:r>
      <w:r w:rsidRPr="005F7AB1">
        <w:rPr>
          <w:spacing w:val="1"/>
        </w:rPr>
        <w:t xml:space="preserve"> </w:t>
      </w:r>
      <w:r w:rsidRPr="005F7AB1">
        <w:rPr>
          <w:spacing w:val="-1"/>
        </w:rPr>
        <w:t>used</w:t>
      </w:r>
      <w:r w:rsidRPr="005F7AB1">
        <w:rPr>
          <w:spacing w:val="1"/>
        </w:rPr>
        <w:t xml:space="preserve"> </w:t>
      </w:r>
      <w:r w:rsidRPr="005F7AB1">
        <w:rPr>
          <w:spacing w:val="-1"/>
        </w:rPr>
        <w:t>in</w:t>
      </w:r>
      <w:r w:rsidRPr="005F7AB1">
        <w:t xml:space="preserve"> </w:t>
      </w:r>
      <w:r w:rsidRPr="005F7AB1">
        <w:rPr>
          <w:spacing w:val="-1"/>
        </w:rPr>
        <w:t>this document:</w:t>
      </w:r>
    </w:p>
    <w:p w:rsidR="004979FF" w:rsidRPr="005F7AB1" w:rsidRDefault="004979FF">
      <w:pPr>
        <w:spacing w:before="19" w:line="240" w:lineRule="exact"/>
        <w:rPr>
          <w:sz w:val="24"/>
          <w:szCs w:val="24"/>
        </w:rPr>
      </w:pPr>
    </w:p>
    <w:tbl>
      <w:tblPr>
        <w:tblW w:w="0" w:type="auto"/>
        <w:tblInd w:w="469" w:type="dxa"/>
        <w:tblLayout w:type="fixed"/>
        <w:tblCellMar>
          <w:left w:w="0" w:type="dxa"/>
          <w:right w:w="0" w:type="dxa"/>
        </w:tblCellMar>
        <w:tblLook w:val="01E0" w:firstRow="1" w:lastRow="1" w:firstColumn="1" w:lastColumn="1" w:noHBand="0" w:noVBand="0"/>
      </w:tblPr>
      <w:tblGrid>
        <w:gridCol w:w="1620"/>
        <w:gridCol w:w="5140"/>
      </w:tblGrid>
      <w:tr w:rsidR="004979FF" w:rsidRPr="005F7AB1">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6"/>
              <w:ind w:left="55"/>
              <w:rPr>
                <w:rFonts w:ascii="Arial" w:eastAsia="Arial" w:hAnsi="Arial" w:cs="Arial"/>
              </w:rPr>
            </w:pPr>
            <w:r w:rsidRPr="005F7AB1">
              <w:rPr>
                <w:rFonts w:ascii="Arial" w:eastAsia="Arial" w:hAnsi="Arial" w:cs="Arial"/>
                <w:b/>
                <w:bCs/>
                <w:i/>
                <w:spacing w:val="-1"/>
              </w:rPr>
              <w:t>abv.</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6"/>
              <w:ind w:left="55"/>
              <w:rPr>
                <w:rFonts w:ascii="Arial" w:eastAsia="Arial" w:hAnsi="Arial" w:cs="Arial"/>
              </w:rPr>
            </w:pPr>
            <w:r w:rsidRPr="005F7AB1">
              <w:rPr>
                <w:rFonts w:ascii="Arial" w:eastAsia="Arial" w:hAnsi="Arial" w:cs="Arial"/>
                <w:b/>
                <w:bCs/>
                <w:i/>
                <w:spacing w:val="-1"/>
              </w:rPr>
              <w:t>expansion</w:t>
            </w:r>
          </w:p>
        </w:tc>
      </w:tr>
      <w:tr w:rsidR="004979FF" w:rsidRPr="005F7AB1">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AES</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Advanced</w:t>
            </w:r>
            <w:r w:rsidRPr="005F7AB1">
              <w:rPr>
                <w:rFonts w:ascii="Arial" w:eastAsia="Arial" w:hAnsi="Arial" w:cs="Arial"/>
                <w:spacing w:val="-3"/>
              </w:rPr>
              <w:t xml:space="preserve"> </w:t>
            </w:r>
            <w:r w:rsidRPr="005F7AB1">
              <w:rPr>
                <w:rFonts w:ascii="Arial" w:eastAsia="Arial" w:hAnsi="Arial" w:cs="Arial"/>
                <w:spacing w:val="-1"/>
              </w:rPr>
              <w:t>Encryption</w:t>
            </w:r>
            <w:r w:rsidRPr="005F7AB1">
              <w:rPr>
                <w:rFonts w:ascii="Arial" w:eastAsia="Arial" w:hAnsi="Arial" w:cs="Arial"/>
                <w:spacing w:val="-3"/>
              </w:rPr>
              <w:t xml:space="preserve"> </w:t>
            </w:r>
            <w:r w:rsidRPr="005F7AB1">
              <w:rPr>
                <w:rFonts w:ascii="Arial" w:eastAsia="Arial" w:hAnsi="Arial" w:cs="Arial"/>
                <w:spacing w:val="-1"/>
              </w:rPr>
              <w:t>Standard</w:t>
            </w:r>
          </w:p>
        </w:tc>
      </w:tr>
      <w:tr w:rsidR="004979FF" w:rsidRPr="005F7AB1">
        <w:trPr>
          <w:trHeight w:hRule="exact" w:val="632"/>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spacing w:val="-1"/>
              </w:rPr>
              <w:t>ASCII</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tabs>
                <w:tab w:val="left" w:pos="1313"/>
                <w:tab w:val="left" w:pos="2537"/>
                <w:tab w:val="left" w:pos="3393"/>
                <w:tab w:val="left" w:pos="3981"/>
              </w:tabs>
              <w:spacing w:before="62" w:line="246" w:lineRule="auto"/>
              <w:ind w:left="55" w:right="49"/>
              <w:rPr>
                <w:rFonts w:ascii="Arial" w:eastAsia="Arial" w:hAnsi="Arial" w:cs="Arial"/>
              </w:rPr>
            </w:pPr>
            <w:r w:rsidRPr="005F7AB1">
              <w:rPr>
                <w:rFonts w:ascii="Arial" w:eastAsia="Arial" w:hAnsi="Arial" w:cs="Arial"/>
                <w:spacing w:val="-1"/>
              </w:rPr>
              <w:t>American</w:t>
            </w:r>
            <w:r w:rsidRPr="005F7AB1">
              <w:rPr>
                <w:rFonts w:ascii="Arial" w:eastAsia="Arial" w:hAnsi="Arial" w:cs="Arial"/>
                <w:spacing w:val="-1"/>
              </w:rPr>
              <w:tab/>
              <w:t>Standard</w:t>
            </w:r>
            <w:r w:rsidRPr="005F7AB1">
              <w:rPr>
                <w:rFonts w:ascii="Arial" w:eastAsia="Arial" w:hAnsi="Arial" w:cs="Arial"/>
                <w:spacing w:val="-1"/>
              </w:rPr>
              <w:tab/>
              <w:t>Code</w:t>
            </w:r>
            <w:r w:rsidRPr="005F7AB1">
              <w:rPr>
                <w:rFonts w:ascii="Arial" w:eastAsia="Arial" w:hAnsi="Arial" w:cs="Arial"/>
                <w:spacing w:val="-1"/>
              </w:rPr>
              <w:tab/>
            </w:r>
            <w:r w:rsidRPr="005F7AB1">
              <w:rPr>
                <w:rFonts w:ascii="Arial" w:eastAsia="Arial" w:hAnsi="Arial" w:cs="Arial"/>
                <w:spacing w:val="1"/>
              </w:rPr>
              <w:t>for</w:t>
            </w:r>
            <w:r w:rsidRPr="005F7AB1">
              <w:rPr>
                <w:rFonts w:ascii="Arial" w:eastAsia="Arial" w:hAnsi="Arial" w:cs="Arial"/>
                <w:spacing w:val="1"/>
              </w:rPr>
              <w:tab/>
            </w:r>
            <w:r w:rsidRPr="005F7AB1">
              <w:rPr>
                <w:rFonts w:ascii="Arial" w:eastAsia="Arial" w:hAnsi="Arial" w:cs="Arial"/>
              </w:rPr>
              <w:t>Information</w:t>
            </w:r>
            <w:r w:rsidRPr="005F7AB1">
              <w:rPr>
                <w:rFonts w:ascii="Arial" w:eastAsia="Arial" w:hAnsi="Arial" w:cs="Arial"/>
                <w:spacing w:val="34"/>
              </w:rPr>
              <w:t xml:space="preserve"> </w:t>
            </w:r>
            <w:r w:rsidRPr="005F7AB1">
              <w:rPr>
                <w:rFonts w:ascii="Arial" w:eastAsia="Arial" w:hAnsi="Arial" w:cs="Arial"/>
              </w:rPr>
              <w:t>Interchange</w:t>
            </w:r>
          </w:p>
        </w:tc>
      </w:tr>
      <w:tr w:rsidR="004979FF" w:rsidRPr="005F7AB1">
        <w:trPr>
          <w:trHeight w:hRule="exact" w:val="630"/>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ANPR</w:t>
            </w:r>
          </w:p>
          <w:p w:rsidR="004979FF" w:rsidRPr="005F7AB1" w:rsidRDefault="00EA703D">
            <w:pPr>
              <w:pStyle w:val="TableParagraph"/>
              <w:spacing w:before="7"/>
              <w:ind w:left="55"/>
              <w:rPr>
                <w:rFonts w:ascii="Arial" w:eastAsia="Arial" w:hAnsi="Arial" w:cs="Arial"/>
              </w:rPr>
            </w:pPr>
            <w:r w:rsidRPr="005F7AB1">
              <w:rPr>
                <w:rFonts w:ascii="Arial" w:eastAsia="Arial" w:hAnsi="Arial" w:cs="Arial"/>
                <w:spacing w:val="-1"/>
              </w:rPr>
              <w:t>Processor</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ANPR Processor</w:t>
            </w:r>
            <w:r w:rsidRPr="005F7AB1">
              <w:rPr>
                <w:rFonts w:ascii="Arial" w:eastAsia="Arial" w:hAnsi="Arial" w:cs="Arial"/>
              </w:rPr>
              <w:t xml:space="preserve">  function</w:t>
            </w:r>
            <w:r w:rsidRPr="005F7AB1">
              <w:rPr>
                <w:rFonts w:ascii="Arial" w:eastAsia="Arial" w:hAnsi="Arial" w:cs="Arial"/>
                <w:spacing w:val="-2"/>
              </w:rPr>
              <w:t xml:space="preserve"> </w:t>
            </w:r>
            <w:r w:rsidRPr="005F7AB1">
              <w:rPr>
                <w:rFonts w:ascii="Arial" w:eastAsia="Arial" w:hAnsi="Arial" w:cs="Arial"/>
                <w:spacing w:val="-1"/>
              </w:rPr>
              <w:t>within</w:t>
            </w:r>
            <w:r w:rsidRPr="005F7AB1">
              <w:rPr>
                <w:rFonts w:ascii="Arial" w:eastAsia="Arial" w:hAnsi="Arial" w:cs="Arial"/>
              </w:rPr>
              <w:t xml:space="preserve"> </w:t>
            </w:r>
            <w:r w:rsidRPr="005F7AB1">
              <w:rPr>
                <w:rFonts w:ascii="Arial" w:eastAsia="Arial" w:hAnsi="Arial" w:cs="Arial"/>
                <w:spacing w:val="-1"/>
              </w:rPr>
              <w:t xml:space="preserve">the </w:t>
            </w:r>
            <w:r w:rsidRPr="005F7AB1">
              <w:rPr>
                <w:rFonts w:ascii="Arial" w:eastAsia="Arial" w:hAnsi="Arial" w:cs="Arial"/>
              </w:rPr>
              <w:t>Spike+</w:t>
            </w:r>
            <w:r w:rsidRPr="005F7AB1">
              <w:rPr>
                <w:rFonts w:ascii="Arial" w:eastAsia="Arial" w:hAnsi="Arial" w:cs="Arial"/>
                <w:spacing w:val="-2"/>
              </w:rPr>
              <w:t xml:space="preserve"> </w:t>
            </w:r>
            <w:r w:rsidRPr="005F7AB1">
              <w:rPr>
                <w:rFonts w:ascii="Arial" w:eastAsia="Arial" w:hAnsi="Arial" w:cs="Arial"/>
                <w:spacing w:val="-1"/>
              </w:rPr>
              <w:t>unit</w:t>
            </w:r>
          </w:p>
        </w:tc>
      </w:tr>
      <w:tr w:rsidR="004979FF" w:rsidRPr="005F7AB1">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spacing w:val="-1"/>
              </w:rPr>
              <w:t>ANSI</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spacing w:val="-1"/>
              </w:rPr>
              <w:t>American National</w:t>
            </w:r>
            <w:r w:rsidRPr="005F7AB1">
              <w:rPr>
                <w:rFonts w:ascii="Arial" w:eastAsia="Arial" w:hAnsi="Arial" w:cs="Arial"/>
                <w:spacing w:val="-3"/>
              </w:rPr>
              <w:t xml:space="preserve"> </w:t>
            </w:r>
            <w:r w:rsidRPr="005F7AB1">
              <w:rPr>
                <w:rFonts w:ascii="Arial" w:eastAsia="Arial" w:hAnsi="Arial" w:cs="Arial"/>
                <w:spacing w:val="-1"/>
              </w:rPr>
              <w:t>Standards</w:t>
            </w:r>
            <w:r w:rsidRPr="005F7AB1">
              <w:rPr>
                <w:rFonts w:ascii="Arial" w:eastAsia="Arial" w:hAnsi="Arial" w:cs="Arial"/>
                <w:spacing w:val="-2"/>
              </w:rPr>
              <w:t xml:space="preserve"> </w:t>
            </w:r>
            <w:r w:rsidRPr="005F7AB1">
              <w:rPr>
                <w:rFonts w:ascii="Arial" w:eastAsia="Arial" w:hAnsi="Arial" w:cs="Arial"/>
                <w:spacing w:val="-1"/>
              </w:rPr>
              <w:t>Institute</w:t>
            </w:r>
          </w:p>
        </w:tc>
      </w:tr>
      <w:tr w:rsidR="004979FF" w:rsidRPr="005F7AB1">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CBC</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Cipher</w:t>
            </w:r>
            <w:r w:rsidRPr="005F7AB1">
              <w:rPr>
                <w:rFonts w:ascii="Arial" w:eastAsia="Arial" w:hAnsi="Arial" w:cs="Arial"/>
              </w:rPr>
              <w:t xml:space="preserve"> </w:t>
            </w:r>
            <w:r w:rsidRPr="005F7AB1">
              <w:rPr>
                <w:rFonts w:ascii="Arial" w:eastAsia="Arial" w:hAnsi="Arial" w:cs="Arial"/>
                <w:spacing w:val="-1"/>
              </w:rPr>
              <w:t>Block</w:t>
            </w:r>
            <w:r w:rsidRPr="005F7AB1">
              <w:rPr>
                <w:rFonts w:ascii="Arial" w:eastAsia="Arial" w:hAnsi="Arial" w:cs="Arial"/>
                <w:spacing w:val="1"/>
              </w:rPr>
              <w:t xml:space="preserve"> </w:t>
            </w:r>
            <w:r w:rsidRPr="005F7AB1">
              <w:rPr>
                <w:rFonts w:ascii="Arial" w:eastAsia="Arial" w:hAnsi="Arial" w:cs="Arial"/>
                <w:spacing w:val="-1"/>
              </w:rPr>
              <w:t>Chain</w:t>
            </w:r>
          </w:p>
        </w:tc>
      </w:tr>
      <w:tr w:rsidR="004979FF" w:rsidRPr="005F7AB1">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spacing w:val="-1"/>
              </w:rPr>
              <w:t>CCS</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spacing w:val="-1"/>
              </w:rPr>
              <w:t>Camera</w:t>
            </w:r>
            <w:r w:rsidRPr="005F7AB1">
              <w:rPr>
                <w:rFonts w:ascii="Arial" w:eastAsia="Arial" w:hAnsi="Arial" w:cs="Arial"/>
                <w:spacing w:val="-2"/>
              </w:rPr>
              <w:t xml:space="preserve"> </w:t>
            </w:r>
            <w:r w:rsidRPr="005F7AB1">
              <w:rPr>
                <w:rFonts w:ascii="Arial" w:eastAsia="Arial" w:hAnsi="Arial" w:cs="Arial"/>
                <w:spacing w:val="-1"/>
              </w:rPr>
              <w:t>Configuration</w:t>
            </w:r>
            <w:r w:rsidRPr="005F7AB1">
              <w:rPr>
                <w:rFonts w:ascii="Arial" w:eastAsia="Arial" w:hAnsi="Arial" w:cs="Arial"/>
                <w:spacing w:val="-2"/>
              </w:rPr>
              <w:t xml:space="preserve"> </w:t>
            </w:r>
            <w:r w:rsidRPr="005F7AB1">
              <w:rPr>
                <w:rFonts w:ascii="Arial" w:eastAsia="Arial" w:hAnsi="Arial" w:cs="Arial"/>
                <w:spacing w:val="-1"/>
              </w:rPr>
              <w:t>System</w:t>
            </w:r>
          </w:p>
        </w:tc>
      </w:tr>
      <w:tr w:rsidR="004979FF" w:rsidRPr="005F7AB1">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CF</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Compact Flash</w:t>
            </w:r>
          </w:p>
        </w:tc>
      </w:tr>
      <w:tr w:rsidR="004979FF" w:rsidRPr="005F7AB1">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spacing w:val="-1"/>
              </w:rPr>
              <w:t>CLI</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spacing w:val="-1"/>
              </w:rPr>
              <w:t>Command</w:t>
            </w:r>
            <w:r w:rsidRPr="005F7AB1">
              <w:rPr>
                <w:rFonts w:ascii="Arial" w:eastAsia="Arial" w:hAnsi="Arial" w:cs="Arial"/>
                <w:spacing w:val="1"/>
              </w:rPr>
              <w:t xml:space="preserve"> </w:t>
            </w:r>
            <w:r w:rsidRPr="005F7AB1">
              <w:rPr>
                <w:rFonts w:ascii="Arial" w:eastAsia="Arial" w:hAnsi="Arial" w:cs="Arial"/>
                <w:spacing w:val="-1"/>
              </w:rPr>
              <w:t xml:space="preserve">Line </w:t>
            </w:r>
            <w:r w:rsidRPr="005F7AB1">
              <w:rPr>
                <w:rFonts w:ascii="Arial" w:eastAsia="Arial" w:hAnsi="Arial" w:cs="Arial"/>
              </w:rPr>
              <w:t>Interface</w:t>
            </w:r>
          </w:p>
        </w:tc>
      </w:tr>
      <w:tr w:rsidR="004979FF" w:rsidRPr="005F7AB1">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CRC</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Cyclic</w:t>
            </w:r>
            <w:r w:rsidRPr="005F7AB1">
              <w:rPr>
                <w:rFonts w:ascii="Arial" w:eastAsia="Arial" w:hAnsi="Arial" w:cs="Arial"/>
                <w:spacing w:val="2"/>
              </w:rPr>
              <w:t xml:space="preserve"> </w:t>
            </w:r>
            <w:r w:rsidRPr="005F7AB1">
              <w:rPr>
                <w:rFonts w:ascii="Arial" w:eastAsia="Arial" w:hAnsi="Arial" w:cs="Arial"/>
                <w:spacing w:val="-1"/>
              </w:rPr>
              <w:t>Redundancy</w:t>
            </w:r>
            <w:r w:rsidRPr="005F7AB1">
              <w:rPr>
                <w:rFonts w:ascii="Arial" w:eastAsia="Arial" w:hAnsi="Arial" w:cs="Arial"/>
              </w:rPr>
              <w:t xml:space="preserve"> </w:t>
            </w:r>
            <w:r w:rsidRPr="005F7AB1">
              <w:rPr>
                <w:rFonts w:ascii="Arial" w:eastAsia="Arial" w:hAnsi="Arial" w:cs="Arial"/>
                <w:spacing w:val="-1"/>
              </w:rPr>
              <w:t>Check</w:t>
            </w:r>
          </w:p>
        </w:tc>
      </w:tr>
      <w:tr w:rsidR="004979FF" w:rsidRPr="005F7AB1">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spacing w:val="-1"/>
              </w:rPr>
              <w:t>DES</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rPr>
              <w:t>Defence</w:t>
            </w:r>
            <w:r w:rsidRPr="005F7AB1">
              <w:rPr>
                <w:rFonts w:ascii="Arial" w:eastAsia="Arial" w:hAnsi="Arial" w:cs="Arial"/>
                <w:spacing w:val="-1"/>
              </w:rPr>
              <w:t xml:space="preserve"> Encryption</w:t>
            </w:r>
            <w:r w:rsidRPr="005F7AB1">
              <w:rPr>
                <w:rFonts w:ascii="Arial" w:eastAsia="Arial" w:hAnsi="Arial" w:cs="Arial"/>
                <w:spacing w:val="-2"/>
              </w:rPr>
              <w:t xml:space="preserve"> </w:t>
            </w:r>
            <w:r w:rsidRPr="005F7AB1">
              <w:rPr>
                <w:rFonts w:ascii="Arial" w:eastAsia="Arial" w:hAnsi="Arial" w:cs="Arial"/>
                <w:spacing w:val="-1"/>
              </w:rPr>
              <w:t>Standard</w:t>
            </w:r>
          </w:p>
        </w:tc>
      </w:tr>
      <w:tr w:rsidR="004979FF" w:rsidRPr="005F7AB1">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DR</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Disaster Recovery</w:t>
            </w:r>
          </w:p>
        </w:tc>
      </w:tr>
      <w:tr w:rsidR="004979FF" w:rsidRPr="005F7AB1">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spacing w:val="-1"/>
              </w:rPr>
              <w:t>DSRC</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spacing w:val="-1"/>
              </w:rPr>
              <w:t>Dedicated</w:t>
            </w:r>
            <w:r w:rsidRPr="005F7AB1">
              <w:rPr>
                <w:rFonts w:ascii="Arial" w:eastAsia="Arial" w:hAnsi="Arial" w:cs="Arial"/>
                <w:spacing w:val="-2"/>
              </w:rPr>
              <w:t xml:space="preserve"> </w:t>
            </w:r>
            <w:r w:rsidRPr="005F7AB1">
              <w:rPr>
                <w:rFonts w:ascii="Arial" w:eastAsia="Arial" w:hAnsi="Arial" w:cs="Arial"/>
                <w:spacing w:val="-1"/>
              </w:rPr>
              <w:t>Short</w:t>
            </w:r>
            <w:r w:rsidRPr="005F7AB1">
              <w:rPr>
                <w:rFonts w:ascii="Arial" w:eastAsia="Arial" w:hAnsi="Arial" w:cs="Arial"/>
                <w:spacing w:val="2"/>
              </w:rPr>
              <w:t xml:space="preserve"> </w:t>
            </w:r>
            <w:r w:rsidRPr="005F7AB1">
              <w:rPr>
                <w:rFonts w:ascii="Arial" w:eastAsia="Arial" w:hAnsi="Arial" w:cs="Arial"/>
              </w:rPr>
              <w:t>Range</w:t>
            </w:r>
            <w:r w:rsidRPr="005F7AB1">
              <w:rPr>
                <w:rFonts w:ascii="Arial" w:eastAsia="Arial" w:hAnsi="Arial" w:cs="Arial"/>
                <w:spacing w:val="-1"/>
              </w:rPr>
              <w:t xml:space="preserve"> Communication</w:t>
            </w:r>
          </w:p>
        </w:tc>
      </w:tr>
      <w:tr w:rsidR="004979FF" w:rsidRPr="005F7AB1">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ER</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Evidential</w:t>
            </w:r>
            <w:r w:rsidRPr="005F7AB1">
              <w:rPr>
                <w:rFonts w:ascii="Arial" w:eastAsia="Arial" w:hAnsi="Arial" w:cs="Arial"/>
                <w:spacing w:val="-4"/>
              </w:rPr>
              <w:t xml:space="preserve"> </w:t>
            </w:r>
            <w:r w:rsidRPr="005F7AB1">
              <w:rPr>
                <w:rFonts w:ascii="Arial" w:eastAsia="Arial" w:hAnsi="Arial" w:cs="Arial"/>
                <w:spacing w:val="-1"/>
              </w:rPr>
              <w:t>Record</w:t>
            </w:r>
          </w:p>
        </w:tc>
      </w:tr>
      <w:tr w:rsidR="004979FF" w:rsidRPr="005F7AB1">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spacing w:val="3"/>
              </w:rPr>
              <w:t>EWA</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spacing w:val="-1"/>
              </w:rPr>
              <w:t>Engineers</w:t>
            </w:r>
            <w:r w:rsidRPr="005F7AB1">
              <w:rPr>
                <w:rFonts w:ascii="Arial" w:eastAsia="Arial" w:hAnsi="Arial" w:cs="Arial"/>
                <w:spacing w:val="-3"/>
              </w:rPr>
              <w:t xml:space="preserve"> </w:t>
            </w:r>
            <w:r w:rsidRPr="005F7AB1">
              <w:rPr>
                <w:rFonts w:ascii="Arial" w:eastAsia="Arial" w:hAnsi="Arial" w:cs="Arial"/>
                <w:spacing w:val="1"/>
              </w:rPr>
              <w:t>Workstation</w:t>
            </w:r>
            <w:r w:rsidRPr="005F7AB1">
              <w:rPr>
                <w:rFonts w:ascii="Arial" w:eastAsia="Arial" w:hAnsi="Arial" w:cs="Arial"/>
                <w:spacing w:val="-3"/>
              </w:rPr>
              <w:t xml:space="preserve"> </w:t>
            </w:r>
            <w:r w:rsidRPr="005F7AB1">
              <w:rPr>
                <w:rFonts w:ascii="Arial" w:eastAsia="Arial" w:hAnsi="Arial" w:cs="Arial"/>
                <w:spacing w:val="-1"/>
              </w:rPr>
              <w:t>Application</w:t>
            </w:r>
          </w:p>
        </w:tc>
      </w:tr>
      <w:tr w:rsidR="004979FF" w:rsidRPr="005F7AB1">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FAT</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File</w:t>
            </w:r>
            <w:r w:rsidRPr="005F7AB1">
              <w:rPr>
                <w:rFonts w:ascii="Arial" w:eastAsia="Arial" w:hAnsi="Arial" w:cs="Arial"/>
                <w:spacing w:val="-3"/>
              </w:rPr>
              <w:t xml:space="preserve"> </w:t>
            </w:r>
            <w:r w:rsidRPr="005F7AB1">
              <w:rPr>
                <w:rFonts w:ascii="Arial" w:eastAsia="Arial" w:hAnsi="Arial" w:cs="Arial"/>
                <w:spacing w:val="-1"/>
              </w:rPr>
              <w:t>Allocation</w:t>
            </w:r>
            <w:r w:rsidRPr="005F7AB1">
              <w:rPr>
                <w:rFonts w:ascii="Arial" w:eastAsia="Arial" w:hAnsi="Arial" w:cs="Arial"/>
                <w:spacing w:val="-2"/>
              </w:rPr>
              <w:t xml:space="preserve"> </w:t>
            </w:r>
            <w:r w:rsidRPr="005F7AB1">
              <w:rPr>
                <w:rFonts w:ascii="Arial" w:eastAsia="Arial" w:hAnsi="Arial" w:cs="Arial"/>
              </w:rPr>
              <w:t>Table</w:t>
            </w:r>
          </w:p>
        </w:tc>
      </w:tr>
      <w:tr w:rsidR="004979FF" w:rsidRPr="005F7AB1">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rPr>
              <w:t>FTP</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spacing w:val="-1"/>
              </w:rPr>
              <w:t>File</w:t>
            </w:r>
            <w:r w:rsidRPr="005F7AB1">
              <w:rPr>
                <w:rFonts w:ascii="Arial" w:eastAsia="Arial" w:hAnsi="Arial" w:cs="Arial"/>
                <w:spacing w:val="-4"/>
              </w:rPr>
              <w:t xml:space="preserve"> </w:t>
            </w:r>
            <w:r w:rsidRPr="005F7AB1">
              <w:rPr>
                <w:rFonts w:ascii="Arial" w:eastAsia="Arial" w:hAnsi="Arial" w:cs="Arial"/>
              </w:rPr>
              <w:t xml:space="preserve">Transfer </w:t>
            </w:r>
            <w:r w:rsidRPr="005F7AB1">
              <w:rPr>
                <w:rFonts w:ascii="Arial" w:eastAsia="Arial" w:hAnsi="Arial" w:cs="Arial"/>
                <w:spacing w:val="-1"/>
              </w:rPr>
              <w:t>Protocol</w:t>
            </w:r>
          </w:p>
        </w:tc>
      </w:tr>
      <w:tr w:rsidR="004979FF" w:rsidRPr="005F7AB1">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rPr>
              <w:t>GPRS</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General</w:t>
            </w:r>
            <w:r w:rsidRPr="005F7AB1">
              <w:rPr>
                <w:rFonts w:ascii="Arial" w:eastAsia="Arial" w:hAnsi="Arial" w:cs="Arial"/>
                <w:spacing w:val="-3"/>
              </w:rPr>
              <w:t xml:space="preserve"> </w:t>
            </w:r>
            <w:r w:rsidRPr="005F7AB1">
              <w:rPr>
                <w:rFonts w:ascii="Arial" w:eastAsia="Arial" w:hAnsi="Arial" w:cs="Arial"/>
              </w:rPr>
              <w:t>Packet</w:t>
            </w:r>
            <w:r w:rsidRPr="005F7AB1">
              <w:rPr>
                <w:rFonts w:ascii="Arial" w:eastAsia="Arial" w:hAnsi="Arial" w:cs="Arial"/>
                <w:spacing w:val="-1"/>
              </w:rPr>
              <w:t xml:space="preserve"> Radio</w:t>
            </w:r>
            <w:r w:rsidRPr="005F7AB1">
              <w:rPr>
                <w:rFonts w:ascii="Arial" w:eastAsia="Arial" w:hAnsi="Arial" w:cs="Arial"/>
                <w:spacing w:val="-2"/>
              </w:rPr>
              <w:t xml:space="preserve"> </w:t>
            </w:r>
            <w:r w:rsidRPr="005F7AB1">
              <w:rPr>
                <w:rFonts w:ascii="Arial" w:eastAsia="Arial" w:hAnsi="Arial" w:cs="Arial"/>
                <w:spacing w:val="-1"/>
              </w:rPr>
              <w:t>Service</w:t>
            </w:r>
          </w:p>
        </w:tc>
      </w:tr>
      <w:tr w:rsidR="004979FF" w:rsidRPr="005F7AB1">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rPr>
              <w:t>HFOV</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spacing w:val="-1"/>
              </w:rPr>
              <w:t>Horizontal</w:t>
            </w:r>
            <w:r w:rsidRPr="005F7AB1">
              <w:rPr>
                <w:rFonts w:ascii="Arial" w:eastAsia="Arial" w:hAnsi="Arial" w:cs="Arial"/>
                <w:spacing w:val="-3"/>
              </w:rPr>
              <w:t xml:space="preserve"> </w:t>
            </w:r>
            <w:r w:rsidRPr="005F7AB1">
              <w:rPr>
                <w:rFonts w:ascii="Arial" w:eastAsia="Arial" w:hAnsi="Arial" w:cs="Arial"/>
                <w:spacing w:val="-1"/>
              </w:rPr>
              <w:t>Field</w:t>
            </w:r>
            <w:r w:rsidRPr="005F7AB1">
              <w:rPr>
                <w:rFonts w:ascii="Arial" w:eastAsia="Arial" w:hAnsi="Arial" w:cs="Arial"/>
                <w:spacing w:val="-2"/>
              </w:rPr>
              <w:t xml:space="preserve"> </w:t>
            </w:r>
            <w:r w:rsidRPr="005F7AB1">
              <w:rPr>
                <w:rFonts w:ascii="Arial" w:eastAsia="Arial" w:hAnsi="Arial" w:cs="Arial"/>
                <w:spacing w:val="1"/>
              </w:rPr>
              <w:t xml:space="preserve">Of </w:t>
            </w:r>
            <w:r w:rsidRPr="005F7AB1">
              <w:rPr>
                <w:rFonts w:ascii="Arial" w:eastAsia="Arial" w:hAnsi="Arial" w:cs="Arial"/>
                <w:spacing w:val="-1"/>
              </w:rPr>
              <w:t>View</w:t>
            </w:r>
          </w:p>
        </w:tc>
      </w:tr>
      <w:tr w:rsidR="004979FF" w:rsidRPr="005F7AB1">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2"/>
              </w:rPr>
              <w:t>HMAC</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Hash</w:t>
            </w:r>
            <w:r w:rsidRPr="005F7AB1">
              <w:rPr>
                <w:rFonts w:ascii="Arial" w:eastAsia="Arial" w:hAnsi="Arial" w:cs="Arial"/>
              </w:rPr>
              <w:t xml:space="preserve"> function</w:t>
            </w:r>
            <w:r w:rsidRPr="005F7AB1">
              <w:rPr>
                <w:rFonts w:ascii="Arial" w:eastAsia="Arial" w:hAnsi="Arial" w:cs="Arial"/>
                <w:spacing w:val="-1"/>
              </w:rPr>
              <w:t xml:space="preserve"> Message</w:t>
            </w:r>
            <w:r w:rsidRPr="005F7AB1">
              <w:rPr>
                <w:rFonts w:ascii="Arial" w:eastAsia="Arial" w:hAnsi="Arial" w:cs="Arial"/>
                <w:spacing w:val="-2"/>
              </w:rPr>
              <w:t xml:space="preserve"> </w:t>
            </w:r>
            <w:r w:rsidRPr="005F7AB1">
              <w:rPr>
                <w:rFonts w:ascii="Arial" w:eastAsia="Arial" w:hAnsi="Arial" w:cs="Arial"/>
                <w:spacing w:val="-1"/>
              </w:rPr>
              <w:t>Authentication</w:t>
            </w:r>
            <w:r w:rsidRPr="005F7AB1">
              <w:rPr>
                <w:rFonts w:ascii="Arial" w:eastAsia="Arial" w:hAnsi="Arial" w:cs="Arial"/>
                <w:spacing w:val="1"/>
              </w:rPr>
              <w:t xml:space="preserve"> </w:t>
            </w:r>
            <w:r w:rsidRPr="005F7AB1">
              <w:rPr>
                <w:rFonts w:ascii="Arial" w:eastAsia="Arial" w:hAnsi="Arial" w:cs="Arial"/>
                <w:spacing w:val="-1"/>
              </w:rPr>
              <w:t>Code</w:t>
            </w:r>
          </w:p>
        </w:tc>
      </w:tr>
      <w:tr w:rsidR="004979FF" w:rsidRPr="005F7AB1">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spacing w:val="-1"/>
              </w:rPr>
              <w:t>HOSDB</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spacing w:val="-1"/>
              </w:rPr>
              <w:t>(UK)</w:t>
            </w:r>
            <w:r w:rsidRPr="005F7AB1">
              <w:rPr>
                <w:rFonts w:ascii="Arial" w:eastAsia="Arial" w:hAnsi="Arial" w:cs="Arial"/>
                <w:spacing w:val="61"/>
              </w:rPr>
              <w:t xml:space="preserve"> </w:t>
            </w:r>
            <w:r w:rsidRPr="005F7AB1">
              <w:rPr>
                <w:rFonts w:ascii="Arial" w:eastAsia="Arial" w:hAnsi="Arial" w:cs="Arial"/>
              </w:rPr>
              <w:t>Home</w:t>
            </w:r>
            <w:r w:rsidRPr="005F7AB1">
              <w:rPr>
                <w:rFonts w:ascii="Arial" w:eastAsia="Arial" w:hAnsi="Arial" w:cs="Arial"/>
                <w:spacing w:val="-2"/>
              </w:rPr>
              <w:t xml:space="preserve"> </w:t>
            </w:r>
            <w:r w:rsidRPr="005F7AB1">
              <w:rPr>
                <w:rFonts w:ascii="Arial" w:eastAsia="Arial" w:hAnsi="Arial" w:cs="Arial"/>
                <w:spacing w:val="1"/>
              </w:rPr>
              <w:t>Office</w:t>
            </w:r>
            <w:r w:rsidRPr="005F7AB1">
              <w:rPr>
                <w:rFonts w:ascii="Arial" w:eastAsia="Arial" w:hAnsi="Arial" w:cs="Arial"/>
                <w:spacing w:val="-1"/>
              </w:rPr>
              <w:t xml:space="preserve"> Scientific</w:t>
            </w:r>
            <w:r w:rsidRPr="005F7AB1">
              <w:rPr>
                <w:rFonts w:ascii="Arial" w:eastAsia="Arial" w:hAnsi="Arial" w:cs="Arial"/>
              </w:rPr>
              <w:t xml:space="preserve"> </w:t>
            </w:r>
            <w:r w:rsidRPr="005F7AB1">
              <w:rPr>
                <w:rFonts w:ascii="Arial" w:eastAsia="Arial" w:hAnsi="Arial" w:cs="Arial"/>
                <w:spacing w:val="-1"/>
              </w:rPr>
              <w:t>Development</w:t>
            </w:r>
            <w:r w:rsidRPr="005F7AB1">
              <w:rPr>
                <w:rFonts w:ascii="Arial" w:eastAsia="Arial" w:hAnsi="Arial" w:cs="Arial"/>
              </w:rPr>
              <w:t xml:space="preserve"> </w:t>
            </w:r>
            <w:r w:rsidRPr="005F7AB1">
              <w:rPr>
                <w:rFonts w:ascii="Arial" w:eastAsia="Arial" w:hAnsi="Arial" w:cs="Arial"/>
                <w:spacing w:val="-1"/>
              </w:rPr>
              <w:t>Branch</w:t>
            </w:r>
          </w:p>
        </w:tc>
      </w:tr>
      <w:tr w:rsidR="004979FF" w:rsidRPr="005F7AB1">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2"/>
              </w:rPr>
              <w:t>IMEI</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International</w:t>
            </w:r>
            <w:r w:rsidRPr="005F7AB1">
              <w:rPr>
                <w:rFonts w:ascii="Arial" w:eastAsia="Arial" w:hAnsi="Arial" w:cs="Arial"/>
                <w:spacing w:val="-3"/>
              </w:rPr>
              <w:t xml:space="preserve"> </w:t>
            </w:r>
            <w:r w:rsidRPr="005F7AB1">
              <w:rPr>
                <w:rFonts w:ascii="Arial" w:eastAsia="Arial" w:hAnsi="Arial" w:cs="Arial"/>
                <w:spacing w:val="-2"/>
              </w:rPr>
              <w:t xml:space="preserve">Mobile </w:t>
            </w:r>
            <w:r w:rsidRPr="005F7AB1">
              <w:rPr>
                <w:rFonts w:ascii="Arial" w:eastAsia="Arial" w:hAnsi="Arial" w:cs="Arial"/>
                <w:spacing w:val="-1"/>
              </w:rPr>
              <w:t xml:space="preserve">Equipment </w:t>
            </w:r>
            <w:r w:rsidRPr="005F7AB1">
              <w:rPr>
                <w:rFonts w:ascii="Arial" w:eastAsia="Arial" w:hAnsi="Arial" w:cs="Arial"/>
              </w:rPr>
              <w:t>Identifier</w:t>
            </w:r>
          </w:p>
        </w:tc>
      </w:tr>
      <w:tr w:rsidR="004979FF" w:rsidRPr="005F7AB1">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rPr>
              <w:t>IP</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spacing w:val="-1"/>
              </w:rPr>
              <w:t>Internet Protocol</w:t>
            </w:r>
          </w:p>
        </w:tc>
      </w:tr>
      <w:tr w:rsidR="004979FF" w:rsidRPr="005F7AB1">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rPr>
              <w:t>IR</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rPr>
              <w:t>Infra</w:t>
            </w:r>
            <w:r w:rsidRPr="005F7AB1">
              <w:rPr>
                <w:rFonts w:ascii="Arial" w:eastAsia="Arial" w:hAnsi="Arial" w:cs="Arial"/>
                <w:spacing w:val="-2"/>
              </w:rPr>
              <w:t xml:space="preserve"> </w:t>
            </w:r>
            <w:r w:rsidRPr="005F7AB1">
              <w:rPr>
                <w:rFonts w:ascii="Arial" w:eastAsia="Arial" w:hAnsi="Arial" w:cs="Arial"/>
              </w:rPr>
              <w:t>Red</w:t>
            </w:r>
          </w:p>
        </w:tc>
      </w:tr>
      <w:tr w:rsidR="004979FF" w:rsidRPr="005F7AB1">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spacing w:val="-1"/>
              </w:rPr>
              <w:t>KEK</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spacing w:val="-1"/>
              </w:rPr>
              <w:t>Key</w:t>
            </w:r>
            <w:r w:rsidRPr="005F7AB1">
              <w:rPr>
                <w:rFonts w:ascii="Arial" w:eastAsia="Arial" w:hAnsi="Arial" w:cs="Arial"/>
                <w:spacing w:val="-5"/>
              </w:rPr>
              <w:t xml:space="preserve"> </w:t>
            </w:r>
            <w:r w:rsidRPr="005F7AB1">
              <w:rPr>
                <w:rFonts w:ascii="Arial" w:eastAsia="Arial" w:hAnsi="Arial" w:cs="Arial"/>
                <w:spacing w:val="-1"/>
              </w:rPr>
              <w:t>Encryption</w:t>
            </w:r>
            <w:r w:rsidRPr="005F7AB1">
              <w:rPr>
                <w:rFonts w:ascii="Arial" w:eastAsia="Arial" w:hAnsi="Arial" w:cs="Arial"/>
                <w:spacing w:val="-2"/>
              </w:rPr>
              <w:t xml:space="preserve"> </w:t>
            </w:r>
            <w:r w:rsidRPr="005F7AB1">
              <w:rPr>
                <w:rFonts w:ascii="Arial" w:eastAsia="Arial" w:hAnsi="Arial" w:cs="Arial"/>
              </w:rPr>
              <w:t>Key</w:t>
            </w:r>
          </w:p>
        </w:tc>
      </w:tr>
      <w:tr w:rsidR="004979FF" w:rsidRPr="005F7AB1">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2"/>
              </w:rPr>
              <w:t>MAC</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Message</w:t>
            </w:r>
            <w:r w:rsidRPr="005F7AB1">
              <w:rPr>
                <w:rFonts w:ascii="Arial" w:eastAsia="Arial" w:hAnsi="Arial" w:cs="Arial"/>
                <w:spacing w:val="-2"/>
              </w:rPr>
              <w:t xml:space="preserve"> </w:t>
            </w:r>
            <w:r w:rsidRPr="005F7AB1">
              <w:rPr>
                <w:rFonts w:ascii="Arial" w:eastAsia="Arial" w:hAnsi="Arial" w:cs="Arial"/>
                <w:spacing w:val="-1"/>
              </w:rPr>
              <w:t>Authentication</w:t>
            </w:r>
            <w:r w:rsidRPr="005F7AB1">
              <w:rPr>
                <w:rFonts w:ascii="Arial" w:eastAsia="Arial" w:hAnsi="Arial" w:cs="Arial"/>
                <w:spacing w:val="-2"/>
              </w:rPr>
              <w:t xml:space="preserve"> </w:t>
            </w:r>
            <w:r w:rsidRPr="005F7AB1">
              <w:rPr>
                <w:rFonts w:ascii="Arial" w:eastAsia="Arial" w:hAnsi="Arial" w:cs="Arial"/>
                <w:spacing w:val="-1"/>
              </w:rPr>
              <w:t>Code</w:t>
            </w:r>
          </w:p>
        </w:tc>
      </w:tr>
      <w:tr w:rsidR="004979FF" w:rsidRPr="005F7AB1">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rPr>
              <w:t>NIST</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spacing w:val="-1"/>
              </w:rPr>
              <w:t>(USA)</w:t>
            </w:r>
            <w:r w:rsidRPr="005F7AB1">
              <w:rPr>
                <w:rFonts w:ascii="Arial" w:eastAsia="Arial" w:hAnsi="Arial" w:cs="Arial"/>
                <w:spacing w:val="-2"/>
              </w:rPr>
              <w:t xml:space="preserve"> </w:t>
            </w:r>
            <w:r w:rsidRPr="005F7AB1">
              <w:rPr>
                <w:rFonts w:ascii="Arial" w:eastAsia="Arial" w:hAnsi="Arial" w:cs="Arial"/>
                <w:spacing w:val="-1"/>
              </w:rPr>
              <w:t>National</w:t>
            </w:r>
            <w:r w:rsidRPr="005F7AB1">
              <w:rPr>
                <w:rFonts w:ascii="Arial" w:eastAsia="Arial" w:hAnsi="Arial" w:cs="Arial"/>
                <w:spacing w:val="-3"/>
              </w:rPr>
              <w:t xml:space="preserve"> </w:t>
            </w:r>
            <w:r w:rsidRPr="005F7AB1">
              <w:rPr>
                <w:rFonts w:ascii="Arial" w:eastAsia="Arial" w:hAnsi="Arial" w:cs="Arial"/>
              </w:rPr>
              <w:t>Institute</w:t>
            </w:r>
            <w:r w:rsidRPr="005F7AB1">
              <w:rPr>
                <w:rFonts w:ascii="Arial" w:eastAsia="Arial" w:hAnsi="Arial" w:cs="Arial"/>
                <w:spacing w:val="-2"/>
              </w:rPr>
              <w:t xml:space="preserve"> </w:t>
            </w:r>
            <w:r w:rsidRPr="005F7AB1">
              <w:rPr>
                <w:rFonts w:ascii="Arial" w:eastAsia="Arial" w:hAnsi="Arial" w:cs="Arial"/>
                <w:spacing w:val="-1"/>
              </w:rPr>
              <w:t>of</w:t>
            </w:r>
            <w:r w:rsidRPr="005F7AB1">
              <w:rPr>
                <w:rFonts w:ascii="Arial" w:eastAsia="Arial" w:hAnsi="Arial" w:cs="Arial"/>
                <w:spacing w:val="3"/>
              </w:rPr>
              <w:t xml:space="preserve"> </w:t>
            </w:r>
            <w:r w:rsidRPr="005F7AB1">
              <w:rPr>
                <w:rFonts w:ascii="Arial" w:eastAsia="Arial" w:hAnsi="Arial" w:cs="Arial"/>
                <w:spacing w:val="-1"/>
              </w:rPr>
              <w:t>Standards</w:t>
            </w:r>
            <w:r w:rsidRPr="005F7AB1">
              <w:rPr>
                <w:rFonts w:ascii="Arial" w:eastAsia="Arial" w:hAnsi="Arial" w:cs="Arial"/>
                <w:spacing w:val="-2"/>
              </w:rPr>
              <w:t xml:space="preserve"> </w:t>
            </w:r>
            <w:r w:rsidRPr="005F7AB1">
              <w:rPr>
                <w:rFonts w:ascii="Arial" w:eastAsia="Arial" w:hAnsi="Arial" w:cs="Arial"/>
              </w:rPr>
              <w:t>&amp;</w:t>
            </w:r>
            <w:r w:rsidRPr="005F7AB1">
              <w:rPr>
                <w:rFonts w:ascii="Arial" w:eastAsia="Arial" w:hAnsi="Arial" w:cs="Arial"/>
                <w:spacing w:val="-2"/>
              </w:rPr>
              <w:t xml:space="preserve"> </w:t>
            </w:r>
            <w:r w:rsidRPr="005F7AB1">
              <w:rPr>
                <w:rFonts w:ascii="Arial" w:eastAsia="Arial" w:hAnsi="Arial" w:cs="Arial"/>
              </w:rPr>
              <w:t>Technology</w:t>
            </w:r>
          </w:p>
        </w:tc>
      </w:tr>
      <w:tr w:rsidR="004979FF" w:rsidRPr="005F7AB1">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NVT</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Network Virtual</w:t>
            </w:r>
            <w:r w:rsidRPr="005F7AB1">
              <w:rPr>
                <w:rFonts w:ascii="Arial" w:eastAsia="Arial" w:hAnsi="Arial" w:cs="Arial"/>
                <w:spacing w:val="-3"/>
              </w:rPr>
              <w:t xml:space="preserve"> </w:t>
            </w:r>
            <w:r w:rsidRPr="005F7AB1">
              <w:rPr>
                <w:rFonts w:ascii="Arial" w:eastAsia="Arial" w:hAnsi="Arial" w:cs="Arial"/>
              </w:rPr>
              <w:t>Terminal</w:t>
            </w:r>
          </w:p>
        </w:tc>
      </w:tr>
      <w:tr w:rsidR="004979FF" w:rsidRPr="005F7AB1">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spacing w:val="-1"/>
              </w:rPr>
              <w:t>NYI</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spacing w:val="-1"/>
              </w:rPr>
              <w:t xml:space="preserve">Not </w:t>
            </w:r>
            <w:r w:rsidRPr="005F7AB1">
              <w:rPr>
                <w:rFonts w:ascii="Arial" w:eastAsia="Arial" w:hAnsi="Arial" w:cs="Arial"/>
              </w:rPr>
              <w:t>Yet</w:t>
            </w:r>
            <w:r w:rsidRPr="005F7AB1">
              <w:rPr>
                <w:rFonts w:ascii="Arial" w:eastAsia="Arial" w:hAnsi="Arial" w:cs="Arial"/>
                <w:spacing w:val="-1"/>
              </w:rPr>
              <w:t xml:space="preserve"> </w:t>
            </w:r>
            <w:r w:rsidRPr="005F7AB1">
              <w:rPr>
                <w:rFonts w:ascii="Arial" w:eastAsia="Arial" w:hAnsi="Arial" w:cs="Arial"/>
              </w:rPr>
              <w:t>Implemented</w:t>
            </w:r>
          </w:p>
        </w:tc>
      </w:tr>
      <w:tr w:rsidR="004979FF" w:rsidRPr="005F7AB1">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rPr>
              <w:t>OEM</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Original</w:t>
            </w:r>
            <w:r w:rsidRPr="005F7AB1">
              <w:rPr>
                <w:rFonts w:ascii="Arial" w:eastAsia="Arial" w:hAnsi="Arial" w:cs="Arial"/>
                <w:spacing w:val="-4"/>
              </w:rPr>
              <w:t xml:space="preserve"> </w:t>
            </w:r>
            <w:r w:rsidRPr="005F7AB1">
              <w:rPr>
                <w:rFonts w:ascii="Arial" w:eastAsia="Arial" w:hAnsi="Arial" w:cs="Arial"/>
                <w:spacing w:val="-1"/>
              </w:rPr>
              <w:t>Equipment Manufacturer</w:t>
            </w:r>
          </w:p>
        </w:tc>
      </w:tr>
      <w:tr w:rsidR="004979FF" w:rsidRPr="005F7AB1">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spacing w:val="-1"/>
              </w:rPr>
              <w:t>PSDB</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spacing w:val="-1"/>
              </w:rPr>
              <w:t>(UK)</w:t>
            </w:r>
            <w:r w:rsidRPr="005F7AB1">
              <w:rPr>
                <w:rFonts w:ascii="Arial" w:eastAsia="Arial" w:hAnsi="Arial" w:cs="Arial"/>
                <w:spacing w:val="1"/>
              </w:rPr>
              <w:t xml:space="preserve"> </w:t>
            </w:r>
            <w:r w:rsidRPr="005F7AB1">
              <w:rPr>
                <w:rFonts w:ascii="Arial" w:eastAsia="Arial" w:hAnsi="Arial" w:cs="Arial"/>
                <w:spacing w:val="-1"/>
              </w:rPr>
              <w:t>Police</w:t>
            </w:r>
            <w:r w:rsidRPr="005F7AB1">
              <w:rPr>
                <w:rFonts w:ascii="Arial" w:eastAsia="Arial" w:hAnsi="Arial" w:cs="Arial"/>
              </w:rPr>
              <w:t xml:space="preserve"> </w:t>
            </w:r>
            <w:r w:rsidRPr="005F7AB1">
              <w:rPr>
                <w:rFonts w:ascii="Arial" w:eastAsia="Arial" w:hAnsi="Arial" w:cs="Arial"/>
                <w:spacing w:val="-1"/>
              </w:rPr>
              <w:t>Scientific</w:t>
            </w:r>
            <w:r w:rsidRPr="005F7AB1">
              <w:rPr>
                <w:rFonts w:ascii="Arial" w:eastAsia="Arial" w:hAnsi="Arial" w:cs="Arial"/>
              </w:rPr>
              <w:t xml:space="preserve"> </w:t>
            </w:r>
            <w:r w:rsidRPr="005F7AB1">
              <w:rPr>
                <w:rFonts w:ascii="Arial" w:eastAsia="Arial" w:hAnsi="Arial" w:cs="Arial"/>
                <w:spacing w:val="-1"/>
              </w:rPr>
              <w:t>Development</w:t>
            </w:r>
            <w:r w:rsidRPr="005F7AB1">
              <w:rPr>
                <w:rFonts w:ascii="Arial" w:eastAsia="Arial" w:hAnsi="Arial" w:cs="Arial"/>
                <w:spacing w:val="1"/>
              </w:rPr>
              <w:t xml:space="preserve"> </w:t>
            </w:r>
            <w:r w:rsidRPr="005F7AB1">
              <w:rPr>
                <w:rFonts w:ascii="Arial" w:eastAsia="Arial" w:hAnsi="Arial" w:cs="Arial"/>
                <w:spacing w:val="-1"/>
              </w:rPr>
              <w:t>Branch</w:t>
            </w:r>
          </w:p>
        </w:tc>
      </w:tr>
      <w:tr w:rsidR="004979FF" w:rsidRPr="005F7AB1">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RADIUS</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Remote</w:t>
            </w:r>
            <w:r w:rsidRPr="005F7AB1">
              <w:rPr>
                <w:rFonts w:ascii="Arial" w:eastAsia="Arial" w:hAnsi="Arial" w:cs="Arial"/>
                <w:spacing w:val="-2"/>
              </w:rPr>
              <w:t xml:space="preserve"> </w:t>
            </w:r>
            <w:r w:rsidRPr="005F7AB1">
              <w:rPr>
                <w:rFonts w:ascii="Arial" w:eastAsia="Arial" w:hAnsi="Arial" w:cs="Arial"/>
                <w:spacing w:val="-1"/>
              </w:rPr>
              <w:t>Authentication Dial</w:t>
            </w:r>
            <w:r w:rsidRPr="005F7AB1">
              <w:rPr>
                <w:rFonts w:ascii="Arial" w:eastAsia="Arial" w:hAnsi="Arial" w:cs="Arial"/>
              </w:rPr>
              <w:t xml:space="preserve"> In</w:t>
            </w:r>
            <w:r w:rsidRPr="005F7AB1">
              <w:rPr>
                <w:rFonts w:ascii="Arial" w:eastAsia="Arial" w:hAnsi="Arial" w:cs="Arial"/>
                <w:spacing w:val="-1"/>
              </w:rPr>
              <w:t xml:space="preserve"> User</w:t>
            </w:r>
            <w:r w:rsidRPr="005F7AB1">
              <w:rPr>
                <w:rFonts w:ascii="Arial" w:eastAsia="Arial" w:hAnsi="Arial" w:cs="Arial"/>
              </w:rPr>
              <w:t xml:space="preserve"> </w:t>
            </w:r>
            <w:r w:rsidRPr="005F7AB1">
              <w:rPr>
                <w:rFonts w:ascii="Arial" w:eastAsia="Arial" w:hAnsi="Arial" w:cs="Arial"/>
                <w:spacing w:val="-1"/>
              </w:rPr>
              <w:t>Service</w:t>
            </w:r>
          </w:p>
        </w:tc>
      </w:tr>
      <w:tr w:rsidR="004979FF" w:rsidRPr="005F7AB1">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spacing w:val="-1"/>
              </w:rPr>
              <w:t>RFC</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spacing w:val="-1"/>
              </w:rPr>
              <w:t>Request</w:t>
            </w:r>
            <w:r w:rsidRPr="005F7AB1">
              <w:rPr>
                <w:rFonts w:ascii="Arial" w:eastAsia="Arial" w:hAnsi="Arial" w:cs="Arial"/>
                <w:spacing w:val="1"/>
              </w:rPr>
              <w:t xml:space="preserve"> </w:t>
            </w:r>
            <w:r w:rsidRPr="005F7AB1">
              <w:rPr>
                <w:rFonts w:ascii="Arial" w:eastAsia="Arial" w:hAnsi="Arial" w:cs="Arial"/>
                <w:spacing w:val="-1"/>
              </w:rPr>
              <w:t>For Comment</w:t>
            </w:r>
          </w:p>
        </w:tc>
      </w:tr>
    </w:tbl>
    <w:p w:rsidR="004979FF" w:rsidRPr="005F7AB1" w:rsidRDefault="004979FF">
      <w:pPr>
        <w:rPr>
          <w:rFonts w:ascii="Arial" w:eastAsia="Arial" w:hAnsi="Arial" w:cs="Arial"/>
        </w:rPr>
        <w:sectPr w:rsidR="004979FF" w:rsidRPr="005F7AB1">
          <w:pgSz w:w="11900" w:h="16840"/>
          <w:pgMar w:top="1800" w:right="1680" w:bottom="600" w:left="1400" w:header="1563" w:footer="419" w:gutter="0"/>
          <w:cols w:space="720"/>
        </w:sectPr>
      </w:pPr>
    </w:p>
    <w:p w:rsidR="004979FF" w:rsidRPr="005F7AB1" w:rsidRDefault="004979FF">
      <w:pPr>
        <w:spacing w:before="3" w:line="130" w:lineRule="exact"/>
        <w:rPr>
          <w:sz w:val="13"/>
          <w:szCs w:val="13"/>
        </w:rPr>
      </w:pPr>
    </w:p>
    <w:tbl>
      <w:tblPr>
        <w:tblW w:w="0" w:type="auto"/>
        <w:tblInd w:w="449" w:type="dxa"/>
        <w:tblLayout w:type="fixed"/>
        <w:tblCellMar>
          <w:left w:w="0" w:type="dxa"/>
          <w:right w:w="0" w:type="dxa"/>
        </w:tblCellMar>
        <w:tblLook w:val="01E0" w:firstRow="1" w:lastRow="1" w:firstColumn="1" w:lastColumn="1" w:noHBand="0" w:noVBand="0"/>
      </w:tblPr>
      <w:tblGrid>
        <w:gridCol w:w="1620"/>
        <w:gridCol w:w="5140"/>
      </w:tblGrid>
      <w:tr w:rsidR="004979FF" w:rsidRPr="005F7AB1">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4"/>
              <w:ind w:left="55"/>
              <w:rPr>
                <w:rFonts w:ascii="Arial" w:eastAsia="Arial" w:hAnsi="Arial" w:cs="Arial"/>
              </w:rPr>
            </w:pPr>
            <w:bookmarkStart w:id="115" w:name="Slide_70"/>
            <w:bookmarkEnd w:id="115"/>
            <w:r w:rsidRPr="005F7AB1">
              <w:rPr>
                <w:rFonts w:ascii="Arial" w:eastAsia="Arial" w:hAnsi="Arial" w:cs="Arial"/>
                <w:b/>
                <w:bCs/>
                <w:i/>
                <w:spacing w:val="-1"/>
              </w:rPr>
              <w:t>abv.</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4"/>
              <w:ind w:left="55"/>
              <w:rPr>
                <w:rFonts w:ascii="Arial" w:eastAsia="Arial" w:hAnsi="Arial" w:cs="Arial"/>
              </w:rPr>
            </w:pPr>
            <w:r w:rsidRPr="005F7AB1">
              <w:rPr>
                <w:rFonts w:ascii="Arial" w:eastAsia="Arial" w:hAnsi="Arial" w:cs="Arial"/>
                <w:b/>
                <w:bCs/>
                <w:i/>
                <w:spacing w:val="-1"/>
              </w:rPr>
              <w:t>expansion</w:t>
            </w:r>
          </w:p>
        </w:tc>
      </w:tr>
      <w:tr w:rsidR="004979FF" w:rsidRPr="005F7AB1">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spacing w:val="-1"/>
              </w:rPr>
              <w:t>RNG</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spacing w:val="-1"/>
              </w:rPr>
              <w:t xml:space="preserve">Random </w:t>
            </w:r>
            <w:r w:rsidRPr="005F7AB1">
              <w:rPr>
                <w:rFonts w:ascii="Arial" w:eastAsia="Arial" w:hAnsi="Arial" w:cs="Arial"/>
              </w:rPr>
              <w:t xml:space="preserve">Number </w:t>
            </w:r>
            <w:r w:rsidRPr="005F7AB1">
              <w:rPr>
                <w:rFonts w:ascii="Arial" w:eastAsia="Arial" w:hAnsi="Arial" w:cs="Arial"/>
                <w:spacing w:val="-1"/>
              </w:rPr>
              <w:t>Generator</w:t>
            </w:r>
          </w:p>
        </w:tc>
      </w:tr>
      <w:tr w:rsidR="004979FF" w:rsidRPr="005F7AB1">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SIM</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Subscriber</w:t>
            </w:r>
            <w:r w:rsidRPr="005F7AB1">
              <w:rPr>
                <w:rFonts w:ascii="Arial" w:eastAsia="Arial" w:hAnsi="Arial" w:cs="Arial"/>
                <w:spacing w:val="1"/>
              </w:rPr>
              <w:t xml:space="preserve"> </w:t>
            </w:r>
            <w:r w:rsidRPr="005F7AB1">
              <w:rPr>
                <w:rFonts w:ascii="Arial" w:eastAsia="Arial" w:hAnsi="Arial" w:cs="Arial"/>
                <w:spacing w:val="-1"/>
              </w:rPr>
              <w:t>Identity</w:t>
            </w:r>
            <w:r w:rsidRPr="005F7AB1">
              <w:rPr>
                <w:rFonts w:ascii="Arial" w:eastAsia="Arial" w:hAnsi="Arial" w:cs="Arial"/>
                <w:spacing w:val="-4"/>
              </w:rPr>
              <w:t xml:space="preserve"> </w:t>
            </w:r>
            <w:r w:rsidRPr="005F7AB1">
              <w:rPr>
                <w:rFonts w:ascii="Arial" w:eastAsia="Arial" w:hAnsi="Arial" w:cs="Arial"/>
                <w:spacing w:val="-1"/>
              </w:rPr>
              <w:t>Module</w:t>
            </w:r>
          </w:p>
        </w:tc>
      </w:tr>
      <w:tr w:rsidR="004979FF" w:rsidRPr="005F7AB1">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rPr>
              <w:t>SNTP</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spacing w:val="-1"/>
              </w:rPr>
              <w:t>Simple</w:t>
            </w:r>
            <w:r w:rsidRPr="005F7AB1">
              <w:rPr>
                <w:rFonts w:ascii="Arial" w:eastAsia="Arial" w:hAnsi="Arial" w:cs="Arial"/>
              </w:rPr>
              <w:t xml:space="preserve"> </w:t>
            </w:r>
            <w:r w:rsidRPr="005F7AB1">
              <w:rPr>
                <w:rFonts w:ascii="Arial" w:eastAsia="Arial" w:hAnsi="Arial" w:cs="Arial"/>
                <w:spacing w:val="-1"/>
              </w:rPr>
              <w:t>Network</w:t>
            </w:r>
            <w:r w:rsidRPr="005F7AB1">
              <w:rPr>
                <w:rFonts w:ascii="Arial" w:eastAsia="Arial" w:hAnsi="Arial" w:cs="Arial"/>
                <w:spacing w:val="2"/>
              </w:rPr>
              <w:t xml:space="preserve"> </w:t>
            </w:r>
            <w:r w:rsidRPr="005F7AB1">
              <w:rPr>
                <w:rFonts w:ascii="Arial" w:eastAsia="Arial" w:hAnsi="Arial" w:cs="Arial"/>
              </w:rPr>
              <w:t xml:space="preserve">Time </w:t>
            </w:r>
            <w:r w:rsidRPr="005F7AB1">
              <w:rPr>
                <w:rFonts w:ascii="Arial" w:eastAsia="Arial" w:hAnsi="Arial" w:cs="Arial"/>
                <w:spacing w:val="-1"/>
              </w:rPr>
              <w:t>Protocol</w:t>
            </w:r>
          </w:p>
        </w:tc>
      </w:tr>
      <w:tr w:rsidR="004979FF" w:rsidRPr="005F7AB1">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SRAM</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Static</w:t>
            </w:r>
            <w:r w:rsidRPr="005F7AB1">
              <w:rPr>
                <w:rFonts w:ascii="Arial" w:eastAsia="Arial" w:hAnsi="Arial" w:cs="Arial"/>
                <w:spacing w:val="-2"/>
              </w:rPr>
              <w:t xml:space="preserve"> </w:t>
            </w:r>
            <w:r w:rsidRPr="005F7AB1">
              <w:rPr>
                <w:rFonts w:ascii="Arial" w:eastAsia="Arial" w:hAnsi="Arial" w:cs="Arial"/>
                <w:spacing w:val="-1"/>
              </w:rPr>
              <w:t>Random</w:t>
            </w:r>
            <w:r w:rsidRPr="005F7AB1">
              <w:rPr>
                <w:rFonts w:ascii="Arial" w:eastAsia="Arial" w:hAnsi="Arial" w:cs="Arial"/>
                <w:spacing w:val="2"/>
              </w:rPr>
              <w:t xml:space="preserve"> </w:t>
            </w:r>
            <w:r w:rsidRPr="005F7AB1">
              <w:rPr>
                <w:rFonts w:ascii="Arial" w:eastAsia="Arial" w:hAnsi="Arial" w:cs="Arial"/>
                <w:spacing w:val="-1"/>
              </w:rPr>
              <w:t>Access</w:t>
            </w:r>
            <w:r w:rsidRPr="005F7AB1">
              <w:rPr>
                <w:rFonts w:ascii="Arial" w:eastAsia="Arial" w:hAnsi="Arial" w:cs="Arial"/>
                <w:spacing w:val="-2"/>
              </w:rPr>
              <w:t xml:space="preserve"> </w:t>
            </w:r>
            <w:r w:rsidRPr="005F7AB1">
              <w:rPr>
                <w:rFonts w:ascii="Arial" w:eastAsia="Arial" w:hAnsi="Arial" w:cs="Arial"/>
                <w:spacing w:val="-1"/>
              </w:rPr>
              <w:t>Memory</w:t>
            </w:r>
          </w:p>
        </w:tc>
      </w:tr>
      <w:tr w:rsidR="004979FF" w:rsidRPr="005F7AB1">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rPr>
              <w:t>TBD</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rPr>
              <w:t xml:space="preserve">To </w:t>
            </w:r>
            <w:r w:rsidRPr="005F7AB1">
              <w:rPr>
                <w:rFonts w:ascii="Arial" w:eastAsia="Arial" w:hAnsi="Arial" w:cs="Arial"/>
                <w:spacing w:val="-1"/>
              </w:rPr>
              <w:t>Be</w:t>
            </w:r>
            <w:r w:rsidRPr="005F7AB1">
              <w:rPr>
                <w:rFonts w:ascii="Arial" w:eastAsia="Arial" w:hAnsi="Arial" w:cs="Arial"/>
                <w:spacing w:val="-2"/>
              </w:rPr>
              <w:t xml:space="preserve"> </w:t>
            </w:r>
            <w:r w:rsidRPr="005F7AB1">
              <w:rPr>
                <w:rFonts w:ascii="Arial" w:eastAsia="Arial" w:hAnsi="Arial" w:cs="Arial"/>
              </w:rPr>
              <w:t>Defined</w:t>
            </w:r>
          </w:p>
        </w:tc>
      </w:tr>
      <w:tr w:rsidR="004979FF" w:rsidRPr="005F7AB1">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UDP/IP</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User</w:t>
            </w:r>
            <w:r w:rsidRPr="005F7AB1">
              <w:rPr>
                <w:rFonts w:ascii="Arial" w:eastAsia="Arial" w:hAnsi="Arial" w:cs="Arial"/>
              </w:rPr>
              <w:t xml:space="preserve"> </w:t>
            </w:r>
            <w:r w:rsidRPr="005F7AB1">
              <w:rPr>
                <w:rFonts w:ascii="Arial" w:eastAsia="Arial" w:hAnsi="Arial" w:cs="Arial"/>
                <w:spacing w:val="-1"/>
              </w:rPr>
              <w:t>Datagram</w:t>
            </w:r>
            <w:r w:rsidRPr="005F7AB1">
              <w:rPr>
                <w:rFonts w:ascii="Arial" w:eastAsia="Arial" w:hAnsi="Arial" w:cs="Arial"/>
                <w:spacing w:val="1"/>
              </w:rPr>
              <w:t xml:space="preserve"> </w:t>
            </w:r>
            <w:r w:rsidRPr="005F7AB1">
              <w:rPr>
                <w:rFonts w:ascii="Arial" w:eastAsia="Arial" w:hAnsi="Arial" w:cs="Arial"/>
                <w:spacing w:val="-1"/>
              </w:rPr>
              <w:t>Protocol/Internet</w:t>
            </w:r>
            <w:r w:rsidRPr="005F7AB1">
              <w:rPr>
                <w:rFonts w:ascii="Arial" w:eastAsia="Arial" w:hAnsi="Arial" w:cs="Arial"/>
                <w:spacing w:val="-2"/>
              </w:rPr>
              <w:t xml:space="preserve"> </w:t>
            </w:r>
            <w:r w:rsidRPr="005F7AB1">
              <w:rPr>
                <w:rFonts w:ascii="Arial" w:eastAsia="Arial" w:hAnsi="Arial" w:cs="Arial"/>
                <w:spacing w:val="-1"/>
              </w:rPr>
              <w:t>Protocol</w:t>
            </w:r>
          </w:p>
        </w:tc>
      </w:tr>
      <w:tr w:rsidR="004979FF" w:rsidRPr="005F7AB1">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rPr>
              <w:t>UTC</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spacing w:val="-1"/>
              </w:rPr>
              <w:t>Co-ordinated Universal</w:t>
            </w:r>
            <w:r w:rsidRPr="005F7AB1">
              <w:rPr>
                <w:rFonts w:ascii="Arial" w:eastAsia="Arial" w:hAnsi="Arial" w:cs="Arial"/>
              </w:rPr>
              <w:t xml:space="preserve"> Time</w:t>
            </w:r>
          </w:p>
        </w:tc>
      </w:tr>
      <w:tr w:rsidR="004979FF" w:rsidRPr="005F7AB1">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VES</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Violation</w:t>
            </w:r>
            <w:r w:rsidRPr="005F7AB1">
              <w:rPr>
                <w:rFonts w:ascii="Arial" w:eastAsia="Arial" w:hAnsi="Arial" w:cs="Arial"/>
                <w:spacing w:val="-4"/>
              </w:rPr>
              <w:t xml:space="preserve"> </w:t>
            </w:r>
            <w:r w:rsidRPr="005F7AB1">
              <w:rPr>
                <w:rFonts w:ascii="Arial" w:eastAsia="Arial" w:hAnsi="Arial" w:cs="Arial"/>
              </w:rPr>
              <w:t>Enforcement</w:t>
            </w:r>
            <w:r w:rsidRPr="005F7AB1">
              <w:rPr>
                <w:rFonts w:ascii="Arial" w:eastAsia="Arial" w:hAnsi="Arial" w:cs="Arial"/>
                <w:spacing w:val="-2"/>
              </w:rPr>
              <w:t xml:space="preserve"> </w:t>
            </w:r>
            <w:r w:rsidRPr="005F7AB1">
              <w:rPr>
                <w:rFonts w:ascii="Arial" w:eastAsia="Arial" w:hAnsi="Arial" w:cs="Arial"/>
                <w:spacing w:val="-1"/>
              </w:rPr>
              <w:t>System</w:t>
            </w:r>
          </w:p>
        </w:tc>
      </w:tr>
      <w:tr w:rsidR="004979FF" w:rsidRPr="005F7AB1">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spacing w:val="-1"/>
              </w:rPr>
              <w:t>VPN</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2"/>
              <w:ind w:left="55"/>
              <w:rPr>
                <w:rFonts w:ascii="Arial" w:eastAsia="Arial" w:hAnsi="Arial" w:cs="Arial"/>
              </w:rPr>
            </w:pPr>
            <w:r w:rsidRPr="005F7AB1">
              <w:rPr>
                <w:rFonts w:ascii="Arial" w:eastAsia="Arial" w:hAnsi="Arial" w:cs="Arial"/>
                <w:spacing w:val="-1"/>
              </w:rPr>
              <w:t>Virtual</w:t>
            </w:r>
            <w:r w:rsidRPr="005F7AB1">
              <w:rPr>
                <w:rFonts w:ascii="Arial" w:eastAsia="Arial" w:hAnsi="Arial" w:cs="Arial"/>
                <w:spacing w:val="-4"/>
              </w:rPr>
              <w:t xml:space="preserve"> </w:t>
            </w:r>
            <w:r w:rsidRPr="005F7AB1">
              <w:rPr>
                <w:rFonts w:ascii="Arial" w:eastAsia="Arial" w:hAnsi="Arial" w:cs="Arial"/>
                <w:spacing w:val="-1"/>
              </w:rPr>
              <w:t>Private</w:t>
            </w:r>
            <w:r w:rsidRPr="005F7AB1">
              <w:rPr>
                <w:rFonts w:ascii="Arial" w:eastAsia="Arial" w:hAnsi="Arial" w:cs="Arial"/>
                <w:spacing w:val="-2"/>
              </w:rPr>
              <w:t xml:space="preserve"> </w:t>
            </w:r>
            <w:r w:rsidRPr="005F7AB1">
              <w:rPr>
                <w:rFonts w:ascii="Arial" w:eastAsia="Arial" w:hAnsi="Arial" w:cs="Arial"/>
                <w:spacing w:val="-1"/>
              </w:rPr>
              <w:t>Network</w:t>
            </w:r>
          </w:p>
        </w:tc>
      </w:tr>
      <w:tr w:rsidR="004979FF" w:rsidRPr="005F7AB1">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VRM</w:t>
            </w:r>
          </w:p>
        </w:tc>
        <w:tc>
          <w:tcPr>
            <w:tcW w:w="514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0"/>
              <w:ind w:left="55"/>
              <w:rPr>
                <w:rFonts w:ascii="Arial" w:eastAsia="Arial" w:hAnsi="Arial" w:cs="Arial"/>
              </w:rPr>
            </w:pPr>
            <w:r w:rsidRPr="005F7AB1">
              <w:rPr>
                <w:rFonts w:ascii="Arial" w:eastAsia="Arial" w:hAnsi="Arial" w:cs="Arial"/>
                <w:spacing w:val="-1"/>
              </w:rPr>
              <w:t>Vehicle</w:t>
            </w:r>
            <w:r w:rsidRPr="005F7AB1">
              <w:rPr>
                <w:rFonts w:ascii="Arial" w:eastAsia="Arial" w:hAnsi="Arial" w:cs="Arial"/>
                <w:spacing w:val="-2"/>
              </w:rPr>
              <w:t xml:space="preserve"> </w:t>
            </w:r>
            <w:r w:rsidRPr="005F7AB1">
              <w:rPr>
                <w:rFonts w:ascii="Arial" w:eastAsia="Arial" w:hAnsi="Arial" w:cs="Arial"/>
                <w:spacing w:val="-1"/>
              </w:rPr>
              <w:t>Registration</w:t>
            </w:r>
            <w:r w:rsidRPr="005F7AB1">
              <w:rPr>
                <w:rFonts w:ascii="Arial" w:eastAsia="Arial" w:hAnsi="Arial" w:cs="Arial"/>
                <w:spacing w:val="-2"/>
              </w:rPr>
              <w:t xml:space="preserve"> </w:t>
            </w:r>
            <w:r w:rsidRPr="005F7AB1">
              <w:rPr>
                <w:rFonts w:ascii="Arial" w:eastAsia="Arial" w:hAnsi="Arial" w:cs="Arial"/>
                <w:spacing w:val="-1"/>
              </w:rPr>
              <w:t>Mark</w:t>
            </w:r>
          </w:p>
        </w:tc>
      </w:tr>
    </w:tbl>
    <w:p w:rsidR="004979FF" w:rsidRPr="005F7AB1" w:rsidRDefault="004979FF">
      <w:pPr>
        <w:rPr>
          <w:rFonts w:ascii="Arial" w:eastAsia="Arial" w:hAnsi="Arial" w:cs="Arial"/>
        </w:rPr>
        <w:sectPr w:rsidR="004979FF" w:rsidRPr="005F7AB1" w:rsidSect="00726649">
          <w:footerReference w:type="default" r:id="rId17"/>
          <w:pgSz w:w="11900" w:h="16840"/>
          <w:pgMar w:top="1800" w:right="1680" w:bottom="600" w:left="1420" w:header="1563" w:footer="419" w:gutter="0"/>
          <w:cols w:space="720"/>
        </w:sectPr>
      </w:pPr>
    </w:p>
    <w:p w:rsidR="004979FF" w:rsidRPr="005F7AB1" w:rsidRDefault="004979FF">
      <w:pPr>
        <w:spacing w:line="110" w:lineRule="exact"/>
        <w:rPr>
          <w:sz w:val="11"/>
          <w:szCs w:val="11"/>
        </w:rPr>
      </w:pPr>
    </w:p>
    <w:p w:rsidR="004979FF" w:rsidRPr="005F7AB1" w:rsidRDefault="004979FF">
      <w:pPr>
        <w:spacing w:line="200" w:lineRule="exact"/>
        <w:rPr>
          <w:sz w:val="20"/>
          <w:szCs w:val="20"/>
        </w:rPr>
      </w:pPr>
    </w:p>
    <w:p w:rsidR="004979FF" w:rsidRPr="005F7AB1" w:rsidRDefault="00EA703D">
      <w:pPr>
        <w:pStyle w:val="Heading1"/>
        <w:numPr>
          <w:ilvl w:val="0"/>
          <w:numId w:val="27"/>
        </w:numPr>
        <w:tabs>
          <w:tab w:val="left" w:pos="633"/>
        </w:tabs>
        <w:ind w:left="633"/>
        <w:jc w:val="left"/>
        <w:rPr>
          <w:b w:val="0"/>
          <w:bCs w:val="0"/>
        </w:rPr>
      </w:pPr>
      <w:bookmarkStart w:id="116" w:name="Slide_71"/>
      <w:bookmarkStart w:id="117" w:name="_Toc390360143"/>
      <w:bookmarkEnd w:id="116"/>
      <w:r w:rsidRPr="005F7AB1">
        <w:rPr>
          <w:spacing w:val="-2"/>
        </w:rPr>
        <w:t>Appendices</w:t>
      </w:r>
      <w:bookmarkEnd w:id="117"/>
    </w:p>
    <w:p w:rsidR="004979FF" w:rsidRPr="005F7AB1" w:rsidRDefault="004979FF">
      <w:pPr>
        <w:spacing w:before="8" w:line="280" w:lineRule="exact"/>
        <w:rPr>
          <w:sz w:val="28"/>
          <w:szCs w:val="28"/>
        </w:rPr>
      </w:pPr>
    </w:p>
    <w:p w:rsidR="004979FF" w:rsidRPr="005F7AB1" w:rsidRDefault="00EA703D">
      <w:pPr>
        <w:pStyle w:val="Heading2"/>
        <w:numPr>
          <w:ilvl w:val="1"/>
          <w:numId w:val="27"/>
        </w:numPr>
        <w:tabs>
          <w:tab w:val="left" w:pos="963"/>
        </w:tabs>
        <w:rPr>
          <w:b w:val="0"/>
          <w:bCs w:val="0"/>
          <w:i w:val="0"/>
        </w:rPr>
      </w:pPr>
      <w:bookmarkStart w:id="118" w:name="_Toc390360144"/>
      <w:r w:rsidRPr="005F7AB1">
        <w:rPr>
          <w:spacing w:val="-1"/>
        </w:rPr>
        <w:t>Appendix</w:t>
      </w:r>
      <w:r w:rsidRPr="005F7AB1">
        <w:rPr>
          <w:spacing w:val="-5"/>
        </w:rPr>
        <w:t xml:space="preserve"> </w:t>
      </w:r>
      <w:r w:rsidRPr="005F7AB1">
        <w:t>A</w:t>
      </w:r>
      <w:r w:rsidRPr="005F7AB1">
        <w:rPr>
          <w:spacing w:val="-6"/>
        </w:rPr>
        <w:t xml:space="preserve"> </w:t>
      </w:r>
      <w:r w:rsidRPr="005F7AB1">
        <w:t>–</w:t>
      </w:r>
      <w:r w:rsidRPr="005F7AB1">
        <w:rPr>
          <w:spacing w:val="-4"/>
        </w:rPr>
        <w:t xml:space="preserve"> </w:t>
      </w:r>
      <w:r w:rsidRPr="005F7AB1">
        <w:rPr>
          <w:spacing w:val="-1"/>
        </w:rPr>
        <w:t>Example</w:t>
      </w:r>
      <w:r w:rsidRPr="005F7AB1">
        <w:rPr>
          <w:spacing w:val="-5"/>
        </w:rPr>
        <w:t xml:space="preserve"> </w:t>
      </w:r>
      <w:r w:rsidRPr="005F7AB1">
        <w:t>Initial</w:t>
      </w:r>
      <w:r w:rsidRPr="005F7AB1">
        <w:rPr>
          <w:spacing w:val="-3"/>
        </w:rPr>
        <w:t xml:space="preserve"> </w:t>
      </w:r>
      <w:r w:rsidRPr="005F7AB1">
        <w:rPr>
          <w:spacing w:val="-1"/>
        </w:rPr>
        <w:t>system</w:t>
      </w:r>
      <w:r w:rsidRPr="005F7AB1">
        <w:rPr>
          <w:spacing w:val="-3"/>
        </w:rPr>
        <w:t xml:space="preserve"> </w:t>
      </w:r>
      <w:r w:rsidRPr="005F7AB1">
        <w:rPr>
          <w:spacing w:val="-1"/>
        </w:rPr>
        <w:t>configuration</w:t>
      </w:r>
      <w:bookmarkEnd w:id="118"/>
    </w:p>
    <w:p w:rsidR="004979FF" w:rsidRPr="005F7AB1" w:rsidRDefault="00EA703D">
      <w:pPr>
        <w:pStyle w:val="BodyText"/>
        <w:spacing w:before="64" w:line="246" w:lineRule="auto"/>
        <w:ind w:right="116"/>
        <w:jc w:val="both"/>
      </w:pPr>
      <w:r w:rsidRPr="005F7AB1">
        <w:rPr>
          <w:spacing w:val="-1"/>
        </w:rPr>
        <w:t>This</w:t>
      </w:r>
      <w:r w:rsidRPr="005F7AB1">
        <w:rPr>
          <w:spacing w:val="1"/>
        </w:rPr>
        <w:t xml:space="preserve"> </w:t>
      </w:r>
      <w:r w:rsidRPr="005F7AB1">
        <w:rPr>
          <w:spacing w:val="-1"/>
        </w:rPr>
        <w:t>section</w:t>
      </w:r>
      <w:r w:rsidRPr="005F7AB1">
        <w:t xml:space="preserve"> </w:t>
      </w:r>
      <w:r w:rsidRPr="005F7AB1">
        <w:rPr>
          <w:spacing w:val="-1"/>
        </w:rPr>
        <w:t>describes the</w:t>
      </w:r>
      <w:r w:rsidRPr="005F7AB1">
        <w:rPr>
          <w:spacing w:val="2"/>
        </w:rPr>
        <w:t xml:space="preserve"> </w:t>
      </w:r>
      <w:r w:rsidRPr="005F7AB1">
        <w:rPr>
          <w:spacing w:val="-1"/>
        </w:rPr>
        <w:t>changes</w:t>
      </w:r>
      <w:r w:rsidRPr="005F7AB1">
        <w:rPr>
          <w:spacing w:val="1"/>
        </w:rPr>
        <w:t xml:space="preserve"> </w:t>
      </w:r>
      <w:r w:rsidRPr="005F7AB1">
        <w:rPr>
          <w:spacing w:val="-1"/>
        </w:rPr>
        <w:t>which</w:t>
      </w:r>
      <w:r w:rsidRPr="005F7AB1">
        <w:t xml:space="preserve"> may</w:t>
      </w:r>
      <w:r w:rsidRPr="005F7AB1">
        <w:rPr>
          <w:spacing w:val="-3"/>
        </w:rPr>
        <w:t xml:space="preserve"> </w:t>
      </w:r>
      <w:r w:rsidRPr="005F7AB1">
        <w:rPr>
          <w:spacing w:val="-1"/>
        </w:rPr>
        <w:t>be</w:t>
      </w:r>
      <w:r w:rsidRPr="005F7AB1">
        <w:rPr>
          <w:spacing w:val="2"/>
        </w:rPr>
        <w:t xml:space="preserve"> </w:t>
      </w:r>
      <w:r w:rsidRPr="005F7AB1">
        <w:rPr>
          <w:spacing w:val="-1"/>
        </w:rPr>
        <w:t>required</w:t>
      </w:r>
      <w:r w:rsidRPr="005F7AB1">
        <w:rPr>
          <w:spacing w:val="1"/>
        </w:rPr>
        <w:t xml:space="preserve"> </w:t>
      </w:r>
      <w:r w:rsidRPr="005F7AB1">
        <w:t>to configure</w:t>
      </w:r>
      <w:r w:rsidRPr="005F7AB1">
        <w:rPr>
          <w:spacing w:val="-1"/>
        </w:rPr>
        <w:t xml:space="preserve"> </w:t>
      </w:r>
      <w:r w:rsidRPr="005F7AB1">
        <w:t>a</w:t>
      </w:r>
      <w:r w:rsidRPr="005F7AB1">
        <w:rPr>
          <w:spacing w:val="2"/>
        </w:rPr>
        <w:t xml:space="preserve"> </w:t>
      </w:r>
      <w:r w:rsidRPr="005F7AB1">
        <w:rPr>
          <w:spacing w:val="-1"/>
        </w:rPr>
        <w:t>shipped</w:t>
      </w:r>
      <w:r w:rsidRPr="005F7AB1">
        <w:t xml:space="preserve"> </w:t>
      </w:r>
      <w:r w:rsidRPr="005F7AB1">
        <w:rPr>
          <w:spacing w:val="-1"/>
        </w:rPr>
        <w:t>P372 unit</w:t>
      </w:r>
      <w:r w:rsidRPr="005F7AB1">
        <w:rPr>
          <w:spacing w:val="1"/>
        </w:rPr>
        <w:t xml:space="preserve"> for</w:t>
      </w:r>
      <w:r w:rsidRPr="005F7AB1">
        <w:rPr>
          <w:spacing w:val="95"/>
        </w:rPr>
        <w:t xml:space="preserve"> </w:t>
      </w:r>
      <w:r w:rsidRPr="005F7AB1">
        <w:t>a</w:t>
      </w:r>
      <w:r w:rsidRPr="005F7AB1">
        <w:rPr>
          <w:spacing w:val="-1"/>
        </w:rPr>
        <w:t xml:space="preserve"> specific</w:t>
      </w:r>
      <w:r w:rsidRPr="005F7AB1">
        <w:rPr>
          <w:spacing w:val="1"/>
        </w:rPr>
        <w:t xml:space="preserve"> </w:t>
      </w:r>
      <w:r w:rsidRPr="005F7AB1">
        <w:rPr>
          <w:spacing w:val="-1"/>
        </w:rPr>
        <w:t>customer</w:t>
      </w:r>
      <w:r w:rsidRPr="005F7AB1">
        <w:rPr>
          <w:spacing w:val="2"/>
        </w:rPr>
        <w:t xml:space="preserve"> </w:t>
      </w:r>
      <w:r w:rsidRPr="005F7AB1">
        <w:t xml:space="preserve">site. </w:t>
      </w:r>
      <w:r w:rsidRPr="005F7AB1">
        <w:rPr>
          <w:spacing w:val="-1"/>
        </w:rPr>
        <w:t>Appended</w:t>
      </w:r>
      <w:r w:rsidRPr="005F7AB1">
        <w:rPr>
          <w:spacing w:val="2"/>
        </w:rPr>
        <w:t xml:space="preserve"> </w:t>
      </w:r>
      <w:r w:rsidRPr="005F7AB1">
        <w:t>to</w:t>
      </w:r>
      <w:r w:rsidRPr="005F7AB1">
        <w:rPr>
          <w:spacing w:val="-1"/>
        </w:rPr>
        <w:t xml:space="preserve"> </w:t>
      </w:r>
      <w:r w:rsidRPr="005F7AB1">
        <w:t>this</w:t>
      </w:r>
      <w:r w:rsidRPr="005F7AB1">
        <w:rPr>
          <w:spacing w:val="-1"/>
        </w:rPr>
        <w:t xml:space="preserve"> is </w:t>
      </w:r>
      <w:r w:rsidRPr="005F7AB1">
        <w:t>an</w:t>
      </w:r>
      <w:r w:rsidRPr="005F7AB1">
        <w:rPr>
          <w:spacing w:val="-1"/>
        </w:rPr>
        <w:t xml:space="preserve"> example</w:t>
      </w:r>
      <w:r w:rsidRPr="005F7AB1">
        <w:t xml:space="preserve"> configuration</w:t>
      </w:r>
      <w:r w:rsidRPr="005F7AB1">
        <w:rPr>
          <w:spacing w:val="-1"/>
        </w:rPr>
        <w:t xml:space="preserve"> </w:t>
      </w:r>
      <w:r w:rsidRPr="005F7AB1">
        <w:t>file</w:t>
      </w:r>
      <w:r w:rsidRPr="005F7AB1">
        <w:rPr>
          <w:spacing w:val="-1"/>
        </w:rPr>
        <w:t xml:space="preserve"> extracted</w:t>
      </w:r>
      <w:r w:rsidRPr="005F7AB1">
        <w:rPr>
          <w:spacing w:val="1"/>
        </w:rPr>
        <w:t xml:space="preserve"> </w:t>
      </w:r>
      <w:r w:rsidRPr="005F7AB1">
        <w:t>from</w:t>
      </w:r>
      <w:r w:rsidRPr="005F7AB1">
        <w:rPr>
          <w:spacing w:val="1"/>
        </w:rPr>
        <w:t xml:space="preserve"> </w:t>
      </w:r>
      <w:r w:rsidRPr="005F7AB1">
        <w:t>a</w:t>
      </w:r>
      <w:r w:rsidRPr="005F7AB1">
        <w:rPr>
          <w:spacing w:val="1"/>
        </w:rPr>
        <w:t xml:space="preserve"> </w:t>
      </w:r>
      <w:r w:rsidRPr="005F7AB1">
        <w:rPr>
          <w:spacing w:val="-1"/>
        </w:rPr>
        <w:t>test</w:t>
      </w:r>
      <w:r w:rsidRPr="005F7AB1">
        <w:rPr>
          <w:spacing w:val="75"/>
          <w:w w:val="99"/>
        </w:rPr>
        <w:t xml:space="preserve"> </w:t>
      </w:r>
      <w:r w:rsidRPr="005F7AB1">
        <w:rPr>
          <w:spacing w:val="-1"/>
        </w:rPr>
        <w:t>unit</w:t>
      </w:r>
      <w:r w:rsidRPr="005F7AB1">
        <w:rPr>
          <w:spacing w:val="1"/>
        </w:rPr>
        <w:t xml:space="preserve"> </w:t>
      </w:r>
      <w:r w:rsidRPr="005F7AB1">
        <w:rPr>
          <w:spacing w:val="-1"/>
        </w:rPr>
        <w:t>at</w:t>
      </w:r>
      <w:r w:rsidRPr="005F7AB1">
        <w:t xml:space="preserve"> our</w:t>
      </w:r>
      <w:r w:rsidRPr="005F7AB1">
        <w:rPr>
          <w:spacing w:val="-1"/>
        </w:rPr>
        <w:t xml:space="preserve"> </w:t>
      </w:r>
      <w:r w:rsidRPr="005F7AB1">
        <w:t>offices.</w:t>
      </w:r>
    </w:p>
    <w:p w:rsidR="004979FF" w:rsidRPr="005F7AB1" w:rsidRDefault="004979FF">
      <w:pPr>
        <w:spacing w:line="260" w:lineRule="exact"/>
        <w:rPr>
          <w:sz w:val="26"/>
          <w:szCs w:val="26"/>
        </w:rPr>
      </w:pPr>
    </w:p>
    <w:p w:rsidR="004979FF" w:rsidRPr="005F7AB1" w:rsidRDefault="00EA703D">
      <w:pPr>
        <w:pStyle w:val="BodyText"/>
        <w:spacing w:line="246" w:lineRule="auto"/>
        <w:ind w:right="101"/>
      </w:pPr>
      <w:r w:rsidRPr="005F7AB1">
        <w:rPr>
          <w:spacing w:val="-1"/>
        </w:rPr>
        <w:t>This</w:t>
      </w:r>
      <w:r w:rsidRPr="005F7AB1">
        <w:rPr>
          <w:spacing w:val="1"/>
        </w:rPr>
        <w:t xml:space="preserve"> </w:t>
      </w:r>
      <w:r w:rsidRPr="005F7AB1">
        <w:rPr>
          <w:spacing w:val="-1"/>
        </w:rPr>
        <w:t>section contains the</w:t>
      </w:r>
      <w:r w:rsidRPr="005F7AB1">
        <w:rPr>
          <w:spacing w:val="1"/>
        </w:rPr>
        <w:t xml:space="preserve"> </w:t>
      </w:r>
      <w:r w:rsidRPr="005F7AB1">
        <w:rPr>
          <w:spacing w:val="-1"/>
        </w:rPr>
        <w:t>default</w:t>
      </w:r>
      <w:r w:rsidRPr="005F7AB1">
        <w:t xml:space="preserve"> configuration</w:t>
      </w:r>
      <w:r w:rsidRPr="005F7AB1">
        <w:rPr>
          <w:spacing w:val="-1"/>
        </w:rPr>
        <w:t xml:space="preserve"> loaded </w:t>
      </w:r>
      <w:r w:rsidRPr="005F7AB1">
        <w:t>into</w:t>
      </w:r>
      <w:r w:rsidRPr="005F7AB1">
        <w:rPr>
          <w:spacing w:val="-1"/>
        </w:rPr>
        <w:t xml:space="preserve"> each </w:t>
      </w:r>
      <w:r w:rsidRPr="005F7AB1">
        <w:t>camera</w:t>
      </w:r>
      <w:r w:rsidRPr="005F7AB1">
        <w:rPr>
          <w:spacing w:val="1"/>
        </w:rPr>
        <w:t xml:space="preserve"> </w:t>
      </w:r>
      <w:r w:rsidRPr="005F7AB1">
        <w:rPr>
          <w:spacing w:val="-1"/>
        </w:rPr>
        <w:t>during</w:t>
      </w:r>
      <w:r w:rsidRPr="005F7AB1">
        <w:rPr>
          <w:spacing w:val="3"/>
        </w:rPr>
        <w:t xml:space="preserve"> </w:t>
      </w:r>
      <w:r w:rsidRPr="005F7AB1">
        <w:t>manufacture.</w:t>
      </w:r>
      <w:r w:rsidRPr="005F7AB1">
        <w:rPr>
          <w:spacing w:val="71"/>
          <w:w w:val="99"/>
        </w:rPr>
        <w:t xml:space="preserve"> </w:t>
      </w:r>
      <w:r w:rsidRPr="005F7AB1">
        <w:rPr>
          <w:spacing w:val="-1"/>
        </w:rPr>
        <w:t>This</w:t>
      </w:r>
      <w:r w:rsidRPr="005F7AB1">
        <w:rPr>
          <w:spacing w:val="1"/>
        </w:rPr>
        <w:t xml:space="preserve"> </w:t>
      </w:r>
      <w:r w:rsidRPr="005F7AB1">
        <w:rPr>
          <w:spacing w:val="-1"/>
        </w:rPr>
        <w:t>is an</w:t>
      </w:r>
      <w:r w:rsidRPr="005F7AB1">
        <w:rPr>
          <w:spacing w:val="1"/>
        </w:rPr>
        <w:t xml:space="preserve"> </w:t>
      </w:r>
      <w:r w:rsidRPr="005F7AB1">
        <w:rPr>
          <w:spacing w:val="-1"/>
        </w:rPr>
        <w:t xml:space="preserve">example </w:t>
      </w:r>
      <w:r w:rsidRPr="005F7AB1">
        <w:t xml:space="preserve">file. </w:t>
      </w:r>
      <w:r w:rsidRPr="005F7AB1">
        <w:rPr>
          <w:spacing w:val="-1"/>
        </w:rPr>
        <w:t>Actual</w:t>
      </w:r>
      <w:r w:rsidRPr="005F7AB1">
        <w:rPr>
          <w:spacing w:val="-2"/>
        </w:rPr>
        <w:t xml:space="preserve"> </w:t>
      </w:r>
      <w:r w:rsidRPr="005F7AB1">
        <w:t>settings</w:t>
      </w:r>
      <w:r w:rsidRPr="005F7AB1">
        <w:rPr>
          <w:spacing w:val="-1"/>
        </w:rPr>
        <w:t xml:space="preserve"> </w:t>
      </w:r>
      <w:r w:rsidRPr="005F7AB1">
        <w:rPr>
          <w:spacing w:val="1"/>
        </w:rPr>
        <w:t>for</w:t>
      </w:r>
      <w:r w:rsidRPr="005F7AB1">
        <w:t xml:space="preserve"> a</w:t>
      </w:r>
      <w:r w:rsidRPr="005F7AB1">
        <w:rPr>
          <w:spacing w:val="1"/>
        </w:rPr>
        <w:t xml:space="preserve"> </w:t>
      </w:r>
      <w:r w:rsidRPr="005F7AB1">
        <w:rPr>
          <w:spacing w:val="-1"/>
        </w:rPr>
        <w:t>specific</w:t>
      </w:r>
      <w:r w:rsidRPr="005F7AB1">
        <w:t xml:space="preserve"> camera</w:t>
      </w:r>
      <w:r w:rsidRPr="005F7AB1">
        <w:rPr>
          <w:spacing w:val="1"/>
        </w:rPr>
        <w:t xml:space="preserve"> </w:t>
      </w:r>
      <w:r w:rsidRPr="005F7AB1">
        <w:rPr>
          <w:spacing w:val="-1"/>
        </w:rPr>
        <w:t>system</w:t>
      </w:r>
      <w:r w:rsidRPr="005F7AB1">
        <w:t xml:space="preserve"> may</w:t>
      </w:r>
      <w:r w:rsidRPr="005F7AB1">
        <w:rPr>
          <w:spacing w:val="-3"/>
        </w:rPr>
        <w:t xml:space="preserve"> </w:t>
      </w:r>
      <w:r w:rsidRPr="005F7AB1">
        <w:rPr>
          <w:spacing w:val="-1"/>
        </w:rPr>
        <w:t>vary.</w:t>
      </w:r>
    </w:p>
    <w:p w:rsidR="004979FF" w:rsidRPr="005F7AB1" w:rsidRDefault="004979FF">
      <w:pPr>
        <w:spacing w:before="4" w:line="160" w:lineRule="exact"/>
        <w:rPr>
          <w:sz w:val="16"/>
          <w:szCs w:val="16"/>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spacing w:line="225"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w:t>
      </w:r>
    </w:p>
    <w:p w:rsidR="004979FF" w:rsidRPr="005F7AB1" w:rsidRDefault="00EA703D">
      <w:pPr>
        <w:numPr>
          <w:ilvl w:val="0"/>
          <w:numId w:val="26"/>
        </w:numPr>
        <w:tabs>
          <w:tab w:val="left" w:pos="342"/>
        </w:tabs>
        <w:spacing w:line="225" w:lineRule="exact"/>
        <w:ind w:left="342"/>
        <w:rPr>
          <w:rFonts w:ascii="Courier New" w:eastAsia="Courier New" w:hAnsi="Courier New" w:cs="Courier New"/>
          <w:sz w:val="20"/>
          <w:szCs w:val="20"/>
        </w:rPr>
      </w:pPr>
      <w:r w:rsidRPr="005F7AB1">
        <w:rPr>
          <w:rFonts w:ascii="Courier New" w:eastAsia="Courier New" w:hAnsi="Courier New" w:cs="Courier New"/>
          <w:sz w:val="20"/>
          <w:szCs w:val="20"/>
        </w:rPr>
        <w:t>ANPR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configuration</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script</w:t>
      </w:r>
    </w:p>
    <w:p w:rsidR="004979FF" w:rsidRPr="005F7AB1" w:rsidRDefault="00EA703D">
      <w:pPr>
        <w:spacing w:before="3" w:line="226"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w:t>
      </w:r>
    </w:p>
    <w:p w:rsidR="004979FF" w:rsidRPr="005F7AB1" w:rsidRDefault="00EA703D">
      <w:pPr>
        <w:numPr>
          <w:ilvl w:val="0"/>
          <w:numId w:val="26"/>
        </w:numPr>
        <w:tabs>
          <w:tab w:val="left" w:pos="342"/>
        </w:tabs>
        <w:spacing w:line="226" w:lineRule="exact"/>
        <w:ind w:left="342"/>
        <w:rPr>
          <w:rFonts w:ascii="Courier New" w:eastAsia="Courier New" w:hAnsi="Courier New" w:cs="Courier New"/>
          <w:sz w:val="20"/>
          <w:szCs w:val="20"/>
        </w:rPr>
      </w:pPr>
      <w:r w:rsidRPr="005F7AB1">
        <w:rPr>
          <w:rFonts w:ascii="Courier New" w:eastAsia="Courier New" w:hAnsi="Courier New" w:cs="Courier New"/>
          <w:sz w:val="20"/>
          <w:szCs w:val="20"/>
        </w:rPr>
        <w:t>default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delivery</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configuration</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for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TFL</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build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151</w:t>
      </w:r>
    </w:p>
    <w:p w:rsidR="004979FF" w:rsidRPr="005F7AB1" w:rsidRDefault="00EA703D">
      <w:pPr>
        <w:spacing w:line="226"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w:t>
      </w:r>
    </w:p>
    <w:p w:rsidR="004979FF" w:rsidRPr="005F7AB1" w:rsidRDefault="004979FF">
      <w:pPr>
        <w:spacing w:before="15" w:line="200" w:lineRule="exact"/>
        <w:rPr>
          <w:sz w:val="20"/>
          <w:szCs w:val="20"/>
        </w:rPr>
      </w:pPr>
    </w:p>
    <w:p w:rsidR="004979FF" w:rsidRPr="005F7AB1" w:rsidRDefault="00EA703D">
      <w:pPr>
        <w:spacing w:line="226" w:lineRule="exact"/>
        <w:ind w:left="101" w:right="6300"/>
        <w:rPr>
          <w:rFonts w:ascii="Courier New" w:eastAsia="Courier New" w:hAnsi="Courier New" w:cs="Courier New"/>
          <w:sz w:val="20"/>
          <w:szCs w:val="20"/>
        </w:rPr>
      </w:pP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server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192.168.2.6 ftp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user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ftp_boot</w:t>
      </w:r>
    </w:p>
    <w:p w:rsidR="004979FF" w:rsidRPr="005F7AB1" w:rsidRDefault="00EA703D">
      <w:pPr>
        <w:spacing w:before="16"/>
        <w:ind w:left="101"/>
        <w:rPr>
          <w:rFonts w:ascii="Courier New" w:eastAsia="Courier New" w:hAnsi="Courier New" w:cs="Courier New"/>
          <w:sz w:val="20"/>
          <w:szCs w:val="20"/>
        </w:rPr>
      </w:pPr>
      <w:r w:rsidRPr="005F7AB1">
        <w:rPr>
          <w:rFonts w:ascii="Courier New" w:eastAsia="Courier New" w:hAnsi="Courier New" w:cs="Courier New"/>
          <w:sz w:val="20"/>
          <w:szCs w:val="20"/>
        </w:rPr>
        <w:t>ftp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password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ftp_boot</w:t>
      </w:r>
    </w:p>
    <w:p w:rsidR="004979FF" w:rsidRPr="005F7AB1" w:rsidRDefault="004979FF">
      <w:pPr>
        <w:spacing w:line="200" w:lineRule="exact"/>
        <w:rPr>
          <w:sz w:val="20"/>
          <w:szCs w:val="20"/>
        </w:rPr>
      </w:pPr>
    </w:p>
    <w:p w:rsidR="004979FF" w:rsidRPr="005F7AB1" w:rsidRDefault="004979FF">
      <w:pPr>
        <w:spacing w:before="13" w:line="240" w:lineRule="exact"/>
        <w:rPr>
          <w:sz w:val="24"/>
          <w:szCs w:val="24"/>
        </w:rPr>
      </w:pPr>
    </w:p>
    <w:p w:rsidR="004979FF" w:rsidRPr="005F7AB1" w:rsidRDefault="00EA703D">
      <w:pPr>
        <w:ind w:left="101"/>
        <w:rPr>
          <w:rFonts w:ascii="Courier New" w:eastAsia="Courier New" w:hAnsi="Courier New" w:cs="Courier New"/>
          <w:sz w:val="20"/>
          <w:szCs w:val="20"/>
        </w:rPr>
      </w:pP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config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mem:/system.ini</w:t>
      </w:r>
    </w:p>
    <w:p w:rsidR="004979FF" w:rsidRPr="005F7AB1" w:rsidRDefault="004979FF">
      <w:pPr>
        <w:spacing w:before="7" w:line="220" w:lineRule="exact"/>
      </w:pPr>
    </w:p>
    <w:p w:rsidR="004979FF" w:rsidRPr="005F7AB1" w:rsidRDefault="00EA703D">
      <w:pPr>
        <w:numPr>
          <w:ilvl w:val="0"/>
          <w:numId w:val="25"/>
        </w:numPr>
        <w:tabs>
          <w:tab w:val="left" w:pos="342"/>
        </w:tabs>
        <w:spacing w:line="226" w:lineRule="exact"/>
        <w:ind w:left="342"/>
        <w:rPr>
          <w:rFonts w:ascii="Courier New" w:eastAsia="Courier New" w:hAnsi="Courier New" w:cs="Courier New"/>
          <w:sz w:val="20"/>
          <w:szCs w:val="20"/>
        </w:rPr>
      </w:pPr>
      <w:r w:rsidRPr="005F7AB1">
        <w:rPr>
          <w:rFonts w:ascii="Courier New" w:eastAsia="Courier New" w:hAnsi="Courier New" w:cs="Courier New"/>
          <w:sz w:val="20"/>
          <w:szCs w:val="20"/>
        </w:rPr>
        <w:t>P372</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Camera</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Configuration</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Table</w:t>
      </w:r>
    </w:p>
    <w:p w:rsidR="004979FF" w:rsidRPr="005F7AB1" w:rsidRDefault="00EA703D">
      <w:pPr>
        <w:numPr>
          <w:ilvl w:val="0"/>
          <w:numId w:val="25"/>
        </w:numPr>
        <w:tabs>
          <w:tab w:val="left" w:pos="342"/>
        </w:tabs>
        <w:spacing w:line="226" w:lineRule="exact"/>
        <w:ind w:left="342"/>
        <w:rPr>
          <w:rFonts w:ascii="Courier New" w:eastAsia="Courier New" w:hAnsi="Courier New" w:cs="Courier New"/>
          <w:sz w:val="20"/>
          <w:szCs w:val="20"/>
        </w:rPr>
      </w:pPr>
      <w:r w:rsidRPr="005F7AB1">
        <w:rPr>
          <w:rFonts w:ascii="Courier New" w:eastAsia="Courier New" w:hAnsi="Courier New" w:cs="Courier New"/>
          <w:sz w:val="20"/>
          <w:szCs w:val="20"/>
        </w:rPr>
        <w:t>camera</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w:t>
      </w:r>
    </w:p>
    <w:p w:rsidR="004979FF" w:rsidRPr="005F7AB1" w:rsidRDefault="00EA703D">
      <w:pPr>
        <w:spacing w:before="1" w:line="241" w:lineRule="auto"/>
        <w:ind w:left="101" w:right="4146"/>
        <w:rPr>
          <w:rFonts w:ascii="Courier New" w:eastAsia="Courier New" w:hAnsi="Courier New" w:cs="Courier New"/>
          <w:sz w:val="20"/>
          <w:szCs w:val="20"/>
        </w:rPr>
      </w:pP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cam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 e:1</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p:2</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v:1</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s:0</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g:4</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w:260</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t:100 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cam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 m:1</w:t>
      </w:r>
    </w:p>
    <w:p w:rsidR="004979FF" w:rsidRPr="005F7AB1" w:rsidRDefault="004979FF">
      <w:pPr>
        <w:spacing w:before="6" w:line="220" w:lineRule="exact"/>
      </w:pPr>
    </w:p>
    <w:p w:rsidR="004979FF" w:rsidRPr="005F7AB1" w:rsidRDefault="00EA703D">
      <w:pPr>
        <w:numPr>
          <w:ilvl w:val="0"/>
          <w:numId w:val="25"/>
        </w:numPr>
        <w:tabs>
          <w:tab w:val="left" w:pos="342"/>
        </w:tabs>
        <w:spacing w:line="226" w:lineRule="exact"/>
        <w:ind w:left="342"/>
        <w:rPr>
          <w:rFonts w:ascii="Courier New" w:eastAsia="Courier New" w:hAnsi="Courier New" w:cs="Courier New"/>
          <w:sz w:val="20"/>
          <w:szCs w:val="20"/>
        </w:rPr>
      </w:pPr>
      <w:r w:rsidRPr="005F7AB1">
        <w:rPr>
          <w:rFonts w:ascii="Courier New" w:eastAsia="Courier New" w:hAnsi="Courier New" w:cs="Courier New"/>
          <w:sz w:val="20"/>
          <w:szCs w:val="20"/>
        </w:rPr>
        <w:t>camera</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2</w:t>
      </w:r>
    </w:p>
    <w:p w:rsidR="004979FF" w:rsidRPr="005F7AB1" w:rsidRDefault="00EA703D">
      <w:pPr>
        <w:spacing w:line="226"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cam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2 e:1</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p:1</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v:0</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s:8</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g:3</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w:200</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t:5</w:t>
      </w:r>
    </w:p>
    <w:p w:rsidR="004979FF" w:rsidRPr="005F7AB1" w:rsidRDefault="00EA703D">
      <w:pPr>
        <w:spacing w:before="1"/>
        <w:ind w:left="101" w:right="4597"/>
        <w:jc w:val="both"/>
        <w:rPr>
          <w:rFonts w:ascii="Courier New" w:eastAsia="Courier New" w:hAnsi="Courier New" w:cs="Courier New"/>
          <w:sz w:val="20"/>
          <w:szCs w:val="20"/>
        </w:rPr>
      </w:pP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cam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2 e:2</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p:1</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v:0</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s:10</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g:3</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w:200</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t:5 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cam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2 e:3</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p:1</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v:0</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s:11</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g:4</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w:200</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t:5 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cam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2 m:3</w:t>
      </w:r>
    </w:p>
    <w:p w:rsidR="004979FF" w:rsidRPr="005F7AB1" w:rsidRDefault="004979FF">
      <w:pPr>
        <w:spacing w:before="13" w:line="200" w:lineRule="exact"/>
        <w:rPr>
          <w:sz w:val="20"/>
          <w:szCs w:val="20"/>
        </w:rPr>
      </w:pPr>
    </w:p>
    <w:p w:rsidR="004979FF" w:rsidRPr="005F7AB1" w:rsidRDefault="00EA703D">
      <w:pPr>
        <w:spacing w:line="226" w:lineRule="exact"/>
        <w:ind w:left="101" w:right="7500"/>
        <w:rPr>
          <w:rFonts w:ascii="Courier New" w:eastAsia="Courier New" w:hAnsi="Courier New" w:cs="Courier New"/>
          <w:sz w:val="20"/>
          <w:szCs w:val="20"/>
        </w:rPr>
      </w:pP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mode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0x00 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sync</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625</w:t>
      </w:r>
    </w:p>
    <w:p w:rsidR="004979FF" w:rsidRPr="005F7AB1" w:rsidRDefault="004979FF">
      <w:pPr>
        <w:spacing w:before="2" w:line="240" w:lineRule="exact"/>
        <w:rPr>
          <w:sz w:val="24"/>
          <w:szCs w:val="24"/>
        </w:rPr>
      </w:pPr>
    </w:p>
    <w:p w:rsidR="004979FF" w:rsidRPr="005F7AB1" w:rsidRDefault="00EA703D">
      <w:pPr>
        <w:ind w:left="101"/>
        <w:rPr>
          <w:rFonts w:ascii="Courier New" w:eastAsia="Courier New" w:hAnsi="Courier New" w:cs="Courier New"/>
          <w:sz w:val="20"/>
          <w:szCs w:val="20"/>
        </w:rPr>
      </w:pPr>
      <w:r w:rsidRPr="005F7AB1">
        <w:rPr>
          <w:rFonts w:ascii="Courier New" w:eastAsia="Courier New" w:hAnsi="Courier New" w:cs="Courier New"/>
          <w:sz w:val="20"/>
          <w:szCs w:val="20"/>
        </w:rPr>
        <w:t>* system:</w:t>
      </w:r>
    </w:p>
    <w:p w:rsidR="004979FF" w:rsidRPr="005F7AB1" w:rsidRDefault="00EA703D">
      <w:pPr>
        <w:spacing w:before="1"/>
        <w:ind w:left="101" w:right="4837"/>
        <w:rPr>
          <w:rFonts w:ascii="Courier New" w:eastAsia="Courier New" w:hAnsi="Courier New" w:cs="Courier New"/>
          <w:sz w:val="20"/>
          <w:szCs w:val="20"/>
        </w:rPr>
      </w:pPr>
      <w:r w:rsidRPr="005F7AB1">
        <w:rPr>
          <w:rFonts w:ascii="Courier New" w:eastAsia="Courier New" w:hAnsi="Courier New" w:cs="Courier New"/>
          <w:sz w:val="20"/>
          <w:szCs w:val="20"/>
        </w:rPr>
        <w:t>system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flex</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flash;3722acyc.x00 system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exposure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mem:/expose.cnf system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startup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mem:/startup.scr system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time_server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10.20.100.4 system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alt_time_server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10.20.100.4 system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font8</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flash;font_8.8k system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font16</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flash;font_16.32k system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route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ves</w:t>
      </w:r>
    </w:p>
    <w:p w:rsidR="004979FF" w:rsidRPr="005F7AB1" w:rsidRDefault="00EA703D">
      <w:pPr>
        <w:spacing w:before="1" w:line="239" w:lineRule="auto"/>
        <w:ind w:left="101" w:right="4141"/>
        <w:rPr>
          <w:rFonts w:ascii="Courier New" w:eastAsia="Courier New" w:hAnsi="Courier New" w:cs="Courier New"/>
          <w:sz w:val="20"/>
          <w:szCs w:val="20"/>
        </w:rPr>
      </w:pPr>
      <w:r w:rsidRPr="005F7AB1">
        <w:rPr>
          <w:rFonts w:ascii="Courier New" w:eastAsia="Courier New" w:hAnsi="Courier New" w:cs="Courier New"/>
          <w:sz w:val="20"/>
          <w:szCs w:val="20"/>
        </w:rPr>
        <w:t>system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access_list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mem:/access.txt system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daytime_port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w:t>
      </w:r>
    </w:p>
    <w:p w:rsidR="004979FF" w:rsidRPr="005F7AB1" w:rsidRDefault="00EA703D">
      <w:pPr>
        <w:spacing w:before="1"/>
        <w:ind w:left="101" w:right="6037"/>
        <w:rPr>
          <w:rFonts w:ascii="Courier New" w:eastAsia="Courier New" w:hAnsi="Courier New" w:cs="Courier New"/>
          <w:sz w:val="20"/>
          <w:szCs w:val="20"/>
        </w:rPr>
      </w:pPr>
      <w:r w:rsidRPr="005F7AB1">
        <w:rPr>
          <w:rFonts w:ascii="Courier New" w:eastAsia="Courier New" w:hAnsi="Courier New" w:cs="Courier New"/>
          <w:sz w:val="20"/>
          <w:szCs w:val="20"/>
        </w:rPr>
        <w:t>system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time_zone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system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time_poll</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300 system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sntp_latency</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1000 system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sntp_window</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200 system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sntp_debug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system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sntp_max</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system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brownout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125 system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powerdown</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5000</w:t>
      </w:r>
    </w:p>
    <w:p w:rsidR="004979FF" w:rsidRPr="005F7AB1" w:rsidRDefault="004979FF">
      <w:pPr>
        <w:rPr>
          <w:rFonts w:ascii="Courier New" w:eastAsia="Courier New" w:hAnsi="Courier New" w:cs="Courier New"/>
          <w:sz w:val="20"/>
          <w:szCs w:val="20"/>
        </w:rPr>
        <w:sectPr w:rsidR="004979FF" w:rsidRPr="005F7AB1">
          <w:pgSz w:w="11900" w:h="16840"/>
          <w:pgMar w:top="1800" w:right="1060" w:bottom="600" w:left="1340" w:header="1563" w:footer="419" w:gutter="0"/>
          <w:cols w:space="720"/>
        </w:sectPr>
      </w:pPr>
    </w:p>
    <w:p w:rsidR="004979FF" w:rsidRPr="005F7AB1" w:rsidRDefault="004979FF">
      <w:pPr>
        <w:spacing w:before="3" w:line="120" w:lineRule="exact"/>
        <w:rPr>
          <w:sz w:val="12"/>
          <w:szCs w:val="12"/>
        </w:rPr>
      </w:pPr>
    </w:p>
    <w:p w:rsidR="004979FF" w:rsidRPr="005F7AB1" w:rsidRDefault="00EA703D">
      <w:pPr>
        <w:ind w:left="101" w:right="5777"/>
        <w:rPr>
          <w:rFonts w:ascii="Courier New" w:eastAsia="Courier New" w:hAnsi="Courier New" w:cs="Courier New"/>
          <w:sz w:val="20"/>
          <w:szCs w:val="20"/>
        </w:rPr>
      </w:pPr>
      <w:bookmarkStart w:id="119" w:name="Slide_72"/>
      <w:bookmarkEnd w:id="119"/>
      <w:r w:rsidRPr="005F7AB1">
        <w:rPr>
          <w:rFonts w:ascii="Courier New" w:eastAsia="Courier New" w:hAnsi="Courier New" w:cs="Courier New"/>
          <w:sz w:val="20"/>
          <w:szCs w:val="20"/>
        </w:rPr>
        <w:t>system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idle_time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system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idle_mode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0x7 system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plate_type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system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plate_max</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120 system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plate_min</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50 system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t_enable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system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t_period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600 system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ftp_debug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system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tn_timeout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600 system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cc_eds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system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reload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system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nmea</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w:t>
      </w:r>
    </w:p>
    <w:p w:rsidR="004979FF" w:rsidRPr="005F7AB1" w:rsidRDefault="00EA703D">
      <w:pPr>
        <w:spacing w:line="226"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system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ping_mode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w:t>
      </w:r>
    </w:p>
    <w:p w:rsidR="004979FF" w:rsidRPr="005F7AB1" w:rsidRDefault="00EA703D">
      <w:pPr>
        <w:spacing w:before="1" w:line="239" w:lineRule="auto"/>
        <w:ind w:left="101" w:right="5561"/>
        <w:rPr>
          <w:rFonts w:ascii="Courier New" w:eastAsia="Courier New" w:hAnsi="Courier New" w:cs="Courier New"/>
          <w:sz w:val="20"/>
          <w:szCs w:val="20"/>
        </w:rPr>
      </w:pPr>
      <w:r w:rsidRPr="005F7AB1">
        <w:rPr>
          <w:rFonts w:ascii="Courier New" w:eastAsia="Courier New" w:hAnsi="Courier New" w:cs="Courier New"/>
          <w:sz w:val="20"/>
          <w:szCs w:val="20"/>
        </w:rPr>
        <w:t>system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ping_port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10010 system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sysdump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w:t>
      </w:r>
    </w:p>
    <w:p w:rsidR="004979FF" w:rsidRPr="005F7AB1" w:rsidRDefault="004979FF">
      <w:pPr>
        <w:spacing w:before="8" w:line="220" w:lineRule="exact"/>
      </w:pPr>
    </w:p>
    <w:p w:rsidR="004979FF" w:rsidRPr="005F7AB1" w:rsidRDefault="00EA703D">
      <w:pPr>
        <w:numPr>
          <w:ilvl w:val="0"/>
          <w:numId w:val="24"/>
        </w:numPr>
        <w:tabs>
          <w:tab w:val="left" w:pos="342"/>
        </w:tabs>
        <w:spacing w:line="241" w:lineRule="auto"/>
        <w:ind w:left="102" w:right="6977" w:firstLine="0"/>
        <w:rPr>
          <w:rFonts w:ascii="Courier New" w:eastAsia="Courier New" w:hAnsi="Courier New" w:cs="Courier New"/>
          <w:sz w:val="20"/>
          <w:szCs w:val="20"/>
        </w:rPr>
      </w:pPr>
      <w:r w:rsidRPr="005F7AB1">
        <w:rPr>
          <w:rFonts w:ascii="Courier New" w:eastAsia="Courier New" w:hAnsi="Courier New" w:cs="Courier New"/>
          <w:sz w:val="20"/>
          <w:szCs w:val="20"/>
        </w:rPr>
        <w:t>active: active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days</w:t>
      </w:r>
    </w:p>
    <w:p w:rsidR="004979FF" w:rsidRPr="005F7AB1" w:rsidRDefault="00EA703D">
      <w:pPr>
        <w:spacing w:line="225"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active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start_1</w:t>
      </w:r>
    </w:p>
    <w:p w:rsidR="004979FF" w:rsidRPr="005F7AB1" w:rsidRDefault="00EA703D">
      <w:pPr>
        <w:spacing w:before="1"/>
        <w:ind w:left="101" w:right="6280"/>
        <w:rPr>
          <w:rFonts w:ascii="Courier New" w:eastAsia="Courier New" w:hAnsi="Courier New" w:cs="Courier New"/>
          <w:sz w:val="20"/>
          <w:szCs w:val="20"/>
        </w:rPr>
      </w:pPr>
      <w:r w:rsidRPr="005F7AB1">
        <w:rPr>
          <w:rFonts w:ascii="Courier New" w:eastAsia="Courier New" w:hAnsi="Courier New" w:cs="Courier New"/>
          <w:sz w:val="20"/>
          <w:szCs w:val="20"/>
        </w:rPr>
        <w:t>active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end_1 active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start_2 active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end_2 active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enable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active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debug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w:t>
      </w:r>
    </w:p>
    <w:p w:rsidR="004979FF" w:rsidRPr="005F7AB1" w:rsidRDefault="004979FF">
      <w:pPr>
        <w:spacing w:before="7" w:line="220" w:lineRule="exact"/>
      </w:pPr>
    </w:p>
    <w:p w:rsidR="004979FF" w:rsidRPr="005F7AB1" w:rsidRDefault="00EA703D">
      <w:pPr>
        <w:numPr>
          <w:ilvl w:val="0"/>
          <w:numId w:val="24"/>
        </w:numPr>
        <w:tabs>
          <w:tab w:val="left" w:pos="342"/>
        </w:tabs>
        <w:spacing w:line="226" w:lineRule="exact"/>
        <w:ind w:left="342"/>
        <w:rPr>
          <w:rFonts w:ascii="Courier New" w:eastAsia="Courier New" w:hAnsi="Courier New" w:cs="Courier New"/>
          <w:sz w:val="20"/>
          <w:szCs w:val="20"/>
        </w:rPr>
      </w:pPr>
      <w:r w:rsidRPr="005F7AB1">
        <w:rPr>
          <w:rFonts w:ascii="Courier New" w:eastAsia="Courier New" w:hAnsi="Courier New" w:cs="Courier New"/>
          <w:sz w:val="20"/>
          <w:szCs w:val="20"/>
        </w:rPr>
        <w:t>client:</w:t>
      </w:r>
    </w:p>
    <w:p w:rsidR="004979FF" w:rsidRPr="005F7AB1" w:rsidRDefault="00EA703D">
      <w:pPr>
        <w:spacing w:line="226"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client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patch</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w:t>
      </w:r>
    </w:p>
    <w:p w:rsidR="004979FF" w:rsidRPr="005F7AB1" w:rsidRDefault="00EA703D">
      <w:pPr>
        <w:spacing w:before="1"/>
        <w:ind w:left="101" w:right="6017"/>
        <w:rPr>
          <w:rFonts w:ascii="Courier New" w:eastAsia="Courier New" w:hAnsi="Courier New" w:cs="Courier New"/>
          <w:sz w:val="20"/>
          <w:szCs w:val="20"/>
        </w:rPr>
      </w:pPr>
      <w:r w:rsidRPr="005F7AB1">
        <w:rPr>
          <w:rFonts w:ascii="Courier New" w:eastAsia="Courier New" w:hAnsi="Courier New" w:cs="Courier New"/>
          <w:sz w:val="20"/>
          <w:szCs w:val="20"/>
        </w:rPr>
        <w:t>client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sum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client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debug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client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config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 client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threshold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50</w:t>
      </w:r>
    </w:p>
    <w:p w:rsidR="004979FF" w:rsidRPr="005F7AB1" w:rsidRDefault="004979FF">
      <w:pPr>
        <w:spacing w:before="7" w:line="220" w:lineRule="exact"/>
      </w:pPr>
    </w:p>
    <w:p w:rsidR="004979FF" w:rsidRPr="005F7AB1" w:rsidRDefault="00EA703D">
      <w:pPr>
        <w:numPr>
          <w:ilvl w:val="0"/>
          <w:numId w:val="24"/>
        </w:numPr>
        <w:tabs>
          <w:tab w:val="left" w:pos="342"/>
        </w:tabs>
        <w:ind w:left="342"/>
        <w:rPr>
          <w:rFonts w:ascii="Courier New" w:eastAsia="Courier New" w:hAnsi="Courier New" w:cs="Courier New"/>
          <w:sz w:val="20"/>
          <w:szCs w:val="20"/>
        </w:rPr>
      </w:pPr>
      <w:r w:rsidRPr="005F7AB1">
        <w:rPr>
          <w:rFonts w:ascii="Courier New" w:eastAsia="Courier New" w:hAnsi="Courier New" w:cs="Courier New"/>
          <w:sz w:val="20"/>
          <w:szCs w:val="20"/>
        </w:rPr>
        <w:t>vf:</w:t>
      </w:r>
    </w:p>
    <w:p w:rsidR="004979FF" w:rsidRPr="005F7AB1" w:rsidRDefault="00EA703D">
      <w:pPr>
        <w:spacing w:before="1" w:line="239" w:lineRule="auto"/>
        <w:ind w:left="101" w:right="6760"/>
        <w:rPr>
          <w:rFonts w:ascii="Courier New" w:eastAsia="Courier New" w:hAnsi="Courier New" w:cs="Courier New"/>
          <w:sz w:val="20"/>
          <w:szCs w:val="20"/>
        </w:rPr>
      </w:pPr>
      <w:r w:rsidRPr="005F7AB1">
        <w:rPr>
          <w:rFonts w:ascii="Courier New" w:eastAsia="Courier New" w:hAnsi="Courier New" w:cs="Courier New"/>
          <w:sz w:val="20"/>
          <w:szCs w:val="20"/>
        </w:rPr>
        <w:t>vf</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camera</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vf</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seq</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w:t>
      </w:r>
    </w:p>
    <w:p w:rsidR="004979FF" w:rsidRPr="005F7AB1" w:rsidRDefault="00EA703D">
      <w:pPr>
        <w:spacing w:before="1"/>
        <w:ind w:left="101" w:right="6497"/>
        <w:rPr>
          <w:rFonts w:ascii="Courier New" w:eastAsia="Courier New" w:hAnsi="Courier New" w:cs="Courier New"/>
          <w:sz w:val="20"/>
          <w:szCs w:val="20"/>
        </w:rPr>
      </w:pPr>
      <w:r w:rsidRPr="005F7AB1">
        <w:rPr>
          <w:rFonts w:ascii="Courier New" w:eastAsia="Courier New" w:hAnsi="Courier New" w:cs="Courier New"/>
          <w:sz w:val="20"/>
          <w:szCs w:val="20"/>
        </w:rPr>
        <w:t>vf</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interval</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200 vf</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port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9000  vf</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debug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w:t>
      </w:r>
    </w:p>
    <w:p w:rsidR="004979FF" w:rsidRPr="005F7AB1" w:rsidRDefault="00EA703D">
      <w:pPr>
        <w:spacing w:line="226"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vf</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ratio</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w:t>
      </w:r>
    </w:p>
    <w:p w:rsidR="004979FF" w:rsidRPr="005F7AB1" w:rsidRDefault="00EA703D">
      <w:pPr>
        <w:spacing w:before="1" w:line="239" w:lineRule="auto"/>
        <w:ind w:left="101" w:right="6641"/>
        <w:rPr>
          <w:rFonts w:ascii="Courier New" w:eastAsia="Courier New" w:hAnsi="Courier New" w:cs="Courier New"/>
          <w:sz w:val="20"/>
          <w:szCs w:val="20"/>
        </w:rPr>
      </w:pPr>
      <w:r w:rsidRPr="005F7AB1">
        <w:rPr>
          <w:rFonts w:ascii="Courier New" w:eastAsia="Courier New" w:hAnsi="Courier New" w:cs="Courier New"/>
          <w:sz w:val="20"/>
          <w:szCs w:val="20"/>
        </w:rPr>
        <w:t>vf</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quality</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50 vf</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scale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4</w:t>
      </w:r>
    </w:p>
    <w:p w:rsidR="004979FF" w:rsidRPr="005F7AB1" w:rsidRDefault="00EA703D">
      <w:pPr>
        <w:spacing w:before="2" w:line="239" w:lineRule="auto"/>
        <w:ind w:left="101" w:right="6377"/>
        <w:rPr>
          <w:rFonts w:ascii="Courier New" w:eastAsia="Courier New" w:hAnsi="Courier New" w:cs="Courier New"/>
          <w:sz w:val="20"/>
          <w:szCs w:val="20"/>
        </w:rPr>
      </w:pPr>
      <w:r w:rsidRPr="005F7AB1">
        <w:rPr>
          <w:rFonts w:ascii="Courier New" w:eastAsia="Courier New" w:hAnsi="Courier New" w:cs="Courier New"/>
          <w:sz w:val="20"/>
          <w:szCs w:val="20"/>
        </w:rPr>
        <w:t>vf</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persistence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vf</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snap_cam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vf</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snap_seq</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vf</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snap_qual</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50</w:t>
      </w:r>
    </w:p>
    <w:p w:rsidR="004979FF" w:rsidRPr="005F7AB1" w:rsidRDefault="004979FF">
      <w:pPr>
        <w:spacing w:before="10" w:line="220" w:lineRule="exact"/>
      </w:pPr>
    </w:p>
    <w:p w:rsidR="004979FF" w:rsidRPr="005F7AB1" w:rsidRDefault="00EA703D">
      <w:pPr>
        <w:ind w:left="101"/>
        <w:rPr>
          <w:rFonts w:ascii="Courier New" w:eastAsia="Courier New" w:hAnsi="Courier New" w:cs="Courier New"/>
          <w:sz w:val="20"/>
          <w:szCs w:val="20"/>
        </w:rPr>
      </w:pPr>
      <w:r w:rsidRPr="005F7AB1">
        <w:rPr>
          <w:rFonts w:ascii="Courier New" w:eastAsia="Courier New" w:hAnsi="Courier New" w:cs="Courier New"/>
          <w:sz w:val="20"/>
          <w:szCs w:val="20"/>
        </w:rPr>
        <w:t>* jpeg:</w:t>
      </w:r>
    </w:p>
    <w:p w:rsidR="004979FF" w:rsidRPr="005F7AB1" w:rsidRDefault="00EA703D">
      <w:pPr>
        <w:spacing w:before="1"/>
        <w:ind w:left="101" w:right="5561"/>
        <w:rPr>
          <w:rFonts w:ascii="Courier New" w:eastAsia="Courier New" w:hAnsi="Courier New" w:cs="Courier New"/>
          <w:sz w:val="20"/>
          <w:szCs w:val="20"/>
        </w:rPr>
      </w:pPr>
      <w:r w:rsidRPr="005F7AB1">
        <w:rPr>
          <w:rFonts w:ascii="Courier New" w:eastAsia="Courier New" w:hAnsi="Courier New" w:cs="Courier New"/>
          <w:sz w:val="20"/>
          <w:szCs w:val="20"/>
        </w:rPr>
        <w:t>jpeg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host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10.20.100.6 jpeg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account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jpg_test jpeg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password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jpg_test jpeg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separator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w:t>
      </w:r>
    </w:p>
    <w:p w:rsidR="004979FF" w:rsidRPr="005F7AB1" w:rsidRDefault="00EA703D">
      <w:pPr>
        <w:spacing w:before="1"/>
        <w:ind w:left="101" w:right="6641"/>
        <w:rPr>
          <w:rFonts w:ascii="Courier New" w:eastAsia="Courier New" w:hAnsi="Courier New" w:cs="Courier New"/>
          <w:sz w:val="20"/>
          <w:szCs w:val="20"/>
        </w:rPr>
      </w:pPr>
      <w:r w:rsidRPr="005F7AB1">
        <w:rPr>
          <w:rFonts w:ascii="Courier New" w:eastAsia="Courier New" w:hAnsi="Courier New" w:cs="Courier New"/>
          <w:sz w:val="20"/>
          <w:szCs w:val="20"/>
        </w:rPr>
        <w:t>jpeg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list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jpeg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time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60 jpeg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patch</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w:t>
      </w:r>
    </w:p>
    <w:p w:rsidR="004979FF" w:rsidRPr="005F7AB1" w:rsidRDefault="00EA703D">
      <w:pPr>
        <w:spacing w:line="224"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jpeg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dir_size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100</w:t>
      </w:r>
    </w:p>
    <w:p w:rsidR="004979FF" w:rsidRPr="005F7AB1" w:rsidRDefault="00EA703D">
      <w:pPr>
        <w:spacing w:before="3"/>
        <w:ind w:left="101" w:right="6497"/>
        <w:rPr>
          <w:rFonts w:ascii="Courier New" w:eastAsia="Courier New" w:hAnsi="Courier New" w:cs="Courier New"/>
          <w:sz w:val="20"/>
          <w:szCs w:val="20"/>
        </w:rPr>
      </w:pPr>
      <w:r w:rsidRPr="005F7AB1">
        <w:rPr>
          <w:rFonts w:ascii="Courier New" w:eastAsia="Courier New" w:hAnsi="Courier New" w:cs="Courier New"/>
          <w:sz w:val="20"/>
          <w:szCs w:val="20"/>
        </w:rPr>
        <w:t>jpeg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debug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jpeg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name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jpeg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quality</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50 jpeg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applet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jpeg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box</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jpeg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aspect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w:t>
      </w:r>
    </w:p>
    <w:p w:rsidR="004979FF" w:rsidRPr="005F7AB1" w:rsidRDefault="004979FF">
      <w:pPr>
        <w:rPr>
          <w:rFonts w:ascii="Courier New" w:eastAsia="Courier New" w:hAnsi="Courier New" w:cs="Courier New"/>
          <w:sz w:val="20"/>
          <w:szCs w:val="20"/>
        </w:rPr>
        <w:sectPr w:rsidR="004979FF" w:rsidRPr="005F7AB1">
          <w:pgSz w:w="11900" w:h="16840"/>
          <w:pgMar w:top="1800" w:right="1680" w:bottom="600" w:left="1340" w:header="1563" w:footer="419" w:gutter="0"/>
          <w:cols w:space="720"/>
        </w:sectPr>
      </w:pPr>
    </w:p>
    <w:p w:rsidR="004979FF" w:rsidRPr="005F7AB1" w:rsidRDefault="004979FF">
      <w:pPr>
        <w:spacing w:before="3" w:line="120" w:lineRule="exact"/>
        <w:rPr>
          <w:sz w:val="12"/>
          <w:szCs w:val="12"/>
        </w:rPr>
      </w:pPr>
    </w:p>
    <w:p w:rsidR="004979FF" w:rsidRPr="005F7AB1" w:rsidRDefault="00EA703D">
      <w:pPr>
        <w:ind w:left="101"/>
        <w:rPr>
          <w:rFonts w:ascii="Courier New" w:eastAsia="Courier New" w:hAnsi="Courier New" w:cs="Courier New"/>
          <w:sz w:val="20"/>
          <w:szCs w:val="20"/>
        </w:rPr>
      </w:pPr>
      <w:bookmarkStart w:id="120" w:name="Slide_73"/>
      <w:bookmarkEnd w:id="120"/>
      <w:r w:rsidRPr="005F7AB1">
        <w:rPr>
          <w:rFonts w:ascii="Courier New" w:eastAsia="Courier New" w:hAnsi="Courier New" w:cs="Courier New"/>
          <w:sz w:val="20"/>
          <w:szCs w:val="20"/>
        </w:rPr>
        <w:t>* bmp:</w:t>
      </w:r>
    </w:p>
    <w:p w:rsidR="004979FF" w:rsidRPr="005F7AB1" w:rsidRDefault="00EA703D">
      <w:pPr>
        <w:spacing w:before="1"/>
        <w:ind w:left="101" w:right="5777"/>
        <w:rPr>
          <w:rFonts w:ascii="Courier New" w:eastAsia="Courier New" w:hAnsi="Courier New" w:cs="Courier New"/>
          <w:sz w:val="20"/>
          <w:szCs w:val="20"/>
        </w:rPr>
      </w:pPr>
      <w:r w:rsidRPr="005F7AB1">
        <w:rPr>
          <w:rFonts w:ascii="Courier New" w:eastAsia="Courier New" w:hAnsi="Courier New" w:cs="Courier New"/>
          <w:sz w:val="20"/>
          <w:szCs w:val="20"/>
        </w:rPr>
        <w:t>bmp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host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10.1.1.1  bmp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account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bmp_test bmp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password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bmp_test bmp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separator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w:t>
      </w:r>
    </w:p>
    <w:p w:rsidR="004979FF" w:rsidRPr="005F7AB1" w:rsidRDefault="00EA703D">
      <w:pPr>
        <w:spacing w:line="226"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bmp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list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w:t>
      </w:r>
    </w:p>
    <w:p w:rsidR="004979FF" w:rsidRPr="005F7AB1" w:rsidRDefault="00EA703D">
      <w:pPr>
        <w:spacing w:before="1" w:line="241" w:lineRule="auto"/>
        <w:ind w:left="101" w:right="6641"/>
        <w:rPr>
          <w:rFonts w:ascii="Courier New" w:eastAsia="Courier New" w:hAnsi="Courier New" w:cs="Courier New"/>
          <w:sz w:val="20"/>
          <w:szCs w:val="20"/>
        </w:rPr>
      </w:pPr>
      <w:r w:rsidRPr="005F7AB1">
        <w:rPr>
          <w:rFonts w:ascii="Courier New" w:eastAsia="Courier New" w:hAnsi="Courier New" w:cs="Courier New"/>
          <w:sz w:val="20"/>
          <w:szCs w:val="20"/>
        </w:rPr>
        <w:t>bmp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time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60 bmp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patch</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w:t>
      </w:r>
    </w:p>
    <w:p w:rsidR="004979FF" w:rsidRPr="005F7AB1" w:rsidRDefault="00EA703D">
      <w:pPr>
        <w:spacing w:line="225"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bmp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dir_size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100</w:t>
      </w:r>
    </w:p>
    <w:p w:rsidR="004979FF" w:rsidRPr="005F7AB1" w:rsidRDefault="00EA703D">
      <w:pPr>
        <w:spacing w:before="1"/>
        <w:ind w:left="101" w:right="6760"/>
        <w:rPr>
          <w:rFonts w:ascii="Courier New" w:eastAsia="Courier New" w:hAnsi="Courier New" w:cs="Courier New"/>
          <w:sz w:val="20"/>
          <w:szCs w:val="20"/>
        </w:rPr>
      </w:pPr>
      <w:r w:rsidRPr="005F7AB1">
        <w:rPr>
          <w:rFonts w:ascii="Courier New" w:eastAsia="Courier New" w:hAnsi="Courier New" w:cs="Courier New"/>
          <w:sz w:val="20"/>
          <w:szCs w:val="20"/>
        </w:rPr>
        <w:t>bmp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info</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bmp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debug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bmp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name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bmp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flags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bmp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box</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w:t>
      </w:r>
    </w:p>
    <w:p w:rsidR="004979FF" w:rsidRPr="005F7AB1" w:rsidRDefault="00EA703D">
      <w:pPr>
        <w:spacing w:line="226"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bmp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threshold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w:t>
      </w:r>
    </w:p>
    <w:p w:rsidR="004979FF" w:rsidRPr="005F7AB1" w:rsidRDefault="004979FF">
      <w:pPr>
        <w:spacing w:before="7" w:line="220" w:lineRule="exact"/>
      </w:pPr>
    </w:p>
    <w:p w:rsidR="004979FF" w:rsidRPr="005F7AB1" w:rsidRDefault="00EA703D">
      <w:pPr>
        <w:ind w:left="101"/>
        <w:rPr>
          <w:rFonts w:ascii="Courier New" w:eastAsia="Courier New" w:hAnsi="Courier New" w:cs="Courier New"/>
          <w:sz w:val="20"/>
          <w:szCs w:val="20"/>
        </w:rPr>
      </w:pPr>
      <w:r w:rsidRPr="005F7AB1">
        <w:rPr>
          <w:rFonts w:ascii="Courier New" w:eastAsia="Courier New" w:hAnsi="Courier New" w:cs="Courier New"/>
          <w:sz w:val="20"/>
          <w:szCs w:val="20"/>
        </w:rPr>
        <w:t>* ves:</w:t>
      </w:r>
    </w:p>
    <w:p w:rsidR="004979FF" w:rsidRPr="005F7AB1" w:rsidRDefault="00EA703D">
      <w:pPr>
        <w:spacing w:before="1"/>
        <w:ind w:left="101" w:right="5417"/>
        <w:rPr>
          <w:rFonts w:ascii="Courier New" w:eastAsia="Courier New" w:hAnsi="Courier New" w:cs="Courier New"/>
          <w:sz w:val="20"/>
          <w:szCs w:val="20"/>
        </w:rPr>
      </w:pPr>
      <w:r w:rsidRPr="005F7AB1">
        <w:rPr>
          <w:rFonts w:ascii="Courier New" w:eastAsia="Courier New" w:hAnsi="Courier New" w:cs="Courier New"/>
          <w:sz w:val="20"/>
          <w:szCs w:val="20"/>
        </w:rPr>
        <w:t>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host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10.20.100.6  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alt_host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10.20.100.6 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name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LANE</w:t>
      </w:r>
    </w:p>
    <w:p w:rsidR="004979FF" w:rsidRPr="005F7AB1" w:rsidRDefault="00EA703D">
      <w:pPr>
        <w:spacing w:line="226"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lane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w:t>
      </w:r>
    </w:p>
    <w:p w:rsidR="004979FF" w:rsidRPr="005F7AB1" w:rsidRDefault="00EA703D">
      <w:pPr>
        <w:spacing w:before="1"/>
        <w:ind w:left="101" w:right="6137"/>
        <w:rPr>
          <w:rFonts w:ascii="Courier New" w:eastAsia="Courier New" w:hAnsi="Courier New" w:cs="Courier New"/>
          <w:sz w:val="20"/>
          <w:szCs w:val="20"/>
        </w:rPr>
      </w:pPr>
      <w:r w:rsidRPr="005F7AB1">
        <w:rPr>
          <w:rFonts w:ascii="Courier New" w:eastAsia="Courier New" w:hAnsi="Courier New" w:cs="Courier New"/>
          <w:sz w:val="20"/>
          <w:szCs w:val="20"/>
        </w:rPr>
        <w:t>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device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dos: 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directory</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/ves 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cabinet</w:t>
      </w:r>
    </w:p>
    <w:p w:rsidR="004979FF" w:rsidRPr="005F7AB1" w:rsidRDefault="00EA703D">
      <w:pPr>
        <w:spacing w:line="226"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router</w:t>
      </w:r>
    </w:p>
    <w:p w:rsidR="004979FF" w:rsidRPr="005F7AB1" w:rsidRDefault="00EA703D">
      <w:pPr>
        <w:spacing w:before="1" w:line="239" w:lineRule="auto"/>
        <w:ind w:left="101" w:right="6280"/>
        <w:rPr>
          <w:rFonts w:ascii="Courier New" w:eastAsia="Courier New" w:hAnsi="Courier New" w:cs="Courier New"/>
          <w:sz w:val="20"/>
          <w:szCs w:val="20"/>
        </w:rPr>
      </w:pPr>
      <w:r w:rsidRPr="005F7AB1">
        <w:rPr>
          <w:rFonts w:ascii="Courier New" w:eastAsia="Courier New" w:hAnsi="Courier New" w:cs="Courier New"/>
          <w:sz w:val="20"/>
          <w:szCs w:val="20"/>
        </w:rPr>
        <w:t>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security</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2 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crypt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2</w:t>
      </w:r>
    </w:p>
    <w:p w:rsidR="004979FF" w:rsidRPr="005F7AB1" w:rsidRDefault="00EA703D">
      <w:pPr>
        <w:spacing w:before="1"/>
        <w:ind w:left="101" w:right="5801"/>
        <w:rPr>
          <w:rFonts w:ascii="Courier New" w:eastAsia="Courier New" w:hAnsi="Courier New" w:cs="Courier New"/>
          <w:sz w:val="20"/>
          <w:szCs w:val="20"/>
        </w:rPr>
      </w:pPr>
      <w:r w:rsidRPr="005F7AB1">
        <w:rPr>
          <w:rFonts w:ascii="Courier New" w:eastAsia="Courier New" w:hAnsi="Courier New" w:cs="Courier New"/>
          <w:sz w:val="20"/>
          <w:szCs w:val="20"/>
        </w:rPr>
        <w:t>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session_opts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2 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key_port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10003 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image_port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10000 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image_timeout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5 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link_timeout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20</w:t>
      </w:r>
    </w:p>
    <w:p w:rsidR="004979FF" w:rsidRPr="005F7AB1" w:rsidRDefault="00EA703D">
      <w:pPr>
        <w:spacing w:line="226"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summary_port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10001</w:t>
      </w:r>
    </w:p>
    <w:p w:rsidR="004979FF" w:rsidRPr="005F7AB1" w:rsidRDefault="00EA703D">
      <w:pPr>
        <w:spacing w:before="1"/>
        <w:ind w:left="101" w:right="6137"/>
        <w:jc w:val="both"/>
        <w:rPr>
          <w:rFonts w:ascii="Courier New" w:eastAsia="Courier New" w:hAnsi="Courier New" w:cs="Courier New"/>
          <w:sz w:val="20"/>
          <w:szCs w:val="20"/>
        </w:rPr>
      </w:pPr>
      <w:r w:rsidRPr="005F7AB1">
        <w:rPr>
          <w:rFonts w:ascii="Courier New" w:eastAsia="Courier New" w:hAnsi="Courier New" w:cs="Courier New"/>
          <w:sz w:val="20"/>
          <w:szCs w:val="20"/>
        </w:rPr>
        <w:t>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nvt_port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10002 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nvt_timeout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45 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nvt_mode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w:t>
      </w:r>
    </w:p>
    <w:p w:rsidR="004979FF" w:rsidRPr="005F7AB1" w:rsidRDefault="00EA703D">
      <w:pPr>
        <w:spacing w:line="226"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trig_port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10006</w:t>
      </w:r>
    </w:p>
    <w:p w:rsidR="004979FF" w:rsidRPr="005F7AB1" w:rsidRDefault="00EA703D">
      <w:pPr>
        <w:spacing w:before="1" w:line="239" w:lineRule="auto"/>
        <w:ind w:left="101" w:right="5681"/>
        <w:rPr>
          <w:rFonts w:ascii="Courier New" w:eastAsia="Courier New" w:hAnsi="Courier New" w:cs="Courier New"/>
          <w:sz w:val="20"/>
          <w:szCs w:val="20"/>
        </w:rPr>
      </w:pPr>
      <w:r w:rsidRPr="005F7AB1">
        <w:rPr>
          <w:rFonts w:ascii="Courier New" w:eastAsia="Courier New" w:hAnsi="Courier New" w:cs="Courier New"/>
          <w:sz w:val="20"/>
          <w:szCs w:val="20"/>
        </w:rPr>
        <w:t>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transfer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0x816f 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timeout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300</w:t>
      </w:r>
    </w:p>
    <w:p w:rsidR="004979FF" w:rsidRPr="005F7AB1" w:rsidRDefault="00EA703D">
      <w:pPr>
        <w:spacing w:before="1"/>
        <w:ind w:left="101" w:right="5897"/>
        <w:rPr>
          <w:rFonts w:ascii="Courier New" w:eastAsia="Courier New" w:hAnsi="Courier New" w:cs="Courier New"/>
          <w:sz w:val="20"/>
          <w:szCs w:val="20"/>
        </w:rPr>
      </w:pPr>
      <w:r w:rsidRPr="005F7AB1">
        <w:rPr>
          <w:rFonts w:ascii="Courier New" w:eastAsia="Courier New" w:hAnsi="Courier New" w:cs="Courier New"/>
          <w:sz w:val="20"/>
          <w:szCs w:val="20"/>
        </w:rPr>
        <w:t>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debug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0x0000  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ping_interval</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30 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ping_wait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100 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nlog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7500</w:t>
      </w:r>
    </w:p>
    <w:p w:rsidR="004979FF" w:rsidRPr="005F7AB1" w:rsidRDefault="00EA703D">
      <w:pPr>
        <w:spacing w:before="1"/>
        <w:ind w:left="101" w:right="6017"/>
        <w:rPr>
          <w:rFonts w:ascii="Courier New" w:eastAsia="Courier New" w:hAnsi="Courier New" w:cs="Courier New"/>
          <w:sz w:val="20"/>
          <w:szCs w:val="20"/>
        </w:rPr>
      </w:pPr>
      <w:r w:rsidRPr="005F7AB1">
        <w:rPr>
          <w:rFonts w:ascii="Courier New" w:eastAsia="Courier New" w:hAnsi="Courier New" w:cs="Courier New"/>
          <w:sz w:val="20"/>
          <w:szCs w:val="20"/>
        </w:rPr>
        <w:t>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file_size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128 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ack_enable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3 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ack_retry</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3  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ack_timeout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500</w:t>
      </w:r>
    </w:p>
    <w:p w:rsidR="004979FF" w:rsidRPr="005F7AB1" w:rsidRDefault="00EA703D">
      <w:pPr>
        <w:spacing w:before="1"/>
        <w:ind w:left="101" w:right="5897"/>
        <w:rPr>
          <w:rFonts w:ascii="Courier New" w:eastAsia="Courier New" w:hAnsi="Courier New" w:cs="Courier New"/>
          <w:sz w:val="20"/>
          <w:szCs w:val="20"/>
        </w:rPr>
      </w:pPr>
      <w:r w:rsidRPr="005F7AB1">
        <w:rPr>
          <w:rFonts w:ascii="Courier New" w:eastAsia="Courier New" w:hAnsi="Courier New" w:cs="Courier New"/>
          <w:sz w:val="20"/>
          <w:szCs w:val="20"/>
        </w:rPr>
        <w:t>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scan_interval</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30 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threshold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35  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orientation</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2 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rules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w:t>
      </w:r>
    </w:p>
    <w:p w:rsidR="004979FF" w:rsidRPr="005F7AB1" w:rsidRDefault="00EA703D">
      <w:pPr>
        <w:spacing w:before="1"/>
        <w:ind w:left="101" w:right="5897"/>
        <w:rPr>
          <w:rFonts w:ascii="Courier New" w:eastAsia="Courier New" w:hAnsi="Courier New" w:cs="Courier New"/>
          <w:sz w:val="20"/>
          <w:szCs w:val="20"/>
        </w:rPr>
      </w:pPr>
      <w:r w:rsidRPr="005F7AB1">
        <w:rPr>
          <w:rFonts w:ascii="Courier New" w:eastAsia="Courier New" w:hAnsi="Courier New" w:cs="Courier New"/>
          <w:sz w:val="20"/>
          <w:szCs w:val="20"/>
        </w:rPr>
        <w:t>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match_window</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700 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jpeg_size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22  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context_count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2</w:t>
      </w:r>
    </w:p>
    <w:p w:rsidR="004979FF" w:rsidRPr="005F7AB1" w:rsidRDefault="00EA703D">
      <w:pPr>
        <w:spacing w:line="224"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context_offset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240</w:t>
      </w:r>
    </w:p>
    <w:p w:rsidR="004979FF" w:rsidRPr="005F7AB1" w:rsidRDefault="004979FF">
      <w:pPr>
        <w:spacing w:before="9" w:line="220" w:lineRule="exact"/>
      </w:pPr>
    </w:p>
    <w:p w:rsidR="004979FF" w:rsidRPr="005F7AB1" w:rsidRDefault="00EA703D">
      <w:pPr>
        <w:spacing w:line="226"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 anpr:</w:t>
      </w:r>
    </w:p>
    <w:p w:rsidR="004979FF" w:rsidRPr="005F7AB1" w:rsidRDefault="00EA703D">
      <w:pPr>
        <w:spacing w:line="226"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anpr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file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flash;uktcc.eng</w:t>
      </w:r>
    </w:p>
    <w:p w:rsidR="004979FF" w:rsidRPr="005F7AB1" w:rsidRDefault="00EA703D">
      <w:pPr>
        <w:spacing w:before="1" w:line="241" w:lineRule="auto"/>
        <w:ind w:left="101" w:right="6641"/>
        <w:rPr>
          <w:rFonts w:ascii="Courier New" w:eastAsia="Courier New" w:hAnsi="Courier New" w:cs="Courier New"/>
          <w:sz w:val="20"/>
          <w:szCs w:val="20"/>
        </w:rPr>
      </w:pPr>
      <w:r w:rsidRPr="005F7AB1">
        <w:rPr>
          <w:rFonts w:ascii="Courier New" w:eastAsia="Courier New" w:hAnsi="Courier New" w:cs="Courier New"/>
          <w:sz w:val="20"/>
          <w:szCs w:val="20"/>
        </w:rPr>
        <w:t>anpr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debug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anpr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retry</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40</w:t>
      </w:r>
    </w:p>
    <w:p w:rsidR="004979FF" w:rsidRPr="005F7AB1" w:rsidRDefault="00EA703D">
      <w:pPr>
        <w:spacing w:line="225"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anpr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retry_oview</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w:t>
      </w:r>
    </w:p>
    <w:p w:rsidR="004979FF" w:rsidRPr="005F7AB1" w:rsidRDefault="00EA703D">
      <w:pPr>
        <w:spacing w:before="1"/>
        <w:ind w:left="101"/>
        <w:rPr>
          <w:rFonts w:ascii="Courier New" w:eastAsia="Courier New" w:hAnsi="Courier New" w:cs="Courier New"/>
          <w:sz w:val="20"/>
          <w:szCs w:val="20"/>
        </w:rPr>
      </w:pPr>
      <w:r w:rsidRPr="005F7AB1">
        <w:rPr>
          <w:rFonts w:ascii="Courier New" w:eastAsia="Courier New" w:hAnsi="Courier New" w:cs="Courier New"/>
          <w:sz w:val="20"/>
          <w:szCs w:val="20"/>
        </w:rPr>
        <w:t>anpr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retry_thresh</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180</w:t>
      </w:r>
    </w:p>
    <w:p w:rsidR="004979FF" w:rsidRPr="005F7AB1" w:rsidRDefault="004979FF">
      <w:pPr>
        <w:rPr>
          <w:rFonts w:ascii="Courier New" w:eastAsia="Courier New" w:hAnsi="Courier New" w:cs="Courier New"/>
          <w:sz w:val="20"/>
          <w:szCs w:val="20"/>
        </w:rPr>
        <w:sectPr w:rsidR="004979FF" w:rsidRPr="005F7AB1">
          <w:pgSz w:w="11900" w:h="16840"/>
          <w:pgMar w:top="1800" w:right="1680" w:bottom="600" w:left="1340" w:header="1563" w:footer="419" w:gutter="0"/>
          <w:cols w:space="720"/>
        </w:sectPr>
      </w:pPr>
    </w:p>
    <w:p w:rsidR="004979FF" w:rsidRPr="005F7AB1" w:rsidRDefault="004979FF">
      <w:pPr>
        <w:spacing w:before="3" w:line="120" w:lineRule="exact"/>
        <w:rPr>
          <w:sz w:val="12"/>
          <w:szCs w:val="12"/>
        </w:rPr>
      </w:pPr>
    </w:p>
    <w:p w:rsidR="004979FF" w:rsidRPr="005F7AB1" w:rsidRDefault="00EA703D">
      <w:pPr>
        <w:ind w:left="101" w:right="6137"/>
        <w:rPr>
          <w:rFonts w:ascii="Courier New" w:eastAsia="Courier New" w:hAnsi="Courier New" w:cs="Courier New"/>
          <w:sz w:val="20"/>
          <w:szCs w:val="20"/>
        </w:rPr>
      </w:pPr>
      <w:bookmarkStart w:id="121" w:name="Slide_74"/>
      <w:bookmarkEnd w:id="121"/>
      <w:r w:rsidRPr="005F7AB1">
        <w:rPr>
          <w:rFonts w:ascii="Courier New" w:eastAsia="Courier New" w:hAnsi="Courier New" w:cs="Courier New"/>
          <w:sz w:val="20"/>
          <w:szCs w:val="20"/>
        </w:rPr>
        <w:t>anpr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enable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  anpr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upper_limit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anpr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ir_plate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 anpr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detect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7  anpr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ap_debug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anpr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plate_shape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w:t>
      </w:r>
    </w:p>
    <w:p w:rsidR="004979FF" w:rsidRPr="005F7AB1" w:rsidRDefault="00EA703D">
      <w:pPr>
        <w:spacing w:before="1"/>
        <w:ind w:left="101" w:right="6017"/>
        <w:rPr>
          <w:rFonts w:ascii="Courier New" w:eastAsia="Courier New" w:hAnsi="Courier New" w:cs="Courier New"/>
          <w:sz w:val="20"/>
          <w:szCs w:val="20"/>
        </w:rPr>
      </w:pPr>
      <w:r w:rsidRPr="005F7AB1">
        <w:rPr>
          <w:rFonts w:ascii="Courier New" w:eastAsia="Courier New" w:hAnsi="Courier New" w:cs="Courier New"/>
          <w:sz w:val="20"/>
          <w:szCs w:val="20"/>
        </w:rPr>
        <w:t>anpr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whiteonblack</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anpr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multiple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anpr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roi</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w:t>
      </w:r>
    </w:p>
    <w:p w:rsidR="004979FF" w:rsidRPr="005F7AB1" w:rsidRDefault="00EA703D">
      <w:pPr>
        <w:spacing w:before="1"/>
        <w:ind w:left="101" w:right="6137"/>
        <w:rPr>
          <w:rFonts w:ascii="Courier New" w:eastAsia="Courier New" w:hAnsi="Courier New" w:cs="Courier New"/>
          <w:sz w:val="20"/>
          <w:szCs w:val="20"/>
        </w:rPr>
      </w:pPr>
      <w:r w:rsidRPr="005F7AB1">
        <w:rPr>
          <w:rFonts w:ascii="Courier New" w:eastAsia="Courier New" w:hAnsi="Courier New" w:cs="Courier New"/>
          <w:sz w:val="20"/>
          <w:szCs w:val="20"/>
        </w:rPr>
        <w:t>anpr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hazard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anpr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part_load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70 anpr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full_load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100 anpr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part_queue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10 anpr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full_queue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20</w:t>
      </w:r>
    </w:p>
    <w:p w:rsidR="004979FF" w:rsidRPr="005F7AB1" w:rsidRDefault="004979FF">
      <w:pPr>
        <w:spacing w:before="5" w:line="220" w:lineRule="exact"/>
      </w:pPr>
    </w:p>
    <w:p w:rsidR="004979FF" w:rsidRPr="005F7AB1" w:rsidRDefault="00EA703D">
      <w:pPr>
        <w:ind w:left="101"/>
        <w:rPr>
          <w:rFonts w:ascii="Courier New" w:eastAsia="Courier New" w:hAnsi="Courier New" w:cs="Courier New"/>
          <w:sz w:val="20"/>
          <w:szCs w:val="20"/>
        </w:rPr>
      </w:pPr>
      <w:r w:rsidRPr="005F7AB1">
        <w:rPr>
          <w:rFonts w:ascii="Courier New" w:eastAsia="Courier New" w:hAnsi="Courier New" w:cs="Courier New"/>
          <w:sz w:val="20"/>
          <w:szCs w:val="20"/>
        </w:rPr>
        <w:t>* log:</w:t>
      </w:r>
    </w:p>
    <w:p w:rsidR="004979FF" w:rsidRPr="005F7AB1" w:rsidRDefault="00EA703D">
      <w:pPr>
        <w:spacing w:before="1"/>
        <w:ind w:left="101" w:right="5561"/>
        <w:rPr>
          <w:rFonts w:ascii="Courier New" w:eastAsia="Courier New" w:hAnsi="Courier New" w:cs="Courier New"/>
          <w:sz w:val="20"/>
          <w:szCs w:val="20"/>
        </w:rPr>
      </w:pPr>
      <w:r w:rsidRPr="005F7AB1">
        <w:rPr>
          <w:rFonts w:ascii="Courier New" w:eastAsia="Courier New" w:hAnsi="Courier New" w:cs="Courier New"/>
          <w:sz w:val="20"/>
          <w:szCs w:val="20"/>
        </w:rPr>
        <w:t>log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host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10.20.100.6 log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account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tfl_test log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password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tfl_test log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path</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w:t>
      </w:r>
    </w:p>
    <w:p w:rsidR="004979FF" w:rsidRPr="005F7AB1" w:rsidRDefault="00EA703D">
      <w:pPr>
        <w:spacing w:line="225"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log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device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mem:/</w:t>
      </w:r>
    </w:p>
    <w:p w:rsidR="004979FF" w:rsidRPr="005F7AB1" w:rsidRDefault="00EA703D">
      <w:pPr>
        <w:spacing w:before="1" w:line="239" w:lineRule="auto"/>
        <w:ind w:left="101" w:right="6161"/>
        <w:rPr>
          <w:rFonts w:ascii="Courier New" w:eastAsia="Courier New" w:hAnsi="Courier New" w:cs="Courier New"/>
          <w:sz w:val="20"/>
          <w:szCs w:val="20"/>
        </w:rPr>
      </w:pPr>
      <w:r w:rsidRPr="005F7AB1">
        <w:rPr>
          <w:rFonts w:ascii="Courier New" w:eastAsia="Courier New" w:hAnsi="Courier New" w:cs="Courier New"/>
          <w:sz w:val="20"/>
          <w:szCs w:val="20"/>
        </w:rPr>
        <w:t>log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size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100000 log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mode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w:t>
      </w:r>
    </w:p>
    <w:p w:rsidR="004979FF" w:rsidRPr="005F7AB1" w:rsidRDefault="00EA703D">
      <w:pPr>
        <w:spacing w:before="2" w:line="239" w:lineRule="auto"/>
        <w:ind w:left="101" w:right="6760"/>
        <w:rPr>
          <w:rFonts w:ascii="Courier New" w:eastAsia="Courier New" w:hAnsi="Courier New" w:cs="Courier New"/>
          <w:sz w:val="20"/>
          <w:szCs w:val="20"/>
        </w:rPr>
      </w:pPr>
      <w:r w:rsidRPr="005F7AB1">
        <w:rPr>
          <w:rFonts w:ascii="Courier New" w:eastAsia="Courier New" w:hAnsi="Courier New" w:cs="Courier New"/>
          <w:sz w:val="20"/>
          <w:szCs w:val="20"/>
        </w:rPr>
        <w:t>log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nzip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 log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format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w:t>
      </w:r>
    </w:p>
    <w:p w:rsidR="004979FF" w:rsidRPr="005F7AB1" w:rsidRDefault="00EA703D">
      <w:pPr>
        <w:spacing w:before="2" w:line="239" w:lineRule="auto"/>
        <w:ind w:left="101" w:right="6137"/>
        <w:rPr>
          <w:rFonts w:ascii="Courier New" w:eastAsia="Courier New" w:hAnsi="Courier New" w:cs="Courier New"/>
          <w:sz w:val="20"/>
          <w:szCs w:val="20"/>
        </w:rPr>
      </w:pPr>
      <w:r w:rsidRPr="005F7AB1">
        <w:rPr>
          <w:rFonts w:ascii="Courier New" w:eastAsia="Courier New" w:hAnsi="Courier New" w:cs="Courier New"/>
          <w:sz w:val="20"/>
          <w:szCs w:val="20"/>
        </w:rPr>
        <w:t>log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event_level</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6 log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debug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w:t>
      </w:r>
    </w:p>
    <w:p w:rsidR="004979FF" w:rsidRPr="005F7AB1" w:rsidRDefault="004979FF">
      <w:pPr>
        <w:spacing w:before="8" w:line="220" w:lineRule="exact"/>
      </w:pPr>
    </w:p>
    <w:p w:rsidR="004979FF" w:rsidRPr="005F7AB1" w:rsidRDefault="00EA703D">
      <w:pPr>
        <w:ind w:left="101"/>
        <w:rPr>
          <w:rFonts w:ascii="Courier New" w:eastAsia="Courier New" w:hAnsi="Courier New" w:cs="Courier New"/>
          <w:sz w:val="20"/>
          <w:szCs w:val="20"/>
        </w:rPr>
      </w:pPr>
      <w:r w:rsidRPr="005F7AB1">
        <w:rPr>
          <w:rFonts w:ascii="Courier New" w:eastAsia="Courier New" w:hAnsi="Courier New" w:cs="Courier New"/>
          <w:sz w:val="20"/>
          <w:szCs w:val="20"/>
        </w:rPr>
        <w:t>* pdb:</w:t>
      </w:r>
    </w:p>
    <w:p w:rsidR="004979FF" w:rsidRPr="005F7AB1" w:rsidRDefault="00EA703D">
      <w:pPr>
        <w:spacing w:before="1" w:line="239" w:lineRule="auto"/>
        <w:ind w:left="101" w:right="5201"/>
        <w:rPr>
          <w:rFonts w:ascii="Courier New" w:eastAsia="Courier New" w:hAnsi="Courier New" w:cs="Courier New"/>
          <w:sz w:val="20"/>
          <w:szCs w:val="20"/>
        </w:rPr>
      </w:pPr>
      <w:r w:rsidRPr="005F7AB1">
        <w:rPr>
          <w:rFonts w:ascii="Courier New" w:eastAsia="Courier New" w:hAnsi="Courier New" w:cs="Courier New"/>
          <w:sz w:val="20"/>
          <w:szCs w:val="20"/>
        </w:rPr>
        <w:t>pdb</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file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mem:\plates.db pdb</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separator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w:t>
      </w:r>
    </w:p>
    <w:p w:rsidR="004979FF" w:rsidRPr="005F7AB1" w:rsidRDefault="00EA703D">
      <w:pPr>
        <w:spacing w:before="1"/>
        <w:ind w:left="101" w:right="5777"/>
        <w:rPr>
          <w:rFonts w:ascii="Courier New" w:eastAsia="Courier New" w:hAnsi="Courier New" w:cs="Courier New"/>
          <w:sz w:val="20"/>
          <w:szCs w:val="20"/>
        </w:rPr>
      </w:pPr>
      <w:r w:rsidRPr="005F7AB1">
        <w:rPr>
          <w:rFonts w:ascii="Courier New" w:eastAsia="Courier New" w:hAnsi="Courier New" w:cs="Courier New"/>
          <w:sz w:val="20"/>
          <w:szCs w:val="20"/>
        </w:rPr>
        <w:t>pdb</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host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10.1.1.1  pdb</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account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wl_test pdb</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password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wl_test pdb</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update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update.csv pdb</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enable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w:t>
      </w:r>
    </w:p>
    <w:p w:rsidR="004979FF" w:rsidRPr="005F7AB1" w:rsidRDefault="00EA703D">
      <w:pPr>
        <w:spacing w:line="226"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pdb</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debug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w:t>
      </w:r>
    </w:p>
    <w:p w:rsidR="004979FF" w:rsidRPr="005F7AB1" w:rsidRDefault="00EA703D">
      <w:pPr>
        <w:spacing w:before="1"/>
        <w:ind w:left="101" w:right="6041"/>
        <w:rPr>
          <w:rFonts w:ascii="Courier New" w:eastAsia="Courier New" w:hAnsi="Courier New" w:cs="Courier New"/>
          <w:sz w:val="20"/>
          <w:szCs w:val="20"/>
        </w:rPr>
      </w:pPr>
      <w:r w:rsidRPr="005F7AB1">
        <w:rPr>
          <w:rFonts w:ascii="Courier New" w:eastAsia="Courier New" w:hAnsi="Courier New" w:cs="Courier New"/>
          <w:sz w:val="20"/>
          <w:szCs w:val="20"/>
        </w:rPr>
        <w:t>pdb</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hashsize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50021 pdb</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threshold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75 pdb</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update_time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w:t>
      </w:r>
    </w:p>
    <w:p w:rsidR="004979FF" w:rsidRPr="005F7AB1" w:rsidRDefault="004979FF">
      <w:pPr>
        <w:spacing w:before="7" w:line="220" w:lineRule="exact"/>
      </w:pPr>
    </w:p>
    <w:p w:rsidR="004979FF" w:rsidRPr="005F7AB1" w:rsidRDefault="00EA703D">
      <w:pPr>
        <w:spacing w:line="226"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 capture:</w:t>
      </w:r>
    </w:p>
    <w:p w:rsidR="004979FF" w:rsidRPr="005F7AB1" w:rsidRDefault="00EA703D">
      <w:pPr>
        <w:spacing w:line="226"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capture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filter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0x0500</w:t>
      </w:r>
    </w:p>
    <w:p w:rsidR="004979FF" w:rsidRPr="005F7AB1" w:rsidRDefault="00EA703D">
      <w:pPr>
        <w:spacing w:before="1"/>
        <w:ind w:left="101" w:right="5657"/>
        <w:rPr>
          <w:rFonts w:ascii="Courier New" w:eastAsia="Courier New" w:hAnsi="Courier New" w:cs="Courier New"/>
          <w:sz w:val="20"/>
          <w:szCs w:val="20"/>
        </w:rPr>
      </w:pPr>
      <w:r w:rsidRPr="005F7AB1">
        <w:rPr>
          <w:rFonts w:ascii="Courier New" w:eastAsia="Courier New" w:hAnsi="Courier New" w:cs="Courier New"/>
          <w:sz w:val="20"/>
          <w:szCs w:val="20"/>
        </w:rPr>
        <w:t>capture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raw_mask</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capture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time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1600 capture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horizontal</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50 capture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vertical</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50 capture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queue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50 capture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enable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0x0001 capture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blanks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10 capture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count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75 capture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upper_limit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48 capture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lower_limit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capture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left_mask</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capture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right_mask</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capture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debug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capture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age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w:t>
      </w:r>
    </w:p>
    <w:p w:rsidR="004979FF" w:rsidRPr="005F7AB1" w:rsidRDefault="00EA703D">
      <w:pPr>
        <w:spacing w:line="226"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capture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partial</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w:t>
      </w:r>
    </w:p>
    <w:p w:rsidR="004979FF" w:rsidRPr="005F7AB1" w:rsidRDefault="00EA703D">
      <w:pPr>
        <w:spacing w:before="1"/>
        <w:ind w:left="101" w:right="5081"/>
        <w:rPr>
          <w:rFonts w:ascii="Courier New" w:eastAsia="Courier New" w:hAnsi="Courier New" w:cs="Courier New"/>
          <w:sz w:val="20"/>
          <w:szCs w:val="20"/>
        </w:rPr>
      </w:pPr>
      <w:r w:rsidRPr="005F7AB1">
        <w:rPr>
          <w:rFonts w:ascii="Courier New" w:eastAsia="Courier New" w:hAnsi="Courier New" w:cs="Courier New"/>
          <w:sz w:val="20"/>
          <w:szCs w:val="20"/>
        </w:rPr>
        <w:t>capture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duplicates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2 capture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duplicate_level</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80 capture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duplicate_depth</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10 capture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duplicate_age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30</w:t>
      </w:r>
    </w:p>
    <w:p w:rsidR="004979FF" w:rsidRPr="005F7AB1" w:rsidRDefault="004979FF">
      <w:pPr>
        <w:rPr>
          <w:rFonts w:ascii="Courier New" w:eastAsia="Courier New" w:hAnsi="Courier New" w:cs="Courier New"/>
          <w:sz w:val="20"/>
          <w:szCs w:val="20"/>
        </w:rPr>
        <w:sectPr w:rsidR="004979FF" w:rsidRPr="005F7AB1">
          <w:pgSz w:w="11900" w:h="16840"/>
          <w:pgMar w:top="1800" w:right="1680" w:bottom="600" w:left="1340" w:header="1563" w:footer="419" w:gutter="0"/>
          <w:cols w:space="720"/>
        </w:sectPr>
      </w:pPr>
    </w:p>
    <w:p w:rsidR="004979FF" w:rsidRPr="005F7AB1" w:rsidRDefault="004979FF">
      <w:pPr>
        <w:spacing w:before="3" w:line="120" w:lineRule="exact"/>
        <w:rPr>
          <w:sz w:val="12"/>
          <w:szCs w:val="12"/>
        </w:rPr>
      </w:pPr>
    </w:p>
    <w:p w:rsidR="004979FF" w:rsidRPr="005F7AB1" w:rsidRDefault="00EA703D">
      <w:pPr>
        <w:ind w:left="101" w:right="5321"/>
        <w:rPr>
          <w:rFonts w:ascii="Courier New" w:eastAsia="Courier New" w:hAnsi="Courier New" w:cs="Courier New"/>
          <w:sz w:val="20"/>
          <w:szCs w:val="20"/>
        </w:rPr>
      </w:pPr>
      <w:bookmarkStart w:id="122" w:name="Slide_75"/>
      <w:bookmarkEnd w:id="122"/>
      <w:r w:rsidRPr="005F7AB1">
        <w:rPr>
          <w:rFonts w:ascii="Courier New" w:eastAsia="Courier New" w:hAnsi="Courier New" w:cs="Courier New"/>
          <w:sz w:val="20"/>
          <w:szCs w:val="20"/>
        </w:rPr>
        <w:t>capture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closeloop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capture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lo_thresh</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capture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age_bias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capture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direction</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capture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close_oview</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 capture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dma_mode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capture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long_images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capture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conf_shift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capture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noise_thresh</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30 capture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noise_dip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25 capture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reload_flex</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w:t>
      </w:r>
    </w:p>
    <w:p w:rsidR="004979FF" w:rsidRPr="005F7AB1" w:rsidRDefault="00EA703D">
      <w:pPr>
        <w:spacing w:before="1" w:line="239" w:lineRule="auto"/>
        <w:ind w:left="101" w:right="3880"/>
        <w:rPr>
          <w:rFonts w:ascii="Courier New" w:eastAsia="Courier New" w:hAnsi="Courier New" w:cs="Courier New"/>
          <w:sz w:val="20"/>
          <w:szCs w:val="20"/>
        </w:rPr>
      </w:pPr>
      <w:r w:rsidRPr="005F7AB1">
        <w:rPr>
          <w:rFonts w:ascii="Courier New" w:eastAsia="Courier New" w:hAnsi="Courier New" w:cs="Courier New"/>
          <w:sz w:val="20"/>
          <w:szCs w:val="20"/>
        </w:rPr>
        <w:t>capture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reload_flex_activity</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capture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ctx_sample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2</w:t>
      </w:r>
    </w:p>
    <w:p w:rsidR="004979FF" w:rsidRPr="005F7AB1" w:rsidRDefault="004979FF">
      <w:pPr>
        <w:spacing w:before="13" w:line="200" w:lineRule="exact"/>
        <w:rPr>
          <w:sz w:val="20"/>
          <w:szCs w:val="20"/>
        </w:rPr>
      </w:pPr>
    </w:p>
    <w:p w:rsidR="004979FF" w:rsidRPr="005F7AB1" w:rsidRDefault="00EA703D">
      <w:pPr>
        <w:numPr>
          <w:ilvl w:val="0"/>
          <w:numId w:val="23"/>
        </w:numPr>
        <w:tabs>
          <w:tab w:val="left" w:pos="342"/>
        </w:tabs>
        <w:spacing w:line="226" w:lineRule="exact"/>
        <w:ind w:left="102" w:right="6257" w:firstLine="0"/>
        <w:rPr>
          <w:rFonts w:ascii="Courier New" w:eastAsia="Courier New" w:hAnsi="Courier New" w:cs="Courier New"/>
          <w:sz w:val="20"/>
          <w:szCs w:val="20"/>
        </w:rPr>
      </w:pPr>
      <w:r w:rsidRPr="005F7AB1">
        <w:rPr>
          <w:rFonts w:ascii="Courier New" w:eastAsia="Courier New" w:hAnsi="Courier New" w:cs="Courier New"/>
          <w:sz w:val="20"/>
          <w:szCs w:val="20"/>
        </w:rPr>
        <w:t>closeloop: closeloop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debug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w:t>
      </w:r>
    </w:p>
    <w:p w:rsidR="004979FF" w:rsidRPr="005F7AB1" w:rsidRDefault="00EA703D">
      <w:pPr>
        <w:spacing w:before="16"/>
        <w:ind w:left="101" w:right="4841"/>
        <w:rPr>
          <w:rFonts w:ascii="Courier New" w:eastAsia="Courier New" w:hAnsi="Courier New" w:cs="Courier New"/>
          <w:sz w:val="20"/>
          <w:szCs w:val="20"/>
        </w:rPr>
      </w:pPr>
      <w:r w:rsidRPr="005F7AB1">
        <w:rPr>
          <w:rFonts w:ascii="Courier New" w:eastAsia="Courier New" w:hAnsi="Courier New" w:cs="Courier New"/>
          <w:sz w:val="20"/>
          <w:szCs w:val="20"/>
        </w:rPr>
        <w:t>closeloop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threshold_on</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 closeloop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badread_on</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 closeloop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brightness_on</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 closeloop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width_on</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closeloop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bright_mask</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0x000F closeloop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bright_cutoff</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180 closeloop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bright_overexp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200 closeloop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bright_def</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5 closeloop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bright_scene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130</w:t>
      </w:r>
    </w:p>
    <w:p w:rsidR="004979FF" w:rsidRPr="005F7AB1" w:rsidRDefault="004979FF">
      <w:pPr>
        <w:spacing w:before="7" w:line="220" w:lineRule="exact"/>
      </w:pPr>
    </w:p>
    <w:p w:rsidR="004979FF" w:rsidRPr="005F7AB1" w:rsidRDefault="00EA703D">
      <w:pPr>
        <w:numPr>
          <w:ilvl w:val="0"/>
          <w:numId w:val="23"/>
        </w:numPr>
        <w:tabs>
          <w:tab w:val="left" w:pos="342"/>
        </w:tabs>
        <w:spacing w:line="241" w:lineRule="auto"/>
        <w:ind w:left="102" w:right="6617" w:firstLine="0"/>
        <w:rPr>
          <w:rFonts w:ascii="Courier New" w:eastAsia="Courier New" w:hAnsi="Courier New" w:cs="Courier New"/>
          <w:sz w:val="20"/>
          <w:szCs w:val="20"/>
        </w:rPr>
      </w:pPr>
      <w:r w:rsidRPr="005F7AB1">
        <w:rPr>
          <w:rFonts w:ascii="Courier New" w:eastAsia="Courier New" w:hAnsi="Courier New" w:cs="Courier New"/>
          <w:sz w:val="20"/>
          <w:szCs w:val="20"/>
        </w:rPr>
        <w:t>trigger:  trigger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mode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w:t>
      </w:r>
    </w:p>
    <w:p w:rsidR="004979FF" w:rsidRPr="005F7AB1" w:rsidRDefault="00EA703D">
      <w:pPr>
        <w:spacing w:line="225"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trigger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delay</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w:t>
      </w:r>
    </w:p>
    <w:p w:rsidR="004979FF" w:rsidRPr="005F7AB1" w:rsidRDefault="00EA703D">
      <w:pPr>
        <w:spacing w:before="1"/>
        <w:ind w:left="101" w:right="5681"/>
        <w:rPr>
          <w:rFonts w:ascii="Courier New" w:eastAsia="Courier New" w:hAnsi="Courier New" w:cs="Courier New"/>
          <w:sz w:val="20"/>
          <w:szCs w:val="20"/>
        </w:rPr>
      </w:pPr>
      <w:r w:rsidRPr="005F7AB1">
        <w:rPr>
          <w:rFonts w:ascii="Courier New" w:eastAsia="Courier New" w:hAnsi="Courier New" w:cs="Courier New"/>
          <w:sz w:val="20"/>
          <w:szCs w:val="20"/>
        </w:rPr>
        <w:t>trigger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distance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100 trigger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speed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50 trigger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open</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250 trigger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window</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700 trigger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debug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trigger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units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trigger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period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2000 trigger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mask</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w:t>
      </w:r>
    </w:p>
    <w:p w:rsidR="004979FF" w:rsidRPr="005F7AB1" w:rsidRDefault="00EA703D">
      <w:pPr>
        <w:spacing w:before="1" w:line="239" w:lineRule="auto"/>
        <w:ind w:left="101" w:right="4720"/>
        <w:rPr>
          <w:rFonts w:ascii="Courier New" w:eastAsia="Courier New" w:hAnsi="Courier New" w:cs="Courier New"/>
          <w:sz w:val="20"/>
          <w:szCs w:val="20"/>
        </w:rPr>
      </w:pPr>
      <w:r w:rsidRPr="005F7AB1">
        <w:rPr>
          <w:rFonts w:ascii="Courier New" w:eastAsia="Courier New" w:hAnsi="Courier New" w:cs="Courier New"/>
          <w:sz w:val="20"/>
          <w:szCs w:val="20"/>
        </w:rPr>
        <w:t>trigger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fast_debounce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 trigger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polled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w:t>
      </w:r>
    </w:p>
    <w:p w:rsidR="004979FF" w:rsidRPr="005F7AB1" w:rsidRDefault="004979FF">
      <w:pPr>
        <w:spacing w:before="8" w:line="220" w:lineRule="exact"/>
      </w:pPr>
    </w:p>
    <w:p w:rsidR="004979FF" w:rsidRPr="005F7AB1" w:rsidRDefault="00EA703D">
      <w:pPr>
        <w:ind w:left="101"/>
        <w:rPr>
          <w:rFonts w:ascii="Courier New" w:eastAsia="Courier New" w:hAnsi="Courier New" w:cs="Courier New"/>
          <w:sz w:val="20"/>
          <w:szCs w:val="20"/>
        </w:rPr>
      </w:pPr>
      <w:r w:rsidRPr="005F7AB1">
        <w:rPr>
          <w:rFonts w:ascii="Courier New" w:eastAsia="Courier New" w:hAnsi="Courier New" w:cs="Courier New"/>
          <w:sz w:val="20"/>
          <w:szCs w:val="20"/>
        </w:rPr>
        <w:t>* html:</w:t>
      </w:r>
    </w:p>
    <w:p w:rsidR="004979FF" w:rsidRPr="005F7AB1" w:rsidRDefault="00EA703D">
      <w:pPr>
        <w:spacing w:before="1" w:line="239" w:lineRule="auto"/>
        <w:ind w:left="101" w:right="5201"/>
        <w:rPr>
          <w:rFonts w:ascii="Courier New" w:eastAsia="Courier New" w:hAnsi="Courier New" w:cs="Courier New"/>
          <w:sz w:val="20"/>
          <w:szCs w:val="20"/>
        </w:rPr>
      </w:pPr>
      <w:r w:rsidRPr="005F7AB1">
        <w:rPr>
          <w:rFonts w:ascii="Courier New" w:eastAsia="Courier New" w:hAnsi="Courier New" w:cs="Courier New"/>
          <w:sz w:val="20"/>
          <w:szCs w:val="20"/>
        </w:rPr>
        <w:t>html</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home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flash;html.z20 html</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default</w:t>
      </w:r>
    </w:p>
    <w:p w:rsidR="004979FF" w:rsidRPr="005F7AB1" w:rsidRDefault="00EA703D">
      <w:pPr>
        <w:spacing w:before="1"/>
        <w:ind w:left="101" w:right="6737"/>
        <w:rPr>
          <w:rFonts w:ascii="Courier New" w:eastAsia="Courier New" w:hAnsi="Courier New" w:cs="Courier New"/>
          <w:sz w:val="20"/>
          <w:szCs w:val="20"/>
        </w:rPr>
      </w:pPr>
      <w:r w:rsidRPr="005F7AB1">
        <w:rPr>
          <w:rFonts w:ascii="Courier New" w:eastAsia="Courier New" w:hAnsi="Courier New" w:cs="Courier New"/>
          <w:sz w:val="20"/>
          <w:szCs w:val="20"/>
        </w:rPr>
        <w:t>html</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user html</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password html</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enable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 html</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debug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w:t>
      </w:r>
    </w:p>
    <w:p w:rsidR="004979FF" w:rsidRPr="005F7AB1" w:rsidRDefault="00EA703D">
      <w:pPr>
        <w:spacing w:before="1" w:line="239" w:lineRule="auto"/>
        <w:ind w:left="101" w:right="5561"/>
        <w:rPr>
          <w:rFonts w:ascii="Courier New" w:eastAsia="Courier New" w:hAnsi="Courier New" w:cs="Courier New"/>
          <w:sz w:val="20"/>
          <w:szCs w:val="20"/>
        </w:rPr>
      </w:pPr>
      <w:r w:rsidRPr="005F7AB1">
        <w:rPr>
          <w:rFonts w:ascii="Courier New" w:eastAsia="Courier New" w:hAnsi="Courier New" w:cs="Courier New"/>
          <w:sz w:val="20"/>
          <w:szCs w:val="20"/>
        </w:rPr>
        <w:t>html</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idletimeout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20 html</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max_cache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86400</w:t>
      </w:r>
    </w:p>
    <w:p w:rsidR="004979FF" w:rsidRPr="005F7AB1" w:rsidRDefault="004979FF">
      <w:pPr>
        <w:spacing w:before="8" w:line="220" w:lineRule="exact"/>
      </w:pPr>
    </w:p>
    <w:p w:rsidR="004979FF" w:rsidRPr="005F7AB1" w:rsidRDefault="00EA703D">
      <w:pPr>
        <w:ind w:left="101"/>
        <w:rPr>
          <w:rFonts w:ascii="Courier New" w:eastAsia="Courier New" w:hAnsi="Courier New" w:cs="Courier New"/>
          <w:sz w:val="20"/>
          <w:szCs w:val="20"/>
        </w:rPr>
      </w:pPr>
      <w:r w:rsidRPr="005F7AB1">
        <w:rPr>
          <w:rFonts w:ascii="Courier New" w:eastAsia="Courier New" w:hAnsi="Courier New" w:cs="Courier New"/>
          <w:sz w:val="20"/>
          <w:szCs w:val="20"/>
        </w:rPr>
        <w:t>* mbip:</w:t>
      </w:r>
    </w:p>
    <w:p w:rsidR="004979FF" w:rsidRPr="005F7AB1" w:rsidRDefault="00EA703D">
      <w:pPr>
        <w:spacing w:before="1" w:line="226"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mbip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host</w:t>
      </w:r>
    </w:p>
    <w:p w:rsidR="004979FF" w:rsidRPr="005F7AB1" w:rsidRDefault="00EA703D">
      <w:pPr>
        <w:spacing w:line="226"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mbip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lo_script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night.txt</w:t>
      </w:r>
    </w:p>
    <w:p w:rsidR="004979FF" w:rsidRPr="005F7AB1" w:rsidRDefault="00EA703D">
      <w:pPr>
        <w:spacing w:before="3" w:line="237" w:lineRule="auto"/>
        <w:ind w:left="101" w:right="5201"/>
        <w:rPr>
          <w:rFonts w:ascii="Courier New" w:eastAsia="Courier New" w:hAnsi="Courier New" w:cs="Courier New"/>
          <w:sz w:val="20"/>
          <w:szCs w:val="20"/>
        </w:rPr>
      </w:pPr>
      <w:r w:rsidRPr="005F7AB1">
        <w:rPr>
          <w:rFonts w:ascii="Courier New" w:eastAsia="Courier New" w:hAnsi="Courier New" w:cs="Courier New"/>
          <w:sz w:val="20"/>
          <w:szCs w:val="20"/>
        </w:rPr>
        <w:t>mbip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hi_script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day.txt mbip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sensor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w:t>
      </w:r>
    </w:p>
    <w:p w:rsidR="004979FF" w:rsidRPr="005F7AB1" w:rsidRDefault="00EA703D">
      <w:pPr>
        <w:spacing w:before="4" w:line="226"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mbip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enable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2</w:t>
      </w:r>
    </w:p>
    <w:p w:rsidR="004979FF" w:rsidRPr="005F7AB1" w:rsidRDefault="00EA703D">
      <w:pPr>
        <w:numPr>
          <w:ilvl w:val="0"/>
          <w:numId w:val="22"/>
        </w:numPr>
        <w:tabs>
          <w:tab w:val="left" w:pos="342"/>
        </w:tabs>
        <w:spacing w:line="239" w:lineRule="auto"/>
        <w:ind w:left="102" w:right="5897" w:firstLine="0"/>
        <w:rPr>
          <w:rFonts w:ascii="Courier New" w:eastAsia="Courier New" w:hAnsi="Courier New" w:cs="Courier New"/>
          <w:sz w:val="20"/>
          <w:szCs w:val="20"/>
        </w:rPr>
      </w:pPr>
      <w:r w:rsidRPr="005F7AB1">
        <w:rPr>
          <w:rFonts w:ascii="Courier New" w:eastAsia="Courier New" w:hAnsi="Courier New" w:cs="Courier New"/>
          <w:sz w:val="20"/>
          <w:szCs w:val="20"/>
        </w:rPr>
        <w:t>mbip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threshold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348 mbip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h_time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10</w:t>
      </w:r>
    </w:p>
    <w:p w:rsidR="004979FF" w:rsidRPr="005F7AB1" w:rsidRDefault="00EA703D">
      <w:pPr>
        <w:spacing w:before="1" w:line="241" w:lineRule="auto"/>
        <w:ind w:left="101" w:right="6041"/>
        <w:rPr>
          <w:rFonts w:ascii="Courier New" w:eastAsia="Courier New" w:hAnsi="Courier New" w:cs="Courier New"/>
          <w:sz w:val="20"/>
          <w:szCs w:val="20"/>
        </w:rPr>
      </w:pPr>
      <w:r w:rsidRPr="005F7AB1">
        <w:rPr>
          <w:rFonts w:ascii="Courier New" w:eastAsia="Courier New" w:hAnsi="Courier New" w:cs="Courier New"/>
          <w:sz w:val="20"/>
          <w:szCs w:val="20"/>
        </w:rPr>
        <w:t>mbip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h_level</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34 mbip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debug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w:t>
      </w:r>
    </w:p>
    <w:p w:rsidR="004979FF" w:rsidRPr="005F7AB1" w:rsidRDefault="004979FF">
      <w:pPr>
        <w:spacing w:before="6" w:line="220" w:lineRule="exact"/>
      </w:pPr>
    </w:p>
    <w:p w:rsidR="004979FF" w:rsidRPr="005F7AB1" w:rsidRDefault="00EA703D">
      <w:pPr>
        <w:numPr>
          <w:ilvl w:val="0"/>
          <w:numId w:val="22"/>
        </w:numPr>
        <w:tabs>
          <w:tab w:val="left" w:pos="342"/>
        </w:tabs>
        <w:ind w:left="342"/>
        <w:rPr>
          <w:rFonts w:ascii="Courier New" w:eastAsia="Courier New" w:hAnsi="Courier New" w:cs="Courier New"/>
          <w:sz w:val="20"/>
          <w:szCs w:val="20"/>
        </w:rPr>
      </w:pPr>
      <w:r w:rsidRPr="005F7AB1">
        <w:rPr>
          <w:rFonts w:ascii="Courier New" w:eastAsia="Courier New" w:hAnsi="Courier New" w:cs="Courier New"/>
          <w:sz w:val="20"/>
          <w:szCs w:val="20"/>
        </w:rPr>
        <w:t>mail:</w:t>
      </w:r>
    </w:p>
    <w:p w:rsidR="004979FF" w:rsidRPr="005F7AB1" w:rsidRDefault="004979FF">
      <w:pPr>
        <w:rPr>
          <w:rFonts w:ascii="Courier New" w:eastAsia="Courier New" w:hAnsi="Courier New" w:cs="Courier New"/>
          <w:sz w:val="20"/>
          <w:szCs w:val="20"/>
        </w:rPr>
        <w:sectPr w:rsidR="004979FF" w:rsidRPr="005F7AB1">
          <w:pgSz w:w="11900" w:h="16840"/>
          <w:pgMar w:top="1800" w:right="1680" w:bottom="600" w:left="1340" w:header="1563" w:footer="419" w:gutter="0"/>
          <w:cols w:space="720"/>
        </w:sectPr>
      </w:pPr>
    </w:p>
    <w:p w:rsidR="004979FF" w:rsidRPr="005F7AB1" w:rsidRDefault="004979FF">
      <w:pPr>
        <w:spacing w:before="3" w:line="120" w:lineRule="exact"/>
        <w:rPr>
          <w:sz w:val="12"/>
          <w:szCs w:val="12"/>
        </w:rPr>
      </w:pPr>
    </w:p>
    <w:p w:rsidR="004979FF" w:rsidRPr="005F7AB1" w:rsidRDefault="00EA703D">
      <w:pPr>
        <w:ind w:left="101" w:right="6137"/>
        <w:rPr>
          <w:rFonts w:ascii="Courier New" w:eastAsia="Courier New" w:hAnsi="Courier New" w:cs="Courier New"/>
          <w:sz w:val="20"/>
          <w:szCs w:val="20"/>
        </w:rPr>
      </w:pPr>
      <w:bookmarkStart w:id="123" w:name="Slide_76"/>
      <w:bookmarkEnd w:id="123"/>
      <w:r w:rsidRPr="005F7AB1">
        <w:rPr>
          <w:rFonts w:ascii="Courier New" w:eastAsia="Courier New" w:hAnsi="Courier New" w:cs="Courier New"/>
          <w:sz w:val="20"/>
          <w:szCs w:val="20"/>
        </w:rPr>
        <w:t>mail</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host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10.1.1.1 mail</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addressee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gaw mail</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sender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gaw357 mail</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userid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gaw mail</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timeout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4000 mail</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retries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6 mail</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delay</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24</w:t>
      </w:r>
    </w:p>
    <w:p w:rsidR="004979FF" w:rsidRPr="005F7AB1" w:rsidRDefault="00EA703D">
      <w:pPr>
        <w:spacing w:before="1"/>
        <w:ind w:left="101"/>
        <w:rPr>
          <w:rFonts w:ascii="Courier New" w:eastAsia="Courier New" w:hAnsi="Courier New" w:cs="Courier New"/>
          <w:sz w:val="20"/>
          <w:szCs w:val="20"/>
        </w:rPr>
      </w:pPr>
      <w:r w:rsidRPr="005F7AB1">
        <w:rPr>
          <w:rFonts w:ascii="Courier New" w:eastAsia="Courier New" w:hAnsi="Courier New" w:cs="Courier New"/>
          <w:sz w:val="20"/>
          <w:szCs w:val="20"/>
        </w:rPr>
        <w:t>mail</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debug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w:t>
      </w:r>
    </w:p>
    <w:p w:rsidR="004979FF" w:rsidRPr="005F7AB1" w:rsidRDefault="004979FF">
      <w:pPr>
        <w:spacing w:before="7" w:line="220" w:lineRule="exact"/>
      </w:pPr>
    </w:p>
    <w:p w:rsidR="004979FF" w:rsidRPr="005F7AB1" w:rsidRDefault="00EA703D">
      <w:pPr>
        <w:numPr>
          <w:ilvl w:val="0"/>
          <w:numId w:val="22"/>
        </w:numPr>
        <w:tabs>
          <w:tab w:val="left" w:pos="342"/>
        </w:tabs>
        <w:spacing w:line="226" w:lineRule="exact"/>
        <w:ind w:left="342"/>
        <w:rPr>
          <w:rFonts w:ascii="Courier New" w:eastAsia="Courier New" w:hAnsi="Courier New" w:cs="Courier New"/>
          <w:sz w:val="20"/>
          <w:szCs w:val="20"/>
        </w:rPr>
      </w:pPr>
      <w:r w:rsidRPr="005F7AB1">
        <w:rPr>
          <w:rFonts w:ascii="Courier New" w:eastAsia="Courier New" w:hAnsi="Courier New" w:cs="Courier New"/>
          <w:sz w:val="20"/>
          <w:szCs w:val="20"/>
        </w:rPr>
        <w:t>net:</w:t>
      </w:r>
    </w:p>
    <w:p w:rsidR="004979FF" w:rsidRPr="005F7AB1" w:rsidRDefault="00EA703D">
      <w:pPr>
        <w:spacing w:line="226"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net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mask</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255.255.0.0</w:t>
      </w:r>
    </w:p>
    <w:p w:rsidR="004979FF" w:rsidRPr="005F7AB1" w:rsidRDefault="00EA703D">
      <w:pPr>
        <w:spacing w:before="1" w:line="226"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net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bcast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192.168.255.255</w:t>
      </w:r>
    </w:p>
    <w:p w:rsidR="004979FF" w:rsidRPr="005F7AB1" w:rsidRDefault="00EA703D">
      <w:pPr>
        <w:spacing w:line="226"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*net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gateway</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192.168.2.1</w:t>
      </w:r>
    </w:p>
    <w:p w:rsidR="004979FF" w:rsidRPr="005F7AB1" w:rsidRDefault="00EA703D">
      <w:pPr>
        <w:spacing w:before="1"/>
        <w:ind w:left="101"/>
        <w:rPr>
          <w:rFonts w:ascii="Courier New" w:eastAsia="Courier New" w:hAnsi="Courier New" w:cs="Courier New"/>
          <w:sz w:val="20"/>
          <w:szCs w:val="20"/>
        </w:rPr>
      </w:pPr>
      <w:r w:rsidRPr="005F7AB1">
        <w:rPr>
          <w:rFonts w:ascii="Courier New" w:eastAsia="Courier New" w:hAnsi="Courier New" w:cs="Courier New"/>
          <w:sz w:val="20"/>
          <w:szCs w:val="20"/>
        </w:rPr>
        <w:t>net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script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mem:/net01.scr</w:t>
      </w:r>
    </w:p>
    <w:p w:rsidR="004979FF" w:rsidRPr="005F7AB1" w:rsidRDefault="004979FF">
      <w:pPr>
        <w:spacing w:line="200" w:lineRule="exact"/>
        <w:rPr>
          <w:sz w:val="20"/>
          <w:szCs w:val="20"/>
        </w:rPr>
      </w:pPr>
    </w:p>
    <w:p w:rsidR="004979FF" w:rsidRPr="005F7AB1" w:rsidRDefault="004979FF">
      <w:pPr>
        <w:spacing w:before="13" w:line="240" w:lineRule="exact"/>
        <w:rPr>
          <w:sz w:val="24"/>
          <w:szCs w:val="24"/>
        </w:rPr>
      </w:pPr>
    </w:p>
    <w:p w:rsidR="004979FF" w:rsidRPr="005F7AB1" w:rsidRDefault="00EA703D">
      <w:pPr>
        <w:numPr>
          <w:ilvl w:val="0"/>
          <w:numId w:val="21"/>
        </w:numPr>
        <w:tabs>
          <w:tab w:val="left" w:pos="342"/>
        </w:tabs>
        <w:ind w:left="342"/>
        <w:rPr>
          <w:rFonts w:ascii="Courier New" w:eastAsia="Courier New" w:hAnsi="Courier New" w:cs="Courier New"/>
          <w:sz w:val="20"/>
          <w:szCs w:val="20"/>
        </w:rPr>
      </w:pPr>
      <w:r w:rsidRPr="005F7AB1">
        <w:rPr>
          <w:rFonts w:ascii="Courier New" w:eastAsia="Courier New" w:hAnsi="Courier New" w:cs="Courier New"/>
          <w:sz w:val="20"/>
          <w:szCs w:val="20"/>
        </w:rPr>
        <w:t>kermit:</w:t>
      </w:r>
    </w:p>
    <w:p w:rsidR="004979FF" w:rsidRPr="005F7AB1" w:rsidRDefault="00EA703D">
      <w:pPr>
        <w:spacing w:before="1" w:line="239" w:lineRule="auto"/>
        <w:ind w:left="101" w:right="5201"/>
        <w:rPr>
          <w:rFonts w:ascii="Courier New" w:eastAsia="Courier New" w:hAnsi="Courier New" w:cs="Courier New"/>
          <w:sz w:val="20"/>
          <w:szCs w:val="20"/>
        </w:rPr>
      </w:pPr>
      <w:r w:rsidRPr="005F7AB1">
        <w:rPr>
          <w:rFonts w:ascii="Courier New" w:eastAsia="Courier New" w:hAnsi="Courier New" w:cs="Courier New"/>
          <w:sz w:val="20"/>
          <w:szCs w:val="20"/>
        </w:rPr>
        <w:t>kermit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device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dosfile kermit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debug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w:t>
      </w:r>
    </w:p>
    <w:p w:rsidR="004979FF" w:rsidRPr="005F7AB1" w:rsidRDefault="004979FF">
      <w:pPr>
        <w:spacing w:before="8" w:line="220" w:lineRule="exact"/>
      </w:pPr>
    </w:p>
    <w:p w:rsidR="004979FF" w:rsidRPr="005F7AB1" w:rsidRDefault="00EA703D">
      <w:pPr>
        <w:numPr>
          <w:ilvl w:val="0"/>
          <w:numId w:val="21"/>
        </w:numPr>
        <w:tabs>
          <w:tab w:val="left" w:pos="342"/>
        </w:tabs>
        <w:ind w:left="342"/>
        <w:rPr>
          <w:rFonts w:ascii="Courier New" w:eastAsia="Courier New" w:hAnsi="Courier New" w:cs="Courier New"/>
          <w:sz w:val="20"/>
          <w:szCs w:val="20"/>
        </w:rPr>
      </w:pPr>
      <w:r w:rsidRPr="005F7AB1">
        <w:rPr>
          <w:rFonts w:ascii="Courier New" w:eastAsia="Courier New" w:hAnsi="Courier New" w:cs="Courier New"/>
          <w:sz w:val="20"/>
          <w:szCs w:val="20"/>
        </w:rPr>
        <w:t>alert:</w:t>
      </w:r>
    </w:p>
    <w:p w:rsidR="004979FF" w:rsidRPr="005F7AB1" w:rsidRDefault="00EA703D">
      <w:pPr>
        <w:spacing w:before="1"/>
        <w:ind w:left="101" w:right="5081"/>
        <w:rPr>
          <w:rFonts w:ascii="Courier New" w:eastAsia="Courier New" w:hAnsi="Courier New" w:cs="Courier New"/>
          <w:sz w:val="20"/>
          <w:szCs w:val="20"/>
        </w:rPr>
      </w:pPr>
      <w:r w:rsidRPr="005F7AB1">
        <w:rPr>
          <w:rFonts w:ascii="Courier New" w:eastAsia="Courier New" w:hAnsi="Courier New" w:cs="Courier New"/>
          <w:sz w:val="20"/>
          <w:szCs w:val="20"/>
        </w:rPr>
        <w:t>alert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site_name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site_0 alert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keep_alive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09:00:00 alert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sms_0</w:t>
      </w:r>
    </w:p>
    <w:p w:rsidR="004979FF" w:rsidRPr="005F7AB1" w:rsidRDefault="00EA703D">
      <w:pPr>
        <w:spacing w:line="226"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alert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sms_1</w:t>
      </w:r>
    </w:p>
    <w:p w:rsidR="004979FF" w:rsidRPr="005F7AB1" w:rsidRDefault="00EA703D">
      <w:pPr>
        <w:spacing w:before="1"/>
        <w:ind w:left="101" w:right="6400"/>
        <w:rPr>
          <w:rFonts w:ascii="Courier New" w:eastAsia="Courier New" w:hAnsi="Courier New" w:cs="Courier New"/>
          <w:sz w:val="20"/>
          <w:szCs w:val="20"/>
        </w:rPr>
      </w:pPr>
      <w:r w:rsidRPr="005F7AB1">
        <w:rPr>
          <w:rFonts w:ascii="Courier New" w:eastAsia="Courier New" w:hAnsi="Courier New" w:cs="Courier New"/>
          <w:sz w:val="20"/>
          <w:szCs w:val="20"/>
        </w:rPr>
        <w:t>alert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sms_2 alert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sms_3 alert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sms_4 alert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timeout alert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debug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w:t>
      </w:r>
    </w:p>
    <w:p w:rsidR="004979FF" w:rsidRPr="005F7AB1" w:rsidRDefault="004979FF">
      <w:pPr>
        <w:spacing w:before="7" w:line="220" w:lineRule="exact"/>
      </w:pPr>
    </w:p>
    <w:p w:rsidR="004979FF" w:rsidRPr="005F7AB1" w:rsidRDefault="00EA703D">
      <w:pPr>
        <w:spacing w:line="226"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 action:</w:t>
      </w:r>
    </w:p>
    <w:p w:rsidR="004979FF" w:rsidRPr="005F7AB1" w:rsidRDefault="00EA703D">
      <w:pPr>
        <w:spacing w:line="226"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action</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debug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0</w:t>
      </w:r>
    </w:p>
    <w:p w:rsidR="004979FF" w:rsidRPr="005F7AB1" w:rsidRDefault="004979FF">
      <w:pPr>
        <w:spacing w:before="7" w:line="220" w:lineRule="exact"/>
      </w:pPr>
    </w:p>
    <w:p w:rsidR="004979FF" w:rsidRPr="005F7AB1" w:rsidRDefault="00EA703D">
      <w:pPr>
        <w:ind w:left="101"/>
        <w:rPr>
          <w:rFonts w:ascii="Courier New" w:eastAsia="Courier New" w:hAnsi="Courier New" w:cs="Courier New"/>
          <w:sz w:val="20"/>
          <w:szCs w:val="20"/>
        </w:rPr>
      </w:pP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route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ves</w:t>
      </w:r>
    </w:p>
    <w:p w:rsidR="004979FF" w:rsidRPr="005F7AB1" w:rsidRDefault="004979FF">
      <w:pPr>
        <w:rPr>
          <w:rFonts w:ascii="Courier New" w:eastAsia="Courier New" w:hAnsi="Courier New" w:cs="Courier New"/>
          <w:sz w:val="20"/>
          <w:szCs w:val="20"/>
        </w:rPr>
        <w:sectPr w:rsidR="004979FF" w:rsidRPr="005F7AB1">
          <w:pgSz w:w="11900" w:h="16840"/>
          <w:pgMar w:top="1800" w:right="1680" w:bottom="600" w:left="1340" w:header="1563" w:footer="419" w:gutter="0"/>
          <w:cols w:space="720"/>
        </w:sectPr>
      </w:pPr>
    </w:p>
    <w:p w:rsidR="004979FF" w:rsidRPr="005F7AB1" w:rsidRDefault="004979FF">
      <w:pPr>
        <w:spacing w:before="4" w:line="100" w:lineRule="exact"/>
        <w:rPr>
          <w:sz w:val="10"/>
          <w:szCs w:val="10"/>
        </w:rPr>
      </w:pPr>
    </w:p>
    <w:p w:rsidR="004979FF" w:rsidRPr="005F7AB1" w:rsidRDefault="004979FF">
      <w:pPr>
        <w:spacing w:line="200" w:lineRule="exact"/>
        <w:rPr>
          <w:sz w:val="20"/>
          <w:szCs w:val="20"/>
        </w:rPr>
      </w:pPr>
    </w:p>
    <w:p w:rsidR="004979FF" w:rsidRPr="005F7AB1" w:rsidRDefault="00EA703D">
      <w:pPr>
        <w:pStyle w:val="Heading2"/>
        <w:numPr>
          <w:ilvl w:val="1"/>
          <w:numId w:val="27"/>
        </w:numPr>
        <w:tabs>
          <w:tab w:val="left" w:pos="963"/>
        </w:tabs>
        <w:spacing w:before="64"/>
        <w:rPr>
          <w:b w:val="0"/>
          <w:bCs w:val="0"/>
          <w:i w:val="0"/>
        </w:rPr>
      </w:pPr>
      <w:bookmarkStart w:id="124" w:name="Slide_77"/>
      <w:bookmarkStart w:id="125" w:name="_Toc390360145"/>
      <w:bookmarkEnd w:id="124"/>
      <w:r w:rsidRPr="005F7AB1">
        <w:rPr>
          <w:spacing w:val="-1"/>
        </w:rPr>
        <w:t>Appendix</w:t>
      </w:r>
      <w:r w:rsidRPr="005F7AB1">
        <w:rPr>
          <w:spacing w:val="-4"/>
        </w:rPr>
        <w:t xml:space="preserve"> </w:t>
      </w:r>
      <w:r w:rsidRPr="005F7AB1">
        <w:t>B</w:t>
      </w:r>
      <w:r w:rsidRPr="005F7AB1">
        <w:rPr>
          <w:spacing w:val="-5"/>
        </w:rPr>
        <w:t xml:space="preserve"> </w:t>
      </w:r>
      <w:r w:rsidRPr="005F7AB1">
        <w:t>-</w:t>
      </w:r>
      <w:r w:rsidRPr="005F7AB1">
        <w:rPr>
          <w:spacing w:val="-3"/>
        </w:rPr>
        <w:t xml:space="preserve"> </w:t>
      </w:r>
      <w:r w:rsidRPr="005F7AB1">
        <w:rPr>
          <w:spacing w:val="-1"/>
        </w:rPr>
        <w:t>Example</w:t>
      </w:r>
      <w:r w:rsidRPr="005F7AB1">
        <w:rPr>
          <w:spacing w:val="-4"/>
        </w:rPr>
        <w:t xml:space="preserve"> </w:t>
      </w:r>
      <w:r w:rsidRPr="005F7AB1">
        <w:rPr>
          <w:spacing w:val="-1"/>
        </w:rPr>
        <w:t>INSTATION</w:t>
      </w:r>
      <w:r w:rsidRPr="005F7AB1">
        <w:rPr>
          <w:spacing w:val="-3"/>
        </w:rPr>
        <w:t xml:space="preserve"> </w:t>
      </w:r>
      <w:r w:rsidRPr="005F7AB1">
        <w:t>server</w:t>
      </w:r>
      <w:bookmarkEnd w:id="125"/>
    </w:p>
    <w:p w:rsidR="004979FF" w:rsidRPr="005F7AB1" w:rsidRDefault="004979FF">
      <w:pPr>
        <w:spacing w:before="2" w:line="120" w:lineRule="exact"/>
        <w:rPr>
          <w:sz w:val="12"/>
          <w:szCs w:val="12"/>
        </w:rPr>
      </w:pPr>
    </w:p>
    <w:p w:rsidR="004979FF" w:rsidRPr="005F7AB1" w:rsidRDefault="004979FF">
      <w:pPr>
        <w:spacing w:line="200" w:lineRule="exact"/>
        <w:rPr>
          <w:sz w:val="20"/>
          <w:szCs w:val="20"/>
        </w:rPr>
      </w:pPr>
    </w:p>
    <w:p w:rsidR="004979FF" w:rsidRPr="005F7AB1" w:rsidRDefault="00EA703D">
      <w:pPr>
        <w:pStyle w:val="BodyText"/>
        <w:spacing w:line="246" w:lineRule="auto"/>
        <w:ind w:right="204"/>
      </w:pPr>
      <w:r w:rsidRPr="005F7AB1">
        <w:rPr>
          <w:spacing w:val="-1"/>
        </w:rPr>
        <w:t xml:space="preserve">As </w:t>
      </w:r>
      <w:r w:rsidRPr="005F7AB1">
        <w:t>a</w:t>
      </w:r>
      <w:r w:rsidRPr="005F7AB1">
        <w:rPr>
          <w:spacing w:val="2"/>
        </w:rPr>
        <w:t xml:space="preserve"> </w:t>
      </w:r>
      <w:r w:rsidRPr="005F7AB1">
        <w:rPr>
          <w:spacing w:val="-1"/>
        </w:rPr>
        <w:t>means of</w:t>
      </w:r>
      <w:r w:rsidRPr="005F7AB1">
        <w:rPr>
          <w:spacing w:val="4"/>
        </w:rPr>
        <w:t xml:space="preserve"> </w:t>
      </w:r>
      <w:r w:rsidRPr="005F7AB1">
        <w:rPr>
          <w:spacing w:val="-1"/>
        </w:rPr>
        <w:t>testing</w:t>
      </w:r>
      <w:r w:rsidRPr="005F7AB1">
        <w:rPr>
          <w:spacing w:val="4"/>
        </w:rPr>
        <w:t xml:space="preserve"> </w:t>
      </w:r>
      <w:r w:rsidRPr="005F7AB1">
        <w:rPr>
          <w:spacing w:val="-1"/>
        </w:rPr>
        <w:t>the link</w:t>
      </w:r>
      <w:r w:rsidRPr="005F7AB1">
        <w:rPr>
          <w:spacing w:val="2"/>
        </w:rPr>
        <w:t xml:space="preserve"> </w:t>
      </w:r>
      <w:r w:rsidRPr="005F7AB1">
        <w:t>from</w:t>
      </w:r>
      <w:r w:rsidRPr="005F7AB1">
        <w:rPr>
          <w:spacing w:val="2"/>
        </w:rPr>
        <w:t xml:space="preserve"> </w:t>
      </w:r>
      <w:r w:rsidRPr="005F7AB1">
        <w:rPr>
          <w:spacing w:val="-1"/>
        </w:rPr>
        <w:t>the</w:t>
      </w:r>
      <w:r w:rsidRPr="005F7AB1">
        <w:t xml:space="preserve"> camera</w:t>
      </w:r>
      <w:r w:rsidRPr="005F7AB1">
        <w:rPr>
          <w:spacing w:val="-1"/>
        </w:rPr>
        <w:t xml:space="preserve"> </w:t>
      </w:r>
      <w:r w:rsidRPr="005F7AB1">
        <w:t>to</w:t>
      </w:r>
      <w:r w:rsidRPr="005F7AB1">
        <w:rPr>
          <w:spacing w:val="2"/>
        </w:rPr>
        <w:t xml:space="preserve"> </w:t>
      </w:r>
      <w:r w:rsidRPr="005F7AB1">
        <w:rPr>
          <w:spacing w:val="-1"/>
        </w:rPr>
        <w:t>the</w:t>
      </w:r>
      <w:r w:rsidRPr="005F7AB1">
        <w:rPr>
          <w:spacing w:val="1"/>
        </w:rPr>
        <w:t xml:space="preserve"> </w:t>
      </w:r>
      <w:r w:rsidRPr="005F7AB1">
        <w:t>interface a</w:t>
      </w:r>
      <w:r w:rsidRPr="005F7AB1">
        <w:rPr>
          <w:spacing w:val="1"/>
        </w:rPr>
        <w:t xml:space="preserve"> </w:t>
      </w:r>
      <w:r w:rsidRPr="005F7AB1">
        <w:rPr>
          <w:spacing w:val="-1"/>
        </w:rPr>
        <w:t>simple</w:t>
      </w:r>
      <w:r w:rsidRPr="005F7AB1">
        <w:t xml:space="preserve"> </w:t>
      </w:r>
      <w:r w:rsidRPr="005F7AB1">
        <w:rPr>
          <w:spacing w:val="-1"/>
        </w:rPr>
        <w:t>server</w:t>
      </w:r>
      <w:r w:rsidRPr="005F7AB1">
        <w:t xml:space="preserve"> program</w:t>
      </w:r>
      <w:r w:rsidRPr="005F7AB1">
        <w:rPr>
          <w:spacing w:val="1"/>
        </w:rPr>
        <w:t xml:space="preserve"> </w:t>
      </w:r>
      <w:r w:rsidRPr="005F7AB1">
        <w:t>has</w:t>
      </w:r>
      <w:r w:rsidRPr="005F7AB1">
        <w:rPr>
          <w:spacing w:val="71"/>
        </w:rPr>
        <w:t xml:space="preserve"> </w:t>
      </w:r>
      <w:r w:rsidRPr="005F7AB1">
        <w:rPr>
          <w:spacing w:val="-1"/>
        </w:rPr>
        <w:t xml:space="preserve">been </w:t>
      </w:r>
      <w:r w:rsidRPr="005F7AB1">
        <w:t>generated</w:t>
      </w:r>
      <w:r w:rsidRPr="005F7AB1">
        <w:rPr>
          <w:spacing w:val="-1"/>
        </w:rPr>
        <w:t xml:space="preserve"> </w:t>
      </w:r>
      <w:r w:rsidRPr="005F7AB1">
        <w:t>to</w:t>
      </w:r>
      <w:r w:rsidRPr="005F7AB1">
        <w:rPr>
          <w:spacing w:val="1"/>
        </w:rPr>
        <w:t xml:space="preserve"> </w:t>
      </w:r>
      <w:r w:rsidRPr="005F7AB1">
        <w:rPr>
          <w:spacing w:val="-1"/>
        </w:rPr>
        <w:t>test</w:t>
      </w:r>
      <w:r w:rsidRPr="005F7AB1">
        <w:rPr>
          <w:spacing w:val="3"/>
        </w:rPr>
        <w:t xml:space="preserve"> </w:t>
      </w:r>
      <w:r w:rsidRPr="005F7AB1">
        <w:rPr>
          <w:spacing w:val="-1"/>
        </w:rPr>
        <w:t xml:space="preserve">the </w:t>
      </w:r>
      <w:r w:rsidRPr="005F7AB1">
        <w:t>features</w:t>
      </w:r>
      <w:r w:rsidRPr="005F7AB1">
        <w:rPr>
          <w:spacing w:val="-1"/>
        </w:rPr>
        <w:t xml:space="preserve"> </w:t>
      </w:r>
      <w:r w:rsidRPr="005F7AB1">
        <w:t>of</w:t>
      </w:r>
      <w:r w:rsidRPr="005F7AB1">
        <w:rPr>
          <w:spacing w:val="3"/>
        </w:rPr>
        <w:t xml:space="preserve"> </w:t>
      </w:r>
      <w:r w:rsidRPr="005F7AB1">
        <w:t>a</w:t>
      </w:r>
      <w:r w:rsidRPr="005F7AB1">
        <w:rPr>
          <w:spacing w:val="1"/>
        </w:rPr>
        <w:t xml:space="preserve"> </w:t>
      </w:r>
      <w:r w:rsidRPr="005F7AB1">
        <w:rPr>
          <w:spacing w:val="-1"/>
        </w:rPr>
        <w:t>client</w:t>
      </w:r>
      <w:r w:rsidRPr="005F7AB1">
        <w:rPr>
          <w:spacing w:val="2"/>
        </w:rPr>
        <w:t xml:space="preserve"> </w:t>
      </w:r>
      <w:r w:rsidRPr="005F7AB1">
        <w:rPr>
          <w:spacing w:val="-1"/>
        </w:rPr>
        <w:t>camera.</w:t>
      </w:r>
      <w:r w:rsidRPr="005F7AB1">
        <w:rPr>
          <w:spacing w:val="1"/>
        </w:rPr>
        <w:t xml:space="preserve"> </w:t>
      </w:r>
      <w:r w:rsidRPr="005F7AB1">
        <w:t>.</w:t>
      </w:r>
      <w:r w:rsidRPr="005F7AB1">
        <w:rPr>
          <w:spacing w:val="2"/>
        </w:rPr>
        <w:t xml:space="preserve"> </w:t>
      </w:r>
      <w:r w:rsidRPr="005F7AB1">
        <w:rPr>
          <w:spacing w:val="-1"/>
        </w:rPr>
        <w:t>This</w:t>
      </w:r>
      <w:r w:rsidRPr="005F7AB1">
        <w:rPr>
          <w:spacing w:val="1"/>
        </w:rPr>
        <w:t xml:space="preserve"> </w:t>
      </w:r>
      <w:r w:rsidRPr="005F7AB1">
        <w:rPr>
          <w:spacing w:val="-1"/>
        </w:rPr>
        <w:t>section describes</w:t>
      </w:r>
      <w:r w:rsidRPr="005F7AB1">
        <w:t xml:space="preserve"> </w:t>
      </w:r>
      <w:r w:rsidRPr="005F7AB1">
        <w:rPr>
          <w:spacing w:val="-1"/>
        </w:rPr>
        <w:t>this server</w:t>
      </w:r>
      <w:r w:rsidRPr="005F7AB1">
        <w:rPr>
          <w:spacing w:val="85"/>
        </w:rPr>
        <w:t xml:space="preserve"> </w:t>
      </w:r>
      <w:r w:rsidRPr="005F7AB1">
        <w:rPr>
          <w:spacing w:val="-1"/>
        </w:rPr>
        <w:t>software</w:t>
      </w:r>
      <w:r w:rsidRPr="005F7AB1">
        <w:rPr>
          <w:spacing w:val="1"/>
        </w:rPr>
        <w:t xml:space="preserve"> </w:t>
      </w:r>
      <w:r w:rsidRPr="005F7AB1">
        <w:rPr>
          <w:spacing w:val="-1"/>
        </w:rPr>
        <w:t>which</w:t>
      </w:r>
      <w:r w:rsidRPr="005F7AB1">
        <w:rPr>
          <w:spacing w:val="2"/>
        </w:rPr>
        <w:t xml:space="preserve"> </w:t>
      </w:r>
      <w:r w:rsidRPr="005F7AB1">
        <w:rPr>
          <w:spacing w:val="-2"/>
        </w:rPr>
        <w:t>is</w:t>
      </w:r>
      <w:r w:rsidRPr="005F7AB1">
        <w:rPr>
          <w:spacing w:val="1"/>
        </w:rPr>
        <w:t xml:space="preserve"> </w:t>
      </w:r>
      <w:r w:rsidRPr="005F7AB1">
        <w:rPr>
          <w:spacing w:val="-1"/>
        </w:rPr>
        <w:t>provided as</w:t>
      </w:r>
      <w:r w:rsidRPr="005F7AB1">
        <w:rPr>
          <w:spacing w:val="2"/>
        </w:rPr>
        <w:t xml:space="preserve"> </w:t>
      </w:r>
      <w:r w:rsidRPr="005F7AB1">
        <w:rPr>
          <w:spacing w:val="-1"/>
        </w:rPr>
        <w:t>part</w:t>
      </w:r>
      <w:r w:rsidRPr="005F7AB1">
        <w:rPr>
          <w:spacing w:val="2"/>
        </w:rPr>
        <w:t xml:space="preserve"> </w:t>
      </w:r>
      <w:r w:rsidRPr="005F7AB1">
        <w:rPr>
          <w:spacing w:val="-1"/>
        </w:rPr>
        <w:t>of</w:t>
      </w:r>
      <w:r w:rsidRPr="005F7AB1">
        <w:rPr>
          <w:spacing w:val="5"/>
        </w:rPr>
        <w:t xml:space="preserve"> </w:t>
      </w:r>
      <w:r w:rsidRPr="005F7AB1">
        <w:rPr>
          <w:spacing w:val="-1"/>
        </w:rPr>
        <w:t xml:space="preserve">the </w:t>
      </w:r>
      <w:r w:rsidRPr="005F7AB1">
        <w:t xml:space="preserve">camera </w:t>
      </w:r>
      <w:r w:rsidRPr="005F7AB1">
        <w:rPr>
          <w:spacing w:val="-1"/>
        </w:rPr>
        <w:t>delivery</w:t>
      </w:r>
      <w:r w:rsidRPr="005F7AB1">
        <w:rPr>
          <w:spacing w:val="-3"/>
        </w:rPr>
        <w:t xml:space="preserve"> </w:t>
      </w:r>
      <w:r w:rsidRPr="005F7AB1">
        <w:rPr>
          <w:spacing w:val="-1"/>
        </w:rPr>
        <w:t>in</w:t>
      </w:r>
      <w:r w:rsidRPr="005F7AB1">
        <w:t xml:space="preserve"> </w:t>
      </w:r>
      <w:r w:rsidRPr="005F7AB1">
        <w:rPr>
          <w:spacing w:val="-1"/>
        </w:rPr>
        <w:t>order</w:t>
      </w:r>
      <w:r w:rsidRPr="005F7AB1">
        <w:rPr>
          <w:spacing w:val="2"/>
        </w:rPr>
        <w:t xml:space="preserve"> </w:t>
      </w:r>
      <w:r w:rsidRPr="005F7AB1">
        <w:t>to facilitate</w:t>
      </w:r>
      <w:r w:rsidRPr="005F7AB1">
        <w:rPr>
          <w:spacing w:val="-1"/>
        </w:rPr>
        <w:t xml:space="preserve"> </w:t>
      </w:r>
      <w:r w:rsidRPr="005F7AB1">
        <w:t>set</w:t>
      </w:r>
      <w:r w:rsidRPr="005F7AB1">
        <w:rPr>
          <w:spacing w:val="1"/>
        </w:rPr>
        <w:t xml:space="preserve"> </w:t>
      </w:r>
      <w:r w:rsidRPr="005F7AB1">
        <w:rPr>
          <w:spacing w:val="-1"/>
        </w:rPr>
        <w:t>up</w:t>
      </w:r>
      <w:r w:rsidRPr="005F7AB1">
        <w:rPr>
          <w:spacing w:val="1"/>
        </w:rPr>
        <w:t xml:space="preserve"> </w:t>
      </w:r>
      <w:r w:rsidRPr="005F7AB1">
        <w:rPr>
          <w:spacing w:val="-1"/>
        </w:rPr>
        <w:t>and</w:t>
      </w:r>
      <w:r w:rsidRPr="005F7AB1">
        <w:t xml:space="preserve"> test </w:t>
      </w:r>
      <w:r w:rsidRPr="005F7AB1">
        <w:rPr>
          <w:spacing w:val="-1"/>
        </w:rPr>
        <w:t>of</w:t>
      </w:r>
      <w:r w:rsidRPr="005F7AB1">
        <w:rPr>
          <w:spacing w:val="65"/>
          <w:w w:val="99"/>
        </w:rPr>
        <w:t xml:space="preserve"> </w:t>
      </w:r>
      <w:r w:rsidRPr="005F7AB1">
        <w:rPr>
          <w:spacing w:val="-1"/>
        </w:rPr>
        <w:t>cameras</w:t>
      </w:r>
    </w:p>
    <w:p w:rsidR="004979FF" w:rsidRPr="005F7AB1" w:rsidRDefault="00EA703D">
      <w:pPr>
        <w:pStyle w:val="BodyText"/>
        <w:rPr>
          <w:sz w:val="13"/>
          <w:szCs w:val="13"/>
        </w:rPr>
      </w:pPr>
      <w:r w:rsidRPr="005F7AB1">
        <w:t xml:space="preserve">. </w:t>
      </w:r>
      <w:r w:rsidRPr="005F7AB1">
        <w:rPr>
          <w:spacing w:val="-1"/>
        </w:rPr>
        <w:t>Please</w:t>
      </w:r>
      <w:r w:rsidRPr="005F7AB1">
        <w:rPr>
          <w:spacing w:val="1"/>
        </w:rPr>
        <w:t xml:space="preserve"> </w:t>
      </w:r>
      <w:r w:rsidRPr="005F7AB1">
        <w:t>refer</w:t>
      </w:r>
      <w:r w:rsidRPr="005F7AB1">
        <w:rPr>
          <w:spacing w:val="2"/>
        </w:rPr>
        <w:t xml:space="preserve"> </w:t>
      </w:r>
      <w:r w:rsidRPr="005F7AB1">
        <w:t>to</w:t>
      </w:r>
      <w:r w:rsidRPr="005F7AB1">
        <w:rPr>
          <w:spacing w:val="-1"/>
        </w:rPr>
        <w:t xml:space="preserve"> </w:t>
      </w:r>
      <w:r w:rsidRPr="005F7AB1">
        <w:t xml:space="preserve">the </w:t>
      </w:r>
      <w:r w:rsidRPr="005F7AB1">
        <w:rPr>
          <w:spacing w:val="-1"/>
        </w:rPr>
        <w:t>limitations of</w:t>
      </w:r>
      <w:r w:rsidRPr="005F7AB1">
        <w:rPr>
          <w:spacing w:val="4"/>
        </w:rPr>
        <w:t xml:space="preserve"> </w:t>
      </w:r>
      <w:r w:rsidRPr="005F7AB1">
        <w:rPr>
          <w:spacing w:val="-1"/>
        </w:rPr>
        <w:t>the</w:t>
      </w:r>
      <w:r w:rsidRPr="005F7AB1">
        <w:rPr>
          <w:spacing w:val="1"/>
        </w:rPr>
        <w:t xml:space="preserve"> </w:t>
      </w:r>
      <w:r w:rsidRPr="005F7AB1">
        <w:rPr>
          <w:spacing w:val="-1"/>
        </w:rPr>
        <w:t>scope</w:t>
      </w:r>
      <w:r w:rsidRPr="005F7AB1">
        <w:rPr>
          <w:spacing w:val="1"/>
        </w:rPr>
        <w:t xml:space="preserve"> </w:t>
      </w:r>
      <w:r w:rsidRPr="005F7AB1">
        <w:rPr>
          <w:spacing w:val="-1"/>
        </w:rPr>
        <w:t>of</w:t>
      </w:r>
      <w:r w:rsidRPr="005F7AB1">
        <w:rPr>
          <w:spacing w:val="5"/>
        </w:rPr>
        <w:t xml:space="preserve"> </w:t>
      </w:r>
      <w:r w:rsidRPr="005F7AB1">
        <w:rPr>
          <w:spacing w:val="-1"/>
        </w:rPr>
        <w:t xml:space="preserve">delivery outlined in </w:t>
      </w:r>
      <w:r w:rsidRPr="005F7AB1">
        <w:t>the footnote</w:t>
      </w:r>
      <w:r w:rsidRPr="005F7AB1">
        <w:rPr>
          <w:spacing w:val="-1"/>
        </w:rPr>
        <w:t xml:space="preserve"> below.</w:t>
      </w:r>
      <w:r w:rsidRPr="005F7AB1">
        <w:rPr>
          <w:spacing w:val="-33"/>
        </w:rPr>
        <w:t xml:space="preserve"> </w:t>
      </w:r>
      <w:r w:rsidRPr="005F7AB1">
        <w:rPr>
          <w:position w:val="8"/>
          <w:sz w:val="13"/>
          <w:szCs w:val="13"/>
        </w:rPr>
        <w:t>1</w:t>
      </w:r>
    </w:p>
    <w:p w:rsidR="004979FF" w:rsidRPr="005F7AB1" w:rsidRDefault="004979FF">
      <w:pPr>
        <w:spacing w:line="200" w:lineRule="exact"/>
        <w:rPr>
          <w:sz w:val="20"/>
          <w:szCs w:val="20"/>
        </w:rPr>
      </w:pPr>
    </w:p>
    <w:p w:rsidR="004979FF" w:rsidRPr="005F7AB1" w:rsidRDefault="004979FF">
      <w:pPr>
        <w:spacing w:before="19" w:line="280" w:lineRule="exact"/>
        <w:rPr>
          <w:sz w:val="28"/>
          <w:szCs w:val="28"/>
        </w:rPr>
      </w:pPr>
    </w:p>
    <w:p w:rsidR="004979FF" w:rsidRPr="005F7AB1" w:rsidRDefault="00EA703D">
      <w:pPr>
        <w:pStyle w:val="BodyText"/>
        <w:numPr>
          <w:ilvl w:val="2"/>
          <w:numId w:val="27"/>
        </w:numPr>
        <w:tabs>
          <w:tab w:val="left" w:pos="839"/>
        </w:tabs>
        <w:spacing w:line="272" w:lineRule="auto"/>
        <w:ind w:left="102" w:right="7437" w:firstLine="62"/>
        <w:rPr>
          <w:rFonts w:ascii="Courier New" w:eastAsia="Courier New" w:hAnsi="Courier New" w:cs="Courier New"/>
        </w:rPr>
      </w:pPr>
      <w:r w:rsidRPr="005F7AB1">
        <w:rPr>
          <w:rFonts w:cs="Arial"/>
          <w:b/>
          <w:bCs/>
          <w:spacing w:val="-1"/>
        </w:rPr>
        <w:t>ame</w:t>
      </w:r>
      <w:r w:rsidRPr="005F7AB1">
        <w:rPr>
          <w:rFonts w:cs="Arial"/>
          <w:b/>
          <w:bCs/>
          <w:spacing w:val="22"/>
        </w:rPr>
        <w:t xml:space="preserve"> </w:t>
      </w:r>
      <w:r w:rsidRPr="005F7AB1">
        <w:rPr>
          <w:rFonts w:ascii="Courier New" w:eastAsia="Courier New" w:hAnsi="Courier New" w:cs="Courier New"/>
        </w:rPr>
        <w:t>ves.exe ves_session.exe</w:t>
      </w:r>
    </w:p>
    <w:p w:rsidR="004979FF" w:rsidRPr="005F7AB1" w:rsidRDefault="00EA703D">
      <w:pPr>
        <w:pStyle w:val="BodyText"/>
        <w:spacing w:line="226" w:lineRule="exact"/>
        <w:rPr>
          <w:rFonts w:ascii="Courier New" w:eastAsia="Courier New" w:hAnsi="Courier New" w:cs="Courier New"/>
        </w:rPr>
      </w:pPr>
      <w:r w:rsidRPr="005F7AB1">
        <w:rPr>
          <w:rFonts w:ascii="Courier New" w:eastAsia="Courier New" w:hAnsi="Courier New" w:cs="Courier New"/>
        </w:rPr>
        <w:t>ves_trig.exe</w:t>
      </w:r>
    </w:p>
    <w:p w:rsidR="004979FF" w:rsidRPr="005F7AB1" w:rsidRDefault="00EA703D">
      <w:pPr>
        <w:pStyle w:val="BodyText"/>
        <w:spacing w:before="10"/>
        <w:rPr>
          <w:rFonts w:ascii="Courier New" w:eastAsia="Courier New" w:hAnsi="Courier New" w:cs="Courier New"/>
        </w:rPr>
      </w:pPr>
      <w:r w:rsidRPr="005F7AB1">
        <w:rPr>
          <w:rFonts w:ascii="Courier New" w:eastAsia="Courier New" w:hAnsi="Courier New" w:cs="Courier New"/>
        </w:rPr>
        <w:t>ves_monitor.exe</w:t>
      </w:r>
    </w:p>
    <w:p w:rsidR="004979FF" w:rsidRPr="005F7AB1" w:rsidRDefault="004979FF">
      <w:pPr>
        <w:spacing w:before="6" w:line="100" w:lineRule="exact"/>
        <w:rPr>
          <w:sz w:val="10"/>
          <w:szCs w:val="1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numPr>
          <w:ilvl w:val="2"/>
          <w:numId w:val="27"/>
        </w:numPr>
        <w:tabs>
          <w:tab w:val="left" w:pos="839"/>
        </w:tabs>
        <w:spacing w:line="274" w:lineRule="auto"/>
        <w:ind w:left="102" w:right="7605" w:firstLine="62"/>
        <w:jc w:val="both"/>
        <w:rPr>
          <w:rFonts w:ascii="Arial" w:eastAsia="Arial" w:hAnsi="Arial" w:cs="Arial"/>
        </w:rPr>
      </w:pPr>
      <w:r w:rsidRPr="005F7AB1">
        <w:rPr>
          <w:rFonts w:ascii="Arial" w:eastAsia="Arial" w:hAnsi="Arial" w:cs="Arial"/>
          <w:b/>
          <w:bCs/>
          <w:spacing w:val="-1"/>
        </w:rPr>
        <w:t>Synopsis</w:t>
      </w:r>
      <w:r w:rsidRPr="005F7AB1">
        <w:rPr>
          <w:rFonts w:ascii="Arial" w:eastAsia="Arial" w:hAnsi="Arial" w:cs="Arial"/>
          <w:b/>
          <w:bCs/>
          <w:spacing w:val="22"/>
        </w:rPr>
        <w:t xml:space="preserve"> </w:t>
      </w:r>
      <w:r w:rsidRPr="005F7AB1">
        <w:rPr>
          <w:rFonts w:ascii="Courier New" w:eastAsia="Courier New" w:hAnsi="Courier New" w:cs="Courier New"/>
        </w:rPr>
        <w:t>ves</w:t>
      </w:r>
      <w:r w:rsidRPr="005F7AB1">
        <w:rPr>
          <w:rFonts w:ascii="Courier New" w:eastAsia="Courier New" w:hAnsi="Courier New" w:cs="Courier New"/>
          <w:spacing w:val="-1"/>
        </w:rPr>
        <w:t xml:space="preserve"> </w:t>
      </w:r>
      <w:r w:rsidRPr="005F7AB1">
        <w:rPr>
          <w:rFonts w:ascii="Courier New" w:eastAsia="Courier New" w:hAnsi="Courier New" w:cs="Courier New"/>
        </w:rPr>
        <w:t xml:space="preserve">[options] </w:t>
      </w:r>
      <w:r w:rsidRPr="005F7AB1">
        <w:rPr>
          <w:rFonts w:ascii="Arial" w:eastAsia="Arial" w:hAnsi="Arial" w:cs="Arial"/>
          <w:spacing w:val="-1"/>
        </w:rPr>
        <w:t>where</w:t>
      </w:r>
      <w:r w:rsidRPr="005F7AB1">
        <w:rPr>
          <w:rFonts w:ascii="Arial" w:eastAsia="Arial" w:hAnsi="Arial" w:cs="Arial"/>
          <w:spacing w:val="1"/>
        </w:rPr>
        <w:t xml:space="preserve"> </w:t>
      </w:r>
      <w:r w:rsidRPr="005F7AB1">
        <w:rPr>
          <w:rFonts w:ascii="Arial" w:eastAsia="Arial" w:hAnsi="Arial" w:cs="Arial"/>
          <w:spacing w:val="-1"/>
        </w:rPr>
        <w:t xml:space="preserve">options </w:t>
      </w:r>
      <w:r w:rsidRPr="005F7AB1">
        <w:rPr>
          <w:rFonts w:ascii="Arial" w:eastAsia="Arial" w:hAnsi="Arial" w:cs="Arial"/>
        </w:rPr>
        <w:t>are:</w:t>
      </w:r>
    </w:p>
    <w:p w:rsidR="004979FF" w:rsidRPr="005F7AB1" w:rsidRDefault="004979FF">
      <w:pPr>
        <w:spacing w:before="4" w:line="220" w:lineRule="exact"/>
      </w:pPr>
    </w:p>
    <w:tbl>
      <w:tblPr>
        <w:tblW w:w="0" w:type="auto"/>
        <w:tblInd w:w="629" w:type="dxa"/>
        <w:tblLayout w:type="fixed"/>
        <w:tblCellMar>
          <w:left w:w="0" w:type="dxa"/>
          <w:right w:w="0" w:type="dxa"/>
        </w:tblCellMar>
        <w:tblLook w:val="01E0" w:firstRow="1" w:lastRow="1" w:firstColumn="1" w:lastColumn="1" w:noHBand="0" w:noVBand="0"/>
      </w:tblPr>
      <w:tblGrid>
        <w:gridCol w:w="410"/>
        <w:gridCol w:w="2142"/>
        <w:gridCol w:w="4110"/>
        <w:gridCol w:w="1920"/>
      </w:tblGrid>
      <w:tr w:rsidR="004979FF" w:rsidRPr="005F7AB1">
        <w:trPr>
          <w:trHeight w:hRule="exact" w:val="262"/>
        </w:trPr>
        <w:tc>
          <w:tcPr>
            <w:tcW w:w="410"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-m</w:t>
            </w:r>
          </w:p>
        </w:tc>
        <w:tc>
          <w:tcPr>
            <w:tcW w:w="2142" w:type="dxa"/>
            <w:tcBorders>
              <w:top w:val="single" w:sz="1" w:space="0" w:color="000000"/>
              <w:left w:val="nil"/>
              <w:bottom w:val="single" w:sz="1" w:space="0" w:color="000000"/>
              <w:right w:val="single" w:sz="1" w:space="0" w:color="000000"/>
            </w:tcBorders>
          </w:tcPr>
          <w:p w:rsidR="004979FF" w:rsidRPr="005F7AB1" w:rsidRDefault="00EA703D">
            <w:pPr>
              <w:pStyle w:val="TableParagraph"/>
              <w:spacing w:before="24"/>
              <w:ind w:left="59"/>
              <w:rPr>
                <w:rFonts w:ascii="Courier New" w:eastAsia="Courier New" w:hAnsi="Courier New" w:cs="Courier New"/>
                <w:sz w:val="20"/>
                <w:szCs w:val="20"/>
              </w:rPr>
            </w:pPr>
            <w:r w:rsidRPr="005F7AB1">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message</w:t>
            </w:r>
            <w:r w:rsidRPr="005F7AB1">
              <w:rPr>
                <w:rFonts w:ascii="Arial" w:eastAsia="Arial" w:hAnsi="Arial" w:cs="Arial"/>
                <w:spacing w:val="1"/>
              </w:rPr>
              <w:t xml:space="preserve"> </w:t>
            </w:r>
            <w:r w:rsidRPr="005F7AB1">
              <w:rPr>
                <w:rFonts w:ascii="Arial" w:eastAsia="Arial" w:hAnsi="Arial" w:cs="Arial"/>
                <w:spacing w:val="-1"/>
              </w:rPr>
              <w:t>port</w:t>
            </w:r>
            <w:r w:rsidRPr="005F7AB1">
              <w:rPr>
                <w:rFonts w:ascii="Arial" w:eastAsia="Arial" w:hAnsi="Arial" w:cs="Arial"/>
                <w:spacing w:val="3"/>
              </w:rPr>
              <w:t xml:space="preserve"> </w:t>
            </w:r>
            <w:r w:rsidRPr="005F7AB1">
              <w:rPr>
                <w:rFonts w:ascii="Arial" w:eastAsia="Arial" w:hAnsi="Arial" w:cs="Arial"/>
                <w:spacing w:val="-1"/>
              </w:rPr>
              <w:t>on</w:t>
            </w:r>
            <w:r w:rsidRPr="005F7AB1">
              <w:rPr>
                <w:rFonts w:ascii="Arial" w:eastAsia="Arial" w:hAnsi="Arial" w:cs="Arial"/>
              </w:rPr>
              <w:t xml:space="preserve"> 372</w:t>
            </w:r>
          </w:p>
        </w:tc>
        <w:tc>
          <w:tcPr>
            <w:tcW w:w="19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9004</w:t>
            </w:r>
          </w:p>
        </w:tc>
      </w:tr>
      <w:tr w:rsidR="004979FF" w:rsidRPr="005F7AB1">
        <w:trPr>
          <w:trHeight w:hRule="exact" w:val="260"/>
        </w:trPr>
        <w:tc>
          <w:tcPr>
            <w:tcW w:w="410"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-h</w:t>
            </w:r>
          </w:p>
        </w:tc>
        <w:tc>
          <w:tcPr>
            <w:tcW w:w="2142" w:type="dxa"/>
            <w:tcBorders>
              <w:top w:val="single" w:sz="1" w:space="0" w:color="000000"/>
              <w:left w:val="nil"/>
              <w:bottom w:val="single" w:sz="1" w:space="0" w:color="000000"/>
              <w:right w:val="single" w:sz="1" w:space="0" w:color="000000"/>
            </w:tcBorders>
          </w:tcPr>
          <w:p w:rsidR="004979FF" w:rsidRPr="005F7AB1" w:rsidRDefault="00EA703D">
            <w:pPr>
              <w:pStyle w:val="TableParagraph"/>
              <w:spacing w:before="22"/>
              <w:ind w:left="59"/>
              <w:rPr>
                <w:rFonts w:ascii="Courier New" w:eastAsia="Courier New" w:hAnsi="Courier New" w:cs="Courier New"/>
                <w:sz w:val="20"/>
                <w:szCs w:val="20"/>
              </w:rPr>
            </w:pPr>
            <w:r w:rsidRPr="005F7AB1">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109"/>
              <w:rPr>
                <w:rFonts w:ascii="Arial" w:eastAsia="Arial" w:hAnsi="Arial" w:cs="Arial"/>
              </w:rPr>
            </w:pPr>
            <w:r w:rsidRPr="005F7AB1">
              <w:rPr>
                <w:rFonts w:ascii="Arial" w:eastAsia="Arial" w:hAnsi="Arial" w:cs="Arial"/>
                <w:spacing w:val="-1"/>
              </w:rPr>
              <w:t>port</w:t>
            </w:r>
            <w:r w:rsidRPr="005F7AB1">
              <w:rPr>
                <w:rFonts w:ascii="Arial" w:eastAsia="Arial" w:hAnsi="Arial" w:cs="Arial"/>
                <w:spacing w:val="1"/>
              </w:rPr>
              <w:t xml:space="preserve"> </w:t>
            </w:r>
            <w:r w:rsidRPr="005F7AB1">
              <w:rPr>
                <w:rFonts w:ascii="Arial" w:eastAsia="Arial" w:hAnsi="Arial" w:cs="Arial"/>
                <w:spacing w:val="-1"/>
              </w:rPr>
              <w:t>listening</w:t>
            </w:r>
            <w:r w:rsidRPr="005F7AB1">
              <w:rPr>
                <w:rFonts w:ascii="Arial" w:eastAsia="Arial" w:hAnsi="Arial" w:cs="Arial"/>
                <w:spacing w:val="3"/>
              </w:rPr>
              <w:t xml:space="preserve"> </w:t>
            </w:r>
            <w:r w:rsidRPr="005F7AB1">
              <w:rPr>
                <w:rFonts w:ascii="Arial" w:eastAsia="Arial" w:hAnsi="Arial" w:cs="Arial"/>
              </w:rPr>
              <w:t>for</w:t>
            </w:r>
            <w:r w:rsidRPr="005F7AB1">
              <w:rPr>
                <w:rFonts w:ascii="Arial" w:eastAsia="Arial" w:hAnsi="Arial" w:cs="Arial"/>
                <w:spacing w:val="-1"/>
              </w:rPr>
              <w:t xml:space="preserve"> heartbeat</w:t>
            </w:r>
            <w:r w:rsidRPr="005F7AB1">
              <w:rPr>
                <w:rFonts w:ascii="Arial" w:eastAsia="Arial" w:hAnsi="Arial" w:cs="Arial"/>
              </w:rPr>
              <w:t xml:space="preserve"> </w:t>
            </w:r>
            <w:r w:rsidRPr="005F7AB1">
              <w:rPr>
                <w:rFonts w:ascii="Arial" w:eastAsia="Arial" w:hAnsi="Arial" w:cs="Arial"/>
                <w:spacing w:val="-1"/>
              </w:rPr>
              <w:t>connections</w:t>
            </w:r>
          </w:p>
        </w:tc>
        <w:tc>
          <w:tcPr>
            <w:tcW w:w="19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9005</w:t>
            </w:r>
          </w:p>
        </w:tc>
      </w:tr>
      <w:tr w:rsidR="004979FF" w:rsidRPr="005F7AB1">
        <w:trPr>
          <w:trHeight w:hRule="exact" w:val="262"/>
        </w:trPr>
        <w:tc>
          <w:tcPr>
            <w:tcW w:w="410"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-c</w:t>
            </w:r>
          </w:p>
        </w:tc>
        <w:tc>
          <w:tcPr>
            <w:tcW w:w="2142" w:type="dxa"/>
            <w:tcBorders>
              <w:top w:val="single" w:sz="1" w:space="0" w:color="000000"/>
              <w:left w:val="nil"/>
              <w:bottom w:val="single" w:sz="1" w:space="0" w:color="000000"/>
              <w:right w:val="single" w:sz="1" w:space="0" w:color="000000"/>
            </w:tcBorders>
          </w:tcPr>
          <w:p w:rsidR="004979FF" w:rsidRPr="005F7AB1" w:rsidRDefault="00EA703D">
            <w:pPr>
              <w:pStyle w:val="TableParagraph"/>
              <w:spacing w:before="24"/>
              <w:ind w:left="59"/>
              <w:rPr>
                <w:rFonts w:ascii="Courier New" w:eastAsia="Courier New" w:hAnsi="Courier New" w:cs="Courier New"/>
                <w:sz w:val="20"/>
                <w:szCs w:val="20"/>
              </w:rPr>
            </w:pPr>
            <w:r w:rsidRPr="005F7AB1">
              <w:rPr>
                <w:rFonts w:ascii="Courier New" w:eastAsia="Courier New" w:hAnsi="Courier New" w:cs="Courier New"/>
                <w:sz w:val="20"/>
                <w:szCs w:val="20"/>
              </w:rPr>
              <w:t>nn</w:t>
            </w:r>
          </w:p>
        </w:tc>
        <w:tc>
          <w:tcPr>
            <w:tcW w:w="411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Set</w:t>
            </w:r>
            <w:r w:rsidRPr="005F7AB1">
              <w:rPr>
                <w:rFonts w:ascii="Arial" w:eastAsia="Arial" w:hAnsi="Arial" w:cs="Arial"/>
                <w:spacing w:val="1"/>
              </w:rPr>
              <w:t xml:space="preserve"> </w:t>
            </w:r>
            <w:r w:rsidRPr="005F7AB1">
              <w:rPr>
                <w:rFonts w:ascii="Arial" w:eastAsia="Arial" w:hAnsi="Arial" w:cs="Arial"/>
                <w:spacing w:val="-1"/>
              </w:rPr>
              <w:t>connection</w:t>
            </w:r>
            <w:r w:rsidRPr="005F7AB1">
              <w:rPr>
                <w:rFonts w:ascii="Arial" w:eastAsia="Arial" w:hAnsi="Arial" w:cs="Arial"/>
              </w:rPr>
              <w:t xml:space="preserve"> </w:t>
            </w:r>
            <w:r w:rsidRPr="005F7AB1">
              <w:rPr>
                <w:rFonts w:ascii="Arial" w:eastAsia="Arial" w:hAnsi="Arial" w:cs="Arial"/>
                <w:spacing w:val="-1"/>
              </w:rPr>
              <w:t>timeout</w:t>
            </w:r>
            <w:r w:rsidRPr="005F7AB1">
              <w:rPr>
                <w:rFonts w:ascii="Arial" w:eastAsia="Arial" w:hAnsi="Arial" w:cs="Arial"/>
              </w:rPr>
              <w:t xml:space="preserve"> (seconds)</w:t>
            </w:r>
          </w:p>
        </w:tc>
        <w:tc>
          <w:tcPr>
            <w:tcW w:w="19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15</w:t>
            </w:r>
          </w:p>
        </w:tc>
      </w:tr>
      <w:tr w:rsidR="004979FF" w:rsidRPr="005F7AB1">
        <w:trPr>
          <w:trHeight w:hRule="exact" w:val="520"/>
        </w:trPr>
        <w:tc>
          <w:tcPr>
            <w:tcW w:w="410"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-i</w:t>
            </w:r>
          </w:p>
        </w:tc>
        <w:tc>
          <w:tcPr>
            <w:tcW w:w="2142" w:type="dxa"/>
            <w:tcBorders>
              <w:top w:val="single" w:sz="1" w:space="0" w:color="000000"/>
              <w:left w:val="nil"/>
              <w:bottom w:val="single" w:sz="1" w:space="0" w:color="000000"/>
              <w:right w:val="single" w:sz="1" w:space="0" w:color="000000"/>
            </w:tcBorders>
          </w:tcPr>
          <w:p w:rsidR="004979FF" w:rsidRPr="005F7AB1" w:rsidRDefault="00EA703D">
            <w:pPr>
              <w:pStyle w:val="TableParagraph"/>
              <w:spacing w:before="22"/>
              <w:ind w:left="59"/>
              <w:rPr>
                <w:rFonts w:ascii="Courier New" w:eastAsia="Courier New" w:hAnsi="Courier New" w:cs="Courier New"/>
                <w:sz w:val="20"/>
                <w:szCs w:val="20"/>
              </w:rPr>
            </w:pPr>
            <w:r w:rsidRPr="005F7AB1">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ight="645"/>
              <w:rPr>
                <w:rFonts w:ascii="Arial" w:eastAsia="Arial" w:hAnsi="Arial" w:cs="Arial"/>
              </w:rPr>
            </w:pPr>
            <w:r w:rsidRPr="005F7AB1">
              <w:rPr>
                <w:rFonts w:ascii="Arial" w:eastAsia="Arial" w:hAnsi="Arial" w:cs="Arial"/>
                <w:spacing w:val="-1"/>
              </w:rPr>
              <w:t>port</w:t>
            </w:r>
            <w:r w:rsidRPr="005F7AB1">
              <w:rPr>
                <w:rFonts w:ascii="Arial" w:eastAsia="Arial" w:hAnsi="Arial" w:cs="Arial"/>
                <w:spacing w:val="2"/>
              </w:rPr>
              <w:t xml:space="preserve"> </w:t>
            </w:r>
            <w:r w:rsidRPr="005F7AB1">
              <w:rPr>
                <w:rFonts w:ascii="Arial" w:eastAsia="Arial" w:hAnsi="Arial" w:cs="Arial"/>
                <w:spacing w:val="-1"/>
              </w:rPr>
              <w:t>listening</w:t>
            </w:r>
            <w:r w:rsidRPr="005F7AB1">
              <w:rPr>
                <w:rFonts w:ascii="Arial" w:eastAsia="Arial" w:hAnsi="Arial" w:cs="Arial"/>
                <w:spacing w:val="3"/>
              </w:rPr>
              <w:t xml:space="preserve"> </w:t>
            </w:r>
            <w:r w:rsidRPr="005F7AB1">
              <w:rPr>
                <w:rFonts w:ascii="Arial" w:eastAsia="Arial" w:hAnsi="Arial" w:cs="Arial"/>
              </w:rPr>
              <w:t>for image</w:t>
            </w:r>
            <w:r w:rsidRPr="005F7AB1">
              <w:rPr>
                <w:rFonts w:ascii="Arial" w:eastAsia="Arial" w:hAnsi="Arial" w:cs="Arial"/>
                <w:spacing w:val="1"/>
              </w:rPr>
              <w:t xml:space="preserve"> </w:t>
            </w:r>
            <w:r w:rsidRPr="005F7AB1">
              <w:rPr>
                <w:rFonts w:ascii="Arial" w:eastAsia="Arial" w:hAnsi="Arial" w:cs="Arial"/>
              </w:rPr>
              <w:t xml:space="preserve">/ </w:t>
            </w:r>
            <w:r w:rsidRPr="005F7AB1">
              <w:rPr>
                <w:rFonts w:ascii="Arial" w:eastAsia="Arial" w:hAnsi="Arial" w:cs="Arial"/>
                <w:spacing w:val="-1"/>
              </w:rPr>
              <w:t>evidential</w:t>
            </w:r>
            <w:r w:rsidRPr="005F7AB1">
              <w:rPr>
                <w:rFonts w:ascii="Arial" w:eastAsia="Arial" w:hAnsi="Arial" w:cs="Arial"/>
                <w:spacing w:val="29"/>
              </w:rPr>
              <w:t xml:space="preserve"> </w:t>
            </w:r>
            <w:r w:rsidRPr="005F7AB1">
              <w:rPr>
                <w:rFonts w:ascii="Arial" w:eastAsia="Arial" w:hAnsi="Arial" w:cs="Arial"/>
                <w:spacing w:val="-1"/>
              </w:rPr>
              <w:t>record</w:t>
            </w:r>
            <w:r w:rsidRPr="005F7AB1">
              <w:rPr>
                <w:rFonts w:ascii="Arial" w:eastAsia="Arial" w:hAnsi="Arial" w:cs="Arial"/>
                <w:spacing w:val="-2"/>
              </w:rPr>
              <w:t xml:space="preserve"> </w:t>
            </w:r>
            <w:r w:rsidRPr="005F7AB1">
              <w:rPr>
                <w:rFonts w:ascii="Arial" w:eastAsia="Arial" w:hAnsi="Arial" w:cs="Arial"/>
                <w:spacing w:val="-1"/>
              </w:rPr>
              <w:t>connections</w:t>
            </w:r>
          </w:p>
        </w:tc>
        <w:tc>
          <w:tcPr>
            <w:tcW w:w="19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1000</w:t>
            </w:r>
          </w:p>
        </w:tc>
      </w:tr>
      <w:tr w:rsidR="004979FF" w:rsidRPr="005F7AB1">
        <w:trPr>
          <w:trHeight w:hRule="exact" w:val="522"/>
        </w:trPr>
        <w:tc>
          <w:tcPr>
            <w:tcW w:w="410"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-s</w:t>
            </w:r>
          </w:p>
        </w:tc>
        <w:tc>
          <w:tcPr>
            <w:tcW w:w="2142" w:type="dxa"/>
            <w:tcBorders>
              <w:top w:val="single" w:sz="1" w:space="0" w:color="000000"/>
              <w:left w:val="nil"/>
              <w:bottom w:val="single" w:sz="1" w:space="0" w:color="000000"/>
              <w:right w:val="single" w:sz="1" w:space="0" w:color="000000"/>
            </w:tcBorders>
          </w:tcPr>
          <w:p w:rsidR="004979FF" w:rsidRPr="005F7AB1" w:rsidRDefault="00EA703D">
            <w:pPr>
              <w:pStyle w:val="TableParagraph"/>
              <w:spacing w:before="24"/>
              <w:ind w:left="59"/>
              <w:rPr>
                <w:rFonts w:ascii="Courier New" w:eastAsia="Courier New" w:hAnsi="Courier New" w:cs="Courier New"/>
                <w:sz w:val="20"/>
                <w:szCs w:val="20"/>
              </w:rPr>
            </w:pPr>
            <w:r w:rsidRPr="005F7AB1">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tabs>
                <w:tab w:val="left" w:pos="719"/>
                <w:tab w:val="left" w:pos="1759"/>
                <w:tab w:val="left" w:pos="2245"/>
                <w:tab w:val="left" w:pos="3379"/>
              </w:tabs>
              <w:spacing w:before="6" w:line="246" w:lineRule="auto"/>
              <w:ind w:left="109" w:right="103"/>
              <w:rPr>
                <w:rFonts w:ascii="Arial" w:eastAsia="Arial" w:hAnsi="Arial" w:cs="Arial"/>
              </w:rPr>
            </w:pPr>
            <w:r w:rsidRPr="005F7AB1">
              <w:rPr>
                <w:rFonts w:ascii="Arial" w:eastAsia="Arial" w:hAnsi="Arial" w:cs="Arial"/>
                <w:spacing w:val="-1"/>
              </w:rPr>
              <w:t>port</w:t>
            </w:r>
            <w:r w:rsidRPr="005F7AB1">
              <w:rPr>
                <w:rFonts w:ascii="Arial" w:eastAsia="Arial" w:hAnsi="Arial" w:cs="Arial"/>
                <w:spacing w:val="-1"/>
              </w:rPr>
              <w:tab/>
              <w:t>listening</w:t>
            </w:r>
            <w:r w:rsidRPr="005F7AB1">
              <w:rPr>
                <w:rFonts w:ascii="Arial" w:eastAsia="Arial" w:hAnsi="Arial" w:cs="Arial"/>
                <w:spacing w:val="-1"/>
              </w:rPr>
              <w:tab/>
            </w:r>
            <w:r w:rsidRPr="005F7AB1">
              <w:rPr>
                <w:rFonts w:ascii="Arial" w:eastAsia="Arial" w:hAnsi="Arial" w:cs="Arial"/>
              </w:rPr>
              <w:t>for</w:t>
            </w:r>
            <w:r w:rsidRPr="005F7AB1">
              <w:rPr>
                <w:rFonts w:ascii="Arial" w:eastAsia="Arial" w:hAnsi="Arial" w:cs="Arial"/>
              </w:rPr>
              <w:tab/>
              <w:t>summary</w:t>
            </w:r>
            <w:r w:rsidRPr="005F7AB1">
              <w:rPr>
                <w:rFonts w:ascii="Arial" w:eastAsia="Arial" w:hAnsi="Arial" w:cs="Arial"/>
              </w:rPr>
              <w:tab/>
            </w:r>
            <w:r w:rsidRPr="005F7AB1">
              <w:rPr>
                <w:rFonts w:ascii="Arial" w:eastAsia="Arial" w:hAnsi="Arial" w:cs="Arial"/>
                <w:spacing w:val="-1"/>
              </w:rPr>
              <w:t>record</w:t>
            </w:r>
            <w:r w:rsidRPr="005F7AB1">
              <w:rPr>
                <w:rFonts w:ascii="Arial" w:eastAsia="Arial" w:hAnsi="Arial" w:cs="Arial"/>
                <w:spacing w:val="27"/>
              </w:rPr>
              <w:t xml:space="preserve"> </w:t>
            </w:r>
            <w:r w:rsidRPr="005F7AB1">
              <w:rPr>
                <w:rFonts w:ascii="Arial" w:eastAsia="Arial" w:hAnsi="Arial" w:cs="Arial"/>
                <w:spacing w:val="-1"/>
              </w:rPr>
              <w:t>connections</w:t>
            </w:r>
          </w:p>
        </w:tc>
        <w:tc>
          <w:tcPr>
            <w:tcW w:w="19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9001</w:t>
            </w:r>
          </w:p>
        </w:tc>
      </w:tr>
      <w:tr w:rsidR="004979FF" w:rsidRPr="005F7AB1">
        <w:trPr>
          <w:trHeight w:hRule="exact" w:val="520"/>
        </w:trPr>
        <w:tc>
          <w:tcPr>
            <w:tcW w:w="410"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-k</w:t>
            </w:r>
          </w:p>
        </w:tc>
        <w:tc>
          <w:tcPr>
            <w:tcW w:w="2142" w:type="dxa"/>
            <w:tcBorders>
              <w:top w:val="single" w:sz="1" w:space="0" w:color="000000"/>
              <w:left w:val="nil"/>
              <w:bottom w:val="single" w:sz="1" w:space="0" w:color="000000"/>
              <w:right w:val="single" w:sz="1" w:space="0" w:color="000000"/>
            </w:tcBorders>
          </w:tcPr>
          <w:p w:rsidR="004979FF" w:rsidRPr="005F7AB1" w:rsidRDefault="00EA703D">
            <w:pPr>
              <w:pStyle w:val="TableParagraph"/>
              <w:spacing w:before="22"/>
              <w:ind w:left="59"/>
              <w:rPr>
                <w:rFonts w:ascii="Courier New" w:eastAsia="Courier New" w:hAnsi="Courier New" w:cs="Courier New"/>
                <w:sz w:val="20"/>
                <w:szCs w:val="20"/>
              </w:rPr>
            </w:pPr>
            <w:r w:rsidRPr="005F7AB1">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ight="154"/>
              <w:rPr>
                <w:rFonts w:ascii="Arial" w:eastAsia="Arial" w:hAnsi="Arial" w:cs="Arial"/>
              </w:rPr>
            </w:pPr>
            <w:r w:rsidRPr="005F7AB1">
              <w:rPr>
                <w:rFonts w:ascii="Arial" w:eastAsia="Arial" w:hAnsi="Arial" w:cs="Arial"/>
                <w:spacing w:val="-1"/>
              </w:rPr>
              <w:t>port</w:t>
            </w:r>
            <w:r w:rsidRPr="005F7AB1">
              <w:rPr>
                <w:rFonts w:ascii="Arial" w:eastAsia="Arial" w:hAnsi="Arial" w:cs="Arial"/>
                <w:spacing w:val="2"/>
              </w:rPr>
              <w:t xml:space="preserve"> </w:t>
            </w:r>
            <w:r w:rsidRPr="005F7AB1">
              <w:rPr>
                <w:rFonts w:ascii="Arial" w:eastAsia="Arial" w:hAnsi="Arial" w:cs="Arial"/>
                <w:spacing w:val="-1"/>
              </w:rPr>
              <w:t>on</w:t>
            </w:r>
            <w:r w:rsidRPr="005F7AB1">
              <w:rPr>
                <w:rFonts w:ascii="Arial" w:eastAsia="Arial" w:hAnsi="Arial" w:cs="Arial"/>
              </w:rPr>
              <w:t xml:space="preserve"> 372</w:t>
            </w:r>
            <w:r w:rsidRPr="005F7AB1">
              <w:rPr>
                <w:rFonts w:ascii="Arial" w:eastAsia="Arial" w:hAnsi="Arial" w:cs="Arial"/>
                <w:spacing w:val="-1"/>
              </w:rPr>
              <w:t xml:space="preserve"> listening</w:t>
            </w:r>
            <w:r w:rsidRPr="005F7AB1">
              <w:rPr>
                <w:rFonts w:ascii="Arial" w:eastAsia="Arial" w:hAnsi="Arial" w:cs="Arial"/>
                <w:spacing w:val="4"/>
              </w:rPr>
              <w:t xml:space="preserve"> </w:t>
            </w:r>
            <w:r w:rsidRPr="005F7AB1">
              <w:rPr>
                <w:rFonts w:ascii="Arial" w:eastAsia="Arial" w:hAnsi="Arial" w:cs="Arial"/>
                <w:spacing w:val="1"/>
              </w:rPr>
              <w:t>for</w:t>
            </w:r>
            <w:r w:rsidRPr="005F7AB1">
              <w:rPr>
                <w:rFonts w:ascii="Arial" w:eastAsia="Arial" w:hAnsi="Arial" w:cs="Arial"/>
              </w:rPr>
              <w:t xml:space="preserve"> </w:t>
            </w:r>
            <w:r w:rsidRPr="005F7AB1">
              <w:rPr>
                <w:rFonts w:ascii="Arial" w:eastAsia="Arial" w:hAnsi="Arial" w:cs="Arial"/>
                <w:spacing w:val="-1"/>
              </w:rPr>
              <w:t>session</w:t>
            </w:r>
            <w:r w:rsidRPr="005F7AB1">
              <w:rPr>
                <w:rFonts w:ascii="Arial" w:eastAsia="Arial" w:hAnsi="Arial" w:cs="Arial"/>
              </w:rPr>
              <w:t xml:space="preserve"> </w:t>
            </w:r>
            <w:r w:rsidRPr="005F7AB1">
              <w:rPr>
                <w:rFonts w:ascii="Arial" w:eastAsia="Arial" w:hAnsi="Arial" w:cs="Arial"/>
                <w:spacing w:val="-1"/>
              </w:rPr>
              <w:t>control</w:t>
            </w:r>
            <w:r w:rsidRPr="005F7AB1">
              <w:rPr>
                <w:rFonts w:ascii="Arial" w:eastAsia="Arial" w:hAnsi="Arial" w:cs="Arial"/>
                <w:spacing w:val="37"/>
              </w:rPr>
              <w:t xml:space="preserve"> </w:t>
            </w:r>
            <w:r w:rsidRPr="005F7AB1">
              <w:rPr>
                <w:rFonts w:ascii="Arial" w:eastAsia="Arial" w:hAnsi="Arial" w:cs="Arial"/>
                <w:spacing w:val="-1"/>
              </w:rPr>
              <w:t>and</w:t>
            </w:r>
            <w:r w:rsidRPr="005F7AB1">
              <w:rPr>
                <w:rFonts w:ascii="Arial" w:eastAsia="Arial" w:hAnsi="Arial" w:cs="Arial"/>
                <w:spacing w:val="1"/>
              </w:rPr>
              <w:t xml:space="preserve"> </w:t>
            </w:r>
            <w:r w:rsidRPr="005F7AB1">
              <w:rPr>
                <w:rFonts w:ascii="Arial" w:eastAsia="Arial" w:hAnsi="Arial" w:cs="Arial"/>
              </w:rPr>
              <w:t>key</w:t>
            </w:r>
            <w:r w:rsidRPr="005F7AB1">
              <w:rPr>
                <w:rFonts w:ascii="Arial" w:eastAsia="Arial" w:hAnsi="Arial" w:cs="Arial"/>
                <w:spacing w:val="-3"/>
              </w:rPr>
              <w:t xml:space="preserve"> </w:t>
            </w:r>
            <w:r w:rsidRPr="005F7AB1">
              <w:rPr>
                <w:rFonts w:ascii="Arial" w:eastAsia="Arial" w:hAnsi="Arial" w:cs="Arial"/>
              </w:rPr>
              <w:t>transfer</w:t>
            </w:r>
            <w:r w:rsidRPr="005F7AB1">
              <w:rPr>
                <w:rFonts w:ascii="Arial" w:eastAsia="Arial" w:hAnsi="Arial" w:cs="Arial"/>
                <w:spacing w:val="2"/>
              </w:rPr>
              <w:t xml:space="preserve"> </w:t>
            </w:r>
            <w:r w:rsidRPr="005F7AB1">
              <w:rPr>
                <w:rFonts w:ascii="Arial" w:eastAsia="Arial" w:hAnsi="Arial" w:cs="Arial"/>
                <w:spacing w:val="-1"/>
              </w:rPr>
              <w:t>operations</w:t>
            </w:r>
          </w:p>
        </w:tc>
        <w:tc>
          <w:tcPr>
            <w:tcW w:w="19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9003</w:t>
            </w:r>
          </w:p>
        </w:tc>
      </w:tr>
      <w:tr w:rsidR="004979FF" w:rsidRPr="005F7AB1">
        <w:trPr>
          <w:trHeight w:hRule="exact" w:val="262"/>
        </w:trPr>
        <w:tc>
          <w:tcPr>
            <w:tcW w:w="410"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-d</w:t>
            </w:r>
          </w:p>
        </w:tc>
        <w:tc>
          <w:tcPr>
            <w:tcW w:w="2142" w:type="dxa"/>
            <w:tcBorders>
              <w:top w:val="single" w:sz="1" w:space="0" w:color="000000"/>
              <w:left w:val="nil"/>
              <w:bottom w:val="single" w:sz="1" w:space="0" w:color="000000"/>
              <w:right w:val="single" w:sz="1" w:space="0" w:color="000000"/>
            </w:tcBorders>
          </w:tcPr>
          <w:p w:rsidR="004979FF" w:rsidRPr="005F7AB1" w:rsidRDefault="00EA703D">
            <w:pPr>
              <w:pStyle w:val="TableParagraph"/>
              <w:spacing w:before="24"/>
              <w:ind w:left="59"/>
              <w:rPr>
                <w:rFonts w:ascii="Courier New" w:eastAsia="Courier New" w:hAnsi="Courier New" w:cs="Courier New"/>
                <w:sz w:val="20"/>
                <w:szCs w:val="20"/>
              </w:rPr>
            </w:pPr>
            <w:r w:rsidRPr="005F7AB1">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port</w:t>
            </w:r>
            <w:r w:rsidRPr="005F7AB1">
              <w:rPr>
                <w:rFonts w:ascii="Arial" w:eastAsia="Arial" w:hAnsi="Arial" w:cs="Arial"/>
                <w:spacing w:val="1"/>
              </w:rPr>
              <w:t xml:space="preserve"> </w:t>
            </w:r>
            <w:r w:rsidRPr="005F7AB1">
              <w:rPr>
                <w:rFonts w:ascii="Arial" w:eastAsia="Arial" w:hAnsi="Arial" w:cs="Arial"/>
                <w:spacing w:val="-1"/>
              </w:rPr>
              <w:t>listening</w:t>
            </w:r>
            <w:r w:rsidRPr="005F7AB1">
              <w:rPr>
                <w:rFonts w:ascii="Arial" w:eastAsia="Arial" w:hAnsi="Arial" w:cs="Arial"/>
                <w:spacing w:val="3"/>
              </w:rPr>
              <w:t xml:space="preserve"> </w:t>
            </w:r>
            <w:r w:rsidRPr="005F7AB1">
              <w:rPr>
                <w:rFonts w:ascii="Arial" w:eastAsia="Arial" w:hAnsi="Arial" w:cs="Arial"/>
              </w:rPr>
              <w:t xml:space="preserve">for </w:t>
            </w:r>
            <w:r w:rsidRPr="005F7AB1">
              <w:rPr>
                <w:rFonts w:ascii="Arial" w:eastAsia="Arial" w:hAnsi="Arial" w:cs="Arial"/>
                <w:spacing w:val="-1"/>
              </w:rPr>
              <w:t xml:space="preserve">diagnostic </w:t>
            </w:r>
            <w:r w:rsidRPr="005F7AB1">
              <w:rPr>
                <w:rFonts w:ascii="Arial" w:eastAsia="Arial" w:hAnsi="Arial" w:cs="Arial"/>
              </w:rPr>
              <w:t>messages</w:t>
            </w:r>
          </w:p>
        </w:tc>
        <w:tc>
          <w:tcPr>
            <w:tcW w:w="19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9006</w:t>
            </w:r>
          </w:p>
        </w:tc>
      </w:tr>
      <w:tr w:rsidR="004979FF" w:rsidRPr="005F7AB1">
        <w:trPr>
          <w:trHeight w:hRule="exact" w:val="260"/>
        </w:trPr>
        <w:tc>
          <w:tcPr>
            <w:tcW w:w="410"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-e</w:t>
            </w:r>
          </w:p>
        </w:tc>
        <w:tc>
          <w:tcPr>
            <w:tcW w:w="2142" w:type="dxa"/>
            <w:tcBorders>
              <w:top w:val="single" w:sz="1" w:space="0" w:color="000000"/>
              <w:left w:val="nil"/>
              <w:bottom w:val="single" w:sz="1" w:space="0" w:color="000000"/>
              <w:right w:val="single" w:sz="1" w:space="0" w:color="000000"/>
            </w:tcBorders>
          </w:tcPr>
          <w:p w:rsidR="004979FF" w:rsidRPr="005F7AB1" w:rsidRDefault="00EA703D">
            <w:pPr>
              <w:pStyle w:val="TableParagraph"/>
              <w:spacing w:before="22"/>
              <w:ind w:left="59"/>
              <w:rPr>
                <w:rFonts w:ascii="Courier New" w:eastAsia="Courier New" w:hAnsi="Courier New" w:cs="Courier New"/>
                <w:sz w:val="20"/>
                <w:szCs w:val="20"/>
              </w:rPr>
            </w:pPr>
            <w:r w:rsidRPr="005F7AB1">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109"/>
              <w:rPr>
                <w:rFonts w:ascii="Arial" w:eastAsia="Arial" w:hAnsi="Arial" w:cs="Arial"/>
              </w:rPr>
            </w:pPr>
            <w:r w:rsidRPr="005F7AB1">
              <w:rPr>
                <w:rFonts w:ascii="Arial" w:eastAsia="Arial" w:hAnsi="Arial" w:cs="Arial"/>
                <w:spacing w:val="-1"/>
              </w:rPr>
              <w:t>port</w:t>
            </w:r>
            <w:r w:rsidRPr="005F7AB1">
              <w:rPr>
                <w:rFonts w:ascii="Arial" w:eastAsia="Arial" w:hAnsi="Arial" w:cs="Arial"/>
                <w:spacing w:val="2"/>
              </w:rPr>
              <w:t xml:space="preserve"> </w:t>
            </w:r>
            <w:r w:rsidRPr="005F7AB1">
              <w:rPr>
                <w:rFonts w:ascii="Arial" w:eastAsia="Arial" w:hAnsi="Arial" w:cs="Arial"/>
                <w:spacing w:val="-1"/>
              </w:rPr>
              <w:t>listening</w:t>
            </w:r>
            <w:r w:rsidRPr="005F7AB1">
              <w:rPr>
                <w:rFonts w:ascii="Arial" w:eastAsia="Arial" w:hAnsi="Arial" w:cs="Arial"/>
                <w:spacing w:val="3"/>
              </w:rPr>
              <w:t xml:space="preserve"> </w:t>
            </w:r>
            <w:r w:rsidRPr="005F7AB1">
              <w:rPr>
                <w:rFonts w:ascii="Arial" w:eastAsia="Arial" w:hAnsi="Arial" w:cs="Arial"/>
              </w:rPr>
              <w:t xml:space="preserve">for </w:t>
            </w:r>
            <w:r w:rsidRPr="005F7AB1">
              <w:rPr>
                <w:rFonts w:ascii="Arial" w:eastAsia="Arial" w:hAnsi="Arial" w:cs="Arial"/>
                <w:spacing w:val="-1"/>
              </w:rPr>
              <w:t xml:space="preserve">exception </w:t>
            </w:r>
            <w:r w:rsidRPr="005F7AB1">
              <w:rPr>
                <w:rFonts w:ascii="Arial" w:eastAsia="Arial" w:hAnsi="Arial" w:cs="Arial"/>
              </w:rPr>
              <w:t>messages</w:t>
            </w:r>
          </w:p>
        </w:tc>
        <w:tc>
          <w:tcPr>
            <w:tcW w:w="19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9007</w:t>
            </w:r>
          </w:p>
        </w:tc>
      </w:tr>
      <w:tr w:rsidR="004979FF" w:rsidRPr="005F7AB1">
        <w:trPr>
          <w:trHeight w:hRule="exact" w:val="262"/>
        </w:trPr>
        <w:tc>
          <w:tcPr>
            <w:tcW w:w="410"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-t</w:t>
            </w:r>
          </w:p>
        </w:tc>
        <w:tc>
          <w:tcPr>
            <w:tcW w:w="2142" w:type="dxa"/>
            <w:tcBorders>
              <w:top w:val="single" w:sz="1" w:space="0" w:color="000000"/>
              <w:left w:val="nil"/>
              <w:bottom w:val="single" w:sz="1" w:space="0" w:color="000000"/>
              <w:right w:val="single" w:sz="1" w:space="0" w:color="000000"/>
            </w:tcBorders>
          </w:tcPr>
          <w:p w:rsidR="004979FF" w:rsidRPr="005F7AB1" w:rsidRDefault="00EA703D">
            <w:pPr>
              <w:pStyle w:val="TableParagraph"/>
              <w:spacing w:before="24"/>
              <w:ind w:left="59"/>
              <w:rPr>
                <w:rFonts w:ascii="Courier New" w:eastAsia="Courier New" w:hAnsi="Courier New" w:cs="Courier New"/>
                <w:sz w:val="20"/>
                <w:szCs w:val="20"/>
              </w:rPr>
            </w:pPr>
            <w:r w:rsidRPr="005F7AB1">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Specify</w:t>
            </w:r>
            <w:r w:rsidRPr="005F7AB1">
              <w:rPr>
                <w:rFonts w:ascii="Arial" w:eastAsia="Arial" w:hAnsi="Arial" w:cs="Arial"/>
                <w:spacing w:val="-4"/>
              </w:rPr>
              <w:t xml:space="preserve"> </w:t>
            </w:r>
            <w:r w:rsidRPr="005F7AB1">
              <w:rPr>
                <w:rFonts w:ascii="Arial" w:eastAsia="Arial" w:hAnsi="Arial" w:cs="Arial"/>
              </w:rPr>
              <w:t>image</w:t>
            </w:r>
            <w:r w:rsidRPr="005F7AB1">
              <w:rPr>
                <w:rFonts w:ascii="Arial" w:eastAsia="Arial" w:hAnsi="Arial" w:cs="Arial"/>
                <w:spacing w:val="1"/>
              </w:rPr>
              <w:t xml:space="preserve"> </w:t>
            </w:r>
            <w:r w:rsidRPr="005F7AB1">
              <w:rPr>
                <w:rFonts w:ascii="Arial" w:eastAsia="Arial" w:hAnsi="Arial" w:cs="Arial"/>
              </w:rPr>
              <w:t>transfer</w:t>
            </w:r>
            <w:r w:rsidRPr="005F7AB1">
              <w:rPr>
                <w:rFonts w:ascii="Arial" w:eastAsia="Arial" w:hAnsi="Arial" w:cs="Arial"/>
                <w:spacing w:val="2"/>
              </w:rPr>
              <w:t xml:space="preserve"> </w:t>
            </w:r>
            <w:r w:rsidRPr="005F7AB1">
              <w:rPr>
                <w:rFonts w:ascii="Arial" w:eastAsia="Arial" w:hAnsi="Arial" w:cs="Arial"/>
                <w:spacing w:val="-1"/>
              </w:rPr>
              <w:t>timeout</w:t>
            </w:r>
            <w:r w:rsidRPr="005F7AB1">
              <w:rPr>
                <w:rFonts w:ascii="Arial" w:eastAsia="Arial" w:hAnsi="Arial" w:cs="Arial"/>
              </w:rPr>
              <w:t xml:space="preserve"> (ms)</w:t>
            </w:r>
          </w:p>
        </w:tc>
        <w:tc>
          <w:tcPr>
            <w:tcW w:w="19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5000</w:t>
            </w:r>
          </w:p>
        </w:tc>
      </w:tr>
      <w:tr w:rsidR="004979FF" w:rsidRPr="005F7AB1">
        <w:trPr>
          <w:trHeight w:hRule="exact" w:val="520"/>
        </w:trPr>
        <w:tc>
          <w:tcPr>
            <w:tcW w:w="410"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20"/>
              <w:ind w:left="109"/>
              <w:rPr>
                <w:rFonts w:ascii="Courier New" w:eastAsia="Courier New" w:hAnsi="Courier New" w:cs="Courier New"/>
                <w:sz w:val="20"/>
                <w:szCs w:val="20"/>
              </w:rPr>
            </w:pPr>
            <w:r w:rsidRPr="005F7AB1">
              <w:rPr>
                <w:rFonts w:ascii="Courier New" w:eastAsia="Courier New" w:hAnsi="Courier New" w:cs="Courier New"/>
                <w:sz w:val="20"/>
                <w:szCs w:val="20"/>
              </w:rPr>
              <w:t>-p</w:t>
            </w:r>
          </w:p>
        </w:tc>
        <w:tc>
          <w:tcPr>
            <w:tcW w:w="2142" w:type="dxa"/>
            <w:tcBorders>
              <w:top w:val="single" w:sz="1" w:space="0" w:color="000000"/>
              <w:left w:val="nil"/>
              <w:bottom w:val="single" w:sz="1" w:space="0" w:color="000000"/>
              <w:right w:val="single" w:sz="1" w:space="0" w:color="000000"/>
            </w:tcBorders>
          </w:tcPr>
          <w:p w:rsidR="004979FF" w:rsidRPr="005F7AB1" w:rsidRDefault="00EA703D">
            <w:pPr>
              <w:pStyle w:val="TableParagraph"/>
              <w:spacing w:before="20"/>
              <w:ind w:left="59"/>
              <w:rPr>
                <w:rFonts w:ascii="Courier New" w:eastAsia="Courier New" w:hAnsi="Courier New" w:cs="Courier New"/>
                <w:sz w:val="20"/>
                <w:szCs w:val="20"/>
              </w:rPr>
            </w:pPr>
            <w:r w:rsidRPr="005F7AB1">
              <w:rPr>
                <w:rFonts w:ascii="Courier New" w:eastAsia="Courier New" w:hAnsi="Courier New" w:cs="Courier New"/>
                <w:sz w:val="20"/>
                <w:szCs w:val="20"/>
              </w:rPr>
              <w:t>directory</w:t>
            </w:r>
          </w:p>
        </w:tc>
        <w:tc>
          <w:tcPr>
            <w:tcW w:w="411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ight="425"/>
              <w:rPr>
                <w:rFonts w:ascii="Arial" w:eastAsia="Arial" w:hAnsi="Arial" w:cs="Arial"/>
              </w:rPr>
            </w:pPr>
            <w:r w:rsidRPr="005F7AB1">
              <w:rPr>
                <w:rFonts w:ascii="Arial" w:eastAsia="Arial" w:hAnsi="Arial" w:cs="Arial"/>
              </w:rPr>
              <w:t>specify</w:t>
            </w:r>
            <w:r w:rsidRPr="005F7AB1">
              <w:rPr>
                <w:rFonts w:ascii="Arial" w:eastAsia="Arial" w:hAnsi="Arial" w:cs="Arial"/>
                <w:spacing w:val="-3"/>
              </w:rPr>
              <w:t xml:space="preserve"> </w:t>
            </w:r>
            <w:r w:rsidRPr="005F7AB1">
              <w:rPr>
                <w:rFonts w:ascii="Arial" w:eastAsia="Arial" w:hAnsi="Arial" w:cs="Arial"/>
                <w:spacing w:val="-1"/>
              </w:rPr>
              <w:t>parent</w:t>
            </w:r>
            <w:r w:rsidRPr="005F7AB1">
              <w:rPr>
                <w:rFonts w:ascii="Arial" w:eastAsia="Arial" w:hAnsi="Arial" w:cs="Arial"/>
                <w:spacing w:val="3"/>
              </w:rPr>
              <w:t xml:space="preserve"> </w:t>
            </w:r>
            <w:r w:rsidRPr="005F7AB1">
              <w:rPr>
                <w:rFonts w:ascii="Arial" w:eastAsia="Arial" w:hAnsi="Arial" w:cs="Arial"/>
              </w:rPr>
              <w:t>home</w:t>
            </w:r>
            <w:r w:rsidRPr="005F7AB1">
              <w:rPr>
                <w:rFonts w:ascii="Arial" w:eastAsia="Arial" w:hAnsi="Arial" w:cs="Arial"/>
                <w:spacing w:val="-1"/>
              </w:rPr>
              <w:t xml:space="preserve"> directory</w:t>
            </w:r>
            <w:r w:rsidRPr="005F7AB1">
              <w:rPr>
                <w:rFonts w:ascii="Arial" w:eastAsia="Arial" w:hAnsi="Arial" w:cs="Arial"/>
              </w:rPr>
              <w:t xml:space="preserve"> for </w:t>
            </w:r>
            <w:r w:rsidRPr="005F7AB1">
              <w:rPr>
                <w:rFonts w:ascii="Arial" w:eastAsia="Arial" w:hAnsi="Arial" w:cs="Arial"/>
                <w:spacing w:val="-1"/>
              </w:rPr>
              <w:t>log</w:t>
            </w:r>
            <w:r w:rsidRPr="005F7AB1">
              <w:rPr>
                <w:rFonts w:ascii="Arial" w:eastAsia="Arial" w:hAnsi="Arial" w:cs="Arial"/>
                <w:spacing w:val="29"/>
              </w:rPr>
              <w:t xml:space="preserve"> </w:t>
            </w:r>
            <w:r w:rsidRPr="005F7AB1">
              <w:rPr>
                <w:rFonts w:ascii="Arial" w:eastAsia="Arial" w:hAnsi="Arial" w:cs="Arial"/>
              </w:rPr>
              <w:t>files</w:t>
            </w:r>
          </w:p>
        </w:tc>
        <w:tc>
          <w:tcPr>
            <w:tcW w:w="192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2"/>
        </w:trPr>
        <w:tc>
          <w:tcPr>
            <w:tcW w:w="410"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-n</w:t>
            </w:r>
          </w:p>
        </w:tc>
        <w:tc>
          <w:tcPr>
            <w:tcW w:w="2142" w:type="dxa"/>
            <w:tcBorders>
              <w:top w:val="single" w:sz="1" w:space="0" w:color="000000"/>
              <w:left w:val="nil"/>
              <w:bottom w:val="single" w:sz="1" w:space="0" w:color="000000"/>
              <w:right w:val="single" w:sz="1" w:space="0" w:color="000000"/>
            </w:tcBorders>
          </w:tcPr>
          <w:p w:rsidR="004979FF" w:rsidRPr="005F7AB1" w:rsidRDefault="00EA703D">
            <w:pPr>
              <w:pStyle w:val="TableParagraph"/>
              <w:spacing w:before="24"/>
              <w:ind w:left="59"/>
              <w:rPr>
                <w:rFonts w:ascii="Courier New" w:eastAsia="Courier New" w:hAnsi="Courier New" w:cs="Courier New"/>
                <w:sz w:val="20"/>
                <w:szCs w:val="20"/>
              </w:rPr>
            </w:pPr>
            <w:r w:rsidRPr="005F7AB1">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port</w:t>
            </w:r>
            <w:r w:rsidRPr="005F7AB1">
              <w:rPr>
                <w:rFonts w:ascii="Arial" w:eastAsia="Arial" w:hAnsi="Arial" w:cs="Arial"/>
                <w:spacing w:val="2"/>
              </w:rPr>
              <w:t xml:space="preserve"> </w:t>
            </w:r>
            <w:r w:rsidRPr="005F7AB1">
              <w:rPr>
                <w:rFonts w:ascii="Arial" w:eastAsia="Arial" w:hAnsi="Arial" w:cs="Arial"/>
                <w:spacing w:val="-1"/>
              </w:rPr>
              <w:t>on</w:t>
            </w:r>
            <w:r w:rsidRPr="005F7AB1">
              <w:rPr>
                <w:rFonts w:ascii="Arial" w:eastAsia="Arial" w:hAnsi="Arial" w:cs="Arial"/>
              </w:rPr>
              <w:t xml:space="preserve"> 372</w:t>
            </w:r>
            <w:r w:rsidRPr="005F7AB1">
              <w:rPr>
                <w:rFonts w:ascii="Arial" w:eastAsia="Arial" w:hAnsi="Arial" w:cs="Arial"/>
                <w:spacing w:val="-1"/>
              </w:rPr>
              <w:t xml:space="preserve"> listening</w:t>
            </w:r>
            <w:r w:rsidRPr="005F7AB1">
              <w:rPr>
                <w:rFonts w:ascii="Arial" w:eastAsia="Arial" w:hAnsi="Arial" w:cs="Arial"/>
                <w:spacing w:val="3"/>
              </w:rPr>
              <w:t xml:space="preserve"> </w:t>
            </w:r>
            <w:r w:rsidRPr="005F7AB1">
              <w:rPr>
                <w:rFonts w:ascii="Arial" w:eastAsia="Arial" w:hAnsi="Arial" w:cs="Arial"/>
                <w:spacing w:val="1"/>
              </w:rPr>
              <w:t xml:space="preserve">for </w:t>
            </w:r>
            <w:r w:rsidRPr="005F7AB1">
              <w:rPr>
                <w:rFonts w:ascii="Arial" w:eastAsia="Arial" w:hAnsi="Arial" w:cs="Arial"/>
                <w:spacing w:val="-1"/>
              </w:rPr>
              <w:t>nvt</w:t>
            </w:r>
            <w:r w:rsidRPr="005F7AB1">
              <w:rPr>
                <w:rFonts w:ascii="Arial" w:eastAsia="Arial" w:hAnsi="Arial" w:cs="Arial"/>
                <w:spacing w:val="2"/>
              </w:rPr>
              <w:t xml:space="preserve"> </w:t>
            </w:r>
            <w:r w:rsidRPr="005F7AB1">
              <w:rPr>
                <w:rFonts w:ascii="Arial" w:eastAsia="Arial" w:hAnsi="Arial" w:cs="Arial"/>
                <w:spacing w:val="-1"/>
              </w:rPr>
              <w:t>control</w:t>
            </w:r>
          </w:p>
        </w:tc>
        <w:tc>
          <w:tcPr>
            <w:tcW w:w="192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0"/>
        </w:trPr>
        <w:tc>
          <w:tcPr>
            <w:tcW w:w="410"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-D</w:t>
            </w:r>
          </w:p>
        </w:tc>
        <w:tc>
          <w:tcPr>
            <w:tcW w:w="2142" w:type="dxa"/>
            <w:tcBorders>
              <w:top w:val="single" w:sz="1" w:space="0" w:color="000000"/>
              <w:left w:val="nil"/>
              <w:bottom w:val="single" w:sz="1" w:space="0" w:color="000000"/>
              <w:right w:val="single" w:sz="1" w:space="0" w:color="000000"/>
            </w:tcBorders>
          </w:tcPr>
          <w:p w:rsidR="004979FF" w:rsidRPr="005F7AB1" w:rsidRDefault="00EA703D">
            <w:pPr>
              <w:pStyle w:val="TableParagraph"/>
              <w:spacing w:before="22"/>
              <w:ind w:left="59"/>
              <w:rPr>
                <w:rFonts w:ascii="Courier New" w:eastAsia="Courier New" w:hAnsi="Courier New" w:cs="Courier New"/>
                <w:sz w:val="20"/>
                <w:szCs w:val="20"/>
              </w:rPr>
            </w:pPr>
            <w:r w:rsidRPr="005F7AB1">
              <w:rPr>
                <w:rFonts w:ascii="Courier New" w:eastAsia="Courier New" w:hAnsi="Courier New" w:cs="Courier New"/>
                <w:sz w:val="20"/>
                <w:szCs w:val="20"/>
              </w:rPr>
              <w:t>0xnnnn</w:t>
            </w:r>
          </w:p>
        </w:tc>
        <w:tc>
          <w:tcPr>
            <w:tcW w:w="411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109"/>
              <w:rPr>
                <w:rFonts w:ascii="Arial" w:eastAsia="Arial" w:hAnsi="Arial" w:cs="Arial"/>
              </w:rPr>
            </w:pPr>
            <w:r w:rsidRPr="005F7AB1">
              <w:rPr>
                <w:rFonts w:ascii="Arial" w:eastAsia="Arial" w:hAnsi="Arial" w:cs="Arial"/>
                <w:spacing w:val="-1"/>
              </w:rPr>
              <w:t>debug</w:t>
            </w:r>
            <w:r w:rsidRPr="005F7AB1">
              <w:rPr>
                <w:rFonts w:ascii="Arial" w:eastAsia="Arial" w:hAnsi="Arial" w:cs="Arial"/>
                <w:spacing w:val="1"/>
              </w:rPr>
              <w:t xml:space="preserve"> </w:t>
            </w:r>
            <w:r w:rsidRPr="005F7AB1">
              <w:rPr>
                <w:rFonts w:ascii="Arial" w:eastAsia="Arial" w:hAnsi="Arial" w:cs="Arial"/>
                <w:spacing w:val="-1"/>
              </w:rPr>
              <w:t>bit</w:t>
            </w:r>
            <w:r w:rsidRPr="005F7AB1">
              <w:rPr>
                <w:rFonts w:ascii="Arial" w:eastAsia="Arial" w:hAnsi="Arial" w:cs="Arial"/>
                <w:spacing w:val="2"/>
              </w:rPr>
              <w:t xml:space="preserve"> </w:t>
            </w:r>
            <w:r w:rsidRPr="005F7AB1">
              <w:rPr>
                <w:rFonts w:ascii="Arial" w:eastAsia="Arial" w:hAnsi="Arial" w:cs="Arial"/>
                <w:spacing w:val="-1"/>
              </w:rPr>
              <w:t>field</w:t>
            </w:r>
          </w:p>
        </w:tc>
        <w:tc>
          <w:tcPr>
            <w:tcW w:w="19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0xffff</w:t>
            </w:r>
          </w:p>
        </w:tc>
      </w:tr>
      <w:tr w:rsidR="004979FF" w:rsidRPr="005F7AB1">
        <w:trPr>
          <w:trHeight w:hRule="exact" w:val="1562"/>
        </w:trPr>
        <w:tc>
          <w:tcPr>
            <w:tcW w:w="410"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-C</w:t>
            </w:r>
          </w:p>
        </w:tc>
        <w:tc>
          <w:tcPr>
            <w:tcW w:w="2142" w:type="dxa"/>
            <w:tcBorders>
              <w:top w:val="single" w:sz="1" w:space="0" w:color="000000"/>
              <w:left w:val="nil"/>
              <w:bottom w:val="single" w:sz="1" w:space="0" w:color="000000"/>
              <w:right w:val="single" w:sz="1" w:space="0" w:color="000000"/>
            </w:tcBorders>
          </w:tcPr>
          <w:p w:rsidR="004979FF" w:rsidRPr="005F7AB1" w:rsidRDefault="00EA703D">
            <w:pPr>
              <w:pStyle w:val="TableParagraph"/>
              <w:spacing w:before="24"/>
              <w:ind w:left="59"/>
              <w:rPr>
                <w:rFonts w:ascii="Courier New" w:eastAsia="Courier New" w:hAnsi="Courier New" w:cs="Courier New"/>
                <w:sz w:val="20"/>
                <w:szCs w:val="20"/>
              </w:rPr>
            </w:pPr>
            <w:r w:rsidRPr="005F7AB1">
              <w:rPr>
                <w:rFonts w:ascii="Courier New" w:eastAsia="Courier New" w:hAnsi="Courier New" w:cs="Courier New"/>
                <w:sz w:val="20"/>
                <w:szCs w:val="20"/>
              </w:rPr>
              <w:t>hhhh</w:t>
            </w:r>
          </w:p>
        </w:tc>
        <w:tc>
          <w:tcPr>
            <w:tcW w:w="411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ight="124"/>
              <w:rPr>
                <w:rFonts w:ascii="Arial" w:eastAsia="Arial" w:hAnsi="Arial" w:cs="Arial"/>
              </w:rPr>
            </w:pPr>
            <w:r w:rsidRPr="005F7AB1">
              <w:rPr>
                <w:rFonts w:ascii="Arial" w:eastAsia="Arial" w:hAnsi="Arial" w:cs="Arial"/>
                <w:spacing w:val="-1"/>
              </w:rPr>
              <w:t>Number</w:t>
            </w:r>
            <w:r w:rsidRPr="005F7AB1">
              <w:rPr>
                <w:rFonts w:ascii="Arial" w:eastAsia="Arial" w:hAnsi="Arial" w:cs="Arial"/>
              </w:rPr>
              <w:t xml:space="preserve"> of</w:t>
            </w:r>
            <w:r w:rsidRPr="005F7AB1">
              <w:rPr>
                <w:rFonts w:ascii="Arial" w:eastAsia="Arial" w:hAnsi="Arial" w:cs="Arial"/>
                <w:spacing w:val="2"/>
              </w:rPr>
              <w:t xml:space="preserve"> </w:t>
            </w:r>
            <w:r w:rsidRPr="005F7AB1">
              <w:rPr>
                <w:rFonts w:ascii="Arial" w:eastAsia="Arial" w:hAnsi="Arial" w:cs="Arial"/>
                <w:spacing w:val="-1"/>
              </w:rPr>
              <w:t>hours</w:t>
            </w:r>
            <w:r w:rsidRPr="005F7AB1">
              <w:rPr>
                <w:rFonts w:ascii="Arial" w:eastAsia="Arial" w:hAnsi="Arial" w:cs="Arial"/>
              </w:rPr>
              <w:t xml:space="preserve"> data</w:t>
            </w:r>
            <w:r w:rsidRPr="005F7AB1">
              <w:rPr>
                <w:rFonts w:ascii="Arial" w:eastAsia="Arial" w:hAnsi="Arial" w:cs="Arial"/>
                <w:spacing w:val="-1"/>
              </w:rPr>
              <w:t xml:space="preserve"> </w:t>
            </w:r>
            <w:r w:rsidRPr="005F7AB1">
              <w:rPr>
                <w:rFonts w:ascii="Arial" w:eastAsia="Arial" w:hAnsi="Arial" w:cs="Arial"/>
                <w:spacing w:val="1"/>
              </w:rPr>
              <w:t>to</w:t>
            </w:r>
            <w:r w:rsidRPr="005F7AB1">
              <w:rPr>
                <w:rFonts w:ascii="Arial" w:eastAsia="Arial" w:hAnsi="Arial" w:cs="Arial"/>
              </w:rPr>
              <w:t xml:space="preserve"> </w:t>
            </w:r>
            <w:r w:rsidRPr="005F7AB1">
              <w:rPr>
                <w:rFonts w:ascii="Arial" w:eastAsia="Arial" w:hAnsi="Arial" w:cs="Arial"/>
                <w:spacing w:val="-1"/>
              </w:rPr>
              <w:t>be</w:t>
            </w:r>
            <w:r w:rsidRPr="005F7AB1">
              <w:rPr>
                <w:rFonts w:ascii="Arial" w:eastAsia="Arial" w:hAnsi="Arial" w:cs="Arial"/>
                <w:spacing w:val="1"/>
              </w:rPr>
              <w:t xml:space="preserve"> </w:t>
            </w:r>
            <w:r w:rsidRPr="005F7AB1">
              <w:rPr>
                <w:rFonts w:ascii="Arial" w:eastAsia="Arial" w:hAnsi="Arial" w:cs="Arial"/>
                <w:spacing w:val="-1"/>
              </w:rPr>
              <w:t>retained.</w:t>
            </w:r>
            <w:r w:rsidRPr="005F7AB1">
              <w:rPr>
                <w:rFonts w:ascii="Arial" w:eastAsia="Arial" w:hAnsi="Arial" w:cs="Arial"/>
                <w:spacing w:val="29"/>
                <w:w w:val="99"/>
              </w:rPr>
              <w:t xml:space="preserve"> </w:t>
            </w:r>
            <w:r w:rsidRPr="005F7AB1">
              <w:rPr>
                <w:rFonts w:ascii="Arial" w:eastAsia="Arial" w:hAnsi="Arial" w:cs="Arial"/>
                <w:spacing w:val="-1"/>
              </w:rPr>
              <w:t>Data</w:t>
            </w:r>
            <w:r w:rsidRPr="005F7AB1">
              <w:rPr>
                <w:rFonts w:ascii="Arial" w:eastAsia="Arial" w:hAnsi="Arial" w:cs="Arial"/>
                <w:spacing w:val="1"/>
              </w:rPr>
              <w:t xml:space="preserve"> </w:t>
            </w:r>
            <w:r w:rsidRPr="005F7AB1">
              <w:rPr>
                <w:rFonts w:ascii="Arial" w:eastAsia="Arial" w:hAnsi="Arial" w:cs="Arial"/>
                <w:spacing w:val="-1"/>
              </w:rPr>
              <w:t>older</w:t>
            </w:r>
            <w:r w:rsidRPr="005F7AB1">
              <w:rPr>
                <w:rFonts w:ascii="Arial" w:eastAsia="Arial" w:hAnsi="Arial" w:cs="Arial"/>
                <w:spacing w:val="1"/>
              </w:rPr>
              <w:t xml:space="preserve"> </w:t>
            </w:r>
            <w:r w:rsidRPr="005F7AB1">
              <w:rPr>
                <w:rFonts w:ascii="Arial" w:eastAsia="Arial" w:hAnsi="Arial" w:cs="Arial"/>
              </w:rPr>
              <w:t>than</w:t>
            </w:r>
            <w:r w:rsidRPr="005F7AB1">
              <w:rPr>
                <w:rFonts w:ascii="Arial" w:eastAsia="Arial" w:hAnsi="Arial" w:cs="Arial"/>
                <w:spacing w:val="-1"/>
              </w:rPr>
              <w:t xml:space="preserve"> this</w:t>
            </w:r>
            <w:r w:rsidRPr="005F7AB1">
              <w:rPr>
                <w:rFonts w:ascii="Arial" w:eastAsia="Arial" w:hAnsi="Arial" w:cs="Arial"/>
                <w:spacing w:val="2"/>
              </w:rPr>
              <w:t xml:space="preserve"> </w:t>
            </w:r>
            <w:r w:rsidRPr="005F7AB1">
              <w:rPr>
                <w:rFonts w:ascii="Arial" w:eastAsia="Arial" w:hAnsi="Arial" w:cs="Arial"/>
                <w:spacing w:val="-2"/>
              </w:rPr>
              <w:t xml:space="preserve">will </w:t>
            </w:r>
            <w:r w:rsidRPr="005F7AB1">
              <w:rPr>
                <w:rFonts w:ascii="Arial" w:eastAsia="Arial" w:hAnsi="Arial" w:cs="Arial"/>
                <w:spacing w:val="-1"/>
              </w:rPr>
              <w:t>be</w:t>
            </w:r>
            <w:r w:rsidRPr="005F7AB1">
              <w:rPr>
                <w:rFonts w:ascii="Arial" w:eastAsia="Arial" w:hAnsi="Arial" w:cs="Arial"/>
              </w:rPr>
              <w:t xml:space="preserve"> </w:t>
            </w:r>
            <w:r w:rsidRPr="005F7AB1">
              <w:rPr>
                <w:rFonts w:ascii="Arial" w:eastAsia="Arial" w:hAnsi="Arial" w:cs="Arial"/>
                <w:spacing w:val="-1"/>
              </w:rPr>
              <w:t xml:space="preserve">deleted </w:t>
            </w:r>
            <w:r w:rsidRPr="005F7AB1">
              <w:rPr>
                <w:rFonts w:ascii="Arial" w:eastAsia="Arial" w:hAnsi="Arial" w:cs="Arial"/>
              </w:rPr>
              <w:t>from</w:t>
            </w:r>
            <w:r w:rsidRPr="005F7AB1">
              <w:rPr>
                <w:rFonts w:ascii="Arial" w:eastAsia="Arial" w:hAnsi="Arial" w:cs="Arial"/>
                <w:spacing w:val="41"/>
              </w:rPr>
              <w:t xml:space="preserve"> </w:t>
            </w:r>
            <w:r w:rsidRPr="005F7AB1">
              <w:rPr>
                <w:rFonts w:ascii="Arial" w:eastAsia="Arial" w:hAnsi="Arial" w:cs="Arial"/>
                <w:spacing w:val="-1"/>
              </w:rPr>
              <w:t>the</w:t>
            </w:r>
            <w:r w:rsidRPr="005F7AB1">
              <w:rPr>
                <w:rFonts w:ascii="Arial" w:eastAsia="Arial" w:hAnsi="Arial" w:cs="Arial"/>
              </w:rPr>
              <w:t xml:space="preserve"> </w:t>
            </w:r>
            <w:r w:rsidRPr="005F7AB1">
              <w:rPr>
                <w:rFonts w:ascii="Arial" w:eastAsia="Arial" w:hAnsi="Arial" w:cs="Arial"/>
                <w:spacing w:val="-1"/>
              </w:rPr>
              <w:t>system,</w:t>
            </w:r>
            <w:r w:rsidRPr="005F7AB1">
              <w:rPr>
                <w:rFonts w:ascii="Arial" w:eastAsia="Arial" w:hAnsi="Arial" w:cs="Arial"/>
              </w:rPr>
              <w:t xml:space="preserve"> In </w:t>
            </w:r>
            <w:r w:rsidRPr="005F7AB1">
              <w:rPr>
                <w:rFonts w:ascii="Arial" w:eastAsia="Arial" w:hAnsi="Arial" w:cs="Arial"/>
                <w:spacing w:val="-1"/>
              </w:rPr>
              <w:t>addition,</w:t>
            </w:r>
            <w:r w:rsidRPr="005F7AB1">
              <w:rPr>
                <w:rFonts w:ascii="Arial" w:eastAsia="Arial" w:hAnsi="Arial" w:cs="Arial"/>
              </w:rPr>
              <w:t xml:space="preserve"> at</w:t>
            </w:r>
            <w:r w:rsidRPr="005F7AB1">
              <w:rPr>
                <w:rFonts w:ascii="Arial" w:eastAsia="Arial" w:hAnsi="Arial" w:cs="Arial"/>
                <w:spacing w:val="-1"/>
              </w:rPr>
              <w:t xml:space="preserve"> system</w:t>
            </w:r>
            <w:r w:rsidRPr="005F7AB1">
              <w:rPr>
                <w:rFonts w:ascii="Arial" w:eastAsia="Arial" w:hAnsi="Arial" w:cs="Arial"/>
                <w:spacing w:val="37"/>
              </w:rPr>
              <w:t xml:space="preserve"> </w:t>
            </w:r>
            <w:r w:rsidRPr="005F7AB1">
              <w:rPr>
                <w:rFonts w:ascii="Arial" w:eastAsia="Arial" w:hAnsi="Arial" w:cs="Arial"/>
                <w:spacing w:val="-1"/>
              </w:rPr>
              <w:t>startup,</w:t>
            </w:r>
            <w:r w:rsidRPr="005F7AB1">
              <w:rPr>
                <w:rFonts w:ascii="Arial" w:eastAsia="Arial" w:hAnsi="Arial" w:cs="Arial"/>
                <w:spacing w:val="2"/>
              </w:rPr>
              <w:t xml:space="preserve"> </w:t>
            </w:r>
            <w:r w:rsidRPr="005F7AB1">
              <w:rPr>
                <w:rFonts w:ascii="Arial" w:eastAsia="Arial" w:hAnsi="Arial" w:cs="Arial"/>
                <w:spacing w:val="-1"/>
              </w:rPr>
              <w:t>data</w:t>
            </w:r>
            <w:r w:rsidRPr="005F7AB1">
              <w:rPr>
                <w:rFonts w:ascii="Arial" w:eastAsia="Arial" w:hAnsi="Arial" w:cs="Arial"/>
                <w:spacing w:val="1"/>
              </w:rPr>
              <w:t xml:space="preserve"> </w:t>
            </w:r>
            <w:r w:rsidRPr="005F7AB1">
              <w:rPr>
                <w:rFonts w:ascii="Arial" w:eastAsia="Arial" w:hAnsi="Arial" w:cs="Arial"/>
              </w:rPr>
              <w:t>for</w:t>
            </w:r>
            <w:r w:rsidRPr="005F7AB1">
              <w:rPr>
                <w:rFonts w:ascii="Arial" w:eastAsia="Arial" w:hAnsi="Arial" w:cs="Arial"/>
                <w:spacing w:val="2"/>
              </w:rPr>
              <w:t xml:space="preserve"> </w:t>
            </w:r>
            <w:r w:rsidRPr="005F7AB1">
              <w:rPr>
                <w:rFonts w:ascii="Arial" w:eastAsia="Arial" w:hAnsi="Arial" w:cs="Arial"/>
                <w:spacing w:val="-1"/>
              </w:rPr>
              <w:t>the previous</w:t>
            </w:r>
            <w:r w:rsidRPr="005F7AB1">
              <w:rPr>
                <w:rFonts w:ascii="Arial" w:eastAsia="Arial" w:hAnsi="Arial" w:cs="Arial"/>
                <w:spacing w:val="1"/>
              </w:rPr>
              <w:t xml:space="preserve"> </w:t>
            </w:r>
            <w:r w:rsidRPr="005F7AB1">
              <w:rPr>
                <w:rFonts w:ascii="Arial" w:eastAsia="Arial" w:hAnsi="Arial" w:cs="Arial"/>
                <w:spacing w:val="-1"/>
              </w:rPr>
              <w:t>ten</w:t>
            </w:r>
            <w:r w:rsidRPr="005F7AB1">
              <w:rPr>
                <w:rFonts w:ascii="Arial" w:eastAsia="Arial" w:hAnsi="Arial" w:cs="Arial"/>
                <w:spacing w:val="1"/>
              </w:rPr>
              <w:t xml:space="preserve"> </w:t>
            </w:r>
            <w:r w:rsidRPr="005F7AB1">
              <w:rPr>
                <w:rFonts w:ascii="Arial" w:eastAsia="Arial" w:hAnsi="Arial" w:cs="Arial"/>
                <w:spacing w:val="-1"/>
              </w:rPr>
              <w:t>days</w:t>
            </w:r>
            <w:r w:rsidRPr="005F7AB1">
              <w:rPr>
                <w:rFonts w:ascii="Arial" w:eastAsia="Arial" w:hAnsi="Arial" w:cs="Arial"/>
                <w:spacing w:val="35"/>
              </w:rPr>
              <w:t xml:space="preserve"> </w:t>
            </w:r>
            <w:r w:rsidRPr="005F7AB1">
              <w:rPr>
                <w:rFonts w:ascii="Arial" w:eastAsia="Arial" w:hAnsi="Arial" w:cs="Arial"/>
                <w:spacing w:val="-2"/>
              </w:rPr>
              <w:t xml:space="preserve">will </w:t>
            </w:r>
            <w:r w:rsidRPr="005F7AB1">
              <w:rPr>
                <w:rFonts w:ascii="Arial" w:eastAsia="Arial" w:hAnsi="Arial" w:cs="Arial"/>
                <w:spacing w:val="-1"/>
              </w:rPr>
              <w:t>be</w:t>
            </w:r>
            <w:r w:rsidRPr="005F7AB1">
              <w:rPr>
                <w:rFonts w:ascii="Arial" w:eastAsia="Arial" w:hAnsi="Arial" w:cs="Arial"/>
                <w:spacing w:val="1"/>
              </w:rPr>
              <w:t xml:space="preserve"> </w:t>
            </w:r>
            <w:r w:rsidRPr="005F7AB1">
              <w:rPr>
                <w:rFonts w:ascii="Arial" w:eastAsia="Arial" w:hAnsi="Arial" w:cs="Arial"/>
                <w:spacing w:val="-1"/>
              </w:rPr>
              <w:t>deleted if</w:t>
            </w:r>
            <w:r w:rsidRPr="005F7AB1">
              <w:rPr>
                <w:rFonts w:ascii="Arial" w:eastAsia="Arial" w:hAnsi="Arial" w:cs="Arial"/>
                <w:spacing w:val="5"/>
              </w:rPr>
              <w:t xml:space="preserve"> </w:t>
            </w:r>
            <w:r w:rsidRPr="005F7AB1">
              <w:rPr>
                <w:rFonts w:ascii="Arial" w:eastAsia="Arial" w:hAnsi="Arial" w:cs="Arial"/>
              </w:rPr>
              <w:t xml:space="preserve">found. Set </w:t>
            </w:r>
            <w:r w:rsidRPr="005F7AB1">
              <w:rPr>
                <w:rFonts w:ascii="Arial" w:eastAsia="Arial" w:hAnsi="Arial" w:cs="Arial"/>
                <w:spacing w:val="-1"/>
              </w:rPr>
              <w:t>number</w:t>
            </w:r>
            <w:r w:rsidRPr="005F7AB1">
              <w:rPr>
                <w:rFonts w:ascii="Arial" w:eastAsia="Arial" w:hAnsi="Arial" w:cs="Arial"/>
                <w:spacing w:val="2"/>
              </w:rPr>
              <w:t xml:space="preserve"> </w:t>
            </w:r>
            <w:r w:rsidRPr="005F7AB1">
              <w:rPr>
                <w:rFonts w:ascii="Arial" w:eastAsia="Arial" w:hAnsi="Arial" w:cs="Arial"/>
                <w:spacing w:val="-1"/>
              </w:rPr>
              <w:t>of</w:t>
            </w:r>
            <w:r w:rsidRPr="005F7AB1">
              <w:rPr>
                <w:rFonts w:ascii="Arial" w:eastAsia="Arial" w:hAnsi="Arial" w:cs="Arial"/>
                <w:spacing w:val="29"/>
                <w:w w:val="99"/>
              </w:rPr>
              <w:t xml:space="preserve"> </w:t>
            </w:r>
            <w:r w:rsidRPr="005F7AB1">
              <w:rPr>
                <w:rFonts w:ascii="Arial" w:eastAsia="Arial" w:hAnsi="Arial" w:cs="Arial"/>
                <w:spacing w:val="-1"/>
              </w:rPr>
              <w:t xml:space="preserve">hours </w:t>
            </w:r>
            <w:r w:rsidRPr="005F7AB1">
              <w:rPr>
                <w:rFonts w:ascii="Arial" w:eastAsia="Arial" w:hAnsi="Arial" w:cs="Arial"/>
              </w:rPr>
              <w:t>to</w:t>
            </w:r>
            <w:r w:rsidRPr="005F7AB1">
              <w:rPr>
                <w:rFonts w:ascii="Arial" w:eastAsia="Arial" w:hAnsi="Arial" w:cs="Arial"/>
                <w:spacing w:val="1"/>
              </w:rPr>
              <w:t xml:space="preserve"> </w:t>
            </w:r>
            <w:r w:rsidRPr="005F7AB1">
              <w:rPr>
                <w:rFonts w:ascii="Arial" w:eastAsia="Arial" w:hAnsi="Arial" w:cs="Arial"/>
                <w:spacing w:val="-1"/>
              </w:rPr>
              <w:t>zero</w:t>
            </w:r>
            <w:r w:rsidRPr="005F7AB1">
              <w:rPr>
                <w:rFonts w:ascii="Arial" w:eastAsia="Arial" w:hAnsi="Arial" w:cs="Arial"/>
              </w:rPr>
              <w:t xml:space="preserve"> </w:t>
            </w:r>
            <w:r w:rsidRPr="005F7AB1">
              <w:rPr>
                <w:rFonts w:ascii="Arial" w:eastAsia="Arial" w:hAnsi="Arial" w:cs="Arial"/>
                <w:spacing w:val="1"/>
              </w:rPr>
              <w:t>to</w:t>
            </w:r>
            <w:r w:rsidRPr="005F7AB1">
              <w:rPr>
                <w:rFonts w:ascii="Arial" w:eastAsia="Arial" w:hAnsi="Arial" w:cs="Arial"/>
                <w:spacing w:val="-1"/>
              </w:rPr>
              <w:t xml:space="preserve"> disable </w:t>
            </w:r>
            <w:r w:rsidRPr="005F7AB1">
              <w:rPr>
                <w:rFonts w:ascii="Arial" w:eastAsia="Arial" w:hAnsi="Arial" w:cs="Arial"/>
              </w:rPr>
              <w:t xml:space="preserve">this </w:t>
            </w:r>
            <w:r w:rsidRPr="005F7AB1">
              <w:rPr>
                <w:rFonts w:ascii="Arial" w:eastAsia="Arial" w:hAnsi="Arial" w:cs="Arial"/>
                <w:spacing w:val="-1"/>
              </w:rPr>
              <w:t>facility.</w:t>
            </w:r>
          </w:p>
        </w:tc>
        <w:tc>
          <w:tcPr>
            <w:tcW w:w="1920"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5" w:line="120" w:lineRule="exact"/>
              <w:rPr>
                <w:sz w:val="12"/>
                <w:szCs w:val="12"/>
              </w:rPr>
            </w:pPr>
          </w:p>
          <w:p w:rsidR="004979FF" w:rsidRPr="005F7AB1" w:rsidRDefault="004979FF">
            <w:pPr>
              <w:pStyle w:val="TableParagraph"/>
              <w:spacing w:line="200" w:lineRule="exact"/>
              <w:rPr>
                <w:sz w:val="20"/>
                <w:szCs w:val="20"/>
              </w:rPr>
            </w:pPr>
          </w:p>
          <w:p w:rsidR="004979FF" w:rsidRPr="005F7AB1" w:rsidRDefault="004979FF">
            <w:pPr>
              <w:pStyle w:val="TableParagraph"/>
              <w:spacing w:line="200" w:lineRule="exact"/>
              <w:rPr>
                <w:sz w:val="20"/>
                <w:szCs w:val="20"/>
              </w:rPr>
            </w:pPr>
          </w:p>
          <w:p w:rsidR="004979FF" w:rsidRPr="005F7AB1" w:rsidRDefault="004979FF">
            <w:pPr>
              <w:pStyle w:val="TableParagraph"/>
              <w:spacing w:line="200" w:lineRule="exact"/>
              <w:rPr>
                <w:sz w:val="20"/>
                <w:szCs w:val="20"/>
              </w:rPr>
            </w:pPr>
          </w:p>
          <w:p w:rsidR="004979FF" w:rsidRPr="005F7AB1" w:rsidRDefault="004979FF">
            <w:pPr>
              <w:pStyle w:val="TableParagraph"/>
              <w:spacing w:line="200" w:lineRule="exact"/>
              <w:rPr>
                <w:sz w:val="20"/>
                <w:szCs w:val="20"/>
              </w:rPr>
            </w:pPr>
          </w:p>
          <w:p w:rsidR="004979FF" w:rsidRPr="005F7AB1" w:rsidRDefault="004979FF">
            <w:pPr>
              <w:pStyle w:val="TableParagraph"/>
              <w:spacing w:line="200" w:lineRule="exact"/>
              <w:rPr>
                <w:sz w:val="20"/>
                <w:szCs w:val="20"/>
              </w:rPr>
            </w:pPr>
          </w:p>
          <w:p w:rsidR="004979FF" w:rsidRPr="005F7AB1" w:rsidRDefault="004979FF">
            <w:pPr>
              <w:pStyle w:val="TableParagraph"/>
              <w:spacing w:line="200" w:lineRule="exact"/>
              <w:rPr>
                <w:sz w:val="20"/>
                <w:szCs w:val="20"/>
              </w:rPr>
            </w:pPr>
          </w:p>
          <w:p w:rsidR="004979FF" w:rsidRPr="005F7AB1" w:rsidRDefault="00EA703D">
            <w:pPr>
              <w:pStyle w:val="TableParagraph"/>
              <w:ind w:right="105"/>
              <w:jc w:val="right"/>
              <w:rPr>
                <w:rFonts w:ascii="Courier New" w:eastAsia="Courier New" w:hAnsi="Courier New" w:cs="Courier New"/>
                <w:sz w:val="20"/>
                <w:szCs w:val="20"/>
              </w:rPr>
            </w:pPr>
            <w:r w:rsidRPr="005F7AB1">
              <w:rPr>
                <w:rFonts w:ascii="Courier New" w:eastAsia="Courier New" w:hAnsi="Courier New" w:cs="Courier New"/>
                <w:sz w:val="20"/>
                <w:szCs w:val="20"/>
              </w:rPr>
              <w:t>96</w:t>
            </w:r>
          </w:p>
        </w:tc>
      </w:tr>
    </w:tbl>
    <w:p w:rsidR="004979FF" w:rsidRPr="005F7AB1" w:rsidRDefault="004979FF">
      <w:pPr>
        <w:spacing w:line="200" w:lineRule="exact"/>
        <w:rPr>
          <w:sz w:val="20"/>
          <w:szCs w:val="20"/>
        </w:rPr>
      </w:pPr>
    </w:p>
    <w:p w:rsidR="004979FF" w:rsidRPr="005F7AB1" w:rsidRDefault="004979FF">
      <w:pPr>
        <w:spacing w:before="15" w:line="280" w:lineRule="exact"/>
        <w:rPr>
          <w:sz w:val="28"/>
          <w:szCs w:val="28"/>
        </w:rPr>
      </w:pPr>
    </w:p>
    <w:p w:rsidR="004979FF" w:rsidRPr="005F7AB1" w:rsidRDefault="00B63253">
      <w:pPr>
        <w:spacing w:before="87" w:line="337" w:lineRule="auto"/>
        <w:ind w:left="101" w:right="119"/>
        <w:rPr>
          <w:rFonts w:ascii="Arial" w:eastAsia="Arial" w:hAnsi="Arial" w:cs="Arial"/>
          <w:sz w:val="16"/>
          <w:szCs w:val="16"/>
        </w:rPr>
      </w:pPr>
      <w:r w:rsidRPr="005F7AB1">
        <w:rPr>
          <w:noProof/>
          <w:lang w:val="bg-BG" w:eastAsia="bg-BG"/>
        </w:rPr>
        <mc:AlternateContent>
          <mc:Choice Requires="wpg">
            <w:drawing>
              <wp:anchor distT="0" distB="0" distL="114300" distR="114300" simplePos="0" relativeHeight="503305617" behindDoc="1" locked="0" layoutInCell="1" allowOverlap="1" wp14:anchorId="1EEA1AC7" wp14:editId="1611F9DF">
                <wp:simplePos x="0" y="0"/>
                <wp:positionH relativeFrom="page">
                  <wp:posOffset>913765</wp:posOffset>
                </wp:positionH>
                <wp:positionV relativeFrom="paragraph">
                  <wp:posOffset>8255</wp:posOffset>
                </wp:positionV>
                <wp:extent cx="1482090" cy="1270"/>
                <wp:effectExtent l="8890" t="8255" r="13970" b="9525"/>
                <wp:wrapNone/>
                <wp:docPr id="157"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2090" cy="1270"/>
                          <a:chOff x="1439" y="13"/>
                          <a:chExt cx="2334" cy="2"/>
                        </a:xfrm>
                      </wpg:grpSpPr>
                      <wps:wsp>
                        <wps:cNvPr id="158" name="Freeform 112"/>
                        <wps:cNvSpPr>
                          <a:spLocks/>
                        </wps:cNvSpPr>
                        <wps:spPr bwMode="auto">
                          <a:xfrm>
                            <a:off x="1439" y="13"/>
                            <a:ext cx="2334" cy="2"/>
                          </a:xfrm>
                          <a:custGeom>
                            <a:avLst/>
                            <a:gdLst>
                              <a:gd name="T0" fmla="+- 0 1439 1439"/>
                              <a:gd name="T1" fmla="*/ T0 w 2334"/>
                              <a:gd name="T2" fmla="+- 0 3773 1439"/>
                              <a:gd name="T3" fmla="*/ T2 w 2334"/>
                            </a:gdLst>
                            <a:ahLst/>
                            <a:cxnLst>
                              <a:cxn ang="0">
                                <a:pos x="T1" y="0"/>
                              </a:cxn>
                              <a:cxn ang="0">
                                <a:pos x="T3" y="0"/>
                              </a:cxn>
                            </a:cxnLst>
                            <a:rect l="0" t="0" r="r" b="b"/>
                            <a:pathLst>
                              <a:path w="2334">
                                <a:moveTo>
                                  <a:pt x="0" y="0"/>
                                </a:moveTo>
                                <a:lnTo>
                                  <a:pt x="2334" y="0"/>
                                </a:lnTo>
                              </a:path>
                            </a:pathLst>
                          </a:custGeom>
                          <a:noFill/>
                          <a:ln w="86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1" o:spid="_x0000_s1026" style="position:absolute;margin-left:71.95pt;margin-top:.65pt;width:116.7pt;height:.1pt;z-index:-10863;mso-position-horizontal-relative:page" coordorigin="1439,13" coordsize="23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">
                <v:shape id="Freeform 112" o:spid="_x0000_s1027" style="position:absolute;left:1439;top:13;width:2334;height:2;visibility:visible;mso-wrap-style:square;v-text-anchor:top" coordsize="23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QfB8cA&#10;AADcAAAADwAAAGRycy9kb3ducmV2LnhtbESPW2vDMAyF3wf7D0aDva3OLr2Q1i1jEDroKPTyA0Ss&#10;xlljOcRum/bXTw+FvUmco3M+zRa9b9SZulgHNvA6yEARl8HWXBnY74qXCaiYkC02gcnAlSIs5o8P&#10;M8xtuPCGzttUKQnhmKMBl1Kbax1LRx7jILTEoh1C5zHJ2lXadniRcN/otywbaY81S4PDlr4clcft&#10;yRtYvW8+rj+323j4W69PxdEti9gsjXl+6j+noBL16d98v/62gj8U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EHwfHAAAA3AAAAA8AAAAAAAAAAAAAAAAAmAIAAGRy&#10;cy9kb3ducmV2LnhtbFBLBQYAAAAABAAEAPUAAACMAwAAAAA=&#10;" path="m,l2334,e" filled="f" strokeweight=".24161mm">
                  <v:path arrowok="t" o:connecttype="custom" o:connectlocs="0,0;2334,0" o:connectangles="0,0"/>
                </v:shape>
                <w10:wrap anchorx="page"/>
              </v:group>
            </w:pict>
          </mc:Fallback>
        </mc:AlternateContent>
      </w:r>
      <w:r w:rsidR="00EA703D" w:rsidRPr="005F7AB1">
        <w:rPr>
          <w:rFonts w:ascii="Arial" w:eastAsia="Arial" w:hAnsi="Arial" w:cs="Arial"/>
          <w:position w:val="9"/>
          <w:sz w:val="12"/>
          <w:szCs w:val="12"/>
        </w:rPr>
        <w:t>1</w:t>
      </w:r>
      <w:r w:rsidR="00EA703D" w:rsidRPr="005F7AB1">
        <w:rPr>
          <w:rFonts w:ascii="Arial" w:eastAsia="Arial" w:hAnsi="Arial" w:cs="Arial"/>
          <w:spacing w:val="27"/>
          <w:position w:val="9"/>
          <w:sz w:val="12"/>
          <w:szCs w:val="12"/>
        </w:rPr>
        <w:t xml:space="preserve"> </w:t>
      </w:r>
      <w:r w:rsidR="00EA703D" w:rsidRPr="005F7AB1">
        <w:rPr>
          <w:rFonts w:ascii="Arial" w:eastAsia="Arial" w:hAnsi="Arial" w:cs="Arial"/>
          <w:i/>
          <w:sz w:val="16"/>
          <w:szCs w:val="16"/>
        </w:rPr>
        <w:t>This software</w:t>
      </w:r>
      <w:r w:rsidR="00EA703D" w:rsidRPr="005F7AB1">
        <w:rPr>
          <w:rFonts w:ascii="Arial" w:eastAsia="Arial" w:hAnsi="Arial" w:cs="Arial"/>
          <w:i/>
          <w:spacing w:val="43"/>
          <w:sz w:val="16"/>
          <w:szCs w:val="16"/>
        </w:rPr>
        <w:t xml:space="preserve"> </w:t>
      </w:r>
      <w:r w:rsidR="00EA703D" w:rsidRPr="005F7AB1">
        <w:rPr>
          <w:rFonts w:ascii="Arial" w:eastAsia="Arial" w:hAnsi="Arial" w:cs="Arial"/>
          <w:i/>
          <w:spacing w:val="1"/>
          <w:sz w:val="16"/>
          <w:szCs w:val="16"/>
        </w:rPr>
        <w:t xml:space="preserve">is </w:t>
      </w:r>
      <w:r w:rsidR="00EA703D" w:rsidRPr="005F7AB1">
        <w:rPr>
          <w:rFonts w:ascii="Arial" w:eastAsia="Arial" w:hAnsi="Arial" w:cs="Arial"/>
          <w:i/>
          <w:spacing w:val="-1"/>
          <w:sz w:val="16"/>
          <w:szCs w:val="16"/>
        </w:rPr>
        <w:t>offered</w:t>
      </w:r>
      <w:r w:rsidR="00EA703D" w:rsidRPr="005F7AB1">
        <w:rPr>
          <w:rFonts w:ascii="Arial" w:eastAsia="Arial" w:hAnsi="Arial" w:cs="Arial"/>
          <w:i/>
          <w:sz w:val="16"/>
          <w:szCs w:val="16"/>
        </w:rPr>
        <w:t xml:space="preserve"> as </w:t>
      </w:r>
      <w:r w:rsidR="00EA703D" w:rsidRPr="005F7AB1">
        <w:rPr>
          <w:rFonts w:ascii="Arial" w:eastAsia="Arial" w:hAnsi="Arial" w:cs="Arial"/>
          <w:i/>
          <w:spacing w:val="-1"/>
          <w:sz w:val="16"/>
          <w:szCs w:val="16"/>
        </w:rPr>
        <w:t>part</w:t>
      </w:r>
      <w:r w:rsidR="00EA703D" w:rsidRPr="005F7AB1">
        <w:rPr>
          <w:rFonts w:ascii="Arial" w:eastAsia="Arial" w:hAnsi="Arial" w:cs="Arial"/>
          <w:i/>
          <w:spacing w:val="1"/>
          <w:sz w:val="16"/>
          <w:szCs w:val="16"/>
        </w:rPr>
        <w:t xml:space="preserve"> </w:t>
      </w:r>
      <w:r w:rsidR="00EA703D" w:rsidRPr="005F7AB1">
        <w:rPr>
          <w:rFonts w:ascii="Arial" w:eastAsia="Arial" w:hAnsi="Arial" w:cs="Arial"/>
          <w:i/>
          <w:sz w:val="16"/>
          <w:szCs w:val="16"/>
        </w:rPr>
        <w:t>of</w:t>
      </w:r>
      <w:r w:rsidR="00EA703D" w:rsidRPr="005F7AB1">
        <w:rPr>
          <w:rFonts w:ascii="Arial" w:eastAsia="Arial" w:hAnsi="Arial" w:cs="Arial"/>
          <w:i/>
          <w:spacing w:val="1"/>
          <w:sz w:val="16"/>
          <w:szCs w:val="16"/>
        </w:rPr>
        <w:t xml:space="preserve"> </w:t>
      </w:r>
      <w:r w:rsidR="00EA703D" w:rsidRPr="005F7AB1">
        <w:rPr>
          <w:rFonts w:ascii="Arial" w:eastAsia="Arial" w:hAnsi="Arial" w:cs="Arial"/>
          <w:i/>
          <w:sz w:val="16"/>
          <w:szCs w:val="16"/>
        </w:rPr>
        <w:t xml:space="preserve">the </w:t>
      </w:r>
      <w:r w:rsidR="00EA703D" w:rsidRPr="005F7AB1">
        <w:rPr>
          <w:rFonts w:ascii="Arial" w:eastAsia="Arial" w:hAnsi="Arial" w:cs="Arial"/>
          <w:i/>
          <w:spacing w:val="-1"/>
          <w:sz w:val="16"/>
          <w:szCs w:val="16"/>
        </w:rPr>
        <w:t>camera delivery.</w:t>
      </w:r>
      <w:r w:rsidR="00EA703D" w:rsidRPr="005F7AB1">
        <w:rPr>
          <w:rFonts w:ascii="Arial" w:eastAsia="Arial" w:hAnsi="Arial" w:cs="Arial"/>
          <w:i/>
          <w:spacing w:val="2"/>
          <w:sz w:val="16"/>
          <w:szCs w:val="16"/>
        </w:rPr>
        <w:t xml:space="preserve"> </w:t>
      </w:r>
      <w:r w:rsidR="00EA703D" w:rsidRPr="005F7AB1">
        <w:rPr>
          <w:rFonts w:ascii="Arial" w:eastAsia="Arial" w:hAnsi="Arial" w:cs="Arial"/>
          <w:i/>
          <w:spacing w:val="-1"/>
          <w:sz w:val="16"/>
          <w:szCs w:val="16"/>
        </w:rPr>
        <w:t>This</w:t>
      </w:r>
      <w:r w:rsidR="00EA703D" w:rsidRPr="005F7AB1">
        <w:rPr>
          <w:rFonts w:ascii="Arial" w:eastAsia="Arial" w:hAnsi="Arial" w:cs="Arial"/>
          <w:i/>
          <w:spacing w:val="3"/>
          <w:sz w:val="16"/>
          <w:szCs w:val="16"/>
        </w:rPr>
        <w:t xml:space="preserve"> </w:t>
      </w:r>
      <w:r w:rsidR="00EA703D" w:rsidRPr="005F7AB1">
        <w:rPr>
          <w:rFonts w:ascii="Arial" w:eastAsia="Arial" w:hAnsi="Arial" w:cs="Arial"/>
          <w:i/>
          <w:sz w:val="16"/>
          <w:szCs w:val="16"/>
        </w:rPr>
        <w:t>software</w:t>
      </w:r>
      <w:r w:rsidR="00EA703D" w:rsidRPr="005F7AB1">
        <w:rPr>
          <w:rFonts w:ascii="Arial" w:eastAsia="Arial" w:hAnsi="Arial" w:cs="Arial"/>
          <w:i/>
          <w:spacing w:val="1"/>
          <w:sz w:val="16"/>
          <w:szCs w:val="16"/>
        </w:rPr>
        <w:t xml:space="preserve"> </w:t>
      </w:r>
      <w:r w:rsidR="00EA703D" w:rsidRPr="005F7AB1">
        <w:rPr>
          <w:rFonts w:ascii="Arial" w:eastAsia="Arial" w:hAnsi="Arial" w:cs="Arial"/>
          <w:i/>
          <w:spacing w:val="-1"/>
          <w:sz w:val="16"/>
          <w:szCs w:val="16"/>
        </w:rPr>
        <w:t>has</w:t>
      </w:r>
      <w:r w:rsidR="00EA703D" w:rsidRPr="005F7AB1">
        <w:rPr>
          <w:rFonts w:ascii="Arial" w:eastAsia="Arial" w:hAnsi="Arial" w:cs="Arial"/>
          <w:i/>
          <w:spacing w:val="3"/>
          <w:sz w:val="16"/>
          <w:szCs w:val="16"/>
        </w:rPr>
        <w:t xml:space="preserve"> </w:t>
      </w:r>
      <w:r w:rsidR="00EA703D" w:rsidRPr="005F7AB1">
        <w:rPr>
          <w:rFonts w:ascii="Arial" w:eastAsia="Arial" w:hAnsi="Arial" w:cs="Arial"/>
          <w:i/>
          <w:spacing w:val="-1"/>
          <w:sz w:val="16"/>
          <w:szCs w:val="16"/>
        </w:rPr>
        <w:t>not</w:t>
      </w:r>
      <w:r w:rsidR="00EA703D" w:rsidRPr="005F7AB1">
        <w:rPr>
          <w:rFonts w:ascii="Arial" w:eastAsia="Arial" w:hAnsi="Arial" w:cs="Arial"/>
          <w:i/>
          <w:spacing w:val="1"/>
          <w:sz w:val="16"/>
          <w:szCs w:val="16"/>
        </w:rPr>
        <w:t xml:space="preserve"> </w:t>
      </w:r>
      <w:r w:rsidR="00EA703D" w:rsidRPr="005F7AB1">
        <w:rPr>
          <w:rFonts w:ascii="Arial" w:eastAsia="Arial" w:hAnsi="Arial" w:cs="Arial"/>
          <w:i/>
          <w:spacing w:val="-1"/>
          <w:sz w:val="16"/>
          <w:szCs w:val="16"/>
        </w:rPr>
        <w:t>been</w:t>
      </w:r>
      <w:r w:rsidR="00EA703D" w:rsidRPr="005F7AB1">
        <w:rPr>
          <w:rFonts w:ascii="Arial" w:eastAsia="Arial" w:hAnsi="Arial" w:cs="Arial"/>
          <w:i/>
          <w:spacing w:val="2"/>
          <w:sz w:val="16"/>
          <w:szCs w:val="16"/>
        </w:rPr>
        <w:t xml:space="preserve"> </w:t>
      </w:r>
      <w:r w:rsidR="00EA703D" w:rsidRPr="005F7AB1">
        <w:rPr>
          <w:rFonts w:ascii="Arial" w:eastAsia="Arial" w:hAnsi="Arial" w:cs="Arial"/>
          <w:i/>
          <w:spacing w:val="-1"/>
          <w:sz w:val="16"/>
          <w:szCs w:val="16"/>
        </w:rPr>
        <w:t>through an</w:t>
      </w:r>
      <w:r w:rsidR="00EA703D" w:rsidRPr="005F7AB1">
        <w:rPr>
          <w:rFonts w:ascii="Arial" w:eastAsia="Arial" w:hAnsi="Arial" w:cs="Arial"/>
          <w:i/>
          <w:sz w:val="16"/>
          <w:szCs w:val="16"/>
        </w:rPr>
        <w:t xml:space="preserve"> exhaustive field test </w:t>
      </w:r>
      <w:r w:rsidR="00EA703D" w:rsidRPr="005F7AB1">
        <w:rPr>
          <w:rFonts w:ascii="Arial" w:eastAsia="Arial" w:hAnsi="Arial" w:cs="Arial"/>
          <w:i/>
          <w:spacing w:val="-1"/>
          <w:sz w:val="16"/>
          <w:szCs w:val="16"/>
        </w:rPr>
        <w:t>process.</w:t>
      </w:r>
      <w:r w:rsidR="00EA703D" w:rsidRPr="005F7AB1">
        <w:rPr>
          <w:rFonts w:ascii="Arial" w:eastAsia="Arial" w:hAnsi="Arial" w:cs="Arial"/>
          <w:i/>
          <w:spacing w:val="2"/>
          <w:sz w:val="16"/>
          <w:szCs w:val="16"/>
        </w:rPr>
        <w:t xml:space="preserve"> </w:t>
      </w:r>
      <w:r w:rsidR="00EA703D" w:rsidRPr="005F7AB1">
        <w:rPr>
          <w:rFonts w:ascii="Arial" w:eastAsia="Arial" w:hAnsi="Arial" w:cs="Arial"/>
          <w:i/>
          <w:spacing w:val="-1"/>
          <w:sz w:val="16"/>
          <w:szCs w:val="16"/>
        </w:rPr>
        <w:t>Due</w:t>
      </w:r>
      <w:r w:rsidR="00EA703D" w:rsidRPr="005F7AB1">
        <w:rPr>
          <w:rFonts w:ascii="Arial" w:eastAsia="Arial" w:hAnsi="Arial" w:cs="Arial"/>
          <w:i/>
          <w:spacing w:val="97"/>
          <w:sz w:val="16"/>
          <w:szCs w:val="16"/>
        </w:rPr>
        <w:t xml:space="preserve"> </w:t>
      </w:r>
      <w:r w:rsidR="00EA703D" w:rsidRPr="005F7AB1">
        <w:rPr>
          <w:rFonts w:ascii="Arial" w:eastAsia="Arial" w:hAnsi="Arial" w:cs="Arial"/>
          <w:i/>
          <w:sz w:val="16"/>
          <w:szCs w:val="16"/>
        </w:rPr>
        <w:t>to</w:t>
      </w:r>
      <w:r w:rsidR="00EA703D" w:rsidRPr="005F7AB1">
        <w:rPr>
          <w:rFonts w:ascii="Arial" w:eastAsia="Arial" w:hAnsi="Arial" w:cs="Arial"/>
          <w:i/>
          <w:spacing w:val="-1"/>
          <w:sz w:val="16"/>
          <w:szCs w:val="16"/>
        </w:rPr>
        <w:t xml:space="preserve"> </w:t>
      </w:r>
      <w:r w:rsidR="00EA703D" w:rsidRPr="005F7AB1">
        <w:rPr>
          <w:rFonts w:ascii="Arial" w:eastAsia="Arial" w:hAnsi="Arial" w:cs="Arial"/>
          <w:i/>
          <w:sz w:val="16"/>
          <w:szCs w:val="16"/>
        </w:rPr>
        <w:t xml:space="preserve">the </w:t>
      </w:r>
      <w:r w:rsidR="00EA703D" w:rsidRPr="005F7AB1">
        <w:rPr>
          <w:rFonts w:ascii="Arial" w:eastAsia="Arial" w:hAnsi="Arial" w:cs="Arial"/>
          <w:i/>
          <w:spacing w:val="-1"/>
          <w:sz w:val="16"/>
          <w:szCs w:val="16"/>
        </w:rPr>
        <w:t>experimental</w:t>
      </w:r>
      <w:r w:rsidR="00EA703D" w:rsidRPr="005F7AB1">
        <w:rPr>
          <w:rFonts w:ascii="Arial" w:eastAsia="Arial" w:hAnsi="Arial" w:cs="Arial"/>
          <w:i/>
          <w:spacing w:val="-2"/>
          <w:sz w:val="16"/>
          <w:szCs w:val="16"/>
        </w:rPr>
        <w:t xml:space="preserve"> </w:t>
      </w:r>
      <w:r w:rsidR="00EA703D" w:rsidRPr="005F7AB1">
        <w:rPr>
          <w:rFonts w:ascii="Arial" w:eastAsia="Arial" w:hAnsi="Arial" w:cs="Arial"/>
          <w:i/>
          <w:sz w:val="16"/>
          <w:szCs w:val="16"/>
        </w:rPr>
        <w:t>state</w:t>
      </w:r>
      <w:r w:rsidR="00EA703D" w:rsidRPr="005F7AB1">
        <w:rPr>
          <w:rFonts w:ascii="Arial" w:eastAsia="Arial" w:hAnsi="Arial" w:cs="Arial"/>
          <w:i/>
          <w:spacing w:val="2"/>
          <w:sz w:val="16"/>
          <w:szCs w:val="16"/>
        </w:rPr>
        <w:t xml:space="preserve"> </w:t>
      </w:r>
      <w:r w:rsidR="00EA703D" w:rsidRPr="005F7AB1">
        <w:rPr>
          <w:rFonts w:ascii="Arial" w:eastAsia="Arial" w:hAnsi="Arial" w:cs="Arial"/>
          <w:i/>
          <w:spacing w:val="-1"/>
          <w:sz w:val="16"/>
          <w:szCs w:val="16"/>
        </w:rPr>
        <w:t>of</w:t>
      </w:r>
      <w:r w:rsidR="00EA703D" w:rsidRPr="005F7AB1">
        <w:rPr>
          <w:rFonts w:ascii="Arial" w:eastAsia="Arial" w:hAnsi="Arial" w:cs="Arial"/>
          <w:i/>
          <w:sz w:val="16"/>
          <w:szCs w:val="16"/>
        </w:rPr>
        <w:t xml:space="preserve"> this</w:t>
      </w:r>
      <w:r w:rsidR="00EA703D" w:rsidRPr="005F7AB1">
        <w:rPr>
          <w:rFonts w:ascii="Arial" w:eastAsia="Arial" w:hAnsi="Arial" w:cs="Arial"/>
          <w:i/>
          <w:spacing w:val="1"/>
          <w:sz w:val="16"/>
          <w:szCs w:val="16"/>
        </w:rPr>
        <w:t xml:space="preserve"> </w:t>
      </w:r>
      <w:r w:rsidR="00EA703D" w:rsidRPr="005F7AB1">
        <w:rPr>
          <w:rFonts w:ascii="Arial" w:eastAsia="Arial" w:hAnsi="Arial" w:cs="Arial"/>
          <w:i/>
          <w:sz w:val="16"/>
          <w:szCs w:val="16"/>
        </w:rPr>
        <w:t>software,</w:t>
      </w:r>
      <w:r w:rsidR="00EA703D" w:rsidRPr="005F7AB1">
        <w:rPr>
          <w:rFonts w:ascii="Arial" w:eastAsia="Arial" w:hAnsi="Arial" w:cs="Arial"/>
          <w:i/>
          <w:spacing w:val="2"/>
          <w:sz w:val="16"/>
          <w:szCs w:val="16"/>
        </w:rPr>
        <w:t xml:space="preserve"> </w:t>
      </w:r>
      <w:r w:rsidR="00EA703D" w:rsidRPr="005F7AB1">
        <w:rPr>
          <w:rFonts w:ascii="Arial" w:eastAsia="Arial" w:hAnsi="Arial" w:cs="Arial"/>
          <w:i/>
          <w:spacing w:val="-1"/>
          <w:sz w:val="16"/>
          <w:szCs w:val="16"/>
        </w:rPr>
        <w:t>3M</w:t>
      </w:r>
      <w:r w:rsidR="00EA703D" w:rsidRPr="005F7AB1">
        <w:rPr>
          <w:rFonts w:ascii="Arial" w:eastAsia="Arial" w:hAnsi="Arial" w:cs="Arial"/>
          <w:i/>
          <w:spacing w:val="1"/>
          <w:sz w:val="16"/>
          <w:szCs w:val="16"/>
        </w:rPr>
        <w:t xml:space="preserve"> </w:t>
      </w:r>
      <w:r w:rsidR="00EA703D" w:rsidRPr="005F7AB1">
        <w:rPr>
          <w:rFonts w:ascii="Arial" w:eastAsia="Arial" w:hAnsi="Arial" w:cs="Arial"/>
          <w:i/>
          <w:spacing w:val="-1"/>
          <w:sz w:val="16"/>
          <w:szCs w:val="16"/>
        </w:rPr>
        <w:t>makes</w:t>
      </w:r>
      <w:r w:rsidR="00EA703D" w:rsidRPr="005F7AB1">
        <w:rPr>
          <w:rFonts w:ascii="Arial" w:eastAsia="Arial" w:hAnsi="Arial" w:cs="Arial"/>
          <w:i/>
          <w:spacing w:val="1"/>
          <w:sz w:val="16"/>
          <w:szCs w:val="16"/>
        </w:rPr>
        <w:t xml:space="preserve"> </w:t>
      </w:r>
      <w:r w:rsidR="00EA703D" w:rsidRPr="005F7AB1">
        <w:rPr>
          <w:rFonts w:ascii="Arial" w:eastAsia="Arial" w:hAnsi="Arial" w:cs="Arial"/>
          <w:i/>
          <w:sz w:val="16"/>
          <w:szCs w:val="16"/>
        </w:rPr>
        <w:t>no</w:t>
      </w:r>
      <w:r w:rsidR="00EA703D" w:rsidRPr="005F7AB1">
        <w:rPr>
          <w:rFonts w:ascii="Arial" w:eastAsia="Arial" w:hAnsi="Arial" w:cs="Arial"/>
          <w:i/>
          <w:spacing w:val="-1"/>
          <w:sz w:val="16"/>
          <w:szCs w:val="16"/>
        </w:rPr>
        <w:t xml:space="preserve"> representations</w:t>
      </w:r>
      <w:r w:rsidR="00EA703D" w:rsidRPr="005F7AB1">
        <w:rPr>
          <w:rFonts w:ascii="Arial" w:eastAsia="Arial" w:hAnsi="Arial" w:cs="Arial"/>
          <w:i/>
          <w:spacing w:val="3"/>
          <w:sz w:val="16"/>
          <w:szCs w:val="16"/>
        </w:rPr>
        <w:t xml:space="preserve"> </w:t>
      </w:r>
      <w:r w:rsidR="00EA703D" w:rsidRPr="005F7AB1">
        <w:rPr>
          <w:rFonts w:ascii="Arial" w:eastAsia="Arial" w:hAnsi="Arial" w:cs="Arial"/>
          <w:i/>
          <w:spacing w:val="-1"/>
          <w:sz w:val="16"/>
          <w:szCs w:val="16"/>
        </w:rPr>
        <w:t xml:space="preserve">regarding </w:t>
      </w:r>
      <w:r w:rsidR="00EA703D" w:rsidRPr="005F7AB1">
        <w:rPr>
          <w:rFonts w:ascii="Arial" w:eastAsia="Arial" w:hAnsi="Arial" w:cs="Arial"/>
          <w:i/>
          <w:sz w:val="16"/>
          <w:szCs w:val="16"/>
        </w:rPr>
        <w:t>its</w:t>
      </w:r>
      <w:r w:rsidR="00EA703D" w:rsidRPr="005F7AB1">
        <w:rPr>
          <w:rFonts w:ascii="Arial" w:eastAsia="Arial" w:hAnsi="Arial" w:cs="Arial"/>
          <w:i/>
          <w:spacing w:val="1"/>
          <w:sz w:val="16"/>
          <w:szCs w:val="16"/>
        </w:rPr>
        <w:t xml:space="preserve"> </w:t>
      </w:r>
      <w:r w:rsidR="00EA703D" w:rsidRPr="005F7AB1">
        <w:rPr>
          <w:rFonts w:ascii="Arial" w:eastAsia="Arial" w:hAnsi="Arial" w:cs="Arial"/>
          <w:i/>
          <w:sz w:val="16"/>
          <w:szCs w:val="16"/>
        </w:rPr>
        <w:t>use,</w:t>
      </w:r>
      <w:r w:rsidR="00EA703D" w:rsidRPr="005F7AB1">
        <w:rPr>
          <w:rFonts w:ascii="Arial" w:eastAsia="Arial" w:hAnsi="Arial" w:cs="Arial"/>
          <w:i/>
          <w:spacing w:val="1"/>
          <w:sz w:val="16"/>
          <w:szCs w:val="16"/>
        </w:rPr>
        <w:t xml:space="preserve"> </w:t>
      </w:r>
      <w:r w:rsidR="00EA703D" w:rsidRPr="005F7AB1">
        <w:rPr>
          <w:rFonts w:ascii="Arial" w:eastAsia="Arial" w:hAnsi="Arial" w:cs="Arial"/>
          <w:i/>
          <w:sz w:val="16"/>
          <w:szCs w:val="16"/>
        </w:rPr>
        <w:t>or</w:t>
      </w:r>
      <w:r w:rsidR="00EA703D" w:rsidRPr="005F7AB1">
        <w:rPr>
          <w:rFonts w:ascii="Arial" w:eastAsia="Arial" w:hAnsi="Arial" w:cs="Arial"/>
          <w:i/>
          <w:spacing w:val="-1"/>
          <w:sz w:val="16"/>
          <w:szCs w:val="16"/>
        </w:rPr>
        <w:t xml:space="preserve"> performance.</w:t>
      </w:r>
      <w:r w:rsidR="00EA703D" w:rsidRPr="005F7AB1">
        <w:rPr>
          <w:rFonts w:ascii="Arial" w:eastAsia="Arial" w:hAnsi="Arial" w:cs="Arial"/>
          <w:i/>
          <w:spacing w:val="1"/>
          <w:sz w:val="16"/>
          <w:szCs w:val="16"/>
        </w:rPr>
        <w:t xml:space="preserve"> </w:t>
      </w:r>
      <w:r w:rsidR="00EA703D" w:rsidRPr="005F7AB1">
        <w:rPr>
          <w:rFonts w:ascii="Arial" w:eastAsia="Arial" w:hAnsi="Arial" w:cs="Arial"/>
          <w:i/>
          <w:sz w:val="16"/>
          <w:szCs w:val="16"/>
        </w:rPr>
        <w:t>3M</w:t>
      </w:r>
      <w:r w:rsidR="00EA703D" w:rsidRPr="005F7AB1">
        <w:rPr>
          <w:rFonts w:ascii="Arial" w:eastAsia="Arial" w:hAnsi="Arial" w:cs="Arial"/>
          <w:i/>
          <w:spacing w:val="1"/>
          <w:sz w:val="16"/>
          <w:szCs w:val="16"/>
        </w:rPr>
        <w:t xml:space="preserve"> </w:t>
      </w:r>
      <w:r w:rsidR="00EA703D" w:rsidRPr="005F7AB1">
        <w:rPr>
          <w:rFonts w:ascii="Arial" w:eastAsia="Arial" w:hAnsi="Arial" w:cs="Arial"/>
          <w:i/>
          <w:sz w:val="16"/>
          <w:szCs w:val="16"/>
        </w:rPr>
        <w:t>accepts</w:t>
      </w:r>
      <w:r w:rsidR="00EA703D" w:rsidRPr="005F7AB1">
        <w:rPr>
          <w:rFonts w:ascii="Arial" w:eastAsia="Arial" w:hAnsi="Arial" w:cs="Arial"/>
          <w:i/>
          <w:spacing w:val="1"/>
          <w:sz w:val="16"/>
          <w:szCs w:val="16"/>
        </w:rPr>
        <w:t xml:space="preserve"> </w:t>
      </w:r>
      <w:r w:rsidR="00EA703D" w:rsidRPr="005F7AB1">
        <w:rPr>
          <w:rFonts w:ascii="Arial" w:eastAsia="Arial" w:hAnsi="Arial" w:cs="Arial"/>
          <w:i/>
          <w:sz w:val="16"/>
          <w:szCs w:val="16"/>
        </w:rPr>
        <w:t>no</w:t>
      </w:r>
      <w:r w:rsidR="00EA703D" w:rsidRPr="005F7AB1">
        <w:rPr>
          <w:rFonts w:ascii="Arial" w:eastAsia="Arial" w:hAnsi="Arial" w:cs="Arial"/>
          <w:i/>
          <w:spacing w:val="73"/>
          <w:sz w:val="16"/>
          <w:szCs w:val="16"/>
        </w:rPr>
        <w:t xml:space="preserve"> </w:t>
      </w:r>
      <w:r w:rsidR="00EA703D" w:rsidRPr="005F7AB1">
        <w:rPr>
          <w:rFonts w:ascii="Arial" w:eastAsia="Arial" w:hAnsi="Arial" w:cs="Arial"/>
          <w:i/>
          <w:spacing w:val="-1"/>
          <w:sz w:val="16"/>
          <w:szCs w:val="16"/>
        </w:rPr>
        <w:t>responsibility</w:t>
      </w:r>
      <w:r w:rsidR="00EA703D" w:rsidRPr="005F7AB1">
        <w:rPr>
          <w:rFonts w:ascii="Arial" w:eastAsia="Arial" w:hAnsi="Arial" w:cs="Arial"/>
          <w:i/>
          <w:sz w:val="16"/>
          <w:szCs w:val="16"/>
        </w:rPr>
        <w:t xml:space="preserve"> for</w:t>
      </w:r>
      <w:r w:rsidR="00EA703D" w:rsidRPr="005F7AB1">
        <w:rPr>
          <w:rFonts w:ascii="Arial" w:eastAsia="Arial" w:hAnsi="Arial" w:cs="Arial"/>
          <w:i/>
          <w:spacing w:val="2"/>
          <w:sz w:val="16"/>
          <w:szCs w:val="16"/>
        </w:rPr>
        <w:t xml:space="preserve"> </w:t>
      </w:r>
      <w:r w:rsidR="00EA703D" w:rsidRPr="005F7AB1">
        <w:rPr>
          <w:rFonts w:ascii="Arial" w:eastAsia="Arial" w:hAnsi="Arial" w:cs="Arial"/>
          <w:i/>
          <w:spacing w:val="-1"/>
          <w:sz w:val="16"/>
          <w:szCs w:val="16"/>
        </w:rPr>
        <w:t>any</w:t>
      </w:r>
      <w:r w:rsidR="00EA703D" w:rsidRPr="005F7AB1">
        <w:rPr>
          <w:rFonts w:ascii="Arial" w:eastAsia="Arial" w:hAnsi="Arial" w:cs="Arial"/>
          <w:i/>
          <w:spacing w:val="2"/>
          <w:sz w:val="16"/>
          <w:szCs w:val="16"/>
        </w:rPr>
        <w:t xml:space="preserve"> </w:t>
      </w:r>
      <w:r w:rsidR="00EA703D" w:rsidRPr="005F7AB1">
        <w:rPr>
          <w:rFonts w:ascii="Arial" w:eastAsia="Arial" w:hAnsi="Arial" w:cs="Arial"/>
          <w:i/>
          <w:spacing w:val="-1"/>
          <w:sz w:val="16"/>
          <w:szCs w:val="16"/>
        </w:rPr>
        <w:t>expenses,</w:t>
      </w:r>
      <w:r w:rsidR="00EA703D" w:rsidRPr="005F7AB1">
        <w:rPr>
          <w:rFonts w:ascii="Arial" w:eastAsia="Arial" w:hAnsi="Arial" w:cs="Arial"/>
          <w:i/>
          <w:spacing w:val="2"/>
          <w:sz w:val="16"/>
          <w:szCs w:val="16"/>
        </w:rPr>
        <w:t xml:space="preserve"> </w:t>
      </w:r>
      <w:r w:rsidR="00EA703D" w:rsidRPr="005F7AB1">
        <w:rPr>
          <w:rFonts w:ascii="Arial" w:eastAsia="Arial" w:hAnsi="Arial" w:cs="Arial"/>
          <w:i/>
          <w:sz w:val="16"/>
          <w:szCs w:val="16"/>
        </w:rPr>
        <w:t>losses,</w:t>
      </w:r>
      <w:r w:rsidR="00EA703D" w:rsidRPr="005F7AB1">
        <w:rPr>
          <w:rFonts w:ascii="Arial" w:eastAsia="Arial" w:hAnsi="Arial" w:cs="Arial"/>
          <w:i/>
          <w:spacing w:val="1"/>
          <w:sz w:val="16"/>
          <w:szCs w:val="16"/>
        </w:rPr>
        <w:t xml:space="preserve"> </w:t>
      </w:r>
      <w:r w:rsidR="00EA703D" w:rsidRPr="005F7AB1">
        <w:rPr>
          <w:rFonts w:ascii="Arial" w:eastAsia="Arial" w:hAnsi="Arial" w:cs="Arial"/>
          <w:i/>
          <w:spacing w:val="-1"/>
          <w:sz w:val="16"/>
          <w:szCs w:val="16"/>
        </w:rPr>
        <w:t>or</w:t>
      </w:r>
      <w:r w:rsidR="00EA703D" w:rsidRPr="005F7AB1">
        <w:rPr>
          <w:rFonts w:ascii="Arial" w:eastAsia="Arial" w:hAnsi="Arial" w:cs="Arial"/>
          <w:i/>
          <w:spacing w:val="2"/>
          <w:sz w:val="16"/>
          <w:szCs w:val="16"/>
        </w:rPr>
        <w:t xml:space="preserve"> </w:t>
      </w:r>
      <w:r w:rsidR="00EA703D" w:rsidRPr="005F7AB1">
        <w:rPr>
          <w:rFonts w:ascii="Arial" w:eastAsia="Arial" w:hAnsi="Arial" w:cs="Arial"/>
          <w:i/>
          <w:spacing w:val="-1"/>
          <w:sz w:val="16"/>
          <w:szCs w:val="16"/>
        </w:rPr>
        <w:t>action</w:t>
      </w:r>
      <w:r w:rsidR="00EA703D" w:rsidRPr="005F7AB1">
        <w:rPr>
          <w:rFonts w:ascii="Arial" w:eastAsia="Arial" w:hAnsi="Arial" w:cs="Arial"/>
          <w:i/>
          <w:sz w:val="16"/>
          <w:szCs w:val="16"/>
        </w:rPr>
        <w:t xml:space="preserve"> </w:t>
      </w:r>
      <w:r w:rsidR="00EA703D" w:rsidRPr="005F7AB1">
        <w:rPr>
          <w:rFonts w:ascii="Arial" w:eastAsia="Arial" w:hAnsi="Arial" w:cs="Arial"/>
          <w:i/>
          <w:spacing w:val="-1"/>
          <w:sz w:val="16"/>
          <w:szCs w:val="16"/>
        </w:rPr>
        <w:t>incurred or</w:t>
      </w:r>
      <w:r w:rsidR="00EA703D" w:rsidRPr="005F7AB1">
        <w:rPr>
          <w:rFonts w:ascii="Arial" w:eastAsia="Arial" w:hAnsi="Arial" w:cs="Arial"/>
          <w:i/>
          <w:spacing w:val="2"/>
          <w:sz w:val="16"/>
          <w:szCs w:val="16"/>
        </w:rPr>
        <w:t xml:space="preserve"> </w:t>
      </w:r>
      <w:r w:rsidR="00EA703D" w:rsidRPr="005F7AB1">
        <w:rPr>
          <w:rFonts w:ascii="Arial" w:eastAsia="Arial" w:hAnsi="Arial" w:cs="Arial"/>
          <w:i/>
          <w:spacing w:val="-1"/>
          <w:sz w:val="16"/>
          <w:szCs w:val="16"/>
        </w:rPr>
        <w:t xml:space="preserve">undertaken </w:t>
      </w:r>
      <w:r w:rsidR="00EA703D" w:rsidRPr="005F7AB1">
        <w:rPr>
          <w:rFonts w:ascii="Arial" w:eastAsia="Arial" w:hAnsi="Arial" w:cs="Arial"/>
          <w:i/>
          <w:sz w:val="16"/>
          <w:szCs w:val="16"/>
        </w:rPr>
        <w:t>by</w:t>
      </w:r>
      <w:r w:rsidR="00EA703D" w:rsidRPr="005F7AB1">
        <w:rPr>
          <w:rFonts w:ascii="Arial" w:eastAsia="Arial" w:hAnsi="Arial" w:cs="Arial"/>
          <w:i/>
          <w:spacing w:val="1"/>
          <w:sz w:val="16"/>
          <w:szCs w:val="16"/>
        </w:rPr>
        <w:t xml:space="preserve"> </w:t>
      </w:r>
      <w:r w:rsidR="00EA703D" w:rsidRPr="005F7AB1">
        <w:rPr>
          <w:rFonts w:ascii="Arial" w:eastAsia="Arial" w:hAnsi="Arial" w:cs="Arial"/>
          <w:i/>
          <w:spacing w:val="-1"/>
          <w:sz w:val="16"/>
          <w:szCs w:val="16"/>
        </w:rPr>
        <w:t>any</w:t>
      </w:r>
      <w:r w:rsidR="00EA703D" w:rsidRPr="005F7AB1">
        <w:rPr>
          <w:rFonts w:ascii="Arial" w:eastAsia="Arial" w:hAnsi="Arial" w:cs="Arial"/>
          <w:i/>
          <w:spacing w:val="3"/>
          <w:sz w:val="16"/>
          <w:szCs w:val="16"/>
        </w:rPr>
        <w:t xml:space="preserve"> </w:t>
      </w:r>
      <w:r w:rsidR="00EA703D" w:rsidRPr="005F7AB1">
        <w:rPr>
          <w:rFonts w:ascii="Arial" w:eastAsia="Arial" w:hAnsi="Arial" w:cs="Arial"/>
          <w:i/>
          <w:spacing w:val="-1"/>
          <w:sz w:val="16"/>
          <w:szCs w:val="16"/>
        </w:rPr>
        <w:t>party</w:t>
      </w:r>
      <w:r w:rsidR="00EA703D" w:rsidRPr="005F7AB1">
        <w:rPr>
          <w:rFonts w:ascii="Arial" w:eastAsia="Arial" w:hAnsi="Arial" w:cs="Arial"/>
          <w:i/>
          <w:sz w:val="16"/>
          <w:szCs w:val="16"/>
        </w:rPr>
        <w:t xml:space="preserve"> as</w:t>
      </w:r>
      <w:r w:rsidR="00EA703D" w:rsidRPr="005F7AB1">
        <w:rPr>
          <w:rFonts w:ascii="Arial" w:eastAsia="Arial" w:hAnsi="Arial" w:cs="Arial"/>
          <w:i/>
          <w:spacing w:val="1"/>
          <w:sz w:val="16"/>
          <w:szCs w:val="16"/>
        </w:rPr>
        <w:t xml:space="preserve"> </w:t>
      </w:r>
      <w:r w:rsidR="00EA703D" w:rsidRPr="005F7AB1">
        <w:rPr>
          <w:rFonts w:ascii="Arial" w:eastAsia="Arial" w:hAnsi="Arial" w:cs="Arial"/>
          <w:i/>
          <w:sz w:val="16"/>
          <w:szCs w:val="16"/>
        </w:rPr>
        <w:t>a</w:t>
      </w:r>
      <w:r w:rsidR="00EA703D" w:rsidRPr="005F7AB1">
        <w:rPr>
          <w:rFonts w:ascii="Arial" w:eastAsia="Arial" w:hAnsi="Arial" w:cs="Arial"/>
          <w:i/>
          <w:spacing w:val="-1"/>
          <w:sz w:val="16"/>
          <w:szCs w:val="16"/>
        </w:rPr>
        <w:t xml:space="preserve"> result</w:t>
      </w:r>
      <w:r w:rsidR="00EA703D" w:rsidRPr="005F7AB1">
        <w:rPr>
          <w:rFonts w:ascii="Arial" w:eastAsia="Arial" w:hAnsi="Arial" w:cs="Arial"/>
          <w:i/>
          <w:spacing w:val="2"/>
          <w:sz w:val="16"/>
          <w:szCs w:val="16"/>
        </w:rPr>
        <w:t xml:space="preserve"> </w:t>
      </w:r>
      <w:r w:rsidR="00EA703D" w:rsidRPr="005F7AB1">
        <w:rPr>
          <w:rFonts w:ascii="Arial" w:eastAsia="Arial" w:hAnsi="Arial" w:cs="Arial"/>
          <w:i/>
          <w:spacing w:val="-1"/>
          <w:sz w:val="16"/>
          <w:szCs w:val="16"/>
        </w:rPr>
        <w:t>of</w:t>
      </w:r>
      <w:r w:rsidR="00EA703D" w:rsidRPr="005F7AB1">
        <w:rPr>
          <w:rFonts w:ascii="Arial" w:eastAsia="Arial" w:hAnsi="Arial" w:cs="Arial"/>
          <w:i/>
          <w:spacing w:val="2"/>
          <w:sz w:val="16"/>
          <w:szCs w:val="16"/>
        </w:rPr>
        <w:t xml:space="preserve"> </w:t>
      </w:r>
      <w:r w:rsidR="00EA703D" w:rsidRPr="005F7AB1">
        <w:rPr>
          <w:rFonts w:ascii="Arial" w:eastAsia="Arial" w:hAnsi="Arial" w:cs="Arial"/>
          <w:i/>
          <w:sz w:val="16"/>
          <w:szCs w:val="16"/>
        </w:rPr>
        <w:t>the</w:t>
      </w:r>
      <w:r w:rsidR="00EA703D" w:rsidRPr="005F7AB1">
        <w:rPr>
          <w:rFonts w:ascii="Arial" w:eastAsia="Arial" w:hAnsi="Arial" w:cs="Arial"/>
          <w:i/>
          <w:spacing w:val="-1"/>
          <w:sz w:val="16"/>
          <w:szCs w:val="16"/>
        </w:rPr>
        <w:t xml:space="preserve"> </w:t>
      </w:r>
      <w:r w:rsidR="00EA703D" w:rsidRPr="005F7AB1">
        <w:rPr>
          <w:rFonts w:ascii="Arial" w:eastAsia="Arial" w:hAnsi="Arial" w:cs="Arial"/>
          <w:i/>
          <w:sz w:val="16"/>
          <w:szCs w:val="16"/>
        </w:rPr>
        <w:t xml:space="preserve">use </w:t>
      </w:r>
      <w:r w:rsidR="00EA703D" w:rsidRPr="005F7AB1">
        <w:rPr>
          <w:rFonts w:ascii="Arial" w:eastAsia="Arial" w:hAnsi="Arial" w:cs="Arial"/>
          <w:i/>
          <w:spacing w:val="-1"/>
          <w:sz w:val="16"/>
          <w:szCs w:val="16"/>
        </w:rPr>
        <w:t>of</w:t>
      </w:r>
      <w:r w:rsidR="00EA703D" w:rsidRPr="005F7AB1">
        <w:rPr>
          <w:rFonts w:ascii="Arial" w:eastAsia="Arial" w:hAnsi="Arial" w:cs="Arial"/>
          <w:i/>
          <w:spacing w:val="1"/>
          <w:sz w:val="16"/>
          <w:szCs w:val="16"/>
        </w:rPr>
        <w:t xml:space="preserve"> </w:t>
      </w:r>
      <w:r w:rsidR="00EA703D" w:rsidRPr="005F7AB1">
        <w:rPr>
          <w:rFonts w:ascii="Arial" w:eastAsia="Arial" w:hAnsi="Arial" w:cs="Arial"/>
          <w:i/>
          <w:sz w:val="16"/>
          <w:szCs w:val="16"/>
        </w:rPr>
        <w:t>this</w:t>
      </w:r>
      <w:r w:rsidR="00EA703D" w:rsidRPr="005F7AB1">
        <w:rPr>
          <w:rFonts w:ascii="Arial" w:eastAsia="Arial" w:hAnsi="Arial" w:cs="Arial"/>
          <w:i/>
          <w:spacing w:val="3"/>
          <w:sz w:val="16"/>
          <w:szCs w:val="16"/>
        </w:rPr>
        <w:t xml:space="preserve"> </w:t>
      </w:r>
      <w:r w:rsidR="00EA703D" w:rsidRPr="005F7AB1">
        <w:rPr>
          <w:rFonts w:ascii="Arial" w:eastAsia="Arial" w:hAnsi="Arial" w:cs="Arial"/>
          <w:i/>
          <w:sz w:val="16"/>
          <w:szCs w:val="16"/>
        </w:rPr>
        <w:t xml:space="preserve">software. </w:t>
      </w:r>
      <w:r w:rsidR="00EA703D" w:rsidRPr="005F7AB1">
        <w:rPr>
          <w:rFonts w:ascii="Arial" w:eastAsia="Arial" w:hAnsi="Arial" w:cs="Arial"/>
          <w:i/>
          <w:spacing w:val="1"/>
          <w:sz w:val="16"/>
          <w:szCs w:val="16"/>
        </w:rPr>
        <w:t xml:space="preserve"> </w:t>
      </w:r>
      <w:r w:rsidR="00EA703D" w:rsidRPr="005F7AB1">
        <w:rPr>
          <w:rFonts w:ascii="Arial" w:eastAsia="Arial" w:hAnsi="Arial" w:cs="Arial"/>
          <w:i/>
          <w:sz w:val="16"/>
          <w:szCs w:val="16"/>
        </w:rPr>
        <w:t>This</w:t>
      </w:r>
      <w:r w:rsidR="00EA703D" w:rsidRPr="005F7AB1">
        <w:rPr>
          <w:rFonts w:ascii="Arial" w:eastAsia="Arial" w:hAnsi="Arial" w:cs="Arial"/>
          <w:i/>
          <w:spacing w:val="107"/>
          <w:sz w:val="16"/>
          <w:szCs w:val="16"/>
        </w:rPr>
        <w:t xml:space="preserve"> </w:t>
      </w:r>
      <w:r w:rsidR="00EA703D" w:rsidRPr="005F7AB1">
        <w:rPr>
          <w:rFonts w:ascii="Arial" w:eastAsia="Arial" w:hAnsi="Arial" w:cs="Arial"/>
          <w:i/>
          <w:sz w:val="16"/>
          <w:szCs w:val="16"/>
        </w:rPr>
        <w:t>software</w:t>
      </w:r>
      <w:r w:rsidR="00EA703D" w:rsidRPr="005F7AB1">
        <w:rPr>
          <w:rFonts w:ascii="Arial" w:eastAsia="Arial" w:hAnsi="Arial" w:cs="Arial"/>
          <w:i/>
          <w:spacing w:val="1"/>
          <w:sz w:val="16"/>
          <w:szCs w:val="16"/>
        </w:rPr>
        <w:t xml:space="preserve"> </w:t>
      </w:r>
      <w:r w:rsidR="00EA703D" w:rsidRPr="005F7AB1">
        <w:rPr>
          <w:rFonts w:ascii="Arial" w:eastAsia="Arial" w:hAnsi="Arial" w:cs="Arial"/>
          <w:i/>
          <w:spacing w:val="-1"/>
          <w:sz w:val="16"/>
          <w:szCs w:val="16"/>
        </w:rPr>
        <w:t>is</w:t>
      </w:r>
      <w:r w:rsidR="00EA703D" w:rsidRPr="005F7AB1">
        <w:rPr>
          <w:rFonts w:ascii="Arial" w:eastAsia="Arial" w:hAnsi="Arial" w:cs="Arial"/>
          <w:i/>
          <w:spacing w:val="2"/>
          <w:sz w:val="16"/>
          <w:szCs w:val="16"/>
        </w:rPr>
        <w:t xml:space="preserve"> </w:t>
      </w:r>
      <w:r w:rsidR="00EA703D" w:rsidRPr="005F7AB1">
        <w:rPr>
          <w:rFonts w:ascii="Arial" w:eastAsia="Arial" w:hAnsi="Arial" w:cs="Arial"/>
          <w:i/>
          <w:spacing w:val="-1"/>
          <w:sz w:val="16"/>
          <w:szCs w:val="16"/>
        </w:rPr>
        <w:t xml:space="preserve">provided </w:t>
      </w:r>
      <w:r w:rsidR="00EA703D" w:rsidRPr="005F7AB1">
        <w:rPr>
          <w:rFonts w:ascii="Arial" w:eastAsia="Arial" w:hAnsi="Arial" w:cs="Arial"/>
          <w:i/>
          <w:sz w:val="16"/>
          <w:szCs w:val="16"/>
        </w:rPr>
        <w:t>"AS</w:t>
      </w:r>
      <w:r w:rsidR="00EA703D" w:rsidRPr="005F7AB1">
        <w:rPr>
          <w:rFonts w:ascii="Arial" w:eastAsia="Arial" w:hAnsi="Arial" w:cs="Arial"/>
          <w:i/>
          <w:spacing w:val="1"/>
          <w:sz w:val="16"/>
          <w:szCs w:val="16"/>
        </w:rPr>
        <w:t xml:space="preserve"> </w:t>
      </w:r>
      <w:r w:rsidR="00EA703D" w:rsidRPr="005F7AB1">
        <w:rPr>
          <w:rFonts w:ascii="Arial" w:eastAsia="Arial" w:hAnsi="Arial" w:cs="Arial"/>
          <w:i/>
          <w:sz w:val="16"/>
          <w:szCs w:val="16"/>
        </w:rPr>
        <w:t>IS"</w:t>
      </w:r>
      <w:r w:rsidR="00EA703D" w:rsidRPr="005F7AB1">
        <w:rPr>
          <w:rFonts w:ascii="Arial" w:eastAsia="Arial" w:hAnsi="Arial" w:cs="Arial"/>
          <w:i/>
          <w:spacing w:val="-1"/>
          <w:sz w:val="16"/>
          <w:szCs w:val="16"/>
        </w:rPr>
        <w:t xml:space="preserve"> and </w:t>
      </w:r>
      <w:r w:rsidR="00EA703D" w:rsidRPr="005F7AB1">
        <w:rPr>
          <w:rFonts w:ascii="Arial" w:eastAsia="Arial" w:hAnsi="Arial" w:cs="Arial"/>
          <w:i/>
          <w:sz w:val="16"/>
          <w:szCs w:val="16"/>
        </w:rPr>
        <w:t>"WITH</w:t>
      </w:r>
      <w:r w:rsidR="00EA703D" w:rsidRPr="005F7AB1">
        <w:rPr>
          <w:rFonts w:ascii="Arial" w:eastAsia="Arial" w:hAnsi="Arial" w:cs="Arial"/>
          <w:i/>
          <w:spacing w:val="-2"/>
          <w:sz w:val="16"/>
          <w:szCs w:val="16"/>
        </w:rPr>
        <w:t xml:space="preserve"> </w:t>
      </w:r>
      <w:r w:rsidR="00EA703D" w:rsidRPr="005F7AB1">
        <w:rPr>
          <w:rFonts w:ascii="Arial" w:eastAsia="Arial" w:hAnsi="Arial" w:cs="Arial"/>
          <w:i/>
          <w:sz w:val="16"/>
          <w:szCs w:val="16"/>
        </w:rPr>
        <w:t>ALL</w:t>
      </w:r>
      <w:r w:rsidR="00EA703D" w:rsidRPr="005F7AB1">
        <w:rPr>
          <w:rFonts w:ascii="Arial" w:eastAsia="Arial" w:hAnsi="Arial" w:cs="Arial"/>
          <w:i/>
          <w:spacing w:val="1"/>
          <w:sz w:val="16"/>
          <w:szCs w:val="16"/>
        </w:rPr>
        <w:t xml:space="preserve"> </w:t>
      </w:r>
      <w:r w:rsidR="00EA703D" w:rsidRPr="005F7AB1">
        <w:rPr>
          <w:rFonts w:ascii="Arial" w:eastAsia="Arial" w:hAnsi="Arial" w:cs="Arial"/>
          <w:i/>
          <w:sz w:val="16"/>
          <w:szCs w:val="16"/>
        </w:rPr>
        <w:t>FAULTS".</w:t>
      </w:r>
      <w:r w:rsidR="00EA703D" w:rsidRPr="005F7AB1">
        <w:rPr>
          <w:rFonts w:ascii="Arial" w:eastAsia="Arial" w:hAnsi="Arial" w:cs="Arial"/>
          <w:i/>
          <w:spacing w:val="1"/>
          <w:sz w:val="16"/>
          <w:szCs w:val="16"/>
        </w:rPr>
        <w:t xml:space="preserve"> </w:t>
      </w:r>
      <w:r w:rsidR="00EA703D" w:rsidRPr="005F7AB1">
        <w:rPr>
          <w:rFonts w:ascii="Arial" w:eastAsia="Arial" w:hAnsi="Arial" w:cs="Arial"/>
          <w:i/>
          <w:sz w:val="16"/>
          <w:szCs w:val="16"/>
        </w:rPr>
        <w:t>3M</w:t>
      </w:r>
      <w:r w:rsidR="00EA703D" w:rsidRPr="005F7AB1">
        <w:rPr>
          <w:rFonts w:ascii="Arial" w:eastAsia="Arial" w:hAnsi="Arial" w:cs="Arial"/>
          <w:i/>
          <w:spacing w:val="1"/>
          <w:sz w:val="16"/>
          <w:szCs w:val="16"/>
        </w:rPr>
        <w:t xml:space="preserve"> </w:t>
      </w:r>
      <w:r w:rsidR="00EA703D" w:rsidRPr="005F7AB1">
        <w:rPr>
          <w:rFonts w:ascii="Arial" w:eastAsia="Arial" w:hAnsi="Arial" w:cs="Arial"/>
          <w:i/>
          <w:spacing w:val="-1"/>
          <w:sz w:val="16"/>
          <w:szCs w:val="16"/>
        </w:rPr>
        <w:t>provides</w:t>
      </w:r>
      <w:r w:rsidR="00EA703D" w:rsidRPr="005F7AB1">
        <w:rPr>
          <w:rFonts w:ascii="Arial" w:eastAsia="Arial" w:hAnsi="Arial" w:cs="Arial"/>
          <w:i/>
          <w:sz w:val="16"/>
          <w:szCs w:val="16"/>
        </w:rPr>
        <w:t xml:space="preserve"> no</w:t>
      </w:r>
      <w:r w:rsidR="00EA703D" w:rsidRPr="005F7AB1">
        <w:rPr>
          <w:rFonts w:ascii="Arial" w:eastAsia="Arial" w:hAnsi="Arial" w:cs="Arial"/>
          <w:i/>
          <w:spacing w:val="-1"/>
          <w:sz w:val="16"/>
          <w:szCs w:val="16"/>
        </w:rPr>
        <w:t xml:space="preserve"> warranties</w:t>
      </w:r>
      <w:r w:rsidR="00EA703D" w:rsidRPr="005F7AB1">
        <w:rPr>
          <w:rFonts w:ascii="Arial" w:eastAsia="Arial" w:hAnsi="Arial" w:cs="Arial"/>
          <w:i/>
          <w:spacing w:val="2"/>
          <w:sz w:val="16"/>
          <w:szCs w:val="16"/>
        </w:rPr>
        <w:t xml:space="preserve"> </w:t>
      </w:r>
      <w:r w:rsidR="00EA703D" w:rsidRPr="005F7AB1">
        <w:rPr>
          <w:rFonts w:ascii="Arial" w:eastAsia="Arial" w:hAnsi="Arial" w:cs="Arial"/>
          <w:i/>
          <w:spacing w:val="-1"/>
          <w:sz w:val="16"/>
          <w:szCs w:val="16"/>
        </w:rPr>
        <w:t xml:space="preserve">either expressed </w:t>
      </w:r>
      <w:r w:rsidR="00EA703D" w:rsidRPr="005F7AB1">
        <w:rPr>
          <w:rFonts w:ascii="Arial" w:eastAsia="Arial" w:hAnsi="Arial" w:cs="Arial"/>
          <w:i/>
          <w:sz w:val="16"/>
          <w:szCs w:val="16"/>
        </w:rPr>
        <w:t>or</w:t>
      </w:r>
      <w:r w:rsidR="00EA703D" w:rsidRPr="005F7AB1">
        <w:rPr>
          <w:rFonts w:ascii="Arial" w:eastAsia="Arial" w:hAnsi="Arial" w:cs="Arial"/>
          <w:i/>
          <w:spacing w:val="-1"/>
          <w:sz w:val="16"/>
          <w:szCs w:val="16"/>
        </w:rPr>
        <w:t xml:space="preserve"> implied</w:t>
      </w:r>
      <w:r w:rsidR="00EA703D" w:rsidRPr="005F7AB1">
        <w:rPr>
          <w:rFonts w:ascii="Arial" w:eastAsia="Arial" w:hAnsi="Arial" w:cs="Arial"/>
          <w:i/>
          <w:sz w:val="16"/>
          <w:szCs w:val="16"/>
        </w:rPr>
        <w:t xml:space="preserve"> in</w:t>
      </w:r>
      <w:r w:rsidR="00EA703D" w:rsidRPr="005F7AB1">
        <w:rPr>
          <w:rFonts w:ascii="Arial" w:eastAsia="Arial" w:hAnsi="Arial" w:cs="Arial"/>
          <w:i/>
          <w:spacing w:val="-1"/>
          <w:sz w:val="16"/>
          <w:szCs w:val="16"/>
        </w:rPr>
        <w:t xml:space="preserve"> </w:t>
      </w:r>
      <w:r w:rsidR="00EA703D" w:rsidRPr="005F7AB1">
        <w:rPr>
          <w:rFonts w:ascii="Arial" w:eastAsia="Arial" w:hAnsi="Arial" w:cs="Arial"/>
          <w:i/>
          <w:sz w:val="16"/>
          <w:szCs w:val="16"/>
        </w:rPr>
        <w:t>law,</w:t>
      </w:r>
      <w:r w:rsidR="00EA703D" w:rsidRPr="005F7AB1">
        <w:rPr>
          <w:rFonts w:ascii="Arial" w:eastAsia="Arial" w:hAnsi="Arial" w:cs="Arial"/>
          <w:i/>
          <w:spacing w:val="1"/>
          <w:sz w:val="16"/>
          <w:szCs w:val="16"/>
        </w:rPr>
        <w:t xml:space="preserve"> </w:t>
      </w:r>
      <w:r w:rsidR="00EA703D" w:rsidRPr="005F7AB1">
        <w:rPr>
          <w:rFonts w:ascii="Arial" w:eastAsia="Arial" w:hAnsi="Arial" w:cs="Arial"/>
          <w:i/>
          <w:spacing w:val="-1"/>
          <w:sz w:val="16"/>
          <w:szCs w:val="16"/>
        </w:rPr>
        <w:t>including</w:t>
      </w:r>
      <w:r w:rsidR="00EA703D" w:rsidRPr="005F7AB1">
        <w:rPr>
          <w:rFonts w:ascii="Arial" w:eastAsia="Arial" w:hAnsi="Arial" w:cs="Arial"/>
          <w:i/>
          <w:spacing w:val="115"/>
          <w:sz w:val="16"/>
          <w:szCs w:val="16"/>
        </w:rPr>
        <w:t xml:space="preserve"> </w:t>
      </w:r>
      <w:r w:rsidR="00EA703D" w:rsidRPr="005F7AB1">
        <w:rPr>
          <w:rFonts w:ascii="Arial" w:eastAsia="Arial" w:hAnsi="Arial" w:cs="Arial"/>
          <w:i/>
          <w:sz w:val="16"/>
          <w:szCs w:val="16"/>
        </w:rPr>
        <w:t>IMPLIED</w:t>
      </w:r>
      <w:r w:rsidR="00EA703D" w:rsidRPr="005F7AB1">
        <w:rPr>
          <w:rFonts w:ascii="Arial" w:eastAsia="Arial" w:hAnsi="Arial" w:cs="Arial"/>
          <w:i/>
          <w:spacing w:val="-4"/>
          <w:sz w:val="16"/>
          <w:szCs w:val="16"/>
        </w:rPr>
        <w:t xml:space="preserve"> </w:t>
      </w:r>
      <w:r w:rsidR="00EA703D" w:rsidRPr="005F7AB1">
        <w:rPr>
          <w:rFonts w:ascii="Arial" w:eastAsia="Arial" w:hAnsi="Arial" w:cs="Arial"/>
          <w:i/>
          <w:sz w:val="16"/>
          <w:szCs w:val="16"/>
        </w:rPr>
        <w:t>WARRANTIES</w:t>
      </w:r>
      <w:r w:rsidR="00EA703D" w:rsidRPr="005F7AB1">
        <w:rPr>
          <w:rFonts w:ascii="Arial" w:eastAsia="Arial" w:hAnsi="Arial" w:cs="Arial"/>
          <w:i/>
          <w:spacing w:val="-1"/>
          <w:sz w:val="16"/>
          <w:szCs w:val="16"/>
        </w:rPr>
        <w:t xml:space="preserve"> OF </w:t>
      </w:r>
      <w:r w:rsidR="00EA703D" w:rsidRPr="005F7AB1">
        <w:rPr>
          <w:rFonts w:ascii="Arial" w:eastAsia="Arial" w:hAnsi="Arial" w:cs="Arial"/>
          <w:i/>
          <w:sz w:val="16"/>
          <w:szCs w:val="16"/>
        </w:rPr>
        <w:t>MERCHANTABILITY</w:t>
      </w:r>
      <w:r w:rsidR="00EA703D" w:rsidRPr="005F7AB1">
        <w:rPr>
          <w:rFonts w:ascii="Arial" w:eastAsia="Arial" w:hAnsi="Arial" w:cs="Arial"/>
          <w:i/>
          <w:spacing w:val="-1"/>
          <w:sz w:val="16"/>
          <w:szCs w:val="16"/>
        </w:rPr>
        <w:t xml:space="preserve"> </w:t>
      </w:r>
      <w:r w:rsidR="00EA703D" w:rsidRPr="005F7AB1">
        <w:rPr>
          <w:rFonts w:ascii="Arial" w:eastAsia="Arial" w:hAnsi="Arial" w:cs="Arial"/>
          <w:i/>
          <w:sz w:val="16"/>
          <w:szCs w:val="16"/>
        </w:rPr>
        <w:t>AND</w:t>
      </w:r>
      <w:r w:rsidR="00EA703D" w:rsidRPr="005F7AB1">
        <w:rPr>
          <w:rFonts w:ascii="Arial" w:eastAsia="Arial" w:hAnsi="Arial" w:cs="Arial"/>
          <w:i/>
          <w:spacing w:val="-4"/>
          <w:sz w:val="16"/>
          <w:szCs w:val="16"/>
        </w:rPr>
        <w:t xml:space="preserve"> </w:t>
      </w:r>
      <w:r w:rsidR="00EA703D" w:rsidRPr="005F7AB1">
        <w:rPr>
          <w:rFonts w:ascii="Arial" w:eastAsia="Arial" w:hAnsi="Arial" w:cs="Arial"/>
          <w:i/>
          <w:sz w:val="16"/>
          <w:szCs w:val="16"/>
        </w:rPr>
        <w:t xml:space="preserve">FITNESS </w:t>
      </w:r>
      <w:r w:rsidR="00EA703D" w:rsidRPr="005F7AB1">
        <w:rPr>
          <w:rFonts w:ascii="Arial" w:eastAsia="Arial" w:hAnsi="Arial" w:cs="Arial"/>
          <w:i/>
          <w:spacing w:val="-1"/>
          <w:sz w:val="16"/>
          <w:szCs w:val="16"/>
        </w:rPr>
        <w:t>FOR</w:t>
      </w:r>
      <w:r w:rsidR="00EA703D" w:rsidRPr="005F7AB1">
        <w:rPr>
          <w:rFonts w:ascii="Arial" w:eastAsia="Arial" w:hAnsi="Arial" w:cs="Arial"/>
          <w:i/>
          <w:spacing w:val="-2"/>
          <w:sz w:val="16"/>
          <w:szCs w:val="16"/>
        </w:rPr>
        <w:t xml:space="preserve"> </w:t>
      </w:r>
      <w:r w:rsidR="00EA703D" w:rsidRPr="005F7AB1">
        <w:rPr>
          <w:rFonts w:ascii="Arial" w:eastAsia="Arial" w:hAnsi="Arial" w:cs="Arial"/>
          <w:i/>
          <w:sz w:val="16"/>
          <w:szCs w:val="16"/>
        </w:rPr>
        <w:t>A</w:t>
      </w:r>
      <w:r w:rsidR="00EA703D" w:rsidRPr="005F7AB1">
        <w:rPr>
          <w:rFonts w:ascii="Arial" w:eastAsia="Arial" w:hAnsi="Arial" w:cs="Arial"/>
          <w:i/>
          <w:spacing w:val="-2"/>
          <w:sz w:val="16"/>
          <w:szCs w:val="16"/>
        </w:rPr>
        <w:t xml:space="preserve"> </w:t>
      </w:r>
      <w:r w:rsidR="00EA703D" w:rsidRPr="005F7AB1">
        <w:rPr>
          <w:rFonts w:ascii="Arial" w:eastAsia="Arial" w:hAnsi="Arial" w:cs="Arial"/>
          <w:i/>
          <w:sz w:val="16"/>
          <w:szCs w:val="16"/>
        </w:rPr>
        <w:t>PARTICULAR</w:t>
      </w:r>
      <w:r w:rsidR="00EA703D" w:rsidRPr="005F7AB1">
        <w:rPr>
          <w:rFonts w:ascii="Arial" w:eastAsia="Arial" w:hAnsi="Arial" w:cs="Arial"/>
          <w:i/>
          <w:spacing w:val="-4"/>
          <w:sz w:val="16"/>
          <w:szCs w:val="16"/>
        </w:rPr>
        <w:t xml:space="preserve"> </w:t>
      </w:r>
      <w:r w:rsidR="00EA703D" w:rsidRPr="005F7AB1">
        <w:rPr>
          <w:rFonts w:ascii="Arial" w:eastAsia="Arial" w:hAnsi="Arial" w:cs="Arial"/>
          <w:i/>
          <w:sz w:val="16"/>
          <w:szCs w:val="16"/>
        </w:rPr>
        <w:t>PURPOSE.</w:t>
      </w:r>
      <w:r w:rsidR="00EA703D" w:rsidRPr="005F7AB1">
        <w:rPr>
          <w:rFonts w:ascii="Arial" w:eastAsia="Arial" w:hAnsi="Arial" w:cs="Arial"/>
          <w:i/>
          <w:spacing w:val="41"/>
          <w:sz w:val="16"/>
          <w:szCs w:val="16"/>
        </w:rPr>
        <w:t xml:space="preserve"> </w:t>
      </w:r>
      <w:r w:rsidR="00EA703D" w:rsidRPr="005F7AB1">
        <w:rPr>
          <w:rFonts w:ascii="Arial" w:eastAsia="Arial" w:hAnsi="Arial" w:cs="Arial"/>
          <w:i/>
          <w:sz w:val="16"/>
          <w:szCs w:val="16"/>
        </w:rPr>
        <w:t>In</w:t>
      </w:r>
      <w:r w:rsidR="00EA703D" w:rsidRPr="005F7AB1">
        <w:rPr>
          <w:rFonts w:ascii="Arial" w:eastAsia="Arial" w:hAnsi="Arial" w:cs="Arial"/>
          <w:i/>
          <w:spacing w:val="-2"/>
          <w:sz w:val="16"/>
          <w:szCs w:val="16"/>
        </w:rPr>
        <w:t xml:space="preserve"> </w:t>
      </w:r>
      <w:r w:rsidR="00EA703D" w:rsidRPr="005F7AB1">
        <w:rPr>
          <w:rFonts w:ascii="Arial" w:eastAsia="Arial" w:hAnsi="Arial" w:cs="Arial"/>
          <w:i/>
          <w:spacing w:val="-1"/>
          <w:sz w:val="16"/>
          <w:szCs w:val="16"/>
        </w:rPr>
        <w:t>no event</w:t>
      </w:r>
      <w:r w:rsidR="00EA703D" w:rsidRPr="005F7AB1">
        <w:rPr>
          <w:rFonts w:ascii="Arial" w:eastAsia="Arial" w:hAnsi="Arial" w:cs="Arial"/>
          <w:i/>
          <w:spacing w:val="-2"/>
          <w:sz w:val="16"/>
          <w:szCs w:val="16"/>
        </w:rPr>
        <w:t xml:space="preserve"> </w:t>
      </w:r>
      <w:r w:rsidR="00EA703D" w:rsidRPr="005F7AB1">
        <w:rPr>
          <w:rFonts w:ascii="Arial" w:eastAsia="Arial" w:hAnsi="Arial" w:cs="Arial"/>
          <w:i/>
          <w:sz w:val="16"/>
          <w:szCs w:val="16"/>
        </w:rPr>
        <w:t>shall</w:t>
      </w:r>
      <w:r w:rsidR="00EA703D" w:rsidRPr="005F7AB1">
        <w:rPr>
          <w:rFonts w:ascii="Arial" w:eastAsia="Arial" w:hAnsi="Arial" w:cs="Arial"/>
          <w:i/>
          <w:spacing w:val="-1"/>
          <w:sz w:val="16"/>
          <w:szCs w:val="16"/>
        </w:rPr>
        <w:t xml:space="preserve"> 3M </w:t>
      </w:r>
      <w:r w:rsidR="00EA703D" w:rsidRPr="005F7AB1">
        <w:rPr>
          <w:rFonts w:ascii="Arial" w:eastAsia="Arial" w:hAnsi="Arial" w:cs="Arial"/>
          <w:i/>
          <w:sz w:val="16"/>
          <w:szCs w:val="16"/>
        </w:rPr>
        <w:t>have</w:t>
      </w:r>
    </w:p>
    <w:p w:rsidR="004979FF" w:rsidRPr="005F7AB1" w:rsidRDefault="00EA703D">
      <w:pPr>
        <w:spacing w:before="3" w:line="339" w:lineRule="auto"/>
        <w:ind w:left="101" w:right="148"/>
        <w:jc w:val="both"/>
        <w:rPr>
          <w:rFonts w:ascii="Arial" w:eastAsia="Arial" w:hAnsi="Arial" w:cs="Arial"/>
          <w:sz w:val="16"/>
          <w:szCs w:val="16"/>
        </w:rPr>
      </w:pPr>
      <w:r w:rsidRPr="005F7AB1">
        <w:rPr>
          <w:rFonts w:ascii="Arial" w:eastAsia="Arial" w:hAnsi="Arial" w:cs="Arial"/>
          <w:i/>
          <w:spacing w:val="-1"/>
          <w:sz w:val="16"/>
          <w:szCs w:val="16"/>
        </w:rPr>
        <w:t>any</w:t>
      </w:r>
      <w:r w:rsidRPr="005F7AB1">
        <w:rPr>
          <w:rFonts w:ascii="Arial" w:eastAsia="Arial" w:hAnsi="Arial" w:cs="Arial"/>
          <w:i/>
          <w:sz w:val="16"/>
          <w:szCs w:val="16"/>
        </w:rPr>
        <w:t xml:space="preserve"> liability</w:t>
      </w:r>
      <w:r w:rsidRPr="005F7AB1">
        <w:rPr>
          <w:rFonts w:ascii="Arial" w:eastAsia="Arial" w:hAnsi="Arial" w:cs="Arial"/>
          <w:i/>
          <w:spacing w:val="1"/>
          <w:sz w:val="16"/>
          <w:szCs w:val="16"/>
        </w:rPr>
        <w:t xml:space="preserve"> </w:t>
      </w:r>
      <w:r w:rsidRPr="005F7AB1">
        <w:rPr>
          <w:rFonts w:ascii="Arial" w:eastAsia="Arial" w:hAnsi="Arial" w:cs="Arial"/>
          <w:i/>
          <w:sz w:val="16"/>
          <w:szCs w:val="16"/>
        </w:rPr>
        <w:t>whatsoever for</w:t>
      </w:r>
      <w:r w:rsidRPr="005F7AB1">
        <w:rPr>
          <w:rFonts w:ascii="Arial" w:eastAsia="Arial" w:hAnsi="Arial" w:cs="Arial"/>
          <w:i/>
          <w:spacing w:val="-1"/>
          <w:sz w:val="16"/>
          <w:szCs w:val="16"/>
        </w:rPr>
        <w:t xml:space="preserve"> incidental</w:t>
      </w:r>
      <w:r w:rsidRPr="005F7AB1">
        <w:rPr>
          <w:rFonts w:ascii="Arial" w:eastAsia="Arial" w:hAnsi="Arial" w:cs="Arial"/>
          <w:i/>
          <w:spacing w:val="1"/>
          <w:sz w:val="16"/>
          <w:szCs w:val="16"/>
        </w:rPr>
        <w:t xml:space="preserve"> </w:t>
      </w:r>
      <w:r w:rsidRPr="005F7AB1">
        <w:rPr>
          <w:rFonts w:ascii="Arial" w:eastAsia="Arial" w:hAnsi="Arial" w:cs="Arial"/>
          <w:i/>
          <w:spacing w:val="-1"/>
          <w:sz w:val="16"/>
          <w:szCs w:val="16"/>
        </w:rPr>
        <w:t>and</w:t>
      </w:r>
      <w:r w:rsidRPr="005F7AB1">
        <w:rPr>
          <w:rFonts w:ascii="Arial" w:eastAsia="Arial" w:hAnsi="Arial" w:cs="Arial"/>
          <w:i/>
          <w:spacing w:val="2"/>
          <w:sz w:val="16"/>
          <w:szCs w:val="16"/>
        </w:rPr>
        <w:t xml:space="preserve"> </w:t>
      </w:r>
      <w:r w:rsidRPr="005F7AB1">
        <w:rPr>
          <w:rFonts w:ascii="Arial" w:eastAsia="Arial" w:hAnsi="Arial" w:cs="Arial"/>
          <w:i/>
          <w:spacing w:val="-1"/>
          <w:sz w:val="16"/>
          <w:szCs w:val="16"/>
        </w:rPr>
        <w:t>consequential</w:t>
      </w:r>
      <w:r w:rsidRPr="005F7AB1">
        <w:rPr>
          <w:rFonts w:ascii="Arial" w:eastAsia="Arial" w:hAnsi="Arial" w:cs="Arial"/>
          <w:i/>
          <w:sz w:val="16"/>
          <w:szCs w:val="16"/>
        </w:rPr>
        <w:t xml:space="preserve"> </w:t>
      </w:r>
      <w:r w:rsidRPr="005F7AB1">
        <w:rPr>
          <w:rFonts w:ascii="Arial" w:eastAsia="Arial" w:hAnsi="Arial" w:cs="Arial"/>
          <w:i/>
          <w:spacing w:val="-1"/>
          <w:sz w:val="16"/>
          <w:szCs w:val="16"/>
        </w:rPr>
        <w:t>damages</w:t>
      </w:r>
      <w:r w:rsidRPr="005F7AB1">
        <w:rPr>
          <w:rFonts w:ascii="Arial" w:eastAsia="Arial" w:hAnsi="Arial" w:cs="Arial"/>
          <w:i/>
          <w:spacing w:val="3"/>
          <w:sz w:val="16"/>
          <w:szCs w:val="16"/>
        </w:rPr>
        <w:t xml:space="preserve"> </w:t>
      </w:r>
      <w:r w:rsidRPr="005F7AB1">
        <w:rPr>
          <w:rFonts w:ascii="Arial" w:eastAsia="Arial" w:hAnsi="Arial" w:cs="Arial"/>
          <w:i/>
          <w:spacing w:val="-1"/>
          <w:sz w:val="16"/>
          <w:szCs w:val="16"/>
        </w:rPr>
        <w:t>as</w:t>
      </w:r>
      <w:r w:rsidRPr="005F7AB1">
        <w:rPr>
          <w:rFonts w:ascii="Arial" w:eastAsia="Arial" w:hAnsi="Arial" w:cs="Arial"/>
          <w:i/>
          <w:spacing w:val="3"/>
          <w:sz w:val="16"/>
          <w:szCs w:val="16"/>
        </w:rPr>
        <w:t xml:space="preserve"> </w:t>
      </w:r>
      <w:r w:rsidRPr="005F7AB1">
        <w:rPr>
          <w:rFonts w:ascii="Arial" w:eastAsia="Arial" w:hAnsi="Arial" w:cs="Arial"/>
          <w:i/>
          <w:sz w:val="16"/>
          <w:szCs w:val="16"/>
        </w:rPr>
        <w:t>a</w:t>
      </w:r>
      <w:r w:rsidRPr="005F7AB1">
        <w:rPr>
          <w:rFonts w:ascii="Arial" w:eastAsia="Arial" w:hAnsi="Arial" w:cs="Arial"/>
          <w:i/>
          <w:spacing w:val="-1"/>
          <w:sz w:val="16"/>
          <w:szCs w:val="16"/>
        </w:rPr>
        <w:t xml:space="preserve"> result</w:t>
      </w:r>
      <w:r w:rsidRPr="005F7AB1">
        <w:rPr>
          <w:rFonts w:ascii="Arial" w:eastAsia="Arial" w:hAnsi="Arial" w:cs="Arial"/>
          <w:i/>
          <w:spacing w:val="1"/>
          <w:sz w:val="16"/>
          <w:szCs w:val="16"/>
        </w:rPr>
        <w:t xml:space="preserve"> </w:t>
      </w:r>
      <w:r w:rsidRPr="005F7AB1">
        <w:rPr>
          <w:rFonts w:ascii="Arial" w:eastAsia="Arial" w:hAnsi="Arial" w:cs="Arial"/>
          <w:i/>
          <w:sz w:val="16"/>
          <w:szCs w:val="16"/>
        </w:rPr>
        <w:t>of</w:t>
      </w:r>
      <w:r w:rsidRPr="005F7AB1">
        <w:rPr>
          <w:rFonts w:ascii="Arial" w:eastAsia="Arial" w:hAnsi="Arial" w:cs="Arial"/>
          <w:i/>
          <w:spacing w:val="2"/>
          <w:sz w:val="16"/>
          <w:szCs w:val="16"/>
        </w:rPr>
        <w:t xml:space="preserve"> </w:t>
      </w:r>
      <w:r w:rsidRPr="005F7AB1">
        <w:rPr>
          <w:rFonts w:ascii="Arial" w:eastAsia="Arial" w:hAnsi="Arial" w:cs="Arial"/>
          <w:i/>
          <w:spacing w:val="-1"/>
          <w:sz w:val="16"/>
          <w:szCs w:val="16"/>
        </w:rPr>
        <w:t>the performance,</w:t>
      </w:r>
      <w:r w:rsidRPr="005F7AB1">
        <w:rPr>
          <w:rFonts w:ascii="Arial" w:eastAsia="Arial" w:hAnsi="Arial" w:cs="Arial"/>
          <w:i/>
          <w:spacing w:val="1"/>
          <w:sz w:val="16"/>
          <w:szCs w:val="16"/>
        </w:rPr>
        <w:t xml:space="preserve"> </w:t>
      </w:r>
      <w:r w:rsidRPr="005F7AB1">
        <w:rPr>
          <w:rFonts w:ascii="Arial" w:eastAsia="Arial" w:hAnsi="Arial" w:cs="Arial"/>
          <w:i/>
          <w:sz w:val="16"/>
          <w:szCs w:val="16"/>
        </w:rPr>
        <w:t>use</w:t>
      </w:r>
      <w:r w:rsidRPr="005F7AB1">
        <w:rPr>
          <w:rFonts w:ascii="Arial" w:eastAsia="Arial" w:hAnsi="Arial" w:cs="Arial"/>
          <w:i/>
          <w:spacing w:val="2"/>
          <w:sz w:val="16"/>
          <w:szCs w:val="16"/>
        </w:rPr>
        <w:t xml:space="preserve"> </w:t>
      </w:r>
      <w:r w:rsidRPr="005F7AB1">
        <w:rPr>
          <w:rFonts w:ascii="Arial" w:eastAsia="Arial" w:hAnsi="Arial" w:cs="Arial"/>
          <w:i/>
          <w:spacing w:val="-1"/>
          <w:sz w:val="16"/>
          <w:szCs w:val="16"/>
        </w:rPr>
        <w:t>or operation</w:t>
      </w:r>
      <w:r w:rsidRPr="005F7AB1">
        <w:rPr>
          <w:rFonts w:ascii="Arial" w:eastAsia="Arial" w:hAnsi="Arial" w:cs="Arial"/>
          <w:i/>
          <w:spacing w:val="2"/>
          <w:sz w:val="16"/>
          <w:szCs w:val="16"/>
        </w:rPr>
        <w:t xml:space="preserve"> </w:t>
      </w:r>
      <w:r w:rsidRPr="005F7AB1">
        <w:rPr>
          <w:rFonts w:ascii="Arial" w:eastAsia="Arial" w:hAnsi="Arial" w:cs="Arial"/>
          <w:i/>
          <w:spacing w:val="-1"/>
          <w:sz w:val="16"/>
          <w:szCs w:val="16"/>
        </w:rPr>
        <w:t>of</w:t>
      </w:r>
      <w:r w:rsidRPr="005F7AB1">
        <w:rPr>
          <w:rFonts w:ascii="Arial" w:eastAsia="Arial" w:hAnsi="Arial" w:cs="Arial"/>
          <w:i/>
          <w:spacing w:val="2"/>
          <w:sz w:val="16"/>
          <w:szCs w:val="16"/>
        </w:rPr>
        <w:t xml:space="preserve"> </w:t>
      </w:r>
      <w:r w:rsidRPr="005F7AB1">
        <w:rPr>
          <w:rFonts w:ascii="Arial" w:eastAsia="Arial" w:hAnsi="Arial" w:cs="Arial"/>
          <w:i/>
          <w:spacing w:val="-1"/>
          <w:sz w:val="16"/>
          <w:szCs w:val="16"/>
        </w:rPr>
        <w:t>this</w:t>
      </w:r>
      <w:r w:rsidRPr="005F7AB1">
        <w:rPr>
          <w:rFonts w:ascii="Arial" w:eastAsia="Arial" w:hAnsi="Arial" w:cs="Arial"/>
          <w:i/>
          <w:sz w:val="16"/>
          <w:szCs w:val="16"/>
        </w:rPr>
        <w:t xml:space="preserve"> software.</w:t>
      </w:r>
      <w:r w:rsidRPr="005F7AB1">
        <w:rPr>
          <w:rFonts w:ascii="Arial" w:eastAsia="Arial" w:hAnsi="Arial" w:cs="Arial"/>
          <w:i/>
          <w:spacing w:val="99"/>
          <w:w w:val="99"/>
          <w:sz w:val="16"/>
          <w:szCs w:val="16"/>
        </w:rPr>
        <w:t xml:space="preserve"> </w:t>
      </w:r>
      <w:r w:rsidRPr="005F7AB1">
        <w:rPr>
          <w:rFonts w:ascii="Arial" w:eastAsia="Arial" w:hAnsi="Arial" w:cs="Arial"/>
          <w:i/>
          <w:spacing w:val="-1"/>
          <w:sz w:val="16"/>
          <w:szCs w:val="16"/>
        </w:rPr>
        <w:t>The</w:t>
      </w:r>
      <w:r w:rsidRPr="005F7AB1">
        <w:rPr>
          <w:rFonts w:ascii="Arial" w:eastAsia="Arial" w:hAnsi="Arial" w:cs="Arial"/>
          <w:i/>
          <w:spacing w:val="1"/>
          <w:sz w:val="16"/>
          <w:szCs w:val="16"/>
        </w:rPr>
        <w:t xml:space="preserve"> </w:t>
      </w:r>
      <w:r w:rsidRPr="005F7AB1">
        <w:rPr>
          <w:rFonts w:ascii="Arial" w:eastAsia="Arial" w:hAnsi="Arial" w:cs="Arial"/>
          <w:i/>
          <w:spacing w:val="-1"/>
          <w:sz w:val="16"/>
          <w:szCs w:val="16"/>
        </w:rPr>
        <w:t>customer</w:t>
      </w:r>
      <w:r w:rsidRPr="005F7AB1">
        <w:rPr>
          <w:rFonts w:ascii="Arial" w:eastAsia="Arial" w:hAnsi="Arial" w:cs="Arial"/>
          <w:i/>
          <w:sz w:val="16"/>
          <w:szCs w:val="16"/>
        </w:rPr>
        <w:t xml:space="preserve"> shall</w:t>
      </w:r>
      <w:r w:rsidRPr="005F7AB1">
        <w:rPr>
          <w:rFonts w:ascii="Arial" w:eastAsia="Arial" w:hAnsi="Arial" w:cs="Arial"/>
          <w:i/>
          <w:spacing w:val="1"/>
          <w:sz w:val="16"/>
          <w:szCs w:val="16"/>
        </w:rPr>
        <w:t xml:space="preserve"> </w:t>
      </w:r>
      <w:r w:rsidRPr="005F7AB1">
        <w:rPr>
          <w:rFonts w:ascii="Arial" w:eastAsia="Arial" w:hAnsi="Arial" w:cs="Arial"/>
          <w:i/>
          <w:sz w:val="16"/>
          <w:szCs w:val="16"/>
        </w:rPr>
        <w:t>have</w:t>
      </w:r>
      <w:r w:rsidRPr="005F7AB1">
        <w:rPr>
          <w:rFonts w:ascii="Arial" w:eastAsia="Arial" w:hAnsi="Arial" w:cs="Arial"/>
          <w:i/>
          <w:spacing w:val="-1"/>
          <w:sz w:val="16"/>
          <w:szCs w:val="16"/>
        </w:rPr>
        <w:t xml:space="preserve"> the</w:t>
      </w:r>
      <w:r w:rsidRPr="005F7AB1">
        <w:rPr>
          <w:rFonts w:ascii="Arial" w:eastAsia="Arial" w:hAnsi="Arial" w:cs="Arial"/>
          <w:i/>
          <w:sz w:val="16"/>
          <w:szCs w:val="16"/>
        </w:rPr>
        <w:t xml:space="preserve"> sole </w:t>
      </w:r>
      <w:r w:rsidRPr="005F7AB1">
        <w:rPr>
          <w:rFonts w:ascii="Arial" w:eastAsia="Arial" w:hAnsi="Arial" w:cs="Arial"/>
          <w:i/>
          <w:spacing w:val="-1"/>
          <w:sz w:val="16"/>
          <w:szCs w:val="16"/>
        </w:rPr>
        <w:t>responsibility</w:t>
      </w:r>
      <w:r w:rsidRPr="005F7AB1">
        <w:rPr>
          <w:rFonts w:ascii="Arial" w:eastAsia="Arial" w:hAnsi="Arial" w:cs="Arial"/>
          <w:i/>
          <w:spacing w:val="2"/>
          <w:sz w:val="16"/>
          <w:szCs w:val="16"/>
        </w:rPr>
        <w:t xml:space="preserve"> </w:t>
      </w:r>
      <w:r w:rsidRPr="005F7AB1">
        <w:rPr>
          <w:rFonts w:ascii="Arial" w:eastAsia="Arial" w:hAnsi="Arial" w:cs="Arial"/>
          <w:i/>
          <w:sz w:val="16"/>
          <w:szCs w:val="16"/>
        </w:rPr>
        <w:t xml:space="preserve">for </w:t>
      </w:r>
      <w:r w:rsidRPr="005F7AB1">
        <w:rPr>
          <w:rFonts w:ascii="Arial" w:eastAsia="Arial" w:hAnsi="Arial" w:cs="Arial"/>
          <w:i/>
          <w:spacing w:val="-1"/>
          <w:sz w:val="16"/>
          <w:szCs w:val="16"/>
        </w:rPr>
        <w:t>adequate</w:t>
      </w:r>
      <w:r w:rsidRPr="005F7AB1">
        <w:rPr>
          <w:rFonts w:ascii="Arial" w:eastAsia="Arial" w:hAnsi="Arial" w:cs="Arial"/>
          <w:i/>
          <w:spacing w:val="2"/>
          <w:sz w:val="16"/>
          <w:szCs w:val="16"/>
        </w:rPr>
        <w:t xml:space="preserve"> </w:t>
      </w:r>
      <w:r w:rsidRPr="005F7AB1">
        <w:rPr>
          <w:rFonts w:ascii="Arial" w:eastAsia="Arial" w:hAnsi="Arial" w:cs="Arial"/>
          <w:i/>
          <w:spacing w:val="-1"/>
          <w:sz w:val="16"/>
          <w:szCs w:val="16"/>
        </w:rPr>
        <w:t>protection</w:t>
      </w:r>
      <w:r w:rsidRPr="005F7AB1">
        <w:rPr>
          <w:rFonts w:ascii="Arial" w:eastAsia="Arial" w:hAnsi="Arial" w:cs="Arial"/>
          <w:i/>
          <w:sz w:val="16"/>
          <w:szCs w:val="16"/>
        </w:rPr>
        <w:t xml:space="preserve"> or</w:t>
      </w:r>
      <w:r w:rsidRPr="005F7AB1">
        <w:rPr>
          <w:rFonts w:ascii="Arial" w:eastAsia="Arial" w:hAnsi="Arial" w:cs="Arial"/>
          <w:i/>
          <w:spacing w:val="-1"/>
          <w:sz w:val="16"/>
          <w:szCs w:val="16"/>
        </w:rPr>
        <w:t xml:space="preserve"> back-up</w:t>
      </w:r>
      <w:r w:rsidRPr="005F7AB1">
        <w:rPr>
          <w:rFonts w:ascii="Arial" w:eastAsia="Arial" w:hAnsi="Arial" w:cs="Arial"/>
          <w:i/>
          <w:sz w:val="16"/>
          <w:szCs w:val="16"/>
        </w:rPr>
        <w:t xml:space="preserve"> of</w:t>
      </w:r>
      <w:r w:rsidRPr="005F7AB1">
        <w:rPr>
          <w:rFonts w:ascii="Arial" w:eastAsia="Arial" w:hAnsi="Arial" w:cs="Arial"/>
          <w:i/>
          <w:spacing w:val="1"/>
          <w:sz w:val="16"/>
          <w:szCs w:val="16"/>
        </w:rPr>
        <w:t xml:space="preserve"> </w:t>
      </w:r>
      <w:r w:rsidRPr="005F7AB1">
        <w:rPr>
          <w:rFonts w:ascii="Arial" w:eastAsia="Arial" w:hAnsi="Arial" w:cs="Arial"/>
          <w:i/>
          <w:sz w:val="16"/>
          <w:szCs w:val="16"/>
        </w:rPr>
        <w:t>systems</w:t>
      </w:r>
      <w:r w:rsidRPr="005F7AB1">
        <w:rPr>
          <w:rFonts w:ascii="Arial" w:eastAsia="Arial" w:hAnsi="Arial" w:cs="Arial"/>
          <w:i/>
          <w:spacing w:val="2"/>
          <w:sz w:val="16"/>
          <w:szCs w:val="16"/>
        </w:rPr>
        <w:t xml:space="preserve"> </w:t>
      </w:r>
      <w:r w:rsidRPr="005F7AB1">
        <w:rPr>
          <w:rFonts w:ascii="Arial" w:eastAsia="Arial" w:hAnsi="Arial" w:cs="Arial"/>
          <w:i/>
          <w:spacing w:val="-1"/>
          <w:sz w:val="16"/>
          <w:szCs w:val="16"/>
        </w:rPr>
        <w:t>or</w:t>
      </w:r>
      <w:r w:rsidRPr="005F7AB1">
        <w:rPr>
          <w:rFonts w:ascii="Arial" w:eastAsia="Arial" w:hAnsi="Arial" w:cs="Arial"/>
          <w:i/>
          <w:sz w:val="16"/>
          <w:szCs w:val="16"/>
        </w:rPr>
        <w:t xml:space="preserve"> data </w:t>
      </w:r>
      <w:r w:rsidRPr="005F7AB1">
        <w:rPr>
          <w:rFonts w:ascii="Arial" w:eastAsia="Arial" w:hAnsi="Arial" w:cs="Arial"/>
          <w:i/>
          <w:spacing w:val="-1"/>
          <w:sz w:val="16"/>
          <w:szCs w:val="16"/>
        </w:rPr>
        <w:t>used</w:t>
      </w:r>
      <w:r w:rsidRPr="005F7AB1">
        <w:rPr>
          <w:rFonts w:ascii="Arial" w:eastAsia="Arial" w:hAnsi="Arial" w:cs="Arial"/>
          <w:i/>
          <w:spacing w:val="2"/>
          <w:sz w:val="16"/>
          <w:szCs w:val="16"/>
        </w:rPr>
        <w:t xml:space="preserve"> </w:t>
      </w:r>
      <w:r w:rsidRPr="005F7AB1">
        <w:rPr>
          <w:rFonts w:ascii="Arial" w:eastAsia="Arial" w:hAnsi="Arial" w:cs="Arial"/>
          <w:i/>
          <w:sz w:val="16"/>
          <w:szCs w:val="16"/>
        </w:rPr>
        <w:t>in</w:t>
      </w:r>
      <w:r w:rsidRPr="005F7AB1">
        <w:rPr>
          <w:rFonts w:ascii="Arial" w:eastAsia="Arial" w:hAnsi="Arial" w:cs="Arial"/>
          <w:i/>
          <w:spacing w:val="-1"/>
          <w:sz w:val="16"/>
          <w:szCs w:val="16"/>
        </w:rPr>
        <w:t xml:space="preserve"> conjunction</w:t>
      </w:r>
      <w:r w:rsidRPr="005F7AB1">
        <w:rPr>
          <w:rFonts w:ascii="Arial" w:eastAsia="Arial" w:hAnsi="Arial" w:cs="Arial"/>
          <w:i/>
          <w:sz w:val="16"/>
          <w:szCs w:val="16"/>
        </w:rPr>
        <w:t xml:space="preserve"> with </w:t>
      </w:r>
      <w:r w:rsidRPr="005F7AB1">
        <w:rPr>
          <w:rFonts w:ascii="Arial" w:eastAsia="Arial" w:hAnsi="Arial" w:cs="Arial"/>
          <w:i/>
          <w:spacing w:val="-1"/>
          <w:sz w:val="16"/>
          <w:szCs w:val="16"/>
        </w:rPr>
        <w:t>this</w:t>
      </w:r>
      <w:r w:rsidRPr="005F7AB1">
        <w:rPr>
          <w:rFonts w:ascii="Arial" w:eastAsia="Arial" w:hAnsi="Arial" w:cs="Arial"/>
          <w:i/>
          <w:spacing w:val="119"/>
          <w:sz w:val="16"/>
          <w:szCs w:val="16"/>
        </w:rPr>
        <w:t xml:space="preserve"> </w:t>
      </w:r>
      <w:r w:rsidRPr="005F7AB1">
        <w:rPr>
          <w:rFonts w:ascii="Arial" w:eastAsia="Arial" w:hAnsi="Arial" w:cs="Arial"/>
          <w:i/>
          <w:sz w:val="16"/>
          <w:szCs w:val="16"/>
        </w:rPr>
        <w:t>software.</w:t>
      </w:r>
    </w:p>
    <w:p w:rsidR="004979FF" w:rsidRPr="005F7AB1" w:rsidRDefault="004979FF">
      <w:pPr>
        <w:spacing w:line="339" w:lineRule="auto"/>
        <w:jc w:val="both"/>
        <w:rPr>
          <w:rFonts w:ascii="Arial" w:eastAsia="Arial" w:hAnsi="Arial" w:cs="Arial"/>
          <w:sz w:val="16"/>
          <w:szCs w:val="16"/>
        </w:rPr>
        <w:sectPr w:rsidR="004979FF" w:rsidRPr="005F7AB1">
          <w:pgSz w:w="11900" w:h="16840"/>
          <w:pgMar w:top="1800" w:right="1040" w:bottom="600" w:left="1340" w:header="1563" w:footer="419" w:gutter="0"/>
          <w:cols w:space="720"/>
        </w:sectPr>
      </w:pPr>
    </w:p>
    <w:p w:rsidR="004979FF" w:rsidRPr="005F7AB1" w:rsidRDefault="004979FF">
      <w:pPr>
        <w:spacing w:before="3" w:line="130" w:lineRule="exact"/>
        <w:rPr>
          <w:sz w:val="13"/>
          <w:szCs w:val="13"/>
        </w:rPr>
      </w:pPr>
    </w:p>
    <w:tbl>
      <w:tblPr>
        <w:tblW w:w="0" w:type="auto"/>
        <w:tblInd w:w="629" w:type="dxa"/>
        <w:tblLayout w:type="fixed"/>
        <w:tblCellMar>
          <w:left w:w="0" w:type="dxa"/>
          <w:right w:w="0" w:type="dxa"/>
        </w:tblCellMar>
        <w:tblLook w:val="01E0" w:firstRow="1" w:lastRow="1" w:firstColumn="1" w:lastColumn="1" w:noHBand="0" w:noVBand="0"/>
      </w:tblPr>
      <w:tblGrid>
        <w:gridCol w:w="410"/>
        <w:gridCol w:w="2142"/>
        <w:gridCol w:w="4110"/>
        <w:gridCol w:w="1920"/>
      </w:tblGrid>
      <w:tr w:rsidR="004979FF" w:rsidRPr="005F7AB1">
        <w:trPr>
          <w:trHeight w:hRule="exact" w:val="780"/>
        </w:trPr>
        <w:tc>
          <w:tcPr>
            <w:tcW w:w="410"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22"/>
              <w:ind w:left="109"/>
              <w:rPr>
                <w:rFonts w:ascii="Courier New" w:eastAsia="Courier New" w:hAnsi="Courier New" w:cs="Courier New"/>
                <w:sz w:val="20"/>
                <w:szCs w:val="20"/>
              </w:rPr>
            </w:pPr>
            <w:bookmarkStart w:id="126" w:name="Slide_78"/>
            <w:bookmarkEnd w:id="126"/>
            <w:r w:rsidRPr="005F7AB1">
              <w:rPr>
                <w:rFonts w:ascii="Courier New" w:eastAsia="Courier New" w:hAnsi="Courier New" w:cs="Courier New"/>
                <w:sz w:val="20"/>
                <w:szCs w:val="20"/>
              </w:rPr>
              <w:t>-P</w:t>
            </w:r>
          </w:p>
        </w:tc>
        <w:tc>
          <w:tcPr>
            <w:tcW w:w="2142" w:type="dxa"/>
            <w:tcBorders>
              <w:top w:val="single" w:sz="1" w:space="0" w:color="000000"/>
              <w:left w:val="nil"/>
              <w:bottom w:val="single" w:sz="1" w:space="0" w:color="000000"/>
              <w:right w:val="single" w:sz="1" w:space="0" w:color="000000"/>
            </w:tcBorders>
          </w:tcPr>
          <w:p w:rsidR="004979FF" w:rsidRPr="005F7AB1" w:rsidRDefault="00EA703D">
            <w:pPr>
              <w:pStyle w:val="TableParagraph"/>
              <w:spacing w:before="22"/>
              <w:ind w:left="59"/>
              <w:rPr>
                <w:rFonts w:ascii="Courier New" w:eastAsia="Courier New" w:hAnsi="Courier New" w:cs="Courier New"/>
                <w:sz w:val="20"/>
                <w:szCs w:val="20"/>
              </w:rPr>
            </w:pPr>
            <w:r w:rsidRPr="005F7AB1">
              <w:rPr>
                <w:rFonts w:ascii="Courier New" w:eastAsia="Courier New" w:hAnsi="Courier New" w:cs="Courier New"/>
                <w:sz w:val="20"/>
                <w:szCs w:val="20"/>
              </w:rPr>
              <w:t>n</w:t>
            </w:r>
          </w:p>
        </w:tc>
        <w:tc>
          <w:tcPr>
            <w:tcW w:w="411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 xml:space="preserve">select </w:t>
            </w:r>
            <w:r w:rsidRPr="005F7AB1">
              <w:rPr>
                <w:rFonts w:ascii="Arial" w:eastAsia="Arial" w:hAnsi="Arial" w:cs="Arial"/>
              </w:rPr>
              <w:t>protocol</w:t>
            </w:r>
          </w:p>
          <w:p w:rsidR="004979FF" w:rsidRPr="005F7AB1" w:rsidRDefault="00EA703D">
            <w:pPr>
              <w:pStyle w:val="TableParagraph"/>
              <w:spacing w:before="7" w:line="246" w:lineRule="auto"/>
              <w:ind w:left="109" w:right="2146"/>
              <w:rPr>
                <w:rFonts w:ascii="Arial" w:eastAsia="Arial" w:hAnsi="Arial" w:cs="Arial"/>
              </w:rPr>
            </w:pPr>
            <w:r w:rsidRPr="005F7AB1">
              <w:rPr>
                <w:rFonts w:ascii="Arial" w:eastAsia="Arial" w:hAnsi="Arial" w:cs="Arial"/>
              </w:rPr>
              <w:t>1</w:t>
            </w:r>
            <w:r w:rsidRPr="005F7AB1">
              <w:rPr>
                <w:rFonts w:ascii="Arial" w:eastAsia="Arial" w:hAnsi="Arial" w:cs="Arial"/>
                <w:spacing w:val="-2"/>
              </w:rPr>
              <w:t xml:space="preserve"> </w:t>
            </w:r>
            <w:r w:rsidRPr="005F7AB1">
              <w:rPr>
                <w:rFonts w:ascii="Arial" w:eastAsia="Arial" w:hAnsi="Arial" w:cs="Arial"/>
              </w:rPr>
              <w:t>–</w:t>
            </w:r>
            <w:r w:rsidRPr="005F7AB1">
              <w:rPr>
                <w:rFonts w:ascii="Arial" w:eastAsia="Arial" w:hAnsi="Arial" w:cs="Arial"/>
                <w:spacing w:val="1"/>
              </w:rPr>
              <w:t xml:space="preserve"> </w:t>
            </w:r>
            <w:r w:rsidRPr="005F7AB1">
              <w:rPr>
                <w:rFonts w:ascii="Arial" w:eastAsia="Arial" w:hAnsi="Arial" w:cs="Arial"/>
                <w:spacing w:val="-1"/>
              </w:rPr>
              <w:t>PUSH (default)</w:t>
            </w:r>
            <w:r w:rsidRPr="005F7AB1">
              <w:rPr>
                <w:rFonts w:ascii="Arial" w:eastAsia="Arial" w:hAnsi="Arial" w:cs="Arial"/>
                <w:spacing w:val="29"/>
              </w:rPr>
              <w:t xml:space="preserve"> </w:t>
            </w:r>
            <w:r w:rsidRPr="005F7AB1">
              <w:rPr>
                <w:rFonts w:ascii="Arial" w:eastAsia="Arial" w:hAnsi="Arial" w:cs="Arial"/>
              </w:rPr>
              <w:t>2</w:t>
            </w:r>
            <w:r w:rsidRPr="005F7AB1">
              <w:rPr>
                <w:rFonts w:ascii="Arial" w:eastAsia="Arial" w:hAnsi="Arial" w:cs="Arial"/>
                <w:spacing w:val="-1"/>
              </w:rPr>
              <w:t xml:space="preserve"> </w:t>
            </w:r>
            <w:r w:rsidRPr="005F7AB1">
              <w:rPr>
                <w:rFonts w:ascii="Arial" w:eastAsia="Arial" w:hAnsi="Arial" w:cs="Arial"/>
              </w:rPr>
              <w:t>-</w:t>
            </w:r>
            <w:r w:rsidRPr="005F7AB1">
              <w:rPr>
                <w:rFonts w:ascii="Arial" w:eastAsia="Arial" w:hAnsi="Arial" w:cs="Arial"/>
                <w:spacing w:val="2"/>
              </w:rPr>
              <w:t xml:space="preserve"> </w:t>
            </w:r>
            <w:r w:rsidRPr="005F7AB1">
              <w:rPr>
                <w:rFonts w:ascii="Arial" w:eastAsia="Arial" w:hAnsi="Arial" w:cs="Arial"/>
                <w:spacing w:val="-1"/>
              </w:rPr>
              <w:t>PULL</w:t>
            </w:r>
          </w:p>
        </w:tc>
        <w:tc>
          <w:tcPr>
            <w:tcW w:w="192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1822"/>
        </w:trPr>
        <w:tc>
          <w:tcPr>
            <w:tcW w:w="410"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-S</w:t>
            </w:r>
          </w:p>
        </w:tc>
        <w:tc>
          <w:tcPr>
            <w:tcW w:w="2142" w:type="dxa"/>
            <w:tcBorders>
              <w:top w:val="single" w:sz="1" w:space="0" w:color="000000"/>
              <w:left w:val="nil"/>
              <w:bottom w:val="single" w:sz="1" w:space="0" w:color="000000"/>
              <w:right w:val="single" w:sz="1" w:space="0" w:color="000000"/>
            </w:tcBorders>
          </w:tcPr>
          <w:p w:rsidR="004979FF" w:rsidRPr="005F7AB1" w:rsidRDefault="00EA703D">
            <w:pPr>
              <w:pStyle w:val="TableParagraph"/>
              <w:spacing w:before="24"/>
              <w:ind w:left="59"/>
              <w:rPr>
                <w:rFonts w:ascii="Courier New" w:eastAsia="Courier New" w:hAnsi="Courier New" w:cs="Courier New"/>
                <w:sz w:val="20"/>
                <w:szCs w:val="20"/>
              </w:rPr>
            </w:pPr>
            <w:r w:rsidRPr="005F7AB1">
              <w:rPr>
                <w:rFonts w:ascii="Courier New" w:eastAsia="Courier New" w:hAnsi="Courier New" w:cs="Courier New"/>
                <w:sz w:val="20"/>
                <w:szCs w:val="20"/>
              </w:rPr>
              <w:t>0xff</w:t>
            </w:r>
          </w:p>
        </w:tc>
        <w:tc>
          <w:tcPr>
            <w:tcW w:w="411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ight="423"/>
              <w:rPr>
                <w:rFonts w:ascii="Arial" w:eastAsia="Arial" w:hAnsi="Arial" w:cs="Arial"/>
              </w:rPr>
            </w:pPr>
            <w:r w:rsidRPr="005F7AB1">
              <w:rPr>
                <w:rFonts w:ascii="Arial" w:eastAsia="Arial" w:hAnsi="Arial" w:cs="Arial"/>
                <w:spacing w:val="-1"/>
              </w:rPr>
              <w:t>bit</w:t>
            </w:r>
            <w:r w:rsidRPr="005F7AB1">
              <w:rPr>
                <w:rFonts w:ascii="Arial" w:eastAsia="Arial" w:hAnsi="Arial" w:cs="Arial"/>
                <w:spacing w:val="2"/>
              </w:rPr>
              <w:t xml:space="preserve"> </w:t>
            </w:r>
            <w:r w:rsidRPr="005F7AB1">
              <w:rPr>
                <w:rFonts w:ascii="Arial" w:eastAsia="Arial" w:hAnsi="Arial" w:cs="Arial"/>
                <w:spacing w:val="-1"/>
              </w:rPr>
              <w:t>field</w:t>
            </w:r>
            <w:r w:rsidRPr="005F7AB1">
              <w:rPr>
                <w:rFonts w:ascii="Arial" w:eastAsia="Arial" w:hAnsi="Arial" w:cs="Arial"/>
              </w:rPr>
              <w:t xml:space="preserve"> </w:t>
            </w:r>
            <w:r w:rsidRPr="005F7AB1">
              <w:rPr>
                <w:rFonts w:ascii="Arial" w:eastAsia="Arial" w:hAnsi="Arial" w:cs="Arial"/>
                <w:spacing w:val="1"/>
              </w:rPr>
              <w:t>to</w:t>
            </w:r>
            <w:r w:rsidRPr="005F7AB1">
              <w:rPr>
                <w:rFonts w:ascii="Arial" w:eastAsia="Arial" w:hAnsi="Arial" w:cs="Arial"/>
                <w:spacing w:val="-1"/>
              </w:rPr>
              <w:t xml:space="preserve"> </w:t>
            </w:r>
            <w:r w:rsidRPr="005F7AB1">
              <w:rPr>
                <w:rFonts w:ascii="Arial" w:eastAsia="Arial" w:hAnsi="Arial" w:cs="Arial"/>
              </w:rPr>
              <w:t>specify</w:t>
            </w:r>
            <w:r w:rsidRPr="005F7AB1">
              <w:rPr>
                <w:rFonts w:ascii="Arial" w:eastAsia="Arial" w:hAnsi="Arial" w:cs="Arial"/>
                <w:spacing w:val="-2"/>
              </w:rPr>
              <w:t xml:space="preserve"> </w:t>
            </w:r>
            <w:r w:rsidRPr="005F7AB1">
              <w:rPr>
                <w:rFonts w:ascii="Arial" w:eastAsia="Arial" w:hAnsi="Arial" w:cs="Arial"/>
                <w:spacing w:val="-1"/>
              </w:rPr>
              <w:t>which records</w:t>
            </w:r>
            <w:r w:rsidRPr="005F7AB1">
              <w:rPr>
                <w:rFonts w:ascii="Arial" w:eastAsia="Arial" w:hAnsi="Arial" w:cs="Arial"/>
                <w:spacing w:val="2"/>
              </w:rPr>
              <w:t xml:space="preserve"> </w:t>
            </w:r>
            <w:r w:rsidRPr="005F7AB1">
              <w:rPr>
                <w:rFonts w:ascii="Arial" w:eastAsia="Arial" w:hAnsi="Arial" w:cs="Arial"/>
                <w:spacing w:val="-1"/>
              </w:rPr>
              <w:t>are</w:t>
            </w:r>
            <w:r w:rsidRPr="005F7AB1">
              <w:rPr>
                <w:rFonts w:ascii="Arial" w:eastAsia="Arial" w:hAnsi="Arial" w:cs="Arial"/>
                <w:spacing w:val="33"/>
              </w:rPr>
              <w:t xml:space="preserve"> </w:t>
            </w:r>
            <w:r w:rsidRPr="005F7AB1">
              <w:rPr>
                <w:rFonts w:ascii="Arial" w:eastAsia="Arial" w:hAnsi="Arial" w:cs="Arial"/>
                <w:spacing w:val="-1"/>
              </w:rPr>
              <w:t>forwarded</w:t>
            </w:r>
            <w:r w:rsidRPr="005F7AB1">
              <w:rPr>
                <w:rFonts w:ascii="Arial" w:eastAsia="Arial" w:hAnsi="Arial" w:cs="Arial"/>
                <w:spacing w:val="-2"/>
              </w:rPr>
              <w:t xml:space="preserve"> </w:t>
            </w:r>
            <w:r w:rsidRPr="005F7AB1">
              <w:rPr>
                <w:rFonts w:ascii="Arial" w:eastAsia="Arial" w:hAnsi="Arial" w:cs="Arial"/>
              </w:rPr>
              <w:t>to</w:t>
            </w:r>
            <w:r w:rsidRPr="005F7AB1">
              <w:rPr>
                <w:rFonts w:ascii="Arial" w:eastAsia="Arial" w:hAnsi="Arial" w:cs="Arial"/>
                <w:spacing w:val="1"/>
              </w:rPr>
              <w:t xml:space="preserve"> </w:t>
            </w:r>
            <w:r w:rsidRPr="005F7AB1">
              <w:rPr>
                <w:rFonts w:ascii="Arial" w:eastAsia="Arial" w:hAnsi="Arial" w:cs="Arial"/>
                <w:spacing w:val="-1"/>
              </w:rPr>
              <w:t>SQL</w:t>
            </w:r>
            <w:r w:rsidRPr="005F7AB1">
              <w:rPr>
                <w:rFonts w:ascii="Arial" w:eastAsia="Arial" w:hAnsi="Arial" w:cs="Arial"/>
                <w:spacing w:val="1"/>
              </w:rPr>
              <w:t xml:space="preserve"> </w:t>
            </w:r>
            <w:r w:rsidRPr="005F7AB1">
              <w:rPr>
                <w:rFonts w:ascii="Arial" w:eastAsia="Arial" w:hAnsi="Arial" w:cs="Arial"/>
                <w:spacing w:val="-1"/>
              </w:rPr>
              <w:t xml:space="preserve">database </w:t>
            </w:r>
            <w:r w:rsidRPr="005F7AB1">
              <w:rPr>
                <w:rFonts w:ascii="Arial" w:eastAsia="Arial" w:hAnsi="Arial" w:cs="Arial"/>
              </w:rPr>
              <w:t>(if</w:t>
            </w:r>
            <w:r w:rsidRPr="005F7AB1">
              <w:rPr>
                <w:rFonts w:ascii="Arial" w:eastAsia="Arial" w:hAnsi="Arial" w:cs="Arial"/>
                <w:spacing w:val="2"/>
              </w:rPr>
              <w:t xml:space="preserve"> </w:t>
            </w:r>
            <w:r w:rsidRPr="005F7AB1">
              <w:rPr>
                <w:rFonts w:ascii="Arial" w:eastAsia="Arial" w:hAnsi="Arial" w:cs="Arial"/>
                <w:spacing w:val="-1"/>
              </w:rPr>
              <w:t>this is</w:t>
            </w:r>
            <w:r w:rsidRPr="005F7AB1">
              <w:rPr>
                <w:rFonts w:ascii="Arial" w:eastAsia="Arial" w:hAnsi="Arial" w:cs="Arial"/>
                <w:spacing w:val="39"/>
              </w:rPr>
              <w:t xml:space="preserve"> </w:t>
            </w:r>
            <w:r w:rsidRPr="005F7AB1">
              <w:rPr>
                <w:rFonts w:ascii="Arial" w:eastAsia="Arial" w:hAnsi="Arial" w:cs="Arial"/>
                <w:spacing w:val="-1"/>
              </w:rPr>
              <w:t>supported)</w:t>
            </w:r>
          </w:p>
          <w:p w:rsidR="004979FF" w:rsidRPr="005F7AB1" w:rsidRDefault="00EA703D">
            <w:pPr>
              <w:pStyle w:val="TableParagraph"/>
              <w:spacing w:line="246" w:lineRule="auto"/>
              <w:ind w:left="109" w:right="2010"/>
              <w:rPr>
                <w:rFonts w:ascii="Arial" w:eastAsia="Arial" w:hAnsi="Arial" w:cs="Arial"/>
              </w:rPr>
            </w:pPr>
            <w:r w:rsidRPr="005F7AB1">
              <w:rPr>
                <w:rFonts w:ascii="Arial" w:eastAsia="Arial" w:hAnsi="Arial" w:cs="Arial"/>
              </w:rPr>
              <w:t>1 –</w:t>
            </w:r>
            <w:r w:rsidRPr="005F7AB1">
              <w:rPr>
                <w:rFonts w:ascii="Arial" w:eastAsia="Arial" w:hAnsi="Arial" w:cs="Arial"/>
                <w:spacing w:val="2"/>
              </w:rPr>
              <w:t xml:space="preserve"> </w:t>
            </w:r>
            <w:r w:rsidRPr="005F7AB1">
              <w:rPr>
                <w:rFonts w:ascii="Arial" w:eastAsia="Arial" w:hAnsi="Arial" w:cs="Arial"/>
                <w:spacing w:val="-1"/>
              </w:rPr>
              <w:t>send</w:t>
            </w:r>
            <w:r w:rsidRPr="005F7AB1">
              <w:rPr>
                <w:rFonts w:ascii="Arial" w:eastAsia="Arial" w:hAnsi="Arial" w:cs="Arial"/>
                <w:spacing w:val="2"/>
              </w:rPr>
              <w:t xml:space="preserve"> </w:t>
            </w:r>
            <w:r w:rsidRPr="005F7AB1">
              <w:rPr>
                <w:rFonts w:ascii="Arial" w:eastAsia="Arial" w:hAnsi="Arial" w:cs="Arial"/>
              </w:rPr>
              <w:t>summaries</w:t>
            </w:r>
            <w:r w:rsidRPr="005F7AB1">
              <w:rPr>
                <w:rFonts w:ascii="Arial" w:eastAsia="Arial" w:hAnsi="Arial" w:cs="Arial"/>
                <w:spacing w:val="22"/>
              </w:rPr>
              <w:t xml:space="preserve"> </w:t>
            </w:r>
            <w:r w:rsidRPr="005F7AB1">
              <w:rPr>
                <w:rFonts w:ascii="Arial" w:eastAsia="Arial" w:hAnsi="Arial" w:cs="Arial"/>
              </w:rPr>
              <w:t>2</w:t>
            </w:r>
            <w:r w:rsidRPr="005F7AB1">
              <w:rPr>
                <w:rFonts w:ascii="Arial" w:eastAsia="Arial" w:hAnsi="Arial" w:cs="Arial"/>
                <w:spacing w:val="-1"/>
              </w:rPr>
              <w:t xml:space="preserve"> </w:t>
            </w:r>
            <w:r w:rsidRPr="005F7AB1">
              <w:rPr>
                <w:rFonts w:ascii="Arial" w:eastAsia="Arial" w:hAnsi="Arial" w:cs="Arial"/>
              </w:rPr>
              <w:t>–</w:t>
            </w:r>
            <w:r w:rsidRPr="005F7AB1">
              <w:rPr>
                <w:rFonts w:ascii="Arial" w:eastAsia="Arial" w:hAnsi="Arial" w:cs="Arial"/>
                <w:spacing w:val="2"/>
              </w:rPr>
              <w:t xml:space="preserve"> </w:t>
            </w:r>
            <w:r w:rsidRPr="005F7AB1">
              <w:rPr>
                <w:rFonts w:ascii="Arial" w:eastAsia="Arial" w:hAnsi="Arial" w:cs="Arial"/>
                <w:spacing w:val="-1"/>
              </w:rPr>
              <w:t>send</w:t>
            </w:r>
            <w:r w:rsidRPr="005F7AB1">
              <w:rPr>
                <w:rFonts w:ascii="Arial" w:eastAsia="Arial" w:hAnsi="Arial" w:cs="Arial"/>
                <w:spacing w:val="1"/>
              </w:rPr>
              <w:t xml:space="preserve"> </w:t>
            </w:r>
            <w:r w:rsidRPr="005F7AB1">
              <w:rPr>
                <w:rFonts w:ascii="Arial" w:eastAsia="Arial" w:hAnsi="Arial" w:cs="Arial"/>
                <w:spacing w:val="-1"/>
              </w:rPr>
              <w:t>Ers</w:t>
            </w:r>
          </w:p>
          <w:p w:rsidR="004979FF" w:rsidRPr="005F7AB1" w:rsidRDefault="00EA703D">
            <w:pPr>
              <w:pStyle w:val="TableParagraph"/>
              <w:spacing w:line="246" w:lineRule="auto"/>
              <w:ind w:left="109" w:right="1987"/>
              <w:rPr>
                <w:rFonts w:ascii="Arial" w:eastAsia="Arial" w:hAnsi="Arial" w:cs="Arial"/>
              </w:rPr>
            </w:pPr>
            <w:r w:rsidRPr="005F7AB1">
              <w:rPr>
                <w:rFonts w:ascii="Arial" w:eastAsia="Arial" w:hAnsi="Arial" w:cs="Arial"/>
              </w:rPr>
              <w:t>4</w:t>
            </w:r>
            <w:r w:rsidRPr="005F7AB1">
              <w:rPr>
                <w:rFonts w:ascii="Arial" w:eastAsia="Arial" w:hAnsi="Arial" w:cs="Arial"/>
                <w:spacing w:val="-1"/>
              </w:rPr>
              <w:t xml:space="preserve"> </w:t>
            </w:r>
            <w:r w:rsidRPr="005F7AB1">
              <w:rPr>
                <w:rFonts w:ascii="Arial" w:eastAsia="Arial" w:hAnsi="Arial" w:cs="Arial"/>
              </w:rPr>
              <w:t>–</w:t>
            </w:r>
            <w:r w:rsidRPr="005F7AB1">
              <w:rPr>
                <w:rFonts w:ascii="Arial" w:eastAsia="Arial" w:hAnsi="Arial" w:cs="Arial"/>
                <w:spacing w:val="1"/>
              </w:rPr>
              <w:t xml:space="preserve"> </w:t>
            </w:r>
            <w:r w:rsidRPr="005F7AB1">
              <w:rPr>
                <w:rFonts w:ascii="Arial" w:eastAsia="Arial" w:hAnsi="Arial" w:cs="Arial"/>
                <w:spacing w:val="-1"/>
              </w:rPr>
              <w:t>send</w:t>
            </w:r>
            <w:r w:rsidRPr="005F7AB1">
              <w:rPr>
                <w:rFonts w:ascii="Arial" w:eastAsia="Arial" w:hAnsi="Arial" w:cs="Arial"/>
                <w:spacing w:val="2"/>
              </w:rPr>
              <w:t xml:space="preserve"> </w:t>
            </w:r>
            <w:r w:rsidRPr="005F7AB1">
              <w:rPr>
                <w:rFonts w:ascii="Arial" w:eastAsia="Arial" w:hAnsi="Arial" w:cs="Arial"/>
                <w:spacing w:val="-1"/>
              </w:rPr>
              <w:t>diagnostics</w:t>
            </w:r>
            <w:r w:rsidRPr="005F7AB1">
              <w:rPr>
                <w:rFonts w:ascii="Arial" w:eastAsia="Arial" w:hAnsi="Arial" w:cs="Arial"/>
                <w:spacing w:val="21"/>
              </w:rPr>
              <w:t xml:space="preserve"> </w:t>
            </w:r>
            <w:r w:rsidRPr="005F7AB1">
              <w:rPr>
                <w:rFonts w:ascii="Arial" w:eastAsia="Arial" w:hAnsi="Arial" w:cs="Arial"/>
              </w:rPr>
              <w:t>8</w:t>
            </w:r>
            <w:r w:rsidRPr="005F7AB1">
              <w:rPr>
                <w:rFonts w:ascii="Arial" w:eastAsia="Arial" w:hAnsi="Arial" w:cs="Arial"/>
                <w:spacing w:val="-1"/>
              </w:rPr>
              <w:t xml:space="preserve"> </w:t>
            </w:r>
            <w:r w:rsidRPr="005F7AB1">
              <w:rPr>
                <w:rFonts w:ascii="Arial" w:eastAsia="Arial" w:hAnsi="Arial" w:cs="Arial"/>
              </w:rPr>
              <w:t>–</w:t>
            </w:r>
            <w:r w:rsidRPr="005F7AB1">
              <w:rPr>
                <w:rFonts w:ascii="Arial" w:eastAsia="Arial" w:hAnsi="Arial" w:cs="Arial"/>
                <w:spacing w:val="2"/>
              </w:rPr>
              <w:t xml:space="preserve"> </w:t>
            </w:r>
            <w:r w:rsidRPr="005F7AB1">
              <w:rPr>
                <w:rFonts w:ascii="Arial" w:eastAsia="Arial" w:hAnsi="Arial" w:cs="Arial"/>
                <w:spacing w:val="-1"/>
              </w:rPr>
              <w:t>send</w:t>
            </w:r>
            <w:r w:rsidRPr="005F7AB1">
              <w:rPr>
                <w:rFonts w:ascii="Arial" w:eastAsia="Arial" w:hAnsi="Arial" w:cs="Arial"/>
                <w:spacing w:val="2"/>
              </w:rPr>
              <w:t xml:space="preserve"> </w:t>
            </w:r>
            <w:r w:rsidRPr="005F7AB1">
              <w:rPr>
                <w:rFonts w:ascii="Arial" w:eastAsia="Arial" w:hAnsi="Arial" w:cs="Arial"/>
                <w:spacing w:val="-1"/>
              </w:rPr>
              <w:t>exceptions</w:t>
            </w:r>
          </w:p>
        </w:tc>
        <w:tc>
          <w:tcPr>
            <w:tcW w:w="192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line="275" w:lineRule="auto"/>
              <w:ind w:left="109" w:right="488"/>
              <w:rPr>
                <w:rFonts w:ascii="Courier New" w:eastAsia="Courier New" w:hAnsi="Courier New" w:cs="Courier New"/>
                <w:sz w:val="20"/>
                <w:szCs w:val="20"/>
              </w:rPr>
            </w:pPr>
            <w:r w:rsidRPr="005F7AB1">
              <w:rPr>
                <w:rFonts w:ascii="Courier New" w:eastAsia="Courier New" w:hAnsi="Courier New" w:cs="Courier New"/>
                <w:sz w:val="20"/>
                <w:szCs w:val="20"/>
              </w:rPr>
              <w:t>If</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compiled in,</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then default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is 0x03</w:t>
            </w:r>
          </w:p>
        </w:tc>
      </w:tr>
      <w:tr w:rsidR="004979FF" w:rsidRPr="005F7AB1">
        <w:trPr>
          <w:trHeight w:hRule="exact" w:val="260"/>
        </w:trPr>
        <w:tc>
          <w:tcPr>
            <w:tcW w:w="410"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-T</w:t>
            </w:r>
          </w:p>
        </w:tc>
        <w:tc>
          <w:tcPr>
            <w:tcW w:w="2142" w:type="dxa"/>
            <w:tcBorders>
              <w:top w:val="single" w:sz="1" w:space="0" w:color="000000"/>
              <w:left w:val="nil"/>
              <w:bottom w:val="single" w:sz="1" w:space="0" w:color="000000"/>
              <w:right w:val="single" w:sz="1" w:space="0" w:color="000000"/>
            </w:tcBorders>
          </w:tcPr>
          <w:p w:rsidR="004979FF" w:rsidRPr="005F7AB1" w:rsidRDefault="00EA703D">
            <w:pPr>
              <w:pStyle w:val="TableParagraph"/>
              <w:spacing w:before="22"/>
              <w:ind w:left="59"/>
              <w:rPr>
                <w:rFonts w:ascii="Courier New" w:eastAsia="Courier New" w:hAnsi="Courier New" w:cs="Courier New"/>
                <w:sz w:val="20"/>
                <w:szCs w:val="20"/>
              </w:rPr>
            </w:pPr>
            <w:r w:rsidRPr="005F7AB1">
              <w:rPr>
                <w:rFonts w:ascii="Courier New" w:eastAsia="Courier New" w:hAnsi="Courier New" w:cs="Courier New"/>
                <w:sz w:val="20"/>
                <w:szCs w:val="20"/>
              </w:rPr>
              <w:t>filespec</w:t>
            </w:r>
          </w:p>
        </w:tc>
        <w:tc>
          <w:tcPr>
            <w:tcW w:w="411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109"/>
              <w:rPr>
                <w:rFonts w:ascii="Arial" w:eastAsia="Arial" w:hAnsi="Arial" w:cs="Arial"/>
              </w:rPr>
            </w:pPr>
            <w:r w:rsidRPr="005F7AB1">
              <w:rPr>
                <w:rFonts w:ascii="Arial" w:eastAsia="Arial" w:hAnsi="Arial" w:cs="Arial"/>
                <w:spacing w:val="-1"/>
              </w:rPr>
              <w:t>Specify</w:t>
            </w:r>
            <w:r w:rsidRPr="005F7AB1">
              <w:rPr>
                <w:rFonts w:ascii="Arial" w:eastAsia="Arial" w:hAnsi="Arial" w:cs="Arial"/>
                <w:spacing w:val="-4"/>
              </w:rPr>
              <w:t xml:space="preserve"> </w:t>
            </w:r>
            <w:r w:rsidRPr="005F7AB1">
              <w:rPr>
                <w:rFonts w:ascii="Arial" w:eastAsia="Arial" w:hAnsi="Arial" w:cs="Arial"/>
              </w:rPr>
              <w:t>html</w:t>
            </w:r>
            <w:r w:rsidRPr="005F7AB1">
              <w:rPr>
                <w:rFonts w:ascii="Arial" w:eastAsia="Arial" w:hAnsi="Arial" w:cs="Arial"/>
                <w:spacing w:val="-2"/>
              </w:rPr>
              <w:t xml:space="preserve"> </w:t>
            </w:r>
            <w:r w:rsidRPr="005F7AB1">
              <w:rPr>
                <w:rFonts w:ascii="Arial" w:eastAsia="Arial" w:hAnsi="Arial" w:cs="Arial"/>
              </w:rPr>
              <w:t>template</w:t>
            </w:r>
            <w:r w:rsidRPr="005F7AB1">
              <w:rPr>
                <w:rFonts w:ascii="Arial" w:eastAsia="Arial" w:hAnsi="Arial" w:cs="Arial"/>
                <w:spacing w:val="-2"/>
              </w:rPr>
              <w:t xml:space="preserve"> </w:t>
            </w:r>
            <w:r w:rsidRPr="005F7AB1">
              <w:rPr>
                <w:rFonts w:ascii="Arial" w:eastAsia="Arial" w:hAnsi="Arial" w:cs="Arial"/>
              </w:rPr>
              <w:t>file</w:t>
            </w:r>
          </w:p>
        </w:tc>
        <w:tc>
          <w:tcPr>
            <w:tcW w:w="192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522"/>
        </w:trPr>
        <w:tc>
          <w:tcPr>
            <w:tcW w:w="410"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-j</w:t>
            </w:r>
          </w:p>
        </w:tc>
        <w:tc>
          <w:tcPr>
            <w:tcW w:w="2142" w:type="dxa"/>
            <w:tcBorders>
              <w:top w:val="single" w:sz="1" w:space="0" w:color="000000"/>
              <w:left w:val="nil"/>
              <w:bottom w:val="single" w:sz="1" w:space="0" w:color="000000"/>
              <w:right w:val="single" w:sz="1" w:space="0" w:color="000000"/>
            </w:tcBorders>
          </w:tcPr>
          <w:p w:rsidR="004979FF" w:rsidRPr="005F7AB1" w:rsidRDefault="00EA703D">
            <w:pPr>
              <w:pStyle w:val="TableParagraph"/>
              <w:spacing w:before="22"/>
              <w:ind w:left="59"/>
              <w:rPr>
                <w:rFonts w:ascii="Courier New" w:eastAsia="Courier New" w:hAnsi="Courier New" w:cs="Courier New"/>
                <w:sz w:val="20"/>
                <w:szCs w:val="20"/>
              </w:rPr>
            </w:pPr>
            <w:r w:rsidRPr="005F7AB1">
              <w:rPr>
                <w:rFonts w:ascii="Courier New" w:eastAsia="Courier New" w:hAnsi="Courier New" w:cs="Courier New"/>
                <w:sz w:val="20"/>
                <w:szCs w:val="20"/>
              </w:rPr>
              <w:t>n</w:t>
            </w:r>
          </w:p>
        </w:tc>
        <w:tc>
          <w:tcPr>
            <w:tcW w:w="411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ight="270"/>
              <w:rPr>
                <w:rFonts w:ascii="Arial" w:eastAsia="Arial" w:hAnsi="Arial" w:cs="Arial"/>
              </w:rPr>
            </w:pPr>
            <w:r w:rsidRPr="005F7AB1">
              <w:rPr>
                <w:rFonts w:ascii="Arial" w:eastAsia="Arial" w:hAnsi="Arial" w:cs="Arial"/>
                <w:spacing w:val="-1"/>
              </w:rPr>
              <w:t xml:space="preserve">Enable </w:t>
            </w:r>
            <w:r w:rsidRPr="005F7AB1">
              <w:rPr>
                <w:rFonts w:ascii="Arial" w:eastAsia="Arial" w:hAnsi="Arial" w:cs="Arial"/>
              </w:rPr>
              <w:t xml:space="preserve">(1) </w:t>
            </w:r>
            <w:r w:rsidRPr="005F7AB1">
              <w:rPr>
                <w:rFonts w:ascii="Arial" w:eastAsia="Arial" w:hAnsi="Arial" w:cs="Arial"/>
                <w:spacing w:val="-1"/>
              </w:rPr>
              <w:t>or</w:t>
            </w:r>
            <w:r w:rsidRPr="005F7AB1">
              <w:rPr>
                <w:rFonts w:ascii="Arial" w:eastAsia="Arial" w:hAnsi="Arial" w:cs="Arial"/>
                <w:spacing w:val="1"/>
              </w:rPr>
              <w:t xml:space="preserve"> </w:t>
            </w:r>
            <w:r w:rsidRPr="005F7AB1">
              <w:rPr>
                <w:rFonts w:ascii="Arial" w:eastAsia="Arial" w:hAnsi="Arial" w:cs="Arial"/>
                <w:spacing w:val="-1"/>
              </w:rPr>
              <w:t>disable(0)</w:t>
            </w:r>
            <w:r w:rsidRPr="005F7AB1">
              <w:rPr>
                <w:rFonts w:ascii="Arial" w:eastAsia="Arial" w:hAnsi="Arial" w:cs="Arial"/>
              </w:rPr>
              <w:t xml:space="preserve"> </w:t>
            </w:r>
            <w:r w:rsidRPr="005F7AB1">
              <w:rPr>
                <w:rFonts w:ascii="Arial" w:eastAsia="Arial" w:hAnsi="Arial" w:cs="Arial"/>
                <w:spacing w:val="-1"/>
              </w:rPr>
              <w:t>dismantling</w:t>
            </w:r>
            <w:r w:rsidRPr="005F7AB1">
              <w:rPr>
                <w:rFonts w:ascii="Arial" w:eastAsia="Arial" w:hAnsi="Arial" w:cs="Arial"/>
                <w:spacing w:val="4"/>
              </w:rPr>
              <w:t xml:space="preserve"> </w:t>
            </w:r>
            <w:r w:rsidRPr="005F7AB1">
              <w:rPr>
                <w:rFonts w:ascii="Arial" w:eastAsia="Arial" w:hAnsi="Arial" w:cs="Arial"/>
                <w:spacing w:val="-1"/>
              </w:rPr>
              <w:t>of</w:t>
            </w:r>
            <w:r w:rsidRPr="005F7AB1">
              <w:rPr>
                <w:rFonts w:ascii="Arial" w:eastAsia="Arial" w:hAnsi="Arial" w:cs="Arial"/>
                <w:spacing w:val="41"/>
                <w:w w:val="99"/>
              </w:rPr>
              <w:t xml:space="preserve"> </w:t>
            </w:r>
            <w:r w:rsidRPr="005F7AB1">
              <w:rPr>
                <w:rFonts w:ascii="Arial" w:eastAsia="Arial" w:hAnsi="Arial" w:cs="Arial"/>
                <w:spacing w:val="-1"/>
              </w:rPr>
              <w:t>ilf</w:t>
            </w:r>
            <w:r w:rsidRPr="005F7AB1">
              <w:rPr>
                <w:rFonts w:ascii="Arial" w:eastAsia="Arial" w:hAnsi="Arial" w:cs="Arial"/>
                <w:spacing w:val="4"/>
              </w:rPr>
              <w:t xml:space="preserve"> </w:t>
            </w:r>
            <w:r w:rsidRPr="005F7AB1">
              <w:rPr>
                <w:rFonts w:ascii="Arial" w:eastAsia="Arial" w:hAnsi="Arial" w:cs="Arial"/>
              </w:rPr>
              <w:t>file</w:t>
            </w:r>
            <w:r w:rsidRPr="005F7AB1">
              <w:rPr>
                <w:rFonts w:ascii="Arial" w:eastAsia="Arial" w:hAnsi="Arial" w:cs="Arial"/>
                <w:spacing w:val="-1"/>
              </w:rPr>
              <w:t xml:space="preserve"> </w:t>
            </w:r>
            <w:r w:rsidRPr="005F7AB1">
              <w:rPr>
                <w:rFonts w:ascii="Arial" w:eastAsia="Arial" w:hAnsi="Arial" w:cs="Arial"/>
              </w:rPr>
              <w:t>into separate</w:t>
            </w:r>
            <w:r w:rsidRPr="005F7AB1">
              <w:rPr>
                <w:rFonts w:ascii="Arial" w:eastAsia="Arial" w:hAnsi="Arial" w:cs="Arial"/>
                <w:spacing w:val="-1"/>
              </w:rPr>
              <w:t xml:space="preserve"> </w:t>
            </w:r>
            <w:r w:rsidRPr="005F7AB1">
              <w:rPr>
                <w:rFonts w:ascii="Arial" w:eastAsia="Arial" w:hAnsi="Arial" w:cs="Arial"/>
              </w:rPr>
              <w:t>jpegs</w:t>
            </w:r>
          </w:p>
        </w:tc>
        <w:tc>
          <w:tcPr>
            <w:tcW w:w="1920"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5" w:line="280" w:lineRule="exact"/>
              <w:rPr>
                <w:sz w:val="28"/>
                <w:szCs w:val="28"/>
              </w:rPr>
            </w:pPr>
          </w:p>
          <w:p w:rsidR="004979FF" w:rsidRPr="005F7AB1" w:rsidRDefault="00EA703D">
            <w:pPr>
              <w:pStyle w:val="TableParagraph"/>
              <w:ind w:left="109"/>
              <w:rPr>
                <w:rFonts w:ascii="Courier New" w:eastAsia="Courier New" w:hAnsi="Courier New" w:cs="Courier New"/>
                <w:sz w:val="20"/>
                <w:szCs w:val="20"/>
              </w:rPr>
            </w:pPr>
            <w:r w:rsidRPr="005F7AB1">
              <w:rPr>
                <w:rFonts w:ascii="Courier New" w:eastAsia="Courier New" w:hAnsi="Courier New" w:cs="Courier New"/>
                <w:sz w:val="20"/>
                <w:szCs w:val="20"/>
              </w:rPr>
              <w:t>1</w:t>
            </w:r>
          </w:p>
        </w:tc>
      </w:tr>
    </w:tbl>
    <w:p w:rsidR="004979FF" w:rsidRPr="005F7AB1" w:rsidRDefault="004979FF">
      <w:pPr>
        <w:spacing w:before="2" w:line="200" w:lineRule="exact"/>
        <w:rPr>
          <w:sz w:val="20"/>
          <w:szCs w:val="20"/>
        </w:rPr>
      </w:pPr>
    </w:p>
    <w:p w:rsidR="004979FF" w:rsidRPr="005F7AB1" w:rsidRDefault="00EA703D">
      <w:pPr>
        <w:tabs>
          <w:tab w:val="left" w:pos="1661"/>
        </w:tabs>
        <w:spacing w:before="80"/>
        <w:ind w:left="101"/>
        <w:rPr>
          <w:rFonts w:ascii="Courier New" w:eastAsia="Courier New" w:hAnsi="Courier New" w:cs="Courier New"/>
          <w:sz w:val="20"/>
          <w:szCs w:val="20"/>
        </w:rPr>
      </w:pPr>
      <w:r w:rsidRPr="005F7AB1">
        <w:rPr>
          <w:rFonts w:ascii="Courier New" w:eastAsia="Courier New" w:hAnsi="Courier New" w:cs="Courier New"/>
          <w:sz w:val="20"/>
          <w:szCs w:val="20"/>
        </w:rPr>
        <w:t>ves_session</w:t>
      </w:r>
      <w:r w:rsidRPr="005F7AB1">
        <w:rPr>
          <w:rFonts w:ascii="Courier New" w:eastAsia="Courier New" w:hAnsi="Courier New" w:cs="Courier New"/>
          <w:sz w:val="20"/>
          <w:szCs w:val="20"/>
        </w:rPr>
        <w:tab/>
        <w:t>[options]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{start|stop}</w:t>
      </w:r>
    </w:p>
    <w:p w:rsidR="004979FF" w:rsidRPr="005F7AB1" w:rsidRDefault="00EA703D">
      <w:pPr>
        <w:pStyle w:val="BodyText"/>
        <w:spacing w:before="17"/>
      </w:pPr>
      <w:r w:rsidRPr="005F7AB1">
        <w:rPr>
          <w:spacing w:val="-1"/>
        </w:rPr>
        <w:t>where</w:t>
      </w:r>
      <w:r w:rsidRPr="005F7AB1">
        <w:rPr>
          <w:spacing w:val="1"/>
        </w:rPr>
        <w:t xml:space="preserve"> </w:t>
      </w:r>
      <w:r w:rsidRPr="005F7AB1">
        <w:rPr>
          <w:spacing w:val="-1"/>
        </w:rPr>
        <w:t xml:space="preserve">options </w:t>
      </w:r>
      <w:r w:rsidRPr="005F7AB1">
        <w:t>are:</w:t>
      </w:r>
    </w:p>
    <w:p w:rsidR="004979FF" w:rsidRPr="005F7AB1" w:rsidRDefault="004979FF">
      <w:pPr>
        <w:spacing w:before="19" w:line="240" w:lineRule="exact"/>
        <w:rPr>
          <w:sz w:val="24"/>
          <w:szCs w:val="24"/>
        </w:rPr>
      </w:pPr>
    </w:p>
    <w:tbl>
      <w:tblPr>
        <w:tblW w:w="0" w:type="auto"/>
        <w:tblInd w:w="629" w:type="dxa"/>
        <w:tblLayout w:type="fixed"/>
        <w:tblCellMar>
          <w:left w:w="0" w:type="dxa"/>
          <w:right w:w="0" w:type="dxa"/>
        </w:tblCellMar>
        <w:tblLook w:val="01E0" w:firstRow="1" w:lastRow="1" w:firstColumn="1" w:lastColumn="1" w:noHBand="0" w:noVBand="0"/>
      </w:tblPr>
      <w:tblGrid>
        <w:gridCol w:w="410"/>
        <w:gridCol w:w="2116"/>
        <w:gridCol w:w="4136"/>
        <w:gridCol w:w="1918"/>
      </w:tblGrid>
      <w:tr w:rsidR="004979FF" w:rsidRPr="005F7AB1">
        <w:trPr>
          <w:trHeight w:hRule="exact" w:val="522"/>
        </w:trPr>
        <w:tc>
          <w:tcPr>
            <w:tcW w:w="2526" w:type="dxa"/>
            <w:gridSpan w:val="2"/>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-k</w:t>
            </w:r>
          </w:p>
        </w:tc>
        <w:tc>
          <w:tcPr>
            <w:tcW w:w="41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ight="298"/>
              <w:rPr>
                <w:rFonts w:ascii="Arial" w:eastAsia="Arial" w:hAnsi="Arial" w:cs="Arial"/>
              </w:rPr>
            </w:pPr>
            <w:r w:rsidRPr="005F7AB1">
              <w:rPr>
                <w:rFonts w:ascii="Arial" w:eastAsia="Arial" w:hAnsi="Arial" w:cs="Arial"/>
                <w:spacing w:val="-1"/>
              </w:rPr>
              <w:t>port</w:t>
            </w:r>
            <w:r w:rsidRPr="005F7AB1">
              <w:rPr>
                <w:rFonts w:ascii="Arial" w:eastAsia="Arial" w:hAnsi="Arial" w:cs="Arial"/>
                <w:spacing w:val="2"/>
              </w:rPr>
              <w:t xml:space="preserve"> </w:t>
            </w:r>
            <w:r w:rsidRPr="005F7AB1">
              <w:rPr>
                <w:rFonts w:ascii="Arial" w:eastAsia="Arial" w:hAnsi="Arial" w:cs="Arial"/>
                <w:spacing w:val="-1"/>
              </w:rPr>
              <w:t xml:space="preserve">on </w:t>
            </w:r>
            <w:r w:rsidRPr="005F7AB1">
              <w:rPr>
                <w:rFonts w:ascii="Arial" w:eastAsia="Arial" w:hAnsi="Arial" w:cs="Arial"/>
              </w:rPr>
              <w:t xml:space="preserve">372 </w:t>
            </w:r>
            <w:r w:rsidRPr="005F7AB1">
              <w:rPr>
                <w:rFonts w:ascii="Arial" w:eastAsia="Arial" w:hAnsi="Arial" w:cs="Arial"/>
                <w:spacing w:val="-1"/>
              </w:rPr>
              <w:t>awaiting</w:t>
            </w:r>
            <w:r w:rsidRPr="005F7AB1">
              <w:rPr>
                <w:rFonts w:ascii="Arial" w:eastAsia="Arial" w:hAnsi="Arial" w:cs="Arial"/>
                <w:spacing w:val="3"/>
              </w:rPr>
              <w:t xml:space="preserve"> </w:t>
            </w:r>
            <w:r w:rsidRPr="005F7AB1">
              <w:rPr>
                <w:rFonts w:ascii="Arial" w:eastAsia="Arial" w:hAnsi="Arial" w:cs="Arial"/>
                <w:spacing w:val="-1"/>
              </w:rPr>
              <w:t>session</w:t>
            </w:r>
            <w:r w:rsidRPr="005F7AB1">
              <w:rPr>
                <w:rFonts w:ascii="Arial" w:eastAsia="Arial" w:hAnsi="Arial" w:cs="Arial"/>
              </w:rPr>
              <w:t xml:space="preserve"> </w:t>
            </w:r>
            <w:r w:rsidRPr="005F7AB1">
              <w:rPr>
                <w:rFonts w:ascii="Arial" w:eastAsia="Arial" w:hAnsi="Arial" w:cs="Arial"/>
                <w:spacing w:val="-1"/>
              </w:rPr>
              <w:t>control</w:t>
            </w:r>
            <w:r w:rsidRPr="005F7AB1">
              <w:rPr>
                <w:rFonts w:ascii="Arial" w:eastAsia="Arial" w:hAnsi="Arial" w:cs="Arial"/>
                <w:spacing w:val="-2"/>
              </w:rPr>
              <w:t xml:space="preserve"> </w:t>
            </w:r>
            <w:r w:rsidRPr="005F7AB1">
              <w:rPr>
                <w:rFonts w:ascii="Arial" w:eastAsia="Arial" w:hAnsi="Arial" w:cs="Arial"/>
              </w:rPr>
              <w:t>&amp;</w:t>
            </w:r>
            <w:r w:rsidRPr="005F7AB1">
              <w:rPr>
                <w:rFonts w:ascii="Arial" w:eastAsia="Arial" w:hAnsi="Arial" w:cs="Arial"/>
                <w:spacing w:val="35"/>
                <w:w w:val="99"/>
              </w:rPr>
              <w:t xml:space="preserve"> </w:t>
            </w:r>
            <w:r w:rsidRPr="005F7AB1">
              <w:rPr>
                <w:rFonts w:ascii="Arial" w:eastAsia="Arial" w:hAnsi="Arial" w:cs="Arial"/>
              </w:rPr>
              <w:t>key</w:t>
            </w:r>
            <w:r w:rsidRPr="005F7AB1">
              <w:rPr>
                <w:rFonts w:ascii="Arial" w:eastAsia="Arial" w:hAnsi="Arial" w:cs="Arial"/>
                <w:spacing w:val="-2"/>
              </w:rPr>
              <w:t xml:space="preserve"> </w:t>
            </w:r>
            <w:r w:rsidRPr="005F7AB1">
              <w:rPr>
                <w:rFonts w:ascii="Arial" w:eastAsia="Arial" w:hAnsi="Arial" w:cs="Arial"/>
                <w:spacing w:val="-1"/>
              </w:rPr>
              <w:t>exchange</w:t>
            </w:r>
            <w:r w:rsidRPr="005F7AB1">
              <w:rPr>
                <w:rFonts w:ascii="Arial" w:eastAsia="Arial" w:hAnsi="Arial" w:cs="Arial"/>
              </w:rPr>
              <w:t xml:space="preserve"> messages</w:t>
            </w:r>
          </w:p>
        </w:tc>
        <w:tc>
          <w:tcPr>
            <w:tcW w:w="1918"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0"/>
        </w:trPr>
        <w:tc>
          <w:tcPr>
            <w:tcW w:w="410"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-l</w:t>
            </w:r>
          </w:p>
        </w:tc>
        <w:tc>
          <w:tcPr>
            <w:tcW w:w="2116" w:type="dxa"/>
            <w:tcBorders>
              <w:top w:val="single" w:sz="1" w:space="0" w:color="000000"/>
              <w:left w:val="nil"/>
              <w:bottom w:val="single" w:sz="1" w:space="0" w:color="000000"/>
              <w:right w:val="single" w:sz="1" w:space="0" w:color="000000"/>
            </w:tcBorders>
          </w:tcPr>
          <w:p w:rsidR="004979FF" w:rsidRPr="005F7AB1" w:rsidRDefault="00EA703D">
            <w:pPr>
              <w:pStyle w:val="TableParagraph"/>
              <w:spacing w:before="22"/>
              <w:ind w:left="59"/>
              <w:rPr>
                <w:rFonts w:ascii="Courier New" w:eastAsia="Courier New" w:hAnsi="Courier New" w:cs="Courier New"/>
                <w:sz w:val="20"/>
                <w:szCs w:val="20"/>
              </w:rPr>
            </w:pPr>
            <w:r w:rsidRPr="005F7AB1">
              <w:rPr>
                <w:rFonts w:ascii="Courier New" w:eastAsia="Courier New" w:hAnsi="Courier New" w:cs="Courier New"/>
                <w:sz w:val="20"/>
                <w:szCs w:val="20"/>
              </w:rPr>
              <w:t>nnnn</w:t>
            </w:r>
          </w:p>
        </w:tc>
        <w:tc>
          <w:tcPr>
            <w:tcW w:w="41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109"/>
              <w:rPr>
                <w:rFonts w:ascii="Arial" w:eastAsia="Arial" w:hAnsi="Arial" w:cs="Arial"/>
              </w:rPr>
            </w:pPr>
            <w:r w:rsidRPr="005F7AB1">
              <w:rPr>
                <w:rFonts w:ascii="Arial" w:eastAsia="Arial" w:hAnsi="Arial" w:cs="Arial"/>
                <w:spacing w:val="-1"/>
              </w:rPr>
              <w:t xml:space="preserve">session </w:t>
            </w:r>
            <w:r w:rsidRPr="005F7AB1">
              <w:rPr>
                <w:rFonts w:ascii="Arial" w:eastAsia="Arial" w:hAnsi="Arial" w:cs="Arial"/>
              </w:rPr>
              <w:t>length</w:t>
            </w:r>
            <w:r w:rsidRPr="005F7AB1">
              <w:rPr>
                <w:rFonts w:ascii="Arial" w:eastAsia="Arial" w:hAnsi="Arial" w:cs="Arial"/>
                <w:spacing w:val="1"/>
              </w:rPr>
              <w:t xml:space="preserve"> </w:t>
            </w:r>
            <w:r w:rsidRPr="005F7AB1">
              <w:rPr>
                <w:rFonts w:ascii="Arial" w:eastAsia="Arial" w:hAnsi="Arial" w:cs="Arial"/>
                <w:spacing w:val="-1"/>
              </w:rPr>
              <w:t>(minutes)</w:t>
            </w:r>
          </w:p>
        </w:tc>
        <w:tc>
          <w:tcPr>
            <w:tcW w:w="1918"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522"/>
        </w:trPr>
        <w:tc>
          <w:tcPr>
            <w:tcW w:w="410"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-p</w:t>
            </w:r>
          </w:p>
        </w:tc>
        <w:tc>
          <w:tcPr>
            <w:tcW w:w="2116" w:type="dxa"/>
            <w:tcBorders>
              <w:top w:val="single" w:sz="1" w:space="0" w:color="000000"/>
              <w:left w:val="nil"/>
              <w:bottom w:val="single" w:sz="1" w:space="0" w:color="000000"/>
              <w:right w:val="single" w:sz="1" w:space="0" w:color="000000"/>
            </w:tcBorders>
          </w:tcPr>
          <w:p w:rsidR="004979FF" w:rsidRPr="005F7AB1" w:rsidRDefault="00EA703D">
            <w:pPr>
              <w:pStyle w:val="TableParagraph"/>
              <w:spacing w:before="24"/>
              <w:ind w:left="59"/>
              <w:rPr>
                <w:rFonts w:ascii="Courier New" w:eastAsia="Courier New" w:hAnsi="Courier New" w:cs="Courier New"/>
                <w:sz w:val="20"/>
                <w:szCs w:val="20"/>
              </w:rPr>
            </w:pPr>
            <w:r w:rsidRPr="005F7AB1">
              <w:rPr>
                <w:rFonts w:ascii="Courier New" w:eastAsia="Courier New" w:hAnsi="Courier New" w:cs="Courier New"/>
                <w:sz w:val="20"/>
                <w:szCs w:val="20"/>
              </w:rPr>
              <w:t>dirspec</w:t>
            </w:r>
          </w:p>
        </w:tc>
        <w:tc>
          <w:tcPr>
            <w:tcW w:w="41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ight="397"/>
              <w:rPr>
                <w:rFonts w:ascii="Arial" w:eastAsia="Arial" w:hAnsi="Arial" w:cs="Arial"/>
              </w:rPr>
            </w:pPr>
            <w:r w:rsidRPr="005F7AB1">
              <w:rPr>
                <w:rFonts w:ascii="Arial" w:eastAsia="Arial" w:hAnsi="Arial" w:cs="Arial"/>
              </w:rPr>
              <w:t>specify</w:t>
            </w:r>
            <w:r w:rsidRPr="005F7AB1">
              <w:rPr>
                <w:rFonts w:ascii="Arial" w:eastAsia="Arial" w:hAnsi="Arial" w:cs="Arial"/>
                <w:spacing w:val="-3"/>
              </w:rPr>
              <w:t xml:space="preserve"> </w:t>
            </w:r>
            <w:r w:rsidRPr="005F7AB1">
              <w:rPr>
                <w:rFonts w:ascii="Arial" w:eastAsia="Arial" w:hAnsi="Arial" w:cs="Arial"/>
                <w:spacing w:val="-1"/>
              </w:rPr>
              <w:t>parent</w:t>
            </w:r>
            <w:r w:rsidRPr="005F7AB1">
              <w:rPr>
                <w:rFonts w:ascii="Arial" w:eastAsia="Arial" w:hAnsi="Arial" w:cs="Arial"/>
                <w:spacing w:val="3"/>
              </w:rPr>
              <w:t xml:space="preserve"> </w:t>
            </w:r>
            <w:r w:rsidRPr="005F7AB1">
              <w:rPr>
                <w:rFonts w:ascii="Arial" w:eastAsia="Arial" w:hAnsi="Arial" w:cs="Arial"/>
              </w:rPr>
              <w:t>home</w:t>
            </w:r>
            <w:r w:rsidRPr="005F7AB1">
              <w:rPr>
                <w:rFonts w:ascii="Arial" w:eastAsia="Arial" w:hAnsi="Arial" w:cs="Arial"/>
                <w:spacing w:val="-1"/>
              </w:rPr>
              <w:t xml:space="preserve"> directory</w:t>
            </w:r>
            <w:r w:rsidRPr="005F7AB1">
              <w:rPr>
                <w:rFonts w:ascii="Arial" w:eastAsia="Arial" w:hAnsi="Arial" w:cs="Arial"/>
              </w:rPr>
              <w:t xml:space="preserve"> </w:t>
            </w:r>
            <w:r w:rsidRPr="005F7AB1">
              <w:rPr>
                <w:rFonts w:ascii="Arial" w:eastAsia="Arial" w:hAnsi="Arial" w:cs="Arial"/>
                <w:spacing w:val="-1"/>
              </w:rPr>
              <w:t>(where</w:t>
            </w:r>
            <w:r w:rsidRPr="005F7AB1">
              <w:rPr>
                <w:rFonts w:ascii="Arial" w:eastAsia="Arial" w:hAnsi="Arial" w:cs="Arial"/>
                <w:spacing w:val="25"/>
              </w:rPr>
              <w:t xml:space="preserve"> </w:t>
            </w:r>
            <w:r w:rsidRPr="005F7AB1">
              <w:rPr>
                <w:rFonts w:ascii="Arial" w:eastAsia="Arial" w:hAnsi="Arial" w:cs="Arial"/>
              </w:rPr>
              <w:t>camera</w:t>
            </w:r>
            <w:r w:rsidRPr="005F7AB1">
              <w:rPr>
                <w:rFonts w:ascii="Arial" w:eastAsia="Arial" w:hAnsi="Arial" w:cs="Arial"/>
                <w:spacing w:val="1"/>
              </w:rPr>
              <w:t xml:space="preserve"> </w:t>
            </w:r>
            <w:r w:rsidRPr="005F7AB1">
              <w:rPr>
                <w:rFonts w:ascii="Arial" w:eastAsia="Arial" w:hAnsi="Arial" w:cs="Arial"/>
                <w:spacing w:val="-1"/>
              </w:rPr>
              <w:t>list</w:t>
            </w:r>
            <w:r w:rsidRPr="005F7AB1">
              <w:rPr>
                <w:rFonts w:ascii="Arial" w:eastAsia="Arial" w:hAnsi="Arial" w:cs="Arial"/>
                <w:spacing w:val="1"/>
              </w:rPr>
              <w:t xml:space="preserve"> </w:t>
            </w:r>
            <w:r w:rsidRPr="005F7AB1">
              <w:rPr>
                <w:rFonts w:ascii="Arial" w:eastAsia="Arial" w:hAnsi="Arial" w:cs="Arial"/>
                <w:spacing w:val="-2"/>
              </w:rPr>
              <w:t>will</w:t>
            </w:r>
            <w:r w:rsidRPr="005F7AB1">
              <w:rPr>
                <w:rFonts w:ascii="Arial" w:eastAsia="Arial" w:hAnsi="Arial" w:cs="Arial"/>
                <w:spacing w:val="-1"/>
              </w:rPr>
              <w:t xml:space="preserve"> be</w:t>
            </w:r>
            <w:r w:rsidRPr="005F7AB1">
              <w:rPr>
                <w:rFonts w:ascii="Arial" w:eastAsia="Arial" w:hAnsi="Arial" w:cs="Arial"/>
                <w:spacing w:val="1"/>
              </w:rPr>
              <w:t xml:space="preserve"> </w:t>
            </w:r>
            <w:r w:rsidRPr="005F7AB1">
              <w:rPr>
                <w:rFonts w:ascii="Arial" w:eastAsia="Arial" w:hAnsi="Arial" w:cs="Arial"/>
              </w:rPr>
              <w:t>found)</w:t>
            </w:r>
          </w:p>
        </w:tc>
        <w:tc>
          <w:tcPr>
            <w:tcW w:w="1918"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520"/>
        </w:trPr>
        <w:tc>
          <w:tcPr>
            <w:tcW w:w="410"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-t</w:t>
            </w:r>
          </w:p>
        </w:tc>
        <w:tc>
          <w:tcPr>
            <w:tcW w:w="2116" w:type="dxa"/>
            <w:tcBorders>
              <w:top w:val="single" w:sz="1" w:space="0" w:color="000000"/>
              <w:left w:val="nil"/>
              <w:bottom w:val="single" w:sz="1" w:space="0" w:color="000000"/>
              <w:right w:val="single" w:sz="1" w:space="0" w:color="000000"/>
            </w:tcBorders>
          </w:tcPr>
          <w:p w:rsidR="004979FF" w:rsidRPr="005F7AB1" w:rsidRDefault="00EA703D">
            <w:pPr>
              <w:pStyle w:val="TableParagraph"/>
              <w:spacing w:before="22"/>
              <w:ind w:left="59"/>
              <w:rPr>
                <w:rFonts w:ascii="Courier New" w:eastAsia="Courier New" w:hAnsi="Courier New" w:cs="Courier New"/>
                <w:sz w:val="20"/>
                <w:szCs w:val="20"/>
              </w:rPr>
            </w:pPr>
            <w:r w:rsidRPr="005F7AB1">
              <w:rPr>
                <w:rFonts w:ascii="Courier New" w:eastAsia="Courier New" w:hAnsi="Courier New" w:cs="Courier New"/>
                <w:sz w:val="20"/>
                <w:szCs w:val="20"/>
              </w:rPr>
              <w:t>nnnn</w:t>
            </w:r>
          </w:p>
        </w:tc>
        <w:tc>
          <w:tcPr>
            <w:tcW w:w="41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offset</w:t>
            </w:r>
            <w:r w:rsidRPr="005F7AB1">
              <w:rPr>
                <w:rFonts w:ascii="Arial" w:eastAsia="Arial" w:hAnsi="Arial" w:cs="Arial"/>
                <w:spacing w:val="2"/>
              </w:rPr>
              <w:t xml:space="preserve"> </w:t>
            </w:r>
            <w:r w:rsidRPr="005F7AB1">
              <w:rPr>
                <w:rFonts w:ascii="Arial" w:eastAsia="Arial" w:hAnsi="Arial" w:cs="Arial"/>
                <w:spacing w:val="-1"/>
              </w:rPr>
              <w:t>in seconds</w:t>
            </w:r>
            <w:r w:rsidRPr="005F7AB1">
              <w:rPr>
                <w:rFonts w:ascii="Arial" w:eastAsia="Arial" w:hAnsi="Arial" w:cs="Arial"/>
                <w:spacing w:val="1"/>
              </w:rPr>
              <w:t xml:space="preserve"> </w:t>
            </w:r>
            <w:r w:rsidRPr="005F7AB1">
              <w:rPr>
                <w:rFonts w:ascii="Arial" w:eastAsia="Arial" w:hAnsi="Arial" w:cs="Arial"/>
              </w:rPr>
              <w:t>to start</w:t>
            </w:r>
            <w:r w:rsidRPr="005F7AB1">
              <w:rPr>
                <w:rFonts w:ascii="Arial" w:eastAsia="Arial" w:hAnsi="Arial" w:cs="Arial"/>
                <w:spacing w:val="2"/>
              </w:rPr>
              <w:t xml:space="preserve"> </w:t>
            </w:r>
            <w:r w:rsidRPr="005F7AB1">
              <w:rPr>
                <w:rFonts w:ascii="Arial" w:eastAsia="Arial" w:hAnsi="Arial" w:cs="Arial"/>
                <w:spacing w:val="-1"/>
              </w:rPr>
              <w:t>time</w:t>
            </w:r>
            <w:r w:rsidRPr="005F7AB1">
              <w:rPr>
                <w:rFonts w:ascii="Arial" w:eastAsia="Arial" w:hAnsi="Arial" w:cs="Arial"/>
                <w:spacing w:val="1"/>
              </w:rPr>
              <w:t xml:space="preserve"> </w:t>
            </w:r>
            <w:r w:rsidRPr="005F7AB1">
              <w:rPr>
                <w:rFonts w:ascii="Arial" w:eastAsia="Arial" w:hAnsi="Arial" w:cs="Arial"/>
                <w:spacing w:val="-1"/>
              </w:rPr>
              <w:t>of</w:t>
            </w:r>
            <w:r w:rsidRPr="005F7AB1">
              <w:rPr>
                <w:rFonts w:ascii="Arial" w:eastAsia="Arial" w:hAnsi="Arial" w:cs="Arial"/>
                <w:spacing w:val="3"/>
              </w:rPr>
              <w:t xml:space="preserve"> </w:t>
            </w:r>
            <w:r w:rsidRPr="005F7AB1">
              <w:rPr>
                <w:rFonts w:ascii="Arial" w:eastAsia="Arial" w:hAnsi="Arial" w:cs="Arial"/>
                <w:spacing w:val="-1"/>
              </w:rPr>
              <w:t>session</w:t>
            </w:r>
          </w:p>
          <w:p w:rsidR="004979FF" w:rsidRPr="005F7AB1" w:rsidRDefault="00EA703D">
            <w:pPr>
              <w:pStyle w:val="TableParagraph"/>
              <w:spacing w:before="7" w:line="252" w:lineRule="exact"/>
              <w:ind w:left="109"/>
              <w:rPr>
                <w:rFonts w:ascii="Arial" w:eastAsia="Arial" w:hAnsi="Arial" w:cs="Arial"/>
              </w:rPr>
            </w:pPr>
            <w:r w:rsidRPr="005F7AB1">
              <w:rPr>
                <w:rFonts w:ascii="Arial" w:eastAsia="Arial" w:hAnsi="Arial" w:cs="Arial"/>
              </w:rPr>
              <w:t>–</w:t>
            </w:r>
            <w:r w:rsidRPr="005F7AB1">
              <w:rPr>
                <w:rFonts w:ascii="Arial" w:eastAsia="Arial" w:hAnsi="Arial" w:cs="Arial"/>
                <w:spacing w:val="-1"/>
              </w:rPr>
              <w:t xml:space="preserve"> </w:t>
            </w:r>
            <w:r w:rsidRPr="005F7AB1">
              <w:rPr>
                <w:rFonts w:ascii="Arial" w:eastAsia="Arial" w:hAnsi="Arial" w:cs="Arial"/>
              </w:rPr>
              <w:t>may</w:t>
            </w:r>
            <w:r w:rsidRPr="005F7AB1">
              <w:rPr>
                <w:rFonts w:ascii="Arial" w:eastAsia="Arial" w:hAnsi="Arial" w:cs="Arial"/>
                <w:spacing w:val="-2"/>
              </w:rPr>
              <w:t xml:space="preserve"> </w:t>
            </w:r>
            <w:r w:rsidRPr="005F7AB1">
              <w:rPr>
                <w:rFonts w:ascii="Arial" w:eastAsia="Arial" w:hAnsi="Arial" w:cs="Arial"/>
                <w:spacing w:val="-1"/>
              </w:rPr>
              <w:t>be</w:t>
            </w:r>
            <w:r w:rsidRPr="005F7AB1">
              <w:rPr>
                <w:rFonts w:ascii="Arial" w:eastAsia="Arial" w:hAnsi="Arial" w:cs="Arial"/>
                <w:spacing w:val="2"/>
              </w:rPr>
              <w:t xml:space="preserve"> </w:t>
            </w:r>
            <w:r w:rsidRPr="005F7AB1">
              <w:rPr>
                <w:rFonts w:ascii="Arial" w:eastAsia="Arial" w:hAnsi="Arial" w:cs="Arial"/>
                <w:spacing w:val="-1"/>
              </w:rPr>
              <w:t>negative</w:t>
            </w:r>
          </w:p>
        </w:tc>
        <w:tc>
          <w:tcPr>
            <w:tcW w:w="1918"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2"/>
        </w:trPr>
        <w:tc>
          <w:tcPr>
            <w:tcW w:w="410"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-D</w:t>
            </w:r>
          </w:p>
        </w:tc>
        <w:tc>
          <w:tcPr>
            <w:tcW w:w="2116" w:type="dxa"/>
            <w:tcBorders>
              <w:top w:val="single" w:sz="1" w:space="0" w:color="000000"/>
              <w:left w:val="nil"/>
              <w:bottom w:val="single" w:sz="1" w:space="0" w:color="000000"/>
              <w:right w:val="single" w:sz="1" w:space="0" w:color="000000"/>
            </w:tcBorders>
          </w:tcPr>
          <w:p w:rsidR="004979FF" w:rsidRPr="005F7AB1" w:rsidRDefault="00EA703D">
            <w:pPr>
              <w:pStyle w:val="TableParagraph"/>
              <w:spacing w:before="24"/>
              <w:ind w:left="59"/>
              <w:rPr>
                <w:rFonts w:ascii="Courier New" w:eastAsia="Courier New" w:hAnsi="Courier New" w:cs="Courier New"/>
                <w:sz w:val="20"/>
                <w:szCs w:val="20"/>
              </w:rPr>
            </w:pPr>
            <w:r w:rsidRPr="005F7AB1">
              <w:rPr>
                <w:rFonts w:ascii="Courier New" w:eastAsia="Courier New" w:hAnsi="Courier New" w:cs="Courier New"/>
                <w:sz w:val="20"/>
                <w:szCs w:val="20"/>
              </w:rPr>
              <w:t>0xnnnn</w:t>
            </w:r>
          </w:p>
        </w:tc>
        <w:tc>
          <w:tcPr>
            <w:tcW w:w="4136"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918" w:type="dxa"/>
            <w:tcBorders>
              <w:top w:val="single" w:sz="1" w:space="0" w:color="000000"/>
              <w:left w:val="single" w:sz="1" w:space="0" w:color="000000"/>
              <w:bottom w:val="single" w:sz="1" w:space="0" w:color="000000"/>
              <w:right w:val="single" w:sz="1" w:space="0" w:color="000000"/>
            </w:tcBorders>
          </w:tcPr>
          <w:p w:rsidR="004979FF" w:rsidRPr="005F7AB1" w:rsidRDefault="004979FF"/>
        </w:tc>
      </w:tr>
    </w:tbl>
    <w:p w:rsidR="004979FF" w:rsidRPr="005F7AB1" w:rsidRDefault="004979FF">
      <w:pPr>
        <w:spacing w:line="200" w:lineRule="exact"/>
        <w:rPr>
          <w:sz w:val="20"/>
          <w:szCs w:val="20"/>
        </w:rPr>
      </w:pPr>
    </w:p>
    <w:p w:rsidR="004979FF" w:rsidRPr="005F7AB1" w:rsidRDefault="004979FF">
      <w:pPr>
        <w:spacing w:before="2" w:line="260" w:lineRule="exact"/>
        <w:rPr>
          <w:sz w:val="26"/>
          <w:szCs w:val="26"/>
        </w:rPr>
      </w:pPr>
    </w:p>
    <w:p w:rsidR="004979FF" w:rsidRPr="005F7AB1" w:rsidRDefault="00EA703D">
      <w:pPr>
        <w:spacing w:before="80"/>
        <w:ind w:left="101"/>
        <w:rPr>
          <w:rFonts w:ascii="Courier New" w:eastAsia="Courier New" w:hAnsi="Courier New" w:cs="Courier New"/>
          <w:sz w:val="20"/>
          <w:szCs w:val="20"/>
        </w:rPr>
      </w:pPr>
      <w:r w:rsidRPr="005F7AB1">
        <w:rPr>
          <w:rFonts w:ascii="Courier New" w:eastAsia="Courier New" w:hAnsi="Courier New" w:cs="Courier New"/>
          <w:sz w:val="20"/>
          <w:szCs w:val="20"/>
        </w:rPr>
        <w:t>ves_trig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[options]</w:t>
      </w:r>
    </w:p>
    <w:p w:rsidR="004979FF" w:rsidRPr="005F7AB1" w:rsidRDefault="00EA703D">
      <w:pPr>
        <w:pStyle w:val="BodyText"/>
        <w:spacing w:before="17"/>
      </w:pPr>
      <w:r w:rsidRPr="005F7AB1">
        <w:rPr>
          <w:spacing w:val="-1"/>
        </w:rPr>
        <w:t>where</w:t>
      </w:r>
      <w:r w:rsidRPr="005F7AB1">
        <w:rPr>
          <w:spacing w:val="1"/>
        </w:rPr>
        <w:t xml:space="preserve"> </w:t>
      </w:r>
      <w:r w:rsidRPr="005F7AB1">
        <w:rPr>
          <w:spacing w:val="-1"/>
        </w:rPr>
        <w:t xml:space="preserve">options </w:t>
      </w:r>
      <w:r w:rsidRPr="005F7AB1">
        <w:t>are:</w:t>
      </w:r>
    </w:p>
    <w:p w:rsidR="004979FF" w:rsidRPr="005F7AB1" w:rsidRDefault="004979FF">
      <w:pPr>
        <w:spacing w:before="19" w:line="240" w:lineRule="exact"/>
        <w:rPr>
          <w:sz w:val="24"/>
          <w:szCs w:val="24"/>
        </w:rPr>
      </w:pPr>
    </w:p>
    <w:tbl>
      <w:tblPr>
        <w:tblW w:w="0" w:type="auto"/>
        <w:tblInd w:w="629" w:type="dxa"/>
        <w:tblLayout w:type="fixed"/>
        <w:tblCellMar>
          <w:left w:w="0" w:type="dxa"/>
          <w:right w:w="0" w:type="dxa"/>
        </w:tblCellMar>
        <w:tblLook w:val="01E0" w:firstRow="1" w:lastRow="1" w:firstColumn="1" w:lastColumn="1" w:noHBand="0" w:noVBand="0"/>
      </w:tblPr>
      <w:tblGrid>
        <w:gridCol w:w="410"/>
        <w:gridCol w:w="2116"/>
        <w:gridCol w:w="4136"/>
        <w:gridCol w:w="1918"/>
      </w:tblGrid>
      <w:tr w:rsidR="004979FF" w:rsidRPr="005F7AB1">
        <w:trPr>
          <w:trHeight w:hRule="exact" w:val="262"/>
        </w:trPr>
        <w:tc>
          <w:tcPr>
            <w:tcW w:w="410"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-D</w:t>
            </w:r>
          </w:p>
        </w:tc>
        <w:tc>
          <w:tcPr>
            <w:tcW w:w="2116" w:type="dxa"/>
            <w:tcBorders>
              <w:top w:val="single" w:sz="1" w:space="0" w:color="000000"/>
              <w:left w:val="nil"/>
              <w:bottom w:val="single" w:sz="1" w:space="0" w:color="000000"/>
              <w:right w:val="single" w:sz="1" w:space="0" w:color="000000"/>
            </w:tcBorders>
          </w:tcPr>
          <w:p w:rsidR="004979FF" w:rsidRPr="005F7AB1" w:rsidRDefault="00EA703D">
            <w:pPr>
              <w:pStyle w:val="TableParagraph"/>
              <w:spacing w:before="24"/>
              <w:ind w:left="59"/>
              <w:rPr>
                <w:rFonts w:ascii="Courier New" w:eastAsia="Courier New" w:hAnsi="Courier New" w:cs="Courier New"/>
                <w:sz w:val="20"/>
                <w:szCs w:val="20"/>
              </w:rPr>
            </w:pPr>
            <w:r w:rsidRPr="005F7AB1">
              <w:rPr>
                <w:rFonts w:ascii="Courier New" w:eastAsia="Courier New" w:hAnsi="Courier New" w:cs="Courier New"/>
                <w:sz w:val="20"/>
                <w:szCs w:val="20"/>
              </w:rPr>
              <w:t>0xnnnn</w:t>
            </w:r>
          </w:p>
        </w:tc>
        <w:tc>
          <w:tcPr>
            <w:tcW w:w="41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spacing w:val="-1"/>
              </w:rPr>
              <w:t>set</w:t>
            </w:r>
            <w:r w:rsidRPr="005F7AB1">
              <w:rPr>
                <w:rFonts w:ascii="Arial" w:eastAsia="Arial" w:hAnsi="Arial" w:cs="Arial"/>
                <w:spacing w:val="2"/>
              </w:rPr>
              <w:t xml:space="preserve"> </w:t>
            </w:r>
            <w:r w:rsidRPr="005F7AB1">
              <w:rPr>
                <w:rFonts w:ascii="Arial" w:eastAsia="Arial" w:hAnsi="Arial" w:cs="Arial"/>
                <w:spacing w:val="-1"/>
              </w:rPr>
              <w:t>debug</w:t>
            </w:r>
            <w:r w:rsidRPr="005F7AB1">
              <w:rPr>
                <w:rFonts w:ascii="Arial" w:eastAsia="Arial" w:hAnsi="Arial" w:cs="Arial"/>
                <w:spacing w:val="3"/>
              </w:rPr>
              <w:t xml:space="preserve"> </w:t>
            </w:r>
            <w:r w:rsidRPr="005F7AB1">
              <w:rPr>
                <w:rFonts w:ascii="Arial" w:eastAsia="Arial" w:hAnsi="Arial" w:cs="Arial"/>
                <w:spacing w:val="-1"/>
              </w:rPr>
              <w:t>bit</w:t>
            </w:r>
            <w:r w:rsidRPr="005F7AB1">
              <w:rPr>
                <w:rFonts w:ascii="Arial" w:eastAsia="Arial" w:hAnsi="Arial" w:cs="Arial"/>
                <w:spacing w:val="3"/>
              </w:rPr>
              <w:t xml:space="preserve"> </w:t>
            </w:r>
            <w:r w:rsidRPr="005F7AB1">
              <w:rPr>
                <w:rFonts w:ascii="Arial" w:eastAsia="Arial" w:hAnsi="Arial" w:cs="Arial"/>
                <w:spacing w:val="-1"/>
              </w:rPr>
              <w:t>field</w:t>
            </w:r>
          </w:p>
        </w:tc>
        <w:tc>
          <w:tcPr>
            <w:tcW w:w="191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0xffff</w:t>
            </w:r>
          </w:p>
        </w:tc>
      </w:tr>
      <w:tr w:rsidR="004979FF" w:rsidRPr="005F7AB1">
        <w:trPr>
          <w:trHeight w:hRule="exact" w:val="260"/>
        </w:trPr>
        <w:tc>
          <w:tcPr>
            <w:tcW w:w="410"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-t</w:t>
            </w:r>
          </w:p>
        </w:tc>
        <w:tc>
          <w:tcPr>
            <w:tcW w:w="2116" w:type="dxa"/>
            <w:tcBorders>
              <w:top w:val="single" w:sz="1" w:space="0" w:color="000000"/>
              <w:left w:val="nil"/>
              <w:bottom w:val="single" w:sz="1" w:space="0" w:color="000000"/>
              <w:right w:val="single" w:sz="1" w:space="0" w:color="000000"/>
            </w:tcBorders>
          </w:tcPr>
          <w:p w:rsidR="004979FF" w:rsidRPr="005F7AB1" w:rsidRDefault="00EA703D">
            <w:pPr>
              <w:pStyle w:val="TableParagraph"/>
              <w:spacing w:before="22"/>
              <w:ind w:left="59"/>
              <w:rPr>
                <w:rFonts w:ascii="Courier New" w:eastAsia="Courier New" w:hAnsi="Courier New" w:cs="Courier New"/>
                <w:sz w:val="20"/>
                <w:szCs w:val="20"/>
              </w:rPr>
            </w:pPr>
            <w:r w:rsidRPr="005F7AB1">
              <w:rPr>
                <w:rFonts w:ascii="Courier New" w:eastAsia="Courier New" w:hAnsi="Courier New" w:cs="Courier New"/>
                <w:sz w:val="20"/>
                <w:szCs w:val="20"/>
              </w:rPr>
              <w:t>nnnn</w:t>
            </w:r>
          </w:p>
        </w:tc>
        <w:tc>
          <w:tcPr>
            <w:tcW w:w="41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109"/>
              <w:rPr>
                <w:rFonts w:ascii="Arial" w:eastAsia="Arial" w:hAnsi="Arial" w:cs="Arial"/>
              </w:rPr>
            </w:pPr>
            <w:r w:rsidRPr="005F7AB1">
              <w:rPr>
                <w:rFonts w:ascii="Arial" w:eastAsia="Arial" w:hAnsi="Arial" w:cs="Arial"/>
              </w:rPr>
              <w:t>trigger</w:t>
            </w:r>
            <w:r w:rsidRPr="005F7AB1">
              <w:rPr>
                <w:rFonts w:ascii="Arial" w:eastAsia="Arial" w:hAnsi="Arial" w:cs="Arial"/>
                <w:spacing w:val="2"/>
              </w:rPr>
              <w:t xml:space="preserve"> </w:t>
            </w:r>
            <w:r w:rsidRPr="005F7AB1">
              <w:rPr>
                <w:rFonts w:ascii="Arial" w:eastAsia="Arial" w:hAnsi="Arial" w:cs="Arial"/>
                <w:spacing w:val="-1"/>
              </w:rPr>
              <w:t>port</w:t>
            </w:r>
            <w:r w:rsidRPr="005F7AB1">
              <w:rPr>
                <w:rFonts w:ascii="Arial" w:eastAsia="Arial" w:hAnsi="Arial" w:cs="Arial"/>
                <w:spacing w:val="3"/>
              </w:rPr>
              <w:t xml:space="preserve"> </w:t>
            </w:r>
            <w:r w:rsidRPr="005F7AB1">
              <w:rPr>
                <w:rFonts w:ascii="Arial" w:eastAsia="Arial" w:hAnsi="Arial" w:cs="Arial"/>
                <w:spacing w:val="-1"/>
              </w:rPr>
              <w:t xml:space="preserve">on </w:t>
            </w:r>
            <w:r w:rsidRPr="005F7AB1">
              <w:rPr>
                <w:rFonts w:ascii="Arial" w:eastAsia="Arial" w:hAnsi="Arial" w:cs="Arial"/>
              </w:rPr>
              <w:t>372</w:t>
            </w:r>
          </w:p>
        </w:tc>
        <w:tc>
          <w:tcPr>
            <w:tcW w:w="191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9006</w:t>
            </w:r>
          </w:p>
        </w:tc>
      </w:tr>
      <w:tr w:rsidR="004979FF" w:rsidRPr="005F7AB1">
        <w:trPr>
          <w:trHeight w:hRule="exact" w:val="782"/>
        </w:trPr>
        <w:tc>
          <w:tcPr>
            <w:tcW w:w="410"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-p</w:t>
            </w:r>
          </w:p>
        </w:tc>
        <w:tc>
          <w:tcPr>
            <w:tcW w:w="2116" w:type="dxa"/>
            <w:tcBorders>
              <w:top w:val="single" w:sz="1" w:space="0" w:color="000000"/>
              <w:left w:val="nil"/>
              <w:bottom w:val="single" w:sz="1" w:space="0" w:color="000000"/>
              <w:right w:val="single" w:sz="1" w:space="0" w:color="000000"/>
            </w:tcBorders>
          </w:tcPr>
          <w:p w:rsidR="004979FF" w:rsidRPr="005F7AB1" w:rsidRDefault="00EA703D">
            <w:pPr>
              <w:pStyle w:val="TableParagraph"/>
              <w:spacing w:before="24"/>
              <w:ind w:left="59"/>
              <w:rPr>
                <w:rFonts w:ascii="Courier New" w:eastAsia="Courier New" w:hAnsi="Courier New" w:cs="Courier New"/>
                <w:sz w:val="20"/>
                <w:szCs w:val="20"/>
              </w:rPr>
            </w:pPr>
            <w:r w:rsidRPr="005F7AB1">
              <w:rPr>
                <w:rFonts w:ascii="Courier New" w:eastAsia="Courier New" w:hAnsi="Courier New" w:cs="Courier New"/>
                <w:sz w:val="20"/>
                <w:szCs w:val="20"/>
              </w:rPr>
              <w:t>nn</w:t>
            </w:r>
          </w:p>
        </w:tc>
        <w:tc>
          <w:tcPr>
            <w:tcW w:w="41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ight="413"/>
              <w:rPr>
                <w:rFonts w:ascii="Arial" w:eastAsia="Arial" w:hAnsi="Arial" w:cs="Arial"/>
              </w:rPr>
            </w:pPr>
            <w:r w:rsidRPr="005F7AB1">
              <w:rPr>
                <w:rFonts w:ascii="Arial" w:eastAsia="Arial" w:hAnsi="Arial" w:cs="Arial"/>
                <w:spacing w:val="-1"/>
              </w:rPr>
              <w:t>pass count</w:t>
            </w:r>
            <w:r w:rsidRPr="005F7AB1">
              <w:rPr>
                <w:rFonts w:ascii="Arial" w:eastAsia="Arial" w:hAnsi="Arial" w:cs="Arial"/>
                <w:spacing w:val="1"/>
              </w:rPr>
              <w:t xml:space="preserve"> </w:t>
            </w:r>
            <w:r w:rsidRPr="005F7AB1">
              <w:rPr>
                <w:rFonts w:ascii="Arial" w:eastAsia="Arial" w:hAnsi="Arial" w:cs="Arial"/>
              </w:rPr>
              <w:t>–</w:t>
            </w:r>
            <w:r w:rsidRPr="005F7AB1">
              <w:rPr>
                <w:rFonts w:ascii="Arial" w:eastAsia="Arial" w:hAnsi="Arial" w:cs="Arial"/>
                <w:spacing w:val="1"/>
              </w:rPr>
              <w:t xml:space="preserve"> </w:t>
            </w:r>
            <w:r w:rsidRPr="005F7AB1">
              <w:rPr>
                <w:rFonts w:ascii="Arial" w:eastAsia="Arial" w:hAnsi="Arial" w:cs="Arial"/>
                <w:spacing w:val="-1"/>
              </w:rPr>
              <w:t>number</w:t>
            </w:r>
            <w:r w:rsidRPr="005F7AB1">
              <w:rPr>
                <w:rFonts w:ascii="Arial" w:eastAsia="Arial" w:hAnsi="Arial" w:cs="Arial"/>
                <w:spacing w:val="1"/>
              </w:rPr>
              <w:t xml:space="preserve"> </w:t>
            </w:r>
            <w:r w:rsidRPr="005F7AB1">
              <w:rPr>
                <w:rFonts w:ascii="Arial" w:eastAsia="Arial" w:hAnsi="Arial" w:cs="Arial"/>
                <w:spacing w:val="-1"/>
              </w:rPr>
              <w:t>of</w:t>
            </w:r>
            <w:r w:rsidRPr="005F7AB1">
              <w:rPr>
                <w:rFonts w:ascii="Arial" w:eastAsia="Arial" w:hAnsi="Arial" w:cs="Arial"/>
                <w:spacing w:val="4"/>
              </w:rPr>
              <w:t xml:space="preserve"> </w:t>
            </w:r>
            <w:r w:rsidRPr="005F7AB1">
              <w:rPr>
                <w:rFonts w:ascii="Arial" w:eastAsia="Arial" w:hAnsi="Arial" w:cs="Arial"/>
              </w:rPr>
              <w:t>times to</w:t>
            </w:r>
            <w:r w:rsidRPr="005F7AB1">
              <w:rPr>
                <w:rFonts w:ascii="Arial" w:eastAsia="Arial" w:hAnsi="Arial" w:cs="Arial"/>
                <w:spacing w:val="25"/>
              </w:rPr>
              <w:t xml:space="preserve"> </w:t>
            </w:r>
            <w:r w:rsidRPr="005F7AB1">
              <w:rPr>
                <w:rFonts w:ascii="Arial" w:eastAsia="Arial" w:hAnsi="Arial" w:cs="Arial"/>
                <w:spacing w:val="-1"/>
              </w:rPr>
              <w:t>generate</w:t>
            </w:r>
            <w:r w:rsidRPr="005F7AB1">
              <w:rPr>
                <w:rFonts w:ascii="Arial" w:eastAsia="Arial" w:hAnsi="Arial" w:cs="Arial"/>
                <w:spacing w:val="1"/>
              </w:rPr>
              <w:t xml:space="preserve"> </w:t>
            </w:r>
            <w:r w:rsidRPr="005F7AB1">
              <w:rPr>
                <w:rFonts w:ascii="Arial" w:eastAsia="Arial" w:hAnsi="Arial" w:cs="Arial"/>
                <w:spacing w:val="-1"/>
              </w:rPr>
              <w:t>the</w:t>
            </w:r>
            <w:r w:rsidRPr="005F7AB1">
              <w:rPr>
                <w:rFonts w:ascii="Arial" w:eastAsia="Arial" w:hAnsi="Arial" w:cs="Arial"/>
                <w:spacing w:val="1"/>
              </w:rPr>
              <w:t xml:space="preserve"> </w:t>
            </w:r>
            <w:r w:rsidRPr="005F7AB1">
              <w:rPr>
                <w:rFonts w:ascii="Arial" w:eastAsia="Arial" w:hAnsi="Arial" w:cs="Arial"/>
                <w:spacing w:val="-1"/>
              </w:rPr>
              <w:t>pattern</w:t>
            </w:r>
            <w:r w:rsidRPr="005F7AB1">
              <w:rPr>
                <w:rFonts w:ascii="Arial" w:eastAsia="Arial" w:hAnsi="Arial" w:cs="Arial"/>
              </w:rPr>
              <w:t xml:space="preserve"> </w:t>
            </w:r>
            <w:r w:rsidRPr="005F7AB1">
              <w:rPr>
                <w:rFonts w:ascii="Arial" w:eastAsia="Arial" w:hAnsi="Arial" w:cs="Arial"/>
                <w:spacing w:val="-1"/>
              </w:rPr>
              <w:t>described in</w:t>
            </w:r>
            <w:r w:rsidRPr="005F7AB1">
              <w:rPr>
                <w:rFonts w:ascii="Arial" w:eastAsia="Arial" w:hAnsi="Arial" w:cs="Arial"/>
                <w:spacing w:val="1"/>
              </w:rPr>
              <w:t xml:space="preserve"> </w:t>
            </w:r>
            <w:r w:rsidRPr="005F7AB1">
              <w:rPr>
                <w:rFonts w:ascii="Arial" w:eastAsia="Arial" w:hAnsi="Arial" w:cs="Arial"/>
                <w:spacing w:val="-1"/>
              </w:rPr>
              <w:t>the</w:t>
            </w:r>
            <w:r w:rsidRPr="005F7AB1">
              <w:rPr>
                <w:rFonts w:ascii="Arial" w:eastAsia="Arial" w:hAnsi="Arial" w:cs="Arial"/>
                <w:spacing w:val="53"/>
              </w:rPr>
              <w:t xml:space="preserve"> </w:t>
            </w:r>
            <w:r w:rsidRPr="005F7AB1">
              <w:rPr>
                <w:rFonts w:ascii="Arial" w:eastAsia="Arial" w:hAnsi="Arial" w:cs="Arial"/>
              </w:rPr>
              <w:t>file.</w:t>
            </w:r>
          </w:p>
        </w:tc>
        <w:tc>
          <w:tcPr>
            <w:tcW w:w="191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1</w:t>
            </w:r>
          </w:p>
        </w:tc>
      </w:tr>
      <w:tr w:rsidR="004979FF" w:rsidRPr="005F7AB1">
        <w:trPr>
          <w:trHeight w:hRule="exact" w:val="260"/>
        </w:trPr>
        <w:tc>
          <w:tcPr>
            <w:tcW w:w="410"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-f</w:t>
            </w:r>
          </w:p>
        </w:tc>
        <w:tc>
          <w:tcPr>
            <w:tcW w:w="2116" w:type="dxa"/>
            <w:tcBorders>
              <w:top w:val="single" w:sz="1" w:space="0" w:color="000000"/>
              <w:left w:val="nil"/>
              <w:bottom w:val="single" w:sz="1" w:space="0" w:color="000000"/>
              <w:right w:val="single" w:sz="1" w:space="0" w:color="000000"/>
            </w:tcBorders>
          </w:tcPr>
          <w:p w:rsidR="004979FF" w:rsidRPr="005F7AB1" w:rsidRDefault="00EA703D">
            <w:pPr>
              <w:pStyle w:val="TableParagraph"/>
              <w:spacing w:before="22"/>
              <w:ind w:left="59"/>
              <w:rPr>
                <w:rFonts w:ascii="Courier New" w:eastAsia="Courier New" w:hAnsi="Courier New" w:cs="Courier New"/>
                <w:sz w:val="20"/>
                <w:szCs w:val="20"/>
              </w:rPr>
            </w:pPr>
            <w:r w:rsidRPr="005F7AB1">
              <w:rPr>
                <w:rFonts w:ascii="Courier New" w:eastAsia="Courier New" w:hAnsi="Courier New" w:cs="Courier New"/>
                <w:sz w:val="20"/>
                <w:szCs w:val="20"/>
              </w:rPr>
              <w:t>filespec</w:t>
            </w:r>
          </w:p>
        </w:tc>
        <w:tc>
          <w:tcPr>
            <w:tcW w:w="413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109"/>
              <w:rPr>
                <w:rFonts w:ascii="Arial" w:eastAsia="Arial" w:hAnsi="Arial" w:cs="Arial"/>
              </w:rPr>
            </w:pPr>
            <w:r w:rsidRPr="005F7AB1">
              <w:rPr>
                <w:rFonts w:ascii="Arial" w:eastAsia="Arial" w:hAnsi="Arial" w:cs="Arial"/>
              </w:rPr>
              <w:t>name</w:t>
            </w:r>
            <w:r w:rsidRPr="005F7AB1">
              <w:rPr>
                <w:rFonts w:ascii="Arial" w:eastAsia="Arial" w:hAnsi="Arial" w:cs="Arial"/>
                <w:spacing w:val="-1"/>
              </w:rPr>
              <w:t xml:space="preserve"> of</w:t>
            </w:r>
            <w:r w:rsidRPr="005F7AB1">
              <w:rPr>
                <w:rFonts w:ascii="Arial" w:eastAsia="Arial" w:hAnsi="Arial" w:cs="Arial"/>
                <w:spacing w:val="4"/>
              </w:rPr>
              <w:t xml:space="preserve"> </w:t>
            </w:r>
            <w:r w:rsidRPr="005F7AB1">
              <w:rPr>
                <w:rFonts w:ascii="Arial" w:eastAsia="Arial" w:hAnsi="Arial" w:cs="Arial"/>
              </w:rPr>
              <w:t>file</w:t>
            </w:r>
            <w:r w:rsidRPr="005F7AB1">
              <w:rPr>
                <w:rFonts w:ascii="Arial" w:eastAsia="Arial" w:hAnsi="Arial" w:cs="Arial"/>
                <w:spacing w:val="1"/>
              </w:rPr>
              <w:t xml:space="preserve"> </w:t>
            </w:r>
            <w:r w:rsidRPr="005F7AB1">
              <w:rPr>
                <w:rFonts w:ascii="Arial" w:eastAsia="Arial" w:hAnsi="Arial" w:cs="Arial"/>
                <w:spacing w:val="-1"/>
              </w:rPr>
              <w:t>with</w:t>
            </w:r>
            <w:r w:rsidRPr="005F7AB1">
              <w:rPr>
                <w:rFonts w:ascii="Arial" w:eastAsia="Arial" w:hAnsi="Arial" w:cs="Arial"/>
              </w:rPr>
              <w:t xml:space="preserve"> trigger </w:t>
            </w:r>
            <w:r w:rsidRPr="005F7AB1">
              <w:rPr>
                <w:rFonts w:ascii="Arial" w:eastAsia="Arial" w:hAnsi="Arial" w:cs="Arial"/>
                <w:spacing w:val="-1"/>
              </w:rPr>
              <w:t>pattern</w:t>
            </w:r>
          </w:p>
        </w:tc>
        <w:tc>
          <w:tcPr>
            <w:tcW w:w="191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pass_file.txt</w:t>
            </w:r>
          </w:p>
        </w:tc>
      </w:tr>
    </w:tbl>
    <w:p w:rsidR="004979FF" w:rsidRPr="005F7AB1" w:rsidRDefault="004979FF">
      <w:pPr>
        <w:spacing w:before="2" w:line="200" w:lineRule="exact"/>
        <w:rPr>
          <w:sz w:val="20"/>
          <w:szCs w:val="20"/>
        </w:rPr>
      </w:pPr>
    </w:p>
    <w:p w:rsidR="004979FF" w:rsidRPr="005F7AB1" w:rsidRDefault="00EA703D">
      <w:pPr>
        <w:spacing w:before="80"/>
        <w:ind w:left="101"/>
        <w:rPr>
          <w:rFonts w:ascii="Courier New" w:eastAsia="Courier New" w:hAnsi="Courier New" w:cs="Courier New"/>
          <w:sz w:val="20"/>
          <w:szCs w:val="20"/>
        </w:rPr>
      </w:pPr>
      <w:r w:rsidRPr="005F7AB1">
        <w:rPr>
          <w:rFonts w:ascii="Courier New" w:eastAsia="Courier New" w:hAnsi="Courier New" w:cs="Courier New"/>
          <w:sz w:val="20"/>
          <w:szCs w:val="20"/>
        </w:rPr>
        <w:t>ves_monitor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[options]</w:t>
      </w:r>
    </w:p>
    <w:p w:rsidR="004979FF" w:rsidRPr="005F7AB1" w:rsidRDefault="00EA703D">
      <w:pPr>
        <w:pStyle w:val="BodyText"/>
        <w:spacing w:before="17"/>
      </w:pPr>
      <w:r w:rsidRPr="005F7AB1">
        <w:rPr>
          <w:spacing w:val="-1"/>
        </w:rPr>
        <w:t>where</w:t>
      </w:r>
      <w:r w:rsidRPr="005F7AB1">
        <w:rPr>
          <w:spacing w:val="1"/>
        </w:rPr>
        <w:t xml:space="preserve"> </w:t>
      </w:r>
      <w:r w:rsidRPr="005F7AB1">
        <w:rPr>
          <w:spacing w:val="-1"/>
        </w:rPr>
        <w:t xml:space="preserve">options </w:t>
      </w:r>
      <w:r w:rsidRPr="005F7AB1">
        <w:t>are:</w:t>
      </w:r>
    </w:p>
    <w:tbl>
      <w:tblPr>
        <w:tblW w:w="0" w:type="auto"/>
        <w:tblInd w:w="645" w:type="dxa"/>
        <w:tblLayout w:type="fixed"/>
        <w:tblCellMar>
          <w:left w:w="0" w:type="dxa"/>
          <w:right w:w="0" w:type="dxa"/>
        </w:tblCellMar>
        <w:tblLook w:val="01E0" w:firstRow="1" w:lastRow="1" w:firstColumn="1" w:lastColumn="1" w:noHBand="0" w:noVBand="0"/>
      </w:tblPr>
      <w:tblGrid>
        <w:gridCol w:w="356"/>
        <w:gridCol w:w="2152"/>
        <w:gridCol w:w="4138"/>
        <w:gridCol w:w="1896"/>
      </w:tblGrid>
      <w:tr w:rsidR="004979FF" w:rsidRPr="005F7AB1">
        <w:trPr>
          <w:trHeight w:hRule="exact" w:val="496"/>
        </w:trPr>
        <w:tc>
          <w:tcPr>
            <w:tcW w:w="356"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44"/>
              <w:ind w:left="55"/>
              <w:rPr>
                <w:rFonts w:ascii="Courier New" w:eastAsia="Courier New" w:hAnsi="Courier New" w:cs="Courier New"/>
                <w:sz w:val="20"/>
                <w:szCs w:val="20"/>
              </w:rPr>
            </w:pPr>
            <w:r w:rsidRPr="005F7AB1">
              <w:rPr>
                <w:rFonts w:ascii="Courier New" w:eastAsia="Courier New" w:hAnsi="Courier New" w:cs="Courier New"/>
                <w:sz w:val="20"/>
                <w:szCs w:val="20"/>
              </w:rPr>
              <w:t>-a</w:t>
            </w:r>
          </w:p>
        </w:tc>
        <w:tc>
          <w:tcPr>
            <w:tcW w:w="2152" w:type="dxa"/>
            <w:tcBorders>
              <w:top w:val="single" w:sz="1" w:space="0" w:color="000000"/>
              <w:left w:val="nil"/>
              <w:bottom w:val="single" w:sz="1" w:space="0" w:color="000000"/>
              <w:right w:val="single" w:sz="1" w:space="0" w:color="000000"/>
            </w:tcBorders>
          </w:tcPr>
          <w:p w:rsidR="004979FF" w:rsidRPr="005F7AB1" w:rsidRDefault="00EA703D">
            <w:pPr>
              <w:pStyle w:val="TableParagraph"/>
              <w:spacing w:before="44"/>
              <w:ind w:left="59"/>
              <w:rPr>
                <w:rFonts w:ascii="Courier New" w:eastAsia="Courier New" w:hAnsi="Courier New" w:cs="Courier New"/>
                <w:sz w:val="20"/>
                <w:szCs w:val="20"/>
              </w:rPr>
            </w:pPr>
            <w:r w:rsidRPr="005F7AB1">
              <w:rPr>
                <w:rFonts w:ascii="Courier New" w:eastAsia="Courier New" w:hAnsi="Courier New" w:cs="Courier New"/>
                <w:sz w:val="20"/>
                <w:szCs w:val="20"/>
              </w:rPr>
              <w:t>“prog</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options”</w:t>
            </w:r>
          </w:p>
        </w:tc>
        <w:tc>
          <w:tcPr>
            <w:tcW w:w="41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left="57"/>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define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program</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to</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monitor</w:t>
            </w:r>
          </w:p>
        </w:tc>
        <w:tc>
          <w:tcPr>
            <w:tcW w:w="189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8"/>
              <w:ind w:left="57"/>
              <w:rPr>
                <w:rFonts w:ascii="Times New Roman" w:eastAsia="Times New Roman" w:hAnsi="Times New Roman" w:cs="Times New Roman"/>
                <w:sz w:val="20"/>
                <w:szCs w:val="20"/>
              </w:rPr>
            </w:pPr>
            <w:r w:rsidRPr="005F7AB1">
              <w:rPr>
                <w:rFonts w:ascii="Times New Roman" w:eastAsia="Times New Roman" w:hAnsi="Times New Roman" w:cs="Times New Roman"/>
                <w:b/>
                <w:bCs/>
                <w:i/>
                <w:sz w:val="20"/>
                <w:szCs w:val="20"/>
              </w:rPr>
              <w:t>ves</w:t>
            </w:r>
          </w:p>
        </w:tc>
      </w:tr>
      <w:tr w:rsidR="004979FF" w:rsidRPr="005F7AB1">
        <w:trPr>
          <w:trHeight w:hRule="exact" w:val="498"/>
        </w:trPr>
        <w:tc>
          <w:tcPr>
            <w:tcW w:w="356"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46"/>
              <w:ind w:left="55"/>
              <w:rPr>
                <w:rFonts w:ascii="Courier New" w:eastAsia="Courier New" w:hAnsi="Courier New" w:cs="Courier New"/>
                <w:sz w:val="20"/>
                <w:szCs w:val="20"/>
              </w:rPr>
            </w:pPr>
            <w:r w:rsidRPr="005F7AB1">
              <w:rPr>
                <w:rFonts w:ascii="Courier New" w:eastAsia="Courier New" w:hAnsi="Courier New" w:cs="Courier New"/>
                <w:sz w:val="20"/>
                <w:szCs w:val="20"/>
              </w:rPr>
              <w:t>-d</w:t>
            </w:r>
          </w:p>
        </w:tc>
        <w:tc>
          <w:tcPr>
            <w:tcW w:w="2152" w:type="dxa"/>
            <w:tcBorders>
              <w:top w:val="single" w:sz="1" w:space="0" w:color="000000"/>
              <w:left w:val="nil"/>
              <w:bottom w:val="single" w:sz="1" w:space="0" w:color="000000"/>
              <w:right w:val="single" w:sz="1" w:space="0" w:color="000000"/>
            </w:tcBorders>
          </w:tcPr>
          <w:p w:rsidR="004979FF" w:rsidRPr="005F7AB1" w:rsidRDefault="00EA703D">
            <w:pPr>
              <w:pStyle w:val="TableParagraph"/>
              <w:spacing w:before="46"/>
              <w:ind w:left="59"/>
              <w:rPr>
                <w:rFonts w:ascii="Courier New" w:eastAsia="Courier New" w:hAnsi="Courier New" w:cs="Courier New"/>
                <w:sz w:val="20"/>
                <w:szCs w:val="20"/>
              </w:rPr>
            </w:pPr>
            <w:r w:rsidRPr="005F7AB1">
              <w:rPr>
                <w:rFonts w:ascii="Courier New" w:eastAsia="Courier New" w:hAnsi="Courier New" w:cs="Courier New"/>
                <w:sz w:val="20"/>
                <w:szCs w:val="20"/>
              </w:rPr>
              <w:t>0xnnnn</w:t>
            </w:r>
          </w:p>
        </w:tc>
        <w:tc>
          <w:tcPr>
            <w:tcW w:w="41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left="57"/>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set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debug</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bits</w:t>
            </w:r>
          </w:p>
        </w:tc>
        <w:tc>
          <w:tcPr>
            <w:tcW w:w="189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88"/>
              <w:ind w:left="57"/>
              <w:rPr>
                <w:rFonts w:ascii="Times New Roman" w:eastAsia="Times New Roman" w:hAnsi="Times New Roman" w:cs="Times New Roman"/>
                <w:sz w:val="20"/>
                <w:szCs w:val="20"/>
              </w:rPr>
            </w:pPr>
            <w:r w:rsidRPr="005F7AB1">
              <w:rPr>
                <w:rFonts w:ascii="Times New Roman" w:eastAsia="Times New Roman" w:hAnsi="Times New Roman" w:cs="Times New Roman"/>
                <w:sz w:val="20"/>
                <w:szCs w:val="20"/>
              </w:rPr>
              <w:t>0</w:t>
            </w:r>
          </w:p>
        </w:tc>
      </w:tr>
      <w:tr w:rsidR="004979FF" w:rsidRPr="005F7AB1">
        <w:trPr>
          <w:trHeight w:hRule="exact" w:val="496"/>
        </w:trPr>
        <w:tc>
          <w:tcPr>
            <w:tcW w:w="356"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44"/>
              <w:ind w:left="55"/>
              <w:rPr>
                <w:rFonts w:ascii="Courier New" w:eastAsia="Courier New" w:hAnsi="Courier New" w:cs="Courier New"/>
                <w:sz w:val="20"/>
                <w:szCs w:val="20"/>
              </w:rPr>
            </w:pPr>
            <w:r w:rsidRPr="005F7AB1">
              <w:rPr>
                <w:rFonts w:ascii="Courier New" w:eastAsia="Courier New" w:hAnsi="Courier New" w:cs="Courier New"/>
                <w:sz w:val="20"/>
                <w:szCs w:val="20"/>
              </w:rPr>
              <w:t>-i</w:t>
            </w:r>
          </w:p>
        </w:tc>
        <w:tc>
          <w:tcPr>
            <w:tcW w:w="2152" w:type="dxa"/>
            <w:tcBorders>
              <w:top w:val="single" w:sz="1" w:space="0" w:color="000000"/>
              <w:left w:val="nil"/>
              <w:bottom w:val="single" w:sz="1" w:space="0" w:color="000000"/>
              <w:right w:val="single" w:sz="1" w:space="0" w:color="000000"/>
            </w:tcBorders>
          </w:tcPr>
          <w:p w:rsidR="004979FF" w:rsidRPr="005F7AB1" w:rsidRDefault="00EA703D">
            <w:pPr>
              <w:pStyle w:val="TableParagraph"/>
              <w:spacing w:before="44"/>
              <w:ind w:left="59"/>
              <w:rPr>
                <w:rFonts w:ascii="Courier New" w:eastAsia="Courier New" w:hAnsi="Courier New" w:cs="Courier New"/>
                <w:sz w:val="20"/>
                <w:szCs w:val="20"/>
              </w:rPr>
            </w:pPr>
            <w:r w:rsidRPr="005F7AB1">
              <w:rPr>
                <w:rFonts w:ascii="Courier New" w:eastAsia="Courier New" w:hAnsi="Courier New" w:cs="Courier New"/>
                <w:sz w:val="20"/>
                <w:szCs w:val="20"/>
              </w:rPr>
              <w:t>nnnn</w:t>
            </w:r>
          </w:p>
        </w:tc>
        <w:tc>
          <w:tcPr>
            <w:tcW w:w="41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left="57"/>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interval</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(seconds)</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between</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echo</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requests</w:t>
            </w:r>
          </w:p>
        </w:tc>
        <w:tc>
          <w:tcPr>
            <w:tcW w:w="189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90"/>
              <w:ind w:left="57"/>
              <w:rPr>
                <w:rFonts w:ascii="Times New Roman" w:eastAsia="Times New Roman" w:hAnsi="Times New Roman" w:cs="Times New Roman"/>
                <w:sz w:val="20"/>
                <w:szCs w:val="20"/>
              </w:rPr>
            </w:pPr>
            <w:r w:rsidRPr="005F7AB1">
              <w:rPr>
                <w:rFonts w:ascii="Times New Roman" w:eastAsia="Times New Roman" w:hAnsi="Times New Roman" w:cs="Times New Roman"/>
                <w:sz w:val="20"/>
                <w:szCs w:val="20"/>
              </w:rPr>
              <w:t>5</w:t>
            </w:r>
          </w:p>
        </w:tc>
      </w:tr>
      <w:tr w:rsidR="004979FF" w:rsidRPr="005F7AB1">
        <w:trPr>
          <w:trHeight w:hRule="exact" w:val="764"/>
        </w:trPr>
        <w:tc>
          <w:tcPr>
            <w:tcW w:w="356" w:type="dxa"/>
            <w:tcBorders>
              <w:top w:val="single" w:sz="1" w:space="0" w:color="000000"/>
              <w:left w:val="single" w:sz="1" w:space="0" w:color="000000"/>
              <w:bottom w:val="single" w:sz="1" w:space="0" w:color="000000"/>
              <w:right w:val="nil"/>
            </w:tcBorders>
          </w:tcPr>
          <w:p w:rsidR="004979FF" w:rsidRPr="005F7AB1" w:rsidRDefault="00EA703D">
            <w:pPr>
              <w:pStyle w:val="TableParagraph"/>
              <w:spacing w:before="46"/>
              <w:ind w:left="55"/>
              <w:rPr>
                <w:rFonts w:ascii="Courier New" w:eastAsia="Courier New" w:hAnsi="Courier New" w:cs="Courier New"/>
                <w:sz w:val="20"/>
                <w:szCs w:val="20"/>
              </w:rPr>
            </w:pPr>
            <w:r w:rsidRPr="005F7AB1">
              <w:rPr>
                <w:rFonts w:ascii="Courier New" w:eastAsia="Courier New" w:hAnsi="Courier New" w:cs="Courier New"/>
                <w:sz w:val="20"/>
                <w:szCs w:val="20"/>
              </w:rPr>
              <w:t>-p</w:t>
            </w:r>
          </w:p>
        </w:tc>
        <w:tc>
          <w:tcPr>
            <w:tcW w:w="2152" w:type="dxa"/>
            <w:tcBorders>
              <w:top w:val="single" w:sz="1" w:space="0" w:color="000000"/>
              <w:left w:val="nil"/>
              <w:bottom w:val="single" w:sz="1" w:space="0" w:color="000000"/>
              <w:right w:val="single" w:sz="1" w:space="0" w:color="000000"/>
            </w:tcBorders>
          </w:tcPr>
          <w:p w:rsidR="004979FF" w:rsidRPr="005F7AB1" w:rsidRDefault="00EA703D">
            <w:pPr>
              <w:pStyle w:val="TableParagraph"/>
              <w:spacing w:before="46"/>
              <w:ind w:left="59"/>
              <w:rPr>
                <w:rFonts w:ascii="Courier New" w:eastAsia="Courier New" w:hAnsi="Courier New" w:cs="Courier New"/>
                <w:sz w:val="20"/>
                <w:szCs w:val="20"/>
              </w:rPr>
            </w:pPr>
            <w:r w:rsidRPr="005F7AB1">
              <w:rPr>
                <w:rFonts w:ascii="Courier New" w:eastAsia="Courier New" w:hAnsi="Courier New" w:cs="Courier New"/>
                <w:sz w:val="20"/>
                <w:szCs w:val="20"/>
              </w:rPr>
              <w:t>nnnn</w:t>
            </w:r>
          </w:p>
        </w:tc>
        <w:tc>
          <w:tcPr>
            <w:tcW w:w="41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58" w:line="266" w:lineRule="exact"/>
              <w:ind w:left="57" w:right="458"/>
              <w:rPr>
                <w:rFonts w:ascii="Times New Roman" w:eastAsia="Times New Roman" w:hAnsi="Times New Roman" w:cs="Times New Roman"/>
                <w:sz w:val="24"/>
                <w:szCs w:val="24"/>
              </w:rPr>
            </w:pPr>
            <w:r w:rsidRPr="005F7AB1">
              <w:rPr>
                <w:rFonts w:ascii="Times New Roman" w:eastAsia="Times New Roman" w:hAnsi="Times New Roman" w:cs="Times New Roman"/>
                <w:sz w:val="24"/>
                <w:szCs w:val="24"/>
              </w:rPr>
              <w:t>port</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to</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which</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echo</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requests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should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33"/>
                <w:w w:val="99"/>
                <w:sz w:val="24"/>
                <w:szCs w:val="24"/>
              </w:rPr>
              <w:t xml:space="preserve"> </w:t>
            </w:r>
            <w:r w:rsidRPr="005F7AB1">
              <w:rPr>
                <w:rFonts w:ascii="Times New Roman" w:eastAsia="Times New Roman" w:hAnsi="Times New Roman" w:cs="Times New Roman"/>
                <w:spacing w:val="-1"/>
                <w:sz w:val="24"/>
                <w:szCs w:val="24"/>
              </w:rPr>
              <w:t>sent</w:t>
            </w:r>
          </w:p>
        </w:tc>
        <w:tc>
          <w:tcPr>
            <w:tcW w:w="1896" w:type="dxa"/>
            <w:tcBorders>
              <w:top w:val="single" w:sz="1" w:space="0" w:color="000000"/>
              <w:left w:val="single" w:sz="1" w:space="0" w:color="000000"/>
              <w:bottom w:val="single" w:sz="1" w:space="0" w:color="000000"/>
              <w:right w:val="single" w:sz="1" w:space="0" w:color="000000"/>
            </w:tcBorders>
          </w:tcPr>
          <w:p w:rsidR="004979FF" w:rsidRPr="005F7AB1" w:rsidRDefault="004979FF">
            <w:pPr>
              <w:pStyle w:val="TableParagraph"/>
              <w:spacing w:before="6" w:line="150" w:lineRule="exact"/>
              <w:rPr>
                <w:sz w:val="15"/>
                <w:szCs w:val="15"/>
              </w:rPr>
            </w:pPr>
          </w:p>
          <w:p w:rsidR="004979FF" w:rsidRPr="005F7AB1" w:rsidRDefault="004979FF">
            <w:pPr>
              <w:pStyle w:val="TableParagraph"/>
              <w:spacing w:line="200" w:lineRule="exact"/>
              <w:rPr>
                <w:sz w:val="20"/>
                <w:szCs w:val="20"/>
              </w:rPr>
            </w:pPr>
          </w:p>
          <w:p w:rsidR="004979FF" w:rsidRPr="005F7AB1" w:rsidRDefault="00EA703D">
            <w:pPr>
              <w:pStyle w:val="TableParagraph"/>
              <w:ind w:left="57"/>
              <w:rPr>
                <w:rFonts w:ascii="Times New Roman" w:eastAsia="Times New Roman" w:hAnsi="Times New Roman" w:cs="Times New Roman"/>
                <w:sz w:val="20"/>
                <w:szCs w:val="20"/>
              </w:rPr>
            </w:pPr>
            <w:r w:rsidRPr="005F7AB1">
              <w:rPr>
                <w:rFonts w:ascii="Times New Roman" w:eastAsia="Times New Roman" w:hAnsi="Times New Roman" w:cs="Times New Roman"/>
                <w:sz w:val="20"/>
                <w:szCs w:val="20"/>
              </w:rPr>
              <w:t>10010</w:t>
            </w:r>
          </w:p>
        </w:tc>
      </w:tr>
    </w:tbl>
    <w:p w:rsidR="004979FF" w:rsidRPr="005F7AB1" w:rsidRDefault="004979FF">
      <w:pPr>
        <w:spacing w:line="200" w:lineRule="exact"/>
        <w:rPr>
          <w:sz w:val="20"/>
          <w:szCs w:val="20"/>
        </w:rPr>
      </w:pPr>
    </w:p>
    <w:p w:rsidR="004979FF" w:rsidRPr="005F7AB1" w:rsidRDefault="004979FF">
      <w:pPr>
        <w:spacing w:before="9" w:line="220" w:lineRule="exact"/>
      </w:pPr>
    </w:p>
    <w:p w:rsidR="004979FF" w:rsidRPr="005F7AB1" w:rsidRDefault="00EA703D">
      <w:pPr>
        <w:pStyle w:val="Heading5"/>
        <w:numPr>
          <w:ilvl w:val="2"/>
          <w:numId w:val="27"/>
        </w:numPr>
        <w:tabs>
          <w:tab w:val="left" w:pos="839"/>
        </w:tabs>
        <w:spacing w:before="72"/>
        <w:rPr>
          <w:b w:val="0"/>
          <w:bCs w:val="0"/>
        </w:rPr>
      </w:pPr>
      <w:r w:rsidRPr="005F7AB1">
        <w:rPr>
          <w:spacing w:val="-1"/>
        </w:rPr>
        <w:t>escription</w:t>
      </w:r>
    </w:p>
    <w:p w:rsidR="004979FF" w:rsidRPr="005F7AB1" w:rsidRDefault="00EA703D">
      <w:pPr>
        <w:pStyle w:val="BodyText"/>
        <w:spacing w:before="59" w:line="246" w:lineRule="auto"/>
        <w:ind w:right="145"/>
      </w:pPr>
      <w:r w:rsidRPr="005F7AB1">
        <w:t>These</w:t>
      </w:r>
      <w:r w:rsidRPr="005F7AB1">
        <w:rPr>
          <w:spacing w:val="-1"/>
        </w:rPr>
        <w:t xml:space="preserve"> </w:t>
      </w:r>
      <w:r w:rsidRPr="005F7AB1">
        <w:t>programs</w:t>
      </w:r>
      <w:r w:rsidRPr="005F7AB1">
        <w:rPr>
          <w:spacing w:val="-1"/>
        </w:rPr>
        <w:t xml:space="preserve"> </w:t>
      </w:r>
      <w:r w:rsidRPr="005F7AB1">
        <w:t xml:space="preserve">are </w:t>
      </w:r>
      <w:r w:rsidRPr="005F7AB1">
        <w:rPr>
          <w:spacing w:val="-1"/>
        </w:rPr>
        <w:t>simple applications</w:t>
      </w:r>
      <w:r w:rsidRPr="005F7AB1">
        <w:t xml:space="preserve"> </w:t>
      </w:r>
      <w:r w:rsidRPr="005F7AB1">
        <w:rPr>
          <w:spacing w:val="-1"/>
        </w:rPr>
        <w:t>written</w:t>
      </w:r>
      <w:r w:rsidRPr="005F7AB1">
        <w:rPr>
          <w:spacing w:val="1"/>
        </w:rPr>
        <w:t xml:space="preserve"> </w:t>
      </w:r>
      <w:r w:rsidRPr="005F7AB1">
        <w:t xml:space="preserve">to </w:t>
      </w:r>
      <w:r w:rsidRPr="005F7AB1">
        <w:rPr>
          <w:spacing w:val="-1"/>
        </w:rPr>
        <w:t>compile</w:t>
      </w:r>
      <w:r w:rsidRPr="005F7AB1">
        <w:rPr>
          <w:spacing w:val="1"/>
        </w:rPr>
        <w:t xml:space="preserve"> </w:t>
      </w:r>
      <w:r w:rsidRPr="005F7AB1">
        <w:rPr>
          <w:spacing w:val="-1"/>
        </w:rPr>
        <w:t>with</w:t>
      </w:r>
      <w:r w:rsidRPr="005F7AB1">
        <w:t xml:space="preserve"> GCC</w:t>
      </w:r>
      <w:r w:rsidRPr="005F7AB1">
        <w:rPr>
          <w:spacing w:val="-2"/>
        </w:rPr>
        <w:t xml:space="preserve"> </w:t>
      </w:r>
      <w:r w:rsidRPr="005F7AB1">
        <w:t xml:space="preserve">and </w:t>
      </w:r>
      <w:r w:rsidRPr="005F7AB1">
        <w:rPr>
          <w:spacing w:val="-1"/>
        </w:rPr>
        <w:t>run</w:t>
      </w:r>
      <w:r w:rsidRPr="005F7AB1">
        <w:rPr>
          <w:spacing w:val="1"/>
        </w:rPr>
        <w:t xml:space="preserve"> </w:t>
      </w:r>
      <w:r w:rsidRPr="005F7AB1">
        <w:rPr>
          <w:spacing w:val="-1"/>
        </w:rPr>
        <w:t xml:space="preserve">in </w:t>
      </w:r>
      <w:r w:rsidRPr="005F7AB1">
        <w:t>a</w:t>
      </w:r>
      <w:r w:rsidRPr="005F7AB1">
        <w:rPr>
          <w:spacing w:val="2"/>
        </w:rPr>
        <w:t xml:space="preserve"> </w:t>
      </w:r>
      <w:r w:rsidRPr="005F7AB1">
        <w:rPr>
          <w:spacing w:val="-1"/>
        </w:rPr>
        <w:t>UNIX</w:t>
      </w:r>
      <w:r w:rsidRPr="005F7AB1">
        <w:rPr>
          <w:spacing w:val="2"/>
        </w:rPr>
        <w:t xml:space="preserve"> </w:t>
      </w:r>
      <w:r w:rsidRPr="005F7AB1">
        <w:rPr>
          <w:spacing w:val="-1"/>
        </w:rPr>
        <w:t>or</w:t>
      </w:r>
      <w:r w:rsidRPr="005F7AB1">
        <w:rPr>
          <w:spacing w:val="61"/>
        </w:rPr>
        <w:t xml:space="preserve"> </w:t>
      </w:r>
      <w:r w:rsidRPr="005F7AB1">
        <w:rPr>
          <w:spacing w:val="-1"/>
        </w:rPr>
        <w:t>LINUX</w:t>
      </w:r>
      <w:r w:rsidRPr="005F7AB1">
        <w:t xml:space="preserve"> </w:t>
      </w:r>
      <w:r w:rsidRPr="005F7AB1">
        <w:rPr>
          <w:spacing w:val="-1"/>
        </w:rPr>
        <w:t>environment.</w:t>
      </w:r>
      <w:r w:rsidRPr="005F7AB1">
        <w:rPr>
          <w:spacing w:val="2"/>
        </w:rPr>
        <w:t xml:space="preserve"> </w:t>
      </w:r>
      <w:r w:rsidRPr="005F7AB1">
        <w:rPr>
          <w:spacing w:val="-1"/>
        </w:rPr>
        <w:t>They are supplied compiled using</w:t>
      </w:r>
      <w:r w:rsidRPr="005F7AB1">
        <w:rPr>
          <w:spacing w:val="3"/>
        </w:rPr>
        <w:t xml:space="preserve"> </w:t>
      </w:r>
      <w:r w:rsidRPr="005F7AB1">
        <w:rPr>
          <w:spacing w:val="-1"/>
        </w:rPr>
        <w:t>the</w:t>
      </w:r>
      <w:r w:rsidRPr="005F7AB1">
        <w:rPr>
          <w:spacing w:val="1"/>
        </w:rPr>
        <w:t xml:space="preserve"> CYGWIN</w:t>
      </w:r>
      <w:r w:rsidRPr="005F7AB1">
        <w:rPr>
          <w:spacing w:val="-2"/>
        </w:rPr>
        <w:t xml:space="preserve"> </w:t>
      </w:r>
      <w:r w:rsidRPr="005F7AB1">
        <w:rPr>
          <w:spacing w:val="-1"/>
        </w:rPr>
        <w:t xml:space="preserve">libraries </w:t>
      </w:r>
      <w:r w:rsidRPr="005F7AB1">
        <w:rPr>
          <w:spacing w:val="1"/>
        </w:rPr>
        <w:t>to</w:t>
      </w:r>
      <w:r w:rsidRPr="005F7AB1">
        <w:t xml:space="preserve"> </w:t>
      </w:r>
      <w:r w:rsidRPr="005F7AB1">
        <w:rPr>
          <w:spacing w:val="-1"/>
        </w:rPr>
        <w:t>run</w:t>
      </w:r>
      <w:r w:rsidRPr="005F7AB1">
        <w:rPr>
          <w:spacing w:val="1"/>
        </w:rPr>
        <w:t xml:space="preserve"> </w:t>
      </w:r>
      <w:r w:rsidRPr="005F7AB1">
        <w:rPr>
          <w:spacing w:val="-1"/>
        </w:rPr>
        <w:t>under</w:t>
      </w:r>
      <w:r w:rsidRPr="005F7AB1">
        <w:t xml:space="preserve"> </w:t>
      </w:r>
      <w:r w:rsidRPr="005F7AB1">
        <w:rPr>
          <w:spacing w:val="-1"/>
        </w:rPr>
        <w:t>an</w:t>
      </w:r>
      <w:r w:rsidRPr="005F7AB1">
        <w:rPr>
          <w:spacing w:val="93"/>
        </w:rPr>
        <w:t xml:space="preserve"> </w:t>
      </w:r>
      <w:r w:rsidRPr="005F7AB1">
        <w:t>NT4</w:t>
      </w:r>
      <w:r w:rsidRPr="005F7AB1">
        <w:rPr>
          <w:spacing w:val="-3"/>
        </w:rPr>
        <w:t xml:space="preserve"> </w:t>
      </w:r>
      <w:r w:rsidRPr="005F7AB1">
        <w:rPr>
          <w:spacing w:val="-1"/>
        </w:rPr>
        <w:t>or</w:t>
      </w:r>
      <w:r w:rsidRPr="005F7AB1">
        <w:rPr>
          <w:spacing w:val="-2"/>
        </w:rPr>
        <w:t xml:space="preserve"> </w:t>
      </w:r>
      <w:r w:rsidRPr="005F7AB1">
        <w:rPr>
          <w:spacing w:val="2"/>
        </w:rPr>
        <w:t>WIN2K</w:t>
      </w:r>
      <w:r w:rsidRPr="005F7AB1">
        <w:rPr>
          <w:spacing w:val="-1"/>
        </w:rPr>
        <w:t xml:space="preserve"> system.</w:t>
      </w:r>
    </w:p>
    <w:p w:rsidR="004979FF" w:rsidRPr="005F7AB1" w:rsidRDefault="004979FF">
      <w:pPr>
        <w:spacing w:line="246" w:lineRule="auto"/>
        <w:sectPr w:rsidR="004979FF" w:rsidRPr="005F7AB1">
          <w:pgSz w:w="11900" w:h="16840"/>
          <w:pgMar w:top="1800" w:right="1240" w:bottom="600" w:left="1340" w:header="1563" w:footer="419" w:gutter="0"/>
          <w:cols w:space="720"/>
        </w:sectPr>
      </w:pPr>
    </w:p>
    <w:p w:rsidR="004979FF" w:rsidRPr="005F7AB1" w:rsidRDefault="004979FF">
      <w:pPr>
        <w:spacing w:before="7" w:line="120" w:lineRule="exact"/>
        <w:rPr>
          <w:sz w:val="12"/>
          <w:szCs w:val="12"/>
        </w:rPr>
      </w:pPr>
    </w:p>
    <w:p w:rsidR="004979FF" w:rsidRPr="005F7AB1" w:rsidRDefault="004979FF">
      <w:pPr>
        <w:spacing w:line="200" w:lineRule="exact"/>
        <w:rPr>
          <w:sz w:val="20"/>
          <w:szCs w:val="20"/>
        </w:rPr>
      </w:pPr>
    </w:p>
    <w:p w:rsidR="004979FF" w:rsidRPr="005F7AB1" w:rsidRDefault="00EA703D">
      <w:pPr>
        <w:pStyle w:val="BodyText"/>
        <w:spacing w:before="72" w:line="246" w:lineRule="auto"/>
        <w:ind w:right="188"/>
      </w:pPr>
      <w:bookmarkStart w:id="127" w:name="Slide_79"/>
      <w:bookmarkEnd w:id="127"/>
      <w:r w:rsidRPr="005F7AB1">
        <w:t>The</w:t>
      </w:r>
      <w:r w:rsidRPr="005F7AB1">
        <w:rPr>
          <w:spacing w:val="1"/>
        </w:rPr>
        <w:t xml:space="preserve"> </w:t>
      </w:r>
      <w:r w:rsidRPr="005F7AB1">
        <w:t xml:space="preserve">programs </w:t>
      </w:r>
      <w:r w:rsidRPr="005F7AB1">
        <w:rPr>
          <w:spacing w:val="-1"/>
        </w:rPr>
        <w:t>use</w:t>
      </w:r>
      <w:r w:rsidRPr="005F7AB1">
        <w:rPr>
          <w:spacing w:val="2"/>
        </w:rPr>
        <w:t xml:space="preserve"> </w:t>
      </w:r>
      <w:r w:rsidRPr="005F7AB1">
        <w:rPr>
          <w:spacing w:val="-1"/>
        </w:rPr>
        <w:t>the</w:t>
      </w:r>
      <w:r w:rsidRPr="005F7AB1">
        <w:rPr>
          <w:spacing w:val="1"/>
        </w:rPr>
        <w:t xml:space="preserve"> </w:t>
      </w:r>
      <w:r w:rsidRPr="005F7AB1">
        <w:rPr>
          <w:spacing w:val="-1"/>
        </w:rPr>
        <w:t>posix</w:t>
      </w:r>
      <w:r w:rsidRPr="005F7AB1">
        <w:t xml:space="preserve"> </w:t>
      </w:r>
      <w:r w:rsidRPr="005F7AB1">
        <w:rPr>
          <w:spacing w:val="-1"/>
        </w:rPr>
        <w:t>thread</w:t>
      </w:r>
      <w:r w:rsidRPr="005F7AB1">
        <w:t xml:space="preserve"> </w:t>
      </w:r>
      <w:r w:rsidRPr="005F7AB1">
        <w:rPr>
          <w:spacing w:val="-1"/>
        </w:rPr>
        <w:t>library</w:t>
      </w:r>
      <w:r w:rsidRPr="005F7AB1">
        <w:rPr>
          <w:spacing w:val="-3"/>
        </w:rPr>
        <w:t xml:space="preserve"> </w:t>
      </w:r>
      <w:r w:rsidRPr="005F7AB1">
        <w:rPr>
          <w:spacing w:val="-1"/>
        </w:rPr>
        <w:t>and</w:t>
      </w:r>
      <w:r w:rsidRPr="005F7AB1">
        <w:rPr>
          <w:spacing w:val="2"/>
        </w:rPr>
        <w:t xml:space="preserve"> </w:t>
      </w:r>
      <w:r w:rsidRPr="005F7AB1">
        <w:rPr>
          <w:spacing w:val="-1"/>
        </w:rPr>
        <w:t>where</w:t>
      </w:r>
      <w:r w:rsidRPr="005F7AB1">
        <w:rPr>
          <w:spacing w:val="2"/>
        </w:rPr>
        <w:t xml:space="preserve"> </w:t>
      </w:r>
      <w:r w:rsidRPr="005F7AB1">
        <w:rPr>
          <w:spacing w:val="-1"/>
        </w:rPr>
        <w:t>appropriate</w:t>
      </w:r>
      <w:r w:rsidRPr="005F7AB1">
        <w:rPr>
          <w:spacing w:val="1"/>
        </w:rPr>
        <w:t xml:space="preserve"> </w:t>
      </w:r>
      <w:r w:rsidRPr="005F7AB1">
        <w:t>create a</w:t>
      </w:r>
      <w:r w:rsidRPr="005F7AB1">
        <w:rPr>
          <w:spacing w:val="2"/>
        </w:rPr>
        <w:t xml:space="preserve"> </w:t>
      </w:r>
      <w:r w:rsidRPr="005F7AB1">
        <w:rPr>
          <w:spacing w:val="-1"/>
        </w:rPr>
        <w:t>new</w:t>
      </w:r>
      <w:r w:rsidRPr="005F7AB1">
        <w:rPr>
          <w:spacing w:val="-4"/>
        </w:rPr>
        <w:t xml:space="preserve"> </w:t>
      </w:r>
      <w:r w:rsidRPr="005F7AB1">
        <w:rPr>
          <w:spacing w:val="-1"/>
        </w:rPr>
        <w:t>thread</w:t>
      </w:r>
      <w:r w:rsidRPr="005F7AB1">
        <w:rPr>
          <w:spacing w:val="2"/>
        </w:rPr>
        <w:t xml:space="preserve"> </w:t>
      </w:r>
      <w:r w:rsidRPr="005F7AB1">
        <w:t>for</w:t>
      </w:r>
      <w:r w:rsidRPr="005F7AB1">
        <w:rPr>
          <w:spacing w:val="3"/>
        </w:rPr>
        <w:t xml:space="preserve"> </w:t>
      </w:r>
      <w:r w:rsidRPr="005F7AB1">
        <w:rPr>
          <w:spacing w:val="-1"/>
        </w:rPr>
        <w:t>each</w:t>
      </w:r>
      <w:r w:rsidRPr="005F7AB1">
        <w:rPr>
          <w:spacing w:val="69"/>
        </w:rPr>
        <w:t xml:space="preserve"> </w:t>
      </w:r>
      <w:r w:rsidRPr="005F7AB1">
        <w:rPr>
          <w:spacing w:val="-1"/>
        </w:rPr>
        <w:t>connection received.</w:t>
      </w:r>
      <w:r w:rsidRPr="005F7AB1">
        <w:rPr>
          <w:spacing w:val="2"/>
        </w:rPr>
        <w:t xml:space="preserve"> </w:t>
      </w:r>
      <w:r w:rsidRPr="005F7AB1">
        <w:rPr>
          <w:spacing w:val="-1"/>
        </w:rPr>
        <w:t>Thus</w:t>
      </w:r>
      <w:r w:rsidRPr="005F7AB1">
        <w:rPr>
          <w:spacing w:val="2"/>
        </w:rPr>
        <w:t xml:space="preserve"> </w:t>
      </w:r>
      <w:r w:rsidRPr="005F7AB1">
        <w:rPr>
          <w:spacing w:val="-1"/>
        </w:rPr>
        <w:t>these</w:t>
      </w:r>
      <w:r w:rsidRPr="005F7AB1">
        <w:rPr>
          <w:spacing w:val="1"/>
        </w:rPr>
        <w:t xml:space="preserve"> </w:t>
      </w:r>
      <w:r w:rsidRPr="005F7AB1">
        <w:t>programs</w:t>
      </w:r>
      <w:r w:rsidRPr="005F7AB1">
        <w:rPr>
          <w:spacing w:val="-1"/>
        </w:rPr>
        <w:t xml:space="preserve"> </w:t>
      </w:r>
      <w:r w:rsidRPr="005F7AB1">
        <w:t>can manage</w:t>
      </w:r>
      <w:r w:rsidRPr="005F7AB1">
        <w:rPr>
          <w:spacing w:val="1"/>
        </w:rPr>
        <w:t xml:space="preserve"> </w:t>
      </w:r>
      <w:r w:rsidRPr="005F7AB1">
        <w:rPr>
          <w:spacing w:val="-1"/>
        </w:rPr>
        <w:t xml:space="preserve">several </w:t>
      </w:r>
      <w:r w:rsidRPr="005F7AB1">
        <w:t>camera</w:t>
      </w:r>
      <w:r w:rsidRPr="005F7AB1">
        <w:rPr>
          <w:spacing w:val="-1"/>
        </w:rPr>
        <w:t xml:space="preserve"> units simultaneously.</w:t>
      </w:r>
    </w:p>
    <w:p w:rsidR="004979FF" w:rsidRPr="005F7AB1" w:rsidRDefault="004979FF">
      <w:pPr>
        <w:spacing w:before="8" w:line="240" w:lineRule="exact"/>
        <w:rPr>
          <w:sz w:val="24"/>
          <w:szCs w:val="24"/>
        </w:rPr>
      </w:pPr>
    </w:p>
    <w:p w:rsidR="004979FF" w:rsidRPr="005F7AB1" w:rsidRDefault="00EA703D">
      <w:pPr>
        <w:pStyle w:val="BodyText"/>
        <w:spacing w:line="250" w:lineRule="auto"/>
        <w:ind w:right="161"/>
      </w:pPr>
      <w:r w:rsidRPr="005F7AB1">
        <w:t>The</w:t>
      </w:r>
      <w:r w:rsidRPr="005F7AB1">
        <w:rPr>
          <w:spacing w:val="1"/>
        </w:rPr>
        <w:t xml:space="preserve"> </w:t>
      </w:r>
      <w:r w:rsidRPr="005F7AB1">
        <w:t>program</w:t>
      </w:r>
      <w:r w:rsidRPr="005F7AB1">
        <w:rPr>
          <w:spacing w:val="-7"/>
        </w:rPr>
        <w:t xml:space="preserve"> </w:t>
      </w:r>
      <w:r w:rsidRPr="005F7AB1">
        <w:rPr>
          <w:rFonts w:ascii="Courier New" w:eastAsia="Courier New" w:hAnsi="Courier New" w:cs="Courier New"/>
          <w:position w:val="1"/>
          <w:sz w:val="20"/>
          <w:szCs w:val="20"/>
        </w:rPr>
        <w:t>ves_monitor</w:t>
      </w:r>
      <w:r w:rsidRPr="005F7AB1">
        <w:rPr>
          <w:rFonts w:ascii="Courier New" w:eastAsia="Courier New" w:hAnsi="Courier New" w:cs="Courier New"/>
          <w:spacing w:val="-59"/>
          <w:position w:val="1"/>
          <w:sz w:val="20"/>
          <w:szCs w:val="20"/>
        </w:rPr>
        <w:t xml:space="preserve"> </w:t>
      </w:r>
      <w:r w:rsidRPr="005F7AB1">
        <w:rPr>
          <w:spacing w:val="-2"/>
        </w:rPr>
        <w:t xml:space="preserve">will </w:t>
      </w:r>
      <w:r w:rsidRPr="005F7AB1">
        <w:t xml:space="preserve">start the </w:t>
      </w:r>
      <w:r w:rsidRPr="005F7AB1">
        <w:rPr>
          <w:spacing w:val="-1"/>
        </w:rPr>
        <w:t>server</w:t>
      </w:r>
      <w:r w:rsidRPr="005F7AB1">
        <w:t xml:space="preserve"> package, and then</w:t>
      </w:r>
      <w:r w:rsidRPr="005F7AB1">
        <w:rPr>
          <w:spacing w:val="-1"/>
        </w:rPr>
        <w:t xml:space="preserve"> </w:t>
      </w:r>
      <w:r w:rsidRPr="005F7AB1">
        <w:t xml:space="preserve">restart </w:t>
      </w:r>
      <w:r w:rsidRPr="005F7AB1">
        <w:rPr>
          <w:spacing w:val="-1"/>
        </w:rPr>
        <w:t>the</w:t>
      </w:r>
      <w:r w:rsidRPr="005F7AB1">
        <w:rPr>
          <w:spacing w:val="2"/>
        </w:rPr>
        <w:t xml:space="preserve"> </w:t>
      </w:r>
      <w:r w:rsidRPr="005F7AB1">
        <w:rPr>
          <w:spacing w:val="-1"/>
        </w:rPr>
        <w:t>server</w:t>
      </w:r>
      <w:r w:rsidRPr="005F7AB1">
        <w:rPr>
          <w:spacing w:val="2"/>
        </w:rPr>
        <w:t xml:space="preserve"> </w:t>
      </w:r>
      <w:r w:rsidRPr="005F7AB1">
        <w:rPr>
          <w:spacing w:val="-1"/>
        </w:rPr>
        <w:t>should it</w:t>
      </w:r>
      <w:r w:rsidRPr="005F7AB1">
        <w:rPr>
          <w:spacing w:val="45"/>
          <w:w w:val="99"/>
        </w:rPr>
        <w:t xml:space="preserve"> </w:t>
      </w:r>
      <w:r w:rsidRPr="005F7AB1">
        <w:rPr>
          <w:spacing w:val="-1"/>
        </w:rPr>
        <w:t>subsequently</w:t>
      </w:r>
      <w:r w:rsidRPr="005F7AB1">
        <w:rPr>
          <w:spacing w:val="-3"/>
        </w:rPr>
        <w:t xml:space="preserve"> </w:t>
      </w:r>
      <w:r w:rsidRPr="005F7AB1">
        <w:t>fail. It</w:t>
      </w:r>
      <w:r w:rsidRPr="005F7AB1">
        <w:rPr>
          <w:spacing w:val="3"/>
        </w:rPr>
        <w:t xml:space="preserve"> </w:t>
      </w:r>
      <w:r w:rsidRPr="005F7AB1">
        <w:rPr>
          <w:spacing w:val="-1"/>
        </w:rPr>
        <w:t>operates</w:t>
      </w:r>
      <w:r w:rsidRPr="005F7AB1">
        <w:rPr>
          <w:spacing w:val="1"/>
        </w:rPr>
        <w:t xml:space="preserve"> </w:t>
      </w:r>
      <w:r w:rsidRPr="005F7AB1">
        <w:rPr>
          <w:spacing w:val="-1"/>
        </w:rPr>
        <w:t>by</w:t>
      </w:r>
      <w:r w:rsidRPr="005F7AB1">
        <w:rPr>
          <w:spacing w:val="-3"/>
        </w:rPr>
        <w:t xml:space="preserve"> </w:t>
      </w:r>
      <w:r w:rsidRPr="005F7AB1">
        <w:rPr>
          <w:spacing w:val="-1"/>
        </w:rPr>
        <w:t>periodically</w:t>
      </w:r>
      <w:r w:rsidRPr="005F7AB1">
        <w:t xml:space="preserve"> </w:t>
      </w:r>
      <w:r w:rsidRPr="005F7AB1">
        <w:rPr>
          <w:spacing w:val="-1"/>
        </w:rPr>
        <w:t>sending</w:t>
      </w:r>
      <w:r w:rsidRPr="005F7AB1">
        <w:rPr>
          <w:spacing w:val="1"/>
        </w:rPr>
        <w:t xml:space="preserve"> </w:t>
      </w:r>
      <w:r w:rsidRPr="005F7AB1">
        <w:t>a</w:t>
      </w:r>
      <w:r w:rsidRPr="005F7AB1">
        <w:rPr>
          <w:spacing w:val="2"/>
        </w:rPr>
        <w:t xml:space="preserve"> </w:t>
      </w:r>
      <w:r w:rsidRPr="005F7AB1">
        <w:rPr>
          <w:spacing w:val="-1"/>
        </w:rPr>
        <w:t xml:space="preserve">UDP </w:t>
      </w:r>
      <w:r w:rsidRPr="005F7AB1">
        <w:t>echo</w:t>
      </w:r>
      <w:r w:rsidRPr="005F7AB1">
        <w:rPr>
          <w:spacing w:val="1"/>
        </w:rPr>
        <w:t xml:space="preserve"> </w:t>
      </w:r>
      <w:r w:rsidRPr="005F7AB1">
        <w:t>request</w:t>
      </w:r>
      <w:r w:rsidRPr="005F7AB1">
        <w:rPr>
          <w:spacing w:val="1"/>
        </w:rPr>
        <w:t xml:space="preserve"> to</w:t>
      </w:r>
      <w:r w:rsidRPr="005F7AB1">
        <w:rPr>
          <w:spacing w:val="-1"/>
        </w:rPr>
        <w:t xml:space="preserve"> the</w:t>
      </w:r>
      <w:r w:rsidRPr="005F7AB1">
        <w:rPr>
          <w:spacing w:val="1"/>
        </w:rPr>
        <w:t xml:space="preserve"> </w:t>
      </w:r>
      <w:r w:rsidRPr="005F7AB1">
        <w:rPr>
          <w:spacing w:val="-1"/>
        </w:rPr>
        <w:t>server</w:t>
      </w:r>
      <w:r w:rsidRPr="005F7AB1">
        <w:rPr>
          <w:spacing w:val="61"/>
        </w:rPr>
        <w:t xml:space="preserve"> </w:t>
      </w:r>
      <w:r w:rsidRPr="005F7AB1">
        <w:t>package. The</w:t>
      </w:r>
      <w:r w:rsidRPr="005F7AB1">
        <w:rPr>
          <w:spacing w:val="-1"/>
        </w:rPr>
        <w:t xml:space="preserve"> assumption</w:t>
      </w:r>
      <w:r w:rsidRPr="005F7AB1">
        <w:t xml:space="preserve"> </w:t>
      </w:r>
      <w:r w:rsidRPr="005F7AB1">
        <w:rPr>
          <w:spacing w:val="-1"/>
        </w:rPr>
        <w:t>is</w:t>
      </w:r>
      <w:r w:rsidRPr="005F7AB1">
        <w:rPr>
          <w:spacing w:val="1"/>
        </w:rPr>
        <w:t xml:space="preserve"> </w:t>
      </w:r>
      <w:r w:rsidRPr="005F7AB1">
        <w:rPr>
          <w:spacing w:val="-1"/>
        </w:rPr>
        <w:t>that</w:t>
      </w:r>
      <w:r w:rsidRPr="005F7AB1">
        <w:rPr>
          <w:spacing w:val="3"/>
        </w:rPr>
        <w:t xml:space="preserve"> </w:t>
      </w:r>
      <w:r w:rsidRPr="005F7AB1">
        <w:rPr>
          <w:spacing w:val="-1"/>
        </w:rPr>
        <w:t>if</w:t>
      </w:r>
      <w:r w:rsidRPr="005F7AB1">
        <w:rPr>
          <w:spacing w:val="2"/>
        </w:rPr>
        <w:t xml:space="preserve"> </w:t>
      </w:r>
      <w:r w:rsidRPr="005F7AB1">
        <w:t>the</w:t>
      </w:r>
      <w:r w:rsidRPr="005F7AB1">
        <w:rPr>
          <w:spacing w:val="-1"/>
        </w:rPr>
        <w:t xml:space="preserve"> server</w:t>
      </w:r>
      <w:r w:rsidRPr="005F7AB1">
        <w:rPr>
          <w:spacing w:val="1"/>
        </w:rPr>
        <w:t xml:space="preserve"> </w:t>
      </w:r>
      <w:r w:rsidRPr="005F7AB1">
        <w:rPr>
          <w:spacing w:val="-1"/>
        </w:rPr>
        <w:t xml:space="preserve">does </w:t>
      </w:r>
      <w:r w:rsidRPr="005F7AB1">
        <w:t>not</w:t>
      </w:r>
      <w:r w:rsidRPr="005F7AB1">
        <w:rPr>
          <w:spacing w:val="1"/>
        </w:rPr>
        <w:t xml:space="preserve"> </w:t>
      </w:r>
      <w:r w:rsidRPr="005F7AB1">
        <w:t>return</w:t>
      </w:r>
      <w:r w:rsidRPr="005F7AB1">
        <w:rPr>
          <w:spacing w:val="-1"/>
        </w:rPr>
        <w:t xml:space="preserve"> </w:t>
      </w:r>
      <w:r w:rsidRPr="005F7AB1">
        <w:t xml:space="preserve">the </w:t>
      </w:r>
      <w:r w:rsidRPr="005F7AB1">
        <w:rPr>
          <w:spacing w:val="-1"/>
        </w:rPr>
        <w:t xml:space="preserve">echo </w:t>
      </w:r>
      <w:r w:rsidRPr="005F7AB1">
        <w:t>then</w:t>
      </w:r>
      <w:r w:rsidRPr="005F7AB1">
        <w:rPr>
          <w:spacing w:val="-1"/>
        </w:rPr>
        <w:t xml:space="preserve"> it</w:t>
      </w:r>
      <w:r w:rsidRPr="005F7AB1">
        <w:rPr>
          <w:spacing w:val="3"/>
        </w:rPr>
        <w:t xml:space="preserve"> </w:t>
      </w:r>
      <w:r w:rsidRPr="005F7AB1">
        <w:rPr>
          <w:spacing w:val="-1"/>
        </w:rPr>
        <w:t>has failed.</w:t>
      </w:r>
    </w:p>
    <w:p w:rsidR="004979FF" w:rsidRPr="005F7AB1" w:rsidRDefault="004979FF">
      <w:pPr>
        <w:spacing w:before="4" w:line="240" w:lineRule="exact"/>
        <w:rPr>
          <w:sz w:val="24"/>
          <w:szCs w:val="24"/>
        </w:rPr>
      </w:pPr>
    </w:p>
    <w:p w:rsidR="004979FF" w:rsidRPr="005F7AB1" w:rsidRDefault="00EA703D">
      <w:pPr>
        <w:pStyle w:val="BodyText"/>
        <w:spacing w:line="254" w:lineRule="auto"/>
      </w:pPr>
      <w:r w:rsidRPr="005F7AB1">
        <w:t>The</w:t>
      </w:r>
      <w:r w:rsidRPr="005F7AB1">
        <w:rPr>
          <w:spacing w:val="1"/>
        </w:rPr>
        <w:t xml:space="preserve"> </w:t>
      </w:r>
      <w:r w:rsidRPr="005F7AB1">
        <w:t>program</w:t>
      </w:r>
      <w:r w:rsidRPr="005F7AB1">
        <w:rPr>
          <w:spacing w:val="-6"/>
        </w:rPr>
        <w:t xml:space="preserve"> </w:t>
      </w:r>
      <w:r w:rsidRPr="005F7AB1">
        <w:rPr>
          <w:rFonts w:ascii="Courier New" w:eastAsia="Courier New" w:hAnsi="Courier New" w:cs="Courier New"/>
          <w:position w:val="1"/>
          <w:sz w:val="20"/>
          <w:szCs w:val="20"/>
        </w:rPr>
        <w:t>ves.exe</w:t>
      </w:r>
      <w:r w:rsidRPr="005F7AB1">
        <w:rPr>
          <w:rFonts w:ascii="Courier New" w:eastAsia="Courier New" w:hAnsi="Courier New" w:cs="Courier New"/>
          <w:spacing w:val="-60"/>
          <w:position w:val="1"/>
          <w:sz w:val="20"/>
          <w:szCs w:val="20"/>
        </w:rPr>
        <w:t xml:space="preserve"> </w:t>
      </w:r>
      <w:r w:rsidRPr="005F7AB1">
        <w:rPr>
          <w:spacing w:val="-1"/>
        </w:rPr>
        <w:t>is</w:t>
      </w:r>
      <w:r w:rsidRPr="005F7AB1">
        <w:t xml:space="preserve"> a</w:t>
      </w:r>
      <w:r w:rsidRPr="005F7AB1">
        <w:rPr>
          <w:spacing w:val="2"/>
        </w:rPr>
        <w:t xml:space="preserve"> </w:t>
      </w:r>
      <w:r w:rsidRPr="005F7AB1">
        <w:rPr>
          <w:spacing w:val="-1"/>
        </w:rPr>
        <w:t>server</w:t>
      </w:r>
      <w:r w:rsidRPr="005F7AB1">
        <w:t xml:space="preserve"> package </w:t>
      </w:r>
      <w:r w:rsidRPr="005F7AB1">
        <w:rPr>
          <w:spacing w:val="-1"/>
        </w:rPr>
        <w:t>accepting</w:t>
      </w:r>
      <w:r w:rsidRPr="005F7AB1">
        <w:rPr>
          <w:spacing w:val="3"/>
        </w:rPr>
        <w:t xml:space="preserve"> </w:t>
      </w:r>
      <w:r w:rsidRPr="005F7AB1">
        <w:rPr>
          <w:spacing w:val="-1"/>
        </w:rPr>
        <w:t>connections</w:t>
      </w:r>
      <w:r w:rsidRPr="005F7AB1">
        <w:t xml:space="preserve"> </w:t>
      </w:r>
      <w:r w:rsidRPr="005F7AB1">
        <w:rPr>
          <w:spacing w:val="1"/>
        </w:rPr>
        <w:t xml:space="preserve">for </w:t>
      </w:r>
      <w:r w:rsidRPr="005F7AB1">
        <w:t>data</w:t>
      </w:r>
      <w:r w:rsidRPr="005F7AB1">
        <w:rPr>
          <w:spacing w:val="-1"/>
        </w:rPr>
        <w:t xml:space="preserve"> </w:t>
      </w:r>
      <w:r w:rsidRPr="005F7AB1">
        <w:t xml:space="preserve">sourced  </w:t>
      </w:r>
      <w:r w:rsidRPr="005F7AB1">
        <w:rPr>
          <w:spacing w:val="-1"/>
        </w:rPr>
        <w:t>at</w:t>
      </w:r>
      <w:r w:rsidRPr="005F7AB1">
        <w:rPr>
          <w:spacing w:val="3"/>
        </w:rPr>
        <w:t xml:space="preserve"> </w:t>
      </w:r>
      <w:r w:rsidRPr="005F7AB1">
        <w:rPr>
          <w:spacing w:val="-1"/>
        </w:rPr>
        <w:t>any</w:t>
      </w:r>
      <w:r w:rsidRPr="005F7AB1">
        <w:rPr>
          <w:spacing w:val="47"/>
        </w:rPr>
        <w:t xml:space="preserve"> </w:t>
      </w:r>
      <w:r w:rsidRPr="005F7AB1">
        <w:rPr>
          <w:spacing w:val="-1"/>
        </w:rPr>
        <w:t>cameras</w:t>
      </w:r>
      <w:r w:rsidRPr="005F7AB1">
        <w:rPr>
          <w:spacing w:val="1"/>
        </w:rPr>
        <w:t xml:space="preserve"> </w:t>
      </w:r>
      <w:r w:rsidRPr="005F7AB1">
        <w:rPr>
          <w:spacing w:val="-1"/>
        </w:rPr>
        <w:t>which</w:t>
      </w:r>
      <w:r w:rsidRPr="005F7AB1">
        <w:t xml:space="preserve"> recognise</w:t>
      </w:r>
      <w:r w:rsidRPr="005F7AB1">
        <w:rPr>
          <w:spacing w:val="-1"/>
        </w:rPr>
        <w:t xml:space="preserve"> </w:t>
      </w:r>
      <w:r w:rsidRPr="005F7AB1">
        <w:t>the host</w:t>
      </w:r>
      <w:r w:rsidRPr="005F7AB1">
        <w:rPr>
          <w:spacing w:val="1"/>
        </w:rPr>
        <w:t xml:space="preserve"> </w:t>
      </w:r>
      <w:r w:rsidRPr="005F7AB1">
        <w:rPr>
          <w:spacing w:val="-1"/>
        </w:rPr>
        <w:t>system</w:t>
      </w:r>
      <w:r w:rsidRPr="005F7AB1">
        <w:rPr>
          <w:spacing w:val="2"/>
        </w:rPr>
        <w:t xml:space="preserve"> </w:t>
      </w:r>
      <w:r w:rsidRPr="005F7AB1">
        <w:rPr>
          <w:spacing w:val="-1"/>
        </w:rPr>
        <w:t>as</w:t>
      </w:r>
      <w:r w:rsidRPr="005F7AB1">
        <w:t xml:space="preserve"> a</w:t>
      </w:r>
      <w:r w:rsidRPr="005F7AB1">
        <w:rPr>
          <w:spacing w:val="1"/>
        </w:rPr>
        <w:t xml:space="preserve"> </w:t>
      </w:r>
      <w:r w:rsidRPr="005F7AB1">
        <w:rPr>
          <w:spacing w:val="-1"/>
        </w:rPr>
        <w:t>valid</w:t>
      </w:r>
      <w:r w:rsidRPr="005F7AB1">
        <w:t xml:space="preserve"> </w:t>
      </w:r>
      <w:r w:rsidRPr="005F7AB1">
        <w:rPr>
          <w:spacing w:val="-1"/>
        </w:rPr>
        <w:t>server.</w:t>
      </w:r>
    </w:p>
    <w:p w:rsidR="004979FF" w:rsidRPr="005F7AB1" w:rsidRDefault="004979FF">
      <w:pPr>
        <w:spacing w:before="12" w:line="240" w:lineRule="exact"/>
        <w:rPr>
          <w:sz w:val="24"/>
          <w:szCs w:val="24"/>
        </w:rPr>
      </w:pPr>
    </w:p>
    <w:p w:rsidR="004979FF" w:rsidRPr="005F7AB1" w:rsidRDefault="00EA703D">
      <w:pPr>
        <w:pStyle w:val="BodyText"/>
        <w:spacing w:line="246" w:lineRule="auto"/>
        <w:ind w:right="183"/>
      </w:pPr>
      <w:r w:rsidRPr="005F7AB1">
        <w:rPr>
          <w:spacing w:val="-1"/>
        </w:rPr>
        <w:t xml:space="preserve">Summary records </w:t>
      </w:r>
      <w:r w:rsidRPr="005F7AB1">
        <w:t xml:space="preserve">are </w:t>
      </w:r>
      <w:r w:rsidRPr="005F7AB1">
        <w:rPr>
          <w:spacing w:val="-1"/>
        </w:rPr>
        <w:t>received,</w:t>
      </w:r>
      <w:r w:rsidRPr="005F7AB1">
        <w:rPr>
          <w:spacing w:val="2"/>
        </w:rPr>
        <w:t xml:space="preserve"> </w:t>
      </w:r>
      <w:r w:rsidRPr="005F7AB1">
        <w:rPr>
          <w:spacing w:val="-1"/>
        </w:rPr>
        <w:t>reported</w:t>
      </w:r>
      <w:r w:rsidRPr="005F7AB1">
        <w:rPr>
          <w:spacing w:val="2"/>
        </w:rPr>
        <w:t xml:space="preserve"> </w:t>
      </w:r>
      <w:r w:rsidRPr="005F7AB1">
        <w:rPr>
          <w:spacing w:val="-1"/>
        </w:rPr>
        <w:t xml:space="preserve">and </w:t>
      </w:r>
      <w:r w:rsidRPr="005F7AB1">
        <w:t>logged</w:t>
      </w:r>
      <w:r w:rsidRPr="005F7AB1">
        <w:rPr>
          <w:spacing w:val="1"/>
        </w:rPr>
        <w:t xml:space="preserve"> </w:t>
      </w:r>
      <w:r w:rsidRPr="005F7AB1">
        <w:t xml:space="preserve">to summary.log. </w:t>
      </w:r>
      <w:r w:rsidRPr="005F7AB1">
        <w:rPr>
          <w:spacing w:val="-1"/>
        </w:rPr>
        <w:t>Evidential</w:t>
      </w:r>
      <w:r w:rsidRPr="005F7AB1">
        <w:rPr>
          <w:spacing w:val="1"/>
        </w:rPr>
        <w:t xml:space="preserve"> </w:t>
      </w:r>
      <w:r w:rsidRPr="005F7AB1">
        <w:rPr>
          <w:spacing w:val="-1"/>
        </w:rPr>
        <w:t xml:space="preserve">records </w:t>
      </w:r>
      <w:r w:rsidRPr="005F7AB1">
        <w:t>are</w:t>
      </w:r>
      <w:r w:rsidRPr="005F7AB1">
        <w:rPr>
          <w:spacing w:val="69"/>
        </w:rPr>
        <w:t xml:space="preserve"> </w:t>
      </w:r>
      <w:r w:rsidRPr="005F7AB1">
        <w:rPr>
          <w:spacing w:val="-1"/>
        </w:rPr>
        <w:t xml:space="preserve">received </w:t>
      </w:r>
      <w:r w:rsidRPr="005F7AB1">
        <w:t xml:space="preserve">and </w:t>
      </w:r>
      <w:r w:rsidRPr="005F7AB1">
        <w:rPr>
          <w:spacing w:val="-1"/>
        </w:rPr>
        <w:t xml:space="preserve">saved </w:t>
      </w:r>
      <w:r w:rsidRPr="005F7AB1">
        <w:t>to</w:t>
      </w:r>
      <w:r w:rsidRPr="005F7AB1">
        <w:rPr>
          <w:spacing w:val="2"/>
        </w:rPr>
        <w:t xml:space="preserve"> </w:t>
      </w:r>
      <w:r w:rsidRPr="005F7AB1">
        <w:t>a</w:t>
      </w:r>
      <w:r w:rsidRPr="005F7AB1">
        <w:rPr>
          <w:spacing w:val="-1"/>
        </w:rPr>
        <w:t xml:space="preserve"> </w:t>
      </w:r>
      <w:r w:rsidRPr="005F7AB1">
        <w:t>time stamped</w:t>
      </w:r>
      <w:r w:rsidRPr="005F7AB1">
        <w:rPr>
          <w:spacing w:val="-1"/>
        </w:rPr>
        <w:t xml:space="preserve"> directory.</w:t>
      </w:r>
      <w:r w:rsidRPr="005F7AB1">
        <w:rPr>
          <w:spacing w:val="3"/>
        </w:rPr>
        <w:t xml:space="preserve"> </w:t>
      </w:r>
      <w:r w:rsidRPr="005F7AB1">
        <w:t>The</w:t>
      </w:r>
      <w:r w:rsidRPr="005F7AB1">
        <w:rPr>
          <w:spacing w:val="1"/>
        </w:rPr>
        <w:t xml:space="preserve"> </w:t>
      </w:r>
      <w:r w:rsidRPr="005F7AB1">
        <w:rPr>
          <w:spacing w:val="-1"/>
        </w:rPr>
        <w:t>records</w:t>
      </w:r>
      <w:r w:rsidRPr="005F7AB1">
        <w:t xml:space="preserve"> are</w:t>
      </w:r>
      <w:r w:rsidRPr="005F7AB1">
        <w:rPr>
          <w:spacing w:val="-1"/>
        </w:rPr>
        <w:t xml:space="preserve"> dismantled</w:t>
      </w:r>
      <w:r w:rsidRPr="005F7AB1">
        <w:t xml:space="preserve"> </w:t>
      </w:r>
      <w:r w:rsidRPr="005F7AB1">
        <w:rPr>
          <w:spacing w:val="-1"/>
        </w:rPr>
        <w:t>and</w:t>
      </w:r>
      <w:r w:rsidRPr="005F7AB1">
        <w:rPr>
          <w:spacing w:val="1"/>
        </w:rPr>
        <w:t xml:space="preserve"> </w:t>
      </w:r>
      <w:r w:rsidRPr="005F7AB1">
        <w:rPr>
          <w:spacing w:val="-1"/>
        </w:rPr>
        <w:t>the</w:t>
      </w:r>
      <w:r w:rsidRPr="005F7AB1">
        <w:rPr>
          <w:spacing w:val="2"/>
        </w:rPr>
        <w:t xml:space="preserve"> </w:t>
      </w:r>
      <w:r w:rsidRPr="005F7AB1">
        <w:t>images</w:t>
      </w:r>
      <w:r w:rsidRPr="005F7AB1">
        <w:rPr>
          <w:spacing w:val="63"/>
        </w:rPr>
        <w:t xml:space="preserve"> </w:t>
      </w:r>
      <w:r w:rsidRPr="005F7AB1">
        <w:rPr>
          <w:spacing w:val="-1"/>
        </w:rPr>
        <w:t>are</w:t>
      </w:r>
      <w:r w:rsidRPr="005F7AB1">
        <w:rPr>
          <w:spacing w:val="1"/>
        </w:rPr>
        <w:t xml:space="preserve"> </w:t>
      </w:r>
      <w:r w:rsidRPr="005F7AB1">
        <w:rPr>
          <w:spacing w:val="-1"/>
        </w:rPr>
        <w:t>also saved</w:t>
      </w:r>
      <w:r w:rsidRPr="005F7AB1">
        <w:t xml:space="preserve"> </w:t>
      </w:r>
      <w:r w:rsidRPr="005F7AB1">
        <w:rPr>
          <w:spacing w:val="1"/>
        </w:rPr>
        <w:t>to</w:t>
      </w:r>
      <w:r w:rsidRPr="005F7AB1">
        <w:rPr>
          <w:spacing w:val="-1"/>
        </w:rPr>
        <w:t xml:space="preserve"> the</w:t>
      </w:r>
      <w:r w:rsidRPr="005F7AB1">
        <w:rPr>
          <w:spacing w:val="1"/>
        </w:rPr>
        <w:t xml:space="preserve"> </w:t>
      </w:r>
      <w:r w:rsidRPr="005F7AB1">
        <w:rPr>
          <w:spacing w:val="-1"/>
        </w:rPr>
        <w:t>time</w:t>
      </w:r>
      <w:r w:rsidRPr="005F7AB1">
        <w:rPr>
          <w:spacing w:val="2"/>
        </w:rPr>
        <w:t xml:space="preserve"> </w:t>
      </w:r>
      <w:r w:rsidRPr="005F7AB1">
        <w:rPr>
          <w:spacing w:val="-1"/>
        </w:rPr>
        <w:t>stamped</w:t>
      </w:r>
      <w:r w:rsidRPr="005F7AB1">
        <w:rPr>
          <w:spacing w:val="1"/>
        </w:rPr>
        <w:t xml:space="preserve"> </w:t>
      </w:r>
      <w:r w:rsidRPr="005F7AB1">
        <w:rPr>
          <w:spacing w:val="-1"/>
        </w:rPr>
        <w:t>directory.</w:t>
      </w:r>
      <w:r w:rsidRPr="005F7AB1">
        <w:rPr>
          <w:spacing w:val="3"/>
        </w:rPr>
        <w:t xml:space="preserve"> </w:t>
      </w:r>
      <w:r w:rsidRPr="005F7AB1">
        <w:rPr>
          <w:spacing w:val="-1"/>
        </w:rPr>
        <w:t xml:space="preserve">An </w:t>
      </w:r>
      <w:r w:rsidRPr="005F7AB1">
        <w:t>html</w:t>
      </w:r>
      <w:r w:rsidRPr="005F7AB1">
        <w:rPr>
          <w:spacing w:val="-2"/>
        </w:rPr>
        <w:t xml:space="preserve"> </w:t>
      </w:r>
      <w:r w:rsidRPr="005F7AB1">
        <w:rPr>
          <w:spacing w:val="-1"/>
        </w:rPr>
        <w:t>file</w:t>
      </w:r>
      <w:r w:rsidRPr="005F7AB1">
        <w:rPr>
          <w:spacing w:val="2"/>
        </w:rPr>
        <w:t xml:space="preserve"> </w:t>
      </w:r>
      <w:r w:rsidRPr="005F7AB1">
        <w:rPr>
          <w:spacing w:val="-1"/>
        </w:rPr>
        <w:t>is created</w:t>
      </w:r>
      <w:r w:rsidRPr="005F7AB1">
        <w:rPr>
          <w:spacing w:val="2"/>
        </w:rPr>
        <w:t xml:space="preserve"> </w:t>
      </w:r>
      <w:r w:rsidRPr="005F7AB1">
        <w:rPr>
          <w:spacing w:val="-1"/>
        </w:rPr>
        <w:t>which</w:t>
      </w:r>
      <w:r w:rsidRPr="005F7AB1">
        <w:rPr>
          <w:spacing w:val="1"/>
        </w:rPr>
        <w:t xml:space="preserve"> </w:t>
      </w:r>
      <w:r w:rsidRPr="005F7AB1">
        <w:rPr>
          <w:spacing w:val="-2"/>
        </w:rPr>
        <w:t>allows</w:t>
      </w:r>
      <w:r w:rsidRPr="005F7AB1">
        <w:rPr>
          <w:spacing w:val="-1"/>
        </w:rPr>
        <w:t xml:space="preserve"> </w:t>
      </w:r>
      <w:r w:rsidRPr="005F7AB1">
        <w:t xml:space="preserve">the user </w:t>
      </w:r>
      <w:r w:rsidRPr="005F7AB1">
        <w:rPr>
          <w:spacing w:val="1"/>
        </w:rPr>
        <w:t>to</w:t>
      </w:r>
      <w:r w:rsidRPr="005F7AB1">
        <w:rPr>
          <w:spacing w:val="83"/>
        </w:rPr>
        <w:t xml:space="preserve"> </w:t>
      </w:r>
      <w:r w:rsidRPr="005F7AB1">
        <w:rPr>
          <w:spacing w:val="-1"/>
        </w:rPr>
        <w:t>view</w:t>
      </w:r>
      <w:r w:rsidRPr="005F7AB1">
        <w:rPr>
          <w:spacing w:val="-4"/>
        </w:rPr>
        <w:t xml:space="preserve"> </w:t>
      </w:r>
      <w:r w:rsidRPr="005F7AB1">
        <w:rPr>
          <w:spacing w:val="-1"/>
        </w:rPr>
        <w:t>or</w:t>
      </w:r>
      <w:r w:rsidRPr="005F7AB1">
        <w:rPr>
          <w:spacing w:val="3"/>
        </w:rPr>
        <w:t xml:space="preserve"> </w:t>
      </w:r>
      <w:r w:rsidRPr="005F7AB1">
        <w:rPr>
          <w:spacing w:val="-1"/>
        </w:rPr>
        <w:t>print</w:t>
      </w:r>
      <w:r w:rsidRPr="005F7AB1">
        <w:rPr>
          <w:spacing w:val="2"/>
        </w:rPr>
        <w:t xml:space="preserve"> </w:t>
      </w:r>
      <w:r w:rsidRPr="005F7AB1">
        <w:rPr>
          <w:spacing w:val="-1"/>
        </w:rPr>
        <w:t>the</w:t>
      </w:r>
      <w:r w:rsidRPr="005F7AB1">
        <w:rPr>
          <w:spacing w:val="2"/>
        </w:rPr>
        <w:t xml:space="preserve"> </w:t>
      </w:r>
      <w:r w:rsidRPr="005F7AB1">
        <w:rPr>
          <w:spacing w:val="-1"/>
        </w:rPr>
        <w:t>data</w:t>
      </w:r>
      <w:r w:rsidRPr="005F7AB1">
        <w:rPr>
          <w:spacing w:val="1"/>
        </w:rPr>
        <w:t xml:space="preserve"> </w:t>
      </w:r>
      <w:r w:rsidRPr="005F7AB1">
        <w:rPr>
          <w:spacing w:val="-1"/>
        </w:rPr>
        <w:t>set</w:t>
      </w:r>
      <w:r w:rsidRPr="005F7AB1">
        <w:rPr>
          <w:spacing w:val="1"/>
        </w:rPr>
        <w:t xml:space="preserve"> for</w:t>
      </w:r>
      <w:r w:rsidRPr="005F7AB1">
        <w:t xml:space="preserve"> an </w:t>
      </w:r>
      <w:r w:rsidRPr="005F7AB1">
        <w:rPr>
          <w:spacing w:val="-1"/>
        </w:rPr>
        <w:t>event.</w:t>
      </w:r>
      <w:r w:rsidRPr="005F7AB1">
        <w:t xml:space="preserve"> </w:t>
      </w:r>
      <w:r w:rsidRPr="005F7AB1">
        <w:rPr>
          <w:spacing w:val="3"/>
        </w:rPr>
        <w:t xml:space="preserve"> </w:t>
      </w:r>
      <w:r w:rsidRPr="005F7AB1">
        <w:rPr>
          <w:spacing w:val="-1"/>
        </w:rPr>
        <w:t>For</w:t>
      </w:r>
      <w:r w:rsidRPr="005F7AB1">
        <w:t xml:space="preserve"> the </w:t>
      </w:r>
      <w:r w:rsidRPr="005F7AB1">
        <w:rPr>
          <w:spacing w:val="-1"/>
        </w:rPr>
        <w:t>convenience of</w:t>
      </w:r>
      <w:r w:rsidRPr="005F7AB1">
        <w:rPr>
          <w:spacing w:val="5"/>
        </w:rPr>
        <w:t xml:space="preserve"> </w:t>
      </w:r>
      <w:r w:rsidRPr="005F7AB1">
        <w:rPr>
          <w:spacing w:val="-1"/>
        </w:rPr>
        <w:t>familiarity and</w:t>
      </w:r>
      <w:r w:rsidRPr="005F7AB1">
        <w:rPr>
          <w:spacing w:val="2"/>
        </w:rPr>
        <w:t xml:space="preserve"> </w:t>
      </w:r>
      <w:r w:rsidRPr="005F7AB1">
        <w:rPr>
          <w:spacing w:val="-1"/>
        </w:rPr>
        <w:t>easy</w:t>
      </w:r>
      <w:r w:rsidRPr="005F7AB1">
        <w:rPr>
          <w:spacing w:val="-3"/>
        </w:rPr>
        <w:t xml:space="preserve"> </w:t>
      </w:r>
      <w:r w:rsidRPr="005F7AB1">
        <w:rPr>
          <w:spacing w:val="-1"/>
        </w:rPr>
        <w:t>comparison</w:t>
      </w:r>
      <w:r w:rsidRPr="005F7AB1">
        <w:rPr>
          <w:spacing w:val="85"/>
        </w:rPr>
        <w:t xml:space="preserve"> </w:t>
      </w:r>
      <w:r w:rsidRPr="005F7AB1">
        <w:rPr>
          <w:spacing w:val="-1"/>
        </w:rPr>
        <w:t>this</w:t>
      </w:r>
      <w:r w:rsidRPr="005F7AB1">
        <w:rPr>
          <w:spacing w:val="1"/>
        </w:rPr>
        <w:t xml:space="preserve"> </w:t>
      </w:r>
      <w:r w:rsidRPr="005F7AB1">
        <w:rPr>
          <w:spacing w:val="-1"/>
        </w:rPr>
        <w:t>is presented in</w:t>
      </w:r>
      <w:r w:rsidRPr="005F7AB1">
        <w:t xml:space="preserve"> roughly</w:t>
      </w:r>
      <w:r w:rsidRPr="005F7AB1">
        <w:rPr>
          <w:spacing w:val="-3"/>
        </w:rPr>
        <w:t xml:space="preserve"> </w:t>
      </w:r>
      <w:r w:rsidRPr="005F7AB1">
        <w:rPr>
          <w:spacing w:val="-1"/>
        </w:rPr>
        <w:t>the</w:t>
      </w:r>
      <w:r w:rsidRPr="005F7AB1">
        <w:rPr>
          <w:spacing w:val="1"/>
        </w:rPr>
        <w:t xml:space="preserve"> </w:t>
      </w:r>
      <w:r w:rsidRPr="005F7AB1">
        <w:rPr>
          <w:spacing w:val="-1"/>
        </w:rPr>
        <w:t>same</w:t>
      </w:r>
      <w:r w:rsidRPr="005F7AB1">
        <w:rPr>
          <w:spacing w:val="1"/>
        </w:rPr>
        <w:t xml:space="preserve"> </w:t>
      </w:r>
      <w:r w:rsidRPr="005F7AB1">
        <w:t>format</w:t>
      </w:r>
      <w:r w:rsidRPr="005F7AB1">
        <w:rPr>
          <w:spacing w:val="3"/>
        </w:rPr>
        <w:t xml:space="preserve"> </w:t>
      </w:r>
      <w:r w:rsidRPr="005F7AB1">
        <w:rPr>
          <w:spacing w:val="-1"/>
        </w:rPr>
        <w:t xml:space="preserve">as </w:t>
      </w:r>
      <w:r w:rsidRPr="005F7AB1">
        <w:t>a</w:t>
      </w:r>
      <w:r w:rsidRPr="005F7AB1">
        <w:rPr>
          <w:spacing w:val="1"/>
        </w:rPr>
        <w:t xml:space="preserve"> </w:t>
      </w:r>
      <w:r w:rsidRPr="005F7AB1">
        <w:rPr>
          <w:spacing w:val="-1"/>
        </w:rPr>
        <w:t>VES</w:t>
      </w:r>
      <w:r w:rsidRPr="005F7AB1">
        <w:rPr>
          <w:spacing w:val="1"/>
        </w:rPr>
        <w:t xml:space="preserve"> </w:t>
      </w:r>
      <w:r w:rsidRPr="005F7AB1">
        <w:rPr>
          <w:spacing w:val="-1"/>
        </w:rPr>
        <w:t>penalty</w:t>
      </w:r>
      <w:r w:rsidRPr="005F7AB1">
        <w:t xml:space="preserve"> </w:t>
      </w:r>
      <w:r w:rsidRPr="005F7AB1">
        <w:rPr>
          <w:spacing w:val="-1"/>
        </w:rPr>
        <w:t>notice.</w:t>
      </w:r>
      <w:r w:rsidRPr="005F7AB1">
        <w:t xml:space="preserve"> A</w:t>
      </w:r>
      <w:r w:rsidRPr="005F7AB1">
        <w:rPr>
          <w:spacing w:val="-1"/>
        </w:rPr>
        <w:t xml:space="preserve"> parent</w:t>
      </w:r>
      <w:r w:rsidRPr="005F7AB1">
        <w:rPr>
          <w:spacing w:val="2"/>
        </w:rPr>
        <w:t xml:space="preserve"> </w:t>
      </w:r>
      <w:r w:rsidRPr="005F7AB1">
        <w:rPr>
          <w:spacing w:val="-1"/>
        </w:rPr>
        <w:t>directory</w:t>
      </w:r>
      <w:r w:rsidRPr="005F7AB1">
        <w:rPr>
          <w:spacing w:val="-2"/>
        </w:rPr>
        <w:t xml:space="preserve"> </w:t>
      </w:r>
      <w:r w:rsidRPr="005F7AB1">
        <w:rPr>
          <w:spacing w:val="-1"/>
        </w:rPr>
        <w:t>is</w:t>
      </w:r>
      <w:r w:rsidRPr="005F7AB1">
        <w:rPr>
          <w:spacing w:val="81"/>
        </w:rPr>
        <w:t xml:space="preserve"> </w:t>
      </w:r>
      <w:r w:rsidRPr="005F7AB1">
        <w:rPr>
          <w:spacing w:val="-1"/>
        </w:rPr>
        <w:t>created</w:t>
      </w:r>
      <w:r w:rsidRPr="005F7AB1">
        <w:rPr>
          <w:spacing w:val="1"/>
        </w:rPr>
        <w:t xml:space="preserve"> </w:t>
      </w:r>
      <w:r w:rsidRPr="005F7AB1">
        <w:t>for each</w:t>
      </w:r>
      <w:r w:rsidRPr="005F7AB1">
        <w:rPr>
          <w:spacing w:val="1"/>
        </w:rPr>
        <w:t xml:space="preserve"> </w:t>
      </w:r>
      <w:r w:rsidRPr="005F7AB1">
        <w:rPr>
          <w:spacing w:val="-1"/>
        </w:rPr>
        <w:t>day.</w:t>
      </w:r>
      <w:r w:rsidRPr="005F7AB1">
        <w:t xml:space="preserve"> </w:t>
      </w:r>
      <w:r w:rsidRPr="005F7AB1">
        <w:rPr>
          <w:spacing w:val="1"/>
        </w:rPr>
        <w:t>Within</w:t>
      </w:r>
      <w:r w:rsidRPr="005F7AB1">
        <w:t xml:space="preserve"> that directory</w:t>
      </w:r>
      <w:r w:rsidRPr="005F7AB1">
        <w:rPr>
          <w:spacing w:val="-3"/>
        </w:rPr>
        <w:t xml:space="preserve"> </w:t>
      </w:r>
      <w:r w:rsidRPr="005F7AB1">
        <w:t>a</w:t>
      </w:r>
      <w:r w:rsidRPr="005F7AB1">
        <w:rPr>
          <w:spacing w:val="-1"/>
        </w:rPr>
        <w:t xml:space="preserve"> </w:t>
      </w:r>
      <w:r w:rsidRPr="005F7AB1">
        <w:t>new</w:t>
      </w:r>
      <w:r w:rsidRPr="005F7AB1">
        <w:rPr>
          <w:spacing w:val="-3"/>
        </w:rPr>
        <w:t xml:space="preserve"> </w:t>
      </w:r>
      <w:r w:rsidRPr="005F7AB1">
        <w:rPr>
          <w:spacing w:val="-1"/>
        </w:rPr>
        <w:t>subdirectory</w:t>
      </w:r>
      <w:r w:rsidRPr="005F7AB1">
        <w:rPr>
          <w:spacing w:val="-3"/>
        </w:rPr>
        <w:t xml:space="preserve"> </w:t>
      </w:r>
      <w:r w:rsidRPr="005F7AB1">
        <w:rPr>
          <w:spacing w:val="-1"/>
        </w:rPr>
        <w:t xml:space="preserve">is </w:t>
      </w:r>
      <w:r w:rsidRPr="005F7AB1">
        <w:t>created</w:t>
      </w:r>
      <w:r w:rsidRPr="005F7AB1">
        <w:rPr>
          <w:spacing w:val="-1"/>
        </w:rPr>
        <w:t xml:space="preserve"> </w:t>
      </w:r>
      <w:r w:rsidRPr="005F7AB1">
        <w:rPr>
          <w:spacing w:val="1"/>
        </w:rPr>
        <w:t>for</w:t>
      </w:r>
      <w:r w:rsidRPr="005F7AB1">
        <w:t xml:space="preserve"> </w:t>
      </w:r>
      <w:r w:rsidRPr="005F7AB1">
        <w:rPr>
          <w:spacing w:val="-1"/>
        </w:rPr>
        <w:t>each</w:t>
      </w:r>
      <w:r w:rsidRPr="005F7AB1">
        <w:t xml:space="preserve"> ten</w:t>
      </w:r>
      <w:r w:rsidRPr="005F7AB1">
        <w:rPr>
          <w:spacing w:val="-1"/>
        </w:rPr>
        <w:t xml:space="preserve"> minute</w:t>
      </w:r>
      <w:r w:rsidRPr="005F7AB1">
        <w:rPr>
          <w:spacing w:val="61"/>
        </w:rPr>
        <w:t xml:space="preserve"> </w:t>
      </w:r>
      <w:r w:rsidRPr="005F7AB1">
        <w:rPr>
          <w:spacing w:val="-1"/>
        </w:rPr>
        <w:t>period.</w:t>
      </w:r>
      <w:r w:rsidRPr="005F7AB1">
        <w:t xml:space="preserve"> The</w:t>
      </w:r>
      <w:r w:rsidRPr="005F7AB1">
        <w:rPr>
          <w:spacing w:val="-1"/>
        </w:rPr>
        <w:t xml:space="preserve"> times </w:t>
      </w:r>
      <w:r w:rsidRPr="005F7AB1">
        <w:t>used</w:t>
      </w:r>
      <w:r w:rsidRPr="005F7AB1">
        <w:rPr>
          <w:spacing w:val="2"/>
        </w:rPr>
        <w:t xml:space="preserve"> </w:t>
      </w:r>
      <w:r w:rsidRPr="005F7AB1">
        <w:t>to</w:t>
      </w:r>
      <w:r w:rsidRPr="005F7AB1">
        <w:rPr>
          <w:spacing w:val="-1"/>
        </w:rPr>
        <w:t xml:space="preserve"> </w:t>
      </w:r>
      <w:r w:rsidRPr="005F7AB1">
        <w:t>name</w:t>
      </w:r>
      <w:r w:rsidRPr="005F7AB1">
        <w:rPr>
          <w:spacing w:val="-1"/>
        </w:rPr>
        <w:t xml:space="preserve"> </w:t>
      </w:r>
      <w:r w:rsidRPr="005F7AB1">
        <w:t>the</w:t>
      </w:r>
      <w:r w:rsidRPr="005F7AB1">
        <w:rPr>
          <w:spacing w:val="-1"/>
        </w:rPr>
        <w:t xml:space="preserve"> directory</w:t>
      </w:r>
      <w:r w:rsidRPr="005F7AB1">
        <w:t xml:space="preserve"> </w:t>
      </w:r>
      <w:r w:rsidRPr="005F7AB1">
        <w:rPr>
          <w:spacing w:val="-1"/>
        </w:rPr>
        <w:t xml:space="preserve">and </w:t>
      </w:r>
      <w:r w:rsidRPr="005F7AB1">
        <w:t>files</w:t>
      </w:r>
      <w:r w:rsidRPr="005F7AB1">
        <w:rPr>
          <w:spacing w:val="1"/>
        </w:rPr>
        <w:t xml:space="preserve"> </w:t>
      </w:r>
      <w:r w:rsidRPr="005F7AB1">
        <w:rPr>
          <w:spacing w:val="-1"/>
        </w:rPr>
        <w:t>are</w:t>
      </w:r>
      <w:r w:rsidRPr="005F7AB1">
        <w:t xml:space="preserve"> taken</w:t>
      </w:r>
      <w:r w:rsidRPr="005F7AB1">
        <w:rPr>
          <w:spacing w:val="1"/>
        </w:rPr>
        <w:t xml:space="preserve"> </w:t>
      </w:r>
      <w:r w:rsidRPr="005F7AB1">
        <w:t>from</w:t>
      </w:r>
      <w:r w:rsidRPr="005F7AB1">
        <w:rPr>
          <w:spacing w:val="2"/>
        </w:rPr>
        <w:t xml:space="preserve"> </w:t>
      </w:r>
      <w:r w:rsidRPr="005F7AB1">
        <w:rPr>
          <w:spacing w:val="-1"/>
        </w:rPr>
        <w:t>the</w:t>
      </w:r>
      <w:r w:rsidRPr="005F7AB1">
        <w:rPr>
          <w:spacing w:val="1"/>
        </w:rPr>
        <w:t xml:space="preserve"> </w:t>
      </w:r>
      <w:r w:rsidRPr="005F7AB1">
        <w:rPr>
          <w:spacing w:val="-1"/>
        </w:rPr>
        <w:t>event</w:t>
      </w:r>
      <w:r w:rsidRPr="005F7AB1">
        <w:rPr>
          <w:spacing w:val="3"/>
        </w:rPr>
        <w:t xml:space="preserve"> </w:t>
      </w:r>
      <w:r w:rsidRPr="005F7AB1">
        <w:t>timestamp</w:t>
      </w:r>
      <w:r w:rsidRPr="005F7AB1">
        <w:rPr>
          <w:spacing w:val="53"/>
        </w:rPr>
        <w:t xml:space="preserve"> </w:t>
      </w:r>
      <w:r w:rsidRPr="005F7AB1">
        <w:rPr>
          <w:spacing w:val="-1"/>
        </w:rPr>
        <w:t>within</w:t>
      </w:r>
      <w:r w:rsidRPr="005F7AB1">
        <w:rPr>
          <w:spacing w:val="1"/>
        </w:rPr>
        <w:t xml:space="preserve"> </w:t>
      </w:r>
      <w:r w:rsidRPr="005F7AB1">
        <w:rPr>
          <w:spacing w:val="-1"/>
        </w:rPr>
        <w:t xml:space="preserve">the </w:t>
      </w:r>
      <w:r w:rsidRPr="005F7AB1">
        <w:t>record.</w:t>
      </w:r>
    </w:p>
    <w:p w:rsidR="004979FF" w:rsidRPr="005F7AB1" w:rsidRDefault="004979FF">
      <w:pPr>
        <w:spacing w:line="260" w:lineRule="exact"/>
        <w:rPr>
          <w:sz w:val="26"/>
          <w:szCs w:val="26"/>
        </w:rPr>
      </w:pPr>
    </w:p>
    <w:p w:rsidR="004979FF" w:rsidRPr="005F7AB1" w:rsidRDefault="00EA703D">
      <w:pPr>
        <w:pStyle w:val="BodyText"/>
        <w:spacing w:line="246" w:lineRule="auto"/>
        <w:ind w:right="161"/>
      </w:pPr>
      <w:r w:rsidRPr="005F7AB1">
        <w:rPr>
          <w:spacing w:val="-1"/>
        </w:rPr>
        <w:t>Summary</w:t>
      </w:r>
      <w:r w:rsidRPr="005F7AB1">
        <w:rPr>
          <w:spacing w:val="-2"/>
        </w:rPr>
        <w:t xml:space="preserve"> </w:t>
      </w:r>
      <w:r w:rsidRPr="005F7AB1">
        <w:rPr>
          <w:spacing w:val="-1"/>
        </w:rPr>
        <w:t>events,</w:t>
      </w:r>
      <w:r w:rsidRPr="005F7AB1">
        <w:t xml:space="preserve"> image</w:t>
      </w:r>
      <w:r w:rsidRPr="005F7AB1">
        <w:rPr>
          <w:spacing w:val="1"/>
        </w:rPr>
        <w:t xml:space="preserve"> </w:t>
      </w:r>
      <w:r w:rsidRPr="005F7AB1">
        <w:rPr>
          <w:spacing w:val="-1"/>
        </w:rPr>
        <w:t>events,</w:t>
      </w:r>
      <w:r w:rsidRPr="005F7AB1">
        <w:t xml:space="preserve"> messages, </w:t>
      </w:r>
      <w:r w:rsidRPr="005F7AB1">
        <w:rPr>
          <w:spacing w:val="-1"/>
        </w:rPr>
        <w:t>heartbeats,</w:t>
      </w:r>
      <w:r w:rsidRPr="005F7AB1">
        <w:rPr>
          <w:spacing w:val="2"/>
        </w:rPr>
        <w:t xml:space="preserve"> </w:t>
      </w:r>
      <w:r w:rsidRPr="005F7AB1">
        <w:rPr>
          <w:spacing w:val="-1"/>
        </w:rPr>
        <w:t>diagnostics</w:t>
      </w:r>
      <w:r w:rsidRPr="005F7AB1">
        <w:rPr>
          <w:spacing w:val="1"/>
        </w:rPr>
        <w:t xml:space="preserve"> </w:t>
      </w:r>
      <w:r w:rsidRPr="005F7AB1">
        <w:rPr>
          <w:spacing w:val="-1"/>
        </w:rPr>
        <w:t>and</w:t>
      </w:r>
      <w:r w:rsidRPr="005F7AB1">
        <w:rPr>
          <w:spacing w:val="1"/>
        </w:rPr>
        <w:t xml:space="preserve"> </w:t>
      </w:r>
      <w:r w:rsidRPr="005F7AB1">
        <w:rPr>
          <w:spacing w:val="-1"/>
        </w:rPr>
        <w:t xml:space="preserve">exceptions </w:t>
      </w:r>
      <w:r w:rsidRPr="005F7AB1">
        <w:t>are</w:t>
      </w:r>
      <w:r w:rsidRPr="005F7AB1">
        <w:rPr>
          <w:spacing w:val="-1"/>
        </w:rPr>
        <w:t xml:space="preserve"> </w:t>
      </w:r>
      <w:r w:rsidRPr="005F7AB1">
        <w:t>each</w:t>
      </w:r>
      <w:r w:rsidRPr="005F7AB1">
        <w:rPr>
          <w:spacing w:val="77"/>
        </w:rPr>
        <w:t xml:space="preserve"> </w:t>
      </w:r>
      <w:r w:rsidRPr="005F7AB1">
        <w:t>logged</w:t>
      </w:r>
      <w:r w:rsidRPr="005F7AB1">
        <w:rPr>
          <w:spacing w:val="1"/>
        </w:rPr>
        <w:t xml:space="preserve"> </w:t>
      </w:r>
      <w:r w:rsidRPr="005F7AB1">
        <w:t>to</w:t>
      </w:r>
      <w:r w:rsidRPr="005F7AB1">
        <w:rPr>
          <w:spacing w:val="-1"/>
        </w:rPr>
        <w:t xml:space="preserve"> separate</w:t>
      </w:r>
      <w:r w:rsidRPr="005F7AB1">
        <w:rPr>
          <w:spacing w:val="1"/>
        </w:rPr>
        <w:t xml:space="preserve"> </w:t>
      </w:r>
      <w:r w:rsidRPr="005F7AB1">
        <w:rPr>
          <w:spacing w:val="-1"/>
        </w:rPr>
        <w:t>files</w:t>
      </w:r>
      <w:r w:rsidRPr="005F7AB1">
        <w:rPr>
          <w:spacing w:val="1"/>
        </w:rPr>
        <w:t xml:space="preserve"> </w:t>
      </w:r>
      <w:r w:rsidRPr="005F7AB1">
        <w:rPr>
          <w:spacing w:val="-1"/>
        </w:rPr>
        <w:t>within</w:t>
      </w:r>
      <w:r w:rsidRPr="005F7AB1">
        <w:rPr>
          <w:spacing w:val="2"/>
        </w:rPr>
        <w:t xml:space="preserve"> </w:t>
      </w:r>
      <w:r w:rsidRPr="005F7AB1">
        <w:rPr>
          <w:spacing w:val="-1"/>
        </w:rPr>
        <w:t>the parent</w:t>
      </w:r>
      <w:r w:rsidRPr="005F7AB1">
        <w:rPr>
          <w:spacing w:val="2"/>
        </w:rPr>
        <w:t xml:space="preserve"> </w:t>
      </w:r>
      <w:r w:rsidRPr="005F7AB1">
        <w:rPr>
          <w:spacing w:val="-1"/>
        </w:rPr>
        <w:t>daily directory</w:t>
      </w:r>
      <w:r w:rsidRPr="005F7AB1">
        <w:rPr>
          <w:spacing w:val="-3"/>
        </w:rPr>
        <w:t xml:space="preserve"> </w:t>
      </w:r>
      <w:r w:rsidRPr="005F7AB1">
        <w:rPr>
          <w:spacing w:val="1"/>
        </w:rPr>
        <w:t xml:space="preserve">for </w:t>
      </w:r>
      <w:r w:rsidRPr="005F7AB1">
        <w:rPr>
          <w:spacing w:val="-1"/>
        </w:rPr>
        <w:t xml:space="preserve">each </w:t>
      </w:r>
      <w:r w:rsidRPr="005F7AB1">
        <w:t>camera. Timestamps</w:t>
      </w:r>
      <w:r w:rsidRPr="005F7AB1">
        <w:rPr>
          <w:spacing w:val="-1"/>
        </w:rPr>
        <w:t xml:space="preserve"> within</w:t>
      </w:r>
      <w:r w:rsidRPr="005F7AB1">
        <w:rPr>
          <w:spacing w:val="63"/>
        </w:rPr>
        <w:t xml:space="preserve"> </w:t>
      </w:r>
      <w:r w:rsidRPr="005F7AB1">
        <w:rPr>
          <w:spacing w:val="-1"/>
        </w:rPr>
        <w:t>these log</w:t>
      </w:r>
      <w:r w:rsidRPr="005F7AB1">
        <w:rPr>
          <w:spacing w:val="3"/>
        </w:rPr>
        <w:t xml:space="preserve"> </w:t>
      </w:r>
      <w:r w:rsidRPr="005F7AB1">
        <w:rPr>
          <w:spacing w:val="-1"/>
        </w:rPr>
        <w:t>files</w:t>
      </w:r>
      <w:r w:rsidRPr="005F7AB1">
        <w:rPr>
          <w:spacing w:val="1"/>
        </w:rPr>
        <w:t xml:space="preserve"> </w:t>
      </w:r>
      <w:r w:rsidRPr="005F7AB1">
        <w:rPr>
          <w:spacing w:val="-1"/>
        </w:rPr>
        <w:t>are</w:t>
      </w:r>
      <w:r w:rsidRPr="005F7AB1">
        <w:rPr>
          <w:spacing w:val="1"/>
        </w:rPr>
        <w:t xml:space="preserve"> </w:t>
      </w:r>
      <w:r w:rsidRPr="005F7AB1">
        <w:rPr>
          <w:spacing w:val="-1"/>
        </w:rPr>
        <w:t>PC local</w:t>
      </w:r>
      <w:r w:rsidRPr="005F7AB1">
        <w:rPr>
          <w:spacing w:val="-2"/>
        </w:rPr>
        <w:t xml:space="preserve"> </w:t>
      </w:r>
      <w:r w:rsidRPr="005F7AB1">
        <w:t>UTC</w:t>
      </w:r>
      <w:r w:rsidRPr="005F7AB1">
        <w:rPr>
          <w:spacing w:val="-2"/>
        </w:rPr>
        <w:t xml:space="preserve"> </w:t>
      </w:r>
      <w:r w:rsidRPr="005F7AB1">
        <w:t>time.</w:t>
      </w:r>
    </w:p>
    <w:p w:rsidR="004979FF" w:rsidRPr="005F7AB1" w:rsidRDefault="004979FF">
      <w:pPr>
        <w:spacing w:before="8" w:line="240" w:lineRule="exact"/>
        <w:rPr>
          <w:sz w:val="24"/>
          <w:szCs w:val="24"/>
        </w:rPr>
      </w:pPr>
    </w:p>
    <w:p w:rsidR="004979FF" w:rsidRPr="005F7AB1" w:rsidRDefault="00EA703D">
      <w:pPr>
        <w:pStyle w:val="BodyText"/>
        <w:spacing w:line="254" w:lineRule="auto"/>
        <w:ind w:right="170"/>
      </w:pPr>
      <w:r w:rsidRPr="005F7AB1">
        <w:t>The</w:t>
      </w:r>
      <w:r w:rsidRPr="005F7AB1">
        <w:rPr>
          <w:spacing w:val="1"/>
        </w:rPr>
        <w:t xml:space="preserve"> </w:t>
      </w:r>
      <w:r w:rsidRPr="005F7AB1">
        <w:t>program</w:t>
      </w:r>
      <w:r w:rsidRPr="005F7AB1">
        <w:rPr>
          <w:spacing w:val="3"/>
        </w:rPr>
        <w:t xml:space="preserve"> </w:t>
      </w:r>
      <w:r w:rsidRPr="005F7AB1">
        <w:t>scans</w:t>
      </w:r>
      <w:r w:rsidRPr="005F7AB1">
        <w:rPr>
          <w:spacing w:val="-1"/>
        </w:rPr>
        <w:t xml:space="preserve"> file</w:t>
      </w:r>
      <w:r w:rsidRPr="005F7AB1">
        <w:rPr>
          <w:spacing w:val="-12"/>
        </w:rPr>
        <w:t xml:space="preserve"> </w:t>
      </w:r>
      <w:r w:rsidRPr="005F7AB1">
        <w:rPr>
          <w:rFonts w:ascii="Courier New" w:eastAsia="Courier New" w:hAnsi="Courier New" w:cs="Courier New"/>
          <w:position w:val="1"/>
          <w:sz w:val="20"/>
          <w:szCs w:val="20"/>
        </w:rPr>
        <w:t>cameras.txt</w:t>
      </w:r>
      <w:r w:rsidRPr="005F7AB1">
        <w:rPr>
          <w:rFonts w:ascii="Courier New" w:eastAsia="Courier New" w:hAnsi="Courier New" w:cs="Courier New"/>
          <w:spacing w:val="-60"/>
          <w:position w:val="1"/>
          <w:sz w:val="20"/>
          <w:szCs w:val="20"/>
        </w:rPr>
        <w:t xml:space="preserve"> </w:t>
      </w:r>
      <w:r w:rsidRPr="005F7AB1">
        <w:rPr>
          <w:spacing w:val="-1"/>
        </w:rPr>
        <w:t>and</w:t>
      </w:r>
      <w:r w:rsidRPr="005F7AB1">
        <w:rPr>
          <w:spacing w:val="2"/>
        </w:rPr>
        <w:t xml:space="preserve"> </w:t>
      </w:r>
      <w:r w:rsidRPr="005F7AB1">
        <w:rPr>
          <w:spacing w:val="-1"/>
        </w:rPr>
        <w:t>attempt</w:t>
      </w:r>
      <w:r w:rsidRPr="005F7AB1">
        <w:rPr>
          <w:spacing w:val="2"/>
        </w:rPr>
        <w:t xml:space="preserve"> </w:t>
      </w:r>
      <w:r w:rsidRPr="005F7AB1">
        <w:t xml:space="preserve">to </w:t>
      </w:r>
      <w:r w:rsidRPr="005F7AB1">
        <w:rPr>
          <w:spacing w:val="-1"/>
        </w:rPr>
        <w:t>open</w:t>
      </w:r>
      <w:r w:rsidRPr="005F7AB1">
        <w:t xml:space="preserve"> a</w:t>
      </w:r>
      <w:r w:rsidRPr="005F7AB1">
        <w:rPr>
          <w:spacing w:val="-1"/>
        </w:rPr>
        <w:t xml:space="preserve"> </w:t>
      </w:r>
      <w:r w:rsidRPr="005F7AB1">
        <w:t>message</w:t>
      </w:r>
      <w:r w:rsidRPr="005F7AB1">
        <w:rPr>
          <w:spacing w:val="2"/>
        </w:rPr>
        <w:t xml:space="preserve"> </w:t>
      </w:r>
      <w:r w:rsidRPr="005F7AB1">
        <w:rPr>
          <w:spacing w:val="-1"/>
        </w:rPr>
        <w:t>port</w:t>
      </w:r>
      <w:r w:rsidRPr="005F7AB1">
        <w:rPr>
          <w:spacing w:val="2"/>
        </w:rPr>
        <w:t xml:space="preserve"> </w:t>
      </w:r>
      <w:r w:rsidRPr="005F7AB1">
        <w:rPr>
          <w:spacing w:val="-1"/>
        </w:rPr>
        <w:t>connection</w:t>
      </w:r>
      <w:r w:rsidRPr="005F7AB1">
        <w:rPr>
          <w:spacing w:val="2"/>
        </w:rPr>
        <w:t xml:space="preserve"> </w:t>
      </w:r>
      <w:r w:rsidRPr="005F7AB1">
        <w:t>for</w:t>
      </w:r>
      <w:r w:rsidRPr="005F7AB1">
        <w:rPr>
          <w:spacing w:val="2"/>
        </w:rPr>
        <w:t xml:space="preserve"> </w:t>
      </w:r>
      <w:r w:rsidRPr="005F7AB1">
        <w:rPr>
          <w:spacing w:val="-1"/>
        </w:rPr>
        <w:t>each</w:t>
      </w:r>
      <w:r w:rsidRPr="005F7AB1">
        <w:rPr>
          <w:spacing w:val="51"/>
        </w:rPr>
        <w:t xml:space="preserve"> </w:t>
      </w:r>
      <w:r w:rsidRPr="005F7AB1">
        <w:t>camera</w:t>
      </w:r>
      <w:r w:rsidRPr="005F7AB1">
        <w:rPr>
          <w:spacing w:val="1"/>
        </w:rPr>
        <w:t xml:space="preserve"> </w:t>
      </w:r>
      <w:r w:rsidRPr="005F7AB1">
        <w:rPr>
          <w:spacing w:val="-1"/>
        </w:rPr>
        <w:t xml:space="preserve">description </w:t>
      </w:r>
      <w:r w:rsidRPr="005F7AB1">
        <w:t>found</w:t>
      </w:r>
      <w:r w:rsidRPr="005F7AB1">
        <w:rPr>
          <w:spacing w:val="1"/>
        </w:rPr>
        <w:t xml:space="preserve"> </w:t>
      </w:r>
      <w:r w:rsidRPr="005F7AB1">
        <w:rPr>
          <w:spacing w:val="-1"/>
        </w:rPr>
        <w:t>in</w:t>
      </w:r>
      <w:r w:rsidRPr="005F7AB1">
        <w:t xml:space="preserve"> the</w:t>
      </w:r>
      <w:r w:rsidRPr="005F7AB1">
        <w:rPr>
          <w:spacing w:val="-1"/>
        </w:rPr>
        <w:t xml:space="preserve"> </w:t>
      </w:r>
      <w:r w:rsidRPr="005F7AB1">
        <w:t>file. See</w:t>
      </w:r>
      <w:r w:rsidRPr="005F7AB1">
        <w:rPr>
          <w:spacing w:val="-1"/>
        </w:rPr>
        <w:t xml:space="preserve"> below </w:t>
      </w:r>
      <w:r w:rsidRPr="005F7AB1">
        <w:t>for</w:t>
      </w:r>
      <w:r w:rsidRPr="005F7AB1">
        <w:rPr>
          <w:spacing w:val="2"/>
        </w:rPr>
        <w:t xml:space="preserve"> </w:t>
      </w:r>
      <w:r w:rsidRPr="005F7AB1">
        <w:rPr>
          <w:spacing w:val="-1"/>
        </w:rPr>
        <w:t>the</w:t>
      </w:r>
      <w:r w:rsidRPr="005F7AB1">
        <w:rPr>
          <w:spacing w:val="1"/>
        </w:rPr>
        <w:t xml:space="preserve"> </w:t>
      </w:r>
      <w:r w:rsidRPr="005F7AB1">
        <w:t>file</w:t>
      </w:r>
      <w:r w:rsidRPr="005F7AB1">
        <w:rPr>
          <w:spacing w:val="-1"/>
        </w:rPr>
        <w:t xml:space="preserve"> </w:t>
      </w:r>
      <w:r w:rsidRPr="005F7AB1">
        <w:t>format.</w:t>
      </w:r>
    </w:p>
    <w:p w:rsidR="004979FF" w:rsidRPr="005F7AB1" w:rsidRDefault="004979FF">
      <w:pPr>
        <w:spacing w:before="12" w:line="240" w:lineRule="exact"/>
        <w:rPr>
          <w:sz w:val="24"/>
          <w:szCs w:val="24"/>
        </w:rPr>
      </w:pPr>
    </w:p>
    <w:p w:rsidR="004979FF" w:rsidRPr="005F7AB1" w:rsidRDefault="00EA703D">
      <w:pPr>
        <w:pStyle w:val="BodyText"/>
        <w:spacing w:line="246" w:lineRule="auto"/>
        <w:ind w:right="243"/>
      </w:pPr>
      <w:r w:rsidRPr="005F7AB1">
        <w:rPr>
          <w:spacing w:val="-1"/>
        </w:rPr>
        <w:t>Heartbeat</w:t>
      </w:r>
      <w:r w:rsidRPr="005F7AB1">
        <w:rPr>
          <w:spacing w:val="2"/>
        </w:rPr>
        <w:t xml:space="preserve"> </w:t>
      </w:r>
      <w:r w:rsidRPr="005F7AB1">
        <w:rPr>
          <w:spacing w:val="-1"/>
        </w:rPr>
        <w:t>and</w:t>
      </w:r>
      <w:r w:rsidRPr="005F7AB1">
        <w:rPr>
          <w:spacing w:val="2"/>
        </w:rPr>
        <w:t xml:space="preserve"> </w:t>
      </w:r>
      <w:r w:rsidRPr="005F7AB1">
        <w:t>message</w:t>
      </w:r>
      <w:r w:rsidRPr="005F7AB1">
        <w:rPr>
          <w:spacing w:val="1"/>
        </w:rPr>
        <w:t xml:space="preserve"> </w:t>
      </w:r>
      <w:r w:rsidRPr="005F7AB1">
        <w:rPr>
          <w:spacing w:val="-1"/>
        </w:rPr>
        <w:t>port</w:t>
      </w:r>
      <w:r w:rsidRPr="005F7AB1">
        <w:t xml:space="preserve"> </w:t>
      </w:r>
      <w:r w:rsidRPr="005F7AB1">
        <w:rPr>
          <w:spacing w:val="3"/>
        </w:rPr>
        <w:t xml:space="preserve"> </w:t>
      </w:r>
      <w:r w:rsidRPr="005F7AB1">
        <w:t xml:space="preserve">messages </w:t>
      </w:r>
      <w:r w:rsidRPr="005F7AB1">
        <w:rPr>
          <w:spacing w:val="-1"/>
        </w:rPr>
        <w:t>received</w:t>
      </w:r>
      <w:r w:rsidRPr="005F7AB1">
        <w:rPr>
          <w:spacing w:val="1"/>
        </w:rPr>
        <w:t xml:space="preserve"> </w:t>
      </w:r>
      <w:r w:rsidRPr="005F7AB1">
        <w:rPr>
          <w:spacing w:val="-1"/>
        </w:rPr>
        <w:t>are</w:t>
      </w:r>
      <w:r w:rsidRPr="005F7AB1">
        <w:t xml:space="preserve"> </w:t>
      </w:r>
      <w:r w:rsidRPr="005F7AB1">
        <w:rPr>
          <w:spacing w:val="-1"/>
        </w:rPr>
        <w:t>printed</w:t>
      </w:r>
      <w:r w:rsidRPr="005F7AB1">
        <w:rPr>
          <w:spacing w:val="2"/>
        </w:rPr>
        <w:t xml:space="preserve"> </w:t>
      </w:r>
      <w:r w:rsidRPr="005F7AB1">
        <w:rPr>
          <w:spacing w:val="-1"/>
        </w:rPr>
        <w:t xml:space="preserve">on </w:t>
      </w:r>
      <w:r w:rsidRPr="005F7AB1">
        <w:t xml:space="preserve">the </w:t>
      </w:r>
      <w:r w:rsidRPr="005F7AB1">
        <w:rPr>
          <w:spacing w:val="-1"/>
        </w:rPr>
        <w:t>screen</w:t>
      </w:r>
      <w:r w:rsidRPr="005F7AB1">
        <w:rPr>
          <w:spacing w:val="1"/>
        </w:rPr>
        <w:t xml:space="preserve"> </w:t>
      </w:r>
      <w:r w:rsidRPr="005F7AB1">
        <w:rPr>
          <w:spacing w:val="-1"/>
        </w:rPr>
        <w:t>and</w:t>
      </w:r>
      <w:r w:rsidRPr="005F7AB1">
        <w:t xml:space="preserve"> transferred to</w:t>
      </w:r>
      <w:r w:rsidRPr="005F7AB1">
        <w:rPr>
          <w:spacing w:val="65"/>
        </w:rPr>
        <w:t xml:space="preserve"> </w:t>
      </w:r>
      <w:r w:rsidRPr="005F7AB1">
        <w:rPr>
          <w:spacing w:val="-1"/>
        </w:rPr>
        <w:t>appropriate log</w:t>
      </w:r>
      <w:r w:rsidRPr="005F7AB1">
        <w:rPr>
          <w:spacing w:val="3"/>
        </w:rPr>
        <w:t xml:space="preserve"> </w:t>
      </w:r>
      <w:r w:rsidRPr="005F7AB1">
        <w:t xml:space="preserve">files. </w:t>
      </w:r>
      <w:r w:rsidRPr="005F7AB1">
        <w:rPr>
          <w:spacing w:val="-1"/>
        </w:rPr>
        <w:t>Apart</w:t>
      </w:r>
      <w:r w:rsidRPr="005F7AB1">
        <w:rPr>
          <w:spacing w:val="1"/>
        </w:rPr>
        <w:t xml:space="preserve"> </w:t>
      </w:r>
      <w:r w:rsidRPr="005F7AB1">
        <w:t>from</w:t>
      </w:r>
      <w:r w:rsidRPr="005F7AB1">
        <w:rPr>
          <w:spacing w:val="2"/>
        </w:rPr>
        <w:t xml:space="preserve"> </w:t>
      </w:r>
      <w:r w:rsidRPr="005F7AB1">
        <w:t>logging</w:t>
      </w:r>
      <w:r w:rsidRPr="005F7AB1">
        <w:rPr>
          <w:spacing w:val="1"/>
        </w:rPr>
        <w:t xml:space="preserve"> </w:t>
      </w:r>
      <w:r w:rsidRPr="005F7AB1">
        <w:t>the</w:t>
      </w:r>
      <w:r w:rsidRPr="005F7AB1">
        <w:rPr>
          <w:spacing w:val="-1"/>
        </w:rPr>
        <w:t xml:space="preserve"> data,</w:t>
      </w:r>
      <w:r w:rsidRPr="005F7AB1">
        <w:rPr>
          <w:spacing w:val="1"/>
        </w:rPr>
        <w:t xml:space="preserve"> </w:t>
      </w:r>
      <w:r w:rsidRPr="005F7AB1">
        <w:t>no</w:t>
      </w:r>
      <w:r w:rsidRPr="005F7AB1">
        <w:rPr>
          <w:spacing w:val="-1"/>
        </w:rPr>
        <w:t xml:space="preserve"> other</w:t>
      </w:r>
      <w:r w:rsidRPr="005F7AB1">
        <w:t xml:space="preserve"> </w:t>
      </w:r>
      <w:r w:rsidRPr="005F7AB1">
        <w:rPr>
          <w:spacing w:val="-1"/>
        </w:rPr>
        <w:t>action is</w:t>
      </w:r>
      <w:r w:rsidRPr="005F7AB1">
        <w:rPr>
          <w:spacing w:val="2"/>
        </w:rPr>
        <w:t xml:space="preserve"> </w:t>
      </w:r>
      <w:r w:rsidRPr="005F7AB1">
        <w:t>taken.</w:t>
      </w:r>
    </w:p>
    <w:p w:rsidR="004979FF" w:rsidRPr="005F7AB1" w:rsidRDefault="004979FF">
      <w:pPr>
        <w:spacing w:line="260" w:lineRule="exact"/>
        <w:rPr>
          <w:sz w:val="26"/>
          <w:szCs w:val="26"/>
        </w:rPr>
      </w:pPr>
    </w:p>
    <w:p w:rsidR="004979FF" w:rsidRPr="005F7AB1" w:rsidRDefault="00EA703D">
      <w:pPr>
        <w:pStyle w:val="BodyText"/>
      </w:pPr>
      <w:r w:rsidRPr="005F7AB1">
        <w:t>Terminate</w:t>
      </w:r>
      <w:r w:rsidRPr="005F7AB1">
        <w:rPr>
          <w:spacing w:val="-1"/>
        </w:rPr>
        <w:t xml:space="preserve"> the</w:t>
      </w:r>
      <w:r w:rsidRPr="005F7AB1">
        <w:rPr>
          <w:spacing w:val="1"/>
        </w:rPr>
        <w:t xml:space="preserve"> </w:t>
      </w:r>
      <w:r w:rsidRPr="005F7AB1">
        <w:t>program</w:t>
      </w:r>
      <w:r w:rsidRPr="005F7AB1">
        <w:rPr>
          <w:spacing w:val="2"/>
        </w:rPr>
        <w:t xml:space="preserve"> </w:t>
      </w:r>
      <w:r w:rsidRPr="005F7AB1">
        <w:rPr>
          <w:spacing w:val="-1"/>
        </w:rPr>
        <w:t xml:space="preserve">with </w:t>
      </w:r>
      <w:r w:rsidRPr="005F7AB1">
        <w:rPr>
          <w:spacing w:val="-2"/>
        </w:rPr>
        <w:t>^C.</w:t>
      </w:r>
    </w:p>
    <w:p w:rsidR="004979FF" w:rsidRPr="005F7AB1" w:rsidRDefault="004979FF">
      <w:pPr>
        <w:spacing w:before="15" w:line="240" w:lineRule="exact"/>
        <w:rPr>
          <w:sz w:val="24"/>
          <w:szCs w:val="24"/>
        </w:rPr>
      </w:pPr>
    </w:p>
    <w:p w:rsidR="004979FF" w:rsidRPr="005F7AB1" w:rsidRDefault="00EA703D">
      <w:pPr>
        <w:pStyle w:val="BodyText"/>
        <w:spacing w:line="244" w:lineRule="auto"/>
        <w:ind w:right="159"/>
      </w:pPr>
      <w:r w:rsidRPr="005F7AB1">
        <w:t>The</w:t>
      </w:r>
      <w:r w:rsidRPr="005F7AB1">
        <w:rPr>
          <w:spacing w:val="1"/>
        </w:rPr>
        <w:t xml:space="preserve"> </w:t>
      </w:r>
      <w:r w:rsidRPr="005F7AB1">
        <w:t>program</w:t>
      </w:r>
      <w:r w:rsidRPr="005F7AB1">
        <w:rPr>
          <w:spacing w:val="-7"/>
        </w:rPr>
        <w:t xml:space="preserve"> </w:t>
      </w:r>
      <w:r w:rsidRPr="005F7AB1">
        <w:rPr>
          <w:rFonts w:ascii="Courier New" w:eastAsia="Courier New" w:hAnsi="Courier New" w:cs="Courier New"/>
          <w:position w:val="1"/>
          <w:sz w:val="20"/>
          <w:szCs w:val="20"/>
        </w:rPr>
        <w:t>ves_session.exe</w:t>
      </w:r>
      <w:r w:rsidRPr="005F7AB1">
        <w:rPr>
          <w:rFonts w:ascii="Courier New" w:eastAsia="Courier New" w:hAnsi="Courier New" w:cs="Courier New"/>
          <w:spacing w:val="-3"/>
          <w:position w:val="1"/>
          <w:sz w:val="20"/>
          <w:szCs w:val="20"/>
        </w:rPr>
        <w:t xml:space="preserve"> </w:t>
      </w:r>
      <w:r w:rsidRPr="005F7AB1">
        <w:rPr>
          <w:spacing w:val="-1"/>
        </w:rPr>
        <w:t>provides</w:t>
      </w:r>
      <w:r w:rsidRPr="005F7AB1">
        <w:t xml:space="preserve"> a</w:t>
      </w:r>
      <w:r w:rsidRPr="005F7AB1">
        <w:rPr>
          <w:spacing w:val="1"/>
        </w:rPr>
        <w:t xml:space="preserve"> </w:t>
      </w:r>
      <w:r w:rsidRPr="005F7AB1">
        <w:rPr>
          <w:spacing w:val="-1"/>
        </w:rPr>
        <w:t>facility</w:t>
      </w:r>
      <w:r w:rsidRPr="005F7AB1">
        <w:rPr>
          <w:spacing w:val="-3"/>
        </w:rPr>
        <w:t xml:space="preserve"> </w:t>
      </w:r>
      <w:r w:rsidRPr="005F7AB1">
        <w:t>to</w:t>
      </w:r>
      <w:r w:rsidRPr="005F7AB1">
        <w:rPr>
          <w:spacing w:val="-1"/>
        </w:rPr>
        <w:t xml:space="preserve"> </w:t>
      </w:r>
      <w:r w:rsidRPr="005F7AB1">
        <w:t>start</w:t>
      </w:r>
      <w:r w:rsidRPr="005F7AB1">
        <w:rPr>
          <w:spacing w:val="3"/>
        </w:rPr>
        <w:t xml:space="preserve"> </w:t>
      </w:r>
      <w:r w:rsidRPr="005F7AB1">
        <w:rPr>
          <w:spacing w:val="-1"/>
        </w:rPr>
        <w:t>and</w:t>
      </w:r>
      <w:r w:rsidRPr="005F7AB1">
        <w:rPr>
          <w:spacing w:val="1"/>
        </w:rPr>
        <w:t xml:space="preserve"> </w:t>
      </w:r>
      <w:r w:rsidRPr="005F7AB1">
        <w:rPr>
          <w:spacing w:val="-1"/>
        </w:rPr>
        <w:t>stop</w:t>
      </w:r>
      <w:r w:rsidRPr="005F7AB1">
        <w:rPr>
          <w:spacing w:val="1"/>
        </w:rPr>
        <w:t xml:space="preserve"> </w:t>
      </w:r>
      <w:r w:rsidRPr="005F7AB1">
        <w:rPr>
          <w:spacing w:val="-1"/>
        </w:rPr>
        <w:t>evidential</w:t>
      </w:r>
      <w:r w:rsidRPr="005F7AB1">
        <w:rPr>
          <w:spacing w:val="-2"/>
        </w:rPr>
        <w:t xml:space="preserve"> </w:t>
      </w:r>
      <w:r w:rsidRPr="005F7AB1">
        <w:rPr>
          <w:spacing w:val="-1"/>
        </w:rPr>
        <w:t>sessions.</w:t>
      </w:r>
      <w:r w:rsidRPr="005F7AB1">
        <w:rPr>
          <w:spacing w:val="2"/>
        </w:rPr>
        <w:t xml:space="preserve"> </w:t>
      </w:r>
      <w:r w:rsidRPr="005F7AB1">
        <w:t>On</w:t>
      </w:r>
      <w:r w:rsidRPr="005F7AB1">
        <w:rPr>
          <w:spacing w:val="45"/>
        </w:rPr>
        <w:t xml:space="preserve"> </w:t>
      </w:r>
      <w:r w:rsidRPr="005F7AB1">
        <w:t xml:space="preserve">start </w:t>
      </w:r>
      <w:r w:rsidRPr="005F7AB1">
        <w:rPr>
          <w:spacing w:val="-1"/>
        </w:rPr>
        <w:t>up</w:t>
      </w:r>
      <w:r w:rsidRPr="005F7AB1">
        <w:rPr>
          <w:spacing w:val="2"/>
        </w:rPr>
        <w:t xml:space="preserve"> </w:t>
      </w:r>
      <w:r w:rsidRPr="005F7AB1">
        <w:rPr>
          <w:spacing w:val="-1"/>
        </w:rPr>
        <w:t xml:space="preserve">the </w:t>
      </w:r>
      <w:r w:rsidRPr="005F7AB1">
        <w:t>program</w:t>
      </w:r>
      <w:r w:rsidRPr="005F7AB1">
        <w:rPr>
          <w:spacing w:val="1"/>
        </w:rPr>
        <w:t xml:space="preserve"> </w:t>
      </w:r>
      <w:r w:rsidRPr="005F7AB1">
        <w:rPr>
          <w:spacing w:val="-1"/>
        </w:rPr>
        <w:t>scans</w:t>
      </w:r>
      <w:r w:rsidRPr="005F7AB1">
        <w:rPr>
          <w:spacing w:val="1"/>
        </w:rPr>
        <w:t xml:space="preserve"> </w:t>
      </w:r>
      <w:r w:rsidRPr="005F7AB1">
        <w:rPr>
          <w:spacing w:val="-1"/>
        </w:rPr>
        <w:t>the</w:t>
      </w:r>
      <w:r w:rsidRPr="005F7AB1">
        <w:t xml:space="preserve"> file</w:t>
      </w:r>
      <w:r w:rsidRPr="005F7AB1">
        <w:rPr>
          <w:spacing w:val="-21"/>
        </w:rPr>
        <w:t xml:space="preserve"> </w:t>
      </w:r>
      <w:r w:rsidRPr="005F7AB1">
        <w:rPr>
          <w:rFonts w:ascii="Courier New" w:eastAsia="Courier New" w:hAnsi="Courier New" w:cs="Courier New"/>
          <w:position w:val="1"/>
          <w:sz w:val="20"/>
          <w:szCs w:val="20"/>
        </w:rPr>
        <w:t>cameras.txt</w:t>
      </w:r>
      <w:r w:rsidRPr="005F7AB1">
        <w:rPr>
          <w:rFonts w:ascii="Courier New" w:eastAsia="Courier New" w:hAnsi="Courier New" w:cs="Courier New"/>
          <w:spacing w:val="-60"/>
          <w:position w:val="1"/>
          <w:sz w:val="20"/>
          <w:szCs w:val="20"/>
        </w:rPr>
        <w:t xml:space="preserve"> </w:t>
      </w:r>
      <w:r w:rsidRPr="005F7AB1">
        <w:rPr>
          <w:spacing w:val="-1"/>
        </w:rPr>
        <w:t>and</w:t>
      </w:r>
      <w:r w:rsidRPr="005F7AB1">
        <w:rPr>
          <w:spacing w:val="2"/>
        </w:rPr>
        <w:t xml:space="preserve"> </w:t>
      </w:r>
      <w:r w:rsidRPr="005F7AB1">
        <w:t>for</w:t>
      </w:r>
      <w:r w:rsidRPr="005F7AB1">
        <w:rPr>
          <w:spacing w:val="2"/>
        </w:rPr>
        <w:t xml:space="preserve"> </w:t>
      </w:r>
      <w:r w:rsidRPr="005F7AB1">
        <w:rPr>
          <w:spacing w:val="-1"/>
        </w:rPr>
        <w:t>each</w:t>
      </w:r>
      <w:r w:rsidRPr="005F7AB1">
        <w:rPr>
          <w:spacing w:val="2"/>
        </w:rPr>
        <w:t xml:space="preserve"> </w:t>
      </w:r>
      <w:r w:rsidRPr="005F7AB1">
        <w:t>camera</w:t>
      </w:r>
      <w:r w:rsidRPr="005F7AB1">
        <w:rPr>
          <w:spacing w:val="-1"/>
        </w:rPr>
        <w:t xml:space="preserve"> in</w:t>
      </w:r>
      <w:r w:rsidRPr="005F7AB1">
        <w:rPr>
          <w:spacing w:val="2"/>
        </w:rPr>
        <w:t xml:space="preserve"> </w:t>
      </w:r>
      <w:r w:rsidRPr="005F7AB1">
        <w:rPr>
          <w:spacing w:val="-1"/>
        </w:rPr>
        <w:t>the</w:t>
      </w:r>
      <w:r w:rsidRPr="005F7AB1">
        <w:rPr>
          <w:spacing w:val="2"/>
        </w:rPr>
        <w:t xml:space="preserve"> </w:t>
      </w:r>
      <w:r w:rsidRPr="005F7AB1">
        <w:t>file</w:t>
      </w:r>
      <w:r w:rsidRPr="005F7AB1">
        <w:rPr>
          <w:spacing w:val="-1"/>
        </w:rPr>
        <w:t xml:space="preserve"> initiates</w:t>
      </w:r>
      <w:r w:rsidRPr="005F7AB1">
        <w:rPr>
          <w:spacing w:val="2"/>
        </w:rPr>
        <w:t xml:space="preserve"> </w:t>
      </w:r>
      <w:r w:rsidRPr="005F7AB1">
        <w:t>a</w:t>
      </w:r>
      <w:r w:rsidRPr="005F7AB1">
        <w:rPr>
          <w:spacing w:val="-1"/>
        </w:rPr>
        <w:t xml:space="preserve"> </w:t>
      </w:r>
      <w:r w:rsidRPr="005F7AB1">
        <w:t>new</w:t>
      </w:r>
      <w:r w:rsidRPr="005F7AB1">
        <w:rPr>
          <w:spacing w:val="51"/>
        </w:rPr>
        <w:t xml:space="preserve"> </w:t>
      </w:r>
      <w:r w:rsidRPr="005F7AB1">
        <w:rPr>
          <w:spacing w:val="-1"/>
        </w:rPr>
        <w:t>session with the</w:t>
      </w:r>
      <w:r w:rsidRPr="005F7AB1">
        <w:rPr>
          <w:spacing w:val="1"/>
        </w:rPr>
        <w:t xml:space="preserve"> </w:t>
      </w:r>
      <w:r w:rsidRPr="005F7AB1">
        <w:rPr>
          <w:spacing w:val="-1"/>
        </w:rPr>
        <w:t>outstation.</w:t>
      </w:r>
      <w:r w:rsidRPr="005F7AB1">
        <w:rPr>
          <w:spacing w:val="1"/>
        </w:rPr>
        <w:t xml:space="preserve"> </w:t>
      </w:r>
      <w:r w:rsidRPr="005F7AB1">
        <w:t>The</w:t>
      </w:r>
      <w:r w:rsidRPr="005F7AB1">
        <w:rPr>
          <w:spacing w:val="1"/>
        </w:rPr>
        <w:t xml:space="preserve"> </w:t>
      </w:r>
      <w:r w:rsidRPr="005F7AB1">
        <w:rPr>
          <w:spacing w:val="-1"/>
        </w:rPr>
        <w:t>session number</w:t>
      </w:r>
      <w:r w:rsidRPr="005F7AB1">
        <w:rPr>
          <w:spacing w:val="2"/>
        </w:rPr>
        <w:t xml:space="preserve"> </w:t>
      </w:r>
      <w:r w:rsidRPr="005F7AB1">
        <w:rPr>
          <w:spacing w:val="-1"/>
        </w:rPr>
        <w:t>is</w:t>
      </w:r>
      <w:r w:rsidRPr="005F7AB1">
        <w:t xml:space="preserve"> taken</w:t>
      </w:r>
      <w:r w:rsidRPr="005F7AB1">
        <w:rPr>
          <w:spacing w:val="1"/>
        </w:rPr>
        <w:t xml:space="preserve"> </w:t>
      </w:r>
      <w:r w:rsidRPr="005F7AB1">
        <w:t>from</w:t>
      </w:r>
      <w:r w:rsidRPr="005F7AB1">
        <w:rPr>
          <w:spacing w:val="2"/>
        </w:rPr>
        <w:t xml:space="preserve"> </w:t>
      </w:r>
      <w:r w:rsidRPr="005F7AB1">
        <w:t>a</w:t>
      </w:r>
      <w:r w:rsidRPr="005F7AB1">
        <w:rPr>
          <w:spacing w:val="-1"/>
        </w:rPr>
        <w:t xml:space="preserve"> </w:t>
      </w:r>
      <w:r w:rsidRPr="005F7AB1">
        <w:t>file</w:t>
      </w:r>
      <w:r w:rsidRPr="005F7AB1">
        <w:rPr>
          <w:spacing w:val="-31"/>
        </w:rPr>
        <w:t xml:space="preserve"> </w:t>
      </w:r>
      <w:r w:rsidRPr="005F7AB1">
        <w:rPr>
          <w:rFonts w:ascii="Courier New" w:eastAsia="Courier New" w:hAnsi="Courier New" w:cs="Courier New"/>
          <w:spacing w:val="-1"/>
          <w:position w:val="1"/>
          <w:sz w:val="20"/>
          <w:szCs w:val="20"/>
        </w:rPr>
        <w:t>session.txt</w:t>
      </w:r>
      <w:r w:rsidRPr="005F7AB1">
        <w:rPr>
          <w:spacing w:val="-1"/>
        </w:rPr>
        <w:t>.</w:t>
      </w:r>
      <w:r w:rsidRPr="005F7AB1">
        <w:t xml:space="preserve"> The </w:t>
      </w:r>
      <w:r w:rsidRPr="005F7AB1">
        <w:rPr>
          <w:spacing w:val="-1"/>
        </w:rPr>
        <w:t>number</w:t>
      </w:r>
      <w:r w:rsidRPr="005F7AB1">
        <w:rPr>
          <w:spacing w:val="99"/>
        </w:rPr>
        <w:t xml:space="preserve"> </w:t>
      </w:r>
      <w:r w:rsidRPr="005F7AB1">
        <w:rPr>
          <w:spacing w:val="-1"/>
        </w:rPr>
        <w:t>is incremented</w:t>
      </w:r>
      <w:r w:rsidRPr="005F7AB1">
        <w:rPr>
          <w:spacing w:val="1"/>
        </w:rPr>
        <w:t xml:space="preserve"> </w:t>
      </w:r>
      <w:r w:rsidRPr="005F7AB1">
        <w:rPr>
          <w:spacing w:val="-1"/>
        </w:rPr>
        <w:t>and</w:t>
      </w:r>
      <w:r w:rsidRPr="005F7AB1">
        <w:t xml:space="preserve"> </w:t>
      </w:r>
      <w:r w:rsidRPr="005F7AB1">
        <w:rPr>
          <w:spacing w:val="-1"/>
        </w:rPr>
        <w:t>written</w:t>
      </w:r>
      <w:r w:rsidRPr="005F7AB1">
        <w:rPr>
          <w:spacing w:val="1"/>
        </w:rPr>
        <w:t xml:space="preserve"> </w:t>
      </w:r>
      <w:r w:rsidRPr="005F7AB1">
        <w:rPr>
          <w:spacing w:val="-1"/>
        </w:rPr>
        <w:t>back</w:t>
      </w:r>
      <w:r w:rsidRPr="005F7AB1">
        <w:rPr>
          <w:spacing w:val="4"/>
        </w:rPr>
        <w:t xml:space="preserve"> </w:t>
      </w:r>
      <w:r w:rsidRPr="005F7AB1">
        <w:t>to</w:t>
      </w:r>
      <w:r w:rsidRPr="005F7AB1">
        <w:rPr>
          <w:spacing w:val="-1"/>
        </w:rPr>
        <w:t xml:space="preserve"> </w:t>
      </w:r>
      <w:r w:rsidRPr="005F7AB1">
        <w:t>the file. Thus</w:t>
      </w:r>
      <w:r w:rsidRPr="005F7AB1">
        <w:rPr>
          <w:spacing w:val="2"/>
        </w:rPr>
        <w:t xml:space="preserve"> </w:t>
      </w:r>
      <w:r w:rsidRPr="005F7AB1">
        <w:rPr>
          <w:spacing w:val="-1"/>
        </w:rPr>
        <w:t>subsequent</w:t>
      </w:r>
      <w:r w:rsidRPr="005F7AB1">
        <w:t xml:space="preserve"> </w:t>
      </w:r>
      <w:r w:rsidRPr="005F7AB1">
        <w:rPr>
          <w:spacing w:val="-1"/>
        </w:rPr>
        <w:t>sessions</w:t>
      </w:r>
      <w:r w:rsidRPr="005F7AB1">
        <w:t xml:space="preserve"> </w:t>
      </w:r>
      <w:r w:rsidRPr="005F7AB1">
        <w:rPr>
          <w:spacing w:val="-1"/>
        </w:rPr>
        <w:t>will</w:t>
      </w:r>
      <w:r w:rsidRPr="005F7AB1">
        <w:rPr>
          <w:spacing w:val="-2"/>
        </w:rPr>
        <w:t xml:space="preserve"> </w:t>
      </w:r>
      <w:r w:rsidRPr="005F7AB1">
        <w:rPr>
          <w:spacing w:val="-1"/>
        </w:rPr>
        <w:t>have</w:t>
      </w:r>
      <w:r w:rsidRPr="005F7AB1">
        <w:rPr>
          <w:spacing w:val="2"/>
        </w:rPr>
        <w:t xml:space="preserve"> </w:t>
      </w:r>
      <w:r w:rsidRPr="005F7AB1">
        <w:rPr>
          <w:spacing w:val="-1"/>
        </w:rPr>
        <w:t>incrementing</w:t>
      </w:r>
      <w:r w:rsidRPr="005F7AB1">
        <w:rPr>
          <w:spacing w:val="81"/>
        </w:rPr>
        <w:t xml:space="preserve"> </w:t>
      </w:r>
      <w:r w:rsidRPr="005F7AB1">
        <w:rPr>
          <w:spacing w:val="-1"/>
        </w:rPr>
        <w:t>session ids.</w:t>
      </w:r>
      <w:r w:rsidRPr="005F7AB1">
        <w:t xml:space="preserve"> </w:t>
      </w:r>
      <w:r w:rsidRPr="005F7AB1">
        <w:rPr>
          <w:spacing w:val="1"/>
        </w:rPr>
        <w:t xml:space="preserve"> </w:t>
      </w:r>
      <w:r w:rsidRPr="005F7AB1">
        <w:t xml:space="preserve">Site </w:t>
      </w:r>
      <w:r w:rsidRPr="005F7AB1">
        <w:rPr>
          <w:spacing w:val="-1"/>
        </w:rPr>
        <w:t>ids</w:t>
      </w:r>
      <w:r w:rsidRPr="005F7AB1">
        <w:rPr>
          <w:spacing w:val="1"/>
        </w:rPr>
        <w:t xml:space="preserve"> </w:t>
      </w:r>
      <w:r w:rsidRPr="005F7AB1">
        <w:rPr>
          <w:spacing w:val="-1"/>
        </w:rPr>
        <w:t>and</w:t>
      </w:r>
      <w:r w:rsidRPr="005F7AB1">
        <w:t xml:space="preserve"> </w:t>
      </w:r>
      <w:r w:rsidRPr="005F7AB1">
        <w:rPr>
          <w:spacing w:val="-1"/>
        </w:rPr>
        <w:t>shared</w:t>
      </w:r>
      <w:r w:rsidRPr="005F7AB1">
        <w:rPr>
          <w:spacing w:val="1"/>
        </w:rPr>
        <w:t xml:space="preserve"> </w:t>
      </w:r>
      <w:r w:rsidRPr="005F7AB1">
        <w:t>secrets are</w:t>
      </w:r>
      <w:r w:rsidRPr="005F7AB1">
        <w:rPr>
          <w:spacing w:val="-1"/>
        </w:rPr>
        <w:t xml:space="preserve"> also</w:t>
      </w:r>
      <w:r w:rsidRPr="005F7AB1">
        <w:t xml:space="preserve"> taken</w:t>
      </w:r>
      <w:r w:rsidRPr="005F7AB1">
        <w:rPr>
          <w:spacing w:val="-1"/>
        </w:rPr>
        <w:t xml:space="preserve"> </w:t>
      </w:r>
      <w:r w:rsidRPr="005F7AB1">
        <w:t>from</w:t>
      </w:r>
      <w:r w:rsidRPr="005F7AB1">
        <w:rPr>
          <w:spacing w:val="3"/>
        </w:rPr>
        <w:t xml:space="preserve"> </w:t>
      </w:r>
      <w:r w:rsidRPr="005F7AB1">
        <w:rPr>
          <w:spacing w:val="-1"/>
        </w:rPr>
        <w:t>the</w:t>
      </w:r>
      <w:r w:rsidRPr="005F7AB1">
        <w:rPr>
          <w:spacing w:val="1"/>
        </w:rPr>
        <w:t xml:space="preserve"> </w:t>
      </w:r>
      <w:r w:rsidRPr="005F7AB1">
        <w:t>file</w:t>
      </w:r>
      <w:r w:rsidRPr="005F7AB1">
        <w:rPr>
          <w:spacing w:val="-33"/>
        </w:rPr>
        <w:t xml:space="preserve"> </w:t>
      </w:r>
      <w:r w:rsidRPr="005F7AB1">
        <w:rPr>
          <w:rFonts w:ascii="Courier New" w:eastAsia="Courier New" w:hAnsi="Courier New" w:cs="Courier New"/>
          <w:spacing w:val="-1"/>
          <w:position w:val="1"/>
          <w:sz w:val="20"/>
          <w:szCs w:val="20"/>
        </w:rPr>
        <w:t>cameras.txt</w:t>
      </w:r>
      <w:r w:rsidRPr="005F7AB1">
        <w:rPr>
          <w:spacing w:val="-1"/>
        </w:rPr>
        <w:t>.</w:t>
      </w:r>
      <w:r w:rsidRPr="005F7AB1">
        <w:t xml:space="preserve"> The keys</w:t>
      </w:r>
      <w:r w:rsidRPr="005F7AB1">
        <w:rPr>
          <w:spacing w:val="75"/>
        </w:rPr>
        <w:t xml:space="preserve"> </w:t>
      </w:r>
      <w:r w:rsidRPr="005F7AB1">
        <w:t>transferred</w:t>
      </w:r>
      <w:r w:rsidRPr="005F7AB1">
        <w:rPr>
          <w:spacing w:val="-1"/>
        </w:rPr>
        <w:t xml:space="preserve"> </w:t>
      </w:r>
      <w:r w:rsidRPr="005F7AB1">
        <w:rPr>
          <w:spacing w:val="1"/>
        </w:rPr>
        <w:t>to</w:t>
      </w:r>
      <w:r w:rsidRPr="005F7AB1">
        <w:rPr>
          <w:spacing w:val="-1"/>
        </w:rPr>
        <w:t xml:space="preserve"> the</w:t>
      </w:r>
      <w:r w:rsidRPr="005F7AB1">
        <w:rPr>
          <w:spacing w:val="1"/>
        </w:rPr>
        <w:t xml:space="preserve"> </w:t>
      </w:r>
      <w:r w:rsidRPr="005F7AB1">
        <w:rPr>
          <w:spacing w:val="-1"/>
        </w:rPr>
        <w:t>outstation are</w:t>
      </w:r>
      <w:r w:rsidRPr="005F7AB1">
        <w:rPr>
          <w:spacing w:val="1"/>
        </w:rPr>
        <w:t xml:space="preserve"> </w:t>
      </w:r>
      <w:r w:rsidRPr="005F7AB1">
        <w:t>taken from files</w:t>
      </w:r>
      <w:r w:rsidRPr="005F7AB1">
        <w:rPr>
          <w:spacing w:val="-34"/>
        </w:rPr>
        <w:t xml:space="preserve"> </w:t>
      </w:r>
      <w:r w:rsidRPr="005F7AB1">
        <w:rPr>
          <w:rFonts w:ascii="Courier New" w:eastAsia="Courier New" w:hAnsi="Courier New" w:cs="Courier New"/>
          <w:position w:val="1"/>
          <w:sz w:val="20"/>
          <w:szCs w:val="20"/>
        </w:rPr>
        <w:t>key1.txt</w:t>
      </w:r>
      <w:r w:rsidRPr="005F7AB1">
        <w:rPr>
          <w:rFonts w:ascii="Courier New" w:eastAsia="Courier New" w:hAnsi="Courier New" w:cs="Courier New"/>
          <w:spacing w:val="-59"/>
          <w:position w:val="1"/>
          <w:sz w:val="20"/>
          <w:szCs w:val="20"/>
        </w:rPr>
        <w:t xml:space="preserve"> </w:t>
      </w:r>
      <w:r w:rsidRPr="005F7AB1">
        <w:rPr>
          <w:spacing w:val="-1"/>
        </w:rPr>
        <w:t xml:space="preserve">and </w:t>
      </w:r>
      <w:r w:rsidRPr="005F7AB1">
        <w:rPr>
          <w:rFonts w:ascii="Courier New" w:eastAsia="Courier New" w:hAnsi="Courier New" w:cs="Courier New"/>
          <w:spacing w:val="-1"/>
          <w:position w:val="1"/>
          <w:sz w:val="20"/>
          <w:szCs w:val="20"/>
        </w:rPr>
        <w:t>key2.txt</w:t>
      </w:r>
      <w:r w:rsidRPr="005F7AB1">
        <w:rPr>
          <w:spacing w:val="-1"/>
        </w:rPr>
        <w:t>.</w:t>
      </w:r>
    </w:p>
    <w:p w:rsidR="004979FF" w:rsidRPr="005F7AB1" w:rsidRDefault="004979FF">
      <w:pPr>
        <w:spacing w:before="11" w:line="260" w:lineRule="exact"/>
        <w:rPr>
          <w:sz w:val="26"/>
          <w:szCs w:val="26"/>
        </w:rPr>
      </w:pPr>
    </w:p>
    <w:p w:rsidR="004979FF" w:rsidRPr="005F7AB1" w:rsidRDefault="00EA703D">
      <w:pPr>
        <w:pStyle w:val="BodyText"/>
        <w:spacing w:line="246" w:lineRule="auto"/>
        <w:ind w:right="109"/>
      </w:pPr>
      <w:r w:rsidRPr="005F7AB1">
        <w:rPr>
          <w:spacing w:val="-1"/>
        </w:rPr>
        <w:t>This</w:t>
      </w:r>
      <w:r w:rsidRPr="005F7AB1">
        <w:rPr>
          <w:spacing w:val="1"/>
        </w:rPr>
        <w:t xml:space="preserve"> </w:t>
      </w:r>
      <w:r w:rsidRPr="005F7AB1">
        <w:rPr>
          <w:spacing w:val="-1"/>
        </w:rPr>
        <w:t xml:space="preserve">is </w:t>
      </w:r>
      <w:r w:rsidRPr="005F7AB1">
        <w:t>a</w:t>
      </w:r>
      <w:r w:rsidRPr="005F7AB1">
        <w:rPr>
          <w:spacing w:val="1"/>
        </w:rPr>
        <w:t xml:space="preserve"> </w:t>
      </w:r>
      <w:r w:rsidRPr="005F7AB1">
        <w:rPr>
          <w:spacing w:val="-1"/>
        </w:rPr>
        <w:t>test</w:t>
      </w:r>
      <w:r w:rsidRPr="005F7AB1">
        <w:rPr>
          <w:spacing w:val="3"/>
        </w:rPr>
        <w:t xml:space="preserve"> </w:t>
      </w:r>
      <w:r w:rsidRPr="005F7AB1">
        <w:rPr>
          <w:spacing w:val="-1"/>
        </w:rPr>
        <w:t>application,</w:t>
      </w:r>
      <w:r w:rsidRPr="005F7AB1">
        <w:rPr>
          <w:spacing w:val="2"/>
        </w:rPr>
        <w:t xml:space="preserve"> </w:t>
      </w:r>
      <w:r w:rsidRPr="005F7AB1">
        <w:rPr>
          <w:spacing w:val="-1"/>
        </w:rPr>
        <w:t>not</w:t>
      </w:r>
      <w:r w:rsidRPr="005F7AB1">
        <w:t xml:space="preserve"> a</w:t>
      </w:r>
      <w:r w:rsidRPr="005F7AB1">
        <w:rPr>
          <w:spacing w:val="2"/>
        </w:rPr>
        <w:t xml:space="preserve"> </w:t>
      </w:r>
      <w:r w:rsidRPr="005F7AB1">
        <w:rPr>
          <w:spacing w:val="-1"/>
        </w:rPr>
        <w:t>deliverable product.</w:t>
      </w:r>
      <w:r w:rsidRPr="005F7AB1">
        <w:t xml:space="preserve"> No </w:t>
      </w:r>
      <w:r w:rsidRPr="005F7AB1">
        <w:rPr>
          <w:spacing w:val="-1"/>
        </w:rPr>
        <w:t xml:space="preserve">action is </w:t>
      </w:r>
      <w:r w:rsidRPr="005F7AB1">
        <w:t>taken</w:t>
      </w:r>
      <w:r w:rsidRPr="005F7AB1">
        <w:rPr>
          <w:spacing w:val="2"/>
        </w:rPr>
        <w:t xml:space="preserve"> </w:t>
      </w:r>
      <w:r w:rsidRPr="005F7AB1">
        <w:t>to</w:t>
      </w:r>
      <w:r w:rsidRPr="005F7AB1">
        <w:rPr>
          <w:spacing w:val="-1"/>
        </w:rPr>
        <w:t xml:space="preserve"> maintain any</w:t>
      </w:r>
      <w:r w:rsidRPr="005F7AB1">
        <w:t xml:space="preserve"> </w:t>
      </w:r>
      <w:r w:rsidRPr="005F7AB1">
        <w:rPr>
          <w:spacing w:val="-1"/>
        </w:rPr>
        <w:t>security</w:t>
      </w:r>
      <w:r w:rsidRPr="005F7AB1">
        <w:rPr>
          <w:spacing w:val="89"/>
        </w:rPr>
        <w:t xml:space="preserve"> </w:t>
      </w:r>
      <w:r w:rsidRPr="005F7AB1">
        <w:rPr>
          <w:spacing w:val="-1"/>
        </w:rPr>
        <w:t>at</w:t>
      </w:r>
      <w:r w:rsidRPr="005F7AB1">
        <w:t xml:space="preserve"> this</w:t>
      </w:r>
      <w:r w:rsidRPr="005F7AB1">
        <w:rPr>
          <w:spacing w:val="-1"/>
        </w:rPr>
        <w:t xml:space="preserve"> </w:t>
      </w:r>
      <w:r w:rsidRPr="005F7AB1">
        <w:t xml:space="preserve">end </w:t>
      </w:r>
      <w:r w:rsidRPr="005F7AB1">
        <w:rPr>
          <w:spacing w:val="-1"/>
        </w:rPr>
        <w:t>of</w:t>
      </w:r>
      <w:r w:rsidRPr="005F7AB1">
        <w:rPr>
          <w:spacing w:val="4"/>
        </w:rPr>
        <w:t xml:space="preserve"> </w:t>
      </w:r>
      <w:r w:rsidRPr="005F7AB1">
        <w:rPr>
          <w:spacing w:val="-1"/>
        </w:rPr>
        <w:t>the</w:t>
      </w:r>
      <w:r w:rsidRPr="005F7AB1">
        <w:rPr>
          <w:spacing w:val="2"/>
        </w:rPr>
        <w:t xml:space="preserve"> </w:t>
      </w:r>
      <w:r w:rsidRPr="005F7AB1">
        <w:rPr>
          <w:spacing w:val="-1"/>
        </w:rPr>
        <w:t>connection.</w:t>
      </w:r>
      <w:r w:rsidRPr="005F7AB1">
        <w:rPr>
          <w:spacing w:val="2"/>
        </w:rPr>
        <w:t xml:space="preserve"> </w:t>
      </w:r>
      <w:r w:rsidRPr="005F7AB1">
        <w:rPr>
          <w:spacing w:val="-1"/>
        </w:rPr>
        <w:t>No</w:t>
      </w:r>
      <w:r w:rsidRPr="005F7AB1">
        <w:rPr>
          <w:spacing w:val="2"/>
        </w:rPr>
        <w:t xml:space="preserve"> </w:t>
      </w:r>
      <w:r w:rsidRPr="005F7AB1">
        <w:rPr>
          <w:spacing w:val="-1"/>
        </w:rPr>
        <w:t>attempt</w:t>
      </w:r>
      <w:r w:rsidRPr="005F7AB1">
        <w:t xml:space="preserve"> </w:t>
      </w:r>
      <w:r w:rsidRPr="005F7AB1">
        <w:rPr>
          <w:spacing w:val="-1"/>
        </w:rPr>
        <w:t>is</w:t>
      </w:r>
      <w:r w:rsidRPr="005F7AB1">
        <w:rPr>
          <w:spacing w:val="2"/>
        </w:rPr>
        <w:t xml:space="preserve"> </w:t>
      </w:r>
      <w:r w:rsidRPr="005F7AB1">
        <w:t>made</w:t>
      </w:r>
      <w:r w:rsidRPr="005F7AB1">
        <w:rPr>
          <w:spacing w:val="-1"/>
        </w:rPr>
        <w:t xml:space="preserve"> </w:t>
      </w:r>
      <w:r w:rsidRPr="005F7AB1">
        <w:t>to</w:t>
      </w:r>
      <w:r w:rsidRPr="005F7AB1">
        <w:rPr>
          <w:spacing w:val="2"/>
        </w:rPr>
        <w:t xml:space="preserve"> </w:t>
      </w:r>
      <w:r w:rsidRPr="005F7AB1">
        <w:rPr>
          <w:spacing w:val="-1"/>
        </w:rPr>
        <w:t>run in</w:t>
      </w:r>
      <w:r w:rsidRPr="005F7AB1">
        <w:rPr>
          <w:spacing w:val="2"/>
        </w:rPr>
        <w:t xml:space="preserve"> </w:t>
      </w:r>
      <w:r w:rsidRPr="005F7AB1">
        <w:rPr>
          <w:spacing w:val="-1"/>
        </w:rPr>
        <w:t xml:space="preserve">an </w:t>
      </w:r>
      <w:r w:rsidRPr="005F7AB1">
        <w:t>efficient manner.</w:t>
      </w:r>
      <w:r w:rsidRPr="005F7AB1">
        <w:rPr>
          <w:spacing w:val="1"/>
        </w:rPr>
        <w:t xml:space="preserve"> </w:t>
      </w:r>
      <w:r w:rsidRPr="005F7AB1">
        <w:rPr>
          <w:spacing w:val="-1"/>
        </w:rPr>
        <w:t>No</w:t>
      </w:r>
      <w:r w:rsidRPr="005F7AB1">
        <w:rPr>
          <w:spacing w:val="1"/>
        </w:rPr>
        <w:t xml:space="preserve"> </w:t>
      </w:r>
      <w:r w:rsidRPr="005F7AB1">
        <w:rPr>
          <w:spacing w:val="-1"/>
        </w:rPr>
        <w:t>analysis</w:t>
      </w:r>
      <w:r w:rsidRPr="005F7AB1">
        <w:rPr>
          <w:spacing w:val="2"/>
        </w:rPr>
        <w:t xml:space="preserve"> </w:t>
      </w:r>
      <w:r w:rsidRPr="005F7AB1">
        <w:rPr>
          <w:spacing w:val="-1"/>
        </w:rPr>
        <w:t>has</w:t>
      </w:r>
      <w:r w:rsidRPr="005F7AB1">
        <w:rPr>
          <w:spacing w:val="55"/>
        </w:rPr>
        <w:t xml:space="preserve"> </w:t>
      </w:r>
      <w:r w:rsidRPr="005F7AB1">
        <w:rPr>
          <w:spacing w:val="-1"/>
        </w:rPr>
        <w:t xml:space="preserve">been </w:t>
      </w:r>
      <w:r w:rsidRPr="005F7AB1">
        <w:t>performed</w:t>
      </w:r>
      <w:r w:rsidRPr="005F7AB1">
        <w:rPr>
          <w:spacing w:val="-1"/>
        </w:rPr>
        <w:t xml:space="preserve"> as</w:t>
      </w:r>
      <w:r w:rsidRPr="005F7AB1">
        <w:rPr>
          <w:spacing w:val="1"/>
        </w:rPr>
        <w:t xml:space="preserve"> </w:t>
      </w:r>
      <w:r w:rsidRPr="005F7AB1">
        <w:t>to</w:t>
      </w:r>
      <w:r w:rsidRPr="005F7AB1">
        <w:rPr>
          <w:spacing w:val="1"/>
        </w:rPr>
        <w:t xml:space="preserve"> </w:t>
      </w:r>
      <w:r w:rsidRPr="005F7AB1">
        <w:rPr>
          <w:spacing w:val="-1"/>
        </w:rPr>
        <w:t>the</w:t>
      </w:r>
      <w:r w:rsidRPr="005F7AB1">
        <w:t xml:space="preserve"> </w:t>
      </w:r>
      <w:r w:rsidRPr="005F7AB1">
        <w:rPr>
          <w:spacing w:val="-1"/>
        </w:rPr>
        <w:t>actual</w:t>
      </w:r>
      <w:r w:rsidRPr="005F7AB1">
        <w:rPr>
          <w:spacing w:val="-2"/>
        </w:rPr>
        <w:t xml:space="preserve"> </w:t>
      </w:r>
      <w:r w:rsidRPr="005F7AB1">
        <w:rPr>
          <w:spacing w:val="-1"/>
        </w:rPr>
        <w:t>extensibility</w:t>
      </w:r>
      <w:r w:rsidRPr="005F7AB1">
        <w:rPr>
          <w:spacing w:val="-3"/>
        </w:rPr>
        <w:t xml:space="preserve"> </w:t>
      </w:r>
      <w:r w:rsidRPr="005F7AB1">
        <w:rPr>
          <w:spacing w:val="-1"/>
        </w:rPr>
        <w:t>and</w:t>
      </w:r>
      <w:r w:rsidRPr="005F7AB1">
        <w:rPr>
          <w:spacing w:val="1"/>
        </w:rPr>
        <w:t xml:space="preserve"> </w:t>
      </w:r>
      <w:r w:rsidRPr="005F7AB1">
        <w:rPr>
          <w:spacing w:val="-1"/>
        </w:rPr>
        <w:t>scalability</w:t>
      </w:r>
      <w:r w:rsidRPr="005F7AB1">
        <w:rPr>
          <w:spacing w:val="-2"/>
        </w:rPr>
        <w:t xml:space="preserve"> </w:t>
      </w:r>
      <w:r w:rsidRPr="005F7AB1">
        <w:rPr>
          <w:spacing w:val="-1"/>
        </w:rPr>
        <w:t>of</w:t>
      </w:r>
      <w:r w:rsidRPr="005F7AB1">
        <w:rPr>
          <w:spacing w:val="4"/>
        </w:rPr>
        <w:t xml:space="preserve"> </w:t>
      </w:r>
      <w:r w:rsidRPr="005F7AB1">
        <w:rPr>
          <w:spacing w:val="-1"/>
        </w:rPr>
        <w:t>this</w:t>
      </w:r>
      <w:r w:rsidRPr="005F7AB1">
        <w:rPr>
          <w:spacing w:val="1"/>
        </w:rPr>
        <w:t xml:space="preserve"> </w:t>
      </w:r>
      <w:r w:rsidRPr="005F7AB1">
        <w:rPr>
          <w:spacing w:val="-1"/>
        </w:rPr>
        <w:t>software.</w:t>
      </w:r>
    </w:p>
    <w:p w:rsidR="004979FF" w:rsidRPr="005F7AB1" w:rsidRDefault="004979FF">
      <w:pPr>
        <w:spacing w:before="8" w:line="240" w:lineRule="exact"/>
        <w:rPr>
          <w:sz w:val="24"/>
          <w:szCs w:val="24"/>
        </w:rPr>
      </w:pPr>
    </w:p>
    <w:p w:rsidR="004979FF" w:rsidRPr="005F7AB1" w:rsidRDefault="00EA703D">
      <w:pPr>
        <w:pStyle w:val="BodyText"/>
        <w:spacing w:line="254" w:lineRule="auto"/>
        <w:ind w:right="304"/>
      </w:pPr>
      <w:r w:rsidRPr="005F7AB1">
        <w:t>The</w:t>
      </w:r>
      <w:r w:rsidRPr="005F7AB1">
        <w:rPr>
          <w:spacing w:val="1"/>
        </w:rPr>
        <w:t xml:space="preserve"> </w:t>
      </w:r>
      <w:r w:rsidRPr="005F7AB1">
        <w:t>program</w:t>
      </w:r>
      <w:r w:rsidRPr="005F7AB1">
        <w:rPr>
          <w:spacing w:val="-7"/>
        </w:rPr>
        <w:t xml:space="preserve"> </w:t>
      </w:r>
      <w:r w:rsidRPr="005F7AB1">
        <w:rPr>
          <w:rFonts w:ascii="Courier New" w:eastAsia="Courier New" w:hAnsi="Courier New" w:cs="Courier New"/>
          <w:position w:val="1"/>
          <w:sz w:val="20"/>
          <w:szCs w:val="20"/>
        </w:rPr>
        <w:t>ves_trig.exe</w:t>
      </w:r>
      <w:r w:rsidRPr="005F7AB1">
        <w:rPr>
          <w:rFonts w:ascii="Courier New" w:eastAsia="Courier New" w:hAnsi="Courier New" w:cs="Courier New"/>
          <w:spacing w:val="-59"/>
          <w:position w:val="1"/>
          <w:sz w:val="20"/>
          <w:szCs w:val="20"/>
        </w:rPr>
        <w:t xml:space="preserve"> </w:t>
      </w:r>
      <w:r w:rsidRPr="005F7AB1">
        <w:rPr>
          <w:spacing w:val="-1"/>
        </w:rPr>
        <w:t>provides</w:t>
      </w:r>
      <w:r w:rsidRPr="005F7AB1">
        <w:rPr>
          <w:spacing w:val="1"/>
        </w:rPr>
        <w:t xml:space="preserve"> </w:t>
      </w:r>
      <w:r w:rsidRPr="005F7AB1">
        <w:t>a</w:t>
      </w:r>
      <w:r w:rsidRPr="005F7AB1">
        <w:rPr>
          <w:spacing w:val="-1"/>
        </w:rPr>
        <w:t xml:space="preserve"> facility</w:t>
      </w:r>
      <w:r w:rsidRPr="005F7AB1">
        <w:rPr>
          <w:spacing w:val="-2"/>
        </w:rPr>
        <w:t xml:space="preserve"> </w:t>
      </w:r>
      <w:r w:rsidRPr="005F7AB1">
        <w:t>to</w:t>
      </w:r>
      <w:r w:rsidRPr="005F7AB1">
        <w:rPr>
          <w:spacing w:val="1"/>
        </w:rPr>
        <w:t xml:space="preserve"> </w:t>
      </w:r>
      <w:r w:rsidRPr="005F7AB1">
        <w:rPr>
          <w:spacing w:val="-1"/>
        </w:rPr>
        <w:t>send</w:t>
      </w:r>
      <w:r w:rsidRPr="005F7AB1">
        <w:rPr>
          <w:spacing w:val="1"/>
        </w:rPr>
        <w:t xml:space="preserve"> </w:t>
      </w:r>
      <w:r w:rsidRPr="005F7AB1">
        <w:t xml:space="preserve">a </w:t>
      </w:r>
      <w:r w:rsidRPr="005F7AB1">
        <w:rPr>
          <w:spacing w:val="-1"/>
        </w:rPr>
        <w:t>pattern</w:t>
      </w:r>
      <w:r w:rsidRPr="005F7AB1">
        <w:rPr>
          <w:spacing w:val="1"/>
        </w:rPr>
        <w:t xml:space="preserve"> </w:t>
      </w:r>
      <w:r w:rsidRPr="005F7AB1">
        <w:rPr>
          <w:spacing w:val="-1"/>
        </w:rPr>
        <w:t>of</w:t>
      </w:r>
      <w:r w:rsidRPr="005F7AB1">
        <w:rPr>
          <w:spacing w:val="2"/>
        </w:rPr>
        <w:t xml:space="preserve"> </w:t>
      </w:r>
      <w:r w:rsidRPr="005F7AB1">
        <w:t xml:space="preserve">triggers </w:t>
      </w:r>
      <w:r w:rsidRPr="005F7AB1">
        <w:rPr>
          <w:spacing w:val="1"/>
        </w:rPr>
        <w:t>to</w:t>
      </w:r>
      <w:r w:rsidRPr="005F7AB1">
        <w:rPr>
          <w:spacing w:val="-1"/>
        </w:rPr>
        <w:t xml:space="preserve"> each outstation</w:t>
      </w:r>
      <w:r w:rsidRPr="005F7AB1">
        <w:rPr>
          <w:spacing w:val="71"/>
        </w:rPr>
        <w:t xml:space="preserve"> </w:t>
      </w:r>
      <w:r w:rsidRPr="005F7AB1">
        <w:t>for</w:t>
      </w:r>
      <w:r w:rsidRPr="005F7AB1">
        <w:rPr>
          <w:spacing w:val="1"/>
        </w:rPr>
        <w:t xml:space="preserve"> </w:t>
      </w:r>
      <w:r w:rsidRPr="005F7AB1">
        <w:rPr>
          <w:spacing w:val="-1"/>
        </w:rPr>
        <w:t>system load simulations.</w:t>
      </w:r>
    </w:p>
    <w:p w:rsidR="004979FF" w:rsidRPr="005F7AB1" w:rsidRDefault="004979FF">
      <w:pPr>
        <w:spacing w:before="12" w:line="240" w:lineRule="exact"/>
        <w:rPr>
          <w:sz w:val="24"/>
          <w:szCs w:val="24"/>
        </w:rPr>
      </w:pPr>
    </w:p>
    <w:p w:rsidR="004979FF" w:rsidRPr="005F7AB1" w:rsidRDefault="00EA703D">
      <w:pPr>
        <w:pStyle w:val="BodyText"/>
      </w:pPr>
      <w:r w:rsidRPr="005F7AB1">
        <w:t>The</w:t>
      </w:r>
      <w:r w:rsidRPr="005F7AB1">
        <w:rPr>
          <w:spacing w:val="1"/>
        </w:rPr>
        <w:t xml:space="preserve"> </w:t>
      </w:r>
      <w:r w:rsidRPr="005F7AB1">
        <w:t>trigger</w:t>
      </w:r>
      <w:r w:rsidRPr="005F7AB1">
        <w:rPr>
          <w:spacing w:val="2"/>
        </w:rPr>
        <w:t xml:space="preserve"> </w:t>
      </w:r>
      <w:r w:rsidRPr="005F7AB1">
        <w:rPr>
          <w:spacing w:val="-1"/>
        </w:rPr>
        <w:t>control</w:t>
      </w:r>
      <w:r w:rsidRPr="005F7AB1">
        <w:rPr>
          <w:spacing w:val="-2"/>
        </w:rPr>
        <w:t xml:space="preserve"> </w:t>
      </w:r>
      <w:r w:rsidRPr="005F7AB1">
        <w:t>file</w:t>
      </w:r>
      <w:r w:rsidRPr="005F7AB1">
        <w:rPr>
          <w:spacing w:val="-1"/>
        </w:rPr>
        <w:t xml:space="preserve"> has</w:t>
      </w:r>
      <w:r w:rsidRPr="005F7AB1">
        <w:rPr>
          <w:spacing w:val="1"/>
        </w:rPr>
        <w:t xml:space="preserve"> </w:t>
      </w:r>
      <w:r w:rsidRPr="005F7AB1">
        <w:rPr>
          <w:spacing w:val="-1"/>
        </w:rPr>
        <w:t>the</w:t>
      </w:r>
      <w:r w:rsidRPr="005F7AB1">
        <w:t xml:space="preserve"> </w:t>
      </w:r>
      <w:r w:rsidRPr="005F7AB1">
        <w:rPr>
          <w:spacing w:val="1"/>
        </w:rPr>
        <w:t>form:</w:t>
      </w:r>
    </w:p>
    <w:p w:rsidR="004979FF" w:rsidRPr="005F7AB1" w:rsidRDefault="004979FF">
      <w:pPr>
        <w:spacing w:before="4" w:line="130" w:lineRule="exact"/>
        <w:rPr>
          <w:sz w:val="13"/>
          <w:szCs w:val="13"/>
        </w:rPr>
      </w:pPr>
    </w:p>
    <w:p w:rsidR="004979FF" w:rsidRPr="005F7AB1" w:rsidRDefault="004979FF">
      <w:pPr>
        <w:spacing w:line="200" w:lineRule="exact"/>
        <w:rPr>
          <w:sz w:val="20"/>
          <w:szCs w:val="20"/>
        </w:rPr>
      </w:pP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numPr>
          <w:ilvl w:val="0"/>
          <w:numId w:val="20"/>
        </w:numPr>
        <w:tabs>
          <w:tab w:val="left" w:pos="294"/>
        </w:tabs>
        <w:spacing w:before="78"/>
        <w:ind w:left="294"/>
        <w:rPr>
          <w:rFonts w:ascii="Courier New" w:eastAsia="Courier New" w:hAnsi="Courier New" w:cs="Courier New"/>
          <w:sz w:val="16"/>
          <w:szCs w:val="16"/>
        </w:rPr>
      </w:pPr>
      <w:r w:rsidRPr="005F7AB1">
        <w:rPr>
          <w:rFonts w:ascii="Courier New" w:eastAsia="Courier New" w:hAnsi="Courier New" w:cs="Courier New"/>
          <w:sz w:val="16"/>
          <w:szCs w:val="16"/>
        </w:rPr>
        <w:t>ves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trigger</w:t>
      </w:r>
      <w:r w:rsidRPr="005F7AB1">
        <w:rPr>
          <w:rFonts w:ascii="Courier New" w:eastAsia="Courier New" w:hAnsi="Courier New" w:cs="Courier New"/>
          <w:spacing w:val="95"/>
          <w:sz w:val="16"/>
          <w:szCs w:val="16"/>
        </w:rPr>
        <w:t xml:space="preserve"> </w:t>
      </w:r>
      <w:r w:rsidRPr="005F7AB1">
        <w:rPr>
          <w:rFonts w:ascii="Courier New" w:eastAsia="Courier New" w:hAnsi="Courier New" w:cs="Courier New"/>
          <w:sz w:val="16"/>
          <w:szCs w:val="16"/>
        </w:rPr>
        <w:t>test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file</w:t>
      </w:r>
    </w:p>
    <w:p w:rsidR="004979FF" w:rsidRPr="005F7AB1" w:rsidRDefault="00EA703D">
      <w:pPr>
        <w:spacing w:before="78"/>
        <w:ind w:left="101"/>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numPr>
          <w:ilvl w:val="0"/>
          <w:numId w:val="20"/>
        </w:numPr>
        <w:tabs>
          <w:tab w:val="left" w:pos="294"/>
        </w:tabs>
        <w:spacing w:before="78"/>
        <w:ind w:left="294"/>
        <w:rPr>
          <w:rFonts w:ascii="Courier New" w:eastAsia="Courier New" w:hAnsi="Courier New" w:cs="Courier New"/>
          <w:sz w:val="16"/>
          <w:szCs w:val="16"/>
        </w:rPr>
      </w:pPr>
      <w:r w:rsidRPr="005F7AB1">
        <w:rPr>
          <w:rFonts w:ascii="Courier New" w:eastAsia="Courier New" w:hAnsi="Courier New" w:cs="Courier New"/>
          <w:sz w:val="16"/>
          <w:szCs w:val="16"/>
        </w:rPr>
        <w:t>format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p>
    <w:p w:rsidR="004979FF" w:rsidRPr="005F7AB1" w:rsidRDefault="00EA703D">
      <w:pPr>
        <w:numPr>
          <w:ilvl w:val="0"/>
          <w:numId w:val="20"/>
        </w:numPr>
        <w:tabs>
          <w:tab w:val="left" w:pos="294"/>
        </w:tabs>
        <w:spacing w:before="78"/>
        <w:ind w:left="294"/>
        <w:rPr>
          <w:rFonts w:ascii="Courier New" w:eastAsia="Courier New" w:hAnsi="Courier New" w:cs="Courier New"/>
          <w:sz w:val="16"/>
          <w:szCs w:val="16"/>
        </w:rPr>
      </w:pPr>
      <w:r w:rsidRPr="005F7AB1">
        <w:rPr>
          <w:rFonts w:ascii="Courier New" w:eastAsia="Courier New" w:hAnsi="Courier New" w:cs="Courier New"/>
          <w:sz w:val="16"/>
          <w:szCs w:val="16"/>
        </w:rPr>
        <w:t>interval,payload</w:t>
      </w:r>
    </w:p>
    <w:p w:rsidR="004979FF" w:rsidRPr="005F7AB1" w:rsidRDefault="00EA703D">
      <w:pPr>
        <w:spacing w:before="78"/>
        <w:ind w:left="101"/>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4979FF">
      <w:pPr>
        <w:rPr>
          <w:rFonts w:ascii="Courier New" w:eastAsia="Courier New" w:hAnsi="Courier New" w:cs="Courier New"/>
          <w:sz w:val="16"/>
          <w:szCs w:val="16"/>
        </w:rPr>
        <w:sectPr w:rsidR="004979FF" w:rsidRPr="005F7AB1">
          <w:pgSz w:w="11900" w:h="16840"/>
          <w:pgMar w:top="1800" w:right="1060" w:bottom="600" w:left="1340" w:header="1563" w:footer="419" w:gutter="0"/>
          <w:cols w:space="720"/>
        </w:sectPr>
      </w:pPr>
    </w:p>
    <w:p w:rsidR="004979FF" w:rsidRPr="005F7AB1" w:rsidRDefault="004979FF">
      <w:pPr>
        <w:spacing w:before="2" w:line="120" w:lineRule="exact"/>
        <w:rPr>
          <w:sz w:val="12"/>
          <w:szCs w:val="12"/>
        </w:rPr>
      </w:pPr>
    </w:p>
    <w:p w:rsidR="004979FF" w:rsidRPr="005F7AB1" w:rsidRDefault="00EA703D">
      <w:pPr>
        <w:numPr>
          <w:ilvl w:val="0"/>
          <w:numId w:val="20"/>
        </w:numPr>
        <w:tabs>
          <w:tab w:val="left" w:pos="294"/>
        </w:tabs>
        <w:spacing w:before="84"/>
        <w:ind w:left="294"/>
        <w:rPr>
          <w:rFonts w:ascii="Courier New" w:eastAsia="Courier New" w:hAnsi="Courier New" w:cs="Courier New"/>
          <w:sz w:val="16"/>
          <w:szCs w:val="16"/>
        </w:rPr>
      </w:pPr>
      <w:bookmarkStart w:id="128" w:name="Slide_80"/>
      <w:bookmarkEnd w:id="128"/>
      <w:r w:rsidRPr="005F7AB1">
        <w:rPr>
          <w:rFonts w:ascii="Courier New" w:eastAsia="Courier New" w:hAnsi="Courier New" w:cs="Courier New"/>
          <w:sz w:val="16"/>
          <w:szCs w:val="16"/>
        </w:rPr>
        <w:t>no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payload,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trigger,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just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 delay</w:t>
      </w:r>
    </w:p>
    <w:p w:rsidR="004979FF" w:rsidRPr="005F7AB1" w:rsidRDefault="00EA703D">
      <w:pPr>
        <w:numPr>
          <w:ilvl w:val="0"/>
          <w:numId w:val="20"/>
        </w:numPr>
        <w:tabs>
          <w:tab w:val="left" w:pos="294"/>
        </w:tabs>
        <w:spacing w:before="78"/>
        <w:ind w:left="294"/>
        <w:rPr>
          <w:rFonts w:ascii="Courier New" w:eastAsia="Courier New" w:hAnsi="Courier New" w:cs="Courier New"/>
          <w:sz w:val="16"/>
          <w:szCs w:val="16"/>
        </w:rPr>
      </w:pPr>
      <w:r w:rsidRPr="005F7AB1">
        <w:rPr>
          <w:rFonts w:ascii="Courier New" w:eastAsia="Courier New" w:hAnsi="Courier New" w:cs="Courier New"/>
          <w:sz w:val="16"/>
          <w:szCs w:val="16"/>
        </w:rPr>
        <w:t>payload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string</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with</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commas</w:t>
      </w:r>
    </w:p>
    <w:p w:rsidR="004979FF" w:rsidRPr="005F7AB1" w:rsidRDefault="00EA703D">
      <w:pPr>
        <w:spacing w:before="78" w:line="344" w:lineRule="auto"/>
        <w:ind w:left="101" w:right="9129"/>
        <w:rPr>
          <w:rFonts w:ascii="Courier New" w:eastAsia="Courier New" w:hAnsi="Courier New" w:cs="Courier New"/>
          <w:sz w:val="16"/>
          <w:szCs w:val="16"/>
        </w:rPr>
      </w:pPr>
      <w:r w:rsidRPr="005F7AB1">
        <w:rPr>
          <w:rFonts w:ascii="Courier New" w:eastAsia="Courier New" w:hAnsi="Courier New" w:cs="Courier New"/>
          <w:sz w:val="16"/>
          <w:szCs w:val="16"/>
        </w:rPr>
        <w:t>* 100</w:t>
      </w:r>
    </w:p>
    <w:p w:rsidR="004979FF" w:rsidRPr="005F7AB1" w:rsidRDefault="004979FF">
      <w:pPr>
        <w:spacing w:line="260" w:lineRule="exact"/>
        <w:rPr>
          <w:sz w:val="26"/>
          <w:szCs w:val="26"/>
        </w:rPr>
      </w:pP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3000,00</w:t>
      </w:r>
    </w:p>
    <w:p w:rsidR="004979FF" w:rsidRPr="005F7AB1" w:rsidRDefault="00EA703D">
      <w:pPr>
        <w:spacing w:before="78" w:line="344" w:lineRule="auto"/>
        <w:ind w:left="101" w:right="6942"/>
        <w:rPr>
          <w:rFonts w:ascii="Courier New" w:eastAsia="Courier New" w:hAnsi="Courier New" w:cs="Courier New"/>
          <w:sz w:val="16"/>
          <w:szCs w:val="16"/>
        </w:rPr>
      </w:pPr>
      <w:r w:rsidRPr="005F7AB1">
        <w:rPr>
          <w:rFonts w:ascii="Courier New" w:eastAsia="Courier New" w:hAnsi="Courier New" w:cs="Courier New"/>
          <w:sz w:val="16"/>
          <w:szCs w:val="16"/>
        </w:rPr>
        <w:t>3000,example_payload 3000,2</w:t>
      </w: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3000,3</w:t>
      </w:r>
    </w:p>
    <w:p w:rsidR="004979FF" w:rsidRPr="005F7AB1" w:rsidRDefault="00EA703D">
      <w:pPr>
        <w:spacing w:before="78"/>
        <w:ind w:left="101"/>
        <w:rPr>
          <w:rFonts w:ascii="Courier New" w:eastAsia="Courier New" w:hAnsi="Courier New" w:cs="Courier New"/>
          <w:sz w:val="16"/>
          <w:szCs w:val="16"/>
        </w:rPr>
      </w:pPr>
      <w:r w:rsidRPr="005F7AB1">
        <w:rPr>
          <w:rFonts w:ascii="Courier New" w:eastAsia="Courier New" w:hAnsi="Courier New" w:cs="Courier New"/>
          <w:sz w:val="16"/>
          <w:szCs w:val="16"/>
        </w:rPr>
        <w:t>3000,4</w:t>
      </w:r>
    </w:p>
    <w:p w:rsidR="004979FF" w:rsidRPr="005F7AB1" w:rsidRDefault="00EA703D">
      <w:pPr>
        <w:spacing w:before="78"/>
        <w:ind w:left="101"/>
        <w:rPr>
          <w:rFonts w:ascii="Courier New" w:eastAsia="Courier New" w:hAnsi="Courier New" w:cs="Courier New"/>
          <w:sz w:val="16"/>
          <w:szCs w:val="16"/>
        </w:rPr>
      </w:pPr>
      <w:r w:rsidRPr="005F7AB1">
        <w:rPr>
          <w:rFonts w:ascii="Courier New" w:eastAsia="Courier New" w:hAnsi="Courier New" w:cs="Courier New"/>
          <w:sz w:val="16"/>
          <w:szCs w:val="16"/>
        </w:rPr>
        <w:t>3000,5</w:t>
      </w:r>
    </w:p>
    <w:p w:rsidR="004979FF" w:rsidRPr="005F7AB1" w:rsidRDefault="00EA703D">
      <w:pPr>
        <w:spacing w:before="78"/>
        <w:ind w:left="101"/>
        <w:rPr>
          <w:rFonts w:ascii="Courier New" w:eastAsia="Courier New" w:hAnsi="Courier New" w:cs="Courier New"/>
          <w:sz w:val="16"/>
          <w:szCs w:val="16"/>
        </w:rPr>
      </w:pPr>
      <w:r w:rsidRPr="005F7AB1">
        <w:rPr>
          <w:rFonts w:ascii="Courier New" w:eastAsia="Courier New" w:hAnsi="Courier New" w:cs="Courier New"/>
          <w:sz w:val="16"/>
          <w:szCs w:val="16"/>
        </w:rPr>
        <w:t>3000,6</w:t>
      </w:r>
    </w:p>
    <w:p w:rsidR="004979FF" w:rsidRPr="005F7AB1" w:rsidRDefault="00EA703D">
      <w:pPr>
        <w:spacing w:before="78"/>
        <w:ind w:left="101"/>
        <w:rPr>
          <w:rFonts w:ascii="Courier New" w:eastAsia="Courier New" w:hAnsi="Courier New" w:cs="Courier New"/>
          <w:sz w:val="16"/>
          <w:szCs w:val="16"/>
        </w:rPr>
      </w:pPr>
      <w:r w:rsidRPr="005F7AB1">
        <w:rPr>
          <w:rFonts w:ascii="Courier New" w:eastAsia="Courier New" w:hAnsi="Courier New" w:cs="Courier New"/>
          <w:sz w:val="16"/>
          <w:szCs w:val="16"/>
        </w:rPr>
        <w:t>3000,7</w:t>
      </w:r>
    </w:p>
    <w:p w:rsidR="004979FF" w:rsidRPr="005F7AB1" w:rsidRDefault="00EA703D">
      <w:pPr>
        <w:spacing w:before="78"/>
        <w:ind w:left="101"/>
        <w:rPr>
          <w:rFonts w:ascii="Courier New" w:eastAsia="Courier New" w:hAnsi="Courier New" w:cs="Courier New"/>
          <w:sz w:val="16"/>
          <w:szCs w:val="16"/>
        </w:rPr>
      </w:pPr>
      <w:r w:rsidRPr="005F7AB1">
        <w:rPr>
          <w:rFonts w:ascii="Courier New" w:eastAsia="Courier New" w:hAnsi="Courier New" w:cs="Courier New"/>
          <w:sz w:val="16"/>
          <w:szCs w:val="16"/>
        </w:rPr>
        <w:t>3000,8</w:t>
      </w: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before="12" w:line="240" w:lineRule="exact"/>
        <w:rPr>
          <w:sz w:val="24"/>
          <w:szCs w:val="24"/>
        </w:rPr>
      </w:pPr>
    </w:p>
    <w:p w:rsidR="004979FF" w:rsidRPr="005F7AB1" w:rsidRDefault="00EA703D">
      <w:pPr>
        <w:pStyle w:val="BodyText"/>
        <w:spacing w:line="246" w:lineRule="auto"/>
        <w:ind w:right="204"/>
      </w:pPr>
      <w:r w:rsidRPr="005F7AB1">
        <w:rPr>
          <w:spacing w:val="2"/>
        </w:rPr>
        <w:t>Where</w:t>
      </w:r>
      <w:r w:rsidRPr="005F7AB1">
        <w:rPr>
          <w:spacing w:val="-1"/>
        </w:rPr>
        <w:t xml:space="preserve"> lines</w:t>
      </w:r>
      <w:r w:rsidRPr="005F7AB1">
        <w:rPr>
          <w:spacing w:val="1"/>
        </w:rPr>
        <w:t xml:space="preserve"> </w:t>
      </w:r>
      <w:r w:rsidRPr="005F7AB1">
        <w:rPr>
          <w:spacing w:val="-1"/>
        </w:rPr>
        <w:t>starting</w:t>
      </w:r>
      <w:r w:rsidRPr="005F7AB1">
        <w:rPr>
          <w:spacing w:val="3"/>
        </w:rPr>
        <w:t xml:space="preserve"> </w:t>
      </w:r>
      <w:r w:rsidRPr="005F7AB1">
        <w:rPr>
          <w:spacing w:val="-1"/>
        </w:rPr>
        <w:t>with</w:t>
      </w:r>
      <w:r w:rsidRPr="005F7AB1">
        <w:t xml:space="preserve"> *</w:t>
      </w:r>
      <w:r w:rsidRPr="005F7AB1">
        <w:rPr>
          <w:spacing w:val="1"/>
        </w:rPr>
        <w:t xml:space="preserve"> </w:t>
      </w:r>
      <w:r w:rsidRPr="005F7AB1">
        <w:rPr>
          <w:spacing w:val="-1"/>
        </w:rPr>
        <w:t>or</w:t>
      </w:r>
      <w:r w:rsidRPr="005F7AB1">
        <w:t xml:space="preserve"> </w:t>
      </w:r>
      <w:r w:rsidRPr="005F7AB1">
        <w:rPr>
          <w:spacing w:val="-1"/>
        </w:rPr>
        <w:t>blank</w:t>
      </w:r>
      <w:r w:rsidRPr="005F7AB1">
        <w:rPr>
          <w:spacing w:val="2"/>
        </w:rPr>
        <w:t xml:space="preserve"> </w:t>
      </w:r>
      <w:r w:rsidRPr="005F7AB1">
        <w:t>are</w:t>
      </w:r>
      <w:r w:rsidRPr="005F7AB1">
        <w:rPr>
          <w:spacing w:val="-1"/>
        </w:rPr>
        <w:t xml:space="preserve"> </w:t>
      </w:r>
      <w:r w:rsidRPr="005F7AB1">
        <w:t>ignored. The first field</w:t>
      </w:r>
      <w:r w:rsidRPr="005F7AB1">
        <w:rPr>
          <w:spacing w:val="-1"/>
        </w:rPr>
        <w:t xml:space="preserve"> is</w:t>
      </w:r>
      <w:r w:rsidRPr="005F7AB1">
        <w:rPr>
          <w:spacing w:val="1"/>
        </w:rPr>
        <w:t xml:space="preserve"> </w:t>
      </w:r>
      <w:r w:rsidRPr="005F7AB1">
        <w:rPr>
          <w:spacing w:val="-1"/>
        </w:rPr>
        <w:t>an</w:t>
      </w:r>
      <w:r w:rsidRPr="005F7AB1">
        <w:t xml:space="preserve"> </w:t>
      </w:r>
      <w:r w:rsidRPr="005F7AB1">
        <w:rPr>
          <w:spacing w:val="-1"/>
        </w:rPr>
        <w:t>interval</w:t>
      </w:r>
      <w:r w:rsidRPr="005F7AB1">
        <w:t xml:space="preserve"> </w:t>
      </w:r>
      <w:r w:rsidRPr="005F7AB1">
        <w:rPr>
          <w:spacing w:val="-2"/>
        </w:rPr>
        <w:t>in</w:t>
      </w:r>
      <w:r w:rsidRPr="005F7AB1">
        <w:rPr>
          <w:spacing w:val="1"/>
        </w:rPr>
        <w:t xml:space="preserve"> </w:t>
      </w:r>
      <w:r w:rsidRPr="005F7AB1">
        <w:t>ms.</w:t>
      </w:r>
      <w:r w:rsidRPr="005F7AB1">
        <w:rPr>
          <w:spacing w:val="3"/>
        </w:rPr>
        <w:t xml:space="preserve"> </w:t>
      </w:r>
      <w:r w:rsidRPr="005F7AB1">
        <w:t>If</w:t>
      </w:r>
      <w:r w:rsidRPr="005F7AB1">
        <w:rPr>
          <w:spacing w:val="4"/>
        </w:rPr>
        <w:t xml:space="preserve"> </w:t>
      </w:r>
      <w:r w:rsidRPr="005F7AB1">
        <w:t>there</w:t>
      </w:r>
      <w:r w:rsidRPr="005F7AB1">
        <w:rPr>
          <w:spacing w:val="-1"/>
        </w:rPr>
        <w:t xml:space="preserve"> is no</w:t>
      </w:r>
      <w:r w:rsidRPr="005F7AB1">
        <w:rPr>
          <w:spacing w:val="57"/>
        </w:rPr>
        <w:t xml:space="preserve"> </w:t>
      </w:r>
      <w:r w:rsidRPr="005F7AB1">
        <w:rPr>
          <w:spacing w:val="-2"/>
        </w:rPr>
        <w:t>2</w:t>
      </w:r>
      <w:r w:rsidRPr="005F7AB1">
        <w:rPr>
          <w:spacing w:val="-3"/>
          <w:position w:val="8"/>
          <w:sz w:val="13"/>
          <w:szCs w:val="13"/>
        </w:rPr>
        <w:t>nd</w:t>
      </w:r>
      <w:r w:rsidRPr="005F7AB1">
        <w:rPr>
          <w:spacing w:val="27"/>
          <w:position w:val="8"/>
          <w:sz w:val="13"/>
          <w:szCs w:val="13"/>
        </w:rPr>
        <w:t xml:space="preserve"> </w:t>
      </w:r>
      <w:r w:rsidRPr="005F7AB1">
        <w:t>field</w:t>
      </w:r>
      <w:r w:rsidRPr="005F7AB1">
        <w:rPr>
          <w:spacing w:val="-1"/>
        </w:rPr>
        <w:t xml:space="preserve"> </w:t>
      </w:r>
      <w:r w:rsidRPr="005F7AB1">
        <w:t xml:space="preserve">then </w:t>
      </w:r>
      <w:r w:rsidRPr="005F7AB1">
        <w:rPr>
          <w:spacing w:val="-1"/>
        </w:rPr>
        <w:t>only</w:t>
      </w:r>
      <w:r w:rsidRPr="005F7AB1">
        <w:rPr>
          <w:spacing w:val="-3"/>
        </w:rPr>
        <w:t xml:space="preserve"> </w:t>
      </w:r>
      <w:r w:rsidRPr="005F7AB1">
        <w:rPr>
          <w:spacing w:val="-1"/>
        </w:rPr>
        <w:t>the delay</w:t>
      </w:r>
      <w:r w:rsidRPr="005F7AB1">
        <w:rPr>
          <w:spacing w:val="-2"/>
        </w:rPr>
        <w:t xml:space="preserve"> </w:t>
      </w:r>
      <w:r w:rsidRPr="005F7AB1">
        <w:t>specified</w:t>
      </w:r>
      <w:r w:rsidRPr="005F7AB1">
        <w:rPr>
          <w:spacing w:val="-1"/>
        </w:rPr>
        <w:t xml:space="preserve"> in</w:t>
      </w:r>
      <w:r w:rsidRPr="005F7AB1">
        <w:rPr>
          <w:spacing w:val="1"/>
        </w:rPr>
        <w:t xml:space="preserve"> </w:t>
      </w:r>
      <w:r w:rsidRPr="005F7AB1">
        <w:rPr>
          <w:spacing w:val="-1"/>
        </w:rPr>
        <w:t>the</w:t>
      </w:r>
      <w:r w:rsidRPr="005F7AB1">
        <w:t xml:space="preserve"> first</w:t>
      </w:r>
      <w:r w:rsidRPr="005F7AB1">
        <w:rPr>
          <w:spacing w:val="2"/>
        </w:rPr>
        <w:t xml:space="preserve"> </w:t>
      </w:r>
      <w:r w:rsidRPr="005F7AB1">
        <w:rPr>
          <w:spacing w:val="-1"/>
        </w:rPr>
        <w:t xml:space="preserve">field </w:t>
      </w:r>
      <w:r w:rsidRPr="005F7AB1">
        <w:t xml:space="preserve">is </w:t>
      </w:r>
      <w:r w:rsidRPr="005F7AB1">
        <w:rPr>
          <w:spacing w:val="-1"/>
        </w:rPr>
        <w:t>executed.</w:t>
      </w:r>
    </w:p>
    <w:p w:rsidR="004979FF" w:rsidRPr="005F7AB1" w:rsidRDefault="004979FF">
      <w:pPr>
        <w:spacing w:line="120" w:lineRule="exact"/>
        <w:rPr>
          <w:sz w:val="12"/>
          <w:szCs w:val="12"/>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pStyle w:val="BodyText"/>
      </w:pPr>
      <w:r w:rsidRPr="005F7AB1">
        <w:t>The</w:t>
      </w:r>
      <w:r w:rsidRPr="005F7AB1">
        <w:rPr>
          <w:spacing w:val="1"/>
        </w:rPr>
        <w:t xml:space="preserve"> </w:t>
      </w:r>
      <w:r w:rsidRPr="005F7AB1">
        <w:t>trigger</w:t>
      </w:r>
      <w:r w:rsidRPr="005F7AB1">
        <w:rPr>
          <w:spacing w:val="2"/>
        </w:rPr>
        <w:t xml:space="preserve"> </w:t>
      </w:r>
      <w:r w:rsidRPr="005F7AB1">
        <w:t>message</w:t>
      </w:r>
      <w:r w:rsidRPr="005F7AB1">
        <w:rPr>
          <w:spacing w:val="2"/>
        </w:rPr>
        <w:t xml:space="preserve"> </w:t>
      </w:r>
      <w:r w:rsidRPr="005F7AB1">
        <w:rPr>
          <w:spacing w:val="-1"/>
        </w:rPr>
        <w:t>sent</w:t>
      </w:r>
      <w:r w:rsidRPr="005F7AB1">
        <w:rPr>
          <w:spacing w:val="2"/>
        </w:rPr>
        <w:t xml:space="preserve"> </w:t>
      </w:r>
      <w:r w:rsidRPr="005F7AB1">
        <w:t>to</w:t>
      </w:r>
      <w:r w:rsidRPr="005F7AB1">
        <w:rPr>
          <w:spacing w:val="-1"/>
        </w:rPr>
        <w:t xml:space="preserve"> </w:t>
      </w:r>
      <w:r w:rsidRPr="005F7AB1">
        <w:t>the camera</w:t>
      </w:r>
      <w:r w:rsidRPr="005F7AB1">
        <w:rPr>
          <w:spacing w:val="1"/>
        </w:rPr>
        <w:t xml:space="preserve"> </w:t>
      </w:r>
      <w:r w:rsidRPr="005F7AB1">
        <w:rPr>
          <w:spacing w:val="-1"/>
        </w:rPr>
        <w:t>is</w:t>
      </w:r>
      <w:r w:rsidRPr="005F7AB1">
        <w:t xml:space="preserve"> </w:t>
      </w:r>
      <w:r w:rsidRPr="005F7AB1">
        <w:rPr>
          <w:spacing w:val="-1"/>
        </w:rPr>
        <w:t>of</w:t>
      </w:r>
      <w:r w:rsidRPr="005F7AB1">
        <w:rPr>
          <w:spacing w:val="4"/>
        </w:rPr>
        <w:t xml:space="preserve"> </w:t>
      </w:r>
      <w:r w:rsidRPr="005F7AB1">
        <w:rPr>
          <w:spacing w:val="-1"/>
        </w:rPr>
        <w:t>the</w:t>
      </w:r>
      <w:r w:rsidRPr="005F7AB1">
        <w:rPr>
          <w:spacing w:val="1"/>
        </w:rPr>
        <w:t xml:space="preserve"> </w:t>
      </w:r>
      <w:r w:rsidRPr="005F7AB1">
        <w:t>form:</w:t>
      </w:r>
    </w:p>
    <w:p w:rsidR="004979FF" w:rsidRPr="005F7AB1" w:rsidRDefault="004979FF">
      <w:pPr>
        <w:spacing w:before="5" w:line="280" w:lineRule="exact"/>
        <w:rPr>
          <w:sz w:val="28"/>
          <w:szCs w:val="28"/>
        </w:rPr>
      </w:pPr>
    </w:p>
    <w:p w:rsidR="004979FF" w:rsidRPr="005F7AB1" w:rsidRDefault="00EA703D">
      <w:pPr>
        <w:ind w:left="101"/>
        <w:rPr>
          <w:rFonts w:ascii="Courier New" w:eastAsia="Courier New" w:hAnsi="Courier New" w:cs="Courier New"/>
          <w:sz w:val="20"/>
          <w:szCs w:val="20"/>
        </w:rPr>
      </w:pPr>
      <w:r w:rsidRPr="005F7AB1">
        <w:rPr>
          <w:rFonts w:ascii="Courier New" w:eastAsia="Courier New" w:hAnsi="Courier New" w:cs="Courier New"/>
          <w:sz w:val="20"/>
          <w:szCs w:val="20"/>
        </w:rPr>
        <w:t>STX</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ssssssss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mmm</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oem_data\n</w:t>
      </w:r>
    </w:p>
    <w:p w:rsidR="004979FF" w:rsidRPr="005F7AB1" w:rsidRDefault="004979FF">
      <w:pPr>
        <w:spacing w:before="4" w:line="200" w:lineRule="exact"/>
        <w:rPr>
          <w:sz w:val="20"/>
          <w:szCs w:val="20"/>
        </w:rPr>
      </w:pPr>
    </w:p>
    <w:p w:rsidR="004979FF" w:rsidRPr="005F7AB1" w:rsidRDefault="00EA703D">
      <w:pPr>
        <w:pStyle w:val="BodyText"/>
        <w:spacing w:before="72"/>
      </w:pPr>
      <w:r w:rsidRPr="005F7AB1">
        <w:rPr>
          <w:spacing w:val="-1"/>
        </w:rPr>
        <w:t>where:</w:t>
      </w:r>
    </w:p>
    <w:tbl>
      <w:tblPr>
        <w:tblW w:w="0" w:type="auto"/>
        <w:tblInd w:w="771" w:type="dxa"/>
        <w:tblLayout w:type="fixed"/>
        <w:tblCellMar>
          <w:left w:w="0" w:type="dxa"/>
          <w:right w:w="0" w:type="dxa"/>
        </w:tblCellMar>
        <w:tblLook w:val="01E0" w:firstRow="1" w:lastRow="1" w:firstColumn="1" w:lastColumn="1" w:noHBand="0" w:noVBand="0"/>
      </w:tblPr>
      <w:tblGrid>
        <w:gridCol w:w="1558"/>
        <w:gridCol w:w="5888"/>
      </w:tblGrid>
      <w:tr w:rsidR="004979FF" w:rsidRPr="005F7AB1">
        <w:trPr>
          <w:trHeight w:hRule="exact" w:val="260"/>
        </w:trPr>
        <w:tc>
          <w:tcPr>
            <w:tcW w:w="155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STX</w:t>
            </w:r>
          </w:p>
        </w:tc>
        <w:tc>
          <w:tcPr>
            <w:tcW w:w="588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109"/>
              <w:rPr>
                <w:rFonts w:ascii="Arial" w:eastAsia="Arial" w:hAnsi="Arial" w:cs="Arial"/>
              </w:rPr>
            </w:pPr>
            <w:r w:rsidRPr="005F7AB1">
              <w:rPr>
                <w:rFonts w:ascii="Arial" w:eastAsia="Arial" w:hAnsi="Arial" w:cs="Arial"/>
              </w:rPr>
              <w:t>trigger</w:t>
            </w:r>
            <w:r w:rsidRPr="005F7AB1">
              <w:rPr>
                <w:rFonts w:ascii="Arial" w:eastAsia="Arial" w:hAnsi="Arial" w:cs="Arial"/>
                <w:spacing w:val="2"/>
              </w:rPr>
              <w:t xml:space="preserve"> </w:t>
            </w:r>
            <w:r w:rsidRPr="005F7AB1">
              <w:rPr>
                <w:rFonts w:ascii="Arial" w:eastAsia="Arial" w:hAnsi="Arial" w:cs="Arial"/>
              </w:rPr>
              <w:t>record</w:t>
            </w:r>
            <w:r w:rsidRPr="005F7AB1">
              <w:rPr>
                <w:rFonts w:ascii="Arial" w:eastAsia="Arial" w:hAnsi="Arial" w:cs="Arial"/>
                <w:spacing w:val="-1"/>
              </w:rPr>
              <w:t xml:space="preserve"> </w:t>
            </w:r>
            <w:r w:rsidRPr="005F7AB1">
              <w:rPr>
                <w:rFonts w:ascii="Arial" w:eastAsia="Arial" w:hAnsi="Arial" w:cs="Arial"/>
              </w:rPr>
              <w:t>start marker</w:t>
            </w:r>
          </w:p>
        </w:tc>
      </w:tr>
      <w:tr w:rsidR="004979FF" w:rsidRPr="005F7AB1">
        <w:trPr>
          <w:trHeight w:hRule="exact" w:val="262"/>
        </w:trPr>
        <w:tc>
          <w:tcPr>
            <w:tcW w:w="155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5888"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0"/>
        </w:trPr>
        <w:tc>
          <w:tcPr>
            <w:tcW w:w="155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ssssssss</w:t>
            </w:r>
          </w:p>
        </w:tc>
        <w:tc>
          <w:tcPr>
            <w:tcW w:w="588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109"/>
              <w:rPr>
                <w:rFonts w:ascii="Arial" w:eastAsia="Arial" w:hAnsi="Arial" w:cs="Arial"/>
              </w:rPr>
            </w:pPr>
            <w:r w:rsidRPr="005F7AB1">
              <w:rPr>
                <w:rFonts w:ascii="Arial" w:eastAsia="Arial" w:hAnsi="Arial" w:cs="Arial"/>
              </w:rPr>
              <w:t>eight digits</w:t>
            </w:r>
            <w:r w:rsidRPr="005F7AB1">
              <w:rPr>
                <w:rFonts w:ascii="Arial" w:eastAsia="Arial" w:hAnsi="Arial" w:cs="Arial"/>
                <w:spacing w:val="-1"/>
              </w:rPr>
              <w:t xml:space="preserve"> </w:t>
            </w:r>
            <w:r w:rsidRPr="005F7AB1">
              <w:rPr>
                <w:rFonts w:ascii="Arial" w:eastAsia="Arial" w:hAnsi="Arial" w:cs="Arial"/>
              </w:rPr>
              <w:t>hex</w:t>
            </w:r>
            <w:r w:rsidRPr="005F7AB1">
              <w:rPr>
                <w:rFonts w:ascii="Arial" w:eastAsia="Arial" w:hAnsi="Arial" w:cs="Arial"/>
                <w:spacing w:val="-2"/>
              </w:rPr>
              <w:t xml:space="preserve"> </w:t>
            </w:r>
            <w:r w:rsidRPr="005F7AB1">
              <w:rPr>
                <w:rFonts w:ascii="Arial" w:eastAsia="Arial" w:hAnsi="Arial" w:cs="Arial"/>
              </w:rPr>
              <w:t xml:space="preserve">UTC </w:t>
            </w:r>
            <w:r w:rsidRPr="005F7AB1">
              <w:rPr>
                <w:rFonts w:ascii="Arial" w:eastAsia="Arial" w:hAnsi="Arial" w:cs="Arial"/>
                <w:spacing w:val="-1"/>
              </w:rPr>
              <w:t>seconds</w:t>
            </w:r>
          </w:p>
        </w:tc>
      </w:tr>
      <w:tr w:rsidR="004979FF" w:rsidRPr="005F7AB1">
        <w:trPr>
          <w:trHeight w:hRule="exact" w:val="262"/>
        </w:trPr>
        <w:tc>
          <w:tcPr>
            <w:tcW w:w="155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mmm</w:t>
            </w:r>
          </w:p>
        </w:tc>
        <w:tc>
          <w:tcPr>
            <w:tcW w:w="588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ind w:left="109"/>
              <w:rPr>
                <w:rFonts w:ascii="Arial" w:eastAsia="Arial" w:hAnsi="Arial" w:cs="Arial"/>
              </w:rPr>
            </w:pPr>
            <w:r w:rsidRPr="005F7AB1">
              <w:rPr>
                <w:rFonts w:ascii="Arial" w:eastAsia="Arial" w:hAnsi="Arial" w:cs="Arial"/>
              </w:rPr>
              <w:t>three</w:t>
            </w:r>
            <w:r w:rsidRPr="005F7AB1">
              <w:rPr>
                <w:rFonts w:ascii="Arial" w:eastAsia="Arial" w:hAnsi="Arial" w:cs="Arial"/>
                <w:spacing w:val="-1"/>
              </w:rPr>
              <w:t xml:space="preserve"> </w:t>
            </w:r>
            <w:r w:rsidRPr="005F7AB1">
              <w:rPr>
                <w:rFonts w:ascii="Arial" w:eastAsia="Arial" w:hAnsi="Arial" w:cs="Arial"/>
              </w:rPr>
              <w:t>digits</w:t>
            </w:r>
            <w:r w:rsidRPr="005F7AB1">
              <w:rPr>
                <w:rFonts w:ascii="Arial" w:eastAsia="Arial" w:hAnsi="Arial" w:cs="Arial"/>
                <w:spacing w:val="-1"/>
              </w:rPr>
              <w:t xml:space="preserve"> </w:t>
            </w:r>
            <w:r w:rsidRPr="005F7AB1">
              <w:rPr>
                <w:rFonts w:ascii="Arial" w:eastAsia="Arial" w:hAnsi="Arial" w:cs="Arial"/>
              </w:rPr>
              <w:t>hex</w:t>
            </w:r>
            <w:r w:rsidRPr="005F7AB1">
              <w:rPr>
                <w:rFonts w:ascii="Arial" w:eastAsia="Arial" w:hAnsi="Arial" w:cs="Arial"/>
                <w:spacing w:val="-2"/>
              </w:rPr>
              <w:t xml:space="preserve"> </w:t>
            </w:r>
            <w:r w:rsidRPr="005F7AB1">
              <w:rPr>
                <w:rFonts w:ascii="Arial" w:eastAsia="Arial" w:hAnsi="Arial" w:cs="Arial"/>
              </w:rPr>
              <w:t>UTC ms</w:t>
            </w:r>
          </w:p>
        </w:tc>
      </w:tr>
      <w:tr w:rsidR="004979FF" w:rsidRPr="005F7AB1">
        <w:trPr>
          <w:trHeight w:hRule="exact" w:val="520"/>
        </w:trPr>
        <w:tc>
          <w:tcPr>
            <w:tcW w:w="155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oem_data</w:t>
            </w:r>
          </w:p>
        </w:tc>
        <w:tc>
          <w:tcPr>
            <w:tcW w:w="588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ight="351"/>
              <w:rPr>
                <w:rFonts w:ascii="Arial" w:eastAsia="Arial" w:hAnsi="Arial" w:cs="Arial"/>
              </w:rPr>
            </w:pPr>
            <w:r w:rsidRPr="005F7AB1">
              <w:rPr>
                <w:rFonts w:ascii="Arial" w:eastAsia="Arial" w:hAnsi="Arial" w:cs="Arial"/>
              </w:rPr>
              <w:t>Oem data</w:t>
            </w:r>
            <w:r w:rsidRPr="005F7AB1">
              <w:rPr>
                <w:rFonts w:ascii="Arial" w:eastAsia="Arial" w:hAnsi="Arial" w:cs="Arial"/>
                <w:spacing w:val="-1"/>
              </w:rPr>
              <w:t xml:space="preserve"> </w:t>
            </w:r>
            <w:r w:rsidRPr="005F7AB1">
              <w:rPr>
                <w:rFonts w:ascii="Arial" w:eastAsia="Arial" w:hAnsi="Arial" w:cs="Arial"/>
              </w:rPr>
              <w:t>field</w:t>
            </w:r>
            <w:r w:rsidRPr="005F7AB1">
              <w:rPr>
                <w:rFonts w:ascii="Arial" w:eastAsia="Arial" w:hAnsi="Arial" w:cs="Arial"/>
                <w:spacing w:val="-1"/>
              </w:rPr>
              <w:t xml:space="preserve"> </w:t>
            </w:r>
            <w:r w:rsidRPr="005F7AB1">
              <w:rPr>
                <w:rFonts w:ascii="Arial" w:eastAsia="Arial" w:hAnsi="Arial" w:cs="Arial"/>
              </w:rPr>
              <w:t>taken</w:t>
            </w:r>
            <w:r w:rsidRPr="005F7AB1">
              <w:rPr>
                <w:rFonts w:ascii="Arial" w:eastAsia="Arial" w:hAnsi="Arial" w:cs="Arial"/>
                <w:spacing w:val="-1"/>
              </w:rPr>
              <w:t xml:space="preserve"> </w:t>
            </w:r>
            <w:r w:rsidRPr="005F7AB1">
              <w:rPr>
                <w:rFonts w:ascii="Arial" w:eastAsia="Arial" w:hAnsi="Arial" w:cs="Arial"/>
              </w:rPr>
              <w:t>from</w:t>
            </w:r>
            <w:r w:rsidRPr="005F7AB1">
              <w:rPr>
                <w:rFonts w:ascii="Arial" w:eastAsia="Arial" w:hAnsi="Arial" w:cs="Arial"/>
                <w:spacing w:val="3"/>
              </w:rPr>
              <w:t xml:space="preserve"> </w:t>
            </w:r>
            <w:r w:rsidRPr="005F7AB1">
              <w:rPr>
                <w:rFonts w:ascii="Arial" w:eastAsia="Arial" w:hAnsi="Arial" w:cs="Arial"/>
                <w:spacing w:val="-8"/>
              </w:rPr>
              <w:t>2</w:t>
            </w:r>
            <w:r w:rsidRPr="005F7AB1">
              <w:rPr>
                <w:rFonts w:ascii="Arial" w:eastAsia="Arial" w:hAnsi="Arial" w:cs="Arial"/>
                <w:spacing w:val="-9"/>
                <w:position w:val="8"/>
                <w:sz w:val="13"/>
                <w:szCs w:val="13"/>
              </w:rPr>
              <w:t>nd</w:t>
            </w:r>
            <w:r w:rsidRPr="005F7AB1">
              <w:rPr>
                <w:rFonts w:ascii="Arial" w:eastAsia="Arial" w:hAnsi="Arial" w:cs="Arial"/>
                <w:spacing w:val="25"/>
                <w:position w:val="8"/>
                <w:sz w:val="13"/>
                <w:szCs w:val="13"/>
              </w:rPr>
              <w:t xml:space="preserve"> </w:t>
            </w:r>
            <w:r w:rsidRPr="005F7AB1">
              <w:rPr>
                <w:rFonts w:ascii="Arial" w:eastAsia="Arial" w:hAnsi="Arial" w:cs="Arial"/>
              </w:rPr>
              <w:t>field</w:t>
            </w:r>
            <w:r w:rsidRPr="005F7AB1">
              <w:rPr>
                <w:rFonts w:ascii="Arial" w:eastAsia="Arial" w:hAnsi="Arial" w:cs="Arial"/>
                <w:spacing w:val="-1"/>
              </w:rPr>
              <w:t xml:space="preserve"> in </w:t>
            </w:r>
            <w:r w:rsidRPr="005F7AB1">
              <w:rPr>
                <w:rFonts w:ascii="Arial" w:eastAsia="Arial" w:hAnsi="Arial" w:cs="Arial"/>
              </w:rPr>
              <w:t>file.</w:t>
            </w:r>
            <w:r w:rsidRPr="005F7AB1">
              <w:rPr>
                <w:rFonts w:ascii="Arial" w:eastAsia="Arial" w:hAnsi="Arial" w:cs="Arial"/>
                <w:spacing w:val="2"/>
              </w:rPr>
              <w:t xml:space="preserve"> </w:t>
            </w:r>
            <w:r w:rsidRPr="005F7AB1">
              <w:rPr>
                <w:rFonts w:ascii="Arial" w:eastAsia="Arial" w:hAnsi="Arial" w:cs="Arial"/>
                <w:spacing w:val="-1"/>
              </w:rPr>
              <w:t>This</w:t>
            </w:r>
            <w:r w:rsidRPr="005F7AB1">
              <w:rPr>
                <w:rFonts w:ascii="Arial" w:eastAsia="Arial" w:hAnsi="Arial" w:cs="Arial"/>
              </w:rPr>
              <w:t xml:space="preserve"> oem data</w:t>
            </w:r>
            <w:r w:rsidRPr="005F7AB1">
              <w:rPr>
                <w:rFonts w:ascii="Arial" w:eastAsia="Arial" w:hAnsi="Arial" w:cs="Arial"/>
                <w:spacing w:val="20"/>
              </w:rPr>
              <w:t xml:space="preserve"> </w:t>
            </w:r>
            <w:r w:rsidRPr="005F7AB1">
              <w:rPr>
                <w:rFonts w:ascii="Arial" w:eastAsia="Arial" w:hAnsi="Arial" w:cs="Arial"/>
              </w:rPr>
              <w:t>field</w:t>
            </w:r>
            <w:r w:rsidRPr="005F7AB1">
              <w:rPr>
                <w:rFonts w:ascii="Arial" w:eastAsia="Arial" w:hAnsi="Arial" w:cs="Arial"/>
                <w:spacing w:val="-1"/>
              </w:rPr>
              <w:t xml:space="preserve"> should not</w:t>
            </w:r>
            <w:r w:rsidRPr="005F7AB1">
              <w:rPr>
                <w:rFonts w:ascii="Arial" w:eastAsia="Arial" w:hAnsi="Arial" w:cs="Arial"/>
                <w:spacing w:val="2"/>
              </w:rPr>
              <w:t xml:space="preserve"> </w:t>
            </w:r>
            <w:r w:rsidRPr="005F7AB1">
              <w:rPr>
                <w:rFonts w:ascii="Arial" w:eastAsia="Arial" w:hAnsi="Arial" w:cs="Arial"/>
                <w:spacing w:val="-1"/>
              </w:rPr>
              <w:t>contain</w:t>
            </w:r>
            <w:r w:rsidRPr="005F7AB1">
              <w:rPr>
                <w:rFonts w:ascii="Arial" w:eastAsia="Arial" w:hAnsi="Arial" w:cs="Arial"/>
              </w:rPr>
              <w:t xml:space="preserve"> comma</w:t>
            </w:r>
            <w:r w:rsidRPr="005F7AB1">
              <w:rPr>
                <w:rFonts w:ascii="Arial" w:eastAsia="Arial" w:hAnsi="Arial" w:cs="Arial"/>
                <w:spacing w:val="1"/>
              </w:rPr>
              <w:t xml:space="preserve"> </w:t>
            </w:r>
            <w:r w:rsidRPr="005F7AB1">
              <w:rPr>
                <w:rFonts w:ascii="Arial" w:eastAsia="Arial" w:hAnsi="Arial" w:cs="Arial"/>
              </w:rPr>
              <w:t>characters</w:t>
            </w:r>
          </w:p>
        </w:tc>
      </w:tr>
      <w:tr w:rsidR="004979FF" w:rsidRPr="005F7AB1">
        <w:trPr>
          <w:trHeight w:hRule="exact" w:val="262"/>
        </w:trPr>
        <w:tc>
          <w:tcPr>
            <w:tcW w:w="155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5888"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0"/>
        </w:trPr>
        <w:tc>
          <w:tcPr>
            <w:tcW w:w="155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r w:rsidRPr="005F7AB1">
              <w:rPr>
                <w:rFonts w:ascii="Courier New" w:eastAsia="Courier New" w:hAnsi="Courier New" w:cs="Courier New"/>
                <w:sz w:val="20"/>
                <w:szCs w:val="20"/>
              </w:rPr>
              <w:t>\n</w:t>
            </w:r>
          </w:p>
        </w:tc>
        <w:tc>
          <w:tcPr>
            <w:tcW w:w="588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52" w:lineRule="exact"/>
              <w:ind w:left="109"/>
              <w:rPr>
                <w:rFonts w:ascii="Arial" w:eastAsia="Arial" w:hAnsi="Arial" w:cs="Arial"/>
              </w:rPr>
            </w:pPr>
            <w:r w:rsidRPr="005F7AB1">
              <w:rPr>
                <w:rFonts w:ascii="Arial" w:eastAsia="Arial" w:hAnsi="Arial" w:cs="Arial"/>
              </w:rPr>
              <w:t xml:space="preserve">message </w:t>
            </w:r>
            <w:r w:rsidRPr="005F7AB1">
              <w:rPr>
                <w:rFonts w:ascii="Arial" w:eastAsia="Arial" w:hAnsi="Arial" w:cs="Arial"/>
                <w:spacing w:val="-1"/>
              </w:rPr>
              <w:t>terminator</w:t>
            </w:r>
          </w:p>
        </w:tc>
      </w:tr>
    </w:tbl>
    <w:p w:rsidR="004979FF" w:rsidRPr="005F7AB1" w:rsidRDefault="004979FF">
      <w:pPr>
        <w:spacing w:line="200" w:lineRule="exact"/>
        <w:rPr>
          <w:sz w:val="20"/>
          <w:szCs w:val="20"/>
        </w:rPr>
      </w:pPr>
    </w:p>
    <w:p w:rsidR="004979FF" w:rsidRPr="005F7AB1" w:rsidRDefault="004979FF">
      <w:pPr>
        <w:spacing w:before="15" w:line="240" w:lineRule="exact"/>
        <w:rPr>
          <w:sz w:val="24"/>
          <w:szCs w:val="24"/>
        </w:rPr>
      </w:pPr>
    </w:p>
    <w:p w:rsidR="004979FF" w:rsidRPr="005F7AB1" w:rsidRDefault="00EA703D">
      <w:pPr>
        <w:pStyle w:val="BodyText"/>
        <w:spacing w:before="72" w:line="246" w:lineRule="auto"/>
        <w:ind w:right="165"/>
      </w:pPr>
      <w:r w:rsidRPr="005F7AB1">
        <w:t>The</w:t>
      </w:r>
      <w:r w:rsidRPr="005F7AB1">
        <w:rPr>
          <w:spacing w:val="1"/>
        </w:rPr>
        <w:t xml:space="preserve"> </w:t>
      </w:r>
      <w:r w:rsidRPr="005F7AB1">
        <w:rPr>
          <w:spacing w:val="-1"/>
        </w:rPr>
        <w:t>overall</w:t>
      </w:r>
      <w:r w:rsidRPr="005F7AB1">
        <w:rPr>
          <w:spacing w:val="-2"/>
        </w:rPr>
        <w:t xml:space="preserve"> </w:t>
      </w:r>
      <w:r w:rsidRPr="005F7AB1">
        <w:t>length</w:t>
      </w:r>
      <w:r w:rsidRPr="005F7AB1">
        <w:rPr>
          <w:spacing w:val="-1"/>
        </w:rPr>
        <w:t xml:space="preserve"> </w:t>
      </w:r>
      <w:r w:rsidRPr="005F7AB1">
        <w:t>of</w:t>
      </w:r>
      <w:r w:rsidRPr="005F7AB1">
        <w:rPr>
          <w:spacing w:val="2"/>
        </w:rPr>
        <w:t xml:space="preserve"> </w:t>
      </w:r>
      <w:r w:rsidRPr="005F7AB1">
        <w:rPr>
          <w:spacing w:val="-1"/>
        </w:rPr>
        <w:t>the</w:t>
      </w:r>
      <w:r w:rsidRPr="005F7AB1">
        <w:rPr>
          <w:spacing w:val="1"/>
        </w:rPr>
        <w:t xml:space="preserve"> </w:t>
      </w:r>
      <w:r w:rsidRPr="005F7AB1">
        <w:t>trigger</w:t>
      </w:r>
      <w:r w:rsidRPr="005F7AB1">
        <w:rPr>
          <w:spacing w:val="2"/>
        </w:rPr>
        <w:t xml:space="preserve"> </w:t>
      </w:r>
      <w:r w:rsidRPr="005F7AB1">
        <w:t>message</w:t>
      </w:r>
      <w:r w:rsidRPr="005F7AB1">
        <w:rPr>
          <w:spacing w:val="1"/>
        </w:rPr>
        <w:t xml:space="preserve"> </w:t>
      </w:r>
      <w:r w:rsidRPr="005F7AB1">
        <w:rPr>
          <w:spacing w:val="-1"/>
        </w:rPr>
        <w:t>must</w:t>
      </w:r>
      <w:r w:rsidRPr="005F7AB1">
        <w:rPr>
          <w:spacing w:val="2"/>
        </w:rPr>
        <w:t xml:space="preserve"> </w:t>
      </w:r>
      <w:r w:rsidRPr="005F7AB1">
        <w:rPr>
          <w:spacing w:val="-1"/>
        </w:rPr>
        <w:t>not</w:t>
      </w:r>
      <w:r w:rsidRPr="005F7AB1">
        <w:rPr>
          <w:spacing w:val="2"/>
        </w:rPr>
        <w:t xml:space="preserve"> </w:t>
      </w:r>
      <w:r w:rsidRPr="005F7AB1">
        <w:rPr>
          <w:spacing w:val="-1"/>
        </w:rPr>
        <w:t>exceed</w:t>
      </w:r>
      <w:r w:rsidRPr="005F7AB1">
        <w:rPr>
          <w:spacing w:val="1"/>
        </w:rPr>
        <w:t xml:space="preserve"> </w:t>
      </w:r>
      <w:r w:rsidRPr="005F7AB1">
        <w:rPr>
          <w:spacing w:val="-1"/>
        </w:rPr>
        <w:t>64 characters.</w:t>
      </w:r>
      <w:r w:rsidRPr="005F7AB1">
        <w:rPr>
          <w:spacing w:val="2"/>
        </w:rPr>
        <w:t xml:space="preserve"> </w:t>
      </w:r>
      <w:r w:rsidRPr="005F7AB1">
        <w:rPr>
          <w:spacing w:val="-1"/>
        </w:rPr>
        <w:t>This</w:t>
      </w:r>
      <w:r w:rsidRPr="005F7AB1">
        <w:rPr>
          <w:spacing w:val="1"/>
        </w:rPr>
        <w:t xml:space="preserve"> </w:t>
      </w:r>
      <w:r w:rsidRPr="005F7AB1">
        <w:t>restricts</w:t>
      </w:r>
      <w:r w:rsidRPr="005F7AB1">
        <w:rPr>
          <w:spacing w:val="1"/>
        </w:rPr>
        <w:t xml:space="preserve"> </w:t>
      </w:r>
      <w:r w:rsidRPr="005F7AB1">
        <w:rPr>
          <w:spacing w:val="-1"/>
        </w:rPr>
        <w:t>the</w:t>
      </w:r>
      <w:r w:rsidRPr="005F7AB1">
        <w:rPr>
          <w:spacing w:val="1"/>
        </w:rPr>
        <w:t xml:space="preserve"> </w:t>
      </w:r>
      <w:r w:rsidRPr="005F7AB1">
        <w:rPr>
          <w:spacing w:val="-1"/>
        </w:rPr>
        <w:t>size</w:t>
      </w:r>
      <w:r w:rsidRPr="005F7AB1">
        <w:rPr>
          <w:spacing w:val="61"/>
        </w:rPr>
        <w:t xml:space="preserve"> </w:t>
      </w:r>
      <w:r w:rsidRPr="005F7AB1">
        <w:rPr>
          <w:spacing w:val="-1"/>
        </w:rPr>
        <w:t>of</w:t>
      </w:r>
      <w:r w:rsidRPr="005F7AB1">
        <w:rPr>
          <w:spacing w:val="4"/>
        </w:rPr>
        <w:t xml:space="preserve"> </w:t>
      </w:r>
      <w:r w:rsidRPr="005F7AB1">
        <w:rPr>
          <w:spacing w:val="-1"/>
        </w:rPr>
        <w:t xml:space="preserve">the </w:t>
      </w:r>
      <w:r w:rsidRPr="005F7AB1">
        <w:t>oem data field</w:t>
      </w:r>
      <w:r w:rsidRPr="005F7AB1">
        <w:rPr>
          <w:spacing w:val="-1"/>
        </w:rPr>
        <w:t xml:space="preserve"> in</w:t>
      </w:r>
      <w:r w:rsidRPr="005F7AB1">
        <w:rPr>
          <w:spacing w:val="1"/>
        </w:rPr>
        <w:t xml:space="preserve"> </w:t>
      </w:r>
      <w:r w:rsidRPr="005F7AB1">
        <w:rPr>
          <w:spacing w:val="-1"/>
        </w:rPr>
        <w:t>this</w:t>
      </w:r>
      <w:r w:rsidRPr="005F7AB1">
        <w:rPr>
          <w:spacing w:val="1"/>
        </w:rPr>
        <w:t xml:space="preserve"> </w:t>
      </w:r>
      <w:r w:rsidRPr="005F7AB1">
        <w:rPr>
          <w:spacing w:val="-1"/>
        </w:rPr>
        <w:t>test</w:t>
      </w:r>
      <w:r w:rsidRPr="005F7AB1">
        <w:rPr>
          <w:spacing w:val="3"/>
        </w:rPr>
        <w:t xml:space="preserve"> </w:t>
      </w:r>
      <w:r w:rsidRPr="005F7AB1">
        <w:t>program.</w:t>
      </w:r>
    </w:p>
    <w:p w:rsidR="004979FF" w:rsidRPr="005F7AB1" w:rsidRDefault="004979FF">
      <w:pPr>
        <w:spacing w:before="14" w:line="220" w:lineRule="exact"/>
      </w:pPr>
    </w:p>
    <w:p w:rsidR="004979FF" w:rsidRPr="005F7AB1" w:rsidRDefault="00EA703D">
      <w:pPr>
        <w:pStyle w:val="Heading5"/>
        <w:numPr>
          <w:ilvl w:val="2"/>
          <w:numId w:val="27"/>
        </w:numPr>
        <w:tabs>
          <w:tab w:val="left" w:pos="839"/>
        </w:tabs>
        <w:rPr>
          <w:b w:val="0"/>
          <w:bCs w:val="0"/>
        </w:rPr>
      </w:pPr>
      <w:r w:rsidRPr="005F7AB1">
        <w:t>Installation</w:t>
      </w:r>
    </w:p>
    <w:p w:rsidR="004979FF" w:rsidRPr="005F7AB1" w:rsidRDefault="00EA703D">
      <w:pPr>
        <w:spacing w:before="47" w:line="248" w:lineRule="auto"/>
        <w:ind w:left="101" w:right="204"/>
        <w:rPr>
          <w:rFonts w:ascii="Arial" w:eastAsia="Arial" w:hAnsi="Arial" w:cs="Arial"/>
        </w:rPr>
      </w:pPr>
      <w:r w:rsidRPr="005F7AB1">
        <w:rPr>
          <w:rFonts w:ascii="Arial" w:eastAsia="Arial" w:hAnsi="Arial" w:cs="Arial"/>
          <w:spacing w:val="-1"/>
        </w:rPr>
        <w:t>Copy the</w:t>
      </w:r>
      <w:r w:rsidRPr="005F7AB1">
        <w:rPr>
          <w:rFonts w:ascii="Arial" w:eastAsia="Arial" w:hAnsi="Arial" w:cs="Arial"/>
          <w:spacing w:val="2"/>
        </w:rPr>
        <w:t xml:space="preserve"> </w:t>
      </w:r>
      <w:r w:rsidRPr="005F7AB1">
        <w:rPr>
          <w:rFonts w:ascii="Arial" w:eastAsia="Arial" w:hAnsi="Arial" w:cs="Arial"/>
        </w:rPr>
        <w:t>programs</w:t>
      </w:r>
      <w:r w:rsidRPr="005F7AB1">
        <w:rPr>
          <w:rFonts w:ascii="Arial" w:eastAsia="Arial" w:hAnsi="Arial" w:cs="Arial"/>
          <w:spacing w:val="-7"/>
        </w:rPr>
        <w:t xml:space="preserve"> </w:t>
      </w:r>
      <w:r w:rsidRPr="005F7AB1">
        <w:rPr>
          <w:rFonts w:ascii="Courier New" w:eastAsia="Courier New" w:hAnsi="Courier New" w:cs="Courier New"/>
          <w:position w:val="1"/>
          <w:sz w:val="20"/>
          <w:szCs w:val="20"/>
        </w:rPr>
        <w:t>ves.exe,</w:t>
      </w:r>
      <w:r w:rsidRPr="005F7AB1">
        <w:rPr>
          <w:rFonts w:ascii="Courier New" w:eastAsia="Courier New" w:hAnsi="Courier New" w:cs="Courier New"/>
          <w:spacing w:val="-1"/>
          <w:position w:val="1"/>
          <w:sz w:val="20"/>
          <w:szCs w:val="20"/>
        </w:rPr>
        <w:t xml:space="preserve"> </w:t>
      </w:r>
      <w:r w:rsidRPr="005F7AB1">
        <w:rPr>
          <w:rFonts w:ascii="Courier New" w:eastAsia="Courier New" w:hAnsi="Courier New" w:cs="Courier New"/>
          <w:position w:val="1"/>
          <w:sz w:val="20"/>
          <w:szCs w:val="20"/>
        </w:rPr>
        <w:t>ves_session.exe,</w:t>
      </w:r>
      <w:r w:rsidRPr="005F7AB1">
        <w:rPr>
          <w:rFonts w:ascii="Courier New" w:eastAsia="Courier New" w:hAnsi="Courier New" w:cs="Courier New"/>
          <w:spacing w:val="-1"/>
          <w:position w:val="1"/>
          <w:sz w:val="20"/>
          <w:szCs w:val="20"/>
        </w:rPr>
        <w:t xml:space="preserve"> </w:t>
      </w:r>
      <w:r w:rsidRPr="005F7AB1">
        <w:rPr>
          <w:rFonts w:ascii="Courier New" w:eastAsia="Courier New" w:hAnsi="Courier New" w:cs="Courier New"/>
          <w:position w:val="1"/>
          <w:sz w:val="20"/>
          <w:szCs w:val="20"/>
        </w:rPr>
        <w:t>ves_trig.exe</w:t>
      </w:r>
      <w:r w:rsidRPr="005F7AB1">
        <w:rPr>
          <w:rFonts w:ascii="Courier New" w:eastAsia="Courier New" w:hAnsi="Courier New" w:cs="Courier New"/>
          <w:spacing w:val="-59"/>
          <w:position w:val="1"/>
          <w:sz w:val="20"/>
          <w:szCs w:val="20"/>
        </w:rPr>
        <w:t xml:space="preserve"> </w:t>
      </w:r>
      <w:r w:rsidRPr="005F7AB1">
        <w:rPr>
          <w:rFonts w:ascii="Arial" w:eastAsia="Arial" w:hAnsi="Arial" w:cs="Arial"/>
          <w:spacing w:val="-1"/>
        </w:rPr>
        <w:t>and</w:t>
      </w:r>
      <w:r w:rsidRPr="005F7AB1">
        <w:rPr>
          <w:rFonts w:ascii="Arial" w:eastAsia="Arial" w:hAnsi="Arial" w:cs="Arial"/>
          <w:spacing w:val="2"/>
        </w:rPr>
        <w:t xml:space="preserve"> </w:t>
      </w:r>
      <w:r w:rsidRPr="005F7AB1">
        <w:rPr>
          <w:rFonts w:ascii="Arial" w:eastAsia="Arial" w:hAnsi="Arial" w:cs="Arial"/>
          <w:spacing w:val="-1"/>
        </w:rPr>
        <w:t>the</w:t>
      </w:r>
      <w:r w:rsidRPr="005F7AB1">
        <w:rPr>
          <w:rFonts w:ascii="Arial" w:eastAsia="Arial" w:hAnsi="Arial" w:cs="Arial"/>
          <w:spacing w:val="1"/>
        </w:rPr>
        <w:t xml:space="preserve"> </w:t>
      </w:r>
      <w:r w:rsidRPr="005F7AB1">
        <w:rPr>
          <w:rFonts w:ascii="Arial" w:eastAsia="Arial" w:hAnsi="Arial" w:cs="Arial"/>
          <w:spacing w:val="-1"/>
        </w:rPr>
        <w:t>dll</w:t>
      </w:r>
      <w:r w:rsidRPr="005F7AB1">
        <w:rPr>
          <w:rFonts w:ascii="Arial" w:eastAsia="Arial" w:hAnsi="Arial" w:cs="Arial"/>
          <w:spacing w:val="-4"/>
        </w:rPr>
        <w:t xml:space="preserve"> </w:t>
      </w:r>
      <w:r w:rsidRPr="005F7AB1">
        <w:rPr>
          <w:rFonts w:ascii="Courier New" w:eastAsia="Courier New" w:hAnsi="Courier New" w:cs="Courier New"/>
          <w:position w:val="1"/>
          <w:sz w:val="20"/>
          <w:szCs w:val="20"/>
        </w:rPr>
        <w:t>cygwin1.dll</w:t>
      </w:r>
      <w:r w:rsidRPr="005F7AB1">
        <w:rPr>
          <w:rFonts w:ascii="Courier New" w:eastAsia="Courier New" w:hAnsi="Courier New" w:cs="Courier New"/>
          <w:spacing w:val="28"/>
          <w:position w:val="1"/>
          <w:sz w:val="20"/>
          <w:szCs w:val="20"/>
        </w:rPr>
        <w:t xml:space="preserve"> </w:t>
      </w:r>
      <w:r w:rsidRPr="005F7AB1">
        <w:rPr>
          <w:rFonts w:ascii="Arial" w:eastAsia="Arial" w:hAnsi="Arial" w:cs="Arial"/>
          <w:spacing w:val="-1"/>
        </w:rPr>
        <w:t>into</w:t>
      </w:r>
      <w:r w:rsidRPr="005F7AB1">
        <w:rPr>
          <w:rFonts w:ascii="Arial" w:eastAsia="Arial" w:hAnsi="Arial" w:cs="Arial"/>
          <w:spacing w:val="1"/>
        </w:rPr>
        <w:t xml:space="preserve"> </w:t>
      </w:r>
      <w:r w:rsidRPr="005F7AB1">
        <w:rPr>
          <w:rFonts w:ascii="Arial" w:eastAsia="Arial" w:hAnsi="Arial" w:cs="Arial"/>
        </w:rPr>
        <w:t>a</w:t>
      </w:r>
      <w:r w:rsidRPr="005F7AB1">
        <w:rPr>
          <w:rFonts w:ascii="Arial" w:eastAsia="Arial" w:hAnsi="Arial" w:cs="Arial"/>
          <w:spacing w:val="-1"/>
        </w:rPr>
        <w:t xml:space="preserve"> directory somewhere.</w:t>
      </w:r>
      <w:r w:rsidRPr="005F7AB1">
        <w:rPr>
          <w:rFonts w:ascii="Arial" w:eastAsia="Arial" w:hAnsi="Arial" w:cs="Arial"/>
          <w:spacing w:val="3"/>
        </w:rPr>
        <w:t xml:space="preserve"> </w:t>
      </w:r>
      <w:r w:rsidRPr="005F7AB1">
        <w:rPr>
          <w:rFonts w:ascii="Arial" w:eastAsia="Arial" w:hAnsi="Arial" w:cs="Arial"/>
          <w:spacing w:val="-1"/>
        </w:rPr>
        <w:t>Create two</w:t>
      </w:r>
      <w:r w:rsidRPr="005F7AB1">
        <w:rPr>
          <w:rFonts w:ascii="Arial" w:eastAsia="Arial" w:hAnsi="Arial" w:cs="Arial"/>
          <w:spacing w:val="1"/>
        </w:rPr>
        <w:t xml:space="preserve"> </w:t>
      </w:r>
      <w:r w:rsidRPr="005F7AB1">
        <w:rPr>
          <w:rFonts w:ascii="Arial" w:eastAsia="Arial" w:hAnsi="Arial" w:cs="Arial"/>
        </w:rPr>
        <w:t xml:space="preserve">key </w:t>
      </w:r>
      <w:r w:rsidRPr="005F7AB1">
        <w:rPr>
          <w:rFonts w:ascii="Arial" w:eastAsia="Arial" w:hAnsi="Arial" w:cs="Arial"/>
          <w:spacing w:val="-1"/>
        </w:rPr>
        <w:t>files</w:t>
      </w:r>
      <w:r w:rsidRPr="005F7AB1">
        <w:rPr>
          <w:rFonts w:ascii="Arial" w:eastAsia="Arial" w:hAnsi="Arial" w:cs="Arial"/>
          <w:spacing w:val="-11"/>
        </w:rPr>
        <w:t xml:space="preserve"> </w:t>
      </w:r>
      <w:r w:rsidRPr="005F7AB1">
        <w:rPr>
          <w:rFonts w:ascii="Courier New" w:eastAsia="Courier New" w:hAnsi="Courier New" w:cs="Courier New"/>
          <w:position w:val="1"/>
          <w:sz w:val="20"/>
          <w:szCs w:val="20"/>
        </w:rPr>
        <w:t>key1.txt</w:t>
      </w:r>
      <w:r w:rsidRPr="005F7AB1">
        <w:rPr>
          <w:rFonts w:ascii="Courier New" w:eastAsia="Courier New" w:hAnsi="Courier New" w:cs="Courier New"/>
          <w:spacing w:val="-59"/>
          <w:position w:val="1"/>
          <w:sz w:val="20"/>
          <w:szCs w:val="20"/>
        </w:rPr>
        <w:t xml:space="preserve"> </w:t>
      </w:r>
      <w:r w:rsidRPr="005F7AB1">
        <w:rPr>
          <w:rFonts w:ascii="Arial" w:eastAsia="Arial" w:hAnsi="Arial" w:cs="Arial"/>
        </w:rPr>
        <w:t>and</w:t>
      </w:r>
      <w:r w:rsidRPr="005F7AB1">
        <w:rPr>
          <w:rFonts w:ascii="Arial" w:eastAsia="Arial" w:hAnsi="Arial" w:cs="Arial"/>
          <w:spacing w:val="-5"/>
        </w:rPr>
        <w:t xml:space="preserve"> </w:t>
      </w:r>
      <w:r w:rsidRPr="005F7AB1">
        <w:rPr>
          <w:rFonts w:ascii="Courier New" w:eastAsia="Courier New" w:hAnsi="Courier New" w:cs="Courier New"/>
          <w:spacing w:val="-1"/>
          <w:position w:val="1"/>
          <w:sz w:val="20"/>
          <w:szCs w:val="20"/>
        </w:rPr>
        <w:t>key2.txt</w:t>
      </w:r>
      <w:r w:rsidRPr="005F7AB1">
        <w:rPr>
          <w:rFonts w:ascii="Arial" w:eastAsia="Arial" w:hAnsi="Arial" w:cs="Arial"/>
          <w:spacing w:val="-1"/>
        </w:rPr>
        <w:t>.</w:t>
      </w:r>
      <w:r w:rsidRPr="005F7AB1">
        <w:rPr>
          <w:rFonts w:ascii="Arial" w:eastAsia="Arial" w:hAnsi="Arial" w:cs="Arial"/>
        </w:rPr>
        <w:t xml:space="preserve"> </w:t>
      </w:r>
      <w:r w:rsidRPr="005F7AB1">
        <w:rPr>
          <w:rFonts w:ascii="Arial" w:eastAsia="Arial" w:hAnsi="Arial" w:cs="Arial"/>
          <w:spacing w:val="-1"/>
        </w:rPr>
        <w:t>Either</w:t>
      </w:r>
      <w:r w:rsidRPr="005F7AB1">
        <w:rPr>
          <w:rFonts w:ascii="Arial" w:eastAsia="Arial" w:hAnsi="Arial" w:cs="Arial"/>
          <w:spacing w:val="1"/>
        </w:rPr>
        <w:t xml:space="preserve"> </w:t>
      </w:r>
      <w:r w:rsidRPr="005F7AB1">
        <w:rPr>
          <w:rFonts w:ascii="Arial" w:eastAsia="Arial" w:hAnsi="Arial" w:cs="Arial"/>
          <w:spacing w:val="-1"/>
        </w:rPr>
        <w:t>execute</w:t>
      </w:r>
      <w:r w:rsidRPr="005F7AB1">
        <w:rPr>
          <w:rFonts w:ascii="Arial" w:eastAsia="Arial" w:hAnsi="Arial" w:cs="Arial"/>
          <w:spacing w:val="1"/>
        </w:rPr>
        <w:t xml:space="preserve"> </w:t>
      </w:r>
      <w:r w:rsidRPr="005F7AB1">
        <w:rPr>
          <w:rFonts w:ascii="Arial" w:eastAsia="Arial" w:hAnsi="Arial" w:cs="Arial"/>
        </w:rPr>
        <w:t>from</w:t>
      </w:r>
      <w:r w:rsidRPr="005F7AB1">
        <w:rPr>
          <w:rFonts w:ascii="Arial" w:eastAsia="Arial" w:hAnsi="Arial" w:cs="Arial"/>
          <w:spacing w:val="83"/>
        </w:rPr>
        <w:t xml:space="preserve"> </w:t>
      </w:r>
      <w:r w:rsidRPr="005F7AB1">
        <w:rPr>
          <w:rFonts w:ascii="Arial" w:eastAsia="Arial" w:hAnsi="Arial" w:cs="Arial"/>
        </w:rPr>
        <w:t>a</w:t>
      </w:r>
      <w:r w:rsidRPr="005F7AB1">
        <w:rPr>
          <w:rFonts w:ascii="Arial" w:eastAsia="Arial" w:hAnsi="Arial" w:cs="Arial"/>
          <w:spacing w:val="-1"/>
        </w:rPr>
        <w:t xml:space="preserve"> </w:t>
      </w:r>
      <w:r w:rsidRPr="005F7AB1">
        <w:rPr>
          <w:rFonts w:ascii="Arial" w:eastAsia="Arial" w:hAnsi="Arial" w:cs="Arial"/>
        </w:rPr>
        <w:t xml:space="preserve">command </w:t>
      </w:r>
      <w:r w:rsidRPr="005F7AB1">
        <w:rPr>
          <w:rFonts w:ascii="Arial" w:eastAsia="Arial" w:hAnsi="Arial" w:cs="Arial"/>
          <w:spacing w:val="-1"/>
        </w:rPr>
        <w:t>prompt</w:t>
      </w:r>
      <w:r w:rsidRPr="005F7AB1">
        <w:rPr>
          <w:rFonts w:ascii="Arial" w:eastAsia="Arial" w:hAnsi="Arial" w:cs="Arial"/>
          <w:spacing w:val="3"/>
        </w:rPr>
        <w:t xml:space="preserve"> </w:t>
      </w:r>
      <w:r w:rsidRPr="005F7AB1">
        <w:rPr>
          <w:rFonts w:ascii="Arial" w:eastAsia="Arial" w:hAnsi="Arial" w:cs="Arial"/>
          <w:spacing w:val="-1"/>
        </w:rPr>
        <w:t>directly</w:t>
      </w:r>
      <w:r w:rsidRPr="005F7AB1">
        <w:rPr>
          <w:rFonts w:ascii="Arial" w:eastAsia="Arial" w:hAnsi="Arial" w:cs="Arial"/>
          <w:spacing w:val="-2"/>
        </w:rPr>
        <w:t xml:space="preserve"> </w:t>
      </w:r>
      <w:r w:rsidRPr="005F7AB1">
        <w:rPr>
          <w:rFonts w:ascii="Arial" w:eastAsia="Arial" w:hAnsi="Arial" w:cs="Arial"/>
          <w:spacing w:val="-1"/>
        </w:rPr>
        <w:t>or</w:t>
      </w:r>
      <w:r w:rsidRPr="005F7AB1">
        <w:rPr>
          <w:rFonts w:ascii="Arial" w:eastAsia="Arial" w:hAnsi="Arial" w:cs="Arial"/>
          <w:spacing w:val="2"/>
        </w:rPr>
        <w:t xml:space="preserve"> </w:t>
      </w:r>
      <w:r w:rsidRPr="005F7AB1">
        <w:rPr>
          <w:rFonts w:ascii="Arial" w:eastAsia="Arial" w:hAnsi="Arial" w:cs="Arial"/>
          <w:spacing w:val="-1"/>
        </w:rPr>
        <w:t>via</w:t>
      </w:r>
      <w:r w:rsidRPr="005F7AB1">
        <w:rPr>
          <w:rFonts w:ascii="Arial" w:eastAsia="Arial" w:hAnsi="Arial" w:cs="Arial"/>
        </w:rPr>
        <w:t xml:space="preserve"> a desktop shortcut </w:t>
      </w:r>
      <w:r w:rsidRPr="005F7AB1">
        <w:rPr>
          <w:rFonts w:ascii="Arial" w:eastAsia="Arial" w:hAnsi="Arial" w:cs="Arial"/>
          <w:spacing w:val="-1"/>
        </w:rPr>
        <w:t>or</w:t>
      </w:r>
      <w:r w:rsidRPr="005F7AB1">
        <w:rPr>
          <w:rFonts w:ascii="Arial" w:eastAsia="Arial" w:hAnsi="Arial" w:cs="Arial"/>
          <w:spacing w:val="3"/>
        </w:rPr>
        <w:t xml:space="preserve"> </w:t>
      </w:r>
      <w:r w:rsidRPr="005F7AB1">
        <w:rPr>
          <w:rFonts w:ascii="Arial" w:eastAsia="Arial" w:hAnsi="Arial" w:cs="Arial"/>
          <w:spacing w:val="-1"/>
        </w:rPr>
        <w:t>by</w:t>
      </w:r>
      <w:r w:rsidRPr="005F7AB1">
        <w:rPr>
          <w:rFonts w:ascii="Arial" w:eastAsia="Arial" w:hAnsi="Arial" w:cs="Arial"/>
          <w:spacing w:val="-2"/>
        </w:rPr>
        <w:t xml:space="preserve"> </w:t>
      </w:r>
      <w:r w:rsidRPr="005F7AB1">
        <w:rPr>
          <w:rFonts w:ascii="Arial" w:eastAsia="Arial" w:hAnsi="Arial" w:cs="Arial"/>
          <w:spacing w:val="-1"/>
        </w:rPr>
        <w:t>browsing</w:t>
      </w:r>
      <w:r w:rsidRPr="005F7AB1">
        <w:rPr>
          <w:rFonts w:ascii="Arial" w:eastAsia="Arial" w:hAnsi="Arial" w:cs="Arial"/>
          <w:spacing w:val="4"/>
        </w:rPr>
        <w:t xml:space="preserve"> </w:t>
      </w:r>
      <w:r w:rsidRPr="005F7AB1">
        <w:rPr>
          <w:rFonts w:ascii="Arial" w:eastAsia="Arial" w:hAnsi="Arial" w:cs="Arial"/>
          <w:spacing w:val="-1"/>
        </w:rPr>
        <w:t>and</w:t>
      </w:r>
      <w:r w:rsidRPr="005F7AB1">
        <w:rPr>
          <w:rFonts w:ascii="Arial" w:eastAsia="Arial" w:hAnsi="Arial" w:cs="Arial"/>
          <w:spacing w:val="1"/>
        </w:rPr>
        <w:t xml:space="preserve"> </w:t>
      </w:r>
      <w:r w:rsidRPr="005F7AB1">
        <w:rPr>
          <w:rFonts w:ascii="Arial" w:eastAsia="Arial" w:hAnsi="Arial" w:cs="Arial"/>
          <w:spacing w:val="-1"/>
        </w:rPr>
        <w:t>clicking</w:t>
      </w:r>
      <w:r w:rsidRPr="005F7AB1">
        <w:rPr>
          <w:rFonts w:ascii="Arial" w:eastAsia="Arial" w:hAnsi="Arial" w:cs="Arial"/>
          <w:spacing w:val="4"/>
        </w:rPr>
        <w:t xml:space="preserve"> </w:t>
      </w:r>
      <w:r w:rsidRPr="005F7AB1">
        <w:rPr>
          <w:rFonts w:ascii="Arial" w:eastAsia="Arial" w:hAnsi="Arial" w:cs="Arial"/>
          <w:spacing w:val="-1"/>
        </w:rPr>
        <w:t>on</w:t>
      </w:r>
      <w:r w:rsidRPr="005F7AB1">
        <w:rPr>
          <w:rFonts w:ascii="Arial" w:eastAsia="Arial" w:hAnsi="Arial" w:cs="Arial"/>
          <w:spacing w:val="2"/>
        </w:rPr>
        <w:t xml:space="preserve"> </w:t>
      </w:r>
      <w:r w:rsidRPr="005F7AB1">
        <w:rPr>
          <w:rFonts w:ascii="Arial" w:eastAsia="Arial" w:hAnsi="Arial" w:cs="Arial"/>
          <w:spacing w:val="-1"/>
        </w:rPr>
        <w:t>the</w:t>
      </w:r>
      <w:r w:rsidRPr="005F7AB1">
        <w:rPr>
          <w:rFonts w:ascii="Arial" w:eastAsia="Arial" w:hAnsi="Arial" w:cs="Arial"/>
          <w:spacing w:val="55"/>
        </w:rPr>
        <w:t xml:space="preserve"> </w:t>
      </w:r>
      <w:r w:rsidRPr="005F7AB1">
        <w:rPr>
          <w:rFonts w:ascii="Arial" w:eastAsia="Arial" w:hAnsi="Arial" w:cs="Arial"/>
        </w:rPr>
        <w:t>program</w:t>
      </w:r>
      <w:r w:rsidRPr="005F7AB1">
        <w:rPr>
          <w:rFonts w:ascii="Arial" w:eastAsia="Arial" w:hAnsi="Arial" w:cs="Arial"/>
          <w:spacing w:val="2"/>
        </w:rPr>
        <w:t xml:space="preserve"> </w:t>
      </w:r>
      <w:r w:rsidRPr="005F7AB1">
        <w:rPr>
          <w:rFonts w:ascii="Arial" w:eastAsia="Arial" w:hAnsi="Arial" w:cs="Arial"/>
          <w:spacing w:val="-1"/>
        </w:rPr>
        <w:t>name.</w:t>
      </w:r>
      <w:r w:rsidRPr="005F7AB1">
        <w:rPr>
          <w:rFonts w:ascii="Arial" w:eastAsia="Arial" w:hAnsi="Arial" w:cs="Arial"/>
          <w:spacing w:val="1"/>
        </w:rPr>
        <w:t xml:space="preserve"> </w:t>
      </w:r>
      <w:r w:rsidRPr="005F7AB1">
        <w:rPr>
          <w:rFonts w:ascii="Arial" w:eastAsia="Arial" w:hAnsi="Arial" w:cs="Arial"/>
        </w:rPr>
        <w:t>The</w:t>
      </w:r>
      <w:r w:rsidRPr="005F7AB1">
        <w:rPr>
          <w:rFonts w:ascii="Arial" w:eastAsia="Arial" w:hAnsi="Arial" w:cs="Arial"/>
          <w:spacing w:val="-1"/>
        </w:rPr>
        <w:t xml:space="preserve"> </w:t>
      </w:r>
      <w:r w:rsidRPr="005F7AB1">
        <w:rPr>
          <w:rFonts w:ascii="Arial" w:eastAsia="Arial" w:hAnsi="Arial" w:cs="Arial"/>
        </w:rPr>
        <w:t>program</w:t>
      </w:r>
      <w:r w:rsidRPr="005F7AB1">
        <w:rPr>
          <w:rFonts w:ascii="Arial" w:eastAsia="Arial" w:hAnsi="Arial" w:cs="Arial"/>
          <w:spacing w:val="1"/>
        </w:rPr>
        <w:t xml:space="preserve"> </w:t>
      </w:r>
      <w:r w:rsidRPr="005F7AB1">
        <w:rPr>
          <w:rFonts w:ascii="Arial" w:eastAsia="Arial" w:hAnsi="Arial" w:cs="Arial"/>
          <w:spacing w:val="-1"/>
        </w:rPr>
        <w:t xml:space="preserve">could </w:t>
      </w:r>
      <w:r w:rsidRPr="005F7AB1">
        <w:rPr>
          <w:rFonts w:ascii="Arial" w:eastAsia="Arial" w:hAnsi="Arial" w:cs="Arial"/>
        </w:rPr>
        <w:t xml:space="preserve">be </w:t>
      </w:r>
      <w:r w:rsidRPr="005F7AB1">
        <w:rPr>
          <w:rFonts w:ascii="Arial" w:eastAsia="Arial" w:hAnsi="Arial" w:cs="Arial"/>
          <w:spacing w:val="-1"/>
        </w:rPr>
        <w:t>executed</w:t>
      </w:r>
      <w:r w:rsidRPr="005F7AB1">
        <w:rPr>
          <w:rFonts w:ascii="Arial" w:eastAsia="Arial" w:hAnsi="Arial" w:cs="Arial"/>
          <w:spacing w:val="1"/>
        </w:rPr>
        <w:t xml:space="preserve"> </w:t>
      </w:r>
      <w:r w:rsidRPr="005F7AB1">
        <w:rPr>
          <w:rFonts w:ascii="Arial" w:eastAsia="Arial" w:hAnsi="Arial" w:cs="Arial"/>
          <w:spacing w:val="-1"/>
        </w:rPr>
        <w:t>by</w:t>
      </w:r>
      <w:r w:rsidRPr="005F7AB1">
        <w:rPr>
          <w:rFonts w:ascii="Arial" w:eastAsia="Arial" w:hAnsi="Arial" w:cs="Arial"/>
          <w:spacing w:val="-2"/>
        </w:rPr>
        <w:t xml:space="preserve"> </w:t>
      </w:r>
      <w:r w:rsidRPr="005F7AB1">
        <w:rPr>
          <w:rFonts w:ascii="Arial" w:eastAsia="Arial" w:hAnsi="Arial" w:cs="Arial"/>
          <w:spacing w:val="-1"/>
        </w:rPr>
        <w:t>any</w:t>
      </w:r>
      <w:r w:rsidRPr="005F7AB1">
        <w:rPr>
          <w:rFonts w:ascii="Arial" w:eastAsia="Arial" w:hAnsi="Arial" w:cs="Arial"/>
          <w:spacing w:val="-3"/>
        </w:rPr>
        <w:t xml:space="preserve"> </w:t>
      </w:r>
      <w:r w:rsidRPr="005F7AB1">
        <w:rPr>
          <w:rFonts w:ascii="Arial" w:eastAsia="Arial" w:hAnsi="Arial" w:cs="Arial"/>
        </w:rPr>
        <w:t xml:space="preserve">startup </w:t>
      </w:r>
      <w:r w:rsidRPr="005F7AB1">
        <w:rPr>
          <w:rFonts w:ascii="Arial" w:eastAsia="Arial" w:hAnsi="Arial" w:cs="Arial"/>
          <w:spacing w:val="-1"/>
        </w:rPr>
        <w:t>script</w:t>
      </w:r>
      <w:r w:rsidRPr="005F7AB1">
        <w:rPr>
          <w:rFonts w:ascii="Arial" w:eastAsia="Arial" w:hAnsi="Arial" w:cs="Arial"/>
        </w:rPr>
        <w:t xml:space="preserve"> </w:t>
      </w:r>
      <w:r w:rsidRPr="005F7AB1">
        <w:rPr>
          <w:rFonts w:ascii="Arial" w:eastAsia="Arial" w:hAnsi="Arial" w:cs="Arial"/>
          <w:spacing w:val="-1"/>
        </w:rPr>
        <w:t>if</w:t>
      </w:r>
      <w:r w:rsidRPr="005F7AB1">
        <w:rPr>
          <w:rFonts w:ascii="Arial" w:eastAsia="Arial" w:hAnsi="Arial" w:cs="Arial"/>
          <w:spacing w:val="5"/>
        </w:rPr>
        <w:t xml:space="preserve"> </w:t>
      </w:r>
      <w:r w:rsidRPr="005F7AB1">
        <w:rPr>
          <w:rFonts w:ascii="Arial" w:eastAsia="Arial" w:hAnsi="Arial" w:cs="Arial"/>
        </w:rPr>
        <w:t>required.</w:t>
      </w:r>
    </w:p>
    <w:p w:rsidR="004979FF" w:rsidRPr="005F7AB1" w:rsidRDefault="004979FF">
      <w:pPr>
        <w:spacing w:before="19" w:line="240" w:lineRule="exact"/>
        <w:rPr>
          <w:sz w:val="24"/>
          <w:szCs w:val="24"/>
        </w:rPr>
      </w:pPr>
    </w:p>
    <w:p w:rsidR="004979FF" w:rsidRPr="005F7AB1" w:rsidRDefault="00EA703D">
      <w:pPr>
        <w:pStyle w:val="BodyText"/>
        <w:spacing w:line="246" w:lineRule="auto"/>
        <w:ind w:right="192"/>
      </w:pPr>
      <w:r w:rsidRPr="005F7AB1">
        <w:t>The</w:t>
      </w:r>
      <w:r w:rsidRPr="005F7AB1">
        <w:rPr>
          <w:spacing w:val="1"/>
        </w:rPr>
        <w:t xml:space="preserve"> </w:t>
      </w:r>
      <w:r w:rsidRPr="005F7AB1">
        <w:rPr>
          <w:spacing w:val="-1"/>
        </w:rPr>
        <w:t>list</w:t>
      </w:r>
      <w:r w:rsidRPr="005F7AB1">
        <w:t xml:space="preserve"> of</w:t>
      </w:r>
      <w:r w:rsidRPr="005F7AB1">
        <w:rPr>
          <w:spacing w:val="2"/>
        </w:rPr>
        <w:t xml:space="preserve"> </w:t>
      </w:r>
      <w:r w:rsidRPr="005F7AB1">
        <w:t>camera</w:t>
      </w:r>
      <w:r w:rsidRPr="005F7AB1">
        <w:rPr>
          <w:spacing w:val="1"/>
        </w:rPr>
        <w:t xml:space="preserve"> </w:t>
      </w:r>
      <w:r w:rsidRPr="005F7AB1">
        <w:rPr>
          <w:spacing w:val="-1"/>
        </w:rPr>
        <w:t>outstations is</w:t>
      </w:r>
      <w:r w:rsidRPr="005F7AB1">
        <w:rPr>
          <w:spacing w:val="1"/>
        </w:rPr>
        <w:t xml:space="preserve"> </w:t>
      </w:r>
      <w:r w:rsidRPr="005F7AB1">
        <w:rPr>
          <w:spacing w:val="-2"/>
        </w:rPr>
        <w:t>in</w:t>
      </w:r>
      <w:r w:rsidRPr="005F7AB1">
        <w:rPr>
          <w:spacing w:val="1"/>
        </w:rPr>
        <w:t xml:space="preserve"> </w:t>
      </w:r>
      <w:r w:rsidRPr="005F7AB1">
        <w:t>file</w:t>
      </w:r>
      <w:r w:rsidRPr="005F7AB1">
        <w:rPr>
          <w:spacing w:val="1"/>
        </w:rPr>
        <w:t xml:space="preserve"> </w:t>
      </w:r>
      <w:r w:rsidRPr="005F7AB1">
        <w:rPr>
          <w:spacing w:val="-1"/>
        </w:rPr>
        <w:t>cameras.txt.</w:t>
      </w:r>
      <w:r w:rsidRPr="005F7AB1">
        <w:rPr>
          <w:spacing w:val="1"/>
        </w:rPr>
        <w:t xml:space="preserve"> </w:t>
      </w:r>
      <w:r w:rsidRPr="005F7AB1">
        <w:t>The</w:t>
      </w:r>
      <w:r w:rsidRPr="005F7AB1">
        <w:rPr>
          <w:spacing w:val="-1"/>
        </w:rPr>
        <w:t xml:space="preserve"> </w:t>
      </w:r>
      <w:r w:rsidRPr="005F7AB1">
        <w:t xml:space="preserve">format </w:t>
      </w:r>
      <w:r w:rsidRPr="005F7AB1">
        <w:rPr>
          <w:spacing w:val="-1"/>
        </w:rPr>
        <w:t>of</w:t>
      </w:r>
      <w:r w:rsidRPr="005F7AB1">
        <w:rPr>
          <w:spacing w:val="4"/>
        </w:rPr>
        <w:t xml:space="preserve"> </w:t>
      </w:r>
      <w:r w:rsidRPr="005F7AB1">
        <w:rPr>
          <w:spacing w:val="-1"/>
        </w:rPr>
        <w:t>the</w:t>
      </w:r>
      <w:r w:rsidRPr="005F7AB1">
        <w:rPr>
          <w:spacing w:val="1"/>
        </w:rPr>
        <w:t xml:space="preserve"> </w:t>
      </w:r>
      <w:r w:rsidRPr="005F7AB1">
        <w:t>file</w:t>
      </w:r>
      <w:r w:rsidRPr="005F7AB1">
        <w:rPr>
          <w:spacing w:val="1"/>
        </w:rPr>
        <w:t xml:space="preserve"> </w:t>
      </w:r>
      <w:r w:rsidRPr="005F7AB1">
        <w:rPr>
          <w:spacing w:val="-2"/>
        </w:rPr>
        <w:t>is</w:t>
      </w:r>
      <w:r w:rsidRPr="005F7AB1">
        <w:rPr>
          <w:spacing w:val="1"/>
        </w:rPr>
        <w:t xml:space="preserve"> </w:t>
      </w:r>
      <w:r w:rsidRPr="005F7AB1">
        <w:rPr>
          <w:spacing w:val="-1"/>
        </w:rPr>
        <w:t>multiple lines</w:t>
      </w:r>
      <w:r w:rsidRPr="005F7AB1">
        <w:t xml:space="preserve"> </w:t>
      </w:r>
      <w:r w:rsidRPr="005F7AB1">
        <w:rPr>
          <w:spacing w:val="-1"/>
        </w:rPr>
        <w:t>of</w:t>
      </w:r>
      <w:r w:rsidRPr="005F7AB1">
        <w:rPr>
          <w:spacing w:val="4"/>
        </w:rPr>
        <w:t xml:space="preserve"> </w:t>
      </w:r>
      <w:r w:rsidRPr="005F7AB1">
        <w:rPr>
          <w:spacing w:val="-1"/>
        </w:rPr>
        <w:t>the</w:t>
      </w:r>
      <w:r w:rsidRPr="005F7AB1">
        <w:rPr>
          <w:spacing w:val="89"/>
        </w:rPr>
        <w:t xml:space="preserve"> </w:t>
      </w:r>
      <w:r w:rsidRPr="005F7AB1">
        <w:t>form:</w:t>
      </w:r>
    </w:p>
    <w:p w:rsidR="004979FF" w:rsidRPr="005F7AB1" w:rsidRDefault="00EA703D">
      <w:pPr>
        <w:spacing w:before="18"/>
        <w:ind w:left="821"/>
        <w:rPr>
          <w:rFonts w:ascii="Courier New" w:eastAsia="Courier New" w:hAnsi="Courier New" w:cs="Courier New"/>
          <w:sz w:val="20"/>
          <w:szCs w:val="20"/>
        </w:rPr>
      </w:pPr>
      <w:r w:rsidRPr="005F7AB1">
        <w:rPr>
          <w:rFonts w:ascii="Courier New" w:eastAsia="Courier New" w:hAnsi="Courier New" w:cs="Courier New"/>
          <w:sz w:val="20"/>
          <w:szCs w:val="20"/>
        </w:rPr>
        <w:t>aaa.bbb.ccc.ddd,site_id,secret,filespec</w:t>
      </w:r>
    </w:p>
    <w:p w:rsidR="004979FF" w:rsidRPr="005F7AB1" w:rsidRDefault="004979FF">
      <w:pPr>
        <w:spacing w:before="4" w:line="200" w:lineRule="exact"/>
        <w:rPr>
          <w:sz w:val="20"/>
          <w:szCs w:val="20"/>
        </w:rPr>
      </w:pPr>
    </w:p>
    <w:p w:rsidR="004979FF" w:rsidRPr="005F7AB1" w:rsidRDefault="004979FF">
      <w:pPr>
        <w:spacing w:line="200" w:lineRule="exact"/>
        <w:rPr>
          <w:sz w:val="20"/>
          <w:szCs w:val="20"/>
        </w:rPr>
        <w:sectPr w:rsidR="004979FF" w:rsidRPr="005F7AB1" w:rsidSect="00726649">
          <w:footerReference w:type="default" r:id="rId18"/>
          <w:pgSz w:w="11900" w:h="16840"/>
          <w:pgMar w:top="1800" w:right="1040" w:bottom="600" w:left="1340" w:header="1563" w:footer="419" w:gutter="0"/>
          <w:cols w:space="720"/>
        </w:sectPr>
      </w:pPr>
    </w:p>
    <w:p w:rsidR="004979FF" w:rsidRPr="005F7AB1" w:rsidRDefault="00B63253">
      <w:pPr>
        <w:pStyle w:val="BodyText"/>
        <w:spacing w:before="72"/>
      </w:pPr>
      <w:r w:rsidRPr="005F7AB1">
        <w:rPr>
          <w:noProof/>
          <w:lang w:val="bg-BG" w:eastAsia="bg-BG"/>
        </w:rPr>
        <w:lastRenderedPageBreak/>
        <mc:AlternateContent>
          <mc:Choice Requires="wpg">
            <w:drawing>
              <wp:anchor distT="0" distB="0" distL="114300" distR="114300" simplePos="0" relativeHeight="503305618" behindDoc="1" locked="0" layoutInCell="1" allowOverlap="1" wp14:anchorId="2E13D729" wp14:editId="4A3212C4">
                <wp:simplePos x="0" y="0"/>
                <wp:positionH relativeFrom="page">
                  <wp:posOffset>1340485</wp:posOffset>
                </wp:positionH>
                <wp:positionV relativeFrom="paragraph">
                  <wp:posOffset>207010</wp:posOffset>
                </wp:positionV>
                <wp:extent cx="4729480" cy="166370"/>
                <wp:effectExtent l="6985" t="6985" r="6985" b="7620"/>
                <wp:wrapNone/>
                <wp:docPr id="146"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9480" cy="166370"/>
                          <a:chOff x="2111" y="326"/>
                          <a:chExt cx="7448" cy="262"/>
                        </a:xfrm>
                      </wpg:grpSpPr>
                      <wpg:grpSp>
                        <wpg:cNvPr id="147" name="Group 109"/>
                        <wpg:cNvGrpSpPr>
                          <a:grpSpLocks/>
                        </wpg:cNvGrpSpPr>
                        <wpg:grpSpPr bwMode="auto">
                          <a:xfrm>
                            <a:off x="2112" y="326"/>
                            <a:ext cx="7446" cy="2"/>
                            <a:chOff x="2112" y="326"/>
                            <a:chExt cx="7446" cy="2"/>
                          </a:xfrm>
                        </wpg:grpSpPr>
                        <wps:wsp>
                          <wps:cNvPr id="148" name="Freeform 110"/>
                          <wps:cNvSpPr>
                            <a:spLocks/>
                          </wps:cNvSpPr>
                          <wps:spPr bwMode="auto">
                            <a:xfrm>
                              <a:off x="2112" y="326"/>
                              <a:ext cx="7446" cy="2"/>
                            </a:xfrm>
                            <a:custGeom>
                              <a:avLst/>
                              <a:gdLst>
                                <a:gd name="T0" fmla="+- 0 2112 2112"/>
                                <a:gd name="T1" fmla="*/ T0 w 7446"/>
                                <a:gd name="T2" fmla="+- 0 9558 2112"/>
                                <a:gd name="T3" fmla="*/ T2 w 7446"/>
                              </a:gdLst>
                              <a:ahLst/>
                              <a:cxnLst>
                                <a:cxn ang="0">
                                  <a:pos x="T1" y="0"/>
                                </a:cxn>
                                <a:cxn ang="0">
                                  <a:pos x="T3" y="0"/>
                                </a:cxn>
                              </a:cxnLst>
                              <a:rect l="0" t="0" r="r" b="b"/>
                              <a:pathLst>
                                <a:path w="7446">
                                  <a:moveTo>
                                    <a:pt x="0" y="0"/>
                                  </a:moveTo>
                                  <a:lnTo>
                                    <a:pt x="7446"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9" name="Group 107"/>
                        <wpg:cNvGrpSpPr>
                          <a:grpSpLocks/>
                        </wpg:cNvGrpSpPr>
                        <wpg:grpSpPr bwMode="auto">
                          <a:xfrm>
                            <a:off x="2112" y="586"/>
                            <a:ext cx="7446" cy="2"/>
                            <a:chOff x="2112" y="586"/>
                            <a:chExt cx="7446" cy="2"/>
                          </a:xfrm>
                        </wpg:grpSpPr>
                        <wps:wsp>
                          <wps:cNvPr id="150" name="Freeform 108"/>
                          <wps:cNvSpPr>
                            <a:spLocks/>
                          </wps:cNvSpPr>
                          <wps:spPr bwMode="auto">
                            <a:xfrm>
                              <a:off x="2112" y="586"/>
                              <a:ext cx="7446" cy="2"/>
                            </a:xfrm>
                            <a:custGeom>
                              <a:avLst/>
                              <a:gdLst>
                                <a:gd name="T0" fmla="+- 0 2112 2112"/>
                                <a:gd name="T1" fmla="*/ T0 w 7446"/>
                                <a:gd name="T2" fmla="+- 0 9558 2112"/>
                                <a:gd name="T3" fmla="*/ T2 w 7446"/>
                              </a:gdLst>
                              <a:ahLst/>
                              <a:cxnLst>
                                <a:cxn ang="0">
                                  <a:pos x="T1" y="0"/>
                                </a:cxn>
                                <a:cxn ang="0">
                                  <a:pos x="T3" y="0"/>
                                </a:cxn>
                              </a:cxnLst>
                              <a:rect l="0" t="0" r="r" b="b"/>
                              <a:pathLst>
                                <a:path w="7446">
                                  <a:moveTo>
                                    <a:pt x="0" y="0"/>
                                  </a:moveTo>
                                  <a:lnTo>
                                    <a:pt x="7446"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1" name="Group 105"/>
                        <wpg:cNvGrpSpPr>
                          <a:grpSpLocks/>
                        </wpg:cNvGrpSpPr>
                        <wpg:grpSpPr bwMode="auto">
                          <a:xfrm>
                            <a:off x="2112" y="326"/>
                            <a:ext cx="2" cy="260"/>
                            <a:chOff x="2112" y="326"/>
                            <a:chExt cx="2" cy="260"/>
                          </a:xfrm>
                        </wpg:grpSpPr>
                        <wps:wsp>
                          <wps:cNvPr id="152" name="Freeform 106"/>
                          <wps:cNvSpPr>
                            <a:spLocks/>
                          </wps:cNvSpPr>
                          <wps:spPr bwMode="auto">
                            <a:xfrm>
                              <a:off x="2112" y="326"/>
                              <a:ext cx="2" cy="260"/>
                            </a:xfrm>
                            <a:custGeom>
                              <a:avLst/>
                              <a:gdLst>
                                <a:gd name="T0" fmla="+- 0 326 326"/>
                                <a:gd name="T1" fmla="*/ 326 h 260"/>
                                <a:gd name="T2" fmla="+- 0 586 326"/>
                                <a:gd name="T3" fmla="*/ 586 h 260"/>
                              </a:gdLst>
                              <a:ahLst/>
                              <a:cxnLst>
                                <a:cxn ang="0">
                                  <a:pos x="0" y="T1"/>
                                </a:cxn>
                                <a:cxn ang="0">
                                  <a:pos x="0" y="T3"/>
                                </a:cxn>
                              </a:cxnLst>
                              <a:rect l="0" t="0" r="r" b="b"/>
                              <a:pathLst>
                                <a:path h="260">
                                  <a:moveTo>
                                    <a:pt x="0" y="0"/>
                                  </a:moveTo>
                                  <a:lnTo>
                                    <a:pt x="0" y="26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3" name="Group 103"/>
                        <wpg:cNvGrpSpPr>
                          <a:grpSpLocks/>
                        </wpg:cNvGrpSpPr>
                        <wpg:grpSpPr bwMode="auto">
                          <a:xfrm>
                            <a:off x="4804" y="328"/>
                            <a:ext cx="2" cy="258"/>
                            <a:chOff x="4804" y="328"/>
                            <a:chExt cx="2" cy="258"/>
                          </a:xfrm>
                        </wpg:grpSpPr>
                        <wps:wsp>
                          <wps:cNvPr id="154" name="Freeform 104"/>
                          <wps:cNvSpPr>
                            <a:spLocks/>
                          </wps:cNvSpPr>
                          <wps:spPr bwMode="auto">
                            <a:xfrm>
                              <a:off x="4804" y="328"/>
                              <a:ext cx="2" cy="258"/>
                            </a:xfrm>
                            <a:custGeom>
                              <a:avLst/>
                              <a:gdLst>
                                <a:gd name="T0" fmla="+- 0 328 328"/>
                                <a:gd name="T1" fmla="*/ 328 h 258"/>
                                <a:gd name="T2" fmla="+- 0 586 328"/>
                                <a:gd name="T3" fmla="*/ 586 h 258"/>
                              </a:gdLst>
                              <a:ahLst/>
                              <a:cxnLst>
                                <a:cxn ang="0">
                                  <a:pos x="0" y="T1"/>
                                </a:cxn>
                                <a:cxn ang="0">
                                  <a:pos x="0" y="T3"/>
                                </a:cxn>
                              </a:cxnLst>
                              <a:rect l="0" t="0" r="r" b="b"/>
                              <a:pathLst>
                                <a:path h="258">
                                  <a:moveTo>
                                    <a:pt x="0" y="0"/>
                                  </a:moveTo>
                                  <a:lnTo>
                                    <a:pt x="0" y="258"/>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5" name="Group 101"/>
                        <wpg:cNvGrpSpPr>
                          <a:grpSpLocks/>
                        </wpg:cNvGrpSpPr>
                        <wpg:grpSpPr bwMode="auto">
                          <a:xfrm>
                            <a:off x="9558" y="326"/>
                            <a:ext cx="2" cy="260"/>
                            <a:chOff x="9558" y="326"/>
                            <a:chExt cx="2" cy="260"/>
                          </a:xfrm>
                        </wpg:grpSpPr>
                        <wps:wsp>
                          <wps:cNvPr id="156" name="Freeform 102"/>
                          <wps:cNvSpPr>
                            <a:spLocks/>
                          </wps:cNvSpPr>
                          <wps:spPr bwMode="auto">
                            <a:xfrm>
                              <a:off x="9558" y="326"/>
                              <a:ext cx="2" cy="260"/>
                            </a:xfrm>
                            <a:custGeom>
                              <a:avLst/>
                              <a:gdLst>
                                <a:gd name="T0" fmla="+- 0 326 326"/>
                                <a:gd name="T1" fmla="*/ 326 h 260"/>
                                <a:gd name="T2" fmla="+- 0 586 326"/>
                                <a:gd name="T3" fmla="*/ 586 h 260"/>
                              </a:gdLst>
                              <a:ahLst/>
                              <a:cxnLst>
                                <a:cxn ang="0">
                                  <a:pos x="0" y="T1"/>
                                </a:cxn>
                                <a:cxn ang="0">
                                  <a:pos x="0" y="T3"/>
                                </a:cxn>
                              </a:cxnLst>
                              <a:rect l="0" t="0" r="r" b="b"/>
                              <a:pathLst>
                                <a:path h="260">
                                  <a:moveTo>
                                    <a:pt x="0" y="0"/>
                                  </a:moveTo>
                                  <a:lnTo>
                                    <a:pt x="0" y="26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00" o:spid="_x0000_s1026" style="position:absolute;margin-left:105.55pt;margin-top:16.3pt;width:372.4pt;height:13.1pt;z-index:-10862;mso-position-horizontal-relative:page" coordorigin="2111,326" coordsize="7448,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">
                <v:group id="Group 109" o:spid="_x0000_s1027" style="position:absolute;left:2112;top:326;width:7446;height:2" coordorigin="2112,326" coordsize="744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Freeform 110" o:spid="_x0000_s1028" style="position:absolute;left:2112;top:326;width:7446;height:2;visibility:visible;mso-wrap-style:square;v-text-anchor:top" coordsize="74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eoB8cA&#10;AADcAAAADwAAAGRycy9kb3ducmV2LnhtbESPQUvDQBCF74L/YRnBi7Sbqqik3ZZSkAo9lKYWPE6z&#10;0yQkOxt21zT+e+cgeJvhvXnvm8VqdJ0aKMTGs4HZNANFXHrbcGXg8/g+eQMVE7LFzjMZ+KEIq+Xt&#10;zQJz6698oKFIlZIQjjkaqFPqc61jWZPDOPU9sWgXHxwmWUOlbcCrhLtOP2bZi3bYsDTU2NOmprIt&#10;vp2Bdhfa9XFfnb9O58O+2A6vD9unnTH3d+N6DirRmP7Nf9cfVvCfhVaekQn0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XqAfHAAAA3AAAAA8AAAAAAAAAAAAAAAAAmAIAAGRy&#10;cy9kb3ducmV2LnhtbFBLBQYAAAAABAAEAPUAAACMAwAAAAA=&#10;" path="m,l7446,e" filled="f" strokeweight=".02994mm">
                    <v:path arrowok="t" o:connecttype="custom" o:connectlocs="0,0;7446,0" o:connectangles="0,0"/>
                  </v:shape>
                </v:group>
                <v:group id="Group 107" o:spid="_x0000_s1029" style="position:absolute;left:2112;top:586;width:7446;height:2" coordorigin="2112,586" coordsize="744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Freeform 108" o:spid="_x0000_s1030" style="position:absolute;left:2112;top:586;width:7446;height:2;visibility:visible;mso-wrap-style:square;v-text-anchor:top" coordsize="74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gy3MgA&#10;AADcAAAADwAAAGRycy9kb3ducmV2LnhtbESPT2vDMAzF74N9B6PBLqN1urE/pHVLKYwOeihNV9hR&#10;jdUkJJaD7aXZt58Og90k3tN7Py1Wo+vUQCE2ng3Mphko4tLbhisDn8f3yRuomJAtdp7JwA9FWC1v&#10;bxaYW3/lAw1FqpSEcMzRQJ1Sn2sdy5ocxqnviUW7+OAwyRoqbQNeJdx1+jHLXrTDhqWhxp42NZVt&#10;8e0MtLvQro/76vx1Oh/2xXZ4fdg+7Yy5vxvXc1CJxvRv/rv+sIL/LPjyjEygl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uDLcyAAAANwAAAAPAAAAAAAAAAAAAAAAAJgCAABk&#10;cnMvZG93bnJldi54bWxQSwUGAAAAAAQABAD1AAAAjQMAAAAA&#10;" path="m,l7446,e" filled="f" strokeweight=".02994mm">
                    <v:path arrowok="t" o:connecttype="custom" o:connectlocs="0,0;7446,0" o:connectangles="0,0"/>
                  </v:shape>
                </v:group>
                <v:group id="Group 105" o:spid="_x0000_s1031" style="position:absolute;left:2112;top:326;width:2;height:260" coordorigin="2112,326" coordsize="2,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106" o:spid="_x0000_s1032" style="position:absolute;left:2112;top:326;width:2;height:260;visibility:visible;mso-wrap-style:square;v-text-anchor:top" coordsize="2,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Jw8EA&#10;AADcAAAADwAAAGRycy9kb3ducmV2LnhtbERPTWsCMRC9C/6HMEJvNavQIqtRRBB6qAWtisdhM+6u&#10;biZrEjX9940geJvH+5zJLJpG3Mj52rKCQT8DQVxYXXOpYPu7fB+B8AFZY2OZFPyRh9m025lgru2d&#10;13TbhFKkEPY5KqhCaHMpfVGRQd+3LXHijtYZDAm6UmqH9xRuGjnMsk9psObUUGFLi4qK8+ZqFFB0&#10;Vv7MR6tIxXJ3aQ/r7/0pKvXWi/MxiEAxvMRP95dO8z+G8HgmXSC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WycPBAAAA3AAAAA8AAAAAAAAAAAAAAAAAmAIAAGRycy9kb3du&#10;cmV2LnhtbFBLBQYAAAAABAAEAPUAAACGAwAAAAA=&#10;" path="m,l,260e" filled="f" strokeweight=".02994mm">
                    <v:path arrowok="t" o:connecttype="custom" o:connectlocs="0,326;0,586" o:connectangles="0,0"/>
                  </v:shape>
                </v:group>
                <v:group id="Group 103" o:spid="_x0000_s1033" style="position:absolute;left:4804;top:328;width:2;height:258" coordorigin="4804,328" coordsize="2,2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104" o:spid="_x0000_s1034" style="position:absolute;left:4804;top:328;width:2;height:258;visibility:visible;mso-wrap-style:square;v-text-anchor:top" coordsize="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mMMA&#10;AADcAAAADwAAAGRycy9kb3ducmV2LnhtbERPS0vDQBC+C/6HZYTe7MZiRWM3RYSCLXowRvA47E4e&#10;mJ2N2Wmb/vuuIHibj+85q/Xke3WgMXaBDdzMM1DENriOGwPVx+b6HlQUZId9YDJwogjr4vJihbkL&#10;R36nQymNSiEcczTQigy51tG25DHOw0CcuDqMHiXBsdFuxGMK971eZNmd9thxamhxoOeW7He59wYe&#10;NjsrUr1tt68LW3+dPsufXVUaM7uanh5BCU3yL/5zv7g0f3kLv8+kC3R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mMMAAADcAAAADwAAAAAAAAAAAAAAAACYAgAAZHJzL2Rv&#10;d25yZXYueG1sUEsFBgAAAAAEAAQA9QAAAIgDAAAAAA==&#10;" path="m,l,258e" filled="f" strokeweight=".02994mm">
                    <v:path arrowok="t" o:connecttype="custom" o:connectlocs="0,328;0,586" o:connectangles="0,0"/>
                  </v:shape>
                </v:group>
                <v:group id="Group 101" o:spid="_x0000_s1035" style="position:absolute;left:9558;top:326;width:2;height:260" coordorigin="9558,326" coordsize="2,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102" o:spid="_x0000_s1036" style="position:absolute;left:9558;top:326;width:2;height:260;visibility:visible;mso-wrap-style:square;v-text-anchor:top" coordsize="2,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PwMEA&#10;AADcAAAADwAAAGRycy9kb3ducmV2LnhtbERPTWsCMRC9F/wPYYTeatZCRVajiCD0YAtaFY/DZtxd&#10;3UzWJGr890YQepvH+5zxNJpGXMn52rKCfi8DQVxYXXOpYPO3+BiC8AFZY2OZFNzJw3TSeRtjru2N&#10;V3Rdh1KkEPY5KqhCaHMpfVGRQd+zLXHiDtYZDAm6UmqHtxRuGvmZZQNpsObUUGFL84qK0/piFFB0&#10;Vv7Ohj+RisX23O5Xy90xKvXejbMRiEAx/Itf7m+d5n8N4PlMukBO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tz8DBAAAA3AAAAA8AAAAAAAAAAAAAAAAAmAIAAGRycy9kb3du&#10;cmV2LnhtbFBLBQYAAAAABAAEAPUAAACGAwAAAAA=&#10;" path="m,l,260e" filled="f" strokeweight=".02994mm">
                    <v:path arrowok="t" o:connecttype="custom" o:connectlocs="0,326;0,586" o:connectangles="0,0"/>
                  </v:shape>
                </v:group>
                <w10:wrap anchorx="page"/>
              </v:group>
            </w:pict>
          </mc:Fallback>
        </mc:AlternateContent>
      </w:r>
      <w:r w:rsidR="00EA703D" w:rsidRPr="005F7AB1">
        <w:rPr>
          <w:spacing w:val="-1"/>
        </w:rPr>
        <w:t>where</w:t>
      </w:r>
    </w:p>
    <w:p w:rsidR="004979FF" w:rsidRPr="005F7AB1" w:rsidRDefault="00EA703D">
      <w:pPr>
        <w:spacing w:before="4" w:line="130" w:lineRule="exact"/>
        <w:rPr>
          <w:sz w:val="13"/>
          <w:szCs w:val="13"/>
        </w:rPr>
      </w:pPr>
      <w:r w:rsidRPr="005F7AB1">
        <w:br w:type="column"/>
      </w:r>
    </w:p>
    <w:p w:rsidR="004979FF" w:rsidRPr="005F7AB1" w:rsidRDefault="004979FF">
      <w:pPr>
        <w:spacing w:line="200" w:lineRule="exact"/>
        <w:rPr>
          <w:sz w:val="20"/>
          <w:szCs w:val="20"/>
        </w:rPr>
      </w:pPr>
    </w:p>
    <w:p w:rsidR="004979FF" w:rsidRPr="005F7AB1" w:rsidRDefault="00EA703D">
      <w:pPr>
        <w:tabs>
          <w:tab w:val="left" w:pos="2793"/>
        </w:tabs>
        <w:ind w:left="101"/>
        <w:rPr>
          <w:rFonts w:ascii="Arial" w:eastAsia="Arial" w:hAnsi="Arial" w:cs="Arial"/>
        </w:rPr>
      </w:pPr>
      <w:r w:rsidRPr="005F7AB1">
        <w:rPr>
          <w:rFonts w:ascii="Courier New" w:eastAsia="Courier New" w:hAnsi="Courier New" w:cs="Courier New"/>
          <w:position w:val="2"/>
          <w:sz w:val="20"/>
          <w:szCs w:val="20"/>
        </w:rPr>
        <w:t>aaa.bbb.ccc.ddd</w:t>
      </w:r>
      <w:r w:rsidRPr="005F7AB1">
        <w:rPr>
          <w:rFonts w:ascii="Courier New" w:eastAsia="Courier New" w:hAnsi="Courier New" w:cs="Courier New"/>
          <w:position w:val="2"/>
          <w:sz w:val="20"/>
          <w:szCs w:val="20"/>
        </w:rPr>
        <w:tab/>
      </w:r>
      <w:r w:rsidRPr="005F7AB1">
        <w:rPr>
          <w:rFonts w:ascii="Arial" w:eastAsia="Arial" w:hAnsi="Arial" w:cs="Arial"/>
          <w:spacing w:val="-1"/>
        </w:rPr>
        <w:t>ip</w:t>
      </w:r>
      <w:r w:rsidRPr="005F7AB1">
        <w:rPr>
          <w:rFonts w:ascii="Arial" w:eastAsia="Arial" w:hAnsi="Arial" w:cs="Arial"/>
          <w:spacing w:val="-2"/>
        </w:rPr>
        <w:t xml:space="preserve"> </w:t>
      </w:r>
      <w:r w:rsidRPr="005F7AB1">
        <w:rPr>
          <w:rFonts w:ascii="Arial" w:eastAsia="Arial" w:hAnsi="Arial" w:cs="Arial"/>
          <w:spacing w:val="-1"/>
        </w:rPr>
        <w:t>address</w:t>
      </w:r>
      <w:r w:rsidRPr="005F7AB1">
        <w:rPr>
          <w:rFonts w:ascii="Arial" w:eastAsia="Arial" w:hAnsi="Arial" w:cs="Arial"/>
          <w:spacing w:val="1"/>
        </w:rPr>
        <w:t xml:space="preserve"> </w:t>
      </w:r>
      <w:r w:rsidRPr="005F7AB1">
        <w:rPr>
          <w:rFonts w:ascii="Arial" w:eastAsia="Arial" w:hAnsi="Arial" w:cs="Arial"/>
          <w:spacing w:val="-1"/>
        </w:rPr>
        <w:t>of</w:t>
      </w:r>
      <w:r w:rsidRPr="005F7AB1">
        <w:rPr>
          <w:rFonts w:ascii="Arial" w:eastAsia="Arial" w:hAnsi="Arial" w:cs="Arial"/>
          <w:spacing w:val="3"/>
        </w:rPr>
        <w:t xml:space="preserve"> </w:t>
      </w:r>
      <w:r w:rsidRPr="005F7AB1">
        <w:rPr>
          <w:rFonts w:ascii="Arial" w:eastAsia="Arial" w:hAnsi="Arial" w:cs="Arial"/>
          <w:spacing w:val="-1"/>
        </w:rPr>
        <w:t>outstation/camera</w:t>
      </w:r>
    </w:p>
    <w:p w:rsidR="004979FF" w:rsidRPr="005F7AB1" w:rsidRDefault="004979FF">
      <w:pPr>
        <w:rPr>
          <w:rFonts w:ascii="Arial" w:eastAsia="Arial" w:hAnsi="Arial" w:cs="Arial"/>
        </w:rPr>
        <w:sectPr w:rsidR="004979FF" w:rsidRPr="005F7AB1">
          <w:type w:val="continuous"/>
          <w:pgSz w:w="11900" w:h="16840"/>
          <w:pgMar w:top="1800" w:right="1040" w:bottom="600" w:left="1340" w:header="720" w:footer="720" w:gutter="0"/>
          <w:cols w:num="2" w:space="720" w:equalWidth="0">
            <w:col w:w="699" w:space="81"/>
            <w:col w:w="8740"/>
          </w:cols>
        </w:sectPr>
      </w:pPr>
    </w:p>
    <w:p w:rsidR="004979FF" w:rsidRPr="005F7AB1" w:rsidRDefault="004979FF">
      <w:pPr>
        <w:spacing w:before="3" w:line="130" w:lineRule="exact"/>
        <w:rPr>
          <w:sz w:val="13"/>
          <w:szCs w:val="13"/>
        </w:rPr>
      </w:pPr>
    </w:p>
    <w:tbl>
      <w:tblPr>
        <w:tblW w:w="0" w:type="auto"/>
        <w:tblInd w:w="811" w:type="dxa"/>
        <w:tblLayout w:type="fixed"/>
        <w:tblCellMar>
          <w:left w:w="0" w:type="dxa"/>
          <w:right w:w="0" w:type="dxa"/>
        </w:tblCellMar>
        <w:tblLook w:val="01E0" w:firstRow="1" w:lastRow="1" w:firstColumn="1" w:lastColumn="1" w:noHBand="0" w:noVBand="0"/>
      </w:tblPr>
      <w:tblGrid>
        <w:gridCol w:w="2692"/>
        <w:gridCol w:w="4754"/>
      </w:tblGrid>
      <w:tr w:rsidR="004979FF" w:rsidRPr="005F7AB1">
        <w:trPr>
          <w:trHeight w:hRule="exact" w:val="780"/>
        </w:trPr>
        <w:tc>
          <w:tcPr>
            <w:tcW w:w="269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09"/>
              <w:rPr>
                <w:rFonts w:ascii="Courier New" w:eastAsia="Courier New" w:hAnsi="Courier New" w:cs="Courier New"/>
                <w:sz w:val="20"/>
                <w:szCs w:val="20"/>
              </w:rPr>
            </w:pPr>
            <w:bookmarkStart w:id="129" w:name="Slide_81"/>
            <w:bookmarkEnd w:id="129"/>
            <w:r w:rsidRPr="005F7AB1">
              <w:rPr>
                <w:rFonts w:ascii="Courier New" w:eastAsia="Courier New" w:hAnsi="Courier New" w:cs="Courier New"/>
                <w:sz w:val="20"/>
                <w:szCs w:val="20"/>
              </w:rPr>
              <w:t>site_id</w:t>
            </w:r>
          </w:p>
        </w:tc>
        <w:tc>
          <w:tcPr>
            <w:tcW w:w="475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ight="253"/>
              <w:rPr>
                <w:rFonts w:ascii="Arial" w:eastAsia="Arial" w:hAnsi="Arial" w:cs="Arial"/>
              </w:rPr>
            </w:pPr>
            <w:r w:rsidRPr="005F7AB1">
              <w:rPr>
                <w:rFonts w:ascii="Arial" w:eastAsia="Arial" w:hAnsi="Arial" w:cs="Arial"/>
                <w:spacing w:val="-1"/>
              </w:rPr>
              <w:t xml:space="preserve">site </w:t>
            </w:r>
            <w:r w:rsidRPr="005F7AB1">
              <w:rPr>
                <w:rFonts w:ascii="Arial" w:eastAsia="Arial" w:hAnsi="Arial" w:cs="Arial"/>
              </w:rPr>
              <w:t>id</w:t>
            </w:r>
            <w:r w:rsidRPr="005F7AB1">
              <w:rPr>
                <w:rFonts w:ascii="Arial" w:eastAsia="Arial" w:hAnsi="Arial" w:cs="Arial"/>
                <w:spacing w:val="-1"/>
              </w:rPr>
              <w:t xml:space="preserve"> of</w:t>
            </w:r>
            <w:r w:rsidRPr="005F7AB1">
              <w:rPr>
                <w:rFonts w:ascii="Arial" w:eastAsia="Arial" w:hAnsi="Arial" w:cs="Arial"/>
                <w:spacing w:val="4"/>
              </w:rPr>
              <w:t xml:space="preserve"> </w:t>
            </w:r>
            <w:r w:rsidRPr="005F7AB1">
              <w:rPr>
                <w:rFonts w:ascii="Arial" w:eastAsia="Arial" w:hAnsi="Arial" w:cs="Arial"/>
                <w:spacing w:val="-1"/>
              </w:rPr>
              <w:t>camera.</w:t>
            </w:r>
            <w:r w:rsidRPr="005F7AB1">
              <w:rPr>
                <w:rFonts w:ascii="Arial" w:eastAsia="Arial" w:hAnsi="Arial" w:cs="Arial"/>
                <w:spacing w:val="3"/>
              </w:rPr>
              <w:t xml:space="preserve"> </w:t>
            </w:r>
            <w:r w:rsidRPr="005F7AB1">
              <w:rPr>
                <w:rFonts w:ascii="Arial" w:eastAsia="Arial" w:hAnsi="Arial" w:cs="Arial"/>
                <w:spacing w:val="-1"/>
              </w:rPr>
              <w:t>This</w:t>
            </w:r>
            <w:r w:rsidRPr="005F7AB1">
              <w:rPr>
                <w:rFonts w:ascii="Arial" w:eastAsia="Arial" w:hAnsi="Arial" w:cs="Arial"/>
                <w:spacing w:val="1"/>
              </w:rPr>
              <w:t xml:space="preserve"> </w:t>
            </w:r>
            <w:r w:rsidRPr="005F7AB1">
              <w:rPr>
                <w:rFonts w:ascii="Arial" w:eastAsia="Arial" w:hAnsi="Arial" w:cs="Arial"/>
                <w:spacing w:val="-1"/>
              </w:rPr>
              <w:t>must</w:t>
            </w:r>
            <w:r w:rsidRPr="005F7AB1">
              <w:rPr>
                <w:rFonts w:ascii="Arial" w:eastAsia="Arial" w:hAnsi="Arial" w:cs="Arial"/>
                <w:spacing w:val="2"/>
              </w:rPr>
              <w:t xml:space="preserve"> </w:t>
            </w:r>
            <w:r w:rsidRPr="005F7AB1">
              <w:rPr>
                <w:rFonts w:ascii="Arial" w:eastAsia="Arial" w:hAnsi="Arial" w:cs="Arial"/>
                <w:spacing w:val="-1"/>
              </w:rPr>
              <w:t>be</w:t>
            </w:r>
            <w:r w:rsidRPr="005F7AB1">
              <w:rPr>
                <w:rFonts w:ascii="Arial" w:eastAsia="Arial" w:hAnsi="Arial" w:cs="Arial"/>
              </w:rPr>
              <w:t xml:space="preserve"> accurate</w:t>
            </w:r>
            <w:r w:rsidRPr="005F7AB1">
              <w:rPr>
                <w:rFonts w:ascii="Arial" w:eastAsia="Arial" w:hAnsi="Arial" w:cs="Arial"/>
                <w:spacing w:val="-1"/>
              </w:rPr>
              <w:t xml:space="preserve"> as</w:t>
            </w:r>
            <w:r w:rsidRPr="005F7AB1">
              <w:rPr>
                <w:rFonts w:ascii="Arial" w:eastAsia="Arial" w:hAnsi="Arial" w:cs="Arial"/>
                <w:spacing w:val="1"/>
              </w:rPr>
              <w:t xml:space="preserve"> </w:t>
            </w:r>
            <w:r w:rsidRPr="005F7AB1">
              <w:rPr>
                <w:rFonts w:ascii="Arial" w:eastAsia="Arial" w:hAnsi="Arial" w:cs="Arial"/>
                <w:spacing w:val="-1"/>
              </w:rPr>
              <w:t>it</w:t>
            </w:r>
            <w:r w:rsidRPr="005F7AB1">
              <w:rPr>
                <w:rFonts w:ascii="Arial" w:eastAsia="Arial" w:hAnsi="Arial" w:cs="Arial"/>
                <w:spacing w:val="41"/>
                <w:w w:val="99"/>
              </w:rPr>
              <w:t xml:space="preserve"> </w:t>
            </w:r>
            <w:r w:rsidRPr="005F7AB1">
              <w:rPr>
                <w:rFonts w:ascii="Arial" w:eastAsia="Arial" w:hAnsi="Arial" w:cs="Arial"/>
                <w:spacing w:val="-1"/>
              </w:rPr>
              <w:t>is required</w:t>
            </w:r>
            <w:r w:rsidRPr="005F7AB1">
              <w:rPr>
                <w:rFonts w:ascii="Arial" w:eastAsia="Arial" w:hAnsi="Arial" w:cs="Arial"/>
                <w:spacing w:val="1"/>
              </w:rPr>
              <w:t xml:space="preserve"> </w:t>
            </w:r>
            <w:r w:rsidRPr="005F7AB1">
              <w:rPr>
                <w:rFonts w:ascii="Arial" w:eastAsia="Arial" w:hAnsi="Arial" w:cs="Arial"/>
              </w:rPr>
              <w:t>information</w:t>
            </w:r>
            <w:r w:rsidRPr="005F7AB1">
              <w:rPr>
                <w:rFonts w:ascii="Arial" w:eastAsia="Arial" w:hAnsi="Arial" w:cs="Arial"/>
                <w:spacing w:val="-1"/>
              </w:rPr>
              <w:t xml:space="preserve"> </w:t>
            </w:r>
            <w:r w:rsidRPr="005F7AB1">
              <w:rPr>
                <w:rFonts w:ascii="Arial" w:eastAsia="Arial" w:hAnsi="Arial" w:cs="Arial"/>
                <w:spacing w:val="1"/>
              </w:rPr>
              <w:t>for</w:t>
            </w:r>
            <w:r w:rsidRPr="005F7AB1">
              <w:rPr>
                <w:rFonts w:ascii="Arial" w:eastAsia="Arial" w:hAnsi="Arial" w:cs="Arial"/>
              </w:rPr>
              <w:t xml:space="preserve"> the</w:t>
            </w:r>
            <w:r w:rsidRPr="005F7AB1">
              <w:rPr>
                <w:rFonts w:ascii="Arial" w:eastAsia="Arial" w:hAnsi="Arial" w:cs="Arial"/>
                <w:spacing w:val="-1"/>
              </w:rPr>
              <w:t xml:space="preserve"> authentication</w:t>
            </w:r>
            <w:r w:rsidRPr="005F7AB1">
              <w:rPr>
                <w:rFonts w:ascii="Arial" w:eastAsia="Arial" w:hAnsi="Arial" w:cs="Arial"/>
                <w:spacing w:val="37"/>
              </w:rPr>
              <w:t xml:space="preserve"> </w:t>
            </w:r>
            <w:r w:rsidRPr="005F7AB1">
              <w:rPr>
                <w:rFonts w:ascii="Arial" w:eastAsia="Arial" w:hAnsi="Arial" w:cs="Arial"/>
                <w:spacing w:val="-1"/>
              </w:rPr>
              <w:t>process.</w:t>
            </w:r>
          </w:p>
        </w:tc>
      </w:tr>
      <w:tr w:rsidR="004979FF" w:rsidRPr="005F7AB1">
        <w:trPr>
          <w:trHeight w:hRule="exact" w:val="1042"/>
        </w:trPr>
        <w:tc>
          <w:tcPr>
            <w:tcW w:w="269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09"/>
              <w:rPr>
                <w:rFonts w:ascii="Courier New" w:eastAsia="Courier New" w:hAnsi="Courier New" w:cs="Courier New"/>
                <w:sz w:val="20"/>
                <w:szCs w:val="20"/>
              </w:rPr>
            </w:pPr>
            <w:r w:rsidRPr="005F7AB1">
              <w:rPr>
                <w:rFonts w:ascii="Courier New" w:eastAsia="Courier New" w:hAnsi="Courier New" w:cs="Courier New"/>
                <w:sz w:val="20"/>
                <w:szCs w:val="20"/>
              </w:rPr>
              <w:t>secret</w:t>
            </w:r>
          </w:p>
        </w:tc>
        <w:tc>
          <w:tcPr>
            <w:tcW w:w="475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tabs>
                <w:tab w:val="left" w:pos="815"/>
                <w:tab w:val="left" w:pos="1973"/>
                <w:tab w:val="left" w:pos="2571"/>
                <w:tab w:val="left" w:pos="3217"/>
                <w:tab w:val="left" w:pos="4461"/>
              </w:tabs>
              <w:spacing w:before="6" w:line="246" w:lineRule="auto"/>
              <w:ind w:left="109" w:right="107"/>
              <w:rPr>
                <w:rFonts w:ascii="Arial" w:eastAsia="Arial" w:hAnsi="Arial" w:cs="Arial"/>
              </w:rPr>
            </w:pPr>
            <w:r w:rsidRPr="005F7AB1">
              <w:rPr>
                <w:rFonts w:ascii="Arial" w:eastAsia="Arial" w:hAnsi="Arial" w:cs="Arial"/>
                <w:spacing w:val="-1"/>
              </w:rPr>
              <w:t>This</w:t>
            </w:r>
            <w:r w:rsidRPr="005F7AB1">
              <w:rPr>
                <w:rFonts w:ascii="Arial" w:eastAsia="Arial" w:hAnsi="Arial" w:cs="Arial"/>
                <w:spacing w:val="1"/>
              </w:rPr>
              <w:t xml:space="preserve"> </w:t>
            </w:r>
            <w:r w:rsidRPr="005F7AB1">
              <w:rPr>
                <w:rFonts w:ascii="Arial" w:eastAsia="Arial" w:hAnsi="Arial" w:cs="Arial"/>
                <w:spacing w:val="-1"/>
              </w:rPr>
              <w:t xml:space="preserve">is </w:t>
            </w:r>
            <w:r w:rsidRPr="005F7AB1">
              <w:rPr>
                <w:rFonts w:ascii="Arial" w:eastAsia="Arial" w:hAnsi="Arial" w:cs="Arial"/>
              </w:rPr>
              <w:t xml:space="preserve">the secret </w:t>
            </w:r>
            <w:r w:rsidRPr="005F7AB1">
              <w:rPr>
                <w:rFonts w:ascii="Arial" w:eastAsia="Arial" w:hAnsi="Arial" w:cs="Arial"/>
                <w:spacing w:val="-1"/>
              </w:rPr>
              <w:t>shared</w:t>
            </w:r>
            <w:r w:rsidRPr="005F7AB1">
              <w:rPr>
                <w:rFonts w:ascii="Arial" w:eastAsia="Arial" w:hAnsi="Arial" w:cs="Arial"/>
                <w:spacing w:val="2"/>
              </w:rPr>
              <w:t xml:space="preserve"> </w:t>
            </w:r>
            <w:r w:rsidRPr="005F7AB1">
              <w:rPr>
                <w:rFonts w:ascii="Arial" w:eastAsia="Arial" w:hAnsi="Arial" w:cs="Arial"/>
                <w:spacing w:val="-1"/>
              </w:rPr>
              <w:t xml:space="preserve">between </w:t>
            </w:r>
            <w:r w:rsidRPr="005F7AB1">
              <w:rPr>
                <w:rFonts w:ascii="Arial" w:eastAsia="Arial" w:hAnsi="Arial" w:cs="Arial"/>
              </w:rPr>
              <w:t>the camera</w:t>
            </w:r>
            <w:r w:rsidRPr="005F7AB1">
              <w:rPr>
                <w:rFonts w:ascii="Arial" w:eastAsia="Arial" w:hAnsi="Arial" w:cs="Arial"/>
                <w:spacing w:val="27"/>
              </w:rPr>
              <w:t xml:space="preserve"> </w:t>
            </w:r>
            <w:r w:rsidRPr="005F7AB1">
              <w:rPr>
                <w:rFonts w:ascii="Arial" w:eastAsia="Arial" w:hAnsi="Arial" w:cs="Arial"/>
                <w:spacing w:val="-1"/>
              </w:rPr>
              <w:t>and</w:t>
            </w:r>
            <w:r w:rsidRPr="005F7AB1">
              <w:rPr>
                <w:rFonts w:ascii="Arial" w:eastAsia="Arial" w:hAnsi="Arial" w:cs="Arial"/>
                <w:spacing w:val="-1"/>
              </w:rPr>
              <w:tab/>
              <w:t>instation</w:t>
            </w:r>
            <w:r w:rsidRPr="005F7AB1">
              <w:rPr>
                <w:rFonts w:ascii="Arial" w:eastAsia="Arial" w:hAnsi="Arial" w:cs="Arial"/>
                <w:spacing w:val="-1"/>
              </w:rPr>
              <w:tab/>
            </w:r>
            <w:r w:rsidRPr="005F7AB1">
              <w:rPr>
                <w:rFonts w:ascii="Arial" w:eastAsia="Arial" w:hAnsi="Arial" w:cs="Arial"/>
                <w:spacing w:val="1"/>
              </w:rPr>
              <w:t>for</w:t>
            </w:r>
            <w:r w:rsidRPr="005F7AB1">
              <w:rPr>
                <w:rFonts w:ascii="Arial" w:eastAsia="Arial" w:hAnsi="Arial" w:cs="Arial"/>
                <w:spacing w:val="1"/>
              </w:rPr>
              <w:tab/>
            </w:r>
            <w:r w:rsidRPr="005F7AB1">
              <w:rPr>
                <w:rFonts w:ascii="Arial" w:eastAsia="Arial" w:hAnsi="Arial" w:cs="Arial"/>
              </w:rPr>
              <w:t>the</w:t>
            </w:r>
            <w:r w:rsidRPr="005F7AB1">
              <w:rPr>
                <w:rFonts w:ascii="Arial" w:eastAsia="Arial" w:hAnsi="Arial" w:cs="Arial"/>
              </w:rPr>
              <w:tab/>
            </w:r>
            <w:r w:rsidRPr="005F7AB1">
              <w:rPr>
                <w:rFonts w:ascii="Arial" w:eastAsia="Arial" w:hAnsi="Arial" w:cs="Arial"/>
                <w:spacing w:val="-1"/>
              </w:rPr>
              <w:t>purposes</w:t>
            </w:r>
            <w:r w:rsidRPr="005F7AB1">
              <w:rPr>
                <w:rFonts w:ascii="Arial" w:eastAsia="Arial" w:hAnsi="Arial" w:cs="Arial"/>
                <w:spacing w:val="-1"/>
              </w:rPr>
              <w:tab/>
              <w:t>of</w:t>
            </w:r>
            <w:r w:rsidRPr="005F7AB1">
              <w:rPr>
                <w:rFonts w:ascii="Arial" w:eastAsia="Arial" w:hAnsi="Arial" w:cs="Arial"/>
                <w:spacing w:val="29"/>
                <w:w w:val="99"/>
              </w:rPr>
              <w:t xml:space="preserve"> </w:t>
            </w:r>
            <w:r w:rsidRPr="005F7AB1">
              <w:rPr>
                <w:rFonts w:ascii="Arial" w:eastAsia="Arial" w:hAnsi="Arial" w:cs="Arial"/>
                <w:spacing w:val="-1"/>
              </w:rPr>
              <w:t>authentication</w:t>
            </w:r>
            <w:r w:rsidRPr="005F7AB1">
              <w:rPr>
                <w:rFonts w:ascii="Arial" w:eastAsia="Arial" w:hAnsi="Arial" w:cs="Arial"/>
                <w:spacing w:val="1"/>
              </w:rPr>
              <w:t xml:space="preserve"> </w:t>
            </w:r>
            <w:r w:rsidRPr="005F7AB1">
              <w:rPr>
                <w:rFonts w:ascii="Arial" w:eastAsia="Arial" w:hAnsi="Arial" w:cs="Arial"/>
                <w:spacing w:val="-1"/>
              </w:rPr>
              <w:t xml:space="preserve">and </w:t>
            </w:r>
            <w:r w:rsidRPr="005F7AB1">
              <w:rPr>
                <w:rFonts w:ascii="Arial" w:eastAsia="Arial" w:hAnsi="Arial" w:cs="Arial"/>
              </w:rPr>
              <w:t>key</w:t>
            </w:r>
            <w:r w:rsidRPr="005F7AB1">
              <w:rPr>
                <w:rFonts w:ascii="Arial" w:eastAsia="Arial" w:hAnsi="Arial" w:cs="Arial"/>
                <w:spacing w:val="-2"/>
              </w:rPr>
              <w:t xml:space="preserve"> </w:t>
            </w:r>
            <w:r w:rsidRPr="005F7AB1">
              <w:rPr>
                <w:rFonts w:ascii="Arial" w:eastAsia="Arial" w:hAnsi="Arial" w:cs="Arial"/>
                <w:spacing w:val="-1"/>
              </w:rPr>
              <w:t>exchange.</w:t>
            </w:r>
            <w:r w:rsidRPr="005F7AB1">
              <w:rPr>
                <w:rFonts w:ascii="Arial" w:eastAsia="Arial" w:hAnsi="Arial" w:cs="Arial"/>
              </w:rPr>
              <w:t xml:space="preserve"> </w:t>
            </w:r>
            <w:r w:rsidRPr="005F7AB1">
              <w:rPr>
                <w:rFonts w:ascii="Arial" w:eastAsia="Arial" w:hAnsi="Arial" w:cs="Arial"/>
                <w:spacing w:val="-2"/>
              </w:rPr>
              <w:t>May</w:t>
            </w:r>
            <w:r w:rsidRPr="005F7AB1">
              <w:rPr>
                <w:rFonts w:ascii="Arial" w:eastAsia="Arial" w:hAnsi="Arial" w:cs="Arial"/>
                <w:spacing w:val="-3"/>
              </w:rPr>
              <w:t xml:space="preserve"> </w:t>
            </w:r>
            <w:r w:rsidRPr="005F7AB1">
              <w:rPr>
                <w:rFonts w:ascii="Arial" w:eastAsia="Arial" w:hAnsi="Arial" w:cs="Arial"/>
              </w:rPr>
              <w:t>not</w:t>
            </w:r>
            <w:r w:rsidRPr="005F7AB1">
              <w:rPr>
                <w:rFonts w:ascii="Arial" w:eastAsia="Arial" w:hAnsi="Arial" w:cs="Arial"/>
                <w:spacing w:val="41"/>
                <w:w w:val="99"/>
              </w:rPr>
              <w:t xml:space="preserve"> </w:t>
            </w:r>
            <w:r w:rsidRPr="005F7AB1">
              <w:rPr>
                <w:rFonts w:ascii="Arial" w:eastAsia="Arial" w:hAnsi="Arial" w:cs="Arial"/>
                <w:spacing w:val="-1"/>
              </w:rPr>
              <w:t xml:space="preserve">include </w:t>
            </w:r>
            <w:r w:rsidRPr="005F7AB1">
              <w:rPr>
                <w:rFonts w:ascii="Arial" w:eastAsia="Arial" w:hAnsi="Arial" w:cs="Arial"/>
              </w:rPr>
              <w:t>comma.</w:t>
            </w:r>
          </w:p>
        </w:tc>
      </w:tr>
      <w:tr w:rsidR="004979FF" w:rsidRPr="005F7AB1">
        <w:trPr>
          <w:trHeight w:hRule="exact" w:val="520"/>
        </w:trPr>
        <w:tc>
          <w:tcPr>
            <w:tcW w:w="269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0"/>
              <w:ind w:left="109"/>
              <w:rPr>
                <w:rFonts w:ascii="Courier New" w:eastAsia="Courier New" w:hAnsi="Courier New" w:cs="Courier New"/>
                <w:sz w:val="20"/>
                <w:szCs w:val="20"/>
              </w:rPr>
            </w:pPr>
            <w:r w:rsidRPr="005F7AB1">
              <w:rPr>
                <w:rFonts w:ascii="Courier New" w:eastAsia="Courier New" w:hAnsi="Courier New" w:cs="Courier New"/>
                <w:sz w:val="20"/>
                <w:szCs w:val="20"/>
              </w:rPr>
              <w:t>filespec</w:t>
            </w:r>
          </w:p>
        </w:tc>
        <w:tc>
          <w:tcPr>
            <w:tcW w:w="475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6" w:line="246" w:lineRule="auto"/>
              <w:ind w:left="109" w:right="829"/>
              <w:rPr>
                <w:rFonts w:ascii="Arial" w:eastAsia="Arial" w:hAnsi="Arial" w:cs="Arial"/>
              </w:rPr>
            </w:pPr>
            <w:r w:rsidRPr="005F7AB1">
              <w:rPr>
                <w:rFonts w:ascii="Arial" w:eastAsia="Arial" w:hAnsi="Arial" w:cs="Arial"/>
                <w:spacing w:val="-1"/>
              </w:rPr>
              <w:t>This</w:t>
            </w:r>
            <w:r w:rsidRPr="005F7AB1">
              <w:rPr>
                <w:rFonts w:ascii="Arial" w:eastAsia="Arial" w:hAnsi="Arial" w:cs="Arial"/>
                <w:spacing w:val="1"/>
              </w:rPr>
              <w:t xml:space="preserve"> </w:t>
            </w:r>
            <w:r w:rsidRPr="005F7AB1">
              <w:rPr>
                <w:rFonts w:ascii="Arial" w:eastAsia="Arial" w:hAnsi="Arial" w:cs="Arial"/>
                <w:spacing w:val="-1"/>
              </w:rPr>
              <w:t xml:space="preserve">is </w:t>
            </w:r>
            <w:r w:rsidRPr="005F7AB1">
              <w:rPr>
                <w:rFonts w:ascii="Arial" w:eastAsia="Arial" w:hAnsi="Arial" w:cs="Arial"/>
              </w:rPr>
              <w:t>the</w:t>
            </w:r>
            <w:r w:rsidRPr="005F7AB1">
              <w:rPr>
                <w:rFonts w:ascii="Arial" w:eastAsia="Arial" w:hAnsi="Arial" w:cs="Arial"/>
                <w:spacing w:val="-1"/>
              </w:rPr>
              <w:t xml:space="preserve"> filename</w:t>
            </w:r>
            <w:r w:rsidRPr="005F7AB1">
              <w:rPr>
                <w:rFonts w:ascii="Arial" w:eastAsia="Arial" w:hAnsi="Arial" w:cs="Arial"/>
                <w:spacing w:val="1"/>
              </w:rPr>
              <w:t xml:space="preserve"> </w:t>
            </w:r>
            <w:r w:rsidRPr="005F7AB1">
              <w:rPr>
                <w:rFonts w:ascii="Arial" w:eastAsia="Arial" w:hAnsi="Arial" w:cs="Arial"/>
                <w:spacing w:val="-1"/>
              </w:rPr>
              <w:t>used</w:t>
            </w:r>
            <w:r w:rsidRPr="005F7AB1">
              <w:rPr>
                <w:rFonts w:ascii="Arial" w:eastAsia="Arial" w:hAnsi="Arial" w:cs="Arial"/>
                <w:spacing w:val="2"/>
              </w:rPr>
              <w:t xml:space="preserve"> </w:t>
            </w:r>
            <w:r w:rsidRPr="005F7AB1">
              <w:rPr>
                <w:rFonts w:ascii="Arial" w:eastAsia="Arial" w:hAnsi="Arial" w:cs="Arial"/>
              </w:rPr>
              <w:t>for</w:t>
            </w:r>
            <w:r w:rsidRPr="005F7AB1">
              <w:rPr>
                <w:rFonts w:ascii="Arial" w:eastAsia="Arial" w:hAnsi="Arial" w:cs="Arial"/>
                <w:spacing w:val="2"/>
              </w:rPr>
              <w:t xml:space="preserve"> </w:t>
            </w:r>
            <w:r w:rsidRPr="005F7AB1">
              <w:rPr>
                <w:rFonts w:ascii="Arial" w:eastAsia="Arial" w:hAnsi="Arial" w:cs="Arial"/>
              </w:rPr>
              <w:t>storage</w:t>
            </w:r>
            <w:r w:rsidRPr="005F7AB1">
              <w:rPr>
                <w:rFonts w:ascii="Arial" w:eastAsia="Arial" w:hAnsi="Arial" w:cs="Arial"/>
                <w:spacing w:val="1"/>
              </w:rPr>
              <w:t xml:space="preserve"> </w:t>
            </w:r>
            <w:r w:rsidRPr="005F7AB1">
              <w:rPr>
                <w:rFonts w:ascii="Arial" w:eastAsia="Arial" w:hAnsi="Arial" w:cs="Arial"/>
                <w:spacing w:val="-1"/>
              </w:rPr>
              <w:t>of</w:t>
            </w:r>
            <w:r w:rsidRPr="005F7AB1">
              <w:rPr>
                <w:rFonts w:ascii="Arial" w:eastAsia="Arial" w:hAnsi="Arial" w:cs="Arial"/>
                <w:spacing w:val="35"/>
                <w:w w:val="99"/>
              </w:rPr>
              <w:t xml:space="preserve"> </w:t>
            </w:r>
            <w:r w:rsidRPr="005F7AB1">
              <w:rPr>
                <w:rFonts w:ascii="Arial" w:eastAsia="Arial" w:hAnsi="Arial" w:cs="Arial"/>
                <w:spacing w:val="-1"/>
              </w:rPr>
              <w:t>snapshot</w:t>
            </w:r>
            <w:r w:rsidRPr="005F7AB1">
              <w:rPr>
                <w:rFonts w:ascii="Arial" w:eastAsia="Arial" w:hAnsi="Arial" w:cs="Arial"/>
              </w:rPr>
              <w:t xml:space="preserve"> </w:t>
            </w:r>
            <w:r w:rsidRPr="005F7AB1">
              <w:rPr>
                <w:rFonts w:ascii="Arial" w:eastAsia="Arial" w:hAnsi="Arial" w:cs="Arial"/>
                <w:spacing w:val="-1"/>
              </w:rPr>
              <w:t>files.</w:t>
            </w:r>
          </w:p>
        </w:tc>
      </w:tr>
    </w:tbl>
    <w:p w:rsidR="004979FF" w:rsidRPr="005F7AB1" w:rsidRDefault="004979FF">
      <w:pPr>
        <w:spacing w:line="200" w:lineRule="exact"/>
        <w:rPr>
          <w:sz w:val="20"/>
          <w:szCs w:val="20"/>
        </w:rPr>
      </w:pPr>
    </w:p>
    <w:p w:rsidR="004979FF" w:rsidRPr="005F7AB1" w:rsidRDefault="004979FF">
      <w:pPr>
        <w:spacing w:before="15" w:line="240" w:lineRule="exact"/>
        <w:rPr>
          <w:sz w:val="24"/>
          <w:szCs w:val="24"/>
        </w:rPr>
      </w:pPr>
    </w:p>
    <w:p w:rsidR="004979FF" w:rsidRPr="005F7AB1" w:rsidRDefault="00EA703D">
      <w:pPr>
        <w:pStyle w:val="BodyText"/>
        <w:spacing w:before="72"/>
        <w:ind w:left="141"/>
      </w:pPr>
      <w:r w:rsidRPr="005F7AB1">
        <w:rPr>
          <w:spacing w:val="-1"/>
        </w:rPr>
        <w:t>Blank</w:t>
      </w:r>
      <w:r w:rsidRPr="005F7AB1">
        <w:rPr>
          <w:spacing w:val="1"/>
        </w:rPr>
        <w:t xml:space="preserve"> </w:t>
      </w:r>
      <w:r w:rsidRPr="005F7AB1">
        <w:rPr>
          <w:spacing w:val="-1"/>
        </w:rPr>
        <w:t>lines,</w:t>
      </w:r>
      <w:r w:rsidRPr="005F7AB1">
        <w:t xml:space="preserve"> and</w:t>
      </w:r>
      <w:r w:rsidRPr="005F7AB1">
        <w:rPr>
          <w:spacing w:val="-1"/>
        </w:rPr>
        <w:t xml:space="preserve"> lines</w:t>
      </w:r>
      <w:r w:rsidRPr="005F7AB1">
        <w:rPr>
          <w:spacing w:val="2"/>
        </w:rPr>
        <w:t xml:space="preserve"> </w:t>
      </w:r>
      <w:r w:rsidRPr="005F7AB1">
        <w:rPr>
          <w:spacing w:val="-1"/>
        </w:rPr>
        <w:t>starting</w:t>
      </w:r>
      <w:r w:rsidRPr="005F7AB1">
        <w:rPr>
          <w:spacing w:val="1"/>
        </w:rPr>
        <w:t xml:space="preserve"> </w:t>
      </w:r>
      <w:r w:rsidRPr="005F7AB1">
        <w:rPr>
          <w:spacing w:val="-1"/>
        </w:rPr>
        <w:t xml:space="preserve">with </w:t>
      </w:r>
      <w:r w:rsidRPr="005F7AB1">
        <w:t>*</w:t>
      </w:r>
      <w:r w:rsidRPr="005F7AB1">
        <w:rPr>
          <w:spacing w:val="2"/>
        </w:rPr>
        <w:t xml:space="preserve"> </w:t>
      </w:r>
      <w:r w:rsidRPr="005F7AB1">
        <w:rPr>
          <w:spacing w:val="-1"/>
        </w:rPr>
        <w:t xml:space="preserve">are </w:t>
      </w:r>
      <w:r w:rsidRPr="005F7AB1">
        <w:t>ignored.</w:t>
      </w:r>
    </w:p>
    <w:p w:rsidR="004979FF" w:rsidRPr="005F7AB1" w:rsidRDefault="004979FF">
      <w:pPr>
        <w:spacing w:before="19" w:line="220" w:lineRule="exact"/>
      </w:pPr>
    </w:p>
    <w:p w:rsidR="004979FF" w:rsidRPr="005F7AB1" w:rsidRDefault="00EA703D">
      <w:pPr>
        <w:pStyle w:val="Heading5"/>
        <w:numPr>
          <w:ilvl w:val="2"/>
          <w:numId w:val="27"/>
        </w:numPr>
        <w:tabs>
          <w:tab w:val="left" w:pos="879"/>
        </w:tabs>
        <w:ind w:left="879"/>
        <w:rPr>
          <w:b w:val="0"/>
          <w:bCs w:val="0"/>
        </w:rPr>
      </w:pPr>
      <w:r w:rsidRPr="005F7AB1">
        <w:t>Example</w:t>
      </w:r>
      <w:r w:rsidRPr="005F7AB1">
        <w:rPr>
          <w:spacing w:val="-9"/>
        </w:rPr>
        <w:t xml:space="preserve"> </w:t>
      </w:r>
      <w:r w:rsidRPr="005F7AB1">
        <w:rPr>
          <w:spacing w:val="-1"/>
        </w:rPr>
        <w:t>output</w:t>
      </w:r>
    </w:p>
    <w:p w:rsidR="004979FF" w:rsidRPr="005F7AB1" w:rsidRDefault="004979FF">
      <w:pPr>
        <w:spacing w:before="8" w:line="120" w:lineRule="exact"/>
        <w:rPr>
          <w:sz w:val="12"/>
          <w:szCs w:val="12"/>
        </w:rPr>
      </w:pPr>
    </w:p>
    <w:p w:rsidR="004979FF" w:rsidRPr="005F7AB1" w:rsidRDefault="00EA703D">
      <w:pPr>
        <w:spacing w:line="344" w:lineRule="auto"/>
        <w:ind w:left="141" w:right="4865"/>
        <w:rPr>
          <w:rFonts w:ascii="Courier New" w:eastAsia="Courier New" w:hAnsi="Courier New" w:cs="Courier New"/>
          <w:sz w:val="16"/>
          <w:szCs w:val="16"/>
        </w:rPr>
      </w:pPr>
      <w:r w:rsidRPr="005F7AB1">
        <w:rPr>
          <w:rFonts w:ascii="Courier New" w:eastAsia="Courier New" w:hAnsi="Courier New" w:cs="Courier New"/>
          <w:sz w:val="16"/>
          <w:szCs w:val="16"/>
        </w:rPr>
        <w:t>VES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violation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enforcement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system Instation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simulation</w:t>
      </w:r>
    </w:p>
    <w:p w:rsidR="004979FF" w:rsidRPr="005F7AB1" w:rsidRDefault="00EA703D">
      <w:pPr>
        <w:ind w:left="141"/>
        <w:rPr>
          <w:rFonts w:ascii="Courier New" w:eastAsia="Courier New" w:hAnsi="Courier New" w:cs="Courier New"/>
          <w:sz w:val="16"/>
          <w:szCs w:val="16"/>
        </w:rPr>
      </w:pPr>
      <w:r w:rsidRPr="005F7AB1">
        <w:rPr>
          <w:rFonts w:ascii="Courier New" w:eastAsia="Courier New" w:hAnsi="Courier New" w:cs="Courier New"/>
          <w:sz w:val="16"/>
          <w:szCs w:val="16"/>
        </w:rPr>
        <w:t>built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Feb</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18</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2005</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08:46:40</w:t>
      </w:r>
    </w:p>
    <w:p w:rsidR="004979FF" w:rsidRPr="005F7AB1" w:rsidRDefault="00EA703D">
      <w:pPr>
        <w:spacing w:before="78" w:line="344" w:lineRule="auto"/>
        <w:ind w:left="718" w:right="4961"/>
        <w:rPr>
          <w:rFonts w:ascii="Courier New" w:eastAsia="Courier New" w:hAnsi="Courier New" w:cs="Courier New"/>
          <w:sz w:val="16"/>
          <w:szCs w:val="16"/>
        </w:rPr>
      </w:pPr>
      <w:r w:rsidRPr="005F7AB1">
        <w:rPr>
          <w:rFonts w:ascii="Courier New" w:eastAsia="Courier New" w:hAnsi="Courier New" w:cs="Courier New"/>
          <w:sz w:val="16"/>
          <w:szCs w:val="16"/>
        </w:rPr>
        <w:t>P357</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ip</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address: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62.49.172.84 heart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beat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port: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9005</w:t>
      </w:r>
    </w:p>
    <w:p w:rsidR="004979FF" w:rsidRPr="005F7AB1" w:rsidRDefault="00EA703D">
      <w:pPr>
        <w:ind w:left="987" w:right="6167"/>
        <w:jc w:val="center"/>
        <w:rPr>
          <w:rFonts w:ascii="Courier New" w:eastAsia="Courier New" w:hAnsi="Courier New" w:cs="Courier New"/>
          <w:sz w:val="16"/>
          <w:szCs w:val="16"/>
        </w:rPr>
      </w:pPr>
      <w:r w:rsidRPr="005F7AB1">
        <w:rPr>
          <w:rFonts w:ascii="Courier New" w:eastAsia="Courier New" w:hAnsi="Courier New" w:cs="Courier New"/>
          <w:sz w:val="16"/>
          <w:szCs w:val="16"/>
        </w:rPr>
        <w:t>message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port: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9004</w:t>
      </w:r>
    </w:p>
    <w:p w:rsidR="004979FF" w:rsidRPr="005F7AB1" w:rsidRDefault="00EA703D">
      <w:pPr>
        <w:spacing w:before="78"/>
        <w:ind w:left="987" w:right="6167"/>
        <w:jc w:val="center"/>
        <w:rPr>
          <w:rFonts w:ascii="Courier New" w:eastAsia="Courier New" w:hAnsi="Courier New" w:cs="Courier New"/>
          <w:sz w:val="16"/>
          <w:szCs w:val="16"/>
        </w:rPr>
      </w:pPr>
      <w:r w:rsidRPr="005F7AB1">
        <w:rPr>
          <w:rFonts w:ascii="Courier New" w:eastAsia="Courier New" w:hAnsi="Courier New" w:cs="Courier New"/>
          <w:sz w:val="16"/>
          <w:szCs w:val="16"/>
        </w:rPr>
        <w:t>summary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port: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9001</w:t>
      </w:r>
    </w:p>
    <w:p w:rsidR="004979FF" w:rsidRPr="005F7AB1" w:rsidRDefault="00EA703D">
      <w:pPr>
        <w:spacing w:before="78"/>
        <w:ind w:left="1198"/>
        <w:rPr>
          <w:rFonts w:ascii="Courier New" w:eastAsia="Courier New" w:hAnsi="Courier New" w:cs="Courier New"/>
          <w:sz w:val="16"/>
          <w:szCs w:val="16"/>
        </w:rPr>
      </w:pPr>
      <w:r w:rsidRPr="005F7AB1">
        <w:rPr>
          <w:rFonts w:ascii="Courier New" w:eastAsia="Courier New" w:hAnsi="Courier New" w:cs="Courier New"/>
          <w:sz w:val="16"/>
          <w:szCs w:val="16"/>
        </w:rPr>
        <w:t>Image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port: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10000</w:t>
      </w:r>
    </w:p>
    <w:p w:rsidR="004979FF" w:rsidRPr="005F7AB1" w:rsidRDefault="00EA703D">
      <w:pPr>
        <w:spacing w:before="78" w:line="344" w:lineRule="auto"/>
        <w:ind w:left="814" w:right="6185" w:firstLine="576"/>
        <w:rPr>
          <w:rFonts w:ascii="Courier New" w:eastAsia="Courier New" w:hAnsi="Courier New" w:cs="Courier New"/>
          <w:sz w:val="16"/>
          <w:szCs w:val="16"/>
        </w:rPr>
      </w:pPr>
      <w:r w:rsidRPr="005F7AB1">
        <w:rPr>
          <w:rFonts w:ascii="Courier New" w:eastAsia="Courier New" w:hAnsi="Courier New" w:cs="Courier New"/>
          <w:sz w:val="16"/>
          <w:szCs w:val="16"/>
        </w:rPr>
        <w:t>Key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port: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9003 home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directory: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security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level: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2</w:t>
      </w:r>
    </w:p>
    <w:p w:rsidR="004979FF" w:rsidRPr="005F7AB1" w:rsidRDefault="00EA703D">
      <w:pPr>
        <w:ind w:left="141"/>
        <w:rPr>
          <w:rFonts w:ascii="Courier New" w:eastAsia="Courier New" w:hAnsi="Courier New" w:cs="Courier New"/>
          <w:sz w:val="16"/>
          <w:szCs w:val="16"/>
        </w:rPr>
      </w:pPr>
      <w:r w:rsidRPr="005F7AB1">
        <w:rPr>
          <w:rFonts w:ascii="Courier New" w:eastAsia="Courier New" w:hAnsi="Courier New" w:cs="Courier New"/>
          <w:sz w:val="16"/>
          <w:szCs w:val="16"/>
        </w:rPr>
        <w:t>key_length:</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256</w:t>
      </w:r>
    </w:p>
    <w:p w:rsidR="004979FF" w:rsidRPr="005F7AB1" w:rsidRDefault="00EA703D">
      <w:pPr>
        <w:spacing w:before="78" w:line="344" w:lineRule="auto"/>
        <w:ind w:left="141" w:right="5897"/>
        <w:rPr>
          <w:rFonts w:ascii="Courier New" w:eastAsia="Courier New" w:hAnsi="Courier New" w:cs="Courier New"/>
          <w:sz w:val="16"/>
          <w:szCs w:val="16"/>
        </w:rPr>
      </w:pPr>
      <w:r w:rsidRPr="005F7AB1">
        <w:rPr>
          <w:rFonts w:ascii="Courier New" w:eastAsia="Courier New" w:hAnsi="Courier New" w:cs="Courier New"/>
          <w:sz w:val="16"/>
          <w:szCs w:val="16"/>
        </w:rPr>
        <w:t>ves: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udp</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echo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server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starting ves: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diag</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server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starting  ves: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excep</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server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starting ves: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heartbeat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server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starting ves: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message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monitor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starting ves: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image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server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starting ves: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summary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server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starting ves_msg:</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connected ves_session: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starting ves_session: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connected</w:t>
      </w:r>
    </w:p>
    <w:p w:rsidR="004979FF" w:rsidRPr="005F7AB1" w:rsidRDefault="00EA703D">
      <w:pPr>
        <w:spacing w:line="344" w:lineRule="auto"/>
        <w:ind w:left="141" w:right="4386"/>
        <w:rPr>
          <w:rFonts w:ascii="Courier New" w:eastAsia="Courier New" w:hAnsi="Courier New" w:cs="Courier New"/>
          <w:sz w:val="16"/>
          <w:szCs w:val="16"/>
        </w:rPr>
      </w:pPr>
      <w:r w:rsidRPr="005F7AB1">
        <w:rPr>
          <w:rFonts w:ascii="Courier New" w:eastAsia="Courier New" w:hAnsi="Courier New" w:cs="Courier New"/>
          <w:sz w:val="16"/>
          <w:szCs w:val="16"/>
        </w:rPr>
        <w:t>ves_msg:</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M004</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lane_1</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00000004</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4215a931 ves_msg:</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M000</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7784</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keep</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alive</w:t>
      </w:r>
    </w:p>
    <w:p w:rsidR="004979FF" w:rsidRPr="005F7AB1" w:rsidRDefault="00EA703D">
      <w:pPr>
        <w:ind w:left="141"/>
        <w:rPr>
          <w:rFonts w:ascii="Courier New" w:eastAsia="Courier New" w:hAnsi="Courier New" w:cs="Courier New"/>
          <w:sz w:val="16"/>
          <w:szCs w:val="16"/>
        </w:rPr>
      </w:pPr>
      <w:r w:rsidRPr="005F7AB1">
        <w:rPr>
          <w:rFonts w:ascii="Courier New" w:eastAsia="Courier New" w:hAnsi="Courier New" w:cs="Courier New"/>
          <w:sz w:val="16"/>
          <w:szCs w:val="16"/>
        </w:rPr>
        <w:t>ves_summary: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accepted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fd:10,</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thread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168192568</w:t>
      </w:r>
    </w:p>
    <w:p w:rsidR="004979FF" w:rsidRPr="005F7AB1" w:rsidRDefault="00EA703D">
      <w:pPr>
        <w:spacing w:before="78" w:line="344" w:lineRule="auto"/>
        <w:ind w:left="141" w:right="1125"/>
        <w:rPr>
          <w:rFonts w:ascii="Courier New" w:eastAsia="Courier New" w:hAnsi="Courier New" w:cs="Courier New"/>
          <w:sz w:val="16"/>
          <w:szCs w:val="16"/>
        </w:rPr>
      </w:pPr>
      <w:r w:rsidRPr="005F7AB1">
        <w:rPr>
          <w:rFonts w:ascii="Courier New" w:eastAsia="Courier New" w:hAnsi="Courier New" w:cs="Courier New"/>
          <w:sz w:val="16"/>
          <w:szCs w:val="16"/>
        </w:rPr>
        <w:t>ves_summary(51):</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TS01</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lane_1</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00000004</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0000000b</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4215a959</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0f1</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000000b8 ves_summary: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expecting</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184</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184</w:t>
      </w:r>
    </w:p>
    <w:p w:rsidR="004979FF" w:rsidRPr="005F7AB1" w:rsidRDefault="00EA703D">
      <w:pPr>
        <w:ind w:left="141"/>
        <w:rPr>
          <w:rFonts w:ascii="Courier New" w:eastAsia="Courier New" w:hAnsi="Courier New" w:cs="Courier New"/>
          <w:sz w:val="16"/>
          <w:szCs w:val="16"/>
        </w:rPr>
      </w:pPr>
      <w:r w:rsidRPr="005F7AB1">
        <w:rPr>
          <w:rFonts w:ascii="Courier New" w:eastAsia="Courier New" w:hAnsi="Courier New" w:cs="Courier New"/>
          <w:sz w:val="16"/>
          <w:szCs w:val="16"/>
        </w:rPr>
        <w:t>ves_image: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accepted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fd:13,</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thread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168192752</w:t>
      </w:r>
    </w:p>
    <w:p w:rsidR="004979FF" w:rsidRPr="005F7AB1" w:rsidRDefault="00EA703D">
      <w:pPr>
        <w:spacing w:before="78" w:line="344" w:lineRule="auto"/>
        <w:ind w:left="141" w:right="1433"/>
        <w:rPr>
          <w:rFonts w:ascii="Courier New" w:eastAsia="Courier New" w:hAnsi="Courier New" w:cs="Courier New"/>
          <w:sz w:val="16"/>
          <w:szCs w:val="16"/>
        </w:rPr>
      </w:pPr>
      <w:r w:rsidRPr="005F7AB1">
        <w:rPr>
          <w:rFonts w:ascii="Courier New" w:eastAsia="Courier New" w:hAnsi="Courier New" w:cs="Courier New"/>
          <w:sz w:val="16"/>
          <w:szCs w:val="16"/>
        </w:rPr>
        <w:t>ves_image(54):</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TI01</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lane_1</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00000004</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0000000b</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4215a959</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0f1</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008100</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8e9a ves_image: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expecting</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33024</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33024</w:t>
      </w:r>
    </w:p>
    <w:p w:rsidR="004979FF" w:rsidRPr="005F7AB1" w:rsidRDefault="00EA703D">
      <w:pPr>
        <w:spacing w:line="344" w:lineRule="auto"/>
        <w:ind w:left="141" w:right="1193"/>
        <w:rPr>
          <w:rFonts w:ascii="Courier New" w:eastAsia="Courier New" w:hAnsi="Courier New" w:cs="Courier New"/>
          <w:sz w:val="16"/>
          <w:szCs w:val="16"/>
        </w:rPr>
      </w:pPr>
      <w:r w:rsidRPr="005F7AB1">
        <w:rPr>
          <w:rFonts w:ascii="Courier New" w:eastAsia="Courier New" w:hAnsi="Courier New" w:cs="Courier New"/>
          <w:sz w:val="16"/>
          <w:szCs w:val="16"/>
        </w:rPr>
        <w:t>ves_image: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decrypt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with</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key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&gt;00010203040506070000000000000000000000000000000000 0000000000000&lt;: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4213441</w:t>
      </w:r>
    </w:p>
    <w:p w:rsidR="004979FF" w:rsidRPr="005F7AB1" w:rsidRDefault="00EA703D">
      <w:pPr>
        <w:ind w:left="141"/>
        <w:rPr>
          <w:rFonts w:ascii="Courier New" w:eastAsia="Courier New" w:hAnsi="Courier New" w:cs="Courier New"/>
          <w:sz w:val="16"/>
          <w:szCs w:val="16"/>
        </w:rPr>
      </w:pPr>
      <w:r w:rsidRPr="005F7AB1">
        <w:rPr>
          <w:rFonts w:ascii="Courier New" w:eastAsia="Courier New" w:hAnsi="Courier New" w:cs="Courier New"/>
          <w:sz w:val="16"/>
          <w:szCs w:val="16"/>
        </w:rPr>
        <w:t>ves_image: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decryption: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3mS</w:t>
      </w:r>
    </w:p>
    <w:p w:rsidR="004979FF" w:rsidRPr="005F7AB1" w:rsidRDefault="00EA703D">
      <w:pPr>
        <w:spacing w:before="78" w:line="344" w:lineRule="auto"/>
        <w:ind w:left="141" w:right="1193"/>
        <w:rPr>
          <w:rFonts w:ascii="Courier New" w:eastAsia="Courier New" w:hAnsi="Courier New" w:cs="Courier New"/>
          <w:sz w:val="16"/>
          <w:szCs w:val="16"/>
        </w:rPr>
      </w:pPr>
      <w:r w:rsidRPr="005F7AB1">
        <w:rPr>
          <w:rFonts w:ascii="Courier New" w:eastAsia="Courier New" w:hAnsi="Courier New" w:cs="Courier New"/>
          <w:sz w:val="16"/>
          <w:szCs w:val="16"/>
        </w:rPr>
        <w:t>ves_image: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authenticating</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with</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256</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bits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95"/>
          <w:sz w:val="16"/>
          <w:szCs w:val="16"/>
        </w:rPr>
        <w:t xml:space="preserve"> </w:t>
      </w:r>
      <w:r w:rsidRPr="005F7AB1">
        <w:rPr>
          <w:rFonts w:ascii="Courier New" w:eastAsia="Courier New" w:hAnsi="Courier New" w:cs="Courier New"/>
          <w:sz w:val="16"/>
          <w:szCs w:val="16"/>
        </w:rPr>
        <w:t>key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&gt;000102030405060700000000000000 000000000000000000000000000000000&lt;</w:t>
      </w:r>
    </w:p>
    <w:p w:rsidR="004979FF" w:rsidRPr="005F7AB1" w:rsidRDefault="00B63253">
      <w:pPr>
        <w:ind w:left="141"/>
        <w:rPr>
          <w:rFonts w:ascii="Courier New" w:eastAsia="Courier New" w:hAnsi="Courier New" w:cs="Courier New"/>
          <w:sz w:val="16"/>
          <w:szCs w:val="16"/>
        </w:rPr>
      </w:pPr>
      <w:r w:rsidRPr="005F7AB1">
        <w:rPr>
          <w:noProof/>
          <w:lang w:val="bg-BG" w:eastAsia="bg-BG"/>
        </w:rPr>
        <mc:AlternateContent>
          <mc:Choice Requires="wps">
            <w:drawing>
              <wp:anchor distT="0" distB="0" distL="114300" distR="114300" simplePos="0" relativeHeight="503305619" behindDoc="1" locked="0" layoutInCell="1" allowOverlap="1" wp14:anchorId="6F192BEB" wp14:editId="33B6C351">
                <wp:simplePos x="0" y="0"/>
                <wp:positionH relativeFrom="page">
                  <wp:posOffset>890270</wp:posOffset>
                </wp:positionH>
                <wp:positionV relativeFrom="paragraph">
                  <wp:posOffset>111760</wp:posOffset>
                </wp:positionV>
                <wp:extent cx="1087120" cy="558800"/>
                <wp:effectExtent l="4445" t="0" r="3810" b="0"/>
                <wp:wrapNone/>
                <wp:docPr id="145"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55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192"/>
                              <w:gridCol w:w="520"/>
                            </w:tblGrid>
                            <w:tr w:rsidR="00EC21CF">
                              <w:trPr>
                                <w:trHeight w:hRule="exact" w:val="310"/>
                              </w:trPr>
                              <w:tc>
                                <w:tcPr>
                                  <w:tcW w:w="1192" w:type="dxa"/>
                                  <w:tcBorders>
                                    <w:top w:val="nil"/>
                                    <w:left w:val="nil"/>
                                    <w:bottom w:val="nil"/>
                                    <w:right w:val="nil"/>
                                  </w:tcBorders>
                                </w:tcPr>
                                <w:p w:rsidR="00EC21CF" w:rsidRDefault="00EC21CF">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patch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EC21CF" w:rsidRDefault="00EC21CF">
                                  <w:pPr>
                                    <w:pStyle w:val="TableParagraph"/>
                                    <w:spacing w:before="84"/>
                                    <w:ind w:left="95"/>
                                    <w:rPr>
                                      <w:rFonts w:ascii="Courier New" w:eastAsia="Courier New" w:hAnsi="Courier New" w:cs="Courier New"/>
                                      <w:sz w:val="16"/>
                                      <w:szCs w:val="16"/>
                                    </w:rPr>
                                  </w:pPr>
                                  <w:r>
                                    <w:rPr>
                                      <w:rFonts w:ascii="Courier New" w:eastAsia="Courier New" w:hAnsi="Courier New" w:cs="Courier New"/>
                                      <w:sz w:val="16"/>
                                      <w:szCs w:val="16"/>
                                    </w:rPr>
                                    <w:t>3341</w:t>
                                  </w:r>
                                </w:p>
                              </w:tc>
                            </w:tr>
                            <w:tr w:rsidR="00EC21CF">
                              <w:trPr>
                                <w:trHeight w:hRule="exact" w:val="260"/>
                              </w:trPr>
                              <w:tc>
                                <w:tcPr>
                                  <w:tcW w:w="1192" w:type="dxa"/>
                                  <w:tcBorders>
                                    <w:top w:val="nil"/>
                                    <w:left w:val="nil"/>
                                    <w:bottom w:val="nil"/>
                                    <w:right w:val="nil"/>
                                  </w:tcBorders>
                                </w:tcPr>
                                <w:p w:rsidR="00EC21CF" w:rsidRDefault="00EC21CF">
                                  <w:pPr>
                                    <w:pStyle w:val="TableParagraph"/>
                                    <w:spacing w:before="34"/>
                                    <w:ind w:left="136"/>
                                    <w:rPr>
                                      <w:rFonts w:ascii="Courier New" w:eastAsia="Courier New" w:hAnsi="Courier New" w:cs="Courier New"/>
                                      <w:sz w:val="16"/>
                                      <w:szCs w:val="16"/>
                                    </w:rPr>
                                  </w:pPr>
                                  <w:r>
                                    <w:rPr>
                                      <w:rFonts w:ascii="Courier New" w:eastAsia="Courier New" w:hAnsi="Courier New" w:cs="Courier New"/>
                                      <w:sz w:val="16"/>
                                      <w:szCs w:val="16"/>
                                    </w:rPr>
                                    <w:t>full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EC21CF" w:rsidRDefault="00EC21CF">
                                  <w:pPr>
                                    <w:pStyle w:val="TableParagraph"/>
                                    <w:spacing w:before="34"/>
                                    <w:ind w:left="95"/>
                                    <w:rPr>
                                      <w:rFonts w:ascii="Courier New" w:eastAsia="Courier New" w:hAnsi="Courier New" w:cs="Courier New"/>
                                      <w:sz w:val="16"/>
                                      <w:szCs w:val="16"/>
                                    </w:rPr>
                                  </w:pPr>
                                  <w:r>
                                    <w:rPr>
                                      <w:rFonts w:ascii="Courier New" w:eastAsia="Courier New" w:hAnsi="Courier New" w:cs="Courier New"/>
                                      <w:sz w:val="16"/>
                                      <w:szCs w:val="16"/>
                                    </w:rPr>
                                    <w:t>4891</w:t>
                                  </w:r>
                                </w:p>
                              </w:tc>
                            </w:tr>
                            <w:tr w:rsidR="00EC21CF">
                              <w:trPr>
                                <w:trHeight w:hRule="exact" w:val="310"/>
                              </w:trPr>
                              <w:tc>
                                <w:tcPr>
                                  <w:tcW w:w="1192" w:type="dxa"/>
                                  <w:tcBorders>
                                    <w:top w:val="nil"/>
                                    <w:left w:val="nil"/>
                                    <w:bottom w:val="nil"/>
                                    <w:right w:val="nil"/>
                                  </w:tcBorders>
                                </w:tcPr>
                                <w:p w:rsidR="00EC21CF" w:rsidRDefault="00EC21CF">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oview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EC21CF" w:rsidRDefault="00EC21CF">
                                  <w:pPr>
                                    <w:pStyle w:val="TableParagraph"/>
                                    <w:spacing w:before="34"/>
                                    <w:ind w:left="95"/>
                                    <w:rPr>
                                      <w:rFonts w:ascii="Courier New" w:eastAsia="Courier New" w:hAnsi="Courier New" w:cs="Courier New"/>
                                      <w:sz w:val="16"/>
                                      <w:szCs w:val="16"/>
                                    </w:rPr>
                                  </w:pPr>
                                  <w:r>
                                    <w:rPr>
                                      <w:rFonts w:ascii="Courier New" w:eastAsia="Courier New" w:hAnsi="Courier New" w:cs="Courier New"/>
                                      <w:sz w:val="16"/>
                                      <w:szCs w:val="16"/>
                                    </w:rPr>
                                    <w:t>8178</w:t>
                                  </w:r>
                                </w:p>
                              </w:tc>
                            </w:tr>
                          </w:tbl>
                          <w:p w:rsidR="00EC21CF" w:rsidRDefault="00EC21C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27" type="#_x0000_t202" style="position:absolute;left:0;text-align:left;margin-left:70.1pt;margin-top:8.8pt;width:85.6pt;height:44pt;z-index:-1086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192"/>
                        <w:gridCol w:w="520"/>
                      </w:tblGrid>
                      <w:tr w:rsidR="00EC21CF">
                        <w:trPr>
                          <w:trHeight w:hRule="exact" w:val="310"/>
                        </w:trPr>
                        <w:tc>
                          <w:tcPr>
                            <w:tcW w:w="1192" w:type="dxa"/>
                            <w:tcBorders>
                              <w:top w:val="nil"/>
                              <w:left w:val="nil"/>
                              <w:bottom w:val="nil"/>
                              <w:right w:val="nil"/>
                            </w:tcBorders>
                          </w:tcPr>
                          <w:p w:rsidR="00EC21CF" w:rsidRDefault="00EC21CF">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patch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EC21CF" w:rsidRDefault="00EC21CF">
                            <w:pPr>
                              <w:pStyle w:val="TableParagraph"/>
                              <w:spacing w:before="84"/>
                              <w:ind w:left="95"/>
                              <w:rPr>
                                <w:rFonts w:ascii="Courier New" w:eastAsia="Courier New" w:hAnsi="Courier New" w:cs="Courier New"/>
                                <w:sz w:val="16"/>
                                <w:szCs w:val="16"/>
                              </w:rPr>
                            </w:pPr>
                            <w:r>
                              <w:rPr>
                                <w:rFonts w:ascii="Courier New" w:eastAsia="Courier New" w:hAnsi="Courier New" w:cs="Courier New"/>
                                <w:sz w:val="16"/>
                                <w:szCs w:val="16"/>
                              </w:rPr>
                              <w:t>3341</w:t>
                            </w:r>
                          </w:p>
                        </w:tc>
                      </w:tr>
                      <w:tr w:rsidR="00EC21CF">
                        <w:trPr>
                          <w:trHeight w:hRule="exact" w:val="260"/>
                        </w:trPr>
                        <w:tc>
                          <w:tcPr>
                            <w:tcW w:w="1192" w:type="dxa"/>
                            <w:tcBorders>
                              <w:top w:val="nil"/>
                              <w:left w:val="nil"/>
                              <w:bottom w:val="nil"/>
                              <w:right w:val="nil"/>
                            </w:tcBorders>
                          </w:tcPr>
                          <w:p w:rsidR="00EC21CF" w:rsidRDefault="00EC21CF">
                            <w:pPr>
                              <w:pStyle w:val="TableParagraph"/>
                              <w:spacing w:before="34"/>
                              <w:ind w:left="136"/>
                              <w:rPr>
                                <w:rFonts w:ascii="Courier New" w:eastAsia="Courier New" w:hAnsi="Courier New" w:cs="Courier New"/>
                                <w:sz w:val="16"/>
                                <w:szCs w:val="16"/>
                              </w:rPr>
                            </w:pPr>
                            <w:r>
                              <w:rPr>
                                <w:rFonts w:ascii="Courier New" w:eastAsia="Courier New" w:hAnsi="Courier New" w:cs="Courier New"/>
                                <w:sz w:val="16"/>
                                <w:szCs w:val="16"/>
                              </w:rPr>
                              <w:t>full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EC21CF" w:rsidRDefault="00EC21CF">
                            <w:pPr>
                              <w:pStyle w:val="TableParagraph"/>
                              <w:spacing w:before="34"/>
                              <w:ind w:left="95"/>
                              <w:rPr>
                                <w:rFonts w:ascii="Courier New" w:eastAsia="Courier New" w:hAnsi="Courier New" w:cs="Courier New"/>
                                <w:sz w:val="16"/>
                                <w:szCs w:val="16"/>
                              </w:rPr>
                            </w:pPr>
                            <w:r>
                              <w:rPr>
                                <w:rFonts w:ascii="Courier New" w:eastAsia="Courier New" w:hAnsi="Courier New" w:cs="Courier New"/>
                                <w:sz w:val="16"/>
                                <w:szCs w:val="16"/>
                              </w:rPr>
                              <w:t>4891</w:t>
                            </w:r>
                          </w:p>
                        </w:tc>
                      </w:tr>
                      <w:tr w:rsidR="00EC21CF">
                        <w:trPr>
                          <w:trHeight w:hRule="exact" w:val="310"/>
                        </w:trPr>
                        <w:tc>
                          <w:tcPr>
                            <w:tcW w:w="1192" w:type="dxa"/>
                            <w:tcBorders>
                              <w:top w:val="nil"/>
                              <w:left w:val="nil"/>
                              <w:bottom w:val="nil"/>
                              <w:right w:val="nil"/>
                            </w:tcBorders>
                          </w:tcPr>
                          <w:p w:rsidR="00EC21CF" w:rsidRDefault="00EC21CF">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oview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EC21CF" w:rsidRDefault="00EC21CF">
                            <w:pPr>
                              <w:pStyle w:val="TableParagraph"/>
                              <w:spacing w:before="34"/>
                              <w:ind w:left="95"/>
                              <w:rPr>
                                <w:rFonts w:ascii="Courier New" w:eastAsia="Courier New" w:hAnsi="Courier New" w:cs="Courier New"/>
                                <w:sz w:val="16"/>
                                <w:szCs w:val="16"/>
                              </w:rPr>
                            </w:pPr>
                            <w:r>
                              <w:rPr>
                                <w:rFonts w:ascii="Courier New" w:eastAsia="Courier New" w:hAnsi="Courier New" w:cs="Courier New"/>
                                <w:sz w:val="16"/>
                                <w:szCs w:val="16"/>
                              </w:rPr>
                              <w:t>8178</w:t>
                            </w:r>
                          </w:p>
                        </w:tc>
                      </w:tr>
                    </w:tbl>
                    <w:p w:rsidR="00EC21CF" w:rsidRDefault="00EC21CF"/>
                  </w:txbxContent>
                </v:textbox>
                <w10:wrap anchorx="page"/>
              </v:shape>
            </w:pict>
          </mc:Fallback>
        </mc:AlternateContent>
      </w:r>
      <w:r w:rsidR="00EA703D" w:rsidRPr="005F7AB1">
        <w:rPr>
          <w:rFonts w:ascii="Courier New" w:eastAsia="Courier New" w:hAnsi="Courier New" w:cs="Courier New"/>
          <w:sz w:val="16"/>
          <w:szCs w:val="16"/>
        </w:rPr>
        <w:t>ves_image:</w:t>
      </w:r>
      <w:r w:rsidR="00EA703D" w:rsidRPr="005F7AB1">
        <w:rPr>
          <w:rFonts w:ascii="Courier New" w:eastAsia="Courier New" w:hAnsi="Courier New" w:cs="Courier New"/>
          <w:spacing w:val="-1"/>
          <w:sz w:val="16"/>
          <w:szCs w:val="16"/>
        </w:rPr>
        <w:t xml:space="preserve"> </w:t>
      </w:r>
      <w:r w:rsidR="00EA703D" w:rsidRPr="005F7AB1">
        <w:rPr>
          <w:rFonts w:ascii="Courier New" w:eastAsia="Courier New" w:hAnsi="Courier New" w:cs="Courier New"/>
          <w:sz w:val="16"/>
          <w:szCs w:val="16"/>
        </w:rPr>
        <w:t>authentication</w:t>
      </w:r>
      <w:r w:rsidR="00EA703D" w:rsidRPr="005F7AB1">
        <w:rPr>
          <w:rFonts w:ascii="Courier New" w:eastAsia="Courier New" w:hAnsi="Courier New" w:cs="Courier New"/>
          <w:spacing w:val="-1"/>
          <w:sz w:val="16"/>
          <w:szCs w:val="16"/>
        </w:rPr>
        <w:t xml:space="preserve"> </w:t>
      </w:r>
      <w:r w:rsidR="00EA703D" w:rsidRPr="005F7AB1">
        <w:rPr>
          <w:rFonts w:ascii="Courier New" w:eastAsia="Courier New" w:hAnsi="Courier New" w:cs="Courier New"/>
          <w:sz w:val="16"/>
          <w:szCs w:val="16"/>
        </w:rPr>
        <w:t>OK</w:t>
      </w:r>
      <w:r w:rsidR="00EA703D" w:rsidRPr="005F7AB1">
        <w:rPr>
          <w:rFonts w:ascii="Courier New" w:eastAsia="Courier New" w:hAnsi="Courier New" w:cs="Courier New"/>
          <w:spacing w:val="-1"/>
          <w:sz w:val="16"/>
          <w:szCs w:val="16"/>
        </w:rPr>
        <w:t xml:space="preserve"> </w:t>
      </w:r>
      <w:r w:rsidR="00EA703D" w:rsidRPr="005F7AB1">
        <w:rPr>
          <w:rFonts w:ascii="Courier New" w:eastAsia="Courier New" w:hAnsi="Courier New" w:cs="Courier New"/>
          <w:sz w:val="16"/>
          <w:szCs w:val="16"/>
        </w:rPr>
        <w:t>in</w:t>
      </w:r>
      <w:r w:rsidR="00EA703D" w:rsidRPr="005F7AB1">
        <w:rPr>
          <w:rFonts w:ascii="Courier New" w:eastAsia="Courier New" w:hAnsi="Courier New" w:cs="Courier New"/>
          <w:spacing w:val="-1"/>
          <w:sz w:val="16"/>
          <w:szCs w:val="16"/>
        </w:rPr>
        <w:t xml:space="preserve"> </w:t>
      </w:r>
      <w:r w:rsidR="00EA703D" w:rsidRPr="005F7AB1">
        <w:rPr>
          <w:rFonts w:ascii="Courier New" w:eastAsia="Courier New" w:hAnsi="Courier New" w:cs="Courier New"/>
          <w:sz w:val="16"/>
          <w:szCs w:val="16"/>
        </w:rPr>
        <w:t>1mS</w:t>
      </w:r>
    </w:p>
    <w:p w:rsidR="004979FF" w:rsidRPr="005F7AB1" w:rsidRDefault="004979FF">
      <w:pPr>
        <w:spacing w:before="4" w:line="170" w:lineRule="exact"/>
        <w:rPr>
          <w:sz w:val="17"/>
          <w:szCs w:val="17"/>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spacing w:before="84"/>
        <w:ind w:left="141"/>
        <w:rPr>
          <w:rFonts w:ascii="Courier New" w:eastAsia="Courier New" w:hAnsi="Courier New" w:cs="Courier New"/>
          <w:sz w:val="16"/>
          <w:szCs w:val="16"/>
        </w:rPr>
      </w:pPr>
      <w:r w:rsidRPr="005F7AB1">
        <w:rPr>
          <w:rFonts w:ascii="Courier New" w:eastAsia="Courier New" w:hAnsi="Courier New" w:cs="Courier New"/>
          <w:sz w:val="16"/>
          <w:szCs w:val="16"/>
        </w:rPr>
        <w:t>ves_msg:</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M002</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lane_1</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00000004</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0000000b</w:t>
      </w:r>
    </w:p>
    <w:p w:rsidR="004979FF" w:rsidRPr="005F7AB1" w:rsidRDefault="004979FF">
      <w:pPr>
        <w:rPr>
          <w:rFonts w:ascii="Courier New" w:eastAsia="Courier New" w:hAnsi="Courier New" w:cs="Courier New"/>
          <w:sz w:val="16"/>
          <w:szCs w:val="16"/>
        </w:rPr>
        <w:sectPr w:rsidR="004979FF" w:rsidRPr="005F7AB1">
          <w:pgSz w:w="11900" w:h="16840"/>
          <w:pgMar w:top="1800" w:right="1680" w:bottom="600" w:left="1300" w:header="1563" w:footer="419" w:gutter="0"/>
          <w:cols w:space="720"/>
        </w:sectPr>
      </w:pPr>
    </w:p>
    <w:p w:rsidR="004979FF" w:rsidRPr="005F7AB1" w:rsidRDefault="004979FF">
      <w:pPr>
        <w:spacing w:before="2" w:line="110" w:lineRule="exact"/>
        <w:rPr>
          <w:sz w:val="11"/>
          <w:szCs w:val="11"/>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pStyle w:val="Heading2"/>
        <w:numPr>
          <w:ilvl w:val="1"/>
          <w:numId w:val="19"/>
        </w:numPr>
        <w:tabs>
          <w:tab w:val="left" w:pos="963"/>
        </w:tabs>
        <w:spacing w:before="64"/>
        <w:rPr>
          <w:b w:val="0"/>
          <w:bCs w:val="0"/>
          <w:i w:val="0"/>
        </w:rPr>
      </w:pPr>
      <w:bookmarkStart w:id="130" w:name="Slide_82"/>
      <w:bookmarkStart w:id="131" w:name="_Toc390360146"/>
      <w:bookmarkEnd w:id="130"/>
      <w:r w:rsidRPr="005F7AB1">
        <w:rPr>
          <w:spacing w:val="-1"/>
        </w:rPr>
        <w:t>Appendix</w:t>
      </w:r>
      <w:r w:rsidRPr="005F7AB1">
        <w:rPr>
          <w:spacing w:val="-5"/>
        </w:rPr>
        <w:t xml:space="preserve"> </w:t>
      </w:r>
      <w:r w:rsidRPr="005F7AB1">
        <w:t>C</w:t>
      </w:r>
      <w:r w:rsidRPr="005F7AB1">
        <w:rPr>
          <w:spacing w:val="-6"/>
        </w:rPr>
        <w:t xml:space="preserve"> </w:t>
      </w:r>
      <w:r w:rsidRPr="005F7AB1">
        <w:t>–</w:t>
      </w:r>
      <w:r w:rsidRPr="005F7AB1">
        <w:rPr>
          <w:spacing w:val="-4"/>
        </w:rPr>
        <w:t xml:space="preserve"> </w:t>
      </w:r>
      <w:r w:rsidRPr="005F7AB1">
        <w:rPr>
          <w:spacing w:val="-1"/>
        </w:rPr>
        <w:t>Analysis</w:t>
      </w:r>
      <w:r w:rsidRPr="005F7AB1">
        <w:rPr>
          <w:spacing w:val="-4"/>
        </w:rPr>
        <w:t xml:space="preserve"> </w:t>
      </w:r>
      <w:r w:rsidRPr="005F7AB1">
        <w:rPr>
          <w:spacing w:val="-1"/>
        </w:rPr>
        <w:t>of</w:t>
      </w:r>
      <w:r w:rsidRPr="005F7AB1">
        <w:rPr>
          <w:spacing w:val="-5"/>
        </w:rPr>
        <w:t xml:space="preserve"> </w:t>
      </w:r>
      <w:r w:rsidRPr="005F7AB1">
        <w:rPr>
          <w:spacing w:val="-1"/>
        </w:rPr>
        <w:t>random</w:t>
      </w:r>
      <w:r w:rsidRPr="005F7AB1">
        <w:rPr>
          <w:spacing w:val="-3"/>
        </w:rPr>
        <w:t xml:space="preserve"> </w:t>
      </w:r>
      <w:r w:rsidRPr="005F7AB1">
        <w:rPr>
          <w:spacing w:val="-1"/>
        </w:rPr>
        <w:t>number</w:t>
      </w:r>
      <w:r w:rsidRPr="005F7AB1">
        <w:rPr>
          <w:spacing w:val="-3"/>
        </w:rPr>
        <w:t xml:space="preserve"> </w:t>
      </w:r>
      <w:r w:rsidRPr="005F7AB1">
        <w:rPr>
          <w:spacing w:val="-1"/>
        </w:rPr>
        <w:t>generation</w:t>
      </w:r>
      <w:bookmarkEnd w:id="131"/>
    </w:p>
    <w:p w:rsidR="004979FF" w:rsidRPr="005F7AB1" w:rsidRDefault="00EA703D">
      <w:pPr>
        <w:pStyle w:val="Heading4"/>
        <w:spacing w:before="60" w:line="266" w:lineRule="exact"/>
        <w:ind w:left="101" w:right="109"/>
      </w:pPr>
      <w:r w:rsidRPr="005F7AB1">
        <w:rPr>
          <w:spacing w:val="-1"/>
        </w:rPr>
        <w:t>Security</w:t>
      </w:r>
      <w:r w:rsidRPr="005F7AB1">
        <w:rPr>
          <w:spacing w:val="-10"/>
        </w:rPr>
        <w:t xml:space="preserve"> </w:t>
      </w:r>
      <w:r w:rsidRPr="005F7AB1">
        <w:t>of</w:t>
      </w:r>
      <w:r w:rsidRPr="005F7AB1">
        <w:rPr>
          <w:spacing w:val="-5"/>
        </w:rPr>
        <w:t xml:space="preserve"> </w:t>
      </w:r>
      <w:r w:rsidRPr="005F7AB1">
        <w:t>the</w:t>
      </w:r>
      <w:r w:rsidRPr="005F7AB1">
        <w:rPr>
          <w:spacing w:val="-4"/>
        </w:rPr>
        <w:t xml:space="preserve"> </w:t>
      </w:r>
      <w:r w:rsidRPr="005F7AB1">
        <w:rPr>
          <w:spacing w:val="-2"/>
        </w:rPr>
        <w:t>system</w:t>
      </w:r>
      <w:r w:rsidRPr="005F7AB1">
        <w:rPr>
          <w:spacing w:val="-3"/>
        </w:rPr>
        <w:t xml:space="preserve"> </w:t>
      </w:r>
      <w:r w:rsidRPr="005F7AB1">
        <w:rPr>
          <w:spacing w:val="-1"/>
        </w:rPr>
        <w:t>is</w:t>
      </w:r>
      <w:r w:rsidRPr="005F7AB1">
        <w:rPr>
          <w:spacing w:val="-4"/>
        </w:rPr>
        <w:t xml:space="preserve"> </w:t>
      </w:r>
      <w:r w:rsidRPr="005F7AB1">
        <w:rPr>
          <w:spacing w:val="-1"/>
        </w:rPr>
        <w:t>dependant</w:t>
      </w:r>
      <w:r w:rsidRPr="005F7AB1">
        <w:rPr>
          <w:spacing w:val="-4"/>
        </w:rPr>
        <w:t xml:space="preserve"> </w:t>
      </w:r>
      <w:r w:rsidRPr="005F7AB1">
        <w:t>on</w:t>
      </w:r>
      <w:r w:rsidRPr="005F7AB1">
        <w:rPr>
          <w:spacing w:val="-3"/>
        </w:rPr>
        <w:t xml:space="preserve"> </w:t>
      </w:r>
      <w:r w:rsidRPr="005F7AB1">
        <w:rPr>
          <w:spacing w:val="-1"/>
        </w:rPr>
        <w:t>(among</w:t>
      </w:r>
      <w:r w:rsidRPr="005F7AB1">
        <w:rPr>
          <w:spacing w:val="-6"/>
        </w:rPr>
        <w:t xml:space="preserve"> </w:t>
      </w:r>
      <w:r w:rsidRPr="005F7AB1">
        <w:rPr>
          <w:spacing w:val="-1"/>
        </w:rPr>
        <w:t>many</w:t>
      </w:r>
      <w:r w:rsidRPr="005F7AB1">
        <w:rPr>
          <w:spacing w:val="-9"/>
        </w:rPr>
        <w:t xml:space="preserve"> </w:t>
      </w:r>
      <w:r w:rsidRPr="005F7AB1">
        <w:rPr>
          <w:spacing w:val="-1"/>
        </w:rPr>
        <w:t>other</w:t>
      </w:r>
      <w:r w:rsidRPr="005F7AB1">
        <w:rPr>
          <w:spacing w:val="-3"/>
        </w:rPr>
        <w:t xml:space="preserve"> </w:t>
      </w:r>
      <w:r w:rsidRPr="005F7AB1">
        <w:rPr>
          <w:spacing w:val="-1"/>
        </w:rPr>
        <w:t>considerations)</w:t>
      </w:r>
      <w:r w:rsidRPr="005F7AB1">
        <w:rPr>
          <w:spacing w:val="-4"/>
        </w:rPr>
        <w:t xml:space="preserve"> </w:t>
      </w:r>
      <w:r w:rsidRPr="005F7AB1">
        <w:rPr>
          <w:spacing w:val="-1"/>
        </w:rPr>
        <w:t>the</w:t>
      </w:r>
      <w:r w:rsidRPr="005F7AB1">
        <w:rPr>
          <w:spacing w:val="-4"/>
        </w:rPr>
        <w:t xml:space="preserve"> </w:t>
      </w:r>
      <w:r w:rsidRPr="005F7AB1">
        <w:t>quality</w:t>
      </w:r>
      <w:r w:rsidRPr="005F7AB1">
        <w:rPr>
          <w:spacing w:val="-11"/>
        </w:rPr>
        <w:t xml:space="preserve"> </w:t>
      </w:r>
      <w:r w:rsidRPr="005F7AB1">
        <w:t>of</w:t>
      </w:r>
      <w:r w:rsidRPr="005F7AB1">
        <w:rPr>
          <w:spacing w:val="-4"/>
        </w:rPr>
        <w:t xml:space="preserve"> </w:t>
      </w:r>
      <w:r w:rsidRPr="005F7AB1">
        <w:t>the</w:t>
      </w:r>
      <w:r w:rsidRPr="005F7AB1">
        <w:rPr>
          <w:spacing w:val="67"/>
          <w:w w:val="99"/>
        </w:rPr>
        <w:t xml:space="preserve"> </w:t>
      </w:r>
      <w:r w:rsidRPr="005F7AB1">
        <w:rPr>
          <w:spacing w:val="-1"/>
        </w:rPr>
        <w:t>random</w:t>
      </w:r>
      <w:r w:rsidRPr="005F7AB1">
        <w:rPr>
          <w:spacing w:val="-4"/>
        </w:rPr>
        <w:t xml:space="preserve"> </w:t>
      </w:r>
      <w:r w:rsidRPr="005F7AB1">
        <w:rPr>
          <w:spacing w:val="-1"/>
        </w:rPr>
        <w:t>number</w:t>
      </w:r>
      <w:r w:rsidRPr="005F7AB1">
        <w:rPr>
          <w:spacing w:val="-5"/>
        </w:rPr>
        <w:t xml:space="preserve"> </w:t>
      </w:r>
      <w:r w:rsidRPr="005F7AB1">
        <w:rPr>
          <w:spacing w:val="-1"/>
        </w:rPr>
        <w:t>generator.</w:t>
      </w:r>
      <w:r w:rsidRPr="005F7AB1">
        <w:rPr>
          <w:spacing w:val="-5"/>
        </w:rPr>
        <w:t xml:space="preserve"> </w:t>
      </w:r>
      <w:r w:rsidRPr="005F7AB1">
        <w:t>A</w:t>
      </w:r>
      <w:r w:rsidRPr="005F7AB1">
        <w:rPr>
          <w:spacing w:val="-7"/>
        </w:rPr>
        <w:t xml:space="preserve"> </w:t>
      </w:r>
      <w:r w:rsidRPr="005F7AB1">
        <w:rPr>
          <w:spacing w:val="-1"/>
        </w:rPr>
        <w:t>statistical</w:t>
      </w:r>
      <w:r w:rsidRPr="005F7AB1">
        <w:rPr>
          <w:spacing w:val="-4"/>
        </w:rPr>
        <w:t xml:space="preserve"> </w:t>
      </w:r>
      <w:r w:rsidRPr="005F7AB1">
        <w:rPr>
          <w:spacing w:val="-2"/>
        </w:rPr>
        <w:t>package</w:t>
      </w:r>
      <w:r w:rsidRPr="005F7AB1">
        <w:rPr>
          <w:spacing w:val="-6"/>
        </w:rPr>
        <w:t xml:space="preserve"> </w:t>
      </w:r>
      <w:r w:rsidRPr="005F7AB1">
        <w:rPr>
          <w:spacing w:val="-1"/>
        </w:rPr>
        <w:t>and</w:t>
      </w:r>
      <w:r w:rsidRPr="005F7AB1">
        <w:rPr>
          <w:spacing w:val="-5"/>
        </w:rPr>
        <w:t xml:space="preserve"> </w:t>
      </w:r>
      <w:r w:rsidRPr="005F7AB1">
        <w:rPr>
          <w:spacing w:val="-1"/>
        </w:rPr>
        <w:t>data</w:t>
      </w:r>
      <w:r w:rsidRPr="005F7AB1">
        <w:rPr>
          <w:spacing w:val="-5"/>
        </w:rPr>
        <w:t xml:space="preserve"> </w:t>
      </w:r>
      <w:r w:rsidRPr="005F7AB1">
        <w:rPr>
          <w:spacing w:val="-1"/>
        </w:rPr>
        <w:t>collection</w:t>
      </w:r>
      <w:r w:rsidRPr="005F7AB1">
        <w:rPr>
          <w:spacing w:val="-5"/>
        </w:rPr>
        <w:t xml:space="preserve"> </w:t>
      </w:r>
      <w:r w:rsidRPr="005F7AB1">
        <w:t>tools</w:t>
      </w:r>
      <w:r w:rsidRPr="005F7AB1">
        <w:rPr>
          <w:spacing w:val="-5"/>
        </w:rPr>
        <w:t xml:space="preserve"> </w:t>
      </w:r>
      <w:r w:rsidRPr="005F7AB1">
        <w:rPr>
          <w:spacing w:val="-1"/>
        </w:rPr>
        <w:t>are</w:t>
      </w:r>
      <w:r w:rsidRPr="005F7AB1">
        <w:rPr>
          <w:spacing w:val="-6"/>
        </w:rPr>
        <w:t xml:space="preserve"> </w:t>
      </w:r>
      <w:r w:rsidRPr="005F7AB1">
        <w:rPr>
          <w:spacing w:val="-1"/>
        </w:rPr>
        <w:t>available</w:t>
      </w:r>
      <w:r w:rsidRPr="005F7AB1">
        <w:rPr>
          <w:spacing w:val="-6"/>
        </w:rPr>
        <w:t xml:space="preserve"> </w:t>
      </w:r>
      <w:r w:rsidRPr="005F7AB1">
        <w:rPr>
          <w:spacing w:val="-1"/>
        </w:rPr>
        <w:t>to</w:t>
      </w:r>
      <w:r w:rsidRPr="005F7AB1">
        <w:rPr>
          <w:spacing w:val="-4"/>
        </w:rPr>
        <w:t xml:space="preserve"> </w:t>
      </w:r>
      <w:r w:rsidRPr="005F7AB1">
        <w:rPr>
          <w:spacing w:val="-2"/>
        </w:rPr>
        <w:t>analyse</w:t>
      </w:r>
      <w:r w:rsidRPr="005F7AB1">
        <w:rPr>
          <w:spacing w:val="85"/>
          <w:w w:val="99"/>
        </w:rPr>
        <w:t xml:space="preserve"> </w:t>
      </w:r>
      <w:r w:rsidRPr="005F7AB1">
        <w:rPr>
          <w:spacing w:val="-1"/>
        </w:rPr>
        <w:t>the</w:t>
      </w:r>
      <w:r w:rsidRPr="005F7AB1">
        <w:rPr>
          <w:spacing w:val="-5"/>
        </w:rPr>
        <w:t xml:space="preserve"> </w:t>
      </w:r>
      <w:r w:rsidRPr="005F7AB1">
        <w:t>output</w:t>
      </w:r>
      <w:r w:rsidRPr="005F7AB1">
        <w:rPr>
          <w:spacing w:val="-4"/>
        </w:rPr>
        <w:t xml:space="preserve"> </w:t>
      </w:r>
      <w:r w:rsidRPr="005F7AB1">
        <w:t>of</w:t>
      </w:r>
      <w:r w:rsidRPr="005F7AB1">
        <w:rPr>
          <w:spacing w:val="-5"/>
        </w:rPr>
        <w:t xml:space="preserve"> </w:t>
      </w:r>
      <w:r w:rsidRPr="005F7AB1">
        <w:t>the</w:t>
      </w:r>
      <w:r w:rsidRPr="005F7AB1">
        <w:rPr>
          <w:spacing w:val="-6"/>
        </w:rPr>
        <w:t xml:space="preserve"> </w:t>
      </w:r>
      <w:r w:rsidRPr="005F7AB1">
        <w:rPr>
          <w:spacing w:val="-1"/>
        </w:rPr>
        <w:t>RNG</w:t>
      </w:r>
      <w:r w:rsidRPr="005F7AB1">
        <w:rPr>
          <w:spacing w:val="-3"/>
        </w:rPr>
        <w:t xml:space="preserve"> </w:t>
      </w:r>
      <w:r w:rsidRPr="005F7AB1">
        <w:rPr>
          <w:spacing w:val="-1"/>
        </w:rPr>
        <w:t>in</w:t>
      </w:r>
      <w:r w:rsidRPr="005F7AB1">
        <w:rPr>
          <w:spacing w:val="-3"/>
        </w:rPr>
        <w:t xml:space="preserve"> </w:t>
      </w:r>
      <w:r w:rsidRPr="005F7AB1">
        <w:t>the</w:t>
      </w:r>
      <w:r w:rsidRPr="005F7AB1">
        <w:rPr>
          <w:spacing w:val="-5"/>
        </w:rPr>
        <w:t xml:space="preserve"> </w:t>
      </w:r>
      <w:r w:rsidRPr="005F7AB1">
        <w:rPr>
          <w:spacing w:val="-1"/>
        </w:rPr>
        <w:t>camera.</w:t>
      </w:r>
    </w:p>
    <w:p w:rsidR="004979FF" w:rsidRPr="005F7AB1" w:rsidRDefault="004979FF">
      <w:pPr>
        <w:spacing w:before="15" w:line="240" w:lineRule="exact"/>
        <w:rPr>
          <w:sz w:val="24"/>
          <w:szCs w:val="24"/>
        </w:rPr>
      </w:pPr>
    </w:p>
    <w:p w:rsidR="004979FF" w:rsidRPr="005F7AB1" w:rsidRDefault="00EA703D">
      <w:pPr>
        <w:ind w:left="101"/>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statistical</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2"/>
          <w:sz w:val="24"/>
          <w:szCs w:val="24"/>
        </w:rPr>
        <w:t>analysis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program</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documentation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may</w:t>
      </w:r>
      <w:r w:rsidRPr="005F7AB1">
        <w:rPr>
          <w:rFonts w:ascii="Times New Roman" w:eastAsia="Times New Roman" w:hAnsi="Times New Roman" w:cs="Times New Roman"/>
          <w:spacing w:val="-12"/>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found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on:</w:t>
      </w:r>
    </w:p>
    <w:p w:rsidR="004979FF" w:rsidRPr="005F7AB1" w:rsidRDefault="00A744A0">
      <w:pPr>
        <w:spacing w:before="33"/>
        <w:ind w:left="161"/>
        <w:rPr>
          <w:rFonts w:ascii="Courier New" w:eastAsia="Courier New" w:hAnsi="Courier New" w:cs="Courier New"/>
          <w:sz w:val="20"/>
          <w:szCs w:val="20"/>
        </w:rPr>
      </w:pPr>
      <w:hyperlink r:id="rId19">
        <w:r w:rsidR="00EA703D" w:rsidRPr="005F7AB1">
          <w:rPr>
            <w:rFonts w:ascii="Courier New" w:eastAsia="Courier New" w:hAnsi="Courier New" w:cs="Courier New"/>
            <w:sz w:val="20"/>
            <w:szCs w:val="20"/>
          </w:rPr>
          <w:t>http://www.fourmilab.ch/random/</w:t>
        </w:r>
      </w:hyperlink>
    </w:p>
    <w:p w:rsidR="004979FF" w:rsidRPr="005F7AB1" w:rsidRDefault="004979FF">
      <w:pPr>
        <w:spacing w:before="10" w:line="260" w:lineRule="exact"/>
        <w:rPr>
          <w:sz w:val="26"/>
          <w:szCs w:val="26"/>
        </w:rPr>
      </w:pPr>
    </w:p>
    <w:p w:rsidR="004979FF" w:rsidRPr="005F7AB1" w:rsidRDefault="00EA703D">
      <w:pPr>
        <w:pStyle w:val="Heading4"/>
        <w:spacing w:line="271" w:lineRule="exact"/>
        <w:ind w:left="101"/>
      </w:pPr>
      <w:r w:rsidRPr="005F7AB1">
        <w:rPr>
          <w:spacing w:val="-2"/>
        </w:rPr>
        <w:t>(If</w:t>
      </w:r>
      <w:r w:rsidRPr="005F7AB1">
        <w:rPr>
          <w:spacing w:val="-5"/>
        </w:rPr>
        <w:t xml:space="preserve"> </w:t>
      </w:r>
      <w:r w:rsidRPr="005F7AB1">
        <w:t>this</w:t>
      </w:r>
      <w:r w:rsidRPr="005F7AB1">
        <w:rPr>
          <w:spacing w:val="-3"/>
        </w:rPr>
        <w:t xml:space="preserve"> </w:t>
      </w:r>
      <w:r w:rsidRPr="005F7AB1">
        <w:rPr>
          <w:spacing w:val="-1"/>
        </w:rPr>
        <w:t>cannot</w:t>
      </w:r>
      <w:r w:rsidRPr="005F7AB1">
        <w:rPr>
          <w:spacing w:val="-3"/>
        </w:rPr>
        <w:t xml:space="preserve"> </w:t>
      </w:r>
      <w:r w:rsidRPr="005F7AB1">
        <w:t>be</w:t>
      </w:r>
      <w:r w:rsidRPr="005F7AB1">
        <w:rPr>
          <w:spacing w:val="-6"/>
        </w:rPr>
        <w:t xml:space="preserve"> </w:t>
      </w:r>
      <w:r w:rsidRPr="005F7AB1">
        <w:rPr>
          <w:spacing w:val="-1"/>
        </w:rPr>
        <w:t>located</w:t>
      </w:r>
      <w:r w:rsidRPr="005F7AB1">
        <w:rPr>
          <w:spacing w:val="-3"/>
        </w:rPr>
        <w:t xml:space="preserve"> </w:t>
      </w:r>
      <w:r w:rsidRPr="005F7AB1">
        <w:t>a</w:t>
      </w:r>
      <w:r w:rsidRPr="005F7AB1">
        <w:rPr>
          <w:spacing w:val="-3"/>
        </w:rPr>
        <w:t xml:space="preserve"> </w:t>
      </w:r>
      <w:r w:rsidRPr="005F7AB1">
        <w:rPr>
          <w:spacing w:val="-1"/>
        </w:rPr>
        <w:t>copy</w:t>
      </w:r>
      <w:r w:rsidRPr="005F7AB1">
        <w:rPr>
          <w:spacing w:val="-11"/>
        </w:rPr>
        <w:t xml:space="preserve"> </w:t>
      </w:r>
      <w:r w:rsidRPr="005F7AB1">
        <w:rPr>
          <w:spacing w:val="-1"/>
        </w:rPr>
        <w:t>may</w:t>
      </w:r>
      <w:r w:rsidRPr="005F7AB1">
        <w:rPr>
          <w:spacing w:val="-8"/>
        </w:rPr>
        <w:t xml:space="preserve"> </w:t>
      </w:r>
      <w:r w:rsidRPr="005F7AB1">
        <w:t>be</w:t>
      </w:r>
      <w:r w:rsidRPr="005F7AB1">
        <w:rPr>
          <w:spacing w:val="-6"/>
        </w:rPr>
        <w:t xml:space="preserve"> </w:t>
      </w:r>
      <w:r w:rsidRPr="005F7AB1">
        <w:rPr>
          <w:spacing w:val="-1"/>
        </w:rPr>
        <w:t>obtained</w:t>
      </w:r>
      <w:r w:rsidRPr="005F7AB1">
        <w:rPr>
          <w:spacing w:val="-2"/>
        </w:rPr>
        <w:t xml:space="preserve"> </w:t>
      </w:r>
      <w:r w:rsidRPr="005F7AB1">
        <w:rPr>
          <w:spacing w:val="-1"/>
        </w:rPr>
        <w:t>from</w:t>
      </w:r>
      <w:r w:rsidRPr="005F7AB1">
        <w:rPr>
          <w:spacing w:val="-4"/>
        </w:rPr>
        <w:t xml:space="preserve"> </w:t>
      </w:r>
      <w:r w:rsidRPr="005F7AB1">
        <w:t>3M)</w:t>
      </w:r>
    </w:p>
    <w:p w:rsidR="004979FF" w:rsidRPr="005F7AB1" w:rsidRDefault="00EA703D">
      <w:pPr>
        <w:spacing w:line="271" w:lineRule="exact"/>
        <w:ind w:left="101"/>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Data</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suitable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for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this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program</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may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collected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on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camera</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by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z w:val="24"/>
          <w:szCs w:val="24"/>
        </w:rPr>
        <w:t>issuing</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command:</w:t>
      </w:r>
    </w:p>
    <w:p w:rsidR="004979FF" w:rsidRPr="005F7AB1" w:rsidRDefault="004979FF">
      <w:pPr>
        <w:spacing w:before="14" w:line="240" w:lineRule="exact"/>
        <w:rPr>
          <w:sz w:val="24"/>
          <w:szCs w:val="24"/>
        </w:rPr>
      </w:pPr>
    </w:p>
    <w:p w:rsidR="004979FF" w:rsidRPr="005F7AB1" w:rsidRDefault="00EA703D">
      <w:pPr>
        <w:ind w:left="821"/>
        <w:rPr>
          <w:rFonts w:ascii="Courier New" w:eastAsia="Courier New" w:hAnsi="Courier New" w:cs="Courier New"/>
          <w:sz w:val="20"/>
          <w:szCs w:val="20"/>
        </w:rPr>
      </w:pPr>
      <w:r w:rsidRPr="005F7AB1">
        <w:rPr>
          <w:rFonts w:ascii="Courier New" w:eastAsia="Courier New" w:hAnsi="Courier New" w:cs="Courier New"/>
          <w:sz w:val="20"/>
          <w:szCs w:val="20"/>
        </w:rPr>
        <w:t>&gt;&gt;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encrypt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rand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nnnn</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filespec</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interval</w:t>
      </w:r>
    </w:p>
    <w:p w:rsidR="004979FF" w:rsidRPr="005F7AB1" w:rsidRDefault="004979FF">
      <w:pPr>
        <w:spacing w:before="9" w:line="190" w:lineRule="exact"/>
        <w:rPr>
          <w:sz w:val="19"/>
          <w:szCs w:val="19"/>
        </w:rPr>
      </w:pPr>
    </w:p>
    <w:p w:rsidR="004979FF" w:rsidRPr="005F7AB1" w:rsidRDefault="00EA703D">
      <w:pPr>
        <w:pStyle w:val="Heading4"/>
        <w:spacing w:before="69"/>
        <w:ind w:left="101"/>
      </w:pPr>
      <w:r w:rsidRPr="005F7AB1">
        <w:rPr>
          <w:spacing w:val="-1"/>
        </w:rPr>
        <w:t>where</w:t>
      </w:r>
    </w:p>
    <w:p w:rsidR="004979FF" w:rsidRPr="005F7AB1" w:rsidRDefault="004979FF">
      <w:pPr>
        <w:spacing w:before="3" w:line="260" w:lineRule="exact"/>
        <w:rPr>
          <w:sz w:val="26"/>
          <w:szCs w:val="26"/>
        </w:rPr>
      </w:pPr>
    </w:p>
    <w:tbl>
      <w:tblPr>
        <w:tblW w:w="0" w:type="auto"/>
        <w:tblInd w:w="1055" w:type="dxa"/>
        <w:tblLayout w:type="fixed"/>
        <w:tblCellMar>
          <w:left w:w="0" w:type="dxa"/>
          <w:right w:w="0" w:type="dxa"/>
        </w:tblCellMar>
        <w:tblLook w:val="01E0" w:firstRow="1" w:lastRow="1" w:firstColumn="1" w:lastColumn="1" w:noHBand="0" w:noVBand="0"/>
      </w:tblPr>
      <w:tblGrid>
        <w:gridCol w:w="1842"/>
        <w:gridCol w:w="4754"/>
      </w:tblGrid>
      <w:tr w:rsidR="004979FF" w:rsidRPr="005F7AB1">
        <w:trPr>
          <w:trHeight w:hRule="exact" w:val="268"/>
        </w:trPr>
        <w:tc>
          <w:tcPr>
            <w:tcW w:w="184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17" w:lineRule="exact"/>
              <w:ind w:left="109"/>
              <w:rPr>
                <w:rFonts w:ascii="Courier New" w:eastAsia="Courier New" w:hAnsi="Courier New" w:cs="Courier New"/>
                <w:sz w:val="20"/>
                <w:szCs w:val="20"/>
              </w:rPr>
            </w:pPr>
            <w:r w:rsidRPr="005F7AB1">
              <w:rPr>
                <w:rFonts w:ascii="Courier New" w:eastAsia="Courier New" w:hAnsi="Courier New" w:cs="Courier New"/>
                <w:sz w:val="20"/>
                <w:szCs w:val="20"/>
              </w:rPr>
              <w:t>nnnn</w:t>
            </w:r>
          </w:p>
        </w:tc>
        <w:tc>
          <w:tcPr>
            <w:tcW w:w="475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66" w:lineRule="exact"/>
              <w:ind w:left="109"/>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number</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random</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numbers</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to</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collect</w:t>
            </w:r>
          </w:p>
        </w:tc>
      </w:tr>
      <w:tr w:rsidR="004979FF" w:rsidRPr="005F7AB1">
        <w:trPr>
          <w:trHeight w:hRule="exact" w:val="266"/>
        </w:trPr>
        <w:tc>
          <w:tcPr>
            <w:tcW w:w="184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17" w:lineRule="exact"/>
              <w:ind w:left="109"/>
              <w:rPr>
                <w:rFonts w:ascii="Courier New" w:eastAsia="Courier New" w:hAnsi="Courier New" w:cs="Courier New"/>
                <w:sz w:val="20"/>
                <w:szCs w:val="20"/>
              </w:rPr>
            </w:pPr>
            <w:r w:rsidRPr="005F7AB1">
              <w:rPr>
                <w:rFonts w:ascii="Courier New" w:eastAsia="Courier New" w:hAnsi="Courier New" w:cs="Courier New"/>
                <w:sz w:val="20"/>
                <w:szCs w:val="20"/>
              </w:rPr>
              <w:t>filespec</w:t>
            </w:r>
          </w:p>
        </w:tc>
        <w:tc>
          <w:tcPr>
            <w:tcW w:w="475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64" w:lineRule="exact"/>
              <w:ind w:left="109"/>
              <w:rPr>
                <w:rFonts w:ascii="Times New Roman" w:eastAsia="Times New Roman" w:hAnsi="Times New Roman" w:cs="Times New Roman"/>
                <w:sz w:val="24"/>
                <w:szCs w:val="24"/>
              </w:rPr>
            </w:pPr>
            <w:r w:rsidRPr="005F7AB1">
              <w:rPr>
                <w:rFonts w:ascii="Times New Roman" w:eastAsia="Times New Roman" w:hAnsi="Times New Roman" w:cs="Times New Roman"/>
                <w:sz w:val="24"/>
                <w:szCs w:val="24"/>
              </w:rPr>
              <w:t>file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in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which</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to</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collect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numbers</w:t>
            </w:r>
          </w:p>
        </w:tc>
      </w:tr>
      <w:tr w:rsidR="004979FF" w:rsidRPr="005F7AB1">
        <w:trPr>
          <w:trHeight w:hRule="exact" w:val="1066"/>
        </w:trPr>
        <w:tc>
          <w:tcPr>
            <w:tcW w:w="184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17" w:lineRule="exact"/>
              <w:ind w:left="109"/>
              <w:rPr>
                <w:rFonts w:ascii="Courier New" w:eastAsia="Courier New" w:hAnsi="Courier New" w:cs="Courier New"/>
                <w:sz w:val="20"/>
                <w:szCs w:val="20"/>
              </w:rPr>
            </w:pPr>
            <w:r w:rsidRPr="005F7AB1">
              <w:rPr>
                <w:rFonts w:ascii="Courier New" w:eastAsia="Courier New" w:hAnsi="Courier New" w:cs="Courier New"/>
                <w:sz w:val="20"/>
                <w:szCs w:val="20"/>
              </w:rPr>
              <w:t>interval</w:t>
            </w:r>
          </w:p>
        </w:tc>
        <w:tc>
          <w:tcPr>
            <w:tcW w:w="475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 w:line="266" w:lineRule="exact"/>
              <w:ind w:left="109" w:right="174"/>
              <w:rPr>
                <w:rFonts w:ascii="Times New Roman" w:eastAsia="Times New Roman" w:hAnsi="Times New Roman" w:cs="Times New Roman"/>
                <w:sz w:val="24"/>
                <w:szCs w:val="24"/>
              </w:rPr>
            </w:pPr>
            <w:r w:rsidRPr="005F7AB1">
              <w:rPr>
                <w:rFonts w:ascii="Times New Roman" w:eastAsia="Times New Roman" w:hAnsi="Times New Roman" w:cs="Times New Roman"/>
                <w:spacing w:val="-2"/>
                <w:sz w:val="24"/>
                <w:szCs w:val="24"/>
              </w:rPr>
              <w:t>Interval</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seconds</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between</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collection</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random</w:t>
            </w:r>
            <w:r w:rsidRPr="005F7AB1">
              <w:rPr>
                <w:rFonts w:ascii="Times New Roman" w:eastAsia="Times New Roman" w:hAnsi="Times New Roman" w:cs="Times New Roman"/>
                <w:spacing w:val="43"/>
                <w:w w:val="99"/>
                <w:sz w:val="24"/>
                <w:szCs w:val="24"/>
              </w:rPr>
              <w:t xml:space="preserve"> </w:t>
            </w:r>
            <w:r w:rsidRPr="005F7AB1">
              <w:rPr>
                <w:rFonts w:ascii="Times New Roman" w:eastAsia="Times New Roman" w:hAnsi="Times New Roman" w:cs="Times New Roman"/>
                <w:spacing w:val="-1"/>
                <w:sz w:val="24"/>
                <w:szCs w:val="24"/>
              </w:rPr>
              <w:t>numbers.</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This</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should</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8"/>
                <w:sz w:val="24"/>
                <w:szCs w:val="24"/>
              </w:rPr>
              <w:t xml:space="preserve"> </w:t>
            </w:r>
            <w:r w:rsidRPr="005F7AB1">
              <w:rPr>
                <w:rFonts w:ascii="Times New Roman" w:eastAsia="Times New Roman" w:hAnsi="Times New Roman" w:cs="Times New Roman"/>
                <w:spacing w:val="-1"/>
                <w:sz w:val="24"/>
                <w:szCs w:val="24"/>
              </w:rPr>
              <w:t>comparable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to</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37"/>
                <w:w w:val="99"/>
                <w:sz w:val="24"/>
                <w:szCs w:val="24"/>
              </w:rPr>
              <w:t xml:space="preserve"> </w:t>
            </w:r>
            <w:r w:rsidRPr="005F7AB1">
              <w:rPr>
                <w:rFonts w:ascii="Times New Roman" w:eastAsia="Times New Roman" w:hAnsi="Times New Roman" w:cs="Times New Roman"/>
                <w:spacing w:val="-1"/>
                <w:sz w:val="24"/>
                <w:szCs w:val="24"/>
              </w:rPr>
              <w:t>vehicle</w:t>
            </w:r>
            <w:r w:rsidRPr="005F7AB1">
              <w:rPr>
                <w:rFonts w:ascii="Times New Roman" w:eastAsia="Times New Roman" w:hAnsi="Times New Roman" w:cs="Times New Roman"/>
                <w:spacing w:val="-9"/>
                <w:sz w:val="24"/>
                <w:szCs w:val="24"/>
              </w:rPr>
              <w:t xml:space="preserve"> </w:t>
            </w:r>
            <w:r w:rsidRPr="005F7AB1">
              <w:rPr>
                <w:rFonts w:ascii="Times New Roman" w:eastAsia="Times New Roman" w:hAnsi="Times New Roman" w:cs="Times New Roman"/>
                <w:spacing w:val="-1"/>
                <w:sz w:val="24"/>
                <w:szCs w:val="24"/>
              </w:rPr>
              <w:t>interval</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experienced</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whilst</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data</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z w:val="24"/>
                <w:szCs w:val="24"/>
              </w:rPr>
              <w:t>is</w:t>
            </w:r>
            <w:r w:rsidRPr="005F7AB1">
              <w:rPr>
                <w:rFonts w:ascii="Times New Roman" w:eastAsia="Times New Roman" w:hAnsi="Times New Roman" w:cs="Times New Roman"/>
                <w:spacing w:val="47"/>
                <w:sz w:val="24"/>
                <w:szCs w:val="24"/>
              </w:rPr>
              <w:t xml:space="preserve"> </w:t>
            </w:r>
            <w:r w:rsidRPr="005F7AB1">
              <w:rPr>
                <w:rFonts w:ascii="Times New Roman" w:eastAsia="Times New Roman" w:hAnsi="Times New Roman" w:cs="Times New Roman"/>
                <w:spacing w:val="-1"/>
                <w:sz w:val="24"/>
                <w:szCs w:val="24"/>
              </w:rPr>
              <w:t>being</w:t>
            </w:r>
            <w:r w:rsidRPr="005F7AB1">
              <w:rPr>
                <w:rFonts w:ascii="Times New Roman" w:eastAsia="Times New Roman" w:hAnsi="Times New Roman" w:cs="Times New Roman"/>
                <w:spacing w:val="-13"/>
                <w:sz w:val="24"/>
                <w:szCs w:val="24"/>
              </w:rPr>
              <w:t xml:space="preserve"> </w:t>
            </w:r>
            <w:r w:rsidRPr="005F7AB1">
              <w:rPr>
                <w:rFonts w:ascii="Times New Roman" w:eastAsia="Times New Roman" w:hAnsi="Times New Roman" w:cs="Times New Roman"/>
                <w:spacing w:val="-1"/>
                <w:sz w:val="24"/>
                <w:szCs w:val="24"/>
              </w:rPr>
              <w:t>collected.</w:t>
            </w:r>
          </w:p>
        </w:tc>
      </w:tr>
    </w:tbl>
    <w:p w:rsidR="004979FF" w:rsidRPr="005F7AB1" w:rsidRDefault="004979FF">
      <w:pPr>
        <w:spacing w:line="150" w:lineRule="exact"/>
        <w:rPr>
          <w:sz w:val="15"/>
          <w:szCs w:val="15"/>
        </w:rPr>
      </w:pPr>
    </w:p>
    <w:p w:rsidR="004979FF" w:rsidRPr="005F7AB1" w:rsidRDefault="00EA703D">
      <w:pPr>
        <w:spacing w:before="69" w:line="271" w:lineRule="exact"/>
        <w:ind w:left="101"/>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result</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is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random</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bit/byte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stream</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in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filespec.</w:t>
      </w:r>
    </w:p>
    <w:p w:rsidR="004979FF" w:rsidRPr="005F7AB1" w:rsidRDefault="00EA703D">
      <w:pPr>
        <w:spacing w:line="271" w:lineRule="exact"/>
        <w:ind w:left="101"/>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Data</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may</w:t>
      </w:r>
      <w:r w:rsidRPr="005F7AB1">
        <w:rPr>
          <w:rFonts w:ascii="Times New Roman" w:eastAsia="Times New Roman" w:hAnsi="Times New Roman" w:cs="Times New Roman"/>
          <w:spacing w:val="-10"/>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2"/>
          <w:sz w:val="24"/>
          <w:szCs w:val="24"/>
        </w:rPr>
        <w:t xml:space="preserve">analysed </w:t>
      </w:r>
      <w:r w:rsidRPr="005F7AB1">
        <w:rPr>
          <w:rFonts w:ascii="Times New Roman" w:eastAsia="Times New Roman" w:hAnsi="Times New Roman" w:cs="Times New Roman"/>
          <w:spacing w:val="-1"/>
          <w:sz w:val="24"/>
          <w:szCs w:val="24"/>
        </w:rPr>
        <w:t>either</w:t>
      </w:r>
      <w:r w:rsidRPr="005F7AB1">
        <w:rPr>
          <w:rFonts w:ascii="Times New Roman" w:eastAsia="Times New Roman" w:hAnsi="Times New Roman" w:cs="Times New Roman"/>
          <w:spacing w:val="-2"/>
          <w:sz w:val="24"/>
          <w:szCs w:val="24"/>
        </w:rPr>
        <w:t xml:space="preserve"> as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series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2"/>
          <w:sz w:val="24"/>
          <w:szCs w:val="24"/>
        </w:rPr>
        <w:t xml:space="preserve"> bytes </w:t>
      </w:r>
      <w:r w:rsidRPr="005F7AB1">
        <w:rPr>
          <w:rFonts w:ascii="Times New Roman" w:eastAsia="Times New Roman" w:hAnsi="Times New Roman" w:cs="Times New Roman"/>
          <w:sz w:val="24"/>
          <w:szCs w:val="24"/>
        </w:rPr>
        <w:t>or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series</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bits.</w:t>
      </w:r>
    </w:p>
    <w:p w:rsidR="004979FF" w:rsidRPr="005F7AB1" w:rsidRDefault="004979FF">
      <w:pPr>
        <w:spacing w:before="16" w:line="240" w:lineRule="exact"/>
        <w:rPr>
          <w:sz w:val="24"/>
          <w:szCs w:val="24"/>
        </w:rPr>
      </w:pPr>
    </w:p>
    <w:p w:rsidR="004979FF" w:rsidRPr="005F7AB1" w:rsidRDefault="00EA703D">
      <w:pPr>
        <w:ind w:left="101"/>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example:</w:t>
      </w:r>
    </w:p>
    <w:p w:rsidR="004979FF" w:rsidRPr="005F7AB1" w:rsidRDefault="004979FF">
      <w:pPr>
        <w:spacing w:before="12" w:line="240" w:lineRule="exact"/>
        <w:rPr>
          <w:sz w:val="24"/>
          <w:szCs w:val="24"/>
        </w:rPr>
      </w:pPr>
    </w:p>
    <w:p w:rsidR="004979FF" w:rsidRPr="005F7AB1" w:rsidRDefault="00EA703D">
      <w:pPr>
        <w:ind w:left="101"/>
        <w:rPr>
          <w:rFonts w:ascii="Courier New" w:eastAsia="Courier New" w:hAnsi="Courier New" w:cs="Courier New"/>
          <w:sz w:val="20"/>
          <w:szCs w:val="20"/>
        </w:rPr>
      </w:pPr>
      <w:r w:rsidRPr="005F7AB1">
        <w:rPr>
          <w:rFonts w:ascii="Courier New" w:eastAsia="Courier New" w:hAnsi="Courier New" w:cs="Courier New"/>
          <w:sz w:val="20"/>
          <w:szCs w:val="20"/>
        </w:rPr>
        <w:t>&gt;&gt;encrypt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rand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5000</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rand2.dat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5</w:t>
      </w:r>
    </w:p>
    <w:p w:rsidR="004979FF" w:rsidRPr="005F7AB1" w:rsidRDefault="00EA703D">
      <w:pPr>
        <w:spacing w:before="3" w:line="226"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 CMD:OK</w:t>
      </w:r>
    </w:p>
    <w:p w:rsidR="004979FF" w:rsidRPr="005F7AB1" w:rsidRDefault="00EA703D">
      <w:pPr>
        <w:spacing w:line="226" w:lineRule="exact"/>
        <w:ind w:left="101"/>
        <w:rPr>
          <w:rFonts w:ascii="Courier New" w:eastAsia="Courier New" w:hAnsi="Courier New" w:cs="Courier New"/>
          <w:sz w:val="20"/>
          <w:szCs w:val="20"/>
        </w:rPr>
      </w:pPr>
      <w:r w:rsidRPr="005F7AB1">
        <w:rPr>
          <w:rFonts w:ascii="Courier New" w:eastAsia="Courier New" w:hAnsi="Courier New" w:cs="Courier New"/>
          <w:sz w:val="20"/>
          <w:szCs w:val="20"/>
        </w:rPr>
        <w:t>&gt;&gt;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ftp</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put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rand2.dat</w:t>
      </w:r>
    </w:p>
    <w:p w:rsidR="004979FF" w:rsidRPr="005F7AB1" w:rsidRDefault="004979FF">
      <w:pPr>
        <w:spacing w:before="11" w:line="220" w:lineRule="exact"/>
      </w:pP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&gt; ent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rand2.dat</w:t>
      </w: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Entropy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7.997809</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bits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byte.</w:t>
      </w:r>
    </w:p>
    <w:p w:rsidR="004979FF" w:rsidRPr="005F7AB1" w:rsidRDefault="004979FF">
      <w:pPr>
        <w:spacing w:before="10" w:line="160" w:lineRule="exact"/>
        <w:rPr>
          <w:sz w:val="16"/>
          <w:szCs w:val="16"/>
        </w:rPr>
      </w:pPr>
    </w:p>
    <w:p w:rsidR="004979FF" w:rsidRPr="005F7AB1" w:rsidRDefault="00EA703D">
      <w:pPr>
        <w:spacing w:line="180" w:lineRule="exact"/>
        <w:ind w:left="101" w:right="5275"/>
        <w:rPr>
          <w:rFonts w:ascii="Courier New" w:eastAsia="Courier New" w:hAnsi="Courier New" w:cs="Courier New"/>
          <w:sz w:val="16"/>
          <w:szCs w:val="16"/>
        </w:rPr>
      </w:pPr>
      <w:r w:rsidRPr="005F7AB1">
        <w:rPr>
          <w:rFonts w:ascii="Courier New" w:eastAsia="Courier New" w:hAnsi="Courier New" w:cs="Courier New"/>
          <w:sz w:val="16"/>
          <w:szCs w:val="16"/>
        </w:rPr>
        <w:t>Optimum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compression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would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reduce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size 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80000</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file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0 percent.</w:t>
      </w:r>
    </w:p>
    <w:p w:rsidR="004979FF" w:rsidRPr="005F7AB1" w:rsidRDefault="004979FF">
      <w:pPr>
        <w:spacing w:before="3" w:line="190" w:lineRule="exact"/>
        <w:rPr>
          <w:sz w:val="19"/>
          <w:szCs w:val="19"/>
        </w:rPr>
      </w:pPr>
    </w:p>
    <w:p w:rsidR="004979FF" w:rsidRPr="005F7AB1" w:rsidRDefault="00EA703D">
      <w:pPr>
        <w:ind w:left="101" w:right="2783"/>
        <w:rPr>
          <w:rFonts w:ascii="Courier New" w:eastAsia="Courier New" w:hAnsi="Courier New" w:cs="Courier New"/>
          <w:sz w:val="16"/>
          <w:szCs w:val="16"/>
        </w:rPr>
      </w:pPr>
      <w:r w:rsidRPr="005F7AB1">
        <w:rPr>
          <w:rFonts w:ascii="Courier New" w:eastAsia="Courier New" w:hAnsi="Courier New" w:cs="Courier New"/>
          <w:sz w:val="16"/>
          <w:szCs w:val="16"/>
        </w:rPr>
        <w:t>Chi</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square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distribution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for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80000</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samples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242.09,</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and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randomly would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exceed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value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50.00</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percent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times.</w:t>
      </w:r>
    </w:p>
    <w:p w:rsidR="004979FF" w:rsidRPr="005F7AB1" w:rsidRDefault="004979FF">
      <w:pPr>
        <w:spacing w:before="9" w:line="160" w:lineRule="exact"/>
        <w:rPr>
          <w:sz w:val="16"/>
          <w:szCs w:val="16"/>
        </w:rPr>
      </w:pPr>
    </w:p>
    <w:p w:rsidR="004979FF" w:rsidRPr="005F7AB1" w:rsidRDefault="00EA703D">
      <w:pPr>
        <w:spacing w:line="180" w:lineRule="exact"/>
        <w:ind w:left="101" w:right="2783"/>
        <w:rPr>
          <w:rFonts w:ascii="Courier New" w:eastAsia="Courier New" w:hAnsi="Courier New" w:cs="Courier New"/>
          <w:sz w:val="16"/>
          <w:szCs w:val="16"/>
        </w:rPr>
      </w:pPr>
      <w:r w:rsidRPr="005F7AB1">
        <w:rPr>
          <w:rFonts w:ascii="Courier New" w:eastAsia="Courier New" w:hAnsi="Courier New" w:cs="Courier New"/>
          <w:sz w:val="16"/>
          <w:szCs w:val="16"/>
        </w:rPr>
        <w:t>Arithmetic</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mean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value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data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bytes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126.8848</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(127.5</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random). Monte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Carlo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value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for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Pi</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3.164479112</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(error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0.73</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percent).</w:t>
      </w:r>
    </w:p>
    <w:p w:rsidR="004979FF" w:rsidRPr="005F7AB1" w:rsidRDefault="00EA703D">
      <w:pPr>
        <w:spacing w:before="12"/>
        <w:ind w:left="101"/>
        <w:rPr>
          <w:rFonts w:ascii="Courier New" w:eastAsia="Courier New" w:hAnsi="Courier New" w:cs="Courier New"/>
          <w:sz w:val="16"/>
          <w:szCs w:val="16"/>
        </w:rPr>
      </w:pPr>
      <w:r w:rsidRPr="005F7AB1">
        <w:rPr>
          <w:rFonts w:ascii="Courier New" w:eastAsia="Courier New" w:hAnsi="Courier New" w:cs="Courier New"/>
          <w:sz w:val="16"/>
          <w:szCs w:val="16"/>
        </w:rPr>
        <w:t>Serial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correlation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coefficient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-0.006526</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(totally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uncorrelated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0.0).</w:t>
      </w:r>
    </w:p>
    <w:p w:rsidR="004979FF" w:rsidRPr="005F7AB1" w:rsidRDefault="004979FF">
      <w:pPr>
        <w:spacing w:before="1" w:line="180" w:lineRule="exact"/>
        <w:rPr>
          <w:sz w:val="18"/>
          <w:szCs w:val="18"/>
        </w:rPr>
      </w:pP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&gt; ent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rand2.dat</w:t>
      </w:r>
    </w:p>
    <w:p w:rsidR="004979FF" w:rsidRPr="005F7AB1" w:rsidRDefault="004979FF">
      <w:pPr>
        <w:spacing w:before="1" w:line="180" w:lineRule="exact"/>
        <w:rPr>
          <w:sz w:val="18"/>
          <w:szCs w:val="18"/>
        </w:rPr>
      </w:pP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Entropy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0.999992</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bits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bit.</w:t>
      </w:r>
    </w:p>
    <w:p w:rsidR="004979FF" w:rsidRPr="005F7AB1" w:rsidRDefault="004979FF">
      <w:pPr>
        <w:spacing w:before="10" w:line="160" w:lineRule="exact"/>
        <w:rPr>
          <w:sz w:val="16"/>
          <w:szCs w:val="16"/>
        </w:rPr>
      </w:pPr>
    </w:p>
    <w:p w:rsidR="004979FF" w:rsidRPr="005F7AB1" w:rsidRDefault="00EA703D">
      <w:pPr>
        <w:spacing w:line="180" w:lineRule="exact"/>
        <w:ind w:left="101" w:right="5275"/>
        <w:rPr>
          <w:rFonts w:ascii="Courier New" w:eastAsia="Courier New" w:hAnsi="Courier New" w:cs="Courier New"/>
          <w:sz w:val="16"/>
          <w:szCs w:val="16"/>
        </w:rPr>
      </w:pPr>
      <w:r w:rsidRPr="005F7AB1">
        <w:rPr>
          <w:rFonts w:ascii="Courier New" w:eastAsia="Courier New" w:hAnsi="Courier New" w:cs="Courier New"/>
          <w:sz w:val="16"/>
          <w:szCs w:val="16"/>
        </w:rPr>
        <w:t>Optimum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compression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would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reduce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size 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640000</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bit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file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0 percent.</w:t>
      </w:r>
    </w:p>
    <w:p w:rsidR="004979FF" w:rsidRPr="005F7AB1" w:rsidRDefault="004979FF">
      <w:pPr>
        <w:spacing w:before="3" w:line="190" w:lineRule="exact"/>
        <w:rPr>
          <w:sz w:val="19"/>
          <w:szCs w:val="19"/>
        </w:rPr>
      </w:pPr>
    </w:p>
    <w:p w:rsidR="004979FF" w:rsidRPr="005F7AB1" w:rsidRDefault="00EA703D">
      <w:pPr>
        <w:ind w:left="101" w:right="2783"/>
        <w:rPr>
          <w:rFonts w:ascii="Courier New" w:eastAsia="Courier New" w:hAnsi="Courier New" w:cs="Courier New"/>
          <w:sz w:val="16"/>
          <w:szCs w:val="16"/>
        </w:rPr>
      </w:pPr>
      <w:r w:rsidRPr="005F7AB1">
        <w:rPr>
          <w:rFonts w:ascii="Courier New" w:eastAsia="Courier New" w:hAnsi="Courier New" w:cs="Courier New"/>
          <w:sz w:val="16"/>
          <w:szCs w:val="16"/>
        </w:rPr>
        <w:t>Chi</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square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distribution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for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640000</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samples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7.01,</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and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randomly would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exceed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value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0.50</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percent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times.</w:t>
      </w:r>
    </w:p>
    <w:p w:rsidR="004979FF" w:rsidRPr="005F7AB1" w:rsidRDefault="004979FF">
      <w:pPr>
        <w:spacing w:before="9" w:line="160" w:lineRule="exact"/>
        <w:rPr>
          <w:sz w:val="16"/>
          <w:szCs w:val="16"/>
        </w:rPr>
      </w:pPr>
    </w:p>
    <w:p w:rsidR="004979FF" w:rsidRPr="005F7AB1" w:rsidRDefault="00EA703D">
      <w:pPr>
        <w:spacing w:line="180" w:lineRule="exact"/>
        <w:ind w:left="101" w:right="3521"/>
        <w:rPr>
          <w:rFonts w:ascii="Courier New" w:eastAsia="Courier New" w:hAnsi="Courier New" w:cs="Courier New"/>
          <w:sz w:val="16"/>
          <w:szCs w:val="16"/>
        </w:rPr>
      </w:pPr>
      <w:r w:rsidRPr="005F7AB1">
        <w:rPr>
          <w:rFonts w:ascii="Courier New" w:eastAsia="Courier New" w:hAnsi="Courier New" w:cs="Courier New"/>
          <w:sz w:val="16"/>
          <w:szCs w:val="16"/>
        </w:rPr>
        <w:t>Arithmetic</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mean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value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data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bits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0.4983</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(0.5</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random). Monte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Carlo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value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for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Pi</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3.164479112</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(error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0.73</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percent).</w:t>
      </w:r>
    </w:p>
    <w:p w:rsidR="004979FF" w:rsidRPr="005F7AB1" w:rsidRDefault="00EA703D">
      <w:pPr>
        <w:spacing w:before="12"/>
        <w:ind w:left="101"/>
        <w:rPr>
          <w:rFonts w:ascii="Courier New" w:eastAsia="Courier New" w:hAnsi="Courier New" w:cs="Courier New"/>
          <w:sz w:val="16"/>
          <w:szCs w:val="16"/>
        </w:rPr>
      </w:pPr>
      <w:r w:rsidRPr="005F7AB1">
        <w:rPr>
          <w:rFonts w:ascii="Courier New" w:eastAsia="Courier New" w:hAnsi="Courier New" w:cs="Courier New"/>
          <w:sz w:val="16"/>
          <w:szCs w:val="16"/>
        </w:rPr>
        <w:t>Serial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correlation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coefficient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-0.000542</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(totally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uncorrelated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0.0)</w:t>
      </w:r>
    </w:p>
    <w:p w:rsidR="004979FF" w:rsidRPr="005F7AB1" w:rsidRDefault="004979FF">
      <w:pPr>
        <w:spacing w:before="9" w:line="180" w:lineRule="exact"/>
        <w:rPr>
          <w:sz w:val="18"/>
          <w:szCs w:val="18"/>
        </w:rPr>
      </w:pPr>
    </w:p>
    <w:p w:rsidR="004979FF" w:rsidRPr="005F7AB1" w:rsidRDefault="00EA703D">
      <w:pPr>
        <w:pStyle w:val="Heading4"/>
        <w:spacing w:line="266" w:lineRule="exact"/>
        <w:ind w:left="101" w:right="329"/>
      </w:pPr>
      <w:r w:rsidRPr="005F7AB1">
        <w:rPr>
          <w:spacing w:val="-1"/>
        </w:rPr>
        <w:t>(This</w:t>
      </w:r>
      <w:r w:rsidRPr="005F7AB1">
        <w:rPr>
          <w:spacing w:val="-4"/>
        </w:rPr>
        <w:t xml:space="preserve"> </w:t>
      </w:r>
      <w:r w:rsidRPr="005F7AB1">
        <w:rPr>
          <w:spacing w:val="-1"/>
        </w:rPr>
        <w:t>test</w:t>
      </w:r>
      <w:r w:rsidRPr="005F7AB1">
        <w:rPr>
          <w:spacing w:val="-3"/>
        </w:rPr>
        <w:t xml:space="preserve"> </w:t>
      </w:r>
      <w:r w:rsidRPr="005F7AB1">
        <w:rPr>
          <w:spacing w:val="-1"/>
        </w:rPr>
        <w:t>data</w:t>
      </w:r>
      <w:r w:rsidRPr="005F7AB1">
        <w:rPr>
          <w:spacing w:val="-5"/>
        </w:rPr>
        <w:t xml:space="preserve"> </w:t>
      </w:r>
      <w:r w:rsidRPr="005F7AB1">
        <w:rPr>
          <w:spacing w:val="-1"/>
        </w:rPr>
        <w:t>was</w:t>
      </w:r>
      <w:r w:rsidRPr="005F7AB1">
        <w:rPr>
          <w:spacing w:val="-3"/>
        </w:rPr>
        <w:t xml:space="preserve"> </w:t>
      </w:r>
      <w:r w:rsidRPr="005F7AB1">
        <w:rPr>
          <w:spacing w:val="-1"/>
        </w:rPr>
        <w:t>collected</w:t>
      </w:r>
      <w:r w:rsidRPr="005F7AB1">
        <w:rPr>
          <w:spacing w:val="-4"/>
        </w:rPr>
        <w:t xml:space="preserve"> </w:t>
      </w:r>
      <w:r w:rsidRPr="005F7AB1">
        <w:t>on</w:t>
      </w:r>
      <w:r w:rsidRPr="005F7AB1">
        <w:rPr>
          <w:spacing w:val="-4"/>
        </w:rPr>
        <w:t xml:space="preserve"> </w:t>
      </w:r>
      <w:r w:rsidRPr="005F7AB1">
        <w:t>the</w:t>
      </w:r>
      <w:r w:rsidRPr="005F7AB1">
        <w:rPr>
          <w:spacing w:val="-6"/>
        </w:rPr>
        <w:t xml:space="preserve"> </w:t>
      </w:r>
      <w:r w:rsidRPr="005F7AB1">
        <w:rPr>
          <w:spacing w:val="-1"/>
        </w:rPr>
        <w:t>bench</w:t>
      </w:r>
      <w:r w:rsidRPr="005F7AB1">
        <w:rPr>
          <w:spacing w:val="52"/>
        </w:rPr>
        <w:t xml:space="preserve"> </w:t>
      </w:r>
      <w:r w:rsidRPr="005F7AB1">
        <w:rPr>
          <w:spacing w:val="-1"/>
        </w:rPr>
        <w:t>under</w:t>
      </w:r>
      <w:r w:rsidRPr="005F7AB1">
        <w:rPr>
          <w:spacing w:val="-5"/>
        </w:rPr>
        <w:t xml:space="preserve"> </w:t>
      </w:r>
      <w:r w:rsidRPr="005F7AB1">
        <w:t>static</w:t>
      </w:r>
      <w:r w:rsidRPr="005F7AB1">
        <w:rPr>
          <w:spacing w:val="-5"/>
        </w:rPr>
        <w:t xml:space="preserve"> </w:t>
      </w:r>
      <w:r w:rsidRPr="005F7AB1">
        <w:rPr>
          <w:spacing w:val="-1"/>
        </w:rPr>
        <w:t>conditions</w:t>
      </w:r>
      <w:r w:rsidRPr="005F7AB1">
        <w:rPr>
          <w:spacing w:val="-3"/>
        </w:rPr>
        <w:t xml:space="preserve"> </w:t>
      </w:r>
      <w:r w:rsidRPr="005F7AB1">
        <w:rPr>
          <w:spacing w:val="-1"/>
        </w:rPr>
        <w:t>and</w:t>
      </w:r>
      <w:r w:rsidRPr="005F7AB1">
        <w:rPr>
          <w:spacing w:val="-4"/>
        </w:rPr>
        <w:t xml:space="preserve"> </w:t>
      </w:r>
      <w:r w:rsidRPr="005F7AB1">
        <w:rPr>
          <w:spacing w:val="-1"/>
        </w:rPr>
        <w:t>is</w:t>
      </w:r>
      <w:r w:rsidRPr="005F7AB1">
        <w:rPr>
          <w:spacing w:val="-4"/>
        </w:rPr>
        <w:t xml:space="preserve"> </w:t>
      </w:r>
      <w:r w:rsidRPr="005F7AB1">
        <w:t>not</w:t>
      </w:r>
      <w:r w:rsidRPr="005F7AB1">
        <w:rPr>
          <w:spacing w:val="-3"/>
        </w:rPr>
        <w:t xml:space="preserve"> </w:t>
      </w:r>
      <w:r w:rsidRPr="005F7AB1">
        <w:rPr>
          <w:spacing w:val="-1"/>
        </w:rPr>
        <w:t>representative</w:t>
      </w:r>
      <w:r w:rsidRPr="005F7AB1">
        <w:rPr>
          <w:spacing w:val="-4"/>
        </w:rPr>
        <w:t xml:space="preserve"> </w:t>
      </w:r>
      <w:r w:rsidRPr="005F7AB1">
        <w:t>but</w:t>
      </w:r>
      <w:r w:rsidRPr="005F7AB1">
        <w:rPr>
          <w:spacing w:val="73"/>
          <w:w w:val="99"/>
        </w:rPr>
        <w:t xml:space="preserve"> </w:t>
      </w:r>
      <w:r w:rsidRPr="005F7AB1">
        <w:rPr>
          <w:spacing w:val="-1"/>
        </w:rPr>
        <w:t>even</w:t>
      </w:r>
      <w:r w:rsidRPr="005F7AB1">
        <w:rPr>
          <w:spacing w:val="-6"/>
        </w:rPr>
        <w:t xml:space="preserve"> </w:t>
      </w:r>
      <w:r w:rsidRPr="005F7AB1">
        <w:rPr>
          <w:spacing w:val="-1"/>
        </w:rPr>
        <w:t>so</w:t>
      </w:r>
      <w:r w:rsidRPr="005F7AB1">
        <w:rPr>
          <w:spacing w:val="-6"/>
        </w:rPr>
        <w:t xml:space="preserve"> </w:t>
      </w:r>
      <w:r w:rsidRPr="005F7AB1">
        <w:t>shows</w:t>
      </w:r>
      <w:r w:rsidRPr="005F7AB1">
        <w:rPr>
          <w:spacing w:val="-8"/>
        </w:rPr>
        <w:t xml:space="preserve"> </w:t>
      </w:r>
      <w:r w:rsidRPr="005F7AB1">
        <w:rPr>
          <w:spacing w:val="-1"/>
        </w:rPr>
        <w:t>reasonable</w:t>
      </w:r>
      <w:r w:rsidRPr="005F7AB1">
        <w:rPr>
          <w:spacing w:val="-7"/>
        </w:rPr>
        <w:t xml:space="preserve"> </w:t>
      </w:r>
      <w:r w:rsidRPr="005F7AB1">
        <w:rPr>
          <w:spacing w:val="-1"/>
        </w:rPr>
        <w:t>random</w:t>
      </w:r>
      <w:r w:rsidRPr="005F7AB1">
        <w:rPr>
          <w:spacing w:val="-5"/>
        </w:rPr>
        <w:t xml:space="preserve"> </w:t>
      </w:r>
      <w:r w:rsidRPr="005F7AB1">
        <w:rPr>
          <w:spacing w:val="-1"/>
        </w:rPr>
        <w:t>characteristics)</w:t>
      </w:r>
    </w:p>
    <w:p w:rsidR="004979FF" w:rsidRPr="005F7AB1" w:rsidRDefault="004979FF">
      <w:pPr>
        <w:spacing w:before="6" w:line="130" w:lineRule="exact"/>
        <w:rPr>
          <w:sz w:val="13"/>
          <w:szCs w:val="13"/>
        </w:rPr>
      </w:pPr>
    </w:p>
    <w:p w:rsidR="004979FF" w:rsidRPr="005F7AB1" w:rsidRDefault="004979FF">
      <w:pPr>
        <w:spacing w:line="200" w:lineRule="exact"/>
        <w:rPr>
          <w:sz w:val="20"/>
          <w:szCs w:val="20"/>
        </w:rPr>
      </w:pPr>
    </w:p>
    <w:p w:rsidR="004979FF" w:rsidRPr="005F7AB1" w:rsidRDefault="004979FF">
      <w:pPr>
        <w:rPr>
          <w:rFonts w:ascii="Arial" w:eastAsia="Arial" w:hAnsi="Arial" w:cs="Arial"/>
          <w:sz w:val="24"/>
          <w:szCs w:val="24"/>
        </w:rPr>
        <w:sectPr w:rsidR="004979FF" w:rsidRPr="005F7AB1" w:rsidSect="00F1793F">
          <w:headerReference w:type="default" r:id="rId20"/>
          <w:footerReference w:type="default" r:id="rId21"/>
          <w:pgSz w:w="11900" w:h="16840"/>
          <w:pgMar w:top="1080" w:right="1080" w:bottom="280" w:left="1340" w:header="859" w:footer="488" w:gutter="0"/>
          <w:cols w:space="720"/>
        </w:sectPr>
      </w:pPr>
    </w:p>
    <w:p w:rsidR="004979FF" w:rsidRPr="005F7AB1" w:rsidRDefault="004979FF">
      <w:pPr>
        <w:spacing w:before="2" w:line="110" w:lineRule="exact"/>
        <w:rPr>
          <w:sz w:val="11"/>
          <w:szCs w:val="11"/>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pStyle w:val="Heading2"/>
        <w:numPr>
          <w:ilvl w:val="1"/>
          <w:numId w:val="19"/>
        </w:numPr>
        <w:tabs>
          <w:tab w:val="left" w:pos="963"/>
        </w:tabs>
        <w:spacing w:before="64"/>
        <w:rPr>
          <w:b w:val="0"/>
          <w:bCs w:val="0"/>
          <w:i w:val="0"/>
        </w:rPr>
      </w:pPr>
      <w:bookmarkStart w:id="132" w:name="Slide_83"/>
      <w:bookmarkStart w:id="133" w:name="_Toc390360147"/>
      <w:bookmarkEnd w:id="132"/>
      <w:r w:rsidRPr="005F7AB1">
        <w:rPr>
          <w:spacing w:val="-1"/>
        </w:rPr>
        <w:t>Appendix</w:t>
      </w:r>
      <w:r w:rsidRPr="005F7AB1">
        <w:rPr>
          <w:spacing w:val="-2"/>
        </w:rPr>
        <w:t xml:space="preserve"> </w:t>
      </w:r>
      <w:r w:rsidRPr="005F7AB1">
        <w:t>D</w:t>
      </w:r>
      <w:r w:rsidRPr="005F7AB1">
        <w:rPr>
          <w:spacing w:val="-3"/>
        </w:rPr>
        <w:t xml:space="preserve"> </w:t>
      </w:r>
      <w:r w:rsidRPr="005F7AB1">
        <w:t>–</w:t>
      </w:r>
      <w:r w:rsidRPr="005F7AB1">
        <w:rPr>
          <w:spacing w:val="-1"/>
        </w:rPr>
        <w:t xml:space="preserve"> Excerpts</w:t>
      </w:r>
      <w:r w:rsidRPr="005F7AB1">
        <w:rPr>
          <w:spacing w:val="-4"/>
        </w:rPr>
        <w:t xml:space="preserve"> </w:t>
      </w:r>
      <w:r w:rsidRPr="005F7AB1">
        <w:rPr>
          <w:spacing w:val="-1"/>
        </w:rPr>
        <w:t>from</w:t>
      </w:r>
      <w:r w:rsidRPr="005F7AB1">
        <w:t xml:space="preserve"> </w:t>
      </w:r>
      <w:r w:rsidRPr="005F7AB1">
        <w:rPr>
          <w:spacing w:val="-1"/>
        </w:rPr>
        <w:t xml:space="preserve">RFC2104 </w:t>
      </w:r>
      <w:r w:rsidRPr="005F7AB1">
        <w:t>-</w:t>
      </w:r>
      <w:r w:rsidRPr="005F7AB1">
        <w:rPr>
          <w:spacing w:val="-1"/>
        </w:rPr>
        <w:t xml:space="preserve"> HMAC</w:t>
      </w:r>
      <w:bookmarkEnd w:id="133"/>
    </w:p>
    <w:p w:rsidR="004979FF" w:rsidRPr="005F7AB1" w:rsidRDefault="004979FF">
      <w:pPr>
        <w:spacing w:before="3" w:line="130" w:lineRule="exact"/>
        <w:rPr>
          <w:sz w:val="13"/>
          <w:szCs w:val="13"/>
        </w:rPr>
      </w:pPr>
    </w:p>
    <w:p w:rsidR="004979FF" w:rsidRPr="005F7AB1" w:rsidRDefault="00EA703D">
      <w:pPr>
        <w:spacing w:line="337" w:lineRule="auto"/>
        <w:ind w:left="101" w:right="219"/>
        <w:rPr>
          <w:rFonts w:ascii="Arial" w:eastAsia="Arial" w:hAnsi="Arial" w:cs="Arial"/>
          <w:sz w:val="16"/>
          <w:szCs w:val="16"/>
        </w:rPr>
      </w:pPr>
      <w:r w:rsidRPr="005F7AB1">
        <w:rPr>
          <w:rFonts w:ascii="Arial" w:eastAsia="Arial" w:hAnsi="Arial" w:cs="Arial"/>
          <w:spacing w:val="3"/>
          <w:sz w:val="16"/>
          <w:szCs w:val="16"/>
        </w:rPr>
        <w:t>We</w:t>
      </w:r>
      <w:r w:rsidRPr="005F7AB1">
        <w:rPr>
          <w:rFonts w:ascii="Arial" w:eastAsia="Arial" w:hAnsi="Arial" w:cs="Arial"/>
          <w:spacing w:val="-1"/>
          <w:sz w:val="16"/>
          <w:szCs w:val="16"/>
        </w:rPr>
        <w:t xml:space="preserve"> (3M) are</w:t>
      </w:r>
      <w:r w:rsidRPr="005F7AB1">
        <w:rPr>
          <w:rFonts w:ascii="Arial" w:eastAsia="Arial" w:hAnsi="Arial" w:cs="Arial"/>
          <w:sz w:val="16"/>
          <w:szCs w:val="16"/>
        </w:rPr>
        <w:t xml:space="preserve"> </w:t>
      </w:r>
      <w:r w:rsidRPr="005F7AB1">
        <w:rPr>
          <w:rFonts w:ascii="Arial" w:eastAsia="Arial" w:hAnsi="Arial" w:cs="Arial"/>
          <w:spacing w:val="-1"/>
          <w:sz w:val="16"/>
          <w:szCs w:val="16"/>
        </w:rPr>
        <w:t>frequently</w:t>
      </w:r>
      <w:r w:rsidRPr="005F7AB1">
        <w:rPr>
          <w:rFonts w:ascii="Arial" w:eastAsia="Arial" w:hAnsi="Arial" w:cs="Arial"/>
          <w:sz w:val="16"/>
          <w:szCs w:val="16"/>
        </w:rPr>
        <w:t xml:space="preserve"> asked for</w:t>
      </w:r>
      <w:r w:rsidRPr="005F7AB1">
        <w:rPr>
          <w:rFonts w:ascii="Arial" w:eastAsia="Arial" w:hAnsi="Arial" w:cs="Arial"/>
          <w:spacing w:val="-1"/>
          <w:sz w:val="16"/>
          <w:szCs w:val="16"/>
        </w:rPr>
        <w:t xml:space="preserve"> an</w:t>
      </w:r>
      <w:r w:rsidRPr="005F7AB1">
        <w:rPr>
          <w:rFonts w:ascii="Arial" w:eastAsia="Arial" w:hAnsi="Arial" w:cs="Arial"/>
          <w:sz w:val="16"/>
          <w:szCs w:val="16"/>
        </w:rPr>
        <w:t xml:space="preserve"> </w:t>
      </w:r>
      <w:r w:rsidRPr="005F7AB1">
        <w:rPr>
          <w:rFonts w:ascii="Arial" w:eastAsia="Arial" w:hAnsi="Arial" w:cs="Arial"/>
          <w:spacing w:val="-1"/>
          <w:sz w:val="16"/>
          <w:szCs w:val="16"/>
        </w:rPr>
        <w:t>explanation of</w:t>
      </w:r>
      <w:r w:rsidRPr="005F7AB1">
        <w:rPr>
          <w:rFonts w:ascii="Arial" w:eastAsia="Arial" w:hAnsi="Arial" w:cs="Arial"/>
          <w:spacing w:val="2"/>
          <w:sz w:val="16"/>
          <w:szCs w:val="16"/>
        </w:rPr>
        <w:t xml:space="preserve"> </w:t>
      </w:r>
      <w:r w:rsidRPr="005F7AB1">
        <w:rPr>
          <w:rFonts w:ascii="Arial" w:eastAsia="Arial" w:hAnsi="Arial" w:cs="Arial"/>
          <w:sz w:val="16"/>
          <w:szCs w:val="16"/>
        </w:rPr>
        <w:t>the</w:t>
      </w:r>
      <w:r w:rsidRPr="005F7AB1">
        <w:rPr>
          <w:rFonts w:ascii="Arial" w:eastAsia="Arial" w:hAnsi="Arial" w:cs="Arial"/>
          <w:spacing w:val="-1"/>
          <w:sz w:val="16"/>
          <w:szCs w:val="16"/>
        </w:rPr>
        <w:t xml:space="preserve"> authentication</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process</w:t>
      </w:r>
      <w:r w:rsidRPr="005F7AB1">
        <w:rPr>
          <w:rFonts w:ascii="Arial" w:eastAsia="Arial" w:hAnsi="Arial" w:cs="Arial"/>
          <w:sz w:val="16"/>
          <w:szCs w:val="16"/>
        </w:rPr>
        <w:t xml:space="preserve"> used to</w:t>
      </w:r>
      <w:r w:rsidRPr="005F7AB1">
        <w:rPr>
          <w:rFonts w:ascii="Arial" w:eastAsia="Arial" w:hAnsi="Arial" w:cs="Arial"/>
          <w:spacing w:val="-1"/>
          <w:sz w:val="16"/>
          <w:szCs w:val="16"/>
        </w:rPr>
        <w:t xml:space="preserve"> </w:t>
      </w:r>
      <w:r w:rsidRPr="005F7AB1">
        <w:rPr>
          <w:rFonts w:ascii="Arial" w:eastAsia="Arial" w:hAnsi="Arial" w:cs="Arial"/>
          <w:sz w:val="16"/>
          <w:szCs w:val="16"/>
        </w:rPr>
        <w:t>mark</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Evidential</w:t>
      </w:r>
      <w:r w:rsidRPr="005F7AB1">
        <w:rPr>
          <w:rFonts w:ascii="Arial" w:eastAsia="Arial" w:hAnsi="Arial" w:cs="Arial"/>
          <w:sz w:val="16"/>
          <w:szCs w:val="16"/>
        </w:rPr>
        <w:t xml:space="preserve"> </w:t>
      </w:r>
      <w:r w:rsidRPr="005F7AB1">
        <w:rPr>
          <w:rFonts w:ascii="Arial" w:eastAsia="Arial" w:hAnsi="Arial" w:cs="Arial"/>
          <w:spacing w:val="-1"/>
          <w:sz w:val="16"/>
          <w:szCs w:val="16"/>
        </w:rPr>
        <w:t>Records.</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Full </w:t>
      </w:r>
      <w:r w:rsidRPr="005F7AB1">
        <w:rPr>
          <w:rFonts w:ascii="Arial" w:eastAsia="Arial" w:hAnsi="Arial" w:cs="Arial"/>
          <w:spacing w:val="-1"/>
          <w:sz w:val="16"/>
          <w:szCs w:val="16"/>
        </w:rPr>
        <w:t>details</w:t>
      </w:r>
      <w:r w:rsidRPr="005F7AB1">
        <w:rPr>
          <w:rFonts w:ascii="Arial" w:eastAsia="Arial" w:hAnsi="Arial" w:cs="Arial"/>
          <w:spacing w:val="115"/>
          <w:sz w:val="16"/>
          <w:szCs w:val="16"/>
        </w:rPr>
        <w:t xml:space="preserve"> </w:t>
      </w:r>
      <w:r w:rsidRPr="005F7AB1">
        <w:rPr>
          <w:rFonts w:ascii="Arial" w:eastAsia="Arial" w:hAnsi="Arial" w:cs="Arial"/>
          <w:spacing w:val="-1"/>
          <w:sz w:val="16"/>
          <w:szCs w:val="16"/>
        </w:rPr>
        <w:t>(including references)</w:t>
      </w:r>
      <w:r w:rsidRPr="005F7AB1">
        <w:rPr>
          <w:rFonts w:ascii="Arial" w:eastAsia="Arial" w:hAnsi="Arial" w:cs="Arial"/>
          <w:sz w:val="16"/>
          <w:szCs w:val="16"/>
        </w:rPr>
        <w:t xml:space="preserve"> </w:t>
      </w:r>
      <w:r w:rsidRPr="005F7AB1">
        <w:rPr>
          <w:rFonts w:ascii="Arial" w:eastAsia="Arial" w:hAnsi="Arial" w:cs="Arial"/>
          <w:spacing w:val="1"/>
          <w:sz w:val="16"/>
          <w:szCs w:val="16"/>
        </w:rPr>
        <w:t xml:space="preserve">may </w:t>
      </w:r>
      <w:r w:rsidRPr="005F7AB1">
        <w:rPr>
          <w:rFonts w:ascii="Arial" w:eastAsia="Arial" w:hAnsi="Arial" w:cs="Arial"/>
          <w:spacing w:val="-1"/>
          <w:sz w:val="16"/>
          <w:szCs w:val="16"/>
        </w:rPr>
        <w:t>be found</w:t>
      </w:r>
      <w:r w:rsidRPr="005F7AB1">
        <w:rPr>
          <w:rFonts w:ascii="Arial" w:eastAsia="Arial" w:hAnsi="Arial" w:cs="Arial"/>
          <w:sz w:val="16"/>
          <w:szCs w:val="16"/>
        </w:rPr>
        <w:t xml:space="preserve"> by</w:t>
      </w:r>
      <w:r w:rsidRPr="005F7AB1">
        <w:rPr>
          <w:rFonts w:ascii="Arial" w:eastAsia="Arial" w:hAnsi="Arial" w:cs="Arial"/>
          <w:spacing w:val="-1"/>
          <w:sz w:val="16"/>
          <w:szCs w:val="16"/>
        </w:rPr>
        <w:t xml:space="preserve"> searching </w:t>
      </w:r>
      <w:r w:rsidRPr="005F7AB1">
        <w:rPr>
          <w:rFonts w:ascii="Arial" w:eastAsia="Arial" w:hAnsi="Arial" w:cs="Arial"/>
          <w:sz w:val="16"/>
          <w:szCs w:val="16"/>
        </w:rPr>
        <w:t xml:space="preserve">the </w:t>
      </w:r>
      <w:r w:rsidRPr="005F7AB1">
        <w:rPr>
          <w:rFonts w:ascii="Arial" w:eastAsia="Arial" w:hAnsi="Arial" w:cs="Arial"/>
          <w:spacing w:val="-1"/>
          <w:sz w:val="16"/>
          <w:szCs w:val="16"/>
        </w:rPr>
        <w:t>web</w:t>
      </w:r>
      <w:r w:rsidRPr="005F7AB1">
        <w:rPr>
          <w:rFonts w:ascii="Arial" w:eastAsia="Arial" w:hAnsi="Arial" w:cs="Arial"/>
          <w:sz w:val="16"/>
          <w:szCs w:val="16"/>
        </w:rPr>
        <w:t xml:space="preserve"> for</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RFC2104.</w:t>
      </w:r>
      <w:r w:rsidRPr="005F7AB1">
        <w:rPr>
          <w:rFonts w:ascii="Arial" w:eastAsia="Arial" w:hAnsi="Arial" w:cs="Arial"/>
          <w:spacing w:val="1"/>
          <w:sz w:val="16"/>
          <w:szCs w:val="16"/>
        </w:rPr>
        <w:t xml:space="preserve"> </w:t>
      </w:r>
      <w:r w:rsidRPr="005F7AB1">
        <w:rPr>
          <w:rFonts w:ascii="Arial" w:eastAsia="Arial" w:hAnsi="Arial" w:cs="Arial"/>
          <w:sz w:val="16"/>
          <w:szCs w:val="16"/>
        </w:rPr>
        <w:t>This</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extract</w:t>
      </w:r>
      <w:r w:rsidRPr="005F7AB1">
        <w:rPr>
          <w:rFonts w:ascii="Arial" w:eastAsia="Arial" w:hAnsi="Arial" w:cs="Arial"/>
          <w:sz w:val="16"/>
          <w:szCs w:val="16"/>
        </w:rPr>
        <w:t xml:space="preserve"> </w:t>
      </w:r>
      <w:r w:rsidRPr="005F7AB1">
        <w:rPr>
          <w:rFonts w:ascii="Arial" w:eastAsia="Arial" w:hAnsi="Arial" w:cs="Arial"/>
          <w:spacing w:val="-1"/>
          <w:sz w:val="16"/>
          <w:szCs w:val="16"/>
        </w:rPr>
        <w:t>describing</w:t>
      </w:r>
      <w:r w:rsidRPr="005F7AB1">
        <w:rPr>
          <w:rFonts w:ascii="Arial" w:eastAsia="Arial" w:hAnsi="Arial" w:cs="Arial"/>
          <w:sz w:val="16"/>
          <w:szCs w:val="16"/>
        </w:rPr>
        <w:t xml:space="preserve"> </w:t>
      </w:r>
      <w:r w:rsidRPr="005F7AB1">
        <w:rPr>
          <w:rFonts w:ascii="Arial" w:eastAsia="Arial" w:hAnsi="Arial" w:cs="Arial"/>
          <w:spacing w:val="-1"/>
          <w:sz w:val="16"/>
          <w:szCs w:val="16"/>
        </w:rPr>
        <w:t xml:space="preserve">HMAC </w:t>
      </w:r>
      <w:r w:rsidRPr="005F7AB1">
        <w:rPr>
          <w:rFonts w:ascii="Arial" w:eastAsia="Arial" w:hAnsi="Arial" w:cs="Arial"/>
          <w:sz w:val="16"/>
          <w:szCs w:val="16"/>
        </w:rPr>
        <w:t>is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included</w:t>
      </w:r>
      <w:r w:rsidRPr="005F7AB1">
        <w:rPr>
          <w:rFonts w:ascii="Arial" w:eastAsia="Arial" w:hAnsi="Arial" w:cs="Arial"/>
          <w:sz w:val="16"/>
          <w:szCs w:val="16"/>
        </w:rPr>
        <w:t xml:space="preserve"> to </w:t>
      </w:r>
      <w:r w:rsidRPr="005F7AB1">
        <w:rPr>
          <w:rFonts w:ascii="Arial" w:eastAsia="Arial" w:hAnsi="Arial" w:cs="Arial"/>
          <w:spacing w:val="-1"/>
          <w:sz w:val="16"/>
          <w:szCs w:val="16"/>
        </w:rPr>
        <w:t>provide</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a </w:t>
      </w:r>
      <w:r w:rsidRPr="005F7AB1">
        <w:rPr>
          <w:rFonts w:ascii="Arial" w:eastAsia="Arial" w:hAnsi="Arial" w:cs="Arial"/>
          <w:spacing w:val="-1"/>
          <w:sz w:val="16"/>
          <w:szCs w:val="16"/>
        </w:rPr>
        <w:t>local</w:t>
      </w:r>
      <w:r w:rsidRPr="005F7AB1">
        <w:rPr>
          <w:rFonts w:ascii="Arial" w:eastAsia="Arial" w:hAnsi="Arial" w:cs="Arial"/>
          <w:spacing w:val="113"/>
          <w:sz w:val="16"/>
          <w:szCs w:val="16"/>
        </w:rPr>
        <w:t xml:space="preserve"> </w:t>
      </w:r>
      <w:r w:rsidRPr="005F7AB1">
        <w:rPr>
          <w:rFonts w:ascii="Arial" w:eastAsia="Arial" w:hAnsi="Arial" w:cs="Arial"/>
          <w:spacing w:val="-1"/>
          <w:sz w:val="16"/>
          <w:szCs w:val="16"/>
        </w:rPr>
        <w:t>explanation of</w:t>
      </w:r>
      <w:r w:rsidRPr="005F7AB1">
        <w:rPr>
          <w:rFonts w:ascii="Arial" w:eastAsia="Arial" w:hAnsi="Arial" w:cs="Arial"/>
          <w:spacing w:val="2"/>
          <w:sz w:val="16"/>
          <w:szCs w:val="16"/>
        </w:rPr>
        <w:t xml:space="preserve"> </w:t>
      </w:r>
      <w:r w:rsidRPr="005F7AB1">
        <w:rPr>
          <w:rFonts w:ascii="Arial" w:eastAsia="Arial" w:hAnsi="Arial" w:cs="Arial"/>
          <w:sz w:val="16"/>
          <w:szCs w:val="16"/>
        </w:rPr>
        <w:t>the</w:t>
      </w:r>
      <w:r w:rsidRPr="005F7AB1">
        <w:rPr>
          <w:rFonts w:ascii="Arial" w:eastAsia="Arial" w:hAnsi="Arial" w:cs="Arial"/>
          <w:spacing w:val="-1"/>
          <w:sz w:val="16"/>
          <w:szCs w:val="16"/>
        </w:rPr>
        <w:t xml:space="preserve"> authentication</w:t>
      </w:r>
      <w:r w:rsidRPr="005F7AB1">
        <w:rPr>
          <w:rFonts w:ascii="Arial" w:eastAsia="Arial" w:hAnsi="Arial" w:cs="Arial"/>
          <w:sz w:val="16"/>
          <w:szCs w:val="16"/>
        </w:rPr>
        <w:t xml:space="preserve"> scheme in</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use </w:t>
      </w:r>
      <w:r w:rsidRPr="005F7AB1">
        <w:rPr>
          <w:rFonts w:ascii="Arial" w:eastAsia="Arial" w:hAnsi="Arial" w:cs="Arial"/>
          <w:spacing w:val="-1"/>
          <w:sz w:val="16"/>
          <w:szCs w:val="16"/>
        </w:rPr>
        <w:t xml:space="preserve">and </w:t>
      </w:r>
      <w:r w:rsidRPr="005F7AB1">
        <w:rPr>
          <w:rFonts w:ascii="Arial" w:eastAsia="Arial" w:hAnsi="Arial" w:cs="Arial"/>
          <w:sz w:val="16"/>
          <w:szCs w:val="16"/>
        </w:rPr>
        <w:t xml:space="preserve">mitigate </w:t>
      </w:r>
      <w:r w:rsidRPr="005F7AB1">
        <w:rPr>
          <w:rFonts w:ascii="Arial" w:eastAsia="Arial" w:hAnsi="Arial" w:cs="Arial"/>
          <w:spacing w:val="-1"/>
          <w:sz w:val="16"/>
          <w:szCs w:val="16"/>
        </w:rPr>
        <w:t>any concerns</w:t>
      </w:r>
      <w:r w:rsidRPr="005F7AB1">
        <w:rPr>
          <w:rFonts w:ascii="Arial" w:eastAsia="Arial" w:hAnsi="Arial" w:cs="Arial"/>
          <w:sz w:val="16"/>
          <w:szCs w:val="16"/>
        </w:rPr>
        <w:t xml:space="preserve"> </w:t>
      </w:r>
      <w:r w:rsidRPr="005F7AB1">
        <w:rPr>
          <w:rFonts w:ascii="Arial" w:eastAsia="Arial" w:hAnsi="Arial" w:cs="Arial"/>
          <w:spacing w:val="-1"/>
          <w:sz w:val="16"/>
          <w:szCs w:val="16"/>
        </w:rPr>
        <w:t>about</w:t>
      </w:r>
      <w:r w:rsidRPr="005F7AB1">
        <w:rPr>
          <w:rFonts w:ascii="Arial" w:eastAsia="Arial" w:hAnsi="Arial" w:cs="Arial"/>
          <w:spacing w:val="1"/>
          <w:sz w:val="16"/>
          <w:szCs w:val="16"/>
        </w:rPr>
        <w:t xml:space="preserve"> </w:t>
      </w:r>
      <w:r w:rsidRPr="005F7AB1">
        <w:rPr>
          <w:rFonts w:ascii="Arial" w:eastAsia="Arial" w:hAnsi="Arial" w:cs="Arial"/>
          <w:sz w:val="16"/>
          <w:szCs w:val="16"/>
        </w:rPr>
        <w:t>the</w:t>
      </w:r>
      <w:r w:rsidRPr="005F7AB1">
        <w:rPr>
          <w:rFonts w:ascii="Arial" w:eastAsia="Arial" w:hAnsi="Arial" w:cs="Arial"/>
          <w:spacing w:val="-1"/>
          <w:sz w:val="16"/>
          <w:szCs w:val="16"/>
        </w:rPr>
        <w:t xml:space="preserve"> effectiveness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2"/>
          <w:sz w:val="16"/>
          <w:szCs w:val="16"/>
        </w:rPr>
        <w:t xml:space="preserve"> </w:t>
      </w:r>
      <w:r w:rsidRPr="005F7AB1">
        <w:rPr>
          <w:rFonts w:ascii="Arial" w:eastAsia="Arial" w:hAnsi="Arial" w:cs="Arial"/>
          <w:sz w:val="16"/>
          <w:szCs w:val="16"/>
        </w:rPr>
        <w:t>such</w:t>
      </w:r>
      <w:r w:rsidRPr="005F7AB1">
        <w:rPr>
          <w:rFonts w:ascii="Arial" w:eastAsia="Arial" w:hAnsi="Arial" w:cs="Arial"/>
          <w:spacing w:val="-1"/>
          <w:sz w:val="16"/>
          <w:szCs w:val="16"/>
        </w:rPr>
        <w:t xml:space="preserve"> </w:t>
      </w:r>
      <w:r w:rsidRPr="005F7AB1">
        <w:rPr>
          <w:rFonts w:ascii="Arial" w:eastAsia="Arial" w:hAnsi="Arial" w:cs="Arial"/>
          <w:sz w:val="16"/>
          <w:szCs w:val="16"/>
        </w:rPr>
        <w:t>a</w:t>
      </w:r>
      <w:r w:rsidRPr="005F7AB1">
        <w:rPr>
          <w:rFonts w:ascii="Arial" w:eastAsia="Arial" w:hAnsi="Arial" w:cs="Arial"/>
          <w:spacing w:val="2"/>
          <w:sz w:val="16"/>
          <w:szCs w:val="16"/>
        </w:rPr>
        <w:t xml:space="preserve"> </w:t>
      </w:r>
      <w:r w:rsidRPr="005F7AB1">
        <w:rPr>
          <w:rFonts w:ascii="Arial" w:eastAsia="Arial" w:hAnsi="Arial" w:cs="Arial"/>
          <w:sz w:val="16"/>
          <w:szCs w:val="16"/>
        </w:rPr>
        <w:t>scheme.</w:t>
      </w:r>
    </w:p>
    <w:p w:rsidR="004979FF" w:rsidRPr="005F7AB1" w:rsidRDefault="004979FF">
      <w:pPr>
        <w:spacing w:before="3" w:line="260" w:lineRule="exact"/>
        <w:rPr>
          <w:sz w:val="26"/>
          <w:szCs w:val="26"/>
        </w:rPr>
      </w:pPr>
    </w:p>
    <w:p w:rsidR="004979FF" w:rsidRPr="005F7AB1" w:rsidRDefault="00EA703D">
      <w:pPr>
        <w:spacing w:line="339" w:lineRule="auto"/>
        <w:ind w:left="101"/>
        <w:rPr>
          <w:rFonts w:ascii="Arial" w:eastAsia="Arial" w:hAnsi="Arial" w:cs="Arial"/>
          <w:sz w:val="16"/>
          <w:szCs w:val="16"/>
        </w:rPr>
      </w:pPr>
      <w:r w:rsidRPr="005F7AB1">
        <w:rPr>
          <w:rFonts w:ascii="Arial" w:eastAsia="Arial" w:hAnsi="Arial" w:cs="Arial"/>
          <w:spacing w:val="1"/>
          <w:sz w:val="16"/>
          <w:szCs w:val="16"/>
        </w:rPr>
        <w:t>Some</w:t>
      </w:r>
      <w:r w:rsidRPr="005F7AB1">
        <w:rPr>
          <w:rFonts w:ascii="Arial" w:eastAsia="Arial" w:hAnsi="Arial" w:cs="Arial"/>
          <w:spacing w:val="-1"/>
          <w:sz w:val="16"/>
          <w:szCs w:val="16"/>
        </w:rPr>
        <w:t xml:space="preserve"> authorities</w:t>
      </w:r>
      <w:r w:rsidRPr="005F7AB1">
        <w:rPr>
          <w:rFonts w:ascii="Arial" w:eastAsia="Arial" w:hAnsi="Arial" w:cs="Arial"/>
          <w:sz w:val="16"/>
          <w:szCs w:val="16"/>
        </w:rPr>
        <w:t xml:space="preserve"> </w:t>
      </w:r>
      <w:r w:rsidRPr="005F7AB1">
        <w:rPr>
          <w:rFonts w:ascii="Arial" w:eastAsia="Arial" w:hAnsi="Arial" w:cs="Arial"/>
          <w:spacing w:val="-1"/>
          <w:sz w:val="16"/>
          <w:szCs w:val="16"/>
        </w:rPr>
        <w:t>have</w:t>
      </w:r>
      <w:r w:rsidRPr="005F7AB1">
        <w:rPr>
          <w:rFonts w:ascii="Arial" w:eastAsia="Arial" w:hAnsi="Arial" w:cs="Arial"/>
          <w:sz w:val="16"/>
          <w:szCs w:val="16"/>
        </w:rPr>
        <w:t xml:space="preserve"> </w:t>
      </w:r>
      <w:r w:rsidRPr="005F7AB1">
        <w:rPr>
          <w:rFonts w:ascii="Arial" w:eastAsia="Arial" w:hAnsi="Arial" w:cs="Arial"/>
          <w:spacing w:val="-1"/>
          <w:sz w:val="16"/>
          <w:szCs w:val="16"/>
        </w:rPr>
        <w:t xml:space="preserve">requested </w:t>
      </w:r>
      <w:r w:rsidRPr="005F7AB1">
        <w:rPr>
          <w:rFonts w:ascii="Arial" w:eastAsia="Arial" w:hAnsi="Arial" w:cs="Arial"/>
          <w:sz w:val="16"/>
          <w:szCs w:val="16"/>
        </w:rPr>
        <w:t>the</w:t>
      </w:r>
      <w:r w:rsidRPr="005F7AB1">
        <w:rPr>
          <w:rFonts w:ascii="Arial" w:eastAsia="Arial" w:hAnsi="Arial" w:cs="Arial"/>
          <w:spacing w:val="2"/>
          <w:sz w:val="16"/>
          <w:szCs w:val="16"/>
        </w:rPr>
        <w:t xml:space="preserve"> </w:t>
      </w:r>
      <w:r w:rsidRPr="005F7AB1">
        <w:rPr>
          <w:rFonts w:ascii="Arial" w:eastAsia="Arial" w:hAnsi="Arial" w:cs="Arial"/>
          <w:sz w:val="16"/>
          <w:szCs w:val="16"/>
        </w:rPr>
        <w:t>use</w:t>
      </w:r>
      <w:r w:rsidRPr="005F7AB1">
        <w:rPr>
          <w:rFonts w:ascii="Arial" w:eastAsia="Arial" w:hAnsi="Arial" w:cs="Arial"/>
          <w:spacing w:val="-1"/>
          <w:sz w:val="16"/>
          <w:szCs w:val="16"/>
        </w:rPr>
        <w:t xml:space="preserve"> of</w:t>
      </w:r>
      <w:r w:rsidRPr="005F7AB1">
        <w:rPr>
          <w:rFonts w:ascii="Arial" w:eastAsia="Arial" w:hAnsi="Arial" w:cs="Arial"/>
          <w:spacing w:val="2"/>
          <w:sz w:val="16"/>
          <w:szCs w:val="16"/>
        </w:rPr>
        <w:t xml:space="preserve"> </w:t>
      </w:r>
      <w:r w:rsidRPr="005F7AB1">
        <w:rPr>
          <w:rFonts w:ascii="Arial" w:eastAsia="Arial" w:hAnsi="Arial" w:cs="Arial"/>
          <w:sz w:val="16"/>
          <w:szCs w:val="16"/>
        </w:rPr>
        <w:t>the</w:t>
      </w:r>
      <w:r w:rsidRPr="005F7AB1">
        <w:rPr>
          <w:rFonts w:ascii="Arial" w:eastAsia="Arial" w:hAnsi="Arial" w:cs="Arial"/>
          <w:spacing w:val="-1"/>
          <w:sz w:val="16"/>
          <w:szCs w:val="16"/>
        </w:rPr>
        <w:t xml:space="preserve"> RMAC authentication</w:t>
      </w:r>
      <w:r w:rsidRPr="005F7AB1">
        <w:rPr>
          <w:rFonts w:ascii="Arial" w:eastAsia="Arial" w:hAnsi="Arial" w:cs="Arial"/>
          <w:spacing w:val="1"/>
          <w:sz w:val="16"/>
          <w:szCs w:val="16"/>
        </w:rPr>
        <w:t xml:space="preserve"> </w:t>
      </w:r>
      <w:r w:rsidRPr="005F7AB1">
        <w:rPr>
          <w:rFonts w:ascii="Arial" w:eastAsia="Arial" w:hAnsi="Arial" w:cs="Arial"/>
          <w:sz w:val="16"/>
          <w:szCs w:val="16"/>
        </w:rPr>
        <w:t>scheme.</w:t>
      </w:r>
      <w:r w:rsidRPr="005F7AB1">
        <w:rPr>
          <w:rFonts w:ascii="Arial" w:eastAsia="Arial" w:hAnsi="Arial" w:cs="Arial"/>
          <w:spacing w:val="1"/>
          <w:sz w:val="16"/>
          <w:szCs w:val="16"/>
        </w:rPr>
        <w:t xml:space="preserve"> </w:t>
      </w:r>
      <w:r w:rsidRPr="005F7AB1">
        <w:rPr>
          <w:rFonts w:ascii="Arial" w:eastAsia="Arial" w:hAnsi="Arial" w:cs="Arial"/>
          <w:sz w:val="16"/>
          <w:szCs w:val="16"/>
        </w:rPr>
        <w:t>This</w:t>
      </w:r>
      <w:r w:rsidRPr="005F7AB1">
        <w:rPr>
          <w:rFonts w:ascii="Arial" w:eastAsia="Arial" w:hAnsi="Arial" w:cs="Arial"/>
          <w:spacing w:val="2"/>
          <w:sz w:val="16"/>
          <w:szCs w:val="16"/>
        </w:rPr>
        <w:t xml:space="preserve"> </w:t>
      </w:r>
      <w:r w:rsidRPr="005F7AB1">
        <w:rPr>
          <w:rFonts w:ascii="Arial" w:eastAsia="Arial" w:hAnsi="Arial" w:cs="Arial"/>
          <w:sz w:val="16"/>
          <w:szCs w:val="16"/>
        </w:rPr>
        <w:t xml:space="preserve">is </w:t>
      </w:r>
      <w:r w:rsidRPr="005F7AB1">
        <w:rPr>
          <w:rFonts w:ascii="Arial" w:eastAsia="Arial" w:hAnsi="Arial" w:cs="Arial"/>
          <w:spacing w:val="-1"/>
          <w:sz w:val="16"/>
          <w:szCs w:val="16"/>
        </w:rPr>
        <w:t>currently not</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recommended </w:t>
      </w:r>
      <w:r w:rsidRPr="005F7AB1">
        <w:rPr>
          <w:rFonts w:ascii="Arial" w:eastAsia="Arial" w:hAnsi="Arial" w:cs="Arial"/>
          <w:spacing w:val="-1"/>
          <w:sz w:val="16"/>
          <w:szCs w:val="16"/>
        </w:rPr>
        <w:t xml:space="preserve">within </w:t>
      </w:r>
      <w:r w:rsidRPr="005F7AB1">
        <w:rPr>
          <w:rFonts w:ascii="Arial" w:eastAsia="Arial" w:hAnsi="Arial" w:cs="Arial"/>
          <w:sz w:val="16"/>
          <w:szCs w:val="16"/>
        </w:rPr>
        <w:t>the security</w:t>
      </w:r>
      <w:r w:rsidRPr="005F7AB1">
        <w:rPr>
          <w:rFonts w:ascii="Arial" w:eastAsia="Arial" w:hAnsi="Arial" w:cs="Arial"/>
          <w:spacing w:val="99"/>
          <w:sz w:val="16"/>
          <w:szCs w:val="16"/>
        </w:rPr>
        <w:t xml:space="preserve"> </w:t>
      </w:r>
      <w:r w:rsidRPr="005F7AB1">
        <w:rPr>
          <w:rFonts w:ascii="Arial" w:eastAsia="Arial" w:hAnsi="Arial" w:cs="Arial"/>
          <w:spacing w:val="-1"/>
          <w:sz w:val="16"/>
          <w:szCs w:val="16"/>
        </w:rPr>
        <w:t>industry.</w:t>
      </w:r>
      <w:r w:rsidRPr="005F7AB1">
        <w:rPr>
          <w:rFonts w:ascii="Arial" w:eastAsia="Arial" w:hAnsi="Arial" w:cs="Arial"/>
          <w:sz w:val="16"/>
          <w:szCs w:val="16"/>
        </w:rPr>
        <w:t xml:space="preserve"> If</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 xml:space="preserve">required </w:t>
      </w:r>
      <w:r w:rsidRPr="005F7AB1">
        <w:rPr>
          <w:rFonts w:ascii="Arial" w:eastAsia="Arial" w:hAnsi="Arial" w:cs="Arial"/>
          <w:sz w:val="16"/>
          <w:szCs w:val="16"/>
        </w:rPr>
        <w:t>3M</w:t>
      </w:r>
      <w:r w:rsidRPr="005F7AB1">
        <w:rPr>
          <w:rFonts w:ascii="Arial" w:eastAsia="Arial" w:hAnsi="Arial" w:cs="Arial"/>
          <w:spacing w:val="-2"/>
          <w:sz w:val="16"/>
          <w:szCs w:val="16"/>
        </w:rPr>
        <w:t xml:space="preserve"> </w:t>
      </w:r>
      <w:r w:rsidRPr="005F7AB1">
        <w:rPr>
          <w:rFonts w:ascii="Arial" w:eastAsia="Arial" w:hAnsi="Arial" w:cs="Arial"/>
          <w:sz w:val="16"/>
          <w:szCs w:val="16"/>
        </w:rPr>
        <w:t xml:space="preserve">can </w:t>
      </w:r>
      <w:r w:rsidRPr="005F7AB1">
        <w:rPr>
          <w:rFonts w:ascii="Arial" w:eastAsia="Arial" w:hAnsi="Arial" w:cs="Arial"/>
          <w:spacing w:val="-1"/>
          <w:sz w:val="16"/>
          <w:szCs w:val="16"/>
        </w:rPr>
        <w:t xml:space="preserve">provide </w:t>
      </w:r>
      <w:r w:rsidRPr="005F7AB1">
        <w:rPr>
          <w:rFonts w:ascii="Arial" w:eastAsia="Arial" w:hAnsi="Arial" w:cs="Arial"/>
          <w:sz w:val="16"/>
          <w:szCs w:val="16"/>
        </w:rPr>
        <w:t xml:space="preserve">a </w:t>
      </w:r>
      <w:r w:rsidRPr="005F7AB1">
        <w:rPr>
          <w:rFonts w:ascii="Arial" w:eastAsia="Arial" w:hAnsi="Arial" w:cs="Arial"/>
          <w:spacing w:val="-1"/>
          <w:sz w:val="16"/>
          <w:szCs w:val="16"/>
        </w:rPr>
        <w:t>description</w:t>
      </w:r>
      <w:r w:rsidRPr="005F7AB1">
        <w:rPr>
          <w:rFonts w:ascii="Arial" w:eastAsia="Arial" w:hAnsi="Arial" w:cs="Arial"/>
          <w:sz w:val="16"/>
          <w:szCs w:val="16"/>
        </w:rPr>
        <w:t xml:space="preserve"> of the</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problems</w:t>
      </w:r>
      <w:r w:rsidRPr="005F7AB1">
        <w:rPr>
          <w:rFonts w:ascii="Arial" w:eastAsia="Arial" w:hAnsi="Arial" w:cs="Arial"/>
          <w:spacing w:val="3"/>
          <w:sz w:val="16"/>
          <w:szCs w:val="16"/>
        </w:rPr>
        <w:t xml:space="preserve"> </w:t>
      </w:r>
      <w:r w:rsidRPr="005F7AB1">
        <w:rPr>
          <w:rFonts w:ascii="Arial" w:eastAsia="Arial" w:hAnsi="Arial" w:cs="Arial"/>
          <w:sz w:val="16"/>
          <w:szCs w:val="16"/>
        </w:rPr>
        <w:t>associated</w:t>
      </w:r>
      <w:r w:rsidRPr="005F7AB1">
        <w:rPr>
          <w:rFonts w:ascii="Arial" w:eastAsia="Arial" w:hAnsi="Arial" w:cs="Arial"/>
          <w:spacing w:val="-1"/>
          <w:sz w:val="16"/>
          <w:szCs w:val="16"/>
        </w:rPr>
        <w:t xml:space="preserve"> with</w:t>
      </w:r>
      <w:r w:rsidRPr="005F7AB1">
        <w:rPr>
          <w:rFonts w:ascii="Arial" w:eastAsia="Arial" w:hAnsi="Arial" w:cs="Arial"/>
          <w:sz w:val="16"/>
          <w:szCs w:val="16"/>
        </w:rPr>
        <w:t xml:space="preserve"> </w:t>
      </w:r>
      <w:r w:rsidRPr="005F7AB1">
        <w:rPr>
          <w:rFonts w:ascii="Arial" w:eastAsia="Arial" w:hAnsi="Arial" w:cs="Arial"/>
          <w:spacing w:val="-1"/>
          <w:sz w:val="16"/>
          <w:szCs w:val="16"/>
        </w:rPr>
        <w:t>RMAC</w:t>
      </w:r>
      <w:r w:rsidRPr="005F7AB1">
        <w:rPr>
          <w:rFonts w:ascii="Arial" w:eastAsia="Arial" w:hAnsi="Arial" w:cs="Arial"/>
          <w:sz w:val="16"/>
          <w:szCs w:val="16"/>
        </w:rPr>
        <w:t xml:space="preserve"> </w:t>
      </w:r>
      <w:r w:rsidRPr="005F7AB1">
        <w:rPr>
          <w:rFonts w:ascii="Arial" w:eastAsia="Arial" w:hAnsi="Arial" w:cs="Arial"/>
          <w:spacing w:val="-1"/>
          <w:sz w:val="16"/>
          <w:szCs w:val="16"/>
        </w:rPr>
        <w:t>and</w:t>
      </w:r>
      <w:r w:rsidRPr="005F7AB1">
        <w:rPr>
          <w:rFonts w:ascii="Arial" w:eastAsia="Arial" w:hAnsi="Arial" w:cs="Arial"/>
          <w:sz w:val="16"/>
          <w:szCs w:val="16"/>
        </w:rPr>
        <w:t xml:space="preserve"> the </w:t>
      </w:r>
      <w:r w:rsidRPr="005F7AB1">
        <w:rPr>
          <w:rFonts w:ascii="Arial" w:eastAsia="Arial" w:hAnsi="Arial" w:cs="Arial"/>
          <w:spacing w:val="-1"/>
          <w:sz w:val="16"/>
          <w:szCs w:val="16"/>
        </w:rPr>
        <w:t>advice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followed</w:t>
      </w:r>
      <w:r w:rsidRPr="005F7AB1">
        <w:rPr>
          <w:rFonts w:ascii="Arial" w:eastAsia="Arial" w:hAnsi="Arial" w:cs="Arial"/>
          <w:sz w:val="16"/>
          <w:szCs w:val="16"/>
        </w:rPr>
        <w:t xml:space="preserve"> in choosing</w:t>
      </w:r>
      <w:r w:rsidRPr="005F7AB1">
        <w:rPr>
          <w:rFonts w:ascii="Arial" w:eastAsia="Arial" w:hAnsi="Arial" w:cs="Arial"/>
          <w:spacing w:val="-1"/>
          <w:sz w:val="16"/>
          <w:szCs w:val="16"/>
        </w:rPr>
        <w:t xml:space="preserve"> </w:t>
      </w:r>
      <w:r w:rsidRPr="005F7AB1">
        <w:rPr>
          <w:rFonts w:ascii="Arial" w:eastAsia="Arial" w:hAnsi="Arial" w:cs="Arial"/>
          <w:sz w:val="16"/>
          <w:szCs w:val="16"/>
        </w:rPr>
        <w:t>the</w:t>
      </w:r>
      <w:r w:rsidRPr="005F7AB1">
        <w:rPr>
          <w:rFonts w:ascii="Arial" w:eastAsia="Arial" w:hAnsi="Arial" w:cs="Arial"/>
          <w:spacing w:val="93"/>
          <w:sz w:val="16"/>
          <w:szCs w:val="16"/>
        </w:rPr>
        <w:t xml:space="preserve"> </w:t>
      </w:r>
      <w:r w:rsidRPr="005F7AB1">
        <w:rPr>
          <w:rFonts w:ascii="Arial" w:eastAsia="Arial" w:hAnsi="Arial" w:cs="Arial"/>
          <w:spacing w:val="-1"/>
          <w:sz w:val="16"/>
          <w:szCs w:val="16"/>
        </w:rPr>
        <w:t>HMAC-SHA1</w:t>
      </w:r>
      <w:r w:rsidRPr="005F7AB1">
        <w:rPr>
          <w:rFonts w:ascii="Arial" w:eastAsia="Arial" w:hAnsi="Arial" w:cs="Arial"/>
          <w:spacing w:val="-5"/>
          <w:sz w:val="16"/>
          <w:szCs w:val="16"/>
        </w:rPr>
        <w:t xml:space="preserve"> </w:t>
      </w:r>
      <w:r w:rsidRPr="005F7AB1">
        <w:rPr>
          <w:rFonts w:ascii="Arial" w:eastAsia="Arial" w:hAnsi="Arial" w:cs="Arial"/>
          <w:sz w:val="16"/>
          <w:szCs w:val="16"/>
        </w:rPr>
        <w:t>algorithm.</w:t>
      </w:r>
    </w:p>
    <w:p w:rsidR="004979FF" w:rsidRPr="005F7AB1" w:rsidRDefault="004979FF">
      <w:pPr>
        <w:spacing w:before="2" w:line="120" w:lineRule="exact"/>
        <w:rPr>
          <w:sz w:val="12"/>
          <w:szCs w:val="12"/>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tabs>
          <w:tab w:val="left" w:pos="3592"/>
        </w:tabs>
        <w:spacing w:line="339" w:lineRule="auto"/>
        <w:ind w:left="101" w:right="5160"/>
        <w:rPr>
          <w:rFonts w:ascii="Arial" w:eastAsia="Arial" w:hAnsi="Arial" w:cs="Arial"/>
          <w:sz w:val="16"/>
          <w:szCs w:val="16"/>
        </w:rPr>
      </w:pPr>
      <w:r w:rsidRPr="005F7AB1">
        <w:rPr>
          <w:rFonts w:ascii="Arial" w:eastAsia="Arial" w:hAnsi="Arial" w:cs="Arial"/>
          <w:spacing w:val="-1"/>
          <w:sz w:val="16"/>
          <w:szCs w:val="16"/>
        </w:rPr>
        <w:t>Network</w:t>
      </w:r>
      <w:r w:rsidRPr="005F7AB1">
        <w:rPr>
          <w:rFonts w:ascii="Arial" w:eastAsia="Arial" w:hAnsi="Arial" w:cs="Arial"/>
          <w:sz w:val="16"/>
          <w:szCs w:val="16"/>
        </w:rPr>
        <w:t xml:space="preserve"> </w:t>
      </w:r>
      <w:r w:rsidRPr="005F7AB1">
        <w:rPr>
          <w:rFonts w:ascii="Arial" w:eastAsia="Arial" w:hAnsi="Arial" w:cs="Arial"/>
          <w:spacing w:val="1"/>
          <w:sz w:val="16"/>
          <w:szCs w:val="16"/>
        </w:rPr>
        <w:t>Working</w:t>
      </w:r>
      <w:r w:rsidRPr="005F7AB1">
        <w:rPr>
          <w:rFonts w:ascii="Arial" w:eastAsia="Arial" w:hAnsi="Arial" w:cs="Arial"/>
          <w:sz w:val="16"/>
          <w:szCs w:val="16"/>
        </w:rPr>
        <w:t xml:space="preserve"> </w:t>
      </w:r>
      <w:r w:rsidRPr="005F7AB1">
        <w:rPr>
          <w:rFonts w:ascii="Arial" w:eastAsia="Arial" w:hAnsi="Arial" w:cs="Arial"/>
          <w:spacing w:val="-1"/>
          <w:sz w:val="16"/>
          <w:szCs w:val="16"/>
        </w:rPr>
        <w:t>Group</w:t>
      </w:r>
      <w:r w:rsidRPr="005F7AB1">
        <w:rPr>
          <w:rFonts w:ascii="Arial" w:eastAsia="Arial" w:hAnsi="Arial" w:cs="Arial"/>
          <w:spacing w:val="-1"/>
          <w:sz w:val="16"/>
          <w:szCs w:val="16"/>
        </w:rPr>
        <w:tab/>
      </w:r>
      <w:r w:rsidRPr="005F7AB1">
        <w:rPr>
          <w:rFonts w:ascii="Arial" w:eastAsia="Arial" w:hAnsi="Arial" w:cs="Arial"/>
          <w:sz w:val="16"/>
          <w:szCs w:val="16"/>
        </w:rPr>
        <w:t xml:space="preserve">H. </w:t>
      </w:r>
      <w:r w:rsidRPr="005F7AB1">
        <w:rPr>
          <w:rFonts w:ascii="Arial" w:eastAsia="Arial" w:hAnsi="Arial" w:cs="Arial"/>
          <w:spacing w:val="-1"/>
          <w:sz w:val="16"/>
          <w:szCs w:val="16"/>
        </w:rPr>
        <w:t>Krawczyk</w:t>
      </w:r>
      <w:r w:rsidRPr="005F7AB1">
        <w:rPr>
          <w:rFonts w:ascii="Arial" w:eastAsia="Arial" w:hAnsi="Arial" w:cs="Arial"/>
          <w:spacing w:val="26"/>
          <w:sz w:val="16"/>
          <w:szCs w:val="16"/>
        </w:rPr>
        <w:t xml:space="preserve"> </w:t>
      </w:r>
      <w:r w:rsidRPr="005F7AB1">
        <w:rPr>
          <w:rFonts w:ascii="Arial" w:eastAsia="Arial" w:hAnsi="Arial" w:cs="Arial"/>
          <w:spacing w:val="-1"/>
          <w:sz w:val="16"/>
          <w:szCs w:val="16"/>
        </w:rPr>
        <w:t>HMAC:</w:t>
      </w:r>
      <w:r w:rsidRPr="005F7AB1">
        <w:rPr>
          <w:rFonts w:ascii="Arial" w:eastAsia="Arial" w:hAnsi="Arial" w:cs="Arial"/>
          <w:sz w:val="16"/>
          <w:szCs w:val="16"/>
        </w:rPr>
        <w:t xml:space="preserve"> </w:t>
      </w:r>
      <w:r w:rsidRPr="005F7AB1">
        <w:rPr>
          <w:rFonts w:ascii="Arial" w:eastAsia="Arial" w:hAnsi="Arial" w:cs="Arial"/>
          <w:spacing w:val="-1"/>
          <w:sz w:val="16"/>
          <w:szCs w:val="16"/>
        </w:rPr>
        <w:t>Keyed-Hashing</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for</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 xml:space="preserve">Message </w:t>
      </w:r>
      <w:r w:rsidRPr="005F7AB1">
        <w:rPr>
          <w:rFonts w:ascii="Arial" w:eastAsia="Arial" w:hAnsi="Arial" w:cs="Arial"/>
          <w:sz w:val="16"/>
          <w:szCs w:val="16"/>
        </w:rPr>
        <w:t>Authentication</w:t>
      </w:r>
    </w:p>
    <w:p w:rsidR="004979FF" w:rsidRPr="005F7AB1" w:rsidRDefault="004979FF">
      <w:pPr>
        <w:spacing w:before="4" w:line="120" w:lineRule="exact"/>
        <w:rPr>
          <w:sz w:val="12"/>
          <w:szCs w:val="12"/>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ind w:left="101"/>
        <w:rPr>
          <w:rFonts w:ascii="Arial" w:eastAsia="Arial" w:hAnsi="Arial" w:cs="Arial"/>
          <w:sz w:val="16"/>
          <w:szCs w:val="16"/>
        </w:rPr>
      </w:pPr>
      <w:r w:rsidRPr="005F7AB1">
        <w:rPr>
          <w:rFonts w:ascii="Arial" w:eastAsia="Arial" w:hAnsi="Arial" w:cs="Arial"/>
          <w:sz w:val="16"/>
          <w:szCs w:val="16"/>
        </w:rPr>
        <w:t>Abstract</w:t>
      </w:r>
    </w:p>
    <w:p w:rsidR="004979FF" w:rsidRPr="005F7AB1" w:rsidRDefault="004979FF">
      <w:pPr>
        <w:spacing w:before="4" w:line="130" w:lineRule="exact"/>
        <w:rPr>
          <w:sz w:val="13"/>
          <w:szCs w:val="13"/>
        </w:rPr>
      </w:pPr>
    </w:p>
    <w:p w:rsidR="004979FF" w:rsidRPr="005F7AB1" w:rsidRDefault="004979FF">
      <w:pPr>
        <w:spacing w:line="200" w:lineRule="exact"/>
        <w:rPr>
          <w:sz w:val="20"/>
          <w:szCs w:val="20"/>
        </w:rPr>
      </w:pPr>
    </w:p>
    <w:p w:rsidR="004979FF" w:rsidRPr="005F7AB1" w:rsidRDefault="00EA703D">
      <w:pPr>
        <w:spacing w:line="339" w:lineRule="auto"/>
        <w:ind w:left="101" w:right="198"/>
        <w:rPr>
          <w:rFonts w:ascii="Arial" w:eastAsia="Arial" w:hAnsi="Arial" w:cs="Arial"/>
          <w:sz w:val="16"/>
          <w:szCs w:val="16"/>
        </w:rPr>
      </w:pPr>
      <w:r w:rsidRPr="005F7AB1">
        <w:rPr>
          <w:rFonts w:ascii="Arial" w:eastAsia="Arial" w:hAnsi="Arial" w:cs="Arial"/>
          <w:sz w:val="16"/>
          <w:szCs w:val="16"/>
        </w:rPr>
        <w:t>This document</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describes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HMAC,</w:t>
      </w:r>
      <w:r w:rsidRPr="005F7AB1">
        <w:rPr>
          <w:rFonts w:ascii="Arial" w:eastAsia="Arial" w:hAnsi="Arial" w:cs="Arial"/>
          <w:spacing w:val="1"/>
          <w:sz w:val="16"/>
          <w:szCs w:val="16"/>
        </w:rPr>
        <w:t xml:space="preserve"> </w:t>
      </w:r>
      <w:r w:rsidRPr="005F7AB1">
        <w:rPr>
          <w:rFonts w:ascii="Arial" w:eastAsia="Arial" w:hAnsi="Arial" w:cs="Arial"/>
          <w:sz w:val="16"/>
          <w:szCs w:val="16"/>
        </w:rPr>
        <w:t>a mechanism</w:t>
      </w:r>
      <w:r w:rsidRPr="005F7AB1">
        <w:rPr>
          <w:rFonts w:ascii="Arial" w:eastAsia="Arial" w:hAnsi="Arial" w:cs="Arial"/>
          <w:spacing w:val="3"/>
          <w:sz w:val="16"/>
          <w:szCs w:val="16"/>
        </w:rPr>
        <w:t xml:space="preserve"> </w:t>
      </w:r>
      <w:r w:rsidRPr="005F7AB1">
        <w:rPr>
          <w:rFonts w:ascii="Arial" w:eastAsia="Arial" w:hAnsi="Arial" w:cs="Arial"/>
          <w:sz w:val="16"/>
          <w:szCs w:val="16"/>
        </w:rPr>
        <w:t>for message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authentication</w:t>
      </w:r>
      <w:r w:rsidRPr="005F7AB1">
        <w:rPr>
          <w:rFonts w:ascii="Arial" w:eastAsia="Arial" w:hAnsi="Arial" w:cs="Arial"/>
          <w:sz w:val="16"/>
          <w:szCs w:val="16"/>
        </w:rPr>
        <w:t xml:space="preserve"> using</w:t>
      </w:r>
      <w:r w:rsidRPr="005F7AB1">
        <w:rPr>
          <w:rFonts w:ascii="Arial" w:eastAsia="Arial" w:hAnsi="Arial" w:cs="Arial"/>
          <w:spacing w:val="-1"/>
          <w:sz w:val="16"/>
          <w:szCs w:val="16"/>
        </w:rPr>
        <w:t xml:space="preserve"> cryptographic</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 xml:space="preserve">hash </w:t>
      </w:r>
      <w:r w:rsidRPr="005F7AB1">
        <w:rPr>
          <w:rFonts w:ascii="Arial" w:eastAsia="Arial" w:hAnsi="Arial" w:cs="Arial"/>
          <w:sz w:val="16"/>
          <w:szCs w:val="16"/>
        </w:rPr>
        <w:t>functions.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HMAC</w:t>
      </w:r>
      <w:r w:rsidRPr="005F7AB1">
        <w:rPr>
          <w:rFonts w:ascii="Arial" w:eastAsia="Arial" w:hAnsi="Arial" w:cs="Arial"/>
          <w:sz w:val="16"/>
          <w:szCs w:val="16"/>
        </w:rPr>
        <w:t xml:space="preserve"> can be</w:t>
      </w:r>
      <w:r w:rsidRPr="005F7AB1">
        <w:rPr>
          <w:rFonts w:ascii="Arial" w:eastAsia="Arial" w:hAnsi="Arial" w:cs="Arial"/>
          <w:spacing w:val="-1"/>
          <w:sz w:val="16"/>
          <w:szCs w:val="16"/>
        </w:rPr>
        <w:t xml:space="preserve"> used</w:t>
      </w:r>
      <w:r w:rsidRPr="005F7AB1">
        <w:rPr>
          <w:rFonts w:ascii="Arial" w:eastAsia="Arial" w:hAnsi="Arial" w:cs="Arial"/>
          <w:spacing w:val="83"/>
          <w:sz w:val="16"/>
          <w:szCs w:val="16"/>
        </w:rPr>
        <w:t xml:space="preserve"> </w:t>
      </w:r>
      <w:r w:rsidRPr="005F7AB1">
        <w:rPr>
          <w:rFonts w:ascii="Arial" w:eastAsia="Arial" w:hAnsi="Arial" w:cs="Arial"/>
          <w:spacing w:val="-1"/>
          <w:sz w:val="16"/>
          <w:szCs w:val="16"/>
        </w:rPr>
        <w:t>with any</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iterative</w:t>
      </w:r>
      <w:r w:rsidRPr="005F7AB1">
        <w:rPr>
          <w:rFonts w:ascii="Arial" w:eastAsia="Arial" w:hAnsi="Arial" w:cs="Arial"/>
          <w:sz w:val="16"/>
          <w:szCs w:val="16"/>
        </w:rPr>
        <w:t xml:space="preserve"> </w:t>
      </w:r>
      <w:r w:rsidRPr="005F7AB1">
        <w:rPr>
          <w:rFonts w:ascii="Arial" w:eastAsia="Arial" w:hAnsi="Arial" w:cs="Arial"/>
          <w:spacing w:val="-1"/>
          <w:sz w:val="16"/>
          <w:szCs w:val="16"/>
        </w:rPr>
        <w:t>cryptographic</w:t>
      </w:r>
      <w:r w:rsidRPr="005F7AB1">
        <w:rPr>
          <w:rFonts w:ascii="Arial" w:eastAsia="Arial" w:hAnsi="Arial" w:cs="Arial"/>
          <w:spacing w:val="2"/>
          <w:sz w:val="16"/>
          <w:szCs w:val="16"/>
        </w:rPr>
        <w:t xml:space="preserve"> </w:t>
      </w:r>
      <w:r w:rsidRPr="005F7AB1">
        <w:rPr>
          <w:rFonts w:ascii="Arial" w:eastAsia="Arial" w:hAnsi="Arial" w:cs="Arial"/>
          <w:sz w:val="16"/>
          <w:szCs w:val="16"/>
        </w:rPr>
        <w:t>hash</w:t>
      </w:r>
      <w:r w:rsidRPr="005F7AB1">
        <w:rPr>
          <w:rFonts w:ascii="Arial" w:eastAsia="Arial" w:hAnsi="Arial" w:cs="Arial"/>
          <w:spacing w:val="-1"/>
          <w:sz w:val="16"/>
          <w:szCs w:val="16"/>
        </w:rPr>
        <w:t xml:space="preserve"> </w:t>
      </w:r>
      <w:r w:rsidRPr="005F7AB1">
        <w:rPr>
          <w:rFonts w:ascii="Arial" w:eastAsia="Arial" w:hAnsi="Arial" w:cs="Arial"/>
          <w:sz w:val="16"/>
          <w:szCs w:val="16"/>
        </w:rPr>
        <w:t>function,</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e.g., </w:t>
      </w:r>
      <w:r w:rsidRPr="005F7AB1">
        <w:rPr>
          <w:rFonts w:ascii="Arial" w:eastAsia="Arial" w:hAnsi="Arial" w:cs="Arial"/>
          <w:spacing w:val="-1"/>
          <w:sz w:val="16"/>
          <w:szCs w:val="16"/>
        </w:rPr>
        <w:t>MD5,</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SHA-1,</w:t>
      </w:r>
      <w:r w:rsidRPr="005F7AB1">
        <w:rPr>
          <w:rFonts w:ascii="Arial" w:eastAsia="Arial" w:hAnsi="Arial" w:cs="Arial"/>
          <w:spacing w:val="2"/>
          <w:sz w:val="16"/>
          <w:szCs w:val="16"/>
        </w:rPr>
        <w:t xml:space="preserve"> </w:t>
      </w:r>
      <w:r w:rsidRPr="005F7AB1">
        <w:rPr>
          <w:rFonts w:ascii="Arial" w:eastAsia="Arial" w:hAnsi="Arial" w:cs="Arial"/>
          <w:sz w:val="16"/>
          <w:szCs w:val="16"/>
        </w:rPr>
        <w:t>in</w:t>
      </w:r>
      <w:r w:rsidRPr="005F7AB1">
        <w:rPr>
          <w:rFonts w:ascii="Arial" w:eastAsia="Arial" w:hAnsi="Arial" w:cs="Arial"/>
          <w:spacing w:val="-1"/>
          <w:sz w:val="16"/>
          <w:szCs w:val="16"/>
        </w:rPr>
        <w:t xml:space="preserve"> </w:t>
      </w:r>
      <w:r w:rsidRPr="005F7AB1">
        <w:rPr>
          <w:rFonts w:ascii="Arial" w:eastAsia="Arial" w:hAnsi="Arial" w:cs="Arial"/>
          <w:sz w:val="16"/>
          <w:szCs w:val="16"/>
        </w:rPr>
        <w:t>combination</w:t>
      </w:r>
      <w:r w:rsidRPr="005F7AB1">
        <w:rPr>
          <w:rFonts w:ascii="Arial" w:eastAsia="Arial" w:hAnsi="Arial" w:cs="Arial"/>
          <w:spacing w:val="-1"/>
          <w:sz w:val="16"/>
          <w:szCs w:val="16"/>
        </w:rPr>
        <w:t xml:space="preserve"> with</w:t>
      </w:r>
      <w:r w:rsidRPr="005F7AB1">
        <w:rPr>
          <w:rFonts w:ascii="Arial" w:eastAsia="Arial" w:hAnsi="Arial" w:cs="Arial"/>
          <w:sz w:val="16"/>
          <w:szCs w:val="16"/>
        </w:rPr>
        <w:t xml:space="preserve"> a</w:t>
      </w:r>
      <w:r w:rsidRPr="005F7AB1">
        <w:rPr>
          <w:rFonts w:ascii="Arial" w:eastAsia="Arial" w:hAnsi="Arial" w:cs="Arial"/>
          <w:spacing w:val="-1"/>
          <w:sz w:val="16"/>
          <w:szCs w:val="16"/>
        </w:rPr>
        <w:t xml:space="preserve"> secret</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 xml:space="preserve">shared </w:t>
      </w:r>
      <w:r w:rsidRPr="005F7AB1">
        <w:rPr>
          <w:rFonts w:ascii="Arial" w:eastAsia="Arial" w:hAnsi="Arial" w:cs="Arial"/>
          <w:sz w:val="16"/>
          <w:szCs w:val="16"/>
        </w:rPr>
        <w:t xml:space="preserve">key. </w:t>
      </w:r>
      <w:r w:rsidRPr="005F7AB1">
        <w:rPr>
          <w:rFonts w:ascii="Arial" w:eastAsia="Arial" w:hAnsi="Arial" w:cs="Arial"/>
          <w:spacing w:val="1"/>
          <w:sz w:val="16"/>
          <w:szCs w:val="16"/>
        </w:rPr>
        <w:t xml:space="preserve"> </w:t>
      </w:r>
      <w:r w:rsidRPr="005F7AB1">
        <w:rPr>
          <w:rFonts w:ascii="Arial" w:eastAsia="Arial" w:hAnsi="Arial" w:cs="Arial"/>
          <w:sz w:val="16"/>
          <w:szCs w:val="16"/>
        </w:rPr>
        <w:t>The</w:t>
      </w:r>
      <w:r w:rsidRPr="005F7AB1">
        <w:rPr>
          <w:rFonts w:ascii="Arial" w:eastAsia="Arial" w:hAnsi="Arial" w:cs="Arial"/>
          <w:spacing w:val="-1"/>
          <w:sz w:val="16"/>
          <w:szCs w:val="16"/>
        </w:rPr>
        <w:t xml:space="preserve"> cryptographic</w:t>
      </w:r>
      <w:r w:rsidRPr="005F7AB1">
        <w:rPr>
          <w:rFonts w:ascii="Arial" w:eastAsia="Arial" w:hAnsi="Arial" w:cs="Arial"/>
          <w:spacing w:val="93"/>
          <w:sz w:val="16"/>
          <w:szCs w:val="16"/>
        </w:rPr>
        <w:t xml:space="preserve"> </w:t>
      </w:r>
      <w:r w:rsidRPr="005F7AB1">
        <w:rPr>
          <w:rFonts w:ascii="Arial" w:eastAsia="Arial" w:hAnsi="Arial" w:cs="Arial"/>
          <w:spacing w:val="-1"/>
          <w:sz w:val="16"/>
          <w:szCs w:val="16"/>
        </w:rPr>
        <w:t xml:space="preserve">strength </w:t>
      </w:r>
      <w:r w:rsidRPr="005F7AB1">
        <w:rPr>
          <w:rFonts w:ascii="Arial" w:eastAsia="Arial" w:hAnsi="Arial" w:cs="Arial"/>
          <w:sz w:val="16"/>
          <w:szCs w:val="16"/>
        </w:rPr>
        <w:t>of</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HMAC</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depends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on</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the</w:t>
      </w:r>
      <w:r w:rsidRPr="005F7AB1">
        <w:rPr>
          <w:rFonts w:ascii="Arial" w:eastAsia="Arial" w:hAnsi="Arial" w:cs="Arial"/>
          <w:sz w:val="16"/>
          <w:szCs w:val="16"/>
        </w:rPr>
        <w:t xml:space="preserve"> </w:t>
      </w:r>
      <w:r w:rsidRPr="005F7AB1">
        <w:rPr>
          <w:rFonts w:ascii="Arial" w:eastAsia="Arial" w:hAnsi="Arial" w:cs="Arial"/>
          <w:spacing w:val="-1"/>
          <w:sz w:val="16"/>
          <w:szCs w:val="16"/>
        </w:rPr>
        <w:t>properties</w:t>
      </w:r>
      <w:r w:rsidRPr="005F7AB1">
        <w:rPr>
          <w:rFonts w:ascii="Arial" w:eastAsia="Arial" w:hAnsi="Arial" w:cs="Arial"/>
          <w:sz w:val="16"/>
          <w:szCs w:val="16"/>
        </w:rPr>
        <w:t xml:space="preserve"> of</w:t>
      </w:r>
      <w:r w:rsidRPr="005F7AB1">
        <w:rPr>
          <w:rFonts w:ascii="Arial" w:eastAsia="Arial" w:hAnsi="Arial" w:cs="Arial"/>
          <w:spacing w:val="1"/>
          <w:sz w:val="16"/>
          <w:szCs w:val="16"/>
        </w:rPr>
        <w:t xml:space="preserve"> </w:t>
      </w:r>
      <w:r w:rsidRPr="005F7AB1">
        <w:rPr>
          <w:rFonts w:ascii="Arial" w:eastAsia="Arial" w:hAnsi="Arial" w:cs="Arial"/>
          <w:sz w:val="16"/>
          <w:szCs w:val="16"/>
        </w:rPr>
        <w:t>the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underlying</w:t>
      </w:r>
      <w:r w:rsidRPr="005F7AB1">
        <w:rPr>
          <w:rFonts w:ascii="Arial" w:eastAsia="Arial" w:hAnsi="Arial" w:cs="Arial"/>
          <w:sz w:val="16"/>
          <w:szCs w:val="16"/>
        </w:rPr>
        <w:t xml:space="preserve"> </w:t>
      </w:r>
      <w:r w:rsidRPr="005F7AB1">
        <w:rPr>
          <w:rFonts w:ascii="Arial" w:eastAsia="Arial" w:hAnsi="Arial" w:cs="Arial"/>
          <w:spacing w:val="-1"/>
          <w:sz w:val="16"/>
          <w:szCs w:val="16"/>
        </w:rPr>
        <w:t>hash</w:t>
      </w:r>
      <w:r w:rsidRPr="005F7AB1">
        <w:rPr>
          <w:rFonts w:ascii="Arial" w:eastAsia="Arial" w:hAnsi="Arial" w:cs="Arial"/>
          <w:spacing w:val="1"/>
          <w:sz w:val="16"/>
          <w:szCs w:val="16"/>
        </w:rPr>
        <w:t xml:space="preserve"> </w:t>
      </w:r>
      <w:r w:rsidRPr="005F7AB1">
        <w:rPr>
          <w:rFonts w:ascii="Arial" w:eastAsia="Arial" w:hAnsi="Arial" w:cs="Arial"/>
          <w:sz w:val="16"/>
          <w:szCs w:val="16"/>
        </w:rPr>
        <w:t>function.</w:t>
      </w:r>
    </w:p>
    <w:p w:rsidR="004979FF" w:rsidRPr="005F7AB1" w:rsidRDefault="004979FF">
      <w:pPr>
        <w:spacing w:before="2" w:line="260" w:lineRule="exact"/>
        <w:rPr>
          <w:sz w:val="26"/>
          <w:szCs w:val="26"/>
        </w:rPr>
      </w:pPr>
    </w:p>
    <w:p w:rsidR="004979FF" w:rsidRPr="005F7AB1" w:rsidRDefault="00EA703D">
      <w:pPr>
        <w:numPr>
          <w:ilvl w:val="0"/>
          <w:numId w:val="18"/>
        </w:numPr>
        <w:tabs>
          <w:tab w:val="left" w:pos="281"/>
        </w:tabs>
        <w:ind w:left="281"/>
        <w:rPr>
          <w:rFonts w:ascii="Arial" w:eastAsia="Arial" w:hAnsi="Arial" w:cs="Arial"/>
          <w:sz w:val="16"/>
          <w:szCs w:val="16"/>
        </w:rPr>
      </w:pPr>
      <w:r w:rsidRPr="005F7AB1">
        <w:rPr>
          <w:rFonts w:ascii="Arial" w:eastAsia="Arial" w:hAnsi="Arial" w:cs="Arial"/>
          <w:spacing w:val="-1"/>
          <w:sz w:val="16"/>
          <w:szCs w:val="16"/>
        </w:rPr>
        <w:t>Introduction</w:t>
      </w:r>
    </w:p>
    <w:p w:rsidR="004979FF" w:rsidRPr="005F7AB1" w:rsidRDefault="004979FF">
      <w:pPr>
        <w:spacing w:before="8" w:line="130" w:lineRule="exact"/>
        <w:rPr>
          <w:sz w:val="13"/>
          <w:szCs w:val="13"/>
        </w:rPr>
      </w:pPr>
    </w:p>
    <w:p w:rsidR="004979FF" w:rsidRPr="005F7AB1" w:rsidRDefault="004979FF">
      <w:pPr>
        <w:spacing w:line="200" w:lineRule="exact"/>
        <w:rPr>
          <w:sz w:val="20"/>
          <w:szCs w:val="20"/>
        </w:rPr>
      </w:pPr>
    </w:p>
    <w:p w:rsidR="004979FF" w:rsidRPr="005F7AB1" w:rsidRDefault="00EA703D">
      <w:pPr>
        <w:spacing w:line="338" w:lineRule="auto"/>
        <w:ind w:left="101" w:right="199" w:firstLine="136"/>
        <w:rPr>
          <w:rFonts w:ascii="Arial" w:eastAsia="Arial" w:hAnsi="Arial" w:cs="Arial"/>
          <w:sz w:val="16"/>
          <w:szCs w:val="16"/>
        </w:rPr>
      </w:pPr>
      <w:r w:rsidRPr="005F7AB1">
        <w:rPr>
          <w:rFonts w:ascii="Arial" w:eastAsia="Arial" w:hAnsi="Arial" w:cs="Arial"/>
          <w:spacing w:val="-1"/>
          <w:sz w:val="16"/>
          <w:szCs w:val="16"/>
        </w:rPr>
        <w:t xml:space="preserve">Providing </w:t>
      </w:r>
      <w:r w:rsidRPr="005F7AB1">
        <w:rPr>
          <w:rFonts w:ascii="Arial" w:eastAsia="Arial" w:hAnsi="Arial" w:cs="Arial"/>
          <w:sz w:val="16"/>
          <w:szCs w:val="16"/>
        </w:rPr>
        <w:t>a</w:t>
      </w:r>
      <w:r w:rsidRPr="005F7AB1">
        <w:rPr>
          <w:rFonts w:ascii="Arial" w:eastAsia="Arial" w:hAnsi="Arial" w:cs="Arial"/>
          <w:spacing w:val="2"/>
          <w:sz w:val="16"/>
          <w:szCs w:val="16"/>
        </w:rPr>
        <w:t xml:space="preserve"> </w:t>
      </w:r>
      <w:r w:rsidRPr="005F7AB1">
        <w:rPr>
          <w:rFonts w:ascii="Arial" w:eastAsia="Arial" w:hAnsi="Arial" w:cs="Arial"/>
          <w:spacing w:val="-2"/>
          <w:sz w:val="16"/>
          <w:szCs w:val="16"/>
        </w:rPr>
        <w:t xml:space="preserve">way </w:t>
      </w:r>
      <w:r w:rsidRPr="005F7AB1">
        <w:rPr>
          <w:rFonts w:ascii="Arial" w:eastAsia="Arial" w:hAnsi="Arial" w:cs="Arial"/>
          <w:sz w:val="16"/>
          <w:szCs w:val="16"/>
        </w:rPr>
        <w:t>to check</w:t>
      </w:r>
      <w:r w:rsidRPr="005F7AB1">
        <w:rPr>
          <w:rFonts w:ascii="Arial" w:eastAsia="Arial" w:hAnsi="Arial" w:cs="Arial"/>
          <w:spacing w:val="3"/>
          <w:sz w:val="16"/>
          <w:szCs w:val="16"/>
        </w:rPr>
        <w:t xml:space="preserve"> </w:t>
      </w:r>
      <w:r w:rsidRPr="005F7AB1">
        <w:rPr>
          <w:rFonts w:ascii="Arial" w:eastAsia="Arial" w:hAnsi="Arial" w:cs="Arial"/>
          <w:sz w:val="16"/>
          <w:szCs w:val="16"/>
        </w:rPr>
        <w:t>the</w:t>
      </w:r>
      <w:r w:rsidRPr="005F7AB1">
        <w:rPr>
          <w:rFonts w:ascii="Arial" w:eastAsia="Arial" w:hAnsi="Arial" w:cs="Arial"/>
          <w:spacing w:val="-1"/>
          <w:sz w:val="16"/>
          <w:szCs w:val="16"/>
        </w:rPr>
        <w:t xml:space="preserve"> </w:t>
      </w:r>
      <w:r w:rsidRPr="005F7AB1">
        <w:rPr>
          <w:rFonts w:ascii="Arial" w:eastAsia="Arial" w:hAnsi="Arial" w:cs="Arial"/>
          <w:sz w:val="16"/>
          <w:szCs w:val="16"/>
        </w:rPr>
        <w:t>integrity</w:t>
      </w:r>
      <w:r w:rsidRPr="005F7AB1">
        <w:rPr>
          <w:rFonts w:ascii="Arial" w:eastAsia="Arial" w:hAnsi="Arial" w:cs="Arial"/>
          <w:spacing w:val="-1"/>
          <w:sz w:val="16"/>
          <w:szCs w:val="16"/>
        </w:rPr>
        <w:t xml:space="preserve"> of</w:t>
      </w:r>
      <w:r w:rsidRPr="005F7AB1">
        <w:rPr>
          <w:rFonts w:ascii="Arial" w:eastAsia="Arial" w:hAnsi="Arial" w:cs="Arial"/>
          <w:spacing w:val="2"/>
          <w:sz w:val="16"/>
          <w:szCs w:val="16"/>
        </w:rPr>
        <w:t xml:space="preserve"> </w:t>
      </w:r>
      <w:r w:rsidRPr="005F7AB1">
        <w:rPr>
          <w:rFonts w:ascii="Arial" w:eastAsia="Arial" w:hAnsi="Arial" w:cs="Arial"/>
          <w:sz w:val="16"/>
          <w:szCs w:val="16"/>
        </w:rPr>
        <w:t>information</w:t>
      </w:r>
      <w:r w:rsidRPr="005F7AB1">
        <w:rPr>
          <w:rFonts w:ascii="Arial" w:eastAsia="Arial" w:hAnsi="Arial" w:cs="Arial"/>
          <w:spacing w:val="-1"/>
          <w:sz w:val="16"/>
          <w:szCs w:val="16"/>
        </w:rPr>
        <w:t xml:space="preserve"> </w:t>
      </w:r>
      <w:r w:rsidRPr="005F7AB1">
        <w:rPr>
          <w:rFonts w:ascii="Arial" w:eastAsia="Arial" w:hAnsi="Arial" w:cs="Arial"/>
          <w:sz w:val="16"/>
          <w:szCs w:val="16"/>
        </w:rPr>
        <w:t>transmitted</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over</w:t>
      </w:r>
      <w:r w:rsidRPr="005F7AB1">
        <w:rPr>
          <w:rFonts w:ascii="Arial" w:eastAsia="Arial" w:hAnsi="Arial" w:cs="Arial"/>
          <w:sz w:val="16"/>
          <w:szCs w:val="16"/>
        </w:rPr>
        <w:t xml:space="preserve"> or</w:t>
      </w:r>
      <w:r w:rsidRPr="005F7AB1">
        <w:rPr>
          <w:rFonts w:ascii="Arial" w:eastAsia="Arial" w:hAnsi="Arial" w:cs="Arial"/>
          <w:spacing w:val="-1"/>
          <w:sz w:val="16"/>
          <w:szCs w:val="16"/>
        </w:rPr>
        <w:t xml:space="preserve"> stored</w:t>
      </w:r>
      <w:r w:rsidRPr="005F7AB1">
        <w:rPr>
          <w:rFonts w:ascii="Arial" w:eastAsia="Arial" w:hAnsi="Arial" w:cs="Arial"/>
          <w:spacing w:val="2"/>
          <w:sz w:val="16"/>
          <w:szCs w:val="16"/>
        </w:rPr>
        <w:t xml:space="preserve"> </w:t>
      </w:r>
      <w:r w:rsidRPr="005F7AB1">
        <w:rPr>
          <w:rFonts w:ascii="Arial" w:eastAsia="Arial" w:hAnsi="Arial" w:cs="Arial"/>
          <w:sz w:val="16"/>
          <w:szCs w:val="16"/>
        </w:rPr>
        <w:t xml:space="preserve">in </w:t>
      </w:r>
      <w:r w:rsidRPr="005F7AB1">
        <w:rPr>
          <w:rFonts w:ascii="Arial" w:eastAsia="Arial" w:hAnsi="Arial" w:cs="Arial"/>
          <w:spacing w:val="-1"/>
          <w:sz w:val="16"/>
          <w:szCs w:val="16"/>
        </w:rPr>
        <w:t>an</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unreliable</w:t>
      </w:r>
      <w:r w:rsidRPr="005F7AB1">
        <w:rPr>
          <w:rFonts w:ascii="Arial" w:eastAsia="Arial" w:hAnsi="Arial" w:cs="Arial"/>
          <w:sz w:val="16"/>
          <w:szCs w:val="16"/>
        </w:rPr>
        <w:t xml:space="preserve"> medium</w:t>
      </w:r>
      <w:r w:rsidRPr="005F7AB1">
        <w:rPr>
          <w:rFonts w:ascii="Arial" w:eastAsia="Arial" w:hAnsi="Arial" w:cs="Arial"/>
          <w:spacing w:val="4"/>
          <w:sz w:val="16"/>
          <w:szCs w:val="16"/>
        </w:rPr>
        <w:t xml:space="preserve"> </w:t>
      </w:r>
      <w:r w:rsidRPr="005F7AB1">
        <w:rPr>
          <w:rFonts w:ascii="Arial" w:eastAsia="Arial" w:hAnsi="Arial" w:cs="Arial"/>
          <w:sz w:val="16"/>
          <w:szCs w:val="16"/>
        </w:rPr>
        <w:t>is</w:t>
      </w:r>
      <w:r w:rsidRPr="005F7AB1">
        <w:rPr>
          <w:rFonts w:ascii="Arial" w:eastAsia="Arial" w:hAnsi="Arial" w:cs="Arial"/>
          <w:spacing w:val="2"/>
          <w:sz w:val="16"/>
          <w:szCs w:val="16"/>
        </w:rPr>
        <w:t xml:space="preserve"> </w:t>
      </w:r>
      <w:r w:rsidRPr="005F7AB1">
        <w:rPr>
          <w:rFonts w:ascii="Arial" w:eastAsia="Arial" w:hAnsi="Arial" w:cs="Arial"/>
          <w:sz w:val="16"/>
          <w:szCs w:val="16"/>
        </w:rPr>
        <w:t>a prime necessity</w:t>
      </w:r>
      <w:r w:rsidRPr="005F7AB1">
        <w:rPr>
          <w:rFonts w:ascii="Arial" w:eastAsia="Arial" w:hAnsi="Arial" w:cs="Arial"/>
          <w:spacing w:val="-2"/>
          <w:sz w:val="16"/>
          <w:szCs w:val="16"/>
        </w:rPr>
        <w:t xml:space="preserve"> </w:t>
      </w:r>
      <w:r w:rsidRPr="005F7AB1">
        <w:rPr>
          <w:rFonts w:ascii="Arial" w:eastAsia="Arial" w:hAnsi="Arial" w:cs="Arial"/>
          <w:sz w:val="16"/>
          <w:szCs w:val="16"/>
        </w:rPr>
        <w:t>in the</w:t>
      </w:r>
      <w:r w:rsidRPr="005F7AB1">
        <w:rPr>
          <w:rFonts w:ascii="Arial" w:eastAsia="Arial" w:hAnsi="Arial" w:cs="Arial"/>
          <w:spacing w:val="61"/>
          <w:sz w:val="16"/>
          <w:szCs w:val="16"/>
        </w:rPr>
        <w:t xml:space="preserve"> </w:t>
      </w:r>
      <w:r w:rsidRPr="005F7AB1">
        <w:rPr>
          <w:rFonts w:ascii="Arial" w:eastAsia="Arial" w:hAnsi="Arial" w:cs="Arial"/>
          <w:spacing w:val="-2"/>
          <w:sz w:val="16"/>
          <w:szCs w:val="16"/>
        </w:rPr>
        <w:t>world</w:t>
      </w:r>
      <w:r w:rsidRPr="005F7AB1">
        <w:rPr>
          <w:rFonts w:ascii="Arial" w:eastAsia="Arial" w:hAnsi="Arial" w:cs="Arial"/>
          <w:spacing w:val="-1"/>
          <w:sz w:val="16"/>
          <w:szCs w:val="16"/>
        </w:rPr>
        <w:t xml:space="preserve"> </w:t>
      </w:r>
      <w:r w:rsidRPr="005F7AB1">
        <w:rPr>
          <w:rFonts w:ascii="Arial" w:eastAsia="Arial" w:hAnsi="Arial" w:cs="Arial"/>
          <w:sz w:val="16"/>
          <w:szCs w:val="16"/>
        </w:rPr>
        <w:t>of</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open</w:t>
      </w:r>
      <w:r w:rsidRPr="005F7AB1">
        <w:rPr>
          <w:rFonts w:ascii="Arial" w:eastAsia="Arial" w:hAnsi="Arial" w:cs="Arial"/>
          <w:sz w:val="16"/>
          <w:szCs w:val="16"/>
        </w:rPr>
        <w:t xml:space="preserve"> computing</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 xml:space="preserve">and </w:t>
      </w:r>
      <w:r w:rsidRPr="005F7AB1">
        <w:rPr>
          <w:rFonts w:ascii="Arial" w:eastAsia="Arial" w:hAnsi="Arial" w:cs="Arial"/>
          <w:sz w:val="16"/>
          <w:szCs w:val="16"/>
        </w:rPr>
        <w:t>communications.</w:t>
      </w:r>
      <w:r w:rsidRPr="005F7AB1">
        <w:rPr>
          <w:rFonts w:ascii="Arial" w:eastAsia="Arial" w:hAnsi="Arial" w:cs="Arial"/>
          <w:spacing w:val="1"/>
          <w:sz w:val="16"/>
          <w:szCs w:val="16"/>
        </w:rPr>
        <w:t xml:space="preserve"> </w:t>
      </w:r>
      <w:r w:rsidRPr="005F7AB1">
        <w:rPr>
          <w:rFonts w:ascii="Arial" w:eastAsia="Arial" w:hAnsi="Arial" w:cs="Arial"/>
          <w:sz w:val="16"/>
          <w:szCs w:val="16"/>
        </w:rPr>
        <w:t>Mechanisms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that</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provide</w:t>
      </w:r>
      <w:r w:rsidRPr="005F7AB1">
        <w:rPr>
          <w:rFonts w:ascii="Arial" w:eastAsia="Arial" w:hAnsi="Arial" w:cs="Arial"/>
          <w:sz w:val="16"/>
          <w:szCs w:val="16"/>
        </w:rPr>
        <w:t xml:space="preserve"> such</w:t>
      </w:r>
      <w:r w:rsidRPr="005F7AB1">
        <w:rPr>
          <w:rFonts w:ascii="Arial" w:eastAsia="Arial" w:hAnsi="Arial" w:cs="Arial"/>
          <w:spacing w:val="-1"/>
          <w:sz w:val="16"/>
          <w:szCs w:val="16"/>
        </w:rPr>
        <w:t xml:space="preserve"> </w:t>
      </w:r>
      <w:r w:rsidRPr="005F7AB1">
        <w:rPr>
          <w:rFonts w:ascii="Arial" w:eastAsia="Arial" w:hAnsi="Arial" w:cs="Arial"/>
          <w:sz w:val="16"/>
          <w:szCs w:val="16"/>
        </w:rPr>
        <w:t>integrity</w:t>
      </w:r>
      <w:r w:rsidRPr="005F7AB1">
        <w:rPr>
          <w:rFonts w:ascii="Arial" w:eastAsia="Arial" w:hAnsi="Arial" w:cs="Arial"/>
          <w:spacing w:val="-1"/>
          <w:sz w:val="16"/>
          <w:szCs w:val="16"/>
        </w:rPr>
        <w:t xml:space="preserve"> </w:t>
      </w:r>
      <w:r w:rsidRPr="005F7AB1">
        <w:rPr>
          <w:rFonts w:ascii="Arial" w:eastAsia="Arial" w:hAnsi="Arial" w:cs="Arial"/>
          <w:sz w:val="16"/>
          <w:szCs w:val="16"/>
        </w:rPr>
        <w:t>check</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based</w:t>
      </w:r>
      <w:r w:rsidRPr="005F7AB1">
        <w:rPr>
          <w:rFonts w:ascii="Arial" w:eastAsia="Arial" w:hAnsi="Arial" w:cs="Arial"/>
          <w:sz w:val="16"/>
          <w:szCs w:val="16"/>
        </w:rPr>
        <w:t xml:space="preserve"> on</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a </w:t>
      </w:r>
      <w:r w:rsidRPr="005F7AB1">
        <w:rPr>
          <w:rFonts w:ascii="Arial" w:eastAsia="Arial" w:hAnsi="Arial" w:cs="Arial"/>
          <w:spacing w:val="-1"/>
          <w:sz w:val="16"/>
          <w:szCs w:val="16"/>
        </w:rPr>
        <w:t>secret</w:t>
      </w:r>
      <w:r w:rsidRPr="005F7AB1">
        <w:rPr>
          <w:rFonts w:ascii="Arial" w:eastAsia="Arial" w:hAnsi="Arial" w:cs="Arial"/>
          <w:spacing w:val="2"/>
          <w:sz w:val="16"/>
          <w:szCs w:val="16"/>
        </w:rPr>
        <w:t xml:space="preserve"> </w:t>
      </w:r>
      <w:r w:rsidRPr="005F7AB1">
        <w:rPr>
          <w:rFonts w:ascii="Arial" w:eastAsia="Arial" w:hAnsi="Arial" w:cs="Arial"/>
          <w:sz w:val="16"/>
          <w:szCs w:val="16"/>
        </w:rPr>
        <w:t>key</w:t>
      </w:r>
      <w:r w:rsidRPr="005F7AB1">
        <w:rPr>
          <w:rFonts w:ascii="Arial" w:eastAsia="Arial" w:hAnsi="Arial" w:cs="Arial"/>
          <w:spacing w:val="-1"/>
          <w:sz w:val="16"/>
          <w:szCs w:val="16"/>
        </w:rPr>
        <w:t xml:space="preserve"> are</w:t>
      </w:r>
      <w:r w:rsidRPr="005F7AB1">
        <w:rPr>
          <w:rFonts w:ascii="Arial" w:eastAsia="Arial" w:hAnsi="Arial" w:cs="Arial"/>
          <w:sz w:val="16"/>
          <w:szCs w:val="16"/>
        </w:rPr>
        <w:t xml:space="preserve"> </w:t>
      </w:r>
      <w:r w:rsidRPr="005F7AB1">
        <w:rPr>
          <w:rFonts w:ascii="Arial" w:eastAsia="Arial" w:hAnsi="Arial" w:cs="Arial"/>
          <w:spacing w:val="-1"/>
          <w:sz w:val="16"/>
          <w:szCs w:val="16"/>
        </w:rPr>
        <w:t>usually</w:t>
      </w:r>
      <w:r w:rsidRPr="005F7AB1">
        <w:rPr>
          <w:rFonts w:ascii="Arial" w:eastAsia="Arial" w:hAnsi="Arial" w:cs="Arial"/>
          <w:spacing w:val="79"/>
          <w:sz w:val="16"/>
          <w:szCs w:val="16"/>
        </w:rPr>
        <w:t xml:space="preserve"> </w:t>
      </w:r>
      <w:r w:rsidRPr="005F7AB1">
        <w:rPr>
          <w:rFonts w:ascii="Arial" w:eastAsia="Arial" w:hAnsi="Arial" w:cs="Arial"/>
          <w:spacing w:val="-1"/>
          <w:sz w:val="16"/>
          <w:szCs w:val="16"/>
        </w:rPr>
        <w:t>called</w:t>
      </w:r>
      <w:r w:rsidRPr="005F7AB1">
        <w:rPr>
          <w:rFonts w:ascii="Arial" w:eastAsia="Arial" w:hAnsi="Arial" w:cs="Arial"/>
          <w:spacing w:val="1"/>
          <w:sz w:val="16"/>
          <w:szCs w:val="16"/>
        </w:rPr>
        <w:t xml:space="preserve"> </w:t>
      </w:r>
      <w:r w:rsidRPr="005F7AB1">
        <w:rPr>
          <w:rFonts w:ascii="Arial" w:eastAsia="Arial" w:hAnsi="Arial" w:cs="Arial"/>
          <w:sz w:val="16"/>
          <w:szCs w:val="16"/>
        </w:rPr>
        <w:t>"message</w:t>
      </w:r>
      <w:r w:rsidRPr="005F7AB1">
        <w:rPr>
          <w:rFonts w:ascii="Arial" w:eastAsia="Arial" w:hAnsi="Arial" w:cs="Arial"/>
          <w:spacing w:val="-1"/>
          <w:sz w:val="16"/>
          <w:szCs w:val="16"/>
        </w:rPr>
        <w:t xml:space="preserve"> authentication</w:t>
      </w:r>
      <w:r w:rsidRPr="005F7AB1">
        <w:rPr>
          <w:rFonts w:ascii="Arial" w:eastAsia="Arial" w:hAnsi="Arial" w:cs="Arial"/>
          <w:sz w:val="16"/>
          <w:szCs w:val="16"/>
        </w:rPr>
        <w:t xml:space="preserve"> codes"</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(MAC).</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Typically,</w:t>
      </w:r>
      <w:r w:rsidRPr="005F7AB1">
        <w:rPr>
          <w:rFonts w:ascii="Arial" w:eastAsia="Arial" w:hAnsi="Arial" w:cs="Arial"/>
          <w:spacing w:val="1"/>
          <w:sz w:val="16"/>
          <w:szCs w:val="16"/>
        </w:rPr>
        <w:t xml:space="preserve"> </w:t>
      </w:r>
      <w:r w:rsidRPr="005F7AB1">
        <w:rPr>
          <w:rFonts w:ascii="Arial" w:eastAsia="Arial" w:hAnsi="Arial" w:cs="Arial"/>
          <w:sz w:val="16"/>
          <w:szCs w:val="16"/>
        </w:rPr>
        <w:t>message authentication</w:t>
      </w:r>
      <w:r w:rsidRPr="005F7AB1">
        <w:rPr>
          <w:rFonts w:ascii="Arial" w:eastAsia="Arial" w:hAnsi="Arial" w:cs="Arial"/>
          <w:spacing w:val="-1"/>
          <w:sz w:val="16"/>
          <w:szCs w:val="16"/>
        </w:rPr>
        <w:t xml:space="preserve"> codes</w:t>
      </w:r>
      <w:r w:rsidRPr="005F7AB1">
        <w:rPr>
          <w:rFonts w:ascii="Arial" w:eastAsia="Arial" w:hAnsi="Arial" w:cs="Arial"/>
          <w:sz w:val="16"/>
          <w:szCs w:val="16"/>
        </w:rPr>
        <w:t xml:space="preserve"> </w:t>
      </w:r>
      <w:r w:rsidRPr="005F7AB1">
        <w:rPr>
          <w:rFonts w:ascii="Arial" w:eastAsia="Arial" w:hAnsi="Arial" w:cs="Arial"/>
          <w:spacing w:val="-1"/>
          <w:sz w:val="16"/>
          <w:szCs w:val="16"/>
        </w:rPr>
        <w:t>are</w:t>
      </w:r>
      <w:r w:rsidRPr="005F7AB1">
        <w:rPr>
          <w:rFonts w:ascii="Arial" w:eastAsia="Arial" w:hAnsi="Arial" w:cs="Arial"/>
          <w:sz w:val="16"/>
          <w:szCs w:val="16"/>
        </w:rPr>
        <w:t xml:space="preserve"> used</w:t>
      </w:r>
      <w:r w:rsidRPr="005F7AB1">
        <w:rPr>
          <w:rFonts w:ascii="Arial" w:eastAsia="Arial" w:hAnsi="Arial" w:cs="Arial"/>
          <w:spacing w:val="-1"/>
          <w:sz w:val="16"/>
          <w:szCs w:val="16"/>
        </w:rPr>
        <w:t xml:space="preserve"> between</w:t>
      </w:r>
      <w:r w:rsidRPr="005F7AB1">
        <w:rPr>
          <w:rFonts w:ascii="Arial" w:eastAsia="Arial" w:hAnsi="Arial" w:cs="Arial"/>
          <w:sz w:val="16"/>
          <w:szCs w:val="16"/>
        </w:rPr>
        <w:t xml:space="preserve"> </w:t>
      </w:r>
      <w:r w:rsidRPr="005F7AB1">
        <w:rPr>
          <w:rFonts w:ascii="Arial" w:eastAsia="Arial" w:hAnsi="Arial" w:cs="Arial"/>
          <w:spacing w:val="-1"/>
          <w:sz w:val="16"/>
          <w:szCs w:val="16"/>
        </w:rPr>
        <w:t>two parties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that</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share</w:t>
      </w:r>
      <w:r w:rsidRPr="005F7AB1">
        <w:rPr>
          <w:rFonts w:ascii="Arial" w:eastAsia="Arial" w:hAnsi="Arial" w:cs="Arial"/>
          <w:sz w:val="16"/>
          <w:szCs w:val="16"/>
        </w:rPr>
        <w:t xml:space="preserve"> a</w:t>
      </w:r>
      <w:r w:rsidRPr="005F7AB1">
        <w:rPr>
          <w:rFonts w:ascii="Arial" w:eastAsia="Arial" w:hAnsi="Arial" w:cs="Arial"/>
          <w:spacing w:val="97"/>
          <w:sz w:val="16"/>
          <w:szCs w:val="16"/>
        </w:rPr>
        <w:t xml:space="preserve"> </w:t>
      </w:r>
      <w:r w:rsidRPr="005F7AB1">
        <w:rPr>
          <w:rFonts w:ascii="Arial" w:eastAsia="Arial" w:hAnsi="Arial" w:cs="Arial"/>
          <w:spacing w:val="-1"/>
          <w:sz w:val="16"/>
          <w:szCs w:val="16"/>
        </w:rPr>
        <w:t>secret</w:t>
      </w:r>
      <w:r w:rsidRPr="005F7AB1">
        <w:rPr>
          <w:rFonts w:ascii="Arial" w:eastAsia="Arial" w:hAnsi="Arial" w:cs="Arial"/>
          <w:sz w:val="16"/>
          <w:szCs w:val="16"/>
        </w:rPr>
        <w:t xml:space="preserve"> key</w:t>
      </w:r>
      <w:r w:rsidRPr="005F7AB1">
        <w:rPr>
          <w:rFonts w:ascii="Arial" w:eastAsia="Arial" w:hAnsi="Arial" w:cs="Arial"/>
          <w:spacing w:val="-1"/>
          <w:sz w:val="16"/>
          <w:szCs w:val="16"/>
        </w:rPr>
        <w:t xml:space="preserve"> </w:t>
      </w:r>
      <w:r w:rsidRPr="005F7AB1">
        <w:rPr>
          <w:rFonts w:ascii="Arial" w:eastAsia="Arial" w:hAnsi="Arial" w:cs="Arial"/>
          <w:sz w:val="16"/>
          <w:szCs w:val="16"/>
        </w:rPr>
        <w:t>in</w:t>
      </w:r>
      <w:r w:rsidRPr="005F7AB1">
        <w:rPr>
          <w:rFonts w:ascii="Arial" w:eastAsia="Arial" w:hAnsi="Arial" w:cs="Arial"/>
          <w:spacing w:val="-1"/>
          <w:sz w:val="16"/>
          <w:szCs w:val="16"/>
        </w:rPr>
        <w:t xml:space="preserve"> order</w:t>
      </w:r>
      <w:r w:rsidRPr="005F7AB1">
        <w:rPr>
          <w:rFonts w:ascii="Arial" w:eastAsia="Arial" w:hAnsi="Arial" w:cs="Arial"/>
          <w:sz w:val="16"/>
          <w:szCs w:val="16"/>
        </w:rPr>
        <w:t xml:space="preserve"> to</w:t>
      </w:r>
      <w:r w:rsidRPr="005F7AB1">
        <w:rPr>
          <w:rFonts w:ascii="Arial" w:eastAsia="Arial" w:hAnsi="Arial" w:cs="Arial"/>
          <w:spacing w:val="-1"/>
          <w:sz w:val="16"/>
          <w:szCs w:val="16"/>
        </w:rPr>
        <w:t xml:space="preserve"> validate</w:t>
      </w:r>
      <w:r w:rsidRPr="005F7AB1">
        <w:rPr>
          <w:rFonts w:ascii="Arial" w:eastAsia="Arial" w:hAnsi="Arial" w:cs="Arial"/>
          <w:sz w:val="16"/>
          <w:szCs w:val="16"/>
        </w:rPr>
        <w:t xml:space="preserve"> information transmitted</w:t>
      </w:r>
      <w:r w:rsidRPr="005F7AB1">
        <w:rPr>
          <w:rFonts w:ascii="Arial" w:eastAsia="Arial" w:hAnsi="Arial" w:cs="Arial"/>
          <w:spacing w:val="-1"/>
          <w:sz w:val="16"/>
          <w:szCs w:val="16"/>
        </w:rPr>
        <w:t xml:space="preserve"> between</w:t>
      </w:r>
      <w:r w:rsidRPr="005F7AB1">
        <w:rPr>
          <w:rFonts w:ascii="Arial" w:eastAsia="Arial" w:hAnsi="Arial" w:cs="Arial"/>
          <w:sz w:val="16"/>
          <w:szCs w:val="16"/>
        </w:rPr>
        <w:t xml:space="preserve"> these</w:t>
      </w:r>
      <w:r w:rsidRPr="005F7AB1">
        <w:rPr>
          <w:rFonts w:ascii="Arial" w:eastAsia="Arial" w:hAnsi="Arial" w:cs="Arial"/>
          <w:spacing w:val="-1"/>
          <w:sz w:val="16"/>
          <w:szCs w:val="16"/>
        </w:rPr>
        <w:t xml:space="preserve"> parties.</w:t>
      </w:r>
      <w:r w:rsidRPr="005F7AB1">
        <w:rPr>
          <w:rFonts w:ascii="Arial" w:eastAsia="Arial" w:hAnsi="Arial" w:cs="Arial"/>
          <w:spacing w:val="2"/>
          <w:sz w:val="16"/>
          <w:szCs w:val="16"/>
        </w:rPr>
        <w:t xml:space="preserve"> </w:t>
      </w:r>
      <w:r w:rsidRPr="005F7AB1">
        <w:rPr>
          <w:rFonts w:ascii="Arial" w:eastAsia="Arial" w:hAnsi="Arial" w:cs="Arial"/>
          <w:sz w:val="16"/>
          <w:szCs w:val="16"/>
        </w:rPr>
        <w:t>In</w:t>
      </w:r>
      <w:r w:rsidRPr="005F7AB1">
        <w:rPr>
          <w:rFonts w:ascii="Arial" w:eastAsia="Arial" w:hAnsi="Arial" w:cs="Arial"/>
          <w:spacing w:val="-1"/>
          <w:sz w:val="16"/>
          <w:szCs w:val="16"/>
        </w:rPr>
        <w:t xml:space="preserve"> this</w:t>
      </w:r>
      <w:r w:rsidRPr="005F7AB1">
        <w:rPr>
          <w:rFonts w:ascii="Arial" w:eastAsia="Arial" w:hAnsi="Arial" w:cs="Arial"/>
          <w:spacing w:val="3"/>
          <w:sz w:val="16"/>
          <w:szCs w:val="16"/>
        </w:rPr>
        <w:t xml:space="preserve"> </w:t>
      </w:r>
      <w:r w:rsidRPr="005F7AB1">
        <w:rPr>
          <w:rFonts w:ascii="Arial" w:eastAsia="Arial" w:hAnsi="Arial" w:cs="Arial"/>
          <w:sz w:val="16"/>
          <w:szCs w:val="16"/>
        </w:rPr>
        <w:t xml:space="preserve">document </w:t>
      </w:r>
      <w:r w:rsidRPr="005F7AB1">
        <w:rPr>
          <w:rFonts w:ascii="Arial" w:eastAsia="Arial" w:hAnsi="Arial" w:cs="Arial"/>
          <w:spacing w:val="-1"/>
          <w:sz w:val="16"/>
          <w:szCs w:val="16"/>
        </w:rPr>
        <w:t>we</w:t>
      </w:r>
      <w:r w:rsidRPr="005F7AB1">
        <w:rPr>
          <w:rFonts w:ascii="Arial" w:eastAsia="Arial" w:hAnsi="Arial" w:cs="Arial"/>
          <w:sz w:val="16"/>
          <w:szCs w:val="16"/>
        </w:rPr>
        <w:t xml:space="preserve"> </w:t>
      </w:r>
      <w:r w:rsidRPr="005F7AB1">
        <w:rPr>
          <w:rFonts w:ascii="Arial" w:eastAsia="Arial" w:hAnsi="Arial" w:cs="Arial"/>
          <w:spacing w:val="-1"/>
          <w:sz w:val="16"/>
          <w:szCs w:val="16"/>
        </w:rPr>
        <w:t>present</w:t>
      </w:r>
      <w:r w:rsidRPr="005F7AB1">
        <w:rPr>
          <w:rFonts w:ascii="Arial" w:eastAsia="Arial" w:hAnsi="Arial" w:cs="Arial"/>
          <w:spacing w:val="1"/>
          <w:sz w:val="16"/>
          <w:szCs w:val="16"/>
        </w:rPr>
        <w:t xml:space="preserve"> </w:t>
      </w:r>
      <w:r w:rsidRPr="005F7AB1">
        <w:rPr>
          <w:rFonts w:ascii="Arial" w:eastAsia="Arial" w:hAnsi="Arial" w:cs="Arial"/>
          <w:sz w:val="16"/>
          <w:szCs w:val="16"/>
        </w:rPr>
        <w:t>such</w:t>
      </w:r>
      <w:r w:rsidRPr="005F7AB1">
        <w:rPr>
          <w:rFonts w:ascii="Arial" w:eastAsia="Arial" w:hAnsi="Arial" w:cs="Arial"/>
          <w:spacing w:val="-1"/>
          <w:sz w:val="16"/>
          <w:szCs w:val="16"/>
        </w:rPr>
        <w:t xml:space="preserve"> </w:t>
      </w:r>
      <w:r w:rsidRPr="005F7AB1">
        <w:rPr>
          <w:rFonts w:ascii="Arial" w:eastAsia="Arial" w:hAnsi="Arial" w:cs="Arial"/>
          <w:sz w:val="16"/>
          <w:szCs w:val="16"/>
        </w:rPr>
        <w:t>a</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MAC</w:t>
      </w:r>
      <w:r w:rsidRPr="005F7AB1">
        <w:rPr>
          <w:rFonts w:ascii="Arial" w:eastAsia="Arial" w:hAnsi="Arial" w:cs="Arial"/>
          <w:spacing w:val="-2"/>
          <w:sz w:val="16"/>
          <w:szCs w:val="16"/>
        </w:rPr>
        <w:t xml:space="preserve"> </w:t>
      </w:r>
      <w:r w:rsidRPr="005F7AB1">
        <w:rPr>
          <w:rFonts w:ascii="Arial" w:eastAsia="Arial" w:hAnsi="Arial" w:cs="Arial"/>
          <w:sz w:val="16"/>
          <w:szCs w:val="16"/>
        </w:rPr>
        <w:t>mechanism</w:t>
      </w:r>
      <w:r w:rsidRPr="005F7AB1">
        <w:rPr>
          <w:rFonts w:ascii="Arial" w:eastAsia="Arial" w:hAnsi="Arial" w:cs="Arial"/>
          <w:spacing w:val="85"/>
          <w:sz w:val="16"/>
          <w:szCs w:val="16"/>
        </w:rPr>
        <w:t xml:space="preserve"> </w:t>
      </w:r>
      <w:r w:rsidRPr="005F7AB1">
        <w:rPr>
          <w:rFonts w:ascii="Arial" w:eastAsia="Arial" w:hAnsi="Arial" w:cs="Arial"/>
          <w:spacing w:val="-1"/>
          <w:sz w:val="16"/>
          <w:szCs w:val="16"/>
        </w:rPr>
        <w:t xml:space="preserve">based </w:t>
      </w:r>
      <w:r w:rsidRPr="005F7AB1">
        <w:rPr>
          <w:rFonts w:ascii="Arial" w:eastAsia="Arial" w:hAnsi="Arial" w:cs="Arial"/>
          <w:sz w:val="16"/>
          <w:szCs w:val="16"/>
        </w:rPr>
        <w:t>on</w:t>
      </w:r>
      <w:r w:rsidRPr="005F7AB1">
        <w:rPr>
          <w:rFonts w:ascii="Arial" w:eastAsia="Arial" w:hAnsi="Arial" w:cs="Arial"/>
          <w:spacing w:val="-1"/>
          <w:sz w:val="16"/>
          <w:szCs w:val="16"/>
        </w:rPr>
        <w:t xml:space="preserve"> cryptographic</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 xml:space="preserve">hash </w:t>
      </w:r>
      <w:r w:rsidRPr="005F7AB1">
        <w:rPr>
          <w:rFonts w:ascii="Arial" w:eastAsia="Arial" w:hAnsi="Arial" w:cs="Arial"/>
          <w:sz w:val="16"/>
          <w:szCs w:val="16"/>
        </w:rPr>
        <w:t>functions.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This</w:t>
      </w:r>
      <w:r w:rsidRPr="005F7AB1">
        <w:rPr>
          <w:rFonts w:ascii="Arial" w:eastAsia="Arial" w:hAnsi="Arial" w:cs="Arial"/>
          <w:spacing w:val="2"/>
          <w:sz w:val="16"/>
          <w:szCs w:val="16"/>
        </w:rPr>
        <w:t xml:space="preserve"> </w:t>
      </w:r>
      <w:r w:rsidRPr="005F7AB1">
        <w:rPr>
          <w:rFonts w:ascii="Arial" w:eastAsia="Arial" w:hAnsi="Arial" w:cs="Arial"/>
          <w:sz w:val="16"/>
          <w:szCs w:val="16"/>
        </w:rPr>
        <w:t>mechanism,</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called HMAC,</w:t>
      </w:r>
      <w:r w:rsidRPr="005F7AB1">
        <w:rPr>
          <w:rFonts w:ascii="Arial" w:eastAsia="Arial" w:hAnsi="Arial" w:cs="Arial"/>
          <w:spacing w:val="1"/>
          <w:sz w:val="16"/>
          <w:szCs w:val="16"/>
        </w:rPr>
        <w:t xml:space="preserve"> </w:t>
      </w:r>
      <w:r w:rsidRPr="005F7AB1">
        <w:rPr>
          <w:rFonts w:ascii="Arial" w:eastAsia="Arial" w:hAnsi="Arial" w:cs="Arial"/>
          <w:sz w:val="16"/>
          <w:szCs w:val="16"/>
        </w:rPr>
        <w:t>is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based on</w:t>
      </w:r>
      <w:r w:rsidRPr="005F7AB1">
        <w:rPr>
          <w:rFonts w:ascii="Arial" w:eastAsia="Arial" w:hAnsi="Arial" w:cs="Arial"/>
          <w:spacing w:val="2"/>
          <w:sz w:val="16"/>
          <w:szCs w:val="16"/>
        </w:rPr>
        <w:t xml:space="preserve"> </w:t>
      </w:r>
      <w:r w:rsidRPr="005F7AB1">
        <w:rPr>
          <w:rFonts w:ascii="Arial" w:eastAsia="Arial" w:hAnsi="Arial" w:cs="Arial"/>
          <w:spacing w:val="-2"/>
          <w:sz w:val="16"/>
          <w:szCs w:val="16"/>
        </w:rPr>
        <w:t>work</w:t>
      </w:r>
      <w:r w:rsidRPr="005F7AB1">
        <w:rPr>
          <w:rFonts w:ascii="Arial" w:eastAsia="Arial" w:hAnsi="Arial" w:cs="Arial"/>
          <w:sz w:val="16"/>
          <w:szCs w:val="16"/>
        </w:rPr>
        <w:t xml:space="preserve"> by</w:t>
      </w:r>
      <w:r w:rsidRPr="005F7AB1">
        <w:rPr>
          <w:rFonts w:ascii="Arial" w:eastAsia="Arial" w:hAnsi="Arial" w:cs="Arial"/>
          <w:spacing w:val="-1"/>
          <w:sz w:val="16"/>
          <w:szCs w:val="16"/>
        </w:rPr>
        <w:t xml:space="preserve"> </w:t>
      </w:r>
      <w:r w:rsidRPr="005F7AB1">
        <w:rPr>
          <w:rFonts w:ascii="Arial" w:eastAsia="Arial" w:hAnsi="Arial" w:cs="Arial"/>
          <w:sz w:val="16"/>
          <w:szCs w:val="16"/>
        </w:rPr>
        <w:t>the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authors</w:t>
      </w:r>
      <w:r w:rsidRPr="005F7AB1">
        <w:rPr>
          <w:rFonts w:ascii="Arial" w:eastAsia="Arial" w:hAnsi="Arial" w:cs="Arial"/>
          <w:spacing w:val="3"/>
          <w:sz w:val="16"/>
          <w:szCs w:val="16"/>
        </w:rPr>
        <w:t xml:space="preserve"> </w:t>
      </w:r>
      <w:r w:rsidRPr="005F7AB1">
        <w:rPr>
          <w:rFonts w:ascii="Arial" w:eastAsia="Arial" w:hAnsi="Arial" w:cs="Arial"/>
          <w:sz w:val="16"/>
          <w:szCs w:val="16"/>
        </w:rPr>
        <w:t xml:space="preserve">[BCK1] </w:t>
      </w:r>
      <w:r w:rsidRPr="005F7AB1">
        <w:rPr>
          <w:rFonts w:ascii="Arial" w:eastAsia="Arial" w:hAnsi="Arial" w:cs="Arial"/>
          <w:spacing w:val="-1"/>
          <w:sz w:val="16"/>
          <w:szCs w:val="16"/>
        </w:rPr>
        <w:t>where</w:t>
      </w:r>
      <w:r w:rsidRPr="005F7AB1">
        <w:rPr>
          <w:rFonts w:ascii="Arial" w:eastAsia="Arial" w:hAnsi="Arial" w:cs="Arial"/>
          <w:sz w:val="16"/>
          <w:szCs w:val="16"/>
        </w:rPr>
        <w:t xml:space="preserve"> the</w:t>
      </w:r>
      <w:r w:rsidRPr="005F7AB1">
        <w:rPr>
          <w:rFonts w:ascii="Arial" w:eastAsia="Arial" w:hAnsi="Arial" w:cs="Arial"/>
          <w:spacing w:val="79"/>
          <w:sz w:val="16"/>
          <w:szCs w:val="16"/>
        </w:rPr>
        <w:t xml:space="preserve"> </w:t>
      </w:r>
      <w:r w:rsidRPr="005F7AB1">
        <w:rPr>
          <w:rFonts w:ascii="Arial" w:eastAsia="Arial" w:hAnsi="Arial" w:cs="Arial"/>
          <w:sz w:val="16"/>
          <w:szCs w:val="16"/>
        </w:rPr>
        <w:t>construction</w:t>
      </w:r>
      <w:r w:rsidRPr="005F7AB1">
        <w:rPr>
          <w:rFonts w:ascii="Arial" w:eastAsia="Arial" w:hAnsi="Arial" w:cs="Arial"/>
          <w:spacing w:val="-1"/>
          <w:sz w:val="16"/>
          <w:szCs w:val="16"/>
        </w:rPr>
        <w:t xml:space="preserve"> </w:t>
      </w:r>
      <w:r w:rsidRPr="005F7AB1">
        <w:rPr>
          <w:rFonts w:ascii="Arial" w:eastAsia="Arial" w:hAnsi="Arial" w:cs="Arial"/>
          <w:sz w:val="16"/>
          <w:szCs w:val="16"/>
        </w:rPr>
        <w:t>is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presented and</w:t>
      </w:r>
      <w:r w:rsidRPr="005F7AB1">
        <w:rPr>
          <w:rFonts w:ascii="Arial" w:eastAsia="Arial" w:hAnsi="Arial" w:cs="Arial"/>
          <w:sz w:val="16"/>
          <w:szCs w:val="16"/>
        </w:rPr>
        <w:t xml:space="preserve"> </w:t>
      </w:r>
      <w:r w:rsidRPr="005F7AB1">
        <w:rPr>
          <w:rFonts w:ascii="Arial" w:eastAsia="Arial" w:hAnsi="Arial" w:cs="Arial"/>
          <w:spacing w:val="-1"/>
          <w:sz w:val="16"/>
          <w:szCs w:val="16"/>
        </w:rPr>
        <w:t>cryptographically</w:t>
      </w:r>
      <w:r w:rsidRPr="005F7AB1">
        <w:rPr>
          <w:rFonts w:ascii="Arial" w:eastAsia="Arial" w:hAnsi="Arial" w:cs="Arial"/>
          <w:sz w:val="16"/>
          <w:szCs w:val="16"/>
        </w:rPr>
        <w:t xml:space="preserve"> </w:t>
      </w:r>
      <w:r w:rsidRPr="005F7AB1">
        <w:rPr>
          <w:rFonts w:ascii="Arial" w:eastAsia="Arial" w:hAnsi="Arial" w:cs="Arial"/>
          <w:spacing w:val="-1"/>
          <w:sz w:val="16"/>
          <w:szCs w:val="16"/>
        </w:rPr>
        <w:t>analyzed.</w:t>
      </w:r>
      <w:r w:rsidRPr="005F7AB1">
        <w:rPr>
          <w:rFonts w:ascii="Arial" w:eastAsia="Arial" w:hAnsi="Arial" w:cs="Arial"/>
          <w:spacing w:val="2"/>
          <w:sz w:val="16"/>
          <w:szCs w:val="16"/>
        </w:rPr>
        <w:t xml:space="preserve"> </w:t>
      </w:r>
      <w:r w:rsidRPr="005F7AB1">
        <w:rPr>
          <w:rFonts w:ascii="Arial" w:eastAsia="Arial" w:hAnsi="Arial" w:cs="Arial"/>
          <w:spacing w:val="3"/>
          <w:sz w:val="16"/>
          <w:szCs w:val="16"/>
        </w:rPr>
        <w:t>We</w:t>
      </w:r>
      <w:r w:rsidRPr="005F7AB1">
        <w:rPr>
          <w:rFonts w:ascii="Arial" w:eastAsia="Arial" w:hAnsi="Arial" w:cs="Arial"/>
          <w:sz w:val="16"/>
          <w:szCs w:val="16"/>
        </w:rPr>
        <w:t xml:space="preserve"> </w:t>
      </w:r>
      <w:r w:rsidRPr="005F7AB1">
        <w:rPr>
          <w:rFonts w:ascii="Arial" w:eastAsia="Arial" w:hAnsi="Arial" w:cs="Arial"/>
          <w:spacing w:val="-1"/>
          <w:sz w:val="16"/>
          <w:szCs w:val="16"/>
        </w:rPr>
        <w:t xml:space="preserve">refer </w:t>
      </w:r>
      <w:r w:rsidRPr="005F7AB1">
        <w:rPr>
          <w:rFonts w:ascii="Arial" w:eastAsia="Arial" w:hAnsi="Arial" w:cs="Arial"/>
          <w:sz w:val="16"/>
          <w:szCs w:val="16"/>
        </w:rPr>
        <w:t xml:space="preserve">to that </w:t>
      </w:r>
      <w:r w:rsidRPr="005F7AB1">
        <w:rPr>
          <w:rFonts w:ascii="Arial" w:eastAsia="Arial" w:hAnsi="Arial" w:cs="Arial"/>
          <w:spacing w:val="-1"/>
          <w:sz w:val="16"/>
          <w:szCs w:val="16"/>
        </w:rPr>
        <w:t>work</w:t>
      </w:r>
      <w:r w:rsidRPr="005F7AB1">
        <w:rPr>
          <w:rFonts w:ascii="Arial" w:eastAsia="Arial" w:hAnsi="Arial" w:cs="Arial"/>
          <w:spacing w:val="1"/>
          <w:sz w:val="16"/>
          <w:szCs w:val="16"/>
        </w:rPr>
        <w:t xml:space="preserve"> </w:t>
      </w:r>
      <w:r w:rsidRPr="005F7AB1">
        <w:rPr>
          <w:rFonts w:ascii="Arial" w:eastAsia="Arial" w:hAnsi="Arial" w:cs="Arial"/>
          <w:sz w:val="16"/>
          <w:szCs w:val="16"/>
        </w:rPr>
        <w:t>for</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the</w:t>
      </w:r>
      <w:r w:rsidRPr="005F7AB1">
        <w:rPr>
          <w:rFonts w:ascii="Arial" w:eastAsia="Arial" w:hAnsi="Arial" w:cs="Arial"/>
          <w:sz w:val="16"/>
          <w:szCs w:val="16"/>
        </w:rPr>
        <w:t xml:space="preserve"> </w:t>
      </w:r>
      <w:r w:rsidRPr="005F7AB1">
        <w:rPr>
          <w:rFonts w:ascii="Arial" w:eastAsia="Arial" w:hAnsi="Arial" w:cs="Arial"/>
          <w:spacing w:val="-1"/>
          <w:sz w:val="16"/>
          <w:szCs w:val="16"/>
        </w:rPr>
        <w:t>details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on</w:t>
      </w:r>
      <w:r w:rsidRPr="005F7AB1">
        <w:rPr>
          <w:rFonts w:ascii="Arial" w:eastAsia="Arial" w:hAnsi="Arial" w:cs="Arial"/>
          <w:sz w:val="16"/>
          <w:szCs w:val="16"/>
        </w:rPr>
        <w:t xml:space="preserve"> the</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rationale and</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security</w:t>
      </w:r>
      <w:r w:rsidRPr="005F7AB1">
        <w:rPr>
          <w:rFonts w:ascii="Arial" w:eastAsia="Arial" w:hAnsi="Arial" w:cs="Arial"/>
          <w:sz w:val="16"/>
          <w:szCs w:val="16"/>
        </w:rPr>
        <w:t xml:space="preserve"> </w:t>
      </w:r>
      <w:r w:rsidRPr="005F7AB1">
        <w:rPr>
          <w:rFonts w:ascii="Arial" w:eastAsia="Arial" w:hAnsi="Arial" w:cs="Arial"/>
          <w:spacing w:val="-1"/>
          <w:sz w:val="16"/>
          <w:szCs w:val="16"/>
        </w:rPr>
        <w:t>analysis</w:t>
      </w:r>
      <w:r w:rsidRPr="005F7AB1">
        <w:rPr>
          <w:rFonts w:ascii="Arial" w:eastAsia="Arial" w:hAnsi="Arial" w:cs="Arial"/>
          <w:spacing w:val="115"/>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HMAC,</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and</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its</w:t>
      </w:r>
      <w:r w:rsidRPr="005F7AB1">
        <w:rPr>
          <w:rFonts w:ascii="Arial" w:eastAsia="Arial" w:hAnsi="Arial" w:cs="Arial"/>
          <w:spacing w:val="2"/>
          <w:sz w:val="16"/>
          <w:szCs w:val="16"/>
        </w:rPr>
        <w:t xml:space="preserve"> </w:t>
      </w:r>
      <w:r w:rsidRPr="005F7AB1">
        <w:rPr>
          <w:rFonts w:ascii="Arial" w:eastAsia="Arial" w:hAnsi="Arial" w:cs="Arial"/>
          <w:sz w:val="16"/>
          <w:szCs w:val="16"/>
        </w:rPr>
        <w:t>comparison to</w:t>
      </w:r>
      <w:r w:rsidRPr="005F7AB1">
        <w:rPr>
          <w:rFonts w:ascii="Arial" w:eastAsia="Arial" w:hAnsi="Arial" w:cs="Arial"/>
          <w:spacing w:val="-1"/>
          <w:sz w:val="16"/>
          <w:szCs w:val="16"/>
        </w:rPr>
        <w:t xml:space="preserve"> other</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 xml:space="preserve">keyed-hash </w:t>
      </w:r>
      <w:r w:rsidRPr="005F7AB1">
        <w:rPr>
          <w:rFonts w:ascii="Arial" w:eastAsia="Arial" w:hAnsi="Arial" w:cs="Arial"/>
          <w:sz w:val="16"/>
          <w:szCs w:val="16"/>
        </w:rPr>
        <w:t>methods.</w:t>
      </w:r>
    </w:p>
    <w:p w:rsidR="004979FF" w:rsidRPr="005F7AB1" w:rsidRDefault="004979FF">
      <w:pPr>
        <w:spacing w:before="3" w:line="260" w:lineRule="exact"/>
        <w:rPr>
          <w:sz w:val="26"/>
          <w:szCs w:val="26"/>
        </w:rPr>
      </w:pPr>
    </w:p>
    <w:p w:rsidR="004979FF" w:rsidRPr="005F7AB1" w:rsidRDefault="00EA703D">
      <w:pPr>
        <w:spacing w:line="340" w:lineRule="auto"/>
        <w:ind w:left="101" w:right="204"/>
        <w:rPr>
          <w:rFonts w:ascii="Arial" w:eastAsia="Arial" w:hAnsi="Arial" w:cs="Arial"/>
          <w:sz w:val="16"/>
          <w:szCs w:val="16"/>
        </w:rPr>
      </w:pPr>
      <w:r w:rsidRPr="005F7AB1">
        <w:rPr>
          <w:rFonts w:ascii="Arial" w:eastAsia="Arial" w:hAnsi="Arial" w:cs="Arial"/>
          <w:spacing w:val="-1"/>
          <w:sz w:val="16"/>
          <w:szCs w:val="16"/>
        </w:rPr>
        <w:t>HMAC</w:t>
      </w:r>
      <w:r w:rsidRPr="005F7AB1">
        <w:rPr>
          <w:rFonts w:ascii="Arial" w:eastAsia="Arial" w:hAnsi="Arial" w:cs="Arial"/>
          <w:spacing w:val="-2"/>
          <w:sz w:val="16"/>
          <w:szCs w:val="16"/>
        </w:rPr>
        <w:t xml:space="preserve"> </w:t>
      </w:r>
      <w:r w:rsidRPr="005F7AB1">
        <w:rPr>
          <w:rFonts w:ascii="Arial" w:eastAsia="Arial" w:hAnsi="Arial" w:cs="Arial"/>
          <w:sz w:val="16"/>
          <w:szCs w:val="16"/>
        </w:rPr>
        <w:t>can be</w:t>
      </w:r>
      <w:r w:rsidRPr="005F7AB1">
        <w:rPr>
          <w:rFonts w:ascii="Arial" w:eastAsia="Arial" w:hAnsi="Arial" w:cs="Arial"/>
          <w:spacing w:val="-1"/>
          <w:sz w:val="16"/>
          <w:szCs w:val="16"/>
        </w:rPr>
        <w:t xml:space="preserve"> </w:t>
      </w:r>
      <w:r w:rsidRPr="005F7AB1">
        <w:rPr>
          <w:rFonts w:ascii="Arial" w:eastAsia="Arial" w:hAnsi="Arial" w:cs="Arial"/>
          <w:sz w:val="16"/>
          <w:szCs w:val="16"/>
        </w:rPr>
        <w:t>used in combination</w:t>
      </w:r>
      <w:r w:rsidRPr="005F7AB1">
        <w:rPr>
          <w:rFonts w:ascii="Arial" w:eastAsia="Arial" w:hAnsi="Arial" w:cs="Arial"/>
          <w:spacing w:val="-1"/>
          <w:sz w:val="16"/>
          <w:szCs w:val="16"/>
        </w:rPr>
        <w:t xml:space="preserve"> with</w:t>
      </w:r>
      <w:r w:rsidRPr="005F7AB1">
        <w:rPr>
          <w:rFonts w:ascii="Arial" w:eastAsia="Arial" w:hAnsi="Arial" w:cs="Arial"/>
          <w:sz w:val="16"/>
          <w:szCs w:val="16"/>
        </w:rPr>
        <w:t xml:space="preserve"> </w:t>
      </w:r>
      <w:r w:rsidRPr="005F7AB1">
        <w:rPr>
          <w:rFonts w:ascii="Arial" w:eastAsia="Arial" w:hAnsi="Arial" w:cs="Arial"/>
          <w:spacing w:val="-1"/>
          <w:sz w:val="16"/>
          <w:szCs w:val="16"/>
        </w:rPr>
        <w:t>any</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iterated cryptographic</w:t>
      </w:r>
      <w:r w:rsidRPr="005F7AB1">
        <w:rPr>
          <w:rFonts w:ascii="Arial" w:eastAsia="Arial" w:hAnsi="Arial" w:cs="Arial"/>
          <w:spacing w:val="1"/>
          <w:sz w:val="16"/>
          <w:szCs w:val="16"/>
        </w:rPr>
        <w:t xml:space="preserve"> </w:t>
      </w:r>
      <w:r w:rsidRPr="005F7AB1">
        <w:rPr>
          <w:rFonts w:ascii="Arial" w:eastAsia="Arial" w:hAnsi="Arial" w:cs="Arial"/>
          <w:sz w:val="16"/>
          <w:szCs w:val="16"/>
        </w:rPr>
        <w:t>hash</w:t>
      </w:r>
      <w:r w:rsidRPr="005F7AB1">
        <w:rPr>
          <w:rFonts w:ascii="Arial" w:eastAsia="Arial" w:hAnsi="Arial" w:cs="Arial"/>
          <w:spacing w:val="-1"/>
          <w:sz w:val="16"/>
          <w:szCs w:val="16"/>
        </w:rPr>
        <w:t xml:space="preserve"> </w:t>
      </w:r>
      <w:r w:rsidRPr="005F7AB1">
        <w:rPr>
          <w:rFonts w:ascii="Arial" w:eastAsia="Arial" w:hAnsi="Arial" w:cs="Arial"/>
          <w:sz w:val="16"/>
          <w:szCs w:val="16"/>
        </w:rPr>
        <w:t>function.</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MD5</w:t>
      </w:r>
      <w:r w:rsidRPr="005F7AB1">
        <w:rPr>
          <w:rFonts w:ascii="Arial" w:eastAsia="Arial" w:hAnsi="Arial" w:cs="Arial"/>
          <w:sz w:val="16"/>
          <w:szCs w:val="16"/>
        </w:rPr>
        <w:t xml:space="preserve"> </w:t>
      </w:r>
      <w:r w:rsidRPr="005F7AB1">
        <w:rPr>
          <w:rFonts w:ascii="Arial" w:eastAsia="Arial" w:hAnsi="Arial" w:cs="Arial"/>
          <w:spacing w:val="-1"/>
          <w:sz w:val="16"/>
          <w:szCs w:val="16"/>
        </w:rPr>
        <w:t xml:space="preserve">and </w:t>
      </w:r>
      <w:r w:rsidRPr="005F7AB1">
        <w:rPr>
          <w:rFonts w:ascii="Arial" w:eastAsia="Arial" w:hAnsi="Arial" w:cs="Arial"/>
          <w:sz w:val="16"/>
          <w:szCs w:val="16"/>
        </w:rPr>
        <w:t xml:space="preserve">SHA-1 </w:t>
      </w:r>
      <w:r w:rsidRPr="005F7AB1">
        <w:rPr>
          <w:rFonts w:ascii="Arial" w:eastAsia="Arial" w:hAnsi="Arial" w:cs="Arial"/>
          <w:spacing w:val="-1"/>
          <w:sz w:val="16"/>
          <w:szCs w:val="16"/>
        </w:rPr>
        <w:t>are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examples</w:t>
      </w:r>
      <w:r w:rsidRPr="005F7AB1">
        <w:rPr>
          <w:rFonts w:ascii="Arial" w:eastAsia="Arial" w:hAnsi="Arial" w:cs="Arial"/>
          <w:spacing w:val="1"/>
          <w:sz w:val="16"/>
          <w:szCs w:val="16"/>
        </w:rPr>
        <w:t xml:space="preserve"> </w:t>
      </w:r>
      <w:r w:rsidRPr="005F7AB1">
        <w:rPr>
          <w:rFonts w:ascii="Arial" w:eastAsia="Arial" w:hAnsi="Arial" w:cs="Arial"/>
          <w:sz w:val="16"/>
          <w:szCs w:val="16"/>
        </w:rPr>
        <w:t>of</w:t>
      </w:r>
      <w:r w:rsidRPr="005F7AB1">
        <w:rPr>
          <w:rFonts w:ascii="Arial" w:eastAsia="Arial" w:hAnsi="Arial" w:cs="Arial"/>
          <w:spacing w:val="1"/>
          <w:sz w:val="16"/>
          <w:szCs w:val="16"/>
        </w:rPr>
        <w:t xml:space="preserve"> </w:t>
      </w:r>
      <w:r w:rsidRPr="005F7AB1">
        <w:rPr>
          <w:rFonts w:ascii="Arial" w:eastAsia="Arial" w:hAnsi="Arial" w:cs="Arial"/>
          <w:sz w:val="16"/>
          <w:szCs w:val="16"/>
        </w:rPr>
        <w:t>such</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hash</w:t>
      </w:r>
      <w:r w:rsidRPr="005F7AB1">
        <w:rPr>
          <w:rFonts w:ascii="Arial" w:eastAsia="Arial" w:hAnsi="Arial" w:cs="Arial"/>
          <w:spacing w:val="67"/>
          <w:sz w:val="16"/>
          <w:szCs w:val="16"/>
        </w:rPr>
        <w:t xml:space="preserve"> </w:t>
      </w:r>
      <w:r w:rsidRPr="005F7AB1">
        <w:rPr>
          <w:rFonts w:ascii="Arial" w:eastAsia="Arial" w:hAnsi="Arial" w:cs="Arial"/>
          <w:sz w:val="16"/>
          <w:szCs w:val="16"/>
        </w:rPr>
        <w:t xml:space="preserve">functions. </w:t>
      </w:r>
      <w:r w:rsidRPr="005F7AB1">
        <w:rPr>
          <w:rFonts w:ascii="Arial" w:eastAsia="Arial" w:hAnsi="Arial" w:cs="Arial"/>
          <w:spacing w:val="-1"/>
          <w:sz w:val="16"/>
          <w:szCs w:val="16"/>
        </w:rPr>
        <w:t xml:space="preserve">HMAC </w:t>
      </w:r>
      <w:r w:rsidRPr="005F7AB1">
        <w:rPr>
          <w:rFonts w:ascii="Arial" w:eastAsia="Arial" w:hAnsi="Arial" w:cs="Arial"/>
          <w:sz w:val="16"/>
          <w:szCs w:val="16"/>
        </w:rPr>
        <w:t>also</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uses</w:t>
      </w:r>
      <w:r w:rsidRPr="005F7AB1">
        <w:rPr>
          <w:rFonts w:ascii="Arial" w:eastAsia="Arial" w:hAnsi="Arial" w:cs="Arial"/>
          <w:spacing w:val="3"/>
          <w:sz w:val="16"/>
          <w:szCs w:val="16"/>
        </w:rPr>
        <w:t xml:space="preserve"> </w:t>
      </w:r>
      <w:r w:rsidRPr="005F7AB1">
        <w:rPr>
          <w:rFonts w:ascii="Arial" w:eastAsia="Arial" w:hAnsi="Arial" w:cs="Arial"/>
          <w:sz w:val="16"/>
          <w:szCs w:val="16"/>
        </w:rPr>
        <w:t>a</w:t>
      </w:r>
      <w:r w:rsidRPr="005F7AB1">
        <w:rPr>
          <w:rFonts w:ascii="Arial" w:eastAsia="Arial" w:hAnsi="Arial" w:cs="Arial"/>
          <w:spacing w:val="-1"/>
          <w:sz w:val="16"/>
          <w:szCs w:val="16"/>
        </w:rPr>
        <w:t xml:space="preserve"> secret</w:t>
      </w:r>
      <w:r w:rsidRPr="005F7AB1">
        <w:rPr>
          <w:rFonts w:ascii="Arial" w:eastAsia="Arial" w:hAnsi="Arial" w:cs="Arial"/>
          <w:spacing w:val="2"/>
          <w:sz w:val="16"/>
          <w:szCs w:val="16"/>
        </w:rPr>
        <w:t xml:space="preserve"> </w:t>
      </w:r>
      <w:r w:rsidRPr="005F7AB1">
        <w:rPr>
          <w:rFonts w:ascii="Arial" w:eastAsia="Arial" w:hAnsi="Arial" w:cs="Arial"/>
          <w:sz w:val="16"/>
          <w:szCs w:val="16"/>
        </w:rPr>
        <w:t>key</w:t>
      </w:r>
      <w:r w:rsidRPr="005F7AB1">
        <w:rPr>
          <w:rFonts w:ascii="Arial" w:eastAsia="Arial" w:hAnsi="Arial" w:cs="Arial"/>
          <w:spacing w:val="-2"/>
          <w:sz w:val="16"/>
          <w:szCs w:val="16"/>
        </w:rPr>
        <w:t xml:space="preserve"> </w:t>
      </w:r>
      <w:r w:rsidRPr="005F7AB1">
        <w:rPr>
          <w:rFonts w:ascii="Arial" w:eastAsia="Arial" w:hAnsi="Arial" w:cs="Arial"/>
          <w:sz w:val="16"/>
          <w:szCs w:val="16"/>
        </w:rPr>
        <w:t>for calculation</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and</w:t>
      </w:r>
      <w:r w:rsidRPr="005F7AB1">
        <w:rPr>
          <w:rFonts w:ascii="Arial" w:eastAsia="Arial" w:hAnsi="Arial" w:cs="Arial"/>
          <w:sz w:val="16"/>
          <w:szCs w:val="16"/>
        </w:rPr>
        <w:t xml:space="preserve"> </w:t>
      </w:r>
      <w:r w:rsidRPr="005F7AB1">
        <w:rPr>
          <w:rFonts w:ascii="Arial" w:eastAsia="Arial" w:hAnsi="Arial" w:cs="Arial"/>
          <w:spacing w:val="-1"/>
          <w:sz w:val="16"/>
          <w:szCs w:val="16"/>
        </w:rPr>
        <w:t xml:space="preserve">verification </w:t>
      </w:r>
      <w:r w:rsidRPr="005F7AB1">
        <w:rPr>
          <w:rFonts w:ascii="Arial" w:eastAsia="Arial" w:hAnsi="Arial" w:cs="Arial"/>
          <w:sz w:val="16"/>
          <w:szCs w:val="16"/>
        </w:rPr>
        <w:t>of</w:t>
      </w:r>
      <w:r w:rsidRPr="005F7AB1">
        <w:rPr>
          <w:rFonts w:ascii="Arial" w:eastAsia="Arial" w:hAnsi="Arial" w:cs="Arial"/>
          <w:spacing w:val="1"/>
          <w:sz w:val="16"/>
          <w:szCs w:val="16"/>
        </w:rPr>
        <w:t xml:space="preserve"> </w:t>
      </w:r>
      <w:r w:rsidRPr="005F7AB1">
        <w:rPr>
          <w:rFonts w:ascii="Arial" w:eastAsia="Arial" w:hAnsi="Arial" w:cs="Arial"/>
          <w:sz w:val="16"/>
          <w:szCs w:val="16"/>
        </w:rPr>
        <w:t>the</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message </w:t>
      </w:r>
      <w:r w:rsidRPr="005F7AB1">
        <w:rPr>
          <w:rFonts w:ascii="Arial" w:eastAsia="Arial" w:hAnsi="Arial" w:cs="Arial"/>
          <w:spacing w:val="-1"/>
          <w:sz w:val="16"/>
          <w:szCs w:val="16"/>
        </w:rPr>
        <w:t>authentication values.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The</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main </w:t>
      </w:r>
      <w:r w:rsidRPr="005F7AB1">
        <w:rPr>
          <w:rFonts w:ascii="Arial" w:eastAsia="Arial" w:hAnsi="Arial" w:cs="Arial"/>
          <w:spacing w:val="-1"/>
          <w:sz w:val="16"/>
          <w:szCs w:val="16"/>
        </w:rPr>
        <w:t>goals</w:t>
      </w:r>
      <w:r w:rsidRPr="005F7AB1">
        <w:rPr>
          <w:rFonts w:ascii="Arial" w:eastAsia="Arial" w:hAnsi="Arial" w:cs="Arial"/>
          <w:sz w:val="16"/>
          <w:szCs w:val="16"/>
        </w:rPr>
        <w:t xml:space="preserve"> </w:t>
      </w:r>
      <w:r w:rsidRPr="005F7AB1">
        <w:rPr>
          <w:rFonts w:ascii="Arial" w:eastAsia="Arial" w:hAnsi="Arial" w:cs="Arial"/>
          <w:spacing w:val="-1"/>
          <w:sz w:val="16"/>
          <w:szCs w:val="16"/>
        </w:rPr>
        <w:t>behind</w:t>
      </w:r>
      <w:r w:rsidRPr="005F7AB1">
        <w:rPr>
          <w:rFonts w:ascii="Arial" w:eastAsia="Arial" w:hAnsi="Arial" w:cs="Arial"/>
          <w:spacing w:val="107"/>
          <w:sz w:val="16"/>
          <w:szCs w:val="16"/>
        </w:rPr>
        <w:t xml:space="preserve"> </w:t>
      </w:r>
      <w:r w:rsidRPr="005F7AB1">
        <w:rPr>
          <w:rFonts w:ascii="Arial" w:eastAsia="Arial" w:hAnsi="Arial" w:cs="Arial"/>
          <w:sz w:val="16"/>
          <w:szCs w:val="16"/>
        </w:rPr>
        <w:t>this</w:t>
      </w:r>
      <w:r w:rsidRPr="005F7AB1">
        <w:rPr>
          <w:rFonts w:ascii="Arial" w:eastAsia="Arial" w:hAnsi="Arial" w:cs="Arial"/>
          <w:spacing w:val="1"/>
          <w:sz w:val="16"/>
          <w:szCs w:val="16"/>
        </w:rPr>
        <w:t xml:space="preserve"> </w:t>
      </w:r>
      <w:r w:rsidRPr="005F7AB1">
        <w:rPr>
          <w:rFonts w:ascii="Arial" w:eastAsia="Arial" w:hAnsi="Arial" w:cs="Arial"/>
          <w:sz w:val="16"/>
          <w:szCs w:val="16"/>
        </w:rPr>
        <w:t>construction</w:t>
      </w:r>
      <w:r w:rsidRPr="005F7AB1">
        <w:rPr>
          <w:rFonts w:ascii="Arial" w:eastAsia="Arial" w:hAnsi="Arial" w:cs="Arial"/>
          <w:spacing w:val="-1"/>
          <w:sz w:val="16"/>
          <w:szCs w:val="16"/>
        </w:rPr>
        <w:t xml:space="preserve"> are</w:t>
      </w:r>
    </w:p>
    <w:p w:rsidR="004979FF" w:rsidRPr="005F7AB1" w:rsidRDefault="004979FF">
      <w:pPr>
        <w:spacing w:before="3" w:line="200" w:lineRule="exact"/>
        <w:rPr>
          <w:sz w:val="20"/>
          <w:szCs w:val="20"/>
        </w:rPr>
      </w:pPr>
    </w:p>
    <w:p w:rsidR="004979FF" w:rsidRPr="005F7AB1" w:rsidRDefault="00EA703D">
      <w:pPr>
        <w:numPr>
          <w:ilvl w:val="1"/>
          <w:numId w:val="18"/>
        </w:numPr>
        <w:tabs>
          <w:tab w:val="left" w:pos="821"/>
        </w:tabs>
        <w:spacing w:line="178" w:lineRule="exact"/>
        <w:ind w:left="822" w:right="233"/>
        <w:rPr>
          <w:rFonts w:ascii="Arial" w:eastAsia="Arial" w:hAnsi="Arial" w:cs="Arial"/>
          <w:sz w:val="16"/>
          <w:szCs w:val="16"/>
        </w:rPr>
      </w:pPr>
      <w:r w:rsidRPr="005F7AB1">
        <w:rPr>
          <w:rFonts w:ascii="Arial" w:eastAsia="Arial" w:hAnsi="Arial" w:cs="Arial"/>
          <w:sz w:val="16"/>
          <w:szCs w:val="16"/>
        </w:rPr>
        <w:t>To</w:t>
      </w:r>
      <w:r w:rsidRPr="005F7AB1">
        <w:rPr>
          <w:rFonts w:ascii="Arial" w:eastAsia="Arial" w:hAnsi="Arial" w:cs="Arial"/>
          <w:spacing w:val="-1"/>
          <w:sz w:val="16"/>
          <w:szCs w:val="16"/>
        </w:rPr>
        <w:t xml:space="preserve"> </w:t>
      </w:r>
      <w:r w:rsidRPr="005F7AB1">
        <w:rPr>
          <w:rFonts w:ascii="Arial" w:eastAsia="Arial" w:hAnsi="Arial" w:cs="Arial"/>
          <w:sz w:val="16"/>
          <w:szCs w:val="16"/>
        </w:rPr>
        <w:t>use,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without</w:t>
      </w:r>
      <w:r w:rsidRPr="005F7AB1">
        <w:rPr>
          <w:rFonts w:ascii="Arial" w:eastAsia="Arial" w:hAnsi="Arial" w:cs="Arial"/>
          <w:spacing w:val="1"/>
          <w:sz w:val="16"/>
          <w:szCs w:val="16"/>
        </w:rPr>
        <w:t xml:space="preserve"> </w:t>
      </w:r>
      <w:r w:rsidRPr="005F7AB1">
        <w:rPr>
          <w:rFonts w:ascii="Arial" w:eastAsia="Arial" w:hAnsi="Arial" w:cs="Arial"/>
          <w:sz w:val="16"/>
          <w:szCs w:val="16"/>
        </w:rPr>
        <w:t>modifications,</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 xml:space="preserve">available </w:t>
      </w:r>
      <w:r w:rsidRPr="005F7AB1">
        <w:rPr>
          <w:rFonts w:ascii="Arial" w:eastAsia="Arial" w:hAnsi="Arial" w:cs="Arial"/>
          <w:sz w:val="16"/>
          <w:szCs w:val="16"/>
        </w:rPr>
        <w:t>hash functions. In</w:t>
      </w:r>
      <w:r w:rsidRPr="005F7AB1">
        <w:rPr>
          <w:rFonts w:ascii="Arial" w:eastAsia="Arial" w:hAnsi="Arial" w:cs="Arial"/>
          <w:spacing w:val="-1"/>
          <w:sz w:val="16"/>
          <w:szCs w:val="16"/>
        </w:rPr>
        <w:t xml:space="preserve"> particular,</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hash</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functions</w:t>
      </w:r>
      <w:r w:rsidRPr="005F7AB1">
        <w:rPr>
          <w:rFonts w:ascii="Arial" w:eastAsia="Arial" w:hAnsi="Arial" w:cs="Arial"/>
          <w:sz w:val="16"/>
          <w:szCs w:val="16"/>
        </w:rPr>
        <w:t xml:space="preserve"> that</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perform</w:t>
      </w:r>
      <w:r w:rsidRPr="005F7AB1">
        <w:rPr>
          <w:rFonts w:ascii="Arial" w:eastAsia="Arial" w:hAnsi="Arial" w:cs="Arial"/>
          <w:spacing w:val="5"/>
          <w:sz w:val="16"/>
          <w:szCs w:val="16"/>
        </w:rPr>
        <w:t xml:space="preserve"> </w:t>
      </w:r>
      <w:r w:rsidRPr="005F7AB1">
        <w:rPr>
          <w:rFonts w:ascii="Arial" w:eastAsia="Arial" w:hAnsi="Arial" w:cs="Arial"/>
          <w:spacing w:val="-2"/>
          <w:sz w:val="16"/>
          <w:szCs w:val="16"/>
        </w:rPr>
        <w:t>well</w:t>
      </w:r>
      <w:r w:rsidRPr="005F7AB1">
        <w:rPr>
          <w:rFonts w:ascii="Arial" w:eastAsia="Arial" w:hAnsi="Arial" w:cs="Arial"/>
          <w:sz w:val="16"/>
          <w:szCs w:val="16"/>
        </w:rPr>
        <w:t xml:space="preserve"> in </w:t>
      </w:r>
      <w:r w:rsidRPr="005F7AB1">
        <w:rPr>
          <w:rFonts w:ascii="Arial" w:eastAsia="Arial" w:hAnsi="Arial" w:cs="Arial"/>
          <w:spacing w:val="-1"/>
          <w:sz w:val="16"/>
          <w:szCs w:val="16"/>
        </w:rPr>
        <w:t>software,</w:t>
      </w:r>
      <w:r w:rsidRPr="005F7AB1">
        <w:rPr>
          <w:rFonts w:ascii="Arial" w:eastAsia="Arial" w:hAnsi="Arial" w:cs="Arial"/>
          <w:sz w:val="16"/>
          <w:szCs w:val="16"/>
        </w:rPr>
        <w:t xml:space="preserve"> </w:t>
      </w:r>
      <w:r w:rsidRPr="005F7AB1">
        <w:rPr>
          <w:rFonts w:ascii="Arial" w:eastAsia="Arial" w:hAnsi="Arial" w:cs="Arial"/>
          <w:spacing w:val="-1"/>
          <w:sz w:val="16"/>
          <w:szCs w:val="16"/>
        </w:rPr>
        <w:t xml:space="preserve">and </w:t>
      </w:r>
      <w:r w:rsidRPr="005F7AB1">
        <w:rPr>
          <w:rFonts w:ascii="Arial" w:eastAsia="Arial" w:hAnsi="Arial" w:cs="Arial"/>
          <w:sz w:val="16"/>
          <w:szCs w:val="16"/>
        </w:rPr>
        <w:t>for</w:t>
      </w:r>
      <w:r w:rsidRPr="005F7AB1">
        <w:rPr>
          <w:rFonts w:ascii="Arial" w:eastAsia="Arial" w:hAnsi="Arial" w:cs="Arial"/>
          <w:spacing w:val="89"/>
          <w:sz w:val="16"/>
          <w:szCs w:val="16"/>
        </w:rPr>
        <w:t xml:space="preserve"> </w:t>
      </w:r>
      <w:r w:rsidRPr="005F7AB1">
        <w:rPr>
          <w:rFonts w:ascii="Arial" w:eastAsia="Arial" w:hAnsi="Arial" w:cs="Arial"/>
          <w:spacing w:val="-1"/>
          <w:sz w:val="16"/>
          <w:szCs w:val="16"/>
        </w:rPr>
        <w:t>which</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code</w:t>
      </w:r>
      <w:r w:rsidRPr="005F7AB1">
        <w:rPr>
          <w:rFonts w:ascii="Arial" w:eastAsia="Arial" w:hAnsi="Arial" w:cs="Arial"/>
          <w:sz w:val="16"/>
          <w:szCs w:val="16"/>
        </w:rPr>
        <w:t xml:space="preserve"> is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freely</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and</w:t>
      </w:r>
      <w:r w:rsidRPr="005F7AB1">
        <w:rPr>
          <w:rFonts w:ascii="Arial" w:eastAsia="Arial" w:hAnsi="Arial" w:cs="Arial"/>
          <w:sz w:val="16"/>
          <w:szCs w:val="16"/>
        </w:rPr>
        <w:t xml:space="preserve"> </w:t>
      </w:r>
      <w:r w:rsidRPr="005F7AB1">
        <w:rPr>
          <w:rFonts w:ascii="Arial" w:eastAsia="Arial" w:hAnsi="Arial" w:cs="Arial"/>
          <w:spacing w:val="-1"/>
          <w:sz w:val="16"/>
          <w:szCs w:val="16"/>
        </w:rPr>
        <w:t>widely available.</w:t>
      </w:r>
    </w:p>
    <w:p w:rsidR="004979FF" w:rsidRPr="005F7AB1" w:rsidRDefault="00EA703D">
      <w:pPr>
        <w:numPr>
          <w:ilvl w:val="1"/>
          <w:numId w:val="18"/>
        </w:numPr>
        <w:tabs>
          <w:tab w:val="left" w:pos="821"/>
        </w:tabs>
        <w:spacing w:before="1"/>
        <w:ind w:left="822"/>
        <w:rPr>
          <w:rFonts w:ascii="Arial" w:eastAsia="Arial" w:hAnsi="Arial" w:cs="Arial"/>
          <w:sz w:val="16"/>
          <w:szCs w:val="16"/>
        </w:rPr>
      </w:pPr>
      <w:r w:rsidRPr="005F7AB1">
        <w:rPr>
          <w:rFonts w:ascii="Arial" w:eastAsia="Arial" w:hAnsi="Arial" w:cs="Arial"/>
          <w:sz w:val="16"/>
          <w:szCs w:val="16"/>
        </w:rPr>
        <w:t>To</w:t>
      </w:r>
      <w:r w:rsidRPr="005F7AB1">
        <w:rPr>
          <w:rFonts w:ascii="Arial" w:eastAsia="Arial" w:hAnsi="Arial" w:cs="Arial"/>
          <w:spacing w:val="-1"/>
          <w:sz w:val="16"/>
          <w:szCs w:val="16"/>
        </w:rPr>
        <w:t xml:space="preserve"> preserve</w:t>
      </w:r>
      <w:r w:rsidRPr="005F7AB1">
        <w:rPr>
          <w:rFonts w:ascii="Arial" w:eastAsia="Arial" w:hAnsi="Arial" w:cs="Arial"/>
          <w:sz w:val="16"/>
          <w:szCs w:val="16"/>
        </w:rPr>
        <w:t xml:space="preserve"> the</w:t>
      </w:r>
      <w:r w:rsidRPr="005F7AB1">
        <w:rPr>
          <w:rFonts w:ascii="Arial" w:eastAsia="Arial" w:hAnsi="Arial" w:cs="Arial"/>
          <w:spacing w:val="-1"/>
          <w:sz w:val="16"/>
          <w:szCs w:val="16"/>
        </w:rPr>
        <w:t xml:space="preserve"> original</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performance of</w:t>
      </w:r>
      <w:r w:rsidRPr="005F7AB1">
        <w:rPr>
          <w:rFonts w:ascii="Arial" w:eastAsia="Arial" w:hAnsi="Arial" w:cs="Arial"/>
          <w:spacing w:val="2"/>
          <w:sz w:val="16"/>
          <w:szCs w:val="16"/>
        </w:rPr>
        <w:t xml:space="preserve"> </w:t>
      </w:r>
      <w:r w:rsidRPr="005F7AB1">
        <w:rPr>
          <w:rFonts w:ascii="Arial" w:eastAsia="Arial" w:hAnsi="Arial" w:cs="Arial"/>
          <w:sz w:val="16"/>
          <w:szCs w:val="16"/>
        </w:rPr>
        <w:t>the</w:t>
      </w:r>
      <w:r w:rsidRPr="005F7AB1">
        <w:rPr>
          <w:rFonts w:ascii="Arial" w:eastAsia="Arial" w:hAnsi="Arial" w:cs="Arial"/>
          <w:spacing w:val="-1"/>
          <w:sz w:val="16"/>
          <w:szCs w:val="16"/>
        </w:rPr>
        <w:t xml:space="preserve"> </w:t>
      </w:r>
      <w:r w:rsidRPr="005F7AB1">
        <w:rPr>
          <w:rFonts w:ascii="Arial" w:eastAsia="Arial" w:hAnsi="Arial" w:cs="Arial"/>
          <w:sz w:val="16"/>
          <w:szCs w:val="16"/>
        </w:rPr>
        <w:t>hash function</w:t>
      </w:r>
      <w:r w:rsidRPr="005F7AB1">
        <w:rPr>
          <w:rFonts w:ascii="Arial" w:eastAsia="Arial" w:hAnsi="Arial" w:cs="Arial"/>
          <w:spacing w:val="-1"/>
          <w:sz w:val="16"/>
          <w:szCs w:val="16"/>
        </w:rPr>
        <w:t xml:space="preserve"> without</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 xml:space="preserve">incurring </w:t>
      </w:r>
      <w:r w:rsidRPr="005F7AB1">
        <w:rPr>
          <w:rFonts w:ascii="Arial" w:eastAsia="Arial" w:hAnsi="Arial" w:cs="Arial"/>
          <w:sz w:val="16"/>
          <w:szCs w:val="16"/>
        </w:rPr>
        <w:t>a significant</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degradation.</w:t>
      </w:r>
    </w:p>
    <w:p w:rsidR="004979FF" w:rsidRPr="005F7AB1" w:rsidRDefault="00EA703D">
      <w:pPr>
        <w:numPr>
          <w:ilvl w:val="1"/>
          <w:numId w:val="18"/>
        </w:numPr>
        <w:tabs>
          <w:tab w:val="left" w:pos="821"/>
        </w:tabs>
        <w:ind w:left="822"/>
        <w:rPr>
          <w:rFonts w:ascii="Arial" w:eastAsia="Arial" w:hAnsi="Arial" w:cs="Arial"/>
          <w:sz w:val="16"/>
          <w:szCs w:val="16"/>
        </w:rPr>
      </w:pPr>
      <w:r w:rsidRPr="005F7AB1">
        <w:rPr>
          <w:rFonts w:ascii="Arial" w:eastAsia="Arial" w:hAnsi="Arial" w:cs="Arial"/>
          <w:sz w:val="16"/>
          <w:szCs w:val="16"/>
        </w:rPr>
        <w:t>To</w:t>
      </w:r>
      <w:r w:rsidRPr="005F7AB1">
        <w:rPr>
          <w:rFonts w:ascii="Arial" w:eastAsia="Arial" w:hAnsi="Arial" w:cs="Arial"/>
          <w:spacing w:val="-1"/>
          <w:sz w:val="16"/>
          <w:szCs w:val="16"/>
        </w:rPr>
        <w:t xml:space="preserve"> </w:t>
      </w:r>
      <w:r w:rsidRPr="005F7AB1">
        <w:rPr>
          <w:rFonts w:ascii="Arial" w:eastAsia="Arial" w:hAnsi="Arial" w:cs="Arial"/>
          <w:sz w:val="16"/>
          <w:szCs w:val="16"/>
        </w:rPr>
        <w:t>use</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and</w:t>
      </w:r>
      <w:r w:rsidRPr="005F7AB1">
        <w:rPr>
          <w:rFonts w:ascii="Arial" w:eastAsia="Arial" w:hAnsi="Arial" w:cs="Arial"/>
          <w:sz w:val="16"/>
          <w:szCs w:val="16"/>
        </w:rPr>
        <w:t xml:space="preserve"> </w:t>
      </w:r>
      <w:r w:rsidRPr="005F7AB1">
        <w:rPr>
          <w:rFonts w:ascii="Arial" w:eastAsia="Arial" w:hAnsi="Arial" w:cs="Arial"/>
          <w:spacing w:val="-1"/>
          <w:sz w:val="16"/>
          <w:szCs w:val="16"/>
        </w:rPr>
        <w:t>handle</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keys</w:t>
      </w:r>
      <w:r w:rsidRPr="005F7AB1">
        <w:rPr>
          <w:rFonts w:ascii="Arial" w:eastAsia="Arial" w:hAnsi="Arial" w:cs="Arial"/>
          <w:spacing w:val="3"/>
          <w:sz w:val="16"/>
          <w:szCs w:val="16"/>
        </w:rPr>
        <w:t xml:space="preserve"> </w:t>
      </w:r>
      <w:r w:rsidRPr="005F7AB1">
        <w:rPr>
          <w:rFonts w:ascii="Arial" w:eastAsia="Arial" w:hAnsi="Arial" w:cs="Arial"/>
          <w:sz w:val="16"/>
          <w:szCs w:val="16"/>
        </w:rPr>
        <w:t>in</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a simple </w:t>
      </w:r>
      <w:r w:rsidRPr="005F7AB1">
        <w:rPr>
          <w:rFonts w:ascii="Arial" w:eastAsia="Arial" w:hAnsi="Arial" w:cs="Arial"/>
          <w:spacing w:val="-2"/>
          <w:sz w:val="16"/>
          <w:szCs w:val="16"/>
        </w:rPr>
        <w:t>way.</w:t>
      </w:r>
    </w:p>
    <w:p w:rsidR="004979FF" w:rsidRPr="005F7AB1" w:rsidRDefault="00EA703D">
      <w:pPr>
        <w:numPr>
          <w:ilvl w:val="1"/>
          <w:numId w:val="18"/>
        </w:numPr>
        <w:tabs>
          <w:tab w:val="left" w:pos="821"/>
        </w:tabs>
        <w:spacing w:before="17" w:line="180" w:lineRule="exact"/>
        <w:ind w:left="822" w:right="323"/>
        <w:rPr>
          <w:rFonts w:ascii="Arial" w:eastAsia="Arial" w:hAnsi="Arial" w:cs="Arial"/>
          <w:sz w:val="16"/>
          <w:szCs w:val="16"/>
        </w:rPr>
      </w:pPr>
      <w:r w:rsidRPr="005F7AB1">
        <w:rPr>
          <w:rFonts w:ascii="Arial" w:eastAsia="Arial" w:hAnsi="Arial" w:cs="Arial"/>
          <w:sz w:val="16"/>
          <w:szCs w:val="16"/>
        </w:rPr>
        <w:t>To</w:t>
      </w:r>
      <w:r w:rsidRPr="005F7AB1">
        <w:rPr>
          <w:rFonts w:ascii="Arial" w:eastAsia="Arial" w:hAnsi="Arial" w:cs="Arial"/>
          <w:spacing w:val="-1"/>
          <w:sz w:val="16"/>
          <w:szCs w:val="16"/>
        </w:rPr>
        <w:t xml:space="preserve"> have</w:t>
      </w:r>
      <w:r w:rsidRPr="005F7AB1">
        <w:rPr>
          <w:rFonts w:ascii="Arial" w:eastAsia="Arial" w:hAnsi="Arial" w:cs="Arial"/>
          <w:sz w:val="16"/>
          <w:szCs w:val="16"/>
        </w:rPr>
        <w:t xml:space="preserve"> a</w:t>
      </w:r>
      <w:r w:rsidRPr="005F7AB1">
        <w:rPr>
          <w:rFonts w:ascii="Arial" w:eastAsia="Arial" w:hAnsi="Arial" w:cs="Arial"/>
          <w:spacing w:val="-1"/>
          <w:sz w:val="16"/>
          <w:szCs w:val="16"/>
        </w:rPr>
        <w:t xml:space="preserve"> well</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understood cryptographic</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analysis</w:t>
      </w:r>
      <w:r w:rsidRPr="005F7AB1">
        <w:rPr>
          <w:rFonts w:ascii="Arial" w:eastAsia="Arial" w:hAnsi="Arial" w:cs="Arial"/>
          <w:spacing w:val="1"/>
          <w:sz w:val="16"/>
          <w:szCs w:val="16"/>
        </w:rPr>
        <w:t xml:space="preserve"> </w:t>
      </w:r>
      <w:r w:rsidRPr="005F7AB1">
        <w:rPr>
          <w:rFonts w:ascii="Arial" w:eastAsia="Arial" w:hAnsi="Arial" w:cs="Arial"/>
          <w:sz w:val="16"/>
          <w:szCs w:val="16"/>
        </w:rPr>
        <w:t>of</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the</w:t>
      </w:r>
      <w:r w:rsidRPr="005F7AB1">
        <w:rPr>
          <w:rFonts w:ascii="Arial" w:eastAsia="Arial" w:hAnsi="Arial" w:cs="Arial"/>
          <w:sz w:val="16"/>
          <w:szCs w:val="16"/>
        </w:rPr>
        <w:t xml:space="preserve"> </w:t>
      </w:r>
      <w:r w:rsidRPr="005F7AB1">
        <w:rPr>
          <w:rFonts w:ascii="Arial" w:eastAsia="Arial" w:hAnsi="Arial" w:cs="Arial"/>
          <w:spacing w:val="-1"/>
          <w:sz w:val="16"/>
          <w:szCs w:val="16"/>
        </w:rPr>
        <w:t>strength of</w:t>
      </w:r>
      <w:r w:rsidRPr="005F7AB1">
        <w:rPr>
          <w:rFonts w:ascii="Arial" w:eastAsia="Arial" w:hAnsi="Arial" w:cs="Arial"/>
          <w:spacing w:val="2"/>
          <w:sz w:val="16"/>
          <w:szCs w:val="16"/>
        </w:rPr>
        <w:t xml:space="preserve"> </w:t>
      </w:r>
      <w:r w:rsidRPr="005F7AB1">
        <w:rPr>
          <w:rFonts w:ascii="Arial" w:eastAsia="Arial" w:hAnsi="Arial" w:cs="Arial"/>
          <w:sz w:val="16"/>
          <w:szCs w:val="16"/>
        </w:rPr>
        <w:t xml:space="preserve">the </w:t>
      </w:r>
      <w:r w:rsidRPr="005F7AB1">
        <w:rPr>
          <w:rFonts w:ascii="Arial" w:eastAsia="Arial" w:hAnsi="Arial" w:cs="Arial"/>
          <w:spacing w:val="-1"/>
          <w:sz w:val="16"/>
          <w:szCs w:val="16"/>
        </w:rPr>
        <w:t>authentication</w:t>
      </w:r>
      <w:r w:rsidRPr="005F7AB1">
        <w:rPr>
          <w:rFonts w:ascii="Arial" w:eastAsia="Arial" w:hAnsi="Arial" w:cs="Arial"/>
          <w:spacing w:val="1"/>
          <w:sz w:val="16"/>
          <w:szCs w:val="16"/>
        </w:rPr>
        <w:t xml:space="preserve"> </w:t>
      </w:r>
      <w:r w:rsidRPr="005F7AB1">
        <w:rPr>
          <w:rFonts w:ascii="Arial" w:eastAsia="Arial" w:hAnsi="Arial" w:cs="Arial"/>
          <w:sz w:val="16"/>
          <w:szCs w:val="16"/>
        </w:rPr>
        <w:t>mechanism</w:t>
      </w:r>
      <w:r w:rsidRPr="005F7AB1">
        <w:rPr>
          <w:rFonts w:ascii="Arial" w:eastAsia="Arial" w:hAnsi="Arial" w:cs="Arial"/>
          <w:spacing w:val="4"/>
          <w:sz w:val="16"/>
          <w:szCs w:val="16"/>
        </w:rPr>
        <w:t xml:space="preserve"> </w:t>
      </w:r>
      <w:r w:rsidRPr="005F7AB1">
        <w:rPr>
          <w:rFonts w:ascii="Arial" w:eastAsia="Arial" w:hAnsi="Arial" w:cs="Arial"/>
          <w:sz w:val="16"/>
          <w:szCs w:val="16"/>
        </w:rPr>
        <w:t>based</w:t>
      </w:r>
      <w:r w:rsidRPr="005F7AB1">
        <w:rPr>
          <w:rFonts w:ascii="Arial" w:eastAsia="Arial" w:hAnsi="Arial" w:cs="Arial"/>
          <w:spacing w:val="-1"/>
          <w:sz w:val="16"/>
          <w:szCs w:val="16"/>
        </w:rPr>
        <w:t xml:space="preserve"> on</w:t>
      </w:r>
      <w:r w:rsidRPr="005F7AB1">
        <w:rPr>
          <w:rFonts w:ascii="Arial" w:eastAsia="Arial" w:hAnsi="Arial" w:cs="Arial"/>
          <w:sz w:val="16"/>
          <w:szCs w:val="16"/>
        </w:rPr>
        <w:t xml:space="preserve"> </w:t>
      </w:r>
      <w:r w:rsidRPr="005F7AB1">
        <w:rPr>
          <w:rFonts w:ascii="Arial" w:eastAsia="Arial" w:hAnsi="Arial" w:cs="Arial"/>
          <w:spacing w:val="-1"/>
          <w:sz w:val="16"/>
          <w:szCs w:val="16"/>
        </w:rPr>
        <w:t>reasonable</w:t>
      </w:r>
      <w:r w:rsidRPr="005F7AB1">
        <w:rPr>
          <w:rFonts w:ascii="Arial" w:eastAsia="Arial" w:hAnsi="Arial" w:cs="Arial"/>
          <w:spacing w:val="111"/>
          <w:sz w:val="16"/>
          <w:szCs w:val="16"/>
        </w:rPr>
        <w:t xml:space="preserve"> </w:t>
      </w:r>
      <w:r w:rsidRPr="005F7AB1">
        <w:rPr>
          <w:rFonts w:ascii="Arial" w:eastAsia="Arial" w:hAnsi="Arial" w:cs="Arial"/>
          <w:sz w:val="16"/>
          <w:szCs w:val="16"/>
        </w:rPr>
        <w:t>assumptions on the</w:t>
      </w:r>
      <w:r w:rsidRPr="005F7AB1">
        <w:rPr>
          <w:rFonts w:ascii="Arial" w:eastAsia="Arial" w:hAnsi="Arial" w:cs="Arial"/>
          <w:spacing w:val="-1"/>
          <w:sz w:val="16"/>
          <w:szCs w:val="16"/>
        </w:rPr>
        <w:t xml:space="preserve"> underlying</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hash function.</w:t>
      </w:r>
    </w:p>
    <w:p w:rsidR="004979FF" w:rsidRPr="005F7AB1" w:rsidRDefault="00EA703D">
      <w:pPr>
        <w:numPr>
          <w:ilvl w:val="1"/>
          <w:numId w:val="18"/>
        </w:numPr>
        <w:tabs>
          <w:tab w:val="left" w:pos="821"/>
        </w:tabs>
        <w:spacing w:before="12" w:line="180" w:lineRule="exact"/>
        <w:ind w:left="822" w:right="229"/>
        <w:rPr>
          <w:rFonts w:ascii="Arial" w:eastAsia="Arial" w:hAnsi="Arial" w:cs="Arial"/>
          <w:sz w:val="16"/>
          <w:szCs w:val="16"/>
        </w:rPr>
      </w:pPr>
      <w:r w:rsidRPr="005F7AB1">
        <w:rPr>
          <w:rFonts w:ascii="Arial" w:eastAsia="Arial" w:hAnsi="Arial" w:cs="Arial"/>
          <w:sz w:val="16"/>
          <w:szCs w:val="16"/>
        </w:rPr>
        <w:t>To</w:t>
      </w:r>
      <w:r w:rsidRPr="005F7AB1">
        <w:rPr>
          <w:rFonts w:ascii="Arial" w:eastAsia="Arial" w:hAnsi="Arial" w:cs="Arial"/>
          <w:spacing w:val="-1"/>
          <w:sz w:val="16"/>
          <w:szCs w:val="16"/>
        </w:rPr>
        <w:t xml:space="preserve"> allow</w:t>
      </w:r>
      <w:r w:rsidRPr="005F7AB1">
        <w:rPr>
          <w:rFonts w:ascii="Arial" w:eastAsia="Arial" w:hAnsi="Arial" w:cs="Arial"/>
          <w:spacing w:val="-3"/>
          <w:sz w:val="16"/>
          <w:szCs w:val="16"/>
        </w:rPr>
        <w:t xml:space="preserve"> </w:t>
      </w:r>
      <w:r w:rsidRPr="005F7AB1">
        <w:rPr>
          <w:rFonts w:ascii="Arial" w:eastAsia="Arial" w:hAnsi="Arial" w:cs="Arial"/>
          <w:sz w:val="16"/>
          <w:szCs w:val="16"/>
        </w:rPr>
        <w:t>for</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easy</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 xml:space="preserve">replacability </w:t>
      </w:r>
      <w:r w:rsidRPr="005F7AB1">
        <w:rPr>
          <w:rFonts w:ascii="Arial" w:eastAsia="Arial" w:hAnsi="Arial" w:cs="Arial"/>
          <w:sz w:val="16"/>
          <w:szCs w:val="16"/>
        </w:rPr>
        <w:t>of the</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underlying</w:t>
      </w:r>
      <w:r w:rsidRPr="005F7AB1">
        <w:rPr>
          <w:rFonts w:ascii="Arial" w:eastAsia="Arial" w:hAnsi="Arial" w:cs="Arial"/>
          <w:sz w:val="16"/>
          <w:szCs w:val="16"/>
        </w:rPr>
        <w:t xml:space="preserve"> </w:t>
      </w:r>
      <w:r w:rsidRPr="005F7AB1">
        <w:rPr>
          <w:rFonts w:ascii="Arial" w:eastAsia="Arial" w:hAnsi="Arial" w:cs="Arial"/>
          <w:spacing w:val="-1"/>
          <w:sz w:val="16"/>
          <w:szCs w:val="16"/>
        </w:rPr>
        <w:t xml:space="preserve">hash </w:t>
      </w:r>
      <w:r w:rsidRPr="005F7AB1">
        <w:rPr>
          <w:rFonts w:ascii="Arial" w:eastAsia="Arial" w:hAnsi="Arial" w:cs="Arial"/>
          <w:sz w:val="16"/>
          <w:szCs w:val="16"/>
        </w:rPr>
        <w:t>function in</w:t>
      </w:r>
      <w:r w:rsidRPr="005F7AB1">
        <w:rPr>
          <w:rFonts w:ascii="Arial" w:eastAsia="Arial" w:hAnsi="Arial" w:cs="Arial"/>
          <w:spacing w:val="-1"/>
          <w:sz w:val="16"/>
          <w:szCs w:val="16"/>
        </w:rPr>
        <w:t xml:space="preserve"> </w:t>
      </w:r>
      <w:r w:rsidRPr="005F7AB1">
        <w:rPr>
          <w:rFonts w:ascii="Arial" w:eastAsia="Arial" w:hAnsi="Arial" w:cs="Arial"/>
          <w:sz w:val="16"/>
          <w:szCs w:val="16"/>
        </w:rPr>
        <w:t>case</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that</w:t>
      </w:r>
      <w:r w:rsidRPr="005F7AB1">
        <w:rPr>
          <w:rFonts w:ascii="Arial" w:eastAsia="Arial" w:hAnsi="Arial" w:cs="Arial"/>
          <w:spacing w:val="2"/>
          <w:sz w:val="16"/>
          <w:szCs w:val="16"/>
        </w:rPr>
        <w:t xml:space="preserve"> </w:t>
      </w:r>
      <w:r w:rsidRPr="005F7AB1">
        <w:rPr>
          <w:rFonts w:ascii="Arial" w:eastAsia="Arial" w:hAnsi="Arial" w:cs="Arial"/>
          <w:sz w:val="16"/>
          <w:szCs w:val="16"/>
        </w:rPr>
        <w:t>faster</w:t>
      </w:r>
      <w:r w:rsidRPr="005F7AB1">
        <w:rPr>
          <w:rFonts w:ascii="Arial" w:eastAsia="Arial" w:hAnsi="Arial" w:cs="Arial"/>
          <w:spacing w:val="-1"/>
          <w:sz w:val="16"/>
          <w:szCs w:val="16"/>
        </w:rPr>
        <w:t xml:space="preserve"> </w:t>
      </w:r>
      <w:r w:rsidRPr="005F7AB1">
        <w:rPr>
          <w:rFonts w:ascii="Arial" w:eastAsia="Arial" w:hAnsi="Arial" w:cs="Arial"/>
          <w:sz w:val="16"/>
          <w:szCs w:val="16"/>
        </w:rPr>
        <w:t>or more</w:t>
      </w:r>
      <w:r w:rsidRPr="005F7AB1">
        <w:rPr>
          <w:rFonts w:ascii="Arial" w:eastAsia="Arial" w:hAnsi="Arial" w:cs="Arial"/>
          <w:spacing w:val="-1"/>
          <w:sz w:val="16"/>
          <w:szCs w:val="16"/>
        </w:rPr>
        <w:t xml:space="preserve"> secure</w:t>
      </w:r>
      <w:r w:rsidRPr="005F7AB1">
        <w:rPr>
          <w:rFonts w:ascii="Arial" w:eastAsia="Arial" w:hAnsi="Arial" w:cs="Arial"/>
          <w:sz w:val="16"/>
          <w:szCs w:val="16"/>
        </w:rPr>
        <w:t xml:space="preserve"> hash functions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are</w:t>
      </w:r>
      <w:r w:rsidRPr="005F7AB1">
        <w:rPr>
          <w:rFonts w:ascii="Arial" w:eastAsia="Arial" w:hAnsi="Arial" w:cs="Arial"/>
          <w:sz w:val="16"/>
          <w:szCs w:val="16"/>
        </w:rPr>
        <w:t xml:space="preserve"> </w:t>
      </w:r>
      <w:r w:rsidRPr="005F7AB1">
        <w:rPr>
          <w:rFonts w:ascii="Arial" w:eastAsia="Arial" w:hAnsi="Arial" w:cs="Arial"/>
          <w:spacing w:val="-1"/>
          <w:sz w:val="16"/>
          <w:szCs w:val="16"/>
        </w:rPr>
        <w:t>found</w:t>
      </w:r>
      <w:r w:rsidRPr="005F7AB1">
        <w:rPr>
          <w:rFonts w:ascii="Arial" w:eastAsia="Arial" w:hAnsi="Arial" w:cs="Arial"/>
          <w:spacing w:val="81"/>
          <w:sz w:val="16"/>
          <w:szCs w:val="16"/>
        </w:rPr>
        <w:t xml:space="preserve"> </w:t>
      </w:r>
      <w:r w:rsidRPr="005F7AB1">
        <w:rPr>
          <w:rFonts w:ascii="Arial" w:eastAsia="Arial" w:hAnsi="Arial" w:cs="Arial"/>
          <w:spacing w:val="-1"/>
          <w:sz w:val="16"/>
          <w:szCs w:val="16"/>
        </w:rPr>
        <w:t>or required.</w:t>
      </w:r>
    </w:p>
    <w:p w:rsidR="004979FF" w:rsidRPr="005F7AB1" w:rsidRDefault="004979FF">
      <w:pPr>
        <w:spacing w:before="6" w:line="130" w:lineRule="exact"/>
        <w:rPr>
          <w:sz w:val="13"/>
          <w:szCs w:val="13"/>
        </w:rPr>
      </w:pPr>
    </w:p>
    <w:p w:rsidR="004979FF" w:rsidRPr="005F7AB1" w:rsidRDefault="004979FF">
      <w:pPr>
        <w:spacing w:line="200" w:lineRule="exact"/>
        <w:rPr>
          <w:sz w:val="20"/>
          <w:szCs w:val="20"/>
        </w:rPr>
      </w:pPr>
    </w:p>
    <w:p w:rsidR="004979FF" w:rsidRPr="005F7AB1" w:rsidRDefault="00EA703D">
      <w:pPr>
        <w:spacing w:line="339" w:lineRule="auto"/>
        <w:ind w:left="101" w:right="146" w:firstLine="136"/>
        <w:jc w:val="both"/>
        <w:rPr>
          <w:rFonts w:ascii="Arial" w:eastAsia="Arial" w:hAnsi="Arial" w:cs="Arial"/>
          <w:sz w:val="16"/>
          <w:szCs w:val="16"/>
        </w:rPr>
      </w:pPr>
      <w:r w:rsidRPr="005F7AB1">
        <w:rPr>
          <w:rFonts w:ascii="Arial" w:eastAsia="Arial" w:hAnsi="Arial" w:cs="Arial"/>
          <w:sz w:val="16"/>
          <w:szCs w:val="16"/>
        </w:rPr>
        <w:t>This document</w:t>
      </w:r>
      <w:r w:rsidRPr="005F7AB1">
        <w:rPr>
          <w:rFonts w:ascii="Arial" w:eastAsia="Arial" w:hAnsi="Arial" w:cs="Arial"/>
          <w:spacing w:val="1"/>
          <w:sz w:val="16"/>
          <w:szCs w:val="16"/>
        </w:rPr>
        <w:t xml:space="preserve"> </w:t>
      </w:r>
      <w:r w:rsidRPr="005F7AB1">
        <w:rPr>
          <w:rFonts w:ascii="Arial" w:eastAsia="Arial" w:hAnsi="Arial" w:cs="Arial"/>
          <w:sz w:val="16"/>
          <w:szCs w:val="16"/>
        </w:rPr>
        <w:t>specifies</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HMAC</w:t>
      </w:r>
      <w:r w:rsidRPr="005F7AB1">
        <w:rPr>
          <w:rFonts w:ascii="Arial" w:eastAsia="Arial" w:hAnsi="Arial" w:cs="Arial"/>
          <w:spacing w:val="-2"/>
          <w:sz w:val="16"/>
          <w:szCs w:val="16"/>
        </w:rPr>
        <w:t xml:space="preserve"> </w:t>
      </w:r>
      <w:r w:rsidRPr="005F7AB1">
        <w:rPr>
          <w:rFonts w:ascii="Arial" w:eastAsia="Arial" w:hAnsi="Arial" w:cs="Arial"/>
          <w:sz w:val="16"/>
          <w:szCs w:val="16"/>
        </w:rPr>
        <w:t>using a</w:t>
      </w:r>
      <w:r w:rsidRPr="005F7AB1">
        <w:rPr>
          <w:rFonts w:ascii="Arial" w:eastAsia="Arial" w:hAnsi="Arial" w:cs="Arial"/>
          <w:spacing w:val="-1"/>
          <w:sz w:val="16"/>
          <w:szCs w:val="16"/>
        </w:rPr>
        <w:t xml:space="preserve"> generic</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cryptographic</w:t>
      </w:r>
      <w:r w:rsidRPr="005F7AB1">
        <w:rPr>
          <w:rFonts w:ascii="Arial" w:eastAsia="Arial" w:hAnsi="Arial" w:cs="Arial"/>
          <w:spacing w:val="2"/>
          <w:sz w:val="16"/>
          <w:szCs w:val="16"/>
        </w:rPr>
        <w:t xml:space="preserve"> </w:t>
      </w:r>
      <w:r w:rsidRPr="005F7AB1">
        <w:rPr>
          <w:rFonts w:ascii="Arial" w:eastAsia="Arial" w:hAnsi="Arial" w:cs="Arial"/>
          <w:sz w:val="16"/>
          <w:szCs w:val="16"/>
        </w:rPr>
        <w:t>hash function</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(denoted</w:t>
      </w:r>
      <w:r w:rsidRPr="005F7AB1">
        <w:rPr>
          <w:rFonts w:ascii="Arial" w:eastAsia="Arial" w:hAnsi="Arial" w:cs="Arial"/>
          <w:sz w:val="16"/>
          <w:szCs w:val="16"/>
        </w:rPr>
        <w:t xml:space="preserve"> </w:t>
      </w:r>
      <w:r w:rsidRPr="005F7AB1">
        <w:rPr>
          <w:rFonts w:ascii="Arial" w:eastAsia="Arial" w:hAnsi="Arial" w:cs="Arial"/>
          <w:spacing w:val="-1"/>
          <w:sz w:val="16"/>
          <w:szCs w:val="16"/>
        </w:rPr>
        <w:t>by</w:t>
      </w:r>
      <w:r w:rsidRPr="005F7AB1">
        <w:rPr>
          <w:rFonts w:ascii="Arial" w:eastAsia="Arial" w:hAnsi="Arial" w:cs="Arial"/>
          <w:sz w:val="16"/>
          <w:szCs w:val="16"/>
        </w:rPr>
        <w:t xml:space="preserve"> </w:t>
      </w:r>
      <w:r w:rsidRPr="005F7AB1">
        <w:rPr>
          <w:rFonts w:ascii="Arial" w:eastAsia="Arial" w:hAnsi="Arial" w:cs="Arial"/>
          <w:spacing w:val="-1"/>
          <w:sz w:val="16"/>
          <w:szCs w:val="16"/>
        </w:rPr>
        <w:t>H).</w:t>
      </w:r>
      <w:r w:rsidRPr="005F7AB1">
        <w:rPr>
          <w:rFonts w:ascii="Arial" w:eastAsia="Arial" w:hAnsi="Arial" w:cs="Arial"/>
          <w:spacing w:val="1"/>
          <w:sz w:val="16"/>
          <w:szCs w:val="16"/>
        </w:rPr>
        <w:t xml:space="preserve"> </w:t>
      </w:r>
      <w:r w:rsidRPr="005F7AB1">
        <w:rPr>
          <w:rFonts w:ascii="Arial" w:eastAsia="Arial" w:hAnsi="Arial" w:cs="Arial"/>
          <w:sz w:val="16"/>
          <w:szCs w:val="16"/>
        </w:rPr>
        <w:t>Specific instantiations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HMAC</w:t>
      </w:r>
      <w:r w:rsidRPr="005F7AB1">
        <w:rPr>
          <w:rFonts w:ascii="Arial" w:eastAsia="Arial" w:hAnsi="Arial" w:cs="Arial"/>
          <w:sz w:val="16"/>
          <w:szCs w:val="16"/>
        </w:rPr>
        <w:t xml:space="preserve"> </w:t>
      </w:r>
      <w:r w:rsidRPr="005F7AB1">
        <w:rPr>
          <w:rFonts w:ascii="Arial" w:eastAsia="Arial" w:hAnsi="Arial" w:cs="Arial"/>
          <w:spacing w:val="-1"/>
          <w:sz w:val="16"/>
          <w:szCs w:val="16"/>
        </w:rPr>
        <w:t>need</w:t>
      </w:r>
      <w:r w:rsidRPr="005F7AB1">
        <w:rPr>
          <w:rFonts w:ascii="Arial" w:eastAsia="Arial" w:hAnsi="Arial" w:cs="Arial"/>
          <w:spacing w:val="53"/>
          <w:sz w:val="16"/>
          <w:szCs w:val="16"/>
        </w:rPr>
        <w:t xml:space="preserve"> </w:t>
      </w:r>
      <w:r w:rsidRPr="005F7AB1">
        <w:rPr>
          <w:rFonts w:ascii="Arial" w:eastAsia="Arial" w:hAnsi="Arial" w:cs="Arial"/>
          <w:sz w:val="16"/>
          <w:szCs w:val="16"/>
        </w:rPr>
        <w:t>to</w:t>
      </w:r>
      <w:r w:rsidRPr="005F7AB1">
        <w:rPr>
          <w:rFonts w:ascii="Arial" w:eastAsia="Arial" w:hAnsi="Arial" w:cs="Arial"/>
          <w:spacing w:val="-1"/>
          <w:sz w:val="16"/>
          <w:szCs w:val="16"/>
        </w:rPr>
        <w:t xml:space="preserve"> define </w:t>
      </w:r>
      <w:r w:rsidRPr="005F7AB1">
        <w:rPr>
          <w:rFonts w:ascii="Arial" w:eastAsia="Arial" w:hAnsi="Arial" w:cs="Arial"/>
          <w:sz w:val="16"/>
          <w:szCs w:val="16"/>
        </w:rPr>
        <w:t>a</w:t>
      </w:r>
      <w:r w:rsidRPr="005F7AB1">
        <w:rPr>
          <w:rFonts w:ascii="Arial" w:eastAsia="Arial" w:hAnsi="Arial" w:cs="Arial"/>
          <w:spacing w:val="-1"/>
          <w:sz w:val="16"/>
          <w:szCs w:val="16"/>
        </w:rPr>
        <w:t xml:space="preserve"> particular</w:t>
      </w:r>
      <w:r w:rsidRPr="005F7AB1">
        <w:rPr>
          <w:rFonts w:ascii="Arial" w:eastAsia="Arial" w:hAnsi="Arial" w:cs="Arial"/>
          <w:sz w:val="16"/>
          <w:szCs w:val="16"/>
        </w:rPr>
        <w:t xml:space="preserve"> hash</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function. </w:t>
      </w:r>
      <w:r w:rsidRPr="005F7AB1">
        <w:rPr>
          <w:rFonts w:ascii="Arial" w:eastAsia="Arial" w:hAnsi="Arial" w:cs="Arial"/>
          <w:spacing w:val="-1"/>
          <w:sz w:val="16"/>
          <w:szCs w:val="16"/>
        </w:rPr>
        <w:t>Current</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candidates</w:t>
      </w:r>
      <w:r w:rsidRPr="005F7AB1">
        <w:rPr>
          <w:rFonts w:ascii="Arial" w:eastAsia="Arial" w:hAnsi="Arial" w:cs="Arial"/>
          <w:sz w:val="16"/>
          <w:szCs w:val="16"/>
        </w:rPr>
        <w:t xml:space="preserve"> for</w:t>
      </w:r>
      <w:r w:rsidRPr="005F7AB1">
        <w:rPr>
          <w:rFonts w:ascii="Arial" w:eastAsia="Arial" w:hAnsi="Arial" w:cs="Arial"/>
          <w:spacing w:val="2"/>
          <w:sz w:val="16"/>
          <w:szCs w:val="16"/>
        </w:rPr>
        <w:t xml:space="preserve"> </w:t>
      </w:r>
      <w:r w:rsidRPr="005F7AB1">
        <w:rPr>
          <w:rFonts w:ascii="Arial" w:eastAsia="Arial" w:hAnsi="Arial" w:cs="Arial"/>
          <w:sz w:val="16"/>
          <w:szCs w:val="16"/>
        </w:rPr>
        <w:t>such</w:t>
      </w:r>
      <w:r w:rsidRPr="005F7AB1">
        <w:rPr>
          <w:rFonts w:ascii="Arial" w:eastAsia="Arial" w:hAnsi="Arial" w:cs="Arial"/>
          <w:spacing w:val="-1"/>
          <w:sz w:val="16"/>
          <w:szCs w:val="16"/>
        </w:rPr>
        <w:t xml:space="preserve"> </w:t>
      </w:r>
      <w:r w:rsidRPr="005F7AB1">
        <w:rPr>
          <w:rFonts w:ascii="Arial" w:eastAsia="Arial" w:hAnsi="Arial" w:cs="Arial"/>
          <w:sz w:val="16"/>
          <w:szCs w:val="16"/>
        </w:rPr>
        <w:t>hash</w:t>
      </w:r>
      <w:r w:rsidRPr="005F7AB1">
        <w:rPr>
          <w:rFonts w:ascii="Arial" w:eastAsia="Arial" w:hAnsi="Arial" w:cs="Arial"/>
          <w:spacing w:val="-1"/>
          <w:sz w:val="16"/>
          <w:szCs w:val="16"/>
        </w:rPr>
        <w:t xml:space="preserve"> functions</w:t>
      </w:r>
      <w:r w:rsidRPr="005F7AB1">
        <w:rPr>
          <w:rFonts w:ascii="Arial" w:eastAsia="Arial" w:hAnsi="Arial" w:cs="Arial"/>
          <w:sz w:val="16"/>
          <w:szCs w:val="16"/>
        </w:rPr>
        <w:t xml:space="preserve"> include SHA-1</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[SHA], </w:t>
      </w:r>
      <w:r w:rsidRPr="005F7AB1">
        <w:rPr>
          <w:rFonts w:ascii="Arial" w:eastAsia="Arial" w:hAnsi="Arial" w:cs="Arial"/>
          <w:spacing w:val="-1"/>
          <w:sz w:val="16"/>
          <w:szCs w:val="16"/>
        </w:rPr>
        <w:t>MD5 [MD5],</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RIPEMD-128/160</w:t>
      </w:r>
      <w:r w:rsidRPr="005F7AB1">
        <w:rPr>
          <w:rFonts w:ascii="Arial" w:eastAsia="Arial" w:hAnsi="Arial" w:cs="Arial"/>
          <w:spacing w:val="103"/>
          <w:sz w:val="16"/>
          <w:szCs w:val="16"/>
        </w:rPr>
        <w:t xml:space="preserve"> </w:t>
      </w:r>
      <w:r w:rsidRPr="005F7AB1">
        <w:rPr>
          <w:rFonts w:ascii="Arial" w:eastAsia="Arial" w:hAnsi="Arial" w:cs="Arial"/>
          <w:sz w:val="16"/>
          <w:szCs w:val="16"/>
        </w:rPr>
        <w:t>[RIPEMD].</w:t>
      </w:r>
      <w:r w:rsidRPr="005F7AB1">
        <w:rPr>
          <w:rFonts w:ascii="Arial" w:eastAsia="Arial" w:hAnsi="Arial" w:cs="Arial"/>
          <w:spacing w:val="-1"/>
          <w:sz w:val="16"/>
          <w:szCs w:val="16"/>
        </w:rPr>
        <w:t xml:space="preserve"> </w:t>
      </w:r>
      <w:r w:rsidRPr="005F7AB1">
        <w:rPr>
          <w:rFonts w:ascii="Arial" w:eastAsia="Arial" w:hAnsi="Arial" w:cs="Arial"/>
          <w:sz w:val="16"/>
          <w:szCs w:val="16"/>
        </w:rPr>
        <w:t>These</w:t>
      </w:r>
      <w:r w:rsidRPr="005F7AB1">
        <w:rPr>
          <w:rFonts w:ascii="Arial" w:eastAsia="Arial" w:hAnsi="Arial" w:cs="Arial"/>
          <w:spacing w:val="-1"/>
          <w:sz w:val="16"/>
          <w:szCs w:val="16"/>
        </w:rPr>
        <w:t xml:space="preserve"> different realizations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of</w:t>
      </w:r>
      <w:r w:rsidRPr="005F7AB1">
        <w:rPr>
          <w:rFonts w:ascii="Arial" w:eastAsia="Arial" w:hAnsi="Arial" w:cs="Arial"/>
          <w:sz w:val="16"/>
          <w:szCs w:val="16"/>
        </w:rPr>
        <w:t xml:space="preserve"> </w:t>
      </w:r>
      <w:r w:rsidRPr="005F7AB1">
        <w:rPr>
          <w:rFonts w:ascii="Arial" w:eastAsia="Arial" w:hAnsi="Arial" w:cs="Arial"/>
          <w:spacing w:val="-1"/>
          <w:sz w:val="16"/>
          <w:szCs w:val="16"/>
        </w:rPr>
        <w:t>HMAC</w:t>
      </w:r>
      <w:r w:rsidRPr="005F7AB1">
        <w:rPr>
          <w:rFonts w:ascii="Arial" w:eastAsia="Arial" w:hAnsi="Arial" w:cs="Arial"/>
          <w:sz w:val="16"/>
          <w:szCs w:val="16"/>
        </w:rPr>
        <w:t xml:space="preserve"> </w:t>
      </w:r>
      <w:r w:rsidRPr="005F7AB1">
        <w:rPr>
          <w:rFonts w:ascii="Arial" w:eastAsia="Arial" w:hAnsi="Arial" w:cs="Arial"/>
          <w:spacing w:val="-1"/>
          <w:sz w:val="16"/>
          <w:szCs w:val="16"/>
        </w:rPr>
        <w:t>will be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 xml:space="preserve">denoted </w:t>
      </w:r>
      <w:r w:rsidRPr="005F7AB1">
        <w:rPr>
          <w:rFonts w:ascii="Arial" w:eastAsia="Arial" w:hAnsi="Arial" w:cs="Arial"/>
          <w:sz w:val="16"/>
          <w:szCs w:val="16"/>
        </w:rPr>
        <w:t>by</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HMAC-SHA1,</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HMAC-MD5,</w:t>
      </w:r>
      <w:r w:rsidRPr="005F7AB1">
        <w:rPr>
          <w:rFonts w:ascii="Arial" w:eastAsia="Arial" w:hAnsi="Arial" w:cs="Arial"/>
          <w:sz w:val="16"/>
          <w:szCs w:val="16"/>
        </w:rPr>
        <w:t xml:space="preserve"> </w:t>
      </w:r>
      <w:r w:rsidRPr="005F7AB1">
        <w:rPr>
          <w:rFonts w:ascii="Arial" w:eastAsia="Arial" w:hAnsi="Arial" w:cs="Arial"/>
          <w:spacing w:val="-1"/>
          <w:sz w:val="16"/>
          <w:szCs w:val="16"/>
        </w:rPr>
        <w:t>HMAC-RIPEMD,</w:t>
      </w:r>
      <w:r w:rsidRPr="005F7AB1">
        <w:rPr>
          <w:rFonts w:ascii="Arial" w:eastAsia="Arial" w:hAnsi="Arial" w:cs="Arial"/>
          <w:spacing w:val="1"/>
          <w:sz w:val="16"/>
          <w:szCs w:val="16"/>
        </w:rPr>
        <w:t xml:space="preserve"> </w:t>
      </w:r>
      <w:r w:rsidRPr="005F7AB1">
        <w:rPr>
          <w:rFonts w:ascii="Arial" w:eastAsia="Arial" w:hAnsi="Arial" w:cs="Arial"/>
          <w:sz w:val="16"/>
          <w:szCs w:val="16"/>
        </w:rPr>
        <w:t>etc.</w:t>
      </w:r>
    </w:p>
    <w:p w:rsidR="004979FF" w:rsidRPr="005F7AB1" w:rsidRDefault="004979FF">
      <w:pPr>
        <w:spacing w:line="260" w:lineRule="exact"/>
        <w:rPr>
          <w:sz w:val="26"/>
          <w:szCs w:val="26"/>
        </w:rPr>
      </w:pPr>
    </w:p>
    <w:p w:rsidR="004979FF" w:rsidRPr="005F7AB1" w:rsidRDefault="00EA703D">
      <w:pPr>
        <w:spacing w:line="339" w:lineRule="auto"/>
        <w:ind w:left="101" w:right="185" w:firstLine="136"/>
        <w:rPr>
          <w:rFonts w:ascii="Arial" w:eastAsia="Arial" w:hAnsi="Arial" w:cs="Arial"/>
          <w:sz w:val="16"/>
          <w:szCs w:val="16"/>
        </w:rPr>
      </w:pPr>
      <w:r w:rsidRPr="005F7AB1">
        <w:rPr>
          <w:rFonts w:ascii="Arial" w:eastAsia="Arial" w:hAnsi="Arial" w:cs="Arial"/>
          <w:spacing w:val="-1"/>
          <w:sz w:val="16"/>
          <w:szCs w:val="16"/>
        </w:rPr>
        <w:t>Note:</w:t>
      </w:r>
      <w:r w:rsidRPr="005F7AB1">
        <w:rPr>
          <w:rFonts w:ascii="Arial" w:eastAsia="Arial" w:hAnsi="Arial" w:cs="Arial"/>
          <w:spacing w:val="1"/>
          <w:sz w:val="16"/>
          <w:szCs w:val="16"/>
        </w:rPr>
        <w:t xml:space="preserve"> </w:t>
      </w:r>
      <w:r w:rsidRPr="005F7AB1">
        <w:rPr>
          <w:rFonts w:ascii="Arial" w:eastAsia="Arial" w:hAnsi="Arial" w:cs="Arial"/>
          <w:sz w:val="16"/>
          <w:szCs w:val="16"/>
        </w:rPr>
        <w:t>To the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date</w:t>
      </w:r>
      <w:r w:rsidRPr="005F7AB1">
        <w:rPr>
          <w:rFonts w:ascii="Arial" w:eastAsia="Arial" w:hAnsi="Arial" w:cs="Arial"/>
          <w:sz w:val="16"/>
          <w:szCs w:val="16"/>
        </w:rPr>
        <w:t xml:space="preserve"> of</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writing</w:t>
      </w:r>
      <w:r w:rsidRPr="005F7AB1">
        <w:rPr>
          <w:rFonts w:ascii="Arial" w:eastAsia="Arial" w:hAnsi="Arial" w:cs="Arial"/>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1"/>
          <w:sz w:val="16"/>
          <w:szCs w:val="16"/>
        </w:rPr>
        <w:t xml:space="preserve"> </w:t>
      </w:r>
      <w:r w:rsidRPr="005F7AB1">
        <w:rPr>
          <w:rFonts w:ascii="Arial" w:eastAsia="Arial" w:hAnsi="Arial" w:cs="Arial"/>
          <w:sz w:val="16"/>
          <w:szCs w:val="16"/>
        </w:rPr>
        <w:t>this</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document </w:t>
      </w:r>
      <w:r w:rsidRPr="005F7AB1">
        <w:rPr>
          <w:rFonts w:ascii="Arial" w:eastAsia="Arial" w:hAnsi="Arial" w:cs="Arial"/>
          <w:spacing w:val="-1"/>
          <w:sz w:val="16"/>
          <w:szCs w:val="16"/>
        </w:rPr>
        <w:t>MD5</w:t>
      </w:r>
      <w:r w:rsidRPr="005F7AB1">
        <w:rPr>
          <w:rFonts w:ascii="Arial" w:eastAsia="Arial" w:hAnsi="Arial" w:cs="Arial"/>
          <w:sz w:val="16"/>
          <w:szCs w:val="16"/>
        </w:rPr>
        <w:t xml:space="preserve"> </w:t>
      </w:r>
      <w:r w:rsidRPr="005F7AB1">
        <w:rPr>
          <w:rFonts w:ascii="Arial" w:eastAsia="Arial" w:hAnsi="Arial" w:cs="Arial"/>
          <w:spacing w:val="-1"/>
          <w:sz w:val="16"/>
          <w:szCs w:val="16"/>
        </w:rPr>
        <w:t xml:space="preserve">and </w:t>
      </w:r>
      <w:r w:rsidRPr="005F7AB1">
        <w:rPr>
          <w:rFonts w:ascii="Arial" w:eastAsia="Arial" w:hAnsi="Arial" w:cs="Arial"/>
          <w:sz w:val="16"/>
          <w:szCs w:val="16"/>
        </w:rPr>
        <w:t xml:space="preserve">SHA-1 </w:t>
      </w:r>
      <w:r w:rsidRPr="005F7AB1">
        <w:rPr>
          <w:rFonts w:ascii="Arial" w:eastAsia="Arial" w:hAnsi="Arial" w:cs="Arial"/>
          <w:spacing w:val="-1"/>
          <w:sz w:val="16"/>
          <w:szCs w:val="16"/>
        </w:rPr>
        <w:t xml:space="preserve">are </w:t>
      </w:r>
      <w:r w:rsidRPr="005F7AB1">
        <w:rPr>
          <w:rFonts w:ascii="Arial" w:eastAsia="Arial" w:hAnsi="Arial" w:cs="Arial"/>
          <w:sz w:val="16"/>
          <w:szCs w:val="16"/>
        </w:rPr>
        <w:t>the</w:t>
      </w:r>
      <w:r w:rsidRPr="005F7AB1">
        <w:rPr>
          <w:rFonts w:ascii="Arial" w:eastAsia="Arial" w:hAnsi="Arial" w:cs="Arial"/>
          <w:spacing w:val="2"/>
          <w:sz w:val="16"/>
          <w:szCs w:val="16"/>
        </w:rPr>
        <w:t xml:space="preserve"> </w:t>
      </w:r>
      <w:r w:rsidRPr="005F7AB1">
        <w:rPr>
          <w:rFonts w:ascii="Arial" w:eastAsia="Arial" w:hAnsi="Arial" w:cs="Arial"/>
          <w:sz w:val="16"/>
          <w:szCs w:val="16"/>
        </w:rPr>
        <w:t>most</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widely</w:t>
      </w:r>
      <w:r w:rsidRPr="005F7AB1">
        <w:rPr>
          <w:rFonts w:ascii="Arial" w:eastAsia="Arial" w:hAnsi="Arial" w:cs="Arial"/>
          <w:sz w:val="16"/>
          <w:szCs w:val="16"/>
        </w:rPr>
        <w:t xml:space="preserve"> </w:t>
      </w:r>
      <w:r w:rsidRPr="005F7AB1">
        <w:rPr>
          <w:rFonts w:ascii="Arial" w:eastAsia="Arial" w:hAnsi="Arial" w:cs="Arial"/>
          <w:spacing w:val="-1"/>
          <w:sz w:val="16"/>
          <w:szCs w:val="16"/>
        </w:rPr>
        <w:t>used</w:t>
      </w:r>
      <w:r w:rsidRPr="005F7AB1">
        <w:rPr>
          <w:rFonts w:ascii="Arial" w:eastAsia="Arial" w:hAnsi="Arial" w:cs="Arial"/>
          <w:sz w:val="16"/>
          <w:szCs w:val="16"/>
        </w:rPr>
        <w:t xml:space="preserve"> </w:t>
      </w:r>
      <w:r w:rsidRPr="005F7AB1">
        <w:rPr>
          <w:rFonts w:ascii="Arial" w:eastAsia="Arial" w:hAnsi="Arial" w:cs="Arial"/>
          <w:spacing w:val="-1"/>
          <w:sz w:val="16"/>
          <w:szCs w:val="16"/>
        </w:rPr>
        <w:t>cryptographic</w:t>
      </w:r>
      <w:r w:rsidRPr="005F7AB1">
        <w:rPr>
          <w:rFonts w:ascii="Arial" w:eastAsia="Arial" w:hAnsi="Arial" w:cs="Arial"/>
          <w:sz w:val="16"/>
          <w:szCs w:val="16"/>
        </w:rPr>
        <w:t xml:space="preserve"> hash functions.</w:t>
      </w:r>
      <w:r w:rsidRPr="005F7AB1">
        <w:rPr>
          <w:rFonts w:ascii="Arial" w:eastAsia="Arial" w:hAnsi="Arial" w:cs="Arial"/>
          <w:spacing w:val="1"/>
          <w:sz w:val="16"/>
          <w:szCs w:val="16"/>
        </w:rPr>
        <w:t xml:space="preserve"> </w:t>
      </w:r>
      <w:r w:rsidRPr="005F7AB1">
        <w:rPr>
          <w:rFonts w:ascii="Arial" w:eastAsia="Arial" w:hAnsi="Arial" w:cs="Arial"/>
          <w:spacing w:val="-2"/>
          <w:sz w:val="16"/>
          <w:szCs w:val="16"/>
        </w:rPr>
        <w:t>MD5</w:t>
      </w:r>
      <w:r w:rsidRPr="005F7AB1">
        <w:rPr>
          <w:rFonts w:ascii="Arial" w:eastAsia="Arial" w:hAnsi="Arial" w:cs="Arial"/>
          <w:sz w:val="16"/>
          <w:szCs w:val="16"/>
        </w:rPr>
        <w:t xml:space="preserve"> </w:t>
      </w:r>
      <w:r w:rsidRPr="005F7AB1">
        <w:rPr>
          <w:rFonts w:ascii="Arial" w:eastAsia="Arial" w:hAnsi="Arial" w:cs="Arial"/>
          <w:spacing w:val="-1"/>
          <w:sz w:val="16"/>
          <w:szCs w:val="16"/>
        </w:rPr>
        <w:t>has</w:t>
      </w:r>
      <w:r w:rsidRPr="005F7AB1">
        <w:rPr>
          <w:rFonts w:ascii="Arial" w:eastAsia="Arial" w:hAnsi="Arial" w:cs="Arial"/>
          <w:spacing w:val="67"/>
          <w:sz w:val="16"/>
          <w:szCs w:val="16"/>
        </w:rPr>
        <w:t xml:space="preserve"> </w:t>
      </w:r>
      <w:r w:rsidRPr="005F7AB1">
        <w:rPr>
          <w:rFonts w:ascii="Arial" w:eastAsia="Arial" w:hAnsi="Arial" w:cs="Arial"/>
          <w:spacing w:val="-1"/>
          <w:sz w:val="16"/>
          <w:szCs w:val="16"/>
        </w:rPr>
        <w:t>been recently</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shown</w:t>
      </w:r>
      <w:r w:rsidRPr="005F7AB1">
        <w:rPr>
          <w:rFonts w:ascii="Arial" w:eastAsia="Arial" w:hAnsi="Arial" w:cs="Arial"/>
          <w:sz w:val="16"/>
          <w:szCs w:val="16"/>
        </w:rPr>
        <w:t xml:space="preserve"> to</w:t>
      </w:r>
      <w:r w:rsidRPr="005F7AB1">
        <w:rPr>
          <w:rFonts w:ascii="Arial" w:eastAsia="Arial" w:hAnsi="Arial" w:cs="Arial"/>
          <w:spacing w:val="-1"/>
          <w:sz w:val="16"/>
          <w:szCs w:val="16"/>
        </w:rPr>
        <w:t xml:space="preserve"> be</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vulnerable</w:t>
      </w:r>
      <w:r w:rsidRPr="005F7AB1">
        <w:rPr>
          <w:rFonts w:ascii="Arial" w:eastAsia="Arial" w:hAnsi="Arial" w:cs="Arial"/>
          <w:sz w:val="16"/>
          <w:szCs w:val="16"/>
        </w:rPr>
        <w:t xml:space="preserve"> to</w:t>
      </w:r>
      <w:r w:rsidRPr="005F7AB1">
        <w:rPr>
          <w:rFonts w:ascii="Arial" w:eastAsia="Arial" w:hAnsi="Arial" w:cs="Arial"/>
          <w:spacing w:val="-1"/>
          <w:sz w:val="16"/>
          <w:szCs w:val="16"/>
        </w:rPr>
        <w:t xml:space="preserve"> </w:t>
      </w:r>
      <w:r w:rsidRPr="005F7AB1">
        <w:rPr>
          <w:rFonts w:ascii="Arial" w:eastAsia="Arial" w:hAnsi="Arial" w:cs="Arial"/>
          <w:sz w:val="16"/>
          <w:szCs w:val="16"/>
        </w:rPr>
        <w:t>collision search</w:t>
      </w:r>
      <w:r w:rsidRPr="005F7AB1">
        <w:rPr>
          <w:rFonts w:ascii="Arial" w:eastAsia="Arial" w:hAnsi="Arial" w:cs="Arial"/>
          <w:spacing w:val="2"/>
          <w:sz w:val="16"/>
          <w:szCs w:val="16"/>
        </w:rPr>
        <w:t xml:space="preserve"> </w:t>
      </w:r>
      <w:r w:rsidRPr="005F7AB1">
        <w:rPr>
          <w:rFonts w:ascii="Arial" w:eastAsia="Arial" w:hAnsi="Arial" w:cs="Arial"/>
          <w:sz w:val="16"/>
          <w:szCs w:val="16"/>
        </w:rPr>
        <w:t xml:space="preserve">attacks </w:t>
      </w:r>
      <w:r w:rsidRPr="005F7AB1">
        <w:rPr>
          <w:rFonts w:ascii="Arial" w:eastAsia="Arial" w:hAnsi="Arial" w:cs="Arial"/>
          <w:spacing w:val="-1"/>
          <w:sz w:val="16"/>
          <w:szCs w:val="16"/>
        </w:rPr>
        <w:t>[Dobb].</w:t>
      </w:r>
      <w:r w:rsidRPr="005F7AB1">
        <w:rPr>
          <w:rFonts w:ascii="Arial" w:eastAsia="Arial" w:hAnsi="Arial" w:cs="Arial"/>
          <w:sz w:val="16"/>
          <w:szCs w:val="16"/>
        </w:rPr>
        <w:t xml:space="preserve"> </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This</w:t>
      </w:r>
      <w:r w:rsidRPr="005F7AB1">
        <w:rPr>
          <w:rFonts w:ascii="Arial" w:eastAsia="Arial" w:hAnsi="Arial" w:cs="Arial"/>
          <w:spacing w:val="3"/>
          <w:sz w:val="16"/>
          <w:szCs w:val="16"/>
        </w:rPr>
        <w:t xml:space="preserve"> </w:t>
      </w:r>
      <w:r w:rsidRPr="005F7AB1">
        <w:rPr>
          <w:rFonts w:ascii="Arial" w:eastAsia="Arial" w:hAnsi="Arial" w:cs="Arial"/>
          <w:sz w:val="16"/>
          <w:szCs w:val="16"/>
        </w:rPr>
        <w:t>attack</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and other</w:t>
      </w:r>
      <w:r w:rsidRPr="005F7AB1">
        <w:rPr>
          <w:rFonts w:ascii="Arial" w:eastAsia="Arial" w:hAnsi="Arial" w:cs="Arial"/>
          <w:sz w:val="16"/>
          <w:szCs w:val="16"/>
        </w:rPr>
        <w:t xml:space="preserve"> </w:t>
      </w:r>
      <w:r w:rsidRPr="005F7AB1">
        <w:rPr>
          <w:rFonts w:ascii="Arial" w:eastAsia="Arial" w:hAnsi="Arial" w:cs="Arial"/>
          <w:spacing w:val="-1"/>
          <w:sz w:val="16"/>
          <w:szCs w:val="16"/>
        </w:rPr>
        <w:t>currently known weaknesses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2"/>
          <w:sz w:val="16"/>
          <w:szCs w:val="16"/>
        </w:rPr>
        <w:t xml:space="preserve"> </w:t>
      </w:r>
      <w:r w:rsidRPr="005F7AB1">
        <w:rPr>
          <w:rFonts w:ascii="Arial" w:eastAsia="Arial" w:hAnsi="Arial" w:cs="Arial"/>
          <w:spacing w:val="-2"/>
          <w:sz w:val="16"/>
          <w:szCs w:val="16"/>
        </w:rPr>
        <w:t>MD5</w:t>
      </w:r>
      <w:r w:rsidRPr="005F7AB1">
        <w:rPr>
          <w:rFonts w:ascii="Arial" w:eastAsia="Arial" w:hAnsi="Arial" w:cs="Arial"/>
          <w:spacing w:val="101"/>
          <w:sz w:val="16"/>
          <w:szCs w:val="16"/>
        </w:rPr>
        <w:t xml:space="preserve"> </w:t>
      </w:r>
      <w:r w:rsidRPr="005F7AB1">
        <w:rPr>
          <w:rFonts w:ascii="Arial" w:eastAsia="Arial" w:hAnsi="Arial" w:cs="Arial"/>
          <w:spacing w:val="-1"/>
          <w:sz w:val="16"/>
          <w:szCs w:val="16"/>
        </w:rPr>
        <w:t>do</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not</w:t>
      </w:r>
      <w:r w:rsidRPr="005F7AB1">
        <w:rPr>
          <w:rFonts w:ascii="Arial" w:eastAsia="Arial" w:hAnsi="Arial" w:cs="Arial"/>
          <w:spacing w:val="2"/>
          <w:sz w:val="16"/>
          <w:szCs w:val="16"/>
        </w:rPr>
        <w:t xml:space="preserve"> </w:t>
      </w:r>
      <w:r w:rsidRPr="005F7AB1">
        <w:rPr>
          <w:rFonts w:ascii="Arial" w:eastAsia="Arial" w:hAnsi="Arial" w:cs="Arial"/>
          <w:sz w:val="16"/>
          <w:szCs w:val="16"/>
        </w:rPr>
        <w:t>compromise  the use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2"/>
          <w:sz w:val="16"/>
          <w:szCs w:val="16"/>
        </w:rPr>
        <w:t xml:space="preserve"> </w:t>
      </w:r>
      <w:r w:rsidRPr="005F7AB1">
        <w:rPr>
          <w:rFonts w:ascii="Arial" w:eastAsia="Arial" w:hAnsi="Arial" w:cs="Arial"/>
          <w:spacing w:val="-2"/>
          <w:sz w:val="16"/>
          <w:szCs w:val="16"/>
        </w:rPr>
        <w:t>MD5</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within</w:t>
      </w:r>
      <w:r w:rsidRPr="005F7AB1">
        <w:rPr>
          <w:rFonts w:ascii="Arial" w:eastAsia="Arial" w:hAnsi="Arial" w:cs="Arial"/>
          <w:sz w:val="16"/>
          <w:szCs w:val="16"/>
        </w:rPr>
        <w:t xml:space="preserve"> </w:t>
      </w:r>
      <w:r w:rsidRPr="005F7AB1">
        <w:rPr>
          <w:rFonts w:ascii="Arial" w:eastAsia="Arial" w:hAnsi="Arial" w:cs="Arial"/>
          <w:spacing w:val="-1"/>
          <w:sz w:val="16"/>
          <w:szCs w:val="16"/>
        </w:rPr>
        <w:t xml:space="preserve">HMAC </w:t>
      </w:r>
      <w:r w:rsidRPr="005F7AB1">
        <w:rPr>
          <w:rFonts w:ascii="Arial" w:eastAsia="Arial" w:hAnsi="Arial" w:cs="Arial"/>
          <w:sz w:val="16"/>
          <w:szCs w:val="16"/>
        </w:rPr>
        <w:t>as specified in</w:t>
      </w:r>
      <w:r w:rsidRPr="005F7AB1">
        <w:rPr>
          <w:rFonts w:ascii="Arial" w:eastAsia="Arial" w:hAnsi="Arial" w:cs="Arial"/>
          <w:spacing w:val="-1"/>
          <w:sz w:val="16"/>
          <w:szCs w:val="16"/>
        </w:rPr>
        <w:t xml:space="preserve"> </w:t>
      </w:r>
      <w:r w:rsidRPr="005F7AB1">
        <w:rPr>
          <w:rFonts w:ascii="Arial" w:eastAsia="Arial" w:hAnsi="Arial" w:cs="Arial"/>
          <w:sz w:val="16"/>
          <w:szCs w:val="16"/>
        </w:rPr>
        <w:t>this</w:t>
      </w:r>
      <w:r w:rsidRPr="005F7AB1">
        <w:rPr>
          <w:rFonts w:ascii="Arial" w:eastAsia="Arial" w:hAnsi="Arial" w:cs="Arial"/>
          <w:spacing w:val="3"/>
          <w:sz w:val="16"/>
          <w:szCs w:val="16"/>
        </w:rPr>
        <w:t xml:space="preserve"> </w:t>
      </w:r>
      <w:r w:rsidRPr="005F7AB1">
        <w:rPr>
          <w:rFonts w:ascii="Arial" w:eastAsia="Arial" w:hAnsi="Arial" w:cs="Arial"/>
          <w:sz w:val="16"/>
          <w:szCs w:val="16"/>
        </w:rPr>
        <w:t>document</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(see [Dobb]);</w:t>
      </w:r>
      <w:r w:rsidRPr="005F7AB1">
        <w:rPr>
          <w:rFonts w:ascii="Arial" w:eastAsia="Arial" w:hAnsi="Arial" w:cs="Arial"/>
          <w:spacing w:val="2"/>
          <w:sz w:val="16"/>
          <w:szCs w:val="16"/>
        </w:rPr>
        <w:t xml:space="preserve"> </w:t>
      </w:r>
      <w:r w:rsidRPr="005F7AB1">
        <w:rPr>
          <w:rFonts w:ascii="Arial" w:eastAsia="Arial" w:hAnsi="Arial" w:cs="Arial"/>
          <w:spacing w:val="-2"/>
          <w:sz w:val="16"/>
          <w:szCs w:val="16"/>
        </w:rPr>
        <w:t>however,</w:t>
      </w:r>
      <w:r w:rsidRPr="005F7AB1">
        <w:rPr>
          <w:rFonts w:ascii="Arial" w:eastAsia="Arial" w:hAnsi="Arial" w:cs="Arial"/>
          <w:spacing w:val="2"/>
          <w:sz w:val="16"/>
          <w:szCs w:val="16"/>
        </w:rPr>
        <w:t xml:space="preserve"> </w:t>
      </w:r>
      <w:r w:rsidRPr="005F7AB1">
        <w:rPr>
          <w:rFonts w:ascii="Arial" w:eastAsia="Arial" w:hAnsi="Arial" w:cs="Arial"/>
          <w:sz w:val="16"/>
          <w:szCs w:val="16"/>
        </w:rPr>
        <w:t>SHA-1</w:t>
      </w:r>
      <w:r w:rsidRPr="005F7AB1">
        <w:rPr>
          <w:rFonts w:ascii="Arial" w:eastAsia="Arial" w:hAnsi="Arial" w:cs="Arial"/>
          <w:spacing w:val="-1"/>
          <w:sz w:val="16"/>
          <w:szCs w:val="16"/>
        </w:rPr>
        <w:t xml:space="preserve"> appears</w:t>
      </w:r>
      <w:r w:rsidRPr="005F7AB1">
        <w:rPr>
          <w:rFonts w:ascii="Arial" w:eastAsia="Arial" w:hAnsi="Arial" w:cs="Arial"/>
          <w:spacing w:val="3"/>
          <w:sz w:val="16"/>
          <w:szCs w:val="16"/>
        </w:rPr>
        <w:t xml:space="preserve"> </w:t>
      </w:r>
      <w:r w:rsidRPr="005F7AB1">
        <w:rPr>
          <w:rFonts w:ascii="Arial" w:eastAsia="Arial" w:hAnsi="Arial" w:cs="Arial"/>
          <w:sz w:val="16"/>
          <w:szCs w:val="16"/>
        </w:rPr>
        <w:t>to</w:t>
      </w:r>
      <w:r w:rsidRPr="005F7AB1">
        <w:rPr>
          <w:rFonts w:ascii="Arial" w:eastAsia="Arial" w:hAnsi="Arial" w:cs="Arial"/>
          <w:spacing w:val="-1"/>
          <w:sz w:val="16"/>
          <w:szCs w:val="16"/>
        </w:rPr>
        <w:t xml:space="preserve"> be</w:t>
      </w:r>
      <w:r w:rsidRPr="005F7AB1">
        <w:rPr>
          <w:rFonts w:ascii="Arial" w:eastAsia="Arial" w:hAnsi="Arial" w:cs="Arial"/>
          <w:sz w:val="16"/>
          <w:szCs w:val="16"/>
        </w:rPr>
        <w:t xml:space="preserve"> a</w:t>
      </w:r>
      <w:r w:rsidRPr="005F7AB1">
        <w:rPr>
          <w:rFonts w:ascii="Arial" w:eastAsia="Arial" w:hAnsi="Arial" w:cs="Arial"/>
          <w:spacing w:val="65"/>
          <w:sz w:val="16"/>
          <w:szCs w:val="16"/>
        </w:rPr>
        <w:t xml:space="preserve"> </w:t>
      </w:r>
      <w:r w:rsidRPr="005F7AB1">
        <w:rPr>
          <w:rFonts w:ascii="Arial" w:eastAsia="Arial" w:hAnsi="Arial" w:cs="Arial"/>
          <w:spacing w:val="-1"/>
          <w:sz w:val="16"/>
          <w:szCs w:val="16"/>
        </w:rPr>
        <w:t>cryptographically</w:t>
      </w:r>
      <w:r w:rsidRPr="005F7AB1">
        <w:rPr>
          <w:rFonts w:ascii="Arial" w:eastAsia="Arial" w:hAnsi="Arial" w:cs="Arial"/>
          <w:sz w:val="16"/>
          <w:szCs w:val="16"/>
        </w:rPr>
        <w:t xml:space="preserve"> </w:t>
      </w:r>
      <w:r w:rsidRPr="005F7AB1">
        <w:rPr>
          <w:rFonts w:ascii="Arial" w:eastAsia="Arial" w:hAnsi="Arial" w:cs="Arial"/>
          <w:spacing w:val="-1"/>
          <w:sz w:val="16"/>
          <w:szCs w:val="16"/>
        </w:rPr>
        <w:t>stronger</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function.</w:t>
      </w:r>
      <w:r w:rsidRPr="005F7AB1">
        <w:rPr>
          <w:rFonts w:ascii="Arial" w:eastAsia="Arial" w:hAnsi="Arial" w:cs="Arial"/>
          <w:sz w:val="16"/>
          <w:szCs w:val="16"/>
        </w:rPr>
        <w:t xml:space="preserve"> To</w:t>
      </w:r>
      <w:r w:rsidRPr="005F7AB1">
        <w:rPr>
          <w:rFonts w:ascii="Arial" w:eastAsia="Arial" w:hAnsi="Arial" w:cs="Arial"/>
          <w:spacing w:val="2"/>
          <w:sz w:val="16"/>
          <w:szCs w:val="16"/>
        </w:rPr>
        <w:t xml:space="preserve"> </w:t>
      </w:r>
      <w:r w:rsidRPr="005F7AB1">
        <w:rPr>
          <w:rFonts w:ascii="Arial" w:eastAsia="Arial" w:hAnsi="Arial" w:cs="Arial"/>
          <w:sz w:val="16"/>
          <w:szCs w:val="16"/>
        </w:rPr>
        <w:t>this date,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MD5</w:t>
      </w:r>
      <w:r w:rsidRPr="005F7AB1">
        <w:rPr>
          <w:rFonts w:ascii="Arial" w:eastAsia="Arial" w:hAnsi="Arial" w:cs="Arial"/>
          <w:sz w:val="16"/>
          <w:szCs w:val="16"/>
        </w:rPr>
        <w:t xml:space="preserve"> can</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be </w:t>
      </w:r>
      <w:r w:rsidRPr="005F7AB1">
        <w:rPr>
          <w:rFonts w:ascii="Arial" w:eastAsia="Arial" w:hAnsi="Arial" w:cs="Arial"/>
          <w:spacing w:val="-1"/>
          <w:sz w:val="16"/>
          <w:szCs w:val="16"/>
        </w:rPr>
        <w:t xml:space="preserve">considered </w:t>
      </w:r>
      <w:r w:rsidRPr="005F7AB1">
        <w:rPr>
          <w:rFonts w:ascii="Arial" w:eastAsia="Arial" w:hAnsi="Arial" w:cs="Arial"/>
          <w:sz w:val="16"/>
          <w:szCs w:val="16"/>
        </w:rPr>
        <w:t>for use in</w:t>
      </w:r>
      <w:r w:rsidRPr="005F7AB1">
        <w:rPr>
          <w:rFonts w:ascii="Arial" w:eastAsia="Arial" w:hAnsi="Arial" w:cs="Arial"/>
          <w:spacing w:val="-1"/>
          <w:sz w:val="16"/>
          <w:szCs w:val="16"/>
        </w:rPr>
        <w:t xml:space="preserve"> HMAC </w:t>
      </w:r>
      <w:r w:rsidRPr="005F7AB1">
        <w:rPr>
          <w:rFonts w:ascii="Arial" w:eastAsia="Arial" w:hAnsi="Arial" w:cs="Arial"/>
          <w:sz w:val="16"/>
          <w:szCs w:val="16"/>
        </w:rPr>
        <w:t>for</w:t>
      </w:r>
      <w:r w:rsidRPr="005F7AB1">
        <w:rPr>
          <w:rFonts w:ascii="Arial" w:eastAsia="Arial" w:hAnsi="Arial" w:cs="Arial"/>
          <w:spacing w:val="-1"/>
          <w:sz w:val="16"/>
          <w:szCs w:val="16"/>
        </w:rPr>
        <w:t xml:space="preserve"> applications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where</w:t>
      </w:r>
      <w:r w:rsidRPr="005F7AB1">
        <w:rPr>
          <w:rFonts w:ascii="Arial" w:eastAsia="Arial" w:hAnsi="Arial" w:cs="Arial"/>
          <w:sz w:val="16"/>
          <w:szCs w:val="16"/>
        </w:rPr>
        <w:t xml:space="preserve"> the</w:t>
      </w:r>
      <w:r w:rsidRPr="005F7AB1">
        <w:rPr>
          <w:rFonts w:ascii="Arial" w:eastAsia="Arial" w:hAnsi="Arial" w:cs="Arial"/>
          <w:spacing w:val="-1"/>
          <w:sz w:val="16"/>
          <w:szCs w:val="16"/>
        </w:rPr>
        <w:t xml:space="preserve"> superior</w:t>
      </w:r>
      <w:r w:rsidRPr="005F7AB1">
        <w:rPr>
          <w:rFonts w:ascii="Arial" w:eastAsia="Arial" w:hAnsi="Arial" w:cs="Arial"/>
          <w:spacing w:val="105"/>
          <w:sz w:val="16"/>
          <w:szCs w:val="16"/>
        </w:rPr>
        <w:t xml:space="preserve"> </w:t>
      </w:r>
      <w:r w:rsidRPr="005F7AB1">
        <w:rPr>
          <w:rFonts w:ascii="Arial" w:eastAsia="Arial" w:hAnsi="Arial" w:cs="Arial"/>
          <w:spacing w:val="-1"/>
          <w:sz w:val="16"/>
          <w:szCs w:val="16"/>
        </w:rPr>
        <w:t>performance of</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MD5</w:t>
      </w:r>
      <w:r w:rsidRPr="005F7AB1">
        <w:rPr>
          <w:rFonts w:ascii="Arial" w:eastAsia="Arial" w:hAnsi="Arial" w:cs="Arial"/>
          <w:sz w:val="16"/>
          <w:szCs w:val="16"/>
        </w:rPr>
        <w:t xml:space="preserve"> is </w:t>
      </w:r>
      <w:r w:rsidRPr="005F7AB1">
        <w:rPr>
          <w:rFonts w:ascii="Arial" w:eastAsia="Arial" w:hAnsi="Arial" w:cs="Arial"/>
          <w:spacing w:val="-1"/>
          <w:sz w:val="16"/>
          <w:szCs w:val="16"/>
        </w:rPr>
        <w:t>critical.</w:t>
      </w:r>
      <w:r w:rsidRPr="005F7AB1">
        <w:rPr>
          <w:rFonts w:ascii="Arial" w:eastAsia="Arial" w:hAnsi="Arial" w:cs="Arial"/>
          <w:sz w:val="16"/>
          <w:szCs w:val="16"/>
        </w:rPr>
        <w:t xml:space="preserve">  </w:t>
      </w:r>
      <w:r w:rsidRPr="005F7AB1">
        <w:rPr>
          <w:rFonts w:ascii="Arial" w:eastAsia="Arial" w:hAnsi="Arial" w:cs="Arial"/>
          <w:spacing w:val="4"/>
          <w:sz w:val="16"/>
          <w:szCs w:val="16"/>
        </w:rPr>
        <w:t xml:space="preserve"> </w:t>
      </w:r>
      <w:r w:rsidRPr="005F7AB1">
        <w:rPr>
          <w:rFonts w:ascii="Arial" w:eastAsia="Arial" w:hAnsi="Arial" w:cs="Arial"/>
          <w:spacing w:val="-1"/>
          <w:sz w:val="16"/>
          <w:szCs w:val="16"/>
        </w:rPr>
        <w:t>In</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 xml:space="preserve">any </w:t>
      </w:r>
      <w:r w:rsidRPr="005F7AB1">
        <w:rPr>
          <w:rFonts w:ascii="Arial" w:eastAsia="Arial" w:hAnsi="Arial" w:cs="Arial"/>
          <w:sz w:val="16"/>
          <w:szCs w:val="16"/>
        </w:rPr>
        <w:t>case,</w:t>
      </w:r>
      <w:r w:rsidRPr="005F7AB1">
        <w:rPr>
          <w:rFonts w:ascii="Arial" w:eastAsia="Arial" w:hAnsi="Arial" w:cs="Arial"/>
          <w:spacing w:val="1"/>
          <w:sz w:val="16"/>
          <w:szCs w:val="16"/>
        </w:rPr>
        <w:t xml:space="preserve"> </w:t>
      </w:r>
      <w:r w:rsidRPr="005F7AB1">
        <w:rPr>
          <w:rFonts w:ascii="Arial" w:eastAsia="Arial" w:hAnsi="Arial" w:cs="Arial"/>
          <w:sz w:val="16"/>
          <w:szCs w:val="16"/>
        </w:rPr>
        <w:t>implementers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and</w:t>
      </w:r>
      <w:r w:rsidRPr="005F7AB1">
        <w:rPr>
          <w:rFonts w:ascii="Arial" w:eastAsia="Arial" w:hAnsi="Arial" w:cs="Arial"/>
          <w:sz w:val="16"/>
          <w:szCs w:val="16"/>
        </w:rPr>
        <w:t xml:space="preserve"> </w:t>
      </w:r>
      <w:r w:rsidRPr="005F7AB1">
        <w:rPr>
          <w:rFonts w:ascii="Arial" w:eastAsia="Arial" w:hAnsi="Arial" w:cs="Arial"/>
          <w:spacing w:val="-1"/>
          <w:sz w:val="16"/>
          <w:szCs w:val="16"/>
        </w:rPr>
        <w:t>users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need</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to</w:t>
      </w:r>
      <w:r w:rsidRPr="005F7AB1">
        <w:rPr>
          <w:rFonts w:ascii="Arial" w:eastAsia="Arial" w:hAnsi="Arial" w:cs="Arial"/>
          <w:sz w:val="16"/>
          <w:szCs w:val="16"/>
        </w:rPr>
        <w:t xml:space="preserve"> be </w:t>
      </w:r>
      <w:r w:rsidRPr="005F7AB1">
        <w:rPr>
          <w:rFonts w:ascii="Arial" w:eastAsia="Arial" w:hAnsi="Arial" w:cs="Arial"/>
          <w:spacing w:val="-1"/>
          <w:sz w:val="16"/>
          <w:szCs w:val="16"/>
        </w:rPr>
        <w:t>aware of</w:t>
      </w:r>
      <w:r w:rsidRPr="005F7AB1">
        <w:rPr>
          <w:rFonts w:ascii="Arial" w:eastAsia="Arial" w:hAnsi="Arial" w:cs="Arial"/>
          <w:spacing w:val="2"/>
          <w:sz w:val="16"/>
          <w:szCs w:val="16"/>
        </w:rPr>
        <w:t xml:space="preserve"> </w:t>
      </w:r>
      <w:r w:rsidRPr="005F7AB1">
        <w:rPr>
          <w:rFonts w:ascii="Arial" w:eastAsia="Arial" w:hAnsi="Arial" w:cs="Arial"/>
          <w:sz w:val="16"/>
          <w:szCs w:val="16"/>
        </w:rPr>
        <w:t xml:space="preserve">possible </w:t>
      </w:r>
      <w:r w:rsidRPr="005F7AB1">
        <w:rPr>
          <w:rFonts w:ascii="Arial" w:eastAsia="Arial" w:hAnsi="Arial" w:cs="Arial"/>
          <w:spacing w:val="-1"/>
          <w:sz w:val="16"/>
          <w:szCs w:val="16"/>
        </w:rPr>
        <w:t>cryptanalytic</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developments</w:t>
      </w:r>
      <w:r w:rsidRPr="005F7AB1">
        <w:rPr>
          <w:rFonts w:ascii="Arial" w:eastAsia="Arial" w:hAnsi="Arial" w:cs="Arial"/>
          <w:spacing w:val="111"/>
          <w:sz w:val="16"/>
          <w:szCs w:val="16"/>
        </w:rPr>
        <w:t xml:space="preserve"> </w:t>
      </w:r>
      <w:r w:rsidRPr="005F7AB1">
        <w:rPr>
          <w:rFonts w:ascii="Arial" w:eastAsia="Arial" w:hAnsi="Arial" w:cs="Arial"/>
          <w:spacing w:val="-1"/>
          <w:sz w:val="16"/>
          <w:szCs w:val="16"/>
        </w:rPr>
        <w:t>regarding any of</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these </w:t>
      </w:r>
      <w:r w:rsidRPr="005F7AB1">
        <w:rPr>
          <w:rFonts w:ascii="Arial" w:eastAsia="Arial" w:hAnsi="Arial" w:cs="Arial"/>
          <w:spacing w:val="-1"/>
          <w:sz w:val="16"/>
          <w:szCs w:val="16"/>
        </w:rPr>
        <w:t>cryptographic</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hash</w:t>
      </w:r>
      <w:r w:rsidRPr="005F7AB1">
        <w:rPr>
          <w:rFonts w:ascii="Arial" w:eastAsia="Arial" w:hAnsi="Arial" w:cs="Arial"/>
          <w:sz w:val="16"/>
          <w:szCs w:val="16"/>
        </w:rPr>
        <w:t xml:space="preserve"> functions,</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and</w:t>
      </w:r>
      <w:r w:rsidRPr="005F7AB1">
        <w:rPr>
          <w:rFonts w:ascii="Arial" w:eastAsia="Arial" w:hAnsi="Arial" w:cs="Arial"/>
          <w:sz w:val="16"/>
          <w:szCs w:val="16"/>
        </w:rPr>
        <w:t xml:space="preserve"> the</w:t>
      </w:r>
      <w:r w:rsidRPr="005F7AB1">
        <w:rPr>
          <w:rFonts w:ascii="Arial" w:eastAsia="Arial" w:hAnsi="Arial" w:cs="Arial"/>
          <w:spacing w:val="-1"/>
          <w:sz w:val="16"/>
          <w:szCs w:val="16"/>
        </w:rPr>
        <w:t xml:space="preserve"> eventual need </w:t>
      </w:r>
      <w:r w:rsidRPr="005F7AB1">
        <w:rPr>
          <w:rFonts w:ascii="Arial" w:eastAsia="Arial" w:hAnsi="Arial" w:cs="Arial"/>
          <w:sz w:val="16"/>
          <w:szCs w:val="16"/>
        </w:rPr>
        <w:t xml:space="preserve">to </w:t>
      </w:r>
      <w:r w:rsidRPr="005F7AB1">
        <w:rPr>
          <w:rFonts w:ascii="Arial" w:eastAsia="Arial" w:hAnsi="Arial" w:cs="Arial"/>
          <w:spacing w:val="-1"/>
          <w:sz w:val="16"/>
          <w:szCs w:val="16"/>
        </w:rPr>
        <w:t xml:space="preserve">replace </w:t>
      </w:r>
      <w:r w:rsidRPr="005F7AB1">
        <w:rPr>
          <w:rFonts w:ascii="Arial" w:eastAsia="Arial" w:hAnsi="Arial" w:cs="Arial"/>
          <w:sz w:val="16"/>
          <w:szCs w:val="16"/>
        </w:rPr>
        <w:t xml:space="preserve">the </w:t>
      </w:r>
      <w:r w:rsidRPr="005F7AB1">
        <w:rPr>
          <w:rFonts w:ascii="Arial" w:eastAsia="Arial" w:hAnsi="Arial" w:cs="Arial"/>
          <w:spacing w:val="-1"/>
          <w:sz w:val="16"/>
          <w:szCs w:val="16"/>
        </w:rPr>
        <w:t>underlying</w:t>
      </w:r>
      <w:r w:rsidRPr="005F7AB1">
        <w:rPr>
          <w:rFonts w:ascii="Arial" w:eastAsia="Arial" w:hAnsi="Arial" w:cs="Arial"/>
          <w:sz w:val="16"/>
          <w:szCs w:val="16"/>
        </w:rPr>
        <w:t xml:space="preserve"> hash</w:t>
      </w:r>
      <w:r w:rsidRPr="005F7AB1">
        <w:rPr>
          <w:rFonts w:ascii="Arial" w:eastAsia="Arial" w:hAnsi="Arial" w:cs="Arial"/>
          <w:spacing w:val="-1"/>
          <w:sz w:val="16"/>
          <w:szCs w:val="16"/>
        </w:rPr>
        <w:t xml:space="preserve"> </w:t>
      </w:r>
      <w:r w:rsidRPr="005F7AB1">
        <w:rPr>
          <w:rFonts w:ascii="Arial" w:eastAsia="Arial" w:hAnsi="Arial" w:cs="Arial"/>
          <w:sz w:val="16"/>
          <w:szCs w:val="16"/>
        </w:rPr>
        <w:t>function.</w:t>
      </w:r>
      <w:r w:rsidRPr="005F7AB1">
        <w:rPr>
          <w:rFonts w:ascii="Arial" w:eastAsia="Arial" w:hAnsi="Arial" w:cs="Arial"/>
          <w:spacing w:val="1"/>
          <w:sz w:val="16"/>
          <w:szCs w:val="16"/>
        </w:rPr>
        <w:t xml:space="preserve"> </w:t>
      </w:r>
      <w:r w:rsidRPr="005F7AB1">
        <w:rPr>
          <w:rFonts w:ascii="Arial" w:eastAsia="Arial" w:hAnsi="Arial" w:cs="Arial"/>
          <w:sz w:val="16"/>
          <w:szCs w:val="16"/>
        </w:rPr>
        <w:t>(See</w:t>
      </w:r>
      <w:r w:rsidRPr="005F7AB1">
        <w:rPr>
          <w:rFonts w:ascii="Arial" w:eastAsia="Arial" w:hAnsi="Arial" w:cs="Arial"/>
          <w:spacing w:val="1"/>
          <w:sz w:val="16"/>
          <w:szCs w:val="16"/>
        </w:rPr>
        <w:t xml:space="preserve"> </w:t>
      </w:r>
      <w:r w:rsidRPr="005F7AB1">
        <w:rPr>
          <w:rFonts w:ascii="Arial" w:eastAsia="Arial" w:hAnsi="Arial" w:cs="Arial"/>
          <w:sz w:val="16"/>
          <w:szCs w:val="16"/>
        </w:rPr>
        <w:t>section 6</w:t>
      </w:r>
      <w:r w:rsidRPr="005F7AB1">
        <w:rPr>
          <w:rFonts w:ascii="Arial" w:eastAsia="Arial" w:hAnsi="Arial" w:cs="Arial"/>
          <w:spacing w:val="77"/>
          <w:sz w:val="16"/>
          <w:szCs w:val="16"/>
        </w:rPr>
        <w:t xml:space="preserve"> </w:t>
      </w:r>
      <w:r w:rsidRPr="005F7AB1">
        <w:rPr>
          <w:rFonts w:ascii="Arial" w:eastAsia="Arial" w:hAnsi="Arial" w:cs="Arial"/>
          <w:sz w:val="16"/>
          <w:szCs w:val="16"/>
        </w:rPr>
        <w:t>for</w:t>
      </w:r>
      <w:r w:rsidRPr="005F7AB1">
        <w:rPr>
          <w:rFonts w:ascii="Arial" w:eastAsia="Arial" w:hAnsi="Arial" w:cs="Arial"/>
          <w:spacing w:val="-1"/>
          <w:sz w:val="16"/>
          <w:szCs w:val="16"/>
        </w:rPr>
        <w:t xml:space="preserve"> </w:t>
      </w:r>
      <w:r w:rsidRPr="005F7AB1">
        <w:rPr>
          <w:rFonts w:ascii="Arial" w:eastAsia="Arial" w:hAnsi="Arial" w:cs="Arial"/>
          <w:sz w:val="16"/>
          <w:szCs w:val="16"/>
        </w:rPr>
        <w:t>more</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information </w:t>
      </w:r>
      <w:r w:rsidRPr="005F7AB1">
        <w:rPr>
          <w:rFonts w:ascii="Arial" w:eastAsia="Arial" w:hAnsi="Arial" w:cs="Arial"/>
          <w:spacing w:val="-1"/>
          <w:sz w:val="16"/>
          <w:szCs w:val="16"/>
        </w:rPr>
        <w:t xml:space="preserve">on </w:t>
      </w:r>
      <w:r w:rsidRPr="005F7AB1">
        <w:rPr>
          <w:rFonts w:ascii="Arial" w:eastAsia="Arial" w:hAnsi="Arial" w:cs="Arial"/>
          <w:sz w:val="16"/>
          <w:szCs w:val="16"/>
        </w:rPr>
        <w:t>the security</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HMAC.)</w:t>
      </w:r>
    </w:p>
    <w:p w:rsidR="004979FF" w:rsidRPr="005F7AB1" w:rsidRDefault="004979FF">
      <w:pPr>
        <w:spacing w:line="339" w:lineRule="auto"/>
        <w:rPr>
          <w:rFonts w:ascii="Arial" w:eastAsia="Arial" w:hAnsi="Arial" w:cs="Arial"/>
          <w:sz w:val="16"/>
          <w:szCs w:val="16"/>
        </w:rPr>
        <w:sectPr w:rsidR="004979FF" w:rsidRPr="005F7AB1">
          <w:footerReference w:type="default" r:id="rId22"/>
          <w:pgSz w:w="11900" w:h="16840"/>
          <w:pgMar w:top="1080" w:right="920" w:bottom="1240" w:left="1340" w:header="859" w:footer="1051" w:gutter="0"/>
          <w:cols w:space="720"/>
        </w:sectPr>
      </w:pPr>
    </w:p>
    <w:p w:rsidR="004979FF" w:rsidRPr="005F7AB1" w:rsidRDefault="004979FF">
      <w:pPr>
        <w:spacing w:before="6" w:line="190" w:lineRule="exact"/>
        <w:rPr>
          <w:sz w:val="19"/>
          <w:szCs w:val="19"/>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numPr>
          <w:ilvl w:val="0"/>
          <w:numId w:val="18"/>
        </w:numPr>
        <w:tabs>
          <w:tab w:val="left" w:pos="281"/>
        </w:tabs>
        <w:spacing w:before="79"/>
        <w:ind w:left="281"/>
        <w:rPr>
          <w:rFonts w:ascii="Arial" w:eastAsia="Arial" w:hAnsi="Arial" w:cs="Arial"/>
          <w:sz w:val="16"/>
          <w:szCs w:val="16"/>
        </w:rPr>
      </w:pPr>
      <w:bookmarkStart w:id="134" w:name="Slide_84"/>
      <w:bookmarkEnd w:id="134"/>
      <w:r w:rsidRPr="005F7AB1">
        <w:rPr>
          <w:rFonts w:ascii="Arial" w:eastAsia="Arial" w:hAnsi="Arial" w:cs="Arial"/>
          <w:spacing w:val="-1"/>
          <w:sz w:val="16"/>
          <w:szCs w:val="16"/>
        </w:rPr>
        <w:t>Definition</w:t>
      </w:r>
      <w:r w:rsidRPr="005F7AB1">
        <w:rPr>
          <w:rFonts w:ascii="Arial" w:eastAsia="Arial" w:hAnsi="Arial" w:cs="Arial"/>
          <w:spacing w:val="-2"/>
          <w:sz w:val="16"/>
          <w:szCs w:val="16"/>
        </w:rPr>
        <w:t xml:space="preserve"> </w:t>
      </w:r>
      <w:r w:rsidRPr="005F7AB1">
        <w:rPr>
          <w:rFonts w:ascii="Arial" w:eastAsia="Arial" w:hAnsi="Arial" w:cs="Arial"/>
          <w:sz w:val="16"/>
          <w:szCs w:val="16"/>
        </w:rPr>
        <w:t>of</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HMAC</w:t>
      </w:r>
    </w:p>
    <w:p w:rsidR="004979FF" w:rsidRPr="005F7AB1" w:rsidRDefault="004979FF">
      <w:pPr>
        <w:spacing w:before="8" w:line="130" w:lineRule="exact"/>
        <w:rPr>
          <w:sz w:val="13"/>
          <w:szCs w:val="13"/>
        </w:rPr>
      </w:pPr>
    </w:p>
    <w:p w:rsidR="004979FF" w:rsidRPr="005F7AB1" w:rsidRDefault="004979FF">
      <w:pPr>
        <w:spacing w:line="200" w:lineRule="exact"/>
        <w:rPr>
          <w:sz w:val="20"/>
          <w:szCs w:val="20"/>
        </w:rPr>
      </w:pPr>
    </w:p>
    <w:p w:rsidR="004979FF" w:rsidRPr="005F7AB1" w:rsidRDefault="00EA703D">
      <w:pPr>
        <w:spacing w:line="339" w:lineRule="auto"/>
        <w:ind w:left="101" w:right="185" w:firstLine="136"/>
        <w:rPr>
          <w:rFonts w:ascii="Arial" w:eastAsia="Arial" w:hAnsi="Arial" w:cs="Arial"/>
          <w:sz w:val="16"/>
          <w:szCs w:val="16"/>
        </w:rPr>
      </w:pPr>
      <w:r w:rsidRPr="005F7AB1">
        <w:rPr>
          <w:rFonts w:ascii="Arial" w:eastAsia="Arial" w:hAnsi="Arial" w:cs="Arial"/>
          <w:sz w:val="16"/>
          <w:szCs w:val="16"/>
        </w:rPr>
        <w:t>The</w:t>
      </w:r>
      <w:r w:rsidRPr="005F7AB1">
        <w:rPr>
          <w:rFonts w:ascii="Arial" w:eastAsia="Arial" w:hAnsi="Arial" w:cs="Arial"/>
          <w:spacing w:val="-1"/>
          <w:sz w:val="16"/>
          <w:szCs w:val="16"/>
        </w:rPr>
        <w:t xml:space="preserve"> definition</w:t>
      </w:r>
      <w:r w:rsidRPr="005F7AB1">
        <w:rPr>
          <w:rFonts w:ascii="Arial" w:eastAsia="Arial" w:hAnsi="Arial" w:cs="Arial"/>
          <w:sz w:val="16"/>
          <w:szCs w:val="16"/>
        </w:rPr>
        <w:t xml:space="preserve"> of </w:t>
      </w:r>
      <w:r w:rsidRPr="005F7AB1">
        <w:rPr>
          <w:rFonts w:ascii="Arial" w:eastAsia="Arial" w:hAnsi="Arial" w:cs="Arial"/>
          <w:spacing w:val="-1"/>
          <w:sz w:val="16"/>
          <w:szCs w:val="16"/>
        </w:rPr>
        <w:t>HMAC requires</w:t>
      </w:r>
      <w:r w:rsidRPr="005F7AB1">
        <w:rPr>
          <w:rFonts w:ascii="Arial" w:eastAsia="Arial" w:hAnsi="Arial" w:cs="Arial"/>
          <w:sz w:val="16"/>
          <w:szCs w:val="16"/>
        </w:rPr>
        <w:t xml:space="preserve"> a</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cryptographic</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hash function,</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 xml:space="preserve">which </w:t>
      </w:r>
      <w:r w:rsidRPr="005F7AB1">
        <w:rPr>
          <w:rFonts w:ascii="Arial" w:eastAsia="Arial" w:hAnsi="Arial" w:cs="Arial"/>
          <w:spacing w:val="-2"/>
          <w:sz w:val="16"/>
          <w:szCs w:val="16"/>
        </w:rPr>
        <w:t>we</w:t>
      </w:r>
      <w:r w:rsidRPr="005F7AB1">
        <w:rPr>
          <w:rFonts w:ascii="Arial" w:eastAsia="Arial" w:hAnsi="Arial" w:cs="Arial"/>
          <w:sz w:val="16"/>
          <w:szCs w:val="16"/>
        </w:rPr>
        <w:t xml:space="preserve"> </w:t>
      </w:r>
      <w:r w:rsidRPr="005F7AB1">
        <w:rPr>
          <w:rFonts w:ascii="Arial" w:eastAsia="Arial" w:hAnsi="Arial" w:cs="Arial"/>
          <w:spacing w:val="-1"/>
          <w:sz w:val="16"/>
          <w:szCs w:val="16"/>
        </w:rPr>
        <w:t>denote</w:t>
      </w:r>
      <w:r w:rsidRPr="005F7AB1">
        <w:rPr>
          <w:rFonts w:ascii="Arial" w:eastAsia="Arial" w:hAnsi="Arial" w:cs="Arial"/>
          <w:sz w:val="16"/>
          <w:szCs w:val="16"/>
        </w:rPr>
        <w:t xml:space="preserve"> </w:t>
      </w:r>
      <w:r w:rsidRPr="005F7AB1">
        <w:rPr>
          <w:rFonts w:ascii="Arial" w:eastAsia="Arial" w:hAnsi="Arial" w:cs="Arial"/>
          <w:spacing w:val="-1"/>
          <w:sz w:val="16"/>
          <w:szCs w:val="16"/>
        </w:rPr>
        <w:t>by</w:t>
      </w:r>
      <w:r w:rsidRPr="005F7AB1">
        <w:rPr>
          <w:rFonts w:ascii="Arial" w:eastAsia="Arial" w:hAnsi="Arial" w:cs="Arial"/>
          <w:sz w:val="16"/>
          <w:szCs w:val="16"/>
        </w:rPr>
        <w:t xml:space="preserve"> </w:t>
      </w:r>
      <w:r w:rsidRPr="005F7AB1">
        <w:rPr>
          <w:rFonts w:ascii="Arial" w:eastAsia="Arial" w:hAnsi="Arial" w:cs="Arial"/>
          <w:spacing w:val="-1"/>
          <w:sz w:val="16"/>
          <w:szCs w:val="16"/>
        </w:rPr>
        <w:t>H,</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 xml:space="preserve">and </w:t>
      </w:r>
      <w:r w:rsidRPr="005F7AB1">
        <w:rPr>
          <w:rFonts w:ascii="Arial" w:eastAsia="Arial" w:hAnsi="Arial" w:cs="Arial"/>
          <w:sz w:val="16"/>
          <w:szCs w:val="16"/>
        </w:rPr>
        <w:t>a secret</w:t>
      </w:r>
      <w:r w:rsidRPr="005F7AB1">
        <w:rPr>
          <w:rFonts w:ascii="Arial" w:eastAsia="Arial" w:hAnsi="Arial" w:cs="Arial"/>
          <w:spacing w:val="1"/>
          <w:sz w:val="16"/>
          <w:szCs w:val="16"/>
        </w:rPr>
        <w:t xml:space="preserve"> </w:t>
      </w:r>
      <w:r w:rsidRPr="005F7AB1">
        <w:rPr>
          <w:rFonts w:ascii="Arial" w:eastAsia="Arial" w:hAnsi="Arial" w:cs="Arial"/>
          <w:sz w:val="16"/>
          <w:szCs w:val="16"/>
        </w:rPr>
        <w:t>key</w:t>
      </w:r>
      <w:r w:rsidRPr="005F7AB1">
        <w:rPr>
          <w:rFonts w:ascii="Arial" w:eastAsia="Arial" w:hAnsi="Arial" w:cs="Arial"/>
          <w:spacing w:val="-1"/>
          <w:sz w:val="16"/>
          <w:szCs w:val="16"/>
        </w:rPr>
        <w:t xml:space="preserve"> </w:t>
      </w:r>
      <w:r w:rsidRPr="005F7AB1">
        <w:rPr>
          <w:rFonts w:ascii="Arial" w:eastAsia="Arial" w:hAnsi="Arial" w:cs="Arial"/>
          <w:sz w:val="16"/>
          <w:szCs w:val="16"/>
        </w:rPr>
        <w:t>K.</w:t>
      </w:r>
      <w:r w:rsidRPr="005F7AB1">
        <w:rPr>
          <w:rFonts w:ascii="Arial" w:eastAsia="Arial" w:hAnsi="Arial" w:cs="Arial"/>
          <w:spacing w:val="2"/>
          <w:sz w:val="16"/>
          <w:szCs w:val="16"/>
        </w:rPr>
        <w:t xml:space="preserve"> </w:t>
      </w:r>
      <w:r w:rsidRPr="005F7AB1">
        <w:rPr>
          <w:rFonts w:ascii="Arial" w:eastAsia="Arial" w:hAnsi="Arial" w:cs="Arial"/>
          <w:spacing w:val="3"/>
          <w:sz w:val="16"/>
          <w:szCs w:val="16"/>
        </w:rPr>
        <w:t>We</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assume H </w:t>
      </w:r>
      <w:r w:rsidRPr="005F7AB1">
        <w:rPr>
          <w:rFonts w:ascii="Arial" w:eastAsia="Arial" w:hAnsi="Arial" w:cs="Arial"/>
          <w:spacing w:val="-1"/>
          <w:sz w:val="16"/>
          <w:szCs w:val="16"/>
        </w:rPr>
        <w:t>to</w:t>
      </w:r>
      <w:r w:rsidRPr="005F7AB1">
        <w:rPr>
          <w:rFonts w:ascii="Arial" w:eastAsia="Arial" w:hAnsi="Arial" w:cs="Arial"/>
          <w:sz w:val="16"/>
          <w:szCs w:val="16"/>
        </w:rPr>
        <w:t xml:space="preserve"> be a</w:t>
      </w:r>
      <w:r w:rsidRPr="005F7AB1">
        <w:rPr>
          <w:rFonts w:ascii="Arial" w:eastAsia="Arial" w:hAnsi="Arial" w:cs="Arial"/>
          <w:spacing w:val="95"/>
          <w:sz w:val="16"/>
          <w:szCs w:val="16"/>
        </w:rPr>
        <w:t xml:space="preserve"> </w:t>
      </w:r>
      <w:r w:rsidRPr="005F7AB1">
        <w:rPr>
          <w:rFonts w:ascii="Arial" w:eastAsia="Arial" w:hAnsi="Arial" w:cs="Arial"/>
          <w:spacing w:val="-1"/>
          <w:sz w:val="16"/>
          <w:szCs w:val="16"/>
        </w:rPr>
        <w:t>cryptographic</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hash</w:t>
      </w:r>
      <w:r w:rsidRPr="005F7AB1">
        <w:rPr>
          <w:rFonts w:ascii="Arial" w:eastAsia="Arial" w:hAnsi="Arial" w:cs="Arial"/>
          <w:spacing w:val="2"/>
          <w:sz w:val="16"/>
          <w:szCs w:val="16"/>
        </w:rPr>
        <w:t xml:space="preserve"> </w:t>
      </w:r>
      <w:r w:rsidRPr="005F7AB1">
        <w:rPr>
          <w:rFonts w:ascii="Arial" w:eastAsia="Arial" w:hAnsi="Arial" w:cs="Arial"/>
          <w:sz w:val="16"/>
          <w:szCs w:val="16"/>
        </w:rPr>
        <w:t>function</w:t>
      </w:r>
      <w:r w:rsidRPr="005F7AB1">
        <w:rPr>
          <w:rFonts w:ascii="Arial" w:eastAsia="Arial" w:hAnsi="Arial" w:cs="Arial"/>
          <w:spacing w:val="1"/>
          <w:sz w:val="16"/>
          <w:szCs w:val="16"/>
        </w:rPr>
        <w:t xml:space="preserve"> </w:t>
      </w:r>
      <w:r w:rsidRPr="005F7AB1">
        <w:rPr>
          <w:rFonts w:ascii="Arial" w:eastAsia="Arial" w:hAnsi="Arial" w:cs="Arial"/>
          <w:spacing w:val="-2"/>
          <w:sz w:val="16"/>
          <w:szCs w:val="16"/>
        </w:rPr>
        <w:t>where</w:t>
      </w:r>
      <w:r w:rsidRPr="005F7AB1">
        <w:rPr>
          <w:rFonts w:ascii="Arial" w:eastAsia="Arial" w:hAnsi="Arial" w:cs="Arial"/>
          <w:sz w:val="16"/>
          <w:szCs w:val="16"/>
        </w:rPr>
        <w:t xml:space="preserve"> data is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hashed</w:t>
      </w:r>
      <w:r w:rsidRPr="005F7AB1">
        <w:rPr>
          <w:rFonts w:ascii="Arial" w:eastAsia="Arial" w:hAnsi="Arial" w:cs="Arial"/>
          <w:sz w:val="16"/>
          <w:szCs w:val="16"/>
        </w:rPr>
        <w:t xml:space="preserve"> by</w:t>
      </w:r>
      <w:r w:rsidRPr="005F7AB1">
        <w:rPr>
          <w:rFonts w:ascii="Arial" w:eastAsia="Arial" w:hAnsi="Arial" w:cs="Arial"/>
          <w:spacing w:val="-1"/>
          <w:sz w:val="16"/>
          <w:szCs w:val="16"/>
        </w:rPr>
        <w:t xml:space="preserve"> iterating </w:t>
      </w:r>
      <w:r w:rsidRPr="005F7AB1">
        <w:rPr>
          <w:rFonts w:ascii="Arial" w:eastAsia="Arial" w:hAnsi="Arial" w:cs="Arial"/>
          <w:sz w:val="16"/>
          <w:szCs w:val="16"/>
        </w:rPr>
        <w:t>a</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basic</w:t>
      </w:r>
      <w:r w:rsidRPr="005F7AB1">
        <w:rPr>
          <w:rFonts w:ascii="Arial" w:eastAsia="Arial" w:hAnsi="Arial" w:cs="Arial"/>
          <w:spacing w:val="2"/>
          <w:sz w:val="16"/>
          <w:szCs w:val="16"/>
        </w:rPr>
        <w:t xml:space="preserve"> </w:t>
      </w:r>
      <w:r w:rsidRPr="005F7AB1">
        <w:rPr>
          <w:rFonts w:ascii="Arial" w:eastAsia="Arial" w:hAnsi="Arial" w:cs="Arial"/>
          <w:sz w:val="16"/>
          <w:szCs w:val="16"/>
        </w:rPr>
        <w:t xml:space="preserve">compression function </w:t>
      </w:r>
      <w:r w:rsidRPr="005F7AB1">
        <w:rPr>
          <w:rFonts w:ascii="Arial" w:eastAsia="Arial" w:hAnsi="Arial" w:cs="Arial"/>
          <w:spacing w:val="-1"/>
          <w:sz w:val="16"/>
          <w:szCs w:val="16"/>
        </w:rPr>
        <w:t xml:space="preserve">on </w:t>
      </w:r>
      <w:r w:rsidRPr="005F7AB1">
        <w:rPr>
          <w:rFonts w:ascii="Arial" w:eastAsia="Arial" w:hAnsi="Arial" w:cs="Arial"/>
          <w:sz w:val="16"/>
          <w:szCs w:val="16"/>
        </w:rPr>
        <w:t>blocks</w:t>
      </w:r>
      <w:r w:rsidRPr="005F7AB1">
        <w:rPr>
          <w:rFonts w:ascii="Arial" w:eastAsia="Arial" w:hAnsi="Arial" w:cs="Arial"/>
          <w:spacing w:val="1"/>
          <w:sz w:val="16"/>
          <w:szCs w:val="16"/>
        </w:rPr>
        <w:t xml:space="preserve"> </w:t>
      </w:r>
      <w:r w:rsidRPr="005F7AB1">
        <w:rPr>
          <w:rFonts w:ascii="Arial" w:eastAsia="Arial" w:hAnsi="Arial" w:cs="Arial"/>
          <w:sz w:val="16"/>
          <w:szCs w:val="16"/>
        </w:rPr>
        <w:t>of</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data.</w:t>
      </w:r>
      <w:r w:rsidRPr="005F7AB1">
        <w:rPr>
          <w:rFonts w:ascii="Arial" w:eastAsia="Arial" w:hAnsi="Arial" w:cs="Arial"/>
          <w:sz w:val="16"/>
          <w:szCs w:val="16"/>
        </w:rPr>
        <w:t xml:space="preserve">  </w:t>
      </w:r>
      <w:r w:rsidRPr="005F7AB1">
        <w:rPr>
          <w:rFonts w:ascii="Arial" w:eastAsia="Arial" w:hAnsi="Arial" w:cs="Arial"/>
          <w:spacing w:val="2"/>
          <w:sz w:val="16"/>
          <w:szCs w:val="16"/>
        </w:rPr>
        <w:t xml:space="preserve"> </w:t>
      </w:r>
      <w:r w:rsidRPr="005F7AB1">
        <w:rPr>
          <w:rFonts w:ascii="Arial" w:eastAsia="Arial" w:hAnsi="Arial" w:cs="Arial"/>
          <w:spacing w:val="4"/>
          <w:sz w:val="16"/>
          <w:szCs w:val="16"/>
        </w:rPr>
        <w:t>We</w:t>
      </w:r>
      <w:r w:rsidRPr="005F7AB1">
        <w:rPr>
          <w:rFonts w:ascii="Arial" w:eastAsia="Arial" w:hAnsi="Arial" w:cs="Arial"/>
          <w:spacing w:val="-1"/>
          <w:sz w:val="16"/>
          <w:szCs w:val="16"/>
        </w:rPr>
        <w:t xml:space="preserve"> denote</w:t>
      </w:r>
      <w:r w:rsidRPr="005F7AB1">
        <w:rPr>
          <w:rFonts w:ascii="Arial" w:eastAsia="Arial" w:hAnsi="Arial" w:cs="Arial"/>
          <w:sz w:val="16"/>
          <w:szCs w:val="16"/>
        </w:rPr>
        <w:t xml:space="preserve"> by</w:t>
      </w:r>
      <w:r w:rsidRPr="005F7AB1">
        <w:rPr>
          <w:rFonts w:ascii="Arial" w:eastAsia="Arial" w:hAnsi="Arial" w:cs="Arial"/>
          <w:spacing w:val="-1"/>
          <w:sz w:val="16"/>
          <w:szCs w:val="16"/>
        </w:rPr>
        <w:t xml:space="preserve"> </w:t>
      </w:r>
      <w:r w:rsidRPr="005F7AB1">
        <w:rPr>
          <w:rFonts w:ascii="Arial" w:eastAsia="Arial" w:hAnsi="Arial" w:cs="Arial"/>
          <w:sz w:val="16"/>
          <w:szCs w:val="16"/>
        </w:rPr>
        <w:t>B</w:t>
      </w:r>
      <w:r w:rsidRPr="005F7AB1">
        <w:rPr>
          <w:rFonts w:ascii="Arial" w:eastAsia="Arial" w:hAnsi="Arial" w:cs="Arial"/>
          <w:spacing w:val="1"/>
          <w:sz w:val="16"/>
          <w:szCs w:val="16"/>
        </w:rPr>
        <w:t xml:space="preserve"> </w:t>
      </w:r>
      <w:r w:rsidRPr="005F7AB1">
        <w:rPr>
          <w:rFonts w:ascii="Arial" w:eastAsia="Arial" w:hAnsi="Arial" w:cs="Arial"/>
          <w:sz w:val="16"/>
          <w:szCs w:val="16"/>
        </w:rPr>
        <w:t>the</w:t>
      </w:r>
      <w:r w:rsidRPr="005F7AB1">
        <w:rPr>
          <w:rFonts w:ascii="Arial" w:eastAsia="Arial" w:hAnsi="Arial" w:cs="Arial"/>
          <w:spacing w:val="83"/>
          <w:sz w:val="16"/>
          <w:szCs w:val="16"/>
        </w:rPr>
        <w:t xml:space="preserve"> </w:t>
      </w:r>
      <w:r w:rsidRPr="005F7AB1">
        <w:rPr>
          <w:rFonts w:ascii="Arial" w:eastAsia="Arial" w:hAnsi="Arial" w:cs="Arial"/>
          <w:spacing w:val="-1"/>
          <w:sz w:val="16"/>
          <w:szCs w:val="16"/>
        </w:rPr>
        <w:t>byte-length</w:t>
      </w:r>
      <w:r w:rsidRPr="005F7AB1">
        <w:rPr>
          <w:rFonts w:ascii="Arial" w:eastAsia="Arial" w:hAnsi="Arial" w:cs="Arial"/>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1"/>
          <w:sz w:val="16"/>
          <w:szCs w:val="16"/>
        </w:rPr>
        <w:t xml:space="preserve"> </w:t>
      </w:r>
      <w:r w:rsidRPr="005F7AB1">
        <w:rPr>
          <w:rFonts w:ascii="Arial" w:eastAsia="Arial" w:hAnsi="Arial" w:cs="Arial"/>
          <w:sz w:val="16"/>
          <w:szCs w:val="16"/>
        </w:rPr>
        <w:t>such</w:t>
      </w:r>
    </w:p>
    <w:p w:rsidR="004979FF" w:rsidRPr="005F7AB1" w:rsidRDefault="00EA703D">
      <w:pPr>
        <w:spacing w:line="340" w:lineRule="auto"/>
        <w:ind w:left="101" w:right="128" w:firstLine="136"/>
        <w:rPr>
          <w:rFonts w:ascii="Arial" w:eastAsia="Arial" w:hAnsi="Arial" w:cs="Arial"/>
          <w:sz w:val="16"/>
          <w:szCs w:val="16"/>
        </w:rPr>
      </w:pPr>
      <w:r w:rsidRPr="005F7AB1">
        <w:rPr>
          <w:rFonts w:ascii="Arial" w:eastAsia="Arial" w:hAnsi="Arial" w:cs="Arial"/>
          <w:sz w:val="16"/>
          <w:szCs w:val="16"/>
        </w:rPr>
        <w:t xml:space="preserve">blocks </w:t>
      </w:r>
      <w:r w:rsidRPr="005F7AB1">
        <w:rPr>
          <w:rFonts w:ascii="Arial" w:eastAsia="Arial" w:hAnsi="Arial" w:cs="Arial"/>
          <w:spacing w:val="-1"/>
          <w:sz w:val="16"/>
          <w:szCs w:val="16"/>
        </w:rPr>
        <w:t>(B=64</w:t>
      </w:r>
      <w:r w:rsidRPr="005F7AB1">
        <w:rPr>
          <w:rFonts w:ascii="Arial" w:eastAsia="Arial" w:hAnsi="Arial" w:cs="Arial"/>
          <w:sz w:val="16"/>
          <w:szCs w:val="16"/>
        </w:rPr>
        <w:t xml:space="preserve"> for</w:t>
      </w:r>
      <w:r w:rsidRPr="005F7AB1">
        <w:rPr>
          <w:rFonts w:ascii="Arial" w:eastAsia="Arial" w:hAnsi="Arial" w:cs="Arial"/>
          <w:spacing w:val="-1"/>
          <w:sz w:val="16"/>
          <w:szCs w:val="16"/>
        </w:rPr>
        <w:t xml:space="preserve"> </w:t>
      </w:r>
      <w:r w:rsidRPr="005F7AB1">
        <w:rPr>
          <w:rFonts w:ascii="Arial" w:eastAsia="Arial" w:hAnsi="Arial" w:cs="Arial"/>
          <w:sz w:val="16"/>
          <w:szCs w:val="16"/>
        </w:rPr>
        <w:t>all</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the above</w:t>
      </w:r>
      <w:r w:rsidRPr="005F7AB1">
        <w:rPr>
          <w:rFonts w:ascii="Arial" w:eastAsia="Arial" w:hAnsi="Arial" w:cs="Arial"/>
          <w:sz w:val="16"/>
          <w:szCs w:val="16"/>
        </w:rPr>
        <w:t xml:space="preserve"> mentioned</w:t>
      </w:r>
      <w:r w:rsidRPr="005F7AB1">
        <w:rPr>
          <w:rFonts w:ascii="Arial" w:eastAsia="Arial" w:hAnsi="Arial" w:cs="Arial"/>
          <w:spacing w:val="-1"/>
          <w:sz w:val="16"/>
          <w:szCs w:val="16"/>
        </w:rPr>
        <w:t xml:space="preserve"> examples</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of hash </w:t>
      </w:r>
      <w:r w:rsidRPr="005F7AB1">
        <w:rPr>
          <w:rFonts w:ascii="Arial" w:eastAsia="Arial" w:hAnsi="Arial" w:cs="Arial"/>
          <w:spacing w:val="-1"/>
          <w:sz w:val="16"/>
          <w:szCs w:val="16"/>
        </w:rPr>
        <w:t>functions),</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and</w:t>
      </w:r>
      <w:r w:rsidRPr="005F7AB1">
        <w:rPr>
          <w:rFonts w:ascii="Arial" w:eastAsia="Arial" w:hAnsi="Arial" w:cs="Arial"/>
          <w:sz w:val="16"/>
          <w:szCs w:val="16"/>
        </w:rPr>
        <w:t xml:space="preserve"> </w:t>
      </w:r>
      <w:r w:rsidRPr="005F7AB1">
        <w:rPr>
          <w:rFonts w:ascii="Arial" w:eastAsia="Arial" w:hAnsi="Arial" w:cs="Arial"/>
          <w:spacing w:val="-1"/>
          <w:sz w:val="16"/>
          <w:szCs w:val="16"/>
        </w:rPr>
        <w:t>by</w:t>
      </w:r>
      <w:r w:rsidRPr="005F7AB1">
        <w:rPr>
          <w:rFonts w:ascii="Arial" w:eastAsia="Arial" w:hAnsi="Arial" w:cs="Arial"/>
          <w:spacing w:val="1"/>
          <w:sz w:val="16"/>
          <w:szCs w:val="16"/>
        </w:rPr>
        <w:t xml:space="preserve"> </w:t>
      </w:r>
      <w:r w:rsidRPr="005F7AB1">
        <w:rPr>
          <w:rFonts w:ascii="Arial" w:eastAsia="Arial" w:hAnsi="Arial" w:cs="Arial"/>
          <w:sz w:val="16"/>
          <w:szCs w:val="16"/>
        </w:rPr>
        <w:t>L</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the </w:t>
      </w:r>
      <w:r w:rsidRPr="005F7AB1">
        <w:rPr>
          <w:rFonts w:ascii="Arial" w:eastAsia="Arial" w:hAnsi="Arial" w:cs="Arial"/>
          <w:spacing w:val="-1"/>
          <w:sz w:val="16"/>
          <w:szCs w:val="16"/>
        </w:rPr>
        <w:t>byte-length of</w:t>
      </w:r>
      <w:r w:rsidRPr="005F7AB1">
        <w:rPr>
          <w:rFonts w:ascii="Arial" w:eastAsia="Arial" w:hAnsi="Arial" w:cs="Arial"/>
          <w:spacing w:val="2"/>
          <w:sz w:val="16"/>
          <w:szCs w:val="16"/>
        </w:rPr>
        <w:t xml:space="preserve"> </w:t>
      </w:r>
      <w:r w:rsidRPr="005F7AB1">
        <w:rPr>
          <w:rFonts w:ascii="Arial" w:eastAsia="Arial" w:hAnsi="Arial" w:cs="Arial"/>
          <w:sz w:val="16"/>
          <w:szCs w:val="16"/>
        </w:rPr>
        <w:t>hash</w:t>
      </w:r>
      <w:r w:rsidRPr="005F7AB1">
        <w:rPr>
          <w:rFonts w:ascii="Arial" w:eastAsia="Arial" w:hAnsi="Arial" w:cs="Arial"/>
          <w:spacing w:val="-1"/>
          <w:sz w:val="16"/>
          <w:szCs w:val="16"/>
        </w:rPr>
        <w:t xml:space="preserve"> outputs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 xml:space="preserve">(L=16 </w:t>
      </w:r>
      <w:r w:rsidRPr="005F7AB1">
        <w:rPr>
          <w:rFonts w:ascii="Arial" w:eastAsia="Arial" w:hAnsi="Arial" w:cs="Arial"/>
          <w:sz w:val="16"/>
          <w:szCs w:val="16"/>
        </w:rPr>
        <w:t xml:space="preserve">for </w:t>
      </w:r>
      <w:r w:rsidRPr="005F7AB1">
        <w:rPr>
          <w:rFonts w:ascii="Arial" w:eastAsia="Arial" w:hAnsi="Arial" w:cs="Arial"/>
          <w:spacing w:val="-1"/>
          <w:sz w:val="16"/>
          <w:szCs w:val="16"/>
        </w:rPr>
        <w:t>MD5,</w:t>
      </w:r>
      <w:r w:rsidRPr="005F7AB1">
        <w:rPr>
          <w:rFonts w:ascii="Arial" w:eastAsia="Arial" w:hAnsi="Arial" w:cs="Arial"/>
          <w:spacing w:val="83"/>
          <w:w w:val="99"/>
          <w:sz w:val="16"/>
          <w:szCs w:val="16"/>
        </w:rPr>
        <w:t xml:space="preserve"> </w:t>
      </w:r>
      <w:r w:rsidRPr="005F7AB1">
        <w:rPr>
          <w:rFonts w:ascii="Arial" w:eastAsia="Arial" w:hAnsi="Arial" w:cs="Arial"/>
          <w:spacing w:val="-1"/>
          <w:sz w:val="16"/>
          <w:szCs w:val="16"/>
        </w:rPr>
        <w:t>L=20</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for SHA-1).</w:t>
      </w:r>
      <w:r w:rsidRPr="005F7AB1">
        <w:rPr>
          <w:rFonts w:ascii="Arial" w:eastAsia="Arial" w:hAnsi="Arial" w:cs="Arial"/>
          <w:sz w:val="16"/>
          <w:szCs w:val="16"/>
        </w:rPr>
        <w:t xml:space="preserve"> </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The </w:t>
      </w:r>
      <w:r w:rsidRPr="005F7AB1">
        <w:rPr>
          <w:rFonts w:ascii="Arial" w:eastAsia="Arial" w:hAnsi="Arial" w:cs="Arial"/>
          <w:spacing w:val="-1"/>
          <w:sz w:val="16"/>
          <w:szCs w:val="16"/>
        </w:rPr>
        <w:t xml:space="preserve">authentication </w:t>
      </w:r>
      <w:r w:rsidRPr="005F7AB1">
        <w:rPr>
          <w:rFonts w:ascii="Arial" w:eastAsia="Arial" w:hAnsi="Arial" w:cs="Arial"/>
          <w:sz w:val="16"/>
          <w:szCs w:val="16"/>
        </w:rPr>
        <w:t>key K</w:t>
      </w:r>
      <w:r w:rsidRPr="005F7AB1">
        <w:rPr>
          <w:rFonts w:ascii="Arial" w:eastAsia="Arial" w:hAnsi="Arial" w:cs="Arial"/>
          <w:spacing w:val="2"/>
          <w:sz w:val="16"/>
          <w:szCs w:val="16"/>
        </w:rPr>
        <w:t xml:space="preserve"> </w:t>
      </w:r>
      <w:r w:rsidRPr="005F7AB1">
        <w:rPr>
          <w:rFonts w:ascii="Arial" w:eastAsia="Arial" w:hAnsi="Arial" w:cs="Arial"/>
          <w:sz w:val="16"/>
          <w:szCs w:val="16"/>
        </w:rPr>
        <w:t>can</w:t>
      </w:r>
      <w:r w:rsidRPr="005F7AB1">
        <w:rPr>
          <w:rFonts w:ascii="Arial" w:eastAsia="Arial" w:hAnsi="Arial" w:cs="Arial"/>
          <w:spacing w:val="-1"/>
          <w:sz w:val="16"/>
          <w:szCs w:val="16"/>
        </w:rPr>
        <w:t xml:space="preserve"> be</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any</w:t>
      </w:r>
      <w:r w:rsidRPr="005F7AB1">
        <w:rPr>
          <w:rFonts w:ascii="Arial" w:eastAsia="Arial" w:hAnsi="Arial" w:cs="Arial"/>
          <w:sz w:val="16"/>
          <w:szCs w:val="16"/>
        </w:rPr>
        <w:t xml:space="preserve"> </w:t>
      </w:r>
      <w:r w:rsidRPr="005F7AB1">
        <w:rPr>
          <w:rFonts w:ascii="Arial" w:eastAsia="Arial" w:hAnsi="Arial" w:cs="Arial"/>
          <w:spacing w:val="-1"/>
          <w:sz w:val="16"/>
          <w:szCs w:val="16"/>
        </w:rPr>
        <w:t>length</w:t>
      </w:r>
      <w:r w:rsidRPr="005F7AB1">
        <w:rPr>
          <w:rFonts w:ascii="Arial" w:eastAsia="Arial" w:hAnsi="Arial" w:cs="Arial"/>
          <w:sz w:val="16"/>
          <w:szCs w:val="16"/>
        </w:rPr>
        <w:t xml:space="preserve"> </w:t>
      </w:r>
      <w:r w:rsidRPr="005F7AB1">
        <w:rPr>
          <w:rFonts w:ascii="Arial" w:eastAsia="Arial" w:hAnsi="Arial" w:cs="Arial"/>
          <w:spacing w:val="-1"/>
          <w:sz w:val="16"/>
          <w:szCs w:val="16"/>
        </w:rPr>
        <w:t>up</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to</w:t>
      </w:r>
      <w:r w:rsidRPr="005F7AB1">
        <w:rPr>
          <w:rFonts w:ascii="Arial" w:eastAsia="Arial" w:hAnsi="Arial" w:cs="Arial"/>
          <w:spacing w:val="2"/>
          <w:sz w:val="16"/>
          <w:szCs w:val="16"/>
        </w:rPr>
        <w:t xml:space="preserve"> </w:t>
      </w:r>
      <w:r w:rsidRPr="005F7AB1">
        <w:rPr>
          <w:rFonts w:ascii="Arial" w:eastAsia="Arial" w:hAnsi="Arial" w:cs="Arial"/>
          <w:sz w:val="16"/>
          <w:szCs w:val="16"/>
        </w:rPr>
        <w:t>B, the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block</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 xml:space="preserve">length </w:t>
      </w:r>
      <w:r w:rsidRPr="005F7AB1">
        <w:rPr>
          <w:rFonts w:ascii="Arial" w:eastAsia="Arial" w:hAnsi="Arial" w:cs="Arial"/>
          <w:sz w:val="16"/>
          <w:szCs w:val="16"/>
        </w:rPr>
        <w:t>of the</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hash function.</w:t>
      </w:r>
      <w:r w:rsidRPr="005F7AB1">
        <w:rPr>
          <w:rFonts w:ascii="Arial" w:eastAsia="Arial" w:hAnsi="Arial" w:cs="Arial"/>
          <w:sz w:val="16"/>
          <w:szCs w:val="16"/>
        </w:rPr>
        <w:t xml:space="preserve"> </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Applications</w:t>
      </w:r>
      <w:r w:rsidRPr="005F7AB1">
        <w:rPr>
          <w:rFonts w:ascii="Arial" w:eastAsia="Arial" w:hAnsi="Arial" w:cs="Arial"/>
          <w:spacing w:val="2"/>
          <w:sz w:val="16"/>
          <w:szCs w:val="16"/>
        </w:rPr>
        <w:t xml:space="preserve"> </w:t>
      </w:r>
      <w:r w:rsidRPr="005F7AB1">
        <w:rPr>
          <w:rFonts w:ascii="Arial" w:eastAsia="Arial" w:hAnsi="Arial" w:cs="Arial"/>
          <w:sz w:val="16"/>
          <w:szCs w:val="16"/>
        </w:rPr>
        <w:t>that</w:t>
      </w:r>
      <w:r w:rsidRPr="005F7AB1">
        <w:rPr>
          <w:rFonts w:ascii="Arial" w:eastAsia="Arial" w:hAnsi="Arial" w:cs="Arial"/>
          <w:spacing w:val="1"/>
          <w:sz w:val="16"/>
          <w:szCs w:val="16"/>
        </w:rPr>
        <w:t xml:space="preserve"> </w:t>
      </w:r>
      <w:r w:rsidRPr="005F7AB1">
        <w:rPr>
          <w:rFonts w:ascii="Arial" w:eastAsia="Arial" w:hAnsi="Arial" w:cs="Arial"/>
          <w:sz w:val="16"/>
          <w:szCs w:val="16"/>
        </w:rPr>
        <w:t>use</w:t>
      </w:r>
      <w:r w:rsidRPr="005F7AB1">
        <w:rPr>
          <w:rFonts w:ascii="Arial" w:eastAsia="Arial" w:hAnsi="Arial" w:cs="Arial"/>
          <w:spacing w:val="129"/>
          <w:sz w:val="16"/>
          <w:szCs w:val="16"/>
        </w:rPr>
        <w:t xml:space="preserve"> </w:t>
      </w:r>
      <w:r w:rsidRPr="005F7AB1">
        <w:rPr>
          <w:rFonts w:ascii="Arial" w:eastAsia="Arial" w:hAnsi="Arial" w:cs="Arial"/>
          <w:sz w:val="16"/>
          <w:szCs w:val="16"/>
        </w:rPr>
        <w:t>keys</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longer</w:t>
      </w:r>
    </w:p>
    <w:p w:rsidR="004979FF" w:rsidRPr="005F7AB1" w:rsidRDefault="00EA703D">
      <w:pPr>
        <w:spacing w:line="183" w:lineRule="exact"/>
        <w:ind w:left="238"/>
        <w:rPr>
          <w:rFonts w:ascii="Arial" w:eastAsia="Arial" w:hAnsi="Arial" w:cs="Arial"/>
          <w:sz w:val="16"/>
          <w:szCs w:val="16"/>
        </w:rPr>
      </w:pPr>
      <w:r w:rsidRPr="005F7AB1">
        <w:rPr>
          <w:rFonts w:ascii="Arial" w:eastAsia="Arial" w:hAnsi="Arial" w:cs="Arial"/>
          <w:sz w:val="16"/>
          <w:szCs w:val="16"/>
        </w:rPr>
        <w:t>than</w:t>
      </w:r>
      <w:r w:rsidRPr="005F7AB1">
        <w:rPr>
          <w:rFonts w:ascii="Arial" w:eastAsia="Arial" w:hAnsi="Arial" w:cs="Arial"/>
          <w:spacing w:val="-1"/>
          <w:sz w:val="16"/>
          <w:szCs w:val="16"/>
        </w:rPr>
        <w:t xml:space="preserve"> </w:t>
      </w:r>
      <w:r w:rsidRPr="005F7AB1">
        <w:rPr>
          <w:rFonts w:ascii="Arial" w:eastAsia="Arial" w:hAnsi="Arial" w:cs="Arial"/>
          <w:sz w:val="16"/>
          <w:szCs w:val="16"/>
        </w:rPr>
        <w:t>B</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bytes</w:t>
      </w:r>
      <w:r w:rsidRPr="005F7AB1">
        <w:rPr>
          <w:rFonts w:ascii="Arial" w:eastAsia="Arial" w:hAnsi="Arial" w:cs="Arial"/>
          <w:sz w:val="16"/>
          <w:szCs w:val="16"/>
        </w:rPr>
        <w:t xml:space="preserve"> </w:t>
      </w:r>
      <w:r w:rsidRPr="005F7AB1">
        <w:rPr>
          <w:rFonts w:ascii="Arial" w:eastAsia="Arial" w:hAnsi="Arial" w:cs="Arial"/>
          <w:spacing w:val="-1"/>
          <w:sz w:val="16"/>
          <w:szCs w:val="16"/>
        </w:rPr>
        <w:t>will</w:t>
      </w:r>
      <w:r w:rsidRPr="005F7AB1">
        <w:rPr>
          <w:rFonts w:ascii="Arial" w:eastAsia="Arial" w:hAnsi="Arial" w:cs="Arial"/>
          <w:spacing w:val="1"/>
          <w:sz w:val="16"/>
          <w:szCs w:val="16"/>
        </w:rPr>
        <w:t xml:space="preserve"> </w:t>
      </w:r>
      <w:r w:rsidRPr="005F7AB1">
        <w:rPr>
          <w:rFonts w:ascii="Arial" w:eastAsia="Arial" w:hAnsi="Arial" w:cs="Arial"/>
          <w:sz w:val="16"/>
          <w:szCs w:val="16"/>
        </w:rPr>
        <w:t>first hash the</w:t>
      </w:r>
      <w:r w:rsidRPr="005F7AB1">
        <w:rPr>
          <w:rFonts w:ascii="Arial" w:eastAsia="Arial" w:hAnsi="Arial" w:cs="Arial"/>
          <w:spacing w:val="2"/>
          <w:sz w:val="16"/>
          <w:szCs w:val="16"/>
        </w:rPr>
        <w:t xml:space="preserve"> </w:t>
      </w:r>
      <w:r w:rsidRPr="005F7AB1">
        <w:rPr>
          <w:rFonts w:ascii="Arial" w:eastAsia="Arial" w:hAnsi="Arial" w:cs="Arial"/>
          <w:sz w:val="16"/>
          <w:szCs w:val="16"/>
        </w:rPr>
        <w:t>key</w:t>
      </w:r>
      <w:r w:rsidRPr="005F7AB1">
        <w:rPr>
          <w:rFonts w:ascii="Arial" w:eastAsia="Arial" w:hAnsi="Arial" w:cs="Arial"/>
          <w:spacing w:val="-2"/>
          <w:sz w:val="16"/>
          <w:szCs w:val="16"/>
        </w:rPr>
        <w:t xml:space="preserve"> </w:t>
      </w:r>
      <w:r w:rsidRPr="005F7AB1">
        <w:rPr>
          <w:rFonts w:ascii="Arial" w:eastAsia="Arial" w:hAnsi="Arial" w:cs="Arial"/>
          <w:sz w:val="16"/>
          <w:szCs w:val="16"/>
        </w:rPr>
        <w:t>using H</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and</w:t>
      </w:r>
      <w:r w:rsidRPr="005F7AB1">
        <w:rPr>
          <w:rFonts w:ascii="Arial" w:eastAsia="Arial" w:hAnsi="Arial" w:cs="Arial"/>
          <w:sz w:val="16"/>
          <w:szCs w:val="16"/>
        </w:rPr>
        <w:t xml:space="preserve"> then use</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the </w:t>
      </w:r>
      <w:r w:rsidRPr="005F7AB1">
        <w:rPr>
          <w:rFonts w:ascii="Arial" w:eastAsia="Arial" w:hAnsi="Arial" w:cs="Arial"/>
          <w:spacing w:val="-1"/>
          <w:sz w:val="16"/>
          <w:szCs w:val="16"/>
        </w:rPr>
        <w:t>resultant</w:t>
      </w:r>
      <w:r w:rsidRPr="005F7AB1">
        <w:rPr>
          <w:rFonts w:ascii="Arial" w:eastAsia="Arial" w:hAnsi="Arial" w:cs="Arial"/>
          <w:sz w:val="16"/>
          <w:szCs w:val="16"/>
        </w:rPr>
        <w:t xml:space="preserve"> L </w:t>
      </w:r>
      <w:r w:rsidRPr="005F7AB1">
        <w:rPr>
          <w:rFonts w:ascii="Arial" w:eastAsia="Arial" w:hAnsi="Arial" w:cs="Arial"/>
          <w:spacing w:val="-1"/>
          <w:sz w:val="16"/>
          <w:szCs w:val="16"/>
        </w:rPr>
        <w:t xml:space="preserve">byte </w:t>
      </w:r>
      <w:r w:rsidRPr="005F7AB1">
        <w:rPr>
          <w:rFonts w:ascii="Arial" w:eastAsia="Arial" w:hAnsi="Arial" w:cs="Arial"/>
          <w:sz w:val="16"/>
          <w:szCs w:val="16"/>
        </w:rPr>
        <w:t xml:space="preserve">string </w:t>
      </w:r>
      <w:r w:rsidRPr="005F7AB1">
        <w:rPr>
          <w:rFonts w:ascii="Arial" w:eastAsia="Arial" w:hAnsi="Arial" w:cs="Arial"/>
          <w:spacing w:val="-1"/>
          <w:sz w:val="16"/>
          <w:szCs w:val="16"/>
        </w:rPr>
        <w:t>as</w:t>
      </w:r>
      <w:r w:rsidRPr="005F7AB1">
        <w:rPr>
          <w:rFonts w:ascii="Arial" w:eastAsia="Arial" w:hAnsi="Arial" w:cs="Arial"/>
          <w:spacing w:val="3"/>
          <w:sz w:val="16"/>
          <w:szCs w:val="16"/>
        </w:rPr>
        <w:t xml:space="preserve"> </w:t>
      </w:r>
      <w:r w:rsidRPr="005F7AB1">
        <w:rPr>
          <w:rFonts w:ascii="Arial" w:eastAsia="Arial" w:hAnsi="Arial" w:cs="Arial"/>
          <w:sz w:val="16"/>
          <w:szCs w:val="16"/>
        </w:rPr>
        <w:t>the</w:t>
      </w:r>
      <w:r w:rsidRPr="005F7AB1">
        <w:rPr>
          <w:rFonts w:ascii="Arial" w:eastAsia="Arial" w:hAnsi="Arial" w:cs="Arial"/>
          <w:spacing w:val="-1"/>
          <w:sz w:val="16"/>
          <w:szCs w:val="16"/>
        </w:rPr>
        <w:t xml:space="preserve"> </w:t>
      </w:r>
      <w:r w:rsidRPr="005F7AB1">
        <w:rPr>
          <w:rFonts w:ascii="Arial" w:eastAsia="Arial" w:hAnsi="Arial" w:cs="Arial"/>
          <w:sz w:val="16"/>
          <w:szCs w:val="16"/>
        </w:rPr>
        <w:t>actual</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key </w:t>
      </w:r>
      <w:r w:rsidRPr="005F7AB1">
        <w:rPr>
          <w:rFonts w:ascii="Arial" w:eastAsia="Arial" w:hAnsi="Arial" w:cs="Arial"/>
          <w:spacing w:val="-1"/>
          <w:sz w:val="16"/>
          <w:szCs w:val="16"/>
        </w:rPr>
        <w:t>to</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HMAC.</w:t>
      </w:r>
      <w:r w:rsidRPr="005F7AB1">
        <w:rPr>
          <w:rFonts w:ascii="Arial" w:eastAsia="Arial" w:hAnsi="Arial" w:cs="Arial"/>
          <w:sz w:val="16"/>
          <w:szCs w:val="16"/>
        </w:rPr>
        <w:t xml:space="preserve"> In </w:t>
      </w:r>
      <w:r w:rsidRPr="005F7AB1">
        <w:rPr>
          <w:rFonts w:ascii="Arial" w:eastAsia="Arial" w:hAnsi="Arial" w:cs="Arial"/>
          <w:spacing w:val="-1"/>
          <w:sz w:val="16"/>
          <w:szCs w:val="16"/>
        </w:rPr>
        <w:t>any</w:t>
      </w:r>
      <w:r w:rsidRPr="005F7AB1">
        <w:rPr>
          <w:rFonts w:ascii="Arial" w:eastAsia="Arial" w:hAnsi="Arial" w:cs="Arial"/>
          <w:spacing w:val="1"/>
          <w:sz w:val="16"/>
          <w:szCs w:val="16"/>
        </w:rPr>
        <w:t xml:space="preserve"> </w:t>
      </w:r>
      <w:r w:rsidRPr="005F7AB1">
        <w:rPr>
          <w:rFonts w:ascii="Arial" w:eastAsia="Arial" w:hAnsi="Arial" w:cs="Arial"/>
          <w:sz w:val="16"/>
          <w:szCs w:val="16"/>
        </w:rPr>
        <w:t>case</w:t>
      </w:r>
      <w:r w:rsidRPr="005F7AB1">
        <w:rPr>
          <w:rFonts w:ascii="Arial" w:eastAsia="Arial" w:hAnsi="Arial" w:cs="Arial"/>
          <w:spacing w:val="-1"/>
          <w:sz w:val="16"/>
          <w:szCs w:val="16"/>
        </w:rPr>
        <w:t xml:space="preserve"> </w:t>
      </w:r>
      <w:r w:rsidRPr="005F7AB1">
        <w:rPr>
          <w:rFonts w:ascii="Arial" w:eastAsia="Arial" w:hAnsi="Arial" w:cs="Arial"/>
          <w:sz w:val="16"/>
          <w:szCs w:val="16"/>
        </w:rPr>
        <w:t>the</w:t>
      </w:r>
    </w:p>
    <w:p w:rsidR="004979FF" w:rsidRPr="005F7AB1" w:rsidRDefault="00EA703D">
      <w:pPr>
        <w:spacing w:before="78"/>
        <w:ind w:left="101"/>
        <w:rPr>
          <w:rFonts w:ascii="Arial" w:eastAsia="Arial" w:hAnsi="Arial" w:cs="Arial"/>
          <w:sz w:val="16"/>
          <w:szCs w:val="16"/>
        </w:rPr>
      </w:pPr>
      <w:r w:rsidRPr="005F7AB1">
        <w:rPr>
          <w:rFonts w:ascii="Arial" w:eastAsia="Arial" w:hAnsi="Arial" w:cs="Arial"/>
          <w:sz w:val="16"/>
          <w:szCs w:val="16"/>
        </w:rPr>
        <w:t xml:space="preserve">minimal recommended </w:t>
      </w:r>
      <w:r w:rsidRPr="005F7AB1">
        <w:rPr>
          <w:rFonts w:ascii="Arial" w:eastAsia="Arial" w:hAnsi="Arial" w:cs="Arial"/>
          <w:spacing w:val="-1"/>
          <w:sz w:val="16"/>
          <w:szCs w:val="16"/>
        </w:rPr>
        <w:t xml:space="preserve">length </w:t>
      </w:r>
      <w:r w:rsidRPr="005F7AB1">
        <w:rPr>
          <w:rFonts w:ascii="Arial" w:eastAsia="Arial" w:hAnsi="Arial" w:cs="Arial"/>
          <w:sz w:val="16"/>
          <w:szCs w:val="16"/>
        </w:rPr>
        <w:t>for K</w:t>
      </w:r>
      <w:r w:rsidRPr="005F7AB1">
        <w:rPr>
          <w:rFonts w:ascii="Arial" w:eastAsia="Arial" w:hAnsi="Arial" w:cs="Arial"/>
          <w:spacing w:val="1"/>
          <w:sz w:val="16"/>
          <w:szCs w:val="16"/>
        </w:rPr>
        <w:t xml:space="preserve"> </w:t>
      </w:r>
      <w:r w:rsidRPr="005F7AB1">
        <w:rPr>
          <w:rFonts w:ascii="Arial" w:eastAsia="Arial" w:hAnsi="Arial" w:cs="Arial"/>
          <w:sz w:val="16"/>
          <w:szCs w:val="16"/>
        </w:rPr>
        <w:t>is</w:t>
      </w:r>
      <w:r w:rsidRPr="005F7AB1">
        <w:rPr>
          <w:rFonts w:ascii="Arial" w:eastAsia="Arial" w:hAnsi="Arial" w:cs="Arial"/>
          <w:spacing w:val="3"/>
          <w:sz w:val="16"/>
          <w:szCs w:val="16"/>
        </w:rPr>
        <w:t xml:space="preserve"> </w:t>
      </w:r>
      <w:r w:rsidRPr="005F7AB1">
        <w:rPr>
          <w:rFonts w:ascii="Arial" w:eastAsia="Arial" w:hAnsi="Arial" w:cs="Arial"/>
          <w:sz w:val="16"/>
          <w:szCs w:val="16"/>
        </w:rPr>
        <w:t xml:space="preserve">L </w:t>
      </w:r>
      <w:r w:rsidRPr="005F7AB1">
        <w:rPr>
          <w:rFonts w:ascii="Arial" w:eastAsia="Arial" w:hAnsi="Arial" w:cs="Arial"/>
          <w:spacing w:val="-1"/>
          <w:sz w:val="16"/>
          <w:szCs w:val="16"/>
        </w:rPr>
        <w:t>bytes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(as</w:t>
      </w:r>
      <w:r w:rsidRPr="005F7AB1">
        <w:rPr>
          <w:rFonts w:ascii="Arial" w:eastAsia="Arial" w:hAnsi="Arial" w:cs="Arial"/>
          <w:spacing w:val="1"/>
          <w:sz w:val="16"/>
          <w:szCs w:val="16"/>
        </w:rPr>
        <w:t xml:space="preserve"> </w:t>
      </w:r>
      <w:r w:rsidRPr="005F7AB1">
        <w:rPr>
          <w:rFonts w:ascii="Arial" w:eastAsia="Arial" w:hAnsi="Arial" w:cs="Arial"/>
          <w:sz w:val="16"/>
          <w:szCs w:val="16"/>
        </w:rPr>
        <w:t>the</w:t>
      </w:r>
      <w:r w:rsidRPr="005F7AB1">
        <w:rPr>
          <w:rFonts w:ascii="Arial" w:eastAsia="Arial" w:hAnsi="Arial" w:cs="Arial"/>
          <w:spacing w:val="-1"/>
          <w:sz w:val="16"/>
          <w:szCs w:val="16"/>
        </w:rPr>
        <w:t xml:space="preserve"> hash</w:t>
      </w:r>
      <w:r w:rsidRPr="005F7AB1">
        <w:rPr>
          <w:rFonts w:ascii="Arial" w:eastAsia="Arial" w:hAnsi="Arial" w:cs="Arial"/>
          <w:sz w:val="16"/>
          <w:szCs w:val="16"/>
        </w:rPr>
        <w:t xml:space="preserve"> </w:t>
      </w:r>
      <w:r w:rsidRPr="005F7AB1">
        <w:rPr>
          <w:rFonts w:ascii="Arial" w:eastAsia="Arial" w:hAnsi="Arial" w:cs="Arial"/>
          <w:spacing w:val="-1"/>
          <w:sz w:val="16"/>
          <w:szCs w:val="16"/>
        </w:rPr>
        <w:t>output</w:t>
      </w:r>
    </w:p>
    <w:p w:rsidR="004979FF" w:rsidRPr="005F7AB1" w:rsidRDefault="00EA703D">
      <w:pPr>
        <w:spacing w:before="74" w:line="339" w:lineRule="auto"/>
        <w:ind w:left="101" w:right="218" w:firstLine="136"/>
        <w:rPr>
          <w:rFonts w:ascii="Arial" w:eastAsia="Arial" w:hAnsi="Arial" w:cs="Arial"/>
          <w:sz w:val="16"/>
          <w:szCs w:val="16"/>
        </w:rPr>
      </w:pPr>
      <w:r w:rsidRPr="005F7AB1">
        <w:rPr>
          <w:rFonts w:ascii="Arial" w:eastAsia="Arial" w:hAnsi="Arial" w:cs="Arial"/>
          <w:spacing w:val="-1"/>
          <w:sz w:val="16"/>
          <w:szCs w:val="16"/>
        </w:rPr>
        <w:t>length).</w:t>
      </w:r>
      <w:r w:rsidRPr="005F7AB1">
        <w:rPr>
          <w:rFonts w:ascii="Arial" w:eastAsia="Arial" w:hAnsi="Arial" w:cs="Arial"/>
          <w:sz w:val="16"/>
          <w:szCs w:val="16"/>
        </w:rPr>
        <w:t xml:space="preserve"> See section</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3 </w:t>
      </w:r>
      <w:r w:rsidRPr="005F7AB1">
        <w:rPr>
          <w:rFonts w:ascii="Arial" w:eastAsia="Arial" w:hAnsi="Arial" w:cs="Arial"/>
          <w:spacing w:val="-1"/>
          <w:sz w:val="16"/>
          <w:szCs w:val="16"/>
        </w:rPr>
        <w:t xml:space="preserve">for </w:t>
      </w:r>
      <w:r w:rsidRPr="005F7AB1">
        <w:rPr>
          <w:rFonts w:ascii="Arial" w:eastAsia="Arial" w:hAnsi="Arial" w:cs="Arial"/>
          <w:sz w:val="16"/>
          <w:szCs w:val="16"/>
        </w:rPr>
        <w:t>more</w:t>
      </w:r>
      <w:r w:rsidRPr="005F7AB1">
        <w:rPr>
          <w:rFonts w:ascii="Arial" w:eastAsia="Arial" w:hAnsi="Arial" w:cs="Arial"/>
          <w:spacing w:val="2"/>
          <w:sz w:val="16"/>
          <w:szCs w:val="16"/>
        </w:rPr>
        <w:t xml:space="preserve"> </w:t>
      </w:r>
      <w:r w:rsidRPr="005F7AB1">
        <w:rPr>
          <w:rFonts w:ascii="Arial" w:eastAsia="Arial" w:hAnsi="Arial" w:cs="Arial"/>
          <w:sz w:val="16"/>
          <w:szCs w:val="16"/>
        </w:rPr>
        <w:t>information</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on</w:t>
      </w:r>
      <w:r w:rsidRPr="005F7AB1">
        <w:rPr>
          <w:rFonts w:ascii="Arial" w:eastAsia="Arial" w:hAnsi="Arial" w:cs="Arial"/>
          <w:sz w:val="16"/>
          <w:szCs w:val="16"/>
        </w:rPr>
        <w:t xml:space="preserve"> </w:t>
      </w:r>
      <w:r w:rsidRPr="005F7AB1">
        <w:rPr>
          <w:rFonts w:ascii="Arial" w:eastAsia="Arial" w:hAnsi="Arial" w:cs="Arial"/>
          <w:spacing w:val="-1"/>
          <w:sz w:val="16"/>
          <w:szCs w:val="16"/>
        </w:rPr>
        <w:t>keys.</w:t>
      </w:r>
      <w:r w:rsidRPr="005F7AB1">
        <w:rPr>
          <w:rFonts w:ascii="Arial" w:eastAsia="Arial" w:hAnsi="Arial" w:cs="Arial"/>
          <w:sz w:val="16"/>
          <w:szCs w:val="16"/>
        </w:rPr>
        <w:t xml:space="preserve"> </w:t>
      </w:r>
      <w:r w:rsidRPr="005F7AB1">
        <w:rPr>
          <w:rFonts w:ascii="Arial" w:eastAsia="Arial" w:hAnsi="Arial" w:cs="Arial"/>
          <w:spacing w:val="4"/>
          <w:sz w:val="16"/>
          <w:szCs w:val="16"/>
        </w:rPr>
        <w:t>We</w:t>
      </w:r>
      <w:r w:rsidRPr="005F7AB1">
        <w:rPr>
          <w:rFonts w:ascii="Arial" w:eastAsia="Arial" w:hAnsi="Arial" w:cs="Arial"/>
          <w:sz w:val="16"/>
          <w:szCs w:val="16"/>
        </w:rPr>
        <w:t xml:space="preserve"> </w:t>
      </w:r>
      <w:r w:rsidRPr="005F7AB1">
        <w:rPr>
          <w:rFonts w:ascii="Arial" w:eastAsia="Arial" w:hAnsi="Arial" w:cs="Arial"/>
          <w:spacing w:val="-1"/>
          <w:sz w:val="16"/>
          <w:szCs w:val="16"/>
        </w:rPr>
        <w:t>define</w:t>
      </w:r>
      <w:r w:rsidRPr="005F7AB1">
        <w:rPr>
          <w:rFonts w:ascii="Arial" w:eastAsia="Arial" w:hAnsi="Arial" w:cs="Arial"/>
          <w:sz w:val="16"/>
          <w:szCs w:val="16"/>
        </w:rPr>
        <w:t xml:space="preserve"> </w:t>
      </w:r>
      <w:r w:rsidRPr="005F7AB1">
        <w:rPr>
          <w:rFonts w:ascii="Arial" w:eastAsia="Arial" w:hAnsi="Arial" w:cs="Arial"/>
          <w:spacing w:val="-1"/>
          <w:sz w:val="16"/>
          <w:szCs w:val="16"/>
        </w:rPr>
        <w:t>two</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fixed</w:t>
      </w:r>
      <w:r w:rsidRPr="005F7AB1">
        <w:rPr>
          <w:rFonts w:ascii="Arial" w:eastAsia="Arial" w:hAnsi="Arial" w:cs="Arial"/>
          <w:sz w:val="16"/>
          <w:szCs w:val="16"/>
        </w:rPr>
        <w:t xml:space="preserve"> </w:t>
      </w:r>
      <w:r w:rsidRPr="005F7AB1">
        <w:rPr>
          <w:rFonts w:ascii="Arial" w:eastAsia="Arial" w:hAnsi="Arial" w:cs="Arial"/>
          <w:spacing w:val="-1"/>
          <w:sz w:val="16"/>
          <w:szCs w:val="16"/>
        </w:rPr>
        <w:t>and different</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strings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ipad</w:t>
      </w:r>
      <w:r w:rsidRPr="005F7AB1">
        <w:rPr>
          <w:rFonts w:ascii="Arial" w:eastAsia="Arial" w:hAnsi="Arial" w:cs="Arial"/>
          <w:sz w:val="16"/>
          <w:szCs w:val="16"/>
        </w:rPr>
        <w:t xml:space="preserve"> </w:t>
      </w:r>
      <w:r w:rsidRPr="005F7AB1">
        <w:rPr>
          <w:rFonts w:ascii="Arial" w:eastAsia="Arial" w:hAnsi="Arial" w:cs="Arial"/>
          <w:spacing w:val="-1"/>
          <w:sz w:val="16"/>
          <w:szCs w:val="16"/>
        </w:rPr>
        <w:t>and opad</w:t>
      </w:r>
      <w:r w:rsidRPr="005F7AB1">
        <w:rPr>
          <w:rFonts w:ascii="Arial" w:eastAsia="Arial" w:hAnsi="Arial" w:cs="Arial"/>
          <w:sz w:val="16"/>
          <w:szCs w:val="16"/>
        </w:rPr>
        <w:t xml:space="preserve"> as</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follows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(the</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'i'</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and</w:t>
      </w:r>
      <w:r w:rsidRPr="005F7AB1">
        <w:rPr>
          <w:rFonts w:ascii="Arial" w:eastAsia="Arial" w:hAnsi="Arial" w:cs="Arial"/>
          <w:spacing w:val="105"/>
          <w:sz w:val="16"/>
          <w:szCs w:val="16"/>
        </w:rPr>
        <w:t xml:space="preserve"> </w:t>
      </w:r>
      <w:r w:rsidRPr="005F7AB1">
        <w:rPr>
          <w:rFonts w:ascii="Arial" w:eastAsia="Arial" w:hAnsi="Arial" w:cs="Arial"/>
          <w:spacing w:val="-1"/>
          <w:sz w:val="16"/>
          <w:szCs w:val="16"/>
        </w:rPr>
        <w:t>'o' are</w:t>
      </w:r>
      <w:r w:rsidRPr="005F7AB1">
        <w:rPr>
          <w:rFonts w:ascii="Arial" w:eastAsia="Arial" w:hAnsi="Arial" w:cs="Arial"/>
          <w:sz w:val="16"/>
          <w:szCs w:val="16"/>
        </w:rPr>
        <w:t xml:space="preserve"> mnemonics</w:t>
      </w:r>
      <w:r w:rsidRPr="005F7AB1">
        <w:rPr>
          <w:rFonts w:ascii="Arial" w:eastAsia="Arial" w:hAnsi="Arial" w:cs="Arial"/>
          <w:spacing w:val="1"/>
          <w:sz w:val="16"/>
          <w:szCs w:val="16"/>
        </w:rPr>
        <w:t xml:space="preserve"> </w:t>
      </w:r>
      <w:r w:rsidRPr="005F7AB1">
        <w:rPr>
          <w:rFonts w:ascii="Arial" w:eastAsia="Arial" w:hAnsi="Arial" w:cs="Arial"/>
          <w:sz w:val="16"/>
          <w:szCs w:val="16"/>
        </w:rPr>
        <w:t>for</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inner</w:t>
      </w:r>
      <w:r w:rsidRPr="005F7AB1">
        <w:rPr>
          <w:rFonts w:ascii="Arial" w:eastAsia="Arial" w:hAnsi="Arial" w:cs="Arial"/>
          <w:sz w:val="16"/>
          <w:szCs w:val="16"/>
        </w:rPr>
        <w:t xml:space="preserve"> </w:t>
      </w:r>
      <w:r w:rsidRPr="005F7AB1">
        <w:rPr>
          <w:rFonts w:ascii="Arial" w:eastAsia="Arial" w:hAnsi="Arial" w:cs="Arial"/>
          <w:spacing w:val="-1"/>
          <w:sz w:val="16"/>
          <w:szCs w:val="16"/>
        </w:rPr>
        <w:t>and</w:t>
      </w:r>
      <w:r w:rsidRPr="005F7AB1">
        <w:rPr>
          <w:rFonts w:ascii="Arial" w:eastAsia="Arial" w:hAnsi="Arial" w:cs="Arial"/>
          <w:sz w:val="16"/>
          <w:szCs w:val="16"/>
        </w:rPr>
        <w:t xml:space="preserve"> </w:t>
      </w:r>
      <w:r w:rsidRPr="005F7AB1">
        <w:rPr>
          <w:rFonts w:ascii="Arial" w:eastAsia="Arial" w:hAnsi="Arial" w:cs="Arial"/>
          <w:spacing w:val="-1"/>
          <w:sz w:val="16"/>
          <w:szCs w:val="16"/>
        </w:rPr>
        <w:t>outer):</w:t>
      </w:r>
    </w:p>
    <w:p w:rsidR="004979FF" w:rsidRPr="005F7AB1" w:rsidRDefault="004979FF">
      <w:pPr>
        <w:spacing w:before="2" w:line="260" w:lineRule="exact"/>
        <w:rPr>
          <w:sz w:val="26"/>
          <w:szCs w:val="26"/>
        </w:rPr>
      </w:pPr>
    </w:p>
    <w:p w:rsidR="004979FF" w:rsidRPr="005F7AB1" w:rsidRDefault="00EA703D">
      <w:pPr>
        <w:spacing w:line="339" w:lineRule="auto"/>
        <w:ind w:left="921" w:right="5883" w:hanging="35"/>
        <w:jc w:val="center"/>
        <w:rPr>
          <w:rFonts w:ascii="Arial" w:eastAsia="Arial" w:hAnsi="Arial" w:cs="Arial"/>
          <w:sz w:val="16"/>
          <w:szCs w:val="16"/>
        </w:rPr>
      </w:pPr>
      <w:r w:rsidRPr="005F7AB1">
        <w:rPr>
          <w:rFonts w:ascii="Arial" w:eastAsia="Arial" w:hAnsi="Arial" w:cs="Arial"/>
          <w:spacing w:val="-1"/>
          <w:sz w:val="16"/>
          <w:szCs w:val="16"/>
        </w:rPr>
        <w:t xml:space="preserve">ipad </w:t>
      </w:r>
      <w:r w:rsidRPr="005F7AB1">
        <w:rPr>
          <w:rFonts w:ascii="Arial" w:eastAsia="Arial" w:hAnsi="Arial" w:cs="Arial"/>
          <w:sz w:val="16"/>
          <w:szCs w:val="16"/>
        </w:rPr>
        <w:t>=</w:t>
      </w:r>
      <w:r w:rsidRPr="005F7AB1">
        <w:rPr>
          <w:rFonts w:ascii="Arial" w:eastAsia="Arial" w:hAnsi="Arial" w:cs="Arial"/>
          <w:spacing w:val="-1"/>
          <w:sz w:val="16"/>
          <w:szCs w:val="16"/>
        </w:rPr>
        <w:t xml:space="preserve"> </w:t>
      </w:r>
      <w:r w:rsidRPr="005F7AB1">
        <w:rPr>
          <w:rFonts w:ascii="Arial" w:eastAsia="Arial" w:hAnsi="Arial" w:cs="Arial"/>
          <w:sz w:val="16"/>
          <w:szCs w:val="16"/>
        </w:rPr>
        <w:t>the byte</w:t>
      </w:r>
      <w:r w:rsidRPr="005F7AB1">
        <w:rPr>
          <w:rFonts w:ascii="Arial" w:eastAsia="Arial" w:hAnsi="Arial" w:cs="Arial"/>
          <w:spacing w:val="-1"/>
          <w:sz w:val="16"/>
          <w:szCs w:val="16"/>
        </w:rPr>
        <w:t xml:space="preserve"> </w:t>
      </w:r>
      <w:r w:rsidRPr="005F7AB1">
        <w:rPr>
          <w:rFonts w:ascii="Arial" w:eastAsia="Arial" w:hAnsi="Arial" w:cs="Arial"/>
          <w:spacing w:val="-2"/>
          <w:sz w:val="16"/>
          <w:szCs w:val="16"/>
        </w:rPr>
        <w:t>0x36</w:t>
      </w:r>
      <w:r w:rsidRPr="005F7AB1">
        <w:rPr>
          <w:rFonts w:ascii="Arial" w:eastAsia="Arial" w:hAnsi="Arial" w:cs="Arial"/>
          <w:spacing w:val="-1"/>
          <w:sz w:val="16"/>
          <w:szCs w:val="16"/>
        </w:rPr>
        <w:t xml:space="preserve"> repeated</w:t>
      </w:r>
      <w:r w:rsidRPr="005F7AB1">
        <w:rPr>
          <w:rFonts w:ascii="Arial" w:eastAsia="Arial" w:hAnsi="Arial" w:cs="Arial"/>
          <w:sz w:val="16"/>
          <w:szCs w:val="16"/>
        </w:rPr>
        <w:t xml:space="preserve"> B</w:t>
      </w:r>
      <w:r w:rsidRPr="005F7AB1">
        <w:rPr>
          <w:rFonts w:ascii="Arial" w:eastAsia="Arial" w:hAnsi="Arial" w:cs="Arial"/>
          <w:spacing w:val="1"/>
          <w:sz w:val="16"/>
          <w:szCs w:val="16"/>
        </w:rPr>
        <w:t xml:space="preserve"> </w:t>
      </w:r>
      <w:r w:rsidRPr="005F7AB1">
        <w:rPr>
          <w:rFonts w:ascii="Arial" w:eastAsia="Arial" w:hAnsi="Arial" w:cs="Arial"/>
          <w:sz w:val="16"/>
          <w:szCs w:val="16"/>
        </w:rPr>
        <w:t>times</w:t>
      </w:r>
      <w:r w:rsidRPr="005F7AB1">
        <w:rPr>
          <w:rFonts w:ascii="Arial" w:eastAsia="Arial" w:hAnsi="Arial" w:cs="Arial"/>
          <w:spacing w:val="31"/>
          <w:sz w:val="16"/>
          <w:szCs w:val="16"/>
        </w:rPr>
        <w:t xml:space="preserve"> </w:t>
      </w:r>
      <w:r w:rsidRPr="005F7AB1">
        <w:rPr>
          <w:rFonts w:ascii="Arial" w:eastAsia="Arial" w:hAnsi="Arial" w:cs="Arial"/>
          <w:spacing w:val="-1"/>
          <w:sz w:val="16"/>
          <w:szCs w:val="16"/>
        </w:rPr>
        <w:t xml:space="preserve">opad </w:t>
      </w:r>
      <w:r w:rsidRPr="005F7AB1">
        <w:rPr>
          <w:rFonts w:ascii="Arial" w:eastAsia="Arial" w:hAnsi="Arial" w:cs="Arial"/>
          <w:sz w:val="16"/>
          <w:szCs w:val="16"/>
        </w:rPr>
        <w:t>=</w:t>
      </w:r>
      <w:r w:rsidRPr="005F7AB1">
        <w:rPr>
          <w:rFonts w:ascii="Arial" w:eastAsia="Arial" w:hAnsi="Arial" w:cs="Arial"/>
          <w:spacing w:val="-1"/>
          <w:sz w:val="16"/>
          <w:szCs w:val="16"/>
        </w:rPr>
        <w:t xml:space="preserve"> </w:t>
      </w:r>
      <w:r w:rsidRPr="005F7AB1">
        <w:rPr>
          <w:rFonts w:ascii="Arial" w:eastAsia="Arial" w:hAnsi="Arial" w:cs="Arial"/>
          <w:sz w:val="16"/>
          <w:szCs w:val="16"/>
        </w:rPr>
        <w:t>the</w:t>
      </w:r>
      <w:r w:rsidRPr="005F7AB1">
        <w:rPr>
          <w:rFonts w:ascii="Arial" w:eastAsia="Arial" w:hAnsi="Arial" w:cs="Arial"/>
          <w:spacing w:val="-1"/>
          <w:sz w:val="16"/>
          <w:szCs w:val="16"/>
        </w:rPr>
        <w:t xml:space="preserve"> byte</w:t>
      </w:r>
      <w:r w:rsidRPr="005F7AB1">
        <w:rPr>
          <w:rFonts w:ascii="Arial" w:eastAsia="Arial" w:hAnsi="Arial" w:cs="Arial"/>
          <w:spacing w:val="2"/>
          <w:sz w:val="16"/>
          <w:szCs w:val="16"/>
        </w:rPr>
        <w:t xml:space="preserve"> </w:t>
      </w:r>
      <w:r w:rsidRPr="005F7AB1">
        <w:rPr>
          <w:rFonts w:ascii="Arial" w:eastAsia="Arial" w:hAnsi="Arial" w:cs="Arial"/>
          <w:spacing w:val="-2"/>
          <w:sz w:val="16"/>
          <w:szCs w:val="16"/>
        </w:rPr>
        <w:t xml:space="preserve">0x5C </w:t>
      </w:r>
      <w:r w:rsidRPr="005F7AB1">
        <w:rPr>
          <w:rFonts w:ascii="Arial" w:eastAsia="Arial" w:hAnsi="Arial" w:cs="Arial"/>
          <w:spacing w:val="-1"/>
          <w:sz w:val="16"/>
          <w:szCs w:val="16"/>
        </w:rPr>
        <w:t xml:space="preserve">repeated </w:t>
      </w:r>
      <w:r w:rsidRPr="005F7AB1">
        <w:rPr>
          <w:rFonts w:ascii="Arial" w:eastAsia="Arial" w:hAnsi="Arial" w:cs="Arial"/>
          <w:sz w:val="16"/>
          <w:szCs w:val="16"/>
        </w:rPr>
        <w:t>B</w:t>
      </w:r>
      <w:r w:rsidRPr="005F7AB1">
        <w:rPr>
          <w:rFonts w:ascii="Arial" w:eastAsia="Arial" w:hAnsi="Arial" w:cs="Arial"/>
          <w:spacing w:val="1"/>
          <w:sz w:val="16"/>
          <w:szCs w:val="16"/>
        </w:rPr>
        <w:t xml:space="preserve"> </w:t>
      </w:r>
      <w:r w:rsidRPr="005F7AB1">
        <w:rPr>
          <w:rFonts w:ascii="Arial" w:eastAsia="Arial" w:hAnsi="Arial" w:cs="Arial"/>
          <w:sz w:val="16"/>
          <w:szCs w:val="16"/>
        </w:rPr>
        <w:t>times.</w:t>
      </w:r>
    </w:p>
    <w:p w:rsidR="004979FF" w:rsidRPr="005F7AB1" w:rsidRDefault="004979FF">
      <w:pPr>
        <w:spacing w:before="2" w:line="260" w:lineRule="exact"/>
        <w:rPr>
          <w:sz w:val="26"/>
          <w:szCs w:val="26"/>
        </w:rPr>
      </w:pPr>
    </w:p>
    <w:p w:rsidR="004979FF" w:rsidRPr="005F7AB1" w:rsidRDefault="00EA703D">
      <w:pPr>
        <w:spacing w:line="678" w:lineRule="auto"/>
        <w:ind w:left="1014" w:right="5609" w:hanging="776"/>
        <w:rPr>
          <w:rFonts w:ascii="Arial" w:eastAsia="Arial" w:hAnsi="Arial" w:cs="Arial"/>
          <w:sz w:val="16"/>
          <w:szCs w:val="16"/>
        </w:rPr>
      </w:pPr>
      <w:r w:rsidRPr="005F7AB1">
        <w:rPr>
          <w:rFonts w:ascii="Arial" w:eastAsia="Arial" w:hAnsi="Arial" w:cs="Arial"/>
          <w:sz w:val="16"/>
          <w:szCs w:val="16"/>
        </w:rPr>
        <w:t>To</w:t>
      </w:r>
      <w:r w:rsidRPr="005F7AB1">
        <w:rPr>
          <w:rFonts w:ascii="Arial" w:eastAsia="Arial" w:hAnsi="Arial" w:cs="Arial"/>
          <w:spacing w:val="1"/>
          <w:sz w:val="16"/>
          <w:szCs w:val="16"/>
        </w:rPr>
        <w:t xml:space="preserve"> </w:t>
      </w:r>
      <w:r w:rsidRPr="005F7AB1">
        <w:rPr>
          <w:rFonts w:ascii="Arial" w:eastAsia="Arial" w:hAnsi="Arial" w:cs="Arial"/>
          <w:sz w:val="16"/>
          <w:szCs w:val="16"/>
        </w:rPr>
        <w:t>compute</w:t>
      </w:r>
      <w:r w:rsidRPr="005F7AB1">
        <w:rPr>
          <w:rFonts w:ascii="Arial" w:eastAsia="Arial" w:hAnsi="Arial" w:cs="Arial"/>
          <w:spacing w:val="-1"/>
          <w:sz w:val="16"/>
          <w:szCs w:val="16"/>
        </w:rPr>
        <w:t xml:space="preserve"> HMAC over</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 xml:space="preserve">the </w:t>
      </w:r>
      <w:r w:rsidRPr="005F7AB1">
        <w:rPr>
          <w:rFonts w:ascii="Arial" w:eastAsia="Arial" w:hAnsi="Arial" w:cs="Arial"/>
          <w:sz w:val="16"/>
          <w:szCs w:val="16"/>
        </w:rPr>
        <w:t xml:space="preserve">data </w:t>
      </w:r>
      <w:r w:rsidRPr="005F7AB1">
        <w:rPr>
          <w:rFonts w:ascii="Arial" w:eastAsia="Arial" w:hAnsi="Arial" w:cs="Arial"/>
          <w:spacing w:val="-1"/>
          <w:sz w:val="16"/>
          <w:szCs w:val="16"/>
        </w:rPr>
        <w:t xml:space="preserve">`text' </w:t>
      </w:r>
      <w:r w:rsidRPr="005F7AB1">
        <w:rPr>
          <w:rFonts w:ascii="Arial" w:eastAsia="Arial" w:hAnsi="Arial" w:cs="Arial"/>
          <w:spacing w:val="-2"/>
          <w:sz w:val="16"/>
          <w:szCs w:val="16"/>
        </w:rPr>
        <w:t>we</w:t>
      </w:r>
      <w:r w:rsidRPr="005F7AB1">
        <w:rPr>
          <w:rFonts w:ascii="Arial" w:eastAsia="Arial" w:hAnsi="Arial" w:cs="Arial"/>
          <w:sz w:val="16"/>
          <w:szCs w:val="16"/>
        </w:rPr>
        <w:t xml:space="preserve"> </w:t>
      </w:r>
      <w:r w:rsidRPr="005F7AB1">
        <w:rPr>
          <w:rFonts w:ascii="Arial" w:eastAsia="Arial" w:hAnsi="Arial" w:cs="Arial"/>
          <w:spacing w:val="-1"/>
          <w:sz w:val="16"/>
          <w:szCs w:val="16"/>
        </w:rPr>
        <w:t>perform</w:t>
      </w:r>
      <w:r w:rsidRPr="005F7AB1">
        <w:rPr>
          <w:rFonts w:ascii="Arial" w:eastAsia="Arial" w:hAnsi="Arial" w:cs="Arial"/>
          <w:spacing w:val="29"/>
          <w:sz w:val="16"/>
          <w:szCs w:val="16"/>
        </w:rPr>
        <w:t xml:space="preserve"> </w:t>
      </w:r>
      <w:r w:rsidRPr="005F7AB1">
        <w:rPr>
          <w:rFonts w:ascii="Arial" w:eastAsia="Arial" w:hAnsi="Arial" w:cs="Arial"/>
          <w:spacing w:val="-1"/>
          <w:sz w:val="16"/>
          <w:szCs w:val="16"/>
        </w:rPr>
        <w:t>H(K</w:t>
      </w:r>
      <w:r w:rsidRPr="005F7AB1">
        <w:rPr>
          <w:rFonts w:ascii="Arial" w:eastAsia="Arial" w:hAnsi="Arial" w:cs="Arial"/>
          <w:sz w:val="16"/>
          <w:szCs w:val="16"/>
        </w:rPr>
        <w:t xml:space="preserve"> </w:t>
      </w:r>
      <w:r w:rsidRPr="005F7AB1">
        <w:rPr>
          <w:rFonts w:ascii="Arial" w:eastAsia="Arial" w:hAnsi="Arial" w:cs="Arial"/>
          <w:spacing w:val="-2"/>
          <w:sz w:val="16"/>
          <w:szCs w:val="16"/>
        </w:rPr>
        <w:t xml:space="preserve">XOR </w:t>
      </w:r>
      <w:r w:rsidRPr="005F7AB1">
        <w:rPr>
          <w:rFonts w:ascii="Arial" w:eastAsia="Arial" w:hAnsi="Arial" w:cs="Arial"/>
          <w:spacing w:val="-1"/>
          <w:sz w:val="16"/>
          <w:szCs w:val="16"/>
        </w:rPr>
        <w:t>opad, H(K</w:t>
      </w:r>
      <w:r w:rsidRPr="005F7AB1">
        <w:rPr>
          <w:rFonts w:ascii="Arial" w:eastAsia="Arial" w:hAnsi="Arial" w:cs="Arial"/>
          <w:spacing w:val="1"/>
          <w:sz w:val="16"/>
          <w:szCs w:val="16"/>
        </w:rPr>
        <w:t xml:space="preserve"> </w:t>
      </w:r>
      <w:r w:rsidRPr="005F7AB1">
        <w:rPr>
          <w:rFonts w:ascii="Arial" w:eastAsia="Arial" w:hAnsi="Arial" w:cs="Arial"/>
          <w:spacing w:val="-2"/>
          <w:sz w:val="16"/>
          <w:szCs w:val="16"/>
        </w:rPr>
        <w:t>XOR</w:t>
      </w:r>
      <w:r w:rsidRPr="005F7AB1">
        <w:rPr>
          <w:rFonts w:ascii="Arial" w:eastAsia="Arial" w:hAnsi="Arial" w:cs="Arial"/>
          <w:spacing w:val="-1"/>
          <w:sz w:val="16"/>
          <w:szCs w:val="16"/>
        </w:rPr>
        <w:t xml:space="preserve"> ipad,</w:t>
      </w:r>
      <w:r w:rsidRPr="005F7AB1">
        <w:rPr>
          <w:rFonts w:ascii="Arial" w:eastAsia="Arial" w:hAnsi="Arial" w:cs="Arial"/>
          <w:sz w:val="16"/>
          <w:szCs w:val="16"/>
        </w:rPr>
        <w:t xml:space="preserve"> </w:t>
      </w:r>
      <w:r w:rsidRPr="005F7AB1">
        <w:rPr>
          <w:rFonts w:ascii="Arial" w:eastAsia="Arial" w:hAnsi="Arial" w:cs="Arial"/>
          <w:spacing w:val="-1"/>
          <w:sz w:val="16"/>
          <w:szCs w:val="16"/>
        </w:rPr>
        <w:t>text))</w:t>
      </w:r>
    </w:p>
    <w:p w:rsidR="004979FF" w:rsidRPr="005F7AB1" w:rsidRDefault="00EA703D">
      <w:pPr>
        <w:spacing w:before="11"/>
        <w:ind w:left="238"/>
        <w:rPr>
          <w:rFonts w:ascii="Arial" w:eastAsia="Arial" w:hAnsi="Arial" w:cs="Arial"/>
          <w:sz w:val="16"/>
          <w:szCs w:val="16"/>
        </w:rPr>
      </w:pPr>
      <w:r w:rsidRPr="005F7AB1">
        <w:rPr>
          <w:rFonts w:ascii="Arial" w:eastAsia="Arial" w:hAnsi="Arial" w:cs="Arial"/>
          <w:sz w:val="16"/>
          <w:szCs w:val="16"/>
        </w:rPr>
        <w:t>Namely,</w:t>
      </w:r>
    </w:p>
    <w:p w:rsidR="004979FF" w:rsidRPr="005F7AB1" w:rsidRDefault="004979FF">
      <w:pPr>
        <w:spacing w:before="6" w:line="130" w:lineRule="exact"/>
        <w:rPr>
          <w:sz w:val="13"/>
          <w:szCs w:val="13"/>
        </w:rPr>
      </w:pPr>
    </w:p>
    <w:p w:rsidR="004979FF" w:rsidRPr="005F7AB1" w:rsidRDefault="004979FF">
      <w:pPr>
        <w:spacing w:line="200" w:lineRule="exact"/>
        <w:rPr>
          <w:sz w:val="20"/>
          <w:szCs w:val="20"/>
        </w:rPr>
      </w:pPr>
    </w:p>
    <w:p w:rsidR="004979FF" w:rsidRPr="005F7AB1" w:rsidRDefault="00EA703D">
      <w:pPr>
        <w:numPr>
          <w:ilvl w:val="0"/>
          <w:numId w:val="17"/>
        </w:numPr>
        <w:tabs>
          <w:tab w:val="left" w:pos="523"/>
        </w:tabs>
        <w:spacing w:line="337" w:lineRule="auto"/>
        <w:ind w:left="466" w:right="5268" w:hanging="182"/>
        <w:jc w:val="both"/>
        <w:rPr>
          <w:rFonts w:ascii="Arial" w:eastAsia="Arial" w:hAnsi="Arial" w:cs="Arial"/>
          <w:sz w:val="16"/>
          <w:szCs w:val="16"/>
        </w:rPr>
      </w:pPr>
      <w:r w:rsidRPr="005F7AB1">
        <w:rPr>
          <w:rFonts w:ascii="Arial" w:eastAsia="Arial" w:hAnsi="Arial" w:cs="Arial"/>
          <w:spacing w:val="-1"/>
          <w:sz w:val="16"/>
          <w:szCs w:val="16"/>
        </w:rPr>
        <w:t>append zeros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to</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the </w:t>
      </w:r>
      <w:r w:rsidRPr="005F7AB1">
        <w:rPr>
          <w:rFonts w:ascii="Arial" w:eastAsia="Arial" w:hAnsi="Arial" w:cs="Arial"/>
          <w:spacing w:val="-1"/>
          <w:sz w:val="16"/>
          <w:szCs w:val="16"/>
        </w:rPr>
        <w:t xml:space="preserve">end </w:t>
      </w:r>
      <w:r w:rsidRPr="005F7AB1">
        <w:rPr>
          <w:rFonts w:ascii="Arial" w:eastAsia="Arial" w:hAnsi="Arial" w:cs="Arial"/>
          <w:sz w:val="16"/>
          <w:szCs w:val="16"/>
        </w:rPr>
        <w:t>of</w:t>
      </w:r>
      <w:r w:rsidRPr="005F7AB1">
        <w:rPr>
          <w:rFonts w:ascii="Arial" w:eastAsia="Arial" w:hAnsi="Arial" w:cs="Arial"/>
          <w:spacing w:val="1"/>
          <w:sz w:val="16"/>
          <w:szCs w:val="16"/>
        </w:rPr>
        <w:t xml:space="preserve"> </w:t>
      </w:r>
      <w:r w:rsidRPr="005F7AB1">
        <w:rPr>
          <w:rFonts w:ascii="Arial" w:eastAsia="Arial" w:hAnsi="Arial" w:cs="Arial"/>
          <w:sz w:val="16"/>
          <w:szCs w:val="16"/>
        </w:rPr>
        <w:t>K</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to </w:t>
      </w:r>
      <w:r w:rsidRPr="005F7AB1">
        <w:rPr>
          <w:rFonts w:ascii="Arial" w:eastAsia="Arial" w:hAnsi="Arial" w:cs="Arial"/>
          <w:spacing w:val="-1"/>
          <w:sz w:val="16"/>
          <w:szCs w:val="16"/>
        </w:rPr>
        <w:t>create</w:t>
      </w:r>
      <w:r w:rsidRPr="005F7AB1">
        <w:rPr>
          <w:rFonts w:ascii="Arial" w:eastAsia="Arial" w:hAnsi="Arial" w:cs="Arial"/>
          <w:sz w:val="16"/>
          <w:szCs w:val="16"/>
        </w:rPr>
        <w:t xml:space="preserve"> a</w:t>
      </w:r>
      <w:r w:rsidRPr="005F7AB1">
        <w:rPr>
          <w:rFonts w:ascii="Arial" w:eastAsia="Arial" w:hAnsi="Arial" w:cs="Arial"/>
          <w:spacing w:val="-1"/>
          <w:sz w:val="16"/>
          <w:szCs w:val="16"/>
        </w:rPr>
        <w:t xml:space="preserve"> </w:t>
      </w:r>
      <w:r w:rsidRPr="005F7AB1">
        <w:rPr>
          <w:rFonts w:ascii="Arial" w:eastAsia="Arial" w:hAnsi="Arial" w:cs="Arial"/>
          <w:sz w:val="16"/>
          <w:szCs w:val="16"/>
        </w:rPr>
        <w:t>B</w:t>
      </w:r>
      <w:r w:rsidRPr="005F7AB1">
        <w:rPr>
          <w:rFonts w:ascii="Arial" w:eastAsia="Arial" w:hAnsi="Arial" w:cs="Arial"/>
          <w:spacing w:val="2"/>
          <w:sz w:val="16"/>
          <w:szCs w:val="16"/>
        </w:rPr>
        <w:t xml:space="preserve"> </w:t>
      </w:r>
      <w:r w:rsidRPr="005F7AB1">
        <w:rPr>
          <w:rFonts w:ascii="Arial" w:eastAsia="Arial" w:hAnsi="Arial" w:cs="Arial"/>
          <w:sz w:val="16"/>
          <w:szCs w:val="16"/>
        </w:rPr>
        <w:t>byte</w:t>
      </w:r>
      <w:r w:rsidRPr="005F7AB1">
        <w:rPr>
          <w:rFonts w:ascii="Arial" w:eastAsia="Arial" w:hAnsi="Arial" w:cs="Arial"/>
          <w:spacing w:val="-1"/>
          <w:sz w:val="16"/>
          <w:szCs w:val="16"/>
        </w:rPr>
        <w:t xml:space="preserve"> string</w:t>
      </w:r>
      <w:r w:rsidRPr="005F7AB1">
        <w:rPr>
          <w:rFonts w:ascii="Arial" w:eastAsia="Arial" w:hAnsi="Arial" w:cs="Arial"/>
          <w:spacing w:val="41"/>
          <w:sz w:val="16"/>
          <w:szCs w:val="16"/>
        </w:rPr>
        <w:t xml:space="preserve"> </w:t>
      </w:r>
      <w:r w:rsidRPr="005F7AB1">
        <w:rPr>
          <w:rFonts w:ascii="Arial" w:eastAsia="Arial" w:hAnsi="Arial" w:cs="Arial"/>
          <w:spacing w:val="-1"/>
          <w:sz w:val="16"/>
          <w:szCs w:val="16"/>
        </w:rPr>
        <w:t>(e.g.,</w:t>
      </w:r>
      <w:r w:rsidRPr="005F7AB1">
        <w:rPr>
          <w:rFonts w:ascii="Arial" w:eastAsia="Arial" w:hAnsi="Arial" w:cs="Arial"/>
          <w:sz w:val="16"/>
          <w:szCs w:val="16"/>
        </w:rPr>
        <w:t xml:space="preserve"> </w:t>
      </w:r>
      <w:r w:rsidRPr="005F7AB1">
        <w:rPr>
          <w:rFonts w:ascii="Arial" w:eastAsia="Arial" w:hAnsi="Arial" w:cs="Arial"/>
          <w:spacing w:val="1"/>
          <w:sz w:val="16"/>
          <w:szCs w:val="16"/>
        </w:rPr>
        <w:t>if</w:t>
      </w:r>
      <w:r w:rsidRPr="005F7AB1">
        <w:rPr>
          <w:rFonts w:ascii="Arial" w:eastAsia="Arial" w:hAnsi="Arial" w:cs="Arial"/>
          <w:sz w:val="16"/>
          <w:szCs w:val="16"/>
        </w:rPr>
        <w:t xml:space="preserve"> K</w:t>
      </w:r>
      <w:r w:rsidRPr="005F7AB1">
        <w:rPr>
          <w:rFonts w:ascii="Arial" w:eastAsia="Arial" w:hAnsi="Arial" w:cs="Arial"/>
          <w:spacing w:val="2"/>
          <w:sz w:val="16"/>
          <w:szCs w:val="16"/>
        </w:rPr>
        <w:t xml:space="preserve"> </w:t>
      </w:r>
      <w:r w:rsidRPr="005F7AB1">
        <w:rPr>
          <w:rFonts w:ascii="Arial" w:eastAsia="Arial" w:hAnsi="Arial" w:cs="Arial"/>
          <w:sz w:val="16"/>
          <w:szCs w:val="16"/>
        </w:rPr>
        <w:t>is of</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length 20 bytes</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 xml:space="preserve">and </w:t>
      </w:r>
      <w:r w:rsidRPr="005F7AB1">
        <w:rPr>
          <w:rFonts w:ascii="Arial" w:eastAsia="Arial" w:hAnsi="Arial" w:cs="Arial"/>
          <w:sz w:val="16"/>
          <w:szCs w:val="16"/>
        </w:rPr>
        <w:t>B=64,</w:t>
      </w:r>
      <w:r w:rsidRPr="005F7AB1">
        <w:rPr>
          <w:rFonts w:ascii="Arial" w:eastAsia="Arial" w:hAnsi="Arial" w:cs="Arial"/>
          <w:spacing w:val="1"/>
          <w:sz w:val="16"/>
          <w:szCs w:val="16"/>
        </w:rPr>
        <w:t xml:space="preserve"> </w:t>
      </w:r>
      <w:r w:rsidRPr="005F7AB1">
        <w:rPr>
          <w:rFonts w:ascii="Arial" w:eastAsia="Arial" w:hAnsi="Arial" w:cs="Arial"/>
          <w:sz w:val="16"/>
          <w:szCs w:val="16"/>
        </w:rPr>
        <w:t>then</w:t>
      </w:r>
      <w:r w:rsidRPr="005F7AB1">
        <w:rPr>
          <w:rFonts w:ascii="Arial" w:eastAsia="Arial" w:hAnsi="Arial" w:cs="Arial"/>
          <w:spacing w:val="-1"/>
          <w:sz w:val="16"/>
          <w:szCs w:val="16"/>
        </w:rPr>
        <w:t xml:space="preserve"> </w:t>
      </w:r>
      <w:r w:rsidRPr="005F7AB1">
        <w:rPr>
          <w:rFonts w:ascii="Arial" w:eastAsia="Arial" w:hAnsi="Arial" w:cs="Arial"/>
          <w:sz w:val="16"/>
          <w:szCs w:val="16"/>
        </w:rPr>
        <w:t>K</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will</w:t>
      </w:r>
      <w:r w:rsidRPr="005F7AB1">
        <w:rPr>
          <w:rFonts w:ascii="Arial" w:eastAsia="Arial" w:hAnsi="Arial" w:cs="Arial"/>
          <w:sz w:val="16"/>
          <w:szCs w:val="16"/>
        </w:rPr>
        <w:t xml:space="preserve"> </w:t>
      </w:r>
      <w:r w:rsidRPr="005F7AB1">
        <w:rPr>
          <w:rFonts w:ascii="Arial" w:eastAsia="Arial" w:hAnsi="Arial" w:cs="Arial"/>
          <w:spacing w:val="-1"/>
          <w:sz w:val="16"/>
          <w:szCs w:val="16"/>
        </w:rPr>
        <w:t>be</w:t>
      </w:r>
      <w:r w:rsidRPr="005F7AB1">
        <w:rPr>
          <w:rFonts w:ascii="Arial" w:eastAsia="Arial" w:hAnsi="Arial" w:cs="Arial"/>
          <w:spacing w:val="33"/>
          <w:sz w:val="16"/>
          <w:szCs w:val="16"/>
        </w:rPr>
        <w:t xml:space="preserve"> </w:t>
      </w:r>
      <w:r w:rsidRPr="005F7AB1">
        <w:rPr>
          <w:rFonts w:ascii="Arial" w:eastAsia="Arial" w:hAnsi="Arial" w:cs="Arial"/>
          <w:spacing w:val="-1"/>
          <w:sz w:val="16"/>
          <w:szCs w:val="16"/>
        </w:rPr>
        <w:t>appended with</w:t>
      </w:r>
      <w:r w:rsidRPr="005F7AB1">
        <w:rPr>
          <w:rFonts w:ascii="Arial" w:eastAsia="Arial" w:hAnsi="Arial" w:cs="Arial"/>
          <w:sz w:val="16"/>
          <w:szCs w:val="16"/>
        </w:rPr>
        <w:t xml:space="preserve"> 44 </w:t>
      </w:r>
      <w:r w:rsidRPr="005F7AB1">
        <w:rPr>
          <w:rFonts w:ascii="Arial" w:eastAsia="Arial" w:hAnsi="Arial" w:cs="Arial"/>
          <w:spacing w:val="-1"/>
          <w:sz w:val="16"/>
          <w:szCs w:val="16"/>
        </w:rPr>
        <w:t>zero bytes</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0x00)</w:t>
      </w:r>
    </w:p>
    <w:p w:rsidR="004979FF" w:rsidRPr="005F7AB1" w:rsidRDefault="00EA703D">
      <w:pPr>
        <w:numPr>
          <w:ilvl w:val="0"/>
          <w:numId w:val="17"/>
        </w:numPr>
        <w:tabs>
          <w:tab w:val="left" w:pos="523"/>
        </w:tabs>
        <w:spacing w:before="5"/>
        <w:ind w:left="523"/>
        <w:rPr>
          <w:rFonts w:ascii="Arial" w:eastAsia="Arial" w:hAnsi="Arial" w:cs="Arial"/>
          <w:sz w:val="16"/>
          <w:szCs w:val="16"/>
        </w:rPr>
      </w:pPr>
      <w:r w:rsidRPr="005F7AB1">
        <w:rPr>
          <w:rFonts w:ascii="Arial" w:eastAsia="Arial" w:hAnsi="Arial" w:cs="Arial"/>
          <w:spacing w:val="-2"/>
          <w:sz w:val="16"/>
          <w:szCs w:val="16"/>
        </w:rPr>
        <w:t xml:space="preserve">XOR </w:t>
      </w:r>
      <w:r w:rsidRPr="005F7AB1">
        <w:rPr>
          <w:rFonts w:ascii="Arial" w:eastAsia="Arial" w:hAnsi="Arial" w:cs="Arial"/>
          <w:spacing w:val="-1"/>
          <w:sz w:val="16"/>
          <w:szCs w:val="16"/>
        </w:rPr>
        <w:t xml:space="preserve">(bitwise exclusive-OR) </w:t>
      </w:r>
      <w:r w:rsidRPr="005F7AB1">
        <w:rPr>
          <w:rFonts w:ascii="Arial" w:eastAsia="Arial" w:hAnsi="Arial" w:cs="Arial"/>
          <w:sz w:val="16"/>
          <w:szCs w:val="16"/>
        </w:rPr>
        <w:t>the</w:t>
      </w:r>
      <w:r w:rsidRPr="005F7AB1">
        <w:rPr>
          <w:rFonts w:ascii="Arial" w:eastAsia="Arial" w:hAnsi="Arial" w:cs="Arial"/>
          <w:spacing w:val="-1"/>
          <w:sz w:val="16"/>
          <w:szCs w:val="16"/>
        </w:rPr>
        <w:t xml:space="preserve"> </w:t>
      </w:r>
      <w:r w:rsidRPr="005F7AB1">
        <w:rPr>
          <w:rFonts w:ascii="Arial" w:eastAsia="Arial" w:hAnsi="Arial" w:cs="Arial"/>
          <w:sz w:val="16"/>
          <w:szCs w:val="16"/>
        </w:rPr>
        <w:t>B</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byte</w:t>
      </w:r>
      <w:r w:rsidRPr="005F7AB1">
        <w:rPr>
          <w:rFonts w:ascii="Arial" w:eastAsia="Arial" w:hAnsi="Arial" w:cs="Arial"/>
          <w:sz w:val="16"/>
          <w:szCs w:val="16"/>
        </w:rPr>
        <w:t xml:space="preserve"> string</w:t>
      </w:r>
      <w:r w:rsidRPr="005F7AB1">
        <w:rPr>
          <w:rFonts w:ascii="Arial" w:eastAsia="Arial" w:hAnsi="Arial" w:cs="Arial"/>
          <w:spacing w:val="-1"/>
          <w:sz w:val="16"/>
          <w:szCs w:val="16"/>
        </w:rPr>
        <w:t xml:space="preserve"> </w:t>
      </w:r>
      <w:r w:rsidRPr="005F7AB1">
        <w:rPr>
          <w:rFonts w:ascii="Arial" w:eastAsia="Arial" w:hAnsi="Arial" w:cs="Arial"/>
          <w:sz w:val="16"/>
          <w:szCs w:val="16"/>
        </w:rPr>
        <w:t>computed</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in</w:t>
      </w:r>
      <w:r w:rsidRPr="005F7AB1">
        <w:rPr>
          <w:rFonts w:ascii="Arial" w:eastAsia="Arial" w:hAnsi="Arial" w:cs="Arial"/>
          <w:spacing w:val="-1"/>
          <w:sz w:val="16"/>
          <w:szCs w:val="16"/>
        </w:rPr>
        <w:t xml:space="preserve"> </w:t>
      </w:r>
      <w:r w:rsidRPr="005F7AB1">
        <w:rPr>
          <w:rFonts w:ascii="Arial" w:eastAsia="Arial" w:hAnsi="Arial" w:cs="Arial"/>
          <w:sz w:val="16"/>
          <w:szCs w:val="16"/>
        </w:rPr>
        <w:t>step</w:t>
      </w:r>
    </w:p>
    <w:p w:rsidR="004979FF" w:rsidRPr="005F7AB1" w:rsidRDefault="00EA703D">
      <w:pPr>
        <w:numPr>
          <w:ilvl w:val="1"/>
          <w:numId w:val="17"/>
        </w:numPr>
        <w:tabs>
          <w:tab w:val="left" w:pos="705"/>
        </w:tabs>
        <w:spacing w:before="74"/>
        <w:ind w:left="705"/>
        <w:rPr>
          <w:rFonts w:ascii="Arial" w:eastAsia="Arial" w:hAnsi="Arial" w:cs="Arial"/>
          <w:sz w:val="16"/>
          <w:szCs w:val="16"/>
        </w:rPr>
      </w:pPr>
      <w:r w:rsidRPr="005F7AB1">
        <w:rPr>
          <w:rFonts w:ascii="Arial" w:eastAsia="Arial" w:hAnsi="Arial" w:cs="Arial"/>
          <w:spacing w:val="-1"/>
          <w:sz w:val="16"/>
          <w:szCs w:val="16"/>
        </w:rPr>
        <w:t xml:space="preserve">with </w:t>
      </w:r>
      <w:r w:rsidRPr="005F7AB1">
        <w:rPr>
          <w:rFonts w:ascii="Arial" w:eastAsia="Arial" w:hAnsi="Arial" w:cs="Arial"/>
          <w:sz w:val="16"/>
          <w:szCs w:val="16"/>
        </w:rPr>
        <w:t>ipad</w:t>
      </w:r>
    </w:p>
    <w:p w:rsidR="004979FF" w:rsidRPr="005F7AB1" w:rsidRDefault="00EA703D">
      <w:pPr>
        <w:numPr>
          <w:ilvl w:val="0"/>
          <w:numId w:val="17"/>
        </w:numPr>
        <w:tabs>
          <w:tab w:val="left" w:pos="523"/>
        </w:tabs>
        <w:spacing w:before="78" w:line="336" w:lineRule="auto"/>
        <w:ind w:left="466" w:right="4832" w:hanging="182"/>
        <w:rPr>
          <w:rFonts w:ascii="Arial" w:eastAsia="Arial" w:hAnsi="Arial" w:cs="Arial"/>
          <w:sz w:val="16"/>
          <w:szCs w:val="16"/>
        </w:rPr>
      </w:pPr>
      <w:r w:rsidRPr="005F7AB1">
        <w:rPr>
          <w:rFonts w:ascii="Arial" w:eastAsia="Arial" w:hAnsi="Arial" w:cs="Arial"/>
          <w:spacing w:val="-1"/>
          <w:sz w:val="16"/>
          <w:szCs w:val="16"/>
        </w:rPr>
        <w:t xml:space="preserve">append </w:t>
      </w:r>
      <w:r w:rsidRPr="005F7AB1">
        <w:rPr>
          <w:rFonts w:ascii="Arial" w:eastAsia="Arial" w:hAnsi="Arial" w:cs="Arial"/>
          <w:sz w:val="16"/>
          <w:szCs w:val="16"/>
        </w:rPr>
        <w:t>the</w:t>
      </w:r>
      <w:r w:rsidRPr="005F7AB1">
        <w:rPr>
          <w:rFonts w:ascii="Arial" w:eastAsia="Arial" w:hAnsi="Arial" w:cs="Arial"/>
          <w:spacing w:val="-1"/>
          <w:sz w:val="16"/>
          <w:szCs w:val="16"/>
        </w:rPr>
        <w:t xml:space="preserve"> stream</w:t>
      </w:r>
      <w:r w:rsidRPr="005F7AB1">
        <w:rPr>
          <w:rFonts w:ascii="Arial" w:eastAsia="Arial" w:hAnsi="Arial" w:cs="Arial"/>
          <w:spacing w:val="5"/>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data 'text'</w:t>
      </w:r>
      <w:r w:rsidRPr="005F7AB1">
        <w:rPr>
          <w:rFonts w:ascii="Arial" w:eastAsia="Arial" w:hAnsi="Arial" w:cs="Arial"/>
          <w:spacing w:val="1"/>
          <w:sz w:val="16"/>
          <w:szCs w:val="16"/>
        </w:rPr>
        <w:t xml:space="preserve"> </w:t>
      </w:r>
      <w:r w:rsidRPr="005F7AB1">
        <w:rPr>
          <w:rFonts w:ascii="Arial" w:eastAsia="Arial" w:hAnsi="Arial" w:cs="Arial"/>
          <w:sz w:val="16"/>
          <w:szCs w:val="16"/>
        </w:rPr>
        <w:t>to the</w:t>
      </w:r>
      <w:r w:rsidRPr="005F7AB1">
        <w:rPr>
          <w:rFonts w:ascii="Arial" w:eastAsia="Arial" w:hAnsi="Arial" w:cs="Arial"/>
          <w:spacing w:val="-1"/>
          <w:sz w:val="16"/>
          <w:szCs w:val="16"/>
        </w:rPr>
        <w:t xml:space="preserve"> </w:t>
      </w:r>
      <w:r w:rsidRPr="005F7AB1">
        <w:rPr>
          <w:rFonts w:ascii="Arial" w:eastAsia="Arial" w:hAnsi="Arial" w:cs="Arial"/>
          <w:sz w:val="16"/>
          <w:szCs w:val="16"/>
        </w:rPr>
        <w:t>B</w:t>
      </w:r>
      <w:r w:rsidRPr="005F7AB1">
        <w:rPr>
          <w:rFonts w:ascii="Arial" w:eastAsia="Arial" w:hAnsi="Arial" w:cs="Arial"/>
          <w:spacing w:val="1"/>
          <w:sz w:val="16"/>
          <w:szCs w:val="16"/>
        </w:rPr>
        <w:t xml:space="preserve"> </w:t>
      </w:r>
      <w:r w:rsidRPr="005F7AB1">
        <w:rPr>
          <w:rFonts w:ascii="Arial" w:eastAsia="Arial" w:hAnsi="Arial" w:cs="Arial"/>
          <w:sz w:val="16"/>
          <w:szCs w:val="16"/>
        </w:rPr>
        <w:t>byte string</w:t>
      </w:r>
      <w:r w:rsidRPr="005F7AB1">
        <w:rPr>
          <w:rFonts w:ascii="Arial" w:eastAsia="Arial" w:hAnsi="Arial" w:cs="Arial"/>
          <w:spacing w:val="-1"/>
          <w:sz w:val="16"/>
          <w:szCs w:val="16"/>
        </w:rPr>
        <w:t xml:space="preserve"> resulting</w:t>
      </w:r>
      <w:r w:rsidRPr="005F7AB1">
        <w:rPr>
          <w:rFonts w:ascii="Arial" w:eastAsia="Arial" w:hAnsi="Arial" w:cs="Arial"/>
          <w:spacing w:val="45"/>
          <w:sz w:val="16"/>
          <w:szCs w:val="16"/>
        </w:rPr>
        <w:t xml:space="preserve"> </w:t>
      </w:r>
      <w:r w:rsidRPr="005F7AB1">
        <w:rPr>
          <w:rFonts w:ascii="Arial" w:eastAsia="Arial" w:hAnsi="Arial" w:cs="Arial"/>
          <w:spacing w:val="-1"/>
          <w:sz w:val="16"/>
          <w:szCs w:val="16"/>
        </w:rPr>
        <w:t>from</w:t>
      </w:r>
      <w:r w:rsidRPr="005F7AB1">
        <w:rPr>
          <w:rFonts w:ascii="Arial" w:eastAsia="Arial" w:hAnsi="Arial" w:cs="Arial"/>
          <w:spacing w:val="3"/>
          <w:sz w:val="16"/>
          <w:szCs w:val="16"/>
        </w:rPr>
        <w:t xml:space="preserve"> </w:t>
      </w:r>
      <w:r w:rsidRPr="005F7AB1">
        <w:rPr>
          <w:rFonts w:ascii="Arial" w:eastAsia="Arial" w:hAnsi="Arial" w:cs="Arial"/>
          <w:sz w:val="16"/>
          <w:szCs w:val="16"/>
        </w:rPr>
        <w:t xml:space="preserve">step </w:t>
      </w:r>
      <w:r w:rsidRPr="005F7AB1">
        <w:rPr>
          <w:rFonts w:ascii="Arial" w:eastAsia="Arial" w:hAnsi="Arial" w:cs="Arial"/>
          <w:spacing w:val="-1"/>
          <w:sz w:val="16"/>
          <w:szCs w:val="16"/>
        </w:rPr>
        <w:t>(2)</w:t>
      </w:r>
    </w:p>
    <w:p w:rsidR="004979FF" w:rsidRPr="005F7AB1" w:rsidRDefault="00EA703D">
      <w:pPr>
        <w:numPr>
          <w:ilvl w:val="0"/>
          <w:numId w:val="17"/>
        </w:numPr>
        <w:tabs>
          <w:tab w:val="left" w:pos="523"/>
        </w:tabs>
        <w:spacing w:before="4"/>
        <w:ind w:left="523"/>
        <w:rPr>
          <w:rFonts w:ascii="Arial" w:eastAsia="Arial" w:hAnsi="Arial" w:cs="Arial"/>
          <w:sz w:val="16"/>
          <w:szCs w:val="16"/>
        </w:rPr>
      </w:pPr>
      <w:r w:rsidRPr="005F7AB1">
        <w:rPr>
          <w:rFonts w:ascii="Arial" w:eastAsia="Arial" w:hAnsi="Arial" w:cs="Arial"/>
          <w:spacing w:val="-1"/>
          <w:sz w:val="16"/>
          <w:szCs w:val="16"/>
        </w:rPr>
        <w:t>apply</w:t>
      </w:r>
      <w:r w:rsidRPr="005F7AB1">
        <w:rPr>
          <w:rFonts w:ascii="Arial" w:eastAsia="Arial" w:hAnsi="Arial" w:cs="Arial"/>
          <w:sz w:val="16"/>
          <w:szCs w:val="16"/>
        </w:rPr>
        <w:t xml:space="preserve"> H</w:t>
      </w:r>
      <w:r w:rsidRPr="005F7AB1">
        <w:rPr>
          <w:rFonts w:ascii="Arial" w:eastAsia="Arial" w:hAnsi="Arial" w:cs="Arial"/>
          <w:spacing w:val="-1"/>
          <w:sz w:val="16"/>
          <w:szCs w:val="16"/>
        </w:rPr>
        <w:t xml:space="preserve"> </w:t>
      </w:r>
      <w:r w:rsidRPr="005F7AB1">
        <w:rPr>
          <w:rFonts w:ascii="Arial" w:eastAsia="Arial" w:hAnsi="Arial" w:cs="Arial"/>
          <w:sz w:val="16"/>
          <w:szCs w:val="16"/>
        </w:rPr>
        <w:t>to</w:t>
      </w:r>
      <w:r w:rsidRPr="005F7AB1">
        <w:rPr>
          <w:rFonts w:ascii="Arial" w:eastAsia="Arial" w:hAnsi="Arial" w:cs="Arial"/>
          <w:spacing w:val="-1"/>
          <w:sz w:val="16"/>
          <w:szCs w:val="16"/>
        </w:rPr>
        <w:t xml:space="preserve"> </w:t>
      </w:r>
      <w:r w:rsidRPr="005F7AB1">
        <w:rPr>
          <w:rFonts w:ascii="Arial" w:eastAsia="Arial" w:hAnsi="Arial" w:cs="Arial"/>
          <w:sz w:val="16"/>
          <w:szCs w:val="16"/>
        </w:rPr>
        <w:t>the stream</w:t>
      </w:r>
      <w:r w:rsidRPr="005F7AB1">
        <w:rPr>
          <w:rFonts w:ascii="Arial" w:eastAsia="Arial" w:hAnsi="Arial" w:cs="Arial"/>
          <w:spacing w:val="6"/>
          <w:sz w:val="16"/>
          <w:szCs w:val="16"/>
        </w:rPr>
        <w:t xml:space="preserve"> </w:t>
      </w:r>
      <w:r w:rsidRPr="005F7AB1">
        <w:rPr>
          <w:rFonts w:ascii="Arial" w:eastAsia="Arial" w:hAnsi="Arial" w:cs="Arial"/>
          <w:spacing w:val="-1"/>
          <w:sz w:val="16"/>
          <w:szCs w:val="16"/>
        </w:rPr>
        <w:t xml:space="preserve">generated </w:t>
      </w:r>
      <w:r w:rsidRPr="005F7AB1">
        <w:rPr>
          <w:rFonts w:ascii="Arial" w:eastAsia="Arial" w:hAnsi="Arial" w:cs="Arial"/>
          <w:sz w:val="16"/>
          <w:szCs w:val="16"/>
        </w:rPr>
        <w:t>in</w:t>
      </w:r>
      <w:r w:rsidRPr="005F7AB1">
        <w:rPr>
          <w:rFonts w:ascii="Arial" w:eastAsia="Arial" w:hAnsi="Arial" w:cs="Arial"/>
          <w:spacing w:val="2"/>
          <w:sz w:val="16"/>
          <w:szCs w:val="16"/>
        </w:rPr>
        <w:t xml:space="preserve"> </w:t>
      </w:r>
      <w:r w:rsidRPr="005F7AB1">
        <w:rPr>
          <w:rFonts w:ascii="Arial" w:eastAsia="Arial" w:hAnsi="Arial" w:cs="Arial"/>
          <w:sz w:val="16"/>
          <w:szCs w:val="16"/>
        </w:rPr>
        <w:t>step</w:t>
      </w:r>
      <w:r w:rsidRPr="005F7AB1">
        <w:rPr>
          <w:rFonts w:ascii="Arial" w:eastAsia="Arial" w:hAnsi="Arial" w:cs="Arial"/>
          <w:spacing w:val="-1"/>
          <w:sz w:val="16"/>
          <w:szCs w:val="16"/>
        </w:rPr>
        <w:t xml:space="preserve"> (3)</w:t>
      </w:r>
    </w:p>
    <w:p w:rsidR="004979FF" w:rsidRPr="005F7AB1" w:rsidRDefault="00EA703D">
      <w:pPr>
        <w:numPr>
          <w:ilvl w:val="0"/>
          <w:numId w:val="17"/>
        </w:numPr>
        <w:tabs>
          <w:tab w:val="left" w:pos="523"/>
        </w:tabs>
        <w:spacing w:before="78" w:line="336" w:lineRule="auto"/>
        <w:ind w:left="466" w:right="5004" w:hanging="182"/>
        <w:rPr>
          <w:rFonts w:ascii="Arial" w:eastAsia="Arial" w:hAnsi="Arial" w:cs="Arial"/>
          <w:sz w:val="16"/>
          <w:szCs w:val="16"/>
        </w:rPr>
      </w:pPr>
      <w:r w:rsidRPr="005F7AB1">
        <w:rPr>
          <w:rFonts w:ascii="Arial" w:eastAsia="Arial" w:hAnsi="Arial" w:cs="Arial"/>
          <w:spacing w:val="-2"/>
          <w:sz w:val="16"/>
          <w:szCs w:val="16"/>
        </w:rPr>
        <w:t xml:space="preserve">XOR </w:t>
      </w:r>
      <w:r w:rsidRPr="005F7AB1">
        <w:rPr>
          <w:rFonts w:ascii="Arial" w:eastAsia="Arial" w:hAnsi="Arial" w:cs="Arial"/>
          <w:spacing w:val="-1"/>
          <w:sz w:val="16"/>
          <w:szCs w:val="16"/>
        </w:rPr>
        <w:t xml:space="preserve">(bitwise exclusive-OR) </w:t>
      </w:r>
      <w:r w:rsidRPr="005F7AB1">
        <w:rPr>
          <w:rFonts w:ascii="Arial" w:eastAsia="Arial" w:hAnsi="Arial" w:cs="Arial"/>
          <w:sz w:val="16"/>
          <w:szCs w:val="16"/>
        </w:rPr>
        <w:t>the</w:t>
      </w:r>
      <w:r w:rsidRPr="005F7AB1">
        <w:rPr>
          <w:rFonts w:ascii="Arial" w:eastAsia="Arial" w:hAnsi="Arial" w:cs="Arial"/>
          <w:spacing w:val="-1"/>
          <w:sz w:val="16"/>
          <w:szCs w:val="16"/>
        </w:rPr>
        <w:t xml:space="preserve"> </w:t>
      </w:r>
      <w:r w:rsidRPr="005F7AB1">
        <w:rPr>
          <w:rFonts w:ascii="Arial" w:eastAsia="Arial" w:hAnsi="Arial" w:cs="Arial"/>
          <w:sz w:val="16"/>
          <w:szCs w:val="16"/>
        </w:rPr>
        <w:t>B</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 xml:space="preserve">byte </w:t>
      </w:r>
      <w:r w:rsidRPr="005F7AB1">
        <w:rPr>
          <w:rFonts w:ascii="Arial" w:eastAsia="Arial" w:hAnsi="Arial" w:cs="Arial"/>
          <w:sz w:val="16"/>
          <w:szCs w:val="16"/>
        </w:rPr>
        <w:t>string computed</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in</w:t>
      </w:r>
      <w:r w:rsidRPr="005F7AB1">
        <w:rPr>
          <w:rFonts w:ascii="Arial" w:eastAsia="Arial" w:hAnsi="Arial" w:cs="Arial"/>
          <w:spacing w:val="37"/>
          <w:sz w:val="16"/>
          <w:szCs w:val="16"/>
        </w:rPr>
        <w:t xml:space="preserve"> </w:t>
      </w:r>
      <w:r w:rsidRPr="005F7AB1">
        <w:rPr>
          <w:rFonts w:ascii="Arial" w:eastAsia="Arial" w:hAnsi="Arial" w:cs="Arial"/>
          <w:sz w:val="16"/>
          <w:szCs w:val="16"/>
        </w:rPr>
        <w:t>step</w:t>
      </w:r>
      <w:r w:rsidRPr="005F7AB1">
        <w:rPr>
          <w:rFonts w:ascii="Arial" w:eastAsia="Arial" w:hAnsi="Arial" w:cs="Arial"/>
          <w:spacing w:val="-1"/>
          <w:sz w:val="16"/>
          <w:szCs w:val="16"/>
        </w:rPr>
        <w:t xml:space="preserve"> (1)</w:t>
      </w:r>
      <w:r w:rsidRPr="005F7AB1">
        <w:rPr>
          <w:rFonts w:ascii="Arial" w:eastAsia="Arial" w:hAnsi="Arial" w:cs="Arial"/>
          <w:sz w:val="16"/>
          <w:szCs w:val="16"/>
        </w:rPr>
        <w:t xml:space="preserve"> </w:t>
      </w:r>
      <w:r w:rsidRPr="005F7AB1">
        <w:rPr>
          <w:rFonts w:ascii="Arial" w:eastAsia="Arial" w:hAnsi="Arial" w:cs="Arial"/>
          <w:spacing w:val="-1"/>
          <w:sz w:val="16"/>
          <w:szCs w:val="16"/>
        </w:rPr>
        <w:t>with</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opad</w:t>
      </w:r>
    </w:p>
    <w:p w:rsidR="004979FF" w:rsidRPr="005F7AB1" w:rsidRDefault="00EA703D">
      <w:pPr>
        <w:numPr>
          <w:ilvl w:val="0"/>
          <w:numId w:val="17"/>
        </w:numPr>
        <w:tabs>
          <w:tab w:val="left" w:pos="523"/>
        </w:tabs>
        <w:spacing w:before="4" w:line="341" w:lineRule="auto"/>
        <w:ind w:left="466" w:right="5367" w:hanging="182"/>
        <w:rPr>
          <w:rFonts w:ascii="Arial" w:eastAsia="Arial" w:hAnsi="Arial" w:cs="Arial"/>
          <w:sz w:val="16"/>
          <w:szCs w:val="16"/>
        </w:rPr>
      </w:pPr>
      <w:r w:rsidRPr="005F7AB1">
        <w:rPr>
          <w:rFonts w:ascii="Arial" w:eastAsia="Arial" w:hAnsi="Arial" w:cs="Arial"/>
          <w:spacing w:val="-1"/>
          <w:sz w:val="16"/>
          <w:szCs w:val="16"/>
        </w:rPr>
        <w:t xml:space="preserve">append </w:t>
      </w:r>
      <w:r w:rsidRPr="005F7AB1">
        <w:rPr>
          <w:rFonts w:ascii="Arial" w:eastAsia="Arial" w:hAnsi="Arial" w:cs="Arial"/>
          <w:sz w:val="16"/>
          <w:szCs w:val="16"/>
        </w:rPr>
        <w:t>the</w:t>
      </w:r>
      <w:r w:rsidRPr="005F7AB1">
        <w:rPr>
          <w:rFonts w:ascii="Arial" w:eastAsia="Arial" w:hAnsi="Arial" w:cs="Arial"/>
          <w:spacing w:val="-1"/>
          <w:sz w:val="16"/>
          <w:szCs w:val="16"/>
        </w:rPr>
        <w:t xml:space="preserve"> </w:t>
      </w:r>
      <w:r w:rsidRPr="005F7AB1">
        <w:rPr>
          <w:rFonts w:ascii="Arial" w:eastAsia="Arial" w:hAnsi="Arial" w:cs="Arial"/>
          <w:sz w:val="16"/>
          <w:szCs w:val="16"/>
        </w:rPr>
        <w:t>H</w:t>
      </w:r>
      <w:r w:rsidRPr="005F7AB1">
        <w:rPr>
          <w:rFonts w:ascii="Arial" w:eastAsia="Arial" w:hAnsi="Arial" w:cs="Arial"/>
          <w:spacing w:val="-1"/>
          <w:sz w:val="16"/>
          <w:szCs w:val="16"/>
        </w:rPr>
        <w:t xml:space="preserve"> result</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from</w:t>
      </w:r>
      <w:r w:rsidRPr="005F7AB1">
        <w:rPr>
          <w:rFonts w:ascii="Arial" w:eastAsia="Arial" w:hAnsi="Arial" w:cs="Arial"/>
          <w:spacing w:val="6"/>
          <w:sz w:val="16"/>
          <w:szCs w:val="16"/>
        </w:rPr>
        <w:t xml:space="preserve"> </w:t>
      </w:r>
      <w:r w:rsidRPr="005F7AB1">
        <w:rPr>
          <w:rFonts w:ascii="Arial" w:eastAsia="Arial" w:hAnsi="Arial" w:cs="Arial"/>
          <w:sz w:val="16"/>
          <w:szCs w:val="16"/>
        </w:rPr>
        <w:t>step</w:t>
      </w:r>
      <w:r w:rsidRPr="005F7AB1">
        <w:rPr>
          <w:rFonts w:ascii="Arial" w:eastAsia="Arial" w:hAnsi="Arial" w:cs="Arial"/>
          <w:spacing w:val="-1"/>
          <w:sz w:val="16"/>
          <w:szCs w:val="16"/>
        </w:rPr>
        <w:t xml:space="preserve"> (4)</w:t>
      </w:r>
      <w:r w:rsidRPr="005F7AB1">
        <w:rPr>
          <w:rFonts w:ascii="Arial" w:eastAsia="Arial" w:hAnsi="Arial" w:cs="Arial"/>
          <w:sz w:val="16"/>
          <w:szCs w:val="16"/>
        </w:rPr>
        <w:t xml:space="preserve"> to</w:t>
      </w:r>
      <w:r w:rsidRPr="005F7AB1">
        <w:rPr>
          <w:rFonts w:ascii="Arial" w:eastAsia="Arial" w:hAnsi="Arial" w:cs="Arial"/>
          <w:spacing w:val="-1"/>
          <w:sz w:val="16"/>
          <w:szCs w:val="16"/>
        </w:rPr>
        <w:t xml:space="preserve"> the </w:t>
      </w:r>
      <w:r w:rsidRPr="005F7AB1">
        <w:rPr>
          <w:rFonts w:ascii="Arial" w:eastAsia="Arial" w:hAnsi="Arial" w:cs="Arial"/>
          <w:sz w:val="16"/>
          <w:szCs w:val="16"/>
        </w:rPr>
        <w:t>B</w:t>
      </w:r>
      <w:r w:rsidRPr="005F7AB1">
        <w:rPr>
          <w:rFonts w:ascii="Arial" w:eastAsia="Arial" w:hAnsi="Arial" w:cs="Arial"/>
          <w:spacing w:val="2"/>
          <w:sz w:val="16"/>
          <w:szCs w:val="16"/>
        </w:rPr>
        <w:t xml:space="preserve"> </w:t>
      </w:r>
      <w:r w:rsidRPr="005F7AB1">
        <w:rPr>
          <w:rFonts w:ascii="Arial" w:eastAsia="Arial" w:hAnsi="Arial" w:cs="Arial"/>
          <w:sz w:val="16"/>
          <w:szCs w:val="16"/>
        </w:rPr>
        <w:t>byte</w:t>
      </w:r>
      <w:r w:rsidRPr="005F7AB1">
        <w:rPr>
          <w:rFonts w:ascii="Arial" w:eastAsia="Arial" w:hAnsi="Arial" w:cs="Arial"/>
          <w:spacing w:val="-1"/>
          <w:sz w:val="16"/>
          <w:szCs w:val="16"/>
        </w:rPr>
        <w:t xml:space="preserve"> string</w:t>
      </w:r>
      <w:r w:rsidRPr="005F7AB1">
        <w:rPr>
          <w:rFonts w:ascii="Arial" w:eastAsia="Arial" w:hAnsi="Arial" w:cs="Arial"/>
          <w:spacing w:val="41"/>
          <w:sz w:val="16"/>
          <w:szCs w:val="16"/>
        </w:rPr>
        <w:t xml:space="preserve"> </w:t>
      </w:r>
      <w:r w:rsidRPr="005F7AB1">
        <w:rPr>
          <w:rFonts w:ascii="Arial" w:eastAsia="Arial" w:hAnsi="Arial" w:cs="Arial"/>
          <w:spacing w:val="-1"/>
          <w:sz w:val="16"/>
          <w:szCs w:val="16"/>
        </w:rPr>
        <w:t xml:space="preserve">resulting </w:t>
      </w:r>
      <w:r w:rsidRPr="005F7AB1">
        <w:rPr>
          <w:rFonts w:ascii="Arial" w:eastAsia="Arial" w:hAnsi="Arial" w:cs="Arial"/>
          <w:sz w:val="16"/>
          <w:szCs w:val="16"/>
        </w:rPr>
        <w:t>from</w:t>
      </w:r>
      <w:r w:rsidRPr="005F7AB1">
        <w:rPr>
          <w:rFonts w:ascii="Arial" w:eastAsia="Arial" w:hAnsi="Arial" w:cs="Arial"/>
          <w:spacing w:val="4"/>
          <w:sz w:val="16"/>
          <w:szCs w:val="16"/>
        </w:rPr>
        <w:t xml:space="preserve"> </w:t>
      </w:r>
      <w:r w:rsidRPr="005F7AB1">
        <w:rPr>
          <w:rFonts w:ascii="Arial" w:eastAsia="Arial" w:hAnsi="Arial" w:cs="Arial"/>
          <w:sz w:val="16"/>
          <w:szCs w:val="16"/>
        </w:rPr>
        <w:t>step</w:t>
      </w:r>
      <w:r w:rsidRPr="005F7AB1">
        <w:rPr>
          <w:rFonts w:ascii="Arial" w:eastAsia="Arial" w:hAnsi="Arial" w:cs="Arial"/>
          <w:spacing w:val="-1"/>
          <w:sz w:val="16"/>
          <w:szCs w:val="16"/>
        </w:rPr>
        <w:t xml:space="preserve"> (5)</w:t>
      </w:r>
    </w:p>
    <w:p w:rsidR="004979FF" w:rsidRPr="005F7AB1" w:rsidRDefault="00EA703D">
      <w:pPr>
        <w:numPr>
          <w:ilvl w:val="0"/>
          <w:numId w:val="17"/>
        </w:numPr>
        <w:tabs>
          <w:tab w:val="left" w:pos="523"/>
        </w:tabs>
        <w:spacing w:line="182" w:lineRule="exact"/>
        <w:ind w:left="523"/>
        <w:rPr>
          <w:rFonts w:ascii="Arial" w:eastAsia="Arial" w:hAnsi="Arial" w:cs="Arial"/>
          <w:sz w:val="16"/>
          <w:szCs w:val="16"/>
        </w:rPr>
      </w:pPr>
      <w:r w:rsidRPr="005F7AB1">
        <w:rPr>
          <w:rFonts w:ascii="Arial" w:eastAsia="Arial" w:hAnsi="Arial" w:cs="Arial"/>
          <w:spacing w:val="-1"/>
          <w:sz w:val="16"/>
          <w:szCs w:val="16"/>
        </w:rPr>
        <w:t>apply</w:t>
      </w:r>
      <w:r w:rsidRPr="005F7AB1">
        <w:rPr>
          <w:rFonts w:ascii="Arial" w:eastAsia="Arial" w:hAnsi="Arial" w:cs="Arial"/>
          <w:sz w:val="16"/>
          <w:szCs w:val="16"/>
        </w:rPr>
        <w:t xml:space="preserve"> H</w:t>
      </w:r>
      <w:r w:rsidRPr="005F7AB1">
        <w:rPr>
          <w:rFonts w:ascii="Arial" w:eastAsia="Arial" w:hAnsi="Arial" w:cs="Arial"/>
          <w:spacing w:val="-1"/>
          <w:sz w:val="16"/>
          <w:szCs w:val="16"/>
        </w:rPr>
        <w:t xml:space="preserve"> </w:t>
      </w:r>
      <w:r w:rsidRPr="005F7AB1">
        <w:rPr>
          <w:rFonts w:ascii="Arial" w:eastAsia="Arial" w:hAnsi="Arial" w:cs="Arial"/>
          <w:sz w:val="16"/>
          <w:szCs w:val="16"/>
        </w:rPr>
        <w:t>to</w:t>
      </w:r>
      <w:r w:rsidRPr="005F7AB1">
        <w:rPr>
          <w:rFonts w:ascii="Arial" w:eastAsia="Arial" w:hAnsi="Arial" w:cs="Arial"/>
          <w:spacing w:val="-1"/>
          <w:sz w:val="16"/>
          <w:szCs w:val="16"/>
        </w:rPr>
        <w:t xml:space="preserve"> </w:t>
      </w:r>
      <w:r w:rsidRPr="005F7AB1">
        <w:rPr>
          <w:rFonts w:ascii="Arial" w:eastAsia="Arial" w:hAnsi="Arial" w:cs="Arial"/>
          <w:sz w:val="16"/>
          <w:szCs w:val="16"/>
        </w:rPr>
        <w:t>the stream</w:t>
      </w:r>
      <w:r w:rsidRPr="005F7AB1">
        <w:rPr>
          <w:rFonts w:ascii="Arial" w:eastAsia="Arial" w:hAnsi="Arial" w:cs="Arial"/>
          <w:spacing w:val="6"/>
          <w:sz w:val="16"/>
          <w:szCs w:val="16"/>
        </w:rPr>
        <w:t xml:space="preserve"> </w:t>
      </w:r>
      <w:r w:rsidRPr="005F7AB1">
        <w:rPr>
          <w:rFonts w:ascii="Arial" w:eastAsia="Arial" w:hAnsi="Arial" w:cs="Arial"/>
          <w:spacing w:val="-1"/>
          <w:sz w:val="16"/>
          <w:szCs w:val="16"/>
        </w:rPr>
        <w:t xml:space="preserve">generated </w:t>
      </w:r>
      <w:r w:rsidRPr="005F7AB1">
        <w:rPr>
          <w:rFonts w:ascii="Arial" w:eastAsia="Arial" w:hAnsi="Arial" w:cs="Arial"/>
          <w:sz w:val="16"/>
          <w:szCs w:val="16"/>
        </w:rPr>
        <w:t>in</w:t>
      </w:r>
      <w:r w:rsidRPr="005F7AB1">
        <w:rPr>
          <w:rFonts w:ascii="Arial" w:eastAsia="Arial" w:hAnsi="Arial" w:cs="Arial"/>
          <w:spacing w:val="2"/>
          <w:sz w:val="16"/>
          <w:szCs w:val="16"/>
        </w:rPr>
        <w:t xml:space="preserve"> </w:t>
      </w:r>
      <w:r w:rsidRPr="005F7AB1">
        <w:rPr>
          <w:rFonts w:ascii="Arial" w:eastAsia="Arial" w:hAnsi="Arial" w:cs="Arial"/>
          <w:sz w:val="16"/>
          <w:szCs w:val="16"/>
        </w:rPr>
        <w:t>step</w:t>
      </w:r>
      <w:r w:rsidRPr="005F7AB1">
        <w:rPr>
          <w:rFonts w:ascii="Arial" w:eastAsia="Arial" w:hAnsi="Arial" w:cs="Arial"/>
          <w:spacing w:val="-1"/>
          <w:sz w:val="16"/>
          <w:szCs w:val="16"/>
        </w:rPr>
        <w:t xml:space="preserve"> (6)</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and</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output</w:t>
      </w:r>
    </w:p>
    <w:p w:rsidR="004979FF" w:rsidRPr="005F7AB1" w:rsidRDefault="00EA703D">
      <w:pPr>
        <w:spacing w:before="78"/>
        <w:ind w:left="465"/>
        <w:rPr>
          <w:rFonts w:ascii="Arial" w:eastAsia="Arial" w:hAnsi="Arial" w:cs="Arial"/>
          <w:sz w:val="16"/>
          <w:szCs w:val="16"/>
        </w:rPr>
      </w:pPr>
      <w:r w:rsidRPr="005F7AB1">
        <w:rPr>
          <w:rFonts w:ascii="Arial" w:eastAsia="Arial" w:hAnsi="Arial" w:cs="Arial"/>
          <w:sz w:val="16"/>
          <w:szCs w:val="16"/>
        </w:rPr>
        <w:t>the</w:t>
      </w:r>
      <w:r w:rsidRPr="005F7AB1">
        <w:rPr>
          <w:rFonts w:ascii="Arial" w:eastAsia="Arial" w:hAnsi="Arial" w:cs="Arial"/>
          <w:spacing w:val="-1"/>
          <w:sz w:val="16"/>
          <w:szCs w:val="16"/>
        </w:rPr>
        <w:t xml:space="preserve"> </w:t>
      </w:r>
      <w:r w:rsidRPr="005F7AB1">
        <w:rPr>
          <w:rFonts w:ascii="Arial" w:eastAsia="Arial" w:hAnsi="Arial" w:cs="Arial"/>
          <w:sz w:val="16"/>
          <w:szCs w:val="16"/>
        </w:rPr>
        <w:t>result</w:t>
      </w:r>
    </w:p>
    <w:p w:rsidR="004979FF" w:rsidRPr="005F7AB1" w:rsidRDefault="004979FF">
      <w:pPr>
        <w:spacing w:before="4" w:line="130" w:lineRule="exact"/>
        <w:rPr>
          <w:sz w:val="13"/>
          <w:szCs w:val="13"/>
        </w:rPr>
      </w:pPr>
    </w:p>
    <w:p w:rsidR="004979FF" w:rsidRPr="005F7AB1" w:rsidRDefault="004979FF">
      <w:pPr>
        <w:spacing w:line="200" w:lineRule="exact"/>
        <w:rPr>
          <w:sz w:val="20"/>
          <w:szCs w:val="20"/>
        </w:rPr>
      </w:pPr>
    </w:p>
    <w:p w:rsidR="004979FF" w:rsidRPr="005F7AB1" w:rsidRDefault="00EA703D">
      <w:pPr>
        <w:spacing w:line="341" w:lineRule="auto"/>
        <w:ind w:left="238" w:right="3732"/>
        <w:rPr>
          <w:rFonts w:ascii="Arial" w:eastAsia="Arial" w:hAnsi="Arial" w:cs="Arial"/>
          <w:sz w:val="16"/>
          <w:szCs w:val="16"/>
        </w:rPr>
      </w:pPr>
      <w:r w:rsidRPr="005F7AB1">
        <w:rPr>
          <w:rFonts w:ascii="Arial" w:eastAsia="Arial" w:hAnsi="Arial" w:cs="Arial"/>
          <w:sz w:val="16"/>
          <w:szCs w:val="16"/>
        </w:rPr>
        <w:t>For</w:t>
      </w:r>
      <w:r w:rsidRPr="005F7AB1">
        <w:rPr>
          <w:rFonts w:ascii="Arial" w:eastAsia="Arial" w:hAnsi="Arial" w:cs="Arial"/>
          <w:spacing w:val="-1"/>
          <w:sz w:val="16"/>
          <w:szCs w:val="16"/>
        </w:rPr>
        <w:t xml:space="preserve"> illustration</w:t>
      </w:r>
      <w:r w:rsidRPr="005F7AB1">
        <w:rPr>
          <w:rFonts w:ascii="Arial" w:eastAsia="Arial" w:hAnsi="Arial" w:cs="Arial"/>
          <w:sz w:val="16"/>
          <w:szCs w:val="16"/>
        </w:rPr>
        <w:t xml:space="preserve"> </w:t>
      </w:r>
      <w:r w:rsidRPr="005F7AB1">
        <w:rPr>
          <w:rFonts w:ascii="Arial" w:eastAsia="Arial" w:hAnsi="Arial" w:cs="Arial"/>
          <w:spacing w:val="-1"/>
          <w:sz w:val="16"/>
          <w:szCs w:val="16"/>
        </w:rPr>
        <w:t>purposes,</w:t>
      </w:r>
      <w:r w:rsidRPr="005F7AB1">
        <w:rPr>
          <w:rFonts w:ascii="Arial" w:eastAsia="Arial" w:hAnsi="Arial" w:cs="Arial"/>
          <w:spacing w:val="2"/>
          <w:sz w:val="16"/>
          <w:szCs w:val="16"/>
        </w:rPr>
        <w:t xml:space="preserve"> </w:t>
      </w:r>
      <w:r w:rsidRPr="005F7AB1">
        <w:rPr>
          <w:rFonts w:ascii="Arial" w:eastAsia="Arial" w:hAnsi="Arial" w:cs="Arial"/>
          <w:sz w:val="16"/>
          <w:szCs w:val="16"/>
        </w:rPr>
        <w:t>sample code</w:t>
      </w:r>
      <w:r w:rsidRPr="005F7AB1">
        <w:rPr>
          <w:rFonts w:ascii="Arial" w:eastAsia="Arial" w:hAnsi="Arial" w:cs="Arial"/>
          <w:spacing w:val="-1"/>
          <w:sz w:val="16"/>
          <w:szCs w:val="16"/>
        </w:rPr>
        <w:t xml:space="preserve"> based</w:t>
      </w:r>
      <w:r w:rsidRPr="005F7AB1">
        <w:rPr>
          <w:rFonts w:ascii="Arial" w:eastAsia="Arial" w:hAnsi="Arial" w:cs="Arial"/>
          <w:sz w:val="16"/>
          <w:szCs w:val="16"/>
        </w:rPr>
        <w:t xml:space="preserve"> </w:t>
      </w:r>
      <w:r w:rsidRPr="005F7AB1">
        <w:rPr>
          <w:rFonts w:ascii="Arial" w:eastAsia="Arial" w:hAnsi="Arial" w:cs="Arial"/>
          <w:spacing w:val="-1"/>
          <w:sz w:val="16"/>
          <w:szCs w:val="16"/>
        </w:rPr>
        <w:t>on</w:t>
      </w:r>
      <w:r w:rsidRPr="005F7AB1">
        <w:rPr>
          <w:rFonts w:ascii="Arial" w:eastAsia="Arial" w:hAnsi="Arial" w:cs="Arial"/>
          <w:spacing w:val="2"/>
          <w:sz w:val="16"/>
          <w:szCs w:val="16"/>
        </w:rPr>
        <w:t xml:space="preserve"> </w:t>
      </w:r>
      <w:r w:rsidRPr="005F7AB1">
        <w:rPr>
          <w:rFonts w:ascii="Arial" w:eastAsia="Arial" w:hAnsi="Arial" w:cs="Arial"/>
          <w:spacing w:val="-2"/>
          <w:sz w:val="16"/>
          <w:szCs w:val="16"/>
        </w:rPr>
        <w:t>MD5</w:t>
      </w:r>
      <w:r w:rsidRPr="005F7AB1">
        <w:rPr>
          <w:rFonts w:ascii="Arial" w:eastAsia="Arial" w:hAnsi="Arial" w:cs="Arial"/>
          <w:sz w:val="16"/>
          <w:szCs w:val="16"/>
        </w:rPr>
        <w:t xml:space="preserve"> is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provided</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an</w:t>
      </w:r>
      <w:r w:rsidRPr="005F7AB1">
        <w:rPr>
          <w:rFonts w:ascii="Arial" w:eastAsia="Arial" w:hAnsi="Arial" w:cs="Arial"/>
          <w:spacing w:val="65"/>
          <w:sz w:val="16"/>
          <w:szCs w:val="16"/>
        </w:rPr>
        <w:t xml:space="preserve"> </w:t>
      </w:r>
      <w:r w:rsidRPr="005F7AB1">
        <w:rPr>
          <w:rFonts w:ascii="Arial" w:eastAsia="Arial" w:hAnsi="Arial" w:cs="Arial"/>
          <w:spacing w:val="-1"/>
          <w:sz w:val="16"/>
          <w:szCs w:val="16"/>
        </w:rPr>
        <w:t>appendix.</w:t>
      </w:r>
    </w:p>
    <w:p w:rsidR="004979FF" w:rsidRPr="005F7AB1" w:rsidRDefault="004979FF">
      <w:pPr>
        <w:spacing w:before="8" w:line="110" w:lineRule="exact"/>
        <w:rPr>
          <w:sz w:val="11"/>
          <w:szCs w:val="11"/>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numPr>
          <w:ilvl w:val="0"/>
          <w:numId w:val="18"/>
        </w:numPr>
        <w:tabs>
          <w:tab w:val="left" w:pos="281"/>
        </w:tabs>
        <w:ind w:left="281"/>
        <w:rPr>
          <w:rFonts w:ascii="Arial" w:eastAsia="Arial" w:hAnsi="Arial" w:cs="Arial"/>
          <w:sz w:val="16"/>
          <w:szCs w:val="16"/>
        </w:rPr>
      </w:pPr>
      <w:r w:rsidRPr="005F7AB1">
        <w:rPr>
          <w:rFonts w:ascii="Arial" w:eastAsia="Arial" w:hAnsi="Arial" w:cs="Arial"/>
          <w:sz w:val="16"/>
          <w:szCs w:val="16"/>
        </w:rPr>
        <w:t>Keys</w:t>
      </w:r>
    </w:p>
    <w:p w:rsidR="004979FF" w:rsidRPr="005F7AB1" w:rsidRDefault="004979FF">
      <w:pPr>
        <w:spacing w:before="8" w:line="130" w:lineRule="exact"/>
        <w:rPr>
          <w:sz w:val="13"/>
          <w:szCs w:val="13"/>
        </w:rPr>
      </w:pPr>
    </w:p>
    <w:p w:rsidR="004979FF" w:rsidRPr="005F7AB1" w:rsidRDefault="004979FF">
      <w:pPr>
        <w:spacing w:line="200" w:lineRule="exact"/>
        <w:rPr>
          <w:sz w:val="20"/>
          <w:szCs w:val="20"/>
        </w:rPr>
      </w:pPr>
    </w:p>
    <w:p w:rsidR="004979FF" w:rsidRPr="005F7AB1" w:rsidRDefault="00EA703D">
      <w:pPr>
        <w:spacing w:line="338" w:lineRule="auto"/>
        <w:ind w:left="101" w:right="279" w:firstLine="136"/>
        <w:rPr>
          <w:rFonts w:ascii="Arial" w:eastAsia="Arial" w:hAnsi="Arial" w:cs="Arial"/>
          <w:sz w:val="16"/>
          <w:szCs w:val="16"/>
        </w:rPr>
      </w:pPr>
      <w:r w:rsidRPr="005F7AB1">
        <w:rPr>
          <w:rFonts w:ascii="Arial" w:eastAsia="Arial" w:hAnsi="Arial" w:cs="Arial"/>
          <w:sz w:val="16"/>
          <w:szCs w:val="16"/>
        </w:rPr>
        <w:t>The</w:t>
      </w:r>
      <w:r w:rsidRPr="005F7AB1">
        <w:rPr>
          <w:rFonts w:ascii="Arial" w:eastAsia="Arial" w:hAnsi="Arial" w:cs="Arial"/>
          <w:spacing w:val="-1"/>
          <w:sz w:val="16"/>
          <w:szCs w:val="16"/>
        </w:rPr>
        <w:t xml:space="preserve"> </w:t>
      </w:r>
      <w:r w:rsidRPr="005F7AB1">
        <w:rPr>
          <w:rFonts w:ascii="Arial" w:eastAsia="Arial" w:hAnsi="Arial" w:cs="Arial"/>
          <w:sz w:val="16"/>
          <w:szCs w:val="16"/>
        </w:rPr>
        <w:t>key</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 xml:space="preserve">for HMAC </w:t>
      </w:r>
      <w:r w:rsidRPr="005F7AB1">
        <w:rPr>
          <w:rFonts w:ascii="Arial" w:eastAsia="Arial" w:hAnsi="Arial" w:cs="Arial"/>
          <w:sz w:val="16"/>
          <w:szCs w:val="16"/>
        </w:rPr>
        <w:t>can be</w:t>
      </w:r>
      <w:r w:rsidRPr="005F7AB1">
        <w:rPr>
          <w:rFonts w:ascii="Arial" w:eastAsia="Arial" w:hAnsi="Arial" w:cs="Arial"/>
          <w:spacing w:val="-1"/>
          <w:sz w:val="16"/>
          <w:szCs w:val="16"/>
        </w:rPr>
        <w:t xml:space="preserve"> of</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any length (keys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longer</w:t>
      </w:r>
      <w:r w:rsidRPr="005F7AB1">
        <w:rPr>
          <w:rFonts w:ascii="Arial" w:eastAsia="Arial" w:hAnsi="Arial" w:cs="Arial"/>
          <w:sz w:val="16"/>
          <w:szCs w:val="16"/>
        </w:rPr>
        <w:t xml:space="preserve"> than</w:t>
      </w:r>
      <w:r w:rsidRPr="005F7AB1">
        <w:rPr>
          <w:rFonts w:ascii="Arial" w:eastAsia="Arial" w:hAnsi="Arial" w:cs="Arial"/>
          <w:spacing w:val="-1"/>
          <w:sz w:val="16"/>
          <w:szCs w:val="16"/>
        </w:rPr>
        <w:t xml:space="preserve"> </w:t>
      </w:r>
      <w:r w:rsidRPr="005F7AB1">
        <w:rPr>
          <w:rFonts w:ascii="Arial" w:eastAsia="Arial" w:hAnsi="Arial" w:cs="Arial"/>
          <w:sz w:val="16"/>
          <w:szCs w:val="16"/>
        </w:rPr>
        <w:t>B</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bytes</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 xml:space="preserve">are </w:t>
      </w:r>
      <w:r w:rsidRPr="005F7AB1">
        <w:rPr>
          <w:rFonts w:ascii="Arial" w:eastAsia="Arial" w:hAnsi="Arial" w:cs="Arial"/>
          <w:sz w:val="16"/>
          <w:szCs w:val="16"/>
        </w:rPr>
        <w:t>first</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hashed</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using H).</w:t>
      </w:r>
      <w:r w:rsidRPr="005F7AB1">
        <w:rPr>
          <w:rFonts w:ascii="Arial" w:eastAsia="Arial" w:hAnsi="Arial" w:cs="Arial"/>
          <w:sz w:val="16"/>
          <w:szCs w:val="16"/>
        </w:rPr>
        <w:t xml:space="preserve"> </w:t>
      </w:r>
      <w:r w:rsidRPr="005F7AB1">
        <w:rPr>
          <w:rFonts w:ascii="Arial" w:eastAsia="Arial" w:hAnsi="Arial" w:cs="Arial"/>
          <w:spacing w:val="3"/>
          <w:sz w:val="16"/>
          <w:szCs w:val="16"/>
        </w:rPr>
        <w:t xml:space="preserve"> </w:t>
      </w:r>
      <w:r w:rsidRPr="005F7AB1">
        <w:rPr>
          <w:rFonts w:ascii="Arial" w:eastAsia="Arial" w:hAnsi="Arial" w:cs="Arial"/>
          <w:spacing w:val="-2"/>
          <w:sz w:val="16"/>
          <w:szCs w:val="16"/>
        </w:rPr>
        <w:t>However,</w:t>
      </w:r>
      <w:r w:rsidRPr="005F7AB1">
        <w:rPr>
          <w:rFonts w:ascii="Arial" w:eastAsia="Arial" w:hAnsi="Arial" w:cs="Arial"/>
          <w:spacing w:val="2"/>
          <w:sz w:val="16"/>
          <w:szCs w:val="16"/>
        </w:rPr>
        <w:t xml:space="preserve"> </w:t>
      </w:r>
      <w:r w:rsidRPr="005F7AB1">
        <w:rPr>
          <w:rFonts w:ascii="Arial" w:eastAsia="Arial" w:hAnsi="Arial" w:cs="Arial"/>
          <w:sz w:val="16"/>
          <w:szCs w:val="16"/>
        </w:rPr>
        <w:t>less</w:t>
      </w:r>
      <w:r w:rsidRPr="005F7AB1">
        <w:rPr>
          <w:rFonts w:ascii="Arial" w:eastAsia="Arial" w:hAnsi="Arial" w:cs="Arial"/>
          <w:spacing w:val="1"/>
          <w:sz w:val="16"/>
          <w:szCs w:val="16"/>
        </w:rPr>
        <w:t xml:space="preserve"> </w:t>
      </w:r>
      <w:r w:rsidRPr="005F7AB1">
        <w:rPr>
          <w:rFonts w:ascii="Arial" w:eastAsia="Arial" w:hAnsi="Arial" w:cs="Arial"/>
          <w:sz w:val="16"/>
          <w:szCs w:val="16"/>
        </w:rPr>
        <w:t>than</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L </w:t>
      </w:r>
      <w:r w:rsidRPr="005F7AB1">
        <w:rPr>
          <w:rFonts w:ascii="Arial" w:eastAsia="Arial" w:hAnsi="Arial" w:cs="Arial"/>
          <w:spacing w:val="-1"/>
          <w:sz w:val="16"/>
          <w:szCs w:val="16"/>
        </w:rPr>
        <w:t>bytes</w:t>
      </w:r>
      <w:r w:rsidRPr="005F7AB1">
        <w:rPr>
          <w:rFonts w:ascii="Arial" w:eastAsia="Arial" w:hAnsi="Arial" w:cs="Arial"/>
          <w:spacing w:val="1"/>
          <w:sz w:val="16"/>
          <w:szCs w:val="16"/>
        </w:rPr>
        <w:t xml:space="preserve"> </w:t>
      </w:r>
      <w:r w:rsidRPr="005F7AB1">
        <w:rPr>
          <w:rFonts w:ascii="Arial" w:eastAsia="Arial" w:hAnsi="Arial" w:cs="Arial"/>
          <w:sz w:val="16"/>
          <w:szCs w:val="16"/>
        </w:rPr>
        <w:t>is</w:t>
      </w:r>
      <w:r w:rsidRPr="005F7AB1">
        <w:rPr>
          <w:rFonts w:ascii="Arial" w:eastAsia="Arial" w:hAnsi="Arial" w:cs="Arial"/>
          <w:spacing w:val="81"/>
          <w:sz w:val="16"/>
          <w:szCs w:val="16"/>
        </w:rPr>
        <w:t xml:space="preserve"> </w:t>
      </w:r>
      <w:r w:rsidRPr="005F7AB1">
        <w:rPr>
          <w:rFonts w:ascii="Arial" w:eastAsia="Arial" w:hAnsi="Arial" w:cs="Arial"/>
          <w:spacing w:val="-1"/>
          <w:sz w:val="16"/>
          <w:szCs w:val="16"/>
        </w:rPr>
        <w:t>strongly</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discouraged</w:t>
      </w:r>
      <w:r w:rsidRPr="005F7AB1">
        <w:rPr>
          <w:rFonts w:ascii="Arial" w:eastAsia="Arial" w:hAnsi="Arial" w:cs="Arial"/>
          <w:sz w:val="16"/>
          <w:szCs w:val="16"/>
        </w:rPr>
        <w:t xml:space="preserve"> </w:t>
      </w:r>
      <w:r w:rsidRPr="005F7AB1">
        <w:rPr>
          <w:rFonts w:ascii="Arial" w:eastAsia="Arial" w:hAnsi="Arial" w:cs="Arial"/>
          <w:spacing w:val="-1"/>
          <w:sz w:val="16"/>
          <w:szCs w:val="16"/>
        </w:rPr>
        <w:t>as</w:t>
      </w:r>
      <w:r w:rsidRPr="005F7AB1">
        <w:rPr>
          <w:rFonts w:ascii="Arial" w:eastAsia="Arial" w:hAnsi="Arial" w:cs="Arial"/>
          <w:spacing w:val="2"/>
          <w:sz w:val="16"/>
          <w:szCs w:val="16"/>
        </w:rPr>
        <w:t xml:space="preserve"> </w:t>
      </w:r>
      <w:r w:rsidRPr="005F7AB1">
        <w:rPr>
          <w:rFonts w:ascii="Arial" w:eastAsia="Arial" w:hAnsi="Arial" w:cs="Arial"/>
          <w:sz w:val="16"/>
          <w:szCs w:val="16"/>
        </w:rPr>
        <w:t>it</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would decrease</w:t>
      </w:r>
      <w:r w:rsidRPr="005F7AB1">
        <w:rPr>
          <w:rFonts w:ascii="Arial" w:eastAsia="Arial" w:hAnsi="Arial" w:cs="Arial"/>
          <w:sz w:val="16"/>
          <w:szCs w:val="16"/>
        </w:rPr>
        <w:t xml:space="preserve"> the security</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strength</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of</w:t>
      </w:r>
      <w:r w:rsidRPr="005F7AB1">
        <w:rPr>
          <w:rFonts w:ascii="Arial" w:eastAsia="Arial" w:hAnsi="Arial" w:cs="Arial"/>
          <w:sz w:val="16"/>
          <w:szCs w:val="16"/>
        </w:rPr>
        <w:t xml:space="preserve"> the function. </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Keys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longer than</w:t>
      </w:r>
      <w:r w:rsidRPr="005F7AB1">
        <w:rPr>
          <w:rFonts w:ascii="Arial" w:eastAsia="Arial" w:hAnsi="Arial" w:cs="Arial"/>
          <w:sz w:val="16"/>
          <w:szCs w:val="16"/>
        </w:rPr>
        <w:t xml:space="preserve"> L</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bytes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are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acceptable</w:t>
      </w:r>
      <w:r w:rsidRPr="005F7AB1">
        <w:rPr>
          <w:rFonts w:ascii="Arial" w:eastAsia="Arial" w:hAnsi="Arial" w:cs="Arial"/>
          <w:sz w:val="16"/>
          <w:szCs w:val="16"/>
        </w:rPr>
        <w:t xml:space="preserve"> </w:t>
      </w:r>
      <w:r w:rsidRPr="005F7AB1">
        <w:rPr>
          <w:rFonts w:ascii="Arial" w:eastAsia="Arial" w:hAnsi="Arial" w:cs="Arial"/>
          <w:spacing w:val="-1"/>
          <w:sz w:val="16"/>
          <w:szCs w:val="16"/>
        </w:rPr>
        <w:t>but</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the</w:t>
      </w:r>
      <w:r w:rsidRPr="005F7AB1">
        <w:rPr>
          <w:rFonts w:ascii="Arial" w:eastAsia="Arial" w:hAnsi="Arial" w:cs="Arial"/>
          <w:spacing w:val="115"/>
          <w:sz w:val="16"/>
          <w:szCs w:val="16"/>
        </w:rPr>
        <w:t xml:space="preserve"> </w:t>
      </w:r>
      <w:r w:rsidRPr="005F7AB1">
        <w:rPr>
          <w:rFonts w:ascii="Arial" w:eastAsia="Arial" w:hAnsi="Arial" w:cs="Arial"/>
          <w:spacing w:val="-1"/>
          <w:sz w:val="16"/>
          <w:szCs w:val="16"/>
        </w:rPr>
        <w:t>extra length</w:t>
      </w:r>
      <w:r w:rsidRPr="005F7AB1">
        <w:rPr>
          <w:rFonts w:ascii="Arial" w:eastAsia="Arial" w:hAnsi="Arial" w:cs="Arial"/>
          <w:sz w:val="16"/>
          <w:szCs w:val="16"/>
        </w:rPr>
        <w:t xml:space="preserve"> </w:t>
      </w:r>
      <w:r w:rsidRPr="005F7AB1">
        <w:rPr>
          <w:rFonts w:ascii="Arial" w:eastAsia="Arial" w:hAnsi="Arial" w:cs="Arial"/>
          <w:spacing w:val="-1"/>
          <w:sz w:val="16"/>
          <w:szCs w:val="16"/>
        </w:rPr>
        <w:t>would</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not</w:t>
      </w:r>
      <w:r w:rsidRPr="005F7AB1">
        <w:rPr>
          <w:rFonts w:ascii="Arial" w:eastAsia="Arial" w:hAnsi="Arial" w:cs="Arial"/>
          <w:spacing w:val="1"/>
          <w:sz w:val="16"/>
          <w:szCs w:val="16"/>
        </w:rPr>
        <w:t xml:space="preserve"> </w:t>
      </w:r>
      <w:r w:rsidRPr="005F7AB1">
        <w:rPr>
          <w:rFonts w:ascii="Arial" w:eastAsia="Arial" w:hAnsi="Arial" w:cs="Arial"/>
          <w:sz w:val="16"/>
          <w:szCs w:val="16"/>
        </w:rPr>
        <w:t>significantly</w:t>
      </w:r>
      <w:r w:rsidRPr="005F7AB1">
        <w:rPr>
          <w:rFonts w:ascii="Arial" w:eastAsia="Arial" w:hAnsi="Arial" w:cs="Arial"/>
          <w:spacing w:val="-1"/>
          <w:sz w:val="16"/>
          <w:szCs w:val="16"/>
        </w:rPr>
        <w:t xml:space="preserve"> increase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the</w:t>
      </w:r>
      <w:r w:rsidRPr="005F7AB1">
        <w:rPr>
          <w:rFonts w:ascii="Arial" w:eastAsia="Arial" w:hAnsi="Arial" w:cs="Arial"/>
          <w:sz w:val="16"/>
          <w:szCs w:val="16"/>
        </w:rPr>
        <w:t xml:space="preserve"> function</w:t>
      </w:r>
      <w:r w:rsidRPr="005F7AB1">
        <w:rPr>
          <w:rFonts w:ascii="Arial" w:eastAsia="Arial" w:hAnsi="Arial" w:cs="Arial"/>
          <w:spacing w:val="-1"/>
          <w:sz w:val="16"/>
          <w:szCs w:val="16"/>
        </w:rPr>
        <w:t xml:space="preserve"> strength.</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(A</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longer</w:t>
      </w:r>
      <w:r w:rsidRPr="005F7AB1">
        <w:rPr>
          <w:rFonts w:ascii="Arial" w:eastAsia="Arial" w:hAnsi="Arial" w:cs="Arial"/>
          <w:sz w:val="16"/>
          <w:szCs w:val="16"/>
        </w:rPr>
        <w:t xml:space="preserve"> key</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may </w:t>
      </w:r>
      <w:r w:rsidRPr="005F7AB1">
        <w:rPr>
          <w:rFonts w:ascii="Arial" w:eastAsia="Arial" w:hAnsi="Arial" w:cs="Arial"/>
          <w:spacing w:val="-1"/>
          <w:sz w:val="16"/>
          <w:szCs w:val="16"/>
        </w:rPr>
        <w:t>be</w:t>
      </w:r>
      <w:r w:rsidRPr="005F7AB1">
        <w:rPr>
          <w:rFonts w:ascii="Arial" w:eastAsia="Arial" w:hAnsi="Arial" w:cs="Arial"/>
          <w:sz w:val="16"/>
          <w:szCs w:val="16"/>
        </w:rPr>
        <w:t xml:space="preserve"> </w:t>
      </w:r>
      <w:r w:rsidRPr="005F7AB1">
        <w:rPr>
          <w:rFonts w:ascii="Arial" w:eastAsia="Arial" w:hAnsi="Arial" w:cs="Arial"/>
          <w:spacing w:val="-1"/>
          <w:sz w:val="16"/>
          <w:szCs w:val="16"/>
        </w:rPr>
        <w:t>advisable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if</w:t>
      </w:r>
      <w:r w:rsidRPr="005F7AB1">
        <w:rPr>
          <w:rFonts w:ascii="Arial" w:eastAsia="Arial" w:hAnsi="Arial" w:cs="Arial"/>
          <w:spacing w:val="2"/>
          <w:sz w:val="16"/>
          <w:szCs w:val="16"/>
        </w:rPr>
        <w:t xml:space="preserve"> </w:t>
      </w:r>
      <w:r w:rsidRPr="005F7AB1">
        <w:rPr>
          <w:rFonts w:ascii="Arial" w:eastAsia="Arial" w:hAnsi="Arial" w:cs="Arial"/>
          <w:sz w:val="16"/>
          <w:szCs w:val="16"/>
        </w:rPr>
        <w:t xml:space="preserve">the </w:t>
      </w:r>
      <w:r w:rsidRPr="005F7AB1">
        <w:rPr>
          <w:rFonts w:ascii="Arial" w:eastAsia="Arial" w:hAnsi="Arial" w:cs="Arial"/>
          <w:spacing w:val="-1"/>
          <w:sz w:val="16"/>
          <w:szCs w:val="16"/>
        </w:rPr>
        <w:t>randomness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2"/>
          <w:sz w:val="16"/>
          <w:szCs w:val="16"/>
        </w:rPr>
        <w:t xml:space="preserve"> </w:t>
      </w:r>
      <w:r w:rsidRPr="005F7AB1">
        <w:rPr>
          <w:rFonts w:ascii="Arial" w:eastAsia="Arial" w:hAnsi="Arial" w:cs="Arial"/>
          <w:sz w:val="16"/>
          <w:szCs w:val="16"/>
        </w:rPr>
        <w:t>the</w:t>
      </w:r>
      <w:r w:rsidRPr="005F7AB1">
        <w:rPr>
          <w:rFonts w:ascii="Arial" w:eastAsia="Arial" w:hAnsi="Arial" w:cs="Arial"/>
          <w:spacing w:val="-1"/>
          <w:sz w:val="16"/>
          <w:szCs w:val="16"/>
        </w:rPr>
        <w:t xml:space="preserve"> </w:t>
      </w:r>
      <w:r w:rsidRPr="005F7AB1">
        <w:rPr>
          <w:rFonts w:ascii="Arial" w:eastAsia="Arial" w:hAnsi="Arial" w:cs="Arial"/>
          <w:sz w:val="16"/>
          <w:szCs w:val="16"/>
        </w:rPr>
        <w:t>key</w:t>
      </w:r>
      <w:r w:rsidRPr="005F7AB1">
        <w:rPr>
          <w:rFonts w:ascii="Arial" w:eastAsia="Arial" w:hAnsi="Arial" w:cs="Arial"/>
          <w:spacing w:val="-1"/>
          <w:sz w:val="16"/>
          <w:szCs w:val="16"/>
        </w:rPr>
        <w:t xml:space="preserve"> </w:t>
      </w:r>
      <w:r w:rsidRPr="005F7AB1">
        <w:rPr>
          <w:rFonts w:ascii="Arial" w:eastAsia="Arial" w:hAnsi="Arial" w:cs="Arial"/>
          <w:sz w:val="16"/>
          <w:szCs w:val="16"/>
        </w:rPr>
        <w:t>is</w:t>
      </w:r>
      <w:r w:rsidRPr="005F7AB1">
        <w:rPr>
          <w:rFonts w:ascii="Arial" w:eastAsia="Arial" w:hAnsi="Arial" w:cs="Arial"/>
          <w:spacing w:val="101"/>
          <w:sz w:val="16"/>
          <w:szCs w:val="16"/>
        </w:rPr>
        <w:t xml:space="preserve"> </w:t>
      </w:r>
      <w:r w:rsidRPr="005F7AB1">
        <w:rPr>
          <w:rFonts w:ascii="Arial" w:eastAsia="Arial" w:hAnsi="Arial" w:cs="Arial"/>
          <w:spacing w:val="-1"/>
          <w:sz w:val="16"/>
          <w:szCs w:val="16"/>
        </w:rPr>
        <w:t>considered weak.)</w:t>
      </w:r>
    </w:p>
    <w:p w:rsidR="004979FF" w:rsidRPr="005F7AB1" w:rsidRDefault="004979FF">
      <w:pPr>
        <w:spacing w:before="5" w:line="260" w:lineRule="exact"/>
        <w:rPr>
          <w:sz w:val="26"/>
          <w:szCs w:val="26"/>
        </w:rPr>
      </w:pPr>
    </w:p>
    <w:p w:rsidR="004979FF" w:rsidRPr="005F7AB1" w:rsidRDefault="00EA703D">
      <w:pPr>
        <w:spacing w:line="339" w:lineRule="auto"/>
        <w:ind w:left="101" w:right="190" w:firstLine="136"/>
        <w:rPr>
          <w:rFonts w:ascii="Arial" w:eastAsia="Arial" w:hAnsi="Arial" w:cs="Arial"/>
          <w:sz w:val="16"/>
          <w:szCs w:val="16"/>
        </w:rPr>
      </w:pPr>
      <w:r w:rsidRPr="005F7AB1">
        <w:rPr>
          <w:rFonts w:ascii="Arial" w:eastAsia="Arial" w:hAnsi="Arial" w:cs="Arial"/>
          <w:spacing w:val="-1"/>
          <w:sz w:val="16"/>
          <w:szCs w:val="16"/>
        </w:rPr>
        <w:t>Keys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need</w:t>
      </w:r>
      <w:r w:rsidRPr="005F7AB1">
        <w:rPr>
          <w:rFonts w:ascii="Arial" w:eastAsia="Arial" w:hAnsi="Arial" w:cs="Arial"/>
          <w:sz w:val="16"/>
          <w:szCs w:val="16"/>
        </w:rPr>
        <w:t xml:space="preserve"> to </w:t>
      </w:r>
      <w:r w:rsidRPr="005F7AB1">
        <w:rPr>
          <w:rFonts w:ascii="Arial" w:eastAsia="Arial" w:hAnsi="Arial" w:cs="Arial"/>
          <w:spacing w:val="-1"/>
          <w:sz w:val="16"/>
          <w:szCs w:val="16"/>
        </w:rPr>
        <w:t>be</w:t>
      </w:r>
      <w:r w:rsidRPr="005F7AB1">
        <w:rPr>
          <w:rFonts w:ascii="Arial" w:eastAsia="Arial" w:hAnsi="Arial" w:cs="Arial"/>
          <w:spacing w:val="2"/>
          <w:sz w:val="16"/>
          <w:szCs w:val="16"/>
        </w:rPr>
        <w:t xml:space="preserve"> </w:t>
      </w:r>
      <w:r w:rsidRPr="005F7AB1">
        <w:rPr>
          <w:rFonts w:ascii="Arial" w:eastAsia="Arial" w:hAnsi="Arial" w:cs="Arial"/>
          <w:sz w:val="16"/>
          <w:szCs w:val="16"/>
        </w:rPr>
        <w:t>chosen</w:t>
      </w:r>
      <w:r w:rsidRPr="005F7AB1">
        <w:rPr>
          <w:rFonts w:ascii="Arial" w:eastAsia="Arial" w:hAnsi="Arial" w:cs="Arial"/>
          <w:spacing w:val="-1"/>
          <w:sz w:val="16"/>
          <w:szCs w:val="16"/>
        </w:rPr>
        <w:t xml:space="preserve"> at</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random</w:t>
      </w:r>
      <w:r w:rsidRPr="005F7AB1">
        <w:rPr>
          <w:rFonts w:ascii="Arial" w:eastAsia="Arial" w:hAnsi="Arial" w:cs="Arial"/>
          <w:spacing w:val="4"/>
          <w:sz w:val="16"/>
          <w:szCs w:val="16"/>
        </w:rPr>
        <w:t xml:space="preserve"> </w:t>
      </w:r>
      <w:r w:rsidRPr="005F7AB1">
        <w:rPr>
          <w:rFonts w:ascii="Arial" w:eastAsia="Arial" w:hAnsi="Arial" w:cs="Arial"/>
          <w:spacing w:val="-1"/>
          <w:sz w:val="16"/>
          <w:szCs w:val="16"/>
        </w:rPr>
        <w:t>(or</w:t>
      </w:r>
      <w:r w:rsidRPr="005F7AB1">
        <w:rPr>
          <w:rFonts w:ascii="Arial" w:eastAsia="Arial" w:hAnsi="Arial" w:cs="Arial"/>
          <w:sz w:val="16"/>
          <w:szCs w:val="16"/>
        </w:rPr>
        <w:t xml:space="preserve"> using</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a </w:t>
      </w:r>
      <w:r w:rsidRPr="005F7AB1">
        <w:rPr>
          <w:rFonts w:ascii="Arial" w:eastAsia="Arial" w:hAnsi="Arial" w:cs="Arial"/>
          <w:spacing w:val="-1"/>
          <w:sz w:val="16"/>
          <w:szCs w:val="16"/>
        </w:rPr>
        <w:t>cryptographically</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strong</w:t>
      </w:r>
      <w:r w:rsidRPr="005F7AB1">
        <w:rPr>
          <w:rFonts w:ascii="Arial" w:eastAsia="Arial" w:hAnsi="Arial" w:cs="Arial"/>
          <w:sz w:val="16"/>
          <w:szCs w:val="16"/>
        </w:rPr>
        <w:t xml:space="preserve"> </w:t>
      </w:r>
      <w:r w:rsidRPr="005F7AB1">
        <w:rPr>
          <w:rFonts w:ascii="Arial" w:eastAsia="Arial" w:hAnsi="Arial" w:cs="Arial"/>
          <w:spacing w:val="-1"/>
          <w:sz w:val="16"/>
          <w:szCs w:val="16"/>
        </w:rPr>
        <w:t>pseudo-random</w:t>
      </w:r>
      <w:r w:rsidRPr="005F7AB1">
        <w:rPr>
          <w:rFonts w:ascii="Arial" w:eastAsia="Arial" w:hAnsi="Arial" w:cs="Arial"/>
          <w:spacing w:val="4"/>
          <w:sz w:val="16"/>
          <w:szCs w:val="16"/>
        </w:rPr>
        <w:t xml:space="preserve"> </w:t>
      </w:r>
      <w:r w:rsidRPr="005F7AB1">
        <w:rPr>
          <w:rFonts w:ascii="Arial" w:eastAsia="Arial" w:hAnsi="Arial" w:cs="Arial"/>
          <w:spacing w:val="-1"/>
          <w:sz w:val="16"/>
          <w:szCs w:val="16"/>
        </w:rPr>
        <w:t>generator seeded</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with</w:t>
      </w:r>
      <w:r w:rsidRPr="005F7AB1">
        <w:rPr>
          <w:rFonts w:ascii="Arial" w:eastAsia="Arial" w:hAnsi="Arial" w:cs="Arial"/>
          <w:sz w:val="16"/>
          <w:szCs w:val="16"/>
        </w:rPr>
        <w:t xml:space="preserve"> a </w:t>
      </w:r>
      <w:r w:rsidRPr="005F7AB1">
        <w:rPr>
          <w:rFonts w:ascii="Arial" w:eastAsia="Arial" w:hAnsi="Arial" w:cs="Arial"/>
          <w:spacing w:val="-1"/>
          <w:sz w:val="16"/>
          <w:szCs w:val="16"/>
        </w:rPr>
        <w:t>random</w:t>
      </w:r>
      <w:r w:rsidRPr="005F7AB1">
        <w:rPr>
          <w:rFonts w:ascii="Arial" w:eastAsia="Arial" w:hAnsi="Arial" w:cs="Arial"/>
          <w:spacing w:val="5"/>
          <w:sz w:val="16"/>
          <w:szCs w:val="16"/>
        </w:rPr>
        <w:t xml:space="preserve"> </w:t>
      </w:r>
      <w:r w:rsidRPr="005F7AB1">
        <w:rPr>
          <w:rFonts w:ascii="Arial" w:eastAsia="Arial" w:hAnsi="Arial" w:cs="Arial"/>
          <w:spacing w:val="-1"/>
          <w:sz w:val="16"/>
          <w:szCs w:val="16"/>
        </w:rPr>
        <w:t>seed),</w:t>
      </w:r>
      <w:r w:rsidRPr="005F7AB1">
        <w:rPr>
          <w:rFonts w:ascii="Arial" w:eastAsia="Arial" w:hAnsi="Arial" w:cs="Arial"/>
          <w:spacing w:val="97"/>
          <w:w w:val="99"/>
          <w:sz w:val="16"/>
          <w:szCs w:val="16"/>
        </w:rPr>
        <w:t xml:space="preserve"> </w:t>
      </w:r>
      <w:r w:rsidRPr="005F7AB1">
        <w:rPr>
          <w:rFonts w:ascii="Arial" w:eastAsia="Arial" w:hAnsi="Arial" w:cs="Arial"/>
          <w:spacing w:val="-1"/>
          <w:sz w:val="16"/>
          <w:szCs w:val="16"/>
        </w:rPr>
        <w:t>and periodically</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refreshed.</w:t>
      </w:r>
      <w:r w:rsidRPr="005F7AB1">
        <w:rPr>
          <w:rFonts w:ascii="Arial" w:eastAsia="Arial" w:hAnsi="Arial" w:cs="Arial"/>
          <w:sz w:val="16"/>
          <w:szCs w:val="16"/>
        </w:rPr>
        <w:t xml:space="preserve"> </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(Current</w:t>
      </w:r>
      <w:r w:rsidRPr="005F7AB1">
        <w:rPr>
          <w:rFonts w:ascii="Arial" w:eastAsia="Arial" w:hAnsi="Arial" w:cs="Arial"/>
          <w:spacing w:val="2"/>
          <w:sz w:val="16"/>
          <w:szCs w:val="16"/>
        </w:rPr>
        <w:t xml:space="preserve"> </w:t>
      </w:r>
      <w:r w:rsidRPr="005F7AB1">
        <w:rPr>
          <w:rFonts w:ascii="Arial" w:eastAsia="Arial" w:hAnsi="Arial" w:cs="Arial"/>
          <w:sz w:val="16"/>
          <w:szCs w:val="16"/>
        </w:rPr>
        <w:t>attacks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do not</w:t>
      </w:r>
      <w:r w:rsidRPr="005F7AB1">
        <w:rPr>
          <w:rFonts w:ascii="Arial" w:eastAsia="Arial" w:hAnsi="Arial" w:cs="Arial"/>
          <w:spacing w:val="1"/>
          <w:sz w:val="16"/>
          <w:szCs w:val="16"/>
        </w:rPr>
        <w:t xml:space="preserve"> </w:t>
      </w:r>
      <w:r w:rsidRPr="005F7AB1">
        <w:rPr>
          <w:rFonts w:ascii="Arial" w:eastAsia="Arial" w:hAnsi="Arial" w:cs="Arial"/>
          <w:sz w:val="16"/>
          <w:szCs w:val="16"/>
        </w:rPr>
        <w:t>indicate</w:t>
      </w:r>
      <w:r w:rsidRPr="005F7AB1">
        <w:rPr>
          <w:rFonts w:ascii="Arial" w:eastAsia="Arial" w:hAnsi="Arial" w:cs="Arial"/>
          <w:spacing w:val="2"/>
          <w:sz w:val="16"/>
          <w:szCs w:val="16"/>
        </w:rPr>
        <w:t xml:space="preserve"> </w:t>
      </w:r>
      <w:r w:rsidRPr="005F7AB1">
        <w:rPr>
          <w:rFonts w:ascii="Arial" w:eastAsia="Arial" w:hAnsi="Arial" w:cs="Arial"/>
          <w:sz w:val="16"/>
          <w:szCs w:val="16"/>
        </w:rPr>
        <w:t>a</w:t>
      </w:r>
      <w:r w:rsidRPr="005F7AB1">
        <w:rPr>
          <w:rFonts w:ascii="Arial" w:eastAsia="Arial" w:hAnsi="Arial" w:cs="Arial"/>
          <w:spacing w:val="-1"/>
          <w:sz w:val="16"/>
          <w:szCs w:val="16"/>
        </w:rPr>
        <w:t xml:space="preserve"> </w:t>
      </w:r>
      <w:r w:rsidRPr="005F7AB1">
        <w:rPr>
          <w:rFonts w:ascii="Arial" w:eastAsia="Arial" w:hAnsi="Arial" w:cs="Arial"/>
          <w:sz w:val="16"/>
          <w:szCs w:val="16"/>
        </w:rPr>
        <w:t>specific</w:t>
      </w:r>
      <w:r w:rsidRPr="005F7AB1">
        <w:rPr>
          <w:rFonts w:ascii="Arial" w:eastAsia="Arial" w:hAnsi="Arial" w:cs="Arial"/>
          <w:spacing w:val="3"/>
          <w:sz w:val="16"/>
          <w:szCs w:val="16"/>
        </w:rPr>
        <w:t xml:space="preserve"> </w:t>
      </w:r>
      <w:r w:rsidRPr="005F7AB1">
        <w:rPr>
          <w:rFonts w:ascii="Arial" w:eastAsia="Arial" w:hAnsi="Arial" w:cs="Arial"/>
          <w:sz w:val="16"/>
          <w:szCs w:val="16"/>
        </w:rPr>
        <w:t xml:space="preserve">recommended </w:t>
      </w:r>
      <w:r w:rsidRPr="005F7AB1">
        <w:rPr>
          <w:rFonts w:ascii="Arial" w:eastAsia="Arial" w:hAnsi="Arial" w:cs="Arial"/>
          <w:spacing w:val="-1"/>
          <w:sz w:val="16"/>
          <w:szCs w:val="16"/>
        </w:rPr>
        <w:t xml:space="preserve">frequency </w:t>
      </w:r>
      <w:r w:rsidRPr="005F7AB1">
        <w:rPr>
          <w:rFonts w:ascii="Arial" w:eastAsia="Arial" w:hAnsi="Arial" w:cs="Arial"/>
          <w:sz w:val="16"/>
          <w:szCs w:val="16"/>
        </w:rPr>
        <w:t>for</w:t>
      </w:r>
      <w:r w:rsidRPr="005F7AB1">
        <w:rPr>
          <w:rFonts w:ascii="Arial" w:eastAsia="Arial" w:hAnsi="Arial" w:cs="Arial"/>
          <w:spacing w:val="-1"/>
          <w:sz w:val="16"/>
          <w:szCs w:val="16"/>
        </w:rPr>
        <w:t xml:space="preserve"> </w:t>
      </w:r>
      <w:r w:rsidRPr="005F7AB1">
        <w:rPr>
          <w:rFonts w:ascii="Arial" w:eastAsia="Arial" w:hAnsi="Arial" w:cs="Arial"/>
          <w:sz w:val="16"/>
          <w:szCs w:val="16"/>
        </w:rPr>
        <w:t>key</w:t>
      </w:r>
      <w:r w:rsidRPr="005F7AB1">
        <w:rPr>
          <w:rFonts w:ascii="Arial" w:eastAsia="Arial" w:hAnsi="Arial" w:cs="Arial"/>
          <w:spacing w:val="-1"/>
          <w:sz w:val="16"/>
          <w:szCs w:val="16"/>
        </w:rPr>
        <w:t xml:space="preserve"> changes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as</w:t>
      </w:r>
      <w:r w:rsidRPr="005F7AB1">
        <w:rPr>
          <w:rFonts w:ascii="Arial" w:eastAsia="Arial" w:hAnsi="Arial" w:cs="Arial"/>
          <w:spacing w:val="2"/>
          <w:sz w:val="16"/>
          <w:szCs w:val="16"/>
        </w:rPr>
        <w:t xml:space="preserve"> </w:t>
      </w:r>
      <w:r w:rsidRPr="005F7AB1">
        <w:rPr>
          <w:rFonts w:ascii="Arial" w:eastAsia="Arial" w:hAnsi="Arial" w:cs="Arial"/>
          <w:sz w:val="16"/>
          <w:szCs w:val="16"/>
        </w:rPr>
        <w:t>these</w:t>
      </w:r>
      <w:r w:rsidRPr="005F7AB1">
        <w:rPr>
          <w:rFonts w:ascii="Arial" w:eastAsia="Arial" w:hAnsi="Arial" w:cs="Arial"/>
          <w:spacing w:val="2"/>
          <w:sz w:val="16"/>
          <w:szCs w:val="16"/>
        </w:rPr>
        <w:t xml:space="preserve"> </w:t>
      </w:r>
      <w:r w:rsidRPr="005F7AB1">
        <w:rPr>
          <w:rFonts w:ascii="Arial" w:eastAsia="Arial" w:hAnsi="Arial" w:cs="Arial"/>
          <w:sz w:val="16"/>
          <w:szCs w:val="16"/>
        </w:rPr>
        <w:t>attacks</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are</w:t>
      </w:r>
      <w:r w:rsidRPr="005F7AB1">
        <w:rPr>
          <w:rFonts w:ascii="Arial" w:eastAsia="Arial" w:hAnsi="Arial" w:cs="Arial"/>
          <w:spacing w:val="77"/>
          <w:sz w:val="16"/>
          <w:szCs w:val="16"/>
        </w:rPr>
        <w:t xml:space="preserve"> </w:t>
      </w:r>
      <w:r w:rsidRPr="005F7AB1">
        <w:rPr>
          <w:rFonts w:ascii="Arial" w:eastAsia="Arial" w:hAnsi="Arial" w:cs="Arial"/>
          <w:sz w:val="16"/>
          <w:szCs w:val="16"/>
        </w:rPr>
        <w:t>practically</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infeasible.</w:t>
      </w:r>
      <w:r w:rsidRPr="005F7AB1">
        <w:rPr>
          <w:rFonts w:ascii="Arial" w:eastAsia="Arial" w:hAnsi="Arial" w:cs="Arial"/>
          <w:sz w:val="16"/>
          <w:szCs w:val="16"/>
        </w:rPr>
        <w:t xml:space="preserve"> </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However,</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periodic</w:t>
      </w:r>
      <w:r w:rsidRPr="005F7AB1">
        <w:rPr>
          <w:rFonts w:ascii="Arial" w:eastAsia="Arial" w:hAnsi="Arial" w:cs="Arial"/>
          <w:spacing w:val="2"/>
          <w:sz w:val="16"/>
          <w:szCs w:val="16"/>
        </w:rPr>
        <w:t xml:space="preserve"> </w:t>
      </w:r>
      <w:r w:rsidRPr="005F7AB1">
        <w:rPr>
          <w:rFonts w:ascii="Arial" w:eastAsia="Arial" w:hAnsi="Arial" w:cs="Arial"/>
          <w:sz w:val="16"/>
          <w:szCs w:val="16"/>
        </w:rPr>
        <w:t>key</w:t>
      </w:r>
      <w:r w:rsidRPr="005F7AB1">
        <w:rPr>
          <w:rFonts w:ascii="Arial" w:eastAsia="Arial" w:hAnsi="Arial" w:cs="Arial"/>
          <w:spacing w:val="-1"/>
          <w:sz w:val="16"/>
          <w:szCs w:val="16"/>
        </w:rPr>
        <w:t xml:space="preserve"> refreshment</w:t>
      </w:r>
      <w:r w:rsidRPr="005F7AB1">
        <w:rPr>
          <w:rFonts w:ascii="Arial" w:eastAsia="Arial" w:hAnsi="Arial" w:cs="Arial"/>
          <w:spacing w:val="2"/>
          <w:sz w:val="16"/>
          <w:szCs w:val="16"/>
        </w:rPr>
        <w:t xml:space="preserve"> </w:t>
      </w:r>
      <w:r w:rsidRPr="005F7AB1">
        <w:rPr>
          <w:rFonts w:ascii="Arial" w:eastAsia="Arial" w:hAnsi="Arial" w:cs="Arial"/>
          <w:sz w:val="16"/>
          <w:szCs w:val="16"/>
        </w:rPr>
        <w:t>is a</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fundamental</w:t>
      </w:r>
      <w:r w:rsidRPr="005F7AB1">
        <w:rPr>
          <w:rFonts w:ascii="Arial" w:eastAsia="Arial" w:hAnsi="Arial" w:cs="Arial"/>
          <w:sz w:val="16"/>
          <w:szCs w:val="16"/>
        </w:rPr>
        <w:t xml:space="preserve"> security</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practice that </w:t>
      </w:r>
      <w:r w:rsidRPr="005F7AB1">
        <w:rPr>
          <w:rFonts w:ascii="Arial" w:eastAsia="Arial" w:hAnsi="Arial" w:cs="Arial"/>
          <w:spacing w:val="-1"/>
          <w:sz w:val="16"/>
          <w:szCs w:val="16"/>
        </w:rPr>
        <w:t>helps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against</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potential weaknesses</w:t>
      </w:r>
      <w:r w:rsidRPr="005F7AB1">
        <w:rPr>
          <w:rFonts w:ascii="Arial" w:eastAsia="Arial" w:hAnsi="Arial" w:cs="Arial"/>
          <w:spacing w:val="119"/>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1"/>
          <w:sz w:val="16"/>
          <w:szCs w:val="16"/>
        </w:rPr>
        <w:t xml:space="preserve"> </w:t>
      </w:r>
      <w:r w:rsidRPr="005F7AB1">
        <w:rPr>
          <w:rFonts w:ascii="Arial" w:eastAsia="Arial" w:hAnsi="Arial" w:cs="Arial"/>
          <w:sz w:val="16"/>
          <w:szCs w:val="16"/>
        </w:rPr>
        <w:t>the function</w:t>
      </w:r>
      <w:r w:rsidRPr="005F7AB1">
        <w:rPr>
          <w:rFonts w:ascii="Arial" w:eastAsia="Arial" w:hAnsi="Arial" w:cs="Arial"/>
          <w:spacing w:val="-1"/>
          <w:sz w:val="16"/>
          <w:szCs w:val="16"/>
        </w:rPr>
        <w:t xml:space="preserve"> and</w:t>
      </w:r>
      <w:r w:rsidRPr="005F7AB1">
        <w:rPr>
          <w:rFonts w:ascii="Arial" w:eastAsia="Arial" w:hAnsi="Arial" w:cs="Arial"/>
          <w:sz w:val="16"/>
          <w:szCs w:val="16"/>
        </w:rPr>
        <w:t xml:space="preserve"> keys,</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 xml:space="preserve">and </w:t>
      </w:r>
      <w:r w:rsidRPr="005F7AB1">
        <w:rPr>
          <w:rFonts w:ascii="Arial" w:eastAsia="Arial" w:hAnsi="Arial" w:cs="Arial"/>
          <w:sz w:val="16"/>
          <w:szCs w:val="16"/>
        </w:rPr>
        <w:t>limits</w:t>
      </w:r>
      <w:r w:rsidRPr="005F7AB1">
        <w:rPr>
          <w:rFonts w:ascii="Arial" w:eastAsia="Arial" w:hAnsi="Arial" w:cs="Arial"/>
          <w:spacing w:val="3"/>
          <w:sz w:val="16"/>
          <w:szCs w:val="16"/>
        </w:rPr>
        <w:t xml:space="preserve"> </w:t>
      </w:r>
      <w:r w:rsidRPr="005F7AB1">
        <w:rPr>
          <w:rFonts w:ascii="Arial" w:eastAsia="Arial" w:hAnsi="Arial" w:cs="Arial"/>
          <w:sz w:val="16"/>
          <w:szCs w:val="16"/>
        </w:rPr>
        <w:t>the</w:t>
      </w:r>
      <w:r w:rsidRPr="005F7AB1">
        <w:rPr>
          <w:rFonts w:ascii="Arial" w:eastAsia="Arial" w:hAnsi="Arial" w:cs="Arial"/>
          <w:spacing w:val="-1"/>
          <w:sz w:val="16"/>
          <w:szCs w:val="16"/>
        </w:rPr>
        <w:t xml:space="preserve"> </w:t>
      </w:r>
      <w:r w:rsidRPr="005F7AB1">
        <w:rPr>
          <w:rFonts w:ascii="Arial" w:eastAsia="Arial" w:hAnsi="Arial" w:cs="Arial"/>
          <w:sz w:val="16"/>
          <w:szCs w:val="16"/>
        </w:rPr>
        <w:t>damage</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an exposed</w:t>
      </w:r>
      <w:r w:rsidRPr="005F7AB1">
        <w:rPr>
          <w:rFonts w:ascii="Arial" w:eastAsia="Arial" w:hAnsi="Arial" w:cs="Arial"/>
          <w:sz w:val="16"/>
          <w:szCs w:val="16"/>
        </w:rPr>
        <w:t xml:space="preserve"> key.)</w:t>
      </w:r>
    </w:p>
    <w:p w:rsidR="004979FF" w:rsidRPr="005F7AB1" w:rsidRDefault="004979FF">
      <w:pPr>
        <w:spacing w:line="339" w:lineRule="auto"/>
        <w:rPr>
          <w:rFonts w:ascii="Arial" w:eastAsia="Arial" w:hAnsi="Arial" w:cs="Arial"/>
          <w:sz w:val="16"/>
          <w:szCs w:val="16"/>
        </w:rPr>
        <w:sectPr w:rsidR="004979FF" w:rsidRPr="005F7AB1">
          <w:footerReference w:type="default" r:id="rId23"/>
          <w:pgSz w:w="11900" w:h="16840"/>
          <w:pgMar w:top="1080" w:right="920" w:bottom="1240" w:left="1340" w:header="859" w:footer="1051" w:gutter="0"/>
          <w:cols w:space="720"/>
        </w:sectPr>
      </w:pPr>
    </w:p>
    <w:p w:rsidR="004979FF" w:rsidRPr="005F7AB1" w:rsidRDefault="004979FF">
      <w:pPr>
        <w:spacing w:before="6" w:line="190" w:lineRule="exact"/>
        <w:rPr>
          <w:sz w:val="19"/>
          <w:szCs w:val="19"/>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numPr>
          <w:ilvl w:val="0"/>
          <w:numId w:val="18"/>
        </w:numPr>
        <w:tabs>
          <w:tab w:val="left" w:pos="281"/>
        </w:tabs>
        <w:spacing w:before="79"/>
        <w:ind w:left="281"/>
        <w:rPr>
          <w:rFonts w:ascii="Arial" w:eastAsia="Arial" w:hAnsi="Arial" w:cs="Arial"/>
          <w:sz w:val="16"/>
          <w:szCs w:val="16"/>
        </w:rPr>
      </w:pPr>
      <w:bookmarkStart w:id="135" w:name="Slide_85"/>
      <w:bookmarkEnd w:id="135"/>
      <w:r w:rsidRPr="005F7AB1">
        <w:rPr>
          <w:rFonts w:ascii="Arial" w:eastAsia="Arial" w:hAnsi="Arial" w:cs="Arial"/>
          <w:sz w:val="16"/>
          <w:szCs w:val="16"/>
        </w:rPr>
        <w:t xml:space="preserve">Implementation </w:t>
      </w:r>
      <w:r w:rsidRPr="005F7AB1">
        <w:rPr>
          <w:rFonts w:ascii="Arial" w:eastAsia="Arial" w:hAnsi="Arial" w:cs="Arial"/>
          <w:spacing w:val="-1"/>
          <w:sz w:val="16"/>
          <w:szCs w:val="16"/>
        </w:rPr>
        <w:t>Note</w:t>
      </w:r>
    </w:p>
    <w:p w:rsidR="004979FF" w:rsidRPr="005F7AB1" w:rsidRDefault="004979FF">
      <w:pPr>
        <w:spacing w:before="8" w:line="130" w:lineRule="exact"/>
        <w:rPr>
          <w:sz w:val="13"/>
          <w:szCs w:val="13"/>
        </w:rPr>
      </w:pPr>
    </w:p>
    <w:p w:rsidR="004979FF" w:rsidRPr="005F7AB1" w:rsidRDefault="004979FF">
      <w:pPr>
        <w:spacing w:line="200" w:lineRule="exact"/>
        <w:rPr>
          <w:sz w:val="20"/>
          <w:szCs w:val="20"/>
        </w:rPr>
      </w:pPr>
    </w:p>
    <w:p w:rsidR="004979FF" w:rsidRPr="005F7AB1" w:rsidRDefault="00EA703D">
      <w:pPr>
        <w:spacing w:line="338" w:lineRule="auto"/>
        <w:ind w:left="101" w:right="391" w:firstLine="136"/>
        <w:rPr>
          <w:rFonts w:ascii="Arial" w:eastAsia="Arial" w:hAnsi="Arial" w:cs="Arial"/>
          <w:sz w:val="16"/>
          <w:szCs w:val="16"/>
        </w:rPr>
      </w:pPr>
      <w:r w:rsidRPr="005F7AB1">
        <w:rPr>
          <w:rFonts w:ascii="Arial" w:eastAsia="Arial" w:hAnsi="Arial" w:cs="Arial"/>
          <w:spacing w:val="-1"/>
          <w:sz w:val="16"/>
          <w:szCs w:val="16"/>
        </w:rPr>
        <w:t>HMAC</w:t>
      </w:r>
      <w:r w:rsidRPr="005F7AB1">
        <w:rPr>
          <w:rFonts w:ascii="Arial" w:eastAsia="Arial" w:hAnsi="Arial" w:cs="Arial"/>
          <w:spacing w:val="-2"/>
          <w:sz w:val="16"/>
          <w:szCs w:val="16"/>
        </w:rPr>
        <w:t xml:space="preserve"> </w:t>
      </w:r>
      <w:r w:rsidRPr="005F7AB1">
        <w:rPr>
          <w:rFonts w:ascii="Arial" w:eastAsia="Arial" w:hAnsi="Arial" w:cs="Arial"/>
          <w:sz w:val="16"/>
          <w:szCs w:val="16"/>
        </w:rPr>
        <w:t>is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 xml:space="preserve">defined </w:t>
      </w:r>
      <w:r w:rsidRPr="005F7AB1">
        <w:rPr>
          <w:rFonts w:ascii="Arial" w:eastAsia="Arial" w:hAnsi="Arial" w:cs="Arial"/>
          <w:sz w:val="16"/>
          <w:szCs w:val="16"/>
        </w:rPr>
        <w:t>in</w:t>
      </w:r>
      <w:r w:rsidRPr="005F7AB1">
        <w:rPr>
          <w:rFonts w:ascii="Arial" w:eastAsia="Arial" w:hAnsi="Arial" w:cs="Arial"/>
          <w:spacing w:val="2"/>
          <w:sz w:val="16"/>
          <w:szCs w:val="16"/>
        </w:rPr>
        <w:t xml:space="preserve"> </w:t>
      </w:r>
      <w:r w:rsidRPr="005F7AB1">
        <w:rPr>
          <w:rFonts w:ascii="Arial" w:eastAsia="Arial" w:hAnsi="Arial" w:cs="Arial"/>
          <w:sz w:val="16"/>
          <w:szCs w:val="16"/>
        </w:rPr>
        <w:t>such a</w:t>
      </w:r>
      <w:r w:rsidRPr="005F7AB1">
        <w:rPr>
          <w:rFonts w:ascii="Arial" w:eastAsia="Arial" w:hAnsi="Arial" w:cs="Arial"/>
          <w:spacing w:val="-1"/>
          <w:sz w:val="16"/>
          <w:szCs w:val="16"/>
        </w:rPr>
        <w:t xml:space="preserve"> </w:t>
      </w:r>
      <w:r w:rsidRPr="005F7AB1">
        <w:rPr>
          <w:rFonts w:ascii="Arial" w:eastAsia="Arial" w:hAnsi="Arial" w:cs="Arial"/>
          <w:spacing w:val="-2"/>
          <w:sz w:val="16"/>
          <w:szCs w:val="16"/>
        </w:rPr>
        <w:t>way</w:t>
      </w:r>
      <w:r w:rsidRPr="005F7AB1">
        <w:rPr>
          <w:rFonts w:ascii="Arial" w:eastAsia="Arial" w:hAnsi="Arial" w:cs="Arial"/>
          <w:spacing w:val="-1"/>
          <w:sz w:val="16"/>
          <w:szCs w:val="16"/>
        </w:rPr>
        <w:t xml:space="preserve"> </w:t>
      </w:r>
      <w:r w:rsidRPr="005F7AB1">
        <w:rPr>
          <w:rFonts w:ascii="Arial" w:eastAsia="Arial" w:hAnsi="Arial" w:cs="Arial"/>
          <w:sz w:val="16"/>
          <w:szCs w:val="16"/>
        </w:rPr>
        <w:t>that</w:t>
      </w:r>
      <w:r w:rsidRPr="005F7AB1">
        <w:rPr>
          <w:rFonts w:ascii="Arial" w:eastAsia="Arial" w:hAnsi="Arial" w:cs="Arial"/>
          <w:spacing w:val="1"/>
          <w:sz w:val="16"/>
          <w:szCs w:val="16"/>
        </w:rPr>
        <w:t xml:space="preserve"> </w:t>
      </w:r>
      <w:r w:rsidRPr="005F7AB1">
        <w:rPr>
          <w:rFonts w:ascii="Arial" w:eastAsia="Arial" w:hAnsi="Arial" w:cs="Arial"/>
          <w:sz w:val="16"/>
          <w:szCs w:val="16"/>
        </w:rPr>
        <w:t>the</w:t>
      </w:r>
      <w:r w:rsidRPr="005F7AB1">
        <w:rPr>
          <w:rFonts w:ascii="Arial" w:eastAsia="Arial" w:hAnsi="Arial" w:cs="Arial"/>
          <w:spacing w:val="-1"/>
          <w:sz w:val="16"/>
          <w:szCs w:val="16"/>
        </w:rPr>
        <w:t xml:space="preserve"> underlying</w:t>
      </w:r>
      <w:r w:rsidRPr="005F7AB1">
        <w:rPr>
          <w:rFonts w:ascii="Arial" w:eastAsia="Arial" w:hAnsi="Arial" w:cs="Arial"/>
          <w:sz w:val="16"/>
          <w:szCs w:val="16"/>
        </w:rPr>
        <w:t xml:space="preserve"> </w:t>
      </w:r>
      <w:r w:rsidRPr="005F7AB1">
        <w:rPr>
          <w:rFonts w:ascii="Arial" w:eastAsia="Arial" w:hAnsi="Arial" w:cs="Arial"/>
          <w:spacing w:val="-1"/>
          <w:sz w:val="16"/>
          <w:szCs w:val="16"/>
        </w:rPr>
        <w:t>hash</w:t>
      </w:r>
      <w:r w:rsidRPr="005F7AB1">
        <w:rPr>
          <w:rFonts w:ascii="Arial" w:eastAsia="Arial" w:hAnsi="Arial" w:cs="Arial"/>
          <w:spacing w:val="2"/>
          <w:sz w:val="16"/>
          <w:szCs w:val="16"/>
        </w:rPr>
        <w:t xml:space="preserve"> </w:t>
      </w:r>
      <w:r w:rsidRPr="005F7AB1">
        <w:rPr>
          <w:rFonts w:ascii="Arial" w:eastAsia="Arial" w:hAnsi="Arial" w:cs="Arial"/>
          <w:sz w:val="16"/>
          <w:szCs w:val="16"/>
        </w:rPr>
        <w:t>function</w:t>
      </w:r>
      <w:r w:rsidRPr="005F7AB1">
        <w:rPr>
          <w:rFonts w:ascii="Arial" w:eastAsia="Arial" w:hAnsi="Arial" w:cs="Arial"/>
          <w:spacing w:val="1"/>
          <w:sz w:val="16"/>
          <w:szCs w:val="16"/>
        </w:rPr>
        <w:t xml:space="preserve"> </w:t>
      </w:r>
      <w:r w:rsidRPr="005F7AB1">
        <w:rPr>
          <w:rFonts w:ascii="Arial" w:eastAsia="Arial" w:hAnsi="Arial" w:cs="Arial"/>
          <w:sz w:val="16"/>
          <w:szCs w:val="16"/>
        </w:rPr>
        <w:t>H</w:t>
      </w:r>
      <w:r w:rsidRPr="005F7AB1">
        <w:rPr>
          <w:rFonts w:ascii="Arial" w:eastAsia="Arial" w:hAnsi="Arial" w:cs="Arial"/>
          <w:spacing w:val="-1"/>
          <w:sz w:val="16"/>
          <w:szCs w:val="16"/>
        </w:rPr>
        <w:t xml:space="preserve"> </w:t>
      </w:r>
      <w:r w:rsidRPr="005F7AB1">
        <w:rPr>
          <w:rFonts w:ascii="Arial" w:eastAsia="Arial" w:hAnsi="Arial" w:cs="Arial"/>
          <w:sz w:val="16"/>
          <w:szCs w:val="16"/>
        </w:rPr>
        <w:t>can be</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used </w:t>
      </w:r>
      <w:r w:rsidRPr="005F7AB1">
        <w:rPr>
          <w:rFonts w:ascii="Arial" w:eastAsia="Arial" w:hAnsi="Arial" w:cs="Arial"/>
          <w:spacing w:val="-1"/>
          <w:sz w:val="16"/>
          <w:szCs w:val="16"/>
        </w:rPr>
        <w:t>with</w:t>
      </w:r>
      <w:r w:rsidRPr="005F7AB1">
        <w:rPr>
          <w:rFonts w:ascii="Arial" w:eastAsia="Arial" w:hAnsi="Arial" w:cs="Arial"/>
          <w:sz w:val="16"/>
          <w:szCs w:val="16"/>
        </w:rPr>
        <w:t xml:space="preserve"> no</w:t>
      </w:r>
      <w:r w:rsidRPr="005F7AB1">
        <w:rPr>
          <w:rFonts w:ascii="Arial" w:eastAsia="Arial" w:hAnsi="Arial" w:cs="Arial"/>
          <w:spacing w:val="-1"/>
          <w:sz w:val="16"/>
          <w:szCs w:val="16"/>
        </w:rPr>
        <w:t xml:space="preserve"> </w:t>
      </w:r>
      <w:r w:rsidRPr="005F7AB1">
        <w:rPr>
          <w:rFonts w:ascii="Arial" w:eastAsia="Arial" w:hAnsi="Arial" w:cs="Arial"/>
          <w:sz w:val="16"/>
          <w:szCs w:val="16"/>
        </w:rPr>
        <w:t>modification to its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code.</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In </w:t>
      </w:r>
      <w:r w:rsidRPr="005F7AB1">
        <w:rPr>
          <w:rFonts w:ascii="Arial" w:eastAsia="Arial" w:hAnsi="Arial" w:cs="Arial"/>
          <w:spacing w:val="-1"/>
          <w:sz w:val="16"/>
          <w:szCs w:val="16"/>
        </w:rPr>
        <w:t>particular,</w:t>
      </w:r>
      <w:r w:rsidRPr="005F7AB1">
        <w:rPr>
          <w:rFonts w:ascii="Arial" w:eastAsia="Arial" w:hAnsi="Arial" w:cs="Arial"/>
          <w:spacing w:val="1"/>
          <w:sz w:val="16"/>
          <w:szCs w:val="16"/>
        </w:rPr>
        <w:t xml:space="preserve"> </w:t>
      </w:r>
      <w:r w:rsidRPr="005F7AB1">
        <w:rPr>
          <w:rFonts w:ascii="Arial" w:eastAsia="Arial" w:hAnsi="Arial" w:cs="Arial"/>
          <w:sz w:val="16"/>
          <w:szCs w:val="16"/>
        </w:rPr>
        <w:t>it</w:t>
      </w:r>
      <w:r w:rsidRPr="005F7AB1">
        <w:rPr>
          <w:rFonts w:ascii="Arial" w:eastAsia="Arial" w:hAnsi="Arial" w:cs="Arial"/>
          <w:spacing w:val="71"/>
          <w:w w:val="99"/>
          <w:sz w:val="16"/>
          <w:szCs w:val="16"/>
        </w:rPr>
        <w:t xml:space="preserve"> </w:t>
      </w:r>
      <w:r w:rsidRPr="005F7AB1">
        <w:rPr>
          <w:rFonts w:ascii="Arial" w:eastAsia="Arial" w:hAnsi="Arial" w:cs="Arial"/>
          <w:spacing w:val="-1"/>
          <w:sz w:val="16"/>
          <w:szCs w:val="16"/>
        </w:rPr>
        <w:t>uses</w:t>
      </w:r>
      <w:r w:rsidRPr="005F7AB1">
        <w:rPr>
          <w:rFonts w:ascii="Arial" w:eastAsia="Arial" w:hAnsi="Arial" w:cs="Arial"/>
          <w:spacing w:val="2"/>
          <w:sz w:val="16"/>
          <w:szCs w:val="16"/>
        </w:rPr>
        <w:t xml:space="preserve"> </w:t>
      </w:r>
      <w:r w:rsidRPr="005F7AB1">
        <w:rPr>
          <w:rFonts w:ascii="Arial" w:eastAsia="Arial" w:hAnsi="Arial" w:cs="Arial"/>
          <w:sz w:val="16"/>
          <w:szCs w:val="16"/>
        </w:rPr>
        <w:t>the</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 xml:space="preserve">function </w:t>
      </w:r>
      <w:r w:rsidRPr="005F7AB1">
        <w:rPr>
          <w:rFonts w:ascii="Arial" w:eastAsia="Arial" w:hAnsi="Arial" w:cs="Arial"/>
          <w:sz w:val="16"/>
          <w:szCs w:val="16"/>
        </w:rPr>
        <w:t>H</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 xml:space="preserve">with </w:t>
      </w:r>
      <w:r w:rsidRPr="005F7AB1">
        <w:rPr>
          <w:rFonts w:ascii="Arial" w:eastAsia="Arial" w:hAnsi="Arial" w:cs="Arial"/>
          <w:sz w:val="16"/>
          <w:szCs w:val="16"/>
        </w:rPr>
        <w:t>the</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pre-defined initial</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value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IV</w:t>
      </w:r>
      <w:r w:rsidRPr="005F7AB1">
        <w:rPr>
          <w:rFonts w:ascii="Arial" w:eastAsia="Arial" w:hAnsi="Arial" w:cs="Arial"/>
          <w:spacing w:val="2"/>
          <w:sz w:val="16"/>
          <w:szCs w:val="16"/>
        </w:rPr>
        <w:t xml:space="preserve"> </w:t>
      </w:r>
      <w:r w:rsidRPr="005F7AB1">
        <w:rPr>
          <w:rFonts w:ascii="Arial" w:eastAsia="Arial" w:hAnsi="Arial" w:cs="Arial"/>
          <w:sz w:val="16"/>
          <w:szCs w:val="16"/>
        </w:rPr>
        <w:t xml:space="preserve">(a </w:t>
      </w:r>
      <w:r w:rsidRPr="005F7AB1">
        <w:rPr>
          <w:rFonts w:ascii="Arial" w:eastAsia="Arial" w:hAnsi="Arial" w:cs="Arial"/>
          <w:spacing w:val="-1"/>
          <w:sz w:val="16"/>
          <w:szCs w:val="16"/>
        </w:rPr>
        <w:t>fixed</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value</w:t>
      </w:r>
      <w:r w:rsidRPr="005F7AB1">
        <w:rPr>
          <w:rFonts w:ascii="Arial" w:eastAsia="Arial" w:hAnsi="Arial" w:cs="Arial"/>
          <w:sz w:val="16"/>
          <w:szCs w:val="16"/>
        </w:rPr>
        <w:t xml:space="preserve"> specified</w:t>
      </w:r>
      <w:r w:rsidRPr="005F7AB1">
        <w:rPr>
          <w:rFonts w:ascii="Arial" w:eastAsia="Arial" w:hAnsi="Arial" w:cs="Arial"/>
          <w:spacing w:val="-1"/>
          <w:sz w:val="16"/>
          <w:szCs w:val="16"/>
        </w:rPr>
        <w:t xml:space="preserve"> </w:t>
      </w:r>
      <w:r w:rsidRPr="005F7AB1">
        <w:rPr>
          <w:rFonts w:ascii="Arial" w:eastAsia="Arial" w:hAnsi="Arial" w:cs="Arial"/>
          <w:sz w:val="16"/>
          <w:szCs w:val="16"/>
        </w:rPr>
        <w:t>by</w:t>
      </w:r>
      <w:r w:rsidRPr="005F7AB1">
        <w:rPr>
          <w:rFonts w:ascii="Arial" w:eastAsia="Arial" w:hAnsi="Arial" w:cs="Arial"/>
          <w:spacing w:val="-1"/>
          <w:sz w:val="16"/>
          <w:szCs w:val="16"/>
        </w:rPr>
        <w:t xml:space="preserve"> each</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iterative</w:t>
      </w:r>
      <w:r w:rsidRPr="005F7AB1">
        <w:rPr>
          <w:rFonts w:ascii="Arial" w:eastAsia="Arial" w:hAnsi="Arial" w:cs="Arial"/>
          <w:sz w:val="16"/>
          <w:szCs w:val="16"/>
        </w:rPr>
        <w:t xml:space="preserve"> hash</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function to </w:t>
      </w:r>
      <w:r w:rsidRPr="005F7AB1">
        <w:rPr>
          <w:rFonts w:ascii="Arial" w:eastAsia="Arial" w:hAnsi="Arial" w:cs="Arial"/>
          <w:spacing w:val="-1"/>
          <w:sz w:val="16"/>
          <w:szCs w:val="16"/>
        </w:rPr>
        <w:t xml:space="preserve">initialize </w:t>
      </w:r>
      <w:r w:rsidRPr="005F7AB1">
        <w:rPr>
          <w:rFonts w:ascii="Arial" w:eastAsia="Arial" w:hAnsi="Arial" w:cs="Arial"/>
          <w:sz w:val="16"/>
          <w:szCs w:val="16"/>
        </w:rPr>
        <w:t>its</w:t>
      </w:r>
      <w:r w:rsidRPr="005F7AB1">
        <w:rPr>
          <w:rFonts w:ascii="Arial" w:eastAsia="Arial" w:hAnsi="Arial" w:cs="Arial"/>
          <w:spacing w:val="97"/>
          <w:sz w:val="16"/>
          <w:szCs w:val="16"/>
        </w:rPr>
        <w:t xml:space="preserve"> </w:t>
      </w:r>
      <w:r w:rsidRPr="005F7AB1">
        <w:rPr>
          <w:rFonts w:ascii="Arial" w:eastAsia="Arial" w:hAnsi="Arial" w:cs="Arial"/>
          <w:sz w:val="16"/>
          <w:szCs w:val="16"/>
        </w:rPr>
        <w:t>compression</w:t>
      </w:r>
      <w:r w:rsidRPr="005F7AB1">
        <w:rPr>
          <w:rFonts w:ascii="Arial" w:eastAsia="Arial" w:hAnsi="Arial" w:cs="Arial"/>
          <w:spacing w:val="-1"/>
          <w:sz w:val="16"/>
          <w:szCs w:val="16"/>
        </w:rPr>
        <w:t xml:space="preserve"> function).</w:t>
      </w:r>
      <w:r w:rsidRPr="005F7AB1">
        <w:rPr>
          <w:rFonts w:ascii="Arial" w:eastAsia="Arial" w:hAnsi="Arial" w:cs="Arial"/>
          <w:sz w:val="16"/>
          <w:szCs w:val="16"/>
        </w:rPr>
        <w:t xml:space="preserve"> </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However,</w:t>
      </w:r>
      <w:r w:rsidRPr="005F7AB1">
        <w:rPr>
          <w:rFonts w:ascii="Arial" w:eastAsia="Arial" w:hAnsi="Arial" w:cs="Arial"/>
          <w:spacing w:val="1"/>
          <w:sz w:val="16"/>
          <w:szCs w:val="16"/>
        </w:rPr>
        <w:t xml:space="preserve"> </w:t>
      </w:r>
      <w:r w:rsidRPr="005F7AB1">
        <w:rPr>
          <w:rFonts w:ascii="Arial" w:eastAsia="Arial" w:hAnsi="Arial" w:cs="Arial"/>
          <w:sz w:val="16"/>
          <w:szCs w:val="16"/>
        </w:rPr>
        <w:t>if</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desired,</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a </w:t>
      </w:r>
      <w:r w:rsidRPr="005F7AB1">
        <w:rPr>
          <w:rFonts w:ascii="Arial" w:eastAsia="Arial" w:hAnsi="Arial" w:cs="Arial"/>
          <w:spacing w:val="-1"/>
          <w:sz w:val="16"/>
          <w:szCs w:val="16"/>
        </w:rPr>
        <w:t>performance</w:t>
      </w:r>
      <w:r w:rsidRPr="005F7AB1">
        <w:rPr>
          <w:rFonts w:ascii="Arial" w:eastAsia="Arial" w:hAnsi="Arial" w:cs="Arial"/>
          <w:spacing w:val="2"/>
          <w:sz w:val="16"/>
          <w:szCs w:val="16"/>
        </w:rPr>
        <w:t xml:space="preserve"> </w:t>
      </w:r>
      <w:r w:rsidRPr="005F7AB1">
        <w:rPr>
          <w:rFonts w:ascii="Arial" w:eastAsia="Arial" w:hAnsi="Arial" w:cs="Arial"/>
          <w:sz w:val="16"/>
          <w:szCs w:val="16"/>
        </w:rPr>
        <w:t>improvement</w:t>
      </w:r>
      <w:r w:rsidRPr="005F7AB1">
        <w:rPr>
          <w:rFonts w:ascii="Arial" w:eastAsia="Arial" w:hAnsi="Arial" w:cs="Arial"/>
          <w:spacing w:val="1"/>
          <w:sz w:val="16"/>
          <w:szCs w:val="16"/>
        </w:rPr>
        <w:t xml:space="preserve"> </w:t>
      </w:r>
      <w:r w:rsidRPr="005F7AB1">
        <w:rPr>
          <w:rFonts w:ascii="Arial" w:eastAsia="Arial" w:hAnsi="Arial" w:cs="Arial"/>
          <w:sz w:val="16"/>
          <w:szCs w:val="16"/>
        </w:rPr>
        <w:t>can</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be</w:t>
      </w:r>
      <w:r w:rsidRPr="005F7AB1">
        <w:rPr>
          <w:rFonts w:ascii="Arial" w:eastAsia="Arial" w:hAnsi="Arial" w:cs="Arial"/>
          <w:sz w:val="16"/>
          <w:szCs w:val="16"/>
        </w:rPr>
        <w:t xml:space="preserve"> </w:t>
      </w:r>
      <w:r w:rsidRPr="005F7AB1">
        <w:rPr>
          <w:rFonts w:ascii="Arial" w:eastAsia="Arial" w:hAnsi="Arial" w:cs="Arial"/>
          <w:spacing w:val="-1"/>
          <w:sz w:val="16"/>
          <w:szCs w:val="16"/>
        </w:rPr>
        <w:t xml:space="preserve">achieved </w:t>
      </w:r>
      <w:r w:rsidRPr="005F7AB1">
        <w:rPr>
          <w:rFonts w:ascii="Arial" w:eastAsia="Arial" w:hAnsi="Arial" w:cs="Arial"/>
          <w:sz w:val="16"/>
          <w:szCs w:val="16"/>
        </w:rPr>
        <w:t>at</w:t>
      </w:r>
      <w:r w:rsidRPr="005F7AB1">
        <w:rPr>
          <w:rFonts w:ascii="Arial" w:eastAsia="Arial" w:hAnsi="Arial" w:cs="Arial"/>
          <w:spacing w:val="1"/>
          <w:sz w:val="16"/>
          <w:szCs w:val="16"/>
        </w:rPr>
        <w:t xml:space="preserve"> </w:t>
      </w:r>
      <w:r w:rsidRPr="005F7AB1">
        <w:rPr>
          <w:rFonts w:ascii="Arial" w:eastAsia="Arial" w:hAnsi="Arial" w:cs="Arial"/>
          <w:sz w:val="16"/>
          <w:szCs w:val="16"/>
        </w:rPr>
        <w:t>the cost of</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(possibly)</w:t>
      </w:r>
      <w:r w:rsidRPr="005F7AB1">
        <w:rPr>
          <w:rFonts w:ascii="Arial" w:eastAsia="Arial" w:hAnsi="Arial" w:cs="Arial"/>
          <w:sz w:val="16"/>
          <w:szCs w:val="16"/>
        </w:rPr>
        <w:t xml:space="preserve"> modifying</w:t>
      </w:r>
      <w:r w:rsidRPr="005F7AB1">
        <w:rPr>
          <w:rFonts w:ascii="Arial" w:eastAsia="Arial" w:hAnsi="Arial" w:cs="Arial"/>
          <w:spacing w:val="-1"/>
          <w:sz w:val="16"/>
          <w:szCs w:val="16"/>
        </w:rPr>
        <w:t xml:space="preserve"> </w:t>
      </w:r>
      <w:r w:rsidRPr="005F7AB1">
        <w:rPr>
          <w:rFonts w:ascii="Arial" w:eastAsia="Arial" w:hAnsi="Arial" w:cs="Arial"/>
          <w:sz w:val="16"/>
          <w:szCs w:val="16"/>
        </w:rPr>
        <w:t>the</w:t>
      </w:r>
      <w:r w:rsidRPr="005F7AB1">
        <w:rPr>
          <w:rFonts w:ascii="Arial" w:eastAsia="Arial" w:hAnsi="Arial" w:cs="Arial"/>
          <w:spacing w:val="93"/>
          <w:sz w:val="16"/>
          <w:szCs w:val="16"/>
        </w:rPr>
        <w:t xml:space="preserve"> </w:t>
      </w:r>
      <w:r w:rsidRPr="005F7AB1">
        <w:rPr>
          <w:rFonts w:ascii="Arial" w:eastAsia="Arial" w:hAnsi="Arial" w:cs="Arial"/>
          <w:spacing w:val="-1"/>
          <w:sz w:val="16"/>
          <w:szCs w:val="16"/>
        </w:rPr>
        <w:t>code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1"/>
          <w:sz w:val="16"/>
          <w:szCs w:val="16"/>
        </w:rPr>
        <w:t xml:space="preserve"> </w:t>
      </w:r>
      <w:r w:rsidRPr="005F7AB1">
        <w:rPr>
          <w:rFonts w:ascii="Arial" w:eastAsia="Arial" w:hAnsi="Arial" w:cs="Arial"/>
          <w:sz w:val="16"/>
          <w:szCs w:val="16"/>
        </w:rPr>
        <w:t>H</w:t>
      </w:r>
      <w:r w:rsidRPr="005F7AB1">
        <w:rPr>
          <w:rFonts w:ascii="Arial" w:eastAsia="Arial" w:hAnsi="Arial" w:cs="Arial"/>
          <w:spacing w:val="-2"/>
          <w:sz w:val="16"/>
          <w:szCs w:val="16"/>
        </w:rPr>
        <w:t xml:space="preserve"> </w:t>
      </w:r>
      <w:r w:rsidRPr="005F7AB1">
        <w:rPr>
          <w:rFonts w:ascii="Arial" w:eastAsia="Arial" w:hAnsi="Arial" w:cs="Arial"/>
          <w:sz w:val="16"/>
          <w:szCs w:val="16"/>
        </w:rPr>
        <w:t xml:space="preserve">to </w:t>
      </w:r>
      <w:r w:rsidRPr="005F7AB1">
        <w:rPr>
          <w:rFonts w:ascii="Arial" w:eastAsia="Arial" w:hAnsi="Arial" w:cs="Arial"/>
          <w:spacing w:val="-1"/>
          <w:sz w:val="16"/>
          <w:szCs w:val="16"/>
        </w:rPr>
        <w:t>support</w:t>
      </w:r>
      <w:r w:rsidRPr="005F7AB1">
        <w:rPr>
          <w:rFonts w:ascii="Arial" w:eastAsia="Arial" w:hAnsi="Arial" w:cs="Arial"/>
          <w:sz w:val="16"/>
          <w:szCs w:val="16"/>
        </w:rPr>
        <w:t xml:space="preserve"> </w:t>
      </w:r>
      <w:r w:rsidRPr="005F7AB1">
        <w:rPr>
          <w:rFonts w:ascii="Arial" w:eastAsia="Arial" w:hAnsi="Arial" w:cs="Arial"/>
          <w:spacing w:val="-1"/>
          <w:sz w:val="16"/>
          <w:szCs w:val="16"/>
        </w:rPr>
        <w:t xml:space="preserve">variable </w:t>
      </w:r>
      <w:r w:rsidRPr="005F7AB1">
        <w:rPr>
          <w:rFonts w:ascii="Arial" w:eastAsia="Arial" w:hAnsi="Arial" w:cs="Arial"/>
          <w:sz w:val="16"/>
          <w:szCs w:val="16"/>
        </w:rPr>
        <w:t>IVs.</w:t>
      </w:r>
    </w:p>
    <w:p w:rsidR="004979FF" w:rsidRPr="005F7AB1" w:rsidRDefault="004979FF">
      <w:pPr>
        <w:spacing w:before="5" w:line="260" w:lineRule="exact"/>
        <w:rPr>
          <w:sz w:val="26"/>
          <w:szCs w:val="26"/>
        </w:rPr>
      </w:pPr>
    </w:p>
    <w:p w:rsidR="004979FF" w:rsidRPr="005F7AB1" w:rsidRDefault="00EA703D">
      <w:pPr>
        <w:spacing w:line="339" w:lineRule="auto"/>
        <w:ind w:left="101" w:right="178" w:firstLine="136"/>
        <w:rPr>
          <w:rFonts w:ascii="Arial" w:eastAsia="Arial" w:hAnsi="Arial" w:cs="Arial"/>
          <w:sz w:val="16"/>
          <w:szCs w:val="16"/>
        </w:rPr>
      </w:pPr>
      <w:r w:rsidRPr="005F7AB1">
        <w:rPr>
          <w:rFonts w:ascii="Arial" w:eastAsia="Arial" w:hAnsi="Arial" w:cs="Arial"/>
          <w:sz w:val="16"/>
          <w:szCs w:val="16"/>
        </w:rPr>
        <w:t>The</w:t>
      </w:r>
      <w:r w:rsidRPr="005F7AB1">
        <w:rPr>
          <w:rFonts w:ascii="Arial" w:eastAsia="Arial" w:hAnsi="Arial" w:cs="Arial"/>
          <w:spacing w:val="-1"/>
          <w:sz w:val="16"/>
          <w:szCs w:val="16"/>
        </w:rPr>
        <w:t xml:space="preserve"> idea </w:t>
      </w:r>
      <w:r w:rsidRPr="005F7AB1">
        <w:rPr>
          <w:rFonts w:ascii="Arial" w:eastAsia="Arial" w:hAnsi="Arial" w:cs="Arial"/>
          <w:sz w:val="16"/>
          <w:szCs w:val="16"/>
        </w:rPr>
        <w:t>is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that</w:t>
      </w:r>
      <w:r w:rsidRPr="005F7AB1">
        <w:rPr>
          <w:rFonts w:ascii="Arial" w:eastAsia="Arial" w:hAnsi="Arial" w:cs="Arial"/>
          <w:spacing w:val="1"/>
          <w:sz w:val="16"/>
          <w:szCs w:val="16"/>
        </w:rPr>
        <w:t xml:space="preserve"> </w:t>
      </w:r>
      <w:r w:rsidRPr="005F7AB1">
        <w:rPr>
          <w:rFonts w:ascii="Arial" w:eastAsia="Arial" w:hAnsi="Arial" w:cs="Arial"/>
          <w:sz w:val="16"/>
          <w:szCs w:val="16"/>
        </w:rPr>
        <w:t>the</w:t>
      </w:r>
      <w:r w:rsidRPr="005F7AB1">
        <w:rPr>
          <w:rFonts w:ascii="Arial" w:eastAsia="Arial" w:hAnsi="Arial" w:cs="Arial"/>
          <w:spacing w:val="-1"/>
          <w:sz w:val="16"/>
          <w:szCs w:val="16"/>
        </w:rPr>
        <w:t xml:space="preserve"> intermediate</w:t>
      </w:r>
      <w:r w:rsidRPr="005F7AB1">
        <w:rPr>
          <w:rFonts w:ascii="Arial" w:eastAsia="Arial" w:hAnsi="Arial" w:cs="Arial"/>
          <w:sz w:val="16"/>
          <w:szCs w:val="16"/>
        </w:rPr>
        <w:t xml:space="preserve"> </w:t>
      </w:r>
      <w:r w:rsidRPr="005F7AB1">
        <w:rPr>
          <w:rFonts w:ascii="Arial" w:eastAsia="Arial" w:hAnsi="Arial" w:cs="Arial"/>
          <w:spacing w:val="-1"/>
          <w:sz w:val="16"/>
          <w:szCs w:val="16"/>
        </w:rPr>
        <w:t>results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1"/>
          <w:sz w:val="16"/>
          <w:szCs w:val="16"/>
        </w:rPr>
        <w:t xml:space="preserve"> </w:t>
      </w:r>
      <w:r w:rsidRPr="005F7AB1">
        <w:rPr>
          <w:rFonts w:ascii="Arial" w:eastAsia="Arial" w:hAnsi="Arial" w:cs="Arial"/>
          <w:sz w:val="16"/>
          <w:szCs w:val="16"/>
        </w:rPr>
        <w:t>the compression</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 xml:space="preserve">function </w:t>
      </w:r>
      <w:r w:rsidRPr="005F7AB1">
        <w:rPr>
          <w:rFonts w:ascii="Arial" w:eastAsia="Arial" w:hAnsi="Arial" w:cs="Arial"/>
          <w:sz w:val="16"/>
          <w:szCs w:val="16"/>
        </w:rPr>
        <w:t>on the</w:t>
      </w:r>
      <w:r w:rsidRPr="005F7AB1">
        <w:rPr>
          <w:rFonts w:ascii="Arial" w:eastAsia="Arial" w:hAnsi="Arial" w:cs="Arial"/>
          <w:spacing w:val="-1"/>
          <w:sz w:val="16"/>
          <w:szCs w:val="16"/>
        </w:rPr>
        <w:t xml:space="preserve"> B-byte</w:t>
      </w:r>
      <w:r w:rsidRPr="005F7AB1">
        <w:rPr>
          <w:rFonts w:ascii="Arial" w:eastAsia="Arial" w:hAnsi="Arial" w:cs="Arial"/>
          <w:spacing w:val="1"/>
          <w:sz w:val="16"/>
          <w:szCs w:val="16"/>
        </w:rPr>
        <w:t xml:space="preserve"> </w:t>
      </w:r>
      <w:r w:rsidRPr="005F7AB1">
        <w:rPr>
          <w:rFonts w:ascii="Arial" w:eastAsia="Arial" w:hAnsi="Arial" w:cs="Arial"/>
          <w:sz w:val="16"/>
          <w:szCs w:val="16"/>
        </w:rPr>
        <w:t>blocks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(K</w:t>
      </w:r>
      <w:r w:rsidRPr="005F7AB1">
        <w:rPr>
          <w:rFonts w:ascii="Arial" w:eastAsia="Arial" w:hAnsi="Arial" w:cs="Arial"/>
          <w:spacing w:val="1"/>
          <w:sz w:val="16"/>
          <w:szCs w:val="16"/>
        </w:rPr>
        <w:t xml:space="preserve"> </w:t>
      </w:r>
      <w:r w:rsidRPr="005F7AB1">
        <w:rPr>
          <w:rFonts w:ascii="Arial" w:eastAsia="Arial" w:hAnsi="Arial" w:cs="Arial"/>
          <w:spacing w:val="-2"/>
          <w:sz w:val="16"/>
          <w:szCs w:val="16"/>
        </w:rPr>
        <w:t xml:space="preserve">XOR </w:t>
      </w:r>
      <w:r w:rsidRPr="005F7AB1">
        <w:rPr>
          <w:rFonts w:ascii="Arial" w:eastAsia="Arial" w:hAnsi="Arial" w:cs="Arial"/>
          <w:spacing w:val="-1"/>
          <w:sz w:val="16"/>
          <w:szCs w:val="16"/>
        </w:rPr>
        <w:t>ipad)</w:t>
      </w:r>
      <w:r w:rsidRPr="005F7AB1">
        <w:rPr>
          <w:rFonts w:ascii="Arial" w:eastAsia="Arial" w:hAnsi="Arial" w:cs="Arial"/>
          <w:sz w:val="16"/>
          <w:szCs w:val="16"/>
        </w:rPr>
        <w:t xml:space="preserve"> </w:t>
      </w:r>
      <w:r w:rsidRPr="005F7AB1">
        <w:rPr>
          <w:rFonts w:ascii="Arial" w:eastAsia="Arial" w:hAnsi="Arial" w:cs="Arial"/>
          <w:spacing w:val="-1"/>
          <w:sz w:val="16"/>
          <w:szCs w:val="16"/>
        </w:rPr>
        <w:t>and</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(K</w:t>
      </w:r>
      <w:r w:rsidRPr="005F7AB1">
        <w:rPr>
          <w:rFonts w:ascii="Arial" w:eastAsia="Arial" w:hAnsi="Arial" w:cs="Arial"/>
          <w:spacing w:val="1"/>
          <w:sz w:val="16"/>
          <w:szCs w:val="16"/>
        </w:rPr>
        <w:t xml:space="preserve"> </w:t>
      </w:r>
      <w:r w:rsidRPr="005F7AB1">
        <w:rPr>
          <w:rFonts w:ascii="Arial" w:eastAsia="Arial" w:hAnsi="Arial" w:cs="Arial"/>
          <w:spacing w:val="-2"/>
          <w:sz w:val="16"/>
          <w:szCs w:val="16"/>
        </w:rPr>
        <w:t>XOR</w:t>
      </w:r>
      <w:r w:rsidRPr="005F7AB1">
        <w:rPr>
          <w:rFonts w:ascii="Arial" w:eastAsia="Arial" w:hAnsi="Arial" w:cs="Arial"/>
          <w:spacing w:val="-1"/>
          <w:sz w:val="16"/>
          <w:szCs w:val="16"/>
        </w:rPr>
        <w:t xml:space="preserve"> opad) </w:t>
      </w:r>
      <w:r w:rsidRPr="005F7AB1">
        <w:rPr>
          <w:rFonts w:ascii="Arial" w:eastAsia="Arial" w:hAnsi="Arial" w:cs="Arial"/>
          <w:sz w:val="16"/>
          <w:szCs w:val="16"/>
        </w:rPr>
        <w:t>can</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be</w:t>
      </w:r>
      <w:r w:rsidRPr="005F7AB1">
        <w:rPr>
          <w:rFonts w:ascii="Arial" w:eastAsia="Arial" w:hAnsi="Arial" w:cs="Arial"/>
          <w:spacing w:val="95"/>
          <w:sz w:val="16"/>
          <w:szCs w:val="16"/>
        </w:rPr>
        <w:t xml:space="preserve"> </w:t>
      </w:r>
      <w:r w:rsidRPr="005F7AB1">
        <w:rPr>
          <w:rFonts w:ascii="Arial" w:eastAsia="Arial" w:hAnsi="Arial" w:cs="Arial"/>
          <w:sz w:val="16"/>
          <w:szCs w:val="16"/>
        </w:rPr>
        <w:t>precomputed</w:t>
      </w:r>
      <w:r w:rsidRPr="005F7AB1">
        <w:rPr>
          <w:rFonts w:ascii="Arial" w:eastAsia="Arial" w:hAnsi="Arial" w:cs="Arial"/>
          <w:spacing w:val="-1"/>
          <w:sz w:val="16"/>
          <w:szCs w:val="16"/>
        </w:rPr>
        <w:t xml:space="preserve"> only </w:t>
      </w:r>
      <w:r w:rsidRPr="005F7AB1">
        <w:rPr>
          <w:rFonts w:ascii="Arial" w:eastAsia="Arial" w:hAnsi="Arial" w:cs="Arial"/>
          <w:sz w:val="16"/>
          <w:szCs w:val="16"/>
        </w:rPr>
        <w:t>once</w:t>
      </w:r>
      <w:r w:rsidRPr="005F7AB1">
        <w:rPr>
          <w:rFonts w:ascii="Arial" w:eastAsia="Arial" w:hAnsi="Arial" w:cs="Arial"/>
          <w:spacing w:val="-1"/>
          <w:sz w:val="16"/>
          <w:szCs w:val="16"/>
        </w:rPr>
        <w:t xml:space="preserve"> at</w:t>
      </w:r>
      <w:r w:rsidRPr="005F7AB1">
        <w:rPr>
          <w:rFonts w:ascii="Arial" w:eastAsia="Arial" w:hAnsi="Arial" w:cs="Arial"/>
          <w:spacing w:val="2"/>
          <w:sz w:val="16"/>
          <w:szCs w:val="16"/>
        </w:rPr>
        <w:t xml:space="preserve"> </w:t>
      </w:r>
      <w:r w:rsidRPr="005F7AB1">
        <w:rPr>
          <w:rFonts w:ascii="Arial" w:eastAsia="Arial" w:hAnsi="Arial" w:cs="Arial"/>
          <w:sz w:val="16"/>
          <w:szCs w:val="16"/>
        </w:rPr>
        <w:t>the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time</w:t>
      </w:r>
      <w:r w:rsidRPr="005F7AB1">
        <w:rPr>
          <w:rFonts w:ascii="Arial" w:eastAsia="Arial" w:hAnsi="Arial" w:cs="Arial"/>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generation</w:t>
      </w:r>
      <w:r w:rsidRPr="005F7AB1">
        <w:rPr>
          <w:rFonts w:ascii="Arial" w:eastAsia="Arial" w:hAnsi="Arial" w:cs="Arial"/>
          <w:sz w:val="16"/>
          <w:szCs w:val="16"/>
        </w:rPr>
        <w:t xml:space="preserve"> of</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the</w:t>
      </w:r>
      <w:r w:rsidRPr="005F7AB1">
        <w:rPr>
          <w:rFonts w:ascii="Arial" w:eastAsia="Arial" w:hAnsi="Arial" w:cs="Arial"/>
          <w:sz w:val="16"/>
          <w:szCs w:val="16"/>
        </w:rPr>
        <w:t xml:space="preserve"> key </w:t>
      </w:r>
      <w:r w:rsidRPr="005F7AB1">
        <w:rPr>
          <w:rFonts w:ascii="Arial" w:eastAsia="Arial" w:hAnsi="Arial" w:cs="Arial"/>
          <w:spacing w:val="-1"/>
          <w:sz w:val="16"/>
          <w:szCs w:val="16"/>
        </w:rPr>
        <w:t>K,</w:t>
      </w:r>
      <w:r w:rsidRPr="005F7AB1">
        <w:rPr>
          <w:rFonts w:ascii="Arial" w:eastAsia="Arial" w:hAnsi="Arial" w:cs="Arial"/>
          <w:spacing w:val="2"/>
          <w:sz w:val="16"/>
          <w:szCs w:val="16"/>
        </w:rPr>
        <w:t xml:space="preserve"> </w:t>
      </w:r>
      <w:r w:rsidRPr="005F7AB1">
        <w:rPr>
          <w:rFonts w:ascii="Arial" w:eastAsia="Arial" w:hAnsi="Arial" w:cs="Arial"/>
          <w:sz w:val="16"/>
          <w:szCs w:val="16"/>
        </w:rPr>
        <w:t>or</w:t>
      </w:r>
      <w:r w:rsidRPr="005F7AB1">
        <w:rPr>
          <w:rFonts w:ascii="Arial" w:eastAsia="Arial" w:hAnsi="Arial" w:cs="Arial"/>
          <w:spacing w:val="-1"/>
          <w:sz w:val="16"/>
          <w:szCs w:val="16"/>
        </w:rPr>
        <w:t xml:space="preserve"> before</w:t>
      </w:r>
      <w:r w:rsidRPr="005F7AB1">
        <w:rPr>
          <w:rFonts w:ascii="Arial" w:eastAsia="Arial" w:hAnsi="Arial" w:cs="Arial"/>
          <w:sz w:val="16"/>
          <w:szCs w:val="16"/>
        </w:rPr>
        <w:t xml:space="preserve"> its</w:t>
      </w:r>
      <w:r w:rsidRPr="005F7AB1">
        <w:rPr>
          <w:rFonts w:ascii="Arial" w:eastAsia="Arial" w:hAnsi="Arial" w:cs="Arial"/>
          <w:spacing w:val="2"/>
          <w:sz w:val="16"/>
          <w:szCs w:val="16"/>
        </w:rPr>
        <w:t xml:space="preserve"> </w:t>
      </w:r>
      <w:r w:rsidRPr="005F7AB1">
        <w:rPr>
          <w:rFonts w:ascii="Arial" w:eastAsia="Arial" w:hAnsi="Arial" w:cs="Arial"/>
          <w:sz w:val="16"/>
          <w:szCs w:val="16"/>
        </w:rPr>
        <w:t>first</w:t>
      </w:r>
      <w:r w:rsidRPr="005F7AB1">
        <w:rPr>
          <w:rFonts w:ascii="Arial" w:eastAsia="Arial" w:hAnsi="Arial" w:cs="Arial"/>
          <w:spacing w:val="1"/>
          <w:sz w:val="16"/>
          <w:szCs w:val="16"/>
        </w:rPr>
        <w:t xml:space="preserve"> </w:t>
      </w:r>
      <w:r w:rsidRPr="005F7AB1">
        <w:rPr>
          <w:rFonts w:ascii="Arial" w:eastAsia="Arial" w:hAnsi="Arial" w:cs="Arial"/>
          <w:sz w:val="16"/>
          <w:szCs w:val="16"/>
        </w:rPr>
        <w:t>use. These</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intermediate results</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are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stored</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 xml:space="preserve">and </w:t>
      </w:r>
      <w:r w:rsidRPr="005F7AB1">
        <w:rPr>
          <w:rFonts w:ascii="Arial" w:eastAsia="Arial" w:hAnsi="Arial" w:cs="Arial"/>
          <w:sz w:val="16"/>
          <w:szCs w:val="16"/>
        </w:rPr>
        <w:t>then</w:t>
      </w:r>
      <w:r w:rsidRPr="005F7AB1">
        <w:rPr>
          <w:rFonts w:ascii="Arial" w:eastAsia="Arial" w:hAnsi="Arial" w:cs="Arial"/>
          <w:spacing w:val="87"/>
          <w:sz w:val="16"/>
          <w:szCs w:val="16"/>
        </w:rPr>
        <w:t xml:space="preserve"> </w:t>
      </w:r>
      <w:r w:rsidRPr="005F7AB1">
        <w:rPr>
          <w:rFonts w:ascii="Arial" w:eastAsia="Arial" w:hAnsi="Arial" w:cs="Arial"/>
          <w:spacing w:val="-1"/>
          <w:sz w:val="16"/>
          <w:szCs w:val="16"/>
        </w:rPr>
        <w:t>used</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to </w:t>
      </w:r>
      <w:r w:rsidRPr="005F7AB1">
        <w:rPr>
          <w:rFonts w:ascii="Arial" w:eastAsia="Arial" w:hAnsi="Arial" w:cs="Arial"/>
          <w:spacing w:val="-1"/>
          <w:sz w:val="16"/>
          <w:szCs w:val="16"/>
        </w:rPr>
        <w:t xml:space="preserve">initialize </w:t>
      </w:r>
      <w:r w:rsidRPr="005F7AB1">
        <w:rPr>
          <w:rFonts w:ascii="Arial" w:eastAsia="Arial" w:hAnsi="Arial" w:cs="Arial"/>
          <w:sz w:val="16"/>
          <w:szCs w:val="16"/>
        </w:rPr>
        <w:t>the IV</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2"/>
          <w:sz w:val="16"/>
          <w:szCs w:val="16"/>
        </w:rPr>
        <w:t xml:space="preserve"> </w:t>
      </w:r>
      <w:r w:rsidRPr="005F7AB1">
        <w:rPr>
          <w:rFonts w:ascii="Arial" w:eastAsia="Arial" w:hAnsi="Arial" w:cs="Arial"/>
          <w:sz w:val="16"/>
          <w:szCs w:val="16"/>
        </w:rPr>
        <w:t>H</w:t>
      </w:r>
      <w:r w:rsidRPr="005F7AB1">
        <w:rPr>
          <w:rFonts w:ascii="Arial" w:eastAsia="Arial" w:hAnsi="Arial" w:cs="Arial"/>
          <w:spacing w:val="-2"/>
          <w:sz w:val="16"/>
          <w:szCs w:val="16"/>
        </w:rPr>
        <w:t xml:space="preserve"> </w:t>
      </w:r>
      <w:r w:rsidRPr="005F7AB1">
        <w:rPr>
          <w:rFonts w:ascii="Arial" w:eastAsia="Arial" w:hAnsi="Arial" w:cs="Arial"/>
          <w:sz w:val="16"/>
          <w:szCs w:val="16"/>
        </w:rPr>
        <w:t>each time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that</w:t>
      </w:r>
      <w:r w:rsidRPr="005F7AB1">
        <w:rPr>
          <w:rFonts w:ascii="Arial" w:eastAsia="Arial" w:hAnsi="Arial" w:cs="Arial"/>
          <w:spacing w:val="2"/>
          <w:sz w:val="16"/>
          <w:szCs w:val="16"/>
        </w:rPr>
        <w:t xml:space="preserve"> </w:t>
      </w:r>
      <w:r w:rsidRPr="005F7AB1">
        <w:rPr>
          <w:rFonts w:ascii="Arial" w:eastAsia="Arial" w:hAnsi="Arial" w:cs="Arial"/>
          <w:sz w:val="16"/>
          <w:szCs w:val="16"/>
        </w:rPr>
        <w:t>a</w:t>
      </w:r>
      <w:r w:rsidRPr="005F7AB1">
        <w:rPr>
          <w:rFonts w:ascii="Arial" w:eastAsia="Arial" w:hAnsi="Arial" w:cs="Arial"/>
          <w:spacing w:val="-1"/>
          <w:sz w:val="16"/>
          <w:szCs w:val="16"/>
        </w:rPr>
        <w:t xml:space="preserve"> </w:t>
      </w:r>
      <w:r w:rsidRPr="005F7AB1">
        <w:rPr>
          <w:rFonts w:ascii="Arial" w:eastAsia="Arial" w:hAnsi="Arial" w:cs="Arial"/>
          <w:sz w:val="16"/>
          <w:szCs w:val="16"/>
        </w:rPr>
        <w:t>message</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needs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to</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be authenticated.</w:t>
      </w:r>
      <w:r w:rsidRPr="005F7AB1">
        <w:rPr>
          <w:rFonts w:ascii="Arial" w:eastAsia="Arial" w:hAnsi="Arial" w:cs="Arial"/>
          <w:sz w:val="16"/>
          <w:szCs w:val="16"/>
        </w:rPr>
        <w:t xml:space="preserve"> </w:t>
      </w:r>
      <w:r w:rsidRPr="005F7AB1">
        <w:rPr>
          <w:rFonts w:ascii="Arial" w:eastAsia="Arial" w:hAnsi="Arial" w:cs="Arial"/>
          <w:spacing w:val="1"/>
          <w:sz w:val="16"/>
          <w:szCs w:val="16"/>
        </w:rPr>
        <w:t xml:space="preserve"> </w:t>
      </w:r>
      <w:r w:rsidRPr="005F7AB1">
        <w:rPr>
          <w:rFonts w:ascii="Arial" w:eastAsia="Arial" w:hAnsi="Arial" w:cs="Arial"/>
          <w:sz w:val="16"/>
          <w:szCs w:val="16"/>
        </w:rPr>
        <w:t>This</w:t>
      </w:r>
      <w:r w:rsidRPr="005F7AB1">
        <w:rPr>
          <w:rFonts w:ascii="Arial" w:eastAsia="Arial" w:hAnsi="Arial" w:cs="Arial"/>
          <w:spacing w:val="1"/>
          <w:sz w:val="16"/>
          <w:szCs w:val="16"/>
        </w:rPr>
        <w:t xml:space="preserve"> </w:t>
      </w:r>
      <w:r w:rsidRPr="005F7AB1">
        <w:rPr>
          <w:rFonts w:ascii="Arial" w:eastAsia="Arial" w:hAnsi="Arial" w:cs="Arial"/>
          <w:sz w:val="16"/>
          <w:szCs w:val="16"/>
        </w:rPr>
        <w:t>method</w:t>
      </w:r>
      <w:r w:rsidRPr="005F7AB1">
        <w:rPr>
          <w:rFonts w:ascii="Arial" w:eastAsia="Arial" w:hAnsi="Arial" w:cs="Arial"/>
          <w:spacing w:val="-1"/>
          <w:sz w:val="16"/>
          <w:szCs w:val="16"/>
        </w:rPr>
        <w:t xml:space="preserve"> </w:t>
      </w:r>
      <w:r w:rsidRPr="005F7AB1">
        <w:rPr>
          <w:rFonts w:ascii="Arial" w:eastAsia="Arial" w:hAnsi="Arial" w:cs="Arial"/>
          <w:sz w:val="16"/>
          <w:szCs w:val="16"/>
        </w:rPr>
        <w:t>saves,</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for </w:t>
      </w:r>
      <w:r w:rsidRPr="005F7AB1">
        <w:rPr>
          <w:rFonts w:ascii="Arial" w:eastAsia="Arial" w:hAnsi="Arial" w:cs="Arial"/>
          <w:spacing w:val="-1"/>
          <w:sz w:val="16"/>
          <w:szCs w:val="16"/>
        </w:rPr>
        <w:t>each</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authenticated</w:t>
      </w:r>
      <w:r w:rsidRPr="005F7AB1">
        <w:rPr>
          <w:rFonts w:ascii="Arial" w:eastAsia="Arial" w:hAnsi="Arial" w:cs="Arial"/>
          <w:spacing w:val="115"/>
          <w:sz w:val="16"/>
          <w:szCs w:val="16"/>
        </w:rPr>
        <w:t xml:space="preserve"> </w:t>
      </w:r>
      <w:r w:rsidRPr="005F7AB1">
        <w:rPr>
          <w:rFonts w:ascii="Arial" w:eastAsia="Arial" w:hAnsi="Arial" w:cs="Arial"/>
          <w:sz w:val="16"/>
          <w:szCs w:val="16"/>
        </w:rPr>
        <w:t>message, the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application</w:t>
      </w:r>
      <w:r w:rsidRPr="005F7AB1">
        <w:rPr>
          <w:rFonts w:ascii="Arial" w:eastAsia="Arial" w:hAnsi="Arial" w:cs="Arial"/>
          <w:sz w:val="16"/>
          <w:szCs w:val="16"/>
        </w:rPr>
        <w:t xml:space="preserve"> of the</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compression </w:t>
      </w:r>
      <w:r w:rsidRPr="005F7AB1">
        <w:rPr>
          <w:rFonts w:ascii="Arial" w:eastAsia="Arial" w:hAnsi="Arial" w:cs="Arial"/>
          <w:spacing w:val="-1"/>
          <w:sz w:val="16"/>
          <w:szCs w:val="16"/>
        </w:rPr>
        <w:t xml:space="preserve">function </w:t>
      </w:r>
      <w:r w:rsidRPr="005F7AB1">
        <w:rPr>
          <w:rFonts w:ascii="Arial" w:eastAsia="Arial" w:hAnsi="Arial" w:cs="Arial"/>
          <w:sz w:val="16"/>
          <w:szCs w:val="16"/>
        </w:rPr>
        <w:t>of</w:t>
      </w:r>
      <w:r w:rsidRPr="005F7AB1">
        <w:rPr>
          <w:rFonts w:ascii="Arial" w:eastAsia="Arial" w:hAnsi="Arial" w:cs="Arial"/>
          <w:spacing w:val="1"/>
          <w:sz w:val="16"/>
          <w:szCs w:val="16"/>
        </w:rPr>
        <w:t xml:space="preserve"> </w:t>
      </w:r>
      <w:r w:rsidRPr="005F7AB1">
        <w:rPr>
          <w:rFonts w:ascii="Arial" w:eastAsia="Arial" w:hAnsi="Arial" w:cs="Arial"/>
          <w:sz w:val="16"/>
          <w:szCs w:val="16"/>
        </w:rPr>
        <w:t>H</w:t>
      </w:r>
      <w:r w:rsidRPr="005F7AB1">
        <w:rPr>
          <w:rFonts w:ascii="Arial" w:eastAsia="Arial" w:hAnsi="Arial" w:cs="Arial"/>
          <w:spacing w:val="-1"/>
          <w:sz w:val="16"/>
          <w:szCs w:val="16"/>
        </w:rPr>
        <w:t xml:space="preserve"> on two B-byte</w:t>
      </w:r>
      <w:r w:rsidRPr="005F7AB1">
        <w:rPr>
          <w:rFonts w:ascii="Arial" w:eastAsia="Arial" w:hAnsi="Arial" w:cs="Arial"/>
          <w:sz w:val="16"/>
          <w:szCs w:val="16"/>
        </w:rPr>
        <w:t xml:space="preserve"> blocks (i.e., on </w:t>
      </w:r>
      <w:r w:rsidRPr="005F7AB1">
        <w:rPr>
          <w:rFonts w:ascii="Arial" w:eastAsia="Arial" w:hAnsi="Arial" w:cs="Arial"/>
          <w:spacing w:val="-1"/>
          <w:sz w:val="16"/>
          <w:szCs w:val="16"/>
        </w:rPr>
        <w:t>(K</w:t>
      </w:r>
      <w:r w:rsidRPr="005F7AB1">
        <w:rPr>
          <w:rFonts w:ascii="Arial" w:eastAsia="Arial" w:hAnsi="Arial" w:cs="Arial"/>
          <w:spacing w:val="1"/>
          <w:sz w:val="16"/>
          <w:szCs w:val="16"/>
        </w:rPr>
        <w:t xml:space="preserve"> </w:t>
      </w:r>
      <w:r w:rsidRPr="005F7AB1">
        <w:rPr>
          <w:rFonts w:ascii="Arial" w:eastAsia="Arial" w:hAnsi="Arial" w:cs="Arial"/>
          <w:spacing w:val="-2"/>
          <w:sz w:val="16"/>
          <w:szCs w:val="16"/>
        </w:rPr>
        <w:t xml:space="preserve">XOR </w:t>
      </w:r>
      <w:r w:rsidRPr="005F7AB1">
        <w:rPr>
          <w:rFonts w:ascii="Arial" w:eastAsia="Arial" w:hAnsi="Arial" w:cs="Arial"/>
          <w:spacing w:val="-1"/>
          <w:sz w:val="16"/>
          <w:szCs w:val="16"/>
        </w:rPr>
        <w:t>ipad)</w:t>
      </w:r>
      <w:r w:rsidRPr="005F7AB1">
        <w:rPr>
          <w:rFonts w:ascii="Arial" w:eastAsia="Arial" w:hAnsi="Arial" w:cs="Arial"/>
          <w:sz w:val="16"/>
          <w:szCs w:val="16"/>
        </w:rPr>
        <w:t xml:space="preserve"> </w:t>
      </w:r>
      <w:r w:rsidRPr="005F7AB1">
        <w:rPr>
          <w:rFonts w:ascii="Arial" w:eastAsia="Arial" w:hAnsi="Arial" w:cs="Arial"/>
          <w:spacing w:val="-1"/>
          <w:sz w:val="16"/>
          <w:szCs w:val="16"/>
        </w:rPr>
        <w:t>and (K</w:t>
      </w:r>
      <w:r w:rsidRPr="005F7AB1">
        <w:rPr>
          <w:rFonts w:ascii="Arial" w:eastAsia="Arial" w:hAnsi="Arial" w:cs="Arial"/>
          <w:spacing w:val="1"/>
          <w:sz w:val="16"/>
          <w:szCs w:val="16"/>
        </w:rPr>
        <w:t xml:space="preserve"> </w:t>
      </w:r>
      <w:r w:rsidRPr="005F7AB1">
        <w:rPr>
          <w:rFonts w:ascii="Arial" w:eastAsia="Arial" w:hAnsi="Arial" w:cs="Arial"/>
          <w:spacing w:val="-2"/>
          <w:sz w:val="16"/>
          <w:szCs w:val="16"/>
        </w:rPr>
        <w:t>XOR</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opad)).</w:t>
      </w:r>
      <w:r w:rsidRPr="005F7AB1">
        <w:rPr>
          <w:rFonts w:ascii="Arial" w:eastAsia="Arial" w:hAnsi="Arial" w:cs="Arial"/>
          <w:sz w:val="16"/>
          <w:szCs w:val="16"/>
        </w:rPr>
        <w:t xml:space="preserve"> Such</w:t>
      </w:r>
      <w:r w:rsidRPr="005F7AB1">
        <w:rPr>
          <w:rFonts w:ascii="Arial" w:eastAsia="Arial" w:hAnsi="Arial" w:cs="Arial"/>
          <w:spacing w:val="-1"/>
          <w:sz w:val="16"/>
          <w:szCs w:val="16"/>
        </w:rPr>
        <w:t xml:space="preserve"> </w:t>
      </w:r>
      <w:r w:rsidRPr="005F7AB1">
        <w:rPr>
          <w:rFonts w:ascii="Arial" w:eastAsia="Arial" w:hAnsi="Arial" w:cs="Arial"/>
          <w:sz w:val="16"/>
          <w:szCs w:val="16"/>
        </w:rPr>
        <w:t>a</w:t>
      </w:r>
      <w:r w:rsidRPr="005F7AB1">
        <w:rPr>
          <w:rFonts w:ascii="Arial" w:eastAsia="Arial" w:hAnsi="Arial" w:cs="Arial"/>
          <w:spacing w:val="83"/>
          <w:sz w:val="16"/>
          <w:szCs w:val="16"/>
        </w:rPr>
        <w:t xml:space="preserve"> </w:t>
      </w:r>
      <w:r w:rsidRPr="005F7AB1">
        <w:rPr>
          <w:rFonts w:ascii="Arial" w:eastAsia="Arial" w:hAnsi="Arial" w:cs="Arial"/>
          <w:spacing w:val="-1"/>
          <w:sz w:val="16"/>
          <w:szCs w:val="16"/>
        </w:rPr>
        <w:t>savings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may</w:t>
      </w:r>
      <w:r w:rsidRPr="005F7AB1">
        <w:rPr>
          <w:rFonts w:ascii="Arial" w:eastAsia="Arial" w:hAnsi="Arial" w:cs="Arial"/>
          <w:spacing w:val="-1"/>
          <w:sz w:val="16"/>
          <w:szCs w:val="16"/>
        </w:rPr>
        <w:t xml:space="preserve"> </w:t>
      </w:r>
      <w:r w:rsidRPr="005F7AB1">
        <w:rPr>
          <w:rFonts w:ascii="Arial" w:eastAsia="Arial" w:hAnsi="Arial" w:cs="Arial"/>
          <w:sz w:val="16"/>
          <w:szCs w:val="16"/>
        </w:rPr>
        <w:t>be</w:t>
      </w:r>
      <w:r w:rsidRPr="005F7AB1">
        <w:rPr>
          <w:rFonts w:ascii="Arial" w:eastAsia="Arial" w:hAnsi="Arial" w:cs="Arial"/>
          <w:spacing w:val="-1"/>
          <w:sz w:val="16"/>
          <w:szCs w:val="16"/>
        </w:rPr>
        <w:t xml:space="preserve"> </w:t>
      </w:r>
      <w:r w:rsidRPr="005F7AB1">
        <w:rPr>
          <w:rFonts w:ascii="Arial" w:eastAsia="Arial" w:hAnsi="Arial" w:cs="Arial"/>
          <w:sz w:val="16"/>
          <w:szCs w:val="16"/>
        </w:rPr>
        <w:t>significant</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when authenticating</w:t>
      </w:r>
      <w:r w:rsidRPr="005F7AB1">
        <w:rPr>
          <w:rFonts w:ascii="Arial" w:eastAsia="Arial" w:hAnsi="Arial" w:cs="Arial"/>
          <w:sz w:val="16"/>
          <w:szCs w:val="16"/>
        </w:rPr>
        <w:t xml:space="preserve"> </w:t>
      </w:r>
      <w:r w:rsidRPr="005F7AB1">
        <w:rPr>
          <w:rFonts w:ascii="Arial" w:eastAsia="Arial" w:hAnsi="Arial" w:cs="Arial"/>
          <w:spacing w:val="-1"/>
          <w:sz w:val="16"/>
          <w:szCs w:val="16"/>
        </w:rPr>
        <w:t>short</w:t>
      </w:r>
      <w:r w:rsidRPr="005F7AB1">
        <w:rPr>
          <w:rFonts w:ascii="Arial" w:eastAsia="Arial" w:hAnsi="Arial" w:cs="Arial"/>
          <w:spacing w:val="1"/>
          <w:sz w:val="16"/>
          <w:szCs w:val="16"/>
        </w:rPr>
        <w:t xml:space="preserve"> </w:t>
      </w:r>
      <w:r w:rsidRPr="005F7AB1">
        <w:rPr>
          <w:rFonts w:ascii="Arial" w:eastAsia="Arial" w:hAnsi="Arial" w:cs="Arial"/>
          <w:sz w:val="16"/>
          <w:szCs w:val="16"/>
        </w:rPr>
        <w:t>streams</w:t>
      </w:r>
      <w:r w:rsidRPr="005F7AB1">
        <w:rPr>
          <w:rFonts w:ascii="Arial" w:eastAsia="Arial" w:hAnsi="Arial" w:cs="Arial"/>
          <w:spacing w:val="1"/>
          <w:sz w:val="16"/>
          <w:szCs w:val="16"/>
        </w:rPr>
        <w:t xml:space="preserve"> </w:t>
      </w:r>
      <w:r w:rsidRPr="005F7AB1">
        <w:rPr>
          <w:rFonts w:ascii="Arial" w:eastAsia="Arial" w:hAnsi="Arial" w:cs="Arial"/>
          <w:sz w:val="16"/>
          <w:szCs w:val="16"/>
        </w:rPr>
        <w:t>of</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data.</w:t>
      </w:r>
      <w:r w:rsidRPr="005F7AB1">
        <w:rPr>
          <w:rFonts w:ascii="Arial" w:eastAsia="Arial" w:hAnsi="Arial" w:cs="Arial"/>
          <w:sz w:val="16"/>
          <w:szCs w:val="16"/>
        </w:rPr>
        <w:t xml:space="preserve"> </w:t>
      </w:r>
      <w:r w:rsidRPr="005F7AB1">
        <w:rPr>
          <w:rFonts w:ascii="Arial" w:eastAsia="Arial" w:hAnsi="Arial" w:cs="Arial"/>
          <w:spacing w:val="3"/>
          <w:sz w:val="16"/>
          <w:szCs w:val="16"/>
        </w:rPr>
        <w:t xml:space="preserve"> We</w:t>
      </w:r>
      <w:r w:rsidRPr="005F7AB1">
        <w:rPr>
          <w:rFonts w:ascii="Arial" w:eastAsia="Arial" w:hAnsi="Arial" w:cs="Arial"/>
          <w:sz w:val="16"/>
          <w:szCs w:val="16"/>
        </w:rPr>
        <w:t xml:space="preserve"> stress that</w:t>
      </w:r>
      <w:r w:rsidRPr="005F7AB1">
        <w:rPr>
          <w:rFonts w:ascii="Arial" w:eastAsia="Arial" w:hAnsi="Arial" w:cs="Arial"/>
          <w:spacing w:val="1"/>
          <w:sz w:val="16"/>
          <w:szCs w:val="16"/>
        </w:rPr>
        <w:t xml:space="preserve"> </w:t>
      </w:r>
      <w:r w:rsidRPr="005F7AB1">
        <w:rPr>
          <w:rFonts w:ascii="Arial" w:eastAsia="Arial" w:hAnsi="Arial" w:cs="Arial"/>
          <w:sz w:val="16"/>
          <w:szCs w:val="16"/>
        </w:rPr>
        <w:t>the</w:t>
      </w:r>
      <w:r w:rsidRPr="005F7AB1">
        <w:rPr>
          <w:rFonts w:ascii="Arial" w:eastAsia="Arial" w:hAnsi="Arial" w:cs="Arial"/>
          <w:spacing w:val="-1"/>
          <w:sz w:val="16"/>
          <w:szCs w:val="16"/>
        </w:rPr>
        <w:t xml:space="preserve"> stored</w:t>
      </w:r>
      <w:r w:rsidRPr="005F7AB1">
        <w:rPr>
          <w:rFonts w:ascii="Arial" w:eastAsia="Arial" w:hAnsi="Arial" w:cs="Arial"/>
          <w:sz w:val="16"/>
          <w:szCs w:val="16"/>
        </w:rPr>
        <w:t xml:space="preserve"> intermediate</w:t>
      </w:r>
      <w:r w:rsidRPr="005F7AB1">
        <w:rPr>
          <w:rFonts w:ascii="Arial" w:eastAsia="Arial" w:hAnsi="Arial" w:cs="Arial"/>
          <w:spacing w:val="-1"/>
          <w:sz w:val="16"/>
          <w:szCs w:val="16"/>
        </w:rPr>
        <w:t xml:space="preserve"> values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 xml:space="preserve">need </w:t>
      </w:r>
      <w:r w:rsidRPr="005F7AB1">
        <w:rPr>
          <w:rFonts w:ascii="Arial" w:eastAsia="Arial" w:hAnsi="Arial" w:cs="Arial"/>
          <w:sz w:val="16"/>
          <w:szCs w:val="16"/>
        </w:rPr>
        <w:t>to be</w:t>
      </w:r>
      <w:r w:rsidRPr="005F7AB1">
        <w:rPr>
          <w:rFonts w:ascii="Arial" w:eastAsia="Arial" w:hAnsi="Arial" w:cs="Arial"/>
          <w:spacing w:val="77"/>
          <w:sz w:val="16"/>
          <w:szCs w:val="16"/>
        </w:rPr>
        <w:t xml:space="preserve"> </w:t>
      </w:r>
      <w:r w:rsidRPr="005F7AB1">
        <w:rPr>
          <w:rFonts w:ascii="Arial" w:eastAsia="Arial" w:hAnsi="Arial" w:cs="Arial"/>
          <w:spacing w:val="-1"/>
          <w:sz w:val="16"/>
          <w:szCs w:val="16"/>
        </w:rPr>
        <w:t>treated and</w:t>
      </w:r>
      <w:r w:rsidRPr="005F7AB1">
        <w:rPr>
          <w:rFonts w:ascii="Arial" w:eastAsia="Arial" w:hAnsi="Arial" w:cs="Arial"/>
          <w:sz w:val="16"/>
          <w:szCs w:val="16"/>
        </w:rPr>
        <w:t xml:space="preserve"> </w:t>
      </w:r>
      <w:r w:rsidRPr="005F7AB1">
        <w:rPr>
          <w:rFonts w:ascii="Arial" w:eastAsia="Arial" w:hAnsi="Arial" w:cs="Arial"/>
          <w:spacing w:val="-1"/>
          <w:sz w:val="16"/>
          <w:szCs w:val="16"/>
        </w:rPr>
        <w:t xml:space="preserve">protected </w:t>
      </w:r>
      <w:r w:rsidRPr="005F7AB1">
        <w:rPr>
          <w:rFonts w:ascii="Arial" w:eastAsia="Arial" w:hAnsi="Arial" w:cs="Arial"/>
          <w:sz w:val="16"/>
          <w:szCs w:val="16"/>
        </w:rPr>
        <w:t>the same</w:t>
      </w:r>
      <w:r w:rsidRPr="005F7AB1">
        <w:rPr>
          <w:rFonts w:ascii="Arial" w:eastAsia="Arial" w:hAnsi="Arial" w:cs="Arial"/>
          <w:spacing w:val="-1"/>
          <w:sz w:val="16"/>
          <w:szCs w:val="16"/>
        </w:rPr>
        <w:t xml:space="preserve"> </w:t>
      </w:r>
      <w:r w:rsidRPr="005F7AB1">
        <w:rPr>
          <w:rFonts w:ascii="Arial" w:eastAsia="Arial" w:hAnsi="Arial" w:cs="Arial"/>
          <w:sz w:val="16"/>
          <w:szCs w:val="16"/>
        </w:rPr>
        <w:t>as</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secret </w:t>
      </w:r>
      <w:r w:rsidRPr="005F7AB1">
        <w:rPr>
          <w:rFonts w:ascii="Arial" w:eastAsia="Arial" w:hAnsi="Arial" w:cs="Arial"/>
          <w:spacing w:val="-1"/>
          <w:sz w:val="16"/>
          <w:szCs w:val="16"/>
        </w:rPr>
        <w:t>keys.</w:t>
      </w:r>
    </w:p>
    <w:p w:rsidR="004979FF" w:rsidRPr="005F7AB1" w:rsidRDefault="004979FF">
      <w:pPr>
        <w:spacing w:line="260" w:lineRule="exact"/>
        <w:rPr>
          <w:sz w:val="26"/>
          <w:szCs w:val="26"/>
        </w:rPr>
      </w:pPr>
    </w:p>
    <w:p w:rsidR="004979FF" w:rsidRPr="005F7AB1" w:rsidRDefault="00EA703D">
      <w:pPr>
        <w:ind w:left="238"/>
        <w:rPr>
          <w:rFonts w:ascii="Arial" w:eastAsia="Arial" w:hAnsi="Arial" w:cs="Arial"/>
          <w:sz w:val="16"/>
          <w:szCs w:val="16"/>
        </w:rPr>
      </w:pPr>
      <w:r w:rsidRPr="005F7AB1">
        <w:rPr>
          <w:rFonts w:ascii="Arial" w:eastAsia="Arial" w:hAnsi="Arial" w:cs="Arial"/>
          <w:spacing w:val="-1"/>
          <w:sz w:val="16"/>
          <w:szCs w:val="16"/>
        </w:rPr>
        <w:t xml:space="preserve">Choosing </w:t>
      </w:r>
      <w:r w:rsidRPr="005F7AB1">
        <w:rPr>
          <w:rFonts w:ascii="Arial" w:eastAsia="Arial" w:hAnsi="Arial" w:cs="Arial"/>
          <w:sz w:val="16"/>
          <w:szCs w:val="16"/>
        </w:rPr>
        <w:t xml:space="preserve">to implement </w:t>
      </w:r>
      <w:r w:rsidRPr="005F7AB1">
        <w:rPr>
          <w:rFonts w:ascii="Arial" w:eastAsia="Arial" w:hAnsi="Arial" w:cs="Arial"/>
          <w:spacing w:val="-1"/>
          <w:sz w:val="16"/>
          <w:szCs w:val="16"/>
        </w:rPr>
        <w:t xml:space="preserve">HMAC </w:t>
      </w:r>
      <w:r w:rsidRPr="005F7AB1">
        <w:rPr>
          <w:rFonts w:ascii="Arial" w:eastAsia="Arial" w:hAnsi="Arial" w:cs="Arial"/>
          <w:sz w:val="16"/>
          <w:szCs w:val="16"/>
        </w:rPr>
        <w:t>in the</w:t>
      </w:r>
      <w:r w:rsidRPr="005F7AB1">
        <w:rPr>
          <w:rFonts w:ascii="Arial" w:eastAsia="Arial" w:hAnsi="Arial" w:cs="Arial"/>
          <w:spacing w:val="-1"/>
          <w:sz w:val="16"/>
          <w:szCs w:val="16"/>
        </w:rPr>
        <w:t xml:space="preserve"> above</w:t>
      </w:r>
      <w:r w:rsidRPr="005F7AB1">
        <w:rPr>
          <w:rFonts w:ascii="Arial" w:eastAsia="Arial" w:hAnsi="Arial" w:cs="Arial"/>
          <w:sz w:val="16"/>
          <w:szCs w:val="16"/>
        </w:rPr>
        <w:t xml:space="preserve"> </w:t>
      </w:r>
      <w:r w:rsidRPr="005F7AB1">
        <w:rPr>
          <w:rFonts w:ascii="Arial" w:eastAsia="Arial" w:hAnsi="Arial" w:cs="Arial"/>
          <w:spacing w:val="-2"/>
          <w:sz w:val="16"/>
          <w:szCs w:val="16"/>
        </w:rPr>
        <w:t>way</w:t>
      </w:r>
      <w:r w:rsidRPr="005F7AB1">
        <w:rPr>
          <w:rFonts w:ascii="Arial" w:eastAsia="Arial" w:hAnsi="Arial" w:cs="Arial"/>
          <w:spacing w:val="-1"/>
          <w:sz w:val="16"/>
          <w:szCs w:val="16"/>
        </w:rPr>
        <w:t xml:space="preserve"> </w:t>
      </w:r>
      <w:r w:rsidRPr="005F7AB1">
        <w:rPr>
          <w:rFonts w:ascii="Arial" w:eastAsia="Arial" w:hAnsi="Arial" w:cs="Arial"/>
          <w:sz w:val="16"/>
          <w:szCs w:val="16"/>
        </w:rPr>
        <w:t>is</w:t>
      </w:r>
      <w:r w:rsidRPr="005F7AB1">
        <w:rPr>
          <w:rFonts w:ascii="Arial" w:eastAsia="Arial" w:hAnsi="Arial" w:cs="Arial"/>
          <w:spacing w:val="2"/>
          <w:sz w:val="16"/>
          <w:szCs w:val="16"/>
        </w:rPr>
        <w:t xml:space="preserve"> </w:t>
      </w:r>
      <w:r w:rsidRPr="005F7AB1">
        <w:rPr>
          <w:rFonts w:ascii="Arial" w:eastAsia="Arial" w:hAnsi="Arial" w:cs="Arial"/>
          <w:sz w:val="16"/>
          <w:szCs w:val="16"/>
        </w:rPr>
        <w:t xml:space="preserve">a decision </w:t>
      </w:r>
      <w:r w:rsidRPr="005F7AB1">
        <w:rPr>
          <w:rFonts w:ascii="Arial" w:eastAsia="Arial" w:hAnsi="Arial" w:cs="Arial"/>
          <w:spacing w:val="-1"/>
          <w:sz w:val="16"/>
          <w:szCs w:val="16"/>
        </w:rPr>
        <w:t>of</w:t>
      </w:r>
      <w:r w:rsidRPr="005F7AB1">
        <w:rPr>
          <w:rFonts w:ascii="Arial" w:eastAsia="Arial" w:hAnsi="Arial" w:cs="Arial"/>
          <w:spacing w:val="1"/>
          <w:sz w:val="16"/>
          <w:szCs w:val="16"/>
        </w:rPr>
        <w:t xml:space="preserve"> </w:t>
      </w:r>
      <w:r w:rsidRPr="005F7AB1">
        <w:rPr>
          <w:rFonts w:ascii="Arial" w:eastAsia="Arial" w:hAnsi="Arial" w:cs="Arial"/>
          <w:sz w:val="16"/>
          <w:szCs w:val="16"/>
        </w:rPr>
        <w:t>the local</w:t>
      </w:r>
      <w:r w:rsidRPr="005F7AB1">
        <w:rPr>
          <w:rFonts w:ascii="Arial" w:eastAsia="Arial" w:hAnsi="Arial" w:cs="Arial"/>
          <w:spacing w:val="1"/>
          <w:sz w:val="16"/>
          <w:szCs w:val="16"/>
        </w:rPr>
        <w:t xml:space="preserve"> </w:t>
      </w:r>
      <w:r w:rsidRPr="005F7AB1">
        <w:rPr>
          <w:rFonts w:ascii="Arial" w:eastAsia="Arial" w:hAnsi="Arial" w:cs="Arial"/>
          <w:sz w:val="16"/>
          <w:szCs w:val="16"/>
        </w:rPr>
        <w:t>implementation</w:t>
      </w:r>
      <w:r w:rsidRPr="005F7AB1">
        <w:rPr>
          <w:rFonts w:ascii="Arial" w:eastAsia="Arial" w:hAnsi="Arial" w:cs="Arial"/>
          <w:spacing w:val="-1"/>
          <w:sz w:val="16"/>
          <w:szCs w:val="16"/>
        </w:rPr>
        <w:t xml:space="preserve"> and</w:t>
      </w:r>
      <w:r w:rsidRPr="005F7AB1">
        <w:rPr>
          <w:rFonts w:ascii="Arial" w:eastAsia="Arial" w:hAnsi="Arial" w:cs="Arial"/>
          <w:sz w:val="16"/>
          <w:szCs w:val="16"/>
        </w:rPr>
        <w:t xml:space="preserve"> </w:t>
      </w:r>
      <w:r w:rsidRPr="005F7AB1">
        <w:rPr>
          <w:rFonts w:ascii="Arial" w:eastAsia="Arial" w:hAnsi="Arial" w:cs="Arial"/>
          <w:spacing w:val="-1"/>
          <w:sz w:val="16"/>
          <w:szCs w:val="16"/>
        </w:rPr>
        <w:t>has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no</w:t>
      </w:r>
      <w:r w:rsidRPr="005F7AB1">
        <w:rPr>
          <w:rFonts w:ascii="Arial" w:eastAsia="Arial" w:hAnsi="Arial" w:cs="Arial"/>
          <w:spacing w:val="1"/>
          <w:sz w:val="16"/>
          <w:szCs w:val="16"/>
        </w:rPr>
        <w:t xml:space="preserve"> </w:t>
      </w:r>
      <w:r w:rsidRPr="005F7AB1">
        <w:rPr>
          <w:rFonts w:ascii="Arial" w:eastAsia="Arial" w:hAnsi="Arial" w:cs="Arial"/>
          <w:sz w:val="16"/>
          <w:szCs w:val="16"/>
        </w:rPr>
        <w:t>effect</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on </w:t>
      </w:r>
      <w:r w:rsidRPr="005F7AB1">
        <w:rPr>
          <w:rFonts w:ascii="Arial" w:eastAsia="Arial" w:hAnsi="Arial" w:cs="Arial"/>
          <w:spacing w:val="-1"/>
          <w:sz w:val="16"/>
          <w:szCs w:val="16"/>
        </w:rPr>
        <w:t>inter-operability.</w:t>
      </w:r>
    </w:p>
    <w:p w:rsidR="004979FF" w:rsidRPr="005F7AB1" w:rsidRDefault="004979FF">
      <w:pPr>
        <w:spacing w:before="8" w:line="190" w:lineRule="exact"/>
        <w:rPr>
          <w:sz w:val="19"/>
          <w:szCs w:val="19"/>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numPr>
          <w:ilvl w:val="0"/>
          <w:numId w:val="18"/>
        </w:numPr>
        <w:tabs>
          <w:tab w:val="left" w:pos="281"/>
        </w:tabs>
        <w:ind w:left="281"/>
        <w:rPr>
          <w:rFonts w:ascii="Arial" w:eastAsia="Arial" w:hAnsi="Arial" w:cs="Arial"/>
          <w:sz w:val="16"/>
          <w:szCs w:val="16"/>
        </w:rPr>
      </w:pPr>
      <w:r w:rsidRPr="005F7AB1">
        <w:rPr>
          <w:rFonts w:ascii="Arial" w:eastAsia="Arial" w:hAnsi="Arial" w:cs="Arial"/>
          <w:spacing w:val="-1"/>
          <w:sz w:val="16"/>
          <w:szCs w:val="16"/>
        </w:rPr>
        <w:t>Truncated</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output</w:t>
      </w:r>
    </w:p>
    <w:p w:rsidR="004979FF" w:rsidRPr="005F7AB1" w:rsidRDefault="004979FF">
      <w:pPr>
        <w:spacing w:before="4" w:line="130" w:lineRule="exact"/>
        <w:rPr>
          <w:sz w:val="13"/>
          <w:szCs w:val="13"/>
        </w:rPr>
      </w:pPr>
    </w:p>
    <w:p w:rsidR="004979FF" w:rsidRPr="005F7AB1" w:rsidRDefault="004979FF">
      <w:pPr>
        <w:spacing w:line="200" w:lineRule="exact"/>
        <w:rPr>
          <w:sz w:val="20"/>
          <w:szCs w:val="20"/>
        </w:rPr>
      </w:pPr>
    </w:p>
    <w:p w:rsidR="004979FF" w:rsidRPr="005F7AB1" w:rsidRDefault="00EA703D">
      <w:pPr>
        <w:spacing w:line="339" w:lineRule="auto"/>
        <w:ind w:left="101" w:right="268" w:firstLine="136"/>
        <w:rPr>
          <w:rFonts w:ascii="Arial" w:eastAsia="Arial" w:hAnsi="Arial" w:cs="Arial"/>
          <w:sz w:val="16"/>
          <w:szCs w:val="16"/>
        </w:rPr>
      </w:pPr>
      <w:r w:rsidRPr="005F7AB1">
        <w:rPr>
          <w:rFonts w:ascii="Arial" w:eastAsia="Arial" w:hAnsi="Arial" w:cs="Arial"/>
          <w:sz w:val="16"/>
          <w:szCs w:val="16"/>
        </w:rPr>
        <w:t>A</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well-known</w:t>
      </w:r>
      <w:r w:rsidRPr="005F7AB1">
        <w:rPr>
          <w:rFonts w:ascii="Arial" w:eastAsia="Arial" w:hAnsi="Arial" w:cs="Arial"/>
          <w:sz w:val="16"/>
          <w:szCs w:val="16"/>
        </w:rPr>
        <w:t xml:space="preserve"> practice</w:t>
      </w:r>
      <w:r w:rsidRPr="005F7AB1">
        <w:rPr>
          <w:rFonts w:ascii="Arial" w:eastAsia="Arial" w:hAnsi="Arial" w:cs="Arial"/>
          <w:spacing w:val="-1"/>
          <w:sz w:val="16"/>
          <w:szCs w:val="16"/>
        </w:rPr>
        <w:t xml:space="preserve"> with</w:t>
      </w:r>
      <w:r w:rsidRPr="005F7AB1">
        <w:rPr>
          <w:rFonts w:ascii="Arial" w:eastAsia="Arial" w:hAnsi="Arial" w:cs="Arial"/>
          <w:spacing w:val="2"/>
          <w:sz w:val="16"/>
          <w:szCs w:val="16"/>
        </w:rPr>
        <w:t xml:space="preserve"> </w:t>
      </w:r>
      <w:r w:rsidRPr="005F7AB1">
        <w:rPr>
          <w:rFonts w:ascii="Arial" w:eastAsia="Arial" w:hAnsi="Arial" w:cs="Arial"/>
          <w:sz w:val="16"/>
          <w:szCs w:val="16"/>
        </w:rPr>
        <w:t>message</w:t>
      </w:r>
      <w:r w:rsidRPr="005F7AB1">
        <w:rPr>
          <w:rFonts w:ascii="Arial" w:eastAsia="Arial" w:hAnsi="Arial" w:cs="Arial"/>
          <w:spacing w:val="-1"/>
          <w:sz w:val="16"/>
          <w:szCs w:val="16"/>
        </w:rPr>
        <w:t xml:space="preserve"> authentication</w:t>
      </w:r>
      <w:r w:rsidRPr="005F7AB1">
        <w:rPr>
          <w:rFonts w:ascii="Arial" w:eastAsia="Arial" w:hAnsi="Arial" w:cs="Arial"/>
          <w:sz w:val="16"/>
          <w:szCs w:val="16"/>
        </w:rPr>
        <w:t xml:space="preserve"> </w:t>
      </w:r>
      <w:r w:rsidRPr="005F7AB1">
        <w:rPr>
          <w:rFonts w:ascii="Arial" w:eastAsia="Arial" w:hAnsi="Arial" w:cs="Arial"/>
          <w:spacing w:val="-1"/>
          <w:sz w:val="16"/>
          <w:szCs w:val="16"/>
        </w:rPr>
        <w:t>codes</w:t>
      </w:r>
      <w:r w:rsidRPr="005F7AB1">
        <w:rPr>
          <w:rFonts w:ascii="Arial" w:eastAsia="Arial" w:hAnsi="Arial" w:cs="Arial"/>
          <w:spacing w:val="2"/>
          <w:sz w:val="16"/>
          <w:szCs w:val="16"/>
        </w:rPr>
        <w:t xml:space="preserve"> </w:t>
      </w:r>
      <w:r w:rsidRPr="005F7AB1">
        <w:rPr>
          <w:rFonts w:ascii="Arial" w:eastAsia="Arial" w:hAnsi="Arial" w:cs="Arial"/>
          <w:sz w:val="16"/>
          <w:szCs w:val="16"/>
        </w:rPr>
        <w:t xml:space="preserve">is to </w:t>
      </w:r>
      <w:r w:rsidRPr="005F7AB1">
        <w:rPr>
          <w:rFonts w:ascii="Arial" w:eastAsia="Arial" w:hAnsi="Arial" w:cs="Arial"/>
          <w:spacing w:val="-1"/>
          <w:sz w:val="16"/>
          <w:szCs w:val="16"/>
        </w:rPr>
        <w:t xml:space="preserve">truncate </w:t>
      </w:r>
      <w:r w:rsidRPr="005F7AB1">
        <w:rPr>
          <w:rFonts w:ascii="Arial" w:eastAsia="Arial" w:hAnsi="Arial" w:cs="Arial"/>
          <w:sz w:val="16"/>
          <w:szCs w:val="16"/>
        </w:rPr>
        <w:t xml:space="preserve">the </w:t>
      </w:r>
      <w:r w:rsidRPr="005F7AB1">
        <w:rPr>
          <w:rFonts w:ascii="Arial" w:eastAsia="Arial" w:hAnsi="Arial" w:cs="Arial"/>
          <w:spacing w:val="-1"/>
          <w:sz w:val="16"/>
          <w:szCs w:val="16"/>
        </w:rPr>
        <w:t>output</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2"/>
          <w:sz w:val="16"/>
          <w:szCs w:val="16"/>
        </w:rPr>
        <w:t xml:space="preserve"> </w:t>
      </w:r>
      <w:r w:rsidRPr="005F7AB1">
        <w:rPr>
          <w:rFonts w:ascii="Arial" w:eastAsia="Arial" w:hAnsi="Arial" w:cs="Arial"/>
          <w:sz w:val="16"/>
          <w:szCs w:val="16"/>
        </w:rPr>
        <w:t>the</w:t>
      </w:r>
      <w:r w:rsidRPr="005F7AB1">
        <w:rPr>
          <w:rFonts w:ascii="Arial" w:eastAsia="Arial" w:hAnsi="Arial" w:cs="Arial"/>
          <w:spacing w:val="-1"/>
          <w:sz w:val="16"/>
          <w:szCs w:val="16"/>
        </w:rPr>
        <w:t xml:space="preserve"> MAC</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and</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output</w:t>
      </w:r>
      <w:r w:rsidRPr="005F7AB1">
        <w:rPr>
          <w:rFonts w:ascii="Arial" w:eastAsia="Arial" w:hAnsi="Arial" w:cs="Arial"/>
          <w:spacing w:val="2"/>
          <w:sz w:val="16"/>
          <w:szCs w:val="16"/>
        </w:rPr>
        <w:t xml:space="preserve"> </w:t>
      </w:r>
      <w:r w:rsidRPr="005F7AB1">
        <w:rPr>
          <w:rFonts w:ascii="Arial" w:eastAsia="Arial" w:hAnsi="Arial" w:cs="Arial"/>
          <w:sz w:val="16"/>
          <w:szCs w:val="16"/>
        </w:rPr>
        <w:t>only</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part</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the</w:t>
      </w:r>
      <w:r w:rsidRPr="005F7AB1">
        <w:rPr>
          <w:rFonts w:ascii="Arial" w:eastAsia="Arial" w:hAnsi="Arial" w:cs="Arial"/>
          <w:sz w:val="16"/>
          <w:szCs w:val="16"/>
        </w:rPr>
        <w:t xml:space="preserve"> </w:t>
      </w:r>
      <w:r w:rsidRPr="005F7AB1">
        <w:rPr>
          <w:rFonts w:ascii="Arial" w:eastAsia="Arial" w:hAnsi="Arial" w:cs="Arial"/>
          <w:spacing w:val="-1"/>
          <w:sz w:val="16"/>
          <w:szCs w:val="16"/>
        </w:rPr>
        <w:t>bits</w:t>
      </w:r>
      <w:r w:rsidRPr="005F7AB1">
        <w:rPr>
          <w:rFonts w:ascii="Arial" w:eastAsia="Arial" w:hAnsi="Arial" w:cs="Arial"/>
          <w:spacing w:val="91"/>
          <w:sz w:val="16"/>
          <w:szCs w:val="16"/>
        </w:rPr>
        <w:t xml:space="preserve"> </w:t>
      </w:r>
      <w:r w:rsidRPr="005F7AB1">
        <w:rPr>
          <w:rFonts w:ascii="Arial" w:eastAsia="Arial" w:hAnsi="Arial" w:cs="Arial"/>
          <w:spacing w:val="-1"/>
          <w:sz w:val="16"/>
          <w:szCs w:val="16"/>
        </w:rPr>
        <w:t>(e.g.,</w:t>
      </w:r>
      <w:r w:rsidRPr="005F7AB1">
        <w:rPr>
          <w:rFonts w:ascii="Arial" w:eastAsia="Arial" w:hAnsi="Arial" w:cs="Arial"/>
          <w:sz w:val="16"/>
          <w:szCs w:val="16"/>
        </w:rPr>
        <w:t xml:space="preserve"> </w:t>
      </w:r>
      <w:r w:rsidRPr="005F7AB1">
        <w:rPr>
          <w:rFonts w:ascii="Arial" w:eastAsia="Arial" w:hAnsi="Arial" w:cs="Arial"/>
          <w:spacing w:val="-1"/>
          <w:sz w:val="16"/>
          <w:szCs w:val="16"/>
        </w:rPr>
        <w:t>[MM,</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ANSI]). </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Preneel</w:t>
      </w:r>
      <w:r w:rsidRPr="005F7AB1">
        <w:rPr>
          <w:rFonts w:ascii="Arial" w:eastAsia="Arial" w:hAnsi="Arial" w:cs="Arial"/>
          <w:sz w:val="16"/>
          <w:szCs w:val="16"/>
        </w:rPr>
        <w:t xml:space="preserve"> </w:t>
      </w:r>
      <w:r w:rsidRPr="005F7AB1">
        <w:rPr>
          <w:rFonts w:ascii="Arial" w:eastAsia="Arial" w:hAnsi="Arial" w:cs="Arial"/>
          <w:spacing w:val="-1"/>
          <w:sz w:val="16"/>
          <w:szCs w:val="16"/>
        </w:rPr>
        <w:t>and van</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Oorschot</w:t>
      </w:r>
      <w:r w:rsidRPr="005F7AB1">
        <w:rPr>
          <w:rFonts w:ascii="Arial" w:eastAsia="Arial" w:hAnsi="Arial" w:cs="Arial"/>
          <w:spacing w:val="1"/>
          <w:sz w:val="16"/>
          <w:szCs w:val="16"/>
        </w:rPr>
        <w:t xml:space="preserve"> </w:t>
      </w:r>
      <w:r w:rsidRPr="005F7AB1">
        <w:rPr>
          <w:rFonts w:ascii="Arial" w:eastAsia="Arial" w:hAnsi="Arial" w:cs="Arial"/>
          <w:sz w:val="16"/>
          <w:szCs w:val="16"/>
        </w:rPr>
        <w:t>[PV] show</w:t>
      </w:r>
      <w:r w:rsidRPr="005F7AB1">
        <w:rPr>
          <w:rFonts w:ascii="Arial" w:eastAsia="Arial" w:hAnsi="Arial" w:cs="Arial"/>
          <w:spacing w:val="-4"/>
          <w:sz w:val="16"/>
          <w:szCs w:val="16"/>
        </w:rPr>
        <w:t xml:space="preserve"> </w:t>
      </w:r>
      <w:r w:rsidRPr="005F7AB1">
        <w:rPr>
          <w:rFonts w:ascii="Arial" w:eastAsia="Arial" w:hAnsi="Arial" w:cs="Arial"/>
          <w:spacing w:val="1"/>
          <w:sz w:val="16"/>
          <w:szCs w:val="16"/>
        </w:rPr>
        <w:t>some</w:t>
      </w:r>
      <w:r w:rsidRPr="005F7AB1">
        <w:rPr>
          <w:rFonts w:ascii="Arial" w:eastAsia="Arial" w:hAnsi="Arial" w:cs="Arial"/>
          <w:spacing w:val="-1"/>
          <w:sz w:val="16"/>
          <w:szCs w:val="16"/>
        </w:rPr>
        <w:t xml:space="preserve"> analytical</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advantages</w:t>
      </w:r>
      <w:r w:rsidRPr="005F7AB1">
        <w:rPr>
          <w:rFonts w:ascii="Arial" w:eastAsia="Arial" w:hAnsi="Arial" w:cs="Arial"/>
          <w:sz w:val="16"/>
          <w:szCs w:val="16"/>
        </w:rPr>
        <w:t xml:space="preserve"> of </w:t>
      </w:r>
      <w:r w:rsidRPr="005F7AB1">
        <w:rPr>
          <w:rFonts w:ascii="Arial" w:eastAsia="Arial" w:hAnsi="Arial" w:cs="Arial"/>
          <w:spacing w:val="-1"/>
          <w:sz w:val="16"/>
          <w:szCs w:val="16"/>
        </w:rPr>
        <w:t xml:space="preserve">truncating </w:t>
      </w:r>
      <w:r w:rsidRPr="005F7AB1">
        <w:rPr>
          <w:rFonts w:ascii="Arial" w:eastAsia="Arial" w:hAnsi="Arial" w:cs="Arial"/>
          <w:sz w:val="16"/>
          <w:szCs w:val="16"/>
        </w:rPr>
        <w:t>the</w:t>
      </w:r>
      <w:r w:rsidRPr="005F7AB1">
        <w:rPr>
          <w:rFonts w:ascii="Arial" w:eastAsia="Arial" w:hAnsi="Arial" w:cs="Arial"/>
          <w:spacing w:val="-1"/>
          <w:sz w:val="16"/>
          <w:szCs w:val="16"/>
        </w:rPr>
        <w:t xml:space="preserve"> output</w:t>
      </w:r>
      <w:r w:rsidRPr="005F7AB1">
        <w:rPr>
          <w:rFonts w:ascii="Arial" w:eastAsia="Arial" w:hAnsi="Arial" w:cs="Arial"/>
          <w:sz w:val="16"/>
          <w:szCs w:val="16"/>
        </w:rPr>
        <w:t xml:space="preserve"> of </w:t>
      </w:r>
      <w:r w:rsidRPr="005F7AB1">
        <w:rPr>
          <w:rFonts w:ascii="Arial" w:eastAsia="Arial" w:hAnsi="Arial" w:cs="Arial"/>
          <w:spacing w:val="-1"/>
          <w:sz w:val="16"/>
          <w:szCs w:val="16"/>
        </w:rPr>
        <w:t>hash-based MAC</w:t>
      </w:r>
      <w:r w:rsidRPr="005F7AB1">
        <w:rPr>
          <w:rFonts w:ascii="Arial" w:eastAsia="Arial" w:hAnsi="Arial" w:cs="Arial"/>
          <w:spacing w:val="117"/>
          <w:sz w:val="16"/>
          <w:szCs w:val="16"/>
        </w:rPr>
        <w:t xml:space="preserve"> </w:t>
      </w:r>
      <w:r w:rsidRPr="005F7AB1">
        <w:rPr>
          <w:rFonts w:ascii="Arial" w:eastAsia="Arial" w:hAnsi="Arial" w:cs="Arial"/>
          <w:sz w:val="16"/>
          <w:szCs w:val="16"/>
        </w:rPr>
        <w:t xml:space="preserve">functions. The </w:t>
      </w:r>
      <w:r w:rsidRPr="005F7AB1">
        <w:rPr>
          <w:rFonts w:ascii="Arial" w:eastAsia="Arial" w:hAnsi="Arial" w:cs="Arial"/>
          <w:spacing w:val="-1"/>
          <w:sz w:val="16"/>
          <w:szCs w:val="16"/>
        </w:rPr>
        <w:t>results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in</w:t>
      </w:r>
      <w:r w:rsidRPr="005F7AB1">
        <w:rPr>
          <w:rFonts w:ascii="Arial" w:eastAsia="Arial" w:hAnsi="Arial" w:cs="Arial"/>
          <w:spacing w:val="2"/>
          <w:sz w:val="16"/>
          <w:szCs w:val="16"/>
        </w:rPr>
        <w:t xml:space="preserve"> </w:t>
      </w:r>
      <w:r w:rsidRPr="005F7AB1">
        <w:rPr>
          <w:rFonts w:ascii="Arial" w:eastAsia="Arial" w:hAnsi="Arial" w:cs="Arial"/>
          <w:sz w:val="16"/>
          <w:szCs w:val="16"/>
        </w:rPr>
        <w:t xml:space="preserve">this </w:t>
      </w:r>
      <w:r w:rsidRPr="005F7AB1">
        <w:rPr>
          <w:rFonts w:ascii="Arial" w:eastAsia="Arial" w:hAnsi="Arial" w:cs="Arial"/>
          <w:spacing w:val="-1"/>
          <w:sz w:val="16"/>
          <w:szCs w:val="16"/>
        </w:rPr>
        <w:t>area</w:t>
      </w:r>
      <w:r w:rsidRPr="005F7AB1">
        <w:rPr>
          <w:rFonts w:ascii="Arial" w:eastAsia="Arial" w:hAnsi="Arial" w:cs="Arial"/>
          <w:sz w:val="16"/>
          <w:szCs w:val="16"/>
        </w:rPr>
        <w:t xml:space="preserve"> </w:t>
      </w:r>
      <w:r w:rsidRPr="005F7AB1">
        <w:rPr>
          <w:rFonts w:ascii="Arial" w:eastAsia="Arial" w:hAnsi="Arial" w:cs="Arial"/>
          <w:spacing w:val="-1"/>
          <w:sz w:val="16"/>
          <w:szCs w:val="16"/>
        </w:rPr>
        <w:t>are not</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absolute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 xml:space="preserve">for </w:t>
      </w:r>
      <w:r w:rsidRPr="005F7AB1">
        <w:rPr>
          <w:rFonts w:ascii="Arial" w:eastAsia="Arial" w:hAnsi="Arial" w:cs="Arial"/>
          <w:sz w:val="16"/>
          <w:szCs w:val="16"/>
        </w:rPr>
        <w:t>the</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overall</w:t>
      </w:r>
      <w:r w:rsidRPr="005F7AB1">
        <w:rPr>
          <w:rFonts w:ascii="Arial" w:eastAsia="Arial" w:hAnsi="Arial" w:cs="Arial"/>
          <w:spacing w:val="-2"/>
          <w:sz w:val="16"/>
          <w:szCs w:val="16"/>
        </w:rPr>
        <w:t xml:space="preserve"> </w:t>
      </w:r>
      <w:r w:rsidRPr="005F7AB1">
        <w:rPr>
          <w:rFonts w:ascii="Arial" w:eastAsia="Arial" w:hAnsi="Arial" w:cs="Arial"/>
          <w:sz w:val="16"/>
          <w:szCs w:val="16"/>
        </w:rPr>
        <w:t>security</w:t>
      </w:r>
      <w:r w:rsidRPr="005F7AB1">
        <w:rPr>
          <w:rFonts w:ascii="Arial" w:eastAsia="Arial" w:hAnsi="Arial" w:cs="Arial"/>
          <w:spacing w:val="-1"/>
          <w:sz w:val="16"/>
          <w:szCs w:val="16"/>
        </w:rPr>
        <w:t xml:space="preserve"> advantages</w:t>
      </w:r>
      <w:r w:rsidRPr="005F7AB1">
        <w:rPr>
          <w:rFonts w:ascii="Arial" w:eastAsia="Arial" w:hAnsi="Arial" w:cs="Arial"/>
          <w:sz w:val="16"/>
          <w:szCs w:val="16"/>
        </w:rPr>
        <w:t xml:space="preserve"> of</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truncation.</w:t>
      </w:r>
      <w:r w:rsidRPr="005F7AB1">
        <w:rPr>
          <w:rFonts w:ascii="Arial" w:eastAsia="Arial" w:hAnsi="Arial" w:cs="Arial"/>
          <w:spacing w:val="1"/>
          <w:sz w:val="16"/>
          <w:szCs w:val="16"/>
        </w:rPr>
        <w:t xml:space="preserve"> </w:t>
      </w:r>
      <w:r w:rsidRPr="005F7AB1">
        <w:rPr>
          <w:rFonts w:ascii="Arial" w:eastAsia="Arial" w:hAnsi="Arial" w:cs="Arial"/>
          <w:sz w:val="16"/>
          <w:szCs w:val="16"/>
        </w:rPr>
        <w:t>It</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has</w:t>
      </w:r>
      <w:r w:rsidRPr="005F7AB1">
        <w:rPr>
          <w:rFonts w:ascii="Arial" w:eastAsia="Arial" w:hAnsi="Arial" w:cs="Arial"/>
          <w:sz w:val="16"/>
          <w:szCs w:val="16"/>
        </w:rPr>
        <w:t xml:space="preserve"> </w:t>
      </w:r>
      <w:r w:rsidRPr="005F7AB1">
        <w:rPr>
          <w:rFonts w:ascii="Arial" w:eastAsia="Arial" w:hAnsi="Arial" w:cs="Arial"/>
          <w:spacing w:val="-1"/>
          <w:sz w:val="16"/>
          <w:szCs w:val="16"/>
        </w:rPr>
        <w:t>advantages</w:t>
      </w:r>
      <w:r w:rsidRPr="005F7AB1">
        <w:rPr>
          <w:rFonts w:ascii="Arial" w:eastAsia="Arial" w:hAnsi="Arial" w:cs="Arial"/>
          <w:spacing w:val="1"/>
          <w:sz w:val="16"/>
          <w:szCs w:val="16"/>
        </w:rPr>
        <w:t xml:space="preserve"> </w:t>
      </w:r>
      <w:r w:rsidRPr="005F7AB1">
        <w:rPr>
          <w:rFonts w:ascii="Arial" w:eastAsia="Arial" w:hAnsi="Arial" w:cs="Arial"/>
          <w:sz w:val="16"/>
          <w:szCs w:val="16"/>
        </w:rPr>
        <w:t>(less</w:t>
      </w:r>
      <w:r w:rsidRPr="005F7AB1">
        <w:rPr>
          <w:rFonts w:ascii="Arial" w:eastAsia="Arial" w:hAnsi="Arial" w:cs="Arial"/>
          <w:spacing w:val="97"/>
          <w:sz w:val="16"/>
          <w:szCs w:val="16"/>
        </w:rPr>
        <w:t xml:space="preserve"> </w:t>
      </w:r>
      <w:r w:rsidRPr="005F7AB1">
        <w:rPr>
          <w:rFonts w:ascii="Arial" w:eastAsia="Arial" w:hAnsi="Arial" w:cs="Arial"/>
          <w:sz w:val="16"/>
          <w:szCs w:val="16"/>
        </w:rPr>
        <w:t>information</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on </w:t>
      </w:r>
      <w:r w:rsidRPr="005F7AB1">
        <w:rPr>
          <w:rFonts w:ascii="Arial" w:eastAsia="Arial" w:hAnsi="Arial" w:cs="Arial"/>
          <w:spacing w:val="-1"/>
          <w:sz w:val="16"/>
          <w:szCs w:val="16"/>
        </w:rPr>
        <w:t xml:space="preserve">the </w:t>
      </w:r>
      <w:r w:rsidRPr="005F7AB1">
        <w:rPr>
          <w:rFonts w:ascii="Arial" w:eastAsia="Arial" w:hAnsi="Arial" w:cs="Arial"/>
          <w:sz w:val="16"/>
          <w:szCs w:val="16"/>
        </w:rPr>
        <w:t xml:space="preserve">hash </w:t>
      </w:r>
      <w:r w:rsidRPr="005F7AB1">
        <w:rPr>
          <w:rFonts w:ascii="Arial" w:eastAsia="Arial" w:hAnsi="Arial" w:cs="Arial"/>
          <w:spacing w:val="-1"/>
          <w:sz w:val="16"/>
          <w:szCs w:val="16"/>
        </w:rPr>
        <w:t>result</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available</w:t>
      </w:r>
      <w:r w:rsidRPr="005F7AB1">
        <w:rPr>
          <w:rFonts w:ascii="Arial" w:eastAsia="Arial" w:hAnsi="Arial" w:cs="Arial"/>
          <w:sz w:val="16"/>
          <w:szCs w:val="16"/>
        </w:rPr>
        <w:t xml:space="preserve"> to</w:t>
      </w:r>
      <w:r w:rsidRPr="005F7AB1">
        <w:rPr>
          <w:rFonts w:ascii="Arial" w:eastAsia="Arial" w:hAnsi="Arial" w:cs="Arial"/>
          <w:spacing w:val="-1"/>
          <w:sz w:val="16"/>
          <w:szCs w:val="16"/>
        </w:rPr>
        <w:t xml:space="preserve"> an</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attacker) and</w:t>
      </w:r>
      <w:r w:rsidRPr="005F7AB1">
        <w:rPr>
          <w:rFonts w:ascii="Arial" w:eastAsia="Arial" w:hAnsi="Arial" w:cs="Arial"/>
          <w:sz w:val="16"/>
          <w:szCs w:val="16"/>
        </w:rPr>
        <w:t xml:space="preserve"> </w:t>
      </w:r>
      <w:r w:rsidRPr="005F7AB1">
        <w:rPr>
          <w:rFonts w:ascii="Arial" w:eastAsia="Arial" w:hAnsi="Arial" w:cs="Arial"/>
          <w:spacing w:val="-1"/>
          <w:sz w:val="16"/>
          <w:szCs w:val="16"/>
        </w:rPr>
        <w:t>disadvantages</w:t>
      </w:r>
      <w:r w:rsidRPr="005F7AB1">
        <w:rPr>
          <w:rFonts w:ascii="Arial" w:eastAsia="Arial" w:hAnsi="Arial" w:cs="Arial"/>
          <w:spacing w:val="1"/>
          <w:sz w:val="16"/>
          <w:szCs w:val="16"/>
        </w:rPr>
        <w:t xml:space="preserve"> </w:t>
      </w:r>
      <w:r w:rsidRPr="005F7AB1">
        <w:rPr>
          <w:rFonts w:ascii="Arial" w:eastAsia="Arial" w:hAnsi="Arial" w:cs="Arial"/>
          <w:sz w:val="16"/>
          <w:szCs w:val="16"/>
        </w:rPr>
        <w:t>(less</w:t>
      </w:r>
      <w:r w:rsidRPr="005F7AB1">
        <w:rPr>
          <w:rFonts w:ascii="Arial" w:eastAsia="Arial" w:hAnsi="Arial" w:cs="Arial"/>
          <w:spacing w:val="2"/>
          <w:sz w:val="16"/>
          <w:szCs w:val="16"/>
        </w:rPr>
        <w:t xml:space="preserve"> </w:t>
      </w:r>
      <w:r w:rsidRPr="005F7AB1">
        <w:rPr>
          <w:rFonts w:ascii="Arial" w:eastAsia="Arial" w:hAnsi="Arial" w:cs="Arial"/>
          <w:sz w:val="16"/>
          <w:szCs w:val="16"/>
        </w:rPr>
        <w:t>bits</w:t>
      </w:r>
      <w:r w:rsidRPr="005F7AB1">
        <w:rPr>
          <w:rFonts w:ascii="Arial" w:eastAsia="Arial" w:hAnsi="Arial" w:cs="Arial"/>
          <w:spacing w:val="1"/>
          <w:sz w:val="16"/>
          <w:szCs w:val="16"/>
        </w:rPr>
        <w:t xml:space="preserve"> </w:t>
      </w:r>
      <w:r w:rsidRPr="005F7AB1">
        <w:rPr>
          <w:rFonts w:ascii="Arial" w:eastAsia="Arial" w:hAnsi="Arial" w:cs="Arial"/>
          <w:sz w:val="16"/>
          <w:szCs w:val="16"/>
        </w:rPr>
        <w:t>to</w:t>
      </w:r>
      <w:r w:rsidRPr="005F7AB1">
        <w:rPr>
          <w:rFonts w:ascii="Arial" w:eastAsia="Arial" w:hAnsi="Arial" w:cs="Arial"/>
          <w:spacing w:val="-1"/>
          <w:sz w:val="16"/>
          <w:szCs w:val="16"/>
        </w:rPr>
        <w:t xml:space="preserve"> predict</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 xml:space="preserve">for </w:t>
      </w:r>
      <w:r w:rsidRPr="005F7AB1">
        <w:rPr>
          <w:rFonts w:ascii="Arial" w:eastAsia="Arial" w:hAnsi="Arial" w:cs="Arial"/>
          <w:sz w:val="16"/>
          <w:szCs w:val="16"/>
        </w:rPr>
        <w:t xml:space="preserve">the </w:t>
      </w:r>
      <w:r w:rsidRPr="005F7AB1">
        <w:rPr>
          <w:rFonts w:ascii="Arial" w:eastAsia="Arial" w:hAnsi="Arial" w:cs="Arial"/>
          <w:spacing w:val="-1"/>
          <w:sz w:val="16"/>
          <w:szCs w:val="16"/>
        </w:rPr>
        <w:t>attacker).</w:t>
      </w:r>
      <w:r w:rsidRPr="005F7AB1">
        <w:rPr>
          <w:rFonts w:ascii="Arial" w:eastAsia="Arial" w:hAnsi="Arial" w:cs="Arial"/>
          <w:sz w:val="16"/>
          <w:szCs w:val="16"/>
        </w:rPr>
        <w:t xml:space="preserve"> </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Applications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113"/>
          <w:w w:val="99"/>
          <w:sz w:val="16"/>
          <w:szCs w:val="16"/>
        </w:rPr>
        <w:t xml:space="preserve"> </w:t>
      </w:r>
      <w:r w:rsidRPr="005F7AB1">
        <w:rPr>
          <w:rFonts w:ascii="Arial" w:eastAsia="Arial" w:hAnsi="Arial" w:cs="Arial"/>
          <w:spacing w:val="-1"/>
          <w:sz w:val="16"/>
          <w:szCs w:val="16"/>
        </w:rPr>
        <w:t>HMAC</w:t>
      </w:r>
      <w:r w:rsidRPr="005F7AB1">
        <w:rPr>
          <w:rFonts w:ascii="Arial" w:eastAsia="Arial" w:hAnsi="Arial" w:cs="Arial"/>
          <w:spacing w:val="-2"/>
          <w:sz w:val="16"/>
          <w:szCs w:val="16"/>
        </w:rPr>
        <w:t xml:space="preserve"> </w:t>
      </w:r>
      <w:r w:rsidRPr="005F7AB1">
        <w:rPr>
          <w:rFonts w:ascii="Arial" w:eastAsia="Arial" w:hAnsi="Arial" w:cs="Arial"/>
          <w:sz w:val="16"/>
          <w:szCs w:val="16"/>
        </w:rPr>
        <w:t>can</w:t>
      </w:r>
      <w:r w:rsidRPr="005F7AB1">
        <w:rPr>
          <w:rFonts w:ascii="Arial" w:eastAsia="Arial" w:hAnsi="Arial" w:cs="Arial"/>
          <w:spacing w:val="-1"/>
          <w:sz w:val="16"/>
          <w:szCs w:val="16"/>
        </w:rPr>
        <w:t xml:space="preserve"> </w:t>
      </w:r>
      <w:r w:rsidRPr="005F7AB1">
        <w:rPr>
          <w:rFonts w:ascii="Arial" w:eastAsia="Arial" w:hAnsi="Arial" w:cs="Arial"/>
          <w:sz w:val="16"/>
          <w:szCs w:val="16"/>
        </w:rPr>
        <w:t>choose to</w:t>
      </w:r>
      <w:r w:rsidRPr="005F7AB1">
        <w:rPr>
          <w:rFonts w:ascii="Arial" w:eastAsia="Arial" w:hAnsi="Arial" w:cs="Arial"/>
          <w:spacing w:val="-1"/>
          <w:sz w:val="16"/>
          <w:szCs w:val="16"/>
        </w:rPr>
        <w:t xml:space="preserve"> truncate</w:t>
      </w:r>
      <w:r w:rsidRPr="005F7AB1">
        <w:rPr>
          <w:rFonts w:ascii="Arial" w:eastAsia="Arial" w:hAnsi="Arial" w:cs="Arial"/>
          <w:sz w:val="16"/>
          <w:szCs w:val="16"/>
        </w:rPr>
        <w:t xml:space="preserve"> the</w:t>
      </w:r>
      <w:r w:rsidRPr="005F7AB1">
        <w:rPr>
          <w:rFonts w:ascii="Arial" w:eastAsia="Arial" w:hAnsi="Arial" w:cs="Arial"/>
          <w:spacing w:val="-1"/>
          <w:sz w:val="16"/>
          <w:szCs w:val="16"/>
        </w:rPr>
        <w:t xml:space="preserve"> output</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HMAC</w:t>
      </w:r>
      <w:r w:rsidRPr="005F7AB1">
        <w:rPr>
          <w:rFonts w:ascii="Arial" w:eastAsia="Arial" w:hAnsi="Arial" w:cs="Arial"/>
          <w:sz w:val="16"/>
          <w:szCs w:val="16"/>
        </w:rPr>
        <w:t xml:space="preserve"> </w:t>
      </w:r>
      <w:r w:rsidRPr="005F7AB1">
        <w:rPr>
          <w:rFonts w:ascii="Arial" w:eastAsia="Arial" w:hAnsi="Arial" w:cs="Arial"/>
          <w:spacing w:val="-1"/>
          <w:sz w:val="16"/>
          <w:szCs w:val="16"/>
        </w:rPr>
        <w:t>by</w:t>
      </w:r>
      <w:r w:rsidRPr="005F7AB1">
        <w:rPr>
          <w:rFonts w:ascii="Arial" w:eastAsia="Arial" w:hAnsi="Arial" w:cs="Arial"/>
          <w:sz w:val="16"/>
          <w:szCs w:val="16"/>
        </w:rPr>
        <w:t xml:space="preserve"> </w:t>
      </w:r>
      <w:r w:rsidRPr="005F7AB1">
        <w:rPr>
          <w:rFonts w:ascii="Arial" w:eastAsia="Arial" w:hAnsi="Arial" w:cs="Arial"/>
          <w:spacing w:val="-1"/>
          <w:sz w:val="16"/>
          <w:szCs w:val="16"/>
        </w:rPr>
        <w:t>outputting</w:t>
      </w:r>
      <w:r w:rsidRPr="005F7AB1">
        <w:rPr>
          <w:rFonts w:ascii="Arial" w:eastAsia="Arial" w:hAnsi="Arial" w:cs="Arial"/>
          <w:sz w:val="16"/>
          <w:szCs w:val="16"/>
        </w:rPr>
        <w:t xml:space="preserve"> the</w:t>
      </w:r>
      <w:r w:rsidRPr="005F7AB1">
        <w:rPr>
          <w:rFonts w:ascii="Arial" w:eastAsia="Arial" w:hAnsi="Arial" w:cs="Arial"/>
          <w:spacing w:val="-1"/>
          <w:sz w:val="16"/>
          <w:szCs w:val="16"/>
        </w:rPr>
        <w:t xml:space="preserve"> </w:t>
      </w:r>
      <w:r w:rsidRPr="005F7AB1">
        <w:rPr>
          <w:rFonts w:ascii="Arial" w:eastAsia="Arial" w:hAnsi="Arial" w:cs="Arial"/>
          <w:sz w:val="16"/>
          <w:szCs w:val="16"/>
        </w:rPr>
        <w:t>t</w:t>
      </w:r>
      <w:r w:rsidRPr="005F7AB1">
        <w:rPr>
          <w:rFonts w:ascii="Arial" w:eastAsia="Arial" w:hAnsi="Arial" w:cs="Arial"/>
          <w:spacing w:val="1"/>
          <w:sz w:val="16"/>
          <w:szCs w:val="16"/>
        </w:rPr>
        <w:t xml:space="preserve"> </w:t>
      </w:r>
      <w:r w:rsidRPr="005F7AB1">
        <w:rPr>
          <w:rFonts w:ascii="Arial" w:eastAsia="Arial" w:hAnsi="Arial" w:cs="Arial"/>
          <w:sz w:val="16"/>
          <w:szCs w:val="16"/>
        </w:rPr>
        <w:t>leftmost bits of</w:t>
      </w:r>
      <w:r w:rsidRPr="005F7AB1">
        <w:rPr>
          <w:rFonts w:ascii="Arial" w:eastAsia="Arial" w:hAnsi="Arial" w:cs="Arial"/>
          <w:spacing w:val="1"/>
          <w:sz w:val="16"/>
          <w:szCs w:val="16"/>
        </w:rPr>
        <w:t xml:space="preserve"> </w:t>
      </w:r>
      <w:r w:rsidRPr="005F7AB1">
        <w:rPr>
          <w:rFonts w:ascii="Arial" w:eastAsia="Arial" w:hAnsi="Arial" w:cs="Arial"/>
          <w:sz w:val="16"/>
          <w:szCs w:val="16"/>
        </w:rPr>
        <w:t>the</w:t>
      </w:r>
      <w:r w:rsidRPr="005F7AB1">
        <w:rPr>
          <w:rFonts w:ascii="Arial" w:eastAsia="Arial" w:hAnsi="Arial" w:cs="Arial"/>
          <w:spacing w:val="-1"/>
          <w:sz w:val="16"/>
          <w:szCs w:val="16"/>
        </w:rPr>
        <w:t xml:space="preserve"> HMAC</w:t>
      </w:r>
      <w:r w:rsidRPr="005F7AB1">
        <w:rPr>
          <w:rFonts w:ascii="Arial" w:eastAsia="Arial" w:hAnsi="Arial" w:cs="Arial"/>
          <w:spacing w:val="1"/>
          <w:sz w:val="16"/>
          <w:szCs w:val="16"/>
        </w:rPr>
        <w:t xml:space="preserve"> </w:t>
      </w:r>
      <w:r w:rsidRPr="005F7AB1">
        <w:rPr>
          <w:rFonts w:ascii="Arial" w:eastAsia="Arial" w:hAnsi="Arial" w:cs="Arial"/>
          <w:sz w:val="16"/>
          <w:szCs w:val="16"/>
        </w:rPr>
        <w:t>computation</w:t>
      </w:r>
      <w:r w:rsidRPr="005F7AB1">
        <w:rPr>
          <w:rFonts w:ascii="Arial" w:eastAsia="Arial" w:hAnsi="Arial" w:cs="Arial"/>
          <w:spacing w:val="-1"/>
          <w:sz w:val="16"/>
          <w:szCs w:val="16"/>
        </w:rPr>
        <w:t xml:space="preserve"> for </w:t>
      </w:r>
      <w:r w:rsidRPr="005F7AB1">
        <w:rPr>
          <w:rFonts w:ascii="Arial" w:eastAsia="Arial" w:hAnsi="Arial" w:cs="Arial"/>
          <w:spacing w:val="1"/>
          <w:sz w:val="16"/>
          <w:szCs w:val="16"/>
        </w:rPr>
        <w:t>some</w:t>
      </w:r>
      <w:r w:rsidRPr="005F7AB1">
        <w:rPr>
          <w:rFonts w:ascii="Arial" w:eastAsia="Arial" w:hAnsi="Arial" w:cs="Arial"/>
          <w:sz w:val="16"/>
          <w:szCs w:val="16"/>
        </w:rPr>
        <w:t xml:space="preserve"> </w:t>
      </w:r>
      <w:r w:rsidRPr="005F7AB1">
        <w:rPr>
          <w:rFonts w:ascii="Arial" w:eastAsia="Arial" w:hAnsi="Arial" w:cs="Arial"/>
          <w:spacing w:val="-1"/>
          <w:sz w:val="16"/>
          <w:szCs w:val="16"/>
        </w:rPr>
        <w:t>parameter</w:t>
      </w:r>
      <w:r w:rsidRPr="005F7AB1">
        <w:rPr>
          <w:rFonts w:ascii="Arial" w:eastAsia="Arial" w:hAnsi="Arial" w:cs="Arial"/>
          <w:spacing w:val="1"/>
          <w:sz w:val="16"/>
          <w:szCs w:val="16"/>
        </w:rPr>
        <w:t xml:space="preserve"> </w:t>
      </w:r>
      <w:r w:rsidRPr="005F7AB1">
        <w:rPr>
          <w:rFonts w:ascii="Arial" w:eastAsia="Arial" w:hAnsi="Arial" w:cs="Arial"/>
          <w:sz w:val="16"/>
          <w:szCs w:val="16"/>
        </w:rPr>
        <w:t>t</w:t>
      </w:r>
      <w:r w:rsidRPr="005F7AB1">
        <w:rPr>
          <w:rFonts w:ascii="Arial" w:eastAsia="Arial" w:hAnsi="Arial" w:cs="Arial"/>
          <w:spacing w:val="92"/>
          <w:w w:val="99"/>
          <w:sz w:val="16"/>
          <w:szCs w:val="16"/>
        </w:rPr>
        <w:t xml:space="preserve"> </w:t>
      </w:r>
      <w:r w:rsidRPr="005F7AB1">
        <w:rPr>
          <w:rFonts w:ascii="Arial" w:eastAsia="Arial" w:hAnsi="Arial" w:cs="Arial"/>
          <w:sz w:val="16"/>
          <w:szCs w:val="16"/>
        </w:rPr>
        <w:t>(namely, the</w:t>
      </w:r>
      <w:r w:rsidRPr="005F7AB1">
        <w:rPr>
          <w:rFonts w:ascii="Arial" w:eastAsia="Arial" w:hAnsi="Arial" w:cs="Arial"/>
          <w:spacing w:val="2"/>
          <w:sz w:val="16"/>
          <w:szCs w:val="16"/>
        </w:rPr>
        <w:t xml:space="preserve"> </w:t>
      </w:r>
      <w:r w:rsidRPr="005F7AB1">
        <w:rPr>
          <w:rFonts w:ascii="Arial" w:eastAsia="Arial" w:hAnsi="Arial" w:cs="Arial"/>
          <w:sz w:val="16"/>
          <w:szCs w:val="16"/>
        </w:rPr>
        <w:t>computation</w:t>
      </w:r>
      <w:r w:rsidRPr="005F7AB1">
        <w:rPr>
          <w:rFonts w:ascii="Arial" w:eastAsia="Arial" w:hAnsi="Arial" w:cs="Arial"/>
          <w:spacing w:val="-1"/>
          <w:sz w:val="16"/>
          <w:szCs w:val="16"/>
        </w:rPr>
        <w:t xml:space="preserve"> </w:t>
      </w:r>
      <w:r w:rsidRPr="005F7AB1">
        <w:rPr>
          <w:rFonts w:ascii="Arial" w:eastAsia="Arial" w:hAnsi="Arial" w:cs="Arial"/>
          <w:sz w:val="16"/>
          <w:szCs w:val="16"/>
        </w:rPr>
        <w:t>is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carried</w:t>
      </w:r>
      <w:r w:rsidRPr="005F7AB1">
        <w:rPr>
          <w:rFonts w:ascii="Arial" w:eastAsia="Arial" w:hAnsi="Arial" w:cs="Arial"/>
          <w:spacing w:val="2"/>
          <w:sz w:val="16"/>
          <w:szCs w:val="16"/>
        </w:rPr>
        <w:t xml:space="preserve"> </w:t>
      </w:r>
      <w:r w:rsidRPr="005F7AB1">
        <w:rPr>
          <w:rFonts w:ascii="Arial" w:eastAsia="Arial" w:hAnsi="Arial" w:cs="Arial"/>
          <w:sz w:val="16"/>
          <w:szCs w:val="16"/>
        </w:rPr>
        <w:t>in</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the normal </w:t>
      </w:r>
      <w:r w:rsidRPr="005F7AB1">
        <w:rPr>
          <w:rFonts w:ascii="Arial" w:eastAsia="Arial" w:hAnsi="Arial" w:cs="Arial"/>
          <w:spacing w:val="-2"/>
          <w:sz w:val="16"/>
          <w:szCs w:val="16"/>
        </w:rPr>
        <w:t>way</w:t>
      </w:r>
      <w:r w:rsidRPr="005F7AB1">
        <w:rPr>
          <w:rFonts w:ascii="Arial" w:eastAsia="Arial" w:hAnsi="Arial" w:cs="Arial"/>
          <w:spacing w:val="-1"/>
          <w:sz w:val="16"/>
          <w:szCs w:val="16"/>
        </w:rPr>
        <w:t xml:space="preserve"> </w:t>
      </w:r>
      <w:r w:rsidRPr="005F7AB1">
        <w:rPr>
          <w:rFonts w:ascii="Arial" w:eastAsia="Arial" w:hAnsi="Arial" w:cs="Arial"/>
          <w:sz w:val="16"/>
          <w:szCs w:val="16"/>
        </w:rPr>
        <w:t>as</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 xml:space="preserve">defined </w:t>
      </w:r>
      <w:r w:rsidRPr="005F7AB1">
        <w:rPr>
          <w:rFonts w:ascii="Arial" w:eastAsia="Arial" w:hAnsi="Arial" w:cs="Arial"/>
          <w:sz w:val="16"/>
          <w:szCs w:val="16"/>
        </w:rPr>
        <w:t>in section</w:t>
      </w:r>
      <w:r w:rsidRPr="005F7AB1">
        <w:rPr>
          <w:rFonts w:ascii="Arial" w:eastAsia="Arial" w:hAnsi="Arial" w:cs="Arial"/>
          <w:spacing w:val="-1"/>
          <w:sz w:val="16"/>
          <w:szCs w:val="16"/>
        </w:rPr>
        <w:t xml:space="preserve"> </w:t>
      </w:r>
      <w:r w:rsidRPr="005F7AB1">
        <w:rPr>
          <w:rFonts w:ascii="Arial" w:eastAsia="Arial" w:hAnsi="Arial" w:cs="Arial"/>
          <w:sz w:val="16"/>
          <w:szCs w:val="16"/>
        </w:rPr>
        <w:t>2</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above</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but</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the </w:t>
      </w:r>
      <w:r w:rsidRPr="005F7AB1">
        <w:rPr>
          <w:rFonts w:ascii="Arial" w:eastAsia="Arial" w:hAnsi="Arial" w:cs="Arial"/>
          <w:spacing w:val="-1"/>
          <w:sz w:val="16"/>
          <w:szCs w:val="16"/>
        </w:rPr>
        <w:t>end</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result</w:t>
      </w:r>
      <w:r w:rsidRPr="005F7AB1">
        <w:rPr>
          <w:rFonts w:ascii="Arial" w:eastAsia="Arial" w:hAnsi="Arial" w:cs="Arial"/>
          <w:spacing w:val="2"/>
          <w:sz w:val="16"/>
          <w:szCs w:val="16"/>
        </w:rPr>
        <w:t xml:space="preserve"> </w:t>
      </w:r>
      <w:r w:rsidRPr="005F7AB1">
        <w:rPr>
          <w:rFonts w:ascii="Arial" w:eastAsia="Arial" w:hAnsi="Arial" w:cs="Arial"/>
          <w:sz w:val="16"/>
          <w:szCs w:val="16"/>
        </w:rPr>
        <w:t>is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 xml:space="preserve">truncated </w:t>
      </w:r>
      <w:r w:rsidRPr="005F7AB1">
        <w:rPr>
          <w:rFonts w:ascii="Arial" w:eastAsia="Arial" w:hAnsi="Arial" w:cs="Arial"/>
          <w:sz w:val="16"/>
          <w:szCs w:val="16"/>
        </w:rPr>
        <w:t>to t</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bits).</w:t>
      </w:r>
      <w:r w:rsidRPr="005F7AB1">
        <w:rPr>
          <w:rFonts w:ascii="Arial" w:eastAsia="Arial" w:hAnsi="Arial" w:cs="Arial"/>
          <w:spacing w:val="2"/>
          <w:sz w:val="16"/>
          <w:szCs w:val="16"/>
        </w:rPr>
        <w:t xml:space="preserve"> </w:t>
      </w:r>
      <w:r w:rsidRPr="005F7AB1">
        <w:rPr>
          <w:rFonts w:ascii="Arial" w:eastAsia="Arial" w:hAnsi="Arial" w:cs="Arial"/>
          <w:spacing w:val="3"/>
          <w:sz w:val="16"/>
          <w:szCs w:val="16"/>
        </w:rPr>
        <w:t>We</w:t>
      </w:r>
      <w:r w:rsidRPr="005F7AB1">
        <w:rPr>
          <w:rFonts w:ascii="Arial" w:eastAsia="Arial" w:hAnsi="Arial" w:cs="Arial"/>
          <w:spacing w:val="67"/>
          <w:sz w:val="16"/>
          <w:szCs w:val="16"/>
        </w:rPr>
        <w:t xml:space="preserve"> </w:t>
      </w:r>
      <w:r w:rsidRPr="005F7AB1">
        <w:rPr>
          <w:rFonts w:ascii="Arial" w:eastAsia="Arial" w:hAnsi="Arial" w:cs="Arial"/>
          <w:sz w:val="16"/>
          <w:szCs w:val="16"/>
        </w:rPr>
        <w:t>recommend</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that</w:t>
      </w:r>
      <w:r w:rsidRPr="005F7AB1">
        <w:rPr>
          <w:rFonts w:ascii="Arial" w:eastAsia="Arial" w:hAnsi="Arial" w:cs="Arial"/>
          <w:spacing w:val="2"/>
          <w:sz w:val="16"/>
          <w:szCs w:val="16"/>
        </w:rPr>
        <w:t xml:space="preserve"> </w:t>
      </w:r>
      <w:r w:rsidRPr="005F7AB1">
        <w:rPr>
          <w:rFonts w:ascii="Arial" w:eastAsia="Arial" w:hAnsi="Arial" w:cs="Arial"/>
          <w:sz w:val="16"/>
          <w:szCs w:val="16"/>
        </w:rPr>
        <w:t>the</w:t>
      </w:r>
      <w:r w:rsidRPr="005F7AB1">
        <w:rPr>
          <w:rFonts w:ascii="Arial" w:eastAsia="Arial" w:hAnsi="Arial" w:cs="Arial"/>
          <w:spacing w:val="-1"/>
          <w:sz w:val="16"/>
          <w:szCs w:val="16"/>
        </w:rPr>
        <w:t xml:space="preserve"> output</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length</w:t>
      </w:r>
      <w:r w:rsidRPr="005F7AB1">
        <w:rPr>
          <w:rFonts w:ascii="Arial" w:eastAsia="Arial" w:hAnsi="Arial" w:cs="Arial"/>
          <w:spacing w:val="1"/>
          <w:sz w:val="16"/>
          <w:szCs w:val="16"/>
        </w:rPr>
        <w:t xml:space="preserve"> </w:t>
      </w:r>
      <w:r w:rsidRPr="005F7AB1">
        <w:rPr>
          <w:rFonts w:ascii="Arial" w:eastAsia="Arial" w:hAnsi="Arial" w:cs="Arial"/>
          <w:sz w:val="16"/>
          <w:szCs w:val="16"/>
        </w:rPr>
        <w:t>t</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be</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not</w:t>
      </w:r>
      <w:r w:rsidRPr="005F7AB1">
        <w:rPr>
          <w:rFonts w:ascii="Arial" w:eastAsia="Arial" w:hAnsi="Arial" w:cs="Arial"/>
          <w:sz w:val="16"/>
          <w:szCs w:val="16"/>
        </w:rPr>
        <w:t xml:space="preserve"> less</w:t>
      </w:r>
      <w:r w:rsidRPr="005F7AB1">
        <w:rPr>
          <w:rFonts w:ascii="Arial" w:eastAsia="Arial" w:hAnsi="Arial" w:cs="Arial"/>
          <w:spacing w:val="3"/>
          <w:sz w:val="16"/>
          <w:szCs w:val="16"/>
        </w:rPr>
        <w:t xml:space="preserve"> </w:t>
      </w:r>
      <w:r w:rsidRPr="005F7AB1">
        <w:rPr>
          <w:rFonts w:ascii="Arial" w:eastAsia="Arial" w:hAnsi="Arial" w:cs="Arial"/>
          <w:sz w:val="16"/>
          <w:szCs w:val="16"/>
        </w:rPr>
        <w:t>than</w:t>
      </w:r>
      <w:r w:rsidRPr="005F7AB1">
        <w:rPr>
          <w:rFonts w:ascii="Arial" w:eastAsia="Arial" w:hAnsi="Arial" w:cs="Arial"/>
          <w:spacing w:val="-1"/>
          <w:sz w:val="16"/>
          <w:szCs w:val="16"/>
        </w:rPr>
        <w:t xml:space="preserve"> half</w:t>
      </w:r>
      <w:r w:rsidRPr="005F7AB1">
        <w:rPr>
          <w:rFonts w:ascii="Arial" w:eastAsia="Arial" w:hAnsi="Arial" w:cs="Arial"/>
          <w:spacing w:val="2"/>
          <w:sz w:val="16"/>
          <w:szCs w:val="16"/>
        </w:rPr>
        <w:t xml:space="preserve"> </w:t>
      </w:r>
      <w:r w:rsidRPr="005F7AB1">
        <w:rPr>
          <w:rFonts w:ascii="Arial" w:eastAsia="Arial" w:hAnsi="Arial" w:cs="Arial"/>
          <w:sz w:val="16"/>
          <w:szCs w:val="16"/>
        </w:rPr>
        <w:t>the</w:t>
      </w:r>
      <w:r w:rsidRPr="005F7AB1">
        <w:rPr>
          <w:rFonts w:ascii="Arial" w:eastAsia="Arial" w:hAnsi="Arial" w:cs="Arial"/>
          <w:spacing w:val="-1"/>
          <w:sz w:val="16"/>
          <w:szCs w:val="16"/>
        </w:rPr>
        <w:t xml:space="preserve"> length</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the</w:t>
      </w:r>
      <w:r w:rsidRPr="005F7AB1">
        <w:rPr>
          <w:rFonts w:ascii="Arial" w:eastAsia="Arial" w:hAnsi="Arial" w:cs="Arial"/>
          <w:sz w:val="16"/>
          <w:szCs w:val="16"/>
        </w:rPr>
        <w:t xml:space="preserve"> hash </w:t>
      </w:r>
      <w:r w:rsidRPr="005F7AB1">
        <w:rPr>
          <w:rFonts w:ascii="Arial" w:eastAsia="Arial" w:hAnsi="Arial" w:cs="Arial"/>
          <w:spacing w:val="-1"/>
          <w:sz w:val="16"/>
          <w:szCs w:val="16"/>
        </w:rPr>
        <w:t>output</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(to</w:t>
      </w:r>
      <w:r w:rsidRPr="005F7AB1">
        <w:rPr>
          <w:rFonts w:ascii="Arial" w:eastAsia="Arial" w:hAnsi="Arial" w:cs="Arial"/>
          <w:sz w:val="16"/>
          <w:szCs w:val="16"/>
        </w:rPr>
        <w:t xml:space="preserve"> </w:t>
      </w:r>
      <w:r w:rsidRPr="005F7AB1">
        <w:rPr>
          <w:rFonts w:ascii="Arial" w:eastAsia="Arial" w:hAnsi="Arial" w:cs="Arial"/>
          <w:spacing w:val="1"/>
          <w:sz w:val="16"/>
          <w:szCs w:val="16"/>
        </w:rPr>
        <w:t>match</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the </w:t>
      </w:r>
      <w:r w:rsidRPr="005F7AB1">
        <w:rPr>
          <w:rFonts w:ascii="Arial" w:eastAsia="Arial" w:hAnsi="Arial" w:cs="Arial"/>
          <w:spacing w:val="-1"/>
          <w:sz w:val="16"/>
          <w:szCs w:val="16"/>
        </w:rPr>
        <w:t xml:space="preserve">birthday </w:t>
      </w:r>
      <w:r w:rsidRPr="005F7AB1">
        <w:rPr>
          <w:rFonts w:ascii="Arial" w:eastAsia="Arial" w:hAnsi="Arial" w:cs="Arial"/>
          <w:sz w:val="16"/>
          <w:szCs w:val="16"/>
        </w:rPr>
        <w:t xml:space="preserve">attack </w:t>
      </w:r>
      <w:r w:rsidRPr="005F7AB1">
        <w:rPr>
          <w:rFonts w:ascii="Arial" w:eastAsia="Arial" w:hAnsi="Arial" w:cs="Arial"/>
          <w:spacing w:val="-1"/>
          <w:sz w:val="16"/>
          <w:szCs w:val="16"/>
        </w:rPr>
        <w:t>bound)</w:t>
      </w:r>
      <w:r w:rsidRPr="005F7AB1">
        <w:rPr>
          <w:rFonts w:ascii="Arial" w:eastAsia="Arial" w:hAnsi="Arial" w:cs="Arial"/>
          <w:sz w:val="16"/>
          <w:szCs w:val="16"/>
        </w:rPr>
        <w:t xml:space="preserve"> </w:t>
      </w:r>
      <w:r w:rsidRPr="005F7AB1">
        <w:rPr>
          <w:rFonts w:ascii="Arial" w:eastAsia="Arial" w:hAnsi="Arial" w:cs="Arial"/>
          <w:spacing w:val="-1"/>
          <w:sz w:val="16"/>
          <w:szCs w:val="16"/>
        </w:rPr>
        <w:t>and not</w:t>
      </w:r>
      <w:r w:rsidRPr="005F7AB1">
        <w:rPr>
          <w:rFonts w:ascii="Arial" w:eastAsia="Arial" w:hAnsi="Arial" w:cs="Arial"/>
          <w:spacing w:val="91"/>
          <w:w w:val="99"/>
          <w:sz w:val="16"/>
          <w:szCs w:val="16"/>
        </w:rPr>
        <w:t xml:space="preserve"> </w:t>
      </w:r>
      <w:r w:rsidRPr="005F7AB1">
        <w:rPr>
          <w:rFonts w:ascii="Arial" w:eastAsia="Arial" w:hAnsi="Arial" w:cs="Arial"/>
          <w:sz w:val="16"/>
          <w:szCs w:val="16"/>
        </w:rPr>
        <w:t>less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than</w:t>
      </w:r>
      <w:r w:rsidRPr="005F7AB1">
        <w:rPr>
          <w:rFonts w:ascii="Arial" w:eastAsia="Arial" w:hAnsi="Arial" w:cs="Arial"/>
          <w:sz w:val="16"/>
          <w:szCs w:val="16"/>
        </w:rPr>
        <w:t xml:space="preserve"> 80 </w:t>
      </w:r>
      <w:r w:rsidRPr="005F7AB1">
        <w:rPr>
          <w:rFonts w:ascii="Arial" w:eastAsia="Arial" w:hAnsi="Arial" w:cs="Arial"/>
          <w:spacing w:val="-1"/>
          <w:sz w:val="16"/>
          <w:szCs w:val="16"/>
        </w:rPr>
        <w:t>bits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(a</w:t>
      </w:r>
      <w:r w:rsidRPr="005F7AB1">
        <w:rPr>
          <w:rFonts w:ascii="Arial" w:eastAsia="Arial" w:hAnsi="Arial" w:cs="Arial"/>
          <w:sz w:val="16"/>
          <w:szCs w:val="16"/>
        </w:rPr>
        <w:t xml:space="preserve"> suitable </w:t>
      </w:r>
      <w:r w:rsidRPr="005F7AB1">
        <w:rPr>
          <w:rFonts w:ascii="Arial" w:eastAsia="Arial" w:hAnsi="Arial" w:cs="Arial"/>
          <w:spacing w:val="-1"/>
          <w:sz w:val="16"/>
          <w:szCs w:val="16"/>
        </w:rPr>
        <w:t>lower bound</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on</w:t>
      </w:r>
      <w:r w:rsidRPr="005F7AB1">
        <w:rPr>
          <w:rFonts w:ascii="Arial" w:eastAsia="Arial" w:hAnsi="Arial" w:cs="Arial"/>
          <w:sz w:val="16"/>
          <w:szCs w:val="16"/>
        </w:rPr>
        <w:t xml:space="preserve"> the</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number </w:t>
      </w:r>
      <w:r w:rsidRPr="005F7AB1">
        <w:rPr>
          <w:rFonts w:ascii="Arial" w:eastAsia="Arial" w:hAnsi="Arial" w:cs="Arial"/>
          <w:spacing w:val="-1"/>
          <w:sz w:val="16"/>
          <w:szCs w:val="16"/>
        </w:rPr>
        <w:t>of</w:t>
      </w:r>
      <w:r w:rsidRPr="005F7AB1">
        <w:rPr>
          <w:rFonts w:ascii="Arial" w:eastAsia="Arial" w:hAnsi="Arial" w:cs="Arial"/>
          <w:spacing w:val="2"/>
          <w:sz w:val="16"/>
          <w:szCs w:val="16"/>
        </w:rPr>
        <w:t xml:space="preserve"> </w:t>
      </w:r>
      <w:r w:rsidRPr="005F7AB1">
        <w:rPr>
          <w:rFonts w:ascii="Arial" w:eastAsia="Arial" w:hAnsi="Arial" w:cs="Arial"/>
          <w:sz w:val="16"/>
          <w:szCs w:val="16"/>
        </w:rPr>
        <w:t>bits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that</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need</w:t>
      </w:r>
      <w:r w:rsidRPr="005F7AB1">
        <w:rPr>
          <w:rFonts w:ascii="Arial" w:eastAsia="Arial" w:hAnsi="Arial" w:cs="Arial"/>
          <w:sz w:val="16"/>
          <w:szCs w:val="16"/>
        </w:rPr>
        <w:t xml:space="preserve"> to be</w:t>
      </w:r>
      <w:r w:rsidRPr="005F7AB1">
        <w:rPr>
          <w:rFonts w:ascii="Arial" w:eastAsia="Arial" w:hAnsi="Arial" w:cs="Arial"/>
          <w:spacing w:val="-1"/>
          <w:sz w:val="16"/>
          <w:szCs w:val="16"/>
        </w:rPr>
        <w:t xml:space="preserve"> predicted</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 xml:space="preserve">by </w:t>
      </w:r>
      <w:r w:rsidRPr="005F7AB1">
        <w:rPr>
          <w:rFonts w:ascii="Arial" w:eastAsia="Arial" w:hAnsi="Arial" w:cs="Arial"/>
          <w:sz w:val="16"/>
          <w:szCs w:val="16"/>
        </w:rPr>
        <w:t>an</w:t>
      </w:r>
      <w:r w:rsidRPr="005F7AB1">
        <w:rPr>
          <w:rFonts w:ascii="Arial" w:eastAsia="Arial" w:hAnsi="Arial" w:cs="Arial"/>
          <w:spacing w:val="-1"/>
          <w:sz w:val="16"/>
          <w:szCs w:val="16"/>
        </w:rPr>
        <w:t xml:space="preserve"> attacker).</w:t>
      </w:r>
      <w:r w:rsidRPr="005F7AB1">
        <w:rPr>
          <w:rFonts w:ascii="Arial" w:eastAsia="Arial" w:hAnsi="Arial" w:cs="Arial"/>
          <w:sz w:val="16"/>
          <w:szCs w:val="16"/>
        </w:rPr>
        <w:t xml:space="preserve"> </w:t>
      </w:r>
      <w:r w:rsidRPr="005F7AB1">
        <w:rPr>
          <w:rFonts w:ascii="Arial" w:eastAsia="Arial" w:hAnsi="Arial" w:cs="Arial"/>
          <w:spacing w:val="4"/>
          <w:sz w:val="16"/>
          <w:szCs w:val="16"/>
        </w:rPr>
        <w:t xml:space="preserve"> </w:t>
      </w:r>
      <w:r w:rsidRPr="005F7AB1">
        <w:rPr>
          <w:rFonts w:ascii="Arial" w:eastAsia="Arial" w:hAnsi="Arial" w:cs="Arial"/>
          <w:spacing w:val="3"/>
          <w:sz w:val="16"/>
          <w:szCs w:val="16"/>
        </w:rPr>
        <w:t>We</w:t>
      </w:r>
      <w:r w:rsidRPr="005F7AB1">
        <w:rPr>
          <w:rFonts w:ascii="Arial" w:eastAsia="Arial" w:hAnsi="Arial" w:cs="Arial"/>
          <w:spacing w:val="-1"/>
          <w:sz w:val="16"/>
          <w:szCs w:val="16"/>
        </w:rPr>
        <w:t xml:space="preserve"> propose</w:t>
      </w:r>
      <w:r w:rsidRPr="005F7AB1">
        <w:rPr>
          <w:rFonts w:ascii="Arial" w:eastAsia="Arial" w:hAnsi="Arial" w:cs="Arial"/>
          <w:sz w:val="16"/>
          <w:szCs w:val="16"/>
        </w:rPr>
        <w:t xml:space="preserve"> </w:t>
      </w:r>
      <w:r w:rsidRPr="005F7AB1">
        <w:rPr>
          <w:rFonts w:ascii="Arial" w:eastAsia="Arial" w:hAnsi="Arial" w:cs="Arial"/>
          <w:spacing w:val="-1"/>
          <w:sz w:val="16"/>
          <w:szCs w:val="16"/>
        </w:rPr>
        <w:t>denoting</w:t>
      </w:r>
      <w:r w:rsidRPr="005F7AB1">
        <w:rPr>
          <w:rFonts w:ascii="Arial" w:eastAsia="Arial" w:hAnsi="Arial" w:cs="Arial"/>
          <w:sz w:val="16"/>
          <w:szCs w:val="16"/>
        </w:rPr>
        <w:t xml:space="preserve"> a</w:t>
      </w:r>
      <w:r w:rsidRPr="005F7AB1">
        <w:rPr>
          <w:rFonts w:ascii="Arial" w:eastAsia="Arial" w:hAnsi="Arial" w:cs="Arial"/>
          <w:spacing w:val="87"/>
          <w:sz w:val="16"/>
          <w:szCs w:val="16"/>
        </w:rPr>
        <w:t xml:space="preserve"> </w:t>
      </w:r>
      <w:r w:rsidRPr="005F7AB1">
        <w:rPr>
          <w:rFonts w:ascii="Arial" w:eastAsia="Arial" w:hAnsi="Arial" w:cs="Arial"/>
          <w:spacing w:val="-1"/>
          <w:sz w:val="16"/>
          <w:szCs w:val="16"/>
        </w:rPr>
        <w:t xml:space="preserve">realization </w:t>
      </w:r>
      <w:r w:rsidRPr="005F7AB1">
        <w:rPr>
          <w:rFonts w:ascii="Arial" w:eastAsia="Arial" w:hAnsi="Arial" w:cs="Arial"/>
          <w:sz w:val="16"/>
          <w:szCs w:val="16"/>
        </w:rPr>
        <w:t xml:space="preserve">of </w:t>
      </w:r>
      <w:r w:rsidRPr="005F7AB1">
        <w:rPr>
          <w:rFonts w:ascii="Arial" w:eastAsia="Arial" w:hAnsi="Arial" w:cs="Arial"/>
          <w:spacing w:val="-1"/>
          <w:sz w:val="16"/>
          <w:szCs w:val="16"/>
        </w:rPr>
        <w:t>HMAC</w:t>
      </w:r>
      <w:r w:rsidRPr="005F7AB1">
        <w:rPr>
          <w:rFonts w:ascii="Arial" w:eastAsia="Arial" w:hAnsi="Arial" w:cs="Arial"/>
          <w:spacing w:val="-2"/>
          <w:sz w:val="16"/>
          <w:szCs w:val="16"/>
        </w:rPr>
        <w:t xml:space="preserve"> </w:t>
      </w:r>
      <w:r w:rsidRPr="005F7AB1">
        <w:rPr>
          <w:rFonts w:ascii="Arial" w:eastAsia="Arial" w:hAnsi="Arial" w:cs="Arial"/>
          <w:sz w:val="16"/>
          <w:szCs w:val="16"/>
        </w:rPr>
        <w:t>that</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uses</w:t>
      </w:r>
      <w:r w:rsidRPr="005F7AB1">
        <w:rPr>
          <w:rFonts w:ascii="Arial" w:eastAsia="Arial" w:hAnsi="Arial" w:cs="Arial"/>
          <w:spacing w:val="2"/>
          <w:sz w:val="16"/>
          <w:szCs w:val="16"/>
        </w:rPr>
        <w:t xml:space="preserve"> </w:t>
      </w:r>
      <w:r w:rsidRPr="005F7AB1">
        <w:rPr>
          <w:rFonts w:ascii="Arial" w:eastAsia="Arial" w:hAnsi="Arial" w:cs="Arial"/>
          <w:sz w:val="16"/>
          <w:szCs w:val="16"/>
        </w:rPr>
        <w:t>a</w:t>
      </w:r>
      <w:r w:rsidRPr="005F7AB1">
        <w:rPr>
          <w:rFonts w:ascii="Arial" w:eastAsia="Arial" w:hAnsi="Arial" w:cs="Arial"/>
          <w:spacing w:val="-1"/>
          <w:sz w:val="16"/>
          <w:szCs w:val="16"/>
        </w:rPr>
        <w:t xml:space="preserve"> </w:t>
      </w:r>
      <w:r w:rsidRPr="005F7AB1">
        <w:rPr>
          <w:rFonts w:ascii="Arial" w:eastAsia="Arial" w:hAnsi="Arial" w:cs="Arial"/>
          <w:sz w:val="16"/>
          <w:szCs w:val="16"/>
        </w:rPr>
        <w:t>hash function</w:t>
      </w:r>
      <w:r w:rsidRPr="005F7AB1">
        <w:rPr>
          <w:rFonts w:ascii="Arial" w:eastAsia="Arial" w:hAnsi="Arial" w:cs="Arial"/>
          <w:spacing w:val="-1"/>
          <w:sz w:val="16"/>
          <w:szCs w:val="16"/>
        </w:rPr>
        <w:t xml:space="preserve"> </w:t>
      </w:r>
      <w:r w:rsidRPr="005F7AB1">
        <w:rPr>
          <w:rFonts w:ascii="Arial" w:eastAsia="Arial" w:hAnsi="Arial" w:cs="Arial"/>
          <w:sz w:val="16"/>
          <w:szCs w:val="16"/>
        </w:rPr>
        <w:t>H</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 xml:space="preserve">with </w:t>
      </w:r>
      <w:r w:rsidRPr="005F7AB1">
        <w:rPr>
          <w:rFonts w:ascii="Arial" w:eastAsia="Arial" w:hAnsi="Arial" w:cs="Arial"/>
          <w:sz w:val="16"/>
          <w:szCs w:val="16"/>
        </w:rPr>
        <w:t>t</w:t>
      </w:r>
      <w:r w:rsidRPr="005F7AB1">
        <w:rPr>
          <w:rFonts w:ascii="Arial" w:eastAsia="Arial" w:hAnsi="Arial" w:cs="Arial"/>
          <w:spacing w:val="2"/>
          <w:sz w:val="16"/>
          <w:szCs w:val="16"/>
        </w:rPr>
        <w:t xml:space="preserve"> </w:t>
      </w:r>
      <w:r w:rsidRPr="005F7AB1">
        <w:rPr>
          <w:rFonts w:ascii="Arial" w:eastAsia="Arial" w:hAnsi="Arial" w:cs="Arial"/>
          <w:sz w:val="16"/>
          <w:szCs w:val="16"/>
        </w:rPr>
        <w:t>bits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output</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HMAC-H-t.</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For</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example,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HMAC-SHA1-80</w:t>
      </w:r>
      <w:r w:rsidRPr="005F7AB1">
        <w:rPr>
          <w:rFonts w:ascii="Arial" w:eastAsia="Arial" w:hAnsi="Arial" w:cs="Arial"/>
          <w:sz w:val="16"/>
          <w:szCs w:val="16"/>
        </w:rPr>
        <w:t xml:space="preserve"> </w:t>
      </w:r>
      <w:r w:rsidRPr="005F7AB1">
        <w:rPr>
          <w:rFonts w:ascii="Arial" w:eastAsia="Arial" w:hAnsi="Arial" w:cs="Arial"/>
          <w:spacing w:val="-1"/>
          <w:sz w:val="16"/>
          <w:szCs w:val="16"/>
        </w:rPr>
        <w:t>denotes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HMAC</w:t>
      </w:r>
      <w:r w:rsidRPr="005F7AB1">
        <w:rPr>
          <w:rFonts w:ascii="Arial" w:eastAsia="Arial" w:hAnsi="Arial" w:cs="Arial"/>
          <w:spacing w:val="85"/>
          <w:sz w:val="16"/>
          <w:szCs w:val="16"/>
        </w:rPr>
        <w:t xml:space="preserve"> </w:t>
      </w:r>
      <w:r w:rsidRPr="005F7AB1">
        <w:rPr>
          <w:rFonts w:ascii="Arial" w:eastAsia="Arial" w:hAnsi="Arial" w:cs="Arial"/>
          <w:sz w:val="16"/>
          <w:szCs w:val="16"/>
        </w:rPr>
        <w:t>computed</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 xml:space="preserve">using </w:t>
      </w:r>
      <w:r w:rsidRPr="005F7AB1">
        <w:rPr>
          <w:rFonts w:ascii="Arial" w:eastAsia="Arial" w:hAnsi="Arial" w:cs="Arial"/>
          <w:sz w:val="16"/>
          <w:szCs w:val="16"/>
        </w:rPr>
        <w:t>the SHA-1</w:t>
      </w:r>
      <w:r w:rsidRPr="005F7AB1">
        <w:rPr>
          <w:rFonts w:ascii="Arial" w:eastAsia="Arial" w:hAnsi="Arial" w:cs="Arial"/>
          <w:spacing w:val="-1"/>
          <w:sz w:val="16"/>
          <w:szCs w:val="16"/>
        </w:rPr>
        <w:t xml:space="preserve"> </w:t>
      </w:r>
      <w:r w:rsidRPr="005F7AB1">
        <w:rPr>
          <w:rFonts w:ascii="Arial" w:eastAsia="Arial" w:hAnsi="Arial" w:cs="Arial"/>
          <w:sz w:val="16"/>
          <w:szCs w:val="16"/>
        </w:rPr>
        <w:t>function</w:t>
      </w:r>
      <w:r w:rsidRPr="005F7AB1">
        <w:rPr>
          <w:rFonts w:ascii="Arial" w:eastAsia="Arial" w:hAnsi="Arial" w:cs="Arial"/>
          <w:spacing w:val="-1"/>
          <w:sz w:val="16"/>
          <w:szCs w:val="16"/>
        </w:rPr>
        <w:t xml:space="preserve"> and</w:t>
      </w:r>
      <w:r w:rsidRPr="005F7AB1">
        <w:rPr>
          <w:rFonts w:ascii="Arial" w:eastAsia="Arial" w:hAnsi="Arial" w:cs="Arial"/>
          <w:sz w:val="16"/>
          <w:szCs w:val="16"/>
        </w:rPr>
        <w:t xml:space="preserve"> </w:t>
      </w:r>
      <w:r w:rsidRPr="005F7AB1">
        <w:rPr>
          <w:rFonts w:ascii="Arial" w:eastAsia="Arial" w:hAnsi="Arial" w:cs="Arial"/>
          <w:spacing w:val="-1"/>
          <w:sz w:val="16"/>
          <w:szCs w:val="16"/>
        </w:rPr>
        <w:t xml:space="preserve">with </w:t>
      </w:r>
      <w:r w:rsidRPr="005F7AB1">
        <w:rPr>
          <w:rFonts w:ascii="Arial" w:eastAsia="Arial" w:hAnsi="Arial" w:cs="Arial"/>
          <w:sz w:val="16"/>
          <w:szCs w:val="16"/>
        </w:rPr>
        <w:t>the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output</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 xml:space="preserve">truncated </w:t>
      </w:r>
      <w:r w:rsidRPr="005F7AB1">
        <w:rPr>
          <w:rFonts w:ascii="Arial" w:eastAsia="Arial" w:hAnsi="Arial" w:cs="Arial"/>
          <w:sz w:val="16"/>
          <w:szCs w:val="16"/>
        </w:rPr>
        <w:t>to</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80 bits.  </w:t>
      </w:r>
      <w:r w:rsidRPr="005F7AB1">
        <w:rPr>
          <w:rFonts w:ascii="Arial" w:eastAsia="Arial" w:hAnsi="Arial" w:cs="Arial"/>
          <w:spacing w:val="-1"/>
          <w:sz w:val="16"/>
          <w:szCs w:val="16"/>
        </w:rPr>
        <w:t>(If</w:t>
      </w:r>
      <w:r w:rsidRPr="005F7AB1">
        <w:rPr>
          <w:rFonts w:ascii="Arial" w:eastAsia="Arial" w:hAnsi="Arial" w:cs="Arial"/>
          <w:spacing w:val="2"/>
          <w:sz w:val="16"/>
          <w:szCs w:val="16"/>
        </w:rPr>
        <w:t xml:space="preserve"> </w:t>
      </w:r>
      <w:r w:rsidRPr="005F7AB1">
        <w:rPr>
          <w:rFonts w:ascii="Arial" w:eastAsia="Arial" w:hAnsi="Arial" w:cs="Arial"/>
          <w:sz w:val="16"/>
          <w:szCs w:val="16"/>
        </w:rPr>
        <w:t>the</w:t>
      </w:r>
      <w:r w:rsidRPr="005F7AB1">
        <w:rPr>
          <w:rFonts w:ascii="Arial" w:eastAsia="Arial" w:hAnsi="Arial" w:cs="Arial"/>
          <w:spacing w:val="-1"/>
          <w:sz w:val="16"/>
          <w:szCs w:val="16"/>
        </w:rPr>
        <w:t xml:space="preserve"> </w:t>
      </w:r>
      <w:r w:rsidRPr="005F7AB1">
        <w:rPr>
          <w:rFonts w:ascii="Arial" w:eastAsia="Arial" w:hAnsi="Arial" w:cs="Arial"/>
          <w:sz w:val="16"/>
          <w:szCs w:val="16"/>
        </w:rPr>
        <w:t>parameter</w:t>
      </w:r>
      <w:r w:rsidRPr="005F7AB1">
        <w:rPr>
          <w:rFonts w:ascii="Arial" w:eastAsia="Arial" w:hAnsi="Arial" w:cs="Arial"/>
          <w:spacing w:val="-1"/>
          <w:sz w:val="16"/>
          <w:szCs w:val="16"/>
        </w:rPr>
        <w:t xml:space="preserve"> </w:t>
      </w:r>
      <w:r w:rsidRPr="005F7AB1">
        <w:rPr>
          <w:rFonts w:ascii="Arial" w:eastAsia="Arial" w:hAnsi="Arial" w:cs="Arial"/>
          <w:sz w:val="16"/>
          <w:szCs w:val="16"/>
        </w:rPr>
        <w:t>t</w:t>
      </w:r>
      <w:r w:rsidRPr="005F7AB1">
        <w:rPr>
          <w:rFonts w:ascii="Arial" w:eastAsia="Arial" w:hAnsi="Arial" w:cs="Arial"/>
          <w:spacing w:val="2"/>
          <w:sz w:val="16"/>
          <w:szCs w:val="16"/>
        </w:rPr>
        <w:t xml:space="preserve"> </w:t>
      </w:r>
      <w:r w:rsidRPr="005F7AB1">
        <w:rPr>
          <w:rFonts w:ascii="Arial" w:eastAsia="Arial" w:hAnsi="Arial" w:cs="Arial"/>
          <w:sz w:val="16"/>
          <w:szCs w:val="16"/>
        </w:rPr>
        <w:t>is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not</w:t>
      </w:r>
      <w:r w:rsidRPr="005F7AB1">
        <w:rPr>
          <w:rFonts w:ascii="Arial" w:eastAsia="Arial" w:hAnsi="Arial" w:cs="Arial"/>
          <w:spacing w:val="1"/>
          <w:sz w:val="16"/>
          <w:szCs w:val="16"/>
        </w:rPr>
        <w:t xml:space="preserve"> </w:t>
      </w:r>
      <w:r w:rsidRPr="005F7AB1">
        <w:rPr>
          <w:rFonts w:ascii="Arial" w:eastAsia="Arial" w:hAnsi="Arial" w:cs="Arial"/>
          <w:sz w:val="16"/>
          <w:szCs w:val="16"/>
        </w:rPr>
        <w:t>specified,</w:t>
      </w:r>
      <w:r w:rsidRPr="005F7AB1">
        <w:rPr>
          <w:rFonts w:ascii="Arial" w:eastAsia="Arial" w:hAnsi="Arial" w:cs="Arial"/>
          <w:spacing w:val="1"/>
          <w:sz w:val="16"/>
          <w:szCs w:val="16"/>
        </w:rPr>
        <w:t xml:space="preserve"> </w:t>
      </w:r>
      <w:r w:rsidRPr="005F7AB1">
        <w:rPr>
          <w:rFonts w:ascii="Arial" w:eastAsia="Arial" w:hAnsi="Arial" w:cs="Arial"/>
          <w:sz w:val="16"/>
          <w:szCs w:val="16"/>
        </w:rPr>
        <w:t>e.g.</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HMAC-MD5,</w:t>
      </w:r>
      <w:r w:rsidRPr="005F7AB1">
        <w:rPr>
          <w:rFonts w:ascii="Arial" w:eastAsia="Arial" w:hAnsi="Arial" w:cs="Arial"/>
          <w:spacing w:val="55"/>
          <w:w w:val="99"/>
          <w:sz w:val="16"/>
          <w:szCs w:val="16"/>
        </w:rPr>
        <w:t xml:space="preserve"> </w:t>
      </w:r>
      <w:r w:rsidRPr="005F7AB1">
        <w:rPr>
          <w:rFonts w:ascii="Arial" w:eastAsia="Arial" w:hAnsi="Arial" w:cs="Arial"/>
          <w:sz w:val="16"/>
          <w:szCs w:val="16"/>
        </w:rPr>
        <w:t>then</w:t>
      </w:r>
      <w:r w:rsidRPr="005F7AB1">
        <w:rPr>
          <w:rFonts w:ascii="Arial" w:eastAsia="Arial" w:hAnsi="Arial" w:cs="Arial"/>
          <w:spacing w:val="-1"/>
          <w:sz w:val="16"/>
          <w:szCs w:val="16"/>
        </w:rPr>
        <w:t xml:space="preserve"> </w:t>
      </w:r>
      <w:r w:rsidRPr="005F7AB1">
        <w:rPr>
          <w:rFonts w:ascii="Arial" w:eastAsia="Arial" w:hAnsi="Arial" w:cs="Arial"/>
          <w:sz w:val="16"/>
          <w:szCs w:val="16"/>
        </w:rPr>
        <w:t>it</w:t>
      </w:r>
      <w:r w:rsidRPr="005F7AB1">
        <w:rPr>
          <w:rFonts w:ascii="Arial" w:eastAsia="Arial" w:hAnsi="Arial" w:cs="Arial"/>
          <w:spacing w:val="1"/>
          <w:sz w:val="16"/>
          <w:szCs w:val="16"/>
        </w:rPr>
        <w:t xml:space="preserve"> </w:t>
      </w:r>
      <w:r w:rsidRPr="005F7AB1">
        <w:rPr>
          <w:rFonts w:ascii="Arial" w:eastAsia="Arial" w:hAnsi="Arial" w:cs="Arial"/>
          <w:sz w:val="16"/>
          <w:szCs w:val="16"/>
        </w:rPr>
        <w:t>is</w:t>
      </w:r>
      <w:r w:rsidRPr="005F7AB1">
        <w:rPr>
          <w:rFonts w:ascii="Arial" w:eastAsia="Arial" w:hAnsi="Arial" w:cs="Arial"/>
          <w:spacing w:val="2"/>
          <w:sz w:val="16"/>
          <w:szCs w:val="16"/>
        </w:rPr>
        <w:t xml:space="preserve"> </w:t>
      </w:r>
      <w:r w:rsidRPr="005F7AB1">
        <w:rPr>
          <w:rFonts w:ascii="Arial" w:eastAsia="Arial" w:hAnsi="Arial" w:cs="Arial"/>
          <w:sz w:val="16"/>
          <w:szCs w:val="16"/>
        </w:rPr>
        <w:t>assumed that</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all</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the</w:t>
      </w:r>
      <w:r w:rsidRPr="005F7AB1">
        <w:rPr>
          <w:rFonts w:ascii="Arial" w:eastAsia="Arial" w:hAnsi="Arial" w:cs="Arial"/>
          <w:sz w:val="16"/>
          <w:szCs w:val="16"/>
        </w:rPr>
        <w:t xml:space="preserve"> </w:t>
      </w:r>
      <w:r w:rsidRPr="005F7AB1">
        <w:rPr>
          <w:rFonts w:ascii="Arial" w:eastAsia="Arial" w:hAnsi="Arial" w:cs="Arial"/>
          <w:spacing w:val="-1"/>
          <w:sz w:val="16"/>
          <w:szCs w:val="16"/>
        </w:rPr>
        <w:t>bits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2"/>
          <w:sz w:val="16"/>
          <w:szCs w:val="16"/>
        </w:rPr>
        <w:t xml:space="preserve"> </w:t>
      </w:r>
      <w:r w:rsidRPr="005F7AB1">
        <w:rPr>
          <w:rFonts w:ascii="Arial" w:eastAsia="Arial" w:hAnsi="Arial" w:cs="Arial"/>
          <w:sz w:val="16"/>
          <w:szCs w:val="16"/>
        </w:rPr>
        <w:t>the</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hash </w:t>
      </w:r>
      <w:r w:rsidRPr="005F7AB1">
        <w:rPr>
          <w:rFonts w:ascii="Arial" w:eastAsia="Arial" w:hAnsi="Arial" w:cs="Arial"/>
          <w:spacing w:val="-1"/>
          <w:sz w:val="16"/>
          <w:szCs w:val="16"/>
        </w:rPr>
        <w:t>are</w:t>
      </w:r>
      <w:r w:rsidRPr="005F7AB1">
        <w:rPr>
          <w:rFonts w:ascii="Arial" w:eastAsia="Arial" w:hAnsi="Arial" w:cs="Arial"/>
          <w:sz w:val="16"/>
          <w:szCs w:val="16"/>
        </w:rPr>
        <w:t xml:space="preserve"> </w:t>
      </w:r>
      <w:r w:rsidRPr="005F7AB1">
        <w:rPr>
          <w:rFonts w:ascii="Arial" w:eastAsia="Arial" w:hAnsi="Arial" w:cs="Arial"/>
          <w:spacing w:val="-1"/>
          <w:sz w:val="16"/>
          <w:szCs w:val="16"/>
        </w:rPr>
        <w:t>output.)</w:t>
      </w:r>
    </w:p>
    <w:p w:rsidR="004979FF" w:rsidRPr="005F7AB1" w:rsidRDefault="004979FF">
      <w:pPr>
        <w:spacing w:before="2" w:line="260" w:lineRule="exact"/>
        <w:rPr>
          <w:sz w:val="26"/>
          <w:szCs w:val="26"/>
        </w:rPr>
      </w:pPr>
    </w:p>
    <w:p w:rsidR="004979FF" w:rsidRPr="005F7AB1" w:rsidRDefault="00EA703D">
      <w:pPr>
        <w:numPr>
          <w:ilvl w:val="0"/>
          <w:numId w:val="18"/>
        </w:numPr>
        <w:tabs>
          <w:tab w:val="left" w:pos="281"/>
        </w:tabs>
        <w:ind w:left="281"/>
        <w:rPr>
          <w:rFonts w:ascii="Arial" w:eastAsia="Arial" w:hAnsi="Arial" w:cs="Arial"/>
          <w:sz w:val="16"/>
          <w:szCs w:val="16"/>
        </w:rPr>
      </w:pPr>
      <w:r w:rsidRPr="005F7AB1">
        <w:rPr>
          <w:rFonts w:ascii="Arial" w:eastAsia="Arial" w:hAnsi="Arial" w:cs="Arial"/>
          <w:sz w:val="16"/>
          <w:szCs w:val="16"/>
        </w:rPr>
        <w:t>Security</w:t>
      </w:r>
    </w:p>
    <w:p w:rsidR="004979FF" w:rsidRPr="005F7AB1" w:rsidRDefault="004979FF">
      <w:pPr>
        <w:spacing w:before="8" w:line="130" w:lineRule="exact"/>
        <w:rPr>
          <w:sz w:val="13"/>
          <w:szCs w:val="13"/>
        </w:rPr>
      </w:pPr>
    </w:p>
    <w:p w:rsidR="004979FF" w:rsidRPr="005F7AB1" w:rsidRDefault="004979FF">
      <w:pPr>
        <w:spacing w:line="200" w:lineRule="exact"/>
        <w:rPr>
          <w:sz w:val="20"/>
          <w:szCs w:val="20"/>
        </w:rPr>
      </w:pPr>
    </w:p>
    <w:p w:rsidR="004979FF" w:rsidRPr="005F7AB1" w:rsidRDefault="00EA703D">
      <w:pPr>
        <w:spacing w:line="338" w:lineRule="auto"/>
        <w:ind w:left="101" w:right="204" w:firstLine="136"/>
        <w:rPr>
          <w:rFonts w:ascii="Arial" w:eastAsia="Arial" w:hAnsi="Arial" w:cs="Arial"/>
          <w:sz w:val="16"/>
          <w:szCs w:val="16"/>
        </w:rPr>
      </w:pPr>
      <w:r w:rsidRPr="005F7AB1">
        <w:rPr>
          <w:rFonts w:ascii="Arial" w:eastAsia="Arial" w:hAnsi="Arial" w:cs="Arial"/>
          <w:sz w:val="16"/>
          <w:szCs w:val="16"/>
        </w:rPr>
        <w:t>The</w:t>
      </w:r>
      <w:r w:rsidRPr="005F7AB1">
        <w:rPr>
          <w:rFonts w:ascii="Arial" w:eastAsia="Arial" w:hAnsi="Arial" w:cs="Arial"/>
          <w:spacing w:val="-1"/>
          <w:sz w:val="16"/>
          <w:szCs w:val="16"/>
        </w:rPr>
        <w:t xml:space="preserve"> security</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1"/>
          <w:sz w:val="16"/>
          <w:szCs w:val="16"/>
        </w:rPr>
        <w:t xml:space="preserve"> </w:t>
      </w:r>
      <w:r w:rsidRPr="005F7AB1">
        <w:rPr>
          <w:rFonts w:ascii="Arial" w:eastAsia="Arial" w:hAnsi="Arial" w:cs="Arial"/>
          <w:sz w:val="16"/>
          <w:szCs w:val="16"/>
        </w:rPr>
        <w:t>the message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authentication</w:t>
      </w:r>
      <w:r w:rsidRPr="005F7AB1">
        <w:rPr>
          <w:rFonts w:ascii="Arial" w:eastAsia="Arial" w:hAnsi="Arial" w:cs="Arial"/>
          <w:sz w:val="16"/>
          <w:szCs w:val="16"/>
        </w:rPr>
        <w:t xml:space="preserve"> mechanism</w:t>
      </w:r>
      <w:r w:rsidRPr="005F7AB1">
        <w:rPr>
          <w:rFonts w:ascii="Arial" w:eastAsia="Arial" w:hAnsi="Arial" w:cs="Arial"/>
          <w:spacing w:val="6"/>
          <w:sz w:val="16"/>
          <w:szCs w:val="16"/>
        </w:rPr>
        <w:t xml:space="preserve"> </w:t>
      </w:r>
      <w:r w:rsidRPr="005F7AB1">
        <w:rPr>
          <w:rFonts w:ascii="Arial" w:eastAsia="Arial" w:hAnsi="Arial" w:cs="Arial"/>
          <w:spacing w:val="-1"/>
          <w:sz w:val="16"/>
          <w:szCs w:val="16"/>
        </w:rPr>
        <w:t>presented here</w:t>
      </w:r>
      <w:r w:rsidRPr="005F7AB1">
        <w:rPr>
          <w:rFonts w:ascii="Arial" w:eastAsia="Arial" w:hAnsi="Arial" w:cs="Arial"/>
          <w:sz w:val="16"/>
          <w:szCs w:val="16"/>
        </w:rPr>
        <w:t xml:space="preserve"> </w:t>
      </w:r>
      <w:r w:rsidRPr="005F7AB1">
        <w:rPr>
          <w:rFonts w:ascii="Arial" w:eastAsia="Arial" w:hAnsi="Arial" w:cs="Arial"/>
          <w:spacing w:val="-1"/>
          <w:sz w:val="16"/>
          <w:szCs w:val="16"/>
        </w:rPr>
        <w:t>depends</w:t>
      </w:r>
      <w:r w:rsidRPr="005F7AB1">
        <w:rPr>
          <w:rFonts w:ascii="Arial" w:eastAsia="Arial" w:hAnsi="Arial" w:cs="Arial"/>
          <w:sz w:val="16"/>
          <w:szCs w:val="16"/>
        </w:rPr>
        <w:t xml:space="preserve"> on </w:t>
      </w:r>
      <w:r w:rsidRPr="005F7AB1">
        <w:rPr>
          <w:rFonts w:ascii="Arial" w:eastAsia="Arial" w:hAnsi="Arial" w:cs="Arial"/>
          <w:spacing w:val="-1"/>
          <w:sz w:val="16"/>
          <w:szCs w:val="16"/>
        </w:rPr>
        <w:t>cryptographic</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properties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2"/>
          <w:sz w:val="16"/>
          <w:szCs w:val="16"/>
        </w:rPr>
        <w:t xml:space="preserve"> </w:t>
      </w:r>
      <w:r w:rsidRPr="005F7AB1">
        <w:rPr>
          <w:rFonts w:ascii="Arial" w:eastAsia="Arial" w:hAnsi="Arial" w:cs="Arial"/>
          <w:sz w:val="16"/>
          <w:szCs w:val="16"/>
        </w:rPr>
        <w:t>the</w:t>
      </w:r>
      <w:r w:rsidRPr="005F7AB1">
        <w:rPr>
          <w:rFonts w:ascii="Arial" w:eastAsia="Arial" w:hAnsi="Arial" w:cs="Arial"/>
          <w:spacing w:val="-1"/>
          <w:sz w:val="16"/>
          <w:szCs w:val="16"/>
        </w:rPr>
        <w:t xml:space="preserve"> </w:t>
      </w:r>
      <w:r w:rsidRPr="005F7AB1">
        <w:rPr>
          <w:rFonts w:ascii="Arial" w:eastAsia="Arial" w:hAnsi="Arial" w:cs="Arial"/>
          <w:sz w:val="16"/>
          <w:szCs w:val="16"/>
        </w:rPr>
        <w:t>hash function</w:t>
      </w:r>
      <w:r w:rsidRPr="005F7AB1">
        <w:rPr>
          <w:rFonts w:ascii="Arial" w:eastAsia="Arial" w:hAnsi="Arial" w:cs="Arial"/>
          <w:spacing w:val="95"/>
          <w:sz w:val="16"/>
          <w:szCs w:val="16"/>
        </w:rPr>
        <w:t xml:space="preserve"> </w:t>
      </w:r>
      <w:r w:rsidRPr="005F7AB1">
        <w:rPr>
          <w:rFonts w:ascii="Arial" w:eastAsia="Arial" w:hAnsi="Arial" w:cs="Arial"/>
          <w:spacing w:val="-1"/>
          <w:sz w:val="16"/>
          <w:szCs w:val="16"/>
        </w:rPr>
        <w:t>H:</w:t>
      </w:r>
      <w:r w:rsidRPr="005F7AB1">
        <w:rPr>
          <w:rFonts w:ascii="Arial" w:eastAsia="Arial" w:hAnsi="Arial" w:cs="Arial"/>
          <w:spacing w:val="1"/>
          <w:sz w:val="16"/>
          <w:szCs w:val="16"/>
        </w:rPr>
        <w:t xml:space="preserve"> </w:t>
      </w:r>
      <w:r w:rsidRPr="005F7AB1">
        <w:rPr>
          <w:rFonts w:ascii="Arial" w:eastAsia="Arial" w:hAnsi="Arial" w:cs="Arial"/>
          <w:sz w:val="16"/>
          <w:szCs w:val="16"/>
        </w:rPr>
        <w:t>the resistance to</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collision</w:t>
      </w:r>
      <w:r w:rsidRPr="005F7AB1">
        <w:rPr>
          <w:rFonts w:ascii="Arial" w:eastAsia="Arial" w:hAnsi="Arial" w:cs="Arial"/>
          <w:sz w:val="16"/>
          <w:szCs w:val="16"/>
        </w:rPr>
        <w:t xml:space="preserve"> </w:t>
      </w:r>
      <w:r w:rsidRPr="005F7AB1">
        <w:rPr>
          <w:rFonts w:ascii="Arial" w:eastAsia="Arial" w:hAnsi="Arial" w:cs="Arial"/>
          <w:spacing w:val="-1"/>
          <w:sz w:val="16"/>
          <w:szCs w:val="16"/>
        </w:rPr>
        <w:t>finding</w:t>
      </w:r>
      <w:r w:rsidRPr="005F7AB1">
        <w:rPr>
          <w:rFonts w:ascii="Arial" w:eastAsia="Arial" w:hAnsi="Arial" w:cs="Arial"/>
          <w:sz w:val="16"/>
          <w:szCs w:val="16"/>
        </w:rPr>
        <w:t xml:space="preserve"> (limited</w:t>
      </w:r>
      <w:r w:rsidRPr="005F7AB1">
        <w:rPr>
          <w:rFonts w:ascii="Arial" w:eastAsia="Arial" w:hAnsi="Arial" w:cs="Arial"/>
          <w:spacing w:val="-1"/>
          <w:sz w:val="16"/>
          <w:szCs w:val="16"/>
        </w:rPr>
        <w:t xml:space="preserve"> </w:t>
      </w:r>
      <w:r w:rsidRPr="005F7AB1">
        <w:rPr>
          <w:rFonts w:ascii="Arial" w:eastAsia="Arial" w:hAnsi="Arial" w:cs="Arial"/>
          <w:sz w:val="16"/>
          <w:szCs w:val="16"/>
        </w:rPr>
        <w:t>to</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the</w:t>
      </w:r>
      <w:r w:rsidRPr="005F7AB1">
        <w:rPr>
          <w:rFonts w:ascii="Arial" w:eastAsia="Arial" w:hAnsi="Arial" w:cs="Arial"/>
          <w:sz w:val="16"/>
          <w:szCs w:val="16"/>
        </w:rPr>
        <w:t xml:space="preserve"> case</w:t>
      </w:r>
      <w:r w:rsidRPr="005F7AB1">
        <w:rPr>
          <w:rFonts w:ascii="Arial" w:eastAsia="Arial" w:hAnsi="Arial" w:cs="Arial"/>
          <w:spacing w:val="-1"/>
          <w:sz w:val="16"/>
          <w:szCs w:val="16"/>
        </w:rPr>
        <w:t xml:space="preserve"> where</w:t>
      </w:r>
      <w:r w:rsidRPr="005F7AB1">
        <w:rPr>
          <w:rFonts w:ascii="Arial" w:eastAsia="Arial" w:hAnsi="Arial" w:cs="Arial"/>
          <w:sz w:val="16"/>
          <w:szCs w:val="16"/>
        </w:rPr>
        <w:t xml:space="preserve"> the initial </w:t>
      </w:r>
      <w:r w:rsidRPr="005F7AB1">
        <w:rPr>
          <w:rFonts w:ascii="Arial" w:eastAsia="Arial" w:hAnsi="Arial" w:cs="Arial"/>
          <w:spacing w:val="-1"/>
          <w:sz w:val="16"/>
          <w:szCs w:val="16"/>
        </w:rPr>
        <w:t>value</w:t>
      </w:r>
      <w:r w:rsidRPr="005F7AB1">
        <w:rPr>
          <w:rFonts w:ascii="Arial" w:eastAsia="Arial" w:hAnsi="Arial" w:cs="Arial"/>
          <w:sz w:val="16"/>
          <w:szCs w:val="16"/>
        </w:rPr>
        <w:t xml:space="preserve"> is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secret</w:t>
      </w:r>
      <w:r w:rsidRPr="005F7AB1">
        <w:rPr>
          <w:rFonts w:ascii="Arial" w:eastAsia="Arial" w:hAnsi="Arial" w:cs="Arial"/>
          <w:sz w:val="16"/>
          <w:szCs w:val="16"/>
        </w:rPr>
        <w:t xml:space="preserve"> </w:t>
      </w:r>
      <w:r w:rsidRPr="005F7AB1">
        <w:rPr>
          <w:rFonts w:ascii="Arial" w:eastAsia="Arial" w:hAnsi="Arial" w:cs="Arial"/>
          <w:spacing w:val="-1"/>
          <w:sz w:val="16"/>
          <w:szCs w:val="16"/>
        </w:rPr>
        <w:t>and</w:t>
      </w:r>
      <w:r w:rsidRPr="005F7AB1">
        <w:rPr>
          <w:rFonts w:ascii="Arial" w:eastAsia="Arial" w:hAnsi="Arial" w:cs="Arial"/>
          <w:sz w:val="16"/>
          <w:szCs w:val="16"/>
        </w:rPr>
        <w:t xml:space="preserve"> random,</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and where</w:t>
      </w:r>
      <w:r w:rsidRPr="005F7AB1">
        <w:rPr>
          <w:rFonts w:ascii="Arial" w:eastAsia="Arial" w:hAnsi="Arial" w:cs="Arial"/>
          <w:sz w:val="16"/>
          <w:szCs w:val="16"/>
        </w:rPr>
        <w:t xml:space="preserve"> the</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output</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1"/>
          <w:sz w:val="16"/>
          <w:szCs w:val="16"/>
        </w:rPr>
        <w:t xml:space="preserve"> </w:t>
      </w:r>
      <w:r w:rsidRPr="005F7AB1">
        <w:rPr>
          <w:rFonts w:ascii="Arial" w:eastAsia="Arial" w:hAnsi="Arial" w:cs="Arial"/>
          <w:sz w:val="16"/>
          <w:szCs w:val="16"/>
        </w:rPr>
        <w:t>the</w:t>
      </w:r>
      <w:r w:rsidRPr="005F7AB1">
        <w:rPr>
          <w:rFonts w:ascii="Arial" w:eastAsia="Arial" w:hAnsi="Arial" w:cs="Arial"/>
          <w:spacing w:val="81"/>
          <w:sz w:val="16"/>
          <w:szCs w:val="16"/>
        </w:rPr>
        <w:t xml:space="preserve"> </w:t>
      </w:r>
      <w:r w:rsidRPr="005F7AB1">
        <w:rPr>
          <w:rFonts w:ascii="Arial" w:eastAsia="Arial" w:hAnsi="Arial" w:cs="Arial"/>
          <w:sz w:val="16"/>
          <w:szCs w:val="16"/>
        </w:rPr>
        <w:t>function</w:t>
      </w:r>
      <w:r w:rsidRPr="005F7AB1">
        <w:rPr>
          <w:rFonts w:ascii="Arial" w:eastAsia="Arial" w:hAnsi="Arial" w:cs="Arial"/>
          <w:spacing w:val="1"/>
          <w:sz w:val="16"/>
          <w:szCs w:val="16"/>
        </w:rPr>
        <w:t xml:space="preserve"> </w:t>
      </w:r>
      <w:r w:rsidRPr="005F7AB1">
        <w:rPr>
          <w:rFonts w:ascii="Arial" w:eastAsia="Arial" w:hAnsi="Arial" w:cs="Arial"/>
          <w:sz w:val="16"/>
          <w:szCs w:val="16"/>
        </w:rPr>
        <w:t>is</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not</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explicitly</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 xml:space="preserve">available </w:t>
      </w:r>
      <w:r w:rsidRPr="005F7AB1">
        <w:rPr>
          <w:rFonts w:ascii="Arial" w:eastAsia="Arial" w:hAnsi="Arial" w:cs="Arial"/>
          <w:sz w:val="16"/>
          <w:szCs w:val="16"/>
        </w:rPr>
        <w:t>to the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attacker),</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 xml:space="preserve">and </w:t>
      </w:r>
      <w:r w:rsidRPr="005F7AB1">
        <w:rPr>
          <w:rFonts w:ascii="Arial" w:eastAsia="Arial" w:hAnsi="Arial" w:cs="Arial"/>
          <w:sz w:val="16"/>
          <w:szCs w:val="16"/>
        </w:rPr>
        <w:t>the message</w:t>
      </w:r>
      <w:r w:rsidRPr="005F7AB1">
        <w:rPr>
          <w:rFonts w:ascii="Arial" w:eastAsia="Arial" w:hAnsi="Arial" w:cs="Arial"/>
          <w:spacing w:val="-1"/>
          <w:sz w:val="16"/>
          <w:szCs w:val="16"/>
        </w:rPr>
        <w:t xml:space="preserve"> authentication</w:t>
      </w:r>
      <w:r w:rsidRPr="005F7AB1">
        <w:rPr>
          <w:rFonts w:ascii="Arial" w:eastAsia="Arial" w:hAnsi="Arial" w:cs="Arial"/>
          <w:sz w:val="16"/>
          <w:szCs w:val="16"/>
        </w:rPr>
        <w:t xml:space="preserve"> </w:t>
      </w:r>
      <w:r w:rsidRPr="005F7AB1">
        <w:rPr>
          <w:rFonts w:ascii="Arial" w:eastAsia="Arial" w:hAnsi="Arial" w:cs="Arial"/>
          <w:spacing w:val="-1"/>
          <w:sz w:val="16"/>
          <w:szCs w:val="16"/>
        </w:rPr>
        <w:t>property</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2"/>
          <w:sz w:val="16"/>
          <w:szCs w:val="16"/>
        </w:rPr>
        <w:t xml:space="preserve"> </w:t>
      </w:r>
      <w:r w:rsidRPr="005F7AB1">
        <w:rPr>
          <w:rFonts w:ascii="Arial" w:eastAsia="Arial" w:hAnsi="Arial" w:cs="Arial"/>
          <w:sz w:val="16"/>
          <w:szCs w:val="16"/>
        </w:rPr>
        <w:t>the</w:t>
      </w:r>
      <w:r w:rsidRPr="005F7AB1">
        <w:rPr>
          <w:rFonts w:ascii="Arial" w:eastAsia="Arial" w:hAnsi="Arial" w:cs="Arial"/>
          <w:spacing w:val="-1"/>
          <w:sz w:val="16"/>
          <w:szCs w:val="16"/>
        </w:rPr>
        <w:t xml:space="preserve"> </w:t>
      </w:r>
      <w:r w:rsidRPr="005F7AB1">
        <w:rPr>
          <w:rFonts w:ascii="Arial" w:eastAsia="Arial" w:hAnsi="Arial" w:cs="Arial"/>
          <w:sz w:val="16"/>
          <w:szCs w:val="16"/>
        </w:rPr>
        <w:t>compression function</w:t>
      </w:r>
      <w:r w:rsidRPr="005F7AB1">
        <w:rPr>
          <w:rFonts w:ascii="Arial" w:eastAsia="Arial" w:hAnsi="Arial" w:cs="Arial"/>
          <w:spacing w:val="-1"/>
          <w:sz w:val="16"/>
          <w:szCs w:val="16"/>
        </w:rPr>
        <w:t xml:space="preserve"> </w:t>
      </w:r>
      <w:r w:rsidRPr="005F7AB1">
        <w:rPr>
          <w:rFonts w:ascii="Arial" w:eastAsia="Arial" w:hAnsi="Arial" w:cs="Arial"/>
          <w:sz w:val="16"/>
          <w:szCs w:val="16"/>
        </w:rPr>
        <w:t>of</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H </w:t>
      </w:r>
      <w:r w:rsidRPr="005F7AB1">
        <w:rPr>
          <w:rFonts w:ascii="Arial" w:eastAsia="Arial" w:hAnsi="Arial" w:cs="Arial"/>
          <w:spacing w:val="-2"/>
          <w:sz w:val="16"/>
          <w:szCs w:val="16"/>
        </w:rPr>
        <w:t>when</w:t>
      </w:r>
      <w:r w:rsidRPr="005F7AB1">
        <w:rPr>
          <w:rFonts w:ascii="Arial" w:eastAsia="Arial" w:hAnsi="Arial" w:cs="Arial"/>
          <w:spacing w:val="101"/>
          <w:sz w:val="16"/>
          <w:szCs w:val="16"/>
        </w:rPr>
        <w:t xml:space="preserve"> </w:t>
      </w:r>
      <w:r w:rsidRPr="005F7AB1">
        <w:rPr>
          <w:rFonts w:ascii="Arial" w:eastAsia="Arial" w:hAnsi="Arial" w:cs="Arial"/>
          <w:spacing w:val="-1"/>
          <w:sz w:val="16"/>
          <w:szCs w:val="16"/>
        </w:rPr>
        <w:t>applied to</w:t>
      </w:r>
      <w:r w:rsidRPr="005F7AB1">
        <w:rPr>
          <w:rFonts w:ascii="Arial" w:eastAsia="Arial" w:hAnsi="Arial" w:cs="Arial"/>
          <w:spacing w:val="2"/>
          <w:sz w:val="16"/>
          <w:szCs w:val="16"/>
        </w:rPr>
        <w:t xml:space="preserve"> </w:t>
      </w:r>
      <w:r w:rsidRPr="005F7AB1">
        <w:rPr>
          <w:rFonts w:ascii="Arial" w:eastAsia="Arial" w:hAnsi="Arial" w:cs="Arial"/>
          <w:sz w:val="16"/>
          <w:szCs w:val="16"/>
        </w:rPr>
        <w:t xml:space="preserve">single blocks (in </w:t>
      </w:r>
      <w:r w:rsidRPr="005F7AB1">
        <w:rPr>
          <w:rFonts w:ascii="Arial" w:eastAsia="Arial" w:hAnsi="Arial" w:cs="Arial"/>
          <w:spacing w:val="-1"/>
          <w:sz w:val="16"/>
          <w:szCs w:val="16"/>
        </w:rPr>
        <w:t xml:space="preserve">HMAC </w:t>
      </w:r>
      <w:r w:rsidRPr="005F7AB1">
        <w:rPr>
          <w:rFonts w:ascii="Arial" w:eastAsia="Arial" w:hAnsi="Arial" w:cs="Arial"/>
          <w:sz w:val="16"/>
          <w:szCs w:val="16"/>
        </w:rPr>
        <w:t>these</w:t>
      </w:r>
      <w:r w:rsidRPr="005F7AB1">
        <w:rPr>
          <w:rFonts w:ascii="Arial" w:eastAsia="Arial" w:hAnsi="Arial" w:cs="Arial"/>
          <w:spacing w:val="1"/>
          <w:sz w:val="16"/>
          <w:szCs w:val="16"/>
        </w:rPr>
        <w:t xml:space="preserve"> </w:t>
      </w:r>
      <w:r w:rsidRPr="005F7AB1">
        <w:rPr>
          <w:rFonts w:ascii="Arial" w:eastAsia="Arial" w:hAnsi="Arial" w:cs="Arial"/>
          <w:sz w:val="16"/>
          <w:szCs w:val="16"/>
        </w:rPr>
        <w:t>blocks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are</w:t>
      </w:r>
      <w:r w:rsidRPr="005F7AB1">
        <w:rPr>
          <w:rFonts w:ascii="Arial" w:eastAsia="Arial" w:hAnsi="Arial" w:cs="Arial"/>
          <w:sz w:val="16"/>
          <w:szCs w:val="16"/>
        </w:rPr>
        <w:t xml:space="preserve"> </w:t>
      </w:r>
      <w:r w:rsidRPr="005F7AB1">
        <w:rPr>
          <w:rFonts w:ascii="Arial" w:eastAsia="Arial" w:hAnsi="Arial" w:cs="Arial"/>
          <w:spacing w:val="-1"/>
          <w:sz w:val="16"/>
          <w:szCs w:val="16"/>
        </w:rPr>
        <w:t xml:space="preserve">partially unknown </w:t>
      </w:r>
      <w:r w:rsidRPr="005F7AB1">
        <w:rPr>
          <w:rFonts w:ascii="Arial" w:eastAsia="Arial" w:hAnsi="Arial" w:cs="Arial"/>
          <w:sz w:val="16"/>
          <w:szCs w:val="16"/>
        </w:rPr>
        <w:t>to an attacker</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they</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contain</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the result</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the inner</w:t>
      </w:r>
      <w:r w:rsidRPr="005F7AB1">
        <w:rPr>
          <w:rFonts w:ascii="Arial" w:eastAsia="Arial" w:hAnsi="Arial" w:cs="Arial"/>
          <w:sz w:val="16"/>
          <w:szCs w:val="16"/>
        </w:rPr>
        <w:t xml:space="preserve"> H</w:t>
      </w:r>
      <w:r w:rsidRPr="005F7AB1">
        <w:rPr>
          <w:rFonts w:ascii="Arial" w:eastAsia="Arial" w:hAnsi="Arial" w:cs="Arial"/>
          <w:spacing w:val="91"/>
          <w:sz w:val="16"/>
          <w:szCs w:val="16"/>
        </w:rPr>
        <w:t xml:space="preserve"> </w:t>
      </w:r>
      <w:r w:rsidRPr="005F7AB1">
        <w:rPr>
          <w:rFonts w:ascii="Arial" w:eastAsia="Arial" w:hAnsi="Arial" w:cs="Arial"/>
          <w:sz w:val="16"/>
          <w:szCs w:val="16"/>
        </w:rPr>
        <w:t>computation</w:t>
      </w:r>
      <w:r w:rsidRPr="005F7AB1">
        <w:rPr>
          <w:rFonts w:ascii="Arial" w:eastAsia="Arial" w:hAnsi="Arial" w:cs="Arial"/>
          <w:spacing w:val="-1"/>
          <w:sz w:val="16"/>
          <w:szCs w:val="16"/>
        </w:rPr>
        <w:t xml:space="preserve"> and,</w:t>
      </w:r>
      <w:r w:rsidRPr="005F7AB1">
        <w:rPr>
          <w:rFonts w:ascii="Arial" w:eastAsia="Arial" w:hAnsi="Arial" w:cs="Arial"/>
          <w:spacing w:val="2"/>
          <w:sz w:val="16"/>
          <w:szCs w:val="16"/>
        </w:rPr>
        <w:t xml:space="preserve"> </w:t>
      </w:r>
      <w:r w:rsidRPr="005F7AB1">
        <w:rPr>
          <w:rFonts w:ascii="Arial" w:eastAsia="Arial" w:hAnsi="Arial" w:cs="Arial"/>
          <w:sz w:val="16"/>
          <w:szCs w:val="16"/>
        </w:rPr>
        <w:t>in</w:t>
      </w:r>
      <w:r w:rsidRPr="005F7AB1">
        <w:rPr>
          <w:rFonts w:ascii="Arial" w:eastAsia="Arial" w:hAnsi="Arial" w:cs="Arial"/>
          <w:spacing w:val="-1"/>
          <w:sz w:val="16"/>
          <w:szCs w:val="16"/>
        </w:rPr>
        <w:t xml:space="preserve"> particular,</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cannot</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be</w:t>
      </w:r>
      <w:r w:rsidRPr="005F7AB1">
        <w:rPr>
          <w:rFonts w:ascii="Arial" w:eastAsia="Arial" w:hAnsi="Arial" w:cs="Arial"/>
          <w:sz w:val="16"/>
          <w:szCs w:val="16"/>
        </w:rPr>
        <w:t xml:space="preserve"> fully </w:t>
      </w:r>
      <w:r w:rsidRPr="005F7AB1">
        <w:rPr>
          <w:rFonts w:ascii="Arial" w:eastAsia="Arial" w:hAnsi="Arial" w:cs="Arial"/>
          <w:spacing w:val="-1"/>
          <w:sz w:val="16"/>
          <w:szCs w:val="16"/>
        </w:rPr>
        <w:t>chosen</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by</w:t>
      </w:r>
      <w:r w:rsidRPr="005F7AB1">
        <w:rPr>
          <w:rFonts w:ascii="Arial" w:eastAsia="Arial" w:hAnsi="Arial" w:cs="Arial"/>
          <w:spacing w:val="-2"/>
          <w:sz w:val="16"/>
          <w:szCs w:val="16"/>
        </w:rPr>
        <w:t xml:space="preserve"> </w:t>
      </w:r>
      <w:r w:rsidRPr="005F7AB1">
        <w:rPr>
          <w:rFonts w:ascii="Arial" w:eastAsia="Arial" w:hAnsi="Arial" w:cs="Arial"/>
          <w:sz w:val="16"/>
          <w:szCs w:val="16"/>
        </w:rPr>
        <w:t xml:space="preserve">the </w:t>
      </w:r>
      <w:r w:rsidRPr="005F7AB1">
        <w:rPr>
          <w:rFonts w:ascii="Arial" w:eastAsia="Arial" w:hAnsi="Arial" w:cs="Arial"/>
          <w:spacing w:val="-1"/>
          <w:sz w:val="16"/>
          <w:szCs w:val="16"/>
        </w:rPr>
        <w:t>attacker).</w:t>
      </w:r>
    </w:p>
    <w:p w:rsidR="004979FF" w:rsidRPr="005F7AB1" w:rsidRDefault="004979FF">
      <w:pPr>
        <w:spacing w:before="3" w:line="260" w:lineRule="exact"/>
        <w:rPr>
          <w:sz w:val="26"/>
          <w:szCs w:val="26"/>
        </w:rPr>
      </w:pPr>
    </w:p>
    <w:p w:rsidR="004979FF" w:rsidRPr="005F7AB1" w:rsidRDefault="00EA703D">
      <w:pPr>
        <w:spacing w:line="339" w:lineRule="auto"/>
        <w:ind w:left="101" w:right="102" w:firstLine="136"/>
        <w:rPr>
          <w:rFonts w:ascii="Arial" w:eastAsia="Arial" w:hAnsi="Arial" w:cs="Arial"/>
          <w:sz w:val="16"/>
          <w:szCs w:val="16"/>
        </w:rPr>
      </w:pPr>
      <w:r w:rsidRPr="005F7AB1">
        <w:rPr>
          <w:rFonts w:ascii="Arial" w:eastAsia="Arial" w:hAnsi="Arial" w:cs="Arial"/>
          <w:sz w:val="16"/>
          <w:szCs w:val="16"/>
        </w:rPr>
        <w:t>These</w:t>
      </w:r>
      <w:r w:rsidRPr="005F7AB1">
        <w:rPr>
          <w:rFonts w:ascii="Arial" w:eastAsia="Arial" w:hAnsi="Arial" w:cs="Arial"/>
          <w:spacing w:val="-1"/>
          <w:sz w:val="16"/>
          <w:szCs w:val="16"/>
        </w:rPr>
        <w:t xml:space="preserve"> properties,</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 xml:space="preserve">and </w:t>
      </w:r>
      <w:r w:rsidRPr="005F7AB1">
        <w:rPr>
          <w:rFonts w:ascii="Arial" w:eastAsia="Arial" w:hAnsi="Arial" w:cs="Arial"/>
          <w:sz w:val="16"/>
          <w:szCs w:val="16"/>
        </w:rPr>
        <w:t>actually</w:t>
      </w:r>
      <w:r w:rsidRPr="005F7AB1">
        <w:rPr>
          <w:rFonts w:ascii="Arial" w:eastAsia="Arial" w:hAnsi="Arial" w:cs="Arial"/>
          <w:spacing w:val="-1"/>
          <w:sz w:val="16"/>
          <w:szCs w:val="16"/>
        </w:rPr>
        <w:t xml:space="preserve"> stronger ones,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 xml:space="preserve">are </w:t>
      </w:r>
      <w:r w:rsidRPr="005F7AB1">
        <w:rPr>
          <w:rFonts w:ascii="Arial" w:eastAsia="Arial" w:hAnsi="Arial" w:cs="Arial"/>
          <w:sz w:val="16"/>
          <w:szCs w:val="16"/>
        </w:rPr>
        <w:t>commonly</w:t>
      </w:r>
      <w:r w:rsidRPr="005F7AB1">
        <w:rPr>
          <w:rFonts w:ascii="Arial" w:eastAsia="Arial" w:hAnsi="Arial" w:cs="Arial"/>
          <w:spacing w:val="-1"/>
          <w:sz w:val="16"/>
          <w:szCs w:val="16"/>
        </w:rPr>
        <w:t xml:space="preserve"> </w:t>
      </w:r>
      <w:r w:rsidRPr="005F7AB1">
        <w:rPr>
          <w:rFonts w:ascii="Arial" w:eastAsia="Arial" w:hAnsi="Arial" w:cs="Arial"/>
          <w:sz w:val="16"/>
          <w:szCs w:val="16"/>
        </w:rPr>
        <w:t>assumed</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for </w:t>
      </w:r>
      <w:r w:rsidRPr="005F7AB1">
        <w:rPr>
          <w:rFonts w:ascii="Arial" w:eastAsia="Arial" w:hAnsi="Arial" w:cs="Arial"/>
          <w:spacing w:val="-1"/>
          <w:sz w:val="16"/>
          <w:szCs w:val="16"/>
        </w:rPr>
        <w:t>hash</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functions</w:t>
      </w:r>
      <w:r w:rsidRPr="005F7AB1">
        <w:rPr>
          <w:rFonts w:ascii="Arial" w:eastAsia="Arial" w:hAnsi="Arial" w:cs="Arial"/>
          <w:spacing w:val="1"/>
          <w:sz w:val="16"/>
          <w:szCs w:val="16"/>
        </w:rPr>
        <w:t xml:space="preserve"> </w:t>
      </w:r>
      <w:r w:rsidRPr="005F7AB1">
        <w:rPr>
          <w:rFonts w:ascii="Arial" w:eastAsia="Arial" w:hAnsi="Arial" w:cs="Arial"/>
          <w:sz w:val="16"/>
          <w:szCs w:val="16"/>
        </w:rPr>
        <w:t>of the</w:t>
      </w:r>
      <w:r w:rsidRPr="005F7AB1">
        <w:rPr>
          <w:rFonts w:ascii="Arial" w:eastAsia="Arial" w:hAnsi="Arial" w:cs="Arial"/>
          <w:spacing w:val="2"/>
          <w:sz w:val="16"/>
          <w:szCs w:val="16"/>
        </w:rPr>
        <w:t xml:space="preserve"> </w:t>
      </w:r>
      <w:r w:rsidRPr="005F7AB1">
        <w:rPr>
          <w:rFonts w:ascii="Arial" w:eastAsia="Arial" w:hAnsi="Arial" w:cs="Arial"/>
          <w:sz w:val="16"/>
          <w:szCs w:val="16"/>
        </w:rPr>
        <w:t>kind</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used </w:t>
      </w:r>
      <w:r w:rsidRPr="005F7AB1">
        <w:rPr>
          <w:rFonts w:ascii="Arial" w:eastAsia="Arial" w:hAnsi="Arial" w:cs="Arial"/>
          <w:spacing w:val="-1"/>
          <w:sz w:val="16"/>
          <w:szCs w:val="16"/>
        </w:rPr>
        <w:t>with HMAC.</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In </w:t>
      </w:r>
      <w:r w:rsidRPr="005F7AB1">
        <w:rPr>
          <w:rFonts w:ascii="Arial" w:eastAsia="Arial" w:hAnsi="Arial" w:cs="Arial"/>
          <w:spacing w:val="-1"/>
          <w:sz w:val="16"/>
          <w:szCs w:val="16"/>
        </w:rPr>
        <w:t>particular,</w:t>
      </w:r>
      <w:r w:rsidRPr="005F7AB1">
        <w:rPr>
          <w:rFonts w:ascii="Arial" w:eastAsia="Arial" w:hAnsi="Arial" w:cs="Arial"/>
          <w:spacing w:val="111"/>
          <w:w w:val="99"/>
          <w:sz w:val="16"/>
          <w:szCs w:val="16"/>
        </w:rPr>
        <w:t xml:space="preserve"> </w:t>
      </w:r>
      <w:r w:rsidRPr="005F7AB1">
        <w:rPr>
          <w:rFonts w:ascii="Arial" w:eastAsia="Arial" w:hAnsi="Arial" w:cs="Arial"/>
          <w:sz w:val="16"/>
          <w:szCs w:val="16"/>
        </w:rPr>
        <w:t>a</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hash function </w:t>
      </w:r>
      <w:r w:rsidRPr="005F7AB1">
        <w:rPr>
          <w:rFonts w:ascii="Arial" w:eastAsia="Arial" w:hAnsi="Arial" w:cs="Arial"/>
          <w:spacing w:val="-1"/>
          <w:sz w:val="16"/>
          <w:szCs w:val="16"/>
        </w:rPr>
        <w:t>for which</w:t>
      </w:r>
      <w:r w:rsidRPr="005F7AB1">
        <w:rPr>
          <w:rFonts w:ascii="Arial" w:eastAsia="Arial" w:hAnsi="Arial" w:cs="Arial"/>
          <w:sz w:val="16"/>
          <w:szCs w:val="16"/>
        </w:rPr>
        <w:t xml:space="preserve"> the </w:t>
      </w:r>
      <w:r w:rsidRPr="005F7AB1">
        <w:rPr>
          <w:rFonts w:ascii="Arial" w:eastAsia="Arial" w:hAnsi="Arial" w:cs="Arial"/>
          <w:spacing w:val="-1"/>
          <w:sz w:val="16"/>
          <w:szCs w:val="16"/>
        </w:rPr>
        <w:t>above properties</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do </w:t>
      </w:r>
      <w:r w:rsidRPr="005F7AB1">
        <w:rPr>
          <w:rFonts w:ascii="Arial" w:eastAsia="Arial" w:hAnsi="Arial" w:cs="Arial"/>
          <w:spacing w:val="-1"/>
          <w:sz w:val="16"/>
          <w:szCs w:val="16"/>
        </w:rPr>
        <w:t>not</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hold</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would</w:t>
      </w:r>
      <w:r w:rsidRPr="005F7AB1">
        <w:rPr>
          <w:rFonts w:ascii="Arial" w:eastAsia="Arial" w:hAnsi="Arial" w:cs="Arial"/>
          <w:sz w:val="16"/>
          <w:szCs w:val="16"/>
        </w:rPr>
        <w:t xml:space="preserve"> become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unsuitable</w:t>
      </w:r>
      <w:r w:rsidRPr="005F7AB1">
        <w:rPr>
          <w:rFonts w:ascii="Arial" w:eastAsia="Arial" w:hAnsi="Arial" w:cs="Arial"/>
          <w:sz w:val="16"/>
          <w:szCs w:val="16"/>
        </w:rPr>
        <w:t xml:space="preserve"> for</w:t>
      </w:r>
      <w:r w:rsidRPr="005F7AB1">
        <w:rPr>
          <w:rFonts w:ascii="Arial" w:eastAsia="Arial" w:hAnsi="Arial" w:cs="Arial"/>
          <w:spacing w:val="2"/>
          <w:sz w:val="16"/>
          <w:szCs w:val="16"/>
        </w:rPr>
        <w:t xml:space="preserve"> </w:t>
      </w:r>
      <w:r w:rsidRPr="005F7AB1">
        <w:rPr>
          <w:rFonts w:ascii="Arial" w:eastAsia="Arial" w:hAnsi="Arial" w:cs="Arial"/>
          <w:sz w:val="16"/>
          <w:szCs w:val="16"/>
        </w:rPr>
        <w:t>most</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(probably,</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all)</w:t>
      </w:r>
      <w:r w:rsidRPr="005F7AB1">
        <w:rPr>
          <w:rFonts w:ascii="Arial" w:eastAsia="Arial" w:hAnsi="Arial" w:cs="Arial"/>
          <w:sz w:val="16"/>
          <w:szCs w:val="16"/>
        </w:rPr>
        <w:t xml:space="preserve"> </w:t>
      </w:r>
      <w:r w:rsidRPr="005F7AB1">
        <w:rPr>
          <w:rFonts w:ascii="Arial" w:eastAsia="Arial" w:hAnsi="Arial" w:cs="Arial"/>
          <w:spacing w:val="-1"/>
          <w:sz w:val="16"/>
          <w:szCs w:val="16"/>
        </w:rPr>
        <w:t>cryptographic</w:t>
      </w:r>
      <w:r w:rsidRPr="005F7AB1">
        <w:rPr>
          <w:rFonts w:ascii="Arial" w:eastAsia="Arial" w:hAnsi="Arial" w:cs="Arial"/>
          <w:spacing w:val="79"/>
          <w:sz w:val="16"/>
          <w:szCs w:val="16"/>
        </w:rPr>
        <w:t xml:space="preserve"> </w:t>
      </w:r>
      <w:r w:rsidRPr="005F7AB1">
        <w:rPr>
          <w:rFonts w:ascii="Arial" w:eastAsia="Arial" w:hAnsi="Arial" w:cs="Arial"/>
          <w:spacing w:val="-1"/>
          <w:sz w:val="16"/>
          <w:szCs w:val="16"/>
        </w:rPr>
        <w:t>applications,</w:t>
      </w:r>
      <w:r w:rsidRPr="005F7AB1">
        <w:rPr>
          <w:rFonts w:ascii="Arial" w:eastAsia="Arial" w:hAnsi="Arial" w:cs="Arial"/>
          <w:sz w:val="16"/>
          <w:szCs w:val="16"/>
        </w:rPr>
        <w:t xml:space="preserve"> </w:t>
      </w:r>
      <w:r w:rsidRPr="005F7AB1">
        <w:rPr>
          <w:rFonts w:ascii="Arial" w:eastAsia="Arial" w:hAnsi="Arial" w:cs="Arial"/>
          <w:spacing w:val="-1"/>
          <w:sz w:val="16"/>
          <w:szCs w:val="16"/>
        </w:rPr>
        <w:t>including</w:t>
      </w:r>
      <w:r w:rsidRPr="005F7AB1">
        <w:rPr>
          <w:rFonts w:ascii="Arial" w:eastAsia="Arial" w:hAnsi="Arial" w:cs="Arial"/>
          <w:sz w:val="16"/>
          <w:szCs w:val="16"/>
        </w:rPr>
        <w:t xml:space="preserve"> </w:t>
      </w:r>
      <w:r w:rsidRPr="005F7AB1">
        <w:rPr>
          <w:rFonts w:ascii="Arial" w:eastAsia="Arial" w:hAnsi="Arial" w:cs="Arial"/>
          <w:spacing w:val="-1"/>
          <w:sz w:val="16"/>
          <w:szCs w:val="16"/>
        </w:rPr>
        <w:t xml:space="preserve">alternative </w:t>
      </w:r>
      <w:r w:rsidRPr="005F7AB1">
        <w:rPr>
          <w:rFonts w:ascii="Arial" w:eastAsia="Arial" w:hAnsi="Arial" w:cs="Arial"/>
          <w:sz w:val="16"/>
          <w:szCs w:val="16"/>
        </w:rPr>
        <w:t>message</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 xml:space="preserve">authentication </w:t>
      </w:r>
      <w:r w:rsidRPr="005F7AB1">
        <w:rPr>
          <w:rFonts w:ascii="Arial" w:eastAsia="Arial" w:hAnsi="Arial" w:cs="Arial"/>
          <w:sz w:val="16"/>
          <w:szCs w:val="16"/>
        </w:rPr>
        <w:t>schemes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based on</w:t>
      </w:r>
      <w:r w:rsidRPr="005F7AB1">
        <w:rPr>
          <w:rFonts w:ascii="Arial" w:eastAsia="Arial" w:hAnsi="Arial" w:cs="Arial"/>
          <w:spacing w:val="2"/>
          <w:sz w:val="16"/>
          <w:szCs w:val="16"/>
        </w:rPr>
        <w:t xml:space="preserve"> </w:t>
      </w:r>
      <w:r w:rsidRPr="005F7AB1">
        <w:rPr>
          <w:rFonts w:ascii="Arial" w:eastAsia="Arial" w:hAnsi="Arial" w:cs="Arial"/>
          <w:sz w:val="16"/>
          <w:szCs w:val="16"/>
        </w:rPr>
        <w:t>such</w:t>
      </w:r>
      <w:r w:rsidRPr="005F7AB1">
        <w:rPr>
          <w:rFonts w:ascii="Arial" w:eastAsia="Arial" w:hAnsi="Arial" w:cs="Arial"/>
          <w:spacing w:val="2"/>
          <w:sz w:val="16"/>
          <w:szCs w:val="16"/>
        </w:rPr>
        <w:t xml:space="preserve"> </w:t>
      </w:r>
      <w:r w:rsidRPr="005F7AB1">
        <w:rPr>
          <w:rFonts w:ascii="Arial" w:eastAsia="Arial" w:hAnsi="Arial" w:cs="Arial"/>
          <w:sz w:val="16"/>
          <w:szCs w:val="16"/>
        </w:rPr>
        <w:t xml:space="preserve">functions. </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 xml:space="preserve">(For </w:t>
      </w:r>
      <w:r w:rsidRPr="005F7AB1">
        <w:rPr>
          <w:rFonts w:ascii="Arial" w:eastAsia="Arial" w:hAnsi="Arial" w:cs="Arial"/>
          <w:sz w:val="16"/>
          <w:szCs w:val="16"/>
        </w:rPr>
        <w:t>a complete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analysis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and</w:t>
      </w:r>
      <w:r w:rsidRPr="005F7AB1">
        <w:rPr>
          <w:rFonts w:ascii="Arial" w:eastAsia="Arial" w:hAnsi="Arial" w:cs="Arial"/>
          <w:sz w:val="16"/>
          <w:szCs w:val="16"/>
        </w:rPr>
        <w:t xml:space="preserve"> </w:t>
      </w:r>
      <w:r w:rsidRPr="005F7AB1">
        <w:rPr>
          <w:rFonts w:ascii="Arial" w:eastAsia="Arial" w:hAnsi="Arial" w:cs="Arial"/>
          <w:spacing w:val="62"/>
          <w:sz w:val="16"/>
          <w:szCs w:val="16"/>
        </w:rPr>
        <w:t xml:space="preserve">  </w:t>
      </w:r>
      <w:r w:rsidRPr="005F7AB1">
        <w:rPr>
          <w:rFonts w:ascii="Arial" w:eastAsia="Arial" w:hAnsi="Arial" w:cs="Arial"/>
          <w:spacing w:val="-1"/>
          <w:sz w:val="16"/>
          <w:szCs w:val="16"/>
        </w:rPr>
        <w:t>rationale of</w:t>
      </w:r>
      <w:r w:rsidRPr="005F7AB1">
        <w:rPr>
          <w:rFonts w:ascii="Arial" w:eastAsia="Arial" w:hAnsi="Arial" w:cs="Arial"/>
          <w:spacing w:val="1"/>
          <w:sz w:val="16"/>
          <w:szCs w:val="16"/>
        </w:rPr>
        <w:t xml:space="preserve"> </w:t>
      </w:r>
      <w:r w:rsidRPr="005F7AB1">
        <w:rPr>
          <w:rFonts w:ascii="Arial" w:eastAsia="Arial" w:hAnsi="Arial" w:cs="Arial"/>
          <w:sz w:val="16"/>
          <w:szCs w:val="16"/>
        </w:rPr>
        <w:t>the</w:t>
      </w:r>
      <w:r w:rsidRPr="005F7AB1">
        <w:rPr>
          <w:rFonts w:ascii="Arial" w:eastAsia="Arial" w:hAnsi="Arial" w:cs="Arial"/>
          <w:spacing w:val="-1"/>
          <w:sz w:val="16"/>
          <w:szCs w:val="16"/>
        </w:rPr>
        <w:t xml:space="preserve"> HMAC</w:t>
      </w:r>
      <w:r w:rsidRPr="005F7AB1">
        <w:rPr>
          <w:rFonts w:ascii="Arial" w:eastAsia="Arial" w:hAnsi="Arial" w:cs="Arial"/>
          <w:spacing w:val="-2"/>
          <w:sz w:val="16"/>
          <w:szCs w:val="16"/>
        </w:rPr>
        <w:t xml:space="preserve"> </w:t>
      </w:r>
      <w:r w:rsidRPr="005F7AB1">
        <w:rPr>
          <w:rFonts w:ascii="Arial" w:eastAsia="Arial" w:hAnsi="Arial" w:cs="Arial"/>
          <w:sz w:val="16"/>
          <w:szCs w:val="16"/>
        </w:rPr>
        <w:t>function the</w:t>
      </w:r>
      <w:r w:rsidRPr="005F7AB1">
        <w:rPr>
          <w:rFonts w:ascii="Arial" w:eastAsia="Arial" w:hAnsi="Arial" w:cs="Arial"/>
          <w:spacing w:val="-1"/>
          <w:sz w:val="16"/>
          <w:szCs w:val="16"/>
        </w:rPr>
        <w:t xml:space="preserve"> reader</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is </w:t>
      </w:r>
      <w:r w:rsidRPr="005F7AB1">
        <w:rPr>
          <w:rFonts w:ascii="Arial" w:eastAsia="Arial" w:hAnsi="Arial" w:cs="Arial"/>
          <w:spacing w:val="-1"/>
          <w:sz w:val="16"/>
          <w:szCs w:val="16"/>
        </w:rPr>
        <w:t>referred</w:t>
      </w:r>
      <w:r w:rsidRPr="005F7AB1">
        <w:rPr>
          <w:rFonts w:ascii="Arial" w:eastAsia="Arial" w:hAnsi="Arial" w:cs="Arial"/>
          <w:spacing w:val="1"/>
          <w:sz w:val="16"/>
          <w:szCs w:val="16"/>
        </w:rPr>
        <w:t xml:space="preserve"> </w:t>
      </w:r>
      <w:r w:rsidRPr="005F7AB1">
        <w:rPr>
          <w:rFonts w:ascii="Arial" w:eastAsia="Arial" w:hAnsi="Arial" w:cs="Arial"/>
          <w:sz w:val="16"/>
          <w:szCs w:val="16"/>
        </w:rPr>
        <w:t>to</w:t>
      </w:r>
      <w:r w:rsidRPr="005F7AB1">
        <w:rPr>
          <w:rFonts w:ascii="Arial" w:eastAsia="Arial" w:hAnsi="Arial" w:cs="Arial"/>
          <w:spacing w:val="-1"/>
          <w:sz w:val="16"/>
          <w:szCs w:val="16"/>
        </w:rPr>
        <w:t xml:space="preserve"> </w:t>
      </w:r>
      <w:r w:rsidRPr="005F7AB1">
        <w:rPr>
          <w:rFonts w:ascii="Arial" w:eastAsia="Arial" w:hAnsi="Arial" w:cs="Arial"/>
          <w:sz w:val="16"/>
          <w:szCs w:val="16"/>
        </w:rPr>
        <w:t>[BCK1].)</w:t>
      </w:r>
    </w:p>
    <w:p w:rsidR="004979FF" w:rsidRPr="005F7AB1" w:rsidRDefault="004979FF">
      <w:pPr>
        <w:spacing w:before="2" w:line="260" w:lineRule="exact"/>
        <w:rPr>
          <w:sz w:val="26"/>
          <w:szCs w:val="26"/>
        </w:rPr>
      </w:pPr>
    </w:p>
    <w:p w:rsidR="004979FF" w:rsidRPr="005F7AB1" w:rsidRDefault="00EA703D">
      <w:pPr>
        <w:spacing w:line="341" w:lineRule="auto"/>
        <w:ind w:left="101" w:right="204" w:firstLine="136"/>
        <w:rPr>
          <w:rFonts w:ascii="Arial" w:eastAsia="Arial" w:hAnsi="Arial" w:cs="Arial"/>
          <w:sz w:val="16"/>
          <w:szCs w:val="16"/>
        </w:rPr>
      </w:pPr>
      <w:r w:rsidRPr="005F7AB1">
        <w:rPr>
          <w:rFonts w:ascii="Arial" w:eastAsia="Arial" w:hAnsi="Arial" w:cs="Arial"/>
          <w:spacing w:val="-1"/>
          <w:sz w:val="16"/>
          <w:szCs w:val="16"/>
        </w:rPr>
        <w:t>Given the</w:t>
      </w:r>
      <w:r w:rsidRPr="005F7AB1">
        <w:rPr>
          <w:rFonts w:ascii="Arial" w:eastAsia="Arial" w:hAnsi="Arial" w:cs="Arial"/>
          <w:sz w:val="16"/>
          <w:szCs w:val="16"/>
        </w:rPr>
        <w:t xml:space="preserve"> limited</w:t>
      </w:r>
      <w:r w:rsidRPr="005F7AB1">
        <w:rPr>
          <w:rFonts w:ascii="Arial" w:eastAsia="Arial" w:hAnsi="Arial" w:cs="Arial"/>
          <w:spacing w:val="-1"/>
          <w:sz w:val="16"/>
          <w:szCs w:val="16"/>
        </w:rPr>
        <w:t xml:space="preserve"> confidence</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 xml:space="preserve">gained </w:t>
      </w:r>
      <w:r w:rsidRPr="005F7AB1">
        <w:rPr>
          <w:rFonts w:ascii="Arial" w:eastAsia="Arial" w:hAnsi="Arial" w:cs="Arial"/>
          <w:sz w:val="16"/>
          <w:szCs w:val="16"/>
        </w:rPr>
        <w:t>so far</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 xml:space="preserve">for </w:t>
      </w:r>
      <w:r w:rsidRPr="005F7AB1">
        <w:rPr>
          <w:rFonts w:ascii="Arial" w:eastAsia="Arial" w:hAnsi="Arial" w:cs="Arial"/>
          <w:sz w:val="16"/>
          <w:szCs w:val="16"/>
        </w:rPr>
        <w:t>the</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cryptographic</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strength</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candidate</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 xml:space="preserve">hash </w:t>
      </w:r>
      <w:r w:rsidRPr="005F7AB1">
        <w:rPr>
          <w:rFonts w:ascii="Arial" w:eastAsia="Arial" w:hAnsi="Arial" w:cs="Arial"/>
          <w:sz w:val="16"/>
          <w:szCs w:val="16"/>
        </w:rPr>
        <w:t>functions,</w:t>
      </w:r>
      <w:r w:rsidRPr="005F7AB1">
        <w:rPr>
          <w:rFonts w:ascii="Arial" w:eastAsia="Arial" w:hAnsi="Arial" w:cs="Arial"/>
          <w:spacing w:val="2"/>
          <w:sz w:val="16"/>
          <w:szCs w:val="16"/>
        </w:rPr>
        <w:t xml:space="preserve"> </w:t>
      </w:r>
      <w:r w:rsidRPr="005F7AB1">
        <w:rPr>
          <w:rFonts w:ascii="Arial" w:eastAsia="Arial" w:hAnsi="Arial" w:cs="Arial"/>
          <w:sz w:val="16"/>
          <w:szCs w:val="16"/>
        </w:rPr>
        <w:t>it is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important</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to</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observe</w:t>
      </w:r>
      <w:r w:rsidRPr="005F7AB1">
        <w:rPr>
          <w:rFonts w:ascii="Arial" w:eastAsia="Arial" w:hAnsi="Arial" w:cs="Arial"/>
          <w:spacing w:val="121"/>
          <w:sz w:val="16"/>
          <w:szCs w:val="16"/>
        </w:rPr>
        <w:t xml:space="preserve"> </w:t>
      </w:r>
      <w:r w:rsidRPr="005F7AB1">
        <w:rPr>
          <w:rFonts w:ascii="Arial" w:eastAsia="Arial" w:hAnsi="Arial" w:cs="Arial"/>
          <w:sz w:val="16"/>
          <w:szCs w:val="16"/>
        </w:rPr>
        <w:t>the</w:t>
      </w:r>
      <w:r w:rsidRPr="005F7AB1">
        <w:rPr>
          <w:rFonts w:ascii="Arial" w:eastAsia="Arial" w:hAnsi="Arial" w:cs="Arial"/>
          <w:spacing w:val="-1"/>
          <w:sz w:val="16"/>
          <w:szCs w:val="16"/>
        </w:rPr>
        <w:t xml:space="preserve"> following two</w:t>
      </w:r>
      <w:r w:rsidRPr="005F7AB1">
        <w:rPr>
          <w:rFonts w:ascii="Arial" w:eastAsia="Arial" w:hAnsi="Arial" w:cs="Arial"/>
          <w:sz w:val="16"/>
          <w:szCs w:val="16"/>
        </w:rPr>
        <w:t xml:space="preserve"> </w:t>
      </w:r>
      <w:r w:rsidRPr="005F7AB1">
        <w:rPr>
          <w:rFonts w:ascii="Arial" w:eastAsia="Arial" w:hAnsi="Arial" w:cs="Arial"/>
          <w:spacing w:val="-1"/>
          <w:sz w:val="16"/>
          <w:szCs w:val="16"/>
        </w:rPr>
        <w:t>properties</w:t>
      </w:r>
      <w:r w:rsidRPr="005F7AB1">
        <w:rPr>
          <w:rFonts w:ascii="Arial" w:eastAsia="Arial" w:hAnsi="Arial" w:cs="Arial"/>
          <w:sz w:val="16"/>
          <w:szCs w:val="16"/>
        </w:rPr>
        <w:t xml:space="preserve"> of</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the HMAC</w:t>
      </w:r>
      <w:r w:rsidRPr="005F7AB1">
        <w:rPr>
          <w:rFonts w:ascii="Arial" w:eastAsia="Arial" w:hAnsi="Arial" w:cs="Arial"/>
          <w:spacing w:val="1"/>
          <w:sz w:val="16"/>
          <w:szCs w:val="16"/>
        </w:rPr>
        <w:t xml:space="preserve"> </w:t>
      </w:r>
      <w:r w:rsidRPr="005F7AB1">
        <w:rPr>
          <w:rFonts w:ascii="Arial" w:eastAsia="Arial" w:hAnsi="Arial" w:cs="Arial"/>
          <w:sz w:val="16"/>
          <w:szCs w:val="16"/>
        </w:rPr>
        <w:t>construction</w:t>
      </w:r>
      <w:r w:rsidRPr="005F7AB1">
        <w:rPr>
          <w:rFonts w:ascii="Arial" w:eastAsia="Arial" w:hAnsi="Arial" w:cs="Arial"/>
          <w:spacing w:val="-1"/>
          <w:sz w:val="16"/>
          <w:szCs w:val="16"/>
        </w:rPr>
        <w:t xml:space="preserve"> and</w:t>
      </w:r>
      <w:r w:rsidRPr="005F7AB1">
        <w:rPr>
          <w:rFonts w:ascii="Arial" w:eastAsia="Arial" w:hAnsi="Arial" w:cs="Arial"/>
          <w:sz w:val="16"/>
          <w:szCs w:val="16"/>
        </w:rPr>
        <w:t xml:space="preserve"> its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secure</w:t>
      </w:r>
      <w:r w:rsidRPr="005F7AB1">
        <w:rPr>
          <w:rFonts w:ascii="Arial" w:eastAsia="Arial" w:hAnsi="Arial" w:cs="Arial"/>
          <w:sz w:val="16"/>
          <w:szCs w:val="16"/>
        </w:rPr>
        <w:t xml:space="preserve"> use</w:t>
      </w:r>
      <w:r w:rsidRPr="005F7AB1">
        <w:rPr>
          <w:rFonts w:ascii="Arial" w:eastAsia="Arial" w:hAnsi="Arial" w:cs="Arial"/>
          <w:spacing w:val="-1"/>
          <w:sz w:val="16"/>
          <w:szCs w:val="16"/>
        </w:rPr>
        <w:t xml:space="preserve"> </w:t>
      </w:r>
      <w:r w:rsidRPr="005F7AB1">
        <w:rPr>
          <w:rFonts w:ascii="Arial" w:eastAsia="Arial" w:hAnsi="Arial" w:cs="Arial"/>
          <w:sz w:val="16"/>
          <w:szCs w:val="16"/>
        </w:rPr>
        <w:t>for message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authentication:</w:t>
      </w:r>
    </w:p>
    <w:p w:rsidR="004979FF" w:rsidRPr="005F7AB1" w:rsidRDefault="004979FF">
      <w:pPr>
        <w:spacing w:before="18" w:line="240" w:lineRule="exact"/>
        <w:rPr>
          <w:sz w:val="24"/>
          <w:szCs w:val="24"/>
        </w:rPr>
      </w:pPr>
    </w:p>
    <w:p w:rsidR="004979FF" w:rsidRPr="005F7AB1" w:rsidRDefault="00EA703D">
      <w:pPr>
        <w:numPr>
          <w:ilvl w:val="0"/>
          <w:numId w:val="16"/>
        </w:numPr>
        <w:tabs>
          <w:tab w:val="left" w:pos="417"/>
        </w:tabs>
        <w:spacing w:line="341" w:lineRule="auto"/>
        <w:ind w:left="102" w:right="149" w:firstLine="136"/>
        <w:rPr>
          <w:rFonts w:ascii="Arial" w:eastAsia="Arial" w:hAnsi="Arial" w:cs="Arial"/>
          <w:sz w:val="16"/>
          <w:szCs w:val="16"/>
        </w:rPr>
      </w:pPr>
      <w:r w:rsidRPr="005F7AB1">
        <w:rPr>
          <w:rFonts w:ascii="Arial" w:eastAsia="Arial" w:hAnsi="Arial" w:cs="Arial"/>
          <w:sz w:val="16"/>
          <w:szCs w:val="16"/>
        </w:rPr>
        <w:t>The</w:t>
      </w:r>
      <w:r w:rsidRPr="005F7AB1">
        <w:rPr>
          <w:rFonts w:ascii="Arial" w:eastAsia="Arial" w:hAnsi="Arial" w:cs="Arial"/>
          <w:spacing w:val="-1"/>
          <w:sz w:val="16"/>
          <w:szCs w:val="16"/>
        </w:rPr>
        <w:t xml:space="preserve"> </w:t>
      </w:r>
      <w:r w:rsidRPr="005F7AB1">
        <w:rPr>
          <w:rFonts w:ascii="Arial" w:eastAsia="Arial" w:hAnsi="Arial" w:cs="Arial"/>
          <w:sz w:val="16"/>
          <w:szCs w:val="16"/>
        </w:rPr>
        <w:t>construction is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independent</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the </w:t>
      </w:r>
      <w:r w:rsidRPr="005F7AB1">
        <w:rPr>
          <w:rFonts w:ascii="Arial" w:eastAsia="Arial" w:hAnsi="Arial" w:cs="Arial"/>
          <w:spacing w:val="-1"/>
          <w:sz w:val="16"/>
          <w:szCs w:val="16"/>
        </w:rPr>
        <w:t>details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the </w:t>
      </w:r>
      <w:r w:rsidRPr="005F7AB1">
        <w:rPr>
          <w:rFonts w:ascii="Arial" w:eastAsia="Arial" w:hAnsi="Arial" w:cs="Arial"/>
          <w:spacing w:val="-1"/>
          <w:sz w:val="16"/>
          <w:szCs w:val="16"/>
        </w:rPr>
        <w:t xml:space="preserve">particular </w:t>
      </w:r>
      <w:r w:rsidRPr="005F7AB1">
        <w:rPr>
          <w:rFonts w:ascii="Arial" w:eastAsia="Arial" w:hAnsi="Arial" w:cs="Arial"/>
          <w:sz w:val="16"/>
          <w:szCs w:val="16"/>
        </w:rPr>
        <w:t>hash function H</w:t>
      </w:r>
      <w:r w:rsidRPr="005F7AB1">
        <w:rPr>
          <w:rFonts w:ascii="Arial" w:eastAsia="Arial" w:hAnsi="Arial" w:cs="Arial"/>
          <w:spacing w:val="-2"/>
          <w:sz w:val="16"/>
          <w:szCs w:val="16"/>
        </w:rPr>
        <w:t xml:space="preserve"> </w:t>
      </w:r>
      <w:r w:rsidRPr="005F7AB1">
        <w:rPr>
          <w:rFonts w:ascii="Arial" w:eastAsia="Arial" w:hAnsi="Arial" w:cs="Arial"/>
          <w:sz w:val="16"/>
          <w:szCs w:val="16"/>
        </w:rPr>
        <w:t>in use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and</w:t>
      </w:r>
      <w:r w:rsidRPr="005F7AB1">
        <w:rPr>
          <w:rFonts w:ascii="Arial" w:eastAsia="Arial" w:hAnsi="Arial" w:cs="Arial"/>
          <w:sz w:val="16"/>
          <w:szCs w:val="16"/>
        </w:rPr>
        <w:t xml:space="preserve"> </w:t>
      </w:r>
      <w:r w:rsidRPr="005F7AB1">
        <w:rPr>
          <w:rFonts w:ascii="Arial" w:eastAsia="Arial" w:hAnsi="Arial" w:cs="Arial"/>
          <w:spacing w:val="-1"/>
          <w:sz w:val="16"/>
          <w:szCs w:val="16"/>
        </w:rPr>
        <w:t>then</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 xml:space="preserve">the </w:t>
      </w:r>
      <w:r w:rsidRPr="005F7AB1">
        <w:rPr>
          <w:rFonts w:ascii="Arial" w:eastAsia="Arial" w:hAnsi="Arial" w:cs="Arial"/>
          <w:sz w:val="16"/>
          <w:szCs w:val="16"/>
        </w:rPr>
        <w:t>latter</w:t>
      </w:r>
      <w:r w:rsidRPr="005F7AB1">
        <w:rPr>
          <w:rFonts w:ascii="Arial" w:eastAsia="Arial" w:hAnsi="Arial" w:cs="Arial"/>
          <w:spacing w:val="2"/>
          <w:sz w:val="16"/>
          <w:szCs w:val="16"/>
        </w:rPr>
        <w:t xml:space="preserve"> </w:t>
      </w:r>
      <w:r w:rsidRPr="005F7AB1">
        <w:rPr>
          <w:rFonts w:ascii="Arial" w:eastAsia="Arial" w:hAnsi="Arial" w:cs="Arial"/>
          <w:sz w:val="16"/>
          <w:szCs w:val="16"/>
        </w:rPr>
        <w:t>can</w:t>
      </w:r>
      <w:r w:rsidRPr="005F7AB1">
        <w:rPr>
          <w:rFonts w:ascii="Arial" w:eastAsia="Arial" w:hAnsi="Arial" w:cs="Arial"/>
          <w:spacing w:val="-1"/>
          <w:sz w:val="16"/>
          <w:szCs w:val="16"/>
        </w:rPr>
        <w:t xml:space="preserve"> be</w:t>
      </w:r>
      <w:r w:rsidRPr="005F7AB1">
        <w:rPr>
          <w:rFonts w:ascii="Arial" w:eastAsia="Arial" w:hAnsi="Arial" w:cs="Arial"/>
          <w:sz w:val="16"/>
          <w:szCs w:val="16"/>
        </w:rPr>
        <w:t xml:space="preserve"> </w:t>
      </w:r>
      <w:r w:rsidRPr="005F7AB1">
        <w:rPr>
          <w:rFonts w:ascii="Arial" w:eastAsia="Arial" w:hAnsi="Arial" w:cs="Arial"/>
          <w:spacing w:val="-1"/>
          <w:sz w:val="16"/>
          <w:szCs w:val="16"/>
        </w:rPr>
        <w:t>replaced</w:t>
      </w:r>
      <w:r w:rsidRPr="005F7AB1">
        <w:rPr>
          <w:rFonts w:ascii="Arial" w:eastAsia="Arial" w:hAnsi="Arial" w:cs="Arial"/>
          <w:sz w:val="16"/>
          <w:szCs w:val="16"/>
        </w:rPr>
        <w:t xml:space="preserve"> by</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any</w:t>
      </w:r>
      <w:r w:rsidRPr="005F7AB1">
        <w:rPr>
          <w:rFonts w:ascii="Arial" w:eastAsia="Arial" w:hAnsi="Arial" w:cs="Arial"/>
          <w:spacing w:val="77"/>
          <w:sz w:val="16"/>
          <w:szCs w:val="16"/>
        </w:rPr>
        <w:t xml:space="preserve"> </w:t>
      </w:r>
      <w:r w:rsidRPr="005F7AB1">
        <w:rPr>
          <w:rFonts w:ascii="Arial" w:eastAsia="Arial" w:hAnsi="Arial" w:cs="Arial"/>
          <w:spacing w:val="-1"/>
          <w:sz w:val="16"/>
          <w:szCs w:val="16"/>
        </w:rPr>
        <w:t xml:space="preserve">other </w:t>
      </w:r>
      <w:r w:rsidRPr="005F7AB1">
        <w:rPr>
          <w:rFonts w:ascii="Arial" w:eastAsia="Arial" w:hAnsi="Arial" w:cs="Arial"/>
          <w:sz w:val="16"/>
          <w:szCs w:val="16"/>
        </w:rPr>
        <w:t>secure</w:t>
      </w:r>
      <w:r w:rsidRPr="005F7AB1">
        <w:rPr>
          <w:rFonts w:ascii="Arial" w:eastAsia="Arial" w:hAnsi="Arial" w:cs="Arial"/>
          <w:spacing w:val="-1"/>
          <w:sz w:val="16"/>
          <w:szCs w:val="16"/>
        </w:rPr>
        <w:t xml:space="preserve"> (iterative)</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cryptographic</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hash function.</w:t>
      </w:r>
    </w:p>
    <w:p w:rsidR="004979FF" w:rsidRPr="005F7AB1" w:rsidRDefault="004979FF">
      <w:pPr>
        <w:spacing w:before="18" w:line="240" w:lineRule="exact"/>
        <w:rPr>
          <w:sz w:val="24"/>
          <w:szCs w:val="24"/>
        </w:rPr>
      </w:pPr>
    </w:p>
    <w:p w:rsidR="004979FF" w:rsidRPr="005F7AB1" w:rsidRDefault="00EA703D">
      <w:pPr>
        <w:numPr>
          <w:ilvl w:val="0"/>
          <w:numId w:val="16"/>
        </w:numPr>
        <w:tabs>
          <w:tab w:val="left" w:pos="417"/>
        </w:tabs>
        <w:spacing w:line="341" w:lineRule="auto"/>
        <w:ind w:left="102" w:right="114" w:firstLine="136"/>
        <w:rPr>
          <w:rFonts w:ascii="Arial" w:eastAsia="Arial" w:hAnsi="Arial" w:cs="Arial"/>
          <w:sz w:val="16"/>
          <w:szCs w:val="16"/>
        </w:rPr>
      </w:pPr>
      <w:r w:rsidRPr="005F7AB1">
        <w:rPr>
          <w:rFonts w:ascii="Arial" w:eastAsia="Arial" w:hAnsi="Arial" w:cs="Arial"/>
          <w:spacing w:val="-1"/>
          <w:sz w:val="16"/>
          <w:szCs w:val="16"/>
        </w:rPr>
        <w:t>Message authentication,</w:t>
      </w:r>
      <w:r w:rsidRPr="005F7AB1">
        <w:rPr>
          <w:rFonts w:ascii="Arial" w:eastAsia="Arial" w:hAnsi="Arial" w:cs="Arial"/>
          <w:spacing w:val="1"/>
          <w:sz w:val="16"/>
          <w:szCs w:val="16"/>
        </w:rPr>
        <w:t xml:space="preserve"> </w:t>
      </w:r>
      <w:r w:rsidRPr="005F7AB1">
        <w:rPr>
          <w:rFonts w:ascii="Arial" w:eastAsia="Arial" w:hAnsi="Arial" w:cs="Arial"/>
          <w:sz w:val="16"/>
          <w:szCs w:val="16"/>
        </w:rPr>
        <w:t>as</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 xml:space="preserve">opposed </w:t>
      </w:r>
      <w:r w:rsidRPr="005F7AB1">
        <w:rPr>
          <w:rFonts w:ascii="Arial" w:eastAsia="Arial" w:hAnsi="Arial" w:cs="Arial"/>
          <w:sz w:val="16"/>
          <w:szCs w:val="16"/>
        </w:rPr>
        <w:t>to</w:t>
      </w:r>
      <w:r w:rsidRPr="005F7AB1">
        <w:rPr>
          <w:rFonts w:ascii="Arial" w:eastAsia="Arial" w:hAnsi="Arial" w:cs="Arial"/>
          <w:spacing w:val="-1"/>
          <w:sz w:val="16"/>
          <w:szCs w:val="16"/>
        </w:rPr>
        <w:t xml:space="preserve"> encryption,</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has</w:t>
      </w:r>
      <w:r w:rsidRPr="005F7AB1">
        <w:rPr>
          <w:rFonts w:ascii="Arial" w:eastAsia="Arial" w:hAnsi="Arial" w:cs="Arial"/>
          <w:spacing w:val="2"/>
          <w:sz w:val="16"/>
          <w:szCs w:val="16"/>
        </w:rPr>
        <w:t xml:space="preserve"> </w:t>
      </w:r>
      <w:r w:rsidRPr="005F7AB1">
        <w:rPr>
          <w:rFonts w:ascii="Arial" w:eastAsia="Arial" w:hAnsi="Arial" w:cs="Arial"/>
          <w:sz w:val="16"/>
          <w:szCs w:val="16"/>
        </w:rPr>
        <w:t xml:space="preserve">a </w:t>
      </w:r>
      <w:r w:rsidRPr="005F7AB1">
        <w:rPr>
          <w:rFonts w:ascii="Arial" w:eastAsia="Arial" w:hAnsi="Arial" w:cs="Arial"/>
          <w:spacing w:val="-1"/>
          <w:sz w:val="16"/>
          <w:szCs w:val="16"/>
        </w:rPr>
        <w:t>"transient"</w:t>
      </w:r>
      <w:r w:rsidRPr="005F7AB1">
        <w:rPr>
          <w:rFonts w:ascii="Arial" w:eastAsia="Arial" w:hAnsi="Arial" w:cs="Arial"/>
          <w:spacing w:val="1"/>
          <w:sz w:val="16"/>
          <w:szCs w:val="16"/>
        </w:rPr>
        <w:t xml:space="preserve"> </w:t>
      </w:r>
      <w:r w:rsidRPr="005F7AB1">
        <w:rPr>
          <w:rFonts w:ascii="Arial" w:eastAsia="Arial" w:hAnsi="Arial" w:cs="Arial"/>
          <w:sz w:val="16"/>
          <w:szCs w:val="16"/>
        </w:rPr>
        <w:t>effect. A</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published breaking</w:t>
      </w:r>
      <w:r w:rsidRPr="005F7AB1">
        <w:rPr>
          <w:rFonts w:ascii="Arial" w:eastAsia="Arial" w:hAnsi="Arial" w:cs="Arial"/>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1"/>
          <w:sz w:val="16"/>
          <w:szCs w:val="16"/>
        </w:rPr>
        <w:t xml:space="preserve"> </w:t>
      </w:r>
      <w:r w:rsidRPr="005F7AB1">
        <w:rPr>
          <w:rFonts w:ascii="Arial" w:eastAsia="Arial" w:hAnsi="Arial" w:cs="Arial"/>
          <w:sz w:val="16"/>
          <w:szCs w:val="16"/>
        </w:rPr>
        <w:t>a</w:t>
      </w:r>
      <w:r w:rsidRPr="005F7AB1">
        <w:rPr>
          <w:rFonts w:ascii="Arial" w:eastAsia="Arial" w:hAnsi="Arial" w:cs="Arial"/>
          <w:spacing w:val="-1"/>
          <w:sz w:val="16"/>
          <w:szCs w:val="16"/>
        </w:rPr>
        <w:t xml:space="preserve"> </w:t>
      </w:r>
      <w:r w:rsidRPr="005F7AB1">
        <w:rPr>
          <w:rFonts w:ascii="Arial" w:eastAsia="Arial" w:hAnsi="Arial" w:cs="Arial"/>
          <w:sz w:val="16"/>
          <w:szCs w:val="16"/>
        </w:rPr>
        <w:t>message</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authentication</w:t>
      </w:r>
      <w:r w:rsidRPr="005F7AB1">
        <w:rPr>
          <w:rFonts w:ascii="Arial" w:eastAsia="Arial" w:hAnsi="Arial" w:cs="Arial"/>
          <w:spacing w:val="147"/>
          <w:sz w:val="16"/>
          <w:szCs w:val="16"/>
        </w:rPr>
        <w:t xml:space="preserve"> </w:t>
      </w:r>
      <w:r w:rsidRPr="005F7AB1">
        <w:rPr>
          <w:rFonts w:ascii="Arial" w:eastAsia="Arial" w:hAnsi="Arial" w:cs="Arial"/>
          <w:sz w:val="16"/>
          <w:szCs w:val="16"/>
        </w:rPr>
        <w:t>scheme</w:t>
      </w:r>
      <w:r w:rsidRPr="005F7AB1">
        <w:rPr>
          <w:rFonts w:ascii="Arial" w:eastAsia="Arial" w:hAnsi="Arial" w:cs="Arial"/>
          <w:spacing w:val="-1"/>
          <w:sz w:val="16"/>
          <w:szCs w:val="16"/>
        </w:rPr>
        <w:t xml:space="preserve"> would</w:t>
      </w:r>
      <w:r w:rsidRPr="005F7AB1">
        <w:rPr>
          <w:rFonts w:ascii="Arial" w:eastAsia="Arial" w:hAnsi="Arial" w:cs="Arial"/>
          <w:sz w:val="16"/>
          <w:szCs w:val="16"/>
        </w:rPr>
        <w:t xml:space="preserve"> </w:t>
      </w:r>
      <w:r w:rsidRPr="005F7AB1">
        <w:rPr>
          <w:rFonts w:ascii="Arial" w:eastAsia="Arial" w:hAnsi="Arial" w:cs="Arial"/>
          <w:spacing w:val="-1"/>
          <w:sz w:val="16"/>
          <w:szCs w:val="16"/>
        </w:rPr>
        <w:t xml:space="preserve">lead </w:t>
      </w:r>
      <w:r w:rsidRPr="005F7AB1">
        <w:rPr>
          <w:rFonts w:ascii="Arial" w:eastAsia="Arial" w:hAnsi="Arial" w:cs="Arial"/>
          <w:sz w:val="16"/>
          <w:szCs w:val="16"/>
        </w:rPr>
        <w:t>to the</w:t>
      </w:r>
      <w:r w:rsidRPr="005F7AB1">
        <w:rPr>
          <w:rFonts w:ascii="Arial" w:eastAsia="Arial" w:hAnsi="Arial" w:cs="Arial"/>
          <w:spacing w:val="-1"/>
          <w:sz w:val="16"/>
          <w:szCs w:val="16"/>
        </w:rPr>
        <w:t xml:space="preserve"> replacement</w:t>
      </w:r>
      <w:r w:rsidRPr="005F7AB1">
        <w:rPr>
          <w:rFonts w:ascii="Arial" w:eastAsia="Arial" w:hAnsi="Arial" w:cs="Arial"/>
          <w:spacing w:val="1"/>
          <w:sz w:val="16"/>
          <w:szCs w:val="16"/>
        </w:rPr>
        <w:t xml:space="preserve"> </w:t>
      </w:r>
      <w:r w:rsidRPr="005F7AB1">
        <w:rPr>
          <w:rFonts w:ascii="Arial" w:eastAsia="Arial" w:hAnsi="Arial" w:cs="Arial"/>
          <w:sz w:val="16"/>
          <w:szCs w:val="16"/>
        </w:rPr>
        <w:t>of</w:t>
      </w:r>
      <w:r w:rsidRPr="005F7AB1">
        <w:rPr>
          <w:rFonts w:ascii="Arial" w:eastAsia="Arial" w:hAnsi="Arial" w:cs="Arial"/>
          <w:spacing w:val="1"/>
          <w:sz w:val="16"/>
          <w:szCs w:val="16"/>
        </w:rPr>
        <w:t xml:space="preserve"> </w:t>
      </w:r>
      <w:r w:rsidRPr="005F7AB1">
        <w:rPr>
          <w:rFonts w:ascii="Arial" w:eastAsia="Arial" w:hAnsi="Arial" w:cs="Arial"/>
          <w:sz w:val="16"/>
          <w:szCs w:val="16"/>
        </w:rPr>
        <w:t>that scheme,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but</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would</w:t>
      </w:r>
      <w:r w:rsidRPr="005F7AB1">
        <w:rPr>
          <w:rFonts w:ascii="Arial" w:eastAsia="Arial" w:hAnsi="Arial" w:cs="Arial"/>
          <w:sz w:val="16"/>
          <w:szCs w:val="16"/>
        </w:rPr>
        <w:t xml:space="preserve"> </w:t>
      </w:r>
      <w:r w:rsidRPr="005F7AB1">
        <w:rPr>
          <w:rFonts w:ascii="Arial" w:eastAsia="Arial" w:hAnsi="Arial" w:cs="Arial"/>
          <w:spacing w:val="-1"/>
          <w:sz w:val="16"/>
          <w:szCs w:val="16"/>
        </w:rPr>
        <w:t>have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no</w:t>
      </w:r>
      <w:r w:rsidRPr="005F7AB1">
        <w:rPr>
          <w:rFonts w:ascii="Arial" w:eastAsia="Arial" w:hAnsi="Arial" w:cs="Arial"/>
          <w:sz w:val="16"/>
          <w:szCs w:val="16"/>
        </w:rPr>
        <w:t xml:space="preserve"> </w:t>
      </w:r>
      <w:r w:rsidRPr="005F7AB1">
        <w:rPr>
          <w:rFonts w:ascii="Arial" w:eastAsia="Arial" w:hAnsi="Arial" w:cs="Arial"/>
          <w:spacing w:val="-1"/>
          <w:sz w:val="16"/>
          <w:szCs w:val="16"/>
        </w:rPr>
        <w:t xml:space="preserve">adversarial </w:t>
      </w:r>
      <w:r w:rsidRPr="005F7AB1">
        <w:rPr>
          <w:rFonts w:ascii="Arial" w:eastAsia="Arial" w:hAnsi="Arial" w:cs="Arial"/>
          <w:sz w:val="16"/>
          <w:szCs w:val="16"/>
        </w:rPr>
        <w:t xml:space="preserve">effect </w:t>
      </w:r>
      <w:r w:rsidRPr="005F7AB1">
        <w:rPr>
          <w:rFonts w:ascii="Arial" w:eastAsia="Arial" w:hAnsi="Arial" w:cs="Arial"/>
          <w:spacing w:val="-1"/>
          <w:sz w:val="16"/>
          <w:szCs w:val="16"/>
        </w:rPr>
        <w:t>on</w:t>
      </w:r>
      <w:r w:rsidRPr="005F7AB1">
        <w:rPr>
          <w:rFonts w:ascii="Arial" w:eastAsia="Arial" w:hAnsi="Arial" w:cs="Arial"/>
          <w:spacing w:val="2"/>
          <w:sz w:val="16"/>
          <w:szCs w:val="16"/>
        </w:rPr>
        <w:t xml:space="preserve"> </w:t>
      </w:r>
      <w:r w:rsidRPr="005F7AB1">
        <w:rPr>
          <w:rFonts w:ascii="Arial" w:eastAsia="Arial" w:hAnsi="Arial" w:cs="Arial"/>
          <w:sz w:val="16"/>
          <w:szCs w:val="16"/>
        </w:rPr>
        <w:t>information</w:t>
      </w:r>
      <w:r w:rsidRPr="005F7AB1">
        <w:rPr>
          <w:rFonts w:ascii="Arial" w:eastAsia="Arial" w:hAnsi="Arial" w:cs="Arial"/>
          <w:spacing w:val="-1"/>
          <w:sz w:val="16"/>
          <w:szCs w:val="16"/>
        </w:rPr>
        <w:t xml:space="preserve"> authenticated</w:t>
      </w:r>
      <w:r w:rsidRPr="005F7AB1">
        <w:rPr>
          <w:rFonts w:ascii="Arial" w:eastAsia="Arial" w:hAnsi="Arial" w:cs="Arial"/>
          <w:sz w:val="16"/>
          <w:szCs w:val="16"/>
        </w:rPr>
        <w:t xml:space="preserve"> in the</w:t>
      </w:r>
      <w:r w:rsidRPr="005F7AB1">
        <w:rPr>
          <w:rFonts w:ascii="Arial" w:eastAsia="Arial" w:hAnsi="Arial" w:cs="Arial"/>
          <w:spacing w:val="1"/>
          <w:sz w:val="16"/>
          <w:szCs w:val="16"/>
        </w:rPr>
        <w:t xml:space="preserve"> </w:t>
      </w:r>
      <w:r w:rsidRPr="005F7AB1">
        <w:rPr>
          <w:rFonts w:ascii="Arial" w:eastAsia="Arial" w:hAnsi="Arial" w:cs="Arial"/>
          <w:sz w:val="16"/>
          <w:szCs w:val="16"/>
        </w:rPr>
        <w:t>past.</w:t>
      </w:r>
    </w:p>
    <w:p w:rsidR="004979FF" w:rsidRPr="005F7AB1" w:rsidRDefault="004979FF">
      <w:pPr>
        <w:spacing w:line="341" w:lineRule="auto"/>
        <w:rPr>
          <w:rFonts w:ascii="Arial" w:eastAsia="Arial" w:hAnsi="Arial" w:cs="Arial"/>
          <w:sz w:val="16"/>
          <w:szCs w:val="16"/>
        </w:rPr>
        <w:sectPr w:rsidR="004979FF" w:rsidRPr="005F7AB1" w:rsidSect="00F1793F">
          <w:footerReference w:type="default" r:id="rId24"/>
          <w:pgSz w:w="11900" w:h="16840"/>
          <w:pgMar w:top="1080" w:right="920" w:bottom="1240" w:left="1340" w:header="859" w:footer="1051" w:gutter="0"/>
          <w:cols w:space="720"/>
        </w:sectPr>
      </w:pPr>
    </w:p>
    <w:p w:rsidR="004979FF" w:rsidRPr="005F7AB1" w:rsidRDefault="004979FF">
      <w:pPr>
        <w:spacing w:before="8" w:line="130" w:lineRule="exact"/>
        <w:rPr>
          <w:sz w:val="13"/>
          <w:szCs w:val="13"/>
        </w:rPr>
      </w:pPr>
    </w:p>
    <w:p w:rsidR="004979FF" w:rsidRPr="005F7AB1" w:rsidRDefault="004979FF">
      <w:pPr>
        <w:spacing w:line="200" w:lineRule="exact"/>
        <w:rPr>
          <w:sz w:val="20"/>
          <w:szCs w:val="20"/>
        </w:rPr>
      </w:pPr>
    </w:p>
    <w:p w:rsidR="004979FF" w:rsidRPr="005F7AB1" w:rsidRDefault="00EA703D">
      <w:pPr>
        <w:spacing w:before="79" w:line="336" w:lineRule="auto"/>
        <w:ind w:left="101" w:right="219"/>
        <w:rPr>
          <w:rFonts w:ascii="Arial" w:eastAsia="Arial" w:hAnsi="Arial" w:cs="Arial"/>
          <w:sz w:val="16"/>
          <w:szCs w:val="16"/>
        </w:rPr>
      </w:pPr>
      <w:bookmarkStart w:id="136" w:name="Slide_86"/>
      <w:bookmarkEnd w:id="136"/>
      <w:r w:rsidRPr="005F7AB1">
        <w:rPr>
          <w:rFonts w:ascii="Arial" w:eastAsia="Arial" w:hAnsi="Arial" w:cs="Arial"/>
          <w:sz w:val="16"/>
          <w:szCs w:val="16"/>
        </w:rPr>
        <w:t>This is</w:t>
      </w:r>
      <w:r w:rsidRPr="005F7AB1">
        <w:rPr>
          <w:rFonts w:ascii="Arial" w:eastAsia="Arial" w:hAnsi="Arial" w:cs="Arial"/>
          <w:spacing w:val="3"/>
          <w:sz w:val="16"/>
          <w:szCs w:val="16"/>
        </w:rPr>
        <w:t xml:space="preserve"> </w:t>
      </w:r>
      <w:r w:rsidRPr="005F7AB1">
        <w:rPr>
          <w:rFonts w:ascii="Arial" w:eastAsia="Arial" w:hAnsi="Arial" w:cs="Arial"/>
          <w:sz w:val="16"/>
          <w:szCs w:val="16"/>
        </w:rPr>
        <w:t>in</w:t>
      </w:r>
      <w:r w:rsidRPr="005F7AB1">
        <w:rPr>
          <w:rFonts w:ascii="Arial" w:eastAsia="Arial" w:hAnsi="Arial" w:cs="Arial"/>
          <w:spacing w:val="-1"/>
          <w:sz w:val="16"/>
          <w:szCs w:val="16"/>
        </w:rPr>
        <w:t xml:space="preserve"> sharp</w:t>
      </w:r>
      <w:r w:rsidRPr="005F7AB1">
        <w:rPr>
          <w:rFonts w:ascii="Arial" w:eastAsia="Arial" w:hAnsi="Arial" w:cs="Arial"/>
          <w:sz w:val="16"/>
          <w:szCs w:val="16"/>
        </w:rPr>
        <w:t xml:space="preserve"> </w:t>
      </w:r>
      <w:r w:rsidRPr="005F7AB1">
        <w:rPr>
          <w:rFonts w:ascii="Arial" w:eastAsia="Arial" w:hAnsi="Arial" w:cs="Arial"/>
          <w:spacing w:val="-1"/>
          <w:sz w:val="16"/>
          <w:szCs w:val="16"/>
        </w:rPr>
        <w:t>contrast</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with</w:t>
      </w:r>
      <w:r w:rsidRPr="005F7AB1">
        <w:rPr>
          <w:rFonts w:ascii="Arial" w:eastAsia="Arial" w:hAnsi="Arial" w:cs="Arial"/>
          <w:sz w:val="16"/>
          <w:szCs w:val="16"/>
        </w:rPr>
        <w:t xml:space="preserve"> </w:t>
      </w:r>
      <w:r w:rsidRPr="005F7AB1">
        <w:rPr>
          <w:rFonts w:ascii="Arial" w:eastAsia="Arial" w:hAnsi="Arial" w:cs="Arial"/>
          <w:spacing w:val="-1"/>
          <w:sz w:val="16"/>
          <w:szCs w:val="16"/>
        </w:rPr>
        <w:t>encryption,</w:t>
      </w:r>
      <w:r w:rsidRPr="005F7AB1">
        <w:rPr>
          <w:rFonts w:ascii="Arial" w:eastAsia="Arial" w:hAnsi="Arial" w:cs="Arial"/>
          <w:sz w:val="16"/>
          <w:szCs w:val="16"/>
        </w:rPr>
        <w:t xml:space="preserve"> </w:t>
      </w:r>
      <w:r w:rsidRPr="005F7AB1">
        <w:rPr>
          <w:rFonts w:ascii="Arial" w:eastAsia="Arial" w:hAnsi="Arial" w:cs="Arial"/>
          <w:spacing w:val="-1"/>
          <w:sz w:val="16"/>
          <w:szCs w:val="16"/>
        </w:rPr>
        <w:t>where</w:t>
      </w:r>
      <w:r w:rsidRPr="005F7AB1">
        <w:rPr>
          <w:rFonts w:ascii="Arial" w:eastAsia="Arial" w:hAnsi="Arial" w:cs="Arial"/>
          <w:sz w:val="16"/>
          <w:szCs w:val="16"/>
        </w:rPr>
        <w:t xml:space="preserve"> information</w:t>
      </w:r>
      <w:r w:rsidRPr="005F7AB1">
        <w:rPr>
          <w:rFonts w:ascii="Arial" w:eastAsia="Arial" w:hAnsi="Arial" w:cs="Arial"/>
          <w:spacing w:val="-1"/>
          <w:sz w:val="16"/>
          <w:szCs w:val="16"/>
        </w:rPr>
        <w:t xml:space="preserve"> encrypted</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 xml:space="preserve">today </w:t>
      </w:r>
      <w:r w:rsidRPr="005F7AB1">
        <w:rPr>
          <w:rFonts w:ascii="Arial" w:eastAsia="Arial" w:hAnsi="Arial" w:cs="Arial"/>
          <w:spacing w:val="1"/>
          <w:sz w:val="16"/>
          <w:szCs w:val="16"/>
        </w:rPr>
        <w:t>may</w:t>
      </w:r>
      <w:r w:rsidRPr="005F7AB1">
        <w:rPr>
          <w:rFonts w:ascii="Arial" w:eastAsia="Arial" w:hAnsi="Arial" w:cs="Arial"/>
          <w:spacing w:val="-2"/>
          <w:sz w:val="16"/>
          <w:szCs w:val="16"/>
        </w:rPr>
        <w:t xml:space="preserve"> </w:t>
      </w:r>
      <w:r w:rsidRPr="005F7AB1">
        <w:rPr>
          <w:rFonts w:ascii="Arial" w:eastAsia="Arial" w:hAnsi="Arial" w:cs="Arial"/>
          <w:sz w:val="16"/>
          <w:szCs w:val="16"/>
        </w:rPr>
        <w:t xml:space="preserve">suffer </w:t>
      </w:r>
      <w:r w:rsidRPr="005F7AB1">
        <w:rPr>
          <w:rFonts w:ascii="Arial" w:eastAsia="Arial" w:hAnsi="Arial" w:cs="Arial"/>
          <w:spacing w:val="-1"/>
          <w:sz w:val="16"/>
          <w:szCs w:val="16"/>
        </w:rPr>
        <w:t>from</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exposure</w:t>
      </w:r>
      <w:r w:rsidRPr="005F7AB1">
        <w:rPr>
          <w:rFonts w:ascii="Arial" w:eastAsia="Arial" w:hAnsi="Arial" w:cs="Arial"/>
          <w:sz w:val="16"/>
          <w:szCs w:val="16"/>
        </w:rPr>
        <w:t xml:space="preserve"> in</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the </w:t>
      </w:r>
      <w:r w:rsidRPr="005F7AB1">
        <w:rPr>
          <w:rFonts w:ascii="Arial" w:eastAsia="Arial" w:hAnsi="Arial" w:cs="Arial"/>
          <w:spacing w:val="-1"/>
          <w:sz w:val="16"/>
          <w:szCs w:val="16"/>
        </w:rPr>
        <w:t xml:space="preserve">future </w:t>
      </w:r>
      <w:r w:rsidRPr="005F7AB1">
        <w:rPr>
          <w:rFonts w:ascii="Arial" w:eastAsia="Arial" w:hAnsi="Arial" w:cs="Arial"/>
          <w:sz w:val="16"/>
          <w:szCs w:val="16"/>
        </w:rPr>
        <w:t>if,</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and</w:t>
      </w:r>
      <w:r w:rsidRPr="005F7AB1">
        <w:rPr>
          <w:rFonts w:ascii="Arial" w:eastAsia="Arial" w:hAnsi="Arial" w:cs="Arial"/>
          <w:sz w:val="16"/>
          <w:szCs w:val="16"/>
        </w:rPr>
        <w:t xml:space="preserve"> </w:t>
      </w:r>
      <w:r w:rsidRPr="005F7AB1">
        <w:rPr>
          <w:rFonts w:ascii="Arial" w:eastAsia="Arial" w:hAnsi="Arial" w:cs="Arial"/>
          <w:spacing w:val="-2"/>
          <w:sz w:val="16"/>
          <w:szCs w:val="16"/>
        </w:rPr>
        <w:t>when,</w:t>
      </w:r>
      <w:r w:rsidRPr="005F7AB1">
        <w:rPr>
          <w:rFonts w:ascii="Arial" w:eastAsia="Arial" w:hAnsi="Arial" w:cs="Arial"/>
          <w:spacing w:val="1"/>
          <w:sz w:val="16"/>
          <w:szCs w:val="16"/>
        </w:rPr>
        <w:t xml:space="preserve"> </w:t>
      </w:r>
      <w:r w:rsidRPr="005F7AB1">
        <w:rPr>
          <w:rFonts w:ascii="Arial" w:eastAsia="Arial" w:hAnsi="Arial" w:cs="Arial"/>
          <w:sz w:val="16"/>
          <w:szCs w:val="16"/>
        </w:rPr>
        <w:t>the</w:t>
      </w:r>
      <w:r w:rsidRPr="005F7AB1">
        <w:rPr>
          <w:rFonts w:ascii="Arial" w:eastAsia="Arial" w:hAnsi="Arial" w:cs="Arial"/>
          <w:spacing w:val="97"/>
          <w:sz w:val="16"/>
          <w:szCs w:val="16"/>
        </w:rPr>
        <w:t xml:space="preserve"> </w:t>
      </w:r>
      <w:r w:rsidRPr="005F7AB1">
        <w:rPr>
          <w:rFonts w:ascii="Arial" w:eastAsia="Arial" w:hAnsi="Arial" w:cs="Arial"/>
          <w:spacing w:val="-1"/>
          <w:sz w:val="16"/>
          <w:szCs w:val="16"/>
        </w:rPr>
        <w:t>encryption algorithm</w:t>
      </w:r>
      <w:r w:rsidRPr="005F7AB1">
        <w:rPr>
          <w:rFonts w:ascii="Arial" w:eastAsia="Arial" w:hAnsi="Arial" w:cs="Arial"/>
          <w:spacing w:val="4"/>
          <w:sz w:val="16"/>
          <w:szCs w:val="16"/>
        </w:rPr>
        <w:t xml:space="preserve"> </w:t>
      </w:r>
      <w:r w:rsidRPr="005F7AB1">
        <w:rPr>
          <w:rFonts w:ascii="Arial" w:eastAsia="Arial" w:hAnsi="Arial" w:cs="Arial"/>
          <w:sz w:val="16"/>
          <w:szCs w:val="16"/>
        </w:rPr>
        <w:t>is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broken.</w:t>
      </w:r>
    </w:p>
    <w:p w:rsidR="004979FF" w:rsidRPr="005F7AB1" w:rsidRDefault="004979FF">
      <w:pPr>
        <w:spacing w:before="6" w:line="260" w:lineRule="exact"/>
        <w:rPr>
          <w:sz w:val="26"/>
          <w:szCs w:val="26"/>
        </w:rPr>
      </w:pPr>
    </w:p>
    <w:p w:rsidR="004979FF" w:rsidRPr="005F7AB1" w:rsidRDefault="00EA703D">
      <w:pPr>
        <w:spacing w:line="336" w:lineRule="auto"/>
        <w:ind w:left="101" w:right="613" w:firstLine="136"/>
        <w:rPr>
          <w:rFonts w:ascii="Arial" w:eastAsia="Arial" w:hAnsi="Arial" w:cs="Arial"/>
          <w:sz w:val="16"/>
          <w:szCs w:val="16"/>
        </w:rPr>
      </w:pPr>
      <w:r w:rsidRPr="005F7AB1">
        <w:rPr>
          <w:rFonts w:ascii="Arial" w:eastAsia="Arial" w:hAnsi="Arial" w:cs="Arial"/>
          <w:sz w:val="16"/>
          <w:szCs w:val="16"/>
        </w:rPr>
        <w:t>The</w:t>
      </w:r>
      <w:r w:rsidRPr="005F7AB1">
        <w:rPr>
          <w:rFonts w:ascii="Arial" w:eastAsia="Arial" w:hAnsi="Arial" w:cs="Arial"/>
          <w:spacing w:val="-1"/>
          <w:sz w:val="16"/>
          <w:szCs w:val="16"/>
        </w:rPr>
        <w:t xml:space="preserve"> strongest</w:t>
      </w:r>
      <w:r w:rsidRPr="005F7AB1">
        <w:rPr>
          <w:rFonts w:ascii="Arial" w:eastAsia="Arial" w:hAnsi="Arial" w:cs="Arial"/>
          <w:spacing w:val="1"/>
          <w:sz w:val="16"/>
          <w:szCs w:val="16"/>
        </w:rPr>
        <w:t xml:space="preserve"> </w:t>
      </w:r>
      <w:r w:rsidRPr="005F7AB1">
        <w:rPr>
          <w:rFonts w:ascii="Arial" w:eastAsia="Arial" w:hAnsi="Arial" w:cs="Arial"/>
          <w:sz w:val="16"/>
          <w:szCs w:val="16"/>
        </w:rPr>
        <w:t>attack</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known against</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 xml:space="preserve">HMAC </w:t>
      </w:r>
      <w:r w:rsidRPr="005F7AB1">
        <w:rPr>
          <w:rFonts w:ascii="Arial" w:eastAsia="Arial" w:hAnsi="Arial" w:cs="Arial"/>
          <w:sz w:val="16"/>
          <w:szCs w:val="16"/>
        </w:rPr>
        <w:t>is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based</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 xml:space="preserve">on </w:t>
      </w:r>
      <w:r w:rsidRPr="005F7AB1">
        <w:rPr>
          <w:rFonts w:ascii="Arial" w:eastAsia="Arial" w:hAnsi="Arial" w:cs="Arial"/>
          <w:sz w:val="16"/>
          <w:szCs w:val="16"/>
        </w:rPr>
        <w:t>the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 xml:space="preserve">frequency </w:t>
      </w:r>
      <w:r w:rsidRPr="005F7AB1">
        <w:rPr>
          <w:rFonts w:ascii="Arial" w:eastAsia="Arial" w:hAnsi="Arial" w:cs="Arial"/>
          <w:sz w:val="16"/>
          <w:szCs w:val="16"/>
        </w:rPr>
        <w:t>of collisions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 xml:space="preserve">for </w:t>
      </w:r>
      <w:r w:rsidRPr="005F7AB1">
        <w:rPr>
          <w:rFonts w:ascii="Arial" w:eastAsia="Arial" w:hAnsi="Arial" w:cs="Arial"/>
          <w:sz w:val="16"/>
          <w:szCs w:val="16"/>
        </w:rPr>
        <w:t>the</w:t>
      </w:r>
      <w:r w:rsidRPr="005F7AB1">
        <w:rPr>
          <w:rFonts w:ascii="Arial" w:eastAsia="Arial" w:hAnsi="Arial" w:cs="Arial"/>
          <w:spacing w:val="-1"/>
          <w:sz w:val="16"/>
          <w:szCs w:val="16"/>
        </w:rPr>
        <w:t xml:space="preserve"> </w:t>
      </w:r>
      <w:r w:rsidRPr="005F7AB1">
        <w:rPr>
          <w:rFonts w:ascii="Arial" w:eastAsia="Arial" w:hAnsi="Arial" w:cs="Arial"/>
          <w:sz w:val="16"/>
          <w:szCs w:val="16"/>
        </w:rPr>
        <w:t>hash function</w:t>
      </w:r>
      <w:r w:rsidRPr="005F7AB1">
        <w:rPr>
          <w:rFonts w:ascii="Arial" w:eastAsia="Arial" w:hAnsi="Arial" w:cs="Arial"/>
          <w:spacing w:val="-1"/>
          <w:sz w:val="16"/>
          <w:szCs w:val="16"/>
        </w:rPr>
        <w:t xml:space="preserve"> </w:t>
      </w:r>
      <w:r w:rsidRPr="005F7AB1">
        <w:rPr>
          <w:rFonts w:ascii="Arial" w:eastAsia="Arial" w:hAnsi="Arial" w:cs="Arial"/>
          <w:sz w:val="16"/>
          <w:szCs w:val="16"/>
        </w:rPr>
        <w:t>H</w:t>
      </w:r>
      <w:r w:rsidRPr="005F7AB1">
        <w:rPr>
          <w:rFonts w:ascii="Arial" w:eastAsia="Arial" w:hAnsi="Arial" w:cs="Arial"/>
          <w:spacing w:val="-1"/>
          <w:sz w:val="16"/>
          <w:szCs w:val="16"/>
        </w:rPr>
        <w:t xml:space="preserve"> ("birthday</w:t>
      </w:r>
      <w:r w:rsidRPr="005F7AB1">
        <w:rPr>
          <w:rFonts w:ascii="Arial" w:eastAsia="Arial" w:hAnsi="Arial" w:cs="Arial"/>
          <w:sz w:val="16"/>
          <w:szCs w:val="16"/>
        </w:rPr>
        <w:t xml:space="preserve"> attack")</w:t>
      </w:r>
      <w:r w:rsidRPr="005F7AB1">
        <w:rPr>
          <w:rFonts w:ascii="Arial" w:eastAsia="Arial" w:hAnsi="Arial" w:cs="Arial"/>
          <w:spacing w:val="81"/>
          <w:sz w:val="16"/>
          <w:szCs w:val="16"/>
        </w:rPr>
        <w:t xml:space="preserve"> </w:t>
      </w:r>
      <w:r w:rsidRPr="005F7AB1">
        <w:rPr>
          <w:rFonts w:ascii="Arial" w:eastAsia="Arial" w:hAnsi="Arial" w:cs="Arial"/>
          <w:sz w:val="16"/>
          <w:szCs w:val="16"/>
        </w:rPr>
        <w:t xml:space="preserve">[PV,BCK2], </w:t>
      </w:r>
      <w:r w:rsidRPr="005F7AB1">
        <w:rPr>
          <w:rFonts w:ascii="Arial" w:eastAsia="Arial" w:hAnsi="Arial" w:cs="Arial"/>
          <w:spacing w:val="-1"/>
          <w:sz w:val="16"/>
          <w:szCs w:val="16"/>
        </w:rPr>
        <w:t xml:space="preserve">and </w:t>
      </w:r>
      <w:r w:rsidRPr="005F7AB1">
        <w:rPr>
          <w:rFonts w:ascii="Arial" w:eastAsia="Arial" w:hAnsi="Arial" w:cs="Arial"/>
          <w:sz w:val="16"/>
          <w:szCs w:val="16"/>
        </w:rPr>
        <w:t>is totally</w:t>
      </w:r>
      <w:r w:rsidRPr="005F7AB1">
        <w:rPr>
          <w:rFonts w:ascii="Arial" w:eastAsia="Arial" w:hAnsi="Arial" w:cs="Arial"/>
          <w:spacing w:val="-2"/>
          <w:sz w:val="16"/>
          <w:szCs w:val="16"/>
        </w:rPr>
        <w:t xml:space="preserve"> </w:t>
      </w:r>
      <w:r w:rsidRPr="005F7AB1">
        <w:rPr>
          <w:rFonts w:ascii="Arial" w:eastAsia="Arial" w:hAnsi="Arial" w:cs="Arial"/>
          <w:sz w:val="16"/>
          <w:szCs w:val="16"/>
        </w:rPr>
        <w:t>impractical</w:t>
      </w:r>
      <w:r w:rsidRPr="005F7AB1">
        <w:rPr>
          <w:rFonts w:ascii="Arial" w:eastAsia="Arial" w:hAnsi="Arial" w:cs="Arial"/>
          <w:spacing w:val="-2"/>
          <w:sz w:val="16"/>
          <w:szCs w:val="16"/>
        </w:rPr>
        <w:t xml:space="preserve"> </w:t>
      </w:r>
      <w:r w:rsidRPr="005F7AB1">
        <w:rPr>
          <w:rFonts w:ascii="Arial" w:eastAsia="Arial" w:hAnsi="Arial" w:cs="Arial"/>
          <w:sz w:val="16"/>
          <w:szCs w:val="16"/>
        </w:rPr>
        <w:t>for</w:t>
      </w:r>
      <w:r w:rsidRPr="005F7AB1">
        <w:rPr>
          <w:rFonts w:ascii="Arial" w:eastAsia="Arial" w:hAnsi="Arial" w:cs="Arial"/>
          <w:spacing w:val="-1"/>
          <w:sz w:val="16"/>
          <w:szCs w:val="16"/>
        </w:rPr>
        <w:t xml:space="preserve"> </w:t>
      </w:r>
      <w:r w:rsidRPr="005F7AB1">
        <w:rPr>
          <w:rFonts w:ascii="Arial" w:eastAsia="Arial" w:hAnsi="Arial" w:cs="Arial"/>
          <w:sz w:val="16"/>
          <w:szCs w:val="16"/>
        </w:rPr>
        <w:t>minimally</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reasonable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 xml:space="preserve">hash </w:t>
      </w:r>
      <w:r w:rsidRPr="005F7AB1">
        <w:rPr>
          <w:rFonts w:ascii="Arial" w:eastAsia="Arial" w:hAnsi="Arial" w:cs="Arial"/>
          <w:sz w:val="16"/>
          <w:szCs w:val="16"/>
        </w:rPr>
        <w:t>functions.</w:t>
      </w:r>
    </w:p>
    <w:p w:rsidR="004979FF" w:rsidRPr="005F7AB1" w:rsidRDefault="004979FF">
      <w:pPr>
        <w:spacing w:before="4" w:line="260" w:lineRule="exact"/>
        <w:rPr>
          <w:sz w:val="26"/>
          <w:szCs w:val="26"/>
        </w:rPr>
      </w:pPr>
    </w:p>
    <w:p w:rsidR="004979FF" w:rsidRPr="005F7AB1" w:rsidRDefault="00EA703D">
      <w:pPr>
        <w:spacing w:line="339" w:lineRule="auto"/>
        <w:ind w:left="101" w:right="125" w:firstLine="136"/>
        <w:rPr>
          <w:rFonts w:ascii="Arial" w:eastAsia="Arial" w:hAnsi="Arial" w:cs="Arial"/>
          <w:sz w:val="16"/>
          <w:szCs w:val="16"/>
        </w:rPr>
      </w:pPr>
      <w:r w:rsidRPr="005F7AB1">
        <w:rPr>
          <w:rFonts w:ascii="Arial" w:eastAsia="Arial" w:hAnsi="Arial" w:cs="Arial"/>
          <w:sz w:val="16"/>
          <w:szCs w:val="16"/>
        </w:rPr>
        <w:t>As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an</w:t>
      </w:r>
      <w:r w:rsidRPr="005F7AB1">
        <w:rPr>
          <w:rFonts w:ascii="Arial" w:eastAsia="Arial" w:hAnsi="Arial" w:cs="Arial"/>
          <w:sz w:val="16"/>
          <w:szCs w:val="16"/>
        </w:rPr>
        <w:t xml:space="preserve"> </w:t>
      </w:r>
      <w:r w:rsidRPr="005F7AB1">
        <w:rPr>
          <w:rFonts w:ascii="Arial" w:eastAsia="Arial" w:hAnsi="Arial" w:cs="Arial"/>
          <w:spacing w:val="-1"/>
          <w:sz w:val="16"/>
          <w:szCs w:val="16"/>
        </w:rPr>
        <w:t>example,</w:t>
      </w:r>
      <w:r w:rsidRPr="005F7AB1">
        <w:rPr>
          <w:rFonts w:ascii="Arial" w:eastAsia="Arial" w:hAnsi="Arial" w:cs="Arial"/>
          <w:sz w:val="16"/>
          <w:szCs w:val="16"/>
        </w:rPr>
        <w:t xml:space="preserve"> if</w:t>
      </w:r>
      <w:r w:rsidRPr="005F7AB1">
        <w:rPr>
          <w:rFonts w:ascii="Arial" w:eastAsia="Arial" w:hAnsi="Arial" w:cs="Arial"/>
          <w:spacing w:val="2"/>
          <w:sz w:val="16"/>
          <w:szCs w:val="16"/>
        </w:rPr>
        <w:t xml:space="preserve"> </w:t>
      </w:r>
      <w:r w:rsidRPr="005F7AB1">
        <w:rPr>
          <w:rFonts w:ascii="Arial" w:eastAsia="Arial" w:hAnsi="Arial" w:cs="Arial"/>
          <w:spacing w:val="-2"/>
          <w:sz w:val="16"/>
          <w:szCs w:val="16"/>
        </w:rPr>
        <w:t>we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consider</w:t>
      </w:r>
      <w:r w:rsidRPr="005F7AB1">
        <w:rPr>
          <w:rFonts w:ascii="Arial" w:eastAsia="Arial" w:hAnsi="Arial" w:cs="Arial"/>
          <w:sz w:val="16"/>
          <w:szCs w:val="16"/>
        </w:rPr>
        <w:t xml:space="preserve"> a hash</w:t>
      </w:r>
      <w:r w:rsidRPr="005F7AB1">
        <w:rPr>
          <w:rFonts w:ascii="Arial" w:eastAsia="Arial" w:hAnsi="Arial" w:cs="Arial"/>
          <w:spacing w:val="-1"/>
          <w:sz w:val="16"/>
          <w:szCs w:val="16"/>
        </w:rPr>
        <w:t xml:space="preserve"> </w:t>
      </w:r>
      <w:r w:rsidRPr="005F7AB1">
        <w:rPr>
          <w:rFonts w:ascii="Arial" w:eastAsia="Arial" w:hAnsi="Arial" w:cs="Arial"/>
          <w:sz w:val="16"/>
          <w:szCs w:val="16"/>
        </w:rPr>
        <w:t>function like</w:t>
      </w:r>
      <w:r w:rsidRPr="005F7AB1">
        <w:rPr>
          <w:rFonts w:ascii="Arial" w:eastAsia="Arial" w:hAnsi="Arial" w:cs="Arial"/>
          <w:spacing w:val="-1"/>
          <w:sz w:val="16"/>
          <w:szCs w:val="16"/>
        </w:rPr>
        <w:t xml:space="preserve"> </w:t>
      </w:r>
      <w:r w:rsidRPr="005F7AB1">
        <w:rPr>
          <w:rFonts w:ascii="Arial" w:eastAsia="Arial" w:hAnsi="Arial" w:cs="Arial"/>
          <w:spacing w:val="-2"/>
          <w:sz w:val="16"/>
          <w:szCs w:val="16"/>
        </w:rPr>
        <w:t>MD5</w:t>
      </w:r>
      <w:r w:rsidRPr="005F7AB1">
        <w:rPr>
          <w:rFonts w:ascii="Arial" w:eastAsia="Arial" w:hAnsi="Arial" w:cs="Arial"/>
          <w:spacing w:val="2"/>
          <w:sz w:val="16"/>
          <w:szCs w:val="16"/>
        </w:rPr>
        <w:t xml:space="preserve"> </w:t>
      </w:r>
      <w:r w:rsidRPr="005F7AB1">
        <w:rPr>
          <w:rFonts w:ascii="Arial" w:eastAsia="Arial" w:hAnsi="Arial" w:cs="Arial"/>
          <w:spacing w:val="-2"/>
          <w:sz w:val="16"/>
          <w:szCs w:val="16"/>
        </w:rPr>
        <w:t>where</w:t>
      </w:r>
      <w:r w:rsidRPr="005F7AB1">
        <w:rPr>
          <w:rFonts w:ascii="Arial" w:eastAsia="Arial" w:hAnsi="Arial" w:cs="Arial"/>
          <w:spacing w:val="-1"/>
          <w:sz w:val="16"/>
          <w:szCs w:val="16"/>
        </w:rPr>
        <w:t xml:space="preserve"> </w:t>
      </w:r>
      <w:r w:rsidRPr="005F7AB1">
        <w:rPr>
          <w:rFonts w:ascii="Arial" w:eastAsia="Arial" w:hAnsi="Arial" w:cs="Arial"/>
          <w:sz w:val="16"/>
          <w:szCs w:val="16"/>
        </w:rPr>
        <w:t>the</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output</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length equals</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L=16 bytes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 xml:space="preserve">(128 </w:t>
      </w:r>
      <w:r w:rsidRPr="005F7AB1">
        <w:rPr>
          <w:rFonts w:ascii="Arial" w:eastAsia="Arial" w:hAnsi="Arial" w:cs="Arial"/>
          <w:sz w:val="16"/>
          <w:szCs w:val="16"/>
        </w:rPr>
        <w:t>bits) the</w:t>
      </w:r>
      <w:r w:rsidRPr="005F7AB1">
        <w:rPr>
          <w:rFonts w:ascii="Arial" w:eastAsia="Arial" w:hAnsi="Arial" w:cs="Arial"/>
          <w:spacing w:val="2"/>
          <w:sz w:val="16"/>
          <w:szCs w:val="16"/>
        </w:rPr>
        <w:t xml:space="preserve"> </w:t>
      </w:r>
      <w:r w:rsidRPr="005F7AB1">
        <w:rPr>
          <w:rFonts w:ascii="Arial" w:eastAsia="Arial" w:hAnsi="Arial" w:cs="Arial"/>
          <w:sz w:val="16"/>
          <w:szCs w:val="16"/>
        </w:rPr>
        <w:t>attacker</w:t>
      </w:r>
      <w:r w:rsidRPr="005F7AB1">
        <w:rPr>
          <w:rFonts w:ascii="Arial" w:eastAsia="Arial" w:hAnsi="Arial" w:cs="Arial"/>
          <w:spacing w:val="-1"/>
          <w:sz w:val="16"/>
          <w:szCs w:val="16"/>
        </w:rPr>
        <w:t xml:space="preserve"> needs</w:t>
      </w:r>
      <w:r w:rsidRPr="005F7AB1">
        <w:rPr>
          <w:rFonts w:ascii="Arial" w:eastAsia="Arial" w:hAnsi="Arial" w:cs="Arial"/>
          <w:spacing w:val="1"/>
          <w:sz w:val="16"/>
          <w:szCs w:val="16"/>
        </w:rPr>
        <w:t xml:space="preserve"> </w:t>
      </w:r>
      <w:r w:rsidRPr="005F7AB1">
        <w:rPr>
          <w:rFonts w:ascii="Arial" w:eastAsia="Arial" w:hAnsi="Arial" w:cs="Arial"/>
          <w:sz w:val="16"/>
          <w:szCs w:val="16"/>
        </w:rPr>
        <w:t>to</w:t>
      </w:r>
      <w:r w:rsidRPr="005F7AB1">
        <w:rPr>
          <w:rFonts w:ascii="Arial" w:eastAsia="Arial" w:hAnsi="Arial" w:cs="Arial"/>
          <w:spacing w:val="93"/>
          <w:sz w:val="16"/>
          <w:szCs w:val="16"/>
        </w:rPr>
        <w:t xml:space="preserve"> </w:t>
      </w:r>
      <w:r w:rsidRPr="005F7AB1">
        <w:rPr>
          <w:rFonts w:ascii="Arial" w:eastAsia="Arial" w:hAnsi="Arial" w:cs="Arial"/>
          <w:spacing w:val="-1"/>
          <w:sz w:val="16"/>
          <w:szCs w:val="16"/>
        </w:rPr>
        <w:t>acquire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the</w:t>
      </w:r>
      <w:r w:rsidRPr="005F7AB1">
        <w:rPr>
          <w:rFonts w:ascii="Arial" w:eastAsia="Arial" w:hAnsi="Arial" w:cs="Arial"/>
          <w:sz w:val="16"/>
          <w:szCs w:val="16"/>
        </w:rPr>
        <w:t xml:space="preserve"> </w:t>
      </w:r>
      <w:r w:rsidRPr="005F7AB1">
        <w:rPr>
          <w:rFonts w:ascii="Arial" w:eastAsia="Arial" w:hAnsi="Arial" w:cs="Arial"/>
          <w:spacing w:val="-1"/>
          <w:sz w:val="16"/>
          <w:szCs w:val="16"/>
        </w:rPr>
        <w:t>correct</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message </w:t>
      </w:r>
      <w:r w:rsidRPr="005F7AB1">
        <w:rPr>
          <w:rFonts w:ascii="Arial" w:eastAsia="Arial" w:hAnsi="Arial" w:cs="Arial"/>
          <w:spacing w:val="-1"/>
          <w:sz w:val="16"/>
          <w:szCs w:val="16"/>
        </w:rPr>
        <w:t xml:space="preserve">authentication </w:t>
      </w:r>
      <w:r w:rsidRPr="005F7AB1">
        <w:rPr>
          <w:rFonts w:ascii="Arial" w:eastAsia="Arial" w:hAnsi="Arial" w:cs="Arial"/>
          <w:sz w:val="16"/>
          <w:szCs w:val="16"/>
        </w:rPr>
        <w:t>tags</w:t>
      </w:r>
      <w:r w:rsidRPr="005F7AB1">
        <w:rPr>
          <w:rFonts w:ascii="Arial" w:eastAsia="Arial" w:hAnsi="Arial" w:cs="Arial"/>
          <w:spacing w:val="1"/>
          <w:sz w:val="16"/>
          <w:szCs w:val="16"/>
        </w:rPr>
        <w:t xml:space="preserve"> </w:t>
      </w:r>
      <w:r w:rsidRPr="005F7AB1">
        <w:rPr>
          <w:rFonts w:ascii="Arial" w:eastAsia="Arial" w:hAnsi="Arial" w:cs="Arial"/>
          <w:sz w:val="16"/>
          <w:szCs w:val="16"/>
        </w:rPr>
        <w:t>computed</w:t>
      </w:r>
      <w:r w:rsidRPr="005F7AB1">
        <w:rPr>
          <w:rFonts w:ascii="Arial" w:eastAsia="Arial" w:hAnsi="Arial" w:cs="Arial"/>
          <w:spacing w:val="-1"/>
          <w:sz w:val="16"/>
          <w:szCs w:val="16"/>
        </w:rPr>
        <w:t xml:space="preserve"> (with</w:t>
      </w:r>
      <w:r w:rsidRPr="005F7AB1">
        <w:rPr>
          <w:rFonts w:ascii="Arial" w:eastAsia="Arial" w:hAnsi="Arial" w:cs="Arial"/>
          <w:sz w:val="16"/>
          <w:szCs w:val="16"/>
        </w:rPr>
        <w:t xml:space="preserve"> the</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_same_ </w:t>
      </w:r>
      <w:r w:rsidRPr="005F7AB1">
        <w:rPr>
          <w:rFonts w:ascii="Arial" w:eastAsia="Arial" w:hAnsi="Arial" w:cs="Arial"/>
          <w:spacing w:val="-1"/>
          <w:sz w:val="16"/>
          <w:szCs w:val="16"/>
        </w:rPr>
        <w:t>secret</w:t>
      </w:r>
      <w:r w:rsidRPr="005F7AB1">
        <w:rPr>
          <w:rFonts w:ascii="Arial" w:eastAsia="Arial" w:hAnsi="Arial" w:cs="Arial"/>
          <w:spacing w:val="1"/>
          <w:sz w:val="16"/>
          <w:szCs w:val="16"/>
        </w:rPr>
        <w:t xml:space="preserve"> </w:t>
      </w:r>
      <w:r w:rsidRPr="005F7AB1">
        <w:rPr>
          <w:rFonts w:ascii="Arial" w:eastAsia="Arial" w:hAnsi="Arial" w:cs="Arial"/>
          <w:sz w:val="16"/>
          <w:szCs w:val="16"/>
        </w:rPr>
        <w:t>key</w:t>
      </w:r>
      <w:r w:rsidRPr="005F7AB1">
        <w:rPr>
          <w:rFonts w:ascii="Arial" w:eastAsia="Arial" w:hAnsi="Arial" w:cs="Arial"/>
          <w:spacing w:val="-1"/>
          <w:sz w:val="16"/>
          <w:szCs w:val="16"/>
        </w:rPr>
        <w:t xml:space="preserve"> </w:t>
      </w:r>
      <w:r w:rsidRPr="005F7AB1">
        <w:rPr>
          <w:rFonts w:ascii="Arial" w:eastAsia="Arial" w:hAnsi="Arial" w:cs="Arial"/>
          <w:spacing w:val="2"/>
          <w:sz w:val="16"/>
          <w:szCs w:val="16"/>
        </w:rPr>
        <w:t>K!)</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on</w:t>
      </w:r>
      <w:r w:rsidRPr="005F7AB1">
        <w:rPr>
          <w:rFonts w:ascii="Arial" w:eastAsia="Arial" w:hAnsi="Arial" w:cs="Arial"/>
          <w:sz w:val="16"/>
          <w:szCs w:val="16"/>
        </w:rPr>
        <w:t xml:space="preserve"> </w:t>
      </w:r>
      <w:r w:rsidRPr="005F7AB1">
        <w:rPr>
          <w:rFonts w:ascii="Arial" w:eastAsia="Arial" w:hAnsi="Arial" w:cs="Arial"/>
          <w:spacing w:val="-1"/>
          <w:sz w:val="16"/>
          <w:szCs w:val="16"/>
        </w:rPr>
        <w:t>about</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2**64</w:t>
      </w:r>
      <w:r w:rsidRPr="005F7AB1">
        <w:rPr>
          <w:rFonts w:ascii="Arial" w:eastAsia="Arial" w:hAnsi="Arial" w:cs="Arial"/>
          <w:sz w:val="16"/>
          <w:szCs w:val="16"/>
        </w:rPr>
        <w:t xml:space="preserve"> </w:t>
      </w:r>
      <w:r w:rsidRPr="005F7AB1">
        <w:rPr>
          <w:rFonts w:ascii="Arial" w:eastAsia="Arial" w:hAnsi="Arial" w:cs="Arial"/>
          <w:spacing w:val="-1"/>
          <w:sz w:val="16"/>
          <w:szCs w:val="16"/>
        </w:rPr>
        <w:t>known plaintexts.</w:t>
      </w:r>
      <w:r w:rsidRPr="005F7AB1">
        <w:rPr>
          <w:rFonts w:ascii="Arial" w:eastAsia="Arial" w:hAnsi="Arial" w:cs="Arial"/>
          <w:sz w:val="16"/>
          <w:szCs w:val="16"/>
        </w:rPr>
        <w:t xml:space="preserve"> </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This</w:t>
      </w:r>
      <w:r w:rsidRPr="005F7AB1">
        <w:rPr>
          <w:rFonts w:ascii="Arial" w:eastAsia="Arial" w:hAnsi="Arial" w:cs="Arial"/>
          <w:spacing w:val="115"/>
          <w:sz w:val="16"/>
          <w:szCs w:val="16"/>
        </w:rPr>
        <w:t xml:space="preserve"> </w:t>
      </w:r>
      <w:r w:rsidRPr="005F7AB1">
        <w:rPr>
          <w:rFonts w:ascii="Arial" w:eastAsia="Arial" w:hAnsi="Arial" w:cs="Arial"/>
          <w:spacing w:val="-1"/>
          <w:sz w:val="16"/>
          <w:szCs w:val="16"/>
        </w:rPr>
        <w:t>would require</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the</w:t>
      </w:r>
      <w:r w:rsidRPr="005F7AB1">
        <w:rPr>
          <w:rFonts w:ascii="Arial" w:eastAsia="Arial" w:hAnsi="Arial" w:cs="Arial"/>
          <w:sz w:val="16"/>
          <w:szCs w:val="16"/>
        </w:rPr>
        <w:t xml:space="preserve"> </w:t>
      </w:r>
      <w:r w:rsidRPr="005F7AB1">
        <w:rPr>
          <w:rFonts w:ascii="Arial" w:eastAsia="Arial" w:hAnsi="Arial" w:cs="Arial"/>
          <w:spacing w:val="-1"/>
          <w:sz w:val="16"/>
          <w:szCs w:val="16"/>
        </w:rPr>
        <w:t>processing</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1"/>
          <w:sz w:val="16"/>
          <w:szCs w:val="16"/>
        </w:rPr>
        <w:t xml:space="preserve"> </w:t>
      </w:r>
      <w:r w:rsidRPr="005F7AB1">
        <w:rPr>
          <w:rFonts w:ascii="Arial" w:eastAsia="Arial" w:hAnsi="Arial" w:cs="Arial"/>
          <w:sz w:val="16"/>
          <w:szCs w:val="16"/>
        </w:rPr>
        <w:t>at</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least</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2**64</w:t>
      </w:r>
      <w:r w:rsidRPr="005F7AB1">
        <w:rPr>
          <w:rFonts w:ascii="Arial" w:eastAsia="Arial" w:hAnsi="Arial" w:cs="Arial"/>
          <w:sz w:val="16"/>
          <w:szCs w:val="16"/>
        </w:rPr>
        <w:t xml:space="preserve"> blocks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under</w:t>
      </w:r>
      <w:r w:rsidRPr="005F7AB1">
        <w:rPr>
          <w:rFonts w:ascii="Arial" w:eastAsia="Arial" w:hAnsi="Arial" w:cs="Arial"/>
          <w:sz w:val="16"/>
          <w:szCs w:val="16"/>
        </w:rPr>
        <w:t xml:space="preserve"> </w:t>
      </w:r>
      <w:r w:rsidRPr="005F7AB1">
        <w:rPr>
          <w:rFonts w:ascii="Arial" w:eastAsia="Arial" w:hAnsi="Arial" w:cs="Arial"/>
          <w:spacing w:val="-1"/>
          <w:sz w:val="16"/>
          <w:szCs w:val="16"/>
        </w:rPr>
        <w:t>H,</w:t>
      </w:r>
      <w:r w:rsidRPr="005F7AB1">
        <w:rPr>
          <w:rFonts w:ascii="Arial" w:eastAsia="Arial" w:hAnsi="Arial" w:cs="Arial"/>
          <w:spacing w:val="1"/>
          <w:sz w:val="16"/>
          <w:szCs w:val="16"/>
        </w:rPr>
        <w:t xml:space="preserve"> </w:t>
      </w:r>
      <w:r w:rsidRPr="005F7AB1">
        <w:rPr>
          <w:rFonts w:ascii="Arial" w:eastAsia="Arial" w:hAnsi="Arial" w:cs="Arial"/>
          <w:sz w:val="16"/>
          <w:szCs w:val="16"/>
        </w:rPr>
        <w:t>an impossible task</w:t>
      </w:r>
      <w:r w:rsidRPr="005F7AB1">
        <w:rPr>
          <w:rFonts w:ascii="Arial" w:eastAsia="Arial" w:hAnsi="Arial" w:cs="Arial"/>
          <w:spacing w:val="3"/>
          <w:sz w:val="16"/>
          <w:szCs w:val="16"/>
        </w:rPr>
        <w:t xml:space="preserve"> </w:t>
      </w:r>
      <w:r w:rsidRPr="005F7AB1">
        <w:rPr>
          <w:rFonts w:ascii="Arial" w:eastAsia="Arial" w:hAnsi="Arial" w:cs="Arial"/>
          <w:sz w:val="16"/>
          <w:szCs w:val="16"/>
        </w:rPr>
        <w:t xml:space="preserve">in </w:t>
      </w:r>
      <w:r w:rsidRPr="005F7AB1">
        <w:rPr>
          <w:rFonts w:ascii="Arial" w:eastAsia="Arial" w:hAnsi="Arial" w:cs="Arial"/>
          <w:spacing w:val="-1"/>
          <w:sz w:val="16"/>
          <w:szCs w:val="16"/>
        </w:rPr>
        <w:t>any</w:t>
      </w:r>
      <w:r w:rsidRPr="005F7AB1">
        <w:rPr>
          <w:rFonts w:ascii="Arial" w:eastAsia="Arial" w:hAnsi="Arial" w:cs="Arial"/>
          <w:spacing w:val="-2"/>
          <w:sz w:val="16"/>
          <w:szCs w:val="16"/>
        </w:rPr>
        <w:t xml:space="preserve"> </w:t>
      </w:r>
      <w:r w:rsidRPr="005F7AB1">
        <w:rPr>
          <w:rFonts w:ascii="Arial" w:eastAsia="Arial" w:hAnsi="Arial" w:cs="Arial"/>
          <w:sz w:val="16"/>
          <w:szCs w:val="16"/>
        </w:rPr>
        <w:t>realistic</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scenario </w:t>
      </w:r>
      <w:r w:rsidRPr="005F7AB1">
        <w:rPr>
          <w:rFonts w:ascii="Arial" w:eastAsia="Arial" w:hAnsi="Arial" w:cs="Arial"/>
          <w:spacing w:val="-1"/>
          <w:sz w:val="16"/>
          <w:szCs w:val="16"/>
        </w:rPr>
        <w:t>(for</w:t>
      </w:r>
      <w:r w:rsidRPr="005F7AB1">
        <w:rPr>
          <w:rFonts w:ascii="Arial" w:eastAsia="Arial" w:hAnsi="Arial" w:cs="Arial"/>
          <w:spacing w:val="2"/>
          <w:sz w:val="16"/>
          <w:szCs w:val="16"/>
        </w:rPr>
        <w:t xml:space="preserve"> </w:t>
      </w:r>
      <w:r w:rsidRPr="005F7AB1">
        <w:rPr>
          <w:rFonts w:ascii="Arial" w:eastAsia="Arial" w:hAnsi="Arial" w:cs="Arial"/>
          <w:sz w:val="16"/>
          <w:szCs w:val="16"/>
        </w:rPr>
        <w:t xml:space="preserve">a </w:t>
      </w:r>
      <w:r w:rsidRPr="005F7AB1">
        <w:rPr>
          <w:rFonts w:ascii="Arial" w:eastAsia="Arial" w:hAnsi="Arial" w:cs="Arial"/>
          <w:spacing w:val="-1"/>
          <w:sz w:val="16"/>
          <w:szCs w:val="16"/>
        </w:rPr>
        <w:t>block</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length</w:t>
      </w:r>
      <w:r w:rsidRPr="005F7AB1">
        <w:rPr>
          <w:rFonts w:ascii="Arial" w:eastAsia="Arial" w:hAnsi="Arial" w:cs="Arial"/>
          <w:sz w:val="16"/>
          <w:szCs w:val="16"/>
        </w:rPr>
        <w:t xml:space="preserve"> of</w:t>
      </w:r>
      <w:r w:rsidRPr="005F7AB1">
        <w:rPr>
          <w:rFonts w:ascii="Arial" w:eastAsia="Arial" w:hAnsi="Arial" w:cs="Arial"/>
          <w:spacing w:val="1"/>
          <w:sz w:val="16"/>
          <w:szCs w:val="16"/>
        </w:rPr>
        <w:t xml:space="preserve"> </w:t>
      </w:r>
      <w:r w:rsidRPr="005F7AB1">
        <w:rPr>
          <w:rFonts w:ascii="Arial" w:eastAsia="Arial" w:hAnsi="Arial" w:cs="Arial"/>
          <w:sz w:val="16"/>
          <w:szCs w:val="16"/>
        </w:rPr>
        <w:t>64</w:t>
      </w:r>
      <w:r w:rsidRPr="005F7AB1">
        <w:rPr>
          <w:rFonts w:ascii="Arial" w:eastAsia="Arial" w:hAnsi="Arial" w:cs="Arial"/>
          <w:spacing w:val="77"/>
          <w:sz w:val="16"/>
          <w:szCs w:val="16"/>
        </w:rPr>
        <w:t xml:space="preserve"> </w:t>
      </w:r>
      <w:r w:rsidRPr="005F7AB1">
        <w:rPr>
          <w:rFonts w:ascii="Arial" w:eastAsia="Arial" w:hAnsi="Arial" w:cs="Arial"/>
          <w:spacing w:val="-1"/>
          <w:sz w:val="16"/>
          <w:szCs w:val="16"/>
        </w:rPr>
        <w:t>bytes</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this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 xml:space="preserve">would </w:t>
      </w:r>
      <w:r w:rsidRPr="005F7AB1">
        <w:rPr>
          <w:rFonts w:ascii="Arial" w:eastAsia="Arial" w:hAnsi="Arial" w:cs="Arial"/>
          <w:sz w:val="16"/>
          <w:szCs w:val="16"/>
        </w:rPr>
        <w:t xml:space="preserve">take </w:t>
      </w:r>
      <w:r w:rsidRPr="005F7AB1">
        <w:rPr>
          <w:rFonts w:ascii="Arial" w:eastAsia="Arial" w:hAnsi="Arial" w:cs="Arial"/>
          <w:spacing w:val="-1"/>
          <w:sz w:val="16"/>
          <w:szCs w:val="16"/>
        </w:rPr>
        <w:t>250,000 years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in</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a </w:t>
      </w:r>
      <w:r w:rsidRPr="005F7AB1">
        <w:rPr>
          <w:rFonts w:ascii="Arial" w:eastAsia="Arial" w:hAnsi="Arial" w:cs="Arial"/>
          <w:spacing w:val="-1"/>
          <w:sz w:val="16"/>
          <w:szCs w:val="16"/>
        </w:rPr>
        <w:t>continuous</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1Gbps</w:t>
      </w:r>
      <w:r w:rsidRPr="005F7AB1">
        <w:rPr>
          <w:rFonts w:ascii="Arial" w:eastAsia="Arial" w:hAnsi="Arial" w:cs="Arial"/>
          <w:spacing w:val="2"/>
          <w:sz w:val="16"/>
          <w:szCs w:val="16"/>
        </w:rPr>
        <w:t xml:space="preserve"> </w:t>
      </w:r>
      <w:r w:rsidRPr="005F7AB1">
        <w:rPr>
          <w:rFonts w:ascii="Arial" w:eastAsia="Arial" w:hAnsi="Arial" w:cs="Arial"/>
          <w:sz w:val="16"/>
          <w:szCs w:val="16"/>
        </w:rPr>
        <w:t>link,</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and</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without</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 xml:space="preserve">changing </w:t>
      </w:r>
      <w:r w:rsidRPr="005F7AB1">
        <w:rPr>
          <w:rFonts w:ascii="Arial" w:eastAsia="Arial" w:hAnsi="Arial" w:cs="Arial"/>
          <w:sz w:val="16"/>
          <w:szCs w:val="16"/>
        </w:rPr>
        <w:t xml:space="preserve">the </w:t>
      </w:r>
      <w:r w:rsidRPr="005F7AB1">
        <w:rPr>
          <w:rFonts w:ascii="Arial" w:eastAsia="Arial" w:hAnsi="Arial" w:cs="Arial"/>
          <w:spacing w:val="-1"/>
          <w:sz w:val="16"/>
          <w:szCs w:val="16"/>
        </w:rPr>
        <w:t>secret</w:t>
      </w:r>
      <w:r w:rsidRPr="005F7AB1">
        <w:rPr>
          <w:rFonts w:ascii="Arial" w:eastAsia="Arial" w:hAnsi="Arial" w:cs="Arial"/>
          <w:spacing w:val="1"/>
          <w:sz w:val="16"/>
          <w:szCs w:val="16"/>
        </w:rPr>
        <w:t xml:space="preserve"> </w:t>
      </w:r>
      <w:r w:rsidRPr="005F7AB1">
        <w:rPr>
          <w:rFonts w:ascii="Arial" w:eastAsia="Arial" w:hAnsi="Arial" w:cs="Arial"/>
          <w:sz w:val="16"/>
          <w:szCs w:val="16"/>
        </w:rPr>
        <w:t>key</w:t>
      </w:r>
      <w:r w:rsidRPr="005F7AB1">
        <w:rPr>
          <w:rFonts w:ascii="Arial" w:eastAsia="Arial" w:hAnsi="Arial" w:cs="Arial"/>
          <w:spacing w:val="-2"/>
          <w:sz w:val="16"/>
          <w:szCs w:val="16"/>
        </w:rPr>
        <w:t xml:space="preserve"> </w:t>
      </w:r>
      <w:r w:rsidRPr="005F7AB1">
        <w:rPr>
          <w:rFonts w:ascii="Arial" w:eastAsia="Arial" w:hAnsi="Arial" w:cs="Arial"/>
          <w:sz w:val="16"/>
          <w:szCs w:val="16"/>
        </w:rPr>
        <w:t>K</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 xml:space="preserve">during </w:t>
      </w:r>
      <w:r w:rsidRPr="005F7AB1">
        <w:rPr>
          <w:rFonts w:ascii="Arial" w:eastAsia="Arial" w:hAnsi="Arial" w:cs="Arial"/>
          <w:sz w:val="16"/>
          <w:szCs w:val="16"/>
        </w:rPr>
        <w:t>all</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this</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time). </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This</w:t>
      </w:r>
      <w:r w:rsidRPr="005F7AB1">
        <w:rPr>
          <w:rFonts w:ascii="Arial" w:eastAsia="Arial" w:hAnsi="Arial" w:cs="Arial"/>
          <w:spacing w:val="109"/>
          <w:sz w:val="16"/>
          <w:szCs w:val="16"/>
        </w:rPr>
        <w:t xml:space="preserve"> </w:t>
      </w:r>
      <w:r w:rsidRPr="005F7AB1">
        <w:rPr>
          <w:rFonts w:ascii="Arial" w:eastAsia="Arial" w:hAnsi="Arial" w:cs="Arial"/>
          <w:sz w:val="16"/>
          <w:szCs w:val="16"/>
        </w:rPr>
        <w:t>attack</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could</w:t>
      </w:r>
      <w:r w:rsidRPr="005F7AB1">
        <w:rPr>
          <w:rFonts w:ascii="Arial" w:eastAsia="Arial" w:hAnsi="Arial" w:cs="Arial"/>
          <w:sz w:val="16"/>
          <w:szCs w:val="16"/>
        </w:rPr>
        <w:t xml:space="preserve"> become realistic </w:t>
      </w:r>
      <w:r w:rsidRPr="005F7AB1">
        <w:rPr>
          <w:rFonts w:ascii="Arial" w:eastAsia="Arial" w:hAnsi="Arial" w:cs="Arial"/>
          <w:spacing w:val="-1"/>
          <w:sz w:val="16"/>
          <w:szCs w:val="16"/>
        </w:rPr>
        <w:t>only</w:t>
      </w:r>
      <w:r w:rsidRPr="005F7AB1">
        <w:rPr>
          <w:rFonts w:ascii="Arial" w:eastAsia="Arial" w:hAnsi="Arial" w:cs="Arial"/>
          <w:spacing w:val="1"/>
          <w:sz w:val="16"/>
          <w:szCs w:val="16"/>
        </w:rPr>
        <w:t xml:space="preserve"> </w:t>
      </w:r>
      <w:r w:rsidRPr="005F7AB1">
        <w:rPr>
          <w:rFonts w:ascii="Arial" w:eastAsia="Arial" w:hAnsi="Arial" w:cs="Arial"/>
          <w:sz w:val="16"/>
          <w:szCs w:val="16"/>
        </w:rPr>
        <w:t>if</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serious</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flaws</w:t>
      </w:r>
      <w:r w:rsidRPr="005F7AB1">
        <w:rPr>
          <w:rFonts w:ascii="Arial" w:eastAsia="Arial" w:hAnsi="Arial" w:cs="Arial"/>
          <w:sz w:val="16"/>
          <w:szCs w:val="16"/>
        </w:rPr>
        <w:t xml:space="preserve"> </w:t>
      </w:r>
      <w:r w:rsidRPr="005F7AB1">
        <w:rPr>
          <w:rFonts w:ascii="Arial" w:eastAsia="Arial" w:hAnsi="Arial" w:cs="Arial"/>
          <w:spacing w:val="1"/>
          <w:sz w:val="16"/>
          <w:szCs w:val="16"/>
        </w:rPr>
        <w:t>in</w:t>
      </w:r>
      <w:r w:rsidRPr="005F7AB1">
        <w:rPr>
          <w:rFonts w:ascii="Arial" w:eastAsia="Arial" w:hAnsi="Arial" w:cs="Arial"/>
          <w:sz w:val="16"/>
          <w:szCs w:val="16"/>
        </w:rPr>
        <w:t xml:space="preserve"> </w:t>
      </w:r>
      <w:r w:rsidRPr="005F7AB1">
        <w:rPr>
          <w:rFonts w:ascii="Arial" w:eastAsia="Arial" w:hAnsi="Arial" w:cs="Arial"/>
          <w:spacing w:val="-1"/>
          <w:sz w:val="16"/>
          <w:szCs w:val="16"/>
        </w:rPr>
        <w:t>the</w:t>
      </w:r>
      <w:r w:rsidRPr="005F7AB1">
        <w:rPr>
          <w:rFonts w:ascii="Arial" w:eastAsia="Arial" w:hAnsi="Arial" w:cs="Arial"/>
          <w:sz w:val="16"/>
          <w:szCs w:val="16"/>
        </w:rPr>
        <w:t xml:space="preserve"> collision</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behaviour</w:t>
      </w:r>
      <w:r w:rsidRPr="005F7AB1">
        <w:rPr>
          <w:rFonts w:ascii="Arial" w:eastAsia="Arial" w:hAnsi="Arial" w:cs="Arial"/>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2"/>
          <w:sz w:val="16"/>
          <w:szCs w:val="16"/>
        </w:rPr>
        <w:t xml:space="preserve"> </w:t>
      </w:r>
      <w:r w:rsidRPr="005F7AB1">
        <w:rPr>
          <w:rFonts w:ascii="Arial" w:eastAsia="Arial" w:hAnsi="Arial" w:cs="Arial"/>
          <w:sz w:val="16"/>
          <w:szCs w:val="16"/>
        </w:rPr>
        <w:t>the function</w:t>
      </w:r>
      <w:r w:rsidRPr="005F7AB1">
        <w:rPr>
          <w:rFonts w:ascii="Arial" w:eastAsia="Arial" w:hAnsi="Arial" w:cs="Arial"/>
          <w:spacing w:val="-1"/>
          <w:sz w:val="16"/>
          <w:szCs w:val="16"/>
        </w:rPr>
        <w:t xml:space="preserve"> </w:t>
      </w:r>
      <w:r w:rsidRPr="005F7AB1">
        <w:rPr>
          <w:rFonts w:ascii="Arial" w:eastAsia="Arial" w:hAnsi="Arial" w:cs="Arial"/>
          <w:sz w:val="16"/>
          <w:szCs w:val="16"/>
        </w:rPr>
        <w:t>H</w:t>
      </w:r>
      <w:r w:rsidRPr="005F7AB1">
        <w:rPr>
          <w:rFonts w:ascii="Arial" w:eastAsia="Arial" w:hAnsi="Arial" w:cs="Arial"/>
          <w:spacing w:val="-1"/>
          <w:sz w:val="16"/>
          <w:szCs w:val="16"/>
        </w:rPr>
        <w:t xml:space="preserve"> are</w:t>
      </w:r>
      <w:r w:rsidRPr="005F7AB1">
        <w:rPr>
          <w:rFonts w:ascii="Arial" w:eastAsia="Arial" w:hAnsi="Arial" w:cs="Arial"/>
          <w:sz w:val="16"/>
          <w:szCs w:val="16"/>
        </w:rPr>
        <w:t xml:space="preserve"> </w:t>
      </w:r>
      <w:r w:rsidRPr="005F7AB1">
        <w:rPr>
          <w:rFonts w:ascii="Arial" w:eastAsia="Arial" w:hAnsi="Arial" w:cs="Arial"/>
          <w:spacing w:val="-1"/>
          <w:sz w:val="16"/>
          <w:szCs w:val="16"/>
        </w:rPr>
        <w:t>discovered</w:t>
      </w:r>
      <w:r w:rsidRPr="005F7AB1">
        <w:rPr>
          <w:rFonts w:ascii="Arial" w:eastAsia="Arial" w:hAnsi="Arial" w:cs="Arial"/>
          <w:sz w:val="16"/>
          <w:szCs w:val="16"/>
        </w:rPr>
        <w:t xml:space="preserve"> </w:t>
      </w:r>
      <w:r w:rsidRPr="005F7AB1">
        <w:rPr>
          <w:rFonts w:ascii="Arial" w:eastAsia="Arial" w:hAnsi="Arial" w:cs="Arial"/>
          <w:spacing w:val="-1"/>
          <w:sz w:val="16"/>
          <w:szCs w:val="16"/>
        </w:rPr>
        <w:t>(e.g.</w:t>
      </w:r>
      <w:r w:rsidRPr="005F7AB1">
        <w:rPr>
          <w:rFonts w:ascii="Arial" w:eastAsia="Arial" w:hAnsi="Arial" w:cs="Arial"/>
          <w:sz w:val="16"/>
          <w:szCs w:val="16"/>
        </w:rPr>
        <w:t xml:space="preserve"> </w:t>
      </w:r>
      <w:r w:rsidRPr="005F7AB1">
        <w:rPr>
          <w:rFonts w:ascii="Arial" w:eastAsia="Arial" w:hAnsi="Arial" w:cs="Arial"/>
          <w:spacing w:val="1"/>
          <w:sz w:val="16"/>
          <w:szCs w:val="16"/>
        </w:rPr>
        <w:t xml:space="preserve"> </w:t>
      </w:r>
      <w:r w:rsidRPr="005F7AB1">
        <w:rPr>
          <w:rFonts w:ascii="Arial" w:eastAsia="Arial" w:hAnsi="Arial" w:cs="Arial"/>
          <w:sz w:val="16"/>
          <w:szCs w:val="16"/>
        </w:rPr>
        <w:t>collisions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found</w:t>
      </w:r>
      <w:r w:rsidRPr="005F7AB1">
        <w:rPr>
          <w:rFonts w:ascii="Arial" w:eastAsia="Arial" w:hAnsi="Arial" w:cs="Arial"/>
          <w:spacing w:val="81"/>
          <w:sz w:val="16"/>
          <w:szCs w:val="16"/>
        </w:rPr>
        <w:t xml:space="preserve"> </w:t>
      </w:r>
      <w:r w:rsidRPr="005F7AB1">
        <w:rPr>
          <w:rFonts w:ascii="Arial" w:eastAsia="Arial" w:hAnsi="Arial" w:cs="Arial"/>
          <w:sz w:val="16"/>
          <w:szCs w:val="16"/>
        </w:rPr>
        <w:t>after</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2**30</w:t>
      </w:r>
      <w:r w:rsidRPr="005F7AB1">
        <w:rPr>
          <w:rFonts w:ascii="Arial" w:eastAsia="Arial" w:hAnsi="Arial" w:cs="Arial"/>
          <w:sz w:val="16"/>
          <w:szCs w:val="16"/>
        </w:rPr>
        <w:t xml:space="preserve"> messages). Such</w:t>
      </w:r>
      <w:r w:rsidRPr="005F7AB1">
        <w:rPr>
          <w:rFonts w:ascii="Arial" w:eastAsia="Arial" w:hAnsi="Arial" w:cs="Arial"/>
          <w:spacing w:val="2"/>
          <w:sz w:val="16"/>
          <w:szCs w:val="16"/>
        </w:rPr>
        <w:t xml:space="preserve"> </w:t>
      </w:r>
      <w:r w:rsidRPr="005F7AB1">
        <w:rPr>
          <w:rFonts w:ascii="Arial" w:eastAsia="Arial" w:hAnsi="Arial" w:cs="Arial"/>
          <w:sz w:val="16"/>
          <w:szCs w:val="16"/>
        </w:rPr>
        <w:t>a</w:t>
      </w:r>
      <w:r w:rsidRPr="005F7AB1">
        <w:rPr>
          <w:rFonts w:ascii="Arial" w:eastAsia="Arial" w:hAnsi="Arial" w:cs="Arial"/>
          <w:spacing w:val="-1"/>
          <w:sz w:val="16"/>
          <w:szCs w:val="16"/>
        </w:rPr>
        <w:t xml:space="preserve"> discovery would </w:t>
      </w:r>
      <w:r w:rsidRPr="005F7AB1">
        <w:rPr>
          <w:rFonts w:ascii="Arial" w:eastAsia="Arial" w:hAnsi="Arial" w:cs="Arial"/>
          <w:sz w:val="16"/>
          <w:szCs w:val="16"/>
        </w:rPr>
        <w:t>determine the</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immediate </w:t>
      </w:r>
      <w:r w:rsidRPr="005F7AB1">
        <w:rPr>
          <w:rFonts w:ascii="Arial" w:eastAsia="Arial" w:hAnsi="Arial" w:cs="Arial"/>
          <w:spacing w:val="-1"/>
          <w:sz w:val="16"/>
          <w:szCs w:val="16"/>
        </w:rPr>
        <w:t>replacement</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1"/>
          <w:sz w:val="16"/>
          <w:szCs w:val="16"/>
        </w:rPr>
        <w:t xml:space="preserve"> </w:t>
      </w:r>
      <w:r w:rsidRPr="005F7AB1">
        <w:rPr>
          <w:rFonts w:ascii="Arial" w:eastAsia="Arial" w:hAnsi="Arial" w:cs="Arial"/>
          <w:sz w:val="16"/>
          <w:szCs w:val="16"/>
        </w:rPr>
        <w:t>the function</w:t>
      </w:r>
      <w:r w:rsidRPr="005F7AB1">
        <w:rPr>
          <w:rFonts w:ascii="Arial" w:eastAsia="Arial" w:hAnsi="Arial" w:cs="Arial"/>
          <w:spacing w:val="-1"/>
          <w:sz w:val="16"/>
          <w:szCs w:val="16"/>
        </w:rPr>
        <w:t xml:space="preserve"> </w:t>
      </w:r>
      <w:r w:rsidRPr="005F7AB1">
        <w:rPr>
          <w:rFonts w:ascii="Arial" w:eastAsia="Arial" w:hAnsi="Arial" w:cs="Arial"/>
          <w:sz w:val="16"/>
          <w:szCs w:val="16"/>
        </w:rPr>
        <w:t>H</w:t>
      </w:r>
      <w:r w:rsidRPr="005F7AB1">
        <w:rPr>
          <w:rFonts w:ascii="Arial" w:eastAsia="Arial" w:hAnsi="Arial" w:cs="Arial"/>
          <w:spacing w:val="-1"/>
          <w:sz w:val="16"/>
          <w:szCs w:val="16"/>
        </w:rPr>
        <w:t xml:space="preserve"> </w:t>
      </w:r>
      <w:r w:rsidRPr="005F7AB1">
        <w:rPr>
          <w:rFonts w:ascii="Arial" w:eastAsia="Arial" w:hAnsi="Arial" w:cs="Arial"/>
          <w:sz w:val="16"/>
          <w:szCs w:val="16"/>
        </w:rPr>
        <w:t>(the</w:t>
      </w:r>
      <w:r w:rsidRPr="005F7AB1">
        <w:rPr>
          <w:rFonts w:ascii="Arial" w:eastAsia="Arial" w:hAnsi="Arial" w:cs="Arial"/>
          <w:spacing w:val="-1"/>
          <w:sz w:val="16"/>
          <w:szCs w:val="16"/>
        </w:rPr>
        <w:t xml:space="preserve"> </w:t>
      </w:r>
      <w:r w:rsidRPr="005F7AB1">
        <w:rPr>
          <w:rFonts w:ascii="Arial" w:eastAsia="Arial" w:hAnsi="Arial" w:cs="Arial"/>
          <w:sz w:val="16"/>
          <w:szCs w:val="16"/>
        </w:rPr>
        <w:t>effects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such </w:t>
      </w:r>
      <w:r w:rsidRPr="005F7AB1">
        <w:rPr>
          <w:rFonts w:ascii="Arial" w:eastAsia="Arial" w:hAnsi="Arial" w:cs="Arial"/>
          <w:spacing w:val="-1"/>
          <w:sz w:val="16"/>
          <w:szCs w:val="16"/>
        </w:rPr>
        <w:t>failure</w:t>
      </w:r>
      <w:r w:rsidRPr="005F7AB1">
        <w:rPr>
          <w:rFonts w:ascii="Arial" w:eastAsia="Arial" w:hAnsi="Arial" w:cs="Arial"/>
          <w:spacing w:val="75"/>
          <w:sz w:val="16"/>
          <w:szCs w:val="16"/>
        </w:rPr>
        <w:t xml:space="preserve"> </w:t>
      </w:r>
      <w:r w:rsidRPr="005F7AB1">
        <w:rPr>
          <w:rFonts w:ascii="Arial" w:eastAsia="Arial" w:hAnsi="Arial" w:cs="Arial"/>
          <w:spacing w:val="-1"/>
          <w:sz w:val="16"/>
          <w:szCs w:val="16"/>
        </w:rPr>
        <w:t xml:space="preserve">would </w:t>
      </w:r>
      <w:r w:rsidRPr="005F7AB1">
        <w:rPr>
          <w:rFonts w:ascii="Arial" w:eastAsia="Arial" w:hAnsi="Arial" w:cs="Arial"/>
          <w:sz w:val="16"/>
          <w:szCs w:val="16"/>
        </w:rPr>
        <w:t>be far more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severe</w:t>
      </w:r>
      <w:r w:rsidRPr="005F7AB1">
        <w:rPr>
          <w:rFonts w:ascii="Arial" w:eastAsia="Arial" w:hAnsi="Arial" w:cs="Arial"/>
          <w:sz w:val="16"/>
          <w:szCs w:val="16"/>
        </w:rPr>
        <w:t xml:space="preserve"> for the</w:t>
      </w:r>
      <w:r w:rsidRPr="005F7AB1">
        <w:rPr>
          <w:rFonts w:ascii="Arial" w:eastAsia="Arial" w:hAnsi="Arial" w:cs="Arial"/>
          <w:spacing w:val="-1"/>
          <w:sz w:val="16"/>
          <w:szCs w:val="16"/>
        </w:rPr>
        <w:t xml:space="preserve"> traditional</w:t>
      </w:r>
      <w:r w:rsidRPr="005F7AB1">
        <w:rPr>
          <w:rFonts w:ascii="Arial" w:eastAsia="Arial" w:hAnsi="Arial" w:cs="Arial"/>
          <w:spacing w:val="1"/>
          <w:sz w:val="16"/>
          <w:szCs w:val="16"/>
        </w:rPr>
        <w:t xml:space="preserve"> </w:t>
      </w:r>
      <w:r w:rsidRPr="005F7AB1">
        <w:rPr>
          <w:rFonts w:ascii="Arial" w:eastAsia="Arial" w:hAnsi="Arial" w:cs="Arial"/>
          <w:sz w:val="16"/>
          <w:szCs w:val="16"/>
        </w:rPr>
        <w:t>uses</w:t>
      </w:r>
      <w:r w:rsidRPr="005F7AB1">
        <w:rPr>
          <w:rFonts w:ascii="Arial" w:eastAsia="Arial" w:hAnsi="Arial" w:cs="Arial"/>
          <w:spacing w:val="1"/>
          <w:sz w:val="16"/>
          <w:szCs w:val="16"/>
        </w:rPr>
        <w:t xml:space="preserve"> </w:t>
      </w:r>
      <w:r w:rsidRPr="005F7AB1">
        <w:rPr>
          <w:rFonts w:ascii="Arial" w:eastAsia="Arial" w:hAnsi="Arial" w:cs="Arial"/>
          <w:sz w:val="16"/>
          <w:szCs w:val="16"/>
        </w:rPr>
        <w:t>of H</w:t>
      </w:r>
      <w:r w:rsidRPr="005F7AB1">
        <w:rPr>
          <w:rFonts w:ascii="Arial" w:eastAsia="Arial" w:hAnsi="Arial" w:cs="Arial"/>
          <w:spacing w:val="1"/>
          <w:sz w:val="16"/>
          <w:szCs w:val="16"/>
        </w:rPr>
        <w:t xml:space="preserve"> </w:t>
      </w:r>
      <w:r w:rsidRPr="005F7AB1">
        <w:rPr>
          <w:rFonts w:ascii="Arial" w:eastAsia="Arial" w:hAnsi="Arial" w:cs="Arial"/>
          <w:sz w:val="16"/>
          <w:szCs w:val="16"/>
        </w:rPr>
        <w:t>in the</w:t>
      </w:r>
      <w:r w:rsidRPr="005F7AB1">
        <w:rPr>
          <w:rFonts w:ascii="Arial" w:eastAsia="Arial" w:hAnsi="Arial" w:cs="Arial"/>
          <w:spacing w:val="-1"/>
          <w:sz w:val="16"/>
          <w:szCs w:val="16"/>
        </w:rPr>
        <w:t xml:space="preserve"> context</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of</w:t>
      </w:r>
    </w:p>
    <w:p w:rsidR="004979FF" w:rsidRPr="005F7AB1" w:rsidRDefault="00EA703D">
      <w:pPr>
        <w:spacing w:before="4"/>
        <w:ind w:left="238"/>
        <w:rPr>
          <w:rFonts w:ascii="Arial" w:eastAsia="Arial" w:hAnsi="Arial" w:cs="Arial"/>
          <w:sz w:val="16"/>
          <w:szCs w:val="16"/>
        </w:rPr>
      </w:pPr>
      <w:r w:rsidRPr="005F7AB1">
        <w:rPr>
          <w:rFonts w:ascii="Arial" w:eastAsia="Arial" w:hAnsi="Arial" w:cs="Arial"/>
          <w:spacing w:val="-1"/>
          <w:sz w:val="16"/>
          <w:szCs w:val="16"/>
        </w:rPr>
        <w:t>digital</w:t>
      </w:r>
      <w:r w:rsidRPr="005F7AB1">
        <w:rPr>
          <w:rFonts w:ascii="Arial" w:eastAsia="Arial" w:hAnsi="Arial" w:cs="Arial"/>
          <w:sz w:val="16"/>
          <w:szCs w:val="16"/>
        </w:rPr>
        <w:t xml:space="preserve"> </w:t>
      </w:r>
      <w:r w:rsidRPr="005F7AB1">
        <w:rPr>
          <w:rFonts w:ascii="Arial" w:eastAsia="Arial" w:hAnsi="Arial" w:cs="Arial"/>
          <w:spacing w:val="-1"/>
          <w:sz w:val="16"/>
          <w:szCs w:val="16"/>
        </w:rPr>
        <w:t>signatures,</w:t>
      </w:r>
      <w:r w:rsidRPr="005F7AB1">
        <w:rPr>
          <w:rFonts w:ascii="Arial" w:eastAsia="Arial" w:hAnsi="Arial" w:cs="Arial"/>
          <w:sz w:val="16"/>
          <w:szCs w:val="16"/>
        </w:rPr>
        <w:t xml:space="preserve"> </w:t>
      </w:r>
      <w:r w:rsidRPr="005F7AB1">
        <w:rPr>
          <w:rFonts w:ascii="Arial" w:eastAsia="Arial" w:hAnsi="Arial" w:cs="Arial"/>
          <w:spacing w:val="-1"/>
          <w:sz w:val="16"/>
          <w:szCs w:val="16"/>
        </w:rPr>
        <w:t>public</w:t>
      </w:r>
      <w:r w:rsidRPr="005F7AB1">
        <w:rPr>
          <w:rFonts w:ascii="Arial" w:eastAsia="Arial" w:hAnsi="Arial" w:cs="Arial"/>
          <w:sz w:val="16"/>
          <w:szCs w:val="16"/>
        </w:rPr>
        <w:t xml:space="preserve"> key certificates,</w:t>
      </w:r>
      <w:r w:rsidRPr="005F7AB1">
        <w:rPr>
          <w:rFonts w:ascii="Arial" w:eastAsia="Arial" w:hAnsi="Arial" w:cs="Arial"/>
          <w:spacing w:val="1"/>
          <w:sz w:val="16"/>
          <w:szCs w:val="16"/>
        </w:rPr>
        <w:t xml:space="preserve"> </w:t>
      </w:r>
      <w:r w:rsidRPr="005F7AB1">
        <w:rPr>
          <w:rFonts w:ascii="Arial" w:eastAsia="Arial" w:hAnsi="Arial" w:cs="Arial"/>
          <w:sz w:val="16"/>
          <w:szCs w:val="16"/>
        </w:rPr>
        <w:t>etc.).</w:t>
      </w:r>
    </w:p>
    <w:p w:rsidR="004979FF" w:rsidRPr="005F7AB1" w:rsidRDefault="004979FF">
      <w:pPr>
        <w:spacing w:before="4" w:line="130" w:lineRule="exact"/>
        <w:rPr>
          <w:sz w:val="13"/>
          <w:szCs w:val="13"/>
        </w:rPr>
      </w:pPr>
    </w:p>
    <w:p w:rsidR="004979FF" w:rsidRPr="005F7AB1" w:rsidRDefault="004979FF">
      <w:pPr>
        <w:spacing w:line="200" w:lineRule="exact"/>
        <w:rPr>
          <w:sz w:val="20"/>
          <w:szCs w:val="20"/>
        </w:rPr>
      </w:pPr>
    </w:p>
    <w:p w:rsidR="004979FF" w:rsidRPr="005F7AB1" w:rsidRDefault="00EA703D">
      <w:pPr>
        <w:spacing w:line="340" w:lineRule="auto"/>
        <w:ind w:left="101" w:right="113" w:firstLine="136"/>
        <w:rPr>
          <w:rFonts w:ascii="Arial" w:eastAsia="Arial" w:hAnsi="Arial" w:cs="Arial"/>
          <w:sz w:val="16"/>
          <w:szCs w:val="16"/>
        </w:rPr>
      </w:pPr>
      <w:r w:rsidRPr="005F7AB1">
        <w:rPr>
          <w:rFonts w:ascii="Arial" w:eastAsia="Arial" w:hAnsi="Arial" w:cs="Arial"/>
          <w:spacing w:val="-1"/>
          <w:sz w:val="16"/>
          <w:szCs w:val="16"/>
        </w:rPr>
        <w:t>Note:</w:t>
      </w:r>
      <w:r w:rsidRPr="005F7AB1">
        <w:rPr>
          <w:rFonts w:ascii="Arial" w:eastAsia="Arial" w:hAnsi="Arial" w:cs="Arial"/>
          <w:spacing w:val="1"/>
          <w:sz w:val="16"/>
          <w:szCs w:val="16"/>
        </w:rPr>
        <w:t xml:space="preserve"> </w:t>
      </w:r>
      <w:r w:rsidRPr="005F7AB1">
        <w:rPr>
          <w:rFonts w:ascii="Arial" w:eastAsia="Arial" w:hAnsi="Arial" w:cs="Arial"/>
          <w:sz w:val="16"/>
          <w:szCs w:val="16"/>
        </w:rPr>
        <w:t>this</w:t>
      </w:r>
      <w:r w:rsidRPr="005F7AB1">
        <w:rPr>
          <w:rFonts w:ascii="Arial" w:eastAsia="Arial" w:hAnsi="Arial" w:cs="Arial"/>
          <w:spacing w:val="3"/>
          <w:sz w:val="16"/>
          <w:szCs w:val="16"/>
        </w:rPr>
        <w:t xml:space="preserve"> </w:t>
      </w:r>
      <w:r w:rsidRPr="005F7AB1">
        <w:rPr>
          <w:rFonts w:ascii="Arial" w:eastAsia="Arial" w:hAnsi="Arial" w:cs="Arial"/>
          <w:sz w:val="16"/>
          <w:szCs w:val="16"/>
        </w:rPr>
        <w:t>attack</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needs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to</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 xml:space="preserve">be strongly </w:t>
      </w:r>
      <w:r w:rsidRPr="005F7AB1">
        <w:rPr>
          <w:rFonts w:ascii="Arial" w:eastAsia="Arial" w:hAnsi="Arial" w:cs="Arial"/>
          <w:sz w:val="16"/>
          <w:szCs w:val="16"/>
        </w:rPr>
        <w:t xml:space="preserve">contrasted </w:t>
      </w:r>
      <w:r w:rsidRPr="005F7AB1">
        <w:rPr>
          <w:rFonts w:ascii="Arial" w:eastAsia="Arial" w:hAnsi="Arial" w:cs="Arial"/>
          <w:spacing w:val="-1"/>
          <w:sz w:val="16"/>
          <w:szCs w:val="16"/>
        </w:rPr>
        <w:t>with regular</w:t>
      </w:r>
      <w:r w:rsidRPr="005F7AB1">
        <w:rPr>
          <w:rFonts w:ascii="Arial" w:eastAsia="Arial" w:hAnsi="Arial" w:cs="Arial"/>
          <w:sz w:val="16"/>
          <w:szCs w:val="16"/>
        </w:rPr>
        <w:t xml:space="preserve"> collision</w:t>
      </w:r>
      <w:r w:rsidRPr="005F7AB1">
        <w:rPr>
          <w:rFonts w:ascii="Arial" w:eastAsia="Arial" w:hAnsi="Arial" w:cs="Arial"/>
          <w:spacing w:val="1"/>
          <w:sz w:val="16"/>
          <w:szCs w:val="16"/>
        </w:rPr>
        <w:t xml:space="preserve"> </w:t>
      </w:r>
      <w:r w:rsidRPr="005F7AB1">
        <w:rPr>
          <w:rFonts w:ascii="Arial" w:eastAsia="Arial" w:hAnsi="Arial" w:cs="Arial"/>
          <w:sz w:val="16"/>
          <w:szCs w:val="16"/>
        </w:rPr>
        <w:t>attacks</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on </w:t>
      </w:r>
      <w:r w:rsidRPr="005F7AB1">
        <w:rPr>
          <w:rFonts w:ascii="Arial" w:eastAsia="Arial" w:hAnsi="Arial" w:cs="Arial"/>
          <w:spacing w:val="-1"/>
          <w:sz w:val="16"/>
          <w:szCs w:val="16"/>
        </w:rPr>
        <w:t>cryptographic</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hash</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functions</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where no</w:t>
      </w:r>
      <w:r w:rsidRPr="005F7AB1">
        <w:rPr>
          <w:rFonts w:ascii="Arial" w:eastAsia="Arial" w:hAnsi="Arial" w:cs="Arial"/>
          <w:sz w:val="16"/>
          <w:szCs w:val="16"/>
        </w:rPr>
        <w:t xml:space="preserve"> </w:t>
      </w:r>
      <w:r w:rsidRPr="005F7AB1">
        <w:rPr>
          <w:rFonts w:ascii="Arial" w:eastAsia="Arial" w:hAnsi="Arial" w:cs="Arial"/>
          <w:spacing w:val="-1"/>
          <w:sz w:val="16"/>
          <w:szCs w:val="16"/>
        </w:rPr>
        <w:t>secret</w:t>
      </w:r>
      <w:r w:rsidRPr="005F7AB1">
        <w:rPr>
          <w:rFonts w:ascii="Arial" w:eastAsia="Arial" w:hAnsi="Arial" w:cs="Arial"/>
          <w:spacing w:val="1"/>
          <w:sz w:val="16"/>
          <w:szCs w:val="16"/>
        </w:rPr>
        <w:t xml:space="preserve"> </w:t>
      </w:r>
      <w:r w:rsidRPr="005F7AB1">
        <w:rPr>
          <w:rFonts w:ascii="Arial" w:eastAsia="Arial" w:hAnsi="Arial" w:cs="Arial"/>
          <w:sz w:val="16"/>
          <w:szCs w:val="16"/>
        </w:rPr>
        <w:t>key</w:t>
      </w:r>
      <w:r w:rsidRPr="005F7AB1">
        <w:rPr>
          <w:rFonts w:ascii="Arial" w:eastAsia="Arial" w:hAnsi="Arial" w:cs="Arial"/>
          <w:spacing w:val="95"/>
          <w:sz w:val="16"/>
          <w:szCs w:val="16"/>
        </w:rPr>
        <w:t xml:space="preserve"> </w:t>
      </w:r>
      <w:r w:rsidRPr="005F7AB1">
        <w:rPr>
          <w:rFonts w:ascii="Arial" w:eastAsia="Arial" w:hAnsi="Arial" w:cs="Arial"/>
          <w:sz w:val="16"/>
          <w:szCs w:val="16"/>
        </w:rPr>
        <w:t xml:space="preserve">is </w:t>
      </w:r>
      <w:r w:rsidRPr="005F7AB1">
        <w:rPr>
          <w:rFonts w:ascii="Arial" w:eastAsia="Arial" w:hAnsi="Arial" w:cs="Arial"/>
          <w:spacing w:val="-1"/>
          <w:sz w:val="16"/>
          <w:szCs w:val="16"/>
        </w:rPr>
        <w:t>involved</w:t>
      </w:r>
      <w:r w:rsidRPr="005F7AB1">
        <w:rPr>
          <w:rFonts w:ascii="Arial" w:eastAsia="Arial" w:hAnsi="Arial" w:cs="Arial"/>
          <w:sz w:val="16"/>
          <w:szCs w:val="16"/>
        </w:rPr>
        <w:t xml:space="preserve"> </w:t>
      </w:r>
      <w:r w:rsidRPr="005F7AB1">
        <w:rPr>
          <w:rFonts w:ascii="Arial" w:eastAsia="Arial" w:hAnsi="Arial" w:cs="Arial"/>
          <w:spacing w:val="-1"/>
          <w:sz w:val="16"/>
          <w:szCs w:val="16"/>
        </w:rPr>
        <w:t>and where</w:t>
      </w:r>
      <w:r w:rsidRPr="005F7AB1">
        <w:rPr>
          <w:rFonts w:ascii="Arial" w:eastAsia="Arial" w:hAnsi="Arial" w:cs="Arial"/>
          <w:sz w:val="16"/>
          <w:szCs w:val="16"/>
        </w:rPr>
        <w:t xml:space="preserve"> </w:t>
      </w:r>
      <w:r w:rsidRPr="005F7AB1">
        <w:rPr>
          <w:rFonts w:ascii="Arial" w:eastAsia="Arial" w:hAnsi="Arial" w:cs="Arial"/>
          <w:spacing w:val="-1"/>
          <w:sz w:val="16"/>
          <w:szCs w:val="16"/>
        </w:rPr>
        <w:t>2**64</w:t>
      </w:r>
      <w:r w:rsidRPr="005F7AB1">
        <w:rPr>
          <w:rFonts w:ascii="Arial" w:eastAsia="Arial" w:hAnsi="Arial" w:cs="Arial"/>
          <w:sz w:val="16"/>
          <w:szCs w:val="16"/>
        </w:rPr>
        <w:t xml:space="preserve"> </w:t>
      </w:r>
      <w:r w:rsidRPr="005F7AB1">
        <w:rPr>
          <w:rFonts w:ascii="Arial" w:eastAsia="Arial" w:hAnsi="Arial" w:cs="Arial"/>
          <w:spacing w:val="-1"/>
          <w:sz w:val="16"/>
          <w:szCs w:val="16"/>
        </w:rPr>
        <w:t>off-line parallelizable</w:t>
      </w:r>
      <w:r w:rsidRPr="005F7AB1">
        <w:rPr>
          <w:rFonts w:ascii="Arial" w:eastAsia="Arial" w:hAnsi="Arial" w:cs="Arial"/>
          <w:sz w:val="16"/>
          <w:szCs w:val="16"/>
        </w:rPr>
        <w:t xml:space="preserve"> </w:t>
      </w:r>
      <w:r w:rsidRPr="005F7AB1">
        <w:rPr>
          <w:rFonts w:ascii="Arial" w:eastAsia="Arial" w:hAnsi="Arial" w:cs="Arial"/>
          <w:spacing w:val="2"/>
          <w:sz w:val="16"/>
          <w:szCs w:val="16"/>
        </w:rPr>
        <w:t>(!)</w:t>
      </w:r>
      <w:r w:rsidRPr="005F7AB1">
        <w:rPr>
          <w:rFonts w:ascii="Arial" w:eastAsia="Arial" w:hAnsi="Arial" w:cs="Arial"/>
          <w:spacing w:val="-1"/>
          <w:sz w:val="16"/>
          <w:szCs w:val="16"/>
        </w:rPr>
        <w:t xml:space="preserve"> operations</w:t>
      </w:r>
      <w:r w:rsidRPr="005F7AB1">
        <w:rPr>
          <w:rFonts w:ascii="Arial" w:eastAsia="Arial" w:hAnsi="Arial" w:cs="Arial"/>
          <w:spacing w:val="1"/>
          <w:sz w:val="16"/>
          <w:szCs w:val="16"/>
        </w:rPr>
        <w:t xml:space="preserve"> </w:t>
      </w:r>
      <w:r w:rsidRPr="005F7AB1">
        <w:rPr>
          <w:rFonts w:ascii="Arial" w:eastAsia="Arial" w:hAnsi="Arial" w:cs="Arial"/>
          <w:sz w:val="16"/>
          <w:szCs w:val="16"/>
        </w:rPr>
        <w:t>suffice to</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find collisions. </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The </w:t>
      </w:r>
      <w:r w:rsidRPr="005F7AB1">
        <w:rPr>
          <w:rFonts w:ascii="Arial" w:eastAsia="Arial" w:hAnsi="Arial" w:cs="Arial"/>
          <w:spacing w:val="-1"/>
          <w:sz w:val="16"/>
          <w:szCs w:val="16"/>
        </w:rPr>
        <w:t>latter</w:t>
      </w:r>
      <w:r w:rsidRPr="005F7AB1">
        <w:rPr>
          <w:rFonts w:ascii="Arial" w:eastAsia="Arial" w:hAnsi="Arial" w:cs="Arial"/>
          <w:spacing w:val="1"/>
          <w:sz w:val="16"/>
          <w:szCs w:val="16"/>
        </w:rPr>
        <w:t xml:space="preserve"> </w:t>
      </w:r>
      <w:r w:rsidRPr="005F7AB1">
        <w:rPr>
          <w:rFonts w:ascii="Arial" w:eastAsia="Arial" w:hAnsi="Arial" w:cs="Arial"/>
          <w:sz w:val="16"/>
          <w:szCs w:val="16"/>
        </w:rPr>
        <w:t>attack</w:t>
      </w:r>
      <w:r w:rsidRPr="005F7AB1">
        <w:rPr>
          <w:rFonts w:ascii="Arial" w:eastAsia="Arial" w:hAnsi="Arial" w:cs="Arial"/>
          <w:spacing w:val="1"/>
          <w:sz w:val="16"/>
          <w:szCs w:val="16"/>
        </w:rPr>
        <w:t xml:space="preserve"> is</w:t>
      </w:r>
      <w:r w:rsidRPr="005F7AB1">
        <w:rPr>
          <w:rFonts w:ascii="Arial" w:eastAsia="Arial" w:hAnsi="Arial" w:cs="Arial"/>
          <w:sz w:val="16"/>
          <w:szCs w:val="16"/>
        </w:rPr>
        <w:t xml:space="preserve"> </w:t>
      </w:r>
      <w:r w:rsidRPr="005F7AB1">
        <w:rPr>
          <w:rFonts w:ascii="Arial" w:eastAsia="Arial" w:hAnsi="Arial" w:cs="Arial"/>
          <w:spacing w:val="-1"/>
          <w:sz w:val="16"/>
          <w:szCs w:val="16"/>
        </w:rPr>
        <w:t>approaching</w:t>
      </w:r>
      <w:r w:rsidRPr="005F7AB1">
        <w:rPr>
          <w:rFonts w:ascii="Arial" w:eastAsia="Arial" w:hAnsi="Arial" w:cs="Arial"/>
          <w:sz w:val="16"/>
          <w:szCs w:val="16"/>
        </w:rPr>
        <w:t xml:space="preserve"> feasibility</w:t>
      </w:r>
      <w:r w:rsidRPr="005F7AB1">
        <w:rPr>
          <w:rFonts w:ascii="Arial" w:eastAsia="Arial" w:hAnsi="Arial" w:cs="Arial"/>
          <w:spacing w:val="109"/>
          <w:sz w:val="16"/>
          <w:szCs w:val="16"/>
        </w:rPr>
        <w:t xml:space="preserve"> </w:t>
      </w:r>
      <w:r w:rsidRPr="005F7AB1">
        <w:rPr>
          <w:rFonts w:ascii="Arial" w:eastAsia="Arial" w:hAnsi="Arial" w:cs="Arial"/>
          <w:spacing w:val="2"/>
          <w:sz w:val="16"/>
          <w:szCs w:val="16"/>
        </w:rPr>
        <w:t>[VW]</w:t>
      </w:r>
      <w:r w:rsidRPr="005F7AB1">
        <w:rPr>
          <w:rFonts w:ascii="Arial" w:eastAsia="Arial" w:hAnsi="Arial" w:cs="Arial"/>
          <w:sz w:val="16"/>
          <w:szCs w:val="16"/>
        </w:rPr>
        <w:t xml:space="preserve"> </w:t>
      </w:r>
      <w:r w:rsidRPr="005F7AB1">
        <w:rPr>
          <w:rFonts w:ascii="Arial" w:eastAsia="Arial" w:hAnsi="Arial" w:cs="Arial"/>
          <w:spacing w:val="-1"/>
          <w:sz w:val="16"/>
          <w:szCs w:val="16"/>
        </w:rPr>
        <w:t xml:space="preserve">while </w:t>
      </w:r>
      <w:r w:rsidRPr="005F7AB1">
        <w:rPr>
          <w:rFonts w:ascii="Arial" w:eastAsia="Arial" w:hAnsi="Arial" w:cs="Arial"/>
          <w:sz w:val="16"/>
          <w:szCs w:val="16"/>
        </w:rPr>
        <w:t xml:space="preserve">the </w:t>
      </w:r>
      <w:r w:rsidRPr="005F7AB1">
        <w:rPr>
          <w:rFonts w:ascii="Arial" w:eastAsia="Arial" w:hAnsi="Arial" w:cs="Arial"/>
          <w:spacing w:val="-1"/>
          <w:sz w:val="16"/>
          <w:szCs w:val="16"/>
        </w:rPr>
        <w:t>birthday</w:t>
      </w:r>
      <w:r w:rsidRPr="005F7AB1">
        <w:rPr>
          <w:rFonts w:ascii="Arial" w:eastAsia="Arial" w:hAnsi="Arial" w:cs="Arial"/>
          <w:spacing w:val="-2"/>
          <w:sz w:val="16"/>
          <w:szCs w:val="16"/>
        </w:rPr>
        <w:t xml:space="preserve"> </w:t>
      </w:r>
      <w:r w:rsidRPr="005F7AB1">
        <w:rPr>
          <w:rFonts w:ascii="Arial" w:eastAsia="Arial" w:hAnsi="Arial" w:cs="Arial"/>
          <w:sz w:val="16"/>
          <w:szCs w:val="16"/>
        </w:rPr>
        <w:t>attack</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on HMAC</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 xml:space="preserve">is </w:t>
      </w:r>
      <w:r w:rsidRPr="005F7AB1">
        <w:rPr>
          <w:rFonts w:ascii="Arial" w:eastAsia="Arial" w:hAnsi="Arial" w:cs="Arial"/>
          <w:sz w:val="16"/>
          <w:szCs w:val="16"/>
        </w:rPr>
        <w:t xml:space="preserve">totally impractical. </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 xml:space="preserve">(In </w:t>
      </w:r>
      <w:r w:rsidRPr="005F7AB1">
        <w:rPr>
          <w:rFonts w:ascii="Arial" w:eastAsia="Arial" w:hAnsi="Arial" w:cs="Arial"/>
          <w:sz w:val="16"/>
          <w:szCs w:val="16"/>
        </w:rPr>
        <w:t xml:space="preserve">the </w:t>
      </w:r>
      <w:r w:rsidRPr="005F7AB1">
        <w:rPr>
          <w:rFonts w:ascii="Arial" w:eastAsia="Arial" w:hAnsi="Arial" w:cs="Arial"/>
          <w:spacing w:val="-1"/>
          <w:sz w:val="16"/>
          <w:szCs w:val="16"/>
        </w:rPr>
        <w:t>above examples,</w:t>
      </w:r>
      <w:r w:rsidRPr="005F7AB1">
        <w:rPr>
          <w:rFonts w:ascii="Arial" w:eastAsia="Arial" w:hAnsi="Arial" w:cs="Arial"/>
          <w:spacing w:val="1"/>
          <w:sz w:val="16"/>
          <w:szCs w:val="16"/>
        </w:rPr>
        <w:t xml:space="preserve"> </w:t>
      </w:r>
      <w:r w:rsidRPr="005F7AB1">
        <w:rPr>
          <w:rFonts w:ascii="Arial" w:eastAsia="Arial" w:hAnsi="Arial" w:cs="Arial"/>
          <w:sz w:val="16"/>
          <w:szCs w:val="16"/>
        </w:rPr>
        <w:t>if</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 xml:space="preserve">one </w:t>
      </w:r>
      <w:r w:rsidRPr="005F7AB1">
        <w:rPr>
          <w:rFonts w:ascii="Arial" w:eastAsia="Arial" w:hAnsi="Arial" w:cs="Arial"/>
          <w:sz w:val="16"/>
          <w:szCs w:val="16"/>
        </w:rPr>
        <w:t>uses</w:t>
      </w:r>
      <w:r w:rsidRPr="005F7AB1">
        <w:rPr>
          <w:rFonts w:ascii="Arial" w:eastAsia="Arial" w:hAnsi="Arial" w:cs="Arial"/>
          <w:spacing w:val="1"/>
          <w:sz w:val="16"/>
          <w:szCs w:val="16"/>
        </w:rPr>
        <w:t xml:space="preserve"> </w:t>
      </w:r>
      <w:r w:rsidRPr="005F7AB1">
        <w:rPr>
          <w:rFonts w:ascii="Arial" w:eastAsia="Arial" w:hAnsi="Arial" w:cs="Arial"/>
          <w:sz w:val="16"/>
          <w:szCs w:val="16"/>
        </w:rPr>
        <w:t>a</w:t>
      </w:r>
      <w:r w:rsidRPr="005F7AB1">
        <w:rPr>
          <w:rFonts w:ascii="Arial" w:eastAsia="Arial" w:hAnsi="Arial" w:cs="Arial"/>
          <w:spacing w:val="-1"/>
          <w:sz w:val="16"/>
          <w:szCs w:val="16"/>
        </w:rPr>
        <w:t xml:space="preserve"> </w:t>
      </w:r>
      <w:r w:rsidRPr="005F7AB1">
        <w:rPr>
          <w:rFonts w:ascii="Arial" w:eastAsia="Arial" w:hAnsi="Arial" w:cs="Arial"/>
          <w:sz w:val="16"/>
          <w:szCs w:val="16"/>
        </w:rPr>
        <w:t>hash function</w:t>
      </w:r>
      <w:r w:rsidRPr="005F7AB1">
        <w:rPr>
          <w:rFonts w:ascii="Arial" w:eastAsia="Arial" w:hAnsi="Arial" w:cs="Arial"/>
          <w:spacing w:val="-1"/>
          <w:sz w:val="16"/>
          <w:szCs w:val="16"/>
        </w:rPr>
        <w:t xml:space="preserve"> with,</w:t>
      </w:r>
      <w:r w:rsidRPr="005F7AB1">
        <w:rPr>
          <w:rFonts w:ascii="Arial" w:eastAsia="Arial" w:hAnsi="Arial" w:cs="Arial"/>
          <w:spacing w:val="2"/>
          <w:sz w:val="16"/>
          <w:szCs w:val="16"/>
        </w:rPr>
        <w:t xml:space="preserve"> </w:t>
      </w:r>
      <w:r w:rsidRPr="005F7AB1">
        <w:rPr>
          <w:rFonts w:ascii="Arial" w:eastAsia="Arial" w:hAnsi="Arial" w:cs="Arial"/>
          <w:sz w:val="16"/>
          <w:szCs w:val="16"/>
        </w:rPr>
        <w:t xml:space="preserve">say, </w:t>
      </w:r>
      <w:r w:rsidRPr="005F7AB1">
        <w:rPr>
          <w:rFonts w:ascii="Arial" w:eastAsia="Arial" w:hAnsi="Arial" w:cs="Arial"/>
          <w:spacing w:val="-1"/>
          <w:sz w:val="16"/>
          <w:szCs w:val="16"/>
        </w:rPr>
        <w:t xml:space="preserve">160 </w:t>
      </w:r>
      <w:r w:rsidRPr="005F7AB1">
        <w:rPr>
          <w:rFonts w:ascii="Arial" w:eastAsia="Arial" w:hAnsi="Arial" w:cs="Arial"/>
          <w:sz w:val="16"/>
          <w:szCs w:val="16"/>
        </w:rPr>
        <w:t>bit</w:t>
      </w:r>
      <w:r w:rsidRPr="005F7AB1">
        <w:rPr>
          <w:rFonts w:ascii="Arial" w:eastAsia="Arial" w:hAnsi="Arial" w:cs="Arial"/>
          <w:spacing w:val="61"/>
          <w:w w:val="99"/>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output</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then</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2**64 should</w:t>
      </w:r>
      <w:r w:rsidRPr="005F7AB1">
        <w:rPr>
          <w:rFonts w:ascii="Arial" w:eastAsia="Arial" w:hAnsi="Arial" w:cs="Arial"/>
          <w:sz w:val="16"/>
          <w:szCs w:val="16"/>
        </w:rPr>
        <w:t xml:space="preserve"> be </w:t>
      </w:r>
      <w:r w:rsidRPr="005F7AB1">
        <w:rPr>
          <w:rFonts w:ascii="Arial" w:eastAsia="Arial" w:hAnsi="Arial" w:cs="Arial"/>
          <w:spacing w:val="-1"/>
          <w:sz w:val="16"/>
          <w:szCs w:val="16"/>
        </w:rPr>
        <w:t>replaced</w:t>
      </w:r>
      <w:r w:rsidRPr="005F7AB1">
        <w:rPr>
          <w:rFonts w:ascii="Arial" w:eastAsia="Arial" w:hAnsi="Arial" w:cs="Arial"/>
          <w:sz w:val="16"/>
          <w:szCs w:val="16"/>
        </w:rPr>
        <w:t xml:space="preserve"> </w:t>
      </w:r>
      <w:r w:rsidRPr="005F7AB1">
        <w:rPr>
          <w:rFonts w:ascii="Arial" w:eastAsia="Arial" w:hAnsi="Arial" w:cs="Arial"/>
          <w:spacing w:val="-1"/>
          <w:sz w:val="16"/>
          <w:szCs w:val="16"/>
        </w:rPr>
        <w:t>by</w:t>
      </w:r>
      <w:r w:rsidRPr="005F7AB1">
        <w:rPr>
          <w:rFonts w:ascii="Arial" w:eastAsia="Arial" w:hAnsi="Arial" w:cs="Arial"/>
          <w:sz w:val="16"/>
          <w:szCs w:val="16"/>
        </w:rPr>
        <w:t xml:space="preserve"> </w:t>
      </w:r>
      <w:r w:rsidRPr="005F7AB1">
        <w:rPr>
          <w:rFonts w:ascii="Arial" w:eastAsia="Arial" w:hAnsi="Arial" w:cs="Arial"/>
          <w:spacing w:val="-1"/>
          <w:sz w:val="16"/>
          <w:szCs w:val="16"/>
        </w:rPr>
        <w:t>2**80.)</w:t>
      </w:r>
    </w:p>
    <w:p w:rsidR="004979FF" w:rsidRPr="005F7AB1" w:rsidRDefault="004979FF">
      <w:pPr>
        <w:spacing w:before="1" w:line="120" w:lineRule="exact"/>
        <w:rPr>
          <w:sz w:val="12"/>
          <w:szCs w:val="12"/>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spacing w:line="339" w:lineRule="auto"/>
        <w:ind w:left="101" w:right="146" w:firstLine="136"/>
        <w:rPr>
          <w:rFonts w:ascii="Arial" w:eastAsia="Arial" w:hAnsi="Arial" w:cs="Arial"/>
          <w:sz w:val="16"/>
          <w:szCs w:val="16"/>
        </w:rPr>
      </w:pPr>
      <w:r w:rsidRPr="005F7AB1">
        <w:rPr>
          <w:rFonts w:ascii="Arial" w:eastAsia="Arial" w:hAnsi="Arial" w:cs="Arial"/>
          <w:sz w:val="16"/>
          <w:szCs w:val="16"/>
        </w:rPr>
        <w:t>A</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correct</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implementation </w:t>
      </w:r>
      <w:r w:rsidRPr="005F7AB1">
        <w:rPr>
          <w:rFonts w:ascii="Arial" w:eastAsia="Arial" w:hAnsi="Arial" w:cs="Arial"/>
          <w:spacing w:val="-1"/>
          <w:sz w:val="16"/>
          <w:szCs w:val="16"/>
        </w:rPr>
        <w:t>of</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the </w:t>
      </w:r>
      <w:r w:rsidRPr="005F7AB1">
        <w:rPr>
          <w:rFonts w:ascii="Arial" w:eastAsia="Arial" w:hAnsi="Arial" w:cs="Arial"/>
          <w:spacing w:val="-1"/>
          <w:sz w:val="16"/>
          <w:szCs w:val="16"/>
        </w:rPr>
        <w:t xml:space="preserve">above </w:t>
      </w:r>
      <w:r w:rsidRPr="005F7AB1">
        <w:rPr>
          <w:rFonts w:ascii="Arial" w:eastAsia="Arial" w:hAnsi="Arial" w:cs="Arial"/>
          <w:sz w:val="16"/>
          <w:szCs w:val="16"/>
        </w:rPr>
        <w:t>construction,</w:t>
      </w:r>
      <w:r w:rsidRPr="005F7AB1">
        <w:rPr>
          <w:rFonts w:ascii="Arial" w:eastAsia="Arial" w:hAnsi="Arial" w:cs="Arial"/>
          <w:spacing w:val="1"/>
          <w:sz w:val="16"/>
          <w:szCs w:val="16"/>
        </w:rPr>
        <w:t xml:space="preserve"> </w:t>
      </w:r>
      <w:r w:rsidRPr="005F7AB1">
        <w:rPr>
          <w:rFonts w:ascii="Arial" w:eastAsia="Arial" w:hAnsi="Arial" w:cs="Arial"/>
          <w:sz w:val="16"/>
          <w:szCs w:val="16"/>
        </w:rPr>
        <w:t>the</w:t>
      </w:r>
      <w:r w:rsidRPr="005F7AB1">
        <w:rPr>
          <w:rFonts w:ascii="Arial" w:eastAsia="Arial" w:hAnsi="Arial" w:cs="Arial"/>
          <w:spacing w:val="1"/>
          <w:sz w:val="16"/>
          <w:szCs w:val="16"/>
        </w:rPr>
        <w:t xml:space="preserve"> </w:t>
      </w:r>
      <w:r w:rsidRPr="005F7AB1">
        <w:rPr>
          <w:rFonts w:ascii="Arial" w:eastAsia="Arial" w:hAnsi="Arial" w:cs="Arial"/>
          <w:sz w:val="16"/>
          <w:szCs w:val="16"/>
        </w:rPr>
        <w:t xml:space="preserve">choice of </w:t>
      </w:r>
      <w:r w:rsidRPr="005F7AB1">
        <w:rPr>
          <w:rFonts w:ascii="Arial" w:eastAsia="Arial" w:hAnsi="Arial" w:cs="Arial"/>
          <w:spacing w:val="-1"/>
          <w:sz w:val="16"/>
          <w:szCs w:val="16"/>
        </w:rPr>
        <w:t>random</w:t>
      </w:r>
      <w:r w:rsidRPr="005F7AB1">
        <w:rPr>
          <w:rFonts w:ascii="Arial" w:eastAsia="Arial" w:hAnsi="Arial" w:cs="Arial"/>
          <w:spacing w:val="4"/>
          <w:sz w:val="16"/>
          <w:szCs w:val="16"/>
        </w:rPr>
        <w:t xml:space="preserve"> </w:t>
      </w:r>
      <w:r w:rsidRPr="005F7AB1">
        <w:rPr>
          <w:rFonts w:ascii="Arial" w:eastAsia="Arial" w:hAnsi="Arial" w:cs="Arial"/>
          <w:spacing w:val="-1"/>
          <w:sz w:val="16"/>
          <w:szCs w:val="16"/>
        </w:rPr>
        <w:t xml:space="preserve">(or cryptographically pseudorandom) </w:t>
      </w:r>
      <w:r w:rsidRPr="005F7AB1">
        <w:rPr>
          <w:rFonts w:ascii="Arial" w:eastAsia="Arial" w:hAnsi="Arial" w:cs="Arial"/>
          <w:sz w:val="16"/>
          <w:szCs w:val="16"/>
        </w:rPr>
        <w:t>keys,</w:t>
      </w:r>
      <w:r w:rsidRPr="005F7AB1">
        <w:rPr>
          <w:rFonts w:ascii="Arial" w:eastAsia="Arial" w:hAnsi="Arial" w:cs="Arial"/>
          <w:spacing w:val="2"/>
          <w:sz w:val="16"/>
          <w:szCs w:val="16"/>
        </w:rPr>
        <w:t xml:space="preserve"> </w:t>
      </w:r>
      <w:r w:rsidRPr="005F7AB1">
        <w:rPr>
          <w:rFonts w:ascii="Arial" w:eastAsia="Arial" w:hAnsi="Arial" w:cs="Arial"/>
          <w:sz w:val="16"/>
          <w:szCs w:val="16"/>
        </w:rPr>
        <w:t>a</w:t>
      </w:r>
      <w:r w:rsidRPr="005F7AB1">
        <w:rPr>
          <w:rFonts w:ascii="Arial" w:eastAsia="Arial" w:hAnsi="Arial" w:cs="Arial"/>
          <w:spacing w:val="-1"/>
          <w:sz w:val="16"/>
          <w:szCs w:val="16"/>
        </w:rPr>
        <w:t xml:space="preserve"> secure</w:t>
      </w:r>
      <w:r w:rsidRPr="005F7AB1">
        <w:rPr>
          <w:rFonts w:ascii="Arial" w:eastAsia="Arial" w:hAnsi="Arial" w:cs="Arial"/>
          <w:sz w:val="16"/>
          <w:szCs w:val="16"/>
        </w:rPr>
        <w:t xml:space="preserve"> key</w:t>
      </w:r>
      <w:r w:rsidRPr="005F7AB1">
        <w:rPr>
          <w:rFonts w:ascii="Arial" w:eastAsia="Arial" w:hAnsi="Arial" w:cs="Arial"/>
          <w:spacing w:val="91"/>
          <w:sz w:val="16"/>
          <w:szCs w:val="16"/>
        </w:rPr>
        <w:t xml:space="preserve"> </w:t>
      </w:r>
      <w:r w:rsidRPr="005F7AB1">
        <w:rPr>
          <w:rFonts w:ascii="Arial" w:eastAsia="Arial" w:hAnsi="Arial" w:cs="Arial"/>
          <w:spacing w:val="-1"/>
          <w:sz w:val="16"/>
          <w:szCs w:val="16"/>
        </w:rPr>
        <w:t xml:space="preserve">exchange </w:t>
      </w:r>
      <w:r w:rsidRPr="005F7AB1">
        <w:rPr>
          <w:rFonts w:ascii="Arial" w:eastAsia="Arial" w:hAnsi="Arial" w:cs="Arial"/>
          <w:sz w:val="16"/>
          <w:szCs w:val="16"/>
        </w:rPr>
        <w:t>mechanism,</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frequent</w:t>
      </w:r>
      <w:r w:rsidRPr="005F7AB1">
        <w:rPr>
          <w:rFonts w:ascii="Arial" w:eastAsia="Arial" w:hAnsi="Arial" w:cs="Arial"/>
          <w:spacing w:val="1"/>
          <w:sz w:val="16"/>
          <w:szCs w:val="16"/>
        </w:rPr>
        <w:t xml:space="preserve"> </w:t>
      </w:r>
      <w:r w:rsidRPr="005F7AB1">
        <w:rPr>
          <w:rFonts w:ascii="Arial" w:eastAsia="Arial" w:hAnsi="Arial" w:cs="Arial"/>
          <w:sz w:val="16"/>
          <w:szCs w:val="16"/>
        </w:rPr>
        <w:t>key</w:t>
      </w:r>
      <w:r w:rsidRPr="005F7AB1">
        <w:rPr>
          <w:rFonts w:ascii="Arial" w:eastAsia="Arial" w:hAnsi="Arial" w:cs="Arial"/>
          <w:spacing w:val="-1"/>
          <w:sz w:val="16"/>
          <w:szCs w:val="16"/>
        </w:rPr>
        <w:t xml:space="preserve"> </w:t>
      </w:r>
      <w:r w:rsidRPr="005F7AB1">
        <w:rPr>
          <w:rFonts w:ascii="Arial" w:eastAsia="Arial" w:hAnsi="Arial" w:cs="Arial"/>
          <w:sz w:val="16"/>
          <w:szCs w:val="16"/>
        </w:rPr>
        <w:t>refreshments,</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and good</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secrecy</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 xml:space="preserve">protection </w:t>
      </w:r>
      <w:r w:rsidRPr="005F7AB1">
        <w:rPr>
          <w:rFonts w:ascii="Arial" w:eastAsia="Arial" w:hAnsi="Arial" w:cs="Arial"/>
          <w:sz w:val="16"/>
          <w:szCs w:val="16"/>
        </w:rPr>
        <w:t>of</w:t>
      </w:r>
      <w:r w:rsidRPr="005F7AB1">
        <w:rPr>
          <w:rFonts w:ascii="Arial" w:eastAsia="Arial" w:hAnsi="Arial" w:cs="Arial"/>
          <w:spacing w:val="1"/>
          <w:sz w:val="16"/>
          <w:szCs w:val="16"/>
        </w:rPr>
        <w:t xml:space="preserve"> </w:t>
      </w:r>
      <w:r w:rsidRPr="005F7AB1">
        <w:rPr>
          <w:rFonts w:ascii="Arial" w:eastAsia="Arial" w:hAnsi="Arial" w:cs="Arial"/>
          <w:sz w:val="16"/>
          <w:szCs w:val="16"/>
        </w:rPr>
        <w:t>keys</w:t>
      </w:r>
      <w:r w:rsidRPr="005F7AB1">
        <w:rPr>
          <w:rFonts w:ascii="Arial" w:eastAsia="Arial" w:hAnsi="Arial" w:cs="Arial"/>
          <w:spacing w:val="3"/>
          <w:sz w:val="16"/>
          <w:szCs w:val="16"/>
        </w:rPr>
        <w:t xml:space="preserve"> </w:t>
      </w:r>
      <w:r w:rsidRPr="005F7AB1">
        <w:rPr>
          <w:rFonts w:ascii="Arial" w:eastAsia="Arial" w:hAnsi="Arial" w:cs="Arial"/>
          <w:spacing w:val="-1"/>
          <w:sz w:val="16"/>
          <w:szCs w:val="16"/>
        </w:rPr>
        <w:t>are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all</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essential</w:t>
      </w:r>
      <w:r w:rsidRPr="005F7AB1">
        <w:rPr>
          <w:rFonts w:ascii="Arial" w:eastAsia="Arial" w:hAnsi="Arial" w:cs="Arial"/>
          <w:sz w:val="16"/>
          <w:szCs w:val="16"/>
        </w:rPr>
        <w:t xml:space="preserve"> </w:t>
      </w:r>
      <w:r w:rsidRPr="005F7AB1">
        <w:rPr>
          <w:rFonts w:ascii="Arial" w:eastAsia="Arial" w:hAnsi="Arial" w:cs="Arial"/>
          <w:spacing w:val="-1"/>
          <w:sz w:val="16"/>
          <w:szCs w:val="16"/>
        </w:rPr>
        <w:t>ingredients</w:t>
      </w:r>
      <w:r w:rsidRPr="005F7AB1">
        <w:rPr>
          <w:rFonts w:ascii="Arial" w:eastAsia="Arial" w:hAnsi="Arial" w:cs="Arial"/>
          <w:spacing w:val="3"/>
          <w:sz w:val="16"/>
          <w:szCs w:val="16"/>
        </w:rPr>
        <w:t xml:space="preserve"> </w:t>
      </w:r>
      <w:r w:rsidRPr="005F7AB1">
        <w:rPr>
          <w:rFonts w:ascii="Arial" w:eastAsia="Arial" w:hAnsi="Arial" w:cs="Arial"/>
          <w:sz w:val="16"/>
          <w:szCs w:val="16"/>
        </w:rPr>
        <w:t>for the</w:t>
      </w:r>
      <w:r w:rsidRPr="005F7AB1">
        <w:rPr>
          <w:rFonts w:ascii="Arial" w:eastAsia="Arial" w:hAnsi="Arial" w:cs="Arial"/>
          <w:spacing w:val="1"/>
          <w:sz w:val="16"/>
          <w:szCs w:val="16"/>
        </w:rPr>
        <w:t xml:space="preserve"> </w:t>
      </w:r>
      <w:r w:rsidRPr="005F7AB1">
        <w:rPr>
          <w:rFonts w:ascii="Arial" w:eastAsia="Arial" w:hAnsi="Arial" w:cs="Arial"/>
          <w:spacing w:val="-1"/>
          <w:sz w:val="16"/>
          <w:szCs w:val="16"/>
        </w:rPr>
        <w:t>security</w:t>
      </w:r>
      <w:r w:rsidRPr="005F7AB1">
        <w:rPr>
          <w:rFonts w:ascii="Arial" w:eastAsia="Arial" w:hAnsi="Arial" w:cs="Arial"/>
          <w:spacing w:val="107"/>
          <w:sz w:val="16"/>
          <w:szCs w:val="16"/>
        </w:rPr>
        <w:t xml:space="preserve"> </w:t>
      </w:r>
      <w:r w:rsidRPr="005F7AB1">
        <w:rPr>
          <w:rFonts w:ascii="Arial" w:eastAsia="Arial" w:hAnsi="Arial" w:cs="Arial"/>
          <w:spacing w:val="-1"/>
          <w:sz w:val="16"/>
          <w:szCs w:val="16"/>
        </w:rPr>
        <w:t>of</w:t>
      </w:r>
      <w:r w:rsidRPr="005F7AB1">
        <w:rPr>
          <w:rFonts w:ascii="Arial" w:eastAsia="Arial" w:hAnsi="Arial" w:cs="Arial"/>
          <w:spacing w:val="1"/>
          <w:sz w:val="16"/>
          <w:szCs w:val="16"/>
        </w:rPr>
        <w:t xml:space="preserve"> </w:t>
      </w:r>
      <w:r w:rsidRPr="005F7AB1">
        <w:rPr>
          <w:rFonts w:ascii="Arial" w:eastAsia="Arial" w:hAnsi="Arial" w:cs="Arial"/>
          <w:sz w:val="16"/>
          <w:szCs w:val="16"/>
        </w:rPr>
        <w:t>the</w:t>
      </w:r>
      <w:r w:rsidRPr="005F7AB1">
        <w:rPr>
          <w:rFonts w:ascii="Arial" w:eastAsia="Arial" w:hAnsi="Arial" w:cs="Arial"/>
          <w:spacing w:val="-1"/>
          <w:sz w:val="16"/>
          <w:szCs w:val="16"/>
        </w:rPr>
        <w:t xml:space="preserve"> integrity verification </w:t>
      </w:r>
      <w:r w:rsidRPr="005F7AB1">
        <w:rPr>
          <w:rFonts w:ascii="Arial" w:eastAsia="Arial" w:hAnsi="Arial" w:cs="Arial"/>
          <w:sz w:val="16"/>
          <w:szCs w:val="16"/>
        </w:rPr>
        <w:t>mechanism</w:t>
      </w:r>
      <w:r w:rsidRPr="005F7AB1">
        <w:rPr>
          <w:rFonts w:ascii="Arial" w:eastAsia="Arial" w:hAnsi="Arial" w:cs="Arial"/>
          <w:spacing w:val="5"/>
          <w:sz w:val="16"/>
          <w:szCs w:val="16"/>
        </w:rPr>
        <w:t xml:space="preserve"> </w:t>
      </w:r>
      <w:r w:rsidRPr="005F7AB1">
        <w:rPr>
          <w:rFonts w:ascii="Arial" w:eastAsia="Arial" w:hAnsi="Arial" w:cs="Arial"/>
          <w:spacing w:val="-1"/>
          <w:sz w:val="16"/>
          <w:szCs w:val="16"/>
        </w:rPr>
        <w:t>provided</w:t>
      </w:r>
      <w:r w:rsidRPr="005F7AB1">
        <w:rPr>
          <w:rFonts w:ascii="Arial" w:eastAsia="Arial" w:hAnsi="Arial" w:cs="Arial"/>
          <w:sz w:val="16"/>
          <w:szCs w:val="16"/>
        </w:rPr>
        <w:t xml:space="preserve"> by</w:t>
      </w:r>
      <w:r w:rsidRPr="005F7AB1">
        <w:rPr>
          <w:rFonts w:ascii="Arial" w:eastAsia="Arial" w:hAnsi="Arial" w:cs="Arial"/>
          <w:spacing w:val="-2"/>
          <w:sz w:val="16"/>
          <w:szCs w:val="16"/>
        </w:rPr>
        <w:t xml:space="preserve"> </w:t>
      </w:r>
      <w:r w:rsidRPr="005F7AB1">
        <w:rPr>
          <w:rFonts w:ascii="Arial" w:eastAsia="Arial" w:hAnsi="Arial" w:cs="Arial"/>
          <w:spacing w:val="-1"/>
          <w:sz w:val="16"/>
          <w:szCs w:val="16"/>
        </w:rPr>
        <w:t>HMAC.</w:t>
      </w:r>
    </w:p>
    <w:p w:rsidR="004979FF" w:rsidRPr="005F7AB1" w:rsidRDefault="004979FF">
      <w:pPr>
        <w:spacing w:line="339" w:lineRule="auto"/>
        <w:rPr>
          <w:rFonts w:ascii="Arial" w:eastAsia="Arial" w:hAnsi="Arial" w:cs="Arial"/>
          <w:sz w:val="16"/>
          <w:szCs w:val="16"/>
        </w:rPr>
        <w:sectPr w:rsidR="004979FF" w:rsidRPr="005F7AB1">
          <w:pgSz w:w="11900" w:h="16840"/>
          <w:pgMar w:top="1080" w:right="920" w:bottom="1240" w:left="1340" w:header="859" w:footer="1051" w:gutter="0"/>
          <w:cols w:space="720"/>
        </w:sectPr>
      </w:pPr>
    </w:p>
    <w:p w:rsidR="004979FF" w:rsidRPr="005F7AB1" w:rsidRDefault="004979FF">
      <w:pPr>
        <w:spacing w:before="2" w:line="110" w:lineRule="exact"/>
        <w:rPr>
          <w:sz w:val="11"/>
          <w:szCs w:val="11"/>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pStyle w:val="Heading2"/>
        <w:numPr>
          <w:ilvl w:val="1"/>
          <w:numId w:val="19"/>
        </w:numPr>
        <w:tabs>
          <w:tab w:val="left" w:pos="1003"/>
        </w:tabs>
        <w:spacing w:before="64"/>
        <w:ind w:left="1004"/>
        <w:rPr>
          <w:b w:val="0"/>
          <w:bCs w:val="0"/>
          <w:i w:val="0"/>
        </w:rPr>
      </w:pPr>
      <w:bookmarkStart w:id="137" w:name="Slide_87"/>
      <w:bookmarkStart w:id="138" w:name="_Toc390360148"/>
      <w:bookmarkEnd w:id="137"/>
      <w:r w:rsidRPr="005F7AB1">
        <w:rPr>
          <w:spacing w:val="-1"/>
        </w:rPr>
        <w:t>Appendix</w:t>
      </w:r>
      <w:r w:rsidRPr="005F7AB1">
        <w:rPr>
          <w:spacing w:val="-3"/>
        </w:rPr>
        <w:t xml:space="preserve"> </w:t>
      </w:r>
      <w:r w:rsidRPr="005F7AB1">
        <w:t>E</w:t>
      </w:r>
      <w:r w:rsidRPr="005F7AB1">
        <w:rPr>
          <w:spacing w:val="-3"/>
        </w:rPr>
        <w:t xml:space="preserve"> </w:t>
      </w:r>
      <w:r w:rsidRPr="005F7AB1">
        <w:t>-</w:t>
      </w:r>
      <w:r w:rsidRPr="005F7AB1">
        <w:rPr>
          <w:spacing w:val="-3"/>
        </w:rPr>
        <w:t xml:space="preserve"> </w:t>
      </w:r>
      <w:r w:rsidRPr="005F7AB1">
        <w:rPr>
          <w:spacing w:val="-1"/>
        </w:rPr>
        <w:t>Data</w:t>
      </w:r>
      <w:r w:rsidRPr="005F7AB1">
        <w:rPr>
          <w:spacing w:val="-3"/>
        </w:rPr>
        <w:t xml:space="preserve"> </w:t>
      </w:r>
      <w:r w:rsidRPr="005F7AB1">
        <w:rPr>
          <w:spacing w:val="-1"/>
        </w:rPr>
        <w:t>structures</w:t>
      </w:r>
      <w:r w:rsidRPr="005F7AB1">
        <w:rPr>
          <w:spacing w:val="-2"/>
        </w:rPr>
        <w:t xml:space="preserve"> </w:t>
      </w:r>
      <w:r w:rsidRPr="005F7AB1">
        <w:rPr>
          <w:spacing w:val="-1"/>
        </w:rPr>
        <w:t>for</w:t>
      </w:r>
      <w:r w:rsidRPr="005F7AB1">
        <w:rPr>
          <w:spacing w:val="72"/>
        </w:rPr>
        <w:t xml:space="preserve"> </w:t>
      </w:r>
      <w:r w:rsidRPr="005F7AB1">
        <w:rPr>
          <w:spacing w:val="-1"/>
        </w:rPr>
        <w:t>session</w:t>
      </w:r>
      <w:r w:rsidRPr="005F7AB1">
        <w:rPr>
          <w:spacing w:val="-3"/>
        </w:rPr>
        <w:t xml:space="preserve"> </w:t>
      </w:r>
      <w:r w:rsidRPr="005F7AB1">
        <w:rPr>
          <w:spacing w:val="-1"/>
        </w:rPr>
        <w:t>protocol</w:t>
      </w:r>
      <w:bookmarkEnd w:id="138"/>
    </w:p>
    <w:p w:rsidR="004979FF" w:rsidRPr="005F7AB1" w:rsidRDefault="00EA703D">
      <w:pPr>
        <w:pStyle w:val="BodyText"/>
        <w:spacing w:before="62"/>
        <w:ind w:left="141"/>
      </w:pPr>
      <w:r w:rsidRPr="005F7AB1">
        <w:t>(Not</w:t>
      </w:r>
      <w:r w:rsidRPr="005F7AB1">
        <w:rPr>
          <w:spacing w:val="-1"/>
        </w:rPr>
        <w:t xml:space="preserve"> applicable </w:t>
      </w:r>
      <w:r w:rsidRPr="005F7AB1">
        <w:rPr>
          <w:spacing w:val="1"/>
        </w:rPr>
        <w:t>to</w:t>
      </w:r>
      <w:r w:rsidRPr="005F7AB1">
        <w:rPr>
          <w:spacing w:val="-2"/>
        </w:rPr>
        <w:t xml:space="preserve"> </w:t>
      </w:r>
      <w:r w:rsidRPr="005F7AB1">
        <w:rPr>
          <w:spacing w:val="-1"/>
        </w:rPr>
        <w:t>basic VES systems)</w:t>
      </w:r>
    </w:p>
    <w:p w:rsidR="004979FF" w:rsidRPr="005F7AB1" w:rsidRDefault="004979FF">
      <w:pPr>
        <w:spacing w:before="7" w:line="260" w:lineRule="exact"/>
        <w:rPr>
          <w:sz w:val="26"/>
          <w:szCs w:val="26"/>
        </w:rPr>
      </w:pPr>
    </w:p>
    <w:p w:rsidR="004979FF" w:rsidRPr="005F7AB1" w:rsidRDefault="00EA703D">
      <w:pPr>
        <w:pStyle w:val="BodyText"/>
        <w:ind w:left="141"/>
      </w:pPr>
      <w:r w:rsidRPr="005F7AB1">
        <w:t xml:space="preserve">The </w:t>
      </w:r>
      <w:r w:rsidRPr="005F7AB1">
        <w:rPr>
          <w:spacing w:val="-1"/>
        </w:rPr>
        <w:t>protocol</w:t>
      </w:r>
      <w:r w:rsidRPr="005F7AB1">
        <w:t xml:space="preserve"> </w:t>
      </w:r>
      <w:r w:rsidRPr="005F7AB1">
        <w:rPr>
          <w:spacing w:val="-1"/>
        </w:rPr>
        <w:t>comprises two phases:</w:t>
      </w:r>
    </w:p>
    <w:p w:rsidR="004979FF" w:rsidRPr="005F7AB1" w:rsidRDefault="00EA703D">
      <w:pPr>
        <w:pStyle w:val="BodyText"/>
        <w:numPr>
          <w:ilvl w:val="2"/>
          <w:numId w:val="19"/>
        </w:numPr>
        <w:tabs>
          <w:tab w:val="left" w:pos="861"/>
        </w:tabs>
        <w:ind w:left="862"/>
      </w:pPr>
      <w:r w:rsidRPr="005F7AB1">
        <w:rPr>
          <w:spacing w:val="-1"/>
        </w:rPr>
        <w:t>Challenge</w:t>
      </w:r>
      <w:r w:rsidRPr="005F7AB1">
        <w:rPr>
          <w:spacing w:val="2"/>
        </w:rPr>
        <w:t xml:space="preserve"> </w:t>
      </w:r>
      <w:r w:rsidRPr="005F7AB1">
        <w:t xml:space="preserve">– </w:t>
      </w:r>
      <w:r w:rsidRPr="005F7AB1">
        <w:rPr>
          <w:spacing w:val="-1"/>
        </w:rPr>
        <w:t>Response</w:t>
      </w:r>
    </w:p>
    <w:p w:rsidR="004979FF" w:rsidRPr="005F7AB1" w:rsidRDefault="00EA703D">
      <w:pPr>
        <w:pStyle w:val="BodyText"/>
        <w:numPr>
          <w:ilvl w:val="2"/>
          <w:numId w:val="19"/>
        </w:numPr>
        <w:tabs>
          <w:tab w:val="left" w:pos="861"/>
        </w:tabs>
        <w:ind w:left="862"/>
      </w:pPr>
      <w:r w:rsidRPr="005F7AB1">
        <w:rPr>
          <w:spacing w:val="-1"/>
        </w:rPr>
        <w:t>Session</w:t>
      </w:r>
      <w:r w:rsidRPr="005F7AB1">
        <w:rPr>
          <w:spacing w:val="-3"/>
        </w:rPr>
        <w:t xml:space="preserve"> </w:t>
      </w:r>
      <w:r w:rsidRPr="005F7AB1">
        <w:rPr>
          <w:spacing w:val="-1"/>
        </w:rPr>
        <w:t>control</w:t>
      </w:r>
    </w:p>
    <w:p w:rsidR="004979FF" w:rsidRPr="005F7AB1" w:rsidRDefault="004979FF">
      <w:pPr>
        <w:spacing w:before="7" w:line="260" w:lineRule="exact"/>
        <w:rPr>
          <w:sz w:val="26"/>
          <w:szCs w:val="26"/>
        </w:rPr>
      </w:pPr>
    </w:p>
    <w:p w:rsidR="004979FF" w:rsidRPr="005F7AB1" w:rsidRDefault="00EA703D">
      <w:pPr>
        <w:pStyle w:val="BodyText"/>
        <w:spacing w:line="246" w:lineRule="auto"/>
        <w:ind w:left="141" w:right="162"/>
      </w:pPr>
      <w:r w:rsidRPr="005F7AB1">
        <w:t>The</w:t>
      </w:r>
      <w:r w:rsidRPr="005F7AB1">
        <w:rPr>
          <w:spacing w:val="1"/>
        </w:rPr>
        <w:t xml:space="preserve"> </w:t>
      </w:r>
      <w:r w:rsidRPr="005F7AB1">
        <w:rPr>
          <w:spacing w:val="-1"/>
        </w:rPr>
        <w:t>challenge-response</w:t>
      </w:r>
      <w:r w:rsidRPr="005F7AB1">
        <w:t xml:space="preserve"> sequence</w:t>
      </w:r>
      <w:r w:rsidRPr="005F7AB1">
        <w:rPr>
          <w:spacing w:val="2"/>
        </w:rPr>
        <w:t xml:space="preserve"> </w:t>
      </w:r>
      <w:r w:rsidRPr="005F7AB1">
        <w:rPr>
          <w:rFonts w:cs="Arial"/>
          <w:i/>
          <w:spacing w:val="-1"/>
        </w:rPr>
        <w:t>may</w:t>
      </w:r>
      <w:r w:rsidRPr="005F7AB1">
        <w:rPr>
          <w:rFonts w:cs="Arial"/>
          <w:i/>
          <w:spacing w:val="3"/>
        </w:rPr>
        <w:t xml:space="preserve"> </w:t>
      </w:r>
      <w:r w:rsidRPr="005F7AB1">
        <w:rPr>
          <w:spacing w:val="-1"/>
        </w:rPr>
        <w:t>be</w:t>
      </w:r>
      <w:r w:rsidRPr="005F7AB1">
        <w:t xml:space="preserve"> </w:t>
      </w:r>
      <w:r w:rsidRPr="005F7AB1">
        <w:rPr>
          <w:spacing w:val="-1"/>
        </w:rPr>
        <w:t>issued</w:t>
      </w:r>
      <w:r w:rsidRPr="005F7AB1">
        <w:rPr>
          <w:spacing w:val="1"/>
        </w:rPr>
        <w:t xml:space="preserve"> </w:t>
      </w:r>
      <w:r w:rsidRPr="005F7AB1">
        <w:rPr>
          <w:spacing w:val="-1"/>
        </w:rPr>
        <w:t>independent</w:t>
      </w:r>
      <w:r w:rsidRPr="005F7AB1">
        <w:rPr>
          <w:spacing w:val="3"/>
        </w:rPr>
        <w:t xml:space="preserve"> </w:t>
      </w:r>
      <w:r w:rsidRPr="005F7AB1">
        <w:rPr>
          <w:spacing w:val="-1"/>
        </w:rPr>
        <w:t>of</w:t>
      </w:r>
      <w:r w:rsidRPr="005F7AB1">
        <w:rPr>
          <w:spacing w:val="2"/>
        </w:rPr>
        <w:t xml:space="preserve"> </w:t>
      </w:r>
      <w:r w:rsidRPr="005F7AB1">
        <w:t xml:space="preserve">the </w:t>
      </w:r>
      <w:r w:rsidRPr="005F7AB1">
        <w:rPr>
          <w:spacing w:val="-1"/>
        </w:rPr>
        <w:t>session</w:t>
      </w:r>
      <w:r w:rsidRPr="005F7AB1">
        <w:rPr>
          <w:spacing w:val="2"/>
        </w:rPr>
        <w:t xml:space="preserve"> </w:t>
      </w:r>
      <w:r w:rsidRPr="005F7AB1">
        <w:rPr>
          <w:spacing w:val="-1"/>
        </w:rPr>
        <w:t>control</w:t>
      </w:r>
      <w:r w:rsidRPr="005F7AB1">
        <w:rPr>
          <w:spacing w:val="-2"/>
        </w:rPr>
        <w:t xml:space="preserve"> </w:t>
      </w:r>
      <w:r w:rsidRPr="005F7AB1">
        <w:t>protocol</w:t>
      </w:r>
      <w:r w:rsidRPr="005F7AB1">
        <w:rPr>
          <w:spacing w:val="75"/>
        </w:rPr>
        <w:t xml:space="preserve"> </w:t>
      </w:r>
      <w:r w:rsidRPr="005F7AB1">
        <w:rPr>
          <w:spacing w:val="-1"/>
        </w:rPr>
        <w:t>as</w:t>
      </w:r>
      <w:r w:rsidRPr="005F7AB1">
        <w:rPr>
          <w:spacing w:val="1"/>
        </w:rPr>
        <w:t xml:space="preserve"> </w:t>
      </w:r>
      <w:r w:rsidRPr="005F7AB1">
        <w:t>a</w:t>
      </w:r>
      <w:r w:rsidRPr="005F7AB1">
        <w:rPr>
          <w:spacing w:val="-1"/>
        </w:rPr>
        <w:t xml:space="preserve"> means</w:t>
      </w:r>
      <w:r w:rsidRPr="005F7AB1">
        <w:t xml:space="preserve"> </w:t>
      </w:r>
      <w:r w:rsidRPr="005F7AB1">
        <w:rPr>
          <w:spacing w:val="-1"/>
        </w:rPr>
        <w:t>of</w:t>
      </w:r>
      <w:r w:rsidRPr="005F7AB1">
        <w:rPr>
          <w:spacing w:val="4"/>
        </w:rPr>
        <w:t xml:space="preserve"> </w:t>
      </w:r>
      <w:r w:rsidRPr="005F7AB1">
        <w:t>confirming</w:t>
      </w:r>
      <w:r w:rsidRPr="005F7AB1">
        <w:rPr>
          <w:spacing w:val="1"/>
        </w:rPr>
        <w:t xml:space="preserve"> </w:t>
      </w:r>
      <w:r w:rsidRPr="005F7AB1">
        <w:t xml:space="preserve">and </w:t>
      </w:r>
      <w:r w:rsidRPr="005F7AB1">
        <w:rPr>
          <w:spacing w:val="-1"/>
        </w:rPr>
        <w:t>authenticating</w:t>
      </w:r>
      <w:r w:rsidRPr="005F7AB1">
        <w:rPr>
          <w:spacing w:val="3"/>
        </w:rPr>
        <w:t xml:space="preserve"> </w:t>
      </w:r>
      <w:r w:rsidRPr="005F7AB1">
        <w:t>that</w:t>
      </w:r>
      <w:r w:rsidRPr="005F7AB1">
        <w:rPr>
          <w:spacing w:val="1"/>
        </w:rPr>
        <w:t xml:space="preserve"> </w:t>
      </w:r>
      <w:r w:rsidRPr="005F7AB1">
        <w:rPr>
          <w:spacing w:val="-1"/>
        </w:rPr>
        <w:t>the</w:t>
      </w:r>
      <w:r w:rsidRPr="005F7AB1">
        <w:rPr>
          <w:spacing w:val="1"/>
        </w:rPr>
        <w:t xml:space="preserve"> </w:t>
      </w:r>
      <w:r w:rsidRPr="005F7AB1">
        <w:t xml:space="preserve">correct camera </w:t>
      </w:r>
      <w:r w:rsidRPr="005F7AB1">
        <w:rPr>
          <w:spacing w:val="-1"/>
        </w:rPr>
        <w:t>is online.</w:t>
      </w:r>
    </w:p>
    <w:p w:rsidR="004979FF" w:rsidRPr="005F7AB1" w:rsidRDefault="00EA703D">
      <w:pPr>
        <w:pStyle w:val="BodyText"/>
        <w:spacing w:line="246" w:lineRule="auto"/>
        <w:ind w:left="141" w:right="100"/>
      </w:pPr>
      <w:r w:rsidRPr="005F7AB1">
        <w:t>The</w:t>
      </w:r>
      <w:r w:rsidRPr="005F7AB1">
        <w:rPr>
          <w:spacing w:val="1"/>
        </w:rPr>
        <w:t xml:space="preserve"> </w:t>
      </w:r>
      <w:r w:rsidRPr="005F7AB1">
        <w:rPr>
          <w:spacing w:val="-1"/>
        </w:rPr>
        <w:t>challenge</w:t>
      </w:r>
      <w:r w:rsidRPr="005F7AB1">
        <w:rPr>
          <w:spacing w:val="1"/>
        </w:rPr>
        <w:t xml:space="preserve"> </w:t>
      </w:r>
      <w:r w:rsidRPr="005F7AB1">
        <w:rPr>
          <w:spacing w:val="-1"/>
        </w:rPr>
        <w:t>response</w:t>
      </w:r>
      <w:r w:rsidRPr="005F7AB1">
        <w:t xml:space="preserve"> </w:t>
      </w:r>
      <w:r w:rsidRPr="005F7AB1">
        <w:rPr>
          <w:spacing w:val="-1"/>
        </w:rPr>
        <w:t>protocol</w:t>
      </w:r>
      <w:r w:rsidRPr="005F7AB1">
        <w:t xml:space="preserve"> </w:t>
      </w:r>
      <w:r w:rsidRPr="005F7AB1">
        <w:rPr>
          <w:rFonts w:cs="Arial"/>
          <w:i/>
        </w:rPr>
        <w:t>must</w:t>
      </w:r>
      <w:r w:rsidRPr="005F7AB1">
        <w:rPr>
          <w:rFonts w:cs="Arial"/>
          <w:i/>
          <w:spacing w:val="1"/>
        </w:rPr>
        <w:t xml:space="preserve"> </w:t>
      </w:r>
      <w:r w:rsidRPr="005F7AB1">
        <w:t>be</w:t>
      </w:r>
      <w:r w:rsidRPr="005F7AB1">
        <w:rPr>
          <w:spacing w:val="-1"/>
        </w:rPr>
        <w:t xml:space="preserve"> used</w:t>
      </w:r>
      <w:r w:rsidRPr="005F7AB1">
        <w:t xml:space="preserve"> </w:t>
      </w:r>
      <w:r w:rsidRPr="005F7AB1">
        <w:rPr>
          <w:spacing w:val="-1"/>
        </w:rPr>
        <w:t>as</w:t>
      </w:r>
      <w:r w:rsidRPr="005F7AB1">
        <w:rPr>
          <w:spacing w:val="1"/>
        </w:rPr>
        <w:t xml:space="preserve"> </w:t>
      </w:r>
      <w:r w:rsidRPr="005F7AB1">
        <w:t>a prefix</w:t>
      </w:r>
      <w:r w:rsidRPr="005F7AB1">
        <w:rPr>
          <w:spacing w:val="-3"/>
        </w:rPr>
        <w:t xml:space="preserve"> </w:t>
      </w:r>
      <w:r w:rsidRPr="005F7AB1">
        <w:rPr>
          <w:spacing w:val="1"/>
        </w:rPr>
        <w:t>to</w:t>
      </w:r>
      <w:r w:rsidRPr="005F7AB1">
        <w:t xml:space="preserve"> </w:t>
      </w:r>
      <w:r w:rsidRPr="005F7AB1">
        <w:rPr>
          <w:spacing w:val="-1"/>
        </w:rPr>
        <w:t>the</w:t>
      </w:r>
      <w:r w:rsidRPr="005F7AB1">
        <w:rPr>
          <w:spacing w:val="1"/>
        </w:rPr>
        <w:t xml:space="preserve"> </w:t>
      </w:r>
      <w:r w:rsidRPr="005F7AB1">
        <w:rPr>
          <w:spacing w:val="-1"/>
        </w:rPr>
        <w:t>session</w:t>
      </w:r>
      <w:r w:rsidRPr="005F7AB1">
        <w:t xml:space="preserve"> </w:t>
      </w:r>
      <w:r w:rsidRPr="005F7AB1">
        <w:rPr>
          <w:spacing w:val="-1"/>
        </w:rPr>
        <w:t>control</w:t>
      </w:r>
      <w:r w:rsidRPr="005F7AB1">
        <w:t xml:space="preserve"> </w:t>
      </w:r>
      <w:r w:rsidRPr="005F7AB1">
        <w:rPr>
          <w:spacing w:val="-1"/>
        </w:rPr>
        <w:t>protocol.</w:t>
      </w:r>
      <w:r w:rsidRPr="005F7AB1">
        <w:rPr>
          <w:w w:val="99"/>
        </w:rPr>
        <w:t xml:space="preserve"> </w:t>
      </w:r>
      <w:r w:rsidRPr="005F7AB1">
        <w:rPr>
          <w:spacing w:val="31"/>
          <w:w w:val="99"/>
        </w:rPr>
        <w:t xml:space="preserve">   </w:t>
      </w:r>
      <w:r w:rsidRPr="005F7AB1">
        <w:t>(The</w:t>
      </w:r>
      <w:r w:rsidRPr="005F7AB1">
        <w:rPr>
          <w:spacing w:val="-1"/>
        </w:rPr>
        <w:t xml:space="preserve"> </w:t>
      </w:r>
      <w:r w:rsidRPr="005F7AB1">
        <w:t>data</w:t>
      </w:r>
      <w:r w:rsidRPr="005F7AB1">
        <w:rPr>
          <w:spacing w:val="-1"/>
        </w:rPr>
        <w:t xml:space="preserve"> </w:t>
      </w:r>
      <w:r w:rsidRPr="005F7AB1">
        <w:t>structures</w:t>
      </w:r>
      <w:r w:rsidRPr="005F7AB1">
        <w:rPr>
          <w:spacing w:val="-1"/>
        </w:rPr>
        <w:t xml:space="preserve"> below</w:t>
      </w:r>
      <w:r w:rsidRPr="005F7AB1">
        <w:rPr>
          <w:spacing w:val="-3"/>
        </w:rPr>
        <w:t xml:space="preserve"> </w:t>
      </w:r>
      <w:r w:rsidRPr="005F7AB1">
        <w:t>are</w:t>
      </w:r>
      <w:r w:rsidRPr="005F7AB1">
        <w:rPr>
          <w:spacing w:val="-1"/>
        </w:rPr>
        <w:t xml:space="preserve"> </w:t>
      </w:r>
      <w:r w:rsidRPr="005F7AB1">
        <w:rPr>
          <w:spacing w:val="1"/>
        </w:rPr>
        <w:t>for</w:t>
      </w:r>
      <w:r w:rsidRPr="005F7AB1">
        <w:t xml:space="preserve"> </w:t>
      </w:r>
      <w:r w:rsidRPr="005F7AB1">
        <w:rPr>
          <w:spacing w:val="-1"/>
        </w:rPr>
        <w:t>guidance</w:t>
      </w:r>
      <w:r w:rsidRPr="005F7AB1">
        <w:rPr>
          <w:spacing w:val="2"/>
        </w:rPr>
        <w:t xml:space="preserve"> </w:t>
      </w:r>
      <w:r w:rsidRPr="005F7AB1">
        <w:rPr>
          <w:spacing w:val="-1"/>
        </w:rPr>
        <w:t>only.</w:t>
      </w:r>
      <w:r w:rsidRPr="005F7AB1">
        <w:t xml:space="preserve"> </w:t>
      </w:r>
      <w:r w:rsidRPr="005F7AB1">
        <w:rPr>
          <w:spacing w:val="-1"/>
        </w:rPr>
        <w:t>Please</w:t>
      </w:r>
      <w:r w:rsidRPr="005F7AB1">
        <w:rPr>
          <w:spacing w:val="1"/>
        </w:rPr>
        <w:t xml:space="preserve"> </w:t>
      </w:r>
      <w:r w:rsidRPr="005F7AB1">
        <w:rPr>
          <w:spacing w:val="-1"/>
        </w:rPr>
        <w:t>use supplied</w:t>
      </w:r>
      <w:r w:rsidRPr="005F7AB1">
        <w:rPr>
          <w:spacing w:val="2"/>
        </w:rPr>
        <w:t xml:space="preserve"> </w:t>
      </w:r>
      <w:r w:rsidRPr="005F7AB1">
        <w:rPr>
          <w:spacing w:val="-1"/>
        </w:rPr>
        <w:t>header</w:t>
      </w:r>
      <w:r w:rsidRPr="005F7AB1">
        <w:t xml:space="preserve"> files</w:t>
      </w:r>
      <w:r w:rsidRPr="005F7AB1">
        <w:rPr>
          <w:spacing w:val="-1"/>
        </w:rPr>
        <w:t xml:space="preserve"> as</w:t>
      </w:r>
      <w:r w:rsidRPr="005F7AB1">
        <w:rPr>
          <w:spacing w:val="2"/>
        </w:rPr>
        <w:t xml:space="preserve"> </w:t>
      </w:r>
      <w:r w:rsidRPr="005F7AB1">
        <w:rPr>
          <w:spacing w:val="-1"/>
        </w:rPr>
        <w:t>definative</w:t>
      </w:r>
      <w:r w:rsidRPr="005F7AB1">
        <w:rPr>
          <w:spacing w:val="65"/>
        </w:rPr>
        <w:t xml:space="preserve"> </w:t>
      </w:r>
      <w:r w:rsidRPr="005F7AB1">
        <w:rPr>
          <w:spacing w:val="-1"/>
        </w:rPr>
        <w:t>document.)</w:t>
      </w:r>
    </w:p>
    <w:p w:rsidR="004979FF" w:rsidRPr="005F7AB1" w:rsidRDefault="004979FF">
      <w:pPr>
        <w:spacing w:before="15" w:line="200" w:lineRule="exact"/>
        <w:rPr>
          <w:sz w:val="20"/>
          <w:szCs w:val="20"/>
        </w:rPr>
      </w:pPr>
    </w:p>
    <w:p w:rsidR="004979FF" w:rsidRPr="005F7AB1" w:rsidRDefault="00EA703D">
      <w:pPr>
        <w:spacing w:line="181"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ves_session.h</w:t>
      </w:r>
    </w:p>
    <w:p w:rsidR="004979FF" w:rsidRPr="005F7AB1" w:rsidRDefault="00EA703D">
      <w:pPr>
        <w:spacing w:line="181"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numPr>
          <w:ilvl w:val="0"/>
          <w:numId w:val="15"/>
        </w:numPr>
        <w:tabs>
          <w:tab w:val="left" w:pos="1067"/>
          <w:tab w:val="left" w:pos="3021"/>
          <w:tab w:val="left" w:pos="3741"/>
          <w:tab w:val="left" w:pos="5181"/>
        </w:tabs>
        <w:spacing w:line="181" w:lineRule="exact"/>
        <w:ind w:left="1068"/>
        <w:rPr>
          <w:rFonts w:ascii="Courier New" w:eastAsia="Courier New" w:hAnsi="Courier New" w:cs="Courier New"/>
          <w:sz w:val="16"/>
          <w:szCs w:val="16"/>
        </w:rPr>
      </w:pPr>
      <w:r w:rsidRPr="005F7AB1">
        <w:rPr>
          <w:rFonts w:ascii="Courier New" w:eastAsia="Courier New" w:hAnsi="Courier New" w:cs="Courier New"/>
          <w:sz w:val="16"/>
          <w:szCs w:val="16"/>
        </w:rPr>
        <w:t>Copyright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w:t>
      </w:r>
      <w:r w:rsidRPr="005F7AB1">
        <w:rPr>
          <w:rFonts w:ascii="Courier New" w:eastAsia="Courier New" w:hAnsi="Courier New" w:cs="Courier New"/>
          <w:sz w:val="16"/>
          <w:szCs w:val="16"/>
        </w:rPr>
        <w:tab/>
        <w:t>2005</w:t>
      </w:r>
      <w:r w:rsidRPr="005F7AB1">
        <w:rPr>
          <w:rFonts w:ascii="Courier New" w:eastAsia="Courier New" w:hAnsi="Courier New" w:cs="Courier New"/>
          <w:sz w:val="16"/>
          <w:szCs w:val="16"/>
        </w:rPr>
        <w:tab/>
        <w:t>Graham</w:t>
      </w:r>
      <w:r w:rsidRPr="005F7AB1">
        <w:rPr>
          <w:rFonts w:ascii="Courier New" w:eastAsia="Courier New" w:hAnsi="Courier New" w:cs="Courier New"/>
          <w:spacing w:val="47"/>
          <w:sz w:val="16"/>
          <w:szCs w:val="16"/>
        </w:rPr>
        <w:t xml:space="preserve"> </w:t>
      </w:r>
      <w:r w:rsidRPr="005F7AB1">
        <w:rPr>
          <w:rFonts w:ascii="Courier New" w:eastAsia="Courier New" w:hAnsi="Courier New" w:cs="Courier New"/>
          <w:sz w:val="16"/>
          <w:szCs w:val="16"/>
        </w:rPr>
        <w:t>Wood,</w:t>
      </w:r>
      <w:r w:rsidRPr="005F7AB1">
        <w:rPr>
          <w:rFonts w:ascii="Courier New" w:eastAsia="Courier New" w:hAnsi="Courier New" w:cs="Courier New"/>
          <w:sz w:val="16"/>
          <w:szCs w:val="16"/>
        </w:rPr>
        <w:tab/>
        <w:t>Pips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Technology</w:t>
      </w:r>
    </w:p>
    <w:p w:rsidR="004979FF" w:rsidRPr="005F7AB1" w:rsidRDefault="00EA703D">
      <w:pPr>
        <w:spacing w:line="181" w:lineRule="exact"/>
        <w:ind w:left="238"/>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numPr>
          <w:ilvl w:val="0"/>
          <w:numId w:val="15"/>
        </w:numPr>
        <w:tabs>
          <w:tab w:val="left" w:pos="1067"/>
        </w:tabs>
        <w:spacing w:line="181" w:lineRule="exact"/>
        <w:ind w:left="1068"/>
        <w:rPr>
          <w:rFonts w:ascii="Courier New" w:eastAsia="Courier New" w:hAnsi="Courier New" w:cs="Courier New"/>
          <w:sz w:val="16"/>
          <w:szCs w:val="16"/>
        </w:rPr>
      </w:pP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information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enclosed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herein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proprietary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and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not</w:t>
      </w:r>
    </w:p>
    <w:p w:rsidR="004979FF" w:rsidRPr="005F7AB1" w:rsidRDefault="00EA703D">
      <w:pPr>
        <w:numPr>
          <w:ilvl w:val="0"/>
          <w:numId w:val="15"/>
        </w:numPr>
        <w:tabs>
          <w:tab w:val="left" w:pos="1067"/>
        </w:tabs>
        <w:spacing w:line="181" w:lineRule="exact"/>
        <w:ind w:left="1068"/>
        <w:rPr>
          <w:rFonts w:ascii="Courier New" w:eastAsia="Courier New" w:hAnsi="Courier New" w:cs="Courier New"/>
          <w:sz w:val="16"/>
          <w:szCs w:val="16"/>
        </w:rPr>
      </w:pPr>
      <w:r w:rsidRPr="005F7AB1">
        <w:rPr>
          <w:rFonts w:ascii="Courier New" w:eastAsia="Courier New" w:hAnsi="Courier New" w:cs="Courier New"/>
          <w:sz w:val="16"/>
          <w:szCs w:val="16"/>
        </w:rPr>
        <w:t>to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reproduced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whole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part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without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express</w:t>
      </w:r>
    </w:p>
    <w:p w:rsidR="004979FF" w:rsidRPr="005F7AB1" w:rsidRDefault="00EA703D">
      <w:pPr>
        <w:numPr>
          <w:ilvl w:val="0"/>
          <w:numId w:val="15"/>
        </w:numPr>
        <w:tabs>
          <w:tab w:val="left" w:pos="1067"/>
        </w:tabs>
        <w:spacing w:line="181" w:lineRule="exact"/>
        <w:ind w:left="1068"/>
        <w:rPr>
          <w:rFonts w:ascii="Courier New" w:eastAsia="Courier New" w:hAnsi="Courier New" w:cs="Courier New"/>
          <w:sz w:val="16"/>
          <w:szCs w:val="16"/>
        </w:rPr>
      </w:pPr>
      <w:r w:rsidRPr="005F7AB1">
        <w:rPr>
          <w:rFonts w:ascii="Courier New" w:eastAsia="Courier New" w:hAnsi="Courier New" w:cs="Courier New"/>
          <w:sz w:val="16"/>
          <w:szCs w:val="16"/>
        </w:rPr>
        <w:t>written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permission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Authors.</w:t>
      </w:r>
    </w:p>
    <w:p w:rsidR="004979FF" w:rsidRPr="005F7AB1" w:rsidRDefault="00EA703D">
      <w:pPr>
        <w:spacing w:line="181" w:lineRule="exact"/>
        <w:ind w:left="238"/>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ind w:left="238"/>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4979FF">
      <w:pPr>
        <w:spacing w:before="1" w:line="180" w:lineRule="exact"/>
        <w:rPr>
          <w:sz w:val="18"/>
          <w:szCs w:val="18"/>
        </w:rPr>
      </w:pPr>
    </w:p>
    <w:p w:rsidR="004979FF" w:rsidRPr="005F7AB1" w:rsidRDefault="00EA703D">
      <w:pPr>
        <w:spacing w:line="181"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SESSION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MANAGEMENT</w:t>
      </w:r>
    </w:p>
    <w:p w:rsidR="004979FF" w:rsidRPr="005F7AB1" w:rsidRDefault="00EA703D">
      <w:pPr>
        <w:spacing w:line="181"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t>
      </w:r>
    </w:p>
    <w:p w:rsidR="004979FF" w:rsidRPr="005F7AB1" w:rsidRDefault="004979FF">
      <w:pPr>
        <w:spacing w:before="6" w:line="90" w:lineRule="exact"/>
        <w:rPr>
          <w:sz w:val="9"/>
          <w:szCs w:val="9"/>
        </w:rPr>
      </w:pPr>
    </w:p>
    <w:tbl>
      <w:tblPr>
        <w:tblW w:w="0" w:type="auto"/>
        <w:tblInd w:w="101" w:type="dxa"/>
        <w:tblLayout w:type="fixed"/>
        <w:tblCellMar>
          <w:left w:w="0" w:type="dxa"/>
          <w:right w:w="0" w:type="dxa"/>
        </w:tblCellMar>
        <w:tblLook w:val="01E0" w:firstRow="1" w:lastRow="1" w:firstColumn="1" w:lastColumn="1" w:noHBand="0" w:noVBand="0"/>
      </w:tblPr>
      <w:tblGrid>
        <w:gridCol w:w="839"/>
        <w:gridCol w:w="1920"/>
        <w:gridCol w:w="665"/>
        <w:gridCol w:w="1504"/>
      </w:tblGrid>
      <w:tr w:rsidR="004979FF" w:rsidRPr="005F7AB1">
        <w:trPr>
          <w:trHeight w:hRule="exact" w:val="271"/>
        </w:trPr>
        <w:tc>
          <w:tcPr>
            <w:tcW w:w="839" w:type="dxa"/>
            <w:tcBorders>
              <w:top w:val="nil"/>
              <w:left w:val="nil"/>
              <w:bottom w:val="nil"/>
              <w:right w:val="nil"/>
            </w:tcBorders>
          </w:tcPr>
          <w:p w:rsidR="004979FF" w:rsidRPr="005F7AB1" w:rsidRDefault="00EA703D">
            <w:pPr>
              <w:pStyle w:val="TableParagraph"/>
              <w:spacing w:before="84"/>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1920" w:type="dxa"/>
            <w:tcBorders>
              <w:top w:val="nil"/>
              <w:left w:val="nil"/>
              <w:bottom w:val="nil"/>
              <w:right w:val="nil"/>
            </w:tcBorders>
          </w:tcPr>
          <w:p w:rsidR="004979FF" w:rsidRPr="005F7AB1" w:rsidRDefault="00EA703D">
            <w:pPr>
              <w:pStyle w:val="TableParagraph"/>
              <w:spacing w:before="84"/>
              <w:ind w:left="126"/>
              <w:rPr>
                <w:rFonts w:ascii="Courier New" w:eastAsia="Courier New" w:hAnsi="Courier New" w:cs="Courier New"/>
                <w:sz w:val="16"/>
                <w:szCs w:val="16"/>
              </w:rPr>
            </w:pPr>
            <w:r w:rsidRPr="005F7AB1">
              <w:rPr>
                <w:rFonts w:ascii="Courier New" w:eastAsia="Courier New" w:hAnsi="Courier New" w:cs="Courier New"/>
                <w:sz w:val="16"/>
                <w:szCs w:val="16"/>
              </w:rPr>
              <w:t>USE_DH_EXCHANGE</w:t>
            </w:r>
          </w:p>
        </w:tc>
        <w:tc>
          <w:tcPr>
            <w:tcW w:w="665" w:type="dxa"/>
            <w:tcBorders>
              <w:top w:val="nil"/>
              <w:left w:val="nil"/>
              <w:bottom w:val="nil"/>
              <w:right w:val="nil"/>
            </w:tcBorders>
          </w:tcPr>
          <w:p w:rsidR="004979FF" w:rsidRPr="005F7AB1" w:rsidRDefault="004979FF"/>
        </w:tc>
        <w:tc>
          <w:tcPr>
            <w:tcW w:w="1504" w:type="dxa"/>
            <w:tcBorders>
              <w:top w:val="nil"/>
              <w:left w:val="nil"/>
              <w:bottom w:val="nil"/>
              <w:right w:val="nil"/>
            </w:tcBorders>
          </w:tcPr>
          <w:p w:rsidR="004979FF" w:rsidRPr="005F7AB1" w:rsidRDefault="00EA703D">
            <w:pPr>
              <w:pStyle w:val="TableParagraph"/>
              <w:spacing w:before="84"/>
              <w:ind w:left="215"/>
              <w:rPr>
                <w:rFonts w:ascii="Courier New" w:eastAsia="Courier New" w:hAnsi="Courier New" w:cs="Courier New"/>
                <w:sz w:val="16"/>
                <w:szCs w:val="16"/>
              </w:rPr>
            </w:pPr>
            <w:r w:rsidRPr="005F7AB1">
              <w:rPr>
                <w:rFonts w:ascii="Courier New" w:eastAsia="Courier New" w:hAnsi="Courier New" w:cs="Courier New"/>
                <w:sz w:val="16"/>
                <w:szCs w:val="16"/>
              </w:rPr>
              <w:t>0</w:t>
            </w:r>
          </w:p>
        </w:tc>
      </w:tr>
      <w:tr w:rsidR="004979FF" w:rsidRPr="005F7AB1">
        <w:trPr>
          <w:trHeight w:hRule="exact" w:val="181"/>
        </w:trPr>
        <w:tc>
          <w:tcPr>
            <w:tcW w:w="839" w:type="dxa"/>
            <w:tcBorders>
              <w:top w:val="nil"/>
              <w:left w:val="nil"/>
              <w:bottom w:val="nil"/>
              <w:right w:val="nil"/>
            </w:tcBorders>
          </w:tcPr>
          <w:p w:rsidR="004979FF" w:rsidRPr="005F7AB1" w:rsidRDefault="00EA703D">
            <w:pPr>
              <w:pStyle w:val="TableParagraph"/>
              <w:spacing w:line="177"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1920" w:type="dxa"/>
            <w:tcBorders>
              <w:top w:val="nil"/>
              <w:left w:val="nil"/>
              <w:bottom w:val="nil"/>
              <w:right w:val="nil"/>
            </w:tcBorders>
          </w:tcPr>
          <w:p w:rsidR="004979FF" w:rsidRPr="005F7AB1" w:rsidRDefault="00EA703D">
            <w:pPr>
              <w:pStyle w:val="TableParagraph"/>
              <w:spacing w:line="177"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SHARED_KEY_LENGTH</w:t>
            </w:r>
          </w:p>
        </w:tc>
        <w:tc>
          <w:tcPr>
            <w:tcW w:w="665" w:type="dxa"/>
            <w:tcBorders>
              <w:top w:val="nil"/>
              <w:left w:val="nil"/>
              <w:bottom w:val="nil"/>
              <w:right w:val="nil"/>
            </w:tcBorders>
          </w:tcPr>
          <w:p w:rsidR="004979FF" w:rsidRPr="005F7AB1" w:rsidRDefault="00EA703D">
            <w:pPr>
              <w:pStyle w:val="TableParagraph"/>
              <w:spacing w:line="177" w:lineRule="exact"/>
              <w:ind w:left="160"/>
              <w:rPr>
                <w:rFonts w:ascii="Courier New" w:eastAsia="Courier New" w:hAnsi="Courier New" w:cs="Courier New"/>
                <w:sz w:val="16"/>
                <w:szCs w:val="16"/>
              </w:rPr>
            </w:pPr>
            <w:r w:rsidRPr="005F7AB1">
              <w:rPr>
                <w:rFonts w:ascii="Courier New" w:eastAsia="Courier New" w:hAnsi="Courier New" w:cs="Courier New"/>
                <w:sz w:val="16"/>
                <w:szCs w:val="16"/>
              </w:rPr>
              <w:t>256</w:t>
            </w:r>
          </w:p>
        </w:tc>
        <w:tc>
          <w:tcPr>
            <w:tcW w:w="1504" w:type="dxa"/>
            <w:tcBorders>
              <w:top w:val="nil"/>
              <w:left w:val="nil"/>
              <w:bottom w:val="nil"/>
              <w:right w:val="nil"/>
            </w:tcBorders>
          </w:tcPr>
          <w:p w:rsidR="004979FF" w:rsidRPr="005F7AB1" w:rsidRDefault="00EA703D">
            <w:pPr>
              <w:pStyle w:val="TableParagraph"/>
              <w:spacing w:line="177" w:lineRule="exact"/>
              <w:ind w:left="215"/>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bits</w:t>
            </w:r>
          </w:p>
        </w:tc>
      </w:tr>
      <w:tr w:rsidR="004979FF" w:rsidRPr="005F7AB1">
        <w:trPr>
          <w:trHeight w:hRule="exact" w:val="270"/>
        </w:trPr>
        <w:tc>
          <w:tcPr>
            <w:tcW w:w="839" w:type="dxa"/>
            <w:tcBorders>
              <w:top w:val="nil"/>
              <w:left w:val="nil"/>
              <w:bottom w:val="nil"/>
              <w:right w:val="nil"/>
            </w:tcBorders>
          </w:tcPr>
          <w:p w:rsidR="004979FF" w:rsidRPr="005F7AB1" w:rsidRDefault="00EA703D">
            <w:pPr>
              <w:pStyle w:val="TableParagraph"/>
              <w:spacing w:line="176"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1920" w:type="dxa"/>
            <w:tcBorders>
              <w:top w:val="nil"/>
              <w:left w:val="nil"/>
              <w:bottom w:val="nil"/>
              <w:right w:val="nil"/>
            </w:tcBorders>
          </w:tcPr>
          <w:p w:rsidR="004979FF" w:rsidRPr="005F7AB1" w:rsidRDefault="00EA703D">
            <w:pPr>
              <w:pStyle w:val="TableParagraph"/>
              <w:spacing w:line="176"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MAX_SECRET_LENGTH</w:t>
            </w:r>
          </w:p>
        </w:tc>
        <w:tc>
          <w:tcPr>
            <w:tcW w:w="665" w:type="dxa"/>
            <w:tcBorders>
              <w:top w:val="nil"/>
              <w:left w:val="nil"/>
              <w:bottom w:val="nil"/>
              <w:right w:val="nil"/>
            </w:tcBorders>
          </w:tcPr>
          <w:p w:rsidR="004979FF" w:rsidRPr="005F7AB1" w:rsidRDefault="00EA703D">
            <w:pPr>
              <w:pStyle w:val="TableParagraph"/>
              <w:spacing w:line="176" w:lineRule="exact"/>
              <w:ind w:left="160"/>
              <w:rPr>
                <w:rFonts w:ascii="Courier New" w:eastAsia="Courier New" w:hAnsi="Courier New" w:cs="Courier New"/>
                <w:sz w:val="16"/>
                <w:szCs w:val="16"/>
              </w:rPr>
            </w:pPr>
            <w:r w:rsidRPr="005F7AB1">
              <w:rPr>
                <w:rFonts w:ascii="Courier New" w:eastAsia="Courier New" w:hAnsi="Courier New" w:cs="Courier New"/>
                <w:sz w:val="16"/>
                <w:szCs w:val="16"/>
              </w:rPr>
              <w:t>64</w:t>
            </w:r>
          </w:p>
        </w:tc>
        <w:tc>
          <w:tcPr>
            <w:tcW w:w="1504" w:type="dxa"/>
            <w:tcBorders>
              <w:top w:val="nil"/>
              <w:left w:val="nil"/>
              <w:bottom w:val="nil"/>
              <w:right w:val="nil"/>
            </w:tcBorders>
          </w:tcPr>
          <w:p w:rsidR="004979FF" w:rsidRPr="005F7AB1" w:rsidRDefault="00EA703D">
            <w:pPr>
              <w:pStyle w:val="TableParagraph"/>
              <w:spacing w:line="176" w:lineRule="exact"/>
              <w:ind w:left="215"/>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characters</w:t>
            </w:r>
          </w:p>
        </w:tc>
      </w:tr>
    </w:tbl>
    <w:p w:rsidR="004979FF" w:rsidRPr="005F7AB1" w:rsidRDefault="00EA703D">
      <w:pPr>
        <w:tabs>
          <w:tab w:val="left" w:pos="1581"/>
        </w:tabs>
        <w:spacing w:before="86"/>
        <w:ind w:left="141" w:right="989"/>
        <w:rPr>
          <w:rFonts w:ascii="Courier New" w:eastAsia="Courier New" w:hAnsi="Courier New" w:cs="Courier New"/>
          <w:sz w:val="16"/>
          <w:szCs w:val="16"/>
        </w:rPr>
      </w:pPr>
      <w:r w:rsidRPr="005F7AB1">
        <w:rPr>
          <w:rFonts w:ascii="Courier New" w:eastAsia="Courier New" w:hAnsi="Courier New" w:cs="Courier New"/>
          <w:sz w:val="16"/>
          <w:szCs w:val="16"/>
        </w:rPr>
        <w:t>static</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void</w:t>
      </w:r>
      <w:r w:rsidRPr="005F7AB1">
        <w:rPr>
          <w:rFonts w:ascii="Courier New" w:eastAsia="Courier New" w:hAnsi="Courier New" w:cs="Courier New"/>
          <w:sz w:val="16"/>
          <w:szCs w:val="16"/>
        </w:rPr>
        <w:tab/>
        <w:t>ves_derive_shared_key(char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site_id,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dword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serial,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char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secret,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char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shared_key);</w:t>
      </w:r>
    </w:p>
    <w:p w:rsidR="004979FF" w:rsidRPr="005F7AB1" w:rsidRDefault="004979FF">
      <w:pPr>
        <w:spacing w:line="180" w:lineRule="exact"/>
        <w:rPr>
          <w:sz w:val="18"/>
          <w:szCs w:val="18"/>
        </w:rPr>
      </w:pPr>
    </w:p>
    <w:p w:rsidR="004979FF" w:rsidRPr="005F7AB1" w:rsidRDefault="00EA703D">
      <w:pPr>
        <w:spacing w:line="181"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challenge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response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protocol</w:t>
      </w:r>
    </w:p>
    <w:p w:rsidR="004979FF" w:rsidRPr="005F7AB1" w:rsidRDefault="00EA703D">
      <w:pPr>
        <w:spacing w:line="181"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t>
      </w:r>
    </w:p>
    <w:p w:rsidR="004979FF" w:rsidRPr="005F7AB1" w:rsidRDefault="004979FF">
      <w:pPr>
        <w:spacing w:before="1" w:line="180" w:lineRule="exact"/>
        <w:rPr>
          <w:sz w:val="18"/>
          <w:szCs w:val="18"/>
        </w:rPr>
      </w:pPr>
    </w:p>
    <w:p w:rsidR="004979FF" w:rsidRPr="005F7AB1" w:rsidRDefault="00EA703D">
      <w:pPr>
        <w:ind w:left="14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shared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secret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may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distributed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 passphrase</w:t>
      </w:r>
    </w:p>
    <w:p w:rsidR="004979FF" w:rsidRPr="005F7AB1" w:rsidRDefault="00EA703D">
      <w:pPr>
        <w:spacing w:line="181"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converted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internal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256</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bit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number</w:t>
      </w:r>
    </w:p>
    <w:p w:rsidR="004979FF" w:rsidRPr="005F7AB1" w:rsidRDefault="00EA703D">
      <w:pPr>
        <w:spacing w:line="181"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 seed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included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ensure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reasonable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bit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depth</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even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when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passphrase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short</w:t>
      </w:r>
    </w:p>
    <w:p w:rsidR="004979FF" w:rsidRPr="005F7AB1" w:rsidRDefault="00EA703D">
      <w:pPr>
        <w:ind w:left="14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result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stored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 hex</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numeric</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string</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representation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 256</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bit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number</w:t>
      </w:r>
    </w:p>
    <w:p w:rsidR="004979FF" w:rsidRPr="005F7AB1" w:rsidRDefault="004979FF">
      <w:pPr>
        <w:spacing w:before="1" w:line="180" w:lineRule="exact"/>
        <w:rPr>
          <w:sz w:val="18"/>
          <w:szCs w:val="18"/>
        </w:rPr>
      </w:pPr>
    </w:p>
    <w:p w:rsidR="004979FF" w:rsidRPr="005F7AB1" w:rsidRDefault="00EA703D">
      <w:pPr>
        <w:tabs>
          <w:tab w:val="left" w:pos="1067"/>
          <w:tab w:val="left" w:pos="3021"/>
        </w:tabs>
        <w:ind w:left="141"/>
        <w:rPr>
          <w:rFonts w:ascii="Courier New" w:eastAsia="Courier New" w:hAnsi="Courier New" w:cs="Courier New"/>
          <w:sz w:val="16"/>
          <w:szCs w:val="16"/>
        </w:rPr>
      </w:pPr>
      <w:r w:rsidRPr="005F7AB1">
        <w:rPr>
          <w:rFonts w:ascii="Courier New" w:eastAsia="Courier New" w:hAnsi="Courier New" w:cs="Courier New"/>
          <w:sz w:val="16"/>
          <w:szCs w:val="16"/>
        </w:rPr>
        <w:t>#define</w:t>
      </w:r>
      <w:r w:rsidRPr="005F7AB1">
        <w:rPr>
          <w:rFonts w:ascii="Courier New" w:eastAsia="Courier New" w:hAnsi="Courier New" w:cs="Courier New"/>
          <w:sz w:val="16"/>
          <w:szCs w:val="16"/>
        </w:rPr>
        <w:tab/>
        <w:t>SECRET_SEED</w:t>
      </w:r>
      <w:r w:rsidRPr="005F7AB1">
        <w:rPr>
          <w:rFonts w:ascii="Courier New" w:eastAsia="Courier New" w:hAnsi="Courier New" w:cs="Courier New"/>
          <w:sz w:val="16"/>
          <w:szCs w:val="16"/>
        </w:rPr>
        <w:tab/>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fountains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mingle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with</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river"</w:t>
      </w:r>
    </w:p>
    <w:p w:rsidR="004979FF" w:rsidRPr="005F7AB1" w:rsidRDefault="004979FF">
      <w:pPr>
        <w:spacing w:before="10" w:line="160" w:lineRule="exact"/>
        <w:rPr>
          <w:sz w:val="16"/>
          <w:szCs w:val="16"/>
        </w:rPr>
      </w:pPr>
    </w:p>
    <w:p w:rsidR="004979FF" w:rsidRPr="005F7AB1" w:rsidRDefault="00EA703D">
      <w:pPr>
        <w:spacing w:line="180" w:lineRule="exact"/>
        <w:ind w:left="141" w:right="4925"/>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Instation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system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sends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 packet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form: typedef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p372_packed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struct</w:t>
      </w:r>
    </w:p>
    <w:p w:rsidR="004979FF" w:rsidRPr="005F7AB1" w:rsidRDefault="00EA703D">
      <w:pPr>
        <w:spacing w:before="12"/>
        <w:ind w:left="141"/>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tabs>
          <w:tab w:val="left" w:pos="3021"/>
        </w:tabs>
        <w:spacing w:line="180" w:lineRule="exact"/>
        <w:ind w:left="1068"/>
        <w:rPr>
          <w:rFonts w:ascii="Courier New" w:eastAsia="Courier New" w:hAnsi="Courier New" w:cs="Courier New"/>
          <w:sz w:val="16"/>
          <w:szCs w:val="16"/>
        </w:rPr>
      </w:pPr>
      <w:r w:rsidRPr="005F7AB1">
        <w:rPr>
          <w:rFonts w:ascii="Courier New" w:eastAsia="Courier New" w:hAnsi="Courier New" w:cs="Courier New"/>
          <w:sz w:val="16"/>
          <w:szCs w:val="16"/>
        </w:rPr>
        <w:t>dwordcode;</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indicates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challenge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packet</w:t>
      </w:r>
    </w:p>
    <w:p w:rsidR="004979FF" w:rsidRPr="005F7AB1" w:rsidRDefault="00EA703D">
      <w:pPr>
        <w:spacing w:line="181" w:lineRule="exact"/>
        <w:ind w:left="1068"/>
        <w:rPr>
          <w:rFonts w:ascii="Courier New" w:eastAsia="Courier New" w:hAnsi="Courier New" w:cs="Courier New"/>
          <w:sz w:val="16"/>
          <w:szCs w:val="16"/>
        </w:rPr>
      </w:pPr>
      <w:r w:rsidRPr="005F7AB1">
        <w:rPr>
          <w:rFonts w:ascii="Courier New" w:eastAsia="Courier New" w:hAnsi="Courier New" w:cs="Courier New"/>
          <w:sz w:val="16"/>
          <w:szCs w:val="16"/>
        </w:rPr>
        <w:t>dwordlength;</w:t>
      </w:r>
    </w:p>
    <w:p w:rsidR="004979FF" w:rsidRPr="005F7AB1" w:rsidRDefault="00EA703D">
      <w:pPr>
        <w:tabs>
          <w:tab w:val="left" w:pos="3021"/>
        </w:tabs>
        <w:spacing w:line="181" w:lineRule="exact"/>
        <w:ind w:left="1068"/>
        <w:rPr>
          <w:rFonts w:ascii="Courier New" w:eastAsia="Courier New" w:hAnsi="Courier New" w:cs="Courier New"/>
          <w:sz w:val="16"/>
          <w:szCs w:val="16"/>
        </w:rPr>
      </w:pPr>
      <w:r w:rsidRPr="005F7AB1">
        <w:rPr>
          <w:rFonts w:ascii="Courier New" w:eastAsia="Courier New" w:hAnsi="Courier New" w:cs="Courier New"/>
          <w:sz w:val="16"/>
          <w:szCs w:val="16"/>
        </w:rPr>
        <w:t>dwordseq;</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increments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each</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challenge</w:t>
      </w:r>
    </w:p>
    <w:p w:rsidR="004979FF" w:rsidRPr="005F7AB1" w:rsidRDefault="00EA703D">
      <w:pPr>
        <w:tabs>
          <w:tab w:val="left" w:pos="3021"/>
        </w:tabs>
        <w:spacing w:line="181" w:lineRule="exact"/>
        <w:ind w:left="1068"/>
        <w:rPr>
          <w:rFonts w:ascii="Courier New" w:eastAsia="Courier New" w:hAnsi="Courier New" w:cs="Courier New"/>
          <w:sz w:val="16"/>
          <w:szCs w:val="16"/>
        </w:rPr>
      </w:pPr>
      <w:r w:rsidRPr="005F7AB1">
        <w:rPr>
          <w:rFonts w:ascii="Courier New" w:eastAsia="Courier New" w:hAnsi="Courier New" w:cs="Courier New"/>
          <w:sz w:val="16"/>
          <w:szCs w:val="16"/>
        </w:rPr>
        <w:t>byte</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nonce[16];</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random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number</w:t>
      </w:r>
    </w:p>
    <w:p w:rsidR="004979FF" w:rsidRPr="005F7AB1" w:rsidRDefault="00EA703D">
      <w:pPr>
        <w:spacing w:line="181"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 gcc_packed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VES_SESSION_CHALLENGE;</w:t>
      </w:r>
    </w:p>
    <w:p w:rsidR="004979FF" w:rsidRPr="005F7AB1" w:rsidRDefault="004979FF">
      <w:pPr>
        <w:spacing w:before="1" w:line="180" w:lineRule="exact"/>
        <w:rPr>
          <w:sz w:val="18"/>
          <w:szCs w:val="18"/>
        </w:rPr>
      </w:pPr>
    </w:p>
    <w:p w:rsidR="004979FF" w:rsidRPr="005F7AB1" w:rsidRDefault="00EA703D">
      <w:pPr>
        <w:ind w:left="141" w:right="6557"/>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outstation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replies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with typedef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p372_packed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struct</w:t>
      </w:r>
    </w:p>
    <w:p w:rsidR="004979FF" w:rsidRPr="005F7AB1" w:rsidRDefault="00EA703D">
      <w:pPr>
        <w:spacing w:line="179"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tabs>
          <w:tab w:val="left" w:pos="3021"/>
        </w:tabs>
        <w:spacing w:before="1" w:line="238" w:lineRule="auto"/>
        <w:ind w:left="1068" w:right="4541"/>
        <w:rPr>
          <w:rFonts w:ascii="Courier New" w:eastAsia="Courier New" w:hAnsi="Courier New" w:cs="Courier New"/>
          <w:sz w:val="16"/>
          <w:szCs w:val="16"/>
        </w:rPr>
      </w:pPr>
      <w:r w:rsidRPr="005F7AB1">
        <w:rPr>
          <w:rFonts w:ascii="Courier New" w:eastAsia="Courier New" w:hAnsi="Courier New" w:cs="Courier New"/>
          <w:sz w:val="16"/>
          <w:szCs w:val="16"/>
        </w:rPr>
        <w:t>dword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code;</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indicates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response dword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length;</w:t>
      </w:r>
    </w:p>
    <w:p w:rsidR="004979FF" w:rsidRPr="005F7AB1" w:rsidRDefault="00EA703D">
      <w:pPr>
        <w:tabs>
          <w:tab w:val="left" w:pos="3021"/>
          <w:tab w:val="left" w:pos="3741"/>
        </w:tabs>
        <w:spacing w:before="2" w:line="238" w:lineRule="auto"/>
        <w:ind w:left="1068" w:right="4253"/>
        <w:rPr>
          <w:rFonts w:ascii="Courier New" w:eastAsia="Courier New" w:hAnsi="Courier New" w:cs="Courier New"/>
          <w:sz w:val="16"/>
          <w:szCs w:val="16"/>
        </w:rPr>
      </w:pPr>
      <w:r w:rsidRPr="005F7AB1">
        <w:rPr>
          <w:rFonts w:ascii="Courier New" w:eastAsia="Courier New" w:hAnsi="Courier New" w:cs="Courier New"/>
          <w:sz w:val="16"/>
          <w:szCs w:val="16"/>
        </w:rPr>
        <w:t>dword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seq;</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copied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from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challenge byte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hash[20];</w:t>
      </w:r>
      <w:r w:rsidRPr="005F7AB1">
        <w:rPr>
          <w:rFonts w:ascii="Courier New" w:eastAsia="Courier New" w:hAnsi="Courier New" w:cs="Courier New"/>
          <w:sz w:val="16"/>
          <w:szCs w:val="16"/>
        </w:rPr>
        <w:tab/>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response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data</w:t>
      </w:r>
    </w:p>
    <w:p w:rsidR="004979FF" w:rsidRPr="005F7AB1" w:rsidRDefault="00EA703D">
      <w:pPr>
        <w:spacing w:before="1"/>
        <w:ind w:left="141"/>
        <w:rPr>
          <w:rFonts w:ascii="Courier New" w:eastAsia="Courier New" w:hAnsi="Courier New" w:cs="Courier New"/>
          <w:sz w:val="16"/>
          <w:szCs w:val="16"/>
        </w:rPr>
      </w:pPr>
      <w:r w:rsidRPr="005F7AB1">
        <w:rPr>
          <w:rFonts w:ascii="Courier New" w:eastAsia="Courier New" w:hAnsi="Courier New" w:cs="Courier New"/>
          <w:sz w:val="16"/>
          <w:szCs w:val="16"/>
        </w:rPr>
        <w:t>} gcc_packed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VES_SESSION_RESPONSE;</w:t>
      </w:r>
    </w:p>
    <w:p w:rsidR="004979FF" w:rsidRPr="005F7AB1" w:rsidRDefault="004979FF">
      <w:pPr>
        <w:spacing w:before="10" w:line="160" w:lineRule="exact"/>
        <w:rPr>
          <w:sz w:val="16"/>
          <w:szCs w:val="16"/>
        </w:rPr>
      </w:pPr>
    </w:p>
    <w:p w:rsidR="004979FF" w:rsidRPr="005F7AB1" w:rsidRDefault="00EA703D">
      <w:pPr>
        <w:spacing w:line="180" w:lineRule="exact"/>
        <w:ind w:left="141" w:right="3133"/>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where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hash</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created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performing</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SHA1</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hash</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 typedef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p372_packed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struct</w:t>
      </w:r>
    </w:p>
    <w:p w:rsidR="004979FF" w:rsidRPr="005F7AB1" w:rsidRDefault="00EA703D">
      <w:pPr>
        <w:spacing w:before="12"/>
        <w:ind w:left="141"/>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tabs>
          <w:tab w:val="left" w:pos="3021"/>
        </w:tabs>
        <w:spacing w:line="180" w:lineRule="exact"/>
        <w:ind w:left="1068"/>
        <w:rPr>
          <w:rFonts w:ascii="Courier New" w:eastAsia="Courier New" w:hAnsi="Courier New" w:cs="Courier New"/>
          <w:sz w:val="16"/>
          <w:szCs w:val="16"/>
        </w:rPr>
      </w:pPr>
      <w:r w:rsidRPr="005F7AB1">
        <w:rPr>
          <w:rFonts w:ascii="Courier New" w:eastAsia="Courier New" w:hAnsi="Courier New" w:cs="Courier New"/>
          <w:sz w:val="16"/>
          <w:szCs w:val="16"/>
        </w:rPr>
        <w:t>dword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seq;</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copied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from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challenge</w:t>
      </w:r>
    </w:p>
    <w:p w:rsidR="004979FF" w:rsidRPr="005F7AB1" w:rsidRDefault="00EA703D">
      <w:pPr>
        <w:tabs>
          <w:tab w:val="left" w:pos="3021"/>
          <w:tab w:val="left" w:pos="3741"/>
        </w:tabs>
        <w:spacing w:before="1" w:line="238" w:lineRule="auto"/>
        <w:ind w:left="1068" w:right="1373"/>
        <w:rPr>
          <w:rFonts w:ascii="Courier New" w:eastAsia="Courier New" w:hAnsi="Courier New" w:cs="Courier New"/>
          <w:sz w:val="16"/>
          <w:szCs w:val="16"/>
        </w:rPr>
      </w:pPr>
      <w:r w:rsidRPr="005F7AB1">
        <w:rPr>
          <w:rFonts w:ascii="Courier New" w:eastAsia="Courier New" w:hAnsi="Courier New" w:cs="Courier New"/>
          <w:sz w:val="16"/>
          <w:szCs w:val="16"/>
        </w:rPr>
        <w:t>byte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site_id[32];</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null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padded,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null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terminated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string</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site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identifier byte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hash_secret[20];</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SHA1</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hash</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shared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secret</w:t>
      </w:r>
    </w:p>
    <w:p w:rsidR="004979FF" w:rsidRPr="005F7AB1" w:rsidRDefault="00EA703D">
      <w:pPr>
        <w:tabs>
          <w:tab w:val="left" w:pos="3741"/>
        </w:tabs>
        <w:spacing w:before="1" w:line="181" w:lineRule="exact"/>
        <w:ind w:left="1068"/>
        <w:rPr>
          <w:rFonts w:ascii="Courier New" w:eastAsia="Courier New" w:hAnsi="Courier New" w:cs="Courier New"/>
          <w:sz w:val="16"/>
          <w:szCs w:val="16"/>
        </w:rPr>
      </w:pPr>
      <w:r w:rsidRPr="005F7AB1">
        <w:rPr>
          <w:rFonts w:ascii="Courier New" w:eastAsia="Courier New" w:hAnsi="Courier New" w:cs="Courier New"/>
          <w:sz w:val="16"/>
          <w:szCs w:val="16"/>
        </w:rPr>
        <w:t>byte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nonce[16];</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copied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from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challenge</w:t>
      </w:r>
    </w:p>
    <w:p w:rsidR="004979FF" w:rsidRPr="005F7AB1" w:rsidRDefault="00EA703D">
      <w:pPr>
        <w:spacing w:line="181"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 gcc_packed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VES_SESSION_CHAP_DATA;</w:t>
      </w:r>
    </w:p>
    <w:p w:rsidR="004979FF" w:rsidRPr="005F7AB1" w:rsidRDefault="004979FF">
      <w:pPr>
        <w:spacing w:line="181" w:lineRule="exact"/>
        <w:rPr>
          <w:rFonts w:ascii="Courier New" w:eastAsia="Courier New" w:hAnsi="Courier New" w:cs="Courier New"/>
          <w:sz w:val="16"/>
          <w:szCs w:val="16"/>
        </w:rPr>
        <w:sectPr w:rsidR="004979FF" w:rsidRPr="005F7AB1">
          <w:pgSz w:w="11900" w:h="16840"/>
          <w:pgMar w:top="1080" w:right="1020" w:bottom="1240" w:left="1300" w:header="859" w:footer="1051" w:gutter="0"/>
          <w:cols w:space="720"/>
        </w:sectPr>
      </w:pPr>
    </w:p>
    <w:p w:rsidR="004979FF" w:rsidRPr="005F7AB1" w:rsidRDefault="004979FF">
      <w:pPr>
        <w:spacing w:line="200" w:lineRule="exact"/>
        <w:rPr>
          <w:sz w:val="20"/>
          <w:szCs w:val="20"/>
        </w:rPr>
      </w:pPr>
    </w:p>
    <w:p w:rsidR="004979FF" w:rsidRPr="005F7AB1" w:rsidRDefault="004979FF">
      <w:pPr>
        <w:spacing w:before="12" w:line="220" w:lineRule="exact"/>
      </w:pPr>
    </w:p>
    <w:p w:rsidR="004979FF" w:rsidRPr="005F7AB1" w:rsidRDefault="00EA703D">
      <w:pPr>
        <w:spacing w:before="84"/>
        <w:ind w:left="101"/>
        <w:rPr>
          <w:rFonts w:ascii="Courier New" w:eastAsia="Courier New" w:hAnsi="Courier New" w:cs="Courier New"/>
          <w:sz w:val="16"/>
          <w:szCs w:val="16"/>
        </w:rPr>
      </w:pPr>
      <w:bookmarkStart w:id="139" w:name="Slide_88"/>
      <w:bookmarkEnd w:id="139"/>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instation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replies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with</w:t>
      </w:r>
    </w:p>
    <w:p w:rsidR="004979FF" w:rsidRPr="005F7AB1" w:rsidRDefault="004979FF">
      <w:pPr>
        <w:spacing w:before="1" w:line="180" w:lineRule="exact"/>
        <w:rPr>
          <w:sz w:val="18"/>
          <w:szCs w:val="18"/>
        </w:rPr>
      </w:pP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typedef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p372_packed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struct</w:t>
      </w: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tabs>
          <w:tab w:val="left" w:pos="2981"/>
        </w:tabs>
        <w:spacing w:line="180"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dwordcode;</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indicates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success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fail</w:t>
      </w:r>
    </w:p>
    <w:p w:rsidR="004979FF" w:rsidRPr="005F7AB1" w:rsidRDefault="00EA703D">
      <w:pPr>
        <w:spacing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dwordlength;</w:t>
      </w:r>
    </w:p>
    <w:p w:rsidR="004979FF" w:rsidRPr="005F7AB1" w:rsidRDefault="00EA703D">
      <w:pPr>
        <w:tabs>
          <w:tab w:val="left" w:pos="2981"/>
        </w:tabs>
        <w:spacing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dwordseq;</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original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challenge</w:t>
      </w: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 gcc_packed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VES_SESSION_CHAP_RESULT;</w:t>
      </w:r>
    </w:p>
    <w:p w:rsidR="004979FF" w:rsidRPr="005F7AB1" w:rsidRDefault="004979FF">
      <w:pPr>
        <w:spacing w:before="1" w:line="180" w:lineRule="exact"/>
        <w:rPr>
          <w:sz w:val="18"/>
          <w:szCs w:val="18"/>
        </w:rPr>
      </w:pPr>
    </w:p>
    <w:p w:rsidR="004979FF" w:rsidRPr="005F7AB1" w:rsidRDefault="00EA703D">
      <w:pPr>
        <w:spacing w:line="181"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response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indicates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fail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both</w:t>
      </w:r>
    </w:p>
    <w:p w:rsidR="004979FF" w:rsidRPr="005F7AB1" w:rsidRDefault="00EA703D">
      <w:pPr>
        <w:spacing w:line="181"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instation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and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outstation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will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close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connection</w:t>
      </w:r>
    </w:p>
    <w:p w:rsidR="004979FF" w:rsidRPr="005F7AB1" w:rsidRDefault="00EA703D">
      <w:pPr>
        <w:spacing w:line="181"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response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indicates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OK_DONE,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more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work</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will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take</w:t>
      </w:r>
    </w:p>
    <w:p w:rsidR="004979FF" w:rsidRPr="005F7AB1" w:rsidRDefault="00EA703D">
      <w:pPr>
        <w:spacing w:line="181"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place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and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connection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may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closed</w:t>
      </w:r>
    </w:p>
    <w:p w:rsidR="004979FF" w:rsidRPr="005F7AB1" w:rsidRDefault="00EA703D">
      <w:pPr>
        <w:spacing w:line="181"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response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indicates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OK_CONT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challenge/response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w:t>
      </w:r>
    </w:p>
    <w:p w:rsidR="004979FF" w:rsidRPr="005F7AB1" w:rsidRDefault="00EA703D">
      <w:pPr>
        <w:tabs>
          <w:tab w:val="left" w:pos="3701"/>
        </w:tabs>
        <w:spacing w:line="181"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precursor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further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interaction</w:t>
      </w:r>
      <w:r w:rsidRPr="005F7AB1">
        <w:rPr>
          <w:rFonts w:ascii="Courier New" w:eastAsia="Courier New" w:hAnsi="Courier New" w:cs="Courier New"/>
          <w:sz w:val="16"/>
          <w:szCs w:val="16"/>
        </w:rPr>
        <w:tab/>
        <w:t>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same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socket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connection</w:t>
      </w:r>
    </w:p>
    <w:p w:rsidR="004979FF" w:rsidRPr="005F7AB1" w:rsidRDefault="004979FF">
      <w:pPr>
        <w:spacing w:before="3" w:line="140" w:lineRule="exact"/>
        <w:rPr>
          <w:sz w:val="14"/>
          <w:szCs w:val="14"/>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t>
      </w:r>
    </w:p>
    <w:p w:rsidR="004979FF" w:rsidRPr="005F7AB1" w:rsidRDefault="004979FF">
      <w:pPr>
        <w:spacing w:before="1" w:line="180" w:lineRule="exact"/>
        <w:rPr>
          <w:sz w:val="18"/>
          <w:szCs w:val="18"/>
        </w:rPr>
      </w:pP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key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exchange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session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control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protocol</w:t>
      </w:r>
    </w:p>
    <w:p w:rsidR="004979FF" w:rsidRPr="005F7AB1" w:rsidRDefault="00EA703D">
      <w:pPr>
        <w:spacing w:line="181"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t>
      </w:r>
    </w:p>
    <w:p w:rsidR="004979FF" w:rsidRPr="005F7AB1" w:rsidRDefault="00EA703D">
      <w:pPr>
        <w:spacing w:line="181"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key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data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block</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may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encrypted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with</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shared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key</w:t>
      </w:r>
    </w:p>
    <w:p w:rsidR="004979FF" w:rsidRPr="005F7AB1" w:rsidRDefault="00EA703D">
      <w:pPr>
        <w:spacing w:line="181"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shared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key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either</w:t>
      </w:r>
    </w:p>
    <w:p w:rsidR="004979FF" w:rsidRPr="005F7AB1" w:rsidRDefault="00EA703D">
      <w:pPr>
        <w:tabs>
          <w:tab w:val="left" w:pos="1027"/>
        </w:tabs>
        <w:spacing w:line="181"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z w:val="16"/>
          <w:szCs w:val="16"/>
        </w:rPr>
        <w:tab/>
        <w:t>transferred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via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dh</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protocol</w:t>
      </w:r>
    </w:p>
    <w:p w:rsidR="004979FF" w:rsidRPr="005F7AB1" w:rsidRDefault="00EA703D">
      <w:pPr>
        <w:spacing w:line="181"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95"/>
          <w:sz w:val="16"/>
          <w:szCs w:val="16"/>
        </w:rPr>
        <w:t xml:space="preserve"> </w:t>
      </w:r>
      <w:r w:rsidRPr="005F7AB1">
        <w:rPr>
          <w:rFonts w:ascii="Courier New" w:eastAsia="Courier New" w:hAnsi="Courier New" w:cs="Courier New"/>
          <w:sz w:val="16"/>
          <w:szCs w:val="16"/>
        </w:rPr>
        <w:t>or</w:t>
      </w:r>
    </w:p>
    <w:p w:rsidR="004979FF" w:rsidRPr="005F7AB1" w:rsidRDefault="00EA703D">
      <w:pPr>
        <w:spacing w:line="181"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95"/>
          <w:sz w:val="16"/>
          <w:szCs w:val="16"/>
        </w:rPr>
        <w:t xml:space="preserve"> </w:t>
      </w:r>
      <w:r w:rsidRPr="005F7AB1">
        <w:rPr>
          <w:rFonts w:ascii="Courier New" w:eastAsia="Courier New" w:hAnsi="Courier New" w:cs="Courier New"/>
          <w:sz w:val="16"/>
          <w:szCs w:val="16"/>
        </w:rPr>
        <w:t>derived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from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shared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secret</w:t>
      </w:r>
    </w:p>
    <w:p w:rsidR="004979FF" w:rsidRPr="005F7AB1" w:rsidRDefault="004979FF">
      <w:pPr>
        <w:spacing w:before="1" w:line="180" w:lineRule="exact"/>
        <w:rPr>
          <w:sz w:val="18"/>
          <w:szCs w:val="18"/>
        </w:rPr>
      </w:pPr>
    </w:p>
    <w:p w:rsidR="004979FF" w:rsidRPr="005F7AB1" w:rsidRDefault="00EA703D">
      <w:pPr>
        <w:ind w:left="101" w:right="3812"/>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NB:</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data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block</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must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multiple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32</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bytes typedef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p372_packed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struct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ves_keys</w:t>
      </w:r>
    </w:p>
    <w:p w:rsidR="004979FF" w:rsidRPr="005F7AB1" w:rsidRDefault="00EA703D">
      <w:pPr>
        <w:spacing w:line="179"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spacing w:before="1" w:line="239" w:lineRule="auto"/>
        <w:ind w:left="1028" w:right="5931"/>
        <w:rPr>
          <w:rFonts w:ascii="Courier New" w:eastAsia="Courier New" w:hAnsi="Courier New" w:cs="Courier New"/>
          <w:sz w:val="16"/>
          <w:szCs w:val="16"/>
        </w:rPr>
      </w:pPr>
      <w:r w:rsidRPr="005F7AB1">
        <w:rPr>
          <w:rFonts w:ascii="Courier New" w:eastAsia="Courier New" w:hAnsi="Courier New" w:cs="Courier New"/>
          <w:sz w:val="16"/>
          <w:szCs w:val="16"/>
        </w:rPr>
        <w:t>byte</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nonce[16]; byte</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magic[4]; dwordsession; dwordstart_utc; dwordsession_length; char</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key1[64];</w:t>
      </w:r>
    </w:p>
    <w:p w:rsidR="004979FF" w:rsidRPr="005F7AB1" w:rsidRDefault="00EA703D">
      <w:pPr>
        <w:spacing w:before="1"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char</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key2[64];</w:t>
      </w:r>
    </w:p>
    <w:p w:rsidR="004979FF" w:rsidRPr="005F7AB1" w:rsidRDefault="00EA703D">
      <w:pPr>
        <w:tabs>
          <w:tab w:val="left" w:pos="2981"/>
        </w:tabs>
        <w:spacing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char</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etz;</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added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gaw</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03</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Oct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ephemeral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time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zone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this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session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only</w:t>
      </w:r>
    </w:p>
    <w:p w:rsidR="004979FF" w:rsidRPr="005F7AB1" w:rsidRDefault="00EA703D">
      <w:pPr>
        <w:tabs>
          <w:tab w:val="left" w:pos="2981"/>
        </w:tabs>
        <w:spacing w:before="1" w:line="238" w:lineRule="auto"/>
        <w:ind w:left="1028" w:right="2441"/>
        <w:rPr>
          <w:rFonts w:ascii="Courier New" w:eastAsia="Courier New" w:hAnsi="Courier New" w:cs="Courier New"/>
          <w:sz w:val="16"/>
          <w:szCs w:val="16"/>
        </w:rPr>
      </w:pPr>
      <w:r w:rsidRPr="005F7AB1">
        <w:rPr>
          <w:rFonts w:ascii="Courier New" w:eastAsia="Courier New" w:hAnsi="Courier New" w:cs="Courier New"/>
          <w:sz w:val="16"/>
          <w:szCs w:val="16"/>
        </w:rPr>
        <w:t>char</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dst;</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boolean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set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for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daylight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saving byte</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pad[10];</w:t>
      </w:r>
    </w:p>
    <w:p w:rsidR="004979FF" w:rsidRPr="005F7AB1" w:rsidRDefault="00EA703D">
      <w:pPr>
        <w:spacing w:before="1"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byte</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digest[20];</w:t>
      </w:r>
    </w:p>
    <w:p w:rsidR="004979FF" w:rsidRPr="005F7AB1" w:rsidRDefault="00EA703D">
      <w:pPr>
        <w:spacing w:line="181"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 gcc_packed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VES_KEYS;//ntoh</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store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network</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order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(ves_start_session)</w:t>
      </w:r>
    </w:p>
    <w:p w:rsidR="004979FF" w:rsidRPr="005F7AB1" w:rsidRDefault="004979FF">
      <w:pPr>
        <w:spacing w:before="1" w:line="180" w:lineRule="exact"/>
        <w:rPr>
          <w:sz w:val="18"/>
          <w:szCs w:val="18"/>
        </w:rPr>
      </w:pP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extended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key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data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structure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transfer/store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keys</w:t>
      </w: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for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encryption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summary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records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and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diagnostic/exception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records</w:t>
      </w:r>
    </w:p>
    <w:p w:rsidR="004979FF" w:rsidRPr="005F7AB1" w:rsidRDefault="004979FF">
      <w:pPr>
        <w:spacing w:before="1" w:line="180" w:lineRule="exact"/>
        <w:rPr>
          <w:sz w:val="18"/>
          <w:szCs w:val="18"/>
        </w:rPr>
      </w:pPr>
    </w:p>
    <w:p w:rsidR="004979FF" w:rsidRPr="005F7AB1" w:rsidRDefault="00EA703D">
      <w:pPr>
        <w:spacing w:line="181"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typedef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p372_packed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struct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ves_keys_b</w:t>
      </w:r>
    </w:p>
    <w:p w:rsidR="004979FF" w:rsidRPr="005F7AB1" w:rsidRDefault="00EA703D">
      <w:pPr>
        <w:spacing w:line="181"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spacing w:before="1" w:line="239" w:lineRule="auto"/>
        <w:ind w:left="1028" w:right="5931"/>
        <w:rPr>
          <w:rFonts w:ascii="Courier New" w:eastAsia="Courier New" w:hAnsi="Courier New" w:cs="Courier New"/>
          <w:sz w:val="16"/>
          <w:szCs w:val="16"/>
        </w:rPr>
      </w:pPr>
      <w:r w:rsidRPr="005F7AB1">
        <w:rPr>
          <w:rFonts w:ascii="Courier New" w:eastAsia="Courier New" w:hAnsi="Courier New" w:cs="Courier New"/>
          <w:sz w:val="16"/>
          <w:szCs w:val="16"/>
        </w:rPr>
        <w:t>byte</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nonce[16]; byte</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magic[4]; dwordsession; dwordstart_utc; dwordsession_length; char</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key1[64];</w:t>
      </w:r>
    </w:p>
    <w:p w:rsidR="004979FF" w:rsidRPr="005F7AB1" w:rsidRDefault="00EA703D">
      <w:pPr>
        <w:spacing w:before="1" w:line="239" w:lineRule="auto"/>
        <w:ind w:left="1028" w:right="6473"/>
        <w:jc w:val="both"/>
        <w:rPr>
          <w:rFonts w:ascii="Courier New" w:eastAsia="Courier New" w:hAnsi="Courier New" w:cs="Courier New"/>
          <w:sz w:val="16"/>
          <w:szCs w:val="16"/>
        </w:rPr>
      </w:pPr>
      <w:r w:rsidRPr="005F7AB1">
        <w:rPr>
          <w:rFonts w:ascii="Courier New" w:eastAsia="Courier New" w:hAnsi="Courier New" w:cs="Courier New"/>
          <w:sz w:val="16"/>
          <w:szCs w:val="16"/>
        </w:rPr>
        <w:t>char</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key2[64]; char</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key3[64]; char</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key4[64]; char</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key5[64];</w:t>
      </w:r>
    </w:p>
    <w:p w:rsidR="004979FF" w:rsidRPr="005F7AB1" w:rsidRDefault="00EA703D">
      <w:pPr>
        <w:tabs>
          <w:tab w:val="left" w:pos="2981"/>
        </w:tabs>
        <w:spacing w:before="2" w:line="238" w:lineRule="auto"/>
        <w:ind w:left="1028" w:right="233"/>
        <w:rPr>
          <w:rFonts w:ascii="Courier New" w:eastAsia="Courier New" w:hAnsi="Courier New" w:cs="Courier New"/>
          <w:sz w:val="16"/>
          <w:szCs w:val="16"/>
        </w:rPr>
      </w:pPr>
      <w:r w:rsidRPr="005F7AB1">
        <w:rPr>
          <w:rFonts w:ascii="Courier New" w:eastAsia="Courier New" w:hAnsi="Courier New" w:cs="Courier New"/>
          <w:sz w:val="16"/>
          <w:szCs w:val="16"/>
        </w:rPr>
        <w:t>char</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etz;</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added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gaw</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03</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Oct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ephemeral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time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zone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this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session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only char</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dst;</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boolean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set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for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daylight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saving</w:t>
      </w:r>
    </w:p>
    <w:p w:rsidR="004979FF" w:rsidRPr="005F7AB1" w:rsidRDefault="00EA703D">
      <w:pPr>
        <w:spacing w:before="2" w:line="238" w:lineRule="auto"/>
        <w:ind w:left="1028" w:right="6207"/>
        <w:rPr>
          <w:rFonts w:ascii="Courier New" w:eastAsia="Courier New" w:hAnsi="Courier New" w:cs="Courier New"/>
          <w:sz w:val="16"/>
          <w:szCs w:val="16"/>
        </w:rPr>
      </w:pPr>
      <w:r w:rsidRPr="005F7AB1">
        <w:rPr>
          <w:rFonts w:ascii="Courier New" w:eastAsia="Courier New" w:hAnsi="Courier New" w:cs="Courier New"/>
          <w:sz w:val="16"/>
          <w:szCs w:val="16"/>
        </w:rPr>
        <w:t>byte</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pad[10]; byte</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digest[20];</w:t>
      </w:r>
    </w:p>
    <w:p w:rsidR="004979FF" w:rsidRPr="005F7AB1" w:rsidRDefault="00EA703D">
      <w:pPr>
        <w:spacing w:before="1"/>
        <w:ind w:left="101"/>
        <w:rPr>
          <w:rFonts w:ascii="Courier New" w:eastAsia="Courier New" w:hAnsi="Courier New" w:cs="Courier New"/>
          <w:sz w:val="16"/>
          <w:szCs w:val="16"/>
        </w:rPr>
      </w:pPr>
      <w:r w:rsidRPr="005F7AB1">
        <w:rPr>
          <w:rFonts w:ascii="Courier New" w:eastAsia="Courier New" w:hAnsi="Courier New" w:cs="Courier New"/>
          <w:sz w:val="16"/>
          <w:szCs w:val="16"/>
        </w:rPr>
        <w:t>} gcc_packed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VES_KEYS_B;//ntoh</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store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network</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order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(ves_start_session)</w:t>
      </w:r>
    </w:p>
    <w:p w:rsidR="004979FF" w:rsidRPr="005F7AB1" w:rsidRDefault="004979FF">
      <w:pPr>
        <w:spacing w:before="2" w:line="180" w:lineRule="exact"/>
        <w:rPr>
          <w:sz w:val="18"/>
          <w:szCs w:val="18"/>
        </w:rPr>
      </w:pPr>
    </w:p>
    <w:p w:rsidR="004979FF" w:rsidRPr="005F7AB1" w:rsidRDefault="00EA703D">
      <w:pPr>
        <w:spacing w:line="360" w:lineRule="atLeast"/>
        <w:ind w:left="101" w:right="3812"/>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terminate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 session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instation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sends typedef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p372_packed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struct</w:t>
      </w: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spacing w:line="180"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dwordcode;</w:t>
      </w:r>
    </w:p>
    <w:p w:rsidR="004979FF" w:rsidRPr="005F7AB1" w:rsidRDefault="00EA703D">
      <w:pPr>
        <w:spacing w:before="1" w:line="238" w:lineRule="auto"/>
        <w:ind w:left="1028" w:right="6603"/>
        <w:rPr>
          <w:rFonts w:ascii="Courier New" w:eastAsia="Courier New" w:hAnsi="Courier New" w:cs="Courier New"/>
          <w:sz w:val="16"/>
          <w:szCs w:val="16"/>
        </w:rPr>
      </w:pPr>
      <w:r w:rsidRPr="005F7AB1">
        <w:rPr>
          <w:rFonts w:ascii="Courier New" w:eastAsia="Courier New" w:hAnsi="Courier New" w:cs="Courier New"/>
          <w:sz w:val="16"/>
          <w:szCs w:val="16"/>
        </w:rPr>
        <w:t>dwordlength; dwordsession;</w:t>
      </w:r>
    </w:p>
    <w:p w:rsidR="004979FF" w:rsidRPr="005F7AB1" w:rsidRDefault="00EA703D">
      <w:pPr>
        <w:spacing w:before="1"/>
        <w:ind w:left="101"/>
        <w:rPr>
          <w:rFonts w:ascii="Courier New" w:eastAsia="Courier New" w:hAnsi="Courier New" w:cs="Courier New"/>
          <w:sz w:val="16"/>
          <w:szCs w:val="16"/>
        </w:rPr>
      </w:pPr>
      <w:r w:rsidRPr="005F7AB1">
        <w:rPr>
          <w:rFonts w:ascii="Courier New" w:eastAsia="Courier New" w:hAnsi="Courier New" w:cs="Courier New"/>
          <w:sz w:val="16"/>
          <w:szCs w:val="16"/>
        </w:rPr>
        <w:t>} gcc_packed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VES_SESSION_TERMINATE;//ntoh</w:t>
      </w:r>
    </w:p>
    <w:p w:rsidR="004979FF" w:rsidRPr="005F7AB1" w:rsidRDefault="004979FF">
      <w:pPr>
        <w:spacing w:before="1" w:line="180" w:lineRule="exact"/>
        <w:rPr>
          <w:sz w:val="18"/>
          <w:szCs w:val="18"/>
        </w:rPr>
      </w:pP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start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 new</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session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instation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send</w:t>
      </w:r>
    </w:p>
    <w:p w:rsidR="004979FF" w:rsidRPr="005F7AB1" w:rsidRDefault="004979FF">
      <w:pPr>
        <w:rPr>
          <w:rFonts w:ascii="Courier New" w:eastAsia="Courier New" w:hAnsi="Courier New" w:cs="Courier New"/>
          <w:sz w:val="16"/>
          <w:szCs w:val="16"/>
        </w:rPr>
        <w:sectPr w:rsidR="004979FF" w:rsidRPr="005F7AB1">
          <w:pgSz w:w="11900" w:h="16840"/>
          <w:pgMar w:top="1080" w:right="1680" w:bottom="1240" w:left="1340" w:header="859" w:footer="1051" w:gutter="0"/>
          <w:cols w:space="720"/>
        </w:sectPr>
      </w:pPr>
    </w:p>
    <w:p w:rsidR="004979FF" w:rsidRPr="005F7AB1" w:rsidRDefault="004979FF">
      <w:pPr>
        <w:spacing w:line="200" w:lineRule="exact"/>
        <w:rPr>
          <w:sz w:val="20"/>
          <w:szCs w:val="20"/>
        </w:rPr>
      </w:pPr>
    </w:p>
    <w:p w:rsidR="004979FF" w:rsidRPr="005F7AB1" w:rsidRDefault="004979FF">
      <w:pPr>
        <w:spacing w:before="12" w:line="220" w:lineRule="exact"/>
      </w:pPr>
    </w:p>
    <w:p w:rsidR="004979FF" w:rsidRPr="005F7AB1" w:rsidRDefault="00EA703D">
      <w:pPr>
        <w:spacing w:before="84"/>
        <w:ind w:left="141"/>
        <w:rPr>
          <w:rFonts w:ascii="Courier New" w:eastAsia="Courier New" w:hAnsi="Courier New" w:cs="Courier New"/>
          <w:sz w:val="16"/>
          <w:szCs w:val="16"/>
        </w:rPr>
      </w:pPr>
      <w:bookmarkStart w:id="140" w:name="Slide_89"/>
      <w:bookmarkEnd w:id="140"/>
      <w:r w:rsidRPr="005F7AB1">
        <w:rPr>
          <w:rFonts w:ascii="Courier New" w:eastAsia="Courier New" w:hAnsi="Courier New" w:cs="Courier New"/>
          <w:sz w:val="16"/>
          <w:szCs w:val="16"/>
        </w:rPr>
        <w:t>typedef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p372_packed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struct</w:t>
      </w:r>
    </w:p>
    <w:p w:rsidR="004979FF" w:rsidRPr="005F7AB1" w:rsidRDefault="00EA703D">
      <w:pPr>
        <w:ind w:left="141"/>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spacing w:line="180" w:lineRule="exact"/>
        <w:ind w:left="1068"/>
        <w:rPr>
          <w:rFonts w:ascii="Courier New" w:eastAsia="Courier New" w:hAnsi="Courier New" w:cs="Courier New"/>
          <w:sz w:val="16"/>
          <w:szCs w:val="16"/>
        </w:rPr>
      </w:pPr>
      <w:r w:rsidRPr="005F7AB1">
        <w:rPr>
          <w:rFonts w:ascii="Courier New" w:eastAsia="Courier New" w:hAnsi="Courier New" w:cs="Courier New"/>
          <w:sz w:val="16"/>
          <w:szCs w:val="16"/>
        </w:rPr>
        <w:t>dwordcode;</w:t>
      </w:r>
    </w:p>
    <w:p w:rsidR="004979FF" w:rsidRPr="005F7AB1" w:rsidRDefault="00EA703D">
      <w:pPr>
        <w:tabs>
          <w:tab w:val="left" w:pos="2301"/>
        </w:tabs>
        <w:spacing w:before="1" w:line="238" w:lineRule="auto"/>
        <w:ind w:left="1068" w:right="6329"/>
        <w:rPr>
          <w:rFonts w:ascii="Courier New" w:eastAsia="Courier New" w:hAnsi="Courier New" w:cs="Courier New"/>
          <w:sz w:val="16"/>
          <w:szCs w:val="16"/>
        </w:rPr>
      </w:pPr>
      <w:r w:rsidRPr="005F7AB1">
        <w:rPr>
          <w:rFonts w:ascii="Courier New" w:eastAsia="Courier New" w:hAnsi="Courier New" w:cs="Courier New"/>
          <w:sz w:val="16"/>
          <w:szCs w:val="16"/>
        </w:rPr>
        <w:t>dwordlength; VES_KEYS</w:t>
      </w:r>
      <w:r w:rsidRPr="005F7AB1">
        <w:rPr>
          <w:rFonts w:ascii="Courier New" w:eastAsia="Courier New" w:hAnsi="Courier New" w:cs="Courier New"/>
          <w:sz w:val="16"/>
          <w:szCs w:val="16"/>
        </w:rPr>
        <w:tab/>
        <w:t>kb;</w:t>
      </w:r>
    </w:p>
    <w:p w:rsidR="004979FF" w:rsidRPr="005F7AB1" w:rsidRDefault="00EA703D">
      <w:pPr>
        <w:spacing w:before="1"/>
        <w:ind w:left="141"/>
        <w:rPr>
          <w:rFonts w:ascii="Courier New" w:eastAsia="Courier New" w:hAnsi="Courier New" w:cs="Courier New"/>
          <w:sz w:val="16"/>
          <w:szCs w:val="16"/>
        </w:rPr>
      </w:pPr>
      <w:r w:rsidRPr="005F7AB1">
        <w:rPr>
          <w:rFonts w:ascii="Courier New" w:eastAsia="Courier New" w:hAnsi="Courier New" w:cs="Courier New"/>
          <w:sz w:val="16"/>
          <w:szCs w:val="16"/>
        </w:rPr>
        <w:t>} gcc_packed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VES_SESSION_NEW;//ntoh</w:t>
      </w:r>
    </w:p>
    <w:p w:rsidR="004979FF" w:rsidRPr="005F7AB1" w:rsidRDefault="004979FF">
      <w:pPr>
        <w:spacing w:before="1" w:line="180" w:lineRule="exact"/>
        <w:rPr>
          <w:sz w:val="18"/>
          <w:szCs w:val="18"/>
        </w:rPr>
      </w:pPr>
    </w:p>
    <w:p w:rsidR="004979FF" w:rsidRPr="005F7AB1" w:rsidRDefault="00EA703D">
      <w:pPr>
        <w:spacing w:line="181"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typedef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p372_packed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struct</w:t>
      </w:r>
    </w:p>
    <w:p w:rsidR="004979FF" w:rsidRPr="005F7AB1" w:rsidRDefault="00EA703D">
      <w:pPr>
        <w:spacing w:line="181"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tabs>
          <w:tab w:val="left" w:pos="2301"/>
        </w:tabs>
        <w:spacing w:before="1" w:line="239" w:lineRule="auto"/>
        <w:ind w:left="1068" w:right="6329"/>
        <w:rPr>
          <w:rFonts w:ascii="Courier New" w:eastAsia="Courier New" w:hAnsi="Courier New" w:cs="Courier New"/>
          <w:sz w:val="16"/>
          <w:szCs w:val="16"/>
        </w:rPr>
      </w:pPr>
      <w:r w:rsidRPr="005F7AB1">
        <w:rPr>
          <w:rFonts w:ascii="Courier New" w:eastAsia="Courier New" w:hAnsi="Courier New" w:cs="Courier New"/>
          <w:sz w:val="16"/>
          <w:szCs w:val="16"/>
        </w:rPr>
        <w:t>dwordcode; dwordlength; VES_KEYS_B</w:t>
      </w:r>
      <w:r w:rsidRPr="005F7AB1">
        <w:rPr>
          <w:rFonts w:ascii="Courier New" w:eastAsia="Courier New" w:hAnsi="Courier New" w:cs="Courier New"/>
          <w:sz w:val="16"/>
          <w:szCs w:val="16"/>
        </w:rPr>
        <w:tab/>
        <w:t>kb;</w:t>
      </w:r>
    </w:p>
    <w:p w:rsidR="004979FF" w:rsidRPr="005F7AB1" w:rsidRDefault="00EA703D">
      <w:pPr>
        <w:spacing w:line="180"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 gcc_packed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VES_SESSION_NEW_B;//ntoh</w:t>
      </w:r>
    </w:p>
    <w:p w:rsidR="004979FF" w:rsidRPr="005F7AB1" w:rsidRDefault="004979FF">
      <w:pPr>
        <w:spacing w:before="1" w:line="180" w:lineRule="exact"/>
        <w:rPr>
          <w:sz w:val="18"/>
          <w:szCs w:val="18"/>
        </w:rPr>
      </w:pPr>
    </w:p>
    <w:p w:rsidR="004979FF" w:rsidRPr="005F7AB1" w:rsidRDefault="00EA703D">
      <w:pPr>
        <w:ind w:left="14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outstation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responds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either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above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with</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either</w:t>
      </w:r>
    </w:p>
    <w:p w:rsidR="004979FF" w:rsidRPr="005F7AB1" w:rsidRDefault="004979FF">
      <w:pPr>
        <w:spacing w:before="6" w:line="90" w:lineRule="exact"/>
        <w:rPr>
          <w:sz w:val="9"/>
          <w:szCs w:val="9"/>
        </w:rPr>
      </w:pPr>
    </w:p>
    <w:tbl>
      <w:tblPr>
        <w:tblW w:w="0" w:type="auto"/>
        <w:tblInd w:w="101" w:type="dxa"/>
        <w:tblLayout w:type="fixed"/>
        <w:tblCellMar>
          <w:left w:w="0" w:type="dxa"/>
          <w:right w:w="0" w:type="dxa"/>
        </w:tblCellMar>
        <w:tblLook w:val="01E0" w:firstRow="1" w:lastRow="1" w:firstColumn="1" w:lastColumn="1" w:noHBand="0" w:noVBand="0"/>
      </w:tblPr>
      <w:tblGrid>
        <w:gridCol w:w="839"/>
        <w:gridCol w:w="2712"/>
        <w:gridCol w:w="497"/>
        <w:gridCol w:w="448"/>
      </w:tblGrid>
      <w:tr w:rsidR="004979FF" w:rsidRPr="005F7AB1">
        <w:trPr>
          <w:trHeight w:hRule="exact" w:val="271"/>
        </w:trPr>
        <w:tc>
          <w:tcPr>
            <w:tcW w:w="839" w:type="dxa"/>
            <w:tcBorders>
              <w:top w:val="nil"/>
              <w:left w:val="nil"/>
              <w:bottom w:val="nil"/>
              <w:right w:val="nil"/>
            </w:tcBorders>
          </w:tcPr>
          <w:p w:rsidR="004979FF" w:rsidRPr="005F7AB1" w:rsidRDefault="00EA703D">
            <w:pPr>
              <w:pStyle w:val="TableParagraph"/>
              <w:spacing w:before="84"/>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2712" w:type="dxa"/>
            <w:tcBorders>
              <w:top w:val="nil"/>
              <w:left w:val="nil"/>
              <w:bottom w:val="nil"/>
              <w:right w:val="nil"/>
            </w:tcBorders>
          </w:tcPr>
          <w:p w:rsidR="004979FF" w:rsidRPr="005F7AB1" w:rsidRDefault="00EA703D">
            <w:pPr>
              <w:pStyle w:val="TableParagraph"/>
              <w:spacing w:before="84"/>
              <w:ind w:left="126"/>
              <w:rPr>
                <w:rFonts w:ascii="Courier New" w:eastAsia="Courier New" w:hAnsi="Courier New" w:cs="Courier New"/>
                <w:sz w:val="16"/>
                <w:szCs w:val="16"/>
              </w:rPr>
            </w:pPr>
            <w:r w:rsidRPr="005F7AB1">
              <w:rPr>
                <w:rFonts w:ascii="Courier New" w:eastAsia="Courier New" w:hAnsi="Courier New" w:cs="Courier New"/>
                <w:sz w:val="16"/>
                <w:szCs w:val="16"/>
              </w:rPr>
              <w:t>VES_SESSION_MAGIC_FAIL</w:t>
            </w:r>
          </w:p>
        </w:tc>
        <w:tc>
          <w:tcPr>
            <w:tcW w:w="497" w:type="dxa"/>
            <w:tcBorders>
              <w:top w:val="nil"/>
              <w:left w:val="nil"/>
              <w:bottom w:val="nil"/>
              <w:right w:val="nil"/>
            </w:tcBorders>
          </w:tcPr>
          <w:p w:rsidR="004979FF" w:rsidRPr="005F7AB1" w:rsidRDefault="004979FF"/>
        </w:tc>
        <w:tc>
          <w:tcPr>
            <w:tcW w:w="448" w:type="dxa"/>
            <w:tcBorders>
              <w:top w:val="nil"/>
              <w:left w:val="nil"/>
              <w:bottom w:val="nil"/>
              <w:right w:val="nil"/>
            </w:tcBorders>
          </w:tcPr>
          <w:p w:rsidR="004979FF" w:rsidRPr="005F7AB1" w:rsidRDefault="00EA703D">
            <w:pPr>
              <w:pStyle w:val="TableParagraph"/>
              <w:spacing w:before="84"/>
              <w:ind w:right="40"/>
              <w:jc w:val="right"/>
              <w:rPr>
                <w:rFonts w:ascii="Courier New" w:eastAsia="Courier New" w:hAnsi="Courier New" w:cs="Courier New"/>
                <w:sz w:val="16"/>
                <w:szCs w:val="16"/>
              </w:rPr>
            </w:pPr>
            <w:r w:rsidRPr="005F7AB1">
              <w:rPr>
                <w:rFonts w:ascii="Courier New" w:eastAsia="Courier New" w:hAnsi="Courier New" w:cs="Courier New"/>
                <w:sz w:val="16"/>
                <w:szCs w:val="16"/>
              </w:rPr>
              <w:t>1</w:t>
            </w:r>
          </w:p>
        </w:tc>
      </w:tr>
      <w:tr w:rsidR="004979FF" w:rsidRPr="005F7AB1">
        <w:trPr>
          <w:trHeight w:hRule="exact" w:val="181"/>
        </w:trPr>
        <w:tc>
          <w:tcPr>
            <w:tcW w:w="839" w:type="dxa"/>
            <w:tcBorders>
              <w:top w:val="nil"/>
              <w:left w:val="nil"/>
              <w:bottom w:val="nil"/>
              <w:right w:val="nil"/>
            </w:tcBorders>
          </w:tcPr>
          <w:p w:rsidR="004979FF" w:rsidRPr="005F7AB1" w:rsidRDefault="00EA703D">
            <w:pPr>
              <w:pStyle w:val="TableParagraph"/>
              <w:spacing w:line="177"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2712" w:type="dxa"/>
            <w:tcBorders>
              <w:top w:val="nil"/>
              <w:left w:val="nil"/>
              <w:bottom w:val="nil"/>
              <w:right w:val="nil"/>
            </w:tcBorders>
          </w:tcPr>
          <w:p w:rsidR="004979FF" w:rsidRPr="005F7AB1" w:rsidRDefault="00EA703D">
            <w:pPr>
              <w:pStyle w:val="TableParagraph"/>
              <w:spacing w:line="177"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VES_SESSION_SIG_FAIL</w:t>
            </w:r>
          </w:p>
        </w:tc>
        <w:tc>
          <w:tcPr>
            <w:tcW w:w="497" w:type="dxa"/>
            <w:tcBorders>
              <w:top w:val="nil"/>
              <w:left w:val="nil"/>
              <w:bottom w:val="nil"/>
              <w:right w:val="nil"/>
            </w:tcBorders>
          </w:tcPr>
          <w:p w:rsidR="004979FF" w:rsidRPr="005F7AB1" w:rsidRDefault="00EA703D">
            <w:pPr>
              <w:pStyle w:val="TableParagraph"/>
              <w:spacing w:line="177" w:lineRule="exact"/>
              <w:ind w:left="88"/>
              <w:rPr>
                <w:rFonts w:ascii="Courier New" w:eastAsia="Courier New" w:hAnsi="Courier New" w:cs="Courier New"/>
                <w:sz w:val="16"/>
                <w:szCs w:val="16"/>
              </w:rPr>
            </w:pPr>
            <w:r w:rsidRPr="005F7AB1">
              <w:rPr>
                <w:rFonts w:ascii="Courier New" w:eastAsia="Courier New" w:hAnsi="Courier New" w:cs="Courier New"/>
                <w:sz w:val="16"/>
                <w:szCs w:val="16"/>
              </w:rPr>
              <w:t>2</w:t>
            </w:r>
          </w:p>
        </w:tc>
        <w:tc>
          <w:tcPr>
            <w:tcW w:w="448" w:type="dxa"/>
            <w:tcBorders>
              <w:top w:val="nil"/>
              <w:left w:val="nil"/>
              <w:bottom w:val="nil"/>
              <w:right w:val="nil"/>
            </w:tcBorders>
          </w:tcPr>
          <w:p w:rsidR="004979FF" w:rsidRPr="005F7AB1" w:rsidRDefault="004979FF"/>
        </w:tc>
      </w:tr>
      <w:tr w:rsidR="004979FF" w:rsidRPr="005F7AB1">
        <w:trPr>
          <w:trHeight w:hRule="exact" w:val="181"/>
        </w:trPr>
        <w:tc>
          <w:tcPr>
            <w:tcW w:w="839" w:type="dxa"/>
            <w:tcBorders>
              <w:top w:val="nil"/>
              <w:left w:val="nil"/>
              <w:bottom w:val="nil"/>
              <w:right w:val="nil"/>
            </w:tcBorders>
          </w:tcPr>
          <w:p w:rsidR="004979FF" w:rsidRPr="005F7AB1" w:rsidRDefault="00EA703D">
            <w:pPr>
              <w:pStyle w:val="TableParagraph"/>
              <w:spacing w:line="176"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2712" w:type="dxa"/>
            <w:tcBorders>
              <w:top w:val="nil"/>
              <w:left w:val="nil"/>
              <w:bottom w:val="nil"/>
              <w:right w:val="nil"/>
            </w:tcBorders>
          </w:tcPr>
          <w:p w:rsidR="004979FF" w:rsidRPr="005F7AB1" w:rsidRDefault="00EA703D">
            <w:pPr>
              <w:pStyle w:val="TableParagraph"/>
              <w:spacing w:line="176"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VES_SESSION_CRC_FAIL</w:t>
            </w:r>
          </w:p>
        </w:tc>
        <w:tc>
          <w:tcPr>
            <w:tcW w:w="497" w:type="dxa"/>
            <w:tcBorders>
              <w:top w:val="nil"/>
              <w:left w:val="nil"/>
              <w:bottom w:val="nil"/>
              <w:right w:val="nil"/>
            </w:tcBorders>
          </w:tcPr>
          <w:p w:rsidR="004979FF" w:rsidRPr="005F7AB1" w:rsidRDefault="00EA703D">
            <w:pPr>
              <w:pStyle w:val="TableParagraph"/>
              <w:spacing w:line="176" w:lineRule="exact"/>
              <w:ind w:left="88"/>
              <w:rPr>
                <w:rFonts w:ascii="Courier New" w:eastAsia="Courier New" w:hAnsi="Courier New" w:cs="Courier New"/>
                <w:sz w:val="16"/>
                <w:szCs w:val="16"/>
              </w:rPr>
            </w:pPr>
            <w:r w:rsidRPr="005F7AB1">
              <w:rPr>
                <w:rFonts w:ascii="Courier New" w:eastAsia="Courier New" w:hAnsi="Courier New" w:cs="Courier New"/>
                <w:sz w:val="16"/>
                <w:szCs w:val="16"/>
              </w:rPr>
              <w:t>3</w:t>
            </w:r>
          </w:p>
        </w:tc>
        <w:tc>
          <w:tcPr>
            <w:tcW w:w="448" w:type="dxa"/>
            <w:tcBorders>
              <w:top w:val="nil"/>
              <w:left w:val="nil"/>
              <w:bottom w:val="nil"/>
              <w:right w:val="nil"/>
            </w:tcBorders>
          </w:tcPr>
          <w:p w:rsidR="004979FF" w:rsidRPr="005F7AB1" w:rsidRDefault="004979FF"/>
        </w:tc>
      </w:tr>
      <w:tr w:rsidR="004979FF" w:rsidRPr="005F7AB1">
        <w:trPr>
          <w:trHeight w:hRule="exact" w:val="181"/>
        </w:trPr>
        <w:tc>
          <w:tcPr>
            <w:tcW w:w="839" w:type="dxa"/>
            <w:tcBorders>
              <w:top w:val="nil"/>
              <w:left w:val="nil"/>
              <w:bottom w:val="nil"/>
              <w:right w:val="nil"/>
            </w:tcBorders>
          </w:tcPr>
          <w:p w:rsidR="004979FF" w:rsidRPr="005F7AB1" w:rsidRDefault="00EA703D">
            <w:pPr>
              <w:pStyle w:val="TableParagraph"/>
              <w:spacing w:line="177"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2712" w:type="dxa"/>
            <w:tcBorders>
              <w:top w:val="nil"/>
              <w:left w:val="nil"/>
              <w:bottom w:val="nil"/>
              <w:right w:val="nil"/>
            </w:tcBorders>
          </w:tcPr>
          <w:p w:rsidR="004979FF" w:rsidRPr="005F7AB1" w:rsidRDefault="00EA703D">
            <w:pPr>
              <w:pStyle w:val="TableParagraph"/>
              <w:spacing w:line="177"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VES_SESSION_INTERNAL_ERROR</w:t>
            </w:r>
          </w:p>
        </w:tc>
        <w:tc>
          <w:tcPr>
            <w:tcW w:w="497" w:type="dxa"/>
            <w:tcBorders>
              <w:top w:val="nil"/>
              <w:left w:val="nil"/>
              <w:bottom w:val="nil"/>
              <w:right w:val="nil"/>
            </w:tcBorders>
          </w:tcPr>
          <w:p w:rsidR="004979FF" w:rsidRPr="005F7AB1" w:rsidRDefault="00EA703D">
            <w:pPr>
              <w:pStyle w:val="TableParagraph"/>
              <w:spacing w:line="177" w:lineRule="exact"/>
              <w:ind w:left="88"/>
              <w:rPr>
                <w:rFonts w:ascii="Courier New" w:eastAsia="Courier New" w:hAnsi="Courier New" w:cs="Courier New"/>
                <w:sz w:val="16"/>
                <w:szCs w:val="16"/>
              </w:rPr>
            </w:pPr>
            <w:r w:rsidRPr="005F7AB1">
              <w:rPr>
                <w:rFonts w:ascii="Courier New" w:eastAsia="Courier New" w:hAnsi="Courier New" w:cs="Courier New"/>
                <w:sz w:val="16"/>
                <w:szCs w:val="16"/>
              </w:rPr>
              <w:t>4</w:t>
            </w:r>
          </w:p>
        </w:tc>
        <w:tc>
          <w:tcPr>
            <w:tcW w:w="448" w:type="dxa"/>
            <w:tcBorders>
              <w:top w:val="nil"/>
              <w:left w:val="nil"/>
              <w:bottom w:val="nil"/>
              <w:right w:val="nil"/>
            </w:tcBorders>
          </w:tcPr>
          <w:p w:rsidR="004979FF" w:rsidRPr="005F7AB1" w:rsidRDefault="004979FF"/>
        </w:tc>
      </w:tr>
      <w:tr w:rsidR="004979FF" w:rsidRPr="005F7AB1">
        <w:trPr>
          <w:trHeight w:hRule="exact" w:val="181"/>
        </w:trPr>
        <w:tc>
          <w:tcPr>
            <w:tcW w:w="839" w:type="dxa"/>
            <w:tcBorders>
              <w:top w:val="nil"/>
              <w:left w:val="nil"/>
              <w:bottom w:val="nil"/>
              <w:right w:val="nil"/>
            </w:tcBorders>
          </w:tcPr>
          <w:p w:rsidR="004979FF" w:rsidRPr="005F7AB1" w:rsidRDefault="00EA703D">
            <w:pPr>
              <w:pStyle w:val="TableParagraph"/>
              <w:spacing w:line="176"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2712" w:type="dxa"/>
            <w:tcBorders>
              <w:top w:val="nil"/>
              <w:left w:val="nil"/>
              <w:bottom w:val="nil"/>
              <w:right w:val="nil"/>
            </w:tcBorders>
          </w:tcPr>
          <w:p w:rsidR="004979FF" w:rsidRPr="005F7AB1" w:rsidRDefault="00EA703D">
            <w:pPr>
              <w:pStyle w:val="TableParagraph"/>
              <w:spacing w:line="176"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VES_SESSION_UNSYNCHRONISED</w:t>
            </w:r>
          </w:p>
        </w:tc>
        <w:tc>
          <w:tcPr>
            <w:tcW w:w="497" w:type="dxa"/>
            <w:tcBorders>
              <w:top w:val="nil"/>
              <w:left w:val="nil"/>
              <w:bottom w:val="nil"/>
              <w:right w:val="nil"/>
            </w:tcBorders>
          </w:tcPr>
          <w:p w:rsidR="004979FF" w:rsidRPr="005F7AB1" w:rsidRDefault="00EA703D">
            <w:pPr>
              <w:pStyle w:val="TableParagraph"/>
              <w:spacing w:line="176" w:lineRule="exact"/>
              <w:ind w:left="88"/>
              <w:rPr>
                <w:rFonts w:ascii="Courier New" w:eastAsia="Courier New" w:hAnsi="Courier New" w:cs="Courier New"/>
                <w:sz w:val="16"/>
                <w:szCs w:val="16"/>
              </w:rPr>
            </w:pPr>
            <w:r w:rsidRPr="005F7AB1">
              <w:rPr>
                <w:rFonts w:ascii="Courier New" w:eastAsia="Courier New" w:hAnsi="Courier New" w:cs="Courier New"/>
                <w:sz w:val="16"/>
                <w:szCs w:val="16"/>
              </w:rPr>
              <w:t>5</w:t>
            </w:r>
          </w:p>
        </w:tc>
        <w:tc>
          <w:tcPr>
            <w:tcW w:w="448" w:type="dxa"/>
            <w:tcBorders>
              <w:top w:val="nil"/>
              <w:left w:val="nil"/>
              <w:bottom w:val="nil"/>
              <w:right w:val="nil"/>
            </w:tcBorders>
          </w:tcPr>
          <w:p w:rsidR="004979FF" w:rsidRPr="005F7AB1" w:rsidRDefault="004979FF"/>
        </w:tc>
      </w:tr>
      <w:tr w:rsidR="004979FF" w:rsidRPr="005F7AB1">
        <w:trPr>
          <w:trHeight w:hRule="exact" w:val="191"/>
        </w:trPr>
        <w:tc>
          <w:tcPr>
            <w:tcW w:w="839" w:type="dxa"/>
            <w:tcBorders>
              <w:top w:val="nil"/>
              <w:left w:val="nil"/>
              <w:bottom w:val="nil"/>
              <w:right w:val="nil"/>
            </w:tcBorders>
          </w:tcPr>
          <w:p w:rsidR="004979FF" w:rsidRPr="005F7AB1" w:rsidRDefault="00EA703D">
            <w:pPr>
              <w:pStyle w:val="TableParagraph"/>
              <w:spacing w:line="177"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2712" w:type="dxa"/>
            <w:tcBorders>
              <w:top w:val="nil"/>
              <w:left w:val="nil"/>
              <w:bottom w:val="nil"/>
              <w:right w:val="nil"/>
            </w:tcBorders>
          </w:tcPr>
          <w:p w:rsidR="004979FF" w:rsidRPr="005F7AB1" w:rsidRDefault="00EA703D">
            <w:pPr>
              <w:pStyle w:val="TableParagraph"/>
              <w:spacing w:line="177"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VES_SESSION_TAMPER_SET</w:t>
            </w:r>
          </w:p>
        </w:tc>
        <w:tc>
          <w:tcPr>
            <w:tcW w:w="497" w:type="dxa"/>
            <w:tcBorders>
              <w:top w:val="nil"/>
              <w:left w:val="nil"/>
              <w:bottom w:val="nil"/>
              <w:right w:val="nil"/>
            </w:tcBorders>
          </w:tcPr>
          <w:p w:rsidR="004979FF" w:rsidRPr="005F7AB1" w:rsidRDefault="004979FF"/>
        </w:tc>
        <w:tc>
          <w:tcPr>
            <w:tcW w:w="448" w:type="dxa"/>
            <w:tcBorders>
              <w:top w:val="nil"/>
              <w:left w:val="nil"/>
              <w:bottom w:val="nil"/>
              <w:right w:val="nil"/>
            </w:tcBorders>
          </w:tcPr>
          <w:p w:rsidR="004979FF" w:rsidRPr="005F7AB1" w:rsidRDefault="00EA703D">
            <w:pPr>
              <w:pStyle w:val="TableParagraph"/>
              <w:spacing w:line="177" w:lineRule="exact"/>
              <w:ind w:right="40"/>
              <w:jc w:val="right"/>
              <w:rPr>
                <w:rFonts w:ascii="Courier New" w:eastAsia="Courier New" w:hAnsi="Courier New" w:cs="Courier New"/>
                <w:sz w:val="16"/>
                <w:szCs w:val="16"/>
              </w:rPr>
            </w:pPr>
            <w:r w:rsidRPr="005F7AB1">
              <w:rPr>
                <w:rFonts w:ascii="Courier New" w:eastAsia="Courier New" w:hAnsi="Courier New" w:cs="Courier New"/>
                <w:sz w:val="16"/>
                <w:szCs w:val="16"/>
              </w:rPr>
              <w:t>6</w:t>
            </w:r>
          </w:p>
        </w:tc>
      </w:tr>
    </w:tbl>
    <w:p w:rsidR="004979FF" w:rsidRPr="005F7AB1" w:rsidRDefault="00EA703D">
      <w:pPr>
        <w:tabs>
          <w:tab w:val="left" w:pos="1067"/>
        </w:tabs>
        <w:spacing w:line="166"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#define</w:t>
      </w:r>
      <w:r w:rsidRPr="005F7AB1">
        <w:rPr>
          <w:rFonts w:ascii="Courier New" w:eastAsia="Courier New" w:hAnsi="Courier New" w:cs="Courier New"/>
          <w:sz w:val="16"/>
          <w:szCs w:val="16"/>
        </w:rPr>
        <w:tab/>
        <w:t>VES_SESSION_EQUIPMENT_FAIL</w:t>
      </w:r>
      <w:r w:rsidRPr="005F7AB1">
        <w:rPr>
          <w:rFonts w:ascii="Courier New" w:eastAsia="Courier New" w:hAnsi="Courier New" w:cs="Courier New"/>
          <w:spacing w:val="81"/>
          <w:sz w:val="16"/>
          <w:szCs w:val="16"/>
        </w:rPr>
        <w:t xml:space="preserve"> </w:t>
      </w:r>
      <w:r w:rsidRPr="005F7AB1">
        <w:rPr>
          <w:rFonts w:ascii="Courier New" w:eastAsia="Courier New" w:hAnsi="Courier New" w:cs="Courier New"/>
          <w:sz w:val="16"/>
          <w:szCs w:val="16"/>
        </w:rPr>
        <w:t>7</w:t>
      </w:r>
    </w:p>
    <w:p w:rsidR="004979FF" w:rsidRPr="005F7AB1" w:rsidRDefault="00EA703D">
      <w:pPr>
        <w:ind w:left="14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other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reasons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may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added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system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evolves)</w:t>
      </w:r>
    </w:p>
    <w:p w:rsidR="004979FF" w:rsidRPr="005F7AB1" w:rsidRDefault="004979FF">
      <w:pPr>
        <w:spacing w:before="10" w:line="160" w:lineRule="exact"/>
        <w:rPr>
          <w:sz w:val="16"/>
          <w:szCs w:val="16"/>
        </w:rPr>
      </w:pPr>
    </w:p>
    <w:p w:rsidR="004979FF" w:rsidRPr="005F7AB1" w:rsidRDefault="00EA703D">
      <w:pPr>
        <w:spacing w:line="180" w:lineRule="exact"/>
        <w:ind w:left="141" w:right="6209"/>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reject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session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request typedef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p372_packed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struct</w:t>
      </w:r>
    </w:p>
    <w:p w:rsidR="004979FF" w:rsidRPr="005F7AB1" w:rsidRDefault="00EA703D">
      <w:pPr>
        <w:spacing w:before="12"/>
        <w:ind w:left="141"/>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spacing w:line="180" w:lineRule="exact"/>
        <w:ind w:left="1068"/>
        <w:rPr>
          <w:rFonts w:ascii="Courier New" w:eastAsia="Courier New" w:hAnsi="Courier New" w:cs="Courier New"/>
          <w:sz w:val="16"/>
          <w:szCs w:val="16"/>
        </w:rPr>
      </w:pPr>
      <w:r w:rsidRPr="005F7AB1">
        <w:rPr>
          <w:rFonts w:ascii="Courier New" w:eastAsia="Courier New" w:hAnsi="Courier New" w:cs="Courier New"/>
          <w:sz w:val="16"/>
          <w:szCs w:val="16"/>
        </w:rPr>
        <w:t>dwordcode;</w:t>
      </w:r>
    </w:p>
    <w:p w:rsidR="004979FF" w:rsidRPr="005F7AB1" w:rsidRDefault="00EA703D">
      <w:pPr>
        <w:spacing w:before="1" w:line="239" w:lineRule="auto"/>
        <w:ind w:left="1068" w:right="5760"/>
        <w:rPr>
          <w:rFonts w:ascii="Courier New" w:eastAsia="Courier New" w:hAnsi="Courier New" w:cs="Courier New"/>
          <w:sz w:val="16"/>
          <w:szCs w:val="16"/>
        </w:rPr>
      </w:pPr>
      <w:r w:rsidRPr="005F7AB1">
        <w:rPr>
          <w:rFonts w:ascii="Courier New" w:eastAsia="Courier New" w:hAnsi="Courier New" w:cs="Courier New"/>
          <w:sz w:val="16"/>
          <w:szCs w:val="16"/>
        </w:rPr>
        <w:t>dwordlength; dwordsession; dwordreason;</w:t>
      </w:r>
    </w:p>
    <w:p w:rsidR="004979FF" w:rsidRPr="005F7AB1" w:rsidRDefault="00EA703D">
      <w:pPr>
        <w:spacing w:line="180"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 gcc_packed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VES_SESSION_REJECT;//hton</w:t>
      </w:r>
    </w:p>
    <w:p w:rsidR="004979FF" w:rsidRPr="005F7AB1" w:rsidRDefault="004979FF">
      <w:pPr>
        <w:spacing w:before="1" w:line="180" w:lineRule="exact"/>
        <w:rPr>
          <w:sz w:val="18"/>
          <w:szCs w:val="18"/>
        </w:rPr>
      </w:pPr>
    </w:p>
    <w:p w:rsidR="004979FF" w:rsidRPr="005F7AB1" w:rsidRDefault="00EA703D">
      <w:pPr>
        <w:ind w:left="141" w:right="6209"/>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accept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session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request typedef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p372_packed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struct</w:t>
      </w:r>
    </w:p>
    <w:p w:rsidR="004979FF" w:rsidRPr="005F7AB1" w:rsidRDefault="00EA703D">
      <w:pPr>
        <w:spacing w:line="179"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spacing w:before="1" w:line="239" w:lineRule="auto"/>
        <w:ind w:left="1068" w:right="5760"/>
        <w:rPr>
          <w:rFonts w:ascii="Courier New" w:eastAsia="Courier New" w:hAnsi="Courier New" w:cs="Courier New"/>
          <w:sz w:val="16"/>
          <w:szCs w:val="16"/>
        </w:rPr>
      </w:pPr>
      <w:r w:rsidRPr="005F7AB1">
        <w:rPr>
          <w:rFonts w:ascii="Courier New" w:eastAsia="Courier New" w:hAnsi="Courier New" w:cs="Courier New"/>
          <w:sz w:val="16"/>
          <w:szCs w:val="16"/>
        </w:rPr>
        <w:t>dwordcode; dwordlength; dwordsession; dwordutc;</w:t>
      </w:r>
    </w:p>
    <w:p w:rsidR="004979FF" w:rsidRPr="005F7AB1" w:rsidRDefault="00EA703D">
      <w:pPr>
        <w:tabs>
          <w:tab w:val="left" w:pos="3741"/>
        </w:tabs>
        <w:spacing w:before="1" w:line="181" w:lineRule="exact"/>
        <w:ind w:left="1068"/>
        <w:rPr>
          <w:rFonts w:ascii="Courier New" w:eastAsia="Courier New" w:hAnsi="Courier New" w:cs="Courier New"/>
          <w:sz w:val="16"/>
          <w:szCs w:val="16"/>
        </w:rPr>
      </w:pPr>
      <w:r w:rsidRPr="005F7AB1">
        <w:rPr>
          <w:rFonts w:ascii="Courier New" w:eastAsia="Courier New" w:hAnsi="Courier New" w:cs="Courier New"/>
          <w:sz w:val="16"/>
          <w:szCs w:val="16"/>
        </w:rPr>
        <w:t>word</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conf_crc;</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crc</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system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configuration</w:t>
      </w:r>
    </w:p>
    <w:p w:rsidR="004979FF" w:rsidRPr="005F7AB1" w:rsidRDefault="00EA703D">
      <w:pPr>
        <w:tabs>
          <w:tab w:val="left" w:pos="3741"/>
        </w:tabs>
        <w:spacing w:line="181" w:lineRule="exact"/>
        <w:ind w:left="1068"/>
        <w:rPr>
          <w:rFonts w:ascii="Courier New" w:eastAsia="Courier New" w:hAnsi="Courier New" w:cs="Courier New"/>
          <w:sz w:val="16"/>
          <w:szCs w:val="16"/>
        </w:rPr>
      </w:pPr>
      <w:r w:rsidRPr="005F7AB1">
        <w:rPr>
          <w:rFonts w:ascii="Courier New" w:eastAsia="Courier New" w:hAnsi="Courier New" w:cs="Courier New"/>
          <w:sz w:val="16"/>
          <w:szCs w:val="16"/>
        </w:rPr>
        <w:t>word</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app_crc;</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crc</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system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application</w:t>
      </w:r>
    </w:p>
    <w:p w:rsidR="004979FF" w:rsidRPr="005F7AB1" w:rsidRDefault="00EA703D">
      <w:pPr>
        <w:tabs>
          <w:tab w:val="left" w:pos="3741"/>
        </w:tabs>
        <w:spacing w:line="181" w:lineRule="exact"/>
        <w:ind w:left="1068"/>
        <w:rPr>
          <w:rFonts w:ascii="Courier New" w:eastAsia="Courier New" w:hAnsi="Courier New" w:cs="Courier New"/>
          <w:sz w:val="16"/>
          <w:szCs w:val="16"/>
        </w:rPr>
      </w:pPr>
      <w:r w:rsidRPr="005F7AB1">
        <w:rPr>
          <w:rFonts w:ascii="Courier New" w:eastAsia="Courier New" w:hAnsi="Courier New" w:cs="Courier New"/>
          <w:sz w:val="16"/>
          <w:szCs w:val="16"/>
        </w:rPr>
        <w:t>dwordstatus_ext;</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extended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status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word</w:t>
      </w:r>
    </w:p>
    <w:p w:rsidR="004979FF" w:rsidRPr="005F7AB1" w:rsidRDefault="00EA703D">
      <w:pPr>
        <w:tabs>
          <w:tab w:val="left" w:pos="3741"/>
        </w:tabs>
        <w:spacing w:line="181" w:lineRule="exact"/>
        <w:ind w:left="1068"/>
        <w:rPr>
          <w:rFonts w:ascii="Courier New" w:eastAsia="Courier New" w:hAnsi="Courier New" w:cs="Courier New"/>
          <w:sz w:val="16"/>
          <w:szCs w:val="16"/>
        </w:rPr>
      </w:pPr>
      <w:r w:rsidRPr="005F7AB1">
        <w:rPr>
          <w:rFonts w:ascii="Courier New" w:eastAsia="Courier New" w:hAnsi="Courier New" w:cs="Courier New"/>
          <w:sz w:val="16"/>
          <w:szCs w:val="16"/>
        </w:rPr>
        <w:t>dwordstatus;</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status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word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system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status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session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start</w:t>
      </w:r>
    </w:p>
    <w:p w:rsidR="004979FF" w:rsidRPr="005F7AB1" w:rsidRDefault="00EA703D">
      <w:pPr>
        <w:ind w:left="141"/>
        <w:rPr>
          <w:rFonts w:ascii="Courier New" w:eastAsia="Courier New" w:hAnsi="Courier New" w:cs="Courier New"/>
          <w:sz w:val="16"/>
          <w:szCs w:val="16"/>
        </w:rPr>
      </w:pPr>
      <w:r w:rsidRPr="005F7AB1">
        <w:rPr>
          <w:rFonts w:ascii="Courier New" w:eastAsia="Courier New" w:hAnsi="Courier New" w:cs="Courier New"/>
          <w:sz w:val="16"/>
          <w:szCs w:val="16"/>
        </w:rPr>
        <w:t>} gcc_packed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VES_SESSION_ACCEPT;//hton.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ubknown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fields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0</w:t>
      </w:r>
    </w:p>
    <w:p w:rsidR="004979FF" w:rsidRPr="005F7AB1" w:rsidRDefault="004979FF">
      <w:pPr>
        <w:spacing w:before="1" w:line="180" w:lineRule="exact"/>
        <w:rPr>
          <w:sz w:val="18"/>
          <w:szCs w:val="18"/>
        </w:rPr>
      </w:pPr>
    </w:p>
    <w:p w:rsidR="004979FF" w:rsidRPr="005F7AB1" w:rsidRDefault="00EA703D">
      <w:pPr>
        <w:spacing w:line="181"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typedef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p372_packed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struct</w:t>
      </w:r>
    </w:p>
    <w:p w:rsidR="004979FF" w:rsidRPr="005F7AB1" w:rsidRDefault="00EA703D">
      <w:pPr>
        <w:spacing w:line="181"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spacing w:before="1" w:line="239" w:lineRule="auto"/>
        <w:ind w:left="1068" w:right="5760"/>
        <w:rPr>
          <w:rFonts w:ascii="Courier New" w:eastAsia="Courier New" w:hAnsi="Courier New" w:cs="Courier New"/>
          <w:sz w:val="16"/>
          <w:szCs w:val="16"/>
        </w:rPr>
      </w:pPr>
      <w:r w:rsidRPr="005F7AB1">
        <w:rPr>
          <w:rFonts w:ascii="Courier New" w:eastAsia="Courier New" w:hAnsi="Courier New" w:cs="Courier New"/>
          <w:sz w:val="16"/>
          <w:szCs w:val="16"/>
        </w:rPr>
        <w:t>dwordcode; dwordlength; dwordspare;</w:t>
      </w:r>
    </w:p>
    <w:p w:rsidR="004979FF" w:rsidRPr="005F7AB1" w:rsidRDefault="00EA703D">
      <w:pPr>
        <w:spacing w:line="180"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 gcc_packed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VES_SESSION_SYNC_REQ;//ntoh</w:t>
      </w:r>
    </w:p>
    <w:p w:rsidR="004979FF" w:rsidRPr="005F7AB1" w:rsidRDefault="004979FF">
      <w:pPr>
        <w:spacing w:before="1" w:line="180" w:lineRule="exact"/>
        <w:rPr>
          <w:sz w:val="18"/>
          <w:szCs w:val="18"/>
        </w:rPr>
      </w:pPr>
    </w:p>
    <w:p w:rsidR="004979FF" w:rsidRPr="005F7AB1" w:rsidRDefault="00EA703D">
      <w:pPr>
        <w:ind w:left="141" w:right="3113"/>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time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daya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which</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routine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sync</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check</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must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take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place typedef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p372_packed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struct</w:t>
      </w:r>
    </w:p>
    <w:p w:rsidR="004979FF" w:rsidRPr="005F7AB1" w:rsidRDefault="00EA703D">
      <w:pPr>
        <w:spacing w:line="179"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spacing w:before="1" w:line="238" w:lineRule="auto"/>
        <w:ind w:left="1068" w:right="5760"/>
        <w:rPr>
          <w:rFonts w:ascii="Courier New" w:eastAsia="Courier New" w:hAnsi="Courier New" w:cs="Courier New"/>
          <w:sz w:val="16"/>
          <w:szCs w:val="16"/>
        </w:rPr>
      </w:pPr>
      <w:r w:rsidRPr="005F7AB1">
        <w:rPr>
          <w:rFonts w:ascii="Courier New" w:eastAsia="Courier New" w:hAnsi="Courier New" w:cs="Courier New"/>
          <w:sz w:val="16"/>
          <w:szCs w:val="16"/>
        </w:rPr>
        <w:t>dwordcode; dwordlength;</w:t>
      </w:r>
    </w:p>
    <w:p w:rsidR="004979FF" w:rsidRPr="005F7AB1" w:rsidRDefault="00EA703D">
      <w:pPr>
        <w:tabs>
          <w:tab w:val="left" w:pos="3021"/>
        </w:tabs>
        <w:spacing w:before="1" w:line="181" w:lineRule="exact"/>
        <w:ind w:left="1068"/>
        <w:rPr>
          <w:rFonts w:ascii="Courier New" w:eastAsia="Courier New" w:hAnsi="Courier New" w:cs="Courier New"/>
          <w:sz w:val="16"/>
          <w:szCs w:val="16"/>
        </w:rPr>
      </w:pPr>
      <w:r w:rsidRPr="005F7AB1">
        <w:rPr>
          <w:rFonts w:ascii="Courier New" w:eastAsia="Courier New" w:hAnsi="Courier New" w:cs="Courier New"/>
          <w:sz w:val="16"/>
          <w:szCs w:val="16"/>
        </w:rPr>
        <w:t>dwordsecond;</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second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after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midnight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perform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time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check</w:t>
      </w:r>
    </w:p>
    <w:p w:rsidR="004979FF" w:rsidRPr="005F7AB1" w:rsidRDefault="00EA703D">
      <w:pPr>
        <w:spacing w:line="181"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 gcc_packed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VES_SESSION_SYNC_TIME;//ntoh</w:t>
      </w:r>
    </w:p>
    <w:p w:rsidR="004979FF" w:rsidRPr="005F7AB1" w:rsidRDefault="004979FF">
      <w:pPr>
        <w:spacing w:before="1" w:line="180" w:lineRule="exact"/>
        <w:rPr>
          <w:sz w:val="18"/>
          <w:szCs w:val="18"/>
        </w:rPr>
      </w:pPr>
    </w:p>
    <w:p w:rsidR="004979FF" w:rsidRPr="005F7AB1" w:rsidRDefault="00EA703D">
      <w:pPr>
        <w:ind w:left="141" w:right="6209"/>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clock</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sync</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result typedef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p372_packed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struct</w:t>
      </w:r>
    </w:p>
    <w:p w:rsidR="004979FF" w:rsidRPr="005F7AB1" w:rsidRDefault="00EA703D">
      <w:pPr>
        <w:spacing w:line="179"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spacing w:before="1" w:line="239" w:lineRule="auto"/>
        <w:ind w:left="1068" w:right="5760"/>
        <w:rPr>
          <w:rFonts w:ascii="Courier New" w:eastAsia="Courier New" w:hAnsi="Courier New" w:cs="Courier New"/>
          <w:sz w:val="16"/>
          <w:szCs w:val="16"/>
        </w:rPr>
      </w:pPr>
      <w:r w:rsidRPr="005F7AB1">
        <w:rPr>
          <w:rFonts w:ascii="Courier New" w:eastAsia="Courier New" w:hAnsi="Courier New" w:cs="Courier New"/>
          <w:sz w:val="16"/>
          <w:szCs w:val="16"/>
        </w:rPr>
        <w:t>dwordcode; dwordlength; dwordsession;</w:t>
      </w:r>
    </w:p>
    <w:p w:rsidR="004979FF" w:rsidRPr="005F7AB1" w:rsidRDefault="00EA703D">
      <w:pPr>
        <w:tabs>
          <w:tab w:val="left" w:pos="3741"/>
        </w:tabs>
        <w:spacing w:line="180" w:lineRule="exact"/>
        <w:ind w:left="1068"/>
        <w:rPr>
          <w:rFonts w:ascii="Courier New" w:eastAsia="Courier New" w:hAnsi="Courier New" w:cs="Courier New"/>
          <w:sz w:val="16"/>
          <w:szCs w:val="16"/>
        </w:rPr>
      </w:pPr>
      <w:r w:rsidRPr="005F7AB1">
        <w:rPr>
          <w:rFonts w:ascii="Courier New" w:eastAsia="Courier New" w:hAnsi="Courier New" w:cs="Courier New"/>
          <w:sz w:val="16"/>
          <w:szCs w:val="16"/>
        </w:rPr>
        <w:t>dwordutc;</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utc</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from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gps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clock</w:t>
      </w:r>
    </w:p>
    <w:p w:rsidR="004979FF" w:rsidRPr="005F7AB1" w:rsidRDefault="00EA703D">
      <w:pPr>
        <w:tabs>
          <w:tab w:val="left" w:pos="1581"/>
          <w:tab w:val="left" w:pos="3741"/>
        </w:tabs>
        <w:spacing w:line="181" w:lineRule="exact"/>
        <w:ind w:left="1068"/>
        <w:rPr>
          <w:rFonts w:ascii="Courier New" w:eastAsia="Courier New" w:hAnsi="Courier New" w:cs="Courier New"/>
          <w:sz w:val="16"/>
          <w:szCs w:val="16"/>
        </w:rPr>
      </w:pPr>
      <w:r w:rsidRPr="005F7AB1">
        <w:rPr>
          <w:rFonts w:ascii="Courier New" w:eastAsia="Courier New" w:hAnsi="Courier New" w:cs="Courier New"/>
          <w:sz w:val="16"/>
          <w:szCs w:val="16"/>
        </w:rPr>
        <w:t>int</w:t>
      </w:r>
      <w:r w:rsidRPr="005F7AB1">
        <w:rPr>
          <w:rFonts w:ascii="Courier New" w:eastAsia="Courier New" w:hAnsi="Courier New" w:cs="Courier New"/>
          <w:sz w:val="16"/>
          <w:szCs w:val="16"/>
        </w:rPr>
        <w:tab/>
        <w:t>diff;</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clock</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difference</w:t>
      </w:r>
    </w:p>
    <w:p w:rsidR="004979FF" w:rsidRPr="005F7AB1" w:rsidRDefault="00EA703D">
      <w:pPr>
        <w:tabs>
          <w:tab w:val="left" w:pos="3741"/>
        </w:tabs>
        <w:spacing w:line="181" w:lineRule="exact"/>
        <w:ind w:left="1068"/>
        <w:rPr>
          <w:rFonts w:ascii="Courier New" w:eastAsia="Courier New" w:hAnsi="Courier New" w:cs="Courier New"/>
          <w:sz w:val="16"/>
          <w:szCs w:val="16"/>
        </w:rPr>
      </w:pPr>
      <w:r w:rsidRPr="005F7AB1">
        <w:rPr>
          <w:rFonts w:ascii="Courier New" w:eastAsia="Courier New" w:hAnsi="Courier New" w:cs="Courier New"/>
          <w:sz w:val="16"/>
          <w:szCs w:val="16"/>
        </w:rPr>
        <w:t>dwordstatus_ext;</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extended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status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word</w:t>
      </w:r>
    </w:p>
    <w:p w:rsidR="004979FF" w:rsidRPr="005F7AB1" w:rsidRDefault="00EA703D">
      <w:pPr>
        <w:tabs>
          <w:tab w:val="left" w:pos="3741"/>
        </w:tabs>
        <w:spacing w:line="181" w:lineRule="exact"/>
        <w:ind w:left="1068"/>
        <w:rPr>
          <w:rFonts w:ascii="Courier New" w:eastAsia="Courier New" w:hAnsi="Courier New" w:cs="Courier New"/>
          <w:sz w:val="16"/>
          <w:szCs w:val="16"/>
        </w:rPr>
      </w:pPr>
      <w:r w:rsidRPr="005F7AB1">
        <w:rPr>
          <w:rFonts w:ascii="Courier New" w:eastAsia="Courier New" w:hAnsi="Courier New" w:cs="Courier New"/>
          <w:sz w:val="16"/>
          <w:szCs w:val="16"/>
        </w:rPr>
        <w:t>dwordstatus;</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status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word</w:t>
      </w:r>
    </w:p>
    <w:p w:rsidR="004979FF" w:rsidRPr="005F7AB1" w:rsidRDefault="00EA703D">
      <w:pPr>
        <w:tabs>
          <w:tab w:val="left" w:pos="1581"/>
          <w:tab w:val="left" w:pos="3741"/>
        </w:tabs>
        <w:spacing w:line="181" w:lineRule="exact"/>
        <w:ind w:left="1068"/>
        <w:rPr>
          <w:rFonts w:ascii="Courier New" w:eastAsia="Courier New" w:hAnsi="Courier New" w:cs="Courier New"/>
          <w:sz w:val="16"/>
          <w:szCs w:val="16"/>
        </w:rPr>
      </w:pPr>
      <w:r w:rsidRPr="005F7AB1">
        <w:rPr>
          <w:rFonts w:ascii="Courier New" w:eastAsia="Courier New" w:hAnsi="Courier New" w:cs="Courier New"/>
          <w:sz w:val="16"/>
          <w:szCs w:val="16"/>
        </w:rPr>
        <w:t>int</w:t>
      </w:r>
      <w:r w:rsidRPr="005F7AB1">
        <w:rPr>
          <w:rFonts w:ascii="Courier New" w:eastAsia="Courier New" w:hAnsi="Courier New" w:cs="Courier New"/>
          <w:sz w:val="16"/>
          <w:szCs w:val="16"/>
        </w:rPr>
        <w:tab/>
        <w:t>result;</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success</w:t>
      </w:r>
    </w:p>
    <w:p w:rsidR="004979FF" w:rsidRPr="005F7AB1" w:rsidRDefault="00EA703D">
      <w:pPr>
        <w:spacing w:line="479" w:lineRule="auto"/>
        <w:ind w:left="141" w:right="4649"/>
        <w:rPr>
          <w:rFonts w:ascii="Courier New" w:eastAsia="Courier New" w:hAnsi="Courier New" w:cs="Courier New"/>
          <w:sz w:val="16"/>
          <w:szCs w:val="16"/>
        </w:rPr>
      </w:pPr>
      <w:r w:rsidRPr="005F7AB1">
        <w:rPr>
          <w:rFonts w:ascii="Courier New" w:eastAsia="Courier New" w:hAnsi="Courier New" w:cs="Courier New"/>
          <w:sz w:val="16"/>
          <w:szCs w:val="16"/>
        </w:rPr>
        <w:t>} gcc_packed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VES_SESSION_SYNC_RESULT;//hton typedef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p372_packed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struct</w:t>
      </w:r>
    </w:p>
    <w:p w:rsidR="004979FF" w:rsidRPr="005F7AB1" w:rsidRDefault="004979FF">
      <w:pPr>
        <w:spacing w:line="479" w:lineRule="auto"/>
        <w:rPr>
          <w:rFonts w:ascii="Courier New" w:eastAsia="Courier New" w:hAnsi="Courier New" w:cs="Courier New"/>
          <w:sz w:val="16"/>
          <w:szCs w:val="16"/>
        </w:rPr>
        <w:sectPr w:rsidR="004979FF" w:rsidRPr="005F7AB1" w:rsidSect="00F1793F">
          <w:footerReference w:type="default" r:id="rId25"/>
          <w:pgSz w:w="11900" w:h="16840"/>
          <w:pgMar w:top="1080" w:right="1680" w:bottom="1240" w:left="1300" w:header="859" w:footer="1051" w:gutter="0"/>
          <w:cols w:space="720"/>
        </w:sectPr>
      </w:pPr>
    </w:p>
    <w:p w:rsidR="004979FF" w:rsidRPr="005F7AB1" w:rsidRDefault="004979FF">
      <w:pPr>
        <w:spacing w:before="12" w:line="240" w:lineRule="exact"/>
        <w:rPr>
          <w:sz w:val="24"/>
          <w:szCs w:val="24"/>
        </w:rPr>
      </w:pPr>
    </w:p>
    <w:p w:rsidR="004979FF" w:rsidRPr="005F7AB1" w:rsidRDefault="00EA703D">
      <w:pPr>
        <w:spacing w:before="84" w:line="181" w:lineRule="exact"/>
        <w:ind w:left="141"/>
        <w:rPr>
          <w:rFonts w:ascii="Courier New" w:eastAsia="Courier New" w:hAnsi="Courier New" w:cs="Courier New"/>
          <w:sz w:val="16"/>
          <w:szCs w:val="16"/>
        </w:rPr>
      </w:pPr>
      <w:bookmarkStart w:id="141" w:name="Slide_90"/>
      <w:bookmarkEnd w:id="141"/>
      <w:r w:rsidRPr="005F7AB1">
        <w:rPr>
          <w:rFonts w:ascii="Courier New" w:eastAsia="Courier New" w:hAnsi="Courier New" w:cs="Courier New"/>
          <w:sz w:val="16"/>
          <w:szCs w:val="16"/>
        </w:rPr>
        <w:t>{</w:t>
      </w:r>
    </w:p>
    <w:p w:rsidR="004979FF" w:rsidRPr="005F7AB1" w:rsidRDefault="00EA703D">
      <w:pPr>
        <w:spacing w:line="181" w:lineRule="exact"/>
        <w:ind w:left="1068"/>
        <w:rPr>
          <w:rFonts w:ascii="Courier New" w:eastAsia="Courier New" w:hAnsi="Courier New" w:cs="Courier New"/>
          <w:sz w:val="16"/>
          <w:szCs w:val="16"/>
        </w:rPr>
      </w:pPr>
      <w:r w:rsidRPr="005F7AB1">
        <w:rPr>
          <w:rFonts w:ascii="Courier New" w:eastAsia="Courier New" w:hAnsi="Courier New" w:cs="Courier New"/>
          <w:sz w:val="16"/>
          <w:szCs w:val="16"/>
        </w:rPr>
        <w:t>dwordcode;</w:t>
      </w:r>
    </w:p>
    <w:p w:rsidR="004979FF" w:rsidRPr="005F7AB1" w:rsidRDefault="00EA703D">
      <w:pPr>
        <w:ind w:left="1068"/>
        <w:rPr>
          <w:rFonts w:ascii="Courier New" w:eastAsia="Courier New" w:hAnsi="Courier New" w:cs="Courier New"/>
          <w:sz w:val="16"/>
          <w:szCs w:val="16"/>
        </w:rPr>
      </w:pPr>
      <w:r w:rsidRPr="005F7AB1">
        <w:rPr>
          <w:rFonts w:ascii="Courier New" w:eastAsia="Courier New" w:hAnsi="Courier New" w:cs="Courier New"/>
          <w:sz w:val="16"/>
          <w:szCs w:val="16"/>
        </w:rPr>
        <w:t>dwordlength;</w:t>
      </w:r>
    </w:p>
    <w:p w:rsidR="004979FF" w:rsidRPr="005F7AB1" w:rsidRDefault="00EA703D">
      <w:pPr>
        <w:spacing w:line="180"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 gcc_packed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VES_SESSION_CODE;//hton/ntoh</w:t>
      </w:r>
    </w:p>
    <w:p w:rsidR="004979FF" w:rsidRPr="005F7AB1" w:rsidRDefault="004979FF">
      <w:pPr>
        <w:spacing w:before="1" w:line="180" w:lineRule="exact"/>
        <w:rPr>
          <w:sz w:val="18"/>
          <w:szCs w:val="18"/>
        </w:rPr>
      </w:pPr>
    </w:p>
    <w:p w:rsidR="004979FF" w:rsidRPr="005F7AB1" w:rsidRDefault="00EA703D">
      <w:pPr>
        <w:ind w:left="14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for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efficiency</w:t>
      </w:r>
    </w:p>
    <w:p w:rsidR="004979FF" w:rsidRPr="005F7AB1" w:rsidRDefault="00EA703D">
      <w:pPr>
        <w:ind w:left="14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data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transfers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are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all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same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size</w:t>
      </w:r>
    </w:p>
    <w:p w:rsidR="004979FF" w:rsidRPr="005F7AB1" w:rsidRDefault="004979FF">
      <w:pPr>
        <w:spacing w:before="1" w:line="180" w:lineRule="exact"/>
        <w:rPr>
          <w:sz w:val="18"/>
          <w:szCs w:val="18"/>
        </w:rPr>
      </w:pPr>
    </w:p>
    <w:p w:rsidR="004979FF" w:rsidRPr="005F7AB1" w:rsidRDefault="00EA703D">
      <w:pPr>
        <w:tabs>
          <w:tab w:val="left" w:pos="1067"/>
        </w:tabs>
        <w:spacing w:line="181"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typedef</w:t>
      </w:r>
      <w:r w:rsidRPr="005F7AB1">
        <w:rPr>
          <w:rFonts w:ascii="Courier New" w:eastAsia="Courier New" w:hAnsi="Courier New" w:cs="Courier New"/>
          <w:sz w:val="16"/>
          <w:szCs w:val="16"/>
        </w:rPr>
        <w:tab/>
        <w:t>union</w:t>
      </w:r>
    </w:p>
    <w:p w:rsidR="004979FF" w:rsidRPr="005F7AB1" w:rsidRDefault="00EA703D">
      <w:pPr>
        <w:spacing w:line="181"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tabs>
          <w:tab w:val="left" w:pos="3021"/>
          <w:tab w:val="left" w:pos="4461"/>
        </w:tabs>
        <w:ind w:left="1068"/>
        <w:rPr>
          <w:rFonts w:ascii="Courier New" w:eastAsia="Courier New" w:hAnsi="Courier New" w:cs="Courier New"/>
          <w:sz w:val="16"/>
          <w:szCs w:val="16"/>
        </w:rPr>
      </w:pPr>
      <w:r w:rsidRPr="005F7AB1">
        <w:rPr>
          <w:rFonts w:ascii="Courier New" w:eastAsia="Courier New" w:hAnsi="Courier New" w:cs="Courier New"/>
          <w:sz w:val="16"/>
          <w:szCs w:val="16"/>
        </w:rPr>
        <w:t>VES_SESSION_CODE</w:t>
      </w:r>
      <w:r w:rsidRPr="005F7AB1">
        <w:rPr>
          <w:rFonts w:ascii="Courier New" w:eastAsia="Courier New" w:hAnsi="Courier New" w:cs="Courier New"/>
          <w:sz w:val="16"/>
          <w:szCs w:val="16"/>
        </w:rPr>
        <w:tab/>
        <w:t>ts_code;</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not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real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data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used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pull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code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field</w:t>
      </w:r>
    </w:p>
    <w:p w:rsidR="004979FF" w:rsidRPr="005F7AB1" w:rsidRDefault="004979FF">
      <w:pPr>
        <w:spacing w:before="1" w:line="180" w:lineRule="exact"/>
        <w:rPr>
          <w:sz w:val="18"/>
          <w:szCs w:val="18"/>
        </w:rPr>
      </w:pPr>
    </w:p>
    <w:p w:rsidR="004979FF" w:rsidRPr="005F7AB1" w:rsidRDefault="00EA703D">
      <w:pPr>
        <w:tabs>
          <w:tab w:val="left" w:pos="3021"/>
          <w:tab w:val="left" w:pos="3741"/>
        </w:tabs>
        <w:spacing w:line="239" w:lineRule="auto"/>
        <w:ind w:left="1068" w:right="3929"/>
        <w:rPr>
          <w:rFonts w:ascii="Courier New" w:eastAsia="Courier New" w:hAnsi="Courier New" w:cs="Courier New"/>
          <w:sz w:val="16"/>
          <w:szCs w:val="16"/>
        </w:rPr>
      </w:pPr>
      <w:r w:rsidRPr="005F7AB1">
        <w:rPr>
          <w:rFonts w:ascii="Courier New" w:eastAsia="Courier New" w:hAnsi="Courier New" w:cs="Courier New"/>
          <w:sz w:val="16"/>
          <w:szCs w:val="16"/>
        </w:rPr>
        <w:t>VES_SESSION_CHALLENGE</w:t>
      </w:r>
      <w:r w:rsidRPr="005F7AB1">
        <w:rPr>
          <w:rFonts w:ascii="Courier New" w:eastAsia="Courier New" w:hAnsi="Courier New" w:cs="Courier New"/>
          <w:sz w:val="16"/>
          <w:szCs w:val="16"/>
        </w:rPr>
        <w:tab/>
        <w:t>ts_chal; VES_SESSION_RESPONSEts_resp; VES_SESSION_CHAP_RESULT</w:t>
      </w:r>
      <w:r w:rsidRPr="005F7AB1">
        <w:rPr>
          <w:rFonts w:ascii="Courier New" w:eastAsia="Courier New" w:hAnsi="Courier New" w:cs="Courier New"/>
          <w:sz w:val="16"/>
          <w:szCs w:val="16"/>
        </w:rPr>
        <w:tab/>
        <w:t>ts_result; VES_SESSION_TERMINATE</w:t>
      </w:r>
      <w:r w:rsidRPr="005F7AB1">
        <w:rPr>
          <w:rFonts w:ascii="Courier New" w:eastAsia="Courier New" w:hAnsi="Courier New" w:cs="Courier New"/>
          <w:sz w:val="16"/>
          <w:szCs w:val="16"/>
        </w:rPr>
        <w:tab/>
        <w:t>ts_terminate; VES_SESSION_NEW</w:t>
      </w:r>
      <w:r w:rsidRPr="005F7AB1">
        <w:rPr>
          <w:rFonts w:ascii="Courier New" w:eastAsia="Courier New" w:hAnsi="Courier New" w:cs="Courier New"/>
          <w:sz w:val="16"/>
          <w:szCs w:val="16"/>
        </w:rPr>
        <w:tab/>
      </w:r>
      <w:r w:rsidRPr="005F7AB1">
        <w:rPr>
          <w:rFonts w:ascii="Courier New" w:eastAsia="Courier New" w:hAnsi="Courier New" w:cs="Courier New"/>
          <w:sz w:val="16"/>
          <w:szCs w:val="16"/>
        </w:rPr>
        <w:tab/>
        <w:t>ts_new; VES_SESSION_NEW_B</w:t>
      </w:r>
      <w:r w:rsidRPr="005F7AB1">
        <w:rPr>
          <w:rFonts w:ascii="Courier New" w:eastAsia="Courier New" w:hAnsi="Courier New" w:cs="Courier New"/>
          <w:sz w:val="16"/>
          <w:szCs w:val="16"/>
        </w:rPr>
        <w:tab/>
        <w:t>ts_new_b; VES_SESSION_REJECT</w:t>
      </w:r>
      <w:r w:rsidRPr="005F7AB1">
        <w:rPr>
          <w:rFonts w:ascii="Courier New" w:eastAsia="Courier New" w:hAnsi="Courier New" w:cs="Courier New"/>
          <w:sz w:val="16"/>
          <w:szCs w:val="16"/>
        </w:rPr>
        <w:tab/>
        <w:t>ts_reject; VES_SESSION_ACCEPT</w:t>
      </w:r>
      <w:r w:rsidRPr="005F7AB1">
        <w:rPr>
          <w:rFonts w:ascii="Courier New" w:eastAsia="Courier New" w:hAnsi="Courier New" w:cs="Courier New"/>
          <w:sz w:val="16"/>
          <w:szCs w:val="16"/>
        </w:rPr>
        <w:tab/>
        <w:t>ts_accept; VES_SESSION_SYNC_REQ</w:t>
      </w:r>
      <w:r w:rsidRPr="005F7AB1">
        <w:rPr>
          <w:rFonts w:ascii="Courier New" w:eastAsia="Courier New" w:hAnsi="Courier New" w:cs="Courier New"/>
          <w:sz w:val="16"/>
          <w:szCs w:val="16"/>
        </w:rPr>
        <w:tab/>
      </w:r>
      <w:r w:rsidRPr="005F7AB1">
        <w:rPr>
          <w:rFonts w:ascii="Courier New" w:eastAsia="Courier New" w:hAnsi="Courier New" w:cs="Courier New"/>
          <w:sz w:val="16"/>
          <w:szCs w:val="16"/>
        </w:rPr>
        <w:tab/>
        <w:t>ts_req; VES_SESSION_SYNC_RESULT</w:t>
      </w:r>
      <w:r w:rsidRPr="005F7AB1">
        <w:rPr>
          <w:rFonts w:ascii="Courier New" w:eastAsia="Courier New" w:hAnsi="Courier New" w:cs="Courier New"/>
          <w:sz w:val="16"/>
          <w:szCs w:val="16"/>
        </w:rPr>
        <w:tab/>
        <w:t>ts_sync; VES_SESSION_SYNC_TIME</w:t>
      </w:r>
      <w:r w:rsidRPr="005F7AB1">
        <w:rPr>
          <w:rFonts w:ascii="Courier New" w:eastAsia="Courier New" w:hAnsi="Courier New" w:cs="Courier New"/>
          <w:sz w:val="16"/>
          <w:szCs w:val="16"/>
        </w:rPr>
        <w:tab/>
        <w:t>ts_time;</w:t>
      </w:r>
    </w:p>
    <w:p w:rsidR="004979FF" w:rsidRPr="005F7AB1" w:rsidRDefault="00EA703D">
      <w:pPr>
        <w:spacing w:line="180"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}VES_SESSION_PACKET;</w:t>
      </w:r>
    </w:p>
    <w:p w:rsidR="004979FF" w:rsidRPr="005F7AB1" w:rsidRDefault="004979FF">
      <w:pPr>
        <w:spacing w:before="3" w:line="160" w:lineRule="exact"/>
        <w:rPr>
          <w:sz w:val="16"/>
          <w:szCs w:val="16"/>
        </w:rPr>
      </w:pPr>
    </w:p>
    <w:p w:rsidR="004979FF" w:rsidRPr="005F7AB1" w:rsidRDefault="004979FF">
      <w:pPr>
        <w:spacing w:line="200" w:lineRule="exact"/>
        <w:rPr>
          <w:sz w:val="20"/>
          <w:szCs w:val="20"/>
        </w:rPr>
      </w:pPr>
    </w:p>
    <w:p w:rsidR="004979FF" w:rsidRPr="005F7AB1" w:rsidRDefault="00EA703D">
      <w:pPr>
        <w:ind w:left="14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session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packet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identification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codes</w:t>
      </w:r>
    </w:p>
    <w:p w:rsidR="004979FF" w:rsidRPr="005F7AB1" w:rsidRDefault="004979FF">
      <w:pPr>
        <w:spacing w:before="1" w:line="180" w:lineRule="exact"/>
        <w:rPr>
          <w:sz w:val="18"/>
          <w:szCs w:val="18"/>
        </w:rPr>
      </w:pPr>
    </w:p>
    <w:p w:rsidR="004979FF" w:rsidRPr="005F7AB1" w:rsidRDefault="00EA703D">
      <w:pPr>
        <w:ind w:left="14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codes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are</w:t>
      </w:r>
    </w:p>
    <w:tbl>
      <w:tblPr>
        <w:tblW w:w="0" w:type="auto"/>
        <w:tblInd w:w="101" w:type="dxa"/>
        <w:tblLayout w:type="fixed"/>
        <w:tblCellMar>
          <w:left w:w="0" w:type="dxa"/>
          <w:right w:w="0" w:type="dxa"/>
        </w:tblCellMar>
        <w:tblLook w:val="01E0" w:firstRow="1" w:lastRow="1" w:firstColumn="1" w:lastColumn="1" w:noHBand="0" w:noVBand="0"/>
      </w:tblPr>
      <w:tblGrid>
        <w:gridCol w:w="839"/>
        <w:gridCol w:w="2424"/>
        <w:gridCol w:w="2097"/>
      </w:tblGrid>
      <w:tr w:rsidR="004979FF" w:rsidRPr="005F7AB1">
        <w:trPr>
          <w:trHeight w:hRule="exact" w:val="191"/>
        </w:trPr>
        <w:tc>
          <w:tcPr>
            <w:tcW w:w="839" w:type="dxa"/>
            <w:tcBorders>
              <w:top w:val="nil"/>
              <w:left w:val="nil"/>
              <w:bottom w:val="nil"/>
              <w:right w:val="nil"/>
            </w:tcBorders>
          </w:tcPr>
          <w:p w:rsidR="004979FF" w:rsidRPr="005F7AB1" w:rsidRDefault="00EA703D">
            <w:pPr>
              <w:pStyle w:val="TableParagraph"/>
              <w:spacing w:line="180"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2424" w:type="dxa"/>
            <w:tcBorders>
              <w:top w:val="nil"/>
              <w:left w:val="nil"/>
              <w:bottom w:val="nil"/>
              <w:right w:val="nil"/>
            </w:tcBorders>
          </w:tcPr>
          <w:p w:rsidR="004979FF" w:rsidRPr="005F7AB1" w:rsidRDefault="00EA703D">
            <w:pPr>
              <w:pStyle w:val="TableParagraph"/>
              <w:spacing w:line="180"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VES_PKT_CHAP_CHAL</w:t>
            </w:r>
          </w:p>
        </w:tc>
        <w:tc>
          <w:tcPr>
            <w:tcW w:w="2097" w:type="dxa"/>
            <w:tcBorders>
              <w:top w:val="nil"/>
              <w:left w:val="nil"/>
              <w:bottom w:val="nil"/>
              <w:right w:val="nil"/>
            </w:tcBorders>
          </w:tcPr>
          <w:p w:rsidR="004979FF" w:rsidRPr="005F7AB1" w:rsidRDefault="00EA703D">
            <w:pPr>
              <w:pStyle w:val="TableParagraph"/>
              <w:spacing w:line="180" w:lineRule="exact"/>
              <w:ind w:left="376"/>
              <w:rPr>
                <w:rFonts w:ascii="Courier New" w:eastAsia="Courier New" w:hAnsi="Courier New" w:cs="Courier New"/>
                <w:sz w:val="16"/>
                <w:szCs w:val="16"/>
              </w:rPr>
            </w:pPr>
            <w:r w:rsidRPr="005F7AB1">
              <w:rPr>
                <w:rFonts w:ascii="Courier New" w:eastAsia="Courier New" w:hAnsi="Courier New" w:cs="Courier New"/>
                <w:sz w:val="16"/>
                <w:szCs w:val="16"/>
              </w:rPr>
              <w:t>0xa5a50001</w:t>
            </w:r>
          </w:p>
        </w:tc>
      </w:tr>
      <w:tr w:rsidR="004979FF" w:rsidRPr="005F7AB1">
        <w:trPr>
          <w:trHeight w:hRule="exact" w:val="181"/>
        </w:trPr>
        <w:tc>
          <w:tcPr>
            <w:tcW w:w="839" w:type="dxa"/>
            <w:tcBorders>
              <w:top w:val="nil"/>
              <w:left w:val="nil"/>
              <w:bottom w:val="nil"/>
              <w:right w:val="nil"/>
            </w:tcBorders>
          </w:tcPr>
          <w:p w:rsidR="004979FF" w:rsidRPr="005F7AB1" w:rsidRDefault="00EA703D">
            <w:pPr>
              <w:pStyle w:val="TableParagraph"/>
              <w:spacing w:line="171"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2424" w:type="dxa"/>
            <w:tcBorders>
              <w:top w:val="nil"/>
              <w:left w:val="nil"/>
              <w:bottom w:val="nil"/>
              <w:right w:val="nil"/>
            </w:tcBorders>
          </w:tcPr>
          <w:p w:rsidR="004979FF" w:rsidRPr="005F7AB1" w:rsidRDefault="00EA703D">
            <w:pPr>
              <w:pStyle w:val="TableParagraph"/>
              <w:spacing w:line="171"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VES_PKT_CHAP_RESP</w:t>
            </w:r>
          </w:p>
        </w:tc>
        <w:tc>
          <w:tcPr>
            <w:tcW w:w="2097" w:type="dxa"/>
            <w:tcBorders>
              <w:top w:val="nil"/>
              <w:left w:val="nil"/>
              <w:bottom w:val="nil"/>
              <w:right w:val="nil"/>
            </w:tcBorders>
          </w:tcPr>
          <w:p w:rsidR="004979FF" w:rsidRPr="005F7AB1" w:rsidRDefault="00EA703D">
            <w:pPr>
              <w:pStyle w:val="TableParagraph"/>
              <w:spacing w:line="171" w:lineRule="exact"/>
              <w:ind w:left="376"/>
              <w:rPr>
                <w:rFonts w:ascii="Courier New" w:eastAsia="Courier New" w:hAnsi="Courier New" w:cs="Courier New"/>
                <w:sz w:val="16"/>
                <w:szCs w:val="16"/>
              </w:rPr>
            </w:pPr>
            <w:r w:rsidRPr="005F7AB1">
              <w:rPr>
                <w:rFonts w:ascii="Courier New" w:eastAsia="Courier New" w:hAnsi="Courier New" w:cs="Courier New"/>
                <w:sz w:val="16"/>
                <w:szCs w:val="16"/>
              </w:rPr>
              <w:t>0xa5a50002</w:t>
            </w:r>
          </w:p>
        </w:tc>
      </w:tr>
      <w:tr w:rsidR="004979FF" w:rsidRPr="005F7AB1">
        <w:trPr>
          <w:trHeight w:hRule="exact" w:val="181"/>
        </w:trPr>
        <w:tc>
          <w:tcPr>
            <w:tcW w:w="839" w:type="dxa"/>
            <w:tcBorders>
              <w:top w:val="nil"/>
              <w:left w:val="nil"/>
              <w:bottom w:val="nil"/>
              <w:right w:val="nil"/>
            </w:tcBorders>
          </w:tcPr>
          <w:p w:rsidR="004979FF" w:rsidRPr="005F7AB1" w:rsidRDefault="00EA703D">
            <w:pPr>
              <w:pStyle w:val="TableParagraph"/>
              <w:spacing w:line="170"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2424" w:type="dxa"/>
            <w:tcBorders>
              <w:top w:val="nil"/>
              <w:left w:val="nil"/>
              <w:bottom w:val="nil"/>
              <w:right w:val="nil"/>
            </w:tcBorders>
          </w:tcPr>
          <w:p w:rsidR="004979FF" w:rsidRPr="005F7AB1" w:rsidRDefault="00EA703D">
            <w:pPr>
              <w:pStyle w:val="TableParagraph"/>
              <w:spacing w:line="170"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VES_PKT_CHAP_OK_DONE</w:t>
            </w:r>
          </w:p>
        </w:tc>
        <w:tc>
          <w:tcPr>
            <w:tcW w:w="2097" w:type="dxa"/>
            <w:tcBorders>
              <w:top w:val="nil"/>
              <w:left w:val="nil"/>
              <w:bottom w:val="nil"/>
              <w:right w:val="nil"/>
            </w:tcBorders>
          </w:tcPr>
          <w:p w:rsidR="004979FF" w:rsidRPr="005F7AB1" w:rsidRDefault="00EA703D">
            <w:pPr>
              <w:pStyle w:val="TableParagraph"/>
              <w:spacing w:line="170" w:lineRule="exact"/>
              <w:ind w:left="376"/>
              <w:rPr>
                <w:rFonts w:ascii="Courier New" w:eastAsia="Courier New" w:hAnsi="Courier New" w:cs="Courier New"/>
                <w:sz w:val="16"/>
                <w:szCs w:val="16"/>
              </w:rPr>
            </w:pPr>
            <w:r w:rsidRPr="005F7AB1">
              <w:rPr>
                <w:rFonts w:ascii="Courier New" w:eastAsia="Courier New" w:hAnsi="Courier New" w:cs="Courier New"/>
                <w:sz w:val="16"/>
                <w:szCs w:val="16"/>
              </w:rPr>
              <w:t>0xa5a50003</w:t>
            </w:r>
          </w:p>
        </w:tc>
      </w:tr>
      <w:tr w:rsidR="004979FF" w:rsidRPr="005F7AB1">
        <w:trPr>
          <w:trHeight w:hRule="exact" w:val="181"/>
        </w:trPr>
        <w:tc>
          <w:tcPr>
            <w:tcW w:w="839" w:type="dxa"/>
            <w:tcBorders>
              <w:top w:val="nil"/>
              <w:left w:val="nil"/>
              <w:bottom w:val="nil"/>
              <w:right w:val="nil"/>
            </w:tcBorders>
          </w:tcPr>
          <w:p w:rsidR="004979FF" w:rsidRPr="005F7AB1" w:rsidRDefault="00EA703D">
            <w:pPr>
              <w:pStyle w:val="TableParagraph"/>
              <w:spacing w:line="171"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2424" w:type="dxa"/>
            <w:tcBorders>
              <w:top w:val="nil"/>
              <w:left w:val="nil"/>
              <w:bottom w:val="nil"/>
              <w:right w:val="nil"/>
            </w:tcBorders>
          </w:tcPr>
          <w:p w:rsidR="004979FF" w:rsidRPr="005F7AB1" w:rsidRDefault="00EA703D">
            <w:pPr>
              <w:pStyle w:val="TableParagraph"/>
              <w:spacing w:line="171"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VES_PKT_CHAP_FAIL</w:t>
            </w:r>
          </w:p>
        </w:tc>
        <w:tc>
          <w:tcPr>
            <w:tcW w:w="2097" w:type="dxa"/>
            <w:tcBorders>
              <w:top w:val="nil"/>
              <w:left w:val="nil"/>
              <w:bottom w:val="nil"/>
              <w:right w:val="nil"/>
            </w:tcBorders>
          </w:tcPr>
          <w:p w:rsidR="004979FF" w:rsidRPr="005F7AB1" w:rsidRDefault="00EA703D">
            <w:pPr>
              <w:pStyle w:val="TableParagraph"/>
              <w:spacing w:line="171" w:lineRule="exact"/>
              <w:ind w:left="376"/>
              <w:rPr>
                <w:rFonts w:ascii="Courier New" w:eastAsia="Courier New" w:hAnsi="Courier New" w:cs="Courier New"/>
                <w:sz w:val="16"/>
                <w:szCs w:val="16"/>
              </w:rPr>
            </w:pPr>
            <w:r w:rsidRPr="005F7AB1">
              <w:rPr>
                <w:rFonts w:ascii="Courier New" w:eastAsia="Courier New" w:hAnsi="Courier New" w:cs="Courier New"/>
                <w:sz w:val="16"/>
                <w:szCs w:val="16"/>
              </w:rPr>
              <w:t>0xa5a50004</w:t>
            </w:r>
          </w:p>
        </w:tc>
      </w:tr>
      <w:tr w:rsidR="004979FF" w:rsidRPr="005F7AB1">
        <w:trPr>
          <w:trHeight w:hRule="exact" w:val="181"/>
        </w:trPr>
        <w:tc>
          <w:tcPr>
            <w:tcW w:w="839" w:type="dxa"/>
            <w:tcBorders>
              <w:top w:val="nil"/>
              <w:left w:val="nil"/>
              <w:bottom w:val="nil"/>
              <w:right w:val="nil"/>
            </w:tcBorders>
          </w:tcPr>
          <w:p w:rsidR="004979FF" w:rsidRPr="005F7AB1" w:rsidRDefault="00EA703D">
            <w:pPr>
              <w:pStyle w:val="TableParagraph"/>
              <w:spacing w:line="170"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2424" w:type="dxa"/>
            <w:tcBorders>
              <w:top w:val="nil"/>
              <w:left w:val="nil"/>
              <w:bottom w:val="nil"/>
              <w:right w:val="nil"/>
            </w:tcBorders>
          </w:tcPr>
          <w:p w:rsidR="004979FF" w:rsidRPr="005F7AB1" w:rsidRDefault="00EA703D">
            <w:pPr>
              <w:pStyle w:val="TableParagraph"/>
              <w:spacing w:line="170"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VES_PKT_CHAP_OK_CONT</w:t>
            </w:r>
          </w:p>
        </w:tc>
        <w:tc>
          <w:tcPr>
            <w:tcW w:w="2097" w:type="dxa"/>
            <w:tcBorders>
              <w:top w:val="nil"/>
              <w:left w:val="nil"/>
              <w:bottom w:val="nil"/>
              <w:right w:val="nil"/>
            </w:tcBorders>
          </w:tcPr>
          <w:p w:rsidR="004979FF" w:rsidRPr="005F7AB1" w:rsidRDefault="00EA703D">
            <w:pPr>
              <w:pStyle w:val="TableParagraph"/>
              <w:spacing w:line="170" w:lineRule="exact"/>
              <w:ind w:left="376"/>
              <w:rPr>
                <w:rFonts w:ascii="Courier New" w:eastAsia="Courier New" w:hAnsi="Courier New" w:cs="Courier New"/>
                <w:sz w:val="16"/>
                <w:szCs w:val="16"/>
              </w:rPr>
            </w:pPr>
            <w:r w:rsidRPr="005F7AB1">
              <w:rPr>
                <w:rFonts w:ascii="Courier New" w:eastAsia="Courier New" w:hAnsi="Courier New" w:cs="Courier New"/>
                <w:sz w:val="16"/>
                <w:szCs w:val="16"/>
              </w:rPr>
              <w:t>0xa5a50005</w:t>
            </w:r>
          </w:p>
        </w:tc>
      </w:tr>
      <w:tr w:rsidR="004979FF" w:rsidRPr="005F7AB1">
        <w:trPr>
          <w:trHeight w:hRule="exact" w:val="181"/>
        </w:trPr>
        <w:tc>
          <w:tcPr>
            <w:tcW w:w="839" w:type="dxa"/>
            <w:tcBorders>
              <w:top w:val="nil"/>
              <w:left w:val="nil"/>
              <w:bottom w:val="nil"/>
              <w:right w:val="nil"/>
            </w:tcBorders>
          </w:tcPr>
          <w:p w:rsidR="004979FF" w:rsidRPr="005F7AB1" w:rsidRDefault="00EA703D">
            <w:pPr>
              <w:pStyle w:val="TableParagraph"/>
              <w:spacing w:line="171"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2424" w:type="dxa"/>
            <w:tcBorders>
              <w:top w:val="nil"/>
              <w:left w:val="nil"/>
              <w:bottom w:val="nil"/>
              <w:right w:val="nil"/>
            </w:tcBorders>
          </w:tcPr>
          <w:p w:rsidR="004979FF" w:rsidRPr="005F7AB1" w:rsidRDefault="00EA703D">
            <w:pPr>
              <w:pStyle w:val="TableParagraph"/>
              <w:spacing w:line="171"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VES_PKT_DH_REQ</w:t>
            </w:r>
          </w:p>
        </w:tc>
        <w:tc>
          <w:tcPr>
            <w:tcW w:w="2097" w:type="dxa"/>
            <w:tcBorders>
              <w:top w:val="nil"/>
              <w:left w:val="nil"/>
              <w:bottom w:val="nil"/>
              <w:right w:val="nil"/>
            </w:tcBorders>
          </w:tcPr>
          <w:p w:rsidR="004979FF" w:rsidRPr="005F7AB1" w:rsidRDefault="00EA703D">
            <w:pPr>
              <w:pStyle w:val="TableParagraph"/>
              <w:spacing w:line="171" w:lineRule="exact"/>
              <w:ind w:left="1096"/>
              <w:rPr>
                <w:rFonts w:ascii="Courier New" w:eastAsia="Courier New" w:hAnsi="Courier New" w:cs="Courier New"/>
                <w:sz w:val="16"/>
                <w:szCs w:val="16"/>
              </w:rPr>
            </w:pPr>
            <w:r w:rsidRPr="005F7AB1">
              <w:rPr>
                <w:rFonts w:ascii="Courier New" w:eastAsia="Courier New" w:hAnsi="Courier New" w:cs="Courier New"/>
                <w:sz w:val="16"/>
                <w:szCs w:val="16"/>
              </w:rPr>
              <w:t>0xa5a50006</w:t>
            </w:r>
          </w:p>
        </w:tc>
      </w:tr>
      <w:tr w:rsidR="004979FF" w:rsidRPr="005F7AB1">
        <w:trPr>
          <w:trHeight w:hRule="exact" w:val="181"/>
        </w:trPr>
        <w:tc>
          <w:tcPr>
            <w:tcW w:w="839" w:type="dxa"/>
            <w:tcBorders>
              <w:top w:val="nil"/>
              <w:left w:val="nil"/>
              <w:bottom w:val="nil"/>
              <w:right w:val="nil"/>
            </w:tcBorders>
          </w:tcPr>
          <w:p w:rsidR="004979FF" w:rsidRPr="005F7AB1" w:rsidRDefault="00EA703D">
            <w:pPr>
              <w:pStyle w:val="TableParagraph"/>
              <w:spacing w:line="170"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2424" w:type="dxa"/>
            <w:tcBorders>
              <w:top w:val="nil"/>
              <w:left w:val="nil"/>
              <w:bottom w:val="nil"/>
              <w:right w:val="nil"/>
            </w:tcBorders>
          </w:tcPr>
          <w:p w:rsidR="004979FF" w:rsidRPr="005F7AB1" w:rsidRDefault="00EA703D">
            <w:pPr>
              <w:pStyle w:val="TableParagraph"/>
              <w:spacing w:line="170"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VES_PKT_DH_MYPK</w:t>
            </w:r>
          </w:p>
        </w:tc>
        <w:tc>
          <w:tcPr>
            <w:tcW w:w="2097" w:type="dxa"/>
            <w:tcBorders>
              <w:top w:val="nil"/>
              <w:left w:val="nil"/>
              <w:bottom w:val="nil"/>
              <w:right w:val="nil"/>
            </w:tcBorders>
          </w:tcPr>
          <w:p w:rsidR="004979FF" w:rsidRPr="005F7AB1" w:rsidRDefault="00EA703D">
            <w:pPr>
              <w:pStyle w:val="TableParagraph"/>
              <w:spacing w:line="170" w:lineRule="exact"/>
              <w:ind w:left="1096"/>
              <w:rPr>
                <w:rFonts w:ascii="Courier New" w:eastAsia="Courier New" w:hAnsi="Courier New" w:cs="Courier New"/>
                <w:sz w:val="16"/>
                <w:szCs w:val="16"/>
              </w:rPr>
            </w:pPr>
            <w:r w:rsidRPr="005F7AB1">
              <w:rPr>
                <w:rFonts w:ascii="Courier New" w:eastAsia="Courier New" w:hAnsi="Courier New" w:cs="Courier New"/>
                <w:sz w:val="16"/>
                <w:szCs w:val="16"/>
              </w:rPr>
              <w:t>0xa5a50007</w:t>
            </w:r>
          </w:p>
        </w:tc>
      </w:tr>
      <w:tr w:rsidR="004979FF" w:rsidRPr="005F7AB1">
        <w:trPr>
          <w:trHeight w:hRule="exact" w:val="181"/>
        </w:trPr>
        <w:tc>
          <w:tcPr>
            <w:tcW w:w="839" w:type="dxa"/>
            <w:tcBorders>
              <w:top w:val="nil"/>
              <w:left w:val="nil"/>
              <w:bottom w:val="nil"/>
              <w:right w:val="nil"/>
            </w:tcBorders>
          </w:tcPr>
          <w:p w:rsidR="004979FF" w:rsidRPr="005F7AB1" w:rsidRDefault="00EA703D">
            <w:pPr>
              <w:pStyle w:val="TableParagraph"/>
              <w:spacing w:line="171"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2424" w:type="dxa"/>
            <w:tcBorders>
              <w:top w:val="nil"/>
              <w:left w:val="nil"/>
              <w:bottom w:val="nil"/>
              <w:right w:val="nil"/>
            </w:tcBorders>
          </w:tcPr>
          <w:p w:rsidR="004979FF" w:rsidRPr="005F7AB1" w:rsidRDefault="00EA703D">
            <w:pPr>
              <w:pStyle w:val="TableParagraph"/>
              <w:spacing w:line="171"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VES_PKT_TERMINATE</w:t>
            </w:r>
          </w:p>
        </w:tc>
        <w:tc>
          <w:tcPr>
            <w:tcW w:w="2097" w:type="dxa"/>
            <w:tcBorders>
              <w:top w:val="nil"/>
              <w:left w:val="nil"/>
              <w:bottom w:val="nil"/>
              <w:right w:val="nil"/>
            </w:tcBorders>
          </w:tcPr>
          <w:p w:rsidR="004979FF" w:rsidRPr="005F7AB1" w:rsidRDefault="00EA703D">
            <w:pPr>
              <w:pStyle w:val="TableParagraph"/>
              <w:spacing w:line="171" w:lineRule="exact"/>
              <w:ind w:left="376"/>
              <w:rPr>
                <w:rFonts w:ascii="Courier New" w:eastAsia="Courier New" w:hAnsi="Courier New" w:cs="Courier New"/>
                <w:sz w:val="16"/>
                <w:szCs w:val="16"/>
              </w:rPr>
            </w:pPr>
            <w:r w:rsidRPr="005F7AB1">
              <w:rPr>
                <w:rFonts w:ascii="Courier New" w:eastAsia="Courier New" w:hAnsi="Courier New" w:cs="Courier New"/>
                <w:sz w:val="16"/>
                <w:szCs w:val="16"/>
              </w:rPr>
              <w:t>0xa5a50008</w:t>
            </w:r>
          </w:p>
        </w:tc>
      </w:tr>
      <w:tr w:rsidR="004979FF" w:rsidRPr="005F7AB1">
        <w:trPr>
          <w:trHeight w:hRule="exact" w:val="181"/>
        </w:trPr>
        <w:tc>
          <w:tcPr>
            <w:tcW w:w="839" w:type="dxa"/>
            <w:tcBorders>
              <w:top w:val="nil"/>
              <w:left w:val="nil"/>
              <w:bottom w:val="nil"/>
              <w:right w:val="nil"/>
            </w:tcBorders>
          </w:tcPr>
          <w:p w:rsidR="004979FF" w:rsidRPr="005F7AB1" w:rsidRDefault="00EA703D">
            <w:pPr>
              <w:pStyle w:val="TableParagraph"/>
              <w:spacing w:line="170"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2424" w:type="dxa"/>
            <w:tcBorders>
              <w:top w:val="nil"/>
              <w:left w:val="nil"/>
              <w:bottom w:val="nil"/>
              <w:right w:val="nil"/>
            </w:tcBorders>
          </w:tcPr>
          <w:p w:rsidR="004979FF" w:rsidRPr="005F7AB1" w:rsidRDefault="00EA703D">
            <w:pPr>
              <w:pStyle w:val="TableParagraph"/>
              <w:spacing w:line="170"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VES_PKT_NEW</w:t>
            </w:r>
          </w:p>
        </w:tc>
        <w:tc>
          <w:tcPr>
            <w:tcW w:w="2097" w:type="dxa"/>
            <w:tcBorders>
              <w:top w:val="nil"/>
              <w:left w:val="nil"/>
              <w:bottom w:val="nil"/>
              <w:right w:val="nil"/>
            </w:tcBorders>
          </w:tcPr>
          <w:p w:rsidR="004979FF" w:rsidRPr="005F7AB1" w:rsidRDefault="00EA703D">
            <w:pPr>
              <w:pStyle w:val="TableParagraph"/>
              <w:spacing w:line="170" w:lineRule="exact"/>
              <w:ind w:left="376"/>
              <w:rPr>
                <w:rFonts w:ascii="Courier New" w:eastAsia="Courier New" w:hAnsi="Courier New" w:cs="Courier New"/>
                <w:sz w:val="16"/>
                <w:szCs w:val="16"/>
              </w:rPr>
            </w:pPr>
            <w:r w:rsidRPr="005F7AB1">
              <w:rPr>
                <w:rFonts w:ascii="Courier New" w:eastAsia="Courier New" w:hAnsi="Courier New" w:cs="Courier New"/>
                <w:sz w:val="16"/>
                <w:szCs w:val="16"/>
              </w:rPr>
              <w:t>0xa5a50009</w:t>
            </w:r>
          </w:p>
        </w:tc>
      </w:tr>
      <w:tr w:rsidR="004979FF" w:rsidRPr="005F7AB1">
        <w:trPr>
          <w:trHeight w:hRule="exact" w:val="181"/>
        </w:trPr>
        <w:tc>
          <w:tcPr>
            <w:tcW w:w="839" w:type="dxa"/>
            <w:tcBorders>
              <w:top w:val="nil"/>
              <w:left w:val="nil"/>
              <w:bottom w:val="nil"/>
              <w:right w:val="nil"/>
            </w:tcBorders>
          </w:tcPr>
          <w:p w:rsidR="004979FF" w:rsidRPr="005F7AB1" w:rsidRDefault="00EA703D">
            <w:pPr>
              <w:pStyle w:val="TableParagraph"/>
              <w:spacing w:line="171"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2424" w:type="dxa"/>
            <w:tcBorders>
              <w:top w:val="nil"/>
              <w:left w:val="nil"/>
              <w:bottom w:val="nil"/>
              <w:right w:val="nil"/>
            </w:tcBorders>
          </w:tcPr>
          <w:p w:rsidR="004979FF" w:rsidRPr="005F7AB1" w:rsidRDefault="00EA703D">
            <w:pPr>
              <w:pStyle w:val="TableParagraph"/>
              <w:spacing w:line="171"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VES_PKT_REJECT</w:t>
            </w:r>
          </w:p>
        </w:tc>
        <w:tc>
          <w:tcPr>
            <w:tcW w:w="2097" w:type="dxa"/>
            <w:tcBorders>
              <w:top w:val="nil"/>
              <w:left w:val="nil"/>
              <w:bottom w:val="nil"/>
              <w:right w:val="nil"/>
            </w:tcBorders>
          </w:tcPr>
          <w:p w:rsidR="004979FF" w:rsidRPr="005F7AB1" w:rsidRDefault="00EA703D">
            <w:pPr>
              <w:pStyle w:val="TableParagraph"/>
              <w:spacing w:line="171" w:lineRule="exact"/>
              <w:ind w:left="1096"/>
              <w:rPr>
                <w:rFonts w:ascii="Courier New" w:eastAsia="Courier New" w:hAnsi="Courier New" w:cs="Courier New"/>
                <w:sz w:val="16"/>
                <w:szCs w:val="16"/>
              </w:rPr>
            </w:pPr>
            <w:r w:rsidRPr="005F7AB1">
              <w:rPr>
                <w:rFonts w:ascii="Courier New" w:eastAsia="Courier New" w:hAnsi="Courier New" w:cs="Courier New"/>
                <w:sz w:val="16"/>
                <w:szCs w:val="16"/>
              </w:rPr>
              <w:t>0xa5a5000a</w:t>
            </w:r>
          </w:p>
        </w:tc>
      </w:tr>
      <w:tr w:rsidR="004979FF" w:rsidRPr="005F7AB1">
        <w:trPr>
          <w:trHeight w:hRule="exact" w:val="181"/>
        </w:trPr>
        <w:tc>
          <w:tcPr>
            <w:tcW w:w="839" w:type="dxa"/>
            <w:tcBorders>
              <w:top w:val="nil"/>
              <w:left w:val="nil"/>
              <w:bottom w:val="nil"/>
              <w:right w:val="nil"/>
            </w:tcBorders>
          </w:tcPr>
          <w:p w:rsidR="004979FF" w:rsidRPr="005F7AB1" w:rsidRDefault="00EA703D">
            <w:pPr>
              <w:pStyle w:val="TableParagraph"/>
              <w:spacing w:line="170"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2424" w:type="dxa"/>
            <w:tcBorders>
              <w:top w:val="nil"/>
              <w:left w:val="nil"/>
              <w:bottom w:val="nil"/>
              <w:right w:val="nil"/>
            </w:tcBorders>
          </w:tcPr>
          <w:p w:rsidR="004979FF" w:rsidRPr="005F7AB1" w:rsidRDefault="00EA703D">
            <w:pPr>
              <w:pStyle w:val="TableParagraph"/>
              <w:spacing w:line="170"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VES_PKT_ACCEPT</w:t>
            </w:r>
          </w:p>
        </w:tc>
        <w:tc>
          <w:tcPr>
            <w:tcW w:w="2097" w:type="dxa"/>
            <w:tcBorders>
              <w:top w:val="nil"/>
              <w:left w:val="nil"/>
              <w:bottom w:val="nil"/>
              <w:right w:val="nil"/>
            </w:tcBorders>
          </w:tcPr>
          <w:p w:rsidR="004979FF" w:rsidRPr="005F7AB1" w:rsidRDefault="00EA703D">
            <w:pPr>
              <w:pStyle w:val="TableParagraph"/>
              <w:spacing w:line="170" w:lineRule="exact"/>
              <w:ind w:left="1096"/>
              <w:rPr>
                <w:rFonts w:ascii="Courier New" w:eastAsia="Courier New" w:hAnsi="Courier New" w:cs="Courier New"/>
                <w:sz w:val="16"/>
                <w:szCs w:val="16"/>
              </w:rPr>
            </w:pPr>
            <w:r w:rsidRPr="005F7AB1">
              <w:rPr>
                <w:rFonts w:ascii="Courier New" w:eastAsia="Courier New" w:hAnsi="Courier New" w:cs="Courier New"/>
                <w:sz w:val="16"/>
                <w:szCs w:val="16"/>
              </w:rPr>
              <w:t>0xa5a5000b</w:t>
            </w:r>
          </w:p>
        </w:tc>
      </w:tr>
      <w:tr w:rsidR="004979FF" w:rsidRPr="005F7AB1">
        <w:trPr>
          <w:trHeight w:hRule="exact" w:val="181"/>
        </w:trPr>
        <w:tc>
          <w:tcPr>
            <w:tcW w:w="839" w:type="dxa"/>
            <w:tcBorders>
              <w:top w:val="nil"/>
              <w:left w:val="nil"/>
              <w:bottom w:val="nil"/>
              <w:right w:val="nil"/>
            </w:tcBorders>
          </w:tcPr>
          <w:p w:rsidR="004979FF" w:rsidRPr="005F7AB1" w:rsidRDefault="00EA703D">
            <w:pPr>
              <w:pStyle w:val="TableParagraph"/>
              <w:spacing w:line="171"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2424" w:type="dxa"/>
            <w:tcBorders>
              <w:top w:val="nil"/>
              <w:left w:val="nil"/>
              <w:bottom w:val="nil"/>
              <w:right w:val="nil"/>
            </w:tcBorders>
          </w:tcPr>
          <w:p w:rsidR="004979FF" w:rsidRPr="005F7AB1" w:rsidRDefault="00EA703D">
            <w:pPr>
              <w:pStyle w:val="TableParagraph"/>
              <w:spacing w:line="171"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VES_PKT_CLK_SYNC</w:t>
            </w:r>
          </w:p>
        </w:tc>
        <w:tc>
          <w:tcPr>
            <w:tcW w:w="2097" w:type="dxa"/>
            <w:tcBorders>
              <w:top w:val="nil"/>
              <w:left w:val="nil"/>
              <w:bottom w:val="nil"/>
              <w:right w:val="nil"/>
            </w:tcBorders>
          </w:tcPr>
          <w:p w:rsidR="004979FF" w:rsidRPr="005F7AB1" w:rsidRDefault="00EA703D">
            <w:pPr>
              <w:pStyle w:val="TableParagraph"/>
              <w:spacing w:line="171" w:lineRule="exact"/>
              <w:ind w:left="376"/>
              <w:rPr>
                <w:rFonts w:ascii="Courier New" w:eastAsia="Courier New" w:hAnsi="Courier New" w:cs="Courier New"/>
                <w:sz w:val="16"/>
                <w:szCs w:val="16"/>
              </w:rPr>
            </w:pPr>
            <w:r w:rsidRPr="005F7AB1">
              <w:rPr>
                <w:rFonts w:ascii="Courier New" w:eastAsia="Courier New" w:hAnsi="Courier New" w:cs="Courier New"/>
                <w:sz w:val="16"/>
                <w:szCs w:val="16"/>
              </w:rPr>
              <w:t>0xa5a5000c</w:t>
            </w:r>
          </w:p>
        </w:tc>
      </w:tr>
      <w:tr w:rsidR="004979FF" w:rsidRPr="005F7AB1">
        <w:trPr>
          <w:trHeight w:hRule="exact" w:val="181"/>
        </w:trPr>
        <w:tc>
          <w:tcPr>
            <w:tcW w:w="839" w:type="dxa"/>
            <w:tcBorders>
              <w:top w:val="nil"/>
              <w:left w:val="nil"/>
              <w:bottom w:val="nil"/>
              <w:right w:val="nil"/>
            </w:tcBorders>
          </w:tcPr>
          <w:p w:rsidR="004979FF" w:rsidRPr="005F7AB1" w:rsidRDefault="00EA703D">
            <w:pPr>
              <w:pStyle w:val="TableParagraph"/>
              <w:spacing w:line="170"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2424" w:type="dxa"/>
            <w:tcBorders>
              <w:top w:val="nil"/>
              <w:left w:val="nil"/>
              <w:bottom w:val="nil"/>
              <w:right w:val="nil"/>
            </w:tcBorders>
          </w:tcPr>
          <w:p w:rsidR="004979FF" w:rsidRPr="005F7AB1" w:rsidRDefault="00EA703D">
            <w:pPr>
              <w:pStyle w:val="TableParagraph"/>
              <w:spacing w:line="170"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VES_PKT_SYNC_RESULT</w:t>
            </w:r>
          </w:p>
        </w:tc>
        <w:tc>
          <w:tcPr>
            <w:tcW w:w="2097" w:type="dxa"/>
            <w:tcBorders>
              <w:top w:val="nil"/>
              <w:left w:val="nil"/>
              <w:bottom w:val="nil"/>
              <w:right w:val="nil"/>
            </w:tcBorders>
          </w:tcPr>
          <w:p w:rsidR="004979FF" w:rsidRPr="005F7AB1" w:rsidRDefault="00EA703D">
            <w:pPr>
              <w:pStyle w:val="TableParagraph"/>
              <w:spacing w:line="170" w:lineRule="exact"/>
              <w:ind w:left="376"/>
              <w:rPr>
                <w:rFonts w:ascii="Courier New" w:eastAsia="Courier New" w:hAnsi="Courier New" w:cs="Courier New"/>
                <w:sz w:val="16"/>
                <w:szCs w:val="16"/>
              </w:rPr>
            </w:pPr>
            <w:r w:rsidRPr="005F7AB1">
              <w:rPr>
                <w:rFonts w:ascii="Courier New" w:eastAsia="Courier New" w:hAnsi="Courier New" w:cs="Courier New"/>
                <w:sz w:val="16"/>
                <w:szCs w:val="16"/>
              </w:rPr>
              <w:t>0xa5a5000d</w:t>
            </w:r>
          </w:p>
        </w:tc>
      </w:tr>
      <w:tr w:rsidR="004979FF" w:rsidRPr="005F7AB1">
        <w:trPr>
          <w:trHeight w:hRule="exact" w:val="181"/>
        </w:trPr>
        <w:tc>
          <w:tcPr>
            <w:tcW w:w="839" w:type="dxa"/>
            <w:tcBorders>
              <w:top w:val="nil"/>
              <w:left w:val="nil"/>
              <w:bottom w:val="nil"/>
              <w:right w:val="nil"/>
            </w:tcBorders>
          </w:tcPr>
          <w:p w:rsidR="004979FF" w:rsidRPr="005F7AB1" w:rsidRDefault="00EA703D">
            <w:pPr>
              <w:pStyle w:val="TableParagraph"/>
              <w:spacing w:line="171"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2424" w:type="dxa"/>
            <w:tcBorders>
              <w:top w:val="nil"/>
              <w:left w:val="nil"/>
              <w:bottom w:val="nil"/>
              <w:right w:val="nil"/>
            </w:tcBorders>
          </w:tcPr>
          <w:p w:rsidR="004979FF" w:rsidRPr="005F7AB1" w:rsidRDefault="00EA703D">
            <w:pPr>
              <w:pStyle w:val="TableParagraph"/>
              <w:spacing w:line="171"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VES_PKT_SYNC_TIME</w:t>
            </w:r>
          </w:p>
        </w:tc>
        <w:tc>
          <w:tcPr>
            <w:tcW w:w="2097" w:type="dxa"/>
            <w:tcBorders>
              <w:top w:val="nil"/>
              <w:left w:val="nil"/>
              <w:bottom w:val="nil"/>
              <w:right w:val="nil"/>
            </w:tcBorders>
          </w:tcPr>
          <w:p w:rsidR="004979FF" w:rsidRPr="005F7AB1" w:rsidRDefault="00EA703D">
            <w:pPr>
              <w:pStyle w:val="TableParagraph"/>
              <w:spacing w:line="171" w:lineRule="exact"/>
              <w:ind w:left="376"/>
              <w:rPr>
                <w:rFonts w:ascii="Courier New" w:eastAsia="Courier New" w:hAnsi="Courier New" w:cs="Courier New"/>
                <w:sz w:val="16"/>
                <w:szCs w:val="16"/>
              </w:rPr>
            </w:pPr>
            <w:r w:rsidRPr="005F7AB1">
              <w:rPr>
                <w:rFonts w:ascii="Courier New" w:eastAsia="Courier New" w:hAnsi="Courier New" w:cs="Courier New"/>
                <w:sz w:val="16"/>
                <w:szCs w:val="16"/>
              </w:rPr>
              <w:t>0xa5a5000e</w:t>
            </w:r>
          </w:p>
        </w:tc>
      </w:tr>
      <w:tr w:rsidR="004979FF" w:rsidRPr="005F7AB1">
        <w:trPr>
          <w:trHeight w:hRule="exact" w:val="270"/>
        </w:trPr>
        <w:tc>
          <w:tcPr>
            <w:tcW w:w="839" w:type="dxa"/>
            <w:tcBorders>
              <w:top w:val="nil"/>
              <w:left w:val="nil"/>
              <w:bottom w:val="nil"/>
              <w:right w:val="nil"/>
            </w:tcBorders>
          </w:tcPr>
          <w:p w:rsidR="004979FF" w:rsidRPr="005F7AB1" w:rsidRDefault="00EA703D">
            <w:pPr>
              <w:pStyle w:val="TableParagraph"/>
              <w:spacing w:line="170"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2424" w:type="dxa"/>
            <w:tcBorders>
              <w:top w:val="nil"/>
              <w:left w:val="nil"/>
              <w:bottom w:val="nil"/>
              <w:right w:val="nil"/>
            </w:tcBorders>
          </w:tcPr>
          <w:p w:rsidR="004979FF" w:rsidRPr="005F7AB1" w:rsidRDefault="00EA703D">
            <w:pPr>
              <w:pStyle w:val="TableParagraph"/>
              <w:spacing w:line="170"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VES_PKT_NEW_B</w:t>
            </w:r>
          </w:p>
        </w:tc>
        <w:tc>
          <w:tcPr>
            <w:tcW w:w="2097" w:type="dxa"/>
            <w:tcBorders>
              <w:top w:val="nil"/>
              <w:left w:val="nil"/>
              <w:bottom w:val="nil"/>
              <w:right w:val="nil"/>
            </w:tcBorders>
          </w:tcPr>
          <w:p w:rsidR="004979FF" w:rsidRPr="005F7AB1" w:rsidRDefault="00EA703D">
            <w:pPr>
              <w:pStyle w:val="TableParagraph"/>
              <w:spacing w:line="170" w:lineRule="exact"/>
              <w:ind w:left="1096"/>
              <w:rPr>
                <w:rFonts w:ascii="Courier New" w:eastAsia="Courier New" w:hAnsi="Courier New" w:cs="Courier New"/>
                <w:sz w:val="16"/>
                <w:szCs w:val="16"/>
              </w:rPr>
            </w:pPr>
            <w:r w:rsidRPr="005F7AB1">
              <w:rPr>
                <w:rFonts w:ascii="Courier New" w:eastAsia="Courier New" w:hAnsi="Courier New" w:cs="Courier New"/>
                <w:sz w:val="16"/>
                <w:szCs w:val="16"/>
              </w:rPr>
              <w:t>0xa5a5000f</w:t>
            </w:r>
          </w:p>
        </w:tc>
      </w:tr>
    </w:tbl>
    <w:p w:rsidR="004979FF" w:rsidRPr="005F7AB1" w:rsidRDefault="004979FF">
      <w:pPr>
        <w:spacing w:before="8" w:line="170" w:lineRule="exact"/>
        <w:rPr>
          <w:sz w:val="17"/>
          <w:szCs w:val="17"/>
        </w:rPr>
      </w:pPr>
    </w:p>
    <w:p w:rsidR="004979FF" w:rsidRPr="005F7AB1" w:rsidRDefault="00EA703D">
      <w:pPr>
        <w:spacing w:before="84"/>
        <w:ind w:left="14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functions</w:t>
      </w:r>
    </w:p>
    <w:p w:rsidR="004979FF" w:rsidRPr="005F7AB1" w:rsidRDefault="004979FF">
      <w:pPr>
        <w:spacing w:before="1" w:line="180" w:lineRule="exact"/>
        <w:rPr>
          <w:sz w:val="18"/>
          <w:szCs w:val="18"/>
        </w:rPr>
      </w:pPr>
    </w:p>
    <w:p w:rsidR="004979FF" w:rsidRPr="005F7AB1" w:rsidRDefault="00EA703D">
      <w:pPr>
        <w:tabs>
          <w:tab w:val="left" w:pos="2301"/>
        </w:tabs>
        <w:spacing w:line="239" w:lineRule="auto"/>
        <w:ind w:left="141" w:right="1433"/>
        <w:rPr>
          <w:rFonts w:ascii="Courier New" w:eastAsia="Courier New" w:hAnsi="Courier New" w:cs="Courier New"/>
          <w:sz w:val="16"/>
          <w:szCs w:val="16"/>
        </w:rPr>
      </w:pPr>
      <w:r w:rsidRPr="005F7AB1">
        <w:rPr>
          <w:rFonts w:ascii="Courier New" w:eastAsia="Courier New" w:hAnsi="Courier New" w:cs="Courier New"/>
          <w:sz w:val="16"/>
          <w:szCs w:val="16"/>
        </w:rPr>
        <w:t>static</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int</w:t>
      </w:r>
      <w:r w:rsidRPr="005F7AB1">
        <w:rPr>
          <w:rFonts w:ascii="Courier New" w:eastAsia="Courier New" w:hAnsi="Courier New" w:cs="Courier New"/>
          <w:sz w:val="16"/>
          <w:szCs w:val="16"/>
        </w:rPr>
        <w:tab/>
        <w:t>ves_process_challenge(int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VES_SESSION_PACKET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p); static</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int</w:t>
      </w:r>
      <w:r w:rsidRPr="005F7AB1">
        <w:rPr>
          <w:rFonts w:ascii="Courier New" w:eastAsia="Courier New" w:hAnsi="Courier New" w:cs="Courier New"/>
          <w:sz w:val="16"/>
          <w:szCs w:val="16"/>
        </w:rPr>
        <w:tab/>
        <w:t>ves_process_ok_done(int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VES_SESSION_PACKET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p); static</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int</w:t>
      </w:r>
      <w:r w:rsidRPr="005F7AB1">
        <w:rPr>
          <w:rFonts w:ascii="Courier New" w:eastAsia="Courier New" w:hAnsi="Courier New" w:cs="Courier New"/>
          <w:sz w:val="16"/>
          <w:szCs w:val="16"/>
        </w:rPr>
        <w:tab/>
        <w:t>ves_process_fail(int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VES_SESSION_PACKET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p); static</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int</w:t>
      </w:r>
      <w:r w:rsidRPr="005F7AB1">
        <w:rPr>
          <w:rFonts w:ascii="Courier New" w:eastAsia="Courier New" w:hAnsi="Courier New" w:cs="Courier New"/>
          <w:sz w:val="16"/>
          <w:szCs w:val="16"/>
        </w:rPr>
        <w:tab/>
        <w:t>ves_process_ok_cont(int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VES_SESSION_PACKET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p); static</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int</w:t>
      </w:r>
      <w:r w:rsidRPr="005F7AB1">
        <w:rPr>
          <w:rFonts w:ascii="Courier New" w:eastAsia="Courier New" w:hAnsi="Courier New" w:cs="Courier New"/>
          <w:sz w:val="16"/>
          <w:szCs w:val="16"/>
        </w:rPr>
        <w:tab/>
        <w:t>ves_process_dh_req(int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VES_SESSION_PACKET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p); static</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int</w:t>
      </w:r>
      <w:r w:rsidRPr="005F7AB1">
        <w:rPr>
          <w:rFonts w:ascii="Courier New" w:eastAsia="Courier New" w:hAnsi="Courier New" w:cs="Courier New"/>
          <w:sz w:val="16"/>
          <w:szCs w:val="16"/>
        </w:rPr>
        <w:tab/>
        <w:t>ves_process_terminate(int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VES_SESSION_PACKET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p); static</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int</w:t>
      </w:r>
      <w:r w:rsidRPr="005F7AB1">
        <w:rPr>
          <w:rFonts w:ascii="Courier New" w:eastAsia="Courier New" w:hAnsi="Courier New" w:cs="Courier New"/>
          <w:sz w:val="16"/>
          <w:szCs w:val="16"/>
        </w:rPr>
        <w:tab/>
        <w:t>ves_process_new(int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VES_SESSION_PACKET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p); static</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int</w:t>
      </w:r>
      <w:r w:rsidRPr="005F7AB1">
        <w:rPr>
          <w:rFonts w:ascii="Courier New" w:eastAsia="Courier New" w:hAnsi="Courier New" w:cs="Courier New"/>
          <w:sz w:val="16"/>
          <w:szCs w:val="16"/>
        </w:rPr>
        <w:tab/>
        <w:t>ves_process_new_b(int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VES_SESSION_PACKET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p); static</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int</w:t>
      </w:r>
      <w:r w:rsidRPr="005F7AB1">
        <w:rPr>
          <w:rFonts w:ascii="Courier New" w:eastAsia="Courier New" w:hAnsi="Courier New" w:cs="Courier New"/>
          <w:sz w:val="16"/>
          <w:szCs w:val="16"/>
        </w:rPr>
        <w:tab/>
        <w:t>ves_process_clock_sync(int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VES_SESSION_PACKET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 static</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int</w:t>
      </w:r>
      <w:r w:rsidRPr="005F7AB1">
        <w:rPr>
          <w:rFonts w:ascii="Courier New" w:eastAsia="Courier New" w:hAnsi="Courier New" w:cs="Courier New"/>
          <w:sz w:val="16"/>
          <w:szCs w:val="16"/>
        </w:rPr>
        <w:tab/>
        <w:t>ves_process_sync_time(int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VES_SESSION_PACKET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w:t>
      </w:r>
    </w:p>
    <w:p w:rsidR="004979FF" w:rsidRPr="005F7AB1" w:rsidRDefault="004979FF">
      <w:pPr>
        <w:spacing w:before="18" w:line="260" w:lineRule="exact"/>
        <w:rPr>
          <w:sz w:val="26"/>
          <w:szCs w:val="26"/>
        </w:rPr>
      </w:pPr>
    </w:p>
    <w:tbl>
      <w:tblPr>
        <w:tblW w:w="0" w:type="auto"/>
        <w:tblInd w:w="101" w:type="dxa"/>
        <w:tblLayout w:type="fixed"/>
        <w:tblCellMar>
          <w:left w:w="0" w:type="dxa"/>
          <w:right w:w="0" w:type="dxa"/>
        </w:tblCellMar>
        <w:tblLook w:val="01E0" w:firstRow="1" w:lastRow="1" w:firstColumn="1" w:lastColumn="1" w:noHBand="0" w:noVBand="0"/>
      </w:tblPr>
      <w:tblGrid>
        <w:gridCol w:w="839"/>
        <w:gridCol w:w="1968"/>
        <w:gridCol w:w="249"/>
      </w:tblGrid>
      <w:tr w:rsidR="004979FF" w:rsidRPr="005F7AB1">
        <w:trPr>
          <w:trHeight w:hRule="exact" w:val="270"/>
        </w:trPr>
        <w:tc>
          <w:tcPr>
            <w:tcW w:w="839" w:type="dxa"/>
            <w:tcBorders>
              <w:top w:val="nil"/>
              <w:left w:val="nil"/>
              <w:bottom w:val="nil"/>
              <w:right w:val="nil"/>
            </w:tcBorders>
          </w:tcPr>
          <w:p w:rsidR="004979FF" w:rsidRPr="005F7AB1" w:rsidRDefault="00EA703D">
            <w:pPr>
              <w:pStyle w:val="TableParagraph"/>
              <w:spacing w:before="84"/>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1968" w:type="dxa"/>
            <w:tcBorders>
              <w:top w:val="nil"/>
              <w:left w:val="nil"/>
              <w:bottom w:val="nil"/>
              <w:right w:val="nil"/>
            </w:tcBorders>
          </w:tcPr>
          <w:p w:rsidR="004979FF" w:rsidRPr="005F7AB1" w:rsidRDefault="00EA703D">
            <w:pPr>
              <w:pStyle w:val="TableParagraph"/>
              <w:spacing w:before="84"/>
              <w:ind w:left="126"/>
              <w:rPr>
                <w:rFonts w:ascii="Courier New" w:eastAsia="Courier New" w:hAnsi="Courier New" w:cs="Courier New"/>
                <w:sz w:val="16"/>
                <w:szCs w:val="16"/>
              </w:rPr>
            </w:pPr>
            <w:r w:rsidRPr="005F7AB1">
              <w:rPr>
                <w:rFonts w:ascii="Courier New" w:eastAsia="Courier New" w:hAnsi="Courier New" w:cs="Courier New"/>
                <w:sz w:val="16"/>
                <w:szCs w:val="16"/>
              </w:rPr>
              <w:t>SESSION_STATE_IDLE</w:t>
            </w:r>
          </w:p>
        </w:tc>
        <w:tc>
          <w:tcPr>
            <w:tcW w:w="249" w:type="dxa"/>
            <w:tcBorders>
              <w:top w:val="nil"/>
              <w:left w:val="nil"/>
              <w:bottom w:val="nil"/>
              <w:right w:val="nil"/>
            </w:tcBorders>
          </w:tcPr>
          <w:p w:rsidR="004979FF" w:rsidRPr="005F7AB1" w:rsidRDefault="00EA703D">
            <w:pPr>
              <w:pStyle w:val="TableParagraph"/>
              <w:spacing w:before="84"/>
              <w:ind w:left="112"/>
              <w:rPr>
                <w:rFonts w:ascii="Courier New" w:eastAsia="Courier New" w:hAnsi="Courier New" w:cs="Courier New"/>
                <w:sz w:val="16"/>
                <w:szCs w:val="16"/>
              </w:rPr>
            </w:pPr>
            <w:r w:rsidRPr="005F7AB1">
              <w:rPr>
                <w:rFonts w:ascii="Courier New" w:eastAsia="Courier New" w:hAnsi="Courier New" w:cs="Courier New"/>
                <w:sz w:val="16"/>
                <w:szCs w:val="16"/>
              </w:rPr>
              <w:t>0</w:t>
            </w:r>
          </w:p>
        </w:tc>
      </w:tr>
      <w:tr w:rsidR="004979FF" w:rsidRPr="005F7AB1">
        <w:trPr>
          <w:trHeight w:hRule="exact" w:val="181"/>
        </w:trPr>
        <w:tc>
          <w:tcPr>
            <w:tcW w:w="839" w:type="dxa"/>
            <w:tcBorders>
              <w:top w:val="nil"/>
              <w:left w:val="nil"/>
              <w:bottom w:val="nil"/>
              <w:right w:val="nil"/>
            </w:tcBorders>
          </w:tcPr>
          <w:p w:rsidR="004979FF" w:rsidRPr="005F7AB1" w:rsidRDefault="00EA703D">
            <w:pPr>
              <w:pStyle w:val="TableParagraph"/>
              <w:spacing w:line="176"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1968" w:type="dxa"/>
            <w:tcBorders>
              <w:top w:val="nil"/>
              <w:left w:val="nil"/>
              <w:bottom w:val="nil"/>
              <w:right w:val="nil"/>
            </w:tcBorders>
          </w:tcPr>
          <w:p w:rsidR="004979FF" w:rsidRPr="005F7AB1" w:rsidRDefault="00EA703D">
            <w:pPr>
              <w:pStyle w:val="TableParagraph"/>
              <w:spacing w:line="176"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SESSION_STATE_CHAP</w:t>
            </w:r>
          </w:p>
        </w:tc>
        <w:tc>
          <w:tcPr>
            <w:tcW w:w="249" w:type="dxa"/>
            <w:tcBorders>
              <w:top w:val="nil"/>
              <w:left w:val="nil"/>
              <w:bottom w:val="nil"/>
              <w:right w:val="nil"/>
            </w:tcBorders>
          </w:tcPr>
          <w:p w:rsidR="004979FF" w:rsidRPr="005F7AB1" w:rsidRDefault="00EA703D">
            <w:pPr>
              <w:pStyle w:val="TableParagraph"/>
              <w:spacing w:line="176" w:lineRule="exact"/>
              <w:ind w:left="112"/>
              <w:rPr>
                <w:rFonts w:ascii="Courier New" w:eastAsia="Courier New" w:hAnsi="Courier New" w:cs="Courier New"/>
                <w:sz w:val="16"/>
                <w:szCs w:val="16"/>
              </w:rPr>
            </w:pPr>
            <w:r w:rsidRPr="005F7AB1">
              <w:rPr>
                <w:rFonts w:ascii="Courier New" w:eastAsia="Courier New" w:hAnsi="Courier New" w:cs="Courier New"/>
                <w:sz w:val="16"/>
                <w:szCs w:val="16"/>
              </w:rPr>
              <w:t>1</w:t>
            </w:r>
          </w:p>
        </w:tc>
      </w:tr>
      <w:tr w:rsidR="004979FF" w:rsidRPr="005F7AB1">
        <w:trPr>
          <w:trHeight w:hRule="exact" w:val="271"/>
        </w:trPr>
        <w:tc>
          <w:tcPr>
            <w:tcW w:w="839" w:type="dxa"/>
            <w:tcBorders>
              <w:top w:val="nil"/>
              <w:left w:val="nil"/>
              <w:bottom w:val="nil"/>
              <w:right w:val="nil"/>
            </w:tcBorders>
          </w:tcPr>
          <w:p w:rsidR="004979FF" w:rsidRPr="005F7AB1" w:rsidRDefault="00EA703D">
            <w:pPr>
              <w:pStyle w:val="TableParagraph"/>
              <w:spacing w:line="177"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1968" w:type="dxa"/>
            <w:tcBorders>
              <w:top w:val="nil"/>
              <w:left w:val="nil"/>
              <w:bottom w:val="nil"/>
              <w:right w:val="nil"/>
            </w:tcBorders>
          </w:tcPr>
          <w:p w:rsidR="004979FF" w:rsidRPr="005F7AB1" w:rsidRDefault="00EA703D">
            <w:pPr>
              <w:pStyle w:val="TableParagraph"/>
              <w:spacing w:line="177"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SESSION_STATE_CONT</w:t>
            </w:r>
          </w:p>
        </w:tc>
        <w:tc>
          <w:tcPr>
            <w:tcW w:w="249" w:type="dxa"/>
            <w:tcBorders>
              <w:top w:val="nil"/>
              <w:left w:val="nil"/>
              <w:bottom w:val="nil"/>
              <w:right w:val="nil"/>
            </w:tcBorders>
          </w:tcPr>
          <w:p w:rsidR="004979FF" w:rsidRPr="005F7AB1" w:rsidRDefault="00EA703D">
            <w:pPr>
              <w:pStyle w:val="TableParagraph"/>
              <w:spacing w:line="177" w:lineRule="exact"/>
              <w:ind w:left="112"/>
              <w:rPr>
                <w:rFonts w:ascii="Courier New" w:eastAsia="Courier New" w:hAnsi="Courier New" w:cs="Courier New"/>
                <w:sz w:val="16"/>
                <w:szCs w:val="16"/>
              </w:rPr>
            </w:pPr>
            <w:r w:rsidRPr="005F7AB1">
              <w:rPr>
                <w:rFonts w:ascii="Courier New" w:eastAsia="Courier New" w:hAnsi="Courier New" w:cs="Courier New"/>
                <w:sz w:val="16"/>
                <w:szCs w:val="16"/>
              </w:rPr>
              <w:t>2</w:t>
            </w:r>
          </w:p>
        </w:tc>
      </w:tr>
    </w:tbl>
    <w:p w:rsidR="004979FF" w:rsidRPr="005F7AB1" w:rsidRDefault="004979FF">
      <w:pPr>
        <w:spacing w:before="2" w:line="180" w:lineRule="exact"/>
        <w:rPr>
          <w:sz w:val="18"/>
          <w:szCs w:val="18"/>
        </w:rPr>
      </w:pPr>
    </w:p>
    <w:p w:rsidR="004979FF" w:rsidRPr="005F7AB1" w:rsidRDefault="00B63253">
      <w:pPr>
        <w:spacing w:before="84"/>
        <w:ind w:left="141"/>
        <w:rPr>
          <w:rFonts w:ascii="Courier New" w:eastAsia="Courier New" w:hAnsi="Courier New" w:cs="Courier New"/>
          <w:sz w:val="16"/>
          <w:szCs w:val="16"/>
        </w:rPr>
      </w:pPr>
      <w:r w:rsidRPr="005F7AB1">
        <w:rPr>
          <w:noProof/>
          <w:lang w:val="bg-BG" w:eastAsia="bg-BG"/>
        </w:rPr>
        <mc:AlternateContent>
          <mc:Choice Requires="wps">
            <w:drawing>
              <wp:anchor distT="0" distB="0" distL="114300" distR="114300" simplePos="0" relativeHeight="503305620" behindDoc="1" locked="0" layoutInCell="1" allowOverlap="1" wp14:anchorId="7E4629AE" wp14:editId="64BA018D">
                <wp:simplePos x="0" y="0"/>
                <wp:positionH relativeFrom="page">
                  <wp:posOffset>890270</wp:posOffset>
                </wp:positionH>
                <wp:positionV relativeFrom="paragraph">
                  <wp:posOffset>165100</wp:posOffset>
                </wp:positionV>
                <wp:extent cx="1940560" cy="473710"/>
                <wp:effectExtent l="4445" t="3175" r="0" b="0"/>
                <wp:wrapNone/>
                <wp:docPr id="144"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560" cy="473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39"/>
                              <w:gridCol w:w="1920"/>
                              <w:gridCol w:w="297"/>
                            </w:tblGrid>
                            <w:tr w:rsidR="00EC21CF">
                              <w:trPr>
                                <w:trHeight w:hRule="exact" w:val="192"/>
                              </w:trPr>
                              <w:tc>
                                <w:tcPr>
                                  <w:tcW w:w="839" w:type="dxa"/>
                                  <w:tcBorders>
                                    <w:top w:val="nil"/>
                                    <w:left w:val="nil"/>
                                    <w:bottom w:val="nil"/>
                                    <w:right w:val="nil"/>
                                  </w:tcBorders>
                                </w:tcPr>
                                <w:p w:rsidR="00EC21CF" w:rsidRDefault="00EC21CF">
                                  <w:pPr>
                                    <w:pStyle w:val="TableParagraph"/>
                                    <w:spacing w:before="6"/>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EC21CF" w:rsidRDefault="00EC21CF">
                                  <w:pPr>
                                    <w:pStyle w:val="TableParagraph"/>
                                    <w:spacing w:before="6"/>
                                    <w:ind w:left="126"/>
                                    <w:rPr>
                                      <w:rFonts w:ascii="Courier New" w:eastAsia="Courier New" w:hAnsi="Courier New" w:cs="Courier New"/>
                                      <w:sz w:val="16"/>
                                      <w:szCs w:val="16"/>
                                    </w:rPr>
                                  </w:pPr>
                                  <w:r>
                                    <w:rPr>
                                      <w:rFonts w:ascii="Courier New" w:eastAsia="Courier New" w:hAnsi="Courier New" w:cs="Courier New"/>
                                      <w:sz w:val="16"/>
                                      <w:szCs w:val="16"/>
                                    </w:rPr>
                                    <w:t>VES_SESSION_START</w:t>
                                  </w:r>
                                </w:p>
                              </w:tc>
                              <w:tc>
                                <w:tcPr>
                                  <w:tcW w:w="297" w:type="dxa"/>
                                  <w:tcBorders>
                                    <w:top w:val="nil"/>
                                    <w:left w:val="nil"/>
                                    <w:bottom w:val="nil"/>
                                    <w:right w:val="nil"/>
                                  </w:tcBorders>
                                </w:tcPr>
                                <w:p w:rsidR="00EC21CF" w:rsidRDefault="00EC21CF">
                                  <w:pPr>
                                    <w:pStyle w:val="TableParagraph"/>
                                    <w:spacing w:before="6"/>
                                    <w:ind w:left="160"/>
                                    <w:rPr>
                                      <w:rFonts w:ascii="Courier New" w:eastAsia="Courier New" w:hAnsi="Courier New" w:cs="Courier New"/>
                                      <w:sz w:val="16"/>
                                      <w:szCs w:val="16"/>
                                    </w:rPr>
                                  </w:pPr>
                                  <w:r>
                                    <w:rPr>
                                      <w:rFonts w:ascii="Courier New" w:eastAsia="Courier New" w:hAnsi="Courier New" w:cs="Courier New"/>
                                      <w:sz w:val="16"/>
                                      <w:szCs w:val="16"/>
                                    </w:rPr>
                                    <w:t>0</w:t>
                                  </w:r>
                                </w:p>
                              </w:tc>
                            </w:tr>
                            <w:tr w:rsidR="00EC21CF">
                              <w:trPr>
                                <w:trHeight w:hRule="exact" w:val="181"/>
                              </w:trPr>
                              <w:tc>
                                <w:tcPr>
                                  <w:tcW w:w="839" w:type="dxa"/>
                                  <w:tcBorders>
                                    <w:top w:val="nil"/>
                                    <w:left w:val="nil"/>
                                    <w:bottom w:val="nil"/>
                                    <w:right w:val="nil"/>
                                  </w:tcBorders>
                                </w:tcPr>
                                <w:p w:rsidR="00EC21CF" w:rsidRDefault="00EC21CF">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EC21CF" w:rsidRDefault="00EC21CF">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VES_SESSION_STOP</w:t>
                                  </w:r>
                                </w:p>
                              </w:tc>
                              <w:tc>
                                <w:tcPr>
                                  <w:tcW w:w="297" w:type="dxa"/>
                                  <w:tcBorders>
                                    <w:top w:val="nil"/>
                                    <w:left w:val="nil"/>
                                    <w:bottom w:val="nil"/>
                                    <w:right w:val="nil"/>
                                  </w:tcBorders>
                                </w:tcPr>
                                <w:p w:rsidR="00EC21CF" w:rsidRDefault="00EC21CF">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1</w:t>
                                  </w:r>
                                </w:p>
                              </w:tc>
                            </w:tr>
                            <w:tr w:rsidR="00EC21CF">
                              <w:trPr>
                                <w:trHeight w:hRule="exact" w:val="181"/>
                              </w:trPr>
                              <w:tc>
                                <w:tcPr>
                                  <w:tcW w:w="839" w:type="dxa"/>
                                  <w:tcBorders>
                                    <w:top w:val="nil"/>
                                    <w:left w:val="nil"/>
                                    <w:bottom w:val="nil"/>
                                    <w:right w:val="nil"/>
                                  </w:tcBorders>
                                </w:tcPr>
                                <w:p w:rsidR="00EC21CF" w:rsidRDefault="00EC21CF">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EC21CF" w:rsidRDefault="00EC21CF">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VES_SESSION_AUTH</w:t>
                                  </w:r>
                                </w:p>
                              </w:tc>
                              <w:tc>
                                <w:tcPr>
                                  <w:tcW w:w="297" w:type="dxa"/>
                                  <w:tcBorders>
                                    <w:top w:val="nil"/>
                                    <w:left w:val="nil"/>
                                    <w:bottom w:val="nil"/>
                                    <w:right w:val="nil"/>
                                  </w:tcBorders>
                                </w:tcPr>
                                <w:p w:rsidR="00EC21CF" w:rsidRDefault="00EC21CF">
                                  <w:pPr>
                                    <w:pStyle w:val="TableParagraph"/>
                                    <w:spacing w:line="177" w:lineRule="exact"/>
                                    <w:ind w:left="160"/>
                                    <w:rPr>
                                      <w:rFonts w:ascii="Courier New" w:eastAsia="Courier New" w:hAnsi="Courier New" w:cs="Courier New"/>
                                      <w:sz w:val="16"/>
                                      <w:szCs w:val="16"/>
                                    </w:rPr>
                                  </w:pPr>
                                  <w:r>
                                    <w:rPr>
                                      <w:rFonts w:ascii="Courier New" w:eastAsia="Courier New" w:hAnsi="Courier New" w:cs="Courier New"/>
                                      <w:sz w:val="16"/>
                                      <w:szCs w:val="16"/>
                                    </w:rPr>
                                    <w:t>3</w:t>
                                  </w:r>
                                </w:p>
                              </w:tc>
                            </w:tr>
                            <w:tr w:rsidR="00EC21CF">
                              <w:trPr>
                                <w:trHeight w:hRule="exact" w:val="192"/>
                              </w:trPr>
                              <w:tc>
                                <w:tcPr>
                                  <w:tcW w:w="839" w:type="dxa"/>
                                  <w:tcBorders>
                                    <w:top w:val="nil"/>
                                    <w:left w:val="nil"/>
                                    <w:bottom w:val="nil"/>
                                    <w:right w:val="nil"/>
                                  </w:tcBorders>
                                </w:tcPr>
                                <w:p w:rsidR="00EC21CF" w:rsidRDefault="00EC21CF">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EC21CF" w:rsidRDefault="00EC21CF">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VES_SESSION_SYNC</w:t>
                                  </w:r>
                                </w:p>
                              </w:tc>
                              <w:tc>
                                <w:tcPr>
                                  <w:tcW w:w="297" w:type="dxa"/>
                                  <w:tcBorders>
                                    <w:top w:val="nil"/>
                                    <w:left w:val="nil"/>
                                    <w:bottom w:val="nil"/>
                                    <w:right w:val="nil"/>
                                  </w:tcBorders>
                                </w:tcPr>
                                <w:p w:rsidR="00EC21CF" w:rsidRDefault="00EC21CF">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4</w:t>
                                  </w:r>
                                </w:p>
                              </w:tc>
                            </w:tr>
                          </w:tbl>
                          <w:p w:rsidR="00EC21CF" w:rsidRDefault="00EC21C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28" type="#_x0000_t202" style="position:absolute;left:0;text-align:left;margin-left:70.1pt;margin-top:13pt;width:152.8pt;height:37.3pt;z-index:-108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839"/>
                        <w:gridCol w:w="1920"/>
                        <w:gridCol w:w="297"/>
                      </w:tblGrid>
                      <w:tr w:rsidR="00EC21CF">
                        <w:trPr>
                          <w:trHeight w:hRule="exact" w:val="192"/>
                        </w:trPr>
                        <w:tc>
                          <w:tcPr>
                            <w:tcW w:w="839" w:type="dxa"/>
                            <w:tcBorders>
                              <w:top w:val="nil"/>
                              <w:left w:val="nil"/>
                              <w:bottom w:val="nil"/>
                              <w:right w:val="nil"/>
                            </w:tcBorders>
                          </w:tcPr>
                          <w:p w:rsidR="00EC21CF" w:rsidRDefault="00EC21CF">
                            <w:pPr>
                              <w:pStyle w:val="TableParagraph"/>
                              <w:spacing w:before="6"/>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EC21CF" w:rsidRDefault="00EC21CF">
                            <w:pPr>
                              <w:pStyle w:val="TableParagraph"/>
                              <w:spacing w:before="6"/>
                              <w:ind w:left="126"/>
                              <w:rPr>
                                <w:rFonts w:ascii="Courier New" w:eastAsia="Courier New" w:hAnsi="Courier New" w:cs="Courier New"/>
                                <w:sz w:val="16"/>
                                <w:szCs w:val="16"/>
                              </w:rPr>
                            </w:pPr>
                            <w:r>
                              <w:rPr>
                                <w:rFonts w:ascii="Courier New" w:eastAsia="Courier New" w:hAnsi="Courier New" w:cs="Courier New"/>
                                <w:sz w:val="16"/>
                                <w:szCs w:val="16"/>
                              </w:rPr>
                              <w:t>VES_SESSION_START</w:t>
                            </w:r>
                          </w:p>
                        </w:tc>
                        <w:tc>
                          <w:tcPr>
                            <w:tcW w:w="297" w:type="dxa"/>
                            <w:tcBorders>
                              <w:top w:val="nil"/>
                              <w:left w:val="nil"/>
                              <w:bottom w:val="nil"/>
                              <w:right w:val="nil"/>
                            </w:tcBorders>
                          </w:tcPr>
                          <w:p w:rsidR="00EC21CF" w:rsidRDefault="00EC21CF">
                            <w:pPr>
                              <w:pStyle w:val="TableParagraph"/>
                              <w:spacing w:before="6"/>
                              <w:ind w:left="160"/>
                              <w:rPr>
                                <w:rFonts w:ascii="Courier New" w:eastAsia="Courier New" w:hAnsi="Courier New" w:cs="Courier New"/>
                                <w:sz w:val="16"/>
                                <w:szCs w:val="16"/>
                              </w:rPr>
                            </w:pPr>
                            <w:r>
                              <w:rPr>
                                <w:rFonts w:ascii="Courier New" w:eastAsia="Courier New" w:hAnsi="Courier New" w:cs="Courier New"/>
                                <w:sz w:val="16"/>
                                <w:szCs w:val="16"/>
                              </w:rPr>
                              <w:t>0</w:t>
                            </w:r>
                          </w:p>
                        </w:tc>
                      </w:tr>
                      <w:tr w:rsidR="00EC21CF">
                        <w:trPr>
                          <w:trHeight w:hRule="exact" w:val="181"/>
                        </w:trPr>
                        <w:tc>
                          <w:tcPr>
                            <w:tcW w:w="839" w:type="dxa"/>
                            <w:tcBorders>
                              <w:top w:val="nil"/>
                              <w:left w:val="nil"/>
                              <w:bottom w:val="nil"/>
                              <w:right w:val="nil"/>
                            </w:tcBorders>
                          </w:tcPr>
                          <w:p w:rsidR="00EC21CF" w:rsidRDefault="00EC21CF">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EC21CF" w:rsidRDefault="00EC21CF">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VES_SESSION_STOP</w:t>
                            </w:r>
                          </w:p>
                        </w:tc>
                        <w:tc>
                          <w:tcPr>
                            <w:tcW w:w="297" w:type="dxa"/>
                            <w:tcBorders>
                              <w:top w:val="nil"/>
                              <w:left w:val="nil"/>
                              <w:bottom w:val="nil"/>
                              <w:right w:val="nil"/>
                            </w:tcBorders>
                          </w:tcPr>
                          <w:p w:rsidR="00EC21CF" w:rsidRDefault="00EC21CF">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1</w:t>
                            </w:r>
                          </w:p>
                        </w:tc>
                      </w:tr>
                      <w:tr w:rsidR="00EC21CF">
                        <w:trPr>
                          <w:trHeight w:hRule="exact" w:val="181"/>
                        </w:trPr>
                        <w:tc>
                          <w:tcPr>
                            <w:tcW w:w="839" w:type="dxa"/>
                            <w:tcBorders>
                              <w:top w:val="nil"/>
                              <w:left w:val="nil"/>
                              <w:bottom w:val="nil"/>
                              <w:right w:val="nil"/>
                            </w:tcBorders>
                          </w:tcPr>
                          <w:p w:rsidR="00EC21CF" w:rsidRDefault="00EC21CF">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EC21CF" w:rsidRDefault="00EC21CF">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VES_SESSION_AUTH</w:t>
                            </w:r>
                          </w:p>
                        </w:tc>
                        <w:tc>
                          <w:tcPr>
                            <w:tcW w:w="297" w:type="dxa"/>
                            <w:tcBorders>
                              <w:top w:val="nil"/>
                              <w:left w:val="nil"/>
                              <w:bottom w:val="nil"/>
                              <w:right w:val="nil"/>
                            </w:tcBorders>
                          </w:tcPr>
                          <w:p w:rsidR="00EC21CF" w:rsidRDefault="00EC21CF">
                            <w:pPr>
                              <w:pStyle w:val="TableParagraph"/>
                              <w:spacing w:line="177" w:lineRule="exact"/>
                              <w:ind w:left="160"/>
                              <w:rPr>
                                <w:rFonts w:ascii="Courier New" w:eastAsia="Courier New" w:hAnsi="Courier New" w:cs="Courier New"/>
                                <w:sz w:val="16"/>
                                <w:szCs w:val="16"/>
                              </w:rPr>
                            </w:pPr>
                            <w:r>
                              <w:rPr>
                                <w:rFonts w:ascii="Courier New" w:eastAsia="Courier New" w:hAnsi="Courier New" w:cs="Courier New"/>
                                <w:sz w:val="16"/>
                                <w:szCs w:val="16"/>
                              </w:rPr>
                              <w:t>3</w:t>
                            </w:r>
                          </w:p>
                        </w:tc>
                      </w:tr>
                      <w:tr w:rsidR="00EC21CF">
                        <w:trPr>
                          <w:trHeight w:hRule="exact" w:val="192"/>
                        </w:trPr>
                        <w:tc>
                          <w:tcPr>
                            <w:tcW w:w="839" w:type="dxa"/>
                            <w:tcBorders>
                              <w:top w:val="nil"/>
                              <w:left w:val="nil"/>
                              <w:bottom w:val="nil"/>
                              <w:right w:val="nil"/>
                            </w:tcBorders>
                          </w:tcPr>
                          <w:p w:rsidR="00EC21CF" w:rsidRDefault="00EC21CF">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EC21CF" w:rsidRDefault="00EC21CF">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VES_SESSION_SYNC</w:t>
                            </w:r>
                          </w:p>
                        </w:tc>
                        <w:tc>
                          <w:tcPr>
                            <w:tcW w:w="297" w:type="dxa"/>
                            <w:tcBorders>
                              <w:top w:val="nil"/>
                              <w:left w:val="nil"/>
                              <w:bottom w:val="nil"/>
                              <w:right w:val="nil"/>
                            </w:tcBorders>
                          </w:tcPr>
                          <w:p w:rsidR="00EC21CF" w:rsidRDefault="00EC21CF">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4</w:t>
                            </w:r>
                          </w:p>
                        </w:tc>
                      </w:tr>
                    </w:tbl>
                    <w:p w:rsidR="00EC21CF" w:rsidRDefault="00EC21CF"/>
                  </w:txbxContent>
                </v:textbox>
                <w10:wrap anchorx="page"/>
              </v:shape>
            </w:pict>
          </mc:Fallback>
        </mc:AlternateContent>
      </w:r>
      <w:r w:rsidR="00EA703D" w:rsidRPr="005F7AB1">
        <w:rPr>
          <w:rFonts w:ascii="Courier New" w:eastAsia="Courier New" w:hAnsi="Courier New" w:cs="Courier New"/>
          <w:sz w:val="16"/>
          <w:szCs w:val="16"/>
        </w:rPr>
        <w:t>//</w:t>
      </w:r>
      <w:r w:rsidR="00EA703D" w:rsidRPr="005F7AB1">
        <w:rPr>
          <w:rFonts w:ascii="Courier New" w:eastAsia="Courier New" w:hAnsi="Courier New" w:cs="Courier New"/>
          <w:spacing w:val="-1"/>
          <w:sz w:val="16"/>
          <w:szCs w:val="16"/>
        </w:rPr>
        <w:t xml:space="preserve"> </w:t>
      </w:r>
      <w:r w:rsidR="00EA703D" w:rsidRPr="005F7AB1">
        <w:rPr>
          <w:rFonts w:ascii="Courier New" w:eastAsia="Courier New" w:hAnsi="Courier New" w:cs="Courier New"/>
          <w:sz w:val="16"/>
          <w:szCs w:val="16"/>
        </w:rPr>
        <w:t>session</w:t>
      </w:r>
      <w:r w:rsidR="00EA703D" w:rsidRPr="005F7AB1">
        <w:rPr>
          <w:rFonts w:ascii="Courier New" w:eastAsia="Courier New" w:hAnsi="Courier New" w:cs="Courier New"/>
          <w:spacing w:val="-1"/>
          <w:sz w:val="16"/>
          <w:szCs w:val="16"/>
        </w:rPr>
        <w:t xml:space="preserve"> </w:t>
      </w:r>
      <w:r w:rsidR="00EA703D" w:rsidRPr="005F7AB1">
        <w:rPr>
          <w:rFonts w:ascii="Courier New" w:eastAsia="Courier New" w:hAnsi="Courier New" w:cs="Courier New"/>
          <w:sz w:val="16"/>
          <w:szCs w:val="16"/>
        </w:rPr>
        <w:t>tasks</w:t>
      </w:r>
      <w:r w:rsidR="00EA703D" w:rsidRPr="005F7AB1">
        <w:rPr>
          <w:rFonts w:ascii="Courier New" w:eastAsia="Courier New" w:hAnsi="Courier New" w:cs="Courier New"/>
          <w:spacing w:val="-1"/>
          <w:sz w:val="16"/>
          <w:szCs w:val="16"/>
        </w:rPr>
        <w:t xml:space="preserve"> </w:t>
      </w:r>
      <w:r w:rsidR="00EA703D" w:rsidRPr="005F7AB1">
        <w:rPr>
          <w:rFonts w:ascii="Courier New" w:eastAsia="Courier New" w:hAnsi="Courier New" w:cs="Courier New"/>
          <w:sz w:val="16"/>
          <w:szCs w:val="16"/>
        </w:rPr>
        <w:t>requests</w:t>
      </w: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40" w:lineRule="exact"/>
        <w:rPr>
          <w:sz w:val="24"/>
          <w:szCs w:val="24"/>
        </w:rPr>
      </w:pPr>
    </w:p>
    <w:p w:rsidR="004979FF" w:rsidRPr="005F7AB1" w:rsidRDefault="00EA703D">
      <w:pPr>
        <w:tabs>
          <w:tab w:val="left" w:pos="1067"/>
          <w:tab w:val="right" w:pos="3837"/>
        </w:tabs>
        <w:spacing w:before="84"/>
        <w:ind w:left="141"/>
        <w:rPr>
          <w:rFonts w:ascii="Courier New" w:eastAsia="Courier New" w:hAnsi="Courier New" w:cs="Courier New"/>
          <w:sz w:val="16"/>
          <w:szCs w:val="16"/>
        </w:rPr>
      </w:pPr>
      <w:r w:rsidRPr="005F7AB1">
        <w:rPr>
          <w:rFonts w:ascii="Courier New" w:eastAsia="Courier New" w:hAnsi="Courier New" w:cs="Courier New"/>
          <w:sz w:val="16"/>
          <w:szCs w:val="16"/>
        </w:rPr>
        <w:t>#define</w:t>
      </w:r>
      <w:r w:rsidRPr="005F7AB1">
        <w:rPr>
          <w:rFonts w:ascii="Courier New" w:eastAsia="Courier New" w:hAnsi="Courier New" w:cs="Courier New"/>
          <w:sz w:val="16"/>
          <w:szCs w:val="16"/>
        </w:rPr>
        <w:tab/>
        <w:t>VES_SESSION_TIME_CHECK</w:t>
      </w:r>
      <w:r w:rsidRPr="005F7AB1">
        <w:rPr>
          <w:rFonts w:ascii="Courier New" w:eastAsia="Courier New" w:hAnsi="Courier New" w:cs="Courier New"/>
          <w:sz w:val="16"/>
          <w:szCs w:val="16"/>
        </w:rPr>
        <w:tab/>
        <w:t>5</w:t>
      </w:r>
    </w:p>
    <w:p w:rsidR="004979FF" w:rsidRPr="005F7AB1" w:rsidRDefault="00EA703D">
      <w:pPr>
        <w:spacing w:before="180"/>
        <w:ind w:left="238"/>
        <w:rPr>
          <w:rFonts w:ascii="Courier New" w:eastAsia="Courier New" w:hAnsi="Courier New" w:cs="Courier New"/>
          <w:sz w:val="16"/>
          <w:szCs w:val="16"/>
        </w:rPr>
      </w:pPr>
      <w:r w:rsidRPr="005F7AB1">
        <w:rPr>
          <w:rFonts w:ascii="Courier New" w:eastAsia="Courier New" w:hAnsi="Courier New" w:cs="Courier New"/>
          <w:sz w:val="16"/>
          <w:szCs w:val="16"/>
        </w:rPr>
        <w:t>gcc_packed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VKB;</w:t>
      </w:r>
    </w:p>
    <w:p w:rsidR="004979FF" w:rsidRPr="005F7AB1" w:rsidRDefault="004979FF">
      <w:pPr>
        <w:rPr>
          <w:rFonts w:ascii="Courier New" w:eastAsia="Courier New" w:hAnsi="Courier New" w:cs="Courier New"/>
          <w:sz w:val="16"/>
          <w:szCs w:val="16"/>
        </w:rPr>
        <w:sectPr w:rsidR="004979FF" w:rsidRPr="005F7AB1" w:rsidSect="00F1793F">
          <w:footerReference w:type="default" r:id="rId26"/>
          <w:pgSz w:w="11900" w:h="16840"/>
          <w:pgMar w:top="1080" w:right="1680" w:bottom="1240" w:left="1300" w:header="859" w:footer="1051" w:gutter="0"/>
          <w:cols w:space="720"/>
        </w:sectPr>
      </w:pPr>
    </w:p>
    <w:p w:rsidR="004979FF" w:rsidRPr="005F7AB1" w:rsidRDefault="004979FF">
      <w:pPr>
        <w:spacing w:before="9" w:line="260" w:lineRule="exact"/>
        <w:rPr>
          <w:sz w:val="26"/>
          <w:szCs w:val="26"/>
        </w:rPr>
      </w:pPr>
    </w:p>
    <w:p w:rsidR="004979FF" w:rsidRPr="005F7AB1" w:rsidRDefault="00EA703D">
      <w:pPr>
        <w:pStyle w:val="Heading5"/>
        <w:numPr>
          <w:ilvl w:val="2"/>
          <w:numId w:val="14"/>
        </w:numPr>
        <w:tabs>
          <w:tab w:val="left" w:pos="839"/>
        </w:tabs>
        <w:spacing w:before="72"/>
        <w:rPr>
          <w:b w:val="0"/>
          <w:bCs w:val="0"/>
        </w:rPr>
      </w:pPr>
      <w:bookmarkStart w:id="142" w:name="Slide_91"/>
      <w:bookmarkEnd w:id="142"/>
      <w:r w:rsidRPr="005F7AB1">
        <w:rPr>
          <w:spacing w:val="-1"/>
        </w:rPr>
        <w:t>erivation of</w:t>
      </w:r>
      <w:r w:rsidRPr="005F7AB1">
        <w:rPr>
          <w:spacing w:val="-2"/>
        </w:rPr>
        <w:t xml:space="preserve"> </w:t>
      </w:r>
      <w:r w:rsidRPr="005F7AB1">
        <w:rPr>
          <w:spacing w:val="-1"/>
        </w:rPr>
        <w:t>shared</w:t>
      </w:r>
      <w:r w:rsidRPr="005F7AB1">
        <w:rPr>
          <w:spacing w:val="-2"/>
        </w:rPr>
        <w:t xml:space="preserve"> </w:t>
      </w:r>
      <w:r w:rsidRPr="005F7AB1">
        <w:t>key</w:t>
      </w:r>
    </w:p>
    <w:p w:rsidR="004979FF" w:rsidRPr="005F7AB1" w:rsidRDefault="00EA703D">
      <w:pPr>
        <w:pStyle w:val="BodyText"/>
        <w:spacing w:before="61"/>
      </w:pPr>
      <w:r w:rsidRPr="005F7AB1">
        <w:t>(Not</w:t>
      </w:r>
      <w:r w:rsidRPr="005F7AB1">
        <w:rPr>
          <w:spacing w:val="-1"/>
        </w:rPr>
        <w:t xml:space="preserve"> applicable </w:t>
      </w:r>
      <w:r w:rsidRPr="005F7AB1">
        <w:rPr>
          <w:spacing w:val="1"/>
        </w:rPr>
        <w:t>to</w:t>
      </w:r>
      <w:r w:rsidRPr="005F7AB1">
        <w:rPr>
          <w:spacing w:val="-2"/>
        </w:rPr>
        <w:t xml:space="preserve"> </w:t>
      </w:r>
      <w:r w:rsidRPr="005F7AB1">
        <w:rPr>
          <w:spacing w:val="-1"/>
        </w:rPr>
        <w:t>basic VES systems)</w:t>
      </w:r>
    </w:p>
    <w:p w:rsidR="004979FF" w:rsidRPr="005F7AB1" w:rsidRDefault="00EA703D">
      <w:pPr>
        <w:pStyle w:val="BodyText"/>
        <w:spacing w:before="7" w:line="246" w:lineRule="auto"/>
        <w:ind w:left="1028" w:right="223" w:hanging="926"/>
      </w:pPr>
      <w:r w:rsidRPr="005F7AB1">
        <w:t>The</w:t>
      </w:r>
      <w:r w:rsidRPr="005F7AB1">
        <w:rPr>
          <w:spacing w:val="1"/>
        </w:rPr>
        <w:t xml:space="preserve"> </w:t>
      </w:r>
      <w:r w:rsidRPr="005F7AB1">
        <w:rPr>
          <w:spacing w:val="-1"/>
        </w:rPr>
        <w:t xml:space="preserve">shared </w:t>
      </w:r>
      <w:r w:rsidRPr="005F7AB1">
        <w:t>key</w:t>
      </w:r>
      <w:r w:rsidRPr="005F7AB1">
        <w:rPr>
          <w:spacing w:val="-2"/>
        </w:rPr>
        <w:t xml:space="preserve"> </w:t>
      </w:r>
      <w:r w:rsidRPr="005F7AB1">
        <w:t xml:space="preserve">must </w:t>
      </w:r>
      <w:r w:rsidRPr="005F7AB1">
        <w:rPr>
          <w:spacing w:val="-1"/>
        </w:rPr>
        <w:t>be</w:t>
      </w:r>
      <w:r w:rsidRPr="005F7AB1">
        <w:rPr>
          <w:spacing w:val="2"/>
        </w:rPr>
        <w:t xml:space="preserve"> </w:t>
      </w:r>
      <w:r w:rsidRPr="005F7AB1">
        <w:rPr>
          <w:spacing w:val="-1"/>
        </w:rPr>
        <w:t xml:space="preserve">unique </w:t>
      </w:r>
      <w:r w:rsidRPr="005F7AB1">
        <w:t>to</w:t>
      </w:r>
      <w:r w:rsidRPr="005F7AB1">
        <w:rPr>
          <w:spacing w:val="2"/>
        </w:rPr>
        <w:t xml:space="preserve"> </w:t>
      </w:r>
      <w:r w:rsidRPr="005F7AB1">
        <w:t>a</w:t>
      </w:r>
      <w:r w:rsidRPr="005F7AB1">
        <w:rPr>
          <w:spacing w:val="-1"/>
        </w:rPr>
        <w:t xml:space="preserve"> </w:t>
      </w:r>
      <w:r w:rsidRPr="005F7AB1">
        <w:t>specific</w:t>
      </w:r>
      <w:r w:rsidRPr="005F7AB1">
        <w:rPr>
          <w:spacing w:val="2"/>
        </w:rPr>
        <w:t xml:space="preserve"> </w:t>
      </w:r>
      <w:r w:rsidRPr="005F7AB1">
        <w:rPr>
          <w:spacing w:val="-1"/>
        </w:rPr>
        <w:t>camera.</w:t>
      </w:r>
      <w:r w:rsidRPr="005F7AB1">
        <w:rPr>
          <w:spacing w:val="2"/>
        </w:rPr>
        <w:t xml:space="preserve"> </w:t>
      </w:r>
      <w:r w:rsidRPr="005F7AB1">
        <w:t xml:space="preserve">Therefore </w:t>
      </w:r>
      <w:r w:rsidRPr="005F7AB1">
        <w:rPr>
          <w:spacing w:val="-1"/>
        </w:rPr>
        <w:t>the</w:t>
      </w:r>
      <w:r w:rsidRPr="005F7AB1">
        <w:rPr>
          <w:spacing w:val="1"/>
        </w:rPr>
        <w:t xml:space="preserve"> </w:t>
      </w:r>
      <w:r w:rsidRPr="005F7AB1">
        <w:rPr>
          <w:spacing w:val="-1"/>
        </w:rPr>
        <w:t xml:space="preserve">shared </w:t>
      </w:r>
      <w:r w:rsidRPr="005F7AB1">
        <w:t>key</w:t>
      </w:r>
      <w:r w:rsidRPr="005F7AB1">
        <w:rPr>
          <w:spacing w:val="-2"/>
        </w:rPr>
        <w:t xml:space="preserve"> </w:t>
      </w:r>
      <w:r w:rsidRPr="005F7AB1">
        <w:rPr>
          <w:spacing w:val="-1"/>
        </w:rPr>
        <w:t>is derived</w:t>
      </w:r>
      <w:r w:rsidRPr="005F7AB1">
        <w:rPr>
          <w:spacing w:val="2"/>
        </w:rPr>
        <w:t xml:space="preserve"> </w:t>
      </w:r>
      <w:r w:rsidRPr="005F7AB1">
        <w:t>from:</w:t>
      </w:r>
      <w:r w:rsidRPr="005F7AB1">
        <w:rPr>
          <w:spacing w:val="78"/>
          <w:w w:val="99"/>
        </w:rPr>
        <w:t xml:space="preserve"> </w:t>
      </w:r>
      <w:r w:rsidRPr="005F7AB1">
        <w:t>The</w:t>
      </w:r>
      <w:r w:rsidRPr="005F7AB1">
        <w:rPr>
          <w:spacing w:val="1"/>
        </w:rPr>
        <w:t xml:space="preserve"> </w:t>
      </w:r>
      <w:r w:rsidRPr="005F7AB1">
        <w:rPr>
          <w:spacing w:val="-1"/>
        </w:rPr>
        <w:t>shared</w:t>
      </w:r>
      <w:r w:rsidRPr="005F7AB1">
        <w:t xml:space="preserve"> </w:t>
      </w:r>
      <w:r w:rsidRPr="005F7AB1">
        <w:rPr>
          <w:spacing w:val="-1"/>
        </w:rPr>
        <w:t>secret</w:t>
      </w:r>
      <w:r w:rsidRPr="005F7AB1">
        <w:t xml:space="preserve"> </w:t>
      </w:r>
      <w:r w:rsidRPr="005F7AB1">
        <w:rPr>
          <w:spacing w:val="3"/>
        </w:rPr>
        <w:t xml:space="preserve"> </w:t>
      </w:r>
      <w:r w:rsidRPr="005F7AB1">
        <w:t>-</w:t>
      </w:r>
      <w:r w:rsidRPr="005F7AB1">
        <w:rPr>
          <w:spacing w:val="1"/>
        </w:rPr>
        <w:t xml:space="preserve"> </w:t>
      </w:r>
      <w:r w:rsidRPr="005F7AB1">
        <w:rPr>
          <w:spacing w:val="-1"/>
        </w:rPr>
        <w:t xml:space="preserve">issued </w:t>
      </w:r>
      <w:r w:rsidRPr="005F7AB1">
        <w:t xml:space="preserve">on </w:t>
      </w:r>
      <w:r w:rsidRPr="005F7AB1">
        <w:rPr>
          <w:spacing w:val="-1"/>
        </w:rPr>
        <w:t>deployment</w:t>
      </w:r>
    </w:p>
    <w:p w:rsidR="004979FF" w:rsidRPr="005F7AB1" w:rsidRDefault="00EA703D">
      <w:pPr>
        <w:pStyle w:val="BodyText"/>
        <w:spacing w:line="246" w:lineRule="auto"/>
        <w:ind w:left="1028" w:right="4130"/>
      </w:pPr>
      <w:r w:rsidRPr="005F7AB1">
        <w:t>The</w:t>
      </w:r>
      <w:r w:rsidRPr="005F7AB1">
        <w:rPr>
          <w:spacing w:val="1"/>
        </w:rPr>
        <w:t xml:space="preserve"> </w:t>
      </w:r>
      <w:r w:rsidRPr="005F7AB1">
        <w:t>camera</w:t>
      </w:r>
      <w:r w:rsidRPr="005F7AB1">
        <w:rPr>
          <w:spacing w:val="-1"/>
        </w:rPr>
        <w:t xml:space="preserve"> serial </w:t>
      </w:r>
      <w:r w:rsidRPr="005F7AB1">
        <w:t>number - set</w:t>
      </w:r>
      <w:r w:rsidRPr="005F7AB1">
        <w:rPr>
          <w:spacing w:val="1"/>
        </w:rPr>
        <w:t xml:space="preserve"> </w:t>
      </w:r>
      <w:r w:rsidRPr="005F7AB1">
        <w:rPr>
          <w:spacing w:val="-1"/>
        </w:rPr>
        <w:t>by</w:t>
      </w:r>
      <w:r w:rsidRPr="005F7AB1">
        <w:rPr>
          <w:spacing w:val="-3"/>
        </w:rPr>
        <w:t xml:space="preserve"> </w:t>
      </w:r>
      <w:r w:rsidRPr="005F7AB1">
        <w:t>the factory</w:t>
      </w:r>
      <w:r w:rsidRPr="005F7AB1">
        <w:rPr>
          <w:spacing w:val="30"/>
        </w:rPr>
        <w:t xml:space="preserve"> </w:t>
      </w:r>
      <w:r w:rsidRPr="005F7AB1">
        <w:t>The</w:t>
      </w:r>
      <w:r w:rsidRPr="005F7AB1">
        <w:rPr>
          <w:spacing w:val="1"/>
        </w:rPr>
        <w:t xml:space="preserve"> </w:t>
      </w:r>
      <w:r w:rsidRPr="005F7AB1">
        <w:t>configured</w:t>
      </w:r>
      <w:r w:rsidRPr="005F7AB1">
        <w:rPr>
          <w:spacing w:val="-1"/>
        </w:rPr>
        <w:t xml:space="preserve"> site</w:t>
      </w:r>
      <w:r w:rsidRPr="005F7AB1">
        <w:rPr>
          <w:spacing w:val="2"/>
        </w:rPr>
        <w:t xml:space="preserve"> </w:t>
      </w:r>
      <w:r w:rsidRPr="005F7AB1">
        <w:rPr>
          <w:spacing w:val="-1"/>
        </w:rPr>
        <w:t xml:space="preserve">id </w:t>
      </w:r>
      <w:r w:rsidRPr="005F7AB1">
        <w:t>-</w:t>
      </w:r>
      <w:r w:rsidRPr="005F7AB1">
        <w:rPr>
          <w:spacing w:val="2"/>
        </w:rPr>
        <w:t xml:space="preserve"> </w:t>
      </w:r>
      <w:r w:rsidRPr="005F7AB1">
        <w:rPr>
          <w:spacing w:val="-1"/>
        </w:rPr>
        <w:t>location</w:t>
      </w:r>
      <w:r w:rsidRPr="005F7AB1">
        <w:t xml:space="preserve"> specific</w:t>
      </w:r>
    </w:p>
    <w:p w:rsidR="004979FF" w:rsidRPr="005F7AB1" w:rsidRDefault="004979FF">
      <w:pPr>
        <w:spacing w:line="180" w:lineRule="exact"/>
        <w:rPr>
          <w:sz w:val="18"/>
          <w:szCs w:val="18"/>
        </w:rPr>
      </w:pPr>
    </w:p>
    <w:p w:rsidR="004979FF" w:rsidRPr="005F7AB1" w:rsidRDefault="00EA703D">
      <w:pPr>
        <w:pStyle w:val="BodyText"/>
        <w:spacing w:line="246" w:lineRule="auto"/>
        <w:ind w:right="174"/>
      </w:pPr>
      <w:r w:rsidRPr="005F7AB1">
        <w:t>The</w:t>
      </w:r>
      <w:r w:rsidRPr="005F7AB1">
        <w:rPr>
          <w:spacing w:val="1"/>
        </w:rPr>
        <w:t xml:space="preserve"> </w:t>
      </w:r>
      <w:r w:rsidRPr="005F7AB1">
        <w:rPr>
          <w:spacing w:val="-1"/>
        </w:rPr>
        <w:t>shared</w:t>
      </w:r>
      <w:r w:rsidRPr="005F7AB1">
        <w:t xml:space="preserve"> </w:t>
      </w:r>
      <w:r w:rsidRPr="005F7AB1">
        <w:rPr>
          <w:spacing w:val="-1"/>
        </w:rPr>
        <w:t>secret</w:t>
      </w:r>
      <w:r w:rsidRPr="005F7AB1">
        <w:rPr>
          <w:spacing w:val="3"/>
        </w:rPr>
        <w:t xml:space="preserve"> </w:t>
      </w:r>
      <w:r w:rsidRPr="005F7AB1">
        <w:rPr>
          <w:spacing w:val="-1"/>
        </w:rPr>
        <w:t>may</w:t>
      </w:r>
      <w:r w:rsidRPr="005F7AB1">
        <w:rPr>
          <w:spacing w:val="-3"/>
        </w:rPr>
        <w:t xml:space="preserve"> </w:t>
      </w:r>
      <w:r w:rsidRPr="005F7AB1">
        <w:t xml:space="preserve">be </w:t>
      </w:r>
      <w:r w:rsidRPr="005F7AB1">
        <w:rPr>
          <w:spacing w:val="-1"/>
        </w:rPr>
        <w:t>delivered</w:t>
      </w:r>
      <w:r w:rsidRPr="005F7AB1">
        <w:t xml:space="preserve"> </w:t>
      </w:r>
      <w:r w:rsidRPr="005F7AB1">
        <w:rPr>
          <w:spacing w:val="1"/>
        </w:rPr>
        <w:t>to</w:t>
      </w:r>
      <w:r w:rsidRPr="005F7AB1">
        <w:t xml:space="preserve"> </w:t>
      </w:r>
      <w:r w:rsidRPr="005F7AB1">
        <w:rPr>
          <w:spacing w:val="-1"/>
        </w:rPr>
        <w:t>the</w:t>
      </w:r>
      <w:r w:rsidRPr="005F7AB1">
        <w:rPr>
          <w:spacing w:val="1"/>
        </w:rPr>
        <w:t xml:space="preserve"> </w:t>
      </w:r>
      <w:r w:rsidRPr="005F7AB1">
        <w:t xml:space="preserve">camera </w:t>
      </w:r>
      <w:r w:rsidRPr="005F7AB1">
        <w:rPr>
          <w:spacing w:val="-1"/>
        </w:rPr>
        <w:t>either</w:t>
      </w:r>
      <w:r w:rsidRPr="005F7AB1">
        <w:rPr>
          <w:spacing w:val="3"/>
        </w:rPr>
        <w:t xml:space="preserve"> </w:t>
      </w:r>
      <w:r w:rsidRPr="005F7AB1">
        <w:rPr>
          <w:spacing w:val="-1"/>
        </w:rPr>
        <w:t xml:space="preserve">as </w:t>
      </w:r>
      <w:r w:rsidRPr="005F7AB1">
        <w:t>a</w:t>
      </w:r>
      <w:r w:rsidRPr="005F7AB1">
        <w:rPr>
          <w:spacing w:val="2"/>
        </w:rPr>
        <w:t xml:space="preserve"> </w:t>
      </w:r>
      <w:r w:rsidRPr="005F7AB1">
        <w:rPr>
          <w:spacing w:val="-1"/>
        </w:rPr>
        <w:t>binary</w:t>
      </w:r>
      <w:r w:rsidRPr="005F7AB1">
        <w:t xml:space="preserve"> </w:t>
      </w:r>
      <w:r w:rsidRPr="005F7AB1">
        <w:rPr>
          <w:spacing w:val="-1"/>
        </w:rPr>
        <w:t>sequence</w:t>
      </w:r>
      <w:r w:rsidRPr="005F7AB1">
        <w:rPr>
          <w:spacing w:val="2"/>
        </w:rPr>
        <w:t xml:space="preserve"> </w:t>
      </w:r>
      <w:r w:rsidRPr="005F7AB1">
        <w:rPr>
          <w:spacing w:val="-1"/>
        </w:rPr>
        <w:t>of</w:t>
      </w:r>
      <w:r w:rsidRPr="005F7AB1">
        <w:rPr>
          <w:spacing w:val="2"/>
        </w:rPr>
        <w:t xml:space="preserve"> </w:t>
      </w:r>
      <w:r w:rsidRPr="005F7AB1">
        <w:t xml:space="preserve">256 bits </w:t>
      </w:r>
      <w:r w:rsidRPr="005F7AB1">
        <w:rPr>
          <w:spacing w:val="-1"/>
        </w:rPr>
        <w:t>or</w:t>
      </w:r>
      <w:r w:rsidRPr="005F7AB1">
        <w:rPr>
          <w:spacing w:val="3"/>
        </w:rPr>
        <w:t xml:space="preserve"> </w:t>
      </w:r>
      <w:r w:rsidRPr="005F7AB1">
        <w:rPr>
          <w:spacing w:val="-1"/>
        </w:rPr>
        <w:t>as</w:t>
      </w:r>
      <w:r w:rsidRPr="005F7AB1">
        <w:rPr>
          <w:spacing w:val="71"/>
        </w:rPr>
        <w:t xml:space="preserve"> </w:t>
      </w:r>
      <w:r w:rsidRPr="005F7AB1">
        <w:t>a</w:t>
      </w:r>
      <w:r w:rsidRPr="005F7AB1">
        <w:rPr>
          <w:spacing w:val="-1"/>
        </w:rPr>
        <w:t xml:space="preserve"> passphrase </w:t>
      </w:r>
      <w:r w:rsidRPr="005F7AB1">
        <w:t>of</w:t>
      </w:r>
      <w:r w:rsidRPr="005F7AB1">
        <w:rPr>
          <w:spacing w:val="2"/>
        </w:rPr>
        <w:t xml:space="preserve"> </w:t>
      </w:r>
      <w:r w:rsidRPr="005F7AB1">
        <w:t>arbitrary</w:t>
      </w:r>
      <w:r w:rsidRPr="005F7AB1">
        <w:rPr>
          <w:spacing w:val="-3"/>
        </w:rPr>
        <w:t xml:space="preserve"> </w:t>
      </w:r>
      <w:r w:rsidRPr="005F7AB1">
        <w:t xml:space="preserve">length </w:t>
      </w:r>
      <w:r w:rsidRPr="005F7AB1">
        <w:rPr>
          <w:spacing w:val="1"/>
        </w:rPr>
        <w:t>(&lt;</w:t>
      </w:r>
      <w:r w:rsidRPr="005F7AB1">
        <w:rPr>
          <w:spacing w:val="-1"/>
        </w:rPr>
        <w:t xml:space="preserve"> </w:t>
      </w:r>
      <w:r w:rsidRPr="005F7AB1">
        <w:t>64</w:t>
      </w:r>
      <w:r w:rsidRPr="005F7AB1">
        <w:rPr>
          <w:spacing w:val="-1"/>
        </w:rPr>
        <w:t xml:space="preserve"> </w:t>
      </w:r>
      <w:r w:rsidRPr="005F7AB1">
        <w:t>characters).</w:t>
      </w:r>
    </w:p>
    <w:p w:rsidR="004979FF" w:rsidRPr="005F7AB1" w:rsidRDefault="004979FF">
      <w:pPr>
        <w:spacing w:line="260" w:lineRule="exact"/>
        <w:rPr>
          <w:sz w:val="26"/>
          <w:szCs w:val="26"/>
        </w:rPr>
      </w:pPr>
    </w:p>
    <w:p w:rsidR="004979FF" w:rsidRPr="005F7AB1" w:rsidRDefault="00EA703D">
      <w:pPr>
        <w:pStyle w:val="BodyText"/>
        <w:spacing w:line="246" w:lineRule="auto"/>
        <w:ind w:right="102"/>
      </w:pPr>
      <w:r w:rsidRPr="005F7AB1">
        <w:rPr>
          <w:spacing w:val="2"/>
        </w:rPr>
        <w:t>When</w:t>
      </w:r>
      <w:r w:rsidRPr="005F7AB1">
        <w:rPr>
          <w:spacing w:val="1"/>
        </w:rPr>
        <w:t xml:space="preserve"> </w:t>
      </w:r>
      <w:r w:rsidRPr="005F7AB1">
        <w:t xml:space="preserve">a </w:t>
      </w:r>
      <w:r w:rsidRPr="005F7AB1">
        <w:rPr>
          <w:spacing w:val="-1"/>
        </w:rPr>
        <w:t xml:space="preserve">passphrase </w:t>
      </w:r>
      <w:r w:rsidRPr="005F7AB1">
        <w:t xml:space="preserve">is </w:t>
      </w:r>
      <w:r w:rsidRPr="005F7AB1">
        <w:rPr>
          <w:spacing w:val="-1"/>
        </w:rPr>
        <w:t>used,</w:t>
      </w:r>
      <w:r w:rsidRPr="005F7AB1">
        <w:t xml:space="preserve"> to</w:t>
      </w:r>
      <w:r w:rsidRPr="005F7AB1">
        <w:rPr>
          <w:spacing w:val="1"/>
        </w:rPr>
        <w:t xml:space="preserve"> </w:t>
      </w:r>
      <w:r w:rsidRPr="005F7AB1">
        <w:rPr>
          <w:spacing w:val="-1"/>
        </w:rPr>
        <w:t>ensure</w:t>
      </w:r>
      <w:r w:rsidRPr="005F7AB1">
        <w:t xml:space="preserve"> that a</w:t>
      </w:r>
      <w:r w:rsidRPr="005F7AB1">
        <w:rPr>
          <w:spacing w:val="2"/>
        </w:rPr>
        <w:t xml:space="preserve"> </w:t>
      </w:r>
      <w:r w:rsidRPr="005F7AB1">
        <w:t xml:space="preserve">uniform </w:t>
      </w:r>
      <w:r w:rsidRPr="005F7AB1">
        <w:rPr>
          <w:spacing w:val="-1"/>
        </w:rPr>
        <w:t>shared</w:t>
      </w:r>
      <w:r w:rsidRPr="005F7AB1">
        <w:rPr>
          <w:spacing w:val="2"/>
        </w:rPr>
        <w:t xml:space="preserve"> </w:t>
      </w:r>
      <w:r w:rsidRPr="005F7AB1">
        <w:t xml:space="preserve">secret </w:t>
      </w:r>
      <w:r w:rsidRPr="005F7AB1">
        <w:rPr>
          <w:spacing w:val="-1"/>
        </w:rPr>
        <w:t>is</w:t>
      </w:r>
      <w:r w:rsidRPr="005F7AB1">
        <w:t xml:space="preserve"> used</w:t>
      </w:r>
      <w:r w:rsidRPr="005F7AB1">
        <w:rPr>
          <w:spacing w:val="1"/>
        </w:rPr>
        <w:t xml:space="preserve"> </w:t>
      </w:r>
      <w:r w:rsidRPr="005F7AB1">
        <w:rPr>
          <w:spacing w:val="-1"/>
        </w:rPr>
        <w:t>internally,</w:t>
      </w:r>
      <w:r w:rsidRPr="005F7AB1">
        <w:rPr>
          <w:spacing w:val="1"/>
        </w:rPr>
        <w:t xml:space="preserve"> </w:t>
      </w:r>
      <w:r w:rsidRPr="005F7AB1">
        <w:rPr>
          <w:spacing w:val="-1"/>
        </w:rPr>
        <w:t>this</w:t>
      </w:r>
      <w:r w:rsidRPr="005F7AB1">
        <w:rPr>
          <w:spacing w:val="61"/>
        </w:rPr>
        <w:t xml:space="preserve"> </w:t>
      </w:r>
      <w:r w:rsidRPr="005F7AB1">
        <w:rPr>
          <w:spacing w:val="-1"/>
        </w:rPr>
        <w:t>passphrase is</w:t>
      </w:r>
      <w:r w:rsidRPr="005F7AB1">
        <w:t xml:space="preserve"> </w:t>
      </w:r>
      <w:r w:rsidRPr="005F7AB1">
        <w:rPr>
          <w:spacing w:val="-1"/>
        </w:rPr>
        <w:t>combined</w:t>
      </w:r>
      <w:r w:rsidRPr="005F7AB1">
        <w:t xml:space="preserve"> </w:t>
      </w:r>
      <w:r w:rsidRPr="005F7AB1">
        <w:rPr>
          <w:spacing w:val="-1"/>
        </w:rPr>
        <w:t>with</w:t>
      </w:r>
      <w:r w:rsidRPr="005F7AB1">
        <w:rPr>
          <w:spacing w:val="1"/>
        </w:rPr>
        <w:t xml:space="preserve"> </w:t>
      </w:r>
      <w:r w:rsidRPr="005F7AB1">
        <w:t xml:space="preserve">a defined </w:t>
      </w:r>
      <w:r w:rsidRPr="005F7AB1">
        <w:rPr>
          <w:spacing w:val="-1"/>
        </w:rPr>
        <w:t>seed</w:t>
      </w:r>
      <w:r w:rsidRPr="005F7AB1">
        <w:rPr>
          <w:spacing w:val="2"/>
        </w:rPr>
        <w:t xml:space="preserve"> </w:t>
      </w:r>
      <w:r w:rsidRPr="005F7AB1">
        <w:rPr>
          <w:spacing w:val="-1"/>
        </w:rPr>
        <w:t>and</w:t>
      </w:r>
      <w:r w:rsidRPr="005F7AB1">
        <w:rPr>
          <w:spacing w:val="1"/>
        </w:rPr>
        <w:t xml:space="preserve"> </w:t>
      </w:r>
      <w:r w:rsidRPr="005F7AB1">
        <w:rPr>
          <w:spacing w:val="-1"/>
        </w:rPr>
        <w:t>hashed</w:t>
      </w:r>
      <w:r w:rsidRPr="005F7AB1">
        <w:t xml:space="preserve"> to</w:t>
      </w:r>
      <w:r w:rsidRPr="005F7AB1">
        <w:rPr>
          <w:spacing w:val="2"/>
        </w:rPr>
        <w:t xml:space="preserve"> </w:t>
      </w:r>
      <w:r w:rsidRPr="005F7AB1">
        <w:rPr>
          <w:spacing w:val="-1"/>
        </w:rPr>
        <w:t>generate</w:t>
      </w:r>
      <w:r w:rsidRPr="005F7AB1">
        <w:rPr>
          <w:spacing w:val="2"/>
        </w:rPr>
        <w:t xml:space="preserve"> </w:t>
      </w:r>
      <w:r w:rsidRPr="005F7AB1">
        <w:rPr>
          <w:spacing w:val="-1"/>
        </w:rPr>
        <w:t>an internal 256</w:t>
      </w:r>
      <w:r w:rsidRPr="005F7AB1">
        <w:t xml:space="preserve"> bit</w:t>
      </w:r>
      <w:r w:rsidRPr="005F7AB1">
        <w:rPr>
          <w:spacing w:val="75"/>
          <w:w w:val="99"/>
        </w:rPr>
        <w:t xml:space="preserve"> </w:t>
      </w:r>
      <w:r w:rsidRPr="005F7AB1">
        <w:rPr>
          <w:spacing w:val="-1"/>
        </w:rPr>
        <w:t>representation</w:t>
      </w:r>
      <w:r w:rsidRPr="005F7AB1">
        <w:rPr>
          <w:spacing w:val="1"/>
        </w:rPr>
        <w:t xml:space="preserve"> </w:t>
      </w:r>
      <w:r w:rsidRPr="005F7AB1">
        <w:rPr>
          <w:spacing w:val="-1"/>
        </w:rPr>
        <w:t>of</w:t>
      </w:r>
      <w:r w:rsidRPr="005F7AB1">
        <w:rPr>
          <w:spacing w:val="4"/>
        </w:rPr>
        <w:t xml:space="preserve"> </w:t>
      </w:r>
      <w:r w:rsidRPr="005F7AB1">
        <w:rPr>
          <w:spacing w:val="-1"/>
        </w:rPr>
        <w:t xml:space="preserve">the </w:t>
      </w:r>
      <w:r w:rsidRPr="005F7AB1">
        <w:t>secret.</w:t>
      </w:r>
      <w:r w:rsidRPr="005F7AB1">
        <w:rPr>
          <w:spacing w:val="2"/>
        </w:rPr>
        <w:t xml:space="preserve"> </w:t>
      </w:r>
      <w:r w:rsidRPr="005F7AB1">
        <w:rPr>
          <w:spacing w:val="-1"/>
        </w:rPr>
        <w:t>This</w:t>
      </w:r>
      <w:r w:rsidRPr="005F7AB1">
        <w:rPr>
          <w:spacing w:val="1"/>
        </w:rPr>
        <w:t xml:space="preserve"> </w:t>
      </w:r>
      <w:r w:rsidRPr="005F7AB1">
        <w:rPr>
          <w:spacing w:val="-1"/>
        </w:rPr>
        <w:t>also</w:t>
      </w:r>
      <w:r w:rsidRPr="005F7AB1">
        <w:rPr>
          <w:spacing w:val="1"/>
        </w:rPr>
        <w:t xml:space="preserve"> </w:t>
      </w:r>
      <w:r w:rsidRPr="005F7AB1">
        <w:rPr>
          <w:spacing w:val="-1"/>
        </w:rPr>
        <w:t>ensures</w:t>
      </w:r>
      <w:r w:rsidRPr="005F7AB1">
        <w:t xml:space="preserve"> that the</w:t>
      </w:r>
      <w:r w:rsidRPr="005F7AB1">
        <w:rPr>
          <w:spacing w:val="-1"/>
        </w:rPr>
        <w:t xml:space="preserve"> passphrase cannot</w:t>
      </w:r>
      <w:r w:rsidRPr="005F7AB1">
        <w:rPr>
          <w:spacing w:val="2"/>
        </w:rPr>
        <w:t xml:space="preserve"> </w:t>
      </w:r>
      <w:r w:rsidRPr="005F7AB1">
        <w:rPr>
          <w:spacing w:val="-1"/>
        </w:rPr>
        <w:t xml:space="preserve">be </w:t>
      </w:r>
      <w:r w:rsidRPr="005F7AB1">
        <w:t>reconstituted from</w:t>
      </w:r>
      <w:r w:rsidRPr="005F7AB1">
        <w:rPr>
          <w:spacing w:val="81"/>
        </w:rPr>
        <w:t xml:space="preserve"> </w:t>
      </w:r>
      <w:r w:rsidRPr="005F7AB1">
        <w:rPr>
          <w:spacing w:val="-1"/>
        </w:rPr>
        <w:t>the</w:t>
      </w:r>
      <w:r w:rsidRPr="005F7AB1">
        <w:rPr>
          <w:spacing w:val="1"/>
        </w:rPr>
        <w:t xml:space="preserve"> </w:t>
      </w:r>
      <w:r w:rsidRPr="005F7AB1">
        <w:rPr>
          <w:spacing w:val="-1"/>
        </w:rPr>
        <w:t>internal</w:t>
      </w:r>
      <w:r w:rsidRPr="005F7AB1">
        <w:rPr>
          <w:spacing w:val="-2"/>
        </w:rPr>
        <w:t xml:space="preserve"> </w:t>
      </w:r>
      <w:r w:rsidRPr="005F7AB1">
        <w:rPr>
          <w:spacing w:val="-1"/>
        </w:rPr>
        <w:t>version</w:t>
      </w:r>
      <w:r w:rsidRPr="005F7AB1">
        <w:t xml:space="preserve"> </w:t>
      </w:r>
      <w:r w:rsidRPr="005F7AB1">
        <w:rPr>
          <w:spacing w:val="-1"/>
        </w:rPr>
        <w:t>of</w:t>
      </w:r>
      <w:r w:rsidRPr="005F7AB1">
        <w:rPr>
          <w:spacing w:val="4"/>
        </w:rPr>
        <w:t xml:space="preserve"> </w:t>
      </w:r>
      <w:r w:rsidRPr="005F7AB1">
        <w:rPr>
          <w:spacing w:val="-1"/>
        </w:rPr>
        <w:t>the</w:t>
      </w:r>
      <w:r w:rsidRPr="005F7AB1">
        <w:rPr>
          <w:spacing w:val="1"/>
        </w:rPr>
        <w:t xml:space="preserve"> </w:t>
      </w:r>
      <w:r w:rsidRPr="005F7AB1">
        <w:rPr>
          <w:spacing w:val="-1"/>
        </w:rPr>
        <w:t>secret.</w:t>
      </w:r>
      <w:r w:rsidRPr="005F7AB1">
        <w:rPr>
          <w:spacing w:val="1"/>
        </w:rPr>
        <w:t xml:space="preserve"> </w:t>
      </w:r>
      <w:r w:rsidRPr="005F7AB1">
        <w:t xml:space="preserve">A </w:t>
      </w:r>
      <w:r w:rsidRPr="005F7AB1">
        <w:rPr>
          <w:spacing w:val="-1"/>
        </w:rPr>
        <w:t>code</w:t>
      </w:r>
      <w:r w:rsidRPr="005F7AB1">
        <w:rPr>
          <w:spacing w:val="1"/>
        </w:rPr>
        <w:t xml:space="preserve"> </w:t>
      </w:r>
      <w:r w:rsidRPr="005F7AB1">
        <w:t>fragment</w:t>
      </w:r>
      <w:r w:rsidRPr="005F7AB1">
        <w:rPr>
          <w:spacing w:val="1"/>
        </w:rPr>
        <w:t xml:space="preserve"> </w:t>
      </w:r>
      <w:r w:rsidRPr="005F7AB1">
        <w:t>to</w:t>
      </w:r>
      <w:r w:rsidRPr="005F7AB1">
        <w:rPr>
          <w:spacing w:val="1"/>
        </w:rPr>
        <w:t xml:space="preserve"> </w:t>
      </w:r>
      <w:r w:rsidRPr="005F7AB1">
        <w:rPr>
          <w:spacing w:val="-1"/>
        </w:rPr>
        <w:t>generate</w:t>
      </w:r>
      <w:r w:rsidRPr="005F7AB1">
        <w:rPr>
          <w:spacing w:val="1"/>
        </w:rPr>
        <w:t xml:space="preserve"> </w:t>
      </w:r>
      <w:r w:rsidRPr="005F7AB1">
        <w:rPr>
          <w:spacing w:val="-1"/>
        </w:rPr>
        <w:t>the</w:t>
      </w:r>
      <w:r w:rsidRPr="005F7AB1">
        <w:rPr>
          <w:spacing w:val="2"/>
        </w:rPr>
        <w:t xml:space="preserve"> </w:t>
      </w:r>
      <w:r w:rsidRPr="005F7AB1">
        <w:rPr>
          <w:spacing w:val="-1"/>
        </w:rPr>
        <w:t>internal</w:t>
      </w:r>
      <w:r w:rsidRPr="005F7AB1">
        <w:rPr>
          <w:spacing w:val="-2"/>
        </w:rPr>
        <w:t xml:space="preserve"> </w:t>
      </w:r>
      <w:r w:rsidRPr="005F7AB1">
        <w:t>form of</w:t>
      </w:r>
      <w:r w:rsidRPr="005F7AB1">
        <w:rPr>
          <w:spacing w:val="3"/>
        </w:rPr>
        <w:t xml:space="preserve"> </w:t>
      </w:r>
      <w:r w:rsidRPr="005F7AB1">
        <w:t>the</w:t>
      </w:r>
      <w:r w:rsidRPr="005F7AB1">
        <w:rPr>
          <w:spacing w:val="-1"/>
        </w:rPr>
        <w:t xml:space="preserve"> shared</w:t>
      </w:r>
      <w:r w:rsidRPr="005F7AB1">
        <w:rPr>
          <w:spacing w:val="99"/>
        </w:rPr>
        <w:t xml:space="preserve"> </w:t>
      </w:r>
      <w:r w:rsidRPr="005F7AB1">
        <w:t>secret</w:t>
      </w:r>
      <w:r w:rsidRPr="005F7AB1">
        <w:rPr>
          <w:spacing w:val="-2"/>
        </w:rPr>
        <w:t xml:space="preserve"> </w:t>
      </w:r>
      <w:r w:rsidRPr="005F7AB1">
        <w:rPr>
          <w:spacing w:val="-1"/>
        </w:rPr>
        <w:t>is:</w:t>
      </w:r>
    </w:p>
    <w:p w:rsidR="004979FF" w:rsidRPr="005F7AB1" w:rsidRDefault="004979FF">
      <w:pPr>
        <w:spacing w:before="7" w:line="120" w:lineRule="exact"/>
        <w:rPr>
          <w:sz w:val="12"/>
          <w:szCs w:val="12"/>
        </w:rPr>
      </w:pPr>
    </w:p>
    <w:p w:rsidR="004979FF" w:rsidRPr="005F7AB1" w:rsidRDefault="004979FF">
      <w:pPr>
        <w:spacing w:line="200" w:lineRule="exact"/>
        <w:rPr>
          <w:sz w:val="20"/>
          <w:szCs w:val="20"/>
        </w:rPr>
      </w:pPr>
    </w:p>
    <w:p w:rsidR="004979FF" w:rsidRPr="005F7AB1" w:rsidRDefault="00EA703D">
      <w:pPr>
        <w:tabs>
          <w:tab w:val="left" w:pos="1027"/>
          <w:tab w:val="left" w:pos="2981"/>
        </w:tabs>
        <w:ind w:left="101"/>
        <w:rPr>
          <w:rFonts w:ascii="Courier New" w:eastAsia="Courier New" w:hAnsi="Courier New" w:cs="Courier New"/>
          <w:sz w:val="16"/>
          <w:szCs w:val="16"/>
        </w:rPr>
      </w:pPr>
      <w:r w:rsidRPr="005F7AB1">
        <w:rPr>
          <w:rFonts w:ascii="Courier New" w:eastAsia="Courier New" w:hAnsi="Courier New" w:cs="Courier New"/>
          <w:sz w:val="16"/>
          <w:szCs w:val="16"/>
        </w:rPr>
        <w:t>#define</w:t>
      </w:r>
      <w:r w:rsidRPr="005F7AB1">
        <w:rPr>
          <w:rFonts w:ascii="Courier New" w:eastAsia="Courier New" w:hAnsi="Courier New" w:cs="Courier New"/>
          <w:sz w:val="16"/>
          <w:szCs w:val="16"/>
        </w:rPr>
        <w:tab/>
        <w:t>SECRET_SEED</w:t>
      </w:r>
      <w:r w:rsidRPr="005F7AB1">
        <w:rPr>
          <w:rFonts w:ascii="Courier New" w:eastAsia="Courier New" w:hAnsi="Courier New" w:cs="Courier New"/>
          <w:sz w:val="16"/>
          <w:szCs w:val="16"/>
        </w:rPr>
        <w:tab/>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fountains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mingle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with</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river"</w:t>
      </w:r>
    </w:p>
    <w:p w:rsidR="004979FF" w:rsidRPr="005F7AB1" w:rsidRDefault="004979FF">
      <w:pPr>
        <w:spacing w:before="9" w:line="130" w:lineRule="exact"/>
        <w:rPr>
          <w:sz w:val="13"/>
          <w:szCs w:val="13"/>
        </w:rPr>
      </w:pPr>
    </w:p>
    <w:p w:rsidR="004979FF" w:rsidRPr="005F7AB1" w:rsidRDefault="004979FF">
      <w:pPr>
        <w:spacing w:line="200" w:lineRule="exact"/>
        <w:rPr>
          <w:sz w:val="20"/>
          <w:szCs w:val="20"/>
        </w:rPr>
      </w:pPr>
    </w:p>
    <w:p w:rsidR="004979FF" w:rsidRPr="005F7AB1" w:rsidRDefault="00EA703D">
      <w:pPr>
        <w:spacing w:line="344" w:lineRule="auto"/>
        <w:ind w:left="1028" w:right="6863"/>
        <w:rPr>
          <w:rFonts w:ascii="Courier New" w:eastAsia="Courier New" w:hAnsi="Courier New" w:cs="Courier New"/>
          <w:sz w:val="16"/>
          <w:szCs w:val="16"/>
        </w:rPr>
      </w:pPr>
      <w:r w:rsidRPr="005F7AB1">
        <w:rPr>
          <w:rFonts w:ascii="Courier New" w:eastAsia="Courier New" w:hAnsi="Courier New" w:cs="Courier New"/>
          <w:sz w:val="16"/>
          <w:szCs w:val="16"/>
        </w:rPr>
        <w:t>bzero(secret,</w:t>
      </w:r>
      <w:r w:rsidRPr="005F7AB1">
        <w:rPr>
          <w:rFonts w:ascii="Courier New" w:eastAsia="Courier New" w:hAnsi="Courier New" w:cs="Courier New"/>
          <w:spacing w:val="-1"/>
          <w:sz w:val="16"/>
          <w:szCs w:val="16"/>
        </w:rPr>
        <w:t xml:space="preserve"> 64);</w:t>
      </w:r>
      <w:r w:rsidRPr="005F7AB1">
        <w:rPr>
          <w:rFonts w:ascii="Courier New" w:eastAsia="Courier New" w:hAnsi="Courier New" w:cs="Courier New"/>
          <w:spacing w:val="23"/>
          <w:sz w:val="16"/>
          <w:szCs w:val="16"/>
        </w:rPr>
        <w:t xml:space="preserve"> </w:t>
      </w:r>
      <w:r w:rsidRPr="005F7AB1">
        <w:rPr>
          <w:rFonts w:ascii="Courier New" w:eastAsia="Courier New" w:hAnsi="Courier New" w:cs="Courier New"/>
          <w:sz w:val="16"/>
          <w:szCs w:val="16"/>
        </w:rPr>
        <w:t>SHA256Init(&amp;tctx);</w:t>
      </w:r>
    </w:p>
    <w:p w:rsidR="004979FF" w:rsidRPr="005F7AB1" w:rsidRDefault="00EA703D">
      <w:pPr>
        <w:spacing w:line="344" w:lineRule="auto"/>
        <w:ind w:left="1028" w:right="3407"/>
        <w:rPr>
          <w:rFonts w:ascii="Courier New" w:eastAsia="Courier New" w:hAnsi="Courier New" w:cs="Courier New"/>
          <w:sz w:val="16"/>
          <w:szCs w:val="16"/>
        </w:rPr>
      </w:pPr>
      <w:r w:rsidRPr="005F7AB1">
        <w:rPr>
          <w:rFonts w:ascii="Courier New" w:eastAsia="Courier New" w:hAnsi="Courier New" w:cs="Courier New"/>
          <w:sz w:val="16"/>
          <w:szCs w:val="16"/>
        </w:rPr>
        <w:t>SHA256Update(&amp;tctx,</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SECRET_SEED,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strlen(SECRET_SEED)); SHA256Update(&amp;tctx,</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passphrase,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strlen(passphrase)); SHA256Final(&amp;tctx,</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d1);</w:t>
      </w:r>
    </w:p>
    <w:p w:rsidR="004979FF" w:rsidRPr="005F7AB1" w:rsidRDefault="00EA703D">
      <w:pPr>
        <w:spacing w:line="344" w:lineRule="auto"/>
        <w:ind w:left="1542" w:right="4134" w:hanging="514"/>
        <w:rPr>
          <w:rFonts w:ascii="Courier New" w:eastAsia="Courier New" w:hAnsi="Courier New" w:cs="Courier New"/>
          <w:sz w:val="16"/>
          <w:szCs w:val="16"/>
        </w:rPr>
      </w:pPr>
      <w:r w:rsidRPr="005F7AB1">
        <w:rPr>
          <w:rFonts w:ascii="Courier New" w:eastAsia="Courier New" w:hAnsi="Courier New" w:cs="Courier New"/>
          <w:spacing w:val="-1"/>
          <w:sz w:val="16"/>
          <w:szCs w:val="16"/>
        </w:rPr>
        <w:t>for(i=0,cp=secret; i&lt;32;</w:t>
      </w:r>
      <w:r w:rsidRPr="005F7AB1">
        <w:rPr>
          <w:rFonts w:ascii="Courier New" w:eastAsia="Courier New" w:hAnsi="Courier New" w:cs="Courier New"/>
          <w:sz w:val="16"/>
          <w:szCs w:val="16"/>
        </w:rPr>
        <w:t xml:space="preserve"> </w:t>
      </w:r>
      <w:r w:rsidRPr="005F7AB1">
        <w:rPr>
          <w:rFonts w:ascii="Courier New" w:eastAsia="Courier New" w:hAnsi="Courier New" w:cs="Courier New"/>
          <w:spacing w:val="-1"/>
          <w:sz w:val="16"/>
          <w:szCs w:val="16"/>
        </w:rPr>
        <w:t>++i, cp+=2)</w:t>
      </w:r>
      <w:r w:rsidRPr="005F7AB1">
        <w:rPr>
          <w:rFonts w:ascii="Courier New" w:eastAsia="Courier New" w:hAnsi="Courier New" w:cs="Courier New"/>
          <w:spacing w:val="51"/>
          <w:sz w:val="16"/>
          <w:szCs w:val="16"/>
        </w:rPr>
        <w:t xml:space="preserve"> </w:t>
      </w:r>
      <w:r w:rsidRPr="005F7AB1">
        <w:rPr>
          <w:rFonts w:ascii="Courier New" w:eastAsia="Courier New" w:hAnsi="Courier New" w:cs="Courier New"/>
          <w:sz w:val="16"/>
          <w:szCs w:val="16"/>
        </w:rPr>
        <w:t>sprintf(cp,</w:t>
      </w:r>
      <w:r w:rsidRPr="005F7AB1">
        <w:rPr>
          <w:rFonts w:ascii="Courier New" w:eastAsia="Courier New" w:hAnsi="Courier New" w:cs="Courier New"/>
          <w:spacing w:val="-1"/>
          <w:sz w:val="16"/>
          <w:szCs w:val="16"/>
        </w:rPr>
        <w:t xml:space="preserve"> "%02x",</w:t>
      </w:r>
      <w:r w:rsidRPr="005F7AB1">
        <w:rPr>
          <w:rFonts w:ascii="Courier New" w:eastAsia="Courier New" w:hAnsi="Courier New" w:cs="Courier New"/>
          <w:sz w:val="16"/>
          <w:szCs w:val="16"/>
        </w:rPr>
        <w:t xml:space="preserve"> d1[i]);</w:t>
      </w:r>
    </w:p>
    <w:p w:rsidR="004979FF" w:rsidRPr="005F7AB1" w:rsidRDefault="004979FF">
      <w:pPr>
        <w:spacing w:line="200" w:lineRule="exact"/>
        <w:rPr>
          <w:sz w:val="20"/>
          <w:szCs w:val="20"/>
        </w:rPr>
      </w:pPr>
    </w:p>
    <w:p w:rsidR="004979FF" w:rsidRPr="005F7AB1" w:rsidRDefault="004979FF">
      <w:pPr>
        <w:spacing w:before="13" w:line="240" w:lineRule="exact"/>
        <w:rPr>
          <w:sz w:val="24"/>
          <w:szCs w:val="24"/>
        </w:rPr>
      </w:pPr>
    </w:p>
    <w:p w:rsidR="004979FF" w:rsidRPr="005F7AB1" w:rsidRDefault="00EA703D">
      <w:pPr>
        <w:pStyle w:val="BodyText"/>
        <w:spacing w:line="246" w:lineRule="auto"/>
        <w:ind w:right="710"/>
      </w:pPr>
      <w:r w:rsidRPr="005F7AB1">
        <w:rPr>
          <w:spacing w:val="2"/>
        </w:rPr>
        <w:t>When</w:t>
      </w:r>
      <w:r w:rsidRPr="005F7AB1">
        <w:rPr>
          <w:spacing w:val="1"/>
        </w:rPr>
        <w:t xml:space="preserve"> </w:t>
      </w:r>
      <w:r w:rsidRPr="005F7AB1">
        <w:rPr>
          <w:spacing w:val="-1"/>
        </w:rPr>
        <w:t>creating</w:t>
      </w:r>
      <w:r w:rsidRPr="005F7AB1">
        <w:rPr>
          <w:spacing w:val="4"/>
        </w:rPr>
        <w:t xml:space="preserve"> </w:t>
      </w:r>
      <w:r w:rsidRPr="005F7AB1">
        <w:rPr>
          <w:spacing w:val="-1"/>
        </w:rPr>
        <w:t>the</w:t>
      </w:r>
      <w:r w:rsidRPr="005F7AB1">
        <w:rPr>
          <w:spacing w:val="1"/>
        </w:rPr>
        <w:t xml:space="preserve"> </w:t>
      </w:r>
      <w:r w:rsidRPr="005F7AB1">
        <w:rPr>
          <w:spacing w:val="-1"/>
        </w:rPr>
        <w:t>shared</w:t>
      </w:r>
      <w:r w:rsidRPr="005F7AB1">
        <w:rPr>
          <w:spacing w:val="1"/>
        </w:rPr>
        <w:t xml:space="preserve"> </w:t>
      </w:r>
      <w:r w:rsidRPr="005F7AB1">
        <w:t>key from</w:t>
      </w:r>
      <w:r w:rsidRPr="005F7AB1">
        <w:rPr>
          <w:spacing w:val="3"/>
        </w:rPr>
        <w:t xml:space="preserve"> </w:t>
      </w:r>
      <w:r w:rsidRPr="005F7AB1">
        <w:rPr>
          <w:spacing w:val="-1"/>
        </w:rPr>
        <w:t>the</w:t>
      </w:r>
      <w:r w:rsidRPr="005F7AB1">
        <w:rPr>
          <w:spacing w:val="1"/>
        </w:rPr>
        <w:t xml:space="preserve"> </w:t>
      </w:r>
      <w:r w:rsidRPr="005F7AB1">
        <w:rPr>
          <w:spacing w:val="-1"/>
        </w:rPr>
        <w:t>shared</w:t>
      </w:r>
      <w:r w:rsidRPr="005F7AB1">
        <w:t xml:space="preserve"> secret,</w:t>
      </w:r>
      <w:r w:rsidRPr="005F7AB1">
        <w:rPr>
          <w:spacing w:val="2"/>
        </w:rPr>
        <w:t xml:space="preserve"> </w:t>
      </w:r>
      <w:r w:rsidRPr="005F7AB1">
        <w:rPr>
          <w:spacing w:val="-1"/>
        </w:rPr>
        <w:t>the</w:t>
      </w:r>
      <w:r w:rsidRPr="005F7AB1">
        <w:rPr>
          <w:spacing w:val="2"/>
        </w:rPr>
        <w:t xml:space="preserve"> </w:t>
      </w:r>
      <w:r w:rsidRPr="005F7AB1">
        <w:rPr>
          <w:spacing w:val="-1"/>
        </w:rPr>
        <w:t>serial</w:t>
      </w:r>
      <w:r w:rsidRPr="005F7AB1">
        <w:rPr>
          <w:spacing w:val="-2"/>
        </w:rPr>
        <w:t xml:space="preserve"> </w:t>
      </w:r>
      <w:r w:rsidRPr="005F7AB1">
        <w:rPr>
          <w:spacing w:val="-1"/>
        </w:rPr>
        <w:t>number</w:t>
      </w:r>
      <w:r w:rsidRPr="005F7AB1">
        <w:rPr>
          <w:spacing w:val="1"/>
        </w:rPr>
        <w:t xml:space="preserve"> </w:t>
      </w:r>
      <w:r w:rsidRPr="005F7AB1">
        <w:rPr>
          <w:spacing w:val="-1"/>
        </w:rPr>
        <w:t>is</w:t>
      </w:r>
      <w:r w:rsidRPr="005F7AB1">
        <w:rPr>
          <w:spacing w:val="1"/>
        </w:rPr>
        <w:t xml:space="preserve"> </w:t>
      </w:r>
      <w:r w:rsidRPr="005F7AB1">
        <w:rPr>
          <w:spacing w:val="-1"/>
        </w:rPr>
        <w:t>represented</w:t>
      </w:r>
      <w:r w:rsidRPr="005F7AB1">
        <w:t xml:space="preserve"> </w:t>
      </w:r>
      <w:r w:rsidRPr="005F7AB1">
        <w:rPr>
          <w:spacing w:val="-1"/>
        </w:rPr>
        <w:t>as</w:t>
      </w:r>
      <w:r w:rsidRPr="005F7AB1">
        <w:rPr>
          <w:spacing w:val="83"/>
        </w:rPr>
        <w:t xml:space="preserve"> </w:t>
      </w:r>
      <w:r w:rsidRPr="005F7AB1">
        <w:rPr>
          <w:spacing w:val="-1"/>
        </w:rPr>
        <w:t>decimal</w:t>
      </w:r>
      <w:r w:rsidRPr="005F7AB1">
        <w:rPr>
          <w:spacing w:val="-2"/>
        </w:rPr>
        <w:t xml:space="preserve"> </w:t>
      </w:r>
      <w:r w:rsidRPr="005F7AB1">
        <w:t>eight</w:t>
      </w:r>
      <w:r w:rsidRPr="005F7AB1">
        <w:rPr>
          <w:spacing w:val="3"/>
        </w:rPr>
        <w:t xml:space="preserve"> </w:t>
      </w:r>
      <w:r w:rsidRPr="005F7AB1">
        <w:rPr>
          <w:spacing w:val="-1"/>
        </w:rPr>
        <w:t>digit</w:t>
      </w:r>
      <w:r w:rsidRPr="005F7AB1">
        <w:rPr>
          <w:spacing w:val="1"/>
        </w:rPr>
        <w:t xml:space="preserve"> </w:t>
      </w:r>
      <w:r w:rsidRPr="005F7AB1">
        <w:rPr>
          <w:spacing w:val="-1"/>
        </w:rPr>
        <w:t>zero</w:t>
      </w:r>
      <w:r w:rsidRPr="005F7AB1">
        <w:t xml:space="preserve"> </w:t>
      </w:r>
      <w:r w:rsidRPr="005F7AB1">
        <w:rPr>
          <w:spacing w:val="-1"/>
        </w:rPr>
        <w:t>padded</w:t>
      </w:r>
      <w:r w:rsidRPr="005F7AB1">
        <w:rPr>
          <w:spacing w:val="1"/>
        </w:rPr>
        <w:t xml:space="preserve"> </w:t>
      </w:r>
      <w:r w:rsidRPr="005F7AB1">
        <w:rPr>
          <w:spacing w:val="-1"/>
        </w:rPr>
        <w:t>and</w:t>
      </w:r>
    </w:p>
    <w:p w:rsidR="004979FF" w:rsidRPr="005F7AB1" w:rsidRDefault="004979FF">
      <w:pPr>
        <w:spacing w:line="260" w:lineRule="exact"/>
        <w:rPr>
          <w:sz w:val="26"/>
          <w:szCs w:val="26"/>
        </w:rPr>
      </w:pPr>
    </w:p>
    <w:p w:rsidR="004979FF" w:rsidRPr="005F7AB1" w:rsidRDefault="00EA703D">
      <w:pPr>
        <w:pStyle w:val="BodyText"/>
        <w:spacing w:line="246" w:lineRule="auto"/>
        <w:ind w:right="256" w:firstLine="62"/>
      </w:pPr>
      <w:r w:rsidRPr="005F7AB1">
        <w:rPr>
          <w:spacing w:val="-1"/>
        </w:rPr>
        <w:t>the</w:t>
      </w:r>
      <w:r w:rsidRPr="005F7AB1">
        <w:rPr>
          <w:spacing w:val="1"/>
        </w:rPr>
        <w:t xml:space="preserve"> </w:t>
      </w:r>
      <w:r w:rsidRPr="005F7AB1">
        <w:rPr>
          <w:spacing w:val="-1"/>
        </w:rPr>
        <w:t>site</w:t>
      </w:r>
      <w:r w:rsidRPr="005F7AB1">
        <w:rPr>
          <w:spacing w:val="1"/>
        </w:rPr>
        <w:t xml:space="preserve"> </w:t>
      </w:r>
      <w:r w:rsidRPr="005F7AB1">
        <w:rPr>
          <w:spacing w:val="-1"/>
        </w:rPr>
        <w:t>id</w:t>
      </w:r>
      <w:r w:rsidRPr="005F7AB1">
        <w:t xml:space="preserve"> </w:t>
      </w:r>
      <w:r w:rsidRPr="005F7AB1">
        <w:rPr>
          <w:spacing w:val="-1"/>
        </w:rPr>
        <w:t>used is</w:t>
      </w:r>
      <w:r w:rsidRPr="005F7AB1">
        <w:t xml:space="preserve"> a</w:t>
      </w:r>
      <w:r w:rsidRPr="005F7AB1">
        <w:rPr>
          <w:spacing w:val="1"/>
        </w:rPr>
        <w:t xml:space="preserve"> </w:t>
      </w:r>
      <w:r w:rsidRPr="005F7AB1">
        <w:rPr>
          <w:spacing w:val="-1"/>
        </w:rPr>
        <w:t>concatenation</w:t>
      </w:r>
      <w:r w:rsidRPr="005F7AB1">
        <w:t xml:space="preserve"> of</w:t>
      </w:r>
      <w:r w:rsidRPr="005F7AB1">
        <w:rPr>
          <w:spacing w:val="2"/>
        </w:rPr>
        <w:t xml:space="preserve"> </w:t>
      </w:r>
      <w:r w:rsidRPr="005F7AB1">
        <w:t>the</w:t>
      </w:r>
      <w:r w:rsidRPr="005F7AB1">
        <w:rPr>
          <w:spacing w:val="-1"/>
        </w:rPr>
        <w:t xml:space="preserve"> </w:t>
      </w:r>
      <w:r w:rsidRPr="005F7AB1">
        <w:t>short</w:t>
      </w:r>
      <w:r w:rsidRPr="005F7AB1">
        <w:rPr>
          <w:spacing w:val="1"/>
        </w:rPr>
        <w:t xml:space="preserve"> </w:t>
      </w:r>
      <w:r w:rsidRPr="005F7AB1">
        <w:t>camera</w:t>
      </w:r>
      <w:r w:rsidRPr="005F7AB1">
        <w:rPr>
          <w:spacing w:val="1"/>
        </w:rPr>
        <w:t xml:space="preserve"> </w:t>
      </w:r>
      <w:r w:rsidRPr="005F7AB1">
        <w:rPr>
          <w:spacing w:val="-1"/>
        </w:rPr>
        <w:t>identifier</w:t>
      </w:r>
      <w:r w:rsidRPr="005F7AB1">
        <w:rPr>
          <w:spacing w:val="3"/>
        </w:rPr>
        <w:t xml:space="preserve"> </w:t>
      </w:r>
      <w:r w:rsidRPr="005F7AB1">
        <w:rPr>
          <w:spacing w:val="-1"/>
        </w:rPr>
        <w:t>and lane</w:t>
      </w:r>
      <w:r w:rsidRPr="005F7AB1">
        <w:t xml:space="preserve"> </w:t>
      </w:r>
      <w:r w:rsidRPr="005F7AB1">
        <w:rPr>
          <w:spacing w:val="-1"/>
        </w:rPr>
        <w:t>identifier,</w:t>
      </w:r>
      <w:r w:rsidRPr="005F7AB1">
        <w:t xml:space="preserve"> each</w:t>
      </w:r>
      <w:r w:rsidRPr="005F7AB1">
        <w:rPr>
          <w:spacing w:val="-1"/>
        </w:rPr>
        <w:t xml:space="preserve"> </w:t>
      </w:r>
      <w:r w:rsidRPr="005F7AB1">
        <w:t>string</w:t>
      </w:r>
      <w:r w:rsidRPr="005F7AB1">
        <w:rPr>
          <w:spacing w:val="83"/>
        </w:rPr>
        <w:t xml:space="preserve"> </w:t>
      </w:r>
      <w:r w:rsidRPr="005F7AB1">
        <w:rPr>
          <w:spacing w:val="-1"/>
        </w:rPr>
        <w:t>separated by</w:t>
      </w:r>
      <w:r w:rsidRPr="005F7AB1">
        <w:rPr>
          <w:spacing w:val="-3"/>
        </w:rPr>
        <w:t xml:space="preserve"> </w:t>
      </w:r>
      <w:r w:rsidRPr="005F7AB1">
        <w:rPr>
          <w:spacing w:val="-1"/>
        </w:rPr>
        <w:t>underscore.</w:t>
      </w:r>
    </w:p>
    <w:p w:rsidR="004979FF" w:rsidRPr="005F7AB1" w:rsidRDefault="004979FF">
      <w:pPr>
        <w:spacing w:line="200" w:lineRule="exact"/>
        <w:rPr>
          <w:sz w:val="20"/>
          <w:szCs w:val="20"/>
        </w:rPr>
      </w:pPr>
    </w:p>
    <w:p w:rsidR="004979FF" w:rsidRPr="005F7AB1" w:rsidRDefault="004979FF">
      <w:pPr>
        <w:spacing w:before="2" w:line="240" w:lineRule="exact"/>
        <w:rPr>
          <w:sz w:val="24"/>
          <w:szCs w:val="24"/>
        </w:rPr>
      </w:pPr>
    </w:p>
    <w:p w:rsidR="004979FF" w:rsidRPr="005F7AB1" w:rsidRDefault="00EA703D">
      <w:pPr>
        <w:pStyle w:val="BodyText"/>
        <w:spacing w:line="249" w:lineRule="exact"/>
      </w:pPr>
      <w:r w:rsidRPr="005F7AB1">
        <w:t>The</w:t>
      </w:r>
      <w:r w:rsidRPr="005F7AB1">
        <w:rPr>
          <w:spacing w:val="1"/>
        </w:rPr>
        <w:t xml:space="preserve"> </w:t>
      </w:r>
      <w:r w:rsidRPr="005F7AB1">
        <w:rPr>
          <w:spacing w:val="-1"/>
        </w:rPr>
        <w:t>shared</w:t>
      </w:r>
      <w:r w:rsidRPr="005F7AB1">
        <w:t xml:space="preserve"> key</w:t>
      </w:r>
      <w:r w:rsidRPr="005F7AB1">
        <w:rPr>
          <w:spacing w:val="-3"/>
        </w:rPr>
        <w:t xml:space="preserve"> </w:t>
      </w:r>
      <w:r w:rsidRPr="005F7AB1">
        <w:rPr>
          <w:spacing w:val="-1"/>
        </w:rPr>
        <w:t>is</w:t>
      </w:r>
      <w:r w:rsidRPr="005F7AB1">
        <w:rPr>
          <w:spacing w:val="2"/>
        </w:rPr>
        <w:t xml:space="preserve"> </w:t>
      </w:r>
      <w:r w:rsidRPr="005F7AB1">
        <w:rPr>
          <w:spacing w:val="-1"/>
        </w:rPr>
        <w:t>then</w:t>
      </w:r>
      <w:r w:rsidRPr="005F7AB1">
        <w:rPr>
          <w:spacing w:val="1"/>
        </w:rPr>
        <w:t xml:space="preserve"> </w:t>
      </w:r>
      <w:r w:rsidRPr="005F7AB1">
        <w:rPr>
          <w:spacing w:val="-1"/>
        </w:rPr>
        <w:t>derived</w:t>
      </w:r>
      <w:r w:rsidRPr="005F7AB1">
        <w:rPr>
          <w:spacing w:val="2"/>
        </w:rPr>
        <w:t xml:space="preserve"> </w:t>
      </w:r>
      <w:r w:rsidRPr="005F7AB1">
        <w:rPr>
          <w:spacing w:val="-1"/>
        </w:rPr>
        <w:t>by:</w:t>
      </w:r>
    </w:p>
    <w:p w:rsidR="004979FF" w:rsidRPr="005F7AB1" w:rsidRDefault="00EA703D">
      <w:pPr>
        <w:pStyle w:val="BodyText"/>
        <w:numPr>
          <w:ilvl w:val="3"/>
          <w:numId w:val="14"/>
        </w:numPr>
        <w:tabs>
          <w:tab w:val="left" w:pos="822"/>
        </w:tabs>
        <w:spacing w:line="246" w:lineRule="exact"/>
        <w:ind w:left="822"/>
      </w:pPr>
      <w:r w:rsidRPr="005F7AB1">
        <w:rPr>
          <w:spacing w:val="-1"/>
        </w:rPr>
        <w:t>generating</w:t>
      </w:r>
      <w:r w:rsidRPr="005F7AB1">
        <w:rPr>
          <w:spacing w:val="1"/>
        </w:rPr>
        <w:t xml:space="preserve"> </w:t>
      </w:r>
      <w:r w:rsidRPr="005F7AB1">
        <w:t>an</w:t>
      </w:r>
      <w:r w:rsidRPr="005F7AB1">
        <w:rPr>
          <w:spacing w:val="-1"/>
        </w:rPr>
        <w:t xml:space="preserve"> SHA256 </w:t>
      </w:r>
      <w:r w:rsidRPr="005F7AB1">
        <w:t>hash of</w:t>
      </w:r>
      <w:r w:rsidRPr="005F7AB1">
        <w:rPr>
          <w:spacing w:val="2"/>
        </w:rPr>
        <w:t xml:space="preserve"> </w:t>
      </w:r>
      <w:r w:rsidRPr="005F7AB1">
        <w:rPr>
          <w:spacing w:val="-1"/>
        </w:rPr>
        <w:t>the</w:t>
      </w:r>
      <w:r w:rsidRPr="005F7AB1">
        <w:rPr>
          <w:spacing w:val="1"/>
        </w:rPr>
        <w:t xml:space="preserve"> </w:t>
      </w:r>
      <w:r w:rsidRPr="005F7AB1">
        <w:rPr>
          <w:spacing w:val="-1"/>
        </w:rPr>
        <w:t>internal</w:t>
      </w:r>
      <w:r w:rsidRPr="005F7AB1">
        <w:rPr>
          <w:spacing w:val="-2"/>
        </w:rPr>
        <w:t xml:space="preserve"> </w:t>
      </w:r>
      <w:r w:rsidRPr="005F7AB1">
        <w:rPr>
          <w:spacing w:val="-1"/>
        </w:rPr>
        <w:t>shared</w:t>
      </w:r>
      <w:r w:rsidRPr="005F7AB1">
        <w:rPr>
          <w:spacing w:val="2"/>
        </w:rPr>
        <w:t xml:space="preserve"> </w:t>
      </w:r>
      <w:r w:rsidRPr="005F7AB1">
        <w:t>secret</w:t>
      </w:r>
    </w:p>
    <w:p w:rsidR="004979FF" w:rsidRPr="005F7AB1" w:rsidRDefault="00EA703D">
      <w:pPr>
        <w:pStyle w:val="BodyText"/>
        <w:numPr>
          <w:ilvl w:val="3"/>
          <w:numId w:val="14"/>
        </w:numPr>
        <w:tabs>
          <w:tab w:val="left" w:pos="822"/>
        </w:tabs>
        <w:spacing w:line="246" w:lineRule="exact"/>
        <w:ind w:left="822"/>
      </w:pPr>
      <w:r w:rsidRPr="005F7AB1">
        <w:rPr>
          <w:spacing w:val="-1"/>
        </w:rPr>
        <w:t>generating</w:t>
      </w:r>
      <w:r w:rsidRPr="005F7AB1">
        <w:rPr>
          <w:spacing w:val="1"/>
        </w:rPr>
        <w:t xml:space="preserve"> </w:t>
      </w:r>
      <w:r w:rsidRPr="005F7AB1">
        <w:t>an</w:t>
      </w:r>
      <w:r w:rsidRPr="005F7AB1">
        <w:rPr>
          <w:spacing w:val="-1"/>
        </w:rPr>
        <w:t xml:space="preserve"> SHA256</w:t>
      </w:r>
      <w:r w:rsidRPr="005F7AB1">
        <w:t xml:space="preserve"> hash</w:t>
      </w:r>
      <w:r w:rsidRPr="005F7AB1">
        <w:rPr>
          <w:spacing w:val="-1"/>
        </w:rPr>
        <w:t xml:space="preserve"> </w:t>
      </w:r>
      <w:r w:rsidRPr="005F7AB1">
        <w:t>of</w:t>
      </w:r>
      <w:r w:rsidRPr="005F7AB1">
        <w:rPr>
          <w:spacing w:val="3"/>
        </w:rPr>
        <w:t xml:space="preserve"> </w:t>
      </w:r>
      <w:r w:rsidRPr="005F7AB1">
        <w:rPr>
          <w:spacing w:val="-1"/>
        </w:rPr>
        <w:t>the</w:t>
      </w:r>
      <w:r w:rsidRPr="005F7AB1">
        <w:rPr>
          <w:spacing w:val="1"/>
        </w:rPr>
        <w:t xml:space="preserve"> </w:t>
      </w:r>
      <w:r w:rsidRPr="005F7AB1">
        <w:rPr>
          <w:spacing w:val="-1"/>
        </w:rPr>
        <w:t xml:space="preserve">site_id </w:t>
      </w:r>
      <w:r w:rsidRPr="005F7AB1">
        <w:t xml:space="preserve">and </w:t>
      </w:r>
      <w:r w:rsidRPr="005F7AB1">
        <w:rPr>
          <w:spacing w:val="-1"/>
        </w:rPr>
        <w:t>serial</w:t>
      </w:r>
      <w:r w:rsidRPr="005F7AB1">
        <w:rPr>
          <w:spacing w:val="-2"/>
        </w:rPr>
        <w:t xml:space="preserve"> </w:t>
      </w:r>
      <w:r w:rsidRPr="005F7AB1">
        <w:rPr>
          <w:spacing w:val="-1"/>
        </w:rPr>
        <w:t>number</w:t>
      </w:r>
    </w:p>
    <w:p w:rsidR="004979FF" w:rsidRPr="005F7AB1" w:rsidRDefault="00EA703D">
      <w:pPr>
        <w:pStyle w:val="BodyText"/>
        <w:numPr>
          <w:ilvl w:val="3"/>
          <w:numId w:val="14"/>
        </w:numPr>
        <w:tabs>
          <w:tab w:val="left" w:pos="822"/>
        </w:tabs>
        <w:spacing w:line="249" w:lineRule="exact"/>
        <w:ind w:left="822"/>
      </w:pPr>
      <w:r w:rsidRPr="005F7AB1">
        <w:rPr>
          <w:spacing w:val="-1"/>
        </w:rPr>
        <w:t>generating</w:t>
      </w:r>
      <w:r w:rsidRPr="005F7AB1">
        <w:rPr>
          <w:spacing w:val="1"/>
        </w:rPr>
        <w:t xml:space="preserve"> </w:t>
      </w:r>
      <w:r w:rsidRPr="005F7AB1">
        <w:t>a</w:t>
      </w:r>
      <w:r w:rsidRPr="005F7AB1">
        <w:rPr>
          <w:spacing w:val="1"/>
        </w:rPr>
        <w:t xml:space="preserve"> </w:t>
      </w:r>
      <w:r w:rsidRPr="005F7AB1">
        <w:t xml:space="preserve">further </w:t>
      </w:r>
      <w:r w:rsidRPr="005F7AB1">
        <w:rPr>
          <w:spacing w:val="-1"/>
        </w:rPr>
        <w:t>SHA256</w:t>
      </w:r>
      <w:r w:rsidRPr="005F7AB1">
        <w:rPr>
          <w:spacing w:val="1"/>
        </w:rPr>
        <w:t xml:space="preserve"> </w:t>
      </w:r>
      <w:r w:rsidRPr="005F7AB1">
        <w:rPr>
          <w:spacing w:val="-1"/>
        </w:rPr>
        <w:t>hash of</w:t>
      </w:r>
      <w:r w:rsidRPr="005F7AB1">
        <w:rPr>
          <w:spacing w:val="4"/>
        </w:rPr>
        <w:t xml:space="preserve"> </w:t>
      </w:r>
      <w:r w:rsidRPr="005F7AB1">
        <w:rPr>
          <w:spacing w:val="-1"/>
        </w:rPr>
        <w:t>both</w:t>
      </w:r>
      <w:r w:rsidRPr="005F7AB1">
        <w:rPr>
          <w:spacing w:val="1"/>
        </w:rPr>
        <w:t xml:space="preserve"> </w:t>
      </w:r>
      <w:r w:rsidRPr="005F7AB1">
        <w:rPr>
          <w:spacing w:val="-1"/>
        </w:rPr>
        <w:t>these</w:t>
      </w:r>
      <w:r w:rsidRPr="005F7AB1">
        <w:rPr>
          <w:spacing w:val="1"/>
        </w:rPr>
        <w:t xml:space="preserve"> </w:t>
      </w:r>
      <w:r w:rsidRPr="005F7AB1">
        <w:rPr>
          <w:spacing w:val="-1"/>
        </w:rPr>
        <w:t>hash values.</w:t>
      </w:r>
    </w:p>
    <w:p w:rsidR="004979FF" w:rsidRPr="005F7AB1" w:rsidRDefault="004979FF">
      <w:pPr>
        <w:spacing w:before="7" w:line="260" w:lineRule="exact"/>
        <w:rPr>
          <w:sz w:val="26"/>
          <w:szCs w:val="26"/>
        </w:rPr>
      </w:pPr>
    </w:p>
    <w:p w:rsidR="004979FF" w:rsidRPr="005F7AB1" w:rsidRDefault="00EA703D">
      <w:pPr>
        <w:pStyle w:val="BodyText"/>
        <w:spacing w:line="246" w:lineRule="auto"/>
        <w:ind w:right="405"/>
      </w:pPr>
      <w:r w:rsidRPr="005F7AB1">
        <w:rPr>
          <w:spacing w:val="-1"/>
        </w:rPr>
        <w:t xml:space="preserve">SHA256 </w:t>
      </w:r>
      <w:r w:rsidRPr="005F7AB1">
        <w:t>although</w:t>
      </w:r>
      <w:r w:rsidRPr="005F7AB1">
        <w:rPr>
          <w:spacing w:val="-1"/>
        </w:rPr>
        <w:t xml:space="preserve"> </w:t>
      </w:r>
      <w:r w:rsidRPr="005F7AB1">
        <w:t>processor</w:t>
      </w:r>
      <w:r w:rsidRPr="005F7AB1">
        <w:rPr>
          <w:spacing w:val="1"/>
        </w:rPr>
        <w:t xml:space="preserve"> </w:t>
      </w:r>
      <w:r w:rsidRPr="005F7AB1">
        <w:rPr>
          <w:spacing w:val="-1"/>
        </w:rPr>
        <w:t>intensive,</w:t>
      </w:r>
      <w:r w:rsidRPr="005F7AB1">
        <w:rPr>
          <w:spacing w:val="2"/>
        </w:rPr>
        <w:t xml:space="preserve"> </w:t>
      </w:r>
      <w:r w:rsidRPr="005F7AB1">
        <w:rPr>
          <w:spacing w:val="-1"/>
        </w:rPr>
        <w:t xml:space="preserve">is </w:t>
      </w:r>
      <w:r w:rsidRPr="005F7AB1">
        <w:t>used here</w:t>
      </w:r>
      <w:r w:rsidRPr="005F7AB1">
        <w:rPr>
          <w:spacing w:val="-1"/>
        </w:rPr>
        <w:t xml:space="preserve"> </w:t>
      </w:r>
      <w:r w:rsidRPr="005F7AB1">
        <w:t>to</w:t>
      </w:r>
      <w:r w:rsidRPr="005F7AB1">
        <w:rPr>
          <w:spacing w:val="1"/>
        </w:rPr>
        <w:t xml:space="preserve"> </w:t>
      </w:r>
      <w:r w:rsidRPr="005F7AB1">
        <w:rPr>
          <w:spacing w:val="-1"/>
        </w:rPr>
        <w:t>maintain</w:t>
      </w:r>
      <w:r w:rsidRPr="005F7AB1">
        <w:t xml:space="preserve"> the</w:t>
      </w:r>
      <w:r w:rsidRPr="005F7AB1">
        <w:rPr>
          <w:spacing w:val="-1"/>
        </w:rPr>
        <w:t xml:space="preserve"> </w:t>
      </w:r>
      <w:r w:rsidRPr="005F7AB1">
        <w:t>256</w:t>
      </w:r>
      <w:r w:rsidRPr="005F7AB1">
        <w:rPr>
          <w:spacing w:val="-1"/>
        </w:rPr>
        <w:t xml:space="preserve"> bit</w:t>
      </w:r>
      <w:r w:rsidRPr="005F7AB1">
        <w:rPr>
          <w:spacing w:val="1"/>
        </w:rPr>
        <w:t xml:space="preserve"> </w:t>
      </w:r>
      <w:r w:rsidRPr="005F7AB1">
        <w:t>key</w:t>
      </w:r>
      <w:r w:rsidRPr="005F7AB1">
        <w:rPr>
          <w:spacing w:val="-3"/>
        </w:rPr>
        <w:t xml:space="preserve"> </w:t>
      </w:r>
      <w:r w:rsidRPr="005F7AB1">
        <w:rPr>
          <w:spacing w:val="-1"/>
        </w:rPr>
        <w:t>depth.</w:t>
      </w:r>
      <w:r w:rsidRPr="005F7AB1">
        <w:rPr>
          <w:w w:val="99"/>
        </w:rPr>
        <w:t xml:space="preserve"> </w:t>
      </w:r>
      <w:r w:rsidRPr="005F7AB1">
        <w:rPr>
          <w:spacing w:val="43"/>
          <w:w w:val="99"/>
        </w:rPr>
        <w:t xml:space="preserve"> </w:t>
      </w:r>
      <w:r w:rsidRPr="005F7AB1">
        <w:rPr>
          <w:spacing w:val="-2"/>
        </w:rPr>
        <w:t>Multiple</w:t>
      </w:r>
      <w:r w:rsidRPr="005F7AB1">
        <w:rPr>
          <w:spacing w:val="1"/>
        </w:rPr>
        <w:t xml:space="preserve"> </w:t>
      </w:r>
      <w:r w:rsidRPr="005F7AB1">
        <w:rPr>
          <w:spacing w:val="-1"/>
        </w:rPr>
        <w:t>hash</w:t>
      </w:r>
      <w:r w:rsidRPr="005F7AB1">
        <w:rPr>
          <w:spacing w:val="2"/>
        </w:rPr>
        <w:t xml:space="preserve"> </w:t>
      </w:r>
      <w:r w:rsidRPr="005F7AB1">
        <w:rPr>
          <w:spacing w:val="-1"/>
        </w:rPr>
        <w:t>operations</w:t>
      </w:r>
      <w:r w:rsidRPr="005F7AB1">
        <w:rPr>
          <w:spacing w:val="1"/>
        </w:rPr>
        <w:t xml:space="preserve"> </w:t>
      </w:r>
      <w:r w:rsidRPr="005F7AB1">
        <w:rPr>
          <w:spacing w:val="-1"/>
        </w:rPr>
        <w:t>are</w:t>
      </w:r>
      <w:r w:rsidRPr="005F7AB1">
        <w:rPr>
          <w:spacing w:val="2"/>
        </w:rPr>
        <w:t xml:space="preserve"> </w:t>
      </w:r>
      <w:r w:rsidRPr="005F7AB1">
        <w:rPr>
          <w:spacing w:val="-1"/>
        </w:rPr>
        <w:t>used</w:t>
      </w:r>
      <w:r w:rsidRPr="005F7AB1">
        <w:rPr>
          <w:spacing w:val="1"/>
        </w:rPr>
        <w:t xml:space="preserve"> </w:t>
      </w:r>
      <w:r w:rsidRPr="005F7AB1">
        <w:rPr>
          <w:spacing w:val="-1"/>
        </w:rPr>
        <w:t>quite</w:t>
      </w:r>
      <w:r w:rsidRPr="005F7AB1">
        <w:rPr>
          <w:spacing w:val="2"/>
        </w:rPr>
        <w:t xml:space="preserve"> </w:t>
      </w:r>
      <w:r w:rsidRPr="005F7AB1">
        <w:rPr>
          <w:spacing w:val="-1"/>
        </w:rPr>
        <w:t>deliberately</w:t>
      </w:r>
      <w:r w:rsidRPr="005F7AB1">
        <w:t xml:space="preserve"> </w:t>
      </w:r>
      <w:r w:rsidRPr="005F7AB1">
        <w:rPr>
          <w:spacing w:val="-1"/>
        </w:rPr>
        <w:t xml:space="preserve">as </w:t>
      </w:r>
      <w:r w:rsidRPr="005F7AB1">
        <w:t xml:space="preserve">this </w:t>
      </w:r>
      <w:r w:rsidRPr="005F7AB1">
        <w:rPr>
          <w:spacing w:val="-1"/>
        </w:rPr>
        <w:t xml:space="preserve">is </w:t>
      </w:r>
      <w:r w:rsidRPr="005F7AB1">
        <w:t>recommended practise to</w:t>
      </w:r>
      <w:r w:rsidRPr="005F7AB1">
        <w:rPr>
          <w:spacing w:val="1"/>
        </w:rPr>
        <w:t xml:space="preserve"> </w:t>
      </w:r>
      <w:r w:rsidRPr="005F7AB1">
        <w:t>make</w:t>
      </w:r>
      <w:r w:rsidRPr="005F7AB1">
        <w:rPr>
          <w:spacing w:val="63"/>
        </w:rPr>
        <w:t xml:space="preserve"> </w:t>
      </w:r>
      <w:r w:rsidRPr="005F7AB1">
        <w:rPr>
          <w:spacing w:val="-1"/>
        </w:rPr>
        <w:t>best use</w:t>
      </w:r>
      <w:r w:rsidRPr="005F7AB1">
        <w:rPr>
          <w:spacing w:val="1"/>
        </w:rPr>
        <w:t xml:space="preserve"> </w:t>
      </w:r>
      <w:r w:rsidRPr="005F7AB1">
        <w:rPr>
          <w:spacing w:val="-1"/>
        </w:rPr>
        <w:t>of</w:t>
      </w:r>
      <w:r w:rsidRPr="005F7AB1">
        <w:rPr>
          <w:spacing w:val="4"/>
        </w:rPr>
        <w:t xml:space="preserve"> </w:t>
      </w:r>
      <w:r w:rsidRPr="005F7AB1">
        <w:rPr>
          <w:spacing w:val="-1"/>
        </w:rPr>
        <w:t xml:space="preserve">the </w:t>
      </w:r>
      <w:r w:rsidRPr="005F7AB1">
        <w:t>hash</w:t>
      </w:r>
      <w:r w:rsidRPr="005F7AB1">
        <w:rPr>
          <w:spacing w:val="-1"/>
        </w:rPr>
        <w:t xml:space="preserve"> functions(S</w:t>
      </w:r>
      <w:r w:rsidRPr="005F7AB1">
        <w:rPr>
          <w:rFonts w:cs="Arial"/>
          <w:i/>
          <w:spacing w:val="-1"/>
        </w:rPr>
        <w:t>chneier</w:t>
      </w:r>
      <w:r w:rsidRPr="005F7AB1">
        <w:rPr>
          <w:rFonts w:cs="Arial"/>
          <w:i/>
        </w:rPr>
        <w:t xml:space="preserve"> </w:t>
      </w:r>
      <w:r w:rsidRPr="005F7AB1">
        <w:rPr>
          <w:rFonts w:cs="Arial"/>
          <w:i/>
          <w:spacing w:val="-1"/>
        </w:rPr>
        <w:t>2003</w:t>
      </w:r>
      <w:r w:rsidRPr="005F7AB1">
        <w:rPr>
          <w:spacing w:val="-1"/>
        </w:rPr>
        <w:t>).</w:t>
      </w:r>
    </w:p>
    <w:p w:rsidR="004979FF" w:rsidRPr="005F7AB1" w:rsidRDefault="004979FF">
      <w:pPr>
        <w:spacing w:line="260" w:lineRule="exact"/>
        <w:rPr>
          <w:sz w:val="26"/>
          <w:szCs w:val="26"/>
        </w:rPr>
      </w:pPr>
    </w:p>
    <w:p w:rsidR="004979FF" w:rsidRPr="005F7AB1" w:rsidRDefault="00EA703D">
      <w:pPr>
        <w:pStyle w:val="BodyText"/>
      </w:pPr>
      <w:r w:rsidRPr="005F7AB1">
        <w:t>A</w:t>
      </w:r>
      <w:r w:rsidRPr="005F7AB1">
        <w:rPr>
          <w:spacing w:val="-1"/>
        </w:rPr>
        <w:t xml:space="preserve"> </w:t>
      </w:r>
      <w:r w:rsidRPr="005F7AB1">
        <w:t>code</w:t>
      </w:r>
      <w:r w:rsidRPr="005F7AB1">
        <w:rPr>
          <w:spacing w:val="-1"/>
        </w:rPr>
        <w:t xml:space="preserve"> </w:t>
      </w:r>
      <w:r w:rsidRPr="005F7AB1">
        <w:t>fragment</w:t>
      </w:r>
      <w:r w:rsidRPr="005F7AB1">
        <w:rPr>
          <w:spacing w:val="2"/>
        </w:rPr>
        <w:t xml:space="preserve"> </w:t>
      </w:r>
      <w:r w:rsidRPr="005F7AB1">
        <w:t xml:space="preserve">to </w:t>
      </w:r>
      <w:r w:rsidRPr="005F7AB1">
        <w:rPr>
          <w:spacing w:val="-1"/>
        </w:rPr>
        <w:t xml:space="preserve">derive </w:t>
      </w:r>
      <w:r w:rsidRPr="005F7AB1">
        <w:t>the</w:t>
      </w:r>
      <w:r w:rsidRPr="005F7AB1">
        <w:rPr>
          <w:spacing w:val="-1"/>
        </w:rPr>
        <w:t xml:space="preserve"> shared</w:t>
      </w:r>
      <w:r w:rsidRPr="005F7AB1">
        <w:t xml:space="preserve"> key</w:t>
      </w:r>
      <w:r w:rsidRPr="005F7AB1">
        <w:rPr>
          <w:spacing w:val="-3"/>
        </w:rPr>
        <w:t xml:space="preserve"> </w:t>
      </w:r>
      <w:r w:rsidRPr="005F7AB1">
        <w:rPr>
          <w:spacing w:val="-1"/>
        </w:rPr>
        <w:t>is:</w:t>
      </w:r>
    </w:p>
    <w:p w:rsidR="004979FF" w:rsidRPr="005F7AB1" w:rsidRDefault="004979FF">
      <w:pPr>
        <w:spacing w:before="14" w:line="240" w:lineRule="exact"/>
        <w:rPr>
          <w:sz w:val="24"/>
          <w:szCs w:val="24"/>
        </w:rPr>
      </w:pPr>
    </w:p>
    <w:p w:rsidR="004979FF" w:rsidRPr="005F7AB1" w:rsidRDefault="00EA703D">
      <w:pPr>
        <w:spacing w:line="181"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generate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 hash</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secret</w:t>
      </w:r>
    </w:p>
    <w:p w:rsidR="004979FF" w:rsidRPr="005F7AB1" w:rsidRDefault="00EA703D">
      <w:pPr>
        <w:spacing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SHA256Init(&amp;tctx);</w:t>
      </w:r>
    </w:p>
    <w:p w:rsidR="004979FF" w:rsidRPr="005F7AB1" w:rsidRDefault="00EA703D">
      <w:pPr>
        <w:spacing w:before="1" w:line="238" w:lineRule="auto"/>
        <w:ind w:left="1028" w:right="4367"/>
        <w:rPr>
          <w:rFonts w:ascii="Courier New" w:eastAsia="Courier New" w:hAnsi="Courier New" w:cs="Courier New"/>
          <w:sz w:val="16"/>
          <w:szCs w:val="16"/>
        </w:rPr>
      </w:pPr>
      <w:r w:rsidRPr="005F7AB1">
        <w:rPr>
          <w:rFonts w:ascii="Courier New" w:eastAsia="Courier New" w:hAnsi="Courier New" w:cs="Courier New"/>
          <w:sz w:val="16"/>
          <w:szCs w:val="16"/>
        </w:rPr>
        <w:t>SHA256Update(&amp;tctx,</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secret,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strlen(secret)); SHA256Final(&amp;tctx,</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d1);</w:t>
      </w:r>
    </w:p>
    <w:p w:rsidR="004979FF" w:rsidRPr="005F7AB1" w:rsidRDefault="00EA703D">
      <w:pPr>
        <w:spacing w:before="1" w:line="181"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generate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 hash</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site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id</w:t>
      </w:r>
    </w:p>
    <w:p w:rsidR="004979FF" w:rsidRPr="005F7AB1" w:rsidRDefault="00EA703D">
      <w:pPr>
        <w:spacing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SHA256Init(&amp;tctx);</w:t>
      </w:r>
    </w:p>
    <w:p w:rsidR="004979FF" w:rsidRPr="005F7AB1" w:rsidRDefault="00EA703D">
      <w:pPr>
        <w:spacing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SHA256Update(&amp;tctx,</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site_id,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strlen(site_id));</w:t>
      </w:r>
    </w:p>
    <w:p w:rsidR="004979FF" w:rsidRPr="005F7AB1" w:rsidRDefault="00EA703D">
      <w:pPr>
        <w:spacing w:line="181"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add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system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serial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number</w:t>
      </w:r>
    </w:p>
    <w:p w:rsidR="004979FF" w:rsidRPr="005F7AB1" w:rsidRDefault="00EA703D">
      <w:pPr>
        <w:spacing w:before="1" w:line="239" w:lineRule="auto"/>
        <w:ind w:left="1028" w:right="5327"/>
        <w:rPr>
          <w:rFonts w:ascii="Courier New" w:eastAsia="Courier New" w:hAnsi="Courier New" w:cs="Courier New"/>
          <w:sz w:val="16"/>
          <w:szCs w:val="16"/>
        </w:rPr>
      </w:pPr>
      <w:r w:rsidRPr="005F7AB1">
        <w:rPr>
          <w:rFonts w:ascii="Courier New" w:eastAsia="Courier New" w:hAnsi="Courier New" w:cs="Courier New"/>
          <w:spacing w:val="-1"/>
          <w:sz w:val="16"/>
          <w:szCs w:val="16"/>
        </w:rPr>
        <w:t>sprintf(s,"%08d",</w:t>
      </w:r>
      <w:r w:rsidRPr="005F7AB1">
        <w:rPr>
          <w:rFonts w:ascii="Courier New" w:eastAsia="Courier New" w:hAnsi="Courier New" w:cs="Courier New"/>
          <w:sz w:val="16"/>
          <w:szCs w:val="16"/>
        </w:rPr>
        <w:t xml:space="preserve"> serial);</w:t>
      </w:r>
      <w:r w:rsidRPr="005F7AB1">
        <w:rPr>
          <w:rFonts w:ascii="Courier New" w:eastAsia="Courier New" w:hAnsi="Courier New" w:cs="Courier New"/>
          <w:spacing w:val="30"/>
          <w:sz w:val="16"/>
          <w:szCs w:val="16"/>
        </w:rPr>
        <w:t xml:space="preserve"> </w:t>
      </w:r>
      <w:r w:rsidRPr="005F7AB1">
        <w:rPr>
          <w:rFonts w:ascii="Courier New" w:eastAsia="Courier New" w:hAnsi="Courier New" w:cs="Courier New"/>
          <w:sz w:val="16"/>
          <w:szCs w:val="16"/>
        </w:rPr>
        <w:t>SHA256Update(&amp;tctx,</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strlen(s)); SHA256Final(&amp;tctx,</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d2);</w:t>
      </w:r>
    </w:p>
    <w:p w:rsidR="004979FF" w:rsidRPr="005F7AB1" w:rsidRDefault="004979FF">
      <w:pPr>
        <w:spacing w:before="1" w:line="180" w:lineRule="exact"/>
        <w:rPr>
          <w:sz w:val="18"/>
          <w:szCs w:val="18"/>
        </w:rPr>
      </w:pP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generate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 combined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hash</w:t>
      </w:r>
    </w:p>
    <w:p w:rsidR="004979FF" w:rsidRPr="005F7AB1" w:rsidRDefault="004979FF">
      <w:pPr>
        <w:rPr>
          <w:rFonts w:ascii="Courier New" w:eastAsia="Courier New" w:hAnsi="Courier New" w:cs="Courier New"/>
          <w:sz w:val="16"/>
          <w:szCs w:val="16"/>
        </w:rPr>
        <w:sectPr w:rsidR="004979FF" w:rsidRPr="005F7AB1">
          <w:pgSz w:w="11900" w:h="16840"/>
          <w:pgMar w:top="1080" w:right="940" w:bottom="1240" w:left="1340" w:header="859" w:footer="1051" w:gutter="0"/>
          <w:cols w:space="720"/>
        </w:sectPr>
      </w:pPr>
    </w:p>
    <w:p w:rsidR="004979FF" w:rsidRPr="005F7AB1" w:rsidRDefault="004979FF">
      <w:pPr>
        <w:spacing w:before="12" w:line="240" w:lineRule="exact"/>
        <w:rPr>
          <w:sz w:val="24"/>
          <w:szCs w:val="24"/>
        </w:rPr>
      </w:pPr>
    </w:p>
    <w:p w:rsidR="004979FF" w:rsidRPr="005F7AB1" w:rsidRDefault="00EA703D">
      <w:pPr>
        <w:spacing w:before="73" w:line="180" w:lineRule="exact"/>
        <w:ind w:left="1068" w:right="4320"/>
        <w:rPr>
          <w:rFonts w:ascii="Courier New" w:eastAsia="Courier New" w:hAnsi="Courier New" w:cs="Courier New"/>
          <w:sz w:val="16"/>
          <w:szCs w:val="16"/>
        </w:rPr>
      </w:pPr>
      <w:bookmarkStart w:id="143" w:name="Slide_92"/>
      <w:bookmarkEnd w:id="143"/>
      <w:r w:rsidRPr="005F7AB1">
        <w:rPr>
          <w:rFonts w:ascii="Courier New" w:eastAsia="Courier New" w:hAnsi="Courier New" w:cs="Courier New"/>
          <w:sz w:val="16"/>
          <w:szCs w:val="16"/>
        </w:rPr>
        <w:t>SHA256Init(&amp;tctx); SHA256Update(&amp;tctx,</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d1,</w:t>
      </w:r>
      <w:r w:rsidRPr="005F7AB1">
        <w:rPr>
          <w:rFonts w:ascii="Courier New" w:eastAsia="Courier New" w:hAnsi="Courier New" w:cs="Courier New"/>
          <w:spacing w:val="-1"/>
          <w:sz w:val="16"/>
          <w:szCs w:val="16"/>
        </w:rPr>
        <w:t xml:space="preserve"> 32);</w:t>
      </w:r>
    </w:p>
    <w:p w:rsidR="004979FF" w:rsidRPr="005F7AB1" w:rsidRDefault="00EA703D">
      <w:pPr>
        <w:spacing w:before="2" w:line="180" w:lineRule="exact"/>
        <w:ind w:left="1068" w:right="4320"/>
        <w:rPr>
          <w:rFonts w:ascii="Courier New" w:eastAsia="Courier New" w:hAnsi="Courier New" w:cs="Courier New"/>
          <w:sz w:val="16"/>
          <w:szCs w:val="16"/>
        </w:rPr>
      </w:pPr>
      <w:r w:rsidRPr="005F7AB1">
        <w:rPr>
          <w:rFonts w:ascii="Courier New" w:eastAsia="Courier New" w:hAnsi="Courier New" w:cs="Courier New"/>
          <w:sz w:val="16"/>
          <w:szCs w:val="16"/>
        </w:rPr>
        <w:t>SHA256Update(&amp;tctx,</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d2,</w:t>
      </w:r>
      <w:r w:rsidRPr="005F7AB1">
        <w:rPr>
          <w:rFonts w:ascii="Courier New" w:eastAsia="Courier New" w:hAnsi="Courier New" w:cs="Courier New"/>
          <w:spacing w:val="-1"/>
          <w:sz w:val="16"/>
          <w:szCs w:val="16"/>
        </w:rPr>
        <w:t xml:space="preserve"> 32);</w:t>
      </w:r>
      <w:r w:rsidRPr="005F7AB1">
        <w:rPr>
          <w:rFonts w:ascii="Courier New" w:eastAsia="Courier New" w:hAnsi="Courier New" w:cs="Courier New"/>
          <w:spacing w:val="23"/>
          <w:sz w:val="16"/>
          <w:szCs w:val="16"/>
        </w:rPr>
        <w:t xml:space="preserve"> </w:t>
      </w:r>
      <w:r w:rsidRPr="005F7AB1">
        <w:rPr>
          <w:rFonts w:ascii="Courier New" w:eastAsia="Courier New" w:hAnsi="Courier New" w:cs="Courier New"/>
          <w:sz w:val="16"/>
          <w:szCs w:val="16"/>
        </w:rPr>
        <w:t>SHA256Final(&amp;tctx,</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d1);</w:t>
      </w:r>
    </w:p>
    <w:p w:rsidR="004979FF" w:rsidRPr="005F7AB1" w:rsidRDefault="004979FF">
      <w:pPr>
        <w:spacing w:before="6" w:line="120" w:lineRule="exact"/>
        <w:rPr>
          <w:sz w:val="12"/>
          <w:szCs w:val="12"/>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pStyle w:val="Heading5"/>
        <w:numPr>
          <w:ilvl w:val="2"/>
          <w:numId w:val="14"/>
        </w:numPr>
        <w:tabs>
          <w:tab w:val="left" w:pos="879"/>
        </w:tabs>
        <w:ind w:left="879"/>
        <w:rPr>
          <w:b w:val="0"/>
          <w:bCs w:val="0"/>
        </w:rPr>
      </w:pPr>
      <w:r w:rsidRPr="005F7AB1">
        <w:t>Summary</w:t>
      </w:r>
      <w:r w:rsidRPr="005F7AB1">
        <w:rPr>
          <w:spacing w:val="-8"/>
        </w:rPr>
        <w:t xml:space="preserve"> </w:t>
      </w:r>
      <w:r w:rsidRPr="005F7AB1">
        <w:rPr>
          <w:spacing w:val="-1"/>
        </w:rPr>
        <w:t>and</w:t>
      </w:r>
      <w:r w:rsidRPr="005F7AB1">
        <w:rPr>
          <w:spacing w:val="-2"/>
        </w:rPr>
        <w:t xml:space="preserve"> </w:t>
      </w:r>
      <w:r w:rsidRPr="005F7AB1">
        <w:rPr>
          <w:spacing w:val="-1"/>
        </w:rPr>
        <w:t>Evidential</w:t>
      </w:r>
      <w:r w:rsidRPr="005F7AB1">
        <w:t xml:space="preserve"> </w:t>
      </w:r>
      <w:r w:rsidRPr="005F7AB1">
        <w:rPr>
          <w:spacing w:val="-1"/>
        </w:rPr>
        <w:t>record</w:t>
      </w:r>
      <w:r w:rsidRPr="005F7AB1">
        <w:rPr>
          <w:spacing w:val="-4"/>
        </w:rPr>
        <w:t xml:space="preserve"> </w:t>
      </w:r>
      <w:r w:rsidRPr="005F7AB1">
        <w:t>data</w:t>
      </w:r>
      <w:r w:rsidRPr="005F7AB1">
        <w:rPr>
          <w:spacing w:val="-4"/>
        </w:rPr>
        <w:t xml:space="preserve"> </w:t>
      </w:r>
      <w:r w:rsidRPr="005F7AB1">
        <w:rPr>
          <w:spacing w:val="-1"/>
        </w:rPr>
        <w:t>structures</w:t>
      </w:r>
    </w:p>
    <w:p w:rsidR="004979FF" w:rsidRPr="005F7AB1" w:rsidRDefault="00EA703D">
      <w:pPr>
        <w:spacing w:before="48" w:line="181"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numPr>
          <w:ilvl w:val="0"/>
          <w:numId w:val="13"/>
        </w:numPr>
        <w:tabs>
          <w:tab w:val="left" w:pos="1067"/>
          <w:tab w:val="left" w:pos="3021"/>
          <w:tab w:val="left" w:pos="3741"/>
          <w:tab w:val="left" w:pos="5181"/>
        </w:tabs>
        <w:spacing w:line="181" w:lineRule="exact"/>
        <w:ind w:left="1068"/>
        <w:rPr>
          <w:rFonts w:ascii="Courier New" w:eastAsia="Courier New" w:hAnsi="Courier New" w:cs="Courier New"/>
          <w:sz w:val="16"/>
          <w:szCs w:val="16"/>
        </w:rPr>
      </w:pPr>
      <w:r w:rsidRPr="005F7AB1">
        <w:rPr>
          <w:rFonts w:ascii="Courier New" w:eastAsia="Courier New" w:hAnsi="Courier New" w:cs="Courier New"/>
          <w:sz w:val="16"/>
          <w:szCs w:val="16"/>
        </w:rPr>
        <w:t>Copyright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w:t>
      </w:r>
      <w:r w:rsidRPr="005F7AB1">
        <w:rPr>
          <w:rFonts w:ascii="Courier New" w:eastAsia="Courier New" w:hAnsi="Courier New" w:cs="Courier New"/>
          <w:sz w:val="16"/>
          <w:szCs w:val="16"/>
        </w:rPr>
        <w:tab/>
        <w:t>2005</w:t>
      </w:r>
      <w:r w:rsidRPr="005F7AB1">
        <w:rPr>
          <w:rFonts w:ascii="Courier New" w:eastAsia="Courier New" w:hAnsi="Courier New" w:cs="Courier New"/>
          <w:sz w:val="16"/>
          <w:szCs w:val="16"/>
        </w:rPr>
        <w:tab/>
        <w:t>Graham</w:t>
      </w:r>
      <w:r w:rsidRPr="005F7AB1">
        <w:rPr>
          <w:rFonts w:ascii="Courier New" w:eastAsia="Courier New" w:hAnsi="Courier New" w:cs="Courier New"/>
          <w:spacing w:val="47"/>
          <w:sz w:val="16"/>
          <w:szCs w:val="16"/>
        </w:rPr>
        <w:t xml:space="preserve"> </w:t>
      </w:r>
      <w:r w:rsidRPr="005F7AB1">
        <w:rPr>
          <w:rFonts w:ascii="Courier New" w:eastAsia="Courier New" w:hAnsi="Courier New" w:cs="Courier New"/>
          <w:sz w:val="16"/>
          <w:szCs w:val="16"/>
        </w:rPr>
        <w:t>Wood,</w:t>
      </w:r>
      <w:r w:rsidRPr="005F7AB1">
        <w:rPr>
          <w:rFonts w:ascii="Courier New" w:eastAsia="Courier New" w:hAnsi="Courier New" w:cs="Courier New"/>
          <w:sz w:val="16"/>
          <w:szCs w:val="16"/>
        </w:rPr>
        <w:tab/>
        <w:t>Pips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Technology</w:t>
      </w:r>
    </w:p>
    <w:p w:rsidR="004979FF" w:rsidRPr="005F7AB1" w:rsidRDefault="00EA703D">
      <w:pPr>
        <w:spacing w:line="181" w:lineRule="exact"/>
        <w:ind w:left="238"/>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numPr>
          <w:ilvl w:val="0"/>
          <w:numId w:val="13"/>
        </w:numPr>
        <w:tabs>
          <w:tab w:val="left" w:pos="1067"/>
        </w:tabs>
        <w:spacing w:line="181" w:lineRule="exact"/>
        <w:ind w:left="1068"/>
        <w:rPr>
          <w:rFonts w:ascii="Courier New" w:eastAsia="Courier New" w:hAnsi="Courier New" w:cs="Courier New"/>
          <w:sz w:val="16"/>
          <w:szCs w:val="16"/>
        </w:rPr>
      </w:pP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information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enclosed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herein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proprietary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and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not</w:t>
      </w:r>
    </w:p>
    <w:p w:rsidR="004979FF" w:rsidRPr="005F7AB1" w:rsidRDefault="00EA703D">
      <w:pPr>
        <w:numPr>
          <w:ilvl w:val="0"/>
          <w:numId w:val="13"/>
        </w:numPr>
        <w:tabs>
          <w:tab w:val="left" w:pos="1067"/>
        </w:tabs>
        <w:spacing w:line="181" w:lineRule="exact"/>
        <w:ind w:left="1068"/>
        <w:rPr>
          <w:rFonts w:ascii="Courier New" w:eastAsia="Courier New" w:hAnsi="Courier New" w:cs="Courier New"/>
          <w:sz w:val="16"/>
          <w:szCs w:val="16"/>
        </w:rPr>
      </w:pPr>
      <w:r w:rsidRPr="005F7AB1">
        <w:rPr>
          <w:rFonts w:ascii="Courier New" w:eastAsia="Courier New" w:hAnsi="Courier New" w:cs="Courier New"/>
          <w:sz w:val="16"/>
          <w:szCs w:val="16"/>
        </w:rPr>
        <w:t>to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reproduced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whole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part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without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express</w:t>
      </w:r>
    </w:p>
    <w:p w:rsidR="004979FF" w:rsidRPr="005F7AB1" w:rsidRDefault="00EA703D">
      <w:pPr>
        <w:numPr>
          <w:ilvl w:val="0"/>
          <w:numId w:val="13"/>
        </w:numPr>
        <w:tabs>
          <w:tab w:val="left" w:pos="1067"/>
        </w:tabs>
        <w:spacing w:line="181" w:lineRule="exact"/>
        <w:ind w:left="1068"/>
        <w:rPr>
          <w:rFonts w:ascii="Courier New" w:eastAsia="Courier New" w:hAnsi="Courier New" w:cs="Courier New"/>
          <w:sz w:val="16"/>
          <w:szCs w:val="16"/>
        </w:rPr>
      </w:pPr>
      <w:r w:rsidRPr="005F7AB1">
        <w:rPr>
          <w:rFonts w:ascii="Courier New" w:eastAsia="Courier New" w:hAnsi="Courier New" w:cs="Courier New"/>
          <w:sz w:val="16"/>
          <w:szCs w:val="16"/>
        </w:rPr>
        <w:t>written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permission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Authors.</w:t>
      </w:r>
    </w:p>
    <w:p w:rsidR="004979FF" w:rsidRPr="005F7AB1" w:rsidRDefault="00EA703D">
      <w:pPr>
        <w:spacing w:line="181" w:lineRule="exact"/>
        <w:ind w:left="238"/>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spacing w:line="181" w:lineRule="exact"/>
        <w:ind w:left="238"/>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4979FF">
      <w:pPr>
        <w:spacing w:before="1" w:line="180" w:lineRule="exact"/>
        <w:rPr>
          <w:sz w:val="18"/>
          <w:szCs w:val="18"/>
        </w:rPr>
      </w:pPr>
    </w:p>
    <w:p w:rsidR="004979FF" w:rsidRPr="005F7AB1" w:rsidRDefault="00EA703D">
      <w:pPr>
        <w:ind w:left="14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Evidential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&amp; Summary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record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data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structures</w:t>
      </w:r>
    </w:p>
    <w:p w:rsidR="004979FF" w:rsidRPr="005F7AB1" w:rsidRDefault="004979FF">
      <w:pPr>
        <w:spacing w:before="1" w:line="180" w:lineRule="exact"/>
        <w:rPr>
          <w:sz w:val="18"/>
          <w:szCs w:val="18"/>
        </w:rPr>
      </w:pPr>
    </w:p>
    <w:p w:rsidR="004979FF" w:rsidRPr="005F7AB1" w:rsidRDefault="00EA703D">
      <w:pPr>
        <w:ind w:left="14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system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magic</w:t>
      </w:r>
    </w:p>
    <w:p w:rsidR="004979FF" w:rsidRPr="005F7AB1" w:rsidRDefault="004979FF">
      <w:pPr>
        <w:spacing w:before="3" w:line="160" w:lineRule="exact"/>
        <w:rPr>
          <w:sz w:val="16"/>
          <w:szCs w:val="16"/>
        </w:rPr>
      </w:pPr>
    </w:p>
    <w:p w:rsidR="004979FF" w:rsidRPr="005F7AB1" w:rsidRDefault="004979FF">
      <w:pPr>
        <w:spacing w:line="200" w:lineRule="exact"/>
        <w:rPr>
          <w:sz w:val="20"/>
          <w:szCs w:val="20"/>
        </w:rPr>
      </w:pPr>
    </w:p>
    <w:p w:rsidR="004979FF" w:rsidRPr="005F7AB1" w:rsidRDefault="00EA703D">
      <w:pPr>
        <w:spacing w:line="181"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magic</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updated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24</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Aug</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05</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reflect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ammended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data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structure</w:t>
      </w:r>
    </w:p>
    <w:p w:rsidR="004979FF" w:rsidRPr="005F7AB1" w:rsidRDefault="00EA703D">
      <w:pPr>
        <w:spacing w:line="181"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magic</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updated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09</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Dec</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05</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reflect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ammended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data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structure</w:t>
      </w:r>
    </w:p>
    <w:p w:rsidR="004979FF" w:rsidRPr="005F7AB1" w:rsidRDefault="004979FF">
      <w:pPr>
        <w:spacing w:before="1" w:line="180" w:lineRule="exact"/>
        <w:rPr>
          <w:sz w:val="18"/>
          <w:szCs w:val="18"/>
        </w:rPr>
      </w:pPr>
    </w:p>
    <w:p w:rsidR="004979FF" w:rsidRPr="005F7AB1" w:rsidRDefault="00EA703D">
      <w:pPr>
        <w:ind w:left="14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changes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requested</w:t>
      </w:r>
    </w:p>
    <w:p w:rsidR="004979FF" w:rsidRPr="005F7AB1" w:rsidRDefault="00EA703D">
      <w:pPr>
        <w:spacing w:line="181"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dword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alignment</w:t>
      </w:r>
    </w:p>
    <w:p w:rsidR="004979FF" w:rsidRPr="005F7AB1" w:rsidRDefault="00EA703D">
      <w:pPr>
        <w:spacing w:line="181"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app</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crc</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&amp; config</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crc</w:t>
      </w:r>
    </w:p>
    <w:p w:rsidR="004979FF" w:rsidRPr="005F7AB1" w:rsidRDefault="00EA703D">
      <w:pPr>
        <w:spacing w:line="181"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local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time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zone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field</w:t>
      </w:r>
    </w:p>
    <w:p w:rsidR="004979FF" w:rsidRPr="005F7AB1" w:rsidRDefault="00EA703D">
      <w:pPr>
        <w:spacing w:line="181"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add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further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32</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bits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status</w:t>
      </w:r>
    </w:p>
    <w:p w:rsidR="004979FF" w:rsidRPr="005F7AB1" w:rsidRDefault="00EA703D">
      <w:pPr>
        <w:ind w:left="14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add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32</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reserved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area</w:t>
      </w:r>
    </w:p>
    <w:p w:rsidR="004979FF" w:rsidRPr="005F7AB1" w:rsidRDefault="004979FF">
      <w:pPr>
        <w:spacing w:before="6" w:line="90" w:lineRule="exact"/>
        <w:rPr>
          <w:sz w:val="9"/>
          <w:szCs w:val="9"/>
        </w:rPr>
      </w:pPr>
    </w:p>
    <w:tbl>
      <w:tblPr>
        <w:tblW w:w="0" w:type="auto"/>
        <w:tblInd w:w="101" w:type="dxa"/>
        <w:tblLayout w:type="fixed"/>
        <w:tblCellMar>
          <w:left w:w="0" w:type="dxa"/>
          <w:right w:w="0" w:type="dxa"/>
        </w:tblCellMar>
        <w:tblLook w:val="01E0" w:firstRow="1" w:lastRow="1" w:firstColumn="1" w:lastColumn="1" w:noHBand="0" w:noVBand="0"/>
      </w:tblPr>
      <w:tblGrid>
        <w:gridCol w:w="839"/>
        <w:gridCol w:w="1920"/>
        <w:gridCol w:w="809"/>
        <w:gridCol w:w="720"/>
        <w:gridCol w:w="3760"/>
      </w:tblGrid>
      <w:tr w:rsidR="004979FF" w:rsidRPr="005F7AB1">
        <w:trPr>
          <w:trHeight w:hRule="exact" w:val="270"/>
        </w:trPr>
        <w:tc>
          <w:tcPr>
            <w:tcW w:w="839" w:type="dxa"/>
            <w:tcBorders>
              <w:top w:val="nil"/>
              <w:left w:val="nil"/>
              <w:bottom w:val="nil"/>
              <w:right w:val="nil"/>
            </w:tcBorders>
          </w:tcPr>
          <w:p w:rsidR="004979FF" w:rsidRPr="005F7AB1" w:rsidRDefault="00EA703D">
            <w:pPr>
              <w:pStyle w:val="TableParagraph"/>
              <w:spacing w:before="84"/>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1920" w:type="dxa"/>
            <w:tcBorders>
              <w:top w:val="nil"/>
              <w:left w:val="nil"/>
              <w:bottom w:val="nil"/>
              <w:right w:val="nil"/>
            </w:tcBorders>
          </w:tcPr>
          <w:p w:rsidR="004979FF" w:rsidRPr="005F7AB1" w:rsidRDefault="00EA703D">
            <w:pPr>
              <w:pStyle w:val="TableParagraph"/>
              <w:spacing w:before="84"/>
              <w:ind w:left="126"/>
              <w:rPr>
                <w:rFonts w:ascii="Courier New" w:eastAsia="Courier New" w:hAnsi="Courier New" w:cs="Courier New"/>
                <w:sz w:val="16"/>
                <w:szCs w:val="16"/>
              </w:rPr>
            </w:pPr>
            <w:r w:rsidRPr="005F7AB1">
              <w:rPr>
                <w:rFonts w:ascii="Courier New" w:eastAsia="Courier New" w:hAnsi="Courier New" w:cs="Courier New"/>
                <w:sz w:val="16"/>
                <w:szCs w:val="16"/>
              </w:rPr>
              <w:t>VES_MAGIC_BSR</w:t>
            </w:r>
          </w:p>
        </w:tc>
        <w:tc>
          <w:tcPr>
            <w:tcW w:w="809" w:type="dxa"/>
            <w:tcBorders>
              <w:top w:val="nil"/>
              <w:left w:val="nil"/>
              <w:bottom w:val="nil"/>
              <w:right w:val="nil"/>
            </w:tcBorders>
          </w:tcPr>
          <w:p w:rsidR="004979FF" w:rsidRPr="005F7AB1" w:rsidRDefault="004979FF"/>
        </w:tc>
        <w:tc>
          <w:tcPr>
            <w:tcW w:w="720" w:type="dxa"/>
            <w:tcBorders>
              <w:top w:val="nil"/>
              <w:left w:val="nil"/>
              <w:bottom w:val="nil"/>
              <w:right w:val="nil"/>
            </w:tcBorders>
          </w:tcPr>
          <w:p w:rsidR="004979FF" w:rsidRPr="005F7AB1" w:rsidRDefault="00EA703D">
            <w:pPr>
              <w:pStyle w:val="TableParagraph"/>
              <w:spacing w:before="84"/>
              <w:ind w:left="71"/>
              <w:rPr>
                <w:rFonts w:ascii="Courier New" w:eastAsia="Courier New" w:hAnsi="Courier New" w:cs="Courier New"/>
                <w:sz w:val="16"/>
                <w:szCs w:val="16"/>
              </w:rPr>
            </w:pPr>
            <w:r w:rsidRPr="005F7AB1">
              <w:rPr>
                <w:rFonts w:ascii="Courier New" w:eastAsia="Courier New" w:hAnsi="Courier New" w:cs="Courier New"/>
                <w:sz w:val="16"/>
                <w:szCs w:val="16"/>
              </w:rPr>
              <w:t>"TL04"</w:t>
            </w:r>
          </w:p>
        </w:tc>
        <w:tc>
          <w:tcPr>
            <w:tcW w:w="3760" w:type="dxa"/>
            <w:vMerge w:val="restart"/>
            <w:tcBorders>
              <w:top w:val="nil"/>
              <w:left w:val="nil"/>
              <w:right w:val="nil"/>
            </w:tcBorders>
          </w:tcPr>
          <w:p w:rsidR="004979FF" w:rsidRPr="005F7AB1" w:rsidRDefault="004979FF"/>
        </w:tc>
      </w:tr>
      <w:tr w:rsidR="004979FF" w:rsidRPr="005F7AB1">
        <w:trPr>
          <w:trHeight w:hRule="exact" w:val="181"/>
        </w:trPr>
        <w:tc>
          <w:tcPr>
            <w:tcW w:w="839" w:type="dxa"/>
            <w:tcBorders>
              <w:top w:val="nil"/>
              <w:left w:val="nil"/>
              <w:bottom w:val="nil"/>
              <w:right w:val="nil"/>
            </w:tcBorders>
          </w:tcPr>
          <w:p w:rsidR="004979FF" w:rsidRPr="005F7AB1" w:rsidRDefault="00EA703D">
            <w:pPr>
              <w:pStyle w:val="TableParagraph"/>
              <w:spacing w:line="176"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1920" w:type="dxa"/>
            <w:tcBorders>
              <w:top w:val="nil"/>
              <w:left w:val="nil"/>
              <w:bottom w:val="nil"/>
              <w:right w:val="nil"/>
            </w:tcBorders>
          </w:tcPr>
          <w:p w:rsidR="004979FF" w:rsidRPr="005F7AB1" w:rsidRDefault="00EA703D">
            <w:pPr>
              <w:pStyle w:val="TableParagraph"/>
              <w:spacing w:line="176"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VES_MAGIC_SUMMARY</w:t>
            </w:r>
          </w:p>
        </w:tc>
        <w:tc>
          <w:tcPr>
            <w:tcW w:w="809" w:type="dxa"/>
            <w:tcBorders>
              <w:top w:val="nil"/>
              <w:left w:val="nil"/>
              <w:bottom w:val="nil"/>
              <w:right w:val="nil"/>
            </w:tcBorders>
          </w:tcPr>
          <w:p w:rsidR="004979FF" w:rsidRPr="005F7AB1" w:rsidRDefault="00EA703D">
            <w:pPr>
              <w:pStyle w:val="TableParagraph"/>
              <w:spacing w:line="176" w:lineRule="exact"/>
              <w:ind w:left="160"/>
              <w:rPr>
                <w:rFonts w:ascii="Courier New" w:eastAsia="Courier New" w:hAnsi="Courier New" w:cs="Courier New"/>
                <w:sz w:val="16"/>
                <w:szCs w:val="16"/>
              </w:rPr>
            </w:pPr>
            <w:r w:rsidRPr="005F7AB1">
              <w:rPr>
                <w:rFonts w:ascii="Courier New" w:eastAsia="Courier New" w:hAnsi="Courier New" w:cs="Courier New"/>
                <w:sz w:val="16"/>
                <w:szCs w:val="16"/>
              </w:rPr>
              <w:t>"TS04"</w:t>
            </w:r>
          </w:p>
        </w:tc>
        <w:tc>
          <w:tcPr>
            <w:tcW w:w="720" w:type="dxa"/>
            <w:tcBorders>
              <w:top w:val="nil"/>
              <w:left w:val="nil"/>
              <w:bottom w:val="nil"/>
              <w:right w:val="nil"/>
            </w:tcBorders>
          </w:tcPr>
          <w:p w:rsidR="004979FF" w:rsidRPr="005F7AB1" w:rsidRDefault="004979FF"/>
        </w:tc>
        <w:tc>
          <w:tcPr>
            <w:tcW w:w="3760" w:type="dxa"/>
            <w:vMerge/>
            <w:tcBorders>
              <w:left w:val="nil"/>
              <w:right w:val="nil"/>
            </w:tcBorders>
          </w:tcPr>
          <w:p w:rsidR="004979FF" w:rsidRPr="005F7AB1" w:rsidRDefault="004979FF"/>
        </w:tc>
      </w:tr>
      <w:tr w:rsidR="004979FF" w:rsidRPr="005F7AB1">
        <w:trPr>
          <w:trHeight w:hRule="exact" w:val="181"/>
        </w:trPr>
        <w:tc>
          <w:tcPr>
            <w:tcW w:w="839" w:type="dxa"/>
            <w:tcBorders>
              <w:top w:val="nil"/>
              <w:left w:val="nil"/>
              <w:bottom w:val="nil"/>
              <w:right w:val="nil"/>
            </w:tcBorders>
          </w:tcPr>
          <w:p w:rsidR="004979FF" w:rsidRPr="005F7AB1" w:rsidRDefault="00EA703D">
            <w:pPr>
              <w:pStyle w:val="TableParagraph"/>
              <w:spacing w:line="177"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1920" w:type="dxa"/>
            <w:tcBorders>
              <w:top w:val="nil"/>
              <w:left w:val="nil"/>
              <w:bottom w:val="nil"/>
              <w:right w:val="nil"/>
            </w:tcBorders>
          </w:tcPr>
          <w:p w:rsidR="004979FF" w:rsidRPr="005F7AB1" w:rsidRDefault="00EA703D">
            <w:pPr>
              <w:pStyle w:val="TableParagraph"/>
              <w:spacing w:line="177"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VES_MAGIC_IMAGE</w:t>
            </w:r>
          </w:p>
        </w:tc>
        <w:tc>
          <w:tcPr>
            <w:tcW w:w="809" w:type="dxa"/>
            <w:tcBorders>
              <w:top w:val="nil"/>
              <w:left w:val="nil"/>
              <w:bottom w:val="nil"/>
              <w:right w:val="nil"/>
            </w:tcBorders>
          </w:tcPr>
          <w:p w:rsidR="004979FF" w:rsidRPr="005F7AB1" w:rsidRDefault="004979FF"/>
        </w:tc>
        <w:tc>
          <w:tcPr>
            <w:tcW w:w="720" w:type="dxa"/>
            <w:tcBorders>
              <w:top w:val="nil"/>
              <w:left w:val="nil"/>
              <w:bottom w:val="nil"/>
              <w:right w:val="nil"/>
            </w:tcBorders>
          </w:tcPr>
          <w:p w:rsidR="004979FF" w:rsidRPr="005F7AB1" w:rsidRDefault="00EA703D">
            <w:pPr>
              <w:pStyle w:val="TableParagraph"/>
              <w:spacing w:line="177" w:lineRule="exact"/>
              <w:ind w:left="71"/>
              <w:rPr>
                <w:rFonts w:ascii="Courier New" w:eastAsia="Courier New" w:hAnsi="Courier New" w:cs="Courier New"/>
                <w:sz w:val="16"/>
                <w:szCs w:val="16"/>
              </w:rPr>
            </w:pPr>
            <w:r w:rsidRPr="005F7AB1">
              <w:rPr>
                <w:rFonts w:ascii="Courier New" w:eastAsia="Courier New" w:hAnsi="Courier New" w:cs="Courier New"/>
                <w:sz w:val="16"/>
                <w:szCs w:val="16"/>
              </w:rPr>
              <w:t>"TI04"</w:t>
            </w:r>
          </w:p>
        </w:tc>
        <w:tc>
          <w:tcPr>
            <w:tcW w:w="3760" w:type="dxa"/>
            <w:vMerge/>
            <w:tcBorders>
              <w:left w:val="nil"/>
              <w:right w:val="nil"/>
            </w:tcBorders>
          </w:tcPr>
          <w:p w:rsidR="004979FF" w:rsidRPr="005F7AB1" w:rsidRDefault="004979FF"/>
        </w:tc>
      </w:tr>
      <w:tr w:rsidR="004979FF" w:rsidRPr="005F7AB1">
        <w:trPr>
          <w:trHeight w:hRule="exact" w:val="181"/>
        </w:trPr>
        <w:tc>
          <w:tcPr>
            <w:tcW w:w="839" w:type="dxa"/>
            <w:tcBorders>
              <w:top w:val="nil"/>
              <w:left w:val="nil"/>
              <w:bottom w:val="nil"/>
              <w:right w:val="nil"/>
            </w:tcBorders>
          </w:tcPr>
          <w:p w:rsidR="004979FF" w:rsidRPr="005F7AB1" w:rsidRDefault="00EA703D">
            <w:pPr>
              <w:pStyle w:val="TableParagraph"/>
              <w:spacing w:line="176"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1920" w:type="dxa"/>
            <w:tcBorders>
              <w:top w:val="nil"/>
              <w:left w:val="nil"/>
              <w:bottom w:val="nil"/>
              <w:right w:val="nil"/>
            </w:tcBorders>
          </w:tcPr>
          <w:p w:rsidR="004979FF" w:rsidRPr="005F7AB1" w:rsidRDefault="00EA703D">
            <w:pPr>
              <w:pStyle w:val="TableParagraph"/>
              <w:spacing w:line="176"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VES_MAGIC_KEYS</w:t>
            </w:r>
          </w:p>
        </w:tc>
        <w:tc>
          <w:tcPr>
            <w:tcW w:w="809" w:type="dxa"/>
            <w:tcBorders>
              <w:top w:val="nil"/>
              <w:left w:val="nil"/>
              <w:bottom w:val="nil"/>
              <w:right w:val="nil"/>
            </w:tcBorders>
          </w:tcPr>
          <w:p w:rsidR="004979FF" w:rsidRPr="005F7AB1" w:rsidRDefault="004979FF"/>
        </w:tc>
        <w:tc>
          <w:tcPr>
            <w:tcW w:w="720" w:type="dxa"/>
            <w:tcBorders>
              <w:top w:val="nil"/>
              <w:left w:val="nil"/>
              <w:bottom w:val="nil"/>
              <w:right w:val="nil"/>
            </w:tcBorders>
          </w:tcPr>
          <w:p w:rsidR="004979FF" w:rsidRPr="005F7AB1" w:rsidRDefault="00EA703D">
            <w:pPr>
              <w:pStyle w:val="TableParagraph"/>
              <w:spacing w:line="176" w:lineRule="exact"/>
              <w:ind w:left="71"/>
              <w:rPr>
                <w:rFonts w:ascii="Courier New" w:eastAsia="Courier New" w:hAnsi="Courier New" w:cs="Courier New"/>
                <w:sz w:val="16"/>
                <w:szCs w:val="16"/>
              </w:rPr>
            </w:pPr>
            <w:r w:rsidRPr="005F7AB1">
              <w:rPr>
                <w:rFonts w:ascii="Courier New" w:eastAsia="Courier New" w:hAnsi="Courier New" w:cs="Courier New"/>
                <w:sz w:val="16"/>
                <w:szCs w:val="16"/>
              </w:rPr>
              <w:t>"TK04"</w:t>
            </w:r>
          </w:p>
        </w:tc>
        <w:tc>
          <w:tcPr>
            <w:tcW w:w="3760" w:type="dxa"/>
            <w:vMerge/>
            <w:tcBorders>
              <w:left w:val="nil"/>
              <w:right w:val="nil"/>
            </w:tcBorders>
          </w:tcPr>
          <w:p w:rsidR="004979FF" w:rsidRPr="005F7AB1" w:rsidRDefault="004979FF"/>
        </w:tc>
      </w:tr>
      <w:tr w:rsidR="004979FF" w:rsidRPr="005F7AB1">
        <w:trPr>
          <w:trHeight w:hRule="exact" w:val="181"/>
        </w:trPr>
        <w:tc>
          <w:tcPr>
            <w:tcW w:w="839" w:type="dxa"/>
            <w:tcBorders>
              <w:top w:val="nil"/>
              <w:left w:val="nil"/>
              <w:bottom w:val="nil"/>
              <w:right w:val="nil"/>
            </w:tcBorders>
          </w:tcPr>
          <w:p w:rsidR="004979FF" w:rsidRPr="005F7AB1" w:rsidRDefault="00EA703D">
            <w:pPr>
              <w:pStyle w:val="TableParagraph"/>
              <w:spacing w:line="177"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1920" w:type="dxa"/>
            <w:tcBorders>
              <w:top w:val="nil"/>
              <w:left w:val="nil"/>
              <w:bottom w:val="nil"/>
              <w:right w:val="nil"/>
            </w:tcBorders>
          </w:tcPr>
          <w:p w:rsidR="004979FF" w:rsidRPr="005F7AB1" w:rsidRDefault="00EA703D">
            <w:pPr>
              <w:pStyle w:val="TableParagraph"/>
              <w:spacing w:line="177"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VES_MAGIC_RADAR</w:t>
            </w:r>
          </w:p>
        </w:tc>
        <w:tc>
          <w:tcPr>
            <w:tcW w:w="809" w:type="dxa"/>
            <w:tcBorders>
              <w:top w:val="nil"/>
              <w:left w:val="nil"/>
              <w:bottom w:val="nil"/>
              <w:right w:val="nil"/>
            </w:tcBorders>
          </w:tcPr>
          <w:p w:rsidR="004979FF" w:rsidRPr="005F7AB1" w:rsidRDefault="004979FF"/>
        </w:tc>
        <w:tc>
          <w:tcPr>
            <w:tcW w:w="720" w:type="dxa"/>
            <w:tcBorders>
              <w:top w:val="nil"/>
              <w:left w:val="nil"/>
              <w:bottom w:val="nil"/>
              <w:right w:val="nil"/>
            </w:tcBorders>
          </w:tcPr>
          <w:p w:rsidR="004979FF" w:rsidRPr="005F7AB1" w:rsidRDefault="00EA703D">
            <w:pPr>
              <w:pStyle w:val="TableParagraph"/>
              <w:spacing w:line="177" w:lineRule="exact"/>
              <w:ind w:left="71"/>
              <w:rPr>
                <w:rFonts w:ascii="Courier New" w:eastAsia="Courier New" w:hAnsi="Courier New" w:cs="Courier New"/>
                <w:sz w:val="16"/>
                <w:szCs w:val="16"/>
              </w:rPr>
            </w:pPr>
            <w:r w:rsidRPr="005F7AB1">
              <w:rPr>
                <w:rFonts w:ascii="Courier New" w:eastAsia="Courier New" w:hAnsi="Courier New" w:cs="Courier New"/>
                <w:sz w:val="16"/>
                <w:szCs w:val="16"/>
              </w:rPr>
              <w:t>"TR01"</w:t>
            </w:r>
          </w:p>
        </w:tc>
        <w:tc>
          <w:tcPr>
            <w:tcW w:w="3760" w:type="dxa"/>
            <w:vMerge/>
            <w:tcBorders>
              <w:left w:val="nil"/>
              <w:bottom w:val="nil"/>
              <w:right w:val="nil"/>
            </w:tcBorders>
          </w:tcPr>
          <w:p w:rsidR="004979FF" w:rsidRPr="005F7AB1" w:rsidRDefault="004979FF"/>
        </w:tc>
      </w:tr>
      <w:tr w:rsidR="004979FF" w:rsidRPr="005F7AB1">
        <w:trPr>
          <w:trHeight w:hRule="exact" w:val="181"/>
        </w:trPr>
        <w:tc>
          <w:tcPr>
            <w:tcW w:w="839" w:type="dxa"/>
            <w:tcBorders>
              <w:top w:val="nil"/>
              <w:left w:val="nil"/>
              <w:bottom w:val="nil"/>
              <w:right w:val="nil"/>
            </w:tcBorders>
          </w:tcPr>
          <w:p w:rsidR="004979FF" w:rsidRPr="005F7AB1" w:rsidRDefault="00EA703D">
            <w:pPr>
              <w:pStyle w:val="TableParagraph"/>
              <w:spacing w:line="176"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1920" w:type="dxa"/>
            <w:tcBorders>
              <w:top w:val="nil"/>
              <w:left w:val="nil"/>
              <w:bottom w:val="nil"/>
              <w:right w:val="nil"/>
            </w:tcBorders>
          </w:tcPr>
          <w:p w:rsidR="004979FF" w:rsidRPr="005F7AB1" w:rsidRDefault="00EA703D">
            <w:pPr>
              <w:pStyle w:val="TableParagraph"/>
              <w:spacing w:line="176"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VES_MAGIC_UIMAGE</w:t>
            </w:r>
          </w:p>
        </w:tc>
        <w:tc>
          <w:tcPr>
            <w:tcW w:w="809" w:type="dxa"/>
            <w:tcBorders>
              <w:top w:val="nil"/>
              <w:left w:val="nil"/>
              <w:bottom w:val="nil"/>
              <w:right w:val="nil"/>
            </w:tcBorders>
          </w:tcPr>
          <w:p w:rsidR="004979FF" w:rsidRPr="005F7AB1" w:rsidRDefault="00EA703D">
            <w:pPr>
              <w:pStyle w:val="TableParagraph"/>
              <w:spacing w:line="176" w:lineRule="exact"/>
              <w:ind w:left="160"/>
              <w:rPr>
                <w:rFonts w:ascii="Courier New" w:eastAsia="Courier New" w:hAnsi="Courier New" w:cs="Courier New"/>
                <w:sz w:val="16"/>
                <w:szCs w:val="16"/>
              </w:rPr>
            </w:pPr>
            <w:r w:rsidRPr="005F7AB1">
              <w:rPr>
                <w:rFonts w:ascii="Courier New" w:eastAsia="Courier New" w:hAnsi="Courier New" w:cs="Courier New"/>
                <w:sz w:val="16"/>
                <w:szCs w:val="16"/>
              </w:rPr>
              <w:t>"TU04"</w:t>
            </w:r>
          </w:p>
        </w:tc>
        <w:tc>
          <w:tcPr>
            <w:tcW w:w="720" w:type="dxa"/>
            <w:tcBorders>
              <w:top w:val="nil"/>
              <w:left w:val="nil"/>
              <w:bottom w:val="nil"/>
              <w:right w:val="nil"/>
            </w:tcBorders>
          </w:tcPr>
          <w:p w:rsidR="004979FF" w:rsidRPr="005F7AB1" w:rsidRDefault="004979FF"/>
        </w:tc>
        <w:tc>
          <w:tcPr>
            <w:tcW w:w="3760" w:type="dxa"/>
            <w:tcBorders>
              <w:top w:val="nil"/>
              <w:left w:val="nil"/>
              <w:bottom w:val="nil"/>
              <w:right w:val="nil"/>
            </w:tcBorders>
          </w:tcPr>
          <w:p w:rsidR="004979FF" w:rsidRPr="005F7AB1" w:rsidRDefault="00EA703D">
            <w:pPr>
              <w:pStyle w:val="TableParagraph"/>
              <w:spacing w:line="176" w:lineRule="exact"/>
              <w:ind w:left="7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image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transfer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has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unique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key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block</w:t>
            </w:r>
          </w:p>
        </w:tc>
      </w:tr>
      <w:tr w:rsidR="004979FF" w:rsidRPr="005F7AB1">
        <w:trPr>
          <w:trHeight w:hRule="exact" w:val="181"/>
        </w:trPr>
        <w:tc>
          <w:tcPr>
            <w:tcW w:w="839" w:type="dxa"/>
            <w:tcBorders>
              <w:top w:val="nil"/>
              <w:left w:val="nil"/>
              <w:bottom w:val="nil"/>
              <w:right w:val="nil"/>
            </w:tcBorders>
          </w:tcPr>
          <w:p w:rsidR="004979FF" w:rsidRPr="005F7AB1" w:rsidRDefault="00EA703D">
            <w:pPr>
              <w:pStyle w:val="TableParagraph"/>
              <w:spacing w:line="177"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1920" w:type="dxa"/>
            <w:tcBorders>
              <w:top w:val="nil"/>
              <w:left w:val="nil"/>
              <w:bottom w:val="nil"/>
              <w:right w:val="nil"/>
            </w:tcBorders>
          </w:tcPr>
          <w:p w:rsidR="004979FF" w:rsidRPr="005F7AB1" w:rsidRDefault="00EA703D">
            <w:pPr>
              <w:pStyle w:val="TableParagraph"/>
              <w:spacing w:line="177"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VES_MAGIC_KB</w:t>
            </w:r>
          </w:p>
        </w:tc>
        <w:tc>
          <w:tcPr>
            <w:tcW w:w="809" w:type="dxa"/>
            <w:tcBorders>
              <w:top w:val="nil"/>
              <w:left w:val="nil"/>
              <w:bottom w:val="nil"/>
              <w:right w:val="nil"/>
            </w:tcBorders>
          </w:tcPr>
          <w:p w:rsidR="004979FF" w:rsidRPr="005F7AB1" w:rsidRDefault="00EA703D">
            <w:pPr>
              <w:pStyle w:val="TableParagraph"/>
              <w:spacing w:line="177" w:lineRule="exact"/>
              <w:ind w:left="160"/>
              <w:rPr>
                <w:rFonts w:ascii="Courier New" w:eastAsia="Courier New" w:hAnsi="Courier New" w:cs="Courier New"/>
                <w:sz w:val="16"/>
                <w:szCs w:val="16"/>
              </w:rPr>
            </w:pPr>
            <w:r w:rsidRPr="005F7AB1">
              <w:rPr>
                <w:rFonts w:ascii="Courier New" w:eastAsia="Courier New" w:hAnsi="Courier New" w:cs="Courier New"/>
                <w:sz w:val="16"/>
                <w:szCs w:val="16"/>
              </w:rPr>
              <w:t>"TB04"</w:t>
            </w:r>
          </w:p>
        </w:tc>
        <w:tc>
          <w:tcPr>
            <w:tcW w:w="720" w:type="dxa"/>
            <w:tcBorders>
              <w:top w:val="nil"/>
              <w:left w:val="nil"/>
              <w:bottom w:val="nil"/>
              <w:right w:val="nil"/>
            </w:tcBorders>
          </w:tcPr>
          <w:p w:rsidR="004979FF" w:rsidRPr="005F7AB1" w:rsidRDefault="004979FF"/>
        </w:tc>
        <w:tc>
          <w:tcPr>
            <w:tcW w:w="3760" w:type="dxa"/>
            <w:tcBorders>
              <w:top w:val="nil"/>
              <w:left w:val="nil"/>
              <w:bottom w:val="nil"/>
              <w:right w:val="nil"/>
            </w:tcBorders>
          </w:tcPr>
          <w:p w:rsidR="004979FF" w:rsidRPr="005F7AB1" w:rsidRDefault="00EA703D">
            <w:pPr>
              <w:pStyle w:val="TableParagraph"/>
              <w:spacing w:line="177" w:lineRule="exact"/>
              <w:ind w:left="7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key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block</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magic</w:t>
            </w:r>
          </w:p>
        </w:tc>
      </w:tr>
      <w:tr w:rsidR="004979FF" w:rsidRPr="005F7AB1">
        <w:trPr>
          <w:trHeight w:hRule="exact" w:val="632"/>
        </w:trPr>
        <w:tc>
          <w:tcPr>
            <w:tcW w:w="839" w:type="dxa"/>
            <w:tcBorders>
              <w:top w:val="nil"/>
              <w:left w:val="nil"/>
              <w:bottom w:val="nil"/>
              <w:right w:val="nil"/>
            </w:tcBorders>
          </w:tcPr>
          <w:p w:rsidR="004979FF" w:rsidRPr="005F7AB1" w:rsidRDefault="00EA703D">
            <w:pPr>
              <w:pStyle w:val="TableParagraph"/>
              <w:spacing w:line="176"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p w:rsidR="004979FF" w:rsidRPr="005F7AB1" w:rsidRDefault="004979FF">
            <w:pPr>
              <w:pStyle w:val="TableParagraph"/>
              <w:spacing w:before="1" w:line="180" w:lineRule="exact"/>
              <w:rPr>
                <w:sz w:val="18"/>
                <w:szCs w:val="18"/>
              </w:rPr>
            </w:pPr>
          </w:p>
          <w:p w:rsidR="004979FF" w:rsidRPr="005F7AB1" w:rsidRDefault="00EA703D">
            <w:pPr>
              <w:pStyle w:val="TableParagraph"/>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1920" w:type="dxa"/>
            <w:tcBorders>
              <w:top w:val="nil"/>
              <w:left w:val="nil"/>
              <w:bottom w:val="nil"/>
              <w:right w:val="nil"/>
            </w:tcBorders>
          </w:tcPr>
          <w:p w:rsidR="004979FF" w:rsidRPr="005F7AB1" w:rsidRDefault="00EA703D">
            <w:pPr>
              <w:pStyle w:val="TableParagraph"/>
              <w:spacing w:line="176"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VES_MAGIC_DE</w:t>
            </w:r>
          </w:p>
          <w:p w:rsidR="004979FF" w:rsidRPr="005F7AB1" w:rsidRDefault="004979FF">
            <w:pPr>
              <w:pStyle w:val="TableParagraph"/>
              <w:spacing w:before="1" w:line="180" w:lineRule="exact"/>
              <w:rPr>
                <w:sz w:val="18"/>
                <w:szCs w:val="18"/>
              </w:rPr>
            </w:pPr>
          </w:p>
          <w:p w:rsidR="004979FF" w:rsidRPr="005F7AB1" w:rsidRDefault="00EA703D">
            <w:pPr>
              <w:pStyle w:val="TableParagraph"/>
              <w:ind w:left="126"/>
              <w:rPr>
                <w:rFonts w:ascii="Courier New" w:eastAsia="Courier New" w:hAnsi="Courier New" w:cs="Courier New"/>
                <w:sz w:val="16"/>
                <w:szCs w:val="16"/>
              </w:rPr>
            </w:pPr>
            <w:r w:rsidRPr="005F7AB1">
              <w:rPr>
                <w:rFonts w:ascii="Courier New" w:eastAsia="Courier New" w:hAnsi="Courier New" w:cs="Courier New"/>
                <w:sz w:val="16"/>
                <w:szCs w:val="16"/>
              </w:rPr>
              <w:t>VES_MAGIC_KEYS_B</w:t>
            </w:r>
          </w:p>
        </w:tc>
        <w:tc>
          <w:tcPr>
            <w:tcW w:w="809" w:type="dxa"/>
            <w:tcBorders>
              <w:top w:val="nil"/>
              <w:left w:val="nil"/>
              <w:bottom w:val="nil"/>
              <w:right w:val="nil"/>
            </w:tcBorders>
          </w:tcPr>
          <w:p w:rsidR="004979FF" w:rsidRPr="005F7AB1" w:rsidRDefault="00EA703D">
            <w:pPr>
              <w:pStyle w:val="TableParagraph"/>
              <w:spacing w:line="176" w:lineRule="exact"/>
              <w:ind w:left="160"/>
              <w:rPr>
                <w:rFonts w:ascii="Courier New" w:eastAsia="Courier New" w:hAnsi="Courier New" w:cs="Courier New"/>
                <w:sz w:val="16"/>
                <w:szCs w:val="16"/>
              </w:rPr>
            </w:pPr>
            <w:r w:rsidRPr="005F7AB1">
              <w:rPr>
                <w:rFonts w:ascii="Courier New" w:eastAsia="Courier New" w:hAnsi="Courier New" w:cs="Courier New"/>
                <w:sz w:val="16"/>
                <w:szCs w:val="16"/>
              </w:rPr>
              <w:t>"TD04"</w:t>
            </w:r>
          </w:p>
          <w:p w:rsidR="004979FF" w:rsidRPr="005F7AB1" w:rsidRDefault="004979FF">
            <w:pPr>
              <w:pStyle w:val="TableParagraph"/>
              <w:spacing w:before="1" w:line="180" w:lineRule="exact"/>
              <w:rPr>
                <w:sz w:val="18"/>
                <w:szCs w:val="18"/>
              </w:rPr>
            </w:pPr>
          </w:p>
          <w:p w:rsidR="004979FF" w:rsidRPr="005F7AB1" w:rsidRDefault="00EA703D">
            <w:pPr>
              <w:pStyle w:val="TableParagraph"/>
              <w:ind w:left="160"/>
              <w:rPr>
                <w:rFonts w:ascii="Courier New" w:eastAsia="Courier New" w:hAnsi="Courier New" w:cs="Courier New"/>
                <w:sz w:val="16"/>
                <w:szCs w:val="16"/>
              </w:rPr>
            </w:pPr>
            <w:r w:rsidRPr="005F7AB1">
              <w:rPr>
                <w:rFonts w:ascii="Courier New" w:eastAsia="Courier New" w:hAnsi="Courier New" w:cs="Courier New"/>
                <w:sz w:val="16"/>
                <w:szCs w:val="16"/>
              </w:rPr>
              <w:t>"TKB4"</w:t>
            </w:r>
          </w:p>
        </w:tc>
        <w:tc>
          <w:tcPr>
            <w:tcW w:w="720" w:type="dxa"/>
            <w:tcBorders>
              <w:top w:val="nil"/>
              <w:left w:val="nil"/>
              <w:bottom w:val="nil"/>
              <w:right w:val="nil"/>
            </w:tcBorders>
          </w:tcPr>
          <w:p w:rsidR="004979FF" w:rsidRPr="005F7AB1" w:rsidRDefault="004979FF"/>
        </w:tc>
        <w:tc>
          <w:tcPr>
            <w:tcW w:w="3760" w:type="dxa"/>
            <w:tcBorders>
              <w:top w:val="nil"/>
              <w:left w:val="nil"/>
              <w:bottom w:val="nil"/>
              <w:right w:val="nil"/>
            </w:tcBorders>
          </w:tcPr>
          <w:p w:rsidR="004979FF" w:rsidRPr="005F7AB1" w:rsidRDefault="00EA703D">
            <w:pPr>
              <w:pStyle w:val="TableParagraph"/>
              <w:spacing w:line="176" w:lineRule="exact"/>
              <w:ind w:left="7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diag/excep</w:t>
            </w:r>
          </w:p>
          <w:p w:rsidR="004979FF" w:rsidRPr="005F7AB1" w:rsidRDefault="004979FF">
            <w:pPr>
              <w:pStyle w:val="TableParagraph"/>
              <w:spacing w:before="1" w:line="180" w:lineRule="exact"/>
              <w:rPr>
                <w:sz w:val="18"/>
                <w:szCs w:val="18"/>
              </w:rPr>
            </w:pPr>
          </w:p>
          <w:p w:rsidR="004979FF" w:rsidRPr="005F7AB1" w:rsidRDefault="00EA703D">
            <w:pPr>
              <w:pStyle w:val="TableParagraph"/>
              <w:ind w:left="7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extended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key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transfer</w:t>
            </w:r>
          </w:p>
        </w:tc>
      </w:tr>
    </w:tbl>
    <w:p w:rsidR="004979FF" w:rsidRPr="005F7AB1" w:rsidRDefault="004979FF">
      <w:pPr>
        <w:spacing w:before="4" w:line="180" w:lineRule="exact"/>
        <w:rPr>
          <w:sz w:val="18"/>
          <w:szCs w:val="18"/>
        </w:rPr>
      </w:pPr>
    </w:p>
    <w:p w:rsidR="004979FF" w:rsidRPr="005F7AB1" w:rsidRDefault="00EA703D">
      <w:pPr>
        <w:tabs>
          <w:tab w:val="left" w:pos="1067"/>
          <w:tab w:val="right" w:pos="3117"/>
        </w:tabs>
        <w:spacing w:before="84"/>
        <w:ind w:left="141"/>
        <w:rPr>
          <w:rFonts w:ascii="Courier New" w:eastAsia="Courier New" w:hAnsi="Courier New" w:cs="Courier New"/>
          <w:sz w:val="16"/>
          <w:szCs w:val="16"/>
        </w:rPr>
      </w:pPr>
      <w:r w:rsidRPr="005F7AB1">
        <w:rPr>
          <w:rFonts w:ascii="Courier New" w:eastAsia="Courier New" w:hAnsi="Courier New" w:cs="Courier New"/>
          <w:sz w:val="16"/>
          <w:szCs w:val="16"/>
        </w:rPr>
        <w:t>#define</w:t>
      </w:r>
      <w:r w:rsidRPr="005F7AB1">
        <w:rPr>
          <w:rFonts w:ascii="Courier New" w:eastAsia="Courier New" w:hAnsi="Courier New" w:cs="Courier New"/>
          <w:sz w:val="16"/>
          <w:szCs w:val="16"/>
        </w:rPr>
        <w:tab/>
        <w:t>MAX_CTX</w:t>
      </w:r>
      <w:r w:rsidRPr="005F7AB1">
        <w:rPr>
          <w:rFonts w:ascii="Courier New" w:eastAsia="Courier New" w:hAnsi="Courier New" w:cs="Courier New"/>
          <w:sz w:val="16"/>
          <w:szCs w:val="16"/>
        </w:rPr>
        <w:tab/>
        <w:t>8</w:t>
      </w:r>
    </w:p>
    <w:p w:rsidR="004979FF" w:rsidRPr="005F7AB1" w:rsidRDefault="004979FF">
      <w:pPr>
        <w:spacing w:before="1" w:line="160" w:lineRule="exact"/>
        <w:rPr>
          <w:sz w:val="16"/>
          <w:szCs w:val="16"/>
        </w:rPr>
      </w:pPr>
    </w:p>
    <w:p w:rsidR="004979FF" w:rsidRPr="005F7AB1" w:rsidRDefault="004979FF">
      <w:pPr>
        <w:spacing w:line="200" w:lineRule="exact"/>
        <w:rPr>
          <w:sz w:val="20"/>
          <w:szCs w:val="20"/>
        </w:rPr>
      </w:pPr>
    </w:p>
    <w:p w:rsidR="004979FF" w:rsidRPr="005F7AB1" w:rsidRDefault="00EA703D">
      <w:pPr>
        <w:ind w:left="14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lightweight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summary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record</w:t>
      </w:r>
    </w:p>
    <w:p w:rsidR="004979FF" w:rsidRPr="005F7AB1" w:rsidRDefault="004979FF">
      <w:pPr>
        <w:spacing w:before="1" w:line="180" w:lineRule="exact"/>
        <w:rPr>
          <w:sz w:val="18"/>
          <w:szCs w:val="18"/>
        </w:rPr>
      </w:pPr>
    </w:p>
    <w:p w:rsidR="004979FF" w:rsidRPr="005F7AB1" w:rsidRDefault="00EA703D">
      <w:pPr>
        <w:tabs>
          <w:tab w:val="left" w:pos="1067"/>
          <w:tab w:val="left" w:pos="3741"/>
        </w:tabs>
        <w:ind w:left="141"/>
        <w:rPr>
          <w:rFonts w:ascii="Courier New" w:eastAsia="Courier New" w:hAnsi="Courier New" w:cs="Courier New"/>
          <w:sz w:val="16"/>
          <w:szCs w:val="16"/>
        </w:rPr>
      </w:pPr>
      <w:r w:rsidRPr="005F7AB1">
        <w:rPr>
          <w:rFonts w:ascii="Courier New" w:eastAsia="Courier New" w:hAnsi="Courier New" w:cs="Courier New"/>
          <w:sz w:val="16"/>
          <w:szCs w:val="16"/>
        </w:rPr>
        <w:t>#define</w:t>
      </w:r>
      <w:r w:rsidRPr="005F7AB1">
        <w:rPr>
          <w:rFonts w:ascii="Courier New" w:eastAsia="Courier New" w:hAnsi="Courier New" w:cs="Courier New"/>
          <w:sz w:val="16"/>
          <w:szCs w:val="16"/>
        </w:rPr>
        <w:tab/>
        <w:t>VES_MAGIC_TAGGED_SUMMARY</w:t>
      </w:r>
      <w:r w:rsidRPr="005F7AB1">
        <w:rPr>
          <w:rFonts w:ascii="Courier New" w:eastAsia="Courier New" w:hAnsi="Courier New" w:cs="Courier New"/>
          <w:sz w:val="16"/>
          <w:szCs w:val="16"/>
        </w:rPr>
        <w:tab/>
        <w:t>"TL01"</w:t>
      </w:r>
    </w:p>
    <w:p w:rsidR="004979FF" w:rsidRPr="005F7AB1" w:rsidRDefault="004979FF">
      <w:pPr>
        <w:spacing w:before="1" w:line="180" w:lineRule="exact"/>
        <w:rPr>
          <w:sz w:val="18"/>
          <w:szCs w:val="18"/>
        </w:rPr>
      </w:pPr>
    </w:p>
    <w:p w:rsidR="004979FF" w:rsidRPr="005F7AB1" w:rsidRDefault="00EA703D">
      <w:pPr>
        <w:ind w:left="14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 lightweght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summary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record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has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data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transferred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form</w:t>
      </w:r>
    </w:p>
    <w:p w:rsidR="004979FF" w:rsidRPr="005F7AB1" w:rsidRDefault="00EA703D">
      <w:pPr>
        <w:tabs>
          <w:tab w:val="left" w:pos="1067"/>
        </w:tabs>
        <w:spacing w:line="181"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z w:val="16"/>
          <w:szCs w:val="16"/>
        </w:rPr>
        <w:tab/>
        <w:t>byte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(field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type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field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length)</w:t>
      </w:r>
    </w:p>
    <w:p w:rsidR="004979FF" w:rsidRPr="005F7AB1" w:rsidRDefault="00EA703D">
      <w:pPr>
        <w:tabs>
          <w:tab w:val="left" w:pos="1067"/>
        </w:tabs>
        <w:spacing w:line="181" w:lineRule="exact"/>
        <w:ind w:left="14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z w:val="16"/>
          <w:szCs w:val="16"/>
        </w:rPr>
        <w:tab/>
        <w:t>array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variable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length</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data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field</w:t>
      </w:r>
    </w:p>
    <w:p w:rsidR="004979FF" w:rsidRPr="005F7AB1" w:rsidRDefault="004979FF">
      <w:pPr>
        <w:spacing w:before="1" w:line="180" w:lineRule="exact"/>
        <w:rPr>
          <w:sz w:val="18"/>
          <w:szCs w:val="18"/>
        </w:rPr>
      </w:pPr>
    </w:p>
    <w:p w:rsidR="004979FF" w:rsidRPr="005F7AB1" w:rsidRDefault="00EA703D">
      <w:pPr>
        <w:ind w:left="14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field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lengths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are</w:t>
      </w:r>
    </w:p>
    <w:tbl>
      <w:tblPr>
        <w:tblW w:w="0" w:type="auto"/>
        <w:tblInd w:w="101" w:type="dxa"/>
        <w:tblLayout w:type="fixed"/>
        <w:tblCellMar>
          <w:left w:w="0" w:type="dxa"/>
          <w:right w:w="0" w:type="dxa"/>
        </w:tblCellMar>
        <w:tblLook w:val="01E0" w:firstRow="1" w:lastRow="1" w:firstColumn="1" w:lastColumn="1" w:noHBand="0" w:noVBand="0"/>
      </w:tblPr>
      <w:tblGrid>
        <w:gridCol w:w="839"/>
        <w:gridCol w:w="1584"/>
        <w:gridCol w:w="921"/>
      </w:tblGrid>
      <w:tr w:rsidR="004979FF" w:rsidRPr="005F7AB1">
        <w:trPr>
          <w:trHeight w:hRule="exact" w:val="192"/>
        </w:trPr>
        <w:tc>
          <w:tcPr>
            <w:tcW w:w="839" w:type="dxa"/>
            <w:tcBorders>
              <w:top w:val="nil"/>
              <w:left w:val="nil"/>
              <w:bottom w:val="nil"/>
              <w:right w:val="nil"/>
            </w:tcBorders>
          </w:tcPr>
          <w:p w:rsidR="004979FF" w:rsidRPr="005F7AB1" w:rsidRDefault="00EA703D">
            <w:pPr>
              <w:pStyle w:val="TableParagraph"/>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1584" w:type="dxa"/>
            <w:tcBorders>
              <w:top w:val="nil"/>
              <w:left w:val="nil"/>
              <w:bottom w:val="nil"/>
              <w:right w:val="nil"/>
            </w:tcBorders>
          </w:tcPr>
          <w:p w:rsidR="004979FF" w:rsidRPr="005F7AB1" w:rsidRDefault="00EA703D">
            <w:pPr>
              <w:pStyle w:val="TableParagraph"/>
              <w:ind w:left="126"/>
              <w:rPr>
                <w:rFonts w:ascii="Courier New" w:eastAsia="Courier New" w:hAnsi="Courier New" w:cs="Courier New"/>
                <w:sz w:val="16"/>
                <w:szCs w:val="16"/>
              </w:rPr>
            </w:pPr>
            <w:r w:rsidRPr="005F7AB1">
              <w:rPr>
                <w:rFonts w:ascii="Courier New" w:eastAsia="Courier New" w:hAnsi="Courier New" w:cs="Courier New"/>
                <w:sz w:val="16"/>
                <w:szCs w:val="16"/>
              </w:rPr>
              <w:t>VES_TAG_4</w:t>
            </w:r>
          </w:p>
        </w:tc>
        <w:tc>
          <w:tcPr>
            <w:tcW w:w="921" w:type="dxa"/>
            <w:tcBorders>
              <w:top w:val="nil"/>
              <w:left w:val="nil"/>
              <w:bottom w:val="nil"/>
              <w:right w:val="nil"/>
            </w:tcBorders>
          </w:tcPr>
          <w:p w:rsidR="004979FF" w:rsidRPr="005F7AB1" w:rsidRDefault="00EA703D">
            <w:pPr>
              <w:pStyle w:val="TableParagraph"/>
              <w:ind w:left="496"/>
              <w:rPr>
                <w:rFonts w:ascii="Courier New" w:eastAsia="Courier New" w:hAnsi="Courier New" w:cs="Courier New"/>
                <w:sz w:val="16"/>
                <w:szCs w:val="16"/>
              </w:rPr>
            </w:pPr>
            <w:r w:rsidRPr="005F7AB1">
              <w:rPr>
                <w:rFonts w:ascii="Courier New" w:eastAsia="Courier New" w:hAnsi="Courier New" w:cs="Courier New"/>
                <w:sz w:val="16"/>
                <w:szCs w:val="16"/>
              </w:rPr>
              <w:t>0x00</w:t>
            </w:r>
          </w:p>
        </w:tc>
      </w:tr>
      <w:tr w:rsidR="004979FF" w:rsidRPr="005F7AB1">
        <w:trPr>
          <w:trHeight w:hRule="exact" w:val="181"/>
        </w:trPr>
        <w:tc>
          <w:tcPr>
            <w:tcW w:w="839" w:type="dxa"/>
            <w:tcBorders>
              <w:top w:val="nil"/>
              <w:left w:val="nil"/>
              <w:bottom w:val="nil"/>
              <w:right w:val="nil"/>
            </w:tcBorders>
          </w:tcPr>
          <w:p w:rsidR="004979FF" w:rsidRPr="005F7AB1" w:rsidRDefault="00EA703D">
            <w:pPr>
              <w:pStyle w:val="TableParagraph"/>
              <w:spacing w:line="170"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1584" w:type="dxa"/>
            <w:tcBorders>
              <w:top w:val="nil"/>
              <w:left w:val="nil"/>
              <w:bottom w:val="nil"/>
              <w:right w:val="nil"/>
            </w:tcBorders>
          </w:tcPr>
          <w:p w:rsidR="004979FF" w:rsidRPr="005F7AB1" w:rsidRDefault="00EA703D">
            <w:pPr>
              <w:pStyle w:val="TableParagraph"/>
              <w:spacing w:line="170"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VES_TAG_8</w:t>
            </w:r>
          </w:p>
        </w:tc>
        <w:tc>
          <w:tcPr>
            <w:tcW w:w="921" w:type="dxa"/>
            <w:tcBorders>
              <w:top w:val="nil"/>
              <w:left w:val="nil"/>
              <w:bottom w:val="nil"/>
              <w:right w:val="nil"/>
            </w:tcBorders>
          </w:tcPr>
          <w:p w:rsidR="004979FF" w:rsidRPr="005F7AB1" w:rsidRDefault="00EA703D">
            <w:pPr>
              <w:pStyle w:val="TableParagraph"/>
              <w:spacing w:line="170" w:lineRule="exact"/>
              <w:ind w:left="496"/>
              <w:rPr>
                <w:rFonts w:ascii="Courier New" w:eastAsia="Courier New" w:hAnsi="Courier New" w:cs="Courier New"/>
                <w:sz w:val="16"/>
                <w:szCs w:val="16"/>
              </w:rPr>
            </w:pPr>
            <w:r w:rsidRPr="005F7AB1">
              <w:rPr>
                <w:rFonts w:ascii="Courier New" w:eastAsia="Courier New" w:hAnsi="Courier New" w:cs="Courier New"/>
                <w:sz w:val="16"/>
                <w:szCs w:val="16"/>
              </w:rPr>
              <w:t>0x01</w:t>
            </w:r>
          </w:p>
        </w:tc>
      </w:tr>
      <w:tr w:rsidR="004979FF" w:rsidRPr="005F7AB1">
        <w:trPr>
          <w:trHeight w:hRule="exact" w:val="181"/>
        </w:trPr>
        <w:tc>
          <w:tcPr>
            <w:tcW w:w="839" w:type="dxa"/>
            <w:tcBorders>
              <w:top w:val="nil"/>
              <w:left w:val="nil"/>
              <w:bottom w:val="nil"/>
              <w:right w:val="nil"/>
            </w:tcBorders>
          </w:tcPr>
          <w:p w:rsidR="004979FF" w:rsidRPr="005F7AB1" w:rsidRDefault="00EA703D">
            <w:pPr>
              <w:pStyle w:val="TableParagraph"/>
              <w:spacing w:line="171"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1584" w:type="dxa"/>
            <w:tcBorders>
              <w:top w:val="nil"/>
              <w:left w:val="nil"/>
              <w:bottom w:val="nil"/>
              <w:right w:val="nil"/>
            </w:tcBorders>
          </w:tcPr>
          <w:p w:rsidR="004979FF" w:rsidRPr="005F7AB1" w:rsidRDefault="00EA703D">
            <w:pPr>
              <w:pStyle w:val="TableParagraph"/>
              <w:spacing w:line="171"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VES_TAG_12</w:t>
            </w:r>
          </w:p>
        </w:tc>
        <w:tc>
          <w:tcPr>
            <w:tcW w:w="921" w:type="dxa"/>
            <w:tcBorders>
              <w:top w:val="nil"/>
              <w:left w:val="nil"/>
              <w:bottom w:val="nil"/>
              <w:right w:val="nil"/>
            </w:tcBorders>
          </w:tcPr>
          <w:p w:rsidR="004979FF" w:rsidRPr="005F7AB1" w:rsidRDefault="00EA703D">
            <w:pPr>
              <w:pStyle w:val="TableParagraph"/>
              <w:spacing w:line="171" w:lineRule="exact"/>
              <w:ind w:left="496"/>
              <w:rPr>
                <w:rFonts w:ascii="Courier New" w:eastAsia="Courier New" w:hAnsi="Courier New" w:cs="Courier New"/>
                <w:sz w:val="16"/>
                <w:szCs w:val="16"/>
              </w:rPr>
            </w:pPr>
            <w:r w:rsidRPr="005F7AB1">
              <w:rPr>
                <w:rFonts w:ascii="Courier New" w:eastAsia="Courier New" w:hAnsi="Courier New" w:cs="Courier New"/>
                <w:sz w:val="16"/>
                <w:szCs w:val="16"/>
              </w:rPr>
              <w:t>0x02</w:t>
            </w:r>
          </w:p>
        </w:tc>
      </w:tr>
      <w:tr w:rsidR="004979FF" w:rsidRPr="005F7AB1">
        <w:trPr>
          <w:trHeight w:hRule="exact" w:val="181"/>
        </w:trPr>
        <w:tc>
          <w:tcPr>
            <w:tcW w:w="839" w:type="dxa"/>
            <w:tcBorders>
              <w:top w:val="nil"/>
              <w:left w:val="nil"/>
              <w:bottom w:val="nil"/>
              <w:right w:val="nil"/>
            </w:tcBorders>
          </w:tcPr>
          <w:p w:rsidR="004979FF" w:rsidRPr="005F7AB1" w:rsidRDefault="00EA703D">
            <w:pPr>
              <w:pStyle w:val="TableParagraph"/>
              <w:spacing w:line="170"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1584" w:type="dxa"/>
            <w:tcBorders>
              <w:top w:val="nil"/>
              <w:left w:val="nil"/>
              <w:bottom w:val="nil"/>
              <w:right w:val="nil"/>
            </w:tcBorders>
          </w:tcPr>
          <w:p w:rsidR="004979FF" w:rsidRPr="005F7AB1" w:rsidRDefault="00EA703D">
            <w:pPr>
              <w:pStyle w:val="TableParagraph"/>
              <w:spacing w:line="170"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VES_TAG_16</w:t>
            </w:r>
          </w:p>
        </w:tc>
        <w:tc>
          <w:tcPr>
            <w:tcW w:w="921" w:type="dxa"/>
            <w:tcBorders>
              <w:top w:val="nil"/>
              <w:left w:val="nil"/>
              <w:bottom w:val="nil"/>
              <w:right w:val="nil"/>
            </w:tcBorders>
          </w:tcPr>
          <w:p w:rsidR="004979FF" w:rsidRPr="005F7AB1" w:rsidRDefault="00EA703D">
            <w:pPr>
              <w:pStyle w:val="TableParagraph"/>
              <w:spacing w:line="170" w:lineRule="exact"/>
              <w:ind w:left="496"/>
              <w:rPr>
                <w:rFonts w:ascii="Courier New" w:eastAsia="Courier New" w:hAnsi="Courier New" w:cs="Courier New"/>
                <w:sz w:val="16"/>
                <w:szCs w:val="16"/>
              </w:rPr>
            </w:pPr>
            <w:r w:rsidRPr="005F7AB1">
              <w:rPr>
                <w:rFonts w:ascii="Courier New" w:eastAsia="Courier New" w:hAnsi="Courier New" w:cs="Courier New"/>
                <w:sz w:val="16"/>
                <w:szCs w:val="16"/>
              </w:rPr>
              <w:t>0x03</w:t>
            </w:r>
          </w:p>
        </w:tc>
      </w:tr>
      <w:tr w:rsidR="004979FF" w:rsidRPr="005F7AB1">
        <w:trPr>
          <w:trHeight w:hRule="exact" w:val="181"/>
        </w:trPr>
        <w:tc>
          <w:tcPr>
            <w:tcW w:w="839" w:type="dxa"/>
            <w:tcBorders>
              <w:top w:val="nil"/>
              <w:left w:val="nil"/>
              <w:bottom w:val="nil"/>
              <w:right w:val="nil"/>
            </w:tcBorders>
          </w:tcPr>
          <w:p w:rsidR="004979FF" w:rsidRPr="005F7AB1" w:rsidRDefault="00EA703D">
            <w:pPr>
              <w:pStyle w:val="TableParagraph"/>
              <w:spacing w:line="171"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1584" w:type="dxa"/>
            <w:tcBorders>
              <w:top w:val="nil"/>
              <w:left w:val="nil"/>
              <w:bottom w:val="nil"/>
              <w:right w:val="nil"/>
            </w:tcBorders>
          </w:tcPr>
          <w:p w:rsidR="004979FF" w:rsidRPr="005F7AB1" w:rsidRDefault="00EA703D">
            <w:pPr>
              <w:pStyle w:val="TableParagraph"/>
              <w:spacing w:line="171"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VES_TAG_24</w:t>
            </w:r>
          </w:p>
        </w:tc>
        <w:tc>
          <w:tcPr>
            <w:tcW w:w="921" w:type="dxa"/>
            <w:tcBorders>
              <w:top w:val="nil"/>
              <w:left w:val="nil"/>
              <w:bottom w:val="nil"/>
              <w:right w:val="nil"/>
            </w:tcBorders>
          </w:tcPr>
          <w:p w:rsidR="004979FF" w:rsidRPr="005F7AB1" w:rsidRDefault="00EA703D">
            <w:pPr>
              <w:pStyle w:val="TableParagraph"/>
              <w:spacing w:line="171" w:lineRule="exact"/>
              <w:ind w:left="496"/>
              <w:rPr>
                <w:rFonts w:ascii="Courier New" w:eastAsia="Courier New" w:hAnsi="Courier New" w:cs="Courier New"/>
                <w:sz w:val="16"/>
                <w:szCs w:val="16"/>
              </w:rPr>
            </w:pPr>
            <w:r w:rsidRPr="005F7AB1">
              <w:rPr>
                <w:rFonts w:ascii="Courier New" w:eastAsia="Courier New" w:hAnsi="Courier New" w:cs="Courier New"/>
                <w:sz w:val="16"/>
                <w:szCs w:val="16"/>
              </w:rPr>
              <w:t>0x04</w:t>
            </w:r>
          </w:p>
        </w:tc>
      </w:tr>
      <w:tr w:rsidR="004979FF" w:rsidRPr="005F7AB1">
        <w:trPr>
          <w:trHeight w:hRule="exact" w:val="181"/>
        </w:trPr>
        <w:tc>
          <w:tcPr>
            <w:tcW w:w="839" w:type="dxa"/>
            <w:tcBorders>
              <w:top w:val="nil"/>
              <w:left w:val="nil"/>
              <w:bottom w:val="nil"/>
              <w:right w:val="nil"/>
            </w:tcBorders>
          </w:tcPr>
          <w:p w:rsidR="004979FF" w:rsidRPr="005F7AB1" w:rsidRDefault="00EA703D">
            <w:pPr>
              <w:pStyle w:val="TableParagraph"/>
              <w:spacing w:line="170"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1584" w:type="dxa"/>
            <w:tcBorders>
              <w:top w:val="nil"/>
              <w:left w:val="nil"/>
              <w:bottom w:val="nil"/>
              <w:right w:val="nil"/>
            </w:tcBorders>
          </w:tcPr>
          <w:p w:rsidR="004979FF" w:rsidRPr="005F7AB1" w:rsidRDefault="00EA703D">
            <w:pPr>
              <w:pStyle w:val="TableParagraph"/>
              <w:spacing w:line="170"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VES_TAG_32</w:t>
            </w:r>
          </w:p>
        </w:tc>
        <w:tc>
          <w:tcPr>
            <w:tcW w:w="921" w:type="dxa"/>
            <w:tcBorders>
              <w:top w:val="nil"/>
              <w:left w:val="nil"/>
              <w:bottom w:val="nil"/>
              <w:right w:val="nil"/>
            </w:tcBorders>
          </w:tcPr>
          <w:p w:rsidR="004979FF" w:rsidRPr="005F7AB1" w:rsidRDefault="00EA703D">
            <w:pPr>
              <w:pStyle w:val="TableParagraph"/>
              <w:spacing w:line="170" w:lineRule="exact"/>
              <w:ind w:left="496"/>
              <w:rPr>
                <w:rFonts w:ascii="Courier New" w:eastAsia="Courier New" w:hAnsi="Courier New" w:cs="Courier New"/>
                <w:sz w:val="16"/>
                <w:szCs w:val="16"/>
              </w:rPr>
            </w:pPr>
            <w:r w:rsidRPr="005F7AB1">
              <w:rPr>
                <w:rFonts w:ascii="Courier New" w:eastAsia="Courier New" w:hAnsi="Courier New" w:cs="Courier New"/>
                <w:sz w:val="16"/>
                <w:szCs w:val="16"/>
              </w:rPr>
              <w:t>0x05</w:t>
            </w:r>
          </w:p>
        </w:tc>
      </w:tr>
      <w:tr w:rsidR="004979FF" w:rsidRPr="005F7AB1">
        <w:trPr>
          <w:trHeight w:hRule="exact" w:val="181"/>
        </w:trPr>
        <w:tc>
          <w:tcPr>
            <w:tcW w:w="839" w:type="dxa"/>
            <w:tcBorders>
              <w:top w:val="nil"/>
              <w:left w:val="nil"/>
              <w:bottom w:val="nil"/>
              <w:right w:val="nil"/>
            </w:tcBorders>
          </w:tcPr>
          <w:p w:rsidR="004979FF" w:rsidRPr="005F7AB1" w:rsidRDefault="00EA703D">
            <w:pPr>
              <w:pStyle w:val="TableParagraph"/>
              <w:spacing w:line="171"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1584" w:type="dxa"/>
            <w:tcBorders>
              <w:top w:val="nil"/>
              <w:left w:val="nil"/>
              <w:bottom w:val="nil"/>
              <w:right w:val="nil"/>
            </w:tcBorders>
          </w:tcPr>
          <w:p w:rsidR="004979FF" w:rsidRPr="005F7AB1" w:rsidRDefault="00EA703D">
            <w:pPr>
              <w:pStyle w:val="TableParagraph"/>
              <w:spacing w:line="171"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VES_TAG_48</w:t>
            </w:r>
          </w:p>
        </w:tc>
        <w:tc>
          <w:tcPr>
            <w:tcW w:w="921" w:type="dxa"/>
            <w:tcBorders>
              <w:top w:val="nil"/>
              <w:left w:val="nil"/>
              <w:bottom w:val="nil"/>
              <w:right w:val="nil"/>
            </w:tcBorders>
          </w:tcPr>
          <w:p w:rsidR="004979FF" w:rsidRPr="005F7AB1" w:rsidRDefault="00EA703D">
            <w:pPr>
              <w:pStyle w:val="TableParagraph"/>
              <w:spacing w:line="171" w:lineRule="exact"/>
              <w:ind w:left="496"/>
              <w:rPr>
                <w:rFonts w:ascii="Courier New" w:eastAsia="Courier New" w:hAnsi="Courier New" w:cs="Courier New"/>
                <w:sz w:val="16"/>
                <w:szCs w:val="16"/>
              </w:rPr>
            </w:pPr>
            <w:r w:rsidRPr="005F7AB1">
              <w:rPr>
                <w:rFonts w:ascii="Courier New" w:eastAsia="Courier New" w:hAnsi="Courier New" w:cs="Courier New"/>
                <w:sz w:val="16"/>
                <w:szCs w:val="16"/>
              </w:rPr>
              <w:t>0x06</w:t>
            </w:r>
          </w:p>
        </w:tc>
      </w:tr>
      <w:tr w:rsidR="004979FF" w:rsidRPr="005F7AB1">
        <w:trPr>
          <w:trHeight w:hRule="exact" w:val="270"/>
        </w:trPr>
        <w:tc>
          <w:tcPr>
            <w:tcW w:w="839" w:type="dxa"/>
            <w:tcBorders>
              <w:top w:val="nil"/>
              <w:left w:val="nil"/>
              <w:bottom w:val="nil"/>
              <w:right w:val="nil"/>
            </w:tcBorders>
          </w:tcPr>
          <w:p w:rsidR="004979FF" w:rsidRPr="005F7AB1" w:rsidRDefault="00EA703D">
            <w:pPr>
              <w:pStyle w:val="TableParagraph"/>
              <w:spacing w:line="170"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1584" w:type="dxa"/>
            <w:tcBorders>
              <w:top w:val="nil"/>
              <w:left w:val="nil"/>
              <w:bottom w:val="nil"/>
              <w:right w:val="nil"/>
            </w:tcBorders>
          </w:tcPr>
          <w:p w:rsidR="004979FF" w:rsidRPr="005F7AB1" w:rsidRDefault="00EA703D">
            <w:pPr>
              <w:pStyle w:val="TableParagraph"/>
              <w:spacing w:line="170"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VES_TAG_64</w:t>
            </w:r>
          </w:p>
        </w:tc>
        <w:tc>
          <w:tcPr>
            <w:tcW w:w="921" w:type="dxa"/>
            <w:tcBorders>
              <w:top w:val="nil"/>
              <w:left w:val="nil"/>
              <w:bottom w:val="nil"/>
              <w:right w:val="nil"/>
            </w:tcBorders>
          </w:tcPr>
          <w:p w:rsidR="004979FF" w:rsidRPr="005F7AB1" w:rsidRDefault="00EA703D">
            <w:pPr>
              <w:pStyle w:val="TableParagraph"/>
              <w:spacing w:line="170" w:lineRule="exact"/>
              <w:ind w:left="496"/>
              <w:rPr>
                <w:rFonts w:ascii="Courier New" w:eastAsia="Courier New" w:hAnsi="Courier New" w:cs="Courier New"/>
                <w:sz w:val="16"/>
                <w:szCs w:val="16"/>
              </w:rPr>
            </w:pPr>
            <w:r w:rsidRPr="005F7AB1">
              <w:rPr>
                <w:rFonts w:ascii="Courier New" w:eastAsia="Courier New" w:hAnsi="Courier New" w:cs="Courier New"/>
                <w:sz w:val="16"/>
                <w:szCs w:val="16"/>
              </w:rPr>
              <w:t>0x07</w:t>
            </w:r>
          </w:p>
        </w:tc>
      </w:tr>
    </w:tbl>
    <w:p w:rsidR="004979FF" w:rsidRPr="005F7AB1" w:rsidRDefault="00EA703D">
      <w:pPr>
        <w:spacing w:before="80"/>
        <w:ind w:left="14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tag</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identifiers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are:</w:t>
      </w:r>
    </w:p>
    <w:tbl>
      <w:tblPr>
        <w:tblW w:w="0" w:type="auto"/>
        <w:tblInd w:w="101" w:type="dxa"/>
        <w:tblLayout w:type="fixed"/>
        <w:tblCellMar>
          <w:left w:w="0" w:type="dxa"/>
          <w:right w:w="0" w:type="dxa"/>
        </w:tblCellMar>
        <w:tblLook w:val="01E0" w:firstRow="1" w:lastRow="1" w:firstColumn="1" w:lastColumn="1" w:noHBand="0" w:noVBand="0"/>
      </w:tblPr>
      <w:tblGrid>
        <w:gridCol w:w="839"/>
        <w:gridCol w:w="2016"/>
        <w:gridCol w:w="617"/>
        <w:gridCol w:w="592"/>
      </w:tblGrid>
      <w:tr w:rsidR="004979FF" w:rsidRPr="005F7AB1">
        <w:trPr>
          <w:trHeight w:hRule="exact" w:val="373"/>
        </w:trPr>
        <w:tc>
          <w:tcPr>
            <w:tcW w:w="839" w:type="dxa"/>
            <w:tcBorders>
              <w:top w:val="nil"/>
              <w:left w:val="nil"/>
              <w:bottom w:val="nil"/>
              <w:right w:val="nil"/>
            </w:tcBorders>
          </w:tcPr>
          <w:p w:rsidR="004979FF" w:rsidRPr="005F7AB1" w:rsidRDefault="00EA703D">
            <w:pPr>
              <w:pStyle w:val="TableParagraph"/>
              <w:spacing w:line="181"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p w:rsidR="004979FF" w:rsidRPr="005F7AB1" w:rsidRDefault="00EA703D">
            <w:pPr>
              <w:pStyle w:val="TableParagraph"/>
              <w:spacing w:line="181"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2016" w:type="dxa"/>
            <w:tcBorders>
              <w:top w:val="nil"/>
              <w:left w:val="nil"/>
              <w:bottom w:val="nil"/>
              <w:right w:val="nil"/>
            </w:tcBorders>
          </w:tcPr>
          <w:p w:rsidR="004979FF" w:rsidRPr="005F7AB1" w:rsidRDefault="00EA703D">
            <w:pPr>
              <w:pStyle w:val="TableParagraph"/>
              <w:spacing w:before="1" w:line="238" w:lineRule="auto"/>
              <w:ind w:left="126" w:right="544"/>
              <w:rPr>
                <w:rFonts w:ascii="Courier New" w:eastAsia="Courier New" w:hAnsi="Courier New" w:cs="Courier New"/>
                <w:sz w:val="16"/>
                <w:szCs w:val="16"/>
              </w:rPr>
            </w:pPr>
            <w:r w:rsidRPr="005F7AB1">
              <w:rPr>
                <w:rFonts w:ascii="Courier New" w:eastAsia="Courier New" w:hAnsi="Courier New" w:cs="Courier New"/>
                <w:sz w:val="16"/>
                <w:szCs w:val="16"/>
              </w:rPr>
              <w:t>VES_TAG_CAMERA VES_TAG_LANE</w:t>
            </w:r>
          </w:p>
        </w:tc>
        <w:tc>
          <w:tcPr>
            <w:tcW w:w="617" w:type="dxa"/>
            <w:tcBorders>
              <w:top w:val="nil"/>
              <w:left w:val="nil"/>
              <w:bottom w:val="nil"/>
              <w:right w:val="nil"/>
            </w:tcBorders>
          </w:tcPr>
          <w:p w:rsidR="004979FF" w:rsidRPr="005F7AB1" w:rsidRDefault="004979FF">
            <w:pPr>
              <w:pStyle w:val="TableParagraph"/>
              <w:spacing w:before="1" w:line="180" w:lineRule="exact"/>
              <w:rPr>
                <w:sz w:val="18"/>
                <w:szCs w:val="18"/>
              </w:rPr>
            </w:pPr>
          </w:p>
          <w:p w:rsidR="004979FF" w:rsidRPr="005F7AB1" w:rsidRDefault="00EA703D">
            <w:pPr>
              <w:pStyle w:val="TableParagraph"/>
              <w:ind w:left="64"/>
              <w:rPr>
                <w:rFonts w:ascii="Courier New" w:eastAsia="Courier New" w:hAnsi="Courier New" w:cs="Courier New"/>
                <w:sz w:val="16"/>
                <w:szCs w:val="16"/>
              </w:rPr>
            </w:pPr>
            <w:r w:rsidRPr="005F7AB1">
              <w:rPr>
                <w:rFonts w:ascii="Courier New" w:eastAsia="Courier New" w:hAnsi="Courier New" w:cs="Courier New"/>
                <w:sz w:val="16"/>
                <w:szCs w:val="16"/>
              </w:rPr>
              <w:t>0x02</w:t>
            </w:r>
          </w:p>
        </w:tc>
        <w:tc>
          <w:tcPr>
            <w:tcW w:w="592" w:type="dxa"/>
            <w:tcBorders>
              <w:top w:val="nil"/>
              <w:left w:val="nil"/>
              <w:bottom w:val="nil"/>
              <w:right w:val="nil"/>
            </w:tcBorders>
          </w:tcPr>
          <w:p w:rsidR="004979FF" w:rsidRPr="005F7AB1" w:rsidRDefault="00EA703D">
            <w:pPr>
              <w:pStyle w:val="TableParagraph"/>
              <w:ind w:left="167"/>
              <w:rPr>
                <w:rFonts w:ascii="Courier New" w:eastAsia="Courier New" w:hAnsi="Courier New" w:cs="Courier New"/>
                <w:sz w:val="16"/>
                <w:szCs w:val="16"/>
              </w:rPr>
            </w:pPr>
            <w:r w:rsidRPr="005F7AB1">
              <w:rPr>
                <w:rFonts w:ascii="Courier New" w:eastAsia="Courier New" w:hAnsi="Courier New" w:cs="Courier New"/>
                <w:sz w:val="16"/>
                <w:szCs w:val="16"/>
              </w:rPr>
              <w:t>0x01</w:t>
            </w:r>
          </w:p>
        </w:tc>
      </w:tr>
      <w:tr w:rsidR="004979FF" w:rsidRPr="005F7AB1">
        <w:trPr>
          <w:trHeight w:hRule="exact" w:val="814"/>
        </w:trPr>
        <w:tc>
          <w:tcPr>
            <w:tcW w:w="839" w:type="dxa"/>
            <w:tcBorders>
              <w:top w:val="nil"/>
              <w:left w:val="nil"/>
              <w:bottom w:val="nil"/>
              <w:right w:val="nil"/>
            </w:tcBorders>
          </w:tcPr>
          <w:p w:rsidR="004979FF" w:rsidRPr="005F7AB1" w:rsidRDefault="00EA703D">
            <w:pPr>
              <w:pStyle w:val="TableParagraph"/>
              <w:spacing w:line="170"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p w:rsidR="004979FF" w:rsidRPr="005F7AB1" w:rsidRDefault="00EA703D">
            <w:pPr>
              <w:pStyle w:val="TableParagraph"/>
              <w:spacing w:line="181"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p w:rsidR="004979FF" w:rsidRPr="005F7AB1" w:rsidRDefault="00EA703D">
            <w:pPr>
              <w:pStyle w:val="TableParagraph"/>
              <w:spacing w:line="181"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p w:rsidR="004979FF" w:rsidRPr="005F7AB1" w:rsidRDefault="00EA703D">
            <w:pPr>
              <w:pStyle w:val="TableParagraph"/>
              <w:spacing w:line="181"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etc</w:t>
            </w:r>
          </w:p>
        </w:tc>
        <w:tc>
          <w:tcPr>
            <w:tcW w:w="2016" w:type="dxa"/>
            <w:tcBorders>
              <w:top w:val="nil"/>
              <w:left w:val="nil"/>
              <w:bottom w:val="nil"/>
              <w:right w:val="nil"/>
            </w:tcBorders>
          </w:tcPr>
          <w:p w:rsidR="004979FF" w:rsidRPr="005F7AB1" w:rsidRDefault="00EA703D">
            <w:pPr>
              <w:pStyle w:val="TableParagraph"/>
              <w:spacing w:line="170"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VES_TAG_ORIENTATION</w:t>
            </w:r>
          </w:p>
          <w:p w:rsidR="004979FF" w:rsidRPr="005F7AB1" w:rsidRDefault="00EA703D">
            <w:pPr>
              <w:pStyle w:val="TableParagraph"/>
              <w:spacing w:line="181" w:lineRule="exact"/>
              <w:ind w:left="126"/>
              <w:rPr>
                <w:rFonts w:ascii="Courier New" w:eastAsia="Courier New" w:hAnsi="Courier New" w:cs="Courier New"/>
                <w:sz w:val="16"/>
                <w:szCs w:val="16"/>
              </w:rPr>
            </w:pPr>
            <w:r w:rsidRPr="005F7AB1">
              <w:rPr>
                <w:rFonts w:ascii="Courier New" w:eastAsia="Courier New" w:hAnsi="Courier New" w:cs="Courier New"/>
                <w:sz w:val="16"/>
                <w:szCs w:val="16"/>
              </w:rPr>
              <w:t>VES_TAG_CRCS</w:t>
            </w:r>
          </w:p>
          <w:p w:rsidR="004979FF" w:rsidRPr="005F7AB1" w:rsidRDefault="00EA703D">
            <w:pPr>
              <w:pStyle w:val="TableParagraph"/>
              <w:ind w:left="126"/>
              <w:rPr>
                <w:rFonts w:ascii="Courier New" w:eastAsia="Courier New" w:hAnsi="Courier New" w:cs="Courier New"/>
                <w:sz w:val="16"/>
                <w:szCs w:val="16"/>
              </w:rPr>
            </w:pPr>
            <w:r w:rsidRPr="005F7AB1">
              <w:rPr>
                <w:rFonts w:ascii="Courier New" w:eastAsia="Courier New" w:hAnsi="Courier New" w:cs="Courier New"/>
                <w:sz w:val="16"/>
                <w:szCs w:val="16"/>
              </w:rPr>
              <w:t>VES_TAG_SESSION</w:t>
            </w:r>
          </w:p>
        </w:tc>
        <w:tc>
          <w:tcPr>
            <w:tcW w:w="617" w:type="dxa"/>
            <w:tcBorders>
              <w:top w:val="nil"/>
              <w:left w:val="nil"/>
              <w:bottom w:val="nil"/>
              <w:right w:val="nil"/>
            </w:tcBorders>
          </w:tcPr>
          <w:p w:rsidR="004979FF" w:rsidRPr="005F7AB1" w:rsidRDefault="00EA703D">
            <w:pPr>
              <w:pStyle w:val="TableParagraph"/>
              <w:spacing w:line="170" w:lineRule="exact"/>
              <w:ind w:left="64"/>
              <w:rPr>
                <w:rFonts w:ascii="Courier New" w:eastAsia="Courier New" w:hAnsi="Courier New" w:cs="Courier New"/>
                <w:sz w:val="16"/>
                <w:szCs w:val="16"/>
              </w:rPr>
            </w:pPr>
            <w:r w:rsidRPr="005F7AB1">
              <w:rPr>
                <w:rFonts w:ascii="Courier New" w:eastAsia="Courier New" w:hAnsi="Courier New" w:cs="Courier New"/>
                <w:sz w:val="16"/>
                <w:szCs w:val="16"/>
              </w:rPr>
              <w:t>0x03</w:t>
            </w:r>
          </w:p>
          <w:p w:rsidR="004979FF" w:rsidRPr="005F7AB1" w:rsidRDefault="00EA703D">
            <w:pPr>
              <w:pStyle w:val="TableParagraph"/>
              <w:spacing w:line="181" w:lineRule="exact"/>
              <w:ind w:left="64"/>
              <w:rPr>
                <w:rFonts w:ascii="Courier New" w:eastAsia="Courier New" w:hAnsi="Courier New" w:cs="Courier New"/>
                <w:sz w:val="16"/>
                <w:szCs w:val="16"/>
              </w:rPr>
            </w:pPr>
            <w:r w:rsidRPr="005F7AB1">
              <w:rPr>
                <w:rFonts w:ascii="Courier New" w:eastAsia="Courier New" w:hAnsi="Courier New" w:cs="Courier New"/>
                <w:sz w:val="16"/>
                <w:szCs w:val="16"/>
              </w:rPr>
              <w:t>0x04</w:t>
            </w:r>
          </w:p>
        </w:tc>
        <w:tc>
          <w:tcPr>
            <w:tcW w:w="592" w:type="dxa"/>
            <w:tcBorders>
              <w:top w:val="nil"/>
              <w:left w:val="nil"/>
              <w:bottom w:val="nil"/>
              <w:right w:val="nil"/>
            </w:tcBorders>
          </w:tcPr>
          <w:p w:rsidR="004979FF" w:rsidRPr="005F7AB1" w:rsidRDefault="004979FF">
            <w:pPr>
              <w:pStyle w:val="TableParagraph"/>
              <w:spacing w:before="2" w:line="150" w:lineRule="exact"/>
              <w:rPr>
                <w:sz w:val="15"/>
                <w:szCs w:val="15"/>
              </w:rPr>
            </w:pPr>
          </w:p>
          <w:p w:rsidR="004979FF" w:rsidRPr="005F7AB1" w:rsidRDefault="004979FF">
            <w:pPr>
              <w:pStyle w:val="TableParagraph"/>
              <w:spacing w:line="200" w:lineRule="exact"/>
              <w:rPr>
                <w:sz w:val="20"/>
                <w:szCs w:val="20"/>
              </w:rPr>
            </w:pPr>
          </w:p>
          <w:p w:rsidR="004979FF" w:rsidRPr="005F7AB1" w:rsidRDefault="00EA703D">
            <w:pPr>
              <w:pStyle w:val="TableParagraph"/>
              <w:ind w:left="167"/>
              <w:rPr>
                <w:rFonts w:ascii="Courier New" w:eastAsia="Courier New" w:hAnsi="Courier New" w:cs="Courier New"/>
                <w:sz w:val="16"/>
                <w:szCs w:val="16"/>
              </w:rPr>
            </w:pPr>
            <w:r w:rsidRPr="005F7AB1">
              <w:rPr>
                <w:rFonts w:ascii="Courier New" w:eastAsia="Courier New" w:hAnsi="Courier New" w:cs="Courier New"/>
                <w:sz w:val="16"/>
                <w:szCs w:val="16"/>
              </w:rPr>
              <w:t>0x05</w:t>
            </w:r>
          </w:p>
        </w:tc>
      </w:tr>
      <w:tr w:rsidR="004979FF" w:rsidRPr="005F7AB1">
        <w:trPr>
          <w:trHeight w:hRule="exact" w:val="723"/>
        </w:trPr>
        <w:tc>
          <w:tcPr>
            <w:tcW w:w="839" w:type="dxa"/>
            <w:tcBorders>
              <w:top w:val="nil"/>
              <w:left w:val="nil"/>
              <w:bottom w:val="nil"/>
              <w:right w:val="nil"/>
            </w:tcBorders>
          </w:tcPr>
          <w:p w:rsidR="004979FF" w:rsidRPr="005F7AB1" w:rsidRDefault="00EA703D">
            <w:pPr>
              <w:pStyle w:val="TableParagraph"/>
              <w:spacing w:before="79"/>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p w:rsidR="004979FF" w:rsidRPr="005F7AB1" w:rsidRDefault="00EA703D">
            <w:pPr>
              <w:pStyle w:val="TableParagraph"/>
              <w:spacing w:line="181"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p w:rsidR="004979FF" w:rsidRPr="005F7AB1" w:rsidRDefault="00EA703D">
            <w:pPr>
              <w:pStyle w:val="TableParagraph"/>
              <w:spacing w:line="181" w:lineRule="exact"/>
              <w:ind w:left="40"/>
              <w:rPr>
                <w:rFonts w:ascii="Courier New" w:eastAsia="Courier New" w:hAnsi="Courier New" w:cs="Courier New"/>
                <w:sz w:val="16"/>
                <w:szCs w:val="16"/>
              </w:rPr>
            </w:pPr>
            <w:r w:rsidRPr="005F7AB1">
              <w:rPr>
                <w:rFonts w:ascii="Courier New" w:eastAsia="Courier New" w:hAnsi="Courier New" w:cs="Courier New"/>
                <w:sz w:val="16"/>
                <w:szCs w:val="16"/>
              </w:rPr>
              <w:t>#define</w:t>
            </w:r>
          </w:p>
        </w:tc>
        <w:tc>
          <w:tcPr>
            <w:tcW w:w="2016" w:type="dxa"/>
            <w:tcBorders>
              <w:top w:val="nil"/>
              <w:left w:val="nil"/>
              <w:bottom w:val="nil"/>
              <w:right w:val="nil"/>
            </w:tcBorders>
          </w:tcPr>
          <w:p w:rsidR="004979FF" w:rsidRPr="005F7AB1" w:rsidRDefault="00EA703D">
            <w:pPr>
              <w:pStyle w:val="TableParagraph"/>
              <w:spacing w:before="80" w:line="239" w:lineRule="auto"/>
              <w:ind w:left="126" w:right="64"/>
              <w:rPr>
                <w:rFonts w:ascii="Courier New" w:eastAsia="Courier New" w:hAnsi="Courier New" w:cs="Courier New"/>
                <w:sz w:val="16"/>
                <w:szCs w:val="16"/>
              </w:rPr>
            </w:pPr>
            <w:r w:rsidRPr="005F7AB1">
              <w:rPr>
                <w:rFonts w:ascii="Courier New" w:eastAsia="Courier New" w:hAnsi="Courier New" w:cs="Courier New"/>
                <w:sz w:val="16"/>
                <w:szCs w:val="16"/>
              </w:rPr>
              <w:t>VES_TAG_LENGTH_MASK VES_TAG_TYPE_MASK VES_TAG_TYPE_SHIFT</w:t>
            </w:r>
          </w:p>
        </w:tc>
        <w:tc>
          <w:tcPr>
            <w:tcW w:w="617" w:type="dxa"/>
            <w:tcBorders>
              <w:top w:val="nil"/>
              <w:left w:val="nil"/>
              <w:bottom w:val="nil"/>
              <w:right w:val="nil"/>
            </w:tcBorders>
          </w:tcPr>
          <w:p w:rsidR="004979FF" w:rsidRPr="005F7AB1" w:rsidRDefault="00EA703D">
            <w:pPr>
              <w:pStyle w:val="TableParagraph"/>
              <w:spacing w:before="79"/>
              <w:ind w:left="64"/>
              <w:rPr>
                <w:rFonts w:ascii="Courier New" w:eastAsia="Courier New" w:hAnsi="Courier New" w:cs="Courier New"/>
                <w:sz w:val="16"/>
                <w:szCs w:val="16"/>
              </w:rPr>
            </w:pPr>
            <w:r w:rsidRPr="005F7AB1">
              <w:rPr>
                <w:rFonts w:ascii="Courier New" w:eastAsia="Courier New" w:hAnsi="Courier New" w:cs="Courier New"/>
                <w:sz w:val="16"/>
                <w:szCs w:val="16"/>
              </w:rPr>
              <w:t>0x07</w:t>
            </w:r>
          </w:p>
          <w:p w:rsidR="004979FF" w:rsidRPr="005F7AB1" w:rsidRDefault="00EA703D">
            <w:pPr>
              <w:pStyle w:val="TableParagraph"/>
              <w:spacing w:before="1" w:line="238" w:lineRule="auto"/>
              <w:ind w:left="64" w:right="167"/>
              <w:rPr>
                <w:rFonts w:ascii="Courier New" w:eastAsia="Courier New" w:hAnsi="Courier New" w:cs="Courier New"/>
                <w:sz w:val="16"/>
                <w:szCs w:val="16"/>
              </w:rPr>
            </w:pPr>
            <w:r w:rsidRPr="005F7AB1">
              <w:rPr>
                <w:rFonts w:ascii="Courier New" w:eastAsia="Courier New" w:hAnsi="Courier New" w:cs="Courier New"/>
                <w:sz w:val="16"/>
                <w:szCs w:val="16"/>
              </w:rPr>
              <w:t>0xf8 3</w:t>
            </w:r>
          </w:p>
        </w:tc>
        <w:tc>
          <w:tcPr>
            <w:tcW w:w="592" w:type="dxa"/>
            <w:tcBorders>
              <w:top w:val="nil"/>
              <w:left w:val="nil"/>
              <w:bottom w:val="nil"/>
              <w:right w:val="nil"/>
            </w:tcBorders>
          </w:tcPr>
          <w:p w:rsidR="004979FF" w:rsidRPr="005F7AB1" w:rsidRDefault="004979FF"/>
        </w:tc>
      </w:tr>
    </w:tbl>
    <w:p w:rsidR="004979FF" w:rsidRPr="005F7AB1" w:rsidRDefault="004979FF">
      <w:pPr>
        <w:sectPr w:rsidR="004979FF" w:rsidRPr="005F7AB1">
          <w:pgSz w:w="11900" w:h="16840"/>
          <w:pgMar w:top="1080" w:right="1680" w:bottom="1240" w:left="1300" w:header="859" w:footer="1051" w:gutter="0"/>
          <w:cols w:space="720"/>
        </w:sect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before="14" w:line="200" w:lineRule="exact"/>
        <w:rPr>
          <w:sz w:val="20"/>
          <w:szCs w:val="20"/>
        </w:rPr>
      </w:pPr>
    </w:p>
    <w:p w:rsidR="004979FF" w:rsidRPr="005F7AB1" w:rsidRDefault="00EA703D">
      <w:pPr>
        <w:spacing w:before="84" w:line="181" w:lineRule="exact"/>
        <w:ind w:left="101"/>
        <w:rPr>
          <w:rFonts w:ascii="Courier New" w:eastAsia="Courier New" w:hAnsi="Courier New" w:cs="Courier New"/>
          <w:sz w:val="16"/>
          <w:szCs w:val="16"/>
        </w:rPr>
      </w:pPr>
      <w:bookmarkStart w:id="144" w:name="Slide_93"/>
      <w:bookmarkEnd w:id="144"/>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decoding</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process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bzero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data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structure,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bcopy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each</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field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into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p>
    <w:p w:rsidR="004979FF" w:rsidRPr="005F7AB1" w:rsidRDefault="00EA703D">
      <w:pPr>
        <w:spacing w:line="181"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data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structure.</w:t>
      </w:r>
    </w:p>
    <w:p w:rsidR="004979FF" w:rsidRPr="005F7AB1" w:rsidRDefault="004979FF">
      <w:pPr>
        <w:spacing w:before="1" w:line="180" w:lineRule="exact"/>
        <w:rPr>
          <w:sz w:val="18"/>
          <w:szCs w:val="18"/>
        </w:rPr>
      </w:pP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simple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data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types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will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larger,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but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arrays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&amp; complex</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entities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may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abreviated</w:t>
      </w:r>
    </w:p>
    <w:p w:rsidR="004979FF" w:rsidRPr="005F7AB1" w:rsidRDefault="004979FF">
      <w:pPr>
        <w:spacing w:before="1" w:line="180" w:lineRule="exact"/>
        <w:rPr>
          <w:sz w:val="18"/>
          <w:szCs w:val="18"/>
        </w:rPr>
      </w:pP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 mechanism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would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required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(session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protocol?)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transfer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required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tag</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schema</w:t>
      </w:r>
    </w:p>
    <w:p w:rsidR="004979FF" w:rsidRPr="005F7AB1" w:rsidRDefault="004979FF">
      <w:pPr>
        <w:spacing w:before="4" w:line="180" w:lineRule="exact"/>
        <w:rPr>
          <w:sz w:val="18"/>
          <w:szCs w:val="18"/>
        </w:rPr>
      </w:pPr>
    </w:p>
    <w:p w:rsidR="004979FF" w:rsidRPr="005F7AB1" w:rsidRDefault="00EA703D">
      <w:pPr>
        <w:spacing w:line="360" w:lineRule="atLeast"/>
        <w:ind w:left="101" w:right="650"/>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batched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summary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record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must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multiple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16</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bytes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for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inline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encryption typedef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struct</w:t>
      </w:r>
    </w:p>
    <w:p w:rsidR="004979FF" w:rsidRPr="005F7AB1" w:rsidRDefault="00EA703D">
      <w:pPr>
        <w:spacing w:line="180"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tabs>
          <w:tab w:val="left" w:pos="3701"/>
        </w:tabs>
        <w:spacing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dwordsequence;</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event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sequence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number</w:t>
      </w:r>
    </w:p>
    <w:p w:rsidR="004979FF" w:rsidRPr="005F7AB1" w:rsidRDefault="00EA703D">
      <w:pPr>
        <w:tabs>
          <w:tab w:val="left" w:pos="3701"/>
        </w:tabs>
        <w:spacing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dwordfile_id;</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file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for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retrieval</w:t>
      </w:r>
    </w:p>
    <w:p w:rsidR="004979FF" w:rsidRPr="005F7AB1" w:rsidRDefault="00EA703D">
      <w:pPr>
        <w:tabs>
          <w:tab w:val="left" w:pos="3701"/>
        </w:tabs>
        <w:spacing w:before="1" w:line="239" w:lineRule="auto"/>
        <w:ind w:left="1028" w:right="1241"/>
        <w:rPr>
          <w:rFonts w:ascii="Courier New" w:eastAsia="Courier New" w:hAnsi="Courier New" w:cs="Courier New"/>
          <w:sz w:val="16"/>
          <w:szCs w:val="16"/>
        </w:rPr>
      </w:pPr>
      <w:r w:rsidRPr="005F7AB1">
        <w:rPr>
          <w:rFonts w:ascii="Courier New" w:eastAsia="Courier New" w:hAnsi="Courier New" w:cs="Courier New"/>
          <w:sz w:val="16"/>
          <w:szCs w:val="16"/>
        </w:rPr>
        <w:t>char</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plate[12];</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null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terminated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text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plate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reading byte</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confidence;</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confidence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represented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 percentage byte</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class;</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vehicle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classification</w:t>
      </w:r>
    </w:p>
    <w:p w:rsidR="004979FF" w:rsidRPr="005F7AB1" w:rsidRDefault="00EA703D">
      <w:pPr>
        <w:tabs>
          <w:tab w:val="left" w:pos="3701"/>
        </w:tabs>
        <w:spacing w:line="180"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byte</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status;</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status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system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heartbeat)</w:t>
      </w:r>
    </w:p>
    <w:p w:rsidR="004979FF" w:rsidRPr="005F7AB1" w:rsidRDefault="00EA703D">
      <w:pPr>
        <w:tabs>
          <w:tab w:val="left" w:pos="3701"/>
        </w:tabs>
        <w:spacing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dwordgps_secs;</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time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stamp</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seconds</w:t>
      </w:r>
    </w:p>
    <w:p w:rsidR="004979FF" w:rsidRPr="005F7AB1" w:rsidRDefault="00EA703D">
      <w:pPr>
        <w:tabs>
          <w:tab w:val="left" w:pos="3701"/>
        </w:tabs>
        <w:spacing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word</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gps_ms;</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time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stamp</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ms</w:t>
      </w:r>
    </w:p>
    <w:p w:rsidR="004979FF" w:rsidRPr="005F7AB1" w:rsidRDefault="00EA703D">
      <w:pPr>
        <w:tabs>
          <w:tab w:val="left" w:pos="3701"/>
        </w:tabs>
        <w:spacing w:before="1" w:line="238" w:lineRule="auto"/>
        <w:ind w:left="1028" w:right="185"/>
        <w:rPr>
          <w:rFonts w:ascii="Courier New" w:eastAsia="Courier New" w:hAnsi="Courier New" w:cs="Courier New"/>
          <w:sz w:val="16"/>
          <w:szCs w:val="16"/>
        </w:rPr>
      </w:pPr>
      <w:r w:rsidRPr="005F7AB1">
        <w:rPr>
          <w:rFonts w:ascii="Courier New" w:eastAsia="Courier New" w:hAnsi="Courier New" w:cs="Courier New"/>
          <w:sz w:val="16"/>
          <w:szCs w:val="16"/>
        </w:rPr>
        <w:t>short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diff_ms;</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signed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difference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between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GPS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and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secondary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times byte</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pad[1];</w:t>
      </w:r>
    </w:p>
    <w:p w:rsidR="004979FF" w:rsidRPr="005F7AB1" w:rsidRDefault="00EA703D">
      <w:pPr>
        <w:tabs>
          <w:tab w:val="left" w:pos="3701"/>
        </w:tabs>
        <w:spacing w:before="1"/>
        <w:ind w:left="101"/>
        <w:rPr>
          <w:rFonts w:ascii="Courier New" w:eastAsia="Courier New" w:hAnsi="Courier New" w:cs="Courier New"/>
          <w:sz w:val="16"/>
          <w:szCs w:val="16"/>
        </w:rPr>
      </w:pPr>
      <w:r w:rsidRPr="005F7AB1">
        <w:rPr>
          <w:rFonts w:ascii="Courier New" w:eastAsia="Courier New" w:hAnsi="Courier New" w:cs="Courier New"/>
          <w:sz w:val="16"/>
          <w:szCs w:val="16"/>
        </w:rPr>
        <w:t>} VES_BSR;</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exactly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32</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bytes</w:t>
      </w:r>
    </w:p>
    <w:p w:rsidR="004979FF" w:rsidRPr="005F7AB1" w:rsidRDefault="004979FF">
      <w:pPr>
        <w:spacing w:before="1" w:line="160" w:lineRule="exact"/>
        <w:rPr>
          <w:sz w:val="16"/>
          <w:szCs w:val="16"/>
        </w:rPr>
      </w:pPr>
    </w:p>
    <w:p w:rsidR="004979FF" w:rsidRPr="005F7AB1" w:rsidRDefault="004979FF">
      <w:pPr>
        <w:spacing w:line="200" w:lineRule="exact"/>
        <w:rPr>
          <w:sz w:val="20"/>
          <w:szCs w:val="20"/>
        </w:rPr>
      </w:pP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full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record</w:t>
      </w:r>
    </w:p>
    <w:p w:rsidR="004979FF" w:rsidRPr="005F7AB1" w:rsidRDefault="004979FF">
      <w:pPr>
        <w:spacing w:before="1" w:line="180" w:lineRule="exact"/>
        <w:rPr>
          <w:sz w:val="18"/>
          <w:szCs w:val="18"/>
        </w:rPr>
      </w:pP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typedef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p372_packed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struct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ves_image_data</w:t>
      </w: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tabs>
          <w:tab w:val="left" w:pos="3701"/>
        </w:tabs>
        <w:spacing w:line="180"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char</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camera[24];</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camera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identifier</w:t>
      </w:r>
    </w:p>
    <w:p w:rsidR="004979FF" w:rsidRPr="005F7AB1" w:rsidRDefault="00EA703D">
      <w:pPr>
        <w:tabs>
          <w:tab w:val="left" w:pos="3701"/>
        </w:tabs>
        <w:spacing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char</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lane[12];</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lane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identifier</w:t>
      </w:r>
    </w:p>
    <w:p w:rsidR="004979FF" w:rsidRPr="005F7AB1" w:rsidRDefault="00EA703D">
      <w:pPr>
        <w:tabs>
          <w:tab w:val="left" w:pos="4421"/>
        </w:tabs>
        <w:spacing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char</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orientation[8];</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camera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orientation</w:t>
      </w:r>
    </w:p>
    <w:p w:rsidR="004979FF" w:rsidRPr="005F7AB1" w:rsidRDefault="00EA703D">
      <w:pPr>
        <w:tabs>
          <w:tab w:val="left" w:pos="3701"/>
        </w:tabs>
        <w:spacing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word</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crcs[4];</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system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crcs</w:t>
      </w:r>
    </w:p>
    <w:p w:rsidR="004979FF" w:rsidRPr="005F7AB1" w:rsidRDefault="00EA703D">
      <w:pPr>
        <w:tabs>
          <w:tab w:val="left" w:pos="3701"/>
        </w:tabs>
        <w:spacing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dwordsession;</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current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session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zero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session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active</w:t>
      </w:r>
    </w:p>
    <w:p w:rsidR="004979FF" w:rsidRPr="005F7AB1" w:rsidRDefault="00EA703D">
      <w:pPr>
        <w:tabs>
          <w:tab w:val="left" w:pos="3701"/>
        </w:tabs>
        <w:spacing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dwordsequence;</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event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sequence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number</w:t>
      </w:r>
    </w:p>
    <w:p w:rsidR="004979FF" w:rsidRPr="005F7AB1" w:rsidRDefault="00EA703D">
      <w:pPr>
        <w:tabs>
          <w:tab w:val="left" w:pos="3701"/>
        </w:tabs>
        <w:spacing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dwordutc;</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timestamp</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primary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event</w:t>
      </w:r>
    </w:p>
    <w:p w:rsidR="004979FF" w:rsidRPr="005F7AB1" w:rsidRDefault="00EA703D">
      <w:pPr>
        <w:spacing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dwordutc_ms;</w:t>
      </w:r>
    </w:p>
    <w:p w:rsidR="004979FF" w:rsidRPr="005F7AB1" w:rsidRDefault="00EA703D">
      <w:pPr>
        <w:tabs>
          <w:tab w:val="left" w:pos="1541"/>
          <w:tab w:val="left" w:pos="3701"/>
        </w:tabs>
        <w:spacing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int</w:t>
      </w:r>
      <w:r w:rsidRPr="005F7AB1">
        <w:rPr>
          <w:rFonts w:ascii="Courier New" w:eastAsia="Courier New" w:hAnsi="Courier New" w:cs="Courier New"/>
          <w:sz w:val="16"/>
          <w:szCs w:val="16"/>
        </w:rPr>
        <w:tab/>
        <w:t>local_tz;</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local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time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zone</w:t>
      </w:r>
    </w:p>
    <w:p w:rsidR="004979FF" w:rsidRPr="005F7AB1" w:rsidRDefault="00EA703D">
      <w:pPr>
        <w:tabs>
          <w:tab w:val="left" w:pos="3701"/>
        </w:tabs>
        <w:spacing w:before="1" w:line="238" w:lineRule="auto"/>
        <w:ind w:left="1028" w:right="473"/>
        <w:rPr>
          <w:rFonts w:ascii="Courier New" w:eastAsia="Courier New" w:hAnsi="Courier New" w:cs="Courier New"/>
          <w:sz w:val="16"/>
          <w:szCs w:val="16"/>
        </w:rPr>
      </w:pPr>
      <w:r w:rsidRPr="005F7AB1">
        <w:rPr>
          <w:rFonts w:ascii="Courier New" w:eastAsia="Courier New" w:hAnsi="Courier New" w:cs="Courier New"/>
          <w:sz w:val="16"/>
          <w:szCs w:val="16"/>
        </w:rPr>
        <w:t>char</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country[8];</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null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terminated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text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representation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country char</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plate[12];</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null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terminated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text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plate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reading</w:t>
      </w:r>
    </w:p>
    <w:p w:rsidR="004979FF" w:rsidRPr="005F7AB1" w:rsidRDefault="004979FF">
      <w:pPr>
        <w:spacing w:before="1" w:line="180" w:lineRule="exact"/>
        <w:rPr>
          <w:sz w:val="18"/>
          <w:szCs w:val="18"/>
        </w:rPr>
      </w:pPr>
    </w:p>
    <w:p w:rsidR="004979FF" w:rsidRPr="005F7AB1" w:rsidRDefault="00EA703D">
      <w:pPr>
        <w:tabs>
          <w:tab w:val="left" w:pos="1541"/>
          <w:tab w:val="left" w:pos="3701"/>
        </w:tabs>
        <w:ind w:left="1028"/>
        <w:rPr>
          <w:rFonts w:ascii="Courier New" w:eastAsia="Courier New" w:hAnsi="Courier New" w:cs="Courier New"/>
          <w:sz w:val="16"/>
          <w:szCs w:val="16"/>
        </w:rPr>
      </w:pPr>
      <w:r w:rsidRPr="005F7AB1">
        <w:rPr>
          <w:rFonts w:ascii="Courier New" w:eastAsia="Courier New" w:hAnsi="Courier New" w:cs="Courier New"/>
          <w:sz w:val="16"/>
          <w:szCs w:val="16"/>
        </w:rPr>
        <w:t>int</w:t>
      </w:r>
      <w:r w:rsidRPr="005F7AB1">
        <w:rPr>
          <w:rFonts w:ascii="Courier New" w:eastAsia="Courier New" w:hAnsi="Courier New" w:cs="Courier New"/>
          <w:sz w:val="16"/>
          <w:szCs w:val="16"/>
        </w:rPr>
        <w:tab/>
        <w:t>flash;</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camera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flash</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index</w:t>
      </w:r>
    </w:p>
    <w:p w:rsidR="004979FF" w:rsidRPr="005F7AB1" w:rsidRDefault="00EA703D">
      <w:pPr>
        <w:tabs>
          <w:tab w:val="left" w:pos="1541"/>
          <w:tab w:val="left" w:pos="3701"/>
        </w:tabs>
        <w:spacing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int</w:t>
      </w:r>
      <w:r w:rsidRPr="005F7AB1">
        <w:rPr>
          <w:rFonts w:ascii="Courier New" w:eastAsia="Courier New" w:hAnsi="Courier New" w:cs="Courier New"/>
          <w:sz w:val="16"/>
          <w:szCs w:val="16"/>
        </w:rPr>
        <w:tab/>
        <w:t>gain;</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camera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gain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index</w:t>
      </w:r>
    </w:p>
    <w:p w:rsidR="004979FF" w:rsidRPr="005F7AB1" w:rsidRDefault="00EA703D">
      <w:pPr>
        <w:tabs>
          <w:tab w:val="left" w:pos="1541"/>
          <w:tab w:val="left" w:pos="3701"/>
        </w:tabs>
        <w:spacing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int</w:t>
      </w:r>
      <w:r w:rsidRPr="005F7AB1">
        <w:rPr>
          <w:rFonts w:ascii="Courier New" w:eastAsia="Courier New" w:hAnsi="Courier New" w:cs="Courier New"/>
          <w:sz w:val="16"/>
          <w:szCs w:val="16"/>
        </w:rPr>
        <w:tab/>
        <w:t>shutter;</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camera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shutter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index</w:t>
      </w:r>
    </w:p>
    <w:p w:rsidR="004979FF" w:rsidRPr="005F7AB1" w:rsidRDefault="00EA703D">
      <w:pPr>
        <w:tabs>
          <w:tab w:val="left" w:pos="3701"/>
        </w:tabs>
        <w:spacing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char</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zone[8];</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always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returns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"WEZ"</w:t>
      </w:r>
    </w:p>
    <w:p w:rsidR="004979FF" w:rsidRPr="005F7AB1" w:rsidRDefault="00EA703D">
      <w:pPr>
        <w:tabs>
          <w:tab w:val="left" w:pos="3701"/>
        </w:tabs>
        <w:spacing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dwordsr_length;</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dummy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field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required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type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&amp; size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tbd</w:t>
      </w:r>
    </w:p>
    <w:p w:rsidR="004979FF" w:rsidRPr="005F7AB1" w:rsidRDefault="00EA703D">
      <w:pPr>
        <w:tabs>
          <w:tab w:val="left" w:pos="1541"/>
          <w:tab w:val="left" w:pos="3701"/>
        </w:tabs>
        <w:spacing w:before="1" w:line="239" w:lineRule="auto"/>
        <w:ind w:left="1028" w:right="377"/>
        <w:rPr>
          <w:rFonts w:ascii="Courier New" w:eastAsia="Courier New" w:hAnsi="Courier New" w:cs="Courier New"/>
          <w:sz w:val="16"/>
          <w:szCs w:val="16"/>
        </w:rPr>
      </w:pPr>
      <w:r w:rsidRPr="005F7AB1">
        <w:rPr>
          <w:rFonts w:ascii="Courier New" w:eastAsia="Courier New" w:hAnsi="Courier New" w:cs="Courier New"/>
          <w:sz w:val="16"/>
          <w:szCs w:val="16"/>
        </w:rPr>
        <w:t>char</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mac[8];</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dummy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field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required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type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&amp; size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tbd char</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mobile_unit[12];</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dummy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field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required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type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&amp; size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tbd char</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media_source[12];</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dummy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field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required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type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&amp; size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tbd int</w:t>
      </w:r>
      <w:r w:rsidRPr="005F7AB1">
        <w:rPr>
          <w:rFonts w:ascii="Courier New" w:eastAsia="Courier New" w:hAnsi="Courier New" w:cs="Courier New"/>
          <w:sz w:val="16"/>
          <w:szCs w:val="16"/>
        </w:rPr>
        <w:tab/>
        <w:t>direction;</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direction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travel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target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to/from/notsure int</w:t>
      </w:r>
      <w:r w:rsidRPr="005F7AB1">
        <w:rPr>
          <w:rFonts w:ascii="Courier New" w:eastAsia="Courier New" w:hAnsi="Courier New" w:cs="Courier New"/>
          <w:sz w:val="16"/>
          <w:szCs w:val="16"/>
        </w:rPr>
        <w:tab/>
        <w:t>number_of_images;</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number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images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transferred</w:t>
      </w:r>
    </w:p>
    <w:p w:rsidR="004979FF" w:rsidRPr="005F7AB1" w:rsidRDefault="00EA703D">
      <w:pPr>
        <w:spacing w:line="180"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byte</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oem_data[VES_OEM_DATA_SIZE];</w:t>
      </w:r>
      <w:r w:rsidRPr="005F7AB1">
        <w:rPr>
          <w:rFonts w:ascii="Courier New" w:eastAsia="Courier New" w:hAnsi="Courier New" w:cs="Courier New"/>
          <w:spacing w:val="95"/>
          <w:sz w:val="16"/>
          <w:szCs w:val="16"/>
        </w:rPr>
        <w:t xml:space="preserve"> </w:t>
      </w: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64</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bytes</w:t>
      </w:r>
    </w:p>
    <w:p w:rsidR="004979FF" w:rsidRPr="005F7AB1" w:rsidRDefault="004979FF">
      <w:pPr>
        <w:spacing w:before="1" w:line="180" w:lineRule="exact"/>
        <w:rPr>
          <w:sz w:val="18"/>
          <w:szCs w:val="18"/>
        </w:rPr>
      </w:pPr>
    </w:p>
    <w:p w:rsidR="004979FF" w:rsidRPr="005F7AB1" w:rsidRDefault="00EA703D">
      <w:pPr>
        <w:tabs>
          <w:tab w:val="left" w:pos="1541"/>
          <w:tab w:val="left" w:pos="3701"/>
        </w:tabs>
        <w:ind w:left="1028"/>
        <w:rPr>
          <w:rFonts w:ascii="Courier New" w:eastAsia="Courier New" w:hAnsi="Courier New" w:cs="Courier New"/>
          <w:sz w:val="16"/>
          <w:szCs w:val="16"/>
        </w:rPr>
      </w:pPr>
      <w:r w:rsidRPr="005F7AB1">
        <w:rPr>
          <w:rFonts w:ascii="Courier New" w:eastAsia="Courier New" w:hAnsi="Courier New" w:cs="Courier New"/>
          <w:sz w:val="16"/>
          <w:szCs w:val="16"/>
        </w:rPr>
        <w:t>int</w:t>
      </w:r>
      <w:r w:rsidRPr="005F7AB1">
        <w:rPr>
          <w:rFonts w:ascii="Courier New" w:eastAsia="Courier New" w:hAnsi="Courier New" w:cs="Courier New"/>
          <w:sz w:val="16"/>
          <w:szCs w:val="16"/>
        </w:rPr>
        <w:tab/>
        <w:t>confidence;</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confidence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represented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 percentage</w:t>
      </w:r>
    </w:p>
    <w:p w:rsidR="004979FF" w:rsidRPr="005F7AB1" w:rsidRDefault="00EA703D">
      <w:pPr>
        <w:tabs>
          <w:tab w:val="left" w:pos="1541"/>
          <w:tab w:val="left" w:pos="3701"/>
        </w:tabs>
        <w:spacing w:before="1" w:line="238" w:lineRule="auto"/>
        <w:ind w:left="1028" w:right="281"/>
        <w:rPr>
          <w:rFonts w:ascii="Courier New" w:eastAsia="Courier New" w:hAnsi="Courier New" w:cs="Courier New"/>
          <w:sz w:val="16"/>
          <w:szCs w:val="16"/>
        </w:rPr>
      </w:pPr>
      <w:r w:rsidRPr="005F7AB1">
        <w:rPr>
          <w:rFonts w:ascii="Courier New" w:eastAsia="Courier New" w:hAnsi="Courier New" w:cs="Courier New"/>
          <w:sz w:val="16"/>
          <w:szCs w:val="16"/>
        </w:rPr>
        <w:t>int</w:t>
      </w:r>
      <w:r w:rsidRPr="005F7AB1">
        <w:rPr>
          <w:rFonts w:ascii="Courier New" w:eastAsia="Courier New" w:hAnsi="Courier New" w:cs="Courier New"/>
          <w:sz w:val="16"/>
          <w:szCs w:val="16"/>
        </w:rPr>
        <w:tab/>
        <w:t>conf_cat;</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confidence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represented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 statistical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category dwordclass;</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vehicle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classification</w:t>
      </w:r>
    </w:p>
    <w:p w:rsidR="004979FF" w:rsidRPr="005F7AB1" w:rsidRDefault="00EA703D">
      <w:pPr>
        <w:tabs>
          <w:tab w:val="left" w:pos="3701"/>
        </w:tabs>
        <w:spacing w:before="2" w:line="238" w:lineRule="auto"/>
        <w:ind w:left="1028" w:right="2873"/>
        <w:rPr>
          <w:rFonts w:ascii="Courier New" w:eastAsia="Courier New" w:hAnsi="Courier New" w:cs="Courier New"/>
          <w:sz w:val="16"/>
          <w:szCs w:val="16"/>
        </w:rPr>
      </w:pPr>
      <w:r w:rsidRPr="005F7AB1">
        <w:rPr>
          <w:rFonts w:ascii="Courier New" w:eastAsia="Courier New" w:hAnsi="Courier New" w:cs="Courier New"/>
          <w:sz w:val="16"/>
          <w:szCs w:val="16"/>
        </w:rPr>
        <w:t>dwordfield_number;</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field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number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image dwordstatus_ext;</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extended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status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bits</w:t>
      </w:r>
    </w:p>
    <w:p w:rsidR="004979FF" w:rsidRPr="005F7AB1" w:rsidRDefault="00EA703D">
      <w:pPr>
        <w:tabs>
          <w:tab w:val="left" w:pos="3701"/>
        </w:tabs>
        <w:spacing w:before="1"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dwordstatus;</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status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system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heartbeat)</w:t>
      </w:r>
    </w:p>
    <w:p w:rsidR="004979FF" w:rsidRPr="005F7AB1" w:rsidRDefault="00EA703D">
      <w:pPr>
        <w:tabs>
          <w:tab w:val="left" w:pos="1541"/>
          <w:tab w:val="left" w:pos="3701"/>
        </w:tabs>
        <w:spacing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int</w:t>
      </w:r>
      <w:r w:rsidRPr="005F7AB1">
        <w:rPr>
          <w:rFonts w:ascii="Courier New" w:eastAsia="Courier New" w:hAnsi="Courier New" w:cs="Courier New"/>
          <w:sz w:val="16"/>
          <w:szCs w:val="16"/>
        </w:rPr>
        <w:tab/>
        <w:t>ctx_count;</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number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context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images</w:t>
      </w:r>
    </w:p>
    <w:p w:rsidR="004979FF" w:rsidRPr="005F7AB1" w:rsidRDefault="00EA703D">
      <w:pPr>
        <w:tabs>
          <w:tab w:val="left" w:pos="1541"/>
          <w:tab w:val="left" w:pos="3701"/>
        </w:tabs>
        <w:spacing w:before="1" w:line="238" w:lineRule="auto"/>
        <w:ind w:left="1028" w:right="1817"/>
        <w:rPr>
          <w:rFonts w:ascii="Courier New" w:eastAsia="Courier New" w:hAnsi="Courier New" w:cs="Courier New"/>
          <w:sz w:val="16"/>
          <w:szCs w:val="16"/>
        </w:rPr>
      </w:pPr>
      <w:r w:rsidRPr="005F7AB1">
        <w:rPr>
          <w:rFonts w:ascii="Courier New" w:eastAsia="Courier New" w:hAnsi="Courier New" w:cs="Courier New"/>
          <w:sz w:val="16"/>
          <w:szCs w:val="16"/>
        </w:rPr>
        <w:t>int</w:t>
      </w:r>
      <w:r w:rsidRPr="005F7AB1">
        <w:rPr>
          <w:rFonts w:ascii="Courier New" w:eastAsia="Courier New" w:hAnsi="Courier New" w:cs="Courier New"/>
          <w:sz w:val="16"/>
          <w:szCs w:val="16"/>
        </w:rPr>
        <w:tab/>
        <w:t>ctx_offsets[MAX_CTX];</w:t>
      </w:r>
      <w:r w:rsidRPr="005F7AB1">
        <w:rPr>
          <w:rFonts w:ascii="Courier New" w:eastAsia="Courier New" w:hAnsi="Courier New" w:cs="Courier New"/>
          <w:spacing w:val="47"/>
          <w:sz w:val="16"/>
          <w:szCs w:val="16"/>
        </w:rPr>
        <w:t xml:space="preserve"> </w:t>
      </w: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time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offset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context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images int</w:t>
      </w:r>
      <w:r w:rsidRPr="005F7AB1">
        <w:rPr>
          <w:rFonts w:ascii="Courier New" w:eastAsia="Courier New" w:hAnsi="Courier New" w:cs="Courier New"/>
          <w:sz w:val="16"/>
          <w:szCs w:val="16"/>
        </w:rPr>
        <w:tab/>
        <w:t>xx1;</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x-coord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plate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find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1</w:t>
      </w:r>
    </w:p>
    <w:p w:rsidR="004979FF" w:rsidRPr="005F7AB1" w:rsidRDefault="00EA703D">
      <w:pPr>
        <w:tabs>
          <w:tab w:val="left" w:pos="1541"/>
          <w:tab w:val="left" w:pos="3701"/>
        </w:tabs>
        <w:spacing w:before="1"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int</w:t>
      </w:r>
      <w:r w:rsidRPr="005F7AB1">
        <w:rPr>
          <w:rFonts w:ascii="Courier New" w:eastAsia="Courier New" w:hAnsi="Courier New" w:cs="Courier New"/>
          <w:sz w:val="16"/>
          <w:szCs w:val="16"/>
        </w:rPr>
        <w:tab/>
        <w:t>yy1;</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y-coord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plate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find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1</w:t>
      </w:r>
    </w:p>
    <w:p w:rsidR="004979FF" w:rsidRPr="005F7AB1" w:rsidRDefault="00EA703D">
      <w:pPr>
        <w:tabs>
          <w:tab w:val="left" w:pos="1541"/>
          <w:tab w:val="left" w:pos="3701"/>
        </w:tabs>
        <w:spacing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int</w:t>
      </w:r>
      <w:r w:rsidRPr="005F7AB1">
        <w:rPr>
          <w:rFonts w:ascii="Courier New" w:eastAsia="Courier New" w:hAnsi="Courier New" w:cs="Courier New"/>
          <w:sz w:val="16"/>
          <w:szCs w:val="16"/>
        </w:rPr>
        <w:tab/>
        <w:t>xx2;</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x-coord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plate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find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2</w:t>
      </w:r>
    </w:p>
    <w:p w:rsidR="004979FF" w:rsidRPr="005F7AB1" w:rsidRDefault="00EA703D">
      <w:pPr>
        <w:tabs>
          <w:tab w:val="left" w:pos="1541"/>
          <w:tab w:val="left" w:pos="3701"/>
        </w:tabs>
        <w:spacing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int</w:t>
      </w:r>
      <w:r w:rsidRPr="005F7AB1">
        <w:rPr>
          <w:rFonts w:ascii="Courier New" w:eastAsia="Courier New" w:hAnsi="Courier New" w:cs="Courier New"/>
          <w:sz w:val="16"/>
          <w:szCs w:val="16"/>
        </w:rPr>
        <w:tab/>
        <w:t>yy2;</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y-coord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plate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find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2</w:t>
      </w:r>
    </w:p>
    <w:p w:rsidR="004979FF" w:rsidRPr="005F7AB1" w:rsidRDefault="00EA703D">
      <w:pPr>
        <w:tabs>
          <w:tab w:val="left" w:pos="1541"/>
          <w:tab w:val="left" w:pos="3701"/>
        </w:tabs>
        <w:spacing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int</w:t>
      </w:r>
      <w:r w:rsidRPr="005F7AB1">
        <w:rPr>
          <w:rFonts w:ascii="Courier New" w:eastAsia="Courier New" w:hAnsi="Courier New" w:cs="Courier New"/>
          <w:sz w:val="16"/>
          <w:szCs w:val="16"/>
        </w:rPr>
        <w:tab/>
        <w:t>traj_interval;</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time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interval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between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find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1 &amp; find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2</w:t>
      </w:r>
    </w:p>
    <w:p w:rsidR="004979FF" w:rsidRPr="005F7AB1" w:rsidRDefault="00EA703D">
      <w:pPr>
        <w:spacing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char</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site_description[100];//</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free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text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site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description</w:t>
      </w:r>
    </w:p>
    <w:p w:rsidR="004979FF" w:rsidRPr="005F7AB1" w:rsidRDefault="00EA703D">
      <w:pPr>
        <w:spacing w:line="181"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reserved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32</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bytes</w:t>
      </w:r>
    </w:p>
    <w:p w:rsidR="004979FF" w:rsidRPr="005F7AB1" w:rsidRDefault="00EA703D">
      <w:pPr>
        <w:tabs>
          <w:tab w:val="left" w:pos="3701"/>
        </w:tabs>
        <w:spacing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dwordgps_secs;</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gps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time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stamp</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seconds</w:t>
      </w:r>
    </w:p>
    <w:p w:rsidR="004979FF" w:rsidRPr="005F7AB1" w:rsidRDefault="00EA703D">
      <w:pPr>
        <w:tabs>
          <w:tab w:val="left" w:pos="3701"/>
        </w:tabs>
        <w:spacing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dwordgps_ms;</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gps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time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stamp</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ms</w:t>
      </w:r>
    </w:p>
    <w:p w:rsidR="004979FF" w:rsidRPr="005F7AB1" w:rsidRDefault="00EA703D">
      <w:pPr>
        <w:tabs>
          <w:tab w:val="left" w:pos="3701"/>
        </w:tabs>
        <w:spacing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dwordgps_lat;</w:t>
      </w:r>
      <w:r w:rsidRPr="005F7AB1">
        <w:rPr>
          <w:rFonts w:ascii="Courier New" w:eastAsia="Courier New" w:hAnsi="Courier New" w:cs="Courier New"/>
          <w:sz w:val="16"/>
          <w:szCs w:val="16"/>
        </w:rPr>
        <w:tab/>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GPS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position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signed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decimal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degrees</w:t>
      </w:r>
    </w:p>
    <w:p w:rsidR="004979FF" w:rsidRPr="005F7AB1" w:rsidRDefault="00EA703D">
      <w:pPr>
        <w:tabs>
          <w:tab w:val="left" w:pos="3701"/>
        </w:tabs>
        <w:spacing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dwordgps_long;</w:t>
      </w:r>
      <w:r w:rsidRPr="005F7AB1">
        <w:rPr>
          <w:rFonts w:ascii="Courier New" w:eastAsia="Courier New" w:hAnsi="Courier New" w:cs="Courier New"/>
          <w:sz w:val="16"/>
          <w:szCs w:val="16"/>
        </w:rPr>
        <w:tab/>
        <w:t>//</w:t>
      </w:r>
      <w:r w:rsidRPr="005F7AB1">
        <w:rPr>
          <w:rFonts w:ascii="Courier New" w:eastAsia="Courier New" w:hAnsi="Courier New" w:cs="Courier New"/>
          <w:spacing w:val="95"/>
          <w:sz w:val="16"/>
          <w:szCs w:val="16"/>
        </w:rPr>
        <w:t xml:space="preserve"> </w:t>
      </w:r>
      <w:r w:rsidRPr="005F7AB1">
        <w:rPr>
          <w:rFonts w:ascii="Courier New" w:eastAsia="Courier New" w:hAnsi="Courier New" w:cs="Courier New"/>
          <w:sz w:val="16"/>
          <w:szCs w:val="16"/>
        </w:rPr>
        <w:t>x 10</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^6</w:t>
      </w:r>
    </w:p>
    <w:p w:rsidR="004979FF" w:rsidRPr="005F7AB1" w:rsidRDefault="00EA703D">
      <w:pPr>
        <w:spacing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byte</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reserved[16];</w:t>
      </w:r>
    </w:p>
    <w:p w:rsidR="004979FF" w:rsidRPr="005F7AB1" w:rsidRDefault="00EA703D">
      <w:pPr>
        <w:spacing w:line="181" w:lineRule="exact"/>
        <w:ind w:left="101"/>
        <w:rPr>
          <w:rFonts w:ascii="Courier New" w:eastAsia="Courier New" w:hAnsi="Courier New" w:cs="Courier New"/>
          <w:sz w:val="16"/>
          <w:szCs w:val="16"/>
        </w:rPr>
      </w:pPr>
      <w:r w:rsidRPr="005F7AB1">
        <w:rPr>
          <w:rFonts w:ascii="Courier New" w:eastAsia="Courier New" w:hAnsi="Courier New" w:cs="Courier New"/>
          <w:sz w:val="16"/>
          <w:szCs w:val="16"/>
        </w:rPr>
        <w:t>}gcc_packed</w:t>
      </w:r>
      <w:r w:rsidRPr="005F7AB1">
        <w:rPr>
          <w:rFonts w:ascii="Courier New" w:eastAsia="Courier New" w:hAnsi="Courier New" w:cs="Courier New"/>
          <w:spacing w:val="95"/>
          <w:sz w:val="16"/>
          <w:szCs w:val="16"/>
        </w:rPr>
        <w:t xml:space="preserve"> </w:t>
      </w:r>
      <w:r w:rsidRPr="005F7AB1">
        <w:rPr>
          <w:rFonts w:ascii="Courier New" w:eastAsia="Courier New" w:hAnsi="Courier New" w:cs="Courier New"/>
          <w:sz w:val="16"/>
          <w:szCs w:val="16"/>
        </w:rPr>
        <w:t>VES_DATA;</w:t>
      </w:r>
    </w:p>
    <w:p w:rsidR="004979FF" w:rsidRPr="005F7AB1" w:rsidRDefault="004979FF">
      <w:pPr>
        <w:spacing w:line="181" w:lineRule="exact"/>
        <w:rPr>
          <w:rFonts w:ascii="Courier New" w:eastAsia="Courier New" w:hAnsi="Courier New" w:cs="Courier New"/>
          <w:sz w:val="16"/>
          <w:szCs w:val="16"/>
        </w:rPr>
        <w:sectPr w:rsidR="004979FF" w:rsidRPr="005F7AB1">
          <w:pgSz w:w="11900" w:h="16840"/>
          <w:pgMar w:top="1080" w:right="1680" w:bottom="1240" w:left="1340" w:header="859" w:footer="1051" w:gutter="0"/>
          <w:cols w:space="720"/>
        </w:sectPr>
      </w:pPr>
    </w:p>
    <w:p w:rsidR="004979FF" w:rsidRPr="005F7AB1" w:rsidRDefault="004979FF">
      <w:pPr>
        <w:spacing w:before="12" w:line="240" w:lineRule="exact"/>
        <w:rPr>
          <w:sz w:val="24"/>
          <w:szCs w:val="24"/>
        </w:rPr>
      </w:pPr>
    </w:p>
    <w:p w:rsidR="004979FF" w:rsidRPr="005F7AB1" w:rsidRDefault="00EA703D">
      <w:pPr>
        <w:spacing w:before="84" w:line="181" w:lineRule="exact"/>
        <w:ind w:left="101" w:right="16"/>
        <w:rPr>
          <w:rFonts w:ascii="Courier New" w:eastAsia="Courier New" w:hAnsi="Courier New" w:cs="Courier New"/>
          <w:sz w:val="16"/>
          <w:szCs w:val="16"/>
        </w:rPr>
      </w:pPr>
      <w:bookmarkStart w:id="145" w:name="Slide_94"/>
      <w:bookmarkEnd w:id="145"/>
      <w:r w:rsidRPr="005F7AB1">
        <w:rPr>
          <w:rFonts w:ascii="Courier New" w:eastAsia="Courier New" w:hAnsi="Courier New" w:cs="Courier New"/>
          <w:sz w:val="16"/>
          <w:szCs w:val="16"/>
        </w:rPr>
        <w:t>typedef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p372_packed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struct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ves_image_sizes</w:t>
      </w:r>
    </w:p>
    <w:p w:rsidR="004979FF" w:rsidRPr="005F7AB1" w:rsidRDefault="00EA703D">
      <w:pPr>
        <w:spacing w:line="181" w:lineRule="exact"/>
        <w:ind w:left="101" w:right="16"/>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tabs>
          <w:tab w:val="left" w:pos="1541"/>
        </w:tabs>
        <w:spacing w:before="1" w:line="239" w:lineRule="auto"/>
        <w:ind w:left="1028" w:right="7001"/>
        <w:rPr>
          <w:rFonts w:ascii="Courier New" w:eastAsia="Courier New" w:hAnsi="Courier New" w:cs="Courier New"/>
          <w:sz w:val="16"/>
          <w:szCs w:val="16"/>
        </w:rPr>
      </w:pPr>
      <w:r w:rsidRPr="005F7AB1">
        <w:rPr>
          <w:rFonts w:ascii="Courier New" w:eastAsia="Courier New" w:hAnsi="Courier New" w:cs="Courier New"/>
          <w:sz w:val="16"/>
          <w:szCs w:val="16"/>
        </w:rPr>
        <w:t>int</w:t>
      </w:r>
      <w:r w:rsidRPr="005F7AB1">
        <w:rPr>
          <w:rFonts w:ascii="Courier New" w:eastAsia="Courier New" w:hAnsi="Courier New" w:cs="Courier New"/>
          <w:sz w:val="16"/>
          <w:szCs w:val="16"/>
        </w:rPr>
        <w:tab/>
        <w:t>patch_size; int</w:t>
      </w:r>
      <w:r w:rsidRPr="005F7AB1">
        <w:rPr>
          <w:rFonts w:ascii="Courier New" w:eastAsia="Courier New" w:hAnsi="Courier New" w:cs="Courier New"/>
          <w:sz w:val="16"/>
          <w:szCs w:val="16"/>
        </w:rPr>
        <w:tab/>
        <w:t>full_size; int</w:t>
      </w:r>
      <w:r w:rsidRPr="005F7AB1">
        <w:rPr>
          <w:rFonts w:ascii="Courier New" w:eastAsia="Courier New" w:hAnsi="Courier New" w:cs="Courier New"/>
          <w:sz w:val="16"/>
          <w:szCs w:val="16"/>
        </w:rPr>
        <w:tab/>
        <w:t>oview_size;</w:t>
      </w:r>
    </w:p>
    <w:p w:rsidR="004979FF" w:rsidRPr="005F7AB1" w:rsidRDefault="00EA703D">
      <w:pPr>
        <w:tabs>
          <w:tab w:val="left" w:pos="1541"/>
        </w:tabs>
        <w:spacing w:line="180"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int</w:t>
      </w:r>
      <w:r w:rsidRPr="005F7AB1">
        <w:rPr>
          <w:rFonts w:ascii="Courier New" w:eastAsia="Courier New" w:hAnsi="Courier New" w:cs="Courier New"/>
          <w:sz w:val="16"/>
          <w:szCs w:val="16"/>
        </w:rPr>
        <w:tab/>
        <w:t>ctx_sizes[MAX_CTX];</w:t>
      </w:r>
    </w:p>
    <w:p w:rsidR="004979FF" w:rsidRPr="005F7AB1" w:rsidRDefault="00EA703D">
      <w:pPr>
        <w:ind w:left="101" w:right="16"/>
        <w:rPr>
          <w:rFonts w:ascii="Courier New" w:eastAsia="Courier New" w:hAnsi="Courier New" w:cs="Courier New"/>
          <w:sz w:val="16"/>
          <w:szCs w:val="16"/>
        </w:rPr>
      </w:pPr>
      <w:r w:rsidRPr="005F7AB1">
        <w:rPr>
          <w:rFonts w:ascii="Courier New" w:eastAsia="Courier New" w:hAnsi="Courier New" w:cs="Courier New"/>
          <w:sz w:val="16"/>
          <w:szCs w:val="16"/>
        </w:rPr>
        <w:t>} gcc_packed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VES_SIZES;</w:t>
      </w:r>
    </w:p>
    <w:p w:rsidR="004979FF" w:rsidRPr="005F7AB1" w:rsidRDefault="004979FF">
      <w:pPr>
        <w:spacing w:before="1" w:line="160" w:lineRule="exact"/>
        <w:rPr>
          <w:sz w:val="16"/>
          <w:szCs w:val="16"/>
        </w:rPr>
      </w:pPr>
    </w:p>
    <w:p w:rsidR="004979FF" w:rsidRPr="005F7AB1" w:rsidRDefault="004979FF">
      <w:pPr>
        <w:spacing w:line="200" w:lineRule="exact"/>
        <w:rPr>
          <w:sz w:val="20"/>
          <w:szCs w:val="20"/>
        </w:rPr>
      </w:pPr>
    </w:p>
    <w:p w:rsidR="004979FF" w:rsidRPr="005F7AB1" w:rsidRDefault="00EA703D">
      <w:pPr>
        <w:ind w:left="101" w:right="16"/>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image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data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goes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here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variable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length</w:t>
      </w:r>
    </w:p>
    <w:p w:rsidR="004979FF" w:rsidRPr="005F7AB1" w:rsidRDefault="00EA703D">
      <w:pPr>
        <w:ind w:left="101" w:right="16"/>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patch,</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full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oview,</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ctx1,</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ctx2</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t>
      </w:r>
    </w:p>
    <w:p w:rsidR="004979FF" w:rsidRPr="005F7AB1" w:rsidRDefault="004979FF">
      <w:pPr>
        <w:spacing w:before="3" w:line="120" w:lineRule="exact"/>
        <w:rPr>
          <w:sz w:val="12"/>
          <w:szCs w:val="12"/>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ind w:left="101" w:right="16"/>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bvom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data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block</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repeated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for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client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camera</w:t>
      </w:r>
    </w:p>
    <w:p w:rsidR="004979FF" w:rsidRPr="005F7AB1" w:rsidRDefault="00EA703D">
      <w:pPr>
        <w:spacing w:line="181" w:lineRule="exact"/>
        <w:ind w:left="101" w:right="16"/>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another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VES_DATA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followed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another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VES_SIZES</w:t>
      </w:r>
    </w:p>
    <w:p w:rsidR="004979FF" w:rsidRPr="005F7AB1" w:rsidRDefault="00EA703D">
      <w:pPr>
        <w:spacing w:line="181" w:lineRule="exact"/>
        <w:ind w:left="101" w:right="16"/>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followed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padding</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padded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multiple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32</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bytes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(inc</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digest)</w:t>
      </w:r>
    </w:p>
    <w:p w:rsidR="004979FF" w:rsidRPr="005F7AB1" w:rsidRDefault="00EA703D">
      <w:pPr>
        <w:spacing w:line="181" w:lineRule="exact"/>
        <w:ind w:left="101" w:right="16"/>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first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padding</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will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have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size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padding</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minimum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pad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size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one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byte</w:t>
      </w:r>
    </w:p>
    <w:p w:rsidR="004979FF" w:rsidRPr="005F7AB1" w:rsidRDefault="00EA703D">
      <w:pPr>
        <w:spacing w:line="181" w:lineRule="exact"/>
        <w:ind w:left="101" w:right="16"/>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SHA1</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digest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(20</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bytes)</w:t>
      </w:r>
    </w:p>
    <w:p w:rsidR="004979FF" w:rsidRPr="005F7AB1" w:rsidRDefault="004979FF">
      <w:pPr>
        <w:spacing w:before="1" w:line="180" w:lineRule="exact"/>
        <w:rPr>
          <w:sz w:val="18"/>
          <w:szCs w:val="18"/>
        </w:rPr>
      </w:pPr>
    </w:p>
    <w:p w:rsidR="004979FF" w:rsidRPr="005F7AB1" w:rsidRDefault="00EA703D">
      <w:pPr>
        <w:ind w:left="101" w:right="16"/>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all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data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transferred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NETWORK</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ORDER</w:t>
      </w:r>
    </w:p>
    <w:p w:rsidR="004979FF" w:rsidRPr="005F7AB1" w:rsidRDefault="004979FF">
      <w:pPr>
        <w:spacing w:before="3" w:line="140" w:lineRule="exact"/>
        <w:rPr>
          <w:sz w:val="14"/>
          <w:szCs w:val="14"/>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ind w:left="101" w:right="16"/>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OEM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data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structures</w:t>
      </w:r>
    </w:p>
    <w:p w:rsidR="004979FF" w:rsidRPr="005F7AB1" w:rsidRDefault="004979FF">
      <w:pPr>
        <w:spacing w:before="1" w:line="180" w:lineRule="exact"/>
        <w:rPr>
          <w:sz w:val="18"/>
          <w:szCs w:val="18"/>
        </w:rPr>
      </w:pPr>
    </w:p>
    <w:p w:rsidR="004979FF" w:rsidRPr="005F7AB1" w:rsidRDefault="00EA703D">
      <w:pPr>
        <w:ind w:left="101" w:right="16"/>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these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are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mapped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onto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oem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data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array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must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not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exceed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64</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bytes</w:t>
      </w:r>
    </w:p>
    <w:p w:rsidR="004979FF" w:rsidRPr="005F7AB1" w:rsidRDefault="004979FF">
      <w:pPr>
        <w:spacing w:before="3" w:line="160" w:lineRule="exact"/>
        <w:rPr>
          <w:sz w:val="16"/>
          <w:szCs w:val="16"/>
        </w:rPr>
      </w:pPr>
    </w:p>
    <w:p w:rsidR="004979FF" w:rsidRPr="005F7AB1" w:rsidRDefault="004979FF">
      <w:pPr>
        <w:spacing w:line="200" w:lineRule="exact"/>
        <w:rPr>
          <w:sz w:val="20"/>
          <w:szCs w:val="20"/>
        </w:rPr>
      </w:pPr>
    </w:p>
    <w:p w:rsidR="004979FF" w:rsidRPr="005F7AB1" w:rsidRDefault="00EA703D">
      <w:pPr>
        <w:spacing w:line="181" w:lineRule="exact"/>
        <w:ind w:left="101" w:right="16"/>
        <w:rPr>
          <w:rFonts w:ascii="Courier New" w:eastAsia="Courier New" w:hAnsi="Courier New" w:cs="Courier New"/>
          <w:sz w:val="16"/>
          <w:szCs w:val="16"/>
        </w:rPr>
      </w:pPr>
      <w:r w:rsidRPr="005F7AB1">
        <w:rPr>
          <w:rFonts w:ascii="Courier New" w:eastAsia="Courier New" w:hAnsi="Courier New" w:cs="Courier New"/>
          <w:sz w:val="16"/>
          <w:szCs w:val="16"/>
        </w:rPr>
        <w:t>typedef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p372_packed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struct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ves_speed_read</w:t>
      </w:r>
    </w:p>
    <w:p w:rsidR="004979FF" w:rsidRPr="005F7AB1" w:rsidRDefault="00EA703D">
      <w:pPr>
        <w:spacing w:line="181" w:lineRule="exact"/>
        <w:ind w:left="101" w:right="16"/>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ind w:left="1028"/>
        <w:rPr>
          <w:rFonts w:ascii="Courier New" w:eastAsia="Courier New" w:hAnsi="Courier New" w:cs="Courier New"/>
          <w:sz w:val="16"/>
          <w:szCs w:val="16"/>
        </w:rPr>
      </w:pPr>
      <w:r w:rsidRPr="005F7AB1">
        <w:rPr>
          <w:rFonts w:ascii="Courier New" w:eastAsia="Courier New" w:hAnsi="Courier New" w:cs="Courier New"/>
          <w:sz w:val="16"/>
          <w:szCs w:val="16"/>
        </w:rPr>
        <w:t>dwordmagic;</w:t>
      </w:r>
    </w:p>
    <w:p w:rsidR="004979FF" w:rsidRPr="005F7AB1" w:rsidRDefault="004979FF">
      <w:pPr>
        <w:spacing w:before="1" w:line="180" w:lineRule="exact"/>
        <w:rPr>
          <w:sz w:val="18"/>
          <w:szCs w:val="18"/>
        </w:rPr>
      </w:pPr>
    </w:p>
    <w:p w:rsidR="004979FF" w:rsidRPr="005F7AB1" w:rsidRDefault="00EA703D">
      <w:pPr>
        <w:spacing w:line="239" w:lineRule="auto"/>
        <w:ind w:left="1028" w:right="7385"/>
        <w:rPr>
          <w:rFonts w:ascii="Courier New" w:eastAsia="Courier New" w:hAnsi="Courier New" w:cs="Courier New"/>
          <w:sz w:val="16"/>
          <w:szCs w:val="16"/>
        </w:rPr>
      </w:pPr>
      <w:r w:rsidRPr="005F7AB1">
        <w:rPr>
          <w:rFonts w:ascii="Courier New" w:eastAsia="Courier New" w:hAnsi="Courier New" w:cs="Courier New"/>
          <w:sz w:val="16"/>
          <w:szCs w:val="16"/>
        </w:rPr>
        <w:t>dwordutc; word</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utc_ms; shortspeed;</w:t>
      </w:r>
    </w:p>
    <w:p w:rsidR="004979FF" w:rsidRPr="005F7AB1" w:rsidRDefault="004979FF">
      <w:pPr>
        <w:spacing w:line="170" w:lineRule="exact"/>
        <w:rPr>
          <w:sz w:val="17"/>
          <w:szCs w:val="17"/>
        </w:rPr>
      </w:pPr>
    </w:p>
    <w:p w:rsidR="004979FF" w:rsidRPr="005F7AB1" w:rsidRDefault="00EA703D">
      <w:pPr>
        <w:spacing w:line="180" w:lineRule="exact"/>
        <w:ind w:left="1028" w:right="5012" w:hanging="926"/>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data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used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confirm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radar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configuration byte</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direction;</w:t>
      </w:r>
    </w:p>
    <w:p w:rsidR="004979FF" w:rsidRPr="005F7AB1" w:rsidRDefault="00EA703D">
      <w:pPr>
        <w:spacing w:before="12"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byte</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units;</w:t>
      </w:r>
    </w:p>
    <w:p w:rsidR="004979FF" w:rsidRPr="005F7AB1" w:rsidRDefault="00EA703D">
      <w:pPr>
        <w:spacing w:line="181"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word</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correction_divisor;</w:t>
      </w:r>
    </w:p>
    <w:p w:rsidR="004979FF" w:rsidRPr="005F7AB1" w:rsidRDefault="004979FF">
      <w:pPr>
        <w:spacing w:before="1" w:line="180" w:lineRule="exact"/>
        <w:rPr>
          <w:sz w:val="18"/>
          <w:szCs w:val="18"/>
        </w:rPr>
      </w:pPr>
    </w:p>
    <w:p w:rsidR="004979FF" w:rsidRPr="005F7AB1" w:rsidRDefault="00EA703D">
      <w:pPr>
        <w:ind w:left="101" w:right="16"/>
        <w:rPr>
          <w:rFonts w:ascii="Courier New" w:eastAsia="Courier New" w:hAnsi="Courier New" w:cs="Courier New"/>
          <w:sz w:val="16"/>
          <w:szCs w:val="16"/>
        </w:rPr>
      </w:pPr>
      <w:r w:rsidRPr="005F7AB1">
        <w:rPr>
          <w:rFonts w:ascii="Courier New" w:eastAsia="Courier New" w:hAnsi="Courier New" w:cs="Courier New"/>
          <w:sz w:val="16"/>
          <w:szCs w:val="16"/>
        </w:rPr>
        <w:t>} gcc_packed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VSR;</w:t>
      </w:r>
    </w:p>
    <w:p w:rsidR="004979FF" w:rsidRPr="005F7AB1" w:rsidRDefault="004979FF">
      <w:pPr>
        <w:spacing w:before="3" w:line="160" w:lineRule="exact"/>
        <w:rPr>
          <w:sz w:val="16"/>
          <w:szCs w:val="16"/>
        </w:rPr>
      </w:pPr>
    </w:p>
    <w:p w:rsidR="004979FF" w:rsidRPr="005F7AB1" w:rsidRDefault="004979FF">
      <w:pPr>
        <w:spacing w:line="200" w:lineRule="exact"/>
        <w:rPr>
          <w:sz w:val="20"/>
          <w:szCs w:val="20"/>
        </w:rPr>
      </w:pPr>
    </w:p>
    <w:p w:rsidR="004979FF" w:rsidRPr="005F7AB1" w:rsidRDefault="00EA703D">
      <w:pPr>
        <w:spacing w:line="181" w:lineRule="exact"/>
        <w:ind w:left="101" w:right="16"/>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 system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must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use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 unique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key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pair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for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each</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transferred,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key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block</w:t>
      </w:r>
    </w:p>
    <w:p w:rsidR="004979FF" w:rsidRPr="005F7AB1" w:rsidRDefault="00EA703D">
      <w:pPr>
        <w:spacing w:line="181" w:lineRule="exact"/>
        <w:ind w:left="101" w:right="16"/>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transferred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between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header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and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proper</w:t>
      </w:r>
    </w:p>
    <w:p w:rsidR="004979FF" w:rsidRPr="005F7AB1" w:rsidRDefault="00EA703D">
      <w:pPr>
        <w:spacing w:line="181" w:lineRule="exact"/>
        <w:ind w:left="101" w:right="16"/>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NB:</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there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CRC</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block.</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deliberate.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 CRC</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would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give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attacker</w:t>
      </w:r>
    </w:p>
    <w:p w:rsidR="004979FF" w:rsidRPr="005F7AB1" w:rsidRDefault="00EA703D">
      <w:pPr>
        <w:spacing w:line="181" w:lineRule="exact"/>
        <w:ind w:left="101" w:right="16"/>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clear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indication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that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 key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pair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had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been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successfully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retreived.</w:t>
      </w:r>
    </w:p>
    <w:p w:rsidR="004979FF" w:rsidRPr="005F7AB1" w:rsidRDefault="004979FF">
      <w:pPr>
        <w:spacing w:before="1" w:line="180" w:lineRule="exact"/>
        <w:rPr>
          <w:sz w:val="18"/>
          <w:szCs w:val="18"/>
        </w:rPr>
      </w:pPr>
    </w:p>
    <w:p w:rsidR="004979FF" w:rsidRPr="005F7AB1" w:rsidRDefault="00EA703D">
      <w:pPr>
        <w:ind w:left="101" w:right="16"/>
        <w:rPr>
          <w:rFonts w:ascii="Courier New" w:eastAsia="Courier New" w:hAnsi="Courier New" w:cs="Courier New"/>
          <w:sz w:val="16"/>
          <w:szCs w:val="16"/>
        </w:rPr>
      </w:pPr>
      <w:r w:rsidRPr="005F7AB1">
        <w:rPr>
          <w:rFonts w:ascii="Courier New" w:eastAsia="Courier New" w:hAnsi="Courier New" w:cs="Courier New"/>
          <w:sz w:val="16"/>
          <w:szCs w:val="16"/>
        </w:rPr>
        <w:t>typedef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p372_packed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struct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ves_key_block</w:t>
      </w:r>
    </w:p>
    <w:p w:rsidR="004979FF" w:rsidRPr="005F7AB1" w:rsidRDefault="00EA703D">
      <w:pPr>
        <w:ind w:left="101" w:right="16"/>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spacing w:line="180" w:lineRule="exact"/>
        <w:ind w:left="1028"/>
        <w:rPr>
          <w:rFonts w:ascii="Courier New" w:eastAsia="Courier New" w:hAnsi="Courier New" w:cs="Courier New"/>
          <w:sz w:val="16"/>
          <w:szCs w:val="16"/>
        </w:rPr>
      </w:pPr>
      <w:r w:rsidRPr="005F7AB1">
        <w:rPr>
          <w:rFonts w:ascii="Courier New" w:eastAsia="Courier New" w:hAnsi="Courier New" w:cs="Courier New"/>
          <w:sz w:val="16"/>
          <w:szCs w:val="16"/>
        </w:rPr>
        <w:t>byte</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nonce[16];</w:t>
      </w:r>
    </w:p>
    <w:p w:rsidR="004979FF" w:rsidRPr="005F7AB1" w:rsidRDefault="00EA703D">
      <w:pPr>
        <w:spacing w:before="1" w:line="239" w:lineRule="auto"/>
        <w:ind w:left="1028" w:right="6809"/>
        <w:rPr>
          <w:rFonts w:ascii="Courier New" w:eastAsia="Courier New" w:hAnsi="Courier New" w:cs="Courier New"/>
          <w:sz w:val="16"/>
          <w:szCs w:val="16"/>
        </w:rPr>
      </w:pPr>
      <w:r w:rsidRPr="005F7AB1">
        <w:rPr>
          <w:rFonts w:ascii="Courier New" w:eastAsia="Courier New" w:hAnsi="Courier New" w:cs="Courier New"/>
          <w:sz w:val="16"/>
          <w:szCs w:val="16"/>
        </w:rPr>
        <w:t>byte</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magic[4]; byte</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reserved[12]; byte</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key_1[32]; byte</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key_2[32];</w:t>
      </w:r>
    </w:p>
    <w:p w:rsidR="004979FF" w:rsidRPr="005F7AB1" w:rsidRDefault="00EA703D">
      <w:pPr>
        <w:spacing w:before="1"/>
        <w:ind w:left="101" w:right="16"/>
        <w:rPr>
          <w:rFonts w:ascii="Courier New" w:eastAsia="Courier New" w:hAnsi="Courier New" w:cs="Courier New"/>
          <w:sz w:val="16"/>
          <w:szCs w:val="16"/>
        </w:rPr>
      </w:pPr>
      <w:r w:rsidRPr="005F7AB1">
        <w:rPr>
          <w:rFonts w:ascii="Courier New" w:eastAsia="Courier New" w:hAnsi="Courier New" w:cs="Courier New"/>
          <w:sz w:val="16"/>
          <w:szCs w:val="16"/>
        </w:rPr>
        <w:t>} gcc_packed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VKB;</w:t>
      </w:r>
    </w:p>
    <w:p w:rsidR="004979FF" w:rsidRPr="005F7AB1" w:rsidRDefault="004979FF">
      <w:pPr>
        <w:spacing w:before="1" w:line="180" w:lineRule="exact"/>
        <w:rPr>
          <w:sz w:val="18"/>
          <w:szCs w:val="18"/>
        </w:rPr>
      </w:pPr>
    </w:p>
    <w:p w:rsidR="004979FF" w:rsidRPr="005F7AB1" w:rsidRDefault="00EA703D">
      <w:pPr>
        <w:ind w:left="101" w:right="16"/>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all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data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transferred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NETWORK</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BYTE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ORDER</w:t>
      </w:r>
    </w:p>
    <w:p w:rsidR="004979FF" w:rsidRPr="005F7AB1" w:rsidRDefault="004979FF">
      <w:pPr>
        <w:spacing w:line="200" w:lineRule="exact"/>
        <w:rPr>
          <w:sz w:val="20"/>
          <w:szCs w:val="20"/>
        </w:rPr>
      </w:pPr>
    </w:p>
    <w:p w:rsidR="004979FF" w:rsidRPr="005F7AB1" w:rsidRDefault="004979FF">
      <w:pPr>
        <w:spacing w:before="8" w:line="220" w:lineRule="exact"/>
      </w:pPr>
    </w:p>
    <w:p w:rsidR="004979FF" w:rsidRPr="005F7AB1" w:rsidRDefault="00EA703D">
      <w:pPr>
        <w:pStyle w:val="Heading5"/>
        <w:numPr>
          <w:ilvl w:val="2"/>
          <w:numId w:val="14"/>
        </w:numPr>
        <w:tabs>
          <w:tab w:val="left" w:pos="839"/>
        </w:tabs>
        <w:rPr>
          <w:b w:val="0"/>
          <w:bCs w:val="0"/>
        </w:rPr>
      </w:pPr>
      <w:r w:rsidRPr="005F7AB1">
        <w:rPr>
          <w:spacing w:val="-1"/>
        </w:rPr>
        <w:t>Transfer</w:t>
      </w:r>
      <w:r w:rsidRPr="005F7AB1">
        <w:rPr>
          <w:spacing w:val="-3"/>
        </w:rPr>
        <w:t xml:space="preserve"> </w:t>
      </w:r>
      <w:r w:rsidRPr="005F7AB1">
        <w:rPr>
          <w:spacing w:val="-1"/>
        </w:rPr>
        <w:t>of</w:t>
      </w:r>
      <w:r w:rsidRPr="005F7AB1">
        <w:rPr>
          <w:spacing w:val="1"/>
        </w:rPr>
        <w:t xml:space="preserve"> </w:t>
      </w:r>
      <w:r w:rsidRPr="005F7AB1">
        <w:rPr>
          <w:spacing w:val="-1"/>
        </w:rPr>
        <w:t>shared</w:t>
      </w:r>
      <w:r w:rsidRPr="005F7AB1">
        <w:rPr>
          <w:spacing w:val="-2"/>
        </w:rPr>
        <w:t xml:space="preserve"> </w:t>
      </w:r>
      <w:r w:rsidRPr="005F7AB1">
        <w:rPr>
          <w:spacing w:val="-1"/>
        </w:rPr>
        <w:t>secret</w:t>
      </w:r>
    </w:p>
    <w:p w:rsidR="004979FF" w:rsidRPr="005F7AB1" w:rsidRDefault="00EA703D">
      <w:pPr>
        <w:pStyle w:val="BodyText"/>
        <w:spacing w:before="59" w:line="246" w:lineRule="auto"/>
        <w:ind w:right="883"/>
        <w:jc w:val="both"/>
      </w:pPr>
      <w:r w:rsidRPr="005F7AB1">
        <w:t>There</w:t>
      </w:r>
      <w:r w:rsidRPr="005F7AB1">
        <w:rPr>
          <w:spacing w:val="-1"/>
        </w:rPr>
        <w:t xml:space="preserve"> </w:t>
      </w:r>
      <w:r w:rsidRPr="005F7AB1">
        <w:t>are</w:t>
      </w:r>
      <w:r w:rsidRPr="005F7AB1">
        <w:rPr>
          <w:spacing w:val="-1"/>
        </w:rPr>
        <w:t xml:space="preserve"> two</w:t>
      </w:r>
      <w:r w:rsidRPr="005F7AB1">
        <w:rPr>
          <w:spacing w:val="2"/>
        </w:rPr>
        <w:t xml:space="preserve"> </w:t>
      </w:r>
      <w:r w:rsidRPr="005F7AB1">
        <w:rPr>
          <w:spacing w:val="-1"/>
        </w:rPr>
        <w:t>implemented options</w:t>
      </w:r>
      <w:r w:rsidRPr="005F7AB1">
        <w:rPr>
          <w:spacing w:val="1"/>
        </w:rPr>
        <w:t xml:space="preserve"> </w:t>
      </w:r>
      <w:r w:rsidRPr="005F7AB1">
        <w:t>for</w:t>
      </w:r>
      <w:r w:rsidRPr="005F7AB1">
        <w:rPr>
          <w:spacing w:val="1"/>
        </w:rPr>
        <w:t xml:space="preserve"> </w:t>
      </w:r>
      <w:r w:rsidRPr="005F7AB1">
        <w:t>transfer of</w:t>
      </w:r>
      <w:r w:rsidRPr="005F7AB1">
        <w:rPr>
          <w:spacing w:val="2"/>
        </w:rPr>
        <w:t xml:space="preserve"> </w:t>
      </w:r>
      <w:r w:rsidRPr="005F7AB1">
        <w:t xml:space="preserve">the </w:t>
      </w:r>
      <w:r w:rsidRPr="005F7AB1">
        <w:rPr>
          <w:spacing w:val="-1"/>
        </w:rPr>
        <w:t xml:space="preserve">shared </w:t>
      </w:r>
      <w:r w:rsidRPr="005F7AB1">
        <w:t>secret. The secret</w:t>
      </w:r>
      <w:r w:rsidRPr="005F7AB1">
        <w:rPr>
          <w:spacing w:val="2"/>
        </w:rPr>
        <w:t xml:space="preserve"> </w:t>
      </w:r>
      <w:r w:rsidRPr="005F7AB1">
        <w:rPr>
          <w:spacing w:val="-1"/>
        </w:rPr>
        <w:t>may</w:t>
      </w:r>
      <w:r w:rsidRPr="005F7AB1">
        <w:rPr>
          <w:spacing w:val="-3"/>
        </w:rPr>
        <w:t xml:space="preserve"> </w:t>
      </w:r>
      <w:r w:rsidRPr="005F7AB1">
        <w:rPr>
          <w:spacing w:val="-1"/>
        </w:rPr>
        <w:t>be</w:t>
      </w:r>
      <w:r w:rsidRPr="005F7AB1">
        <w:rPr>
          <w:spacing w:val="62"/>
        </w:rPr>
        <w:t xml:space="preserve"> </w:t>
      </w:r>
      <w:r w:rsidRPr="005F7AB1">
        <w:t>transferred</w:t>
      </w:r>
      <w:r w:rsidRPr="005F7AB1">
        <w:rPr>
          <w:spacing w:val="-1"/>
        </w:rPr>
        <w:t xml:space="preserve"> either</w:t>
      </w:r>
      <w:r w:rsidRPr="005F7AB1">
        <w:rPr>
          <w:spacing w:val="3"/>
        </w:rPr>
        <w:t xml:space="preserve"> </w:t>
      </w:r>
      <w:r w:rsidRPr="005F7AB1">
        <w:rPr>
          <w:spacing w:val="-1"/>
        </w:rPr>
        <w:t xml:space="preserve">as </w:t>
      </w:r>
      <w:r w:rsidRPr="005F7AB1">
        <w:t>a</w:t>
      </w:r>
      <w:r w:rsidRPr="005F7AB1">
        <w:rPr>
          <w:spacing w:val="2"/>
        </w:rPr>
        <w:t xml:space="preserve"> </w:t>
      </w:r>
      <w:r w:rsidRPr="005F7AB1">
        <w:rPr>
          <w:spacing w:val="-1"/>
        </w:rPr>
        <w:t>passphrase entered</w:t>
      </w:r>
      <w:r w:rsidRPr="005F7AB1">
        <w:rPr>
          <w:spacing w:val="2"/>
        </w:rPr>
        <w:t xml:space="preserve"> </w:t>
      </w:r>
      <w:r w:rsidRPr="005F7AB1">
        <w:rPr>
          <w:spacing w:val="-1"/>
        </w:rPr>
        <w:t>manually</w:t>
      </w:r>
      <w:r w:rsidRPr="005F7AB1">
        <w:rPr>
          <w:spacing w:val="-2"/>
        </w:rPr>
        <w:t xml:space="preserve"> </w:t>
      </w:r>
      <w:r w:rsidRPr="005F7AB1">
        <w:rPr>
          <w:spacing w:val="-1"/>
        </w:rPr>
        <w:t>or</w:t>
      </w:r>
      <w:r w:rsidRPr="005F7AB1">
        <w:t xml:space="preserve"> an </w:t>
      </w:r>
      <w:r w:rsidRPr="005F7AB1">
        <w:rPr>
          <w:spacing w:val="-1"/>
        </w:rPr>
        <w:t>encrypted</w:t>
      </w:r>
      <w:r w:rsidRPr="005F7AB1">
        <w:rPr>
          <w:spacing w:val="1"/>
        </w:rPr>
        <w:t xml:space="preserve"> </w:t>
      </w:r>
      <w:r w:rsidRPr="005F7AB1">
        <w:t>string</w:t>
      </w:r>
      <w:r w:rsidRPr="005F7AB1">
        <w:rPr>
          <w:spacing w:val="2"/>
        </w:rPr>
        <w:t xml:space="preserve"> </w:t>
      </w:r>
      <w:r w:rsidRPr="005F7AB1">
        <w:rPr>
          <w:spacing w:val="-1"/>
        </w:rPr>
        <w:t>passed</w:t>
      </w:r>
      <w:r w:rsidRPr="005F7AB1">
        <w:rPr>
          <w:spacing w:val="2"/>
        </w:rPr>
        <w:t xml:space="preserve"> </w:t>
      </w:r>
      <w:r w:rsidRPr="005F7AB1">
        <w:rPr>
          <w:spacing w:val="-1"/>
        </w:rPr>
        <w:t xml:space="preserve">via </w:t>
      </w:r>
      <w:r w:rsidRPr="005F7AB1">
        <w:t>a</w:t>
      </w:r>
      <w:r w:rsidRPr="005F7AB1">
        <w:rPr>
          <w:spacing w:val="71"/>
        </w:rPr>
        <w:t xml:space="preserve"> </w:t>
      </w:r>
      <w:r w:rsidRPr="005F7AB1">
        <w:rPr>
          <w:spacing w:val="-1"/>
        </w:rPr>
        <w:t>machine</w:t>
      </w:r>
      <w:r w:rsidRPr="005F7AB1">
        <w:rPr>
          <w:spacing w:val="-2"/>
        </w:rPr>
        <w:t xml:space="preserve"> </w:t>
      </w:r>
      <w:r w:rsidRPr="005F7AB1">
        <w:t>interface.</w:t>
      </w:r>
    </w:p>
    <w:p w:rsidR="004979FF" w:rsidRPr="005F7AB1" w:rsidRDefault="00EA703D">
      <w:pPr>
        <w:pStyle w:val="BodyText"/>
        <w:spacing w:line="246" w:lineRule="auto"/>
      </w:pPr>
      <w:r w:rsidRPr="005F7AB1">
        <w:t>These</w:t>
      </w:r>
      <w:r w:rsidRPr="005F7AB1">
        <w:rPr>
          <w:spacing w:val="-1"/>
        </w:rPr>
        <w:t xml:space="preserve"> </w:t>
      </w:r>
      <w:r w:rsidRPr="005F7AB1">
        <w:t>schemes</w:t>
      </w:r>
      <w:r w:rsidRPr="005F7AB1">
        <w:rPr>
          <w:spacing w:val="-1"/>
        </w:rPr>
        <w:t xml:space="preserve"> are</w:t>
      </w:r>
      <w:r w:rsidRPr="005F7AB1">
        <w:rPr>
          <w:spacing w:val="2"/>
        </w:rPr>
        <w:t xml:space="preserve"> </w:t>
      </w:r>
      <w:r w:rsidRPr="005F7AB1">
        <w:rPr>
          <w:spacing w:val="-1"/>
        </w:rPr>
        <w:t>mutually</w:t>
      </w:r>
      <w:r w:rsidRPr="005F7AB1">
        <w:rPr>
          <w:spacing w:val="-3"/>
        </w:rPr>
        <w:t xml:space="preserve"> </w:t>
      </w:r>
      <w:r w:rsidRPr="005F7AB1">
        <w:rPr>
          <w:spacing w:val="-1"/>
        </w:rPr>
        <w:t>exclusive.</w:t>
      </w:r>
      <w:r w:rsidRPr="005F7AB1">
        <w:rPr>
          <w:spacing w:val="3"/>
        </w:rPr>
        <w:t xml:space="preserve"> </w:t>
      </w:r>
      <w:r w:rsidRPr="005F7AB1">
        <w:t>A</w:t>
      </w:r>
      <w:r w:rsidRPr="005F7AB1">
        <w:rPr>
          <w:spacing w:val="-1"/>
        </w:rPr>
        <w:t xml:space="preserve"> system</w:t>
      </w:r>
      <w:r w:rsidRPr="005F7AB1">
        <w:t xml:space="preserve"> </w:t>
      </w:r>
      <w:r w:rsidRPr="005F7AB1">
        <w:rPr>
          <w:spacing w:val="-2"/>
        </w:rPr>
        <w:t>will</w:t>
      </w:r>
      <w:r w:rsidRPr="005F7AB1">
        <w:rPr>
          <w:spacing w:val="1"/>
        </w:rPr>
        <w:t xml:space="preserve"> </w:t>
      </w:r>
      <w:r w:rsidRPr="005F7AB1">
        <w:rPr>
          <w:spacing w:val="-1"/>
        </w:rPr>
        <w:t>be built</w:t>
      </w:r>
      <w:r w:rsidRPr="005F7AB1">
        <w:rPr>
          <w:spacing w:val="1"/>
        </w:rPr>
        <w:t xml:space="preserve"> </w:t>
      </w:r>
      <w:r w:rsidRPr="005F7AB1">
        <w:t>to</w:t>
      </w:r>
      <w:r w:rsidRPr="005F7AB1">
        <w:rPr>
          <w:spacing w:val="1"/>
        </w:rPr>
        <w:t xml:space="preserve"> </w:t>
      </w:r>
      <w:r w:rsidRPr="005F7AB1">
        <w:rPr>
          <w:spacing w:val="-1"/>
        </w:rPr>
        <w:t xml:space="preserve">use </w:t>
      </w:r>
      <w:r w:rsidRPr="005F7AB1">
        <w:t xml:space="preserve">one </w:t>
      </w:r>
      <w:r w:rsidRPr="005F7AB1">
        <w:rPr>
          <w:spacing w:val="-1"/>
        </w:rPr>
        <w:t>system</w:t>
      </w:r>
      <w:r w:rsidRPr="005F7AB1">
        <w:rPr>
          <w:spacing w:val="2"/>
        </w:rPr>
        <w:t xml:space="preserve"> </w:t>
      </w:r>
      <w:r w:rsidRPr="005F7AB1">
        <w:rPr>
          <w:spacing w:val="-1"/>
        </w:rPr>
        <w:t>or</w:t>
      </w:r>
      <w:r w:rsidRPr="005F7AB1">
        <w:rPr>
          <w:spacing w:val="1"/>
        </w:rPr>
        <w:t xml:space="preserve"> </w:t>
      </w:r>
      <w:r w:rsidRPr="005F7AB1">
        <w:t>the</w:t>
      </w:r>
      <w:r w:rsidRPr="005F7AB1">
        <w:rPr>
          <w:spacing w:val="-1"/>
        </w:rPr>
        <w:t xml:space="preserve"> other.</w:t>
      </w:r>
      <w:r w:rsidRPr="005F7AB1">
        <w:rPr>
          <w:spacing w:val="71"/>
          <w:w w:val="99"/>
        </w:rPr>
        <w:t xml:space="preserve"> </w:t>
      </w:r>
      <w:r w:rsidRPr="005F7AB1">
        <w:t xml:space="preserve">Whichever </w:t>
      </w:r>
      <w:r w:rsidRPr="005F7AB1">
        <w:rPr>
          <w:spacing w:val="-1"/>
        </w:rPr>
        <w:t>system</w:t>
      </w:r>
      <w:r w:rsidRPr="005F7AB1">
        <w:rPr>
          <w:spacing w:val="2"/>
        </w:rPr>
        <w:t xml:space="preserve"> </w:t>
      </w:r>
      <w:r w:rsidRPr="005F7AB1">
        <w:rPr>
          <w:spacing w:val="-1"/>
        </w:rPr>
        <w:t>is used,</w:t>
      </w:r>
      <w:r w:rsidRPr="005F7AB1">
        <w:t xml:space="preserve"> the</w:t>
      </w:r>
      <w:r w:rsidRPr="005F7AB1">
        <w:rPr>
          <w:spacing w:val="-1"/>
        </w:rPr>
        <w:t xml:space="preserve"> </w:t>
      </w:r>
      <w:r w:rsidRPr="005F7AB1">
        <w:t>data</w:t>
      </w:r>
      <w:r w:rsidRPr="005F7AB1">
        <w:rPr>
          <w:spacing w:val="1"/>
        </w:rPr>
        <w:t xml:space="preserve"> </w:t>
      </w:r>
      <w:r w:rsidRPr="005F7AB1">
        <w:rPr>
          <w:rFonts w:cs="Arial"/>
          <w:i/>
        </w:rPr>
        <w:t>must</w:t>
      </w:r>
      <w:r w:rsidRPr="005F7AB1">
        <w:rPr>
          <w:rFonts w:cs="Arial"/>
          <w:i/>
          <w:spacing w:val="2"/>
        </w:rPr>
        <w:t xml:space="preserve"> </w:t>
      </w:r>
      <w:r w:rsidRPr="005F7AB1">
        <w:rPr>
          <w:spacing w:val="-1"/>
        </w:rPr>
        <w:t>be entered</w:t>
      </w:r>
      <w:r w:rsidRPr="005F7AB1">
        <w:rPr>
          <w:spacing w:val="2"/>
        </w:rPr>
        <w:t xml:space="preserve"> </w:t>
      </w:r>
      <w:r w:rsidRPr="005F7AB1">
        <w:rPr>
          <w:spacing w:val="-1"/>
        </w:rPr>
        <w:t xml:space="preserve">via </w:t>
      </w:r>
      <w:r w:rsidRPr="005F7AB1">
        <w:t>the</w:t>
      </w:r>
      <w:r w:rsidRPr="005F7AB1">
        <w:rPr>
          <w:spacing w:val="-1"/>
        </w:rPr>
        <w:t xml:space="preserve"> serial</w:t>
      </w:r>
      <w:r w:rsidRPr="005F7AB1">
        <w:rPr>
          <w:spacing w:val="-2"/>
        </w:rPr>
        <w:t xml:space="preserve"> </w:t>
      </w:r>
      <w:r w:rsidRPr="005F7AB1">
        <w:t xml:space="preserve">port. </w:t>
      </w:r>
      <w:r w:rsidRPr="005F7AB1">
        <w:rPr>
          <w:spacing w:val="-1"/>
        </w:rPr>
        <w:t>Any attempt</w:t>
      </w:r>
      <w:r w:rsidRPr="005F7AB1">
        <w:rPr>
          <w:spacing w:val="2"/>
        </w:rPr>
        <w:t xml:space="preserve"> </w:t>
      </w:r>
      <w:r w:rsidRPr="005F7AB1">
        <w:t>to</w:t>
      </w:r>
      <w:r w:rsidRPr="005F7AB1">
        <w:rPr>
          <w:spacing w:val="-1"/>
        </w:rPr>
        <w:t xml:space="preserve"> enter</w:t>
      </w:r>
      <w:r w:rsidRPr="005F7AB1">
        <w:rPr>
          <w:spacing w:val="1"/>
        </w:rPr>
        <w:t xml:space="preserve"> </w:t>
      </w:r>
      <w:r w:rsidRPr="005F7AB1">
        <w:t>the</w:t>
      </w:r>
      <w:r w:rsidRPr="005F7AB1">
        <w:rPr>
          <w:spacing w:val="77"/>
        </w:rPr>
        <w:t xml:space="preserve"> </w:t>
      </w:r>
      <w:r w:rsidRPr="005F7AB1">
        <w:rPr>
          <w:spacing w:val="-1"/>
        </w:rPr>
        <w:t xml:space="preserve">shared </w:t>
      </w:r>
      <w:r w:rsidRPr="005F7AB1">
        <w:t>secret</w:t>
      </w:r>
      <w:r w:rsidRPr="005F7AB1">
        <w:rPr>
          <w:spacing w:val="2"/>
        </w:rPr>
        <w:t xml:space="preserve"> </w:t>
      </w:r>
      <w:r w:rsidRPr="005F7AB1">
        <w:rPr>
          <w:spacing w:val="-1"/>
        </w:rPr>
        <w:t>via</w:t>
      </w:r>
      <w:r w:rsidRPr="005F7AB1">
        <w:t xml:space="preserve"> </w:t>
      </w:r>
      <w:r w:rsidRPr="005F7AB1">
        <w:rPr>
          <w:spacing w:val="-1"/>
        </w:rPr>
        <w:t>another</w:t>
      </w:r>
      <w:r w:rsidRPr="005F7AB1">
        <w:rPr>
          <w:spacing w:val="2"/>
        </w:rPr>
        <w:t xml:space="preserve"> </w:t>
      </w:r>
      <w:r w:rsidRPr="005F7AB1">
        <w:rPr>
          <w:spacing w:val="-1"/>
        </w:rPr>
        <w:t>route</w:t>
      </w:r>
      <w:r w:rsidRPr="005F7AB1">
        <w:rPr>
          <w:spacing w:val="2"/>
        </w:rPr>
        <w:t xml:space="preserve"> </w:t>
      </w:r>
      <w:r w:rsidRPr="005F7AB1">
        <w:t xml:space="preserve">(e.g. </w:t>
      </w:r>
      <w:r w:rsidRPr="005F7AB1">
        <w:rPr>
          <w:spacing w:val="-1"/>
        </w:rPr>
        <w:t>telnet</w:t>
      </w:r>
      <w:r w:rsidRPr="005F7AB1">
        <w:rPr>
          <w:spacing w:val="1"/>
        </w:rPr>
        <w:t xml:space="preserve"> </w:t>
      </w:r>
      <w:r w:rsidRPr="005F7AB1">
        <w:t xml:space="preserve">or </w:t>
      </w:r>
      <w:r w:rsidRPr="005F7AB1">
        <w:rPr>
          <w:spacing w:val="-2"/>
        </w:rPr>
        <w:t>web</w:t>
      </w:r>
      <w:r w:rsidRPr="005F7AB1">
        <w:rPr>
          <w:spacing w:val="2"/>
        </w:rPr>
        <w:t xml:space="preserve"> </w:t>
      </w:r>
      <w:r w:rsidRPr="005F7AB1">
        <w:t xml:space="preserve">page) </w:t>
      </w:r>
      <w:r w:rsidRPr="005F7AB1">
        <w:rPr>
          <w:spacing w:val="-2"/>
        </w:rPr>
        <w:t xml:space="preserve">will </w:t>
      </w:r>
      <w:r w:rsidRPr="005F7AB1">
        <w:rPr>
          <w:spacing w:val="-1"/>
        </w:rPr>
        <w:t>be</w:t>
      </w:r>
      <w:r w:rsidRPr="005F7AB1">
        <w:rPr>
          <w:spacing w:val="2"/>
        </w:rPr>
        <w:t xml:space="preserve"> </w:t>
      </w:r>
      <w:r w:rsidRPr="005F7AB1">
        <w:rPr>
          <w:spacing w:val="-1"/>
        </w:rPr>
        <w:t>rejected.</w:t>
      </w:r>
    </w:p>
    <w:p w:rsidR="004979FF" w:rsidRPr="005F7AB1" w:rsidRDefault="004979FF">
      <w:pPr>
        <w:spacing w:line="246" w:lineRule="auto"/>
        <w:sectPr w:rsidR="004979FF" w:rsidRPr="005F7AB1">
          <w:pgSz w:w="11900" w:h="16840"/>
          <w:pgMar w:top="1080" w:right="960" w:bottom="1240" w:left="1340" w:header="859" w:footer="1051" w:gutter="0"/>
          <w:cols w:space="720"/>
        </w:sectPr>
      </w:pPr>
    </w:p>
    <w:p w:rsidR="004979FF" w:rsidRPr="005F7AB1" w:rsidRDefault="004979FF">
      <w:pPr>
        <w:spacing w:before="17" w:line="260" w:lineRule="exact"/>
        <w:rPr>
          <w:sz w:val="26"/>
          <w:szCs w:val="26"/>
        </w:rPr>
      </w:pPr>
    </w:p>
    <w:p w:rsidR="004979FF" w:rsidRPr="005F7AB1" w:rsidRDefault="00EA703D">
      <w:pPr>
        <w:pStyle w:val="BodyText"/>
        <w:spacing w:before="72" w:line="246" w:lineRule="auto"/>
      </w:pPr>
      <w:bookmarkStart w:id="146" w:name="Slide_95"/>
      <w:bookmarkEnd w:id="146"/>
      <w:r w:rsidRPr="005F7AB1">
        <w:t>The</w:t>
      </w:r>
      <w:r w:rsidRPr="005F7AB1">
        <w:rPr>
          <w:spacing w:val="1"/>
        </w:rPr>
        <w:t xml:space="preserve"> </w:t>
      </w:r>
      <w:r w:rsidRPr="005F7AB1">
        <w:rPr>
          <w:spacing w:val="-1"/>
        </w:rPr>
        <w:t>passphrase</w:t>
      </w:r>
      <w:r w:rsidRPr="005F7AB1">
        <w:t xml:space="preserve"> </w:t>
      </w:r>
      <w:r w:rsidRPr="005F7AB1">
        <w:rPr>
          <w:spacing w:val="-1"/>
        </w:rPr>
        <w:t>once entered,</w:t>
      </w:r>
      <w:r w:rsidRPr="005F7AB1">
        <w:rPr>
          <w:spacing w:val="3"/>
        </w:rPr>
        <w:t xml:space="preserve"> </w:t>
      </w:r>
      <w:r w:rsidRPr="005F7AB1">
        <w:rPr>
          <w:spacing w:val="-1"/>
        </w:rPr>
        <w:t>is passed</w:t>
      </w:r>
      <w:r w:rsidRPr="005F7AB1">
        <w:rPr>
          <w:spacing w:val="2"/>
        </w:rPr>
        <w:t xml:space="preserve"> </w:t>
      </w:r>
      <w:r w:rsidRPr="005F7AB1">
        <w:t>through</w:t>
      </w:r>
      <w:r w:rsidRPr="005F7AB1">
        <w:rPr>
          <w:spacing w:val="-1"/>
        </w:rPr>
        <w:t xml:space="preserve"> </w:t>
      </w:r>
      <w:r w:rsidRPr="005F7AB1">
        <w:t>a</w:t>
      </w:r>
      <w:r w:rsidRPr="005F7AB1">
        <w:rPr>
          <w:spacing w:val="2"/>
        </w:rPr>
        <w:t xml:space="preserve"> </w:t>
      </w:r>
      <w:r w:rsidRPr="005F7AB1">
        <w:rPr>
          <w:spacing w:val="-1"/>
        </w:rPr>
        <w:t>one</w:t>
      </w:r>
      <w:r w:rsidRPr="005F7AB1">
        <w:rPr>
          <w:spacing w:val="1"/>
        </w:rPr>
        <w:t xml:space="preserve"> </w:t>
      </w:r>
      <w:r w:rsidRPr="005F7AB1">
        <w:rPr>
          <w:spacing w:val="-2"/>
        </w:rPr>
        <w:t xml:space="preserve">way </w:t>
      </w:r>
      <w:r w:rsidRPr="005F7AB1">
        <w:rPr>
          <w:spacing w:val="-1"/>
        </w:rPr>
        <w:t xml:space="preserve">hash </w:t>
      </w:r>
      <w:r w:rsidRPr="005F7AB1">
        <w:t xml:space="preserve">function </w:t>
      </w:r>
      <w:r w:rsidRPr="005F7AB1">
        <w:rPr>
          <w:spacing w:val="-1"/>
        </w:rPr>
        <w:t>and</w:t>
      </w:r>
      <w:r w:rsidRPr="005F7AB1">
        <w:rPr>
          <w:spacing w:val="1"/>
        </w:rPr>
        <w:t xml:space="preserve"> </w:t>
      </w:r>
      <w:r w:rsidRPr="005F7AB1">
        <w:rPr>
          <w:spacing w:val="-1"/>
        </w:rPr>
        <w:t>subsequently</w:t>
      </w:r>
      <w:r w:rsidRPr="005F7AB1">
        <w:rPr>
          <w:spacing w:val="79"/>
        </w:rPr>
        <w:t xml:space="preserve"> </w:t>
      </w:r>
      <w:r w:rsidRPr="005F7AB1">
        <w:rPr>
          <w:spacing w:val="-1"/>
        </w:rPr>
        <w:t>cannot</w:t>
      </w:r>
      <w:r w:rsidRPr="005F7AB1">
        <w:t xml:space="preserve"> </w:t>
      </w:r>
      <w:r w:rsidRPr="005F7AB1">
        <w:rPr>
          <w:spacing w:val="-1"/>
        </w:rPr>
        <w:t>be</w:t>
      </w:r>
      <w:r w:rsidRPr="005F7AB1">
        <w:rPr>
          <w:spacing w:val="2"/>
        </w:rPr>
        <w:t xml:space="preserve"> </w:t>
      </w:r>
      <w:r w:rsidRPr="005F7AB1">
        <w:rPr>
          <w:spacing w:val="-1"/>
        </w:rPr>
        <w:t>recovered</w:t>
      </w:r>
      <w:r w:rsidRPr="005F7AB1">
        <w:rPr>
          <w:spacing w:val="1"/>
        </w:rPr>
        <w:t xml:space="preserve"> </w:t>
      </w:r>
      <w:r w:rsidRPr="005F7AB1">
        <w:t>from</w:t>
      </w:r>
      <w:r w:rsidRPr="005F7AB1">
        <w:rPr>
          <w:spacing w:val="3"/>
        </w:rPr>
        <w:t xml:space="preserve"> </w:t>
      </w:r>
      <w:r w:rsidRPr="005F7AB1">
        <w:rPr>
          <w:spacing w:val="-1"/>
        </w:rPr>
        <w:t>the</w:t>
      </w:r>
      <w:r w:rsidRPr="005F7AB1">
        <w:rPr>
          <w:spacing w:val="1"/>
        </w:rPr>
        <w:t xml:space="preserve"> </w:t>
      </w:r>
      <w:r w:rsidRPr="005F7AB1">
        <w:rPr>
          <w:spacing w:val="-1"/>
        </w:rPr>
        <w:t>camera.</w:t>
      </w:r>
    </w:p>
    <w:p w:rsidR="004979FF" w:rsidRPr="005F7AB1" w:rsidRDefault="004979FF">
      <w:pPr>
        <w:spacing w:line="200" w:lineRule="exact"/>
        <w:rPr>
          <w:sz w:val="20"/>
          <w:szCs w:val="20"/>
        </w:rPr>
      </w:pPr>
    </w:p>
    <w:p w:rsidR="004979FF" w:rsidRPr="005F7AB1" w:rsidRDefault="004979FF">
      <w:pPr>
        <w:spacing w:before="12" w:line="280" w:lineRule="exact"/>
        <w:rPr>
          <w:sz w:val="28"/>
          <w:szCs w:val="28"/>
        </w:rPr>
      </w:pPr>
    </w:p>
    <w:p w:rsidR="004979FF" w:rsidRPr="005F7AB1" w:rsidRDefault="00EA703D">
      <w:pPr>
        <w:pStyle w:val="Heading5"/>
        <w:numPr>
          <w:ilvl w:val="2"/>
          <w:numId w:val="14"/>
        </w:numPr>
        <w:tabs>
          <w:tab w:val="left" w:pos="839"/>
        </w:tabs>
        <w:rPr>
          <w:b w:val="0"/>
          <w:bCs w:val="0"/>
        </w:rPr>
      </w:pPr>
      <w:r w:rsidRPr="005F7AB1">
        <w:t>Manual</w:t>
      </w:r>
      <w:r w:rsidRPr="005F7AB1">
        <w:rPr>
          <w:spacing w:val="-4"/>
        </w:rPr>
        <w:t xml:space="preserve"> </w:t>
      </w:r>
      <w:r w:rsidRPr="005F7AB1">
        <w:t>entry</w:t>
      </w:r>
    </w:p>
    <w:p w:rsidR="004979FF" w:rsidRPr="005F7AB1" w:rsidRDefault="004979FF">
      <w:pPr>
        <w:spacing w:before="7" w:line="100" w:lineRule="exact"/>
        <w:rPr>
          <w:sz w:val="10"/>
          <w:szCs w:val="10"/>
        </w:rPr>
      </w:pPr>
    </w:p>
    <w:p w:rsidR="004979FF" w:rsidRPr="005F7AB1" w:rsidRDefault="004979FF">
      <w:pPr>
        <w:spacing w:line="200" w:lineRule="exact"/>
        <w:rPr>
          <w:sz w:val="20"/>
          <w:szCs w:val="20"/>
        </w:rPr>
      </w:pPr>
    </w:p>
    <w:p w:rsidR="004979FF" w:rsidRPr="005F7AB1" w:rsidRDefault="00EA703D">
      <w:pPr>
        <w:pStyle w:val="BodyText"/>
        <w:spacing w:line="251" w:lineRule="auto"/>
        <w:ind w:right="114"/>
      </w:pPr>
      <w:r w:rsidRPr="005F7AB1">
        <w:t>The</w:t>
      </w:r>
      <w:r w:rsidRPr="005F7AB1">
        <w:rPr>
          <w:spacing w:val="1"/>
        </w:rPr>
        <w:t xml:space="preserve"> </w:t>
      </w:r>
      <w:r w:rsidRPr="005F7AB1">
        <w:rPr>
          <w:spacing w:val="-1"/>
        </w:rPr>
        <w:t>CLI</w:t>
      </w:r>
      <w:r w:rsidRPr="005F7AB1">
        <w:rPr>
          <w:spacing w:val="3"/>
        </w:rPr>
        <w:t xml:space="preserve"> </w:t>
      </w:r>
      <w:r w:rsidRPr="005F7AB1">
        <w:rPr>
          <w:spacing w:val="-1"/>
        </w:rPr>
        <w:t xml:space="preserve">provides </w:t>
      </w:r>
      <w:r w:rsidRPr="005F7AB1">
        <w:t>a command</w:t>
      </w:r>
      <w:r w:rsidRPr="005F7AB1">
        <w:rPr>
          <w:spacing w:val="1"/>
        </w:rPr>
        <w:t xml:space="preserve"> </w:t>
      </w:r>
      <w:r w:rsidRPr="005F7AB1">
        <w:rPr>
          <w:spacing w:val="-1"/>
        </w:rPr>
        <w:t>set</w:t>
      </w:r>
      <w:r w:rsidRPr="005F7AB1">
        <w:t xml:space="preserve"> </w:t>
      </w:r>
      <w:r w:rsidRPr="005F7AB1">
        <w:rPr>
          <w:spacing w:val="51"/>
        </w:rPr>
        <w:t xml:space="preserve"> </w:t>
      </w:r>
      <w:r w:rsidRPr="005F7AB1">
        <w:rPr>
          <w:rFonts w:ascii="Courier New" w:eastAsia="Courier New" w:hAnsi="Courier New" w:cs="Courier New"/>
          <w:position w:val="1"/>
          <w:sz w:val="20"/>
          <w:szCs w:val="20"/>
        </w:rPr>
        <w:t>ves</w:t>
      </w:r>
      <w:r w:rsidRPr="005F7AB1">
        <w:rPr>
          <w:rFonts w:ascii="Courier New" w:eastAsia="Courier New" w:hAnsi="Courier New" w:cs="Courier New"/>
          <w:spacing w:val="-1"/>
          <w:position w:val="1"/>
          <w:sz w:val="20"/>
          <w:szCs w:val="20"/>
        </w:rPr>
        <w:t xml:space="preserve"> </w:t>
      </w:r>
      <w:r w:rsidRPr="005F7AB1">
        <w:rPr>
          <w:rFonts w:ascii="Courier New" w:eastAsia="Courier New" w:hAnsi="Courier New" w:cs="Courier New"/>
          <w:position w:val="1"/>
          <w:sz w:val="20"/>
          <w:szCs w:val="20"/>
        </w:rPr>
        <w:t>secret</w:t>
      </w:r>
      <w:r w:rsidRPr="005F7AB1">
        <w:rPr>
          <w:rFonts w:ascii="Courier New" w:eastAsia="Courier New" w:hAnsi="Courier New" w:cs="Courier New"/>
          <w:spacing w:val="-2"/>
          <w:position w:val="1"/>
          <w:sz w:val="20"/>
          <w:szCs w:val="20"/>
        </w:rPr>
        <w:t xml:space="preserve"> </w:t>
      </w:r>
      <w:r w:rsidRPr="005F7AB1">
        <w:rPr>
          <w:rFonts w:ascii="Courier New" w:eastAsia="Courier New" w:hAnsi="Courier New" w:cs="Courier New"/>
          <w:position w:val="1"/>
          <w:sz w:val="20"/>
          <w:szCs w:val="20"/>
        </w:rPr>
        <w:t>prime</w:t>
      </w:r>
      <w:r w:rsidRPr="005F7AB1">
        <w:rPr>
          <w:rFonts w:ascii="Courier New" w:eastAsia="Courier New" w:hAnsi="Courier New" w:cs="Courier New"/>
          <w:spacing w:val="-81"/>
          <w:position w:val="1"/>
          <w:sz w:val="20"/>
          <w:szCs w:val="20"/>
        </w:rPr>
        <w:t xml:space="preserve"> </w:t>
      </w:r>
      <w:r w:rsidRPr="005F7AB1">
        <w:t xml:space="preserve">. The </w:t>
      </w:r>
      <w:r w:rsidRPr="005F7AB1">
        <w:rPr>
          <w:spacing w:val="-1"/>
        </w:rPr>
        <w:t>operator</w:t>
      </w:r>
      <w:r w:rsidRPr="005F7AB1">
        <w:t xml:space="preserve"> </w:t>
      </w:r>
      <w:r w:rsidRPr="005F7AB1">
        <w:rPr>
          <w:spacing w:val="-1"/>
        </w:rPr>
        <w:t>enters</w:t>
      </w:r>
      <w:r w:rsidRPr="005F7AB1">
        <w:t xml:space="preserve"> the </w:t>
      </w:r>
      <w:r w:rsidRPr="005F7AB1">
        <w:rPr>
          <w:spacing w:val="-1"/>
        </w:rPr>
        <w:t>shared</w:t>
      </w:r>
      <w:r w:rsidRPr="005F7AB1">
        <w:rPr>
          <w:spacing w:val="1"/>
        </w:rPr>
        <w:t xml:space="preserve"> </w:t>
      </w:r>
      <w:r w:rsidRPr="005F7AB1">
        <w:t>secret.</w:t>
      </w:r>
      <w:r w:rsidRPr="005F7AB1">
        <w:rPr>
          <w:spacing w:val="53"/>
          <w:w w:val="99"/>
        </w:rPr>
        <w:t xml:space="preserve"> </w:t>
      </w:r>
      <w:r w:rsidRPr="005F7AB1">
        <w:rPr>
          <w:spacing w:val="-1"/>
        </w:rPr>
        <w:t>Entered characters</w:t>
      </w:r>
      <w:r w:rsidRPr="005F7AB1">
        <w:rPr>
          <w:spacing w:val="1"/>
        </w:rPr>
        <w:t xml:space="preserve"> </w:t>
      </w:r>
      <w:r w:rsidRPr="005F7AB1">
        <w:rPr>
          <w:spacing w:val="-1"/>
        </w:rPr>
        <w:t>are</w:t>
      </w:r>
      <w:r w:rsidRPr="005F7AB1">
        <w:rPr>
          <w:spacing w:val="1"/>
        </w:rPr>
        <w:t xml:space="preserve"> </w:t>
      </w:r>
      <w:r w:rsidRPr="005F7AB1">
        <w:rPr>
          <w:spacing w:val="-1"/>
        </w:rPr>
        <w:t>not</w:t>
      </w:r>
      <w:r w:rsidRPr="005F7AB1">
        <w:t xml:space="preserve"> </w:t>
      </w:r>
      <w:r w:rsidRPr="005F7AB1">
        <w:rPr>
          <w:spacing w:val="-1"/>
        </w:rPr>
        <w:t>echoed.</w:t>
      </w:r>
      <w:r w:rsidRPr="005F7AB1">
        <w:rPr>
          <w:spacing w:val="2"/>
        </w:rPr>
        <w:t xml:space="preserve"> </w:t>
      </w:r>
      <w:r w:rsidRPr="005F7AB1">
        <w:t>The</w:t>
      </w:r>
      <w:r w:rsidRPr="005F7AB1">
        <w:rPr>
          <w:spacing w:val="2"/>
        </w:rPr>
        <w:t xml:space="preserve"> </w:t>
      </w:r>
      <w:r w:rsidRPr="005F7AB1">
        <w:rPr>
          <w:spacing w:val="-1"/>
        </w:rPr>
        <w:t>operator</w:t>
      </w:r>
      <w:r w:rsidRPr="005F7AB1">
        <w:rPr>
          <w:spacing w:val="2"/>
        </w:rPr>
        <w:t xml:space="preserve"> </w:t>
      </w:r>
      <w:r w:rsidRPr="005F7AB1">
        <w:rPr>
          <w:spacing w:val="-1"/>
        </w:rPr>
        <w:t xml:space="preserve">is </w:t>
      </w:r>
      <w:r w:rsidRPr="005F7AB1">
        <w:t>requested</w:t>
      </w:r>
      <w:r w:rsidRPr="005F7AB1">
        <w:rPr>
          <w:spacing w:val="-1"/>
        </w:rPr>
        <w:t xml:space="preserve"> </w:t>
      </w:r>
      <w:r w:rsidRPr="005F7AB1">
        <w:rPr>
          <w:spacing w:val="1"/>
        </w:rPr>
        <w:t>to</w:t>
      </w:r>
      <w:r w:rsidRPr="005F7AB1">
        <w:rPr>
          <w:spacing w:val="-1"/>
        </w:rPr>
        <w:t xml:space="preserve"> renter</w:t>
      </w:r>
      <w:r w:rsidRPr="005F7AB1">
        <w:rPr>
          <w:spacing w:val="1"/>
        </w:rPr>
        <w:t xml:space="preserve"> </w:t>
      </w:r>
      <w:r w:rsidRPr="005F7AB1">
        <w:t>the</w:t>
      </w:r>
      <w:r w:rsidRPr="005F7AB1">
        <w:rPr>
          <w:spacing w:val="-1"/>
        </w:rPr>
        <w:t xml:space="preserve"> secret.</w:t>
      </w:r>
      <w:r w:rsidRPr="005F7AB1">
        <w:rPr>
          <w:spacing w:val="2"/>
        </w:rPr>
        <w:t xml:space="preserve"> </w:t>
      </w:r>
      <w:r w:rsidRPr="005F7AB1">
        <w:t>If</w:t>
      </w:r>
      <w:r w:rsidRPr="005F7AB1">
        <w:rPr>
          <w:spacing w:val="2"/>
        </w:rPr>
        <w:t xml:space="preserve"> </w:t>
      </w:r>
      <w:r w:rsidRPr="005F7AB1">
        <w:t>both</w:t>
      </w:r>
      <w:r w:rsidRPr="005F7AB1">
        <w:rPr>
          <w:spacing w:val="77"/>
        </w:rPr>
        <w:t xml:space="preserve"> </w:t>
      </w:r>
      <w:r w:rsidRPr="005F7AB1">
        <w:rPr>
          <w:spacing w:val="-1"/>
        </w:rPr>
        <w:t xml:space="preserve">entries </w:t>
      </w:r>
      <w:r w:rsidRPr="005F7AB1">
        <w:t>match</w:t>
      </w:r>
      <w:r w:rsidRPr="005F7AB1">
        <w:rPr>
          <w:spacing w:val="1"/>
        </w:rPr>
        <w:t xml:space="preserve"> </w:t>
      </w:r>
      <w:r w:rsidRPr="005F7AB1">
        <w:rPr>
          <w:spacing w:val="-1"/>
        </w:rPr>
        <w:t xml:space="preserve">the </w:t>
      </w:r>
      <w:r w:rsidRPr="005F7AB1">
        <w:t>secret</w:t>
      </w:r>
      <w:r w:rsidRPr="005F7AB1">
        <w:rPr>
          <w:spacing w:val="1"/>
        </w:rPr>
        <w:t xml:space="preserve"> </w:t>
      </w:r>
      <w:r w:rsidRPr="005F7AB1">
        <w:rPr>
          <w:spacing w:val="-1"/>
        </w:rPr>
        <w:t>is accepted.</w:t>
      </w:r>
    </w:p>
    <w:p w:rsidR="004979FF" w:rsidRPr="005F7AB1" w:rsidRDefault="004979FF">
      <w:pPr>
        <w:spacing w:before="11" w:line="260" w:lineRule="exact"/>
        <w:rPr>
          <w:sz w:val="26"/>
          <w:szCs w:val="26"/>
        </w:rPr>
      </w:pPr>
    </w:p>
    <w:p w:rsidR="004979FF" w:rsidRPr="005F7AB1" w:rsidRDefault="00EA703D">
      <w:pPr>
        <w:ind w:left="101"/>
        <w:rPr>
          <w:rFonts w:ascii="Courier New" w:eastAsia="Courier New" w:hAnsi="Courier New" w:cs="Courier New"/>
          <w:sz w:val="20"/>
          <w:szCs w:val="20"/>
        </w:rPr>
      </w:pPr>
      <w:r w:rsidRPr="005F7AB1">
        <w:rPr>
          <w:rFonts w:ascii="Courier New" w:eastAsia="Courier New" w:hAnsi="Courier New" w:cs="Courier New"/>
          <w:sz w:val="20"/>
          <w:szCs w:val="20"/>
        </w:rPr>
        <w:t>&gt;&gt;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secret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prime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w:t>
      </w:r>
    </w:p>
    <w:p w:rsidR="004979FF" w:rsidRPr="005F7AB1" w:rsidRDefault="004979FF">
      <w:pPr>
        <w:spacing w:before="1" w:line="260" w:lineRule="exact"/>
        <w:rPr>
          <w:sz w:val="26"/>
          <w:szCs w:val="26"/>
        </w:rPr>
      </w:pPr>
    </w:p>
    <w:p w:rsidR="004979FF" w:rsidRPr="005F7AB1" w:rsidRDefault="00EA703D">
      <w:pPr>
        <w:pStyle w:val="Heading4"/>
        <w:ind w:left="101"/>
        <w:rPr>
          <w:rFonts w:ascii="Arial" w:eastAsia="Arial" w:hAnsi="Arial" w:cs="Arial"/>
        </w:rPr>
      </w:pPr>
      <w:r w:rsidRPr="005F7AB1">
        <w:rPr>
          <w:rFonts w:ascii="Arial" w:eastAsia="Arial" w:hAnsi="Arial" w:cs="Arial"/>
        </w:rPr>
        <w:t>To enter</w:t>
      </w:r>
      <w:r w:rsidRPr="005F7AB1">
        <w:rPr>
          <w:rFonts w:ascii="Arial" w:eastAsia="Arial" w:hAnsi="Arial" w:cs="Arial"/>
          <w:spacing w:val="-2"/>
        </w:rPr>
        <w:t xml:space="preserve"> </w:t>
      </w:r>
      <w:r w:rsidRPr="005F7AB1">
        <w:rPr>
          <w:rFonts w:ascii="Arial" w:eastAsia="Arial" w:hAnsi="Arial" w:cs="Arial"/>
          <w:spacing w:val="1"/>
        </w:rPr>
        <w:t>an</w:t>
      </w:r>
      <w:r w:rsidRPr="005F7AB1">
        <w:rPr>
          <w:rFonts w:ascii="Arial" w:eastAsia="Arial" w:hAnsi="Arial" w:cs="Arial"/>
        </w:rPr>
        <w:t xml:space="preserve"> </w:t>
      </w:r>
      <w:r w:rsidRPr="005F7AB1">
        <w:rPr>
          <w:rFonts w:ascii="Arial" w:eastAsia="Arial" w:hAnsi="Arial" w:cs="Arial"/>
          <w:spacing w:val="-1"/>
        </w:rPr>
        <w:t>interactive</w:t>
      </w:r>
      <w:r w:rsidRPr="005F7AB1">
        <w:rPr>
          <w:rFonts w:ascii="Arial" w:eastAsia="Arial" w:hAnsi="Arial" w:cs="Arial"/>
          <w:spacing w:val="1"/>
        </w:rPr>
        <w:t xml:space="preserve"> </w:t>
      </w:r>
      <w:r w:rsidRPr="005F7AB1">
        <w:rPr>
          <w:rFonts w:ascii="Arial" w:eastAsia="Arial" w:hAnsi="Arial" w:cs="Arial"/>
        </w:rPr>
        <w:t>process</w:t>
      </w:r>
      <w:r w:rsidRPr="005F7AB1">
        <w:rPr>
          <w:rFonts w:ascii="Arial" w:eastAsia="Arial" w:hAnsi="Arial" w:cs="Arial"/>
          <w:spacing w:val="-1"/>
        </w:rPr>
        <w:t xml:space="preserve"> </w:t>
      </w:r>
      <w:r w:rsidRPr="005F7AB1">
        <w:rPr>
          <w:rFonts w:ascii="Arial" w:eastAsia="Arial" w:hAnsi="Arial" w:cs="Arial"/>
        </w:rPr>
        <w:t>to</w:t>
      </w:r>
      <w:r w:rsidRPr="005F7AB1">
        <w:rPr>
          <w:rFonts w:ascii="Arial" w:eastAsia="Arial" w:hAnsi="Arial" w:cs="Arial"/>
          <w:spacing w:val="-2"/>
        </w:rPr>
        <w:t xml:space="preserve"> </w:t>
      </w:r>
      <w:r w:rsidRPr="005F7AB1">
        <w:rPr>
          <w:rFonts w:ascii="Arial" w:eastAsia="Arial" w:hAnsi="Arial" w:cs="Arial"/>
        </w:rPr>
        <w:t>set</w:t>
      </w:r>
      <w:r w:rsidRPr="005F7AB1">
        <w:rPr>
          <w:rFonts w:ascii="Arial" w:eastAsia="Arial" w:hAnsi="Arial" w:cs="Arial"/>
          <w:spacing w:val="-1"/>
        </w:rPr>
        <w:t xml:space="preserve"> </w:t>
      </w:r>
      <w:r w:rsidRPr="005F7AB1">
        <w:rPr>
          <w:rFonts w:ascii="Arial" w:eastAsia="Arial" w:hAnsi="Arial" w:cs="Arial"/>
        </w:rPr>
        <w:t>the</w:t>
      </w:r>
      <w:r w:rsidRPr="005F7AB1">
        <w:rPr>
          <w:rFonts w:ascii="Arial" w:eastAsia="Arial" w:hAnsi="Arial" w:cs="Arial"/>
          <w:spacing w:val="-1"/>
        </w:rPr>
        <w:t xml:space="preserve"> </w:t>
      </w:r>
      <w:r w:rsidRPr="005F7AB1">
        <w:rPr>
          <w:rFonts w:ascii="Arial" w:eastAsia="Arial" w:hAnsi="Arial" w:cs="Arial"/>
        </w:rPr>
        <w:t>shared</w:t>
      </w:r>
      <w:r w:rsidRPr="005F7AB1">
        <w:rPr>
          <w:rFonts w:ascii="Arial" w:eastAsia="Arial" w:hAnsi="Arial" w:cs="Arial"/>
          <w:spacing w:val="-2"/>
        </w:rPr>
        <w:t xml:space="preserve"> </w:t>
      </w:r>
      <w:r w:rsidRPr="005F7AB1">
        <w:rPr>
          <w:rFonts w:ascii="Arial" w:eastAsia="Arial" w:hAnsi="Arial" w:cs="Arial"/>
        </w:rPr>
        <w:t>secret</w:t>
      </w:r>
      <w:r w:rsidRPr="005F7AB1">
        <w:rPr>
          <w:rFonts w:ascii="Arial" w:eastAsia="Arial" w:hAnsi="Arial" w:cs="Arial"/>
          <w:spacing w:val="-1"/>
        </w:rPr>
        <w:t xml:space="preserve"> the</w:t>
      </w:r>
      <w:r w:rsidRPr="005F7AB1">
        <w:rPr>
          <w:rFonts w:ascii="Arial" w:eastAsia="Arial" w:hAnsi="Arial" w:cs="Arial"/>
          <w:spacing w:val="1"/>
        </w:rPr>
        <w:t xml:space="preserve"> </w:t>
      </w:r>
      <w:r w:rsidRPr="005F7AB1">
        <w:rPr>
          <w:rFonts w:ascii="Arial" w:eastAsia="Arial" w:hAnsi="Arial" w:cs="Arial"/>
        </w:rPr>
        <w:t>commands</w:t>
      </w:r>
      <w:r w:rsidRPr="005F7AB1">
        <w:rPr>
          <w:rFonts w:ascii="Arial" w:eastAsia="Arial" w:hAnsi="Arial" w:cs="Arial"/>
          <w:spacing w:val="-2"/>
        </w:rPr>
        <w:t xml:space="preserve"> </w:t>
      </w:r>
      <w:r w:rsidRPr="005F7AB1">
        <w:rPr>
          <w:rFonts w:ascii="Arial" w:eastAsia="Arial" w:hAnsi="Arial" w:cs="Arial"/>
        </w:rPr>
        <w:t>are:</w:t>
      </w:r>
    </w:p>
    <w:p w:rsidR="004979FF" w:rsidRPr="005F7AB1" w:rsidRDefault="004979FF">
      <w:pPr>
        <w:spacing w:before="11" w:line="280" w:lineRule="exact"/>
        <w:rPr>
          <w:sz w:val="28"/>
          <w:szCs w:val="28"/>
        </w:rPr>
      </w:pPr>
    </w:p>
    <w:p w:rsidR="004979FF" w:rsidRPr="005F7AB1" w:rsidRDefault="00EA703D">
      <w:pPr>
        <w:ind w:left="101"/>
        <w:rPr>
          <w:rFonts w:ascii="Courier New" w:eastAsia="Courier New" w:hAnsi="Courier New" w:cs="Courier New"/>
          <w:sz w:val="20"/>
          <w:szCs w:val="20"/>
        </w:rPr>
      </w:pPr>
      <w:r w:rsidRPr="005F7AB1">
        <w:rPr>
          <w:rFonts w:ascii="Courier New" w:eastAsia="Courier New" w:hAnsi="Courier New" w:cs="Courier New"/>
          <w:sz w:val="20"/>
          <w:szCs w:val="20"/>
        </w:rPr>
        <w:t>&gt;&gt;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secret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prime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w:t>
      </w:r>
    </w:p>
    <w:p w:rsidR="004979FF" w:rsidRPr="005F7AB1" w:rsidRDefault="00EA703D">
      <w:pPr>
        <w:spacing w:before="35"/>
        <w:ind w:left="101"/>
        <w:rPr>
          <w:rFonts w:ascii="Courier New" w:eastAsia="Courier New" w:hAnsi="Courier New" w:cs="Courier New"/>
          <w:sz w:val="20"/>
          <w:szCs w:val="20"/>
        </w:rPr>
      </w:pPr>
      <w:r w:rsidRPr="005F7AB1">
        <w:rPr>
          <w:rFonts w:ascii="Courier New" w:eastAsia="Courier New" w:hAnsi="Courier New" w:cs="Courier New"/>
          <w:sz w:val="20"/>
          <w:szCs w:val="20"/>
        </w:rPr>
        <w:t>&gt;&gt;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secret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trial</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w:t>
      </w:r>
    </w:p>
    <w:p w:rsidR="004979FF" w:rsidRPr="005F7AB1" w:rsidRDefault="00EA703D">
      <w:pPr>
        <w:spacing w:before="33"/>
        <w:ind w:left="101"/>
        <w:rPr>
          <w:rFonts w:ascii="Courier New" w:eastAsia="Courier New" w:hAnsi="Courier New" w:cs="Courier New"/>
          <w:sz w:val="20"/>
          <w:szCs w:val="20"/>
        </w:rPr>
      </w:pPr>
      <w:r w:rsidRPr="005F7AB1">
        <w:rPr>
          <w:rFonts w:ascii="Courier New" w:eastAsia="Courier New" w:hAnsi="Courier New" w:cs="Courier New"/>
          <w:sz w:val="20"/>
          <w:szCs w:val="20"/>
        </w:rPr>
        <w:t>&gt;&gt;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secret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check</w:t>
      </w:r>
    </w:p>
    <w:p w:rsidR="004979FF" w:rsidRPr="005F7AB1" w:rsidRDefault="004979FF">
      <w:pPr>
        <w:spacing w:before="1" w:line="260" w:lineRule="exact"/>
        <w:rPr>
          <w:sz w:val="26"/>
          <w:szCs w:val="26"/>
        </w:rPr>
      </w:pPr>
    </w:p>
    <w:p w:rsidR="004979FF" w:rsidRPr="005F7AB1" w:rsidRDefault="00EA703D">
      <w:pPr>
        <w:ind w:left="101"/>
        <w:rPr>
          <w:rFonts w:ascii="Courier New" w:eastAsia="Courier New" w:hAnsi="Courier New" w:cs="Courier New"/>
          <w:sz w:val="20"/>
          <w:szCs w:val="20"/>
        </w:rPr>
      </w:pPr>
      <w:r w:rsidRPr="005F7AB1">
        <w:rPr>
          <w:rFonts w:ascii="Arial" w:eastAsia="Arial" w:hAnsi="Arial" w:cs="Arial"/>
          <w:spacing w:val="2"/>
          <w:sz w:val="24"/>
          <w:szCs w:val="24"/>
        </w:rPr>
        <w:t>Where</w:t>
      </w:r>
      <w:r w:rsidRPr="005F7AB1">
        <w:rPr>
          <w:rFonts w:ascii="Arial" w:eastAsia="Arial" w:hAnsi="Arial" w:cs="Arial"/>
          <w:spacing w:val="40"/>
          <w:sz w:val="24"/>
          <w:szCs w:val="24"/>
        </w:rPr>
        <w:t xml:space="preserve"> </w:t>
      </w:r>
      <w:r w:rsidRPr="005F7AB1">
        <w:rPr>
          <w:rFonts w:ascii="Courier New" w:eastAsia="Courier New" w:hAnsi="Courier New" w:cs="Courier New"/>
          <w:position w:val="1"/>
          <w:sz w:val="20"/>
          <w:szCs w:val="20"/>
        </w:rPr>
        <w:t>prime</w:t>
      </w:r>
      <w:r w:rsidRPr="005F7AB1">
        <w:rPr>
          <w:rFonts w:ascii="Courier New" w:eastAsia="Courier New" w:hAnsi="Courier New" w:cs="Courier New"/>
          <w:spacing w:val="-1"/>
          <w:position w:val="1"/>
          <w:sz w:val="20"/>
          <w:szCs w:val="20"/>
        </w:rPr>
        <w:t xml:space="preserve"> </w:t>
      </w:r>
      <w:r w:rsidRPr="005F7AB1">
        <w:rPr>
          <w:rFonts w:ascii="Courier New" w:eastAsia="Courier New" w:hAnsi="Courier New" w:cs="Courier New"/>
          <w:position w:val="1"/>
          <w:sz w:val="20"/>
          <w:szCs w:val="20"/>
        </w:rPr>
        <w:t>&amp;</w:t>
      </w:r>
      <w:r w:rsidRPr="005F7AB1">
        <w:rPr>
          <w:rFonts w:ascii="Courier New" w:eastAsia="Courier New" w:hAnsi="Courier New" w:cs="Courier New"/>
          <w:spacing w:val="-1"/>
          <w:position w:val="1"/>
          <w:sz w:val="20"/>
          <w:szCs w:val="20"/>
        </w:rPr>
        <w:t xml:space="preserve"> </w:t>
      </w:r>
      <w:r w:rsidRPr="005F7AB1">
        <w:rPr>
          <w:rFonts w:ascii="Courier New" w:eastAsia="Courier New" w:hAnsi="Courier New" w:cs="Courier New"/>
          <w:position w:val="1"/>
          <w:sz w:val="20"/>
          <w:szCs w:val="20"/>
        </w:rPr>
        <w:t>trial</w:t>
      </w:r>
      <w:r w:rsidRPr="005F7AB1">
        <w:rPr>
          <w:rFonts w:ascii="Courier New" w:eastAsia="Courier New" w:hAnsi="Courier New" w:cs="Courier New"/>
          <w:spacing w:val="-2"/>
          <w:position w:val="1"/>
          <w:sz w:val="20"/>
          <w:szCs w:val="20"/>
        </w:rPr>
        <w:t xml:space="preserve"> </w:t>
      </w:r>
      <w:r w:rsidRPr="005F7AB1">
        <w:rPr>
          <w:rFonts w:ascii="Arial" w:eastAsia="Arial" w:hAnsi="Arial" w:cs="Arial"/>
          <w:sz w:val="24"/>
          <w:szCs w:val="24"/>
        </w:rPr>
        <w:t>set</w:t>
      </w:r>
      <w:r w:rsidRPr="005F7AB1">
        <w:rPr>
          <w:rFonts w:ascii="Arial" w:eastAsia="Arial" w:hAnsi="Arial" w:cs="Arial"/>
          <w:spacing w:val="-1"/>
          <w:sz w:val="24"/>
          <w:szCs w:val="24"/>
        </w:rPr>
        <w:t xml:space="preserve"> </w:t>
      </w:r>
      <w:r w:rsidRPr="005F7AB1">
        <w:rPr>
          <w:rFonts w:ascii="Arial" w:eastAsia="Arial" w:hAnsi="Arial" w:cs="Arial"/>
          <w:sz w:val="24"/>
          <w:szCs w:val="24"/>
        </w:rPr>
        <w:t>the</w:t>
      </w:r>
      <w:r w:rsidRPr="005F7AB1">
        <w:rPr>
          <w:rFonts w:ascii="Arial" w:eastAsia="Arial" w:hAnsi="Arial" w:cs="Arial"/>
          <w:spacing w:val="1"/>
          <w:sz w:val="24"/>
          <w:szCs w:val="24"/>
        </w:rPr>
        <w:t xml:space="preserve"> </w:t>
      </w:r>
      <w:r w:rsidRPr="005F7AB1">
        <w:rPr>
          <w:rFonts w:ascii="Arial" w:eastAsia="Arial" w:hAnsi="Arial" w:cs="Arial"/>
          <w:spacing w:val="-1"/>
          <w:sz w:val="24"/>
          <w:szCs w:val="24"/>
        </w:rPr>
        <w:t>appropriate</w:t>
      </w:r>
      <w:r w:rsidRPr="005F7AB1">
        <w:rPr>
          <w:rFonts w:ascii="Arial" w:eastAsia="Arial" w:hAnsi="Arial" w:cs="Arial"/>
          <w:sz w:val="24"/>
          <w:szCs w:val="24"/>
        </w:rPr>
        <w:t xml:space="preserve"> </w:t>
      </w:r>
      <w:r w:rsidRPr="005F7AB1">
        <w:rPr>
          <w:rFonts w:ascii="Arial" w:eastAsia="Arial" w:hAnsi="Arial" w:cs="Arial"/>
          <w:spacing w:val="-1"/>
          <w:sz w:val="24"/>
          <w:szCs w:val="24"/>
        </w:rPr>
        <w:t>secrets</w:t>
      </w:r>
      <w:r w:rsidRPr="005F7AB1">
        <w:rPr>
          <w:rFonts w:ascii="Courier New" w:eastAsia="Courier New" w:hAnsi="Courier New" w:cs="Courier New"/>
          <w:spacing w:val="-1"/>
          <w:position w:val="1"/>
          <w:sz w:val="20"/>
          <w:szCs w:val="20"/>
        </w:rPr>
        <w:t>.</w:t>
      </w:r>
    </w:p>
    <w:p w:rsidR="004979FF" w:rsidRPr="005F7AB1" w:rsidRDefault="004979FF">
      <w:pPr>
        <w:spacing w:line="260" w:lineRule="exact"/>
        <w:rPr>
          <w:sz w:val="26"/>
          <w:szCs w:val="26"/>
        </w:rPr>
      </w:pPr>
    </w:p>
    <w:p w:rsidR="004979FF" w:rsidRPr="005F7AB1" w:rsidRDefault="00EA703D">
      <w:pPr>
        <w:pStyle w:val="Heading4"/>
        <w:spacing w:line="241" w:lineRule="auto"/>
        <w:ind w:left="101" w:right="1846"/>
        <w:rPr>
          <w:rFonts w:ascii="Arial" w:eastAsia="Arial" w:hAnsi="Arial" w:cs="Arial"/>
        </w:rPr>
      </w:pPr>
      <w:r w:rsidRPr="005F7AB1">
        <w:rPr>
          <w:rFonts w:ascii="Courier New" w:eastAsia="Courier New" w:hAnsi="Courier New" w:cs="Courier New"/>
          <w:position w:val="1"/>
          <w:sz w:val="20"/>
          <w:szCs w:val="20"/>
        </w:rPr>
        <w:t>check</w:t>
      </w:r>
      <w:r w:rsidRPr="005F7AB1">
        <w:rPr>
          <w:rFonts w:ascii="Courier New" w:eastAsia="Courier New" w:hAnsi="Courier New" w:cs="Courier New"/>
          <w:spacing w:val="-3"/>
          <w:position w:val="1"/>
          <w:sz w:val="20"/>
          <w:szCs w:val="20"/>
        </w:rPr>
        <w:t xml:space="preserve"> </w:t>
      </w:r>
      <w:r w:rsidRPr="005F7AB1">
        <w:rPr>
          <w:rFonts w:ascii="Arial" w:eastAsia="Arial" w:hAnsi="Arial" w:cs="Arial"/>
          <w:spacing w:val="-2"/>
        </w:rPr>
        <w:t>will</w:t>
      </w:r>
      <w:r w:rsidRPr="005F7AB1">
        <w:rPr>
          <w:rFonts w:ascii="Arial" w:eastAsia="Arial" w:hAnsi="Arial" w:cs="Arial"/>
          <w:spacing w:val="-1"/>
        </w:rPr>
        <w:t xml:space="preserve"> </w:t>
      </w:r>
      <w:r w:rsidRPr="005F7AB1">
        <w:rPr>
          <w:rFonts w:ascii="Arial" w:eastAsia="Arial" w:hAnsi="Arial" w:cs="Arial"/>
        </w:rPr>
        <w:t>read back both</w:t>
      </w:r>
      <w:r w:rsidRPr="005F7AB1">
        <w:rPr>
          <w:rFonts w:ascii="Arial" w:eastAsia="Arial" w:hAnsi="Arial" w:cs="Arial"/>
          <w:spacing w:val="-2"/>
        </w:rPr>
        <w:t xml:space="preserve"> </w:t>
      </w:r>
      <w:r w:rsidRPr="005F7AB1">
        <w:rPr>
          <w:rFonts w:ascii="Arial" w:eastAsia="Arial" w:hAnsi="Arial" w:cs="Arial"/>
        </w:rPr>
        <w:t>secrets</w:t>
      </w:r>
      <w:r w:rsidRPr="005F7AB1">
        <w:rPr>
          <w:rFonts w:ascii="Arial" w:eastAsia="Arial" w:hAnsi="Arial" w:cs="Arial"/>
          <w:spacing w:val="-1"/>
        </w:rPr>
        <w:t xml:space="preserve"> </w:t>
      </w:r>
      <w:r w:rsidRPr="005F7AB1">
        <w:rPr>
          <w:rFonts w:ascii="Arial" w:eastAsia="Arial" w:hAnsi="Arial" w:cs="Arial"/>
        </w:rPr>
        <w:t>and</w:t>
      </w:r>
      <w:r w:rsidRPr="005F7AB1">
        <w:rPr>
          <w:rFonts w:ascii="Arial" w:eastAsia="Arial" w:hAnsi="Arial" w:cs="Arial"/>
          <w:spacing w:val="1"/>
        </w:rPr>
        <w:t xml:space="preserve"> </w:t>
      </w:r>
      <w:r w:rsidRPr="005F7AB1">
        <w:rPr>
          <w:rFonts w:ascii="Arial" w:eastAsia="Arial" w:hAnsi="Arial" w:cs="Arial"/>
        </w:rPr>
        <w:t>confirm that</w:t>
      </w:r>
      <w:r w:rsidRPr="005F7AB1">
        <w:rPr>
          <w:rFonts w:ascii="Arial" w:eastAsia="Arial" w:hAnsi="Arial" w:cs="Arial"/>
          <w:spacing w:val="1"/>
        </w:rPr>
        <w:t xml:space="preserve"> </w:t>
      </w:r>
      <w:r w:rsidRPr="005F7AB1">
        <w:rPr>
          <w:rFonts w:ascii="Arial" w:eastAsia="Arial" w:hAnsi="Arial" w:cs="Arial"/>
        </w:rPr>
        <w:t>they</w:t>
      </w:r>
      <w:r w:rsidRPr="005F7AB1">
        <w:rPr>
          <w:rFonts w:ascii="Arial" w:eastAsia="Arial" w:hAnsi="Arial" w:cs="Arial"/>
          <w:spacing w:val="-5"/>
        </w:rPr>
        <w:t xml:space="preserve"> </w:t>
      </w:r>
      <w:r w:rsidRPr="005F7AB1">
        <w:rPr>
          <w:rFonts w:ascii="Arial" w:eastAsia="Arial" w:hAnsi="Arial" w:cs="Arial"/>
        </w:rPr>
        <w:t>are intact.</w:t>
      </w:r>
      <w:r w:rsidRPr="005F7AB1">
        <w:rPr>
          <w:rFonts w:ascii="Arial" w:eastAsia="Arial" w:hAnsi="Arial" w:cs="Arial"/>
          <w:spacing w:val="27"/>
          <w:w w:val="99"/>
        </w:rPr>
        <w:t xml:space="preserve"> </w:t>
      </w:r>
      <w:r w:rsidRPr="005F7AB1">
        <w:rPr>
          <w:rFonts w:ascii="Arial" w:eastAsia="Arial" w:hAnsi="Arial" w:cs="Arial"/>
        </w:rPr>
        <w:t>(They</w:t>
      </w:r>
      <w:r w:rsidRPr="005F7AB1">
        <w:rPr>
          <w:rFonts w:ascii="Arial" w:eastAsia="Arial" w:hAnsi="Arial" w:cs="Arial"/>
          <w:spacing w:val="-3"/>
        </w:rPr>
        <w:t xml:space="preserve"> </w:t>
      </w:r>
      <w:r w:rsidRPr="005F7AB1">
        <w:rPr>
          <w:rFonts w:ascii="Arial" w:eastAsia="Arial" w:hAnsi="Arial" w:cs="Arial"/>
          <w:spacing w:val="-1"/>
        </w:rPr>
        <w:t>are</w:t>
      </w:r>
      <w:r w:rsidRPr="005F7AB1">
        <w:rPr>
          <w:rFonts w:ascii="Arial" w:eastAsia="Arial" w:hAnsi="Arial" w:cs="Arial"/>
        </w:rPr>
        <w:t xml:space="preserve"> not</w:t>
      </w:r>
      <w:r w:rsidRPr="005F7AB1">
        <w:rPr>
          <w:rFonts w:ascii="Arial" w:eastAsia="Arial" w:hAnsi="Arial" w:cs="Arial"/>
          <w:spacing w:val="-2"/>
        </w:rPr>
        <w:t xml:space="preserve"> </w:t>
      </w:r>
      <w:r w:rsidRPr="005F7AB1">
        <w:rPr>
          <w:rFonts w:ascii="Arial" w:eastAsia="Arial" w:hAnsi="Arial" w:cs="Arial"/>
        </w:rPr>
        <w:t>printed!)</w:t>
      </w:r>
    </w:p>
    <w:p w:rsidR="004979FF" w:rsidRPr="005F7AB1" w:rsidRDefault="00EA703D">
      <w:pPr>
        <w:spacing w:before="1" w:line="268" w:lineRule="exact"/>
        <w:ind w:left="101" w:right="198"/>
        <w:rPr>
          <w:rFonts w:ascii="Arial" w:eastAsia="Arial" w:hAnsi="Arial" w:cs="Arial"/>
          <w:sz w:val="24"/>
          <w:szCs w:val="24"/>
        </w:rPr>
      </w:pPr>
      <w:r w:rsidRPr="005F7AB1">
        <w:rPr>
          <w:rFonts w:ascii="Arial" w:eastAsia="Arial" w:hAnsi="Arial" w:cs="Arial"/>
          <w:sz w:val="24"/>
          <w:szCs w:val="24"/>
        </w:rPr>
        <w:t>Under</w:t>
      </w:r>
      <w:r w:rsidRPr="005F7AB1">
        <w:rPr>
          <w:rFonts w:ascii="Arial" w:eastAsia="Arial" w:hAnsi="Arial" w:cs="Arial"/>
          <w:spacing w:val="-2"/>
          <w:sz w:val="24"/>
          <w:szCs w:val="24"/>
        </w:rPr>
        <w:t xml:space="preserve"> </w:t>
      </w:r>
      <w:r w:rsidRPr="005F7AB1">
        <w:rPr>
          <w:rFonts w:ascii="Arial" w:eastAsia="Arial" w:hAnsi="Arial" w:cs="Arial"/>
          <w:sz w:val="24"/>
          <w:szCs w:val="24"/>
        </w:rPr>
        <w:t>normal</w:t>
      </w:r>
      <w:r w:rsidRPr="005F7AB1">
        <w:rPr>
          <w:rFonts w:ascii="Arial" w:eastAsia="Arial" w:hAnsi="Arial" w:cs="Arial"/>
          <w:spacing w:val="-1"/>
          <w:sz w:val="24"/>
          <w:szCs w:val="24"/>
        </w:rPr>
        <w:t xml:space="preserve"> </w:t>
      </w:r>
      <w:r w:rsidRPr="005F7AB1">
        <w:rPr>
          <w:rFonts w:ascii="Arial" w:eastAsia="Arial" w:hAnsi="Arial" w:cs="Arial"/>
          <w:sz w:val="24"/>
          <w:szCs w:val="24"/>
        </w:rPr>
        <w:t>circumstances</w:t>
      </w:r>
      <w:r w:rsidRPr="005F7AB1">
        <w:rPr>
          <w:rFonts w:ascii="Arial" w:eastAsia="Arial" w:hAnsi="Arial" w:cs="Arial"/>
          <w:spacing w:val="-1"/>
          <w:sz w:val="24"/>
          <w:szCs w:val="24"/>
        </w:rPr>
        <w:t xml:space="preserve"> </w:t>
      </w:r>
      <w:r w:rsidRPr="005F7AB1">
        <w:rPr>
          <w:rFonts w:ascii="Arial" w:eastAsia="Arial" w:hAnsi="Arial" w:cs="Arial"/>
          <w:sz w:val="24"/>
          <w:szCs w:val="24"/>
        </w:rPr>
        <w:t>the</w:t>
      </w:r>
      <w:r w:rsidRPr="005F7AB1">
        <w:rPr>
          <w:rFonts w:ascii="Arial" w:eastAsia="Arial" w:hAnsi="Arial" w:cs="Arial"/>
          <w:spacing w:val="1"/>
          <w:sz w:val="24"/>
          <w:szCs w:val="24"/>
        </w:rPr>
        <w:t xml:space="preserve"> </w:t>
      </w:r>
      <w:r w:rsidRPr="005F7AB1">
        <w:rPr>
          <w:rFonts w:ascii="Arial" w:eastAsia="Arial" w:hAnsi="Arial" w:cs="Arial"/>
          <w:spacing w:val="-1"/>
          <w:sz w:val="24"/>
          <w:szCs w:val="24"/>
        </w:rPr>
        <w:t>trial</w:t>
      </w:r>
      <w:r w:rsidRPr="005F7AB1">
        <w:rPr>
          <w:rFonts w:ascii="Arial" w:eastAsia="Arial" w:hAnsi="Arial" w:cs="Arial"/>
          <w:spacing w:val="-2"/>
          <w:sz w:val="24"/>
          <w:szCs w:val="24"/>
        </w:rPr>
        <w:t xml:space="preserve"> </w:t>
      </w:r>
      <w:r w:rsidRPr="005F7AB1">
        <w:rPr>
          <w:rFonts w:ascii="Arial" w:eastAsia="Arial" w:hAnsi="Arial" w:cs="Arial"/>
          <w:sz w:val="24"/>
          <w:szCs w:val="24"/>
        </w:rPr>
        <w:t xml:space="preserve">secret </w:t>
      </w:r>
      <w:r w:rsidRPr="005F7AB1">
        <w:rPr>
          <w:rFonts w:ascii="Arial" w:eastAsia="Arial" w:hAnsi="Arial" w:cs="Arial"/>
          <w:spacing w:val="-2"/>
          <w:sz w:val="24"/>
          <w:szCs w:val="24"/>
        </w:rPr>
        <w:t>will</w:t>
      </w:r>
      <w:r w:rsidRPr="005F7AB1">
        <w:rPr>
          <w:rFonts w:ascii="Arial" w:eastAsia="Arial" w:hAnsi="Arial" w:cs="Arial"/>
          <w:sz w:val="24"/>
          <w:szCs w:val="24"/>
        </w:rPr>
        <w:t xml:space="preserve"> </w:t>
      </w:r>
      <w:r w:rsidRPr="005F7AB1">
        <w:rPr>
          <w:rFonts w:ascii="Arial" w:eastAsia="Arial" w:hAnsi="Arial" w:cs="Arial"/>
          <w:spacing w:val="-1"/>
          <w:sz w:val="24"/>
          <w:szCs w:val="24"/>
        </w:rPr>
        <w:t xml:space="preserve">never </w:t>
      </w:r>
      <w:r w:rsidRPr="005F7AB1">
        <w:rPr>
          <w:rFonts w:ascii="Arial" w:eastAsia="Arial" w:hAnsi="Arial" w:cs="Arial"/>
          <w:sz w:val="24"/>
          <w:szCs w:val="24"/>
        </w:rPr>
        <w:t xml:space="preserve">be accessed. </w:t>
      </w:r>
      <w:r w:rsidRPr="005F7AB1">
        <w:rPr>
          <w:rFonts w:ascii="Arial" w:eastAsia="Arial" w:hAnsi="Arial" w:cs="Arial"/>
          <w:spacing w:val="-1"/>
          <w:sz w:val="24"/>
          <w:szCs w:val="24"/>
        </w:rPr>
        <w:t>However</w:t>
      </w:r>
      <w:r w:rsidRPr="005F7AB1">
        <w:rPr>
          <w:rFonts w:ascii="Arial" w:eastAsia="Arial" w:hAnsi="Arial" w:cs="Arial"/>
          <w:spacing w:val="-2"/>
          <w:sz w:val="24"/>
          <w:szCs w:val="24"/>
        </w:rPr>
        <w:t xml:space="preserve"> </w:t>
      </w:r>
      <w:r w:rsidRPr="005F7AB1">
        <w:rPr>
          <w:rFonts w:ascii="Arial" w:eastAsia="Arial" w:hAnsi="Arial" w:cs="Arial"/>
          <w:sz w:val="24"/>
          <w:szCs w:val="24"/>
        </w:rPr>
        <w:t>the</w:t>
      </w:r>
      <w:r w:rsidRPr="005F7AB1">
        <w:rPr>
          <w:rFonts w:ascii="Arial" w:eastAsia="Arial" w:hAnsi="Arial" w:cs="Arial"/>
          <w:spacing w:val="27"/>
          <w:sz w:val="24"/>
          <w:szCs w:val="24"/>
        </w:rPr>
        <w:t xml:space="preserve"> </w:t>
      </w:r>
      <w:r w:rsidRPr="005F7AB1">
        <w:rPr>
          <w:rFonts w:ascii="Arial" w:eastAsia="Arial" w:hAnsi="Arial" w:cs="Arial"/>
          <w:spacing w:val="-1"/>
          <w:sz w:val="24"/>
          <w:szCs w:val="24"/>
        </w:rPr>
        <w:t>application</w:t>
      </w:r>
      <w:r w:rsidRPr="005F7AB1">
        <w:rPr>
          <w:rFonts w:ascii="Arial" w:eastAsia="Arial" w:hAnsi="Arial" w:cs="Arial"/>
          <w:sz w:val="24"/>
          <w:szCs w:val="24"/>
        </w:rPr>
        <w:t xml:space="preserve"> </w:t>
      </w:r>
      <w:r w:rsidRPr="005F7AB1">
        <w:rPr>
          <w:rFonts w:ascii="Arial" w:eastAsia="Arial" w:hAnsi="Arial" w:cs="Arial"/>
          <w:spacing w:val="-1"/>
          <w:sz w:val="24"/>
          <w:szCs w:val="24"/>
        </w:rPr>
        <w:t>software</w:t>
      </w:r>
      <w:r w:rsidRPr="005F7AB1">
        <w:rPr>
          <w:rFonts w:ascii="Arial" w:eastAsia="Arial" w:hAnsi="Arial" w:cs="Arial"/>
          <w:sz w:val="24"/>
          <w:szCs w:val="24"/>
        </w:rPr>
        <w:t xml:space="preserve"> may</w:t>
      </w:r>
      <w:r w:rsidRPr="005F7AB1">
        <w:rPr>
          <w:rFonts w:ascii="Arial" w:eastAsia="Arial" w:hAnsi="Arial" w:cs="Arial"/>
          <w:spacing w:val="-3"/>
          <w:sz w:val="24"/>
          <w:szCs w:val="24"/>
        </w:rPr>
        <w:t xml:space="preserve"> </w:t>
      </w:r>
      <w:r w:rsidRPr="005F7AB1">
        <w:rPr>
          <w:rFonts w:ascii="Arial" w:eastAsia="Arial" w:hAnsi="Arial" w:cs="Arial"/>
          <w:sz w:val="24"/>
          <w:szCs w:val="24"/>
        </w:rPr>
        <w:t xml:space="preserve">be </w:t>
      </w:r>
      <w:r w:rsidRPr="005F7AB1">
        <w:rPr>
          <w:rFonts w:ascii="Arial" w:eastAsia="Arial" w:hAnsi="Arial" w:cs="Arial"/>
          <w:spacing w:val="-1"/>
          <w:sz w:val="24"/>
          <w:szCs w:val="24"/>
        </w:rPr>
        <w:t>built</w:t>
      </w:r>
      <w:r w:rsidRPr="005F7AB1">
        <w:rPr>
          <w:rFonts w:ascii="Arial" w:eastAsia="Arial" w:hAnsi="Arial" w:cs="Arial"/>
          <w:spacing w:val="1"/>
          <w:sz w:val="24"/>
          <w:szCs w:val="24"/>
        </w:rPr>
        <w:t xml:space="preserve"> </w:t>
      </w:r>
      <w:r w:rsidRPr="005F7AB1">
        <w:rPr>
          <w:rFonts w:ascii="Arial" w:eastAsia="Arial" w:hAnsi="Arial" w:cs="Arial"/>
          <w:spacing w:val="-1"/>
          <w:sz w:val="24"/>
          <w:szCs w:val="24"/>
        </w:rPr>
        <w:t>to</w:t>
      </w:r>
      <w:r w:rsidRPr="005F7AB1">
        <w:rPr>
          <w:rFonts w:ascii="Arial" w:eastAsia="Arial" w:hAnsi="Arial" w:cs="Arial"/>
          <w:sz w:val="24"/>
          <w:szCs w:val="24"/>
        </w:rPr>
        <w:t xml:space="preserve"> only</w:t>
      </w:r>
      <w:r w:rsidRPr="005F7AB1">
        <w:rPr>
          <w:rFonts w:ascii="Arial" w:eastAsia="Arial" w:hAnsi="Arial" w:cs="Arial"/>
          <w:spacing w:val="-3"/>
          <w:sz w:val="24"/>
          <w:szCs w:val="24"/>
        </w:rPr>
        <w:t xml:space="preserve"> </w:t>
      </w:r>
      <w:r w:rsidRPr="005F7AB1">
        <w:rPr>
          <w:rFonts w:ascii="Arial" w:eastAsia="Arial" w:hAnsi="Arial" w:cs="Arial"/>
          <w:sz w:val="24"/>
          <w:szCs w:val="24"/>
        </w:rPr>
        <w:t>use the</w:t>
      </w:r>
      <w:r w:rsidRPr="005F7AB1">
        <w:rPr>
          <w:rFonts w:ascii="Arial" w:eastAsia="Arial" w:hAnsi="Arial" w:cs="Arial"/>
          <w:spacing w:val="1"/>
          <w:sz w:val="24"/>
          <w:szCs w:val="24"/>
        </w:rPr>
        <w:t xml:space="preserve"> </w:t>
      </w:r>
      <w:r w:rsidRPr="005F7AB1">
        <w:rPr>
          <w:rFonts w:ascii="Arial" w:eastAsia="Arial" w:hAnsi="Arial" w:cs="Arial"/>
          <w:spacing w:val="-1"/>
          <w:sz w:val="24"/>
          <w:szCs w:val="24"/>
        </w:rPr>
        <w:t>trial</w:t>
      </w:r>
      <w:r w:rsidRPr="005F7AB1">
        <w:rPr>
          <w:rFonts w:ascii="Arial" w:eastAsia="Arial" w:hAnsi="Arial" w:cs="Arial"/>
          <w:spacing w:val="-2"/>
          <w:sz w:val="24"/>
          <w:szCs w:val="24"/>
        </w:rPr>
        <w:t xml:space="preserve"> </w:t>
      </w:r>
      <w:r w:rsidRPr="005F7AB1">
        <w:rPr>
          <w:rFonts w:ascii="Arial" w:eastAsia="Arial" w:hAnsi="Arial" w:cs="Arial"/>
          <w:sz w:val="24"/>
          <w:szCs w:val="24"/>
        </w:rPr>
        <w:t xml:space="preserve">secret </w:t>
      </w:r>
      <w:r w:rsidRPr="005F7AB1">
        <w:rPr>
          <w:rFonts w:ascii="Arial" w:eastAsia="Arial" w:hAnsi="Arial" w:cs="Arial"/>
          <w:spacing w:val="-1"/>
          <w:sz w:val="24"/>
          <w:szCs w:val="24"/>
        </w:rPr>
        <w:t>when</w:t>
      </w:r>
      <w:r w:rsidRPr="005F7AB1">
        <w:rPr>
          <w:rFonts w:ascii="Arial" w:eastAsia="Arial" w:hAnsi="Arial" w:cs="Arial"/>
          <w:sz w:val="24"/>
          <w:szCs w:val="24"/>
        </w:rPr>
        <w:t xml:space="preserve"> </w:t>
      </w:r>
      <w:r w:rsidRPr="005F7AB1">
        <w:rPr>
          <w:rFonts w:ascii="Arial" w:eastAsia="Arial" w:hAnsi="Arial" w:cs="Arial"/>
          <w:spacing w:val="-1"/>
          <w:sz w:val="24"/>
          <w:szCs w:val="24"/>
        </w:rPr>
        <w:t>initial</w:t>
      </w:r>
      <w:r w:rsidRPr="005F7AB1">
        <w:rPr>
          <w:rFonts w:ascii="Arial" w:eastAsia="Arial" w:hAnsi="Arial" w:cs="Arial"/>
          <w:spacing w:val="1"/>
          <w:sz w:val="24"/>
          <w:szCs w:val="24"/>
        </w:rPr>
        <w:t xml:space="preserve"> </w:t>
      </w:r>
      <w:r w:rsidRPr="005F7AB1">
        <w:rPr>
          <w:rFonts w:ascii="Arial" w:eastAsia="Arial" w:hAnsi="Arial" w:cs="Arial"/>
          <w:spacing w:val="-1"/>
          <w:sz w:val="24"/>
          <w:szCs w:val="24"/>
        </w:rPr>
        <w:t>deployment</w:t>
      </w:r>
      <w:r w:rsidRPr="005F7AB1">
        <w:rPr>
          <w:rFonts w:ascii="Arial" w:eastAsia="Arial" w:hAnsi="Arial" w:cs="Arial"/>
          <w:spacing w:val="77"/>
          <w:w w:val="99"/>
          <w:sz w:val="24"/>
          <w:szCs w:val="24"/>
        </w:rPr>
        <w:t xml:space="preserve"> </w:t>
      </w:r>
      <w:r w:rsidRPr="005F7AB1">
        <w:rPr>
          <w:rFonts w:ascii="Arial" w:eastAsia="Arial" w:hAnsi="Arial" w:cs="Arial"/>
          <w:sz w:val="24"/>
          <w:szCs w:val="24"/>
        </w:rPr>
        <w:t>cannot</w:t>
      </w:r>
      <w:r w:rsidRPr="005F7AB1">
        <w:rPr>
          <w:rFonts w:ascii="Arial" w:eastAsia="Arial" w:hAnsi="Arial" w:cs="Arial"/>
          <w:spacing w:val="-2"/>
          <w:sz w:val="24"/>
          <w:szCs w:val="24"/>
        </w:rPr>
        <w:t xml:space="preserve"> </w:t>
      </w:r>
      <w:r w:rsidRPr="005F7AB1">
        <w:rPr>
          <w:rFonts w:ascii="Arial" w:eastAsia="Arial" w:hAnsi="Arial" w:cs="Arial"/>
          <w:sz w:val="24"/>
          <w:szCs w:val="24"/>
        </w:rPr>
        <w:t>meet</w:t>
      </w:r>
      <w:r w:rsidRPr="005F7AB1">
        <w:rPr>
          <w:rFonts w:ascii="Arial" w:eastAsia="Arial" w:hAnsi="Arial" w:cs="Arial"/>
          <w:spacing w:val="-1"/>
          <w:sz w:val="24"/>
          <w:szCs w:val="24"/>
        </w:rPr>
        <w:t xml:space="preserve"> </w:t>
      </w:r>
      <w:r w:rsidRPr="005F7AB1">
        <w:rPr>
          <w:rFonts w:ascii="Arial" w:eastAsia="Arial" w:hAnsi="Arial" w:cs="Arial"/>
          <w:sz w:val="24"/>
          <w:szCs w:val="24"/>
        </w:rPr>
        <w:t>the</w:t>
      </w:r>
      <w:r w:rsidRPr="005F7AB1">
        <w:rPr>
          <w:rFonts w:ascii="Arial" w:eastAsia="Arial" w:hAnsi="Arial" w:cs="Arial"/>
          <w:spacing w:val="-1"/>
          <w:sz w:val="24"/>
          <w:szCs w:val="24"/>
        </w:rPr>
        <w:t xml:space="preserve"> deliverable</w:t>
      </w:r>
      <w:r w:rsidRPr="005F7AB1">
        <w:rPr>
          <w:rFonts w:ascii="Arial" w:eastAsia="Arial" w:hAnsi="Arial" w:cs="Arial"/>
          <w:sz w:val="24"/>
          <w:szCs w:val="24"/>
        </w:rPr>
        <w:t xml:space="preserve"> </w:t>
      </w:r>
      <w:r w:rsidRPr="005F7AB1">
        <w:rPr>
          <w:rFonts w:ascii="Arial" w:eastAsia="Arial" w:hAnsi="Arial" w:cs="Arial"/>
          <w:spacing w:val="-1"/>
          <w:sz w:val="24"/>
          <w:szCs w:val="24"/>
        </w:rPr>
        <w:t>security</w:t>
      </w:r>
      <w:r w:rsidRPr="005F7AB1">
        <w:rPr>
          <w:rFonts w:ascii="Arial" w:eastAsia="Arial" w:hAnsi="Arial" w:cs="Arial"/>
          <w:spacing w:val="-3"/>
          <w:sz w:val="24"/>
          <w:szCs w:val="24"/>
        </w:rPr>
        <w:t xml:space="preserve"> </w:t>
      </w:r>
      <w:r w:rsidRPr="005F7AB1">
        <w:rPr>
          <w:rFonts w:ascii="Arial" w:eastAsia="Arial" w:hAnsi="Arial" w:cs="Arial"/>
          <w:sz w:val="24"/>
          <w:szCs w:val="24"/>
        </w:rPr>
        <w:t>constraints.</w:t>
      </w:r>
    </w:p>
    <w:p w:rsidR="004979FF" w:rsidRPr="005F7AB1" w:rsidRDefault="004979FF">
      <w:pPr>
        <w:spacing w:before="9" w:line="240" w:lineRule="exact"/>
        <w:rPr>
          <w:sz w:val="24"/>
          <w:szCs w:val="24"/>
        </w:rPr>
      </w:pPr>
    </w:p>
    <w:p w:rsidR="004979FF" w:rsidRPr="005F7AB1" w:rsidRDefault="00EA703D">
      <w:pPr>
        <w:ind w:left="101"/>
        <w:rPr>
          <w:rFonts w:ascii="Arial" w:eastAsia="Arial" w:hAnsi="Arial" w:cs="Arial"/>
          <w:sz w:val="24"/>
          <w:szCs w:val="24"/>
        </w:rPr>
      </w:pPr>
      <w:r w:rsidRPr="005F7AB1">
        <w:rPr>
          <w:rFonts w:ascii="Arial" w:eastAsia="Arial" w:hAnsi="Arial" w:cs="Arial"/>
          <w:sz w:val="24"/>
          <w:szCs w:val="24"/>
        </w:rPr>
        <w:t xml:space="preserve">An </w:t>
      </w:r>
      <w:r w:rsidRPr="005F7AB1">
        <w:rPr>
          <w:rFonts w:ascii="Arial" w:eastAsia="Arial" w:hAnsi="Arial" w:cs="Arial"/>
          <w:spacing w:val="-1"/>
          <w:sz w:val="24"/>
          <w:szCs w:val="24"/>
        </w:rPr>
        <w:t>example</w:t>
      </w:r>
      <w:r w:rsidRPr="005F7AB1">
        <w:rPr>
          <w:rFonts w:ascii="Arial" w:eastAsia="Arial" w:hAnsi="Arial" w:cs="Arial"/>
          <w:spacing w:val="-2"/>
          <w:sz w:val="24"/>
          <w:szCs w:val="24"/>
        </w:rPr>
        <w:t xml:space="preserve"> </w:t>
      </w:r>
      <w:r w:rsidRPr="005F7AB1">
        <w:rPr>
          <w:rFonts w:ascii="Arial" w:eastAsia="Arial" w:hAnsi="Arial" w:cs="Arial"/>
          <w:sz w:val="24"/>
          <w:szCs w:val="24"/>
        </w:rPr>
        <w:t>usage</w:t>
      </w:r>
      <w:r w:rsidRPr="005F7AB1">
        <w:rPr>
          <w:rFonts w:ascii="Arial" w:eastAsia="Arial" w:hAnsi="Arial" w:cs="Arial"/>
          <w:spacing w:val="1"/>
          <w:sz w:val="24"/>
          <w:szCs w:val="24"/>
        </w:rPr>
        <w:t xml:space="preserve"> </w:t>
      </w:r>
      <w:r w:rsidRPr="005F7AB1">
        <w:rPr>
          <w:rFonts w:ascii="Arial" w:eastAsia="Arial" w:hAnsi="Arial" w:cs="Arial"/>
          <w:spacing w:val="-1"/>
          <w:sz w:val="24"/>
          <w:szCs w:val="24"/>
        </w:rPr>
        <w:t>is:</w:t>
      </w:r>
    </w:p>
    <w:p w:rsidR="004979FF" w:rsidRPr="005F7AB1" w:rsidRDefault="004979FF">
      <w:pPr>
        <w:spacing w:before="4" w:line="130" w:lineRule="exact"/>
        <w:rPr>
          <w:sz w:val="13"/>
          <w:szCs w:val="13"/>
        </w:rPr>
      </w:pPr>
    </w:p>
    <w:p w:rsidR="004979FF" w:rsidRPr="005F7AB1" w:rsidRDefault="004979FF">
      <w:pPr>
        <w:spacing w:line="200" w:lineRule="exact"/>
        <w:rPr>
          <w:sz w:val="20"/>
          <w:szCs w:val="20"/>
        </w:rPr>
      </w:pP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&gt;&gt;ves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secret</w:t>
      </w:r>
    </w:p>
    <w:p w:rsidR="004979FF" w:rsidRPr="005F7AB1" w:rsidRDefault="00EA703D">
      <w:pPr>
        <w:spacing w:before="78" w:line="344" w:lineRule="auto"/>
        <w:ind w:left="870" w:right="7189" w:hanging="768"/>
        <w:rPr>
          <w:rFonts w:ascii="Courier New" w:eastAsia="Courier New" w:hAnsi="Courier New" w:cs="Courier New"/>
          <w:sz w:val="16"/>
          <w:szCs w:val="16"/>
        </w:rPr>
      </w:pPr>
      <w:r w:rsidRPr="005F7AB1">
        <w:rPr>
          <w:rFonts w:ascii="Courier New" w:eastAsia="Courier New" w:hAnsi="Courier New" w:cs="Courier New"/>
          <w:sz w:val="16"/>
          <w:szCs w:val="16"/>
        </w:rPr>
        <w:t>Available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Commands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are: prime$</w:t>
      </w:r>
    </w:p>
    <w:p w:rsidR="004979FF" w:rsidRPr="005F7AB1" w:rsidRDefault="00EA703D">
      <w:pPr>
        <w:spacing w:line="344" w:lineRule="auto"/>
        <w:ind w:left="870" w:right="8053"/>
        <w:jc w:val="center"/>
        <w:rPr>
          <w:rFonts w:ascii="Courier New" w:eastAsia="Courier New" w:hAnsi="Courier New" w:cs="Courier New"/>
          <w:sz w:val="16"/>
          <w:szCs w:val="16"/>
        </w:rPr>
      </w:pPr>
      <w:r w:rsidRPr="005F7AB1">
        <w:rPr>
          <w:rFonts w:ascii="Courier New" w:eastAsia="Courier New" w:hAnsi="Courier New" w:cs="Courier New"/>
          <w:sz w:val="16"/>
          <w:szCs w:val="16"/>
        </w:rPr>
        <w:t>trial$ check$</w:t>
      </w: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&gt;&gt;</w:t>
      </w:r>
    </w:p>
    <w:p w:rsidR="004979FF" w:rsidRPr="005F7AB1" w:rsidRDefault="00EA703D">
      <w:pPr>
        <w:spacing w:before="78" w:line="344" w:lineRule="auto"/>
        <w:ind w:left="101" w:right="7669"/>
        <w:rPr>
          <w:rFonts w:ascii="Courier New" w:eastAsia="Courier New" w:hAnsi="Courier New" w:cs="Courier New"/>
          <w:sz w:val="16"/>
          <w:szCs w:val="16"/>
        </w:rPr>
      </w:pPr>
      <w:r w:rsidRPr="005F7AB1">
        <w:rPr>
          <w:rFonts w:ascii="Courier New" w:eastAsia="Courier New" w:hAnsi="Courier New" w:cs="Courier New"/>
          <w:sz w:val="16"/>
          <w:szCs w:val="16"/>
        </w:rPr>
        <w:t>&gt;&gt;ves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secret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prime Set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site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secret new</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secret: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t>
      </w:r>
    </w:p>
    <w:p w:rsidR="004979FF" w:rsidRPr="005F7AB1" w:rsidRDefault="00EA703D">
      <w:pPr>
        <w:ind w:left="581"/>
        <w:rPr>
          <w:rFonts w:ascii="Courier New" w:eastAsia="Courier New" w:hAnsi="Courier New" w:cs="Courier New"/>
          <w:sz w:val="16"/>
          <w:szCs w:val="16"/>
        </w:rPr>
      </w:pPr>
      <w:r w:rsidRPr="005F7AB1">
        <w:rPr>
          <w:rFonts w:ascii="Courier New" w:eastAsia="Courier New" w:hAnsi="Courier New" w:cs="Courier New"/>
          <w:sz w:val="16"/>
          <w:szCs w:val="16"/>
        </w:rPr>
        <w:t>confirm: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t>
      </w:r>
    </w:p>
    <w:p w:rsidR="004979FF" w:rsidRPr="005F7AB1" w:rsidRDefault="004979FF">
      <w:pPr>
        <w:spacing w:before="9" w:line="130" w:lineRule="exact"/>
        <w:rPr>
          <w:sz w:val="13"/>
          <w:szCs w:val="13"/>
        </w:rPr>
      </w:pPr>
    </w:p>
    <w:p w:rsidR="004979FF" w:rsidRPr="005F7AB1" w:rsidRDefault="004979FF">
      <w:pPr>
        <w:spacing w:line="200" w:lineRule="exact"/>
        <w:rPr>
          <w:sz w:val="20"/>
          <w:szCs w:val="20"/>
        </w:rPr>
      </w:pP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 CMD:OK</w:t>
      </w:r>
    </w:p>
    <w:p w:rsidR="004979FF" w:rsidRPr="005F7AB1" w:rsidRDefault="00EA703D">
      <w:pPr>
        <w:spacing w:before="78"/>
        <w:ind w:left="101"/>
        <w:rPr>
          <w:rFonts w:ascii="Courier New" w:eastAsia="Courier New" w:hAnsi="Courier New" w:cs="Courier New"/>
          <w:sz w:val="16"/>
          <w:szCs w:val="16"/>
        </w:rPr>
      </w:pPr>
      <w:r w:rsidRPr="005F7AB1">
        <w:rPr>
          <w:rFonts w:ascii="Courier New" w:eastAsia="Courier New" w:hAnsi="Courier New" w:cs="Courier New"/>
          <w:sz w:val="16"/>
          <w:szCs w:val="16"/>
        </w:rPr>
        <w:t>&gt;&gt;</w:t>
      </w:r>
    </w:p>
    <w:p w:rsidR="004979FF" w:rsidRPr="005F7AB1" w:rsidRDefault="00EA703D">
      <w:pPr>
        <w:spacing w:before="78" w:line="344" w:lineRule="auto"/>
        <w:ind w:left="101" w:right="7669"/>
        <w:rPr>
          <w:rFonts w:ascii="Courier New" w:eastAsia="Courier New" w:hAnsi="Courier New" w:cs="Courier New"/>
          <w:sz w:val="16"/>
          <w:szCs w:val="16"/>
        </w:rPr>
      </w:pPr>
      <w:r w:rsidRPr="005F7AB1">
        <w:rPr>
          <w:rFonts w:ascii="Courier New" w:eastAsia="Courier New" w:hAnsi="Courier New" w:cs="Courier New"/>
          <w:sz w:val="16"/>
          <w:szCs w:val="16"/>
        </w:rPr>
        <w:t>&gt;&gt;ves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secret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trial Set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site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secret new</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secret: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t>
      </w:r>
    </w:p>
    <w:p w:rsidR="004979FF" w:rsidRPr="005F7AB1" w:rsidRDefault="00EA703D">
      <w:pPr>
        <w:ind w:left="581"/>
        <w:rPr>
          <w:rFonts w:ascii="Courier New" w:eastAsia="Courier New" w:hAnsi="Courier New" w:cs="Courier New"/>
          <w:sz w:val="16"/>
          <w:szCs w:val="16"/>
        </w:rPr>
      </w:pPr>
      <w:r w:rsidRPr="005F7AB1">
        <w:rPr>
          <w:rFonts w:ascii="Courier New" w:eastAsia="Courier New" w:hAnsi="Courier New" w:cs="Courier New"/>
          <w:sz w:val="16"/>
          <w:szCs w:val="16"/>
        </w:rPr>
        <w:t>confirm:</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t>
      </w:r>
    </w:p>
    <w:p w:rsidR="004979FF" w:rsidRPr="005F7AB1" w:rsidRDefault="004979FF">
      <w:pPr>
        <w:spacing w:before="9" w:line="130" w:lineRule="exact"/>
        <w:rPr>
          <w:sz w:val="13"/>
          <w:szCs w:val="13"/>
        </w:rPr>
      </w:pPr>
    </w:p>
    <w:p w:rsidR="004979FF" w:rsidRPr="005F7AB1" w:rsidRDefault="004979FF">
      <w:pPr>
        <w:spacing w:line="200" w:lineRule="exact"/>
        <w:rPr>
          <w:sz w:val="20"/>
          <w:szCs w:val="20"/>
        </w:rPr>
      </w:pPr>
    </w:p>
    <w:p w:rsidR="004979FF" w:rsidRPr="005F7AB1" w:rsidRDefault="00EA703D">
      <w:pPr>
        <w:numPr>
          <w:ilvl w:val="0"/>
          <w:numId w:val="12"/>
        </w:numPr>
        <w:tabs>
          <w:tab w:val="left" w:pos="294"/>
        </w:tabs>
        <w:ind w:left="294"/>
        <w:rPr>
          <w:rFonts w:ascii="Courier New" w:eastAsia="Courier New" w:hAnsi="Courier New" w:cs="Courier New"/>
          <w:sz w:val="16"/>
          <w:szCs w:val="16"/>
        </w:rPr>
      </w:pPr>
      <w:r w:rsidRPr="005F7AB1">
        <w:rPr>
          <w:rFonts w:ascii="Courier New" w:eastAsia="Courier New" w:hAnsi="Courier New" w:cs="Courier New"/>
          <w:sz w:val="16"/>
          <w:szCs w:val="16"/>
        </w:rPr>
        <w:t>CMD:OK</w:t>
      </w:r>
    </w:p>
    <w:p w:rsidR="004979FF" w:rsidRPr="005F7AB1" w:rsidRDefault="00EA703D">
      <w:pPr>
        <w:spacing w:before="78"/>
        <w:ind w:left="101"/>
        <w:rPr>
          <w:rFonts w:ascii="Courier New" w:eastAsia="Courier New" w:hAnsi="Courier New" w:cs="Courier New"/>
          <w:sz w:val="16"/>
          <w:szCs w:val="16"/>
        </w:rPr>
      </w:pPr>
      <w:r w:rsidRPr="005F7AB1">
        <w:rPr>
          <w:rFonts w:ascii="Courier New" w:eastAsia="Courier New" w:hAnsi="Courier New" w:cs="Courier New"/>
          <w:sz w:val="16"/>
          <w:szCs w:val="16"/>
        </w:rPr>
        <w:t>&gt;&gt;</w:t>
      </w:r>
    </w:p>
    <w:p w:rsidR="004979FF" w:rsidRPr="005F7AB1" w:rsidRDefault="00EA703D">
      <w:pPr>
        <w:spacing w:before="78" w:line="344" w:lineRule="auto"/>
        <w:ind w:left="101" w:right="7285"/>
        <w:rPr>
          <w:rFonts w:ascii="Courier New" w:eastAsia="Courier New" w:hAnsi="Courier New" w:cs="Courier New"/>
          <w:sz w:val="16"/>
          <w:szCs w:val="16"/>
        </w:rPr>
      </w:pPr>
      <w:r w:rsidRPr="005F7AB1">
        <w:rPr>
          <w:rFonts w:ascii="Courier New" w:eastAsia="Courier New" w:hAnsi="Courier New" w:cs="Courier New"/>
          <w:sz w:val="16"/>
          <w:szCs w:val="16"/>
        </w:rPr>
        <w:t>&gt;&gt;ves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secret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check  VES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prime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secret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OK VES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trial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secret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OK</w:t>
      </w:r>
    </w:p>
    <w:p w:rsidR="004979FF" w:rsidRPr="005F7AB1" w:rsidRDefault="00EA703D">
      <w:pPr>
        <w:numPr>
          <w:ilvl w:val="0"/>
          <w:numId w:val="12"/>
        </w:numPr>
        <w:tabs>
          <w:tab w:val="left" w:pos="294"/>
        </w:tabs>
        <w:ind w:left="294"/>
        <w:rPr>
          <w:rFonts w:ascii="Courier New" w:eastAsia="Courier New" w:hAnsi="Courier New" w:cs="Courier New"/>
          <w:sz w:val="16"/>
          <w:szCs w:val="16"/>
        </w:rPr>
      </w:pPr>
      <w:r w:rsidRPr="005F7AB1">
        <w:rPr>
          <w:rFonts w:ascii="Courier New" w:eastAsia="Courier New" w:hAnsi="Courier New" w:cs="Courier New"/>
          <w:sz w:val="16"/>
          <w:szCs w:val="16"/>
        </w:rPr>
        <w:t>CMD:OK</w:t>
      </w:r>
    </w:p>
    <w:p w:rsidR="004979FF" w:rsidRPr="005F7AB1" w:rsidRDefault="00EA703D">
      <w:pPr>
        <w:spacing w:before="78"/>
        <w:ind w:left="101"/>
        <w:rPr>
          <w:rFonts w:ascii="Courier New" w:eastAsia="Courier New" w:hAnsi="Courier New" w:cs="Courier New"/>
          <w:sz w:val="16"/>
          <w:szCs w:val="16"/>
        </w:rPr>
      </w:pPr>
      <w:r w:rsidRPr="005F7AB1">
        <w:rPr>
          <w:rFonts w:ascii="Courier New" w:eastAsia="Courier New" w:hAnsi="Courier New" w:cs="Courier New"/>
          <w:sz w:val="16"/>
          <w:szCs w:val="16"/>
        </w:rPr>
        <w:t>&gt;&gt;</w:t>
      </w:r>
    </w:p>
    <w:p w:rsidR="004979FF" w:rsidRPr="005F7AB1" w:rsidRDefault="004979FF">
      <w:pPr>
        <w:rPr>
          <w:rFonts w:ascii="Courier New" w:eastAsia="Courier New" w:hAnsi="Courier New" w:cs="Courier New"/>
          <w:sz w:val="16"/>
          <w:szCs w:val="16"/>
        </w:rPr>
        <w:sectPr w:rsidR="004979FF" w:rsidRPr="005F7AB1">
          <w:pgSz w:w="11900" w:h="16840"/>
          <w:pgMar w:top="1080" w:right="1060" w:bottom="1240" w:left="1340" w:header="859" w:footer="1051" w:gutter="0"/>
          <w:cols w:space="720"/>
        </w:sectPr>
      </w:pPr>
    </w:p>
    <w:p w:rsidR="004979FF" w:rsidRPr="005F7AB1" w:rsidRDefault="004979FF">
      <w:pPr>
        <w:spacing w:before="9" w:line="260" w:lineRule="exact"/>
        <w:rPr>
          <w:sz w:val="26"/>
          <w:szCs w:val="26"/>
        </w:rPr>
      </w:pPr>
    </w:p>
    <w:p w:rsidR="004979FF" w:rsidRPr="005F7AB1" w:rsidRDefault="00EA703D">
      <w:pPr>
        <w:pStyle w:val="Heading5"/>
        <w:numPr>
          <w:ilvl w:val="2"/>
          <w:numId w:val="14"/>
        </w:numPr>
        <w:tabs>
          <w:tab w:val="left" w:pos="839"/>
        </w:tabs>
        <w:spacing w:before="72"/>
        <w:rPr>
          <w:b w:val="0"/>
          <w:bCs w:val="0"/>
        </w:rPr>
      </w:pPr>
      <w:bookmarkStart w:id="147" w:name="Slide_96"/>
      <w:bookmarkEnd w:id="147"/>
      <w:r w:rsidRPr="005F7AB1">
        <w:t>Machine</w:t>
      </w:r>
      <w:r w:rsidRPr="005F7AB1">
        <w:rPr>
          <w:spacing w:val="-5"/>
        </w:rPr>
        <w:t xml:space="preserve"> </w:t>
      </w:r>
      <w:r w:rsidRPr="005F7AB1">
        <w:t>entry</w:t>
      </w:r>
    </w:p>
    <w:p w:rsidR="004979FF" w:rsidRPr="005F7AB1" w:rsidRDefault="004979FF">
      <w:pPr>
        <w:spacing w:before="1" w:line="180" w:lineRule="exact"/>
        <w:rPr>
          <w:sz w:val="18"/>
          <w:szCs w:val="18"/>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pStyle w:val="BodyText"/>
      </w:pPr>
      <w:r w:rsidRPr="005F7AB1">
        <w:t xml:space="preserve">The </w:t>
      </w:r>
      <w:r w:rsidRPr="005F7AB1">
        <w:rPr>
          <w:spacing w:val="-1"/>
        </w:rPr>
        <w:t>system expects</w:t>
      </w:r>
      <w:r w:rsidRPr="005F7AB1">
        <w:rPr>
          <w:spacing w:val="1"/>
        </w:rPr>
        <w:t xml:space="preserve"> </w:t>
      </w:r>
      <w:r w:rsidRPr="005F7AB1">
        <w:t>a</w:t>
      </w:r>
      <w:r w:rsidRPr="005F7AB1">
        <w:rPr>
          <w:spacing w:val="-2"/>
        </w:rPr>
        <w:t xml:space="preserve"> </w:t>
      </w:r>
      <w:r w:rsidRPr="005F7AB1">
        <w:t>strictly</w:t>
      </w:r>
      <w:r w:rsidRPr="005F7AB1">
        <w:rPr>
          <w:spacing w:val="-3"/>
        </w:rPr>
        <w:t xml:space="preserve"> </w:t>
      </w:r>
      <w:r w:rsidRPr="005F7AB1">
        <w:t>formatted string</w:t>
      </w:r>
      <w:r w:rsidRPr="005F7AB1">
        <w:rPr>
          <w:spacing w:val="1"/>
        </w:rPr>
        <w:t xml:space="preserve"> </w:t>
      </w:r>
      <w:r w:rsidRPr="005F7AB1">
        <w:rPr>
          <w:spacing w:val="-1"/>
        </w:rPr>
        <w:t>of</w:t>
      </w:r>
      <w:r w:rsidRPr="005F7AB1">
        <w:rPr>
          <w:spacing w:val="3"/>
        </w:rPr>
        <w:t xml:space="preserve"> </w:t>
      </w:r>
      <w:r w:rsidRPr="005F7AB1">
        <w:rPr>
          <w:spacing w:val="-1"/>
        </w:rPr>
        <w:t>the</w:t>
      </w:r>
      <w:r w:rsidRPr="005F7AB1">
        <w:t xml:space="preserve"> form:</w:t>
      </w:r>
    </w:p>
    <w:p w:rsidR="004979FF" w:rsidRPr="005F7AB1" w:rsidRDefault="004979FF">
      <w:pPr>
        <w:spacing w:before="2" w:line="190" w:lineRule="exact"/>
        <w:rPr>
          <w:sz w:val="19"/>
          <w:szCs w:val="19"/>
        </w:rPr>
      </w:pPr>
    </w:p>
    <w:p w:rsidR="004979FF" w:rsidRPr="005F7AB1" w:rsidRDefault="00EA703D">
      <w:pPr>
        <w:pStyle w:val="BodyText"/>
        <w:spacing w:before="78" w:line="250" w:lineRule="auto"/>
        <w:ind w:right="5339" w:firstLine="926"/>
        <w:rPr>
          <w:rFonts w:ascii="Courier New" w:eastAsia="Courier New" w:hAnsi="Courier New" w:cs="Courier New"/>
        </w:rPr>
      </w:pPr>
      <w:r w:rsidRPr="005F7AB1">
        <w:rPr>
          <w:rFonts w:ascii="Courier New" w:eastAsia="Courier New" w:hAnsi="Courier New" w:cs="Courier New"/>
        </w:rPr>
        <w:t>ves</w:t>
      </w:r>
      <w:r w:rsidRPr="005F7AB1">
        <w:rPr>
          <w:rFonts w:ascii="Courier New" w:eastAsia="Courier New" w:hAnsi="Courier New" w:cs="Courier New"/>
          <w:spacing w:val="-1"/>
        </w:rPr>
        <w:t xml:space="preserve"> </w:t>
      </w:r>
      <w:r w:rsidRPr="005F7AB1">
        <w:rPr>
          <w:rFonts w:ascii="Courier New" w:eastAsia="Courier New" w:hAnsi="Courier New" w:cs="Courier New"/>
        </w:rPr>
        <w:t>secret</w:t>
      </w:r>
      <w:r w:rsidRPr="005F7AB1">
        <w:rPr>
          <w:rFonts w:ascii="Courier New" w:eastAsia="Courier New" w:hAnsi="Courier New" w:cs="Courier New"/>
          <w:spacing w:val="-1"/>
        </w:rPr>
        <w:t xml:space="preserve"> </w:t>
      </w:r>
      <w:r w:rsidRPr="005F7AB1">
        <w:rPr>
          <w:rFonts w:ascii="Courier New" w:eastAsia="Courier New" w:hAnsi="Courier New" w:cs="Courier New"/>
        </w:rPr>
        <w:t>prime</w:t>
      </w:r>
      <w:r w:rsidRPr="005F7AB1">
        <w:rPr>
          <w:rFonts w:ascii="Courier New" w:eastAsia="Courier New" w:hAnsi="Courier New" w:cs="Courier New"/>
          <w:spacing w:val="-1"/>
        </w:rPr>
        <w:t xml:space="preserve"> </w:t>
      </w:r>
      <w:r w:rsidRPr="005F7AB1">
        <w:rPr>
          <w:rFonts w:ascii="Courier New" w:eastAsia="Courier New" w:hAnsi="Courier New" w:cs="Courier New"/>
        </w:rPr>
        <w:t>data or</w:t>
      </w:r>
    </w:p>
    <w:p w:rsidR="004979FF" w:rsidRPr="005F7AB1" w:rsidRDefault="00EA703D">
      <w:pPr>
        <w:pStyle w:val="BodyText"/>
        <w:ind w:left="1028"/>
        <w:rPr>
          <w:rFonts w:ascii="Courier New" w:eastAsia="Courier New" w:hAnsi="Courier New" w:cs="Courier New"/>
        </w:rPr>
      </w:pPr>
      <w:r w:rsidRPr="005F7AB1">
        <w:rPr>
          <w:rFonts w:ascii="Courier New" w:eastAsia="Courier New" w:hAnsi="Courier New" w:cs="Courier New"/>
        </w:rPr>
        <w:t>ves</w:t>
      </w:r>
      <w:r w:rsidRPr="005F7AB1">
        <w:rPr>
          <w:rFonts w:ascii="Courier New" w:eastAsia="Courier New" w:hAnsi="Courier New" w:cs="Courier New"/>
          <w:spacing w:val="-1"/>
        </w:rPr>
        <w:t xml:space="preserve"> </w:t>
      </w:r>
      <w:r w:rsidRPr="005F7AB1">
        <w:rPr>
          <w:rFonts w:ascii="Courier New" w:eastAsia="Courier New" w:hAnsi="Courier New" w:cs="Courier New"/>
        </w:rPr>
        <w:t>secret</w:t>
      </w:r>
      <w:r w:rsidRPr="005F7AB1">
        <w:rPr>
          <w:rFonts w:ascii="Courier New" w:eastAsia="Courier New" w:hAnsi="Courier New" w:cs="Courier New"/>
          <w:spacing w:val="-1"/>
        </w:rPr>
        <w:t xml:space="preserve"> </w:t>
      </w:r>
      <w:r w:rsidRPr="005F7AB1">
        <w:rPr>
          <w:rFonts w:ascii="Courier New" w:eastAsia="Courier New" w:hAnsi="Courier New" w:cs="Courier New"/>
        </w:rPr>
        <w:t>trial</w:t>
      </w:r>
      <w:r w:rsidRPr="005F7AB1">
        <w:rPr>
          <w:rFonts w:ascii="Courier New" w:eastAsia="Courier New" w:hAnsi="Courier New" w:cs="Courier New"/>
          <w:spacing w:val="-1"/>
        </w:rPr>
        <w:t xml:space="preserve"> </w:t>
      </w:r>
      <w:r w:rsidRPr="005F7AB1">
        <w:rPr>
          <w:rFonts w:ascii="Courier New" w:eastAsia="Courier New" w:hAnsi="Courier New" w:cs="Courier New"/>
        </w:rPr>
        <w:t>data</w:t>
      </w:r>
    </w:p>
    <w:p w:rsidR="004979FF" w:rsidRPr="005F7AB1" w:rsidRDefault="004979FF">
      <w:pPr>
        <w:spacing w:before="10" w:line="190" w:lineRule="exact"/>
        <w:rPr>
          <w:sz w:val="19"/>
          <w:szCs w:val="19"/>
        </w:rPr>
      </w:pPr>
    </w:p>
    <w:p w:rsidR="004979FF" w:rsidRPr="005F7AB1" w:rsidRDefault="00EA703D">
      <w:pPr>
        <w:pStyle w:val="BodyText"/>
        <w:spacing w:before="72"/>
      </w:pPr>
      <w:r w:rsidRPr="005F7AB1">
        <w:rPr>
          <w:spacing w:val="1"/>
        </w:rPr>
        <w:t>Where:</w:t>
      </w:r>
    </w:p>
    <w:tbl>
      <w:tblPr>
        <w:tblW w:w="0" w:type="auto"/>
        <w:tblInd w:w="807" w:type="dxa"/>
        <w:tblLayout w:type="fixed"/>
        <w:tblCellMar>
          <w:left w:w="0" w:type="dxa"/>
          <w:right w:w="0" w:type="dxa"/>
        </w:tblCellMar>
        <w:tblLook w:val="01E0" w:firstRow="1" w:lastRow="1" w:firstColumn="1" w:lastColumn="1" w:noHBand="0" w:noVBand="0"/>
      </w:tblPr>
      <w:tblGrid>
        <w:gridCol w:w="1614"/>
        <w:gridCol w:w="5872"/>
      </w:tblGrid>
      <w:tr w:rsidR="004979FF" w:rsidRPr="005F7AB1">
        <w:trPr>
          <w:trHeight w:hRule="exact" w:val="452"/>
        </w:trPr>
        <w:tc>
          <w:tcPr>
            <w:tcW w:w="161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8"/>
              <w:ind w:right="16"/>
              <w:jc w:val="center"/>
              <w:rPr>
                <w:rFonts w:ascii="Times New Roman" w:eastAsia="Times New Roman" w:hAnsi="Times New Roman" w:cs="Times New Roman"/>
                <w:sz w:val="20"/>
                <w:szCs w:val="20"/>
              </w:rPr>
            </w:pPr>
            <w:r w:rsidRPr="005F7AB1">
              <w:rPr>
                <w:rFonts w:ascii="Times New Roman" w:eastAsia="Times New Roman" w:hAnsi="Times New Roman" w:cs="Times New Roman"/>
                <w:b/>
                <w:bCs/>
                <w:i/>
                <w:spacing w:val="-1"/>
                <w:sz w:val="20"/>
                <w:szCs w:val="20"/>
              </w:rPr>
              <w:t>Field</w:t>
            </w:r>
          </w:p>
        </w:tc>
        <w:tc>
          <w:tcPr>
            <w:tcW w:w="587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8"/>
              <w:ind w:right="19"/>
              <w:jc w:val="center"/>
              <w:rPr>
                <w:rFonts w:ascii="Times New Roman" w:eastAsia="Times New Roman" w:hAnsi="Times New Roman" w:cs="Times New Roman"/>
                <w:sz w:val="20"/>
                <w:szCs w:val="20"/>
              </w:rPr>
            </w:pPr>
            <w:r w:rsidRPr="005F7AB1">
              <w:rPr>
                <w:rFonts w:ascii="Times New Roman" w:eastAsia="Times New Roman" w:hAnsi="Times New Roman" w:cs="Times New Roman"/>
                <w:b/>
                <w:bCs/>
                <w:i/>
                <w:spacing w:val="-1"/>
                <w:sz w:val="20"/>
                <w:szCs w:val="20"/>
              </w:rPr>
              <w:t>Description</w:t>
            </w:r>
          </w:p>
        </w:tc>
      </w:tr>
      <w:tr w:rsidR="004979FF" w:rsidRPr="005F7AB1">
        <w:trPr>
          <w:trHeight w:hRule="exact" w:val="676"/>
        </w:trPr>
        <w:tc>
          <w:tcPr>
            <w:tcW w:w="161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6"/>
              <w:ind w:left="57"/>
              <w:rPr>
                <w:rFonts w:ascii="Courier New" w:eastAsia="Courier New" w:hAnsi="Courier New" w:cs="Courier New"/>
                <w:sz w:val="20"/>
                <w:szCs w:val="20"/>
              </w:rPr>
            </w:pPr>
            <w:r w:rsidRPr="005F7AB1">
              <w:rPr>
                <w:rFonts w:ascii="Courier New" w:eastAsia="Courier New" w:hAnsi="Courier New" w:cs="Courier New"/>
                <w:sz w:val="20"/>
                <w:szCs w:val="20"/>
              </w:rPr>
              <w:t>Data</w:t>
            </w:r>
          </w:p>
        </w:tc>
        <w:tc>
          <w:tcPr>
            <w:tcW w:w="587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52" w:line="224" w:lineRule="exact"/>
              <w:ind w:left="55" w:right="197"/>
              <w:rPr>
                <w:rFonts w:ascii="Times New Roman" w:eastAsia="Times New Roman" w:hAnsi="Times New Roman" w:cs="Times New Roman"/>
                <w:sz w:val="20"/>
                <w:szCs w:val="20"/>
              </w:rPr>
            </w:pPr>
            <w:r w:rsidRPr="005F7AB1">
              <w:rPr>
                <w:rFonts w:ascii="Times New Roman" w:eastAsia="Times New Roman" w:hAnsi="Times New Roman" w:cs="Times New Roman"/>
                <w:sz w:val="20"/>
                <w:szCs w:val="20"/>
              </w:rPr>
              <w:t>The</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1"/>
                <w:sz w:val="20"/>
                <w:szCs w:val="20"/>
              </w:rPr>
              <w:t xml:space="preserve">data field </w:t>
            </w:r>
            <w:r w:rsidRPr="005F7AB1">
              <w:rPr>
                <w:rFonts w:ascii="Times New Roman" w:eastAsia="Times New Roman" w:hAnsi="Times New Roman" w:cs="Times New Roman"/>
                <w:sz w:val="20"/>
                <w:szCs w:val="20"/>
              </w:rPr>
              <w:t>–</w:t>
            </w:r>
            <w:r w:rsidRPr="005F7AB1">
              <w:rPr>
                <w:rFonts w:ascii="Times New Roman" w:eastAsia="Times New Roman" w:hAnsi="Times New Roman" w:cs="Times New Roman"/>
                <w:spacing w:val="-2"/>
                <w:sz w:val="20"/>
                <w:szCs w:val="20"/>
              </w:rPr>
              <w:t xml:space="preserve"> </w:t>
            </w:r>
            <w:r w:rsidRPr="005F7AB1">
              <w:rPr>
                <w:rFonts w:ascii="Times New Roman" w:eastAsia="Times New Roman" w:hAnsi="Times New Roman" w:cs="Times New Roman"/>
                <w:spacing w:val="-1"/>
                <w:sz w:val="20"/>
                <w:szCs w:val="20"/>
              </w:rPr>
              <w:t>ascii text</w:t>
            </w:r>
            <w:r w:rsidRPr="005F7AB1">
              <w:rPr>
                <w:rFonts w:ascii="Times New Roman" w:eastAsia="Times New Roman" w:hAnsi="Times New Roman" w:cs="Times New Roman"/>
                <w:spacing w:val="46"/>
                <w:sz w:val="20"/>
                <w:szCs w:val="20"/>
              </w:rPr>
              <w:t xml:space="preserve"> </w:t>
            </w:r>
            <w:r w:rsidRPr="005F7AB1">
              <w:rPr>
                <w:rFonts w:ascii="Times New Roman" w:eastAsia="Times New Roman" w:hAnsi="Times New Roman" w:cs="Times New Roman"/>
                <w:spacing w:val="-1"/>
                <w:sz w:val="20"/>
                <w:szCs w:val="20"/>
              </w:rPr>
              <w:t>representation</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z w:val="20"/>
                <w:szCs w:val="20"/>
              </w:rPr>
              <w:t>of</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1"/>
                <w:sz w:val="20"/>
                <w:szCs w:val="20"/>
              </w:rPr>
              <w:t>hex</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1"/>
                <w:sz w:val="20"/>
                <w:szCs w:val="20"/>
              </w:rPr>
              <w:t>digits</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z w:val="20"/>
                <w:szCs w:val="20"/>
              </w:rPr>
              <w:t>–</w:t>
            </w:r>
            <w:r w:rsidRPr="005F7AB1">
              <w:rPr>
                <w:rFonts w:ascii="Times New Roman" w:eastAsia="Times New Roman" w:hAnsi="Times New Roman" w:cs="Times New Roman"/>
                <w:spacing w:val="-1"/>
                <w:sz w:val="20"/>
                <w:szCs w:val="20"/>
              </w:rPr>
              <w:t xml:space="preserve"> fixed</w:t>
            </w:r>
            <w:r w:rsidRPr="005F7AB1">
              <w:rPr>
                <w:rFonts w:ascii="Times New Roman" w:eastAsia="Times New Roman" w:hAnsi="Times New Roman" w:cs="Times New Roman"/>
                <w:spacing w:val="-2"/>
                <w:sz w:val="20"/>
                <w:szCs w:val="20"/>
              </w:rPr>
              <w:t xml:space="preserve"> </w:t>
            </w:r>
            <w:r w:rsidRPr="005F7AB1">
              <w:rPr>
                <w:rFonts w:ascii="Times New Roman" w:eastAsia="Times New Roman" w:hAnsi="Times New Roman" w:cs="Times New Roman"/>
                <w:spacing w:val="-1"/>
                <w:sz w:val="20"/>
                <w:szCs w:val="20"/>
              </w:rPr>
              <w:t>length</w:t>
            </w:r>
            <w:r w:rsidRPr="005F7AB1">
              <w:rPr>
                <w:rFonts w:ascii="Times New Roman" w:eastAsia="Times New Roman" w:hAnsi="Times New Roman" w:cs="Times New Roman"/>
                <w:spacing w:val="46"/>
                <w:sz w:val="20"/>
                <w:szCs w:val="20"/>
              </w:rPr>
              <w:t xml:space="preserve"> </w:t>
            </w:r>
            <w:r w:rsidRPr="005F7AB1">
              <w:rPr>
                <w:rFonts w:ascii="Times New Roman" w:eastAsia="Times New Roman" w:hAnsi="Times New Roman" w:cs="Times New Roman"/>
                <w:sz w:val="20"/>
                <w:szCs w:val="20"/>
              </w:rPr>
              <w:t>-</w:t>
            </w:r>
            <w:r w:rsidRPr="005F7AB1">
              <w:rPr>
                <w:rFonts w:ascii="Times New Roman" w:eastAsia="Times New Roman" w:hAnsi="Times New Roman" w:cs="Times New Roman"/>
                <w:spacing w:val="47"/>
                <w:sz w:val="20"/>
                <w:szCs w:val="20"/>
              </w:rPr>
              <w:t xml:space="preserve"> </w:t>
            </w:r>
            <w:r w:rsidRPr="005F7AB1">
              <w:rPr>
                <w:rFonts w:ascii="Times New Roman" w:eastAsia="Times New Roman" w:hAnsi="Times New Roman" w:cs="Times New Roman"/>
                <w:spacing w:val="-1"/>
                <w:sz w:val="20"/>
                <w:szCs w:val="20"/>
              </w:rPr>
              <w:t>64characters</w:t>
            </w:r>
            <w:r w:rsidRPr="005F7AB1">
              <w:rPr>
                <w:rFonts w:ascii="Times New Roman" w:eastAsia="Times New Roman" w:hAnsi="Times New Roman" w:cs="Times New Roman"/>
                <w:spacing w:val="-6"/>
                <w:sz w:val="20"/>
                <w:szCs w:val="20"/>
              </w:rPr>
              <w:t xml:space="preserve"> </w:t>
            </w:r>
            <w:r w:rsidRPr="005F7AB1">
              <w:rPr>
                <w:rFonts w:ascii="Times New Roman" w:eastAsia="Times New Roman" w:hAnsi="Times New Roman" w:cs="Times New Roman"/>
                <w:spacing w:val="-1"/>
                <w:sz w:val="20"/>
                <w:szCs w:val="20"/>
              </w:rPr>
              <w:t>shared</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1"/>
                <w:sz w:val="20"/>
                <w:szCs w:val="20"/>
              </w:rPr>
              <w:t>secret,</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z w:val="20"/>
                <w:szCs w:val="20"/>
              </w:rPr>
              <w:t>4</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1"/>
                <w:sz w:val="20"/>
                <w:szCs w:val="20"/>
              </w:rPr>
              <w:t>characters</w:t>
            </w:r>
            <w:r w:rsidRPr="005F7AB1">
              <w:rPr>
                <w:rFonts w:ascii="Times New Roman" w:eastAsia="Times New Roman" w:hAnsi="Times New Roman" w:cs="Times New Roman"/>
                <w:spacing w:val="-5"/>
                <w:sz w:val="20"/>
                <w:szCs w:val="20"/>
              </w:rPr>
              <w:t xml:space="preserve"> </w:t>
            </w:r>
            <w:r w:rsidRPr="005F7AB1">
              <w:rPr>
                <w:rFonts w:ascii="Times New Roman" w:eastAsia="Times New Roman" w:hAnsi="Times New Roman" w:cs="Times New Roman"/>
                <w:spacing w:val="-2"/>
                <w:sz w:val="20"/>
                <w:szCs w:val="20"/>
              </w:rPr>
              <w:t>CRC</w:t>
            </w:r>
            <w:r w:rsidRPr="005F7AB1">
              <w:rPr>
                <w:rFonts w:ascii="Times New Roman" w:eastAsia="Times New Roman" w:hAnsi="Times New Roman" w:cs="Times New Roman"/>
                <w:spacing w:val="-6"/>
                <w:sz w:val="20"/>
                <w:szCs w:val="20"/>
              </w:rPr>
              <w:t xml:space="preserve"> </w:t>
            </w:r>
            <w:r w:rsidRPr="005F7AB1">
              <w:rPr>
                <w:rFonts w:ascii="Times New Roman" w:eastAsia="Times New Roman" w:hAnsi="Times New Roman" w:cs="Times New Roman"/>
                <w:spacing w:val="-1"/>
                <w:sz w:val="20"/>
                <w:szCs w:val="20"/>
              </w:rPr>
              <w:t>secret.</w:t>
            </w:r>
          </w:p>
        </w:tc>
      </w:tr>
    </w:tbl>
    <w:p w:rsidR="004979FF" w:rsidRPr="005F7AB1" w:rsidRDefault="004979FF">
      <w:pPr>
        <w:spacing w:line="200" w:lineRule="exact"/>
        <w:rPr>
          <w:sz w:val="20"/>
          <w:szCs w:val="20"/>
        </w:rPr>
      </w:pPr>
    </w:p>
    <w:p w:rsidR="004979FF" w:rsidRPr="005F7AB1" w:rsidRDefault="004979FF">
      <w:pPr>
        <w:spacing w:before="2" w:line="240" w:lineRule="exact"/>
        <w:rPr>
          <w:sz w:val="24"/>
          <w:szCs w:val="24"/>
        </w:rPr>
      </w:pPr>
    </w:p>
    <w:p w:rsidR="004979FF" w:rsidRPr="005F7AB1" w:rsidRDefault="00EA703D">
      <w:pPr>
        <w:pStyle w:val="Heading4"/>
        <w:spacing w:before="80" w:line="266" w:lineRule="exact"/>
        <w:ind w:left="101" w:right="110"/>
      </w:pPr>
      <w:r w:rsidRPr="005F7AB1">
        <w:rPr>
          <w:spacing w:val="-1"/>
        </w:rPr>
        <w:t>The</w:t>
      </w:r>
      <w:r w:rsidRPr="005F7AB1">
        <w:rPr>
          <w:spacing w:val="-5"/>
        </w:rPr>
        <w:t xml:space="preserve"> </w:t>
      </w:r>
      <w:r w:rsidRPr="005F7AB1">
        <w:t>64</w:t>
      </w:r>
      <w:r w:rsidRPr="005F7AB1">
        <w:rPr>
          <w:spacing w:val="-4"/>
        </w:rPr>
        <w:t xml:space="preserve"> </w:t>
      </w:r>
      <w:r w:rsidRPr="005F7AB1">
        <w:rPr>
          <w:spacing w:val="-1"/>
        </w:rPr>
        <w:t>character</w:t>
      </w:r>
      <w:r w:rsidRPr="005F7AB1">
        <w:rPr>
          <w:spacing w:val="-3"/>
        </w:rPr>
        <w:t xml:space="preserve"> </w:t>
      </w:r>
      <w:r w:rsidRPr="005F7AB1">
        <w:rPr>
          <w:spacing w:val="-1"/>
        </w:rPr>
        <w:t>shared</w:t>
      </w:r>
      <w:r w:rsidRPr="005F7AB1">
        <w:rPr>
          <w:spacing w:val="-4"/>
        </w:rPr>
        <w:t xml:space="preserve"> </w:t>
      </w:r>
      <w:r w:rsidRPr="005F7AB1">
        <w:rPr>
          <w:spacing w:val="-2"/>
        </w:rPr>
        <w:t xml:space="preserve">secret </w:t>
      </w:r>
      <w:r w:rsidRPr="005F7AB1">
        <w:rPr>
          <w:spacing w:val="-1"/>
        </w:rPr>
        <w:t>component</w:t>
      </w:r>
      <w:r w:rsidRPr="005F7AB1">
        <w:rPr>
          <w:spacing w:val="-3"/>
        </w:rPr>
        <w:t xml:space="preserve"> </w:t>
      </w:r>
      <w:r w:rsidRPr="005F7AB1">
        <w:rPr>
          <w:spacing w:val="-1"/>
        </w:rPr>
        <w:t>is</w:t>
      </w:r>
      <w:r w:rsidRPr="005F7AB1">
        <w:rPr>
          <w:spacing w:val="-4"/>
        </w:rPr>
        <w:t xml:space="preserve"> </w:t>
      </w:r>
      <w:r w:rsidRPr="005F7AB1">
        <w:rPr>
          <w:spacing w:val="-2"/>
        </w:rPr>
        <w:t>encrypted</w:t>
      </w:r>
      <w:r w:rsidRPr="005F7AB1">
        <w:rPr>
          <w:spacing w:val="-3"/>
        </w:rPr>
        <w:t xml:space="preserve"> </w:t>
      </w:r>
      <w:r w:rsidRPr="005F7AB1">
        <w:t>with</w:t>
      </w:r>
      <w:r w:rsidRPr="005F7AB1">
        <w:rPr>
          <w:spacing w:val="-4"/>
        </w:rPr>
        <w:t xml:space="preserve"> </w:t>
      </w:r>
      <w:r w:rsidRPr="005F7AB1">
        <w:rPr>
          <w:spacing w:val="-1"/>
        </w:rPr>
        <w:t>AES256.</w:t>
      </w:r>
      <w:r w:rsidRPr="005F7AB1">
        <w:rPr>
          <w:spacing w:val="-3"/>
        </w:rPr>
        <w:t xml:space="preserve"> </w:t>
      </w:r>
      <w:r w:rsidRPr="005F7AB1">
        <w:rPr>
          <w:spacing w:val="-1"/>
        </w:rPr>
        <w:t>The</w:t>
      </w:r>
      <w:r w:rsidRPr="005F7AB1">
        <w:rPr>
          <w:spacing w:val="-5"/>
        </w:rPr>
        <w:t xml:space="preserve"> </w:t>
      </w:r>
      <w:r w:rsidRPr="005F7AB1">
        <w:rPr>
          <w:spacing w:val="-2"/>
        </w:rPr>
        <w:t>encryption</w:t>
      </w:r>
      <w:r w:rsidRPr="005F7AB1">
        <w:rPr>
          <w:spacing w:val="-5"/>
        </w:rPr>
        <w:t xml:space="preserve"> </w:t>
      </w:r>
      <w:r w:rsidRPr="005F7AB1">
        <w:rPr>
          <w:spacing w:val="-1"/>
        </w:rPr>
        <w:t>key</w:t>
      </w:r>
      <w:r w:rsidRPr="005F7AB1">
        <w:rPr>
          <w:spacing w:val="-10"/>
        </w:rPr>
        <w:t xml:space="preserve"> </w:t>
      </w:r>
      <w:r w:rsidRPr="005F7AB1">
        <w:rPr>
          <w:spacing w:val="-1"/>
        </w:rPr>
        <w:t>is</w:t>
      </w:r>
      <w:r w:rsidRPr="005F7AB1">
        <w:rPr>
          <w:spacing w:val="81"/>
        </w:rPr>
        <w:t xml:space="preserve"> </w:t>
      </w:r>
      <w:r w:rsidRPr="005F7AB1">
        <w:rPr>
          <w:spacing w:val="-1"/>
        </w:rPr>
        <w:t>formed</w:t>
      </w:r>
      <w:r w:rsidRPr="005F7AB1">
        <w:rPr>
          <w:spacing w:val="-6"/>
        </w:rPr>
        <w:t xml:space="preserve"> </w:t>
      </w:r>
      <w:r w:rsidRPr="005F7AB1">
        <w:t>by</w:t>
      </w:r>
      <w:r w:rsidRPr="005F7AB1">
        <w:rPr>
          <w:spacing w:val="-11"/>
        </w:rPr>
        <w:t xml:space="preserve"> </w:t>
      </w:r>
      <w:r w:rsidRPr="005F7AB1">
        <w:rPr>
          <w:spacing w:val="-1"/>
        </w:rPr>
        <w:t>performing</w:t>
      </w:r>
      <w:r w:rsidRPr="005F7AB1">
        <w:rPr>
          <w:spacing w:val="-8"/>
        </w:rPr>
        <w:t xml:space="preserve"> </w:t>
      </w:r>
      <w:r w:rsidRPr="005F7AB1">
        <w:t>a</w:t>
      </w:r>
      <w:r w:rsidRPr="005F7AB1">
        <w:rPr>
          <w:spacing w:val="-4"/>
        </w:rPr>
        <w:t xml:space="preserve"> </w:t>
      </w:r>
      <w:r w:rsidRPr="005F7AB1">
        <w:rPr>
          <w:spacing w:val="-1"/>
        </w:rPr>
        <w:t>hash</w:t>
      </w:r>
      <w:r w:rsidRPr="005F7AB1">
        <w:rPr>
          <w:spacing w:val="-4"/>
        </w:rPr>
        <w:t xml:space="preserve"> </w:t>
      </w:r>
      <w:r w:rsidRPr="005F7AB1">
        <w:t>of</w:t>
      </w:r>
      <w:r w:rsidRPr="005F7AB1">
        <w:rPr>
          <w:spacing w:val="-4"/>
        </w:rPr>
        <w:t xml:space="preserve"> </w:t>
      </w:r>
      <w:r w:rsidRPr="005F7AB1">
        <w:rPr>
          <w:spacing w:val="-1"/>
        </w:rPr>
        <w:t>the</w:t>
      </w:r>
      <w:r w:rsidRPr="005F7AB1">
        <w:rPr>
          <w:spacing w:val="-5"/>
        </w:rPr>
        <w:t xml:space="preserve"> </w:t>
      </w:r>
      <w:r w:rsidRPr="005F7AB1">
        <w:rPr>
          <w:spacing w:val="-1"/>
        </w:rPr>
        <w:t>camera</w:t>
      </w:r>
      <w:r w:rsidRPr="005F7AB1">
        <w:rPr>
          <w:spacing w:val="-6"/>
        </w:rPr>
        <w:t xml:space="preserve"> </w:t>
      </w:r>
      <w:r w:rsidRPr="005F7AB1">
        <w:t>site</w:t>
      </w:r>
      <w:r w:rsidRPr="005F7AB1">
        <w:rPr>
          <w:spacing w:val="-4"/>
        </w:rPr>
        <w:t xml:space="preserve"> </w:t>
      </w:r>
      <w:r w:rsidRPr="005F7AB1">
        <w:t>id</w:t>
      </w:r>
      <w:r w:rsidRPr="005F7AB1">
        <w:rPr>
          <w:spacing w:val="-4"/>
        </w:rPr>
        <w:t xml:space="preserve"> </w:t>
      </w:r>
      <w:r w:rsidRPr="005F7AB1">
        <w:rPr>
          <w:spacing w:val="-1"/>
        </w:rPr>
        <w:t>and</w:t>
      </w:r>
      <w:r w:rsidRPr="005F7AB1">
        <w:rPr>
          <w:spacing w:val="-2"/>
        </w:rPr>
        <w:t xml:space="preserve"> </w:t>
      </w:r>
      <w:r w:rsidRPr="005F7AB1">
        <w:rPr>
          <w:spacing w:val="-1"/>
        </w:rPr>
        <w:t>camera</w:t>
      </w:r>
      <w:r w:rsidRPr="005F7AB1">
        <w:rPr>
          <w:spacing w:val="-5"/>
        </w:rPr>
        <w:t xml:space="preserve"> </w:t>
      </w:r>
      <w:r w:rsidRPr="005F7AB1">
        <w:rPr>
          <w:spacing w:val="-1"/>
        </w:rPr>
        <w:t>serial</w:t>
      </w:r>
      <w:r w:rsidRPr="005F7AB1">
        <w:rPr>
          <w:spacing w:val="-2"/>
        </w:rPr>
        <w:t xml:space="preserve"> </w:t>
      </w:r>
      <w:r w:rsidRPr="005F7AB1">
        <w:rPr>
          <w:spacing w:val="-1"/>
        </w:rPr>
        <w:t>number.</w:t>
      </w:r>
      <w:r w:rsidRPr="005F7AB1">
        <w:rPr>
          <w:spacing w:val="-4"/>
        </w:rPr>
        <w:t xml:space="preserve"> </w:t>
      </w:r>
      <w:r w:rsidRPr="005F7AB1">
        <w:rPr>
          <w:spacing w:val="-1"/>
        </w:rPr>
        <w:t>The</w:t>
      </w:r>
      <w:r w:rsidRPr="005F7AB1">
        <w:rPr>
          <w:spacing w:val="-4"/>
        </w:rPr>
        <w:t xml:space="preserve"> </w:t>
      </w:r>
      <w:r w:rsidRPr="005F7AB1">
        <w:rPr>
          <w:spacing w:val="-1"/>
        </w:rPr>
        <w:t>data</w:t>
      </w:r>
      <w:r w:rsidRPr="005F7AB1">
        <w:rPr>
          <w:spacing w:val="-4"/>
        </w:rPr>
        <w:t xml:space="preserve"> </w:t>
      </w:r>
      <w:r w:rsidRPr="005F7AB1">
        <w:t>block</w:t>
      </w:r>
      <w:r w:rsidRPr="005F7AB1">
        <w:rPr>
          <w:spacing w:val="61"/>
        </w:rPr>
        <w:t xml:space="preserve"> </w:t>
      </w:r>
      <w:r w:rsidRPr="005F7AB1">
        <w:rPr>
          <w:spacing w:val="-1"/>
        </w:rPr>
        <w:t>includes</w:t>
      </w:r>
      <w:r w:rsidRPr="005F7AB1">
        <w:rPr>
          <w:spacing w:val="-5"/>
        </w:rPr>
        <w:t xml:space="preserve"> </w:t>
      </w:r>
      <w:r w:rsidRPr="005F7AB1">
        <w:rPr>
          <w:spacing w:val="-2"/>
        </w:rPr>
        <w:t>an</w:t>
      </w:r>
      <w:r w:rsidRPr="005F7AB1">
        <w:rPr>
          <w:spacing w:val="-5"/>
        </w:rPr>
        <w:t xml:space="preserve"> </w:t>
      </w:r>
      <w:r w:rsidRPr="005F7AB1">
        <w:rPr>
          <w:spacing w:val="-1"/>
        </w:rPr>
        <w:t>appended</w:t>
      </w:r>
      <w:r w:rsidRPr="005F7AB1">
        <w:rPr>
          <w:spacing w:val="-4"/>
        </w:rPr>
        <w:t xml:space="preserve"> </w:t>
      </w:r>
      <w:r w:rsidRPr="005F7AB1">
        <w:t>CRC.</w:t>
      </w:r>
      <w:r w:rsidRPr="005F7AB1">
        <w:rPr>
          <w:spacing w:val="-6"/>
        </w:rPr>
        <w:t xml:space="preserve"> </w:t>
      </w:r>
      <w:r w:rsidRPr="005F7AB1">
        <w:rPr>
          <w:spacing w:val="-1"/>
        </w:rPr>
        <w:t>The</w:t>
      </w:r>
      <w:r w:rsidRPr="005F7AB1">
        <w:rPr>
          <w:spacing w:val="-5"/>
        </w:rPr>
        <w:t xml:space="preserve"> </w:t>
      </w:r>
      <w:r w:rsidRPr="005F7AB1">
        <w:rPr>
          <w:spacing w:val="-1"/>
        </w:rPr>
        <w:t>camera</w:t>
      </w:r>
      <w:r w:rsidRPr="005F7AB1">
        <w:rPr>
          <w:spacing w:val="-7"/>
        </w:rPr>
        <w:t xml:space="preserve"> </w:t>
      </w:r>
      <w:r w:rsidRPr="005F7AB1">
        <w:t>will</w:t>
      </w:r>
      <w:r w:rsidRPr="005F7AB1">
        <w:rPr>
          <w:spacing w:val="-6"/>
        </w:rPr>
        <w:t xml:space="preserve"> </w:t>
      </w:r>
      <w:r w:rsidRPr="005F7AB1">
        <w:rPr>
          <w:spacing w:val="-2"/>
        </w:rPr>
        <w:t>decrypt</w:t>
      </w:r>
      <w:r w:rsidRPr="005F7AB1">
        <w:rPr>
          <w:spacing w:val="-4"/>
        </w:rPr>
        <w:t xml:space="preserve"> </w:t>
      </w:r>
      <w:r w:rsidRPr="005F7AB1">
        <w:rPr>
          <w:spacing w:val="-1"/>
        </w:rPr>
        <w:t>the</w:t>
      </w:r>
      <w:r w:rsidRPr="005F7AB1">
        <w:rPr>
          <w:spacing w:val="-5"/>
        </w:rPr>
        <w:t xml:space="preserve"> </w:t>
      </w:r>
      <w:r w:rsidRPr="005F7AB1">
        <w:t>data</w:t>
      </w:r>
      <w:r w:rsidRPr="005F7AB1">
        <w:rPr>
          <w:spacing w:val="-7"/>
        </w:rPr>
        <w:t xml:space="preserve"> </w:t>
      </w:r>
      <w:r w:rsidRPr="005F7AB1">
        <w:t>block</w:t>
      </w:r>
      <w:r w:rsidRPr="005F7AB1">
        <w:rPr>
          <w:spacing w:val="-5"/>
        </w:rPr>
        <w:t xml:space="preserve"> </w:t>
      </w:r>
      <w:r w:rsidRPr="005F7AB1">
        <w:rPr>
          <w:spacing w:val="-1"/>
        </w:rPr>
        <w:t>then</w:t>
      </w:r>
      <w:r w:rsidRPr="005F7AB1">
        <w:rPr>
          <w:spacing w:val="-5"/>
        </w:rPr>
        <w:t xml:space="preserve"> </w:t>
      </w:r>
      <w:r w:rsidRPr="005F7AB1">
        <w:rPr>
          <w:spacing w:val="-1"/>
        </w:rPr>
        <w:t>check</w:t>
      </w:r>
      <w:r w:rsidRPr="005F7AB1">
        <w:rPr>
          <w:spacing w:val="-6"/>
        </w:rPr>
        <w:t xml:space="preserve"> </w:t>
      </w:r>
      <w:r w:rsidRPr="005F7AB1">
        <w:t>the</w:t>
      </w:r>
      <w:r w:rsidRPr="005F7AB1">
        <w:rPr>
          <w:spacing w:val="-5"/>
        </w:rPr>
        <w:t xml:space="preserve"> </w:t>
      </w:r>
      <w:r w:rsidRPr="005F7AB1">
        <w:t>CRC.</w:t>
      </w:r>
      <w:r w:rsidRPr="005F7AB1">
        <w:rPr>
          <w:spacing w:val="-6"/>
        </w:rPr>
        <w:t xml:space="preserve"> </w:t>
      </w:r>
      <w:r w:rsidRPr="005F7AB1">
        <w:rPr>
          <w:spacing w:val="-1"/>
        </w:rPr>
        <w:t>The</w:t>
      </w:r>
      <w:r w:rsidRPr="005F7AB1">
        <w:rPr>
          <w:spacing w:val="61"/>
          <w:w w:val="99"/>
        </w:rPr>
        <w:t xml:space="preserve"> </w:t>
      </w:r>
      <w:r w:rsidRPr="005F7AB1">
        <w:rPr>
          <w:spacing w:val="-1"/>
        </w:rPr>
        <w:t>purpose</w:t>
      </w:r>
      <w:r w:rsidRPr="005F7AB1">
        <w:rPr>
          <w:spacing w:val="-4"/>
        </w:rPr>
        <w:t xml:space="preserve"> </w:t>
      </w:r>
      <w:r w:rsidRPr="005F7AB1">
        <w:t>of</w:t>
      </w:r>
      <w:r w:rsidRPr="005F7AB1">
        <w:rPr>
          <w:spacing w:val="-3"/>
        </w:rPr>
        <w:t xml:space="preserve"> </w:t>
      </w:r>
      <w:r w:rsidRPr="005F7AB1">
        <w:t>this</w:t>
      </w:r>
      <w:r w:rsidRPr="005F7AB1">
        <w:rPr>
          <w:spacing w:val="-3"/>
        </w:rPr>
        <w:t xml:space="preserve"> </w:t>
      </w:r>
      <w:r w:rsidRPr="005F7AB1">
        <w:rPr>
          <w:spacing w:val="-1"/>
        </w:rPr>
        <w:t>exercise</w:t>
      </w:r>
      <w:r w:rsidRPr="005F7AB1">
        <w:rPr>
          <w:spacing w:val="-4"/>
        </w:rPr>
        <w:t xml:space="preserve"> </w:t>
      </w:r>
      <w:r w:rsidRPr="005F7AB1">
        <w:t>is</w:t>
      </w:r>
      <w:r w:rsidRPr="005F7AB1">
        <w:rPr>
          <w:spacing w:val="-5"/>
        </w:rPr>
        <w:t xml:space="preserve"> </w:t>
      </w:r>
      <w:r w:rsidRPr="005F7AB1">
        <w:rPr>
          <w:spacing w:val="-1"/>
        </w:rPr>
        <w:t>not</w:t>
      </w:r>
      <w:r w:rsidRPr="005F7AB1">
        <w:rPr>
          <w:spacing w:val="-2"/>
        </w:rPr>
        <w:t xml:space="preserve"> </w:t>
      </w:r>
      <w:r w:rsidRPr="005F7AB1">
        <w:rPr>
          <w:spacing w:val="-1"/>
        </w:rPr>
        <w:t>primarily</w:t>
      </w:r>
      <w:r w:rsidRPr="005F7AB1">
        <w:rPr>
          <w:spacing w:val="-9"/>
        </w:rPr>
        <w:t xml:space="preserve"> </w:t>
      </w:r>
      <w:r w:rsidRPr="005F7AB1">
        <w:rPr>
          <w:spacing w:val="-1"/>
        </w:rPr>
        <w:t>to</w:t>
      </w:r>
      <w:r w:rsidRPr="005F7AB1">
        <w:rPr>
          <w:spacing w:val="-2"/>
        </w:rPr>
        <w:t xml:space="preserve"> </w:t>
      </w:r>
      <w:r w:rsidRPr="005F7AB1">
        <w:rPr>
          <w:spacing w:val="-1"/>
        </w:rPr>
        <w:t>hide</w:t>
      </w:r>
      <w:r w:rsidRPr="005F7AB1">
        <w:rPr>
          <w:spacing w:val="-3"/>
        </w:rPr>
        <w:t xml:space="preserve"> </w:t>
      </w:r>
      <w:r w:rsidRPr="005F7AB1">
        <w:rPr>
          <w:spacing w:val="-1"/>
        </w:rPr>
        <w:t>the</w:t>
      </w:r>
      <w:r w:rsidRPr="005F7AB1">
        <w:rPr>
          <w:spacing w:val="-4"/>
        </w:rPr>
        <w:t xml:space="preserve"> </w:t>
      </w:r>
      <w:r w:rsidRPr="005F7AB1">
        <w:rPr>
          <w:spacing w:val="-1"/>
        </w:rPr>
        <w:t>shared</w:t>
      </w:r>
      <w:r w:rsidRPr="005F7AB1">
        <w:rPr>
          <w:spacing w:val="-3"/>
        </w:rPr>
        <w:t xml:space="preserve"> </w:t>
      </w:r>
      <w:r w:rsidRPr="005F7AB1">
        <w:rPr>
          <w:spacing w:val="-1"/>
        </w:rPr>
        <w:t>secret,</w:t>
      </w:r>
      <w:r w:rsidRPr="005F7AB1">
        <w:rPr>
          <w:spacing w:val="-3"/>
        </w:rPr>
        <w:t xml:space="preserve"> </w:t>
      </w:r>
      <w:r w:rsidRPr="005F7AB1">
        <w:t>but</w:t>
      </w:r>
      <w:r w:rsidRPr="005F7AB1">
        <w:rPr>
          <w:spacing w:val="-4"/>
        </w:rPr>
        <w:t xml:space="preserve"> </w:t>
      </w:r>
      <w:r w:rsidRPr="005F7AB1">
        <w:rPr>
          <w:spacing w:val="-1"/>
        </w:rPr>
        <w:t>rather</w:t>
      </w:r>
      <w:r w:rsidRPr="005F7AB1">
        <w:rPr>
          <w:spacing w:val="-3"/>
        </w:rPr>
        <w:t xml:space="preserve"> </w:t>
      </w:r>
      <w:r w:rsidRPr="005F7AB1">
        <w:rPr>
          <w:spacing w:val="-1"/>
        </w:rPr>
        <w:t>to</w:t>
      </w:r>
      <w:r w:rsidRPr="005F7AB1">
        <w:rPr>
          <w:spacing w:val="-3"/>
        </w:rPr>
        <w:t xml:space="preserve"> </w:t>
      </w:r>
      <w:r w:rsidRPr="005F7AB1">
        <w:rPr>
          <w:spacing w:val="-1"/>
        </w:rPr>
        <w:t>ensure</w:t>
      </w:r>
      <w:r w:rsidRPr="005F7AB1">
        <w:rPr>
          <w:spacing w:val="-4"/>
        </w:rPr>
        <w:t xml:space="preserve"> </w:t>
      </w:r>
      <w:r w:rsidRPr="005F7AB1">
        <w:t>that</w:t>
      </w:r>
      <w:r w:rsidRPr="005F7AB1">
        <w:rPr>
          <w:spacing w:val="-4"/>
        </w:rPr>
        <w:t xml:space="preserve"> </w:t>
      </w:r>
      <w:r w:rsidRPr="005F7AB1">
        <w:t>the</w:t>
      </w:r>
      <w:r w:rsidRPr="005F7AB1">
        <w:rPr>
          <w:spacing w:val="71"/>
          <w:w w:val="99"/>
        </w:rPr>
        <w:t xml:space="preserve"> </w:t>
      </w:r>
      <w:r w:rsidRPr="005F7AB1">
        <w:rPr>
          <w:spacing w:val="-1"/>
        </w:rPr>
        <w:t>secret</w:t>
      </w:r>
      <w:r w:rsidRPr="005F7AB1">
        <w:rPr>
          <w:spacing w:val="-5"/>
        </w:rPr>
        <w:t xml:space="preserve"> </w:t>
      </w:r>
      <w:r w:rsidRPr="005F7AB1">
        <w:t>is</w:t>
      </w:r>
      <w:r w:rsidRPr="005F7AB1">
        <w:rPr>
          <w:spacing w:val="-4"/>
        </w:rPr>
        <w:t xml:space="preserve"> </w:t>
      </w:r>
      <w:r w:rsidRPr="005F7AB1">
        <w:rPr>
          <w:spacing w:val="-1"/>
        </w:rPr>
        <w:t>received</w:t>
      </w:r>
      <w:r w:rsidRPr="005F7AB1">
        <w:rPr>
          <w:spacing w:val="-4"/>
        </w:rPr>
        <w:t xml:space="preserve"> </w:t>
      </w:r>
      <w:r w:rsidRPr="005F7AB1">
        <w:t>by</w:t>
      </w:r>
      <w:r w:rsidRPr="005F7AB1">
        <w:rPr>
          <w:spacing w:val="-12"/>
        </w:rPr>
        <w:t xml:space="preserve"> </w:t>
      </w:r>
      <w:r w:rsidRPr="005F7AB1">
        <w:t>the</w:t>
      </w:r>
      <w:r w:rsidRPr="005F7AB1">
        <w:rPr>
          <w:spacing w:val="-5"/>
        </w:rPr>
        <w:t xml:space="preserve"> </w:t>
      </w:r>
      <w:r w:rsidRPr="005F7AB1">
        <w:rPr>
          <w:spacing w:val="-1"/>
        </w:rPr>
        <w:t>correct</w:t>
      </w:r>
      <w:r w:rsidRPr="005F7AB1">
        <w:rPr>
          <w:spacing w:val="-5"/>
        </w:rPr>
        <w:t xml:space="preserve"> </w:t>
      </w:r>
      <w:r w:rsidRPr="005F7AB1">
        <w:rPr>
          <w:spacing w:val="-1"/>
        </w:rPr>
        <w:t>camera</w:t>
      </w:r>
      <w:r w:rsidRPr="005F7AB1">
        <w:rPr>
          <w:spacing w:val="-5"/>
        </w:rPr>
        <w:t xml:space="preserve"> </w:t>
      </w:r>
      <w:r w:rsidRPr="005F7AB1">
        <w:rPr>
          <w:spacing w:val="-1"/>
        </w:rPr>
        <w:t>and</w:t>
      </w:r>
      <w:r w:rsidRPr="005F7AB1">
        <w:rPr>
          <w:spacing w:val="-4"/>
        </w:rPr>
        <w:t xml:space="preserve"> </w:t>
      </w:r>
      <w:r w:rsidRPr="005F7AB1">
        <w:t>is</w:t>
      </w:r>
      <w:r w:rsidRPr="005F7AB1">
        <w:rPr>
          <w:spacing w:val="-4"/>
        </w:rPr>
        <w:t xml:space="preserve"> </w:t>
      </w:r>
      <w:r w:rsidRPr="005F7AB1">
        <w:rPr>
          <w:spacing w:val="-1"/>
        </w:rPr>
        <w:t>received</w:t>
      </w:r>
      <w:r w:rsidRPr="005F7AB1">
        <w:rPr>
          <w:spacing w:val="-4"/>
        </w:rPr>
        <w:t xml:space="preserve"> </w:t>
      </w:r>
      <w:r w:rsidRPr="005F7AB1">
        <w:rPr>
          <w:spacing w:val="-1"/>
        </w:rPr>
        <w:t>intact.</w:t>
      </w: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before="4" w:line="220" w:lineRule="exact"/>
      </w:pPr>
    </w:p>
    <w:p w:rsidR="004979FF" w:rsidRPr="005F7AB1" w:rsidRDefault="00EA703D">
      <w:pPr>
        <w:pStyle w:val="BodyText"/>
        <w:spacing w:line="246" w:lineRule="auto"/>
        <w:ind w:right="220"/>
      </w:pPr>
      <w:r w:rsidRPr="005F7AB1">
        <w:rPr>
          <w:spacing w:val="2"/>
        </w:rPr>
        <w:t>When</w:t>
      </w:r>
      <w:r w:rsidRPr="005F7AB1">
        <w:rPr>
          <w:spacing w:val="1"/>
        </w:rPr>
        <w:t xml:space="preserve"> </w:t>
      </w:r>
      <w:r w:rsidRPr="005F7AB1">
        <w:rPr>
          <w:spacing w:val="-1"/>
        </w:rPr>
        <w:t>the</w:t>
      </w:r>
      <w:r w:rsidRPr="005F7AB1">
        <w:rPr>
          <w:spacing w:val="2"/>
        </w:rPr>
        <w:t xml:space="preserve"> </w:t>
      </w:r>
      <w:r w:rsidRPr="005F7AB1">
        <w:rPr>
          <w:spacing w:val="-1"/>
        </w:rPr>
        <w:t>shared secret</w:t>
      </w:r>
      <w:r w:rsidRPr="005F7AB1">
        <w:rPr>
          <w:spacing w:val="1"/>
        </w:rPr>
        <w:t xml:space="preserve"> </w:t>
      </w:r>
      <w:r w:rsidRPr="005F7AB1">
        <w:rPr>
          <w:spacing w:val="-1"/>
        </w:rPr>
        <w:t>is</w:t>
      </w:r>
      <w:r w:rsidRPr="005F7AB1">
        <w:rPr>
          <w:spacing w:val="1"/>
        </w:rPr>
        <w:t xml:space="preserve"> </w:t>
      </w:r>
      <w:r w:rsidRPr="005F7AB1">
        <w:rPr>
          <w:spacing w:val="-1"/>
        </w:rPr>
        <w:t>entered</w:t>
      </w:r>
      <w:r w:rsidRPr="005F7AB1">
        <w:rPr>
          <w:spacing w:val="2"/>
        </w:rPr>
        <w:t xml:space="preserve"> </w:t>
      </w:r>
      <w:r w:rsidRPr="005F7AB1">
        <w:rPr>
          <w:spacing w:val="-2"/>
        </w:rPr>
        <w:t>in</w:t>
      </w:r>
      <w:r w:rsidRPr="005F7AB1">
        <w:rPr>
          <w:spacing w:val="1"/>
        </w:rPr>
        <w:t xml:space="preserve"> </w:t>
      </w:r>
      <w:r w:rsidRPr="005F7AB1">
        <w:rPr>
          <w:spacing w:val="-1"/>
        </w:rPr>
        <w:t>this</w:t>
      </w:r>
      <w:r w:rsidRPr="005F7AB1">
        <w:rPr>
          <w:spacing w:val="2"/>
        </w:rPr>
        <w:t xml:space="preserve"> </w:t>
      </w:r>
      <w:r w:rsidRPr="005F7AB1">
        <w:t>form</w:t>
      </w:r>
      <w:r w:rsidRPr="005F7AB1">
        <w:rPr>
          <w:spacing w:val="3"/>
        </w:rPr>
        <w:t xml:space="preserve"> </w:t>
      </w:r>
      <w:r w:rsidRPr="005F7AB1">
        <w:rPr>
          <w:spacing w:val="-1"/>
        </w:rPr>
        <w:t>the</w:t>
      </w:r>
      <w:r w:rsidRPr="005F7AB1">
        <w:rPr>
          <w:spacing w:val="1"/>
        </w:rPr>
        <w:t xml:space="preserve"> </w:t>
      </w:r>
      <w:r w:rsidRPr="005F7AB1">
        <w:rPr>
          <w:spacing w:val="-1"/>
        </w:rPr>
        <w:t>shared</w:t>
      </w:r>
      <w:r w:rsidRPr="005F7AB1">
        <w:t xml:space="preserve"> secret</w:t>
      </w:r>
      <w:r w:rsidRPr="005F7AB1">
        <w:rPr>
          <w:spacing w:val="2"/>
        </w:rPr>
        <w:t xml:space="preserve"> </w:t>
      </w:r>
      <w:r w:rsidRPr="005F7AB1">
        <w:rPr>
          <w:spacing w:val="-1"/>
        </w:rPr>
        <w:t>is</w:t>
      </w:r>
      <w:r w:rsidRPr="005F7AB1">
        <w:t xml:space="preserve"> </w:t>
      </w:r>
      <w:r w:rsidRPr="005F7AB1">
        <w:rPr>
          <w:spacing w:val="-1"/>
        </w:rPr>
        <w:t>assumed</w:t>
      </w:r>
      <w:r w:rsidRPr="005F7AB1">
        <w:rPr>
          <w:spacing w:val="1"/>
        </w:rPr>
        <w:t xml:space="preserve"> </w:t>
      </w:r>
      <w:r w:rsidRPr="005F7AB1">
        <w:t xml:space="preserve">to be </w:t>
      </w:r>
      <w:r w:rsidRPr="005F7AB1">
        <w:rPr>
          <w:spacing w:val="-1"/>
        </w:rPr>
        <w:t>already</w:t>
      </w:r>
      <w:r w:rsidRPr="005F7AB1">
        <w:rPr>
          <w:spacing w:val="81"/>
        </w:rPr>
        <w:t xml:space="preserve"> </w:t>
      </w:r>
      <w:r w:rsidRPr="005F7AB1">
        <w:rPr>
          <w:spacing w:val="-1"/>
        </w:rPr>
        <w:t>converted</w:t>
      </w:r>
      <w:r w:rsidRPr="005F7AB1">
        <w:rPr>
          <w:spacing w:val="1"/>
        </w:rPr>
        <w:t xml:space="preserve"> </w:t>
      </w:r>
      <w:r w:rsidRPr="005F7AB1">
        <w:t xml:space="preserve">to </w:t>
      </w:r>
      <w:r w:rsidRPr="005F7AB1">
        <w:rPr>
          <w:spacing w:val="-1"/>
        </w:rPr>
        <w:t>an</w:t>
      </w:r>
      <w:r w:rsidRPr="005F7AB1">
        <w:rPr>
          <w:spacing w:val="1"/>
        </w:rPr>
        <w:t xml:space="preserve"> </w:t>
      </w:r>
      <w:r w:rsidRPr="005F7AB1">
        <w:rPr>
          <w:spacing w:val="-1"/>
        </w:rPr>
        <w:t xml:space="preserve">internal </w:t>
      </w:r>
      <w:r w:rsidRPr="005F7AB1">
        <w:t>form</w:t>
      </w:r>
      <w:r w:rsidRPr="005F7AB1">
        <w:rPr>
          <w:spacing w:val="2"/>
        </w:rPr>
        <w:t xml:space="preserve"> </w:t>
      </w:r>
      <w:r w:rsidRPr="005F7AB1">
        <w:rPr>
          <w:spacing w:val="-1"/>
        </w:rPr>
        <w:t>ie</w:t>
      </w:r>
      <w:r w:rsidRPr="005F7AB1">
        <w:t xml:space="preserve"> a</w:t>
      </w:r>
      <w:r w:rsidRPr="005F7AB1">
        <w:rPr>
          <w:spacing w:val="-1"/>
        </w:rPr>
        <w:t xml:space="preserve"> 256-bit</w:t>
      </w:r>
      <w:r w:rsidRPr="005F7AB1">
        <w:rPr>
          <w:spacing w:val="3"/>
        </w:rPr>
        <w:t xml:space="preserve"> </w:t>
      </w:r>
      <w:r w:rsidRPr="005F7AB1">
        <w:rPr>
          <w:spacing w:val="-1"/>
        </w:rPr>
        <w:t>number.</w:t>
      </w:r>
    </w:p>
    <w:p w:rsidR="004979FF" w:rsidRPr="005F7AB1" w:rsidRDefault="004979FF">
      <w:pPr>
        <w:spacing w:line="260" w:lineRule="exact"/>
        <w:rPr>
          <w:sz w:val="26"/>
          <w:szCs w:val="26"/>
        </w:rPr>
      </w:pPr>
    </w:p>
    <w:p w:rsidR="004979FF" w:rsidRPr="005F7AB1" w:rsidRDefault="00EA703D">
      <w:pPr>
        <w:pStyle w:val="BodyText"/>
      </w:pPr>
      <w:r w:rsidRPr="005F7AB1">
        <w:rPr>
          <w:spacing w:val="-1"/>
        </w:rPr>
        <w:t xml:space="preserve">Example </w:t>
      </w:r>
      <w:r w:rsidRPr="005F7AB1">
        <w:t>code</w:t>
      </w:r>
      <w:r w:rsidRPr="005F7AB1">
        <w:rPr>
          <w:spacing w:val="-1"/>
        </w:rPr>
        <w:t xml:space="preserve"> </w:t>
      </w:r>
      <w:r w:rsidRPr="005F7AB1">
        <w:t>fragment</w:t>
      </w:r>
      <w:r w:rsidRPr="005F7AB1">
        <w:rPr>
          <w:spacing w:val="3"/>
        </w:rPr>
        <w:t xml:space="preserve"> </w:t>
      </w:r>
      <w:r w:rsidRPr="005F7AB1">
        <w:t>to</w:t>
      </w:r>
      <w:r w:rsidRPr="005F7AB1">
        <w:rPr>
          <w:spacing w:val="-1"/>
        </w:rPr>
        <w:t xml:space="preserve"> </w:t>
      </w:r>
      <w:r w:rsidRPr="005F7AB1">
        <w:t>process</w:t>
      </w:r>
      <w:r w:rsidRPr="005F7AB1">
        <w:rPr>
          <w:spacing w:val="-1"/>
        </w:rPr>
        <w:t xml:space="preserve"> shared</w:t>
      </w:r>
      <w:r w:rsidRPr="005F7AB1">
        <w:t xml:space="preserve"> </w:t>
      </w:r>
      <w:r w:rsidRPr="005F7AB1">
        <w:rPr>
          <w:spacing w:val="-1"/>
        </w:rPr>
        <w:t>secret</w:t>
      </w:r>
      <w:r w:rsidRPr="005F7AB1">
        <w:rPr>
          <w:spacing w:val="2"/>
        </w:rPr>
        <w:t xml:space="preserve"> </w:t>
      </w:r>
      <w:r w:rsidRPr="005F7AB1">
        <w:rPr>
          <w:spacing w:val="-1"/>
        </w:rPr>
        <w:t>input</w:t>
      </w:r>
    </w:p>
    <w:p w:rsidR="004979FF" w:rsidRPr="005F7AB1" w:rsidRDefault="004979FF">
      <w:pPr>
        <w:spacing w:before="2" w:line="130" w:lineRule="exact"/>
        <w:rPr>
          <w:sz w:val="13"/>
          <w:szCs w:val="13"/>
        </w:rPr>
      </w:pPr>
    </w:p>
    <w:p w:rsidR="004979FF" w:rsidRPr="005F7AB1" w:rsidRDefault="004979FF">
      <w:pPr>
        <w:spacing w:line="200" w:lineRule="exact"/>
        <w:rPr>
          <w:sz w:val="20"/>
          <w:szCs w:val="20"/>
        </w:rPr>
      </w:pPr>
    </w:p>
    <w:p w:rsidR="004979FF" w:rsidRPr="005F7AB1" w:rsidRDefault="00EA703D">
      <w:pPr>
        <w:tabs>
          <w:tab w:val="left" w:pos="1541"/>
        </w:tabs>
        <w:ind w:left="1028"/>
        <w:rPr>
          <w:rFonts w:ascii="Courier New" w:eastAsia="Courier New" w:hAnsi="Courier New" w:cs="Courier New"/>
          <w:sz w:val="16"/>
          <w:szCs w:val="16"/>
        </w:rPr>
      </w:pPr>
      <w:r w:rsidRPr="005F7AB1">
        <w:rPr>
          <w:rFonts w:ascii="Courier New" w:eastAsia="Courier New" w:hAnsi="Courier New" w:cs="Courier New"/>
          <w:sz w:val="16"/>
          <w:szCs w:val="16"/>
        </w:rPr>
        <w:t>int</w:t>
      </w:r>
      <w:r w:rsidRPr="005F7AB1">
        <w:rPr>
          <w:rFonts w:ascii="Courier New" w:eastAsia="Courier New" w:hAnsi="Courier New" w:cs="Courier New"/>
          <w:sz w:val="16"/>
          <w:szCs w:val="16"/>
        </w:rPr>
        <w:tab/>
        <w:t>l;</w:t>
      </w:r>
    </w:p>
    <w:p w:rsidR="004979FF" w:rsidRPr="005F7AB1" w:rsidRDefault="00EA703D">
      <w:pPr>
        <w:spacing w:before="78" w:line="344" w:lineRule="auto"/>
        <w:ind w:left="1028" w:right="4290"/>
        <w:rPr>
          <w:rFonts w:ascii="Courier New" w:eastAsia="Courier New" w:hAnsi="Courier New" w:cs="Courier New"/>
          <w:sz w:val="16"/>
          <w:szCs w:val="16"/>
        </w:rPr>
      </w:pPr>
      <w:r w:rsidRPr="005F7AB1">
        <w:rPr>
          <w:rFonts w:ascii="Courier New" w:eastAsia="Courier New" w:hAnsi="Courier New" w:cs="Courier New"/>
          <w:sz w:val="16"/>
          <w:szCs w:val="16"/>
        </w:rPr>
        <w:t>char</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pacing w:val="-1"/>
          <w:sz w:val="16"/>
          <w:szCs w:val="16"/>
        </w:rPr>
        <w:t>buffer[32], keystr[66],key[32];</w:t>
      </w:r>
      <w:r w:rsidRPr="005F7AB1">
        <w:rPr>
          <w:rFonts w:ascii="Courier New" w:eastAsia="Courier New" w:hAnsi="Courier New" w:cs="Courier New"/>
          <w:spacing w:val="49"/>
          <w:sz w:val="16"/>
          <w:szCs w:val="16"/>
        </w:rPr>
        <w:t xml:space="preserve"> </w:t>
      </w:r>
      <w:r w:rsidRPr="005F7AB1">
        <w:rPr>
          <w:rFonts w:ascii="Courier New" w:eastAsia="Courier New" w:hAnsi="Courier New" w:cs="Courier New"/>
          <w:sz w:val="16"/>
          <w:szCs w:val="16"/>
        </w:rPr>
        <w:t>word</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crc,newcrc;</w:t>
      </w:r>
    </w:p>
    <w:p w:rsidR="004979FF" w:rsidRPr="005F7AB1" w:rsidRDefault="00EA703D">
      <w:pPr>
        <w:ind w:left="1028"/>
        <w:rPr>
          <w:rFonts w:ascii="Courier New" w:eastAsia="Courier New" w:hAnsi="Courier New" w:cs="Courier New"/>
          <w:sz w:val="16"/>
          <w:szCs w:val="16"/>
        </w:rPr>
      </w:pPr>
      <w:r w:rsidRPr="005F7AB1">
        <w:rPr>
          <w:rFonts w:ascii="Courier New" w:eastAsia="Courier New" w:hAnsi="Courier New" w:cs="Courier New"/>
          <w:sz w:val="16"/>
          <w:szCs w:val="16"/>
        </w:rPr>
        <w:t>char</w:t>
      </w:r>
      <w:r w:rsidRPr="005F7AB1">
        <w:rPr>
          <w:rFonts w:ascii="Courier New" w:eastAsia="Courier New" w:hAnsi="Courier New" w:cs="Courier New"/>
          <w:spacing w:val="33"/>
          <w:sz w:val="16"/>
          <w:szCs w:val="16"/>
        </w:rPr>
        <w:t xml:space="preserve"> </w:t>
      </w:r>
      <w:r w:rsidRPr="005F7AB1">
        <w:rPr>
          <w:rFonts w:ascii="Courier New" w:eastAsia="Courier New" w:hAnsi="Courier New" w:cs="Courier New"/>
          <w:sz w:val="16"/>
          <w:szCs w:val="16"/>
        </w:rPr>
        <w:t>*cp;</w:t>
      </w:r>
    </w:p>
    <w:p w:rsidR="004979FF" w:rsidRPr="005F7AB1" w:rsidRDefault="00EA703D">
      <w:pPr>
        <w:tabs>
          <w:tab w:val="left" w:pos="1541"/>
        </w:tabs>
        <w:spacing w:before="78"/>
        <w:ind w:left="1028"/>
        <w:rPr>
          <w:rFonts w:ascii="Courier New" w:eastAsia="Courier New" w:hAnsi="Courier New" w:cs="Courier New"/>
          <w:sz w:val="16"/>
          <w:szCs w:val="16"/>
        </w:rPr>
      </w:pPr>
      <w:r w:rsidRPr="005F7AB1">
        <w:rPr>
          <w:rFonts w:ascii="Courier New" w:eastAsia="Courier New" w:hAnsi="Courier New" w:cs="Courier New"/>
          <w:sz w:val="16"/>
          <w:szCs w:val="16"/>
        </w:rPr>
        <w:t>int</w:t>
      </w:r>
      <w:r w:rsidRPr="005F7AB1">
        <w:rPr>
          <w:rFonts w:ascii="Courier New" w:eastAsia="Courier New" w:hAnsi="Courier New" w:cs="Courier New"/>
          <w:sz w:val="16"/>
          <w:szCs w:val="16"/>
        </w:rPr>
        <w:tab/>
        <w:t>i;</w:t>
      </w:r>
    </w:p>
    <w:p w:rsidR="004979FF" w:rsidRPr="005F7AB1" w:rsidRDefault="00EA703D">
      <w:pPr>
        <w:tabs>
          <w:tab w:val="left" w:pos="2371"/>
        </w:tabs>
        <w:spacing w:before="78"/>
        <w:ind w:left="1028"/>
        <w:rPr>
          <w:rFonts w:ascii="Courier New" w:eastAsia="Courier New" w:hAnsi="Courier New" w:cs="Courier New"/>
          <w:sz w:val="16"/>
          <w:szCs w:val="16"/>
        </w:rPr>
      </w:pPr>
      <w:r w:rsidRPr="005F7AB1">
        <w:rPr>
          <w:rFonts w:ascii="Courier New" w:eastAsia="Courier New" w:hAnsi="Courier New" w:cs="Courier New"/>
          <w:sz w:val="16"/>
          <w:szCs w:val="16"/>
        </w:rPr>
        <w:t>SHA1_CTX</w:t>
      </w:r>
      <w:r w:rsidRPr="005F7AB1">
        <w:rPr>
          <w:rFonts w:ascii="Courier New" w:eastAsia="Courier New" w:hAnsi="Courier New" w:cs="Courier New"/>
          <w:sz w:val="16"/>
          <w:szCs w:val="16"/>
        </w:rPr>
        <w:tab/>
        <w:t>tctx;</w:t>
      </w:r>
    </w:p>
    <w:p w:rsidR="004979FF" w:rsidRPr="005F7AB1" w:rsidRDefault="00EA703D">
      <w:pPr>
        <w:spacing w:before="78"/>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fixed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format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input</w:t>
      </w:r>
    </w:p>
    <w:p w:rsidR="004979FF" w:rsidRPr="005F7AB1" w:rsidRDefault="00EA703D">
      <w:pPr>
        <w:spacing w:before="78"/>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secret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encrypted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ensure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that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correct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key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for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camera</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p>
    <w:p w:rsidR="004979FF" w:rsidRPr="005F7AB1" w:rsidRDefault="00EA703D">
      <w:pPr>
        <w:spacing w:before="78"/>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supplied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this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not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 primary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security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measure.</w:t>
      </w:r>
    </w:p>
    <w:p w:rsidR="004979FF" w:rsidRPr="005F7AB1" w:rsidRDefault="00EA703D">
      <w:pPr>
        <w:spacing w:before="78"/>
        <w:ind w:left="1542"/>
        <w:rPr>
          <w:rFonts w:ascii="Courier New" w:eastAsia="Courier New" w:hAnsi="Courier New" w:cs="Courier New"/>
          <w:sz w:val="16"/>
          <w:szCs w:val="16"/>
        </w:rPr>
      </w:pPr>
      <w:r w:rsidRPr="005F7AB1">
        <w:rPr>
          <w:rFonts w:ascii="Courier New" w:eastAsia="Courier New" w:hAnsi="Courier New" w:cs="Courier New"/>
          <w:spacing w:val="-1"/>
          <w:sz w:val="16"/>
          <w:szCs w:val="16"/>
        </w:rPr>
        <w:t xml:space="preserve">if((l </w:t>
      </w:r>
      <w:r w:rsidRPr="005F7AB1">
        <w:rPr>
          <w:rFonts w:ascii="Courier New" w:eastAsia="Courier New" w:hAnsi="Courier New" w:cs="Courier New"/>
          <w:sz w:val="16"/>
          <w:szCs w:val="16"/>
        </w:rPr>
        <w:t xml:space="preserve">= </w:t>
      </w:r>
      <w:r w:rsidRPr="005F7AB1">
        <w:rPr>
          <w:rFonts w:ascii="Courier New" w:eastAsia="Courier New" w:hAnsi="Courier New" w:cs="Courier New"/>
          <w:spacing w:val="-1"/>
          <w:sz w:val="16"/>
          <w:szCs w:val="16"/>
        </w:rPr>
        <w:t>strlen(argv[0]))</w:t>
      </w:r>
      <w:r w:rsidRPr="005F7AB1">
        <w:rPr>
          <w:rFonts w:ascii="Courier New" w:eastAsia="Courier New" w:hAnsi="Courier New" w:cs="Courier New"/>
          <w:spacing w:val="-2"/>
          <w:sz w:val="16"/>
          <w:szCs w:val="16"/>
        </w:rPr>
        <w:t xml:space="preserve"> </w:t>
      </w: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68)</w:t>
      </w:r>
    </w:p>
    <w:p w:rsidR="004979FF" w:rsidRPr="005F7AB1" w:rsidRDefault="00EA703D">
      <w:pPr>
        <w:spacing w:before="78"/>
        <w:ind w:left="1542"/>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spacing w:before="78"/>
        <w:ind w:left="2262"/>
        <w:rPr>
          <w:rFonts w:ascii="Courier New" w:eastAsia="Courier New" w:hAnsi="Courier New" w:cs="Courier New"/>
          <w:sz w:val="16"/>
          <w:szCs w:val="16"/>
        </w:rPr>
      </w:pPr>
      <w:r w:rsidRPr="005F7AB1">
        <w:rPr>
          <w:rFonts w:ascii="Courier New" w:eastAsia="Courier New" w:hAnsi="Courier New" w:cs="Courier New"/>
          <w:spacing w:val="-1"/>
          <w:sz w:val="16"/>
          <w:szCs w:val="16"/>
        </w:rPr>
        <w:t xml:space="preserve">printf("incorrect </w:t>
      </w:r>
      <w:r w:rsidRPr="005F7AB1">
        <w:rPr>
          <w:rFonts w:ascii="Courier New" w:eastAsia="Courier New" w:hAnsi="Courier New" w:cs="Courier New"/>
          <w:sz w:val="16"/>
          <w:szCs w:val="16"/>
        </w:rPr>
        <w:t>arg</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length</w:t>
      </w:r>
      <w:r w:rsidRPr="005F7AB1">
        <w:rPr>
          <w:rFonts w:ascii="Courier New" w:eastAsia="Courier New" w:hAnsi="Courier New" w:cs="Courier New"/>
          <w:spacing w:val="-1"/>
          <w:sz w:val="16"/>
          <w:szCs w:val="16"/>
        </w:rPr>
        <w:t xml:space="preserve"> (%d)\n",</w:t>
      </w:r>
      <w:r w:rsidRPr="005F7AB1">
        <w:rPr>
          <w:rFonts w:ascii="Courier New" w:eastAsia="Courier New" w:hAnsi="Courier New" w:cs="Courier New"/>
          <w:sz w:val="16"/>
          <w:szCs w:val="16"/>
        </w:rPr>
        <w:t xml:space="preserve"> l);</w:t>
      </w:r>
    </w:p>
    <w:p w:rsidR="004979FF" w:rsidRPr="005F7AB1" w:rsidRDefault="00EA703D">
      <w:pPr>
        <w:spacing w:before="78"/>
        <w:ind w:left="2262"/>
        <w:rPr>
          <w:rFonts w:ascii="Courier New" w:eastAsia="Courier New" w:hAnsi="Courier New" w:cs="Courier New"/>
          <w:sz w:val="16"/>
          <w:szCs w:val="16"/>
        </w:rPr>
      </w:pPr>
      <w:r w:rsidRPr="005F7AB1">
        <w:rPr>
          <w:rFonts w:ascii="Courier New" w:eastAsia="Courier New" w:hAnsi="Courier New" w:cs="Courier New"/>
          <w:sz w:val="16"/>
          <w:szCs w:val="16"/>
        </w:rPr>
        <w:t>return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CMD_FAIL;</w:t>
      </w:r>
    </w:p>
    <w:p w:rsidR="004979FF" w:rsidRPr="005F7AB1" w:rsidRDefault="00EA703D">
      <w:pPr>
        <w:spacing w:before="78"/>
        <w:ind w:left="1542"/>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spacing w:before="78"/>
        <w:ind w:left="1542"/>
        <w:rPr>
          <w:rFonts w:ascii="Courier New" w:eastAsia="Courier New" w:hAnsi="Courier New" w:cs="Courier New"/>
          <w:sz w:val="16"/>
          <w:szCs w:val="16"/>
        </w:rPr>
      </w:pPr>
      <w:r w:rsidRPr="005F7AB1">
        <w:rPr>
          <w:rFonts w:ascii="Courier New" w:eastAsia="Courier New" w:hAnsi="Courier New" w:cs="Courier New"/>
          <w:sz w:val="16"/>
          <w:szCs w:val="16"/>
        </w:rPr>
        <w:t>bzero(buffer,</w:t>
      </w:r>
      <w:r w:rsidRPr="005F7AB1">
        <w:rPr>
          <w:rFonts w:ascii="Courier New" w:eastAsia="Courier New" w:hAnsi="Courier New" w:cs="Courier New"/>
          <w:spacing w:val="-1"/>
          <w:sz w:val="16"/>
          <w:szCs w:val="16"/>
        </w:rPr>
        <w:t xml:space="preserve"> 32);</w:t>
      </w:r>
    </w:p>
    <w:p w:rsidR="004979FF" w:rsidRPr="005F7AB1" w:rsidRDefault="00EA703D">
      <w:pPr>
        <w:spacing w:before="78"/>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convert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ascii</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to</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binary</w:t>
      </w:r>
    </w:p>
    <w:p w:rsidR="004979FF" w:rsidRPr="005F7AB1" w:rsidRDefault="00EA703D">
      <w:pPr>
        <w:spacing w:before="78" w:line="344" w:lineRule="auto"/>
        <w:ind w:left="1542" w:right="3327"/>
        <w:rPr>
          <w:rFonts w:ascii="Courier New" w:eastAsia="Courier New" w:hAnsi="Courier New" w:cs="Courier New"/>
          <w:sz w:val="16"/>
          <w:szCs w:val="16"/>
        </w:rPr>
      </w:pPr>
      <w:r w:rsidRPr="005F7AB1">
        <w:rPr>
          <w:rFonts w:ascii="Courier New" w:eastAsia="Courier New" w:hAnsi="Courier New" w:cs="Courier New"/>
          <w:sz w:val="16"/>
          <w:szCs w:val="16"/>
        </w:rPr>
        <w:t>load_key(buffer,</w:t>
      </w:r>
      <w:r w:rsidRPr="005F7AB1">
        <w:rPr>
          <w:rFonts w:ascii="Courier New" w:eastAsia="Courier New" w:hAnsi="Courier New" w:cs="Courier New"/>
          <w:spacing w:val="-1"/>
          <w:sz w:val="16"/>
          <w:szCs w:val="16"/>
        </w:rPr>
        <w:t xml:space="preserve"> argv[0], 256);</w:t>
      </w:r>
      <w:r w:rsidRPr="005F7AB1">
        <w:rPr>
          <w:rFonts w:ascii="Courier New" w:eastAsia="Courier New" w:hAnsi="Courier New" w:cs="Courier New"/>
          <w:spacing w:val="22"/>
          <w:sz w:val="16"/>
          <w:szCs w:val="16"/>
        </w:rPr>
        <w:t xml:space="preserve"> </w:t>
      </w:r>
      <w:r w:rsidRPr="005F7AB1">
        <w:rPr>
          <w:rFonts w:ascii="Courier New" w:eastAsia="Courier New" w:hAnsi="Courier New" w:cs="Courier New"/>
          <w:spacing w:val="-1"/>
          <w:sz w:val="16"/>
          <w:szCs w:val="16"/>
        </w:rPr>
        <w:t>load_key((char *)</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pacing w:val="-1"/>
          <w:sz w:val="16"/>
          <w:szCs w:val="16"/>
        </w:rPr>
        <w:t>&amp;crc,</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pacing w:val="-1"/>
          <w:sz w:val="16"/>
          <w:szCs w:val="16"/>
        </w:rPr>
        <w:t>argv[0]+64,</w:t>
      </w:r>
      <w:r w:rsidRPr="005F7AB1">
        <w:rPr>
          <w:rFonts w:ascii="Courier New" w:eastAsia="Courier New" w:hAnsi="Courier New" w:cs="Courier New"/>
          <w:sz w:val="16"/>
          <w:szCs w:val="16"/>
        </w:rPr>
        <w:t xml:space="preserve">  </w:t>
      </w:r>
      <w:r w:rsidRPr="005F7AB1">
        <w:rPr>
          <w:rFonts w:ascii="Courier New" w:eastAsia="Courier New" w:hAnsi="Courier New" w:cs="Courier New"/>
          <w:spacing w:val="-1"/>
          <w:sz w:val="16"/>
          <w:szCs w:val="16"/>
        </w:rPr>
        <w:t>16);</w:t>
      </w: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create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 decrypt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key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based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serial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number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and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site_id</w:t>
      </w:r>
    </w:p>
    <w:p w:rsidR="004979FF" w:rsidRPr="005F7AB1" w:rsidRDefault="00EA703D">
      <w:pPr>
        <w:spacing w:before="78"/>
        <w:ind w:left="1542"/>
        <w:rPr>
          <w:rFonts w:ascii="Courier New" w:eastAsia="Courier New" w:hAnsi="Courier New" w:cs="Courier New"/>
          <w:sz w:val="16"/>
          <w:szCs w:val="16"/>
        </w:rPr>
      </w:pPr>
      <w:r w:rsidRPr="005F7AB1">
        <w:rPr>
          <w:rFonts w:ascii="Courier New" w:eastAsia="Courier New" w:hAnsi="Courier New" w:cs="Courier New"/>
          <w:sz w:val="16"/>
          <w:szCs w:val="16"/>
        </w:rPr>
        <w:t>bzero(keystr,</w:t>
      </w:r>
      <w:r w:rsidRPr="005F7AB1">
        <w:rPr>
          <w:rFonts w:ascii="Courier New" w:eastAsia="Courier New" w:hAnsi="Courier New" w:cs="Courier New"/>
          <w:spacing w:val="-1"/>
          <w:sz w:val="16"/>
          <w:szCs w:val="16"/>
        </w:rPr>
        <w:t xml:space="preserve"> 64);</w:t>
      </w:r>
    </w:p>
    <w:p w:rsidR="004979FF" w:rsidRPr="005F7AB1" w:rsidRDefault="004979FF">
      <w:pPr>
        <w:rPr>
          <w:rFonts w:ascii="Courier New" w:eastAsia="Courier New" w:hAnsi="Courier New" w:cs="Courier New"/>
          <w:sz w:val="16"/>
          <w:szCs w:val="16"/>
        </w:rPr>
        <w:sectPr w:rsidR="004979FF" w:rsidRPr="005F7AB1">
          <w:pgSz w:w="11900" w:h="16840"/>
          <w:pgMar w:top="1080" w:right="1420" w:bottom="1240" w:left="1340" w:header="859" w:footer="1051" w:gutter="0"/>
          <w:cols w:space="720"/>
        </w:sectPr>
      </w:pPr>
    </w:p>
    <w:p w:rsidR="004979FF" w:rsidRPr="005F7AB1" w:rsidRDefault="004979FF">
      <w:pPr>
        <w:spacing w:before="10" w:line="120" w:lineRule="exact"/>
        <w:rPr>
          <w:sz w:val="12"/>
          <w:szCs w:val="12"/>
        </w:rPr>
      </w:pPr>
    </w:p>
    <w:p w:rsidR="004979FF" w:rsidRPr="005F7AB1" w:rsidRDefault="004979FF">
      <w:pPr>
        <w:spacing w:line="200" w:lineRule="exact"/>
        <w:rPr>
          <w:sz w:val="20"/>
          <w:szCs w:val="20"/>
        </w:rPr>
      </w:pPr>
    </w:p>
    <w:p w:rsidR="004979FF" w:rsidRPr="005F7AB1" w:rsidRDefault="00EA703D">
      <w:pPr>
        <w:spacing w:before="84" w:line="344" w:lineRule="auto"/>
        <w:ind w:left="1542" w:right="1193"/>
        <w:rPr>
          <w:rFonts w:ascii="Courier New" w:eastAsia="Courier New" w:hAnsi="Courier New" w:cs="Courier New"/>
          <w:sz w:val="16"/>
          <w:szCs w:val="16"/>
        </w:rPr>
      </w:pPr>
      <w:bookmarkStart w:id="148" w:name="Slide_97"/>
      <w:bookmarkEnd w:id="148"/>
      <w:r w:rsidRPr="005F7AB1">
        <w:rPr>
          <w:rFonts w:ascii="Courier New" w:eastAsia="Courier New" w:hAnsi="Courier New" w:cs="Courier New"/>
          <w:spacing w:val="-1"/>
          <w:sz w:val="16"/>
          <w:szCs w:val="16"/>
        </w:rPr>
        <w:t>sprintf(keystr,"%08x%s",serial.serial_number,ves_get_site_id());</w:t>
      </w:r>
      <w:r w:rsidRPr="005F7AB1">
        <w:rPr>
          <w:rFonts w:ascii="Courier New" w:eastAsia="Courier New" w:hAnsi="Courier New" w:cs="Courier New"/>
          <w:spacing w:val="123"/>
          <w:sz w:val="16"/>
          <w:szCs w:val="16"/>
        </w:rPr>
        <w:t xml:space="preserve"> </w:t>
      </w:r>
      <w:r w:rsidRPr="005F7AB1">
        <w:rPr>
          <w:rFonts w:ascii="Courier New" w:eastAsia="Courier New" w:hAnsi="Courier New" w:cs="Courier New"/>
          <w:sz w:val="16"/>
          <w:szCs w:val="16"/>
        </w:rPr>
        <w:t>SHA1Init(&amp;tctx);</w:t>
      </w:r>
    </w:p>
    <w:p w:rsidR="004979FF" w:rsidRPr="005F7AB1" w:rsidRDefault="00EA703D">
      <w:pPr>
        <w:spacing w:line="344" w:lineRule="auto"/>
        <w:ind w:left="1542" w:right="3305"/>
        <w:rPr>
          <w:rFonts w:ascii="Courier New" w:eastAsia="Courier New" w:hAnsi="Courier New" w:cs="Courier New"/>
          <w:sz w:val="16"/>
          <w:szCs w:val="16"/>
        </w:rPr>
      </w:pPr>
      <w:r w:rsidRPr="005F7AB1">
        <w:rPr>
          <w:rFonts w:ascii="Courier New" w:eastAsia="Courier New" w:hAnsi="Courier New" w:cs="Courier New"/>
          <w:sz w:val="16"/>
          <w:szCs w:val="16"/>
        </w:rPr>
        <w:t>SHA1Update(&amp;tctx,</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keystr,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strlen(keystr)); bzero(keystr,</w:t>
      </w:r>
      <w:r w:rsidRPr="005F7AB1">
        <w:rPr>
          <w:rFonts w:ascii="Courier New" w:eastAsia="Courier New" w:hAnsi="Courier New" w:cs="Courier New"/>
          <w:spacing w:val="-1"/>
          <w:sz w:val="16"/>
          <w:szCs w:val="16"/>
        </w:rPr>
        <w:t xml:space="preserve"> 64);</w:t>
      </w:r>
    </w:p>
    <w:p w:rsidR="004979FF" w:rsidRPr="005F7AB1" w:rsidRDefault="00EA703D">
      <w:pPr>
        <w:ind w:left="1542"/>
        <w:rPr>
          <w:rFonts w:ascii="Courier New" w:eastAsia="Courier New" w:hAnsi="Courier New" w:cs="Courier New"/>
          <w:sz w:val="16"/>
          <w:szCs w:val="16"/>
        </w:rPr>
      </w:pPr>
      <w:r w:rsidRPr="005F7AB1">
        <w:rPr>
          <w:rFonts w:ascii="Courier New" w:eastAsia="Courier New" w:hAnsi="Courier New" w:cs="Courier New"/>
          <w:sz w:val="16"/>
          <w:szCs w:val="16"/>
        </w:rPr>
        <w:t>SHA1Final(key,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&amp;tctx);</w:t>
      </w:r>
    </w:p>
    <w:p w:rsidR="004979FF" w:rsidRPr="005F7AB1" w:rsidRDefault="00EA703D">
      <w:pPr>
        <w:spacing w:before="78"/>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ascii</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representation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of</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key</w:t>
      </w:r>
    </w:p>
    <w:p w:rsidR="004979FF" w:rsidRPr="005F7AB1" w:rsidRDefault="00EA703D">
      <w:pPr>
        <w:spacing w:before="78"/>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NB:</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key</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256</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bits,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but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last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80</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bits</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will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be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zero</w:t>
      </w:r>
    </w:p>
    <w:p w:rsidR="004979FF" w:rsidRPr="005F7AB1" w:rsidRDefault="00EA703D">
      <w:pPr>
        <w:spacing w:before="78" w:line="344" w:lineRule="auto"/>
        <w:ind w:left="2262" w:right="2976" w:hanging="720"/>
        <w:rPr>
          <w:rFonts w:ascii="Courier New" w:eastAsia="Courier New" w:hAnsi="Courier New" w:cs="Courier New"/>
          <w:sz w:val="16"/>
          <w:szCs w:val="16"/>
        </w:rPr>
      </w:pPr>
      <w:r w:rsidRPr="005F7AB1">
        <w:rPr>
          <w:rFonts w:ascii="Courier New" w:eastAsia="Courier New" w:hAnsi="Courier New" w:cs="Courier New"/>
          <w:spacing w:val="-1"/>
          <w:sz w:val="16"/>
          <w:szCs w:val="16"/>
        </w:rPr>
        <w:t>for(i=0,cp=keystr; i&lt;32;</w:t>
      </w:r>
      <w:r w:rsidRPr="005F7AB1">
        <w:rPr>
          <w:rFonts w:ascii="Courier New" w:eastAsia="Courier New" w:hAnsi="Courier New" w:cs="Courier New"/>
          <w:sz w:val="16"/>
          <w:szCs w:val="16"/>
        </w:rPr>
        <w:t xml:space="preserve"> </w:t>
      </w:r>
      <w:r w:rsidRPr="005F7AB1">
        <w:rPr>
          <w:rFonts w:ascii="Courier New" w:eastAsia="Courier New" w:hAnsi="Courier New" w:cs="Courier New"/>
          <w:spacing w:val="-1"/>
          <w:sz w:val="16"/>
          <w:szCs w:val="16"/>
        </w:rPr>
        <w:t>++i,cp+=2)</w:t>
      </w:r>
      <w:r w:rsidRPr="005F7AB1">
        <w:rPr>
          <w:rFonts w:ascii="Courier New" w:eastAsia="Courier New" w:hAnsi="Courier New" w:cs="Courier New"/>
          <w:spacing w:val="53"/>
          <w:sz w:val="16"/>
          <w:szCs w:val="16"/>
        </w:rPr>
        <w:t xml:space="preserve"> </w:t>
      </w:r>
      <w:r w:rsidRPr="005F7AB1">
        <w:rPr>
          <w:rFonts w:ascii="Courier New" w:eastAsia="Courier New" w:hAnsi="Courier New" w:cs="Courier New"/>
          <w:sz w:val="16"/>
          <w:szCs w:val="16"/>
        </w:rPr>
        <w:t>sprintf(cp,</w:t>
      </w:r>
      <w:r w:rsidRPr="005F7AB1">
        <w:rPr>
          <w:rFonts w:ascii="Courier New" w:eastAsia="Courier New" w:hAnsi="Courier New" w:cs="Courier New"/>
          <w:spacing w:val="-1"/>
          <w:sz w:val="16"/>
          <w:szCs w:val="16"/>
        </w:rPr>
        <w:t xml:space="preserve"> "%02x",</w:t>
      </w:r>
      <w:r w:rsidRPr="005F7AB1">
        <w:rPr>
          <w:rFonts w:ascii="Courier New" w:eastAsia="Courier New" w:hAnsi="Courier New" w:cs="Courier New"/>
          <w:sz w:val="16"/>
          <w:szCs w:val="16"/>
        </w:rPr>
        <w:t xml:space="preserve"> key[i]);</w:t>
      </w:r>
    </w:p>
    <w:p w:rsidR="004979FF" w:rsidRPr="005F7AB1" w:rsidRDefault="00EA703D">
      <w:pPr>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decrypt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secret</w:t>
      </w:r>
    </w:p>
    <w:p w:rsidR="004979FF" w:rsidRPr="005F7AB1" w:rsidRDefault="00EA703D">
      <w:pPr>
        <w:spacing w:before="78"/>
        <w:ind w:left="1542"/>
        <w:rPr>
          <w:rFonts w:ascii="Courier New" w:eastAsia="Courier New" w:hAnsi="Courier New" w:cs="Courier New"/>
          <w:sz w:val="16"/>
          <w:szCs w:val="16"/>
        </w:rPr>
      </w:pPr>
      <w:r w:rsidRPr="005F7AB1">
        <w:rPr>
          <w:rFonts w:ascii="Courier New" w:eastAsia="Courier New" w:hAnsi="Courier New" w:cs="Courier New"/>
          <w:spacing w:val="-1"/>
          <w:sz w:val="16"/>
          <w:szCs w:val="16"/>
        </w:rPr>
        <w:t xml:space="preserve">ves_crypt((char </w:t>
      </w:r>
      <w:r w:rsidRPr="005F7AB1">
        <w:rPr>
          <w:rFonts w:ascii="Courier New" w:eastAsia="Courier New" w:hAnsi="Courier New" w:cs="Courier New"/>
          <w:sz w:val="16"/>
          <w:szCs w:val="16"/>
        </w:rPr>
        <w:t>*) buffer,</w:t>
      </w:r>
      <w:r w:rsidRPr="005F7AB1">
        <w:rPr>
          <w:rFonts w:ascii="Courier New" w:eastAsia="Courier New" w:hAnsi="Courier New" w:cs="Courier New"/>
          <w:spacing w:val="-1"/>
          <w:sz w:val="16"/>
          <w:szCs w:val="16"/>
        </w:rPr>
        <w:t xml:space="preserve"> 32,</w:t>
      </w:r>
      <w:r w:rsidRPr="005F7AB1">
        <w:rPr>
          <w:rFonts w:ascii="Courier New" w:eastAsia="Courier New" w:hAnsi="Courier New" w:cs="Courier New"/>
          <w:sz w:val="16"/>
          <w:szCs w:val="16"/>
        </w:rPr>
        <w:t xml:space="preserve"> keystr,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VES_DECRYPT);</w:t>
      </w:r>
    </w:p>
    <w:p w:rsidR="004979FF" w:rsidRPr="005F7AB1" w:rsidRDefault="004979FF">
      <w:pPr>
        <w:rPr>
          <w:rFonts w:ascii="Courier New" w:eastAsia="Courier New" w:hAnsi="Courier New" w:cs="Courier New"/>
          <w:sz w:val="16"/>
          <w:szCs w:val="16"/>
        </w:rPr>
        <w:sectPr w:rsidR="004979FF" w:rsidRPr="005F7AB1">
          <w:pgSz w:w="11900" w:h="16840"/>
          <w:pgMar w:top="1080" w:right="1680" w:bottom="1240" w:left="1340" w:header="859" w:footer="1051" w:gutter="0"/>
          <w:cols w:space="720"/>
        </w:sectPr>
      </w:pPr>
    </w:p>
    <w:p w:rsidR="004979FF" w:rsidRPr="005F7AB1" w:rsidRDefault="00EA703D">
      <w:pPr>
        <w:spacing w:before="78"/>
        <w:ind w:left="101"/>
        <w:rPr>
          <w:rFonts w:ascii="Courier New" w:eastAsia="Courier New" w:hAnsi="Courier New" w:cs="Courier New"/>
          <w:sz w:val="16"/>
          <w:szCs w:val="16"/>
        </w:rPr>
      </w:pPr>
      <w:r w:rsidRPr="005F7AB1">
        <w:rPr>
          <w:rFonts w:ascii="Courier New" w:eastAsia="Courier New" w:hAnsi="Courier New" w:cs="Courier New"/>
          <w:sz w:val="16"/>
          <w:szCs w:val="16"/>
        </w:rPr>
        <w:lastRenderedPageBreak/>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compute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crc</w:t>
      </w:r>
    </w:p>
    <w:p w:rsidR="004979FF" w:rsidRPr="005F7AB1" w:rsidRDefault="00EA703D">
      <w:pPr>
        <w:spacing w:before="9" w:line="130" w:lineRule="exact"/>
        <w:rPr>
          <w:sz w:val="13"/>
          <w:szCs w:val="13"/>
        </w:rPr>
      </w:pPr>
      <w:r w:rsidRPr="005F7AB1">
        <w:br w:type="column"/>
      </w:r>
    </w:p>
    <w:p w:rsidR="004979FF" w:rsidRPr="005F7AB1" w:rsidRDefault="004979FF">
      <w:pPr>
        <w:spacing w:line="200" w:lineRule="exact"/>
        <w:rPr>
          <w:sz w:val="20"/>
          <w:szCs w:val="20"/>
        </w:rPr>
      </w:pPr>
    </w:p>
    <w:p w:rsidR="004979FF" w:rsidRPr="005F7AB1" w:rsidRDefault="00EA703D">
      <w:pPr>
        <w:ind w:left="55"/>
        <w:rPr>
          <w:rFonts w:ascii="Courier New" w:eastAsia="Courier New" w:hAnsi="Courier New" w:cs="Courier New"/>
          <w:sz w:val="16"/>
          <w:szCs w:val="16"/>
        </w:rPr>
      </w:pPr>
      <w:r w:rsidRPr="005F7AB1">
        <w:rPr>
          <w:rFonts w:ascii="Courier New" w:eastAsia="Courier New" w:hAnsi="Courier New" w:cs="Courier New"/>
          <w:sz w:val="16"/>
          <w:szCs w:val="16"/>
        </w:rPr>
        <w:t>newcrc</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xml:space="preserve">= </w:t>
      </w:r>
      <w:r w:rsidRPr="005F7AB1">
        <w:rPr>
          <w:rFonts w:ascii="Courier New" w:eastAsia="Courier New" w:hAnsi="Courier New" w:cs="Courier New"/>
          <w:spacing w:val="-1"/>
          <w:sz w:val="16"/>
          <w:szCs w:val="16"/>
        </w:rPr>
        <w:t>0;</w:t>
      </w:r>
    </w:p>
    <w:p w:rsidR="004979FF" w:rsidRPr="005F7AB1" w:rsidRDefault="00EA703D">
      <w:pPr>
        <w:spacing w:before="78"/>
        <w:ind w:left="55"/>
        <w:rPr>
          <w:rFonts w:ascii="Courier New" w:eastAsia="Courier New" w:hAnsi="Courier New" w:cs="Courier New"/>
          <w:sz w:val="16"/>
          <w:szCs w:val="16"/>
        </w:rPr>
      </w:pPr>
      <w:r w:rsidRPr="005F7AB1">
        <w:rPr>
          <w:rFonts w:ascii="Courier New" w:eastAsia="Courier New" w:hAnsi="Courier New" w:cs="Courier New"/>
          <w:spacing w:val="-1"/>
          <w:sz w:val="16"/>
          <w:szCs w:val="16"/>
        </w:rPr>
        <w:t>compute_crc_16((byte*</w:t>
      </w:r>
      <w:r w:rsidRPr="005F7AB1">
        <w:rPr>
          <w:rFonts w:ascii="Courier New" w:eastAsia="Courier New" w:hAnsi="Courier New" w:cs="Courier New"/>
          <w:sz w:val="16"/>
          <w:szCs w:val="16"/>
        </w:rPr>
        <w:t xml:space="preserve"> ) buffer,</w:t>
      </w:r>
      <w:r w:rsidRPr="005F7AB1">
        <w:rPr>
          <w:rFonts w:ascii="Courier New" w:eastAsia="Courier New" w:hAnsi="Courier New" w:cs="Courier New"/>
          <w:spacing w:val="-1"/>
          <w:sz w:val="16"/>
          <w:szCs w:val="16"/>
        </w:rPr>
        <w:t xml:space="preserve"> 32,</w:t>
      </w:r>
      <w:r w:rsidRPr="005F7AB1">
        <w:rPr>
          <w:rFonts w:ascii="Courier New" w:eastAsia="Courier New" w:hAnsi="Courier New" w:cs="Courier New"/>
          <w:sz w:val="16"/>
          <w:szCs w:val="16"/>
        </w:rPr>
        <w:t xml:space="preserve"> (word</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 &amp;newcrc);</w:t>
      </w:r>
    </w:p>
    <w:p w:rsidR="004979FF" w:rsidRPr="005F7AB1" w:rsidRDefault="00EA703D">
      <w:pPr>
        <w:spacing w:before="78"/>
        <w:ind w:left="55"/>
        <w:rPr>
          <w:rFonts w:ascii="Courier New" w:eastAsia="Courier New" w:hAnsi="Courier New" w:cs="Courier New"/>
          <w:sz w:val="16"/>
          <w:szCs w:val="16"/>
        </w:rPr>
      </w:pPr>
      <w:r w:rsidRPr="005F7AB1">
        <w:rPr>
          <w:rFonts w:ascii="Courier New" w:eastAsia="Courier New" w:hAnsi="Courier New" w:cs="Courier New"/>
          <w:spacing w:val="-1"/>
          <w:sz w:val="16"/>
          <w:szCs w:val="16"/>
        </w:rPr>
        <w:t xml:space="preserve">if(crc </w:t>
      </w: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newcrc)</w:t>
      </w:r>
    </w:p>
    <w:p w:rsidR="004979FF" w:rsidRPr="005F7AB1" w:rsidRDefault="00EA703D">
      <w:pPr>
        <w:spacing w:before="78"/>
        <w:ind w:left="55"/>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4979FF">
      <w:pPr>
        <w:rPr>
          <w:rFonts w:ascii="Courier New" w:eastAsia="Courier New" w:hAnsi="Courier New" w:cs="Courier New"/>
          <w:sz w:val="16"/>
          <w:szCs w:val="16"/>
        </w:rPr>
        <w:sectPr w:rsidR="004979FF" w:rsidRPr="005F7AB1">
          <w:type w:val="continuous"/>
          <w:pgSz w:w="11900" w:h="16840"/>
          <w:pgMar w:top="1800" w:right="1680" w:bottom="600" w:left="1340" w:header="720" w:footer="720" w:gutter="0"/>
          <w:cols w:num="2" w:space="720" w:equalWidth="0">
            <w:col w:w="1447" w:space="40"/>
            <w:col w:w="7393"/>
          </w:cols>
        </w:sectPr>
      </w:pPr>
    </w:p>
    <w:p w:rsidR="004979FF" w:rsidRPr="005F7AB1" w:rsidRDefault="00EA703D">
      <w:pPr>
        <w:spacing w:before="78"/>
        <w:ind w:left="2262"/>
        <w:rPr>
          <w:rFonts w:ascii="Courier New" w:eastAsia="Courier New" w:hAnsi="Courier New" w:cs="Courier New"/>
          <w:sz w:val="16"/>
          <w:szCs w:val="16"/>
        </w:rPr>
      </w:pPr>
      <w:r w:rsidRPr="005F7AB1">
        <w:rPr>
          <w:rFonts w:ascii="Courier New" w:eastAsia="Courier New" w:hAnsi="Courier New" w:cs="Courier New"/>
          <w:spacing w:val="-1"/>
          <w:sz w:val="16"/>
          <w:szCs w:val="16"/>
        </w:rPr>
        <w:lastRenderedPageBreak/>
        <w:t xml:space="preserve">printf("Corrupt </w:t>
      </w:r>
      <w:r w:rsidRPr="005F7AB1">
        <w:rPr>
          <w:rFonts w:ascii="Courier New" w:eastAsia="Courier New" w:hAnsi="Courier New" w:cs="Courier New"/>
          <w:sz w:val="16"/>
          <w:szCs w:val="16"/>
        </w:rPr>
        <w:t>or</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incorrect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secret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(crc</w:t>
      </w:r>
      <w:r w:rsidRPr="005F7AB1">
        <w:rPr>
          <w:rFonts w:ascii="Courier New" w:eastAsia="Courier New" w:hAnsi="Courier New" w:cs="Courier New"/>
          <w:spacing w:val="-1"/>
          <w:sz w:val="16"/>
          <w:szCs w:val="16"/>
        </w:rPr>
        <w:t xml:space="preserve"> fail)\n");</w:t>
      </w:r>
    </w:p>
    <w:p w:rsidR="004979FF" w:rsidRPr="005F7AB1" w:rsidRDefault="00EA703D">
      <w:pPr>
        <w:spacing w:before="78"/>
        <w:ind w:left="2262"/>
        <w:rPr>
          <w:rFonts w:ascii="Courier New" w:eastAsia="Courier New" w:hAnsi="Courier New" w:cs="Courier New"/>
          <w:sz w:val="16"/>
          <w:szCs w:val="16"/>
        </w:rPr>
      </w:pPr>
      <w:r w:rsidRPr="005F7AB1">
        <w:rPr>
          <w:rFonts w:ascii="Courier New" w:eastAsia="Courier New" w:hAnsi="Courier New" w:cs="Courier New"/>
          <w:sz w:val="16"/>
          <w:szCs w:val="16"/>
        </w:rPr>
        <w:t>return</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CMD_FAIL;</w:t>
      </w:r>
    </w:p>
    <w:p w:rsidR="004979FF" w:rsidRPr="005F7AB1" w:rsidRDefault="00EA703D">
      <w:pPr>
        <w:spacing w:before="78"/>
        <w:ind w:left="1542"/>
        <w:rPr>
          <w:rFonts w:ascii="Courier New" w:eastAsia="Courier New" w:hAnsi="Courier New" w:cs="Courier New"/>
          <w:sz w:val="16"/>
          <w:szCs w:val="16"/>
        </w:rPr>
      </w:pPr>
      <w:r w:rsidRPr="005F7AB1">
        <w:rPr>
          <w:rFonts w:ascii="Courier New" w:eastAsia="Courier New" w:hAnsi="Courier New" w:cs="Courier New"/>
          <w:sz w:val="16"/>
          <w:szCs w:val="16"/>
        </w:rPr>
        <w:t>}</w:t>
      </w:r>
    </w:p>
    <w:p w:rsidR="004979FF" w:rsidRPr="005F7AB1" w:rsidRDefault="00EA703D">
      <w:pPr>
        <w:spacing w:before="78"/>
        <w:ind w:left="101"/>
        <w:rPr>
          <w:rFonts w:ascii="Courier New" w:eastAsia="Courier New" w:hAnsi="Courier New" w:cs="Courier New"/>
          <w:sz w:val="16"/>
          <w:szCs w:val="16"/>
        </w:rPr>
      </w:pPr>
      <w:r w:rsidRPr="005F7AB1">
        <w:rPr>
          <w:rFonts w:ascii="Courier New" w:eastAsia="Courier New" w:hAnsi="Courier New" w:cs="Courier New"/>
          <w:sz w:val="16"/>
          <w:szCs w:val="16"/>
        </w:rPr>
        <w:t>//</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generate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the</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internal</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ascii</w:t>
      </w:r>
      <w:r w:rsidRPr="005F7AB1">
        <w:rPr>
          <w:rFonts w:ascii="Courier New" w:eastAsia="Courier New" w:hAnsi="Courier New" w:cs="Courier New"/>
          <w:spacing w:val="-1"/>
          <w:sz w:val="16"/>
          <w:szCs w:val="16"/>
        </w:rPr>
        <w:t xml:space="preserve"> </w:t>
      </w:r>
      <w:r w:rsidRPr="005F7AB1">
        <w:rPr>
          <w:rFonts w:ascii="Courier New" w:eastAsia="Courier New" w:hAnsi="Courier New" w:cs="Courier New"/>
          <w:sz w:val="16"/>
          <w:szCs w:val="16"/>
        </w:rPr>
        <w:t>representation</w:t>
      </w:r>
    </w:p>
    <w:p w:rsidR="004979FF" w:rsidRPr="005F7AB1" w:rsidRDefault="00EA703D">
      <w:pPr>
        <w:spacing w:before="78" w:line="344" w:lineRule="auto"/>
        <w:ind w:left="2262" w:right="2881" w:hanging="720"/>
        <w:rPr>
          <w:rFonts w:ascii="Courier New" w:eastAsia="Courier New" w:hAnsi="Courier New" w:cs="Courier New"/>
          <w:sz w:val="16"/>
          <w:szCs w:val="16"/>
        </w:rPr>
      </w:pPr>
      <w:r w:rsidRPr="005F7AB1">
        <w:rPr>
          <w:rFonts w:ascii="Courier New" w:eastAsia="Courier New" w:hAnsi="Courier New" w:cs="Courier New"/>
          <w:spacing w:val="-1"/>
          <w:sz w:val="16"/>
          <w:szCs w:val="16"/>
        </w:rPr>
        <w:t>for(i=0,cp=secret; i&lt;32;</w:t>
      </w:r>
      <w:r w:rsidRPr="005F7AB1">
        <w:rPr>
          <w:rFonts w:ascii="Courier New" w:eastAsia="Courier New" w:hAnsi="Courier New" w:cs="Courier New"/>
          <w:sz w:val="16"/>
          <w:szCs w:val="16"/>
        </w:rPr>
        <w:t xml:space="preserve"> </w:t>
      </w:r>
      <w:r w:rsidRPr="005F7AB1">
        <w:rPr>
          <w:rFonts w:ascii="Courier New" w:eastAsia="Courier New" w:hAnsi="Courier New" w:cs="Courier New"/>
          <w:spacing w:val="-1"/>
          <w:sz w:val="16"/>
          <w:szCs w:val="16"/>
        </w:rPr>
        <w:t>++i, cp+=2)</w:t>
      </w:r>
      <w:r w:rsidRPr="005F7AB1">
        <w:rPr>
          <w:rFonts w:ascii="Courier New" w:eastAsia="Courier New" w:hAnsi="Courier New" w:cs="Courier New"/>
          <w:spacing w:val="53"/>
          <w:sz w:val="16"/>
          <w:szCs w:val="16"/>
        </w:rPr>
        <w:t xml:space="preserve"> </w:t>
      </w:r>
      <w:r w:rsidRPr="005F7AB1">
        <w:rPr>
          <w:rFonts w:ascii="Courier New" w:eastAsia="Courier New" w:hAnsi="Courier New" w:cs="Courier New"/>
          <w:sz w:val="16"/>
          <w:szCs w:val="16"/>
        </w:rPr>
        <w:t>sprintf(cp,</w:t>
      </w:r>
      <w:r w:rsidRPr="005F7AB1">
        <w:rPr>
          <w:rFonts w:ascii="Courier New" w:eastAsia="Courier New" w:hAnsi="Courier New" w:cs="Courier New"/>
          <w:spacing w:val="-1"/>
          <w:sz w:val="16"/>
          <w:szCs w:val="16"/>
        </w:rPr>
        <w:t xml:space="preserve"> "%02x",</w:t>
      </w:r>
      <w:r w:rsidRPr="005F7AB1">
        <w:rPr>
          <w:rFonts w:ascii="Courier New" w:eastAsia="Courier New" w:hAnsi="Courier New" w:cs="Courier New"/>
          <w:sz w:val="16"/>
          <w:szCs w:val="16"/>
        </w:rPr>
        <w:t xml:space="preserve"> buffer[i]);</w:t>
      </w:r>
    </w:p>
    <w:p w:rsidR="004979FF" w:rsidRPr="005F7AB1" w:rsidRDefault="00EA703D">
      <w:pPr>
        <w:ind w:left="1542"/>
        <w:rPr>
          <w:rFonts w:ascii="Courier New" w:eastAsia="Courier New" w:hAnsi="Courier New" w:cs="Courier New"/>
          <w:sz w:val="16"/>
          <w:szCs w:val="16"/>
        </w:rPr>
      </w:pPr>
      <w:r w:rsidRPr="005F7AB1">
        <w:rPr>
          <w:rFonts w:ascii="Courier New" w:eastAsia="Courier New" w:hAnsi="Courier New" w:cs="Courier New"/>
          <w:sz w:val="16"/>
          <w:szCs w:val="16"/>
        </w:rPr>
        <w:t>bzero(buffer,</w:t>
      </w:r>
      <w:r w:rsidRPr="005F7AB1">
        <w:rPr>
          <w:rFonts w:ascii="Courier New" w:eastAsia="Courier New" w:hAnsi="Courier New" w:cs="Courier New"/>
          <w:spacing w:val="-1"/>
          <w:sz w:val="16"/>
          <w:szCs w:val="16"/>
        </w:rPr>
        <w:t xml:space="preserve"> 32);</w:t>
      </w:r>
    </w:p>
    <w:p w:rsidR="004979FF" w:rsidRPr="005F7AB1" w:rsidRDefault="004979FF">
      <w:pPr>
        <w:rPr>
          <w:rFonts w:ascii="Courier New" w:eastAsia="Courier New" w:hAnsi="Courier New" w:cs="Courier New"/>
          <w:sz w:val="16"/>
          <w:szCs w:val="16"/>
        </w:rPr>
        <w:sectPr w:rsidR="004979FF" w:rsidRPr="005F7AB1">
          <w:type w:val="continuous"/>
          <w:pgSz w:w="11900" w:h="16840"/>
          <w:pgMar w:top="1800" w:right="1680" w:bottom="600" w:left="1340" w:header="720" w:footer="720" w:gutter="0"/>
          <w:cols w:space="720"/>
        </w:sectPr>
      </w:pPr>
    </w:p>
    <w:p w:rsidR="004979FF" w:rsidRPr="005F7AB1" w:rsidRDefault="004979FF">
      <w:pPr>
        <w:spacing w:before="2" w:line="110" w:lineRule="exact"/>
        <w:rPr>
          <w:sz w:val="11"/>
          <w:szCs w:val="11"/>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pStyle w:val="Heading2"/>
        <w:numPr>
          <w:ilvl w:val="1"/>
          <w:numId w:val="11"/>
        </w:numPr>
        <w:tabs>
          <w:tab w:val="left" w:pos="963"/>
        </w:tabs>
        <w:spacing w:before="64"/>
        <w:rPr>
          <w:b w:val="0"/>
          <w:bCs w:val="0"/>
          <w:i w:val="0"/>
        </w:rPr>
      </w:pPr>
      <w:bookmarkStart w:id="149" w:name="Slide_98"/>
      <w:bookmarkStart w:id="150" w:name="_Toc390360149"/>
      <w:bookmarkEnd w:id="149"/>
      <w:r w:rsidRPr="005F7AB1">
        <w:rPr>
          <w:spacing w:val="-1"/>
        </w:rPr>
        <w:t>Appendix</w:t>
      </w:r>
      <w:r w:rsidRPr="005F7AB1">
        <w:rPr>
          <w:spacing w:val="-5"/>
        </w:rPr>
        <w:t xml:space="preserve"> </w:t>
      </w:r>
      <w:r w:rsidRPr="005F7AB1">
        <w:t>F</w:t>
      </w:r>
      <w:r w:rsidRPr="005F7AB1">
        <w:rPr>
          <w:spacing w:val="-5"/>
        </w:rPr>
        <w:t xml:space="preserve"> </w:t>
      </w:r>
      <w:r w:rsidRPr="005F7AB1">
        <w:t>–</w:t>
      </w:r>
      <w:r w:rsidRPr="005F7AB1">
        <w:rPr>
          <w:spacing w:val="-6"/>
        </w:rPr>
        <w:t xml:space="preserve"> </w:t>
      </w:r>
      <w:r w:rsidRPr="005F7AB1">
        <w:rPr>
          <w:spacing w:val="-1"/>
        </w:rPr>
        <w:t>Example</w:t>
      </w:r>
      <w:r w:rsidRPr="005F7AB1">
        <w:rPr>
          <w:spacing w:val="-4"/>
        </w:rPr>
        <w:t xml:space="preserve"> </w:t>
      </w:r>
      <w:r w:rsidRPr="005F7AB1">
        <w:rPr>
          <w:spacing w:val="-1"/>
        </w:rPr>
        <w:t>Software</w:t>
      </w:r>
      <w:r w:rsidRPr="005F7AB1">
        <w:rPr>
          <w:spacing w:val="-5"/>
        </w:rPr>
        <w:t xml:space="preserve"> </w:t>
      </w:r>
      <w:r w:rsidRPr="005F7AB1">
        <w:rPr>
          <w:spacing w:val="-1"/>
        </w:rPr>
        <w:t>update</w:t>
      </w:r>
      <w:r w:rsidRPr="005F7AB1">
        <w:rPr>
          <w:spacing w:val="-6"/>
        </w:rPr>
        <w:t xml:space="preserve"> </w:t>
      </w:r>
      <w:r w:rsidRPr="005F7AB1">
        <w:rPr>
          <w:spacing w:val="-1"/>
        </w:rPr>
        <w:t>procedures</w:t>
      </w:r>
      <w:bookmarkEnd w:id="150"/>
    </w:p>
    <w:p w:rsidR="004979FF" w:rsidRPr="005F7AB1" w:rsidRDefault="00EA703D">
      <w:pPr>
        <w:pStyle w:val="BodyText"/>
        <w:spacing w:before="58" w:line="246" w:lineRule="exact"/>
        <w:ind w:right="28"/>
      </w:pPr>
      <w:r w:rsidRPr="005F7AB1">
        <w:t>The</w:t>
      </w:r>
      <w:r w:rsidRPr="005F7AB1">
        <w:rPr>
          <w:spacing w:val="1"/>
        </w:rPr>
        <w:t xml:space="preserve"> </w:t>
      </w:r>
      <w:r w:rsidRPr="005F7AB1">
        <w:rPr>
          <w:spacing w:val="-1"/>
        </w:rPr>
        <w:t>P372</w:t>
      </w:r>
      <w:r w:rsidRPr="005F7AB1">
        <w:rPr>
          <w:spacing w:val="1"/>
        </w:rPr>
        <w:t xml:space="preserve"> </w:t>
      </w:r>
      <w:r w:rsidRPr="005F7AB1">
        <w:t>program</w:t>
      </w:r>
      <w:r w:rsidRPr="005F7AB1">
        <w:rPr>
          <w:spacing w:val="3"/>
        </w:rPr>
        <w:t xml:space="preserve"> </w:t>
      </w:r>
      <w:r w:rsidRPr="005F7AB1">
        <w:t>images</w:t>
      </w:r>
      <w:r w:rsidRPr="005F7AB1">
        <w:rPr>
          <w:spacing w:val="-1"/>
        </w:rPr>
        <w:t xml:space="preserve"> </w:t>
      </w:r>
      <w:r w:rsidRPr="005F7AB1">
        <w:t>are</w:t>
      </w:r>
      <w:r w:rsidRPr="005F7AB1">
        <w:rPr>
          <w:spacing w:val="-1"/>
        </w:rPr>
        <w:t xml:space="preserve"> stored</w:t>
      </w:r>
      <w:r w:rsidRPr="005F7AB1">
        <w:rPr>
          <w:spacing w:val="2"/>
        </w:rPr>
        <w:t xml:space="preserve"> </w:t>
      </w:r>
      <w:r w:rsidRPr="005F7AB1">
        <w:rPr>
          <w:spacing w:val="-1"/>
        </w:rPr>
        <w:t>in boot</w:t>
      </w:r>
      <w:r w:rsidRPr="005F7AB1">
        <w:t xml:space="preserve"> flash memory</w:t>
      </w:r>
      <w:r w:rsidRPr="005F7AB1">
        <w:rPr>
          <w:spacing w:val="-3"/>
        </w:rPr>
        <w:t xml:space="preserve"> </w:t>
      </w:r>
      <w:r w:rsidRPr="005F7AB1">
        <w:rPr>
          <w:spacing w:val="-1"/>
        </w:rPr>
        <w:t xml:space="preserve">in </w:t>
      </w:r>
      <w:r w:rsidRPr="005F7AB1">
        <w:t>a</w:t>
      </w:r>
      <w:r w:rsidRPr="005F7AB1">
        <w:rPr>
          <w:spacing w:val="2"/>
        </w:rPr>
        <w:t xml:space="preserve"> </w:t>
      </w:r>
      <w:r w:rsidRPr="005F7AB1">
        <w:rPr>
          <w:spacing w:val="-1"/>
        </w:rPr>
        <w:t>simple</w:t>
      </w:r>
      <w:r w:rsidRPr="005F7AB1">
        <w:rPr>
          <w:spacing w:val="1"/>
        </w:rPr>
        <w:t xml:space="preserve"> </w:t>
      </w:r>
      <w:r w:rsidRPr="005F7AB1">
        <w:t>file</w:t>
      </w:r>
      <w:r w:rsidRPr="005F7AB1">
        <w:rPr>
          <w:spacing w:val="2"/>
        </w:rPr>
        <w:t xml:space="preserve"> </w:t>
      </w:r>
      <w:r w:rsidRPr="005F7AB1">
        <w:rPr>
          <w:spacing w:val="-1"/>
        </w:rPr>
        <w:t>system.</w:t>
      </w:r>
      <w:r w:rsidRPr="005F7AB1">
        <w:t xml:space="preserve"> A </w:t>
      </w:r>
      <w:r w:rsidRPr="005F7AB1">
        <w:rPr>
          <w:spacing w:val="-1"/>
        </w:rPr>
        <w:t>software</w:t>
      </w:r>
      <w:r w:rsidRPr="005F7AB1">
        <w:rPr>
          <w:spacing w:val="65"/>
        </w:rPr>
        <w:t xml:space="preserve"> </w:t>
      </w:r>
      <w:r w:rsidRPr="005F7AB1">
        <w:rPr>
          <w:spacing w:val="-1"/>
        </w:rPr>
        <w:t>update procedure</w:t>
      </w:r>
      <w:r w:rsidRPr="005F7AB1">
        <w:t xml:space="preserve"> can</w:t>
      </w:r>
      <w:r w:rsidRPr="005F7AB1">
        <w:rPr>
          <w:spacing w:val="-1"/>
        </w:rPr>
        <w:t xml:space="preserve"> be</w:t>
      </w:r>
      <w:r w:rsidRPr="005F7AB1">
        <w:rPr>
          <w:spacing w:val="2"/>
        </w:rPr>
        <w:t xml:space="preserve"> </w:t>
      </w:r>
      <w:r w:rsidRPr="005F7AB1">
        <w:rPr>
          <w:spacing w:val="-1"/>
        </w:rPr>
        <w:t>as</w:t>
      </w:r>
      <w:r w:rsidRPr="005F7AB1">
        <w:t xml:space="preserve"> </w:t>
      </w:r>
      <w:r w:rsidRPr="005F7AB1">
        <w:rPr>
          <w:spacing w:val="-1"/>
        </w:rPr>
        <w:t xml:space="preserve">simple </w:t>
      </w:r>
      <w:r w:rsidRPr="005F7AB1">
        <w:t xml:space="preserve">as </w:t>
      </w:r>
      <w:r w:rsidRPr="005F7AB1">
        <w:rPr>
          <w:spacing w:val="-1"/>
        </w:rPr>
        <w:t>copying</w:t>
      </w:r>
      <w:r w:rsidRPr="005F7AB1">
        <w:rPr>
          <w:spacing w:val="2"/>
        </w:rPr>
        <w:t xml:space="preserve"> </w:t>
      </w:r>
      <w:r w:rsidRPr="005F7AB1">
        <w:t>a</w:t>
      </w:r>
      <w:r w:rsidRPr="005F7AB1">
        <w:rPr>
          <w:spacing w:val="1"/>
        </w:rPr>
        <w:t xml:space="preserve"> </w:t>
      </w:r>
      <w:r w:rsidRPr="005F7AB1">
        <w:rPr>
          <w:spacing w:val="-1"/>
        </w:rPr>
        <w:t>new</w:t>
      </w:r>
      <w:r w:rsidRPr="005F7AB1">
        <w:rPr>
          <w:spacing w:val="-3"/>
        </w:rPr>
        <w:t xml:space="preserve"> </w:t>
      </w:r>
      <w:r w:rsidRPr="005F7AB1">
        <w:t>file</w:t>
      </w:r>
      <w:r w:rsidRPr="005F7AB1">
        <w:rPr>
          <w:spacing w:val="-1"/>
        </w:rPr>
        <w:t xml:space="preserve"> </w:t>
      </w:r>
      <w:r w:rsidRPr="005F7AB1">
        <w:t xml:space="preserve">into </w:t>
      </w:r>
      <w:r w:rsidRPr="005F7AB1">
        <w:rPr>
          <w:spacing w:val="-1"/>
        </w:rPr>
        <w:t>the</w:t>
      </w:r>
      <w:r w:rsidRPr="005F7AB1">
        <w:rPr>
          <w:spacing w:val="2"/>
        </w:rPr>
        <w:t xml:space="preserve"> </w:t>
      </w:r>
      <w:r w:rsidRPr="005F7AB1">
        <w:rPr>
          <w:spacing w:val="-1"/>
        </w:rPr>
        <w:t>boot</w:t>
      </w:r>
      <w:r w:rsidRPr="005F7AB1">
        <w:t xml:space="preserve"> flash </w:t>
      </w:r>
      <w:r w:rsidRPr="005F7AB1">
        <w:rPr>
          <w:spacing w:val="-1"/>
        </w:rPr>
        <w:t>system</w:t>
      </w:r>
      <w:r w:rsidRPr="005F7AB1">
        <w:rPr>
          <w:spacing w:val="1"/>
        </w:rPr>
        <w:t xml:space="preserve"> </w:t>
      </w:r>
      <w:r w:rsidRPr="005F7AB1">
        <w:t>then</w:t>
      </w:r>
      <w:r w:rsidRPr="005F7AB1">
        <w:rPr>
          <w:spacing w:val="79"/>
        </w:rPr>
        <w:t xml:space="preserve"> </w:t>
      </w:r>
      <w:r w:rsidRPr="005F7AB1">
        <w:rPr>
          <w:spacing w:val="-1"/>
        </w:rPr>
        <w:t>executing</w:t>
      </w:r>
      <w:r w:rsidRPr="005F7AB1">
        <w:rPr>
          <w:spacing w:val="2"/>
        </w:rPr>
        <w:t xml:space="preserve"> </w:t>
      </w:r>
      <w:r w:rsidRPr="005F7AB1">
        <w:t>a</w:t>
      </w:r>
      <w:r w:rsidRPr="005F7AB1">
        <w:rPr>
          <w:spacing w:val="-1"/>
        </w:rPr>
        <w:t xml:space="preserve"> restart.</w:t>
      </w:r>
    </w:p>
    <w:p w:rsidR="004979FF" w:rsidRPr="005F7AB1" w:rsidRDefault="004979FF">
      <w:pPr>
        <w:spacing w:before="20" w:line="220" w:lineRule="exact"/>
      </w:pPr>
    </w:p>
    <w:p w:rsidR="004979FF" w:rsidRPr="005F7AB1" w:rsidRDefault="00EA703D">
      <w:pPr>
        <w:pStyle w:val="BodyText"/>
        <w:spacing w:line="246" w:lineRule="exact"/>
        <w:ind w:right="85"/>
      </w:pPr>
      <w:r w:rsidRPr="005F7AB1">
        <w:rPr>
          <w:spacing w:val="-1"/>
        </w:rPr>
        <w:t>However</w:t>
      </w:r>
      <w:r w:rsidRPr="005F7AB1">
        <w:t xml:space="preserve"> </w:t>
      </w:r>
      <w:r w:rsidRPr="005F7AB1">
        <w:rPr>
          <w:spacing w:val="-2"/>
        </w:rPr>
        <w:t>when</w:t>
      </w:r>
      <w:r w:rsidRPr="005F7AB1">
        <w:rPr>
          <w:spacing w:val="1"/>
        </w:rPr>
        <w:t xml:space="preserve"> </w:t>
      </w:r>
      <w:r w:rsidRPr="005F7AB1">
        <w:rPr>
          <w:spacing w:val="-1"/>
        </w:rPr>
        <w:t>systems</w:t>
      </w:r>
      <w:r w:rsidRPr="005F7AB1">
        <w:rPr>
          <w:spacing w:val="1"/>
        </w:rPr>
        <w:t xml:space="preserve"> </w:t>
      </w:r>
      <w:r w:rsidRPr="005F7AB1">
        <w:rPr>
          <w:spacing w:val="-1"/>
        </w:rPr>
        <w:t>are</w:t>
      </w:r>
      <w:r w:rsidRPr="005F7AB1">
        <w:t xml:space="preserve"> remote, there</w:t>
      </w:r>
      <w:r w:rsidRPr="005F7AB1">
        <w:rPr>
          <w:spacing w:val="-1"/>
        </w:rPr>
        <w:t xml:space="preserve"> </w:t>
      </w:r>
      <w:r w:rsidRPr="005F7AB1">
        <w:t>are many</w:t>
      </w:r>
      <w:r w:rsidRPr="005F7AB1">
        <w:rPr>
          <w:spacing w:val="-3"/>
        </w:rPr>
        <w:t xml:space="preserve"> </w:t>
      </w:r>
      <w:r w:rsidRPr="005F7AB1">
        <w:t>such</w:t>
      </w:r>
      <w:r w:rsidRPr="005F7AB1">
        <w:rPr>
          <w:spacing w:val="-1"/>
        </w:rPr>
        <w:t xml:space="preserve"> systems,</w:t>
      </w:r>
      <w:r w:rsidRPr="005F7AB1">
        <w:rPr>
          <w:spacing w:val="3"/>
        </w:rPr>
        <w:t xml:space="preserve"> </w:t>
      </w:r>
      <w:r w:rsidRPr="005F7AB1">
        <w:rPr>
          <w:spacing w:val="-1"/>
        </w:rPr>
        <w:t xml:space="preserve">multiple </w:t>
      </w:r>
      <w:r w:rsidRPr="005F7AB1">
        <w:t>files</w:t>
      </w:r>
      <w:r w:rsidRPr="005F7AB1">
        <w:rPr>
          <w:spacing w:val="-1"/>
        </w:rPr>
        <w:t xml:space="preserve"> </w:t>
      </w:r>
      <w:r w:rsidRPr="005F7AB1">
        <w:t>must</w:t>
      </w:r>
      <w:r w:rsidRPr="005F7AB1">
        <w:rPr>
          <w:spacing w:val="1"/>
        </w:rPr>
        <w:t xml:space="preserve"> </w:t>
      </w:r>
      <w:r w:rsidRPr="005F7AB1">
        <w:t>be</w:t>
      </w:r>
      <w:r w:rsidRPr="005F7AB1">
        <w:rPr>
          <w:spacing w:val="55"/>
        </w:rPr>
        <w:t xml:space="preserve"> </w:t>
      </w:r>
      <w:r w:rsidRPr="005F7AB1">
        <w:rPr>
          <w:spacing w:val="-1"/>
        </w:rPr>
        <w:t>replaced reliably</w:t>
      </w:r>
      <w:r w:rsidRPr="005F7AB1">
        <w:t xml:space="preserve"> </w:t>
      </w:r>
      <w:r w:rsidRPr="005F7AB1">
        <w:rPr>
          <w:spacing w:val="-1"/>
        </w:rPr>
        <w:t xml:space="preserve">and </w:t>
      </w:r>
      <w:r w:rsidRPr="005F7AB1">
        <w:t xml:space="preserve">configuration </w:t>
      </w:r>
      <w:r w:rsidRPr="005F7AB1">
        <w:rPr>
          <w:spacing w:val="-1"/>
        </w:rPr>
        <w:t xml:space="preserve">options </w:t>
      </w:r>
      <w:r w:rsidRPr="005F7AB1">
        <w:t>changed then</w:t>
      </w:r>
      <w:r w:rsidRPr="005F7AB1">
        <w:rPr>
          <w:spacing w:val="-1"/>
        </w:rPr>
        <w:t xml:space="preserve"> an</w:t>
      </w:r>
      <w:r w:rsidRPr="005F7AB1">
        <w:rPr>
          <w:spacing w:val="2"/>
        </w:rPr>
        <w:t xml:space="preserve"> </w:t>
      </w:r>
      <w:r w:rsidRPr="005F7AB1">
        <w:rPr>
          <w:spacing w:val="-1"/>
        </w:rPr>
        <w:t>automated procedure</w:t>
      </w:r>
      <w:r w:rsidRPr="005F7AB1">
        <w:t xml:space="preserve"> to</w:t>
      </w:r>
      <w:r w:rsidRPr="005F7AB1">
        <w:rPr>
          <w:spacing w:val="1"/>
        </w:rPr>
        <w:t xml:space="preserve"> </w:t>
      </w:r>
      <w:r w:rsidRPr="005F7AB1">
        <w:rPr>
          <w:spacing w:val="-1"/>
        </w:rPr>
        <w:t>initiate</w:t>
      </w:r>
      <w:r w:rsidRPr="005F7AB1">
        <w:rPr>
          <w:spacing w:val="2"/>
        </w:rPr>
        <w:t xml:space="preserve"> </w:t>
      </w:r>
      <w:r w:rsidRPr="005F7AB1">
        <w:rPr>
          <w:spacing w:val="-1"/>
        </w:rPr>
        <w:t>and</w:t>
      </w:r>
      <w:r w:rsidRPr="005F7AB1">
        <w:rPr>
          <w:spacing w:val="73"/>
        </w:rPr>
        <w:t xml:space="preserve"> </w:t>
      </w:r>
      <w:r w:rsidRPr="005F7AB1">
        <w:t>manage</w:t>
      </w:r>
      <w:r w:rsidRPr="005F7AB1">
        <w:rPr>
          <w:spacing w:val="1"/>
        </w:rPr>
        <w:t xml:space="preserve"> </w:t>
      </w:r>
      <w:r w:rsidRPr="005F7AB1">
        <w:rPr>
          <w:spacing w:val="-1"/>
        </w:rPr>
        <w:t>updates</w:t>
      </w:r>
      <w:r w:rsidRPr="005F7AB1">
        <w:t xml:space="preserve"> </w:t>
      </w:r>
      <w:r w:rsidRPr="005F7AB1">
        <w:rPr>
          <w:spacing w:val="-1"/>
        </w:rPr>
        <w:t>is</w:t>
      </w:r>
      <w:r w:rsidRPr="005F7AB1">
        <w:rPr>
          <w:spacing w:val="1"/>
        </w:rPr>
        <w:t xml:space="preserve"> </w:t>
      </w:r>
      <w:r w:rsidRPr="005F7AB1">
        <w:rPr>
          <w:spacing w:val="-1"/>
        </w:rPr>
        <w:t>extremely</w:t>
      </w:r>
      <w:r w:rsidRPr="005F7AB1">
        <w:rPr>
          <w:spacing w:val="-2"/>
        </w:rPr>
        <w:t xml:space="preserve"> </w:t>
      </w:r>
      <w:r w:rsidRPr="005F7AB1">
        <w:rPr>
          <w:spacing w:val="-1"/>
        </w:rPr>
        <w:t>desirable.</w:t>
      </w:r>
    </w:p>
    <w:p w:rsidR="004979FF" w:rsidRPr="005F7AB1" w:rsidRDefault="004979FF">
      <w:pPr>
        <w:spacing w:line="240" w:lineRule="exact"/>
        <w:rPr>
          <w:sz w:val="24"/>
          <w:szCs w:val="24"/>
        </w:rPr>
      </w:pPr>
    </w:p>
    <w:p w:rsidR="004979FF" w:rsidRPr="005F7AB1" w:rsidRDefault="00EA703D">
      <w:pPr>
        <w:pStyle w:val="BodyText"/>
        <w:spacing w:line="246" w:lineRule="exact"/>
        <w:ind w:right="265"/>
      </w:pPr>
      <w:r w:rsidRPr="005F7AB1">
        <w:rPr>
          <w:spacing w:val="-1"/>
        </w:rPr>
        <w:t>Such</w:t>
      </w:r>
      <w:r w:rsidRPr="005F7AB1">
        <w:rPr>
          <w:spacing w:val="1"/>
        </w:rPr>
        <w:t xml:space="preserve"> </w:t>
      </w:r>
      <w:r w:rsidRPr="005F7AB1">
        <w:t>a</w:t>
      </w:r>
      <w:r w:rsidRPr="005F7AB1">
        <w:rPr>
          <w:spacing w:val="-1"/>
        </w:rPr>
        <w:t xml:space="preserve"> </w:t>
      </w:r>
      <w:r w:rsidRPr="005F7AB1">
        <w:t xml:space="preserve">set </w:t>
      </w:r>
      <w:r w:rsidRPr="005F7AB1">
        <w:rPr>
          <w:spacing w:val="-1"/>
        </w:rPr>
        <w:t>pf</w:t>
      </w:r>
      <w:r w:rsidRPr="005F7AB1">
        <w:rPr>
          <w:spacing w:val="4"/>
        </w:rPr>
        <w:t xml:space="preserve"> </w:t>
      </w:r>
      <w:r w:rsidRPr="005F7AB1">
        <w:rPr>
          <w:spacing w:val="-1"/>
        </w:rPr>
        <w:t xml:space="preserve">procedures exists </w:t>
      </w:r>
      <w:r w:rsidRPr="005F7AB1">
        <w:rPr>
          <w:spacing w:val="1"/>
        </w:rPr>
        <w:t xml:space="preserve">for </w:t>
      </w:r>
      <w:r w:rsidRPr="005F7AB1">
        <w:rPr>
          <w:spacing w:val="-1"/>
        </w:rPr>
        <w:t>the</w:t>
      </w:r>
      <w:r w:rsidRPr="005F7AB1">
        <w:rPr>
          <w:spacing w:val="1"/>
        </w:rPr>
        <w:t xml:space="preserve"> </w:t>
      </w:r>
      <w:r w:rsidRPr="005F7AB1">
        <w:rPr>
          <w:spacing w:val="-1"/>
        </w:rPr>
        <w:t>P372</w:t>
      </w:r>
      <w:r w:rsidRPr="005F7AB1">
        <w:rPr>
          <w:spacing w:val="1"/>
        </w:rPr>
        <w:t xml:space="preserve"> </w:t>
      </w:r>
      <w:r w:rsidRPr="005F7AB1">
        <w:t>camera</w:t>
      </w:r>
      <w:r w:rsidRPr="005F7AB1">
        <w:rPr>
          <w:spacing w:val="-1"/>
        </w:rPr>
        <w:t xml:space="preserve"> </w:t>
      </w:r>
      <w:r w:rsidRPr="005F7AB1">
        <w:t>system. The</w:t>
      </w:r>
      <w:r w:rsidRPr="005F7AB1">
        <w:rPr>
          <w:spacing w:val="-1"/>
        </w:rPr>
        <w:t xml:space="preserve"> </w:t>
      </w:r>
      <w:r w:rsidRPr="005F7AB1">
        <w:t xml:space="preserve">core </w:t>
      </w:r>
      <w:r w:rsidRPr="005F7AB1">
        <w:rPr>
          <w:spacing w:val="-1"/>
        </w:rPr>
        <w:t>of</w:t>
      </w:r>
      <w:r w:rsidRPr="005F7AB1">
        <w:rPr>
          <w:spacing w:val="4"/>
        </w:rPr>
        <w:t xml:space="preserve"> </w:t>
      </w:r>
      <w:r w:rsidRPr="005F7AB1">
        <w:rPr>
          <w:spacing w:val="-1"/>
        </w:rPr>
        <w:t>this</w:t>
      </w:r>
      <w:r w:rsidRPr="005F7AB1">
        <w:rPr>
          <w:spacing w:val="1"/>
        </w:rPr>
        <w:t xml:space="preserve"> </w:t>
      </w:r>
      <w:r w:rsidRPr="005F7AB1">
        <w:rPr>
          <w:spacing w:val="-1"/>
        </w:rPr>
        <w:t>system</w:t>
      </w:r>
      <w:r w:rsidRPr="005F7AB1">
        <w:t xml:space="preserve"> </w:t>
      </w:r>
      <w:r w:rsidRPr="005F7AB1">
        <w:rPr>
          <w:spacing w:val="-1"/>
        </w:rPr>
        <w:t xml:space="preserve">is </w:t>
      </w:r>
      <w:r w:rsidRPr="005F7AB1">
        <w:t>the</w:t>
      </w:r>
      <w:r w:rsidRPr="005F7AB1">
        <w:rPr>
          <w:spacing w:val="61"/>
        </w:rPr>
        <w:t xml:space="preserve"> </w:t>
      </w:r>
      <w:r w:rsidRPr="005F7AB1">
        <w:t>“PIP”</w:t>
      </w:r>
      <w:r w:rsidRPr="005F7AB1">
        <w:rPr>
          <w:spacing w:val="-4"/>
        </w:rPr>
        <w:t xml:space="preserve"> </w:t>
      </w:r>
      <w:r w:rsidRPr="005F7AB1">
        <w:rPr>
          <w:spacing w:val="-1"/>
        </w:rPr>
        <w:t>file.</w:t>
      </w:r>
    </w:p>
    <w:p w:rsidR="004979FF" w:rsidRPr="005F7AB1" w:rsidRDefault="004979FF">
      <w:pPr>
        <w:spacing w:line="200" w:lineRule="exact"/>
        <w:rPr>
          <w:sz w:val="20"/>
          <w:szCs w:val="20"/>
        </w:rPr>
      </w:pPr>
    </w:p>
    <w:p w:rsidR="004979FF" w:rsidRPr="005F7AB1" w:rsidRDefault="004979FF">
      <w:pPr>
        <w:spacing w:before="16" w:line="260" w:lineRule="exact"/>
        <w:rPr>
          <w:sz w:val="26"/>
          <w:szCs w:val="26"/>
        </w:rPr>
      </w:pPr>
    </w:p>
    <w:p w:rsidR="004979FF" w:rsidRPr="005F7AB1" w:rsidRDefault="00EA703D">
      <w:pPr>
        <w:pStyle w:val="Heading5"/>
        <w:numPr>
          <w:ilvl w:val="2"/>
          <w:numId w:val="11"/>
        </w:numPr>
        <w:tabs>
          <w:tab w:val="left" w:pos="839"/>
        </w:tabs>
        <w:rPr>
          <w:b w:val="0"/>
          <w:bCs w:val="0"/>
        </w:rPr>
      </w:pPr>
      <w:r w:rsidRPr="005F7AB1">
        <w:t>PIP</w:t>
      </w:r>
      <w:r w:rsidRPr="005F7AB1">
        <w:rPr>
          <w:spacing w:val="-7"/>
        </w:rPr>
        <w:t xml:space="preserve"> </w:t>
      </w:r>
      <w:r w:rsidRPr="005F7AB1">
        <w:t>Files</w:t>
      </w:r>
    </w:p>
    <w:p w:rsidR="004979FF" w:rsidRPr="005F7AB1" w:rsidRDefault="00EA703D">
      <w:pPr>
        <w:pStyle w:val="BodyText"/>
        <w:spacing w:before="61" w:line="246" w:lineRule="auto"/>
        <w:ind w:right="278" w:firstLine="62"/>
      </w:pPr>
      <w:r w:rsidRPr="005F7AB1">
        <w:rPr>
          <w:spacing w:val="-1"/>
        </w:rPr>
        <w:t>PIP Files</w:t>
      </w:r>
      <w:r w:rsidRPr="005F7AB1">
        <w:rPr>
          <w:spacing w:val="1"/>
        </w:rPr>
        <w:t xml:space="preserve"> </w:t>
      </w:r>
      <w:r w:rsidRPr="005F7AB1">
        <w:rPr>
          <w:spacing w:val="-1"/>
        </w:rPr>
        <w:t xml:space="preserve">are </w:t>
      </w:r>
      <w:r w:rsidRPr="005F7AB1">
        <w:t>files</w:t>
      </w:r>
      <w:r w:rsidRPr="005F7AB1">
        <w:rPr>
          <w:spacing w:val="-1"/>
        </w:rPr>
        <w:t xml:space="preserve"> </w:t>
      </w:r>
      <w:r w:rsidRPr="005F7AB1">
        <w:t>created</w:t>
      </w:r>
      <w:r w:rsidRPr="005F7AB1">
        <w:rPr>
          <w:spacing w:val="-1"/>
        </w:rPr>
        <w:t xml:space="preserve"> </w:t>
      </w:r>
      <w:r w:rsidRPr="005F7AB1">
        <w:rPr>
          <w:spacing w:val="1"/>
        </w:rPr>
        <w:t>for</w:t>
      </w:r>
      <w:r w:rsidRPr="005F7AB1">
        <w:t xml:space="preserve"> </w:t>
      </w:r>
      <w:r w:rsidRPr="005F7AB1">
        <w:rPr>
          <w:spacing w:val="-1"/>
        </w:rPr>
        <w:t>installing</w:t>
      </w:r>
      <w:r w:rsidRPr="005F7AB1">
        <w:rPr>
          <w:spacing w:val="3"/>
        </w:rPr>
        <w:t xml:space="preserve"> </w:t>
      </w:r>
      <w:r w:rsidRPr="005F7AB1">
        <w:rPr>
          <w:spacing w:val="-1"/>
        </w:rPr>
        <w:t xml:space="preserve">into </w:t>
      </w:r>
      <w:r w:rsidRPr="005F7AB1">
        <w:t>the</w:t>
      </w:r>
      <w:r w:rsidRPr="005F7AB1">
        <w:rPr>
          <w:spacing w:val="-1"/>
        </w:rPr>
        <w:t xml:space="preserve"> P372 system.</w:t>
      </w:r>
      <w:r w:rsidRPr="005F7AB1">
        <w:rPr>
          <w:spacing w:val="2"/>
        </w:rPr>
        <w:t xml:space="preserve"> </w:t>
      </w:r>
      <w:r w:rsidRPr="005F7AB1">
        <w:t>A</w:t>
      </w:r>
      <w:r w:rsidRPr="005F7AB1">
        <w:rPr>
          <w:spacing w:val="-1"/>
        </w:rPr>
        <w:t xml:space="preserve"> </w:t>
      </w:r>
      <w:r w:rsidRPr="005F7AB1">
        <w:t>PIP</w:t>
      </w:r>
      <w:r w:rsidRPr="005F7AB1">
        <w:rPr>
          <w:spacing w:val="-1"/>
        </w:rPr>
        <w:t xml:space="preserve"> </w:t>
      </w:r>
      <w:r w:rsidRPr="005F7AB1">
        <w:t>file</w:t>
      </w:r>
      <w:r w:rsidRPr="005F7AB1">
        <w:rPr>
          <w:spacing w:val="1"/>
        </w:rPr>
        <w:t xml:space="preserve"> </w:t>
      </w:r>
      <w:r w:rsidRPr="005F7AB1">
        <w:rPr>
          <w:spacing w:val="-1"/>
        </w:rPr>
        <w:t>contains</w:t>
      </w:r>
      <w:r w:rsidRPr="005F7AB1">
        <w:rPr>
          <w:spacing w:val="1"/>
        </w:rPr>
        <w:t xml:space="preserve"> </w:t>
      </w:r>
      <w:r w:rsidRPr="005F7AB1">
        <w:rPr>
          <w:spacing w:val="-1"/>
        </w:rPr>
        <w:t>one or</w:t>
      </w:r>
      <w:r w:rsidRPr="005F7AB1">
        <w:rPr>
          <w:spacing w:val="2"/>
        </w:rPr>
        <w:t xml:space="preserve"> </w:t>
      </w:r>
      <w:r w:rsidRPr="005F7AB1">
        <w:t>more</w:t>
      </w:r>
      <w:r w:rsidRPr="005F7AB1">
        <w:rPr>
          <w:spacing w:val="61"/>
        </w:rPr>
        <w:t xml:space="preserve"> </w:t>
      </w:r>
      <w:r w:rsidRPr="005F7AB1">
        <w:rPr>
          <w:spacing w:val="-1"/>
        </w:rPr>
        <w:t>components of</w:t>
      </w:r>
      <w:r w:rsidRPr="005F7AB1">
        <w:rPr>
          <w:spacing w:val="5"/>
        </w:rPr>
        <w:t xml:space="preserve"> </w:t>
      </w:r>
      <w:r w:rsidRPr="005F7AB1">
        <w:rPr>
          <w:spacing w:val="-1"/>
        </w:rPr>
        <w:t>the</w:t>
      </w:r>
      <w:r w:rsidRPr="005F7AB1">
        <w:rPr>
          <w:spacing w:val="1"/>
        </w:rPr>
        <w:t xml:space="preserve"> </w:t>
      </w:r>
      <w:r w:rsidRPr="005F7AB1">
        <w:rPr>
          <w:spacing w:val="-1"/>
        </w:rPr>
        <w:t>software</w:t>
      </w:r>
      <w:r w:rsidRPr="005F7AB1">
        <w:rPr>
          <w:spacing w:val="2"/>
        </w:rPr>
        <w:t xml:space="preserve"> </w:t>
      </w:r>
      <w:r w:rsidRPr="005F7AB1">
        <w:t>to</w:t>
      </w:r>
      <w:r w:rsidRPr="005F7AB1">
        <w:rPr>
          <w:spacing w:val="-1"/>
        </w:rPr>
        <w:t xml:space="preserve"> be</w:t>
      </w:r>
      <w:r w:rsidRPr="005F7AB1">
        <w:rPr>
          <w:spacing w:val="2"/>
        </w:rPr>
        <w:t xml:space="preserve"> </w:t>
      </w:r>
      <w:r w:rsidRPr="005F7AB1">
        <w:rPr>
          <w:spacing w:val="-1"/>
        </w:rPr>
        <w:t xml:space="preserve">installed </w:t>
      </w:r>
      <w:r w:rsidRPr="005F7AB1">
        <w:t xml:space="preserve">on a </w:t>
      </w:r>
      <w:r w:rsidRPr="005F7AB1">
        <w:rPr>
          <w:spacing w:val="2"/>
        </w:rPr>
        <w:t xml:space="preserve"> </w:t>
      </w:r>
      <w:r w:rsidRPr="005F7AB1">
        <w:rPr>
          <w:spacing w:val="-1"/>
        </w:rPr>
        <w:t>P372,</w:t>
      </w:r>
      <w:r w:rsidRPr="005F7AB1">
        <w:rPr>
          <w:spacing w:val="2"/>
        </w:rPr>
        <w:t xml:space="preserve"> </w:t>
      </w:r>
      <w:r w:rsidRPr="005F7AB1">
        <w:rPr>
          <w:spacing w:val="-1"/>
        </w:rPr>
        <w:t>and</w:t>
      </w:r>
      <w:r w:rsidRPr="005F7AB1">
        <w:rPr>
          <w:spacing w:val="2"/>
        </w:rPr>
        <w:t xml:space="preserve"> </w:t>
      </w:r>
      <w:r w:rsidRPr="005F7AB1">
        <w:rPr>
          <w:spacing w:val="-2"/>
        </w:rPr>
        <w:t>is</w:t>
      </w:r>
      <w:r w:rsidRPr="005F7AB1">
        <w:rPr>
          <w:spacing w:val="1"/>
        </w:rPr>
        <w:t xml:space="preserve"> </w:t>
      </w:r>
      <w:r w:rsidRPr="005F7AB1">
        <w:t xml:space="preserve">packaged </w:t>
      </w:r>
      <w:r w:rsidRPr="005F7AB1">
        <w:rPr>
          <w:spacing w:val="-1"/>
        </w:rPr>
        <w:t xml:space="preserve">in </w:t>
      </w:r>
      <w:r w:rsidRPr="005F7AB1">
        <w:t>such a</w:t>
      </w:r>
      <w:r w:rsidRPr="005F7AB1">
        <w:rPr>
          <w:spacing w:val="1"/>
        </w:rPr>
        <w:t xml:space="preserve"> </w:t>
      </w:r>
      <w:r w:rsidRPr="005F7AB1">
        <w:rPr>
          <w:spacing w:val="-2"/>
        </w:rPr>
        <w:t xml:space="preserve">way </w:t>
      </w:r>
      <w:r w:rsidRPr="005F7AB1">
        <w:t>that the</w:t>
      </w:r>
      <w:r w:rsidRPr="005F7AB1">
        <w:rPr>
          <w:spacing w:val="67"/>
        </w:rPr>
        <w:t xml:space="preserve"> </w:t>
      </w:r>
      <w:r w:rsidRPr="005F7AB1">
        <w:rPr>
          <w:spacing w:val="-1"/>
        </w:rPr>
        <w:t>system knows</w:t>
      </w:r>
      <w:r w:rsidRPr="005F7AB1">
        <w:rPr>
          <w:spacing w:val="1"/>
        </w:rPr>
        <w:t xml:space="preserve"> </w:t>
      </w:r>
      <w:r w:rsidRPr="005F7AB1">
        <w:rPr>
          <w:spacing w:val="-1"/>
        </w:rPr>
        <w:t>how</w:t>
      </w:r>
      <w:r w:rsidRPr="005F7AB1">
        <w:rPr>
          <w:spacing w:val="-4"/>
        </w:rPr>
        <w:t xml:space="preserve"> </w:t>
      </w:r>
      <w:r w:rsidRPr="005F7AB1">
        <w:t>to</w:t>
      </w:r>
      <w:r w:rsidRPr="005F7AB1">
        <w:rPr>
          <w:spacing w:val="1"/>
        </w:rPr>
        <w:t xml:space="preserve"> </w:t>
      </w:r>
      <w:r w:rsidRPr="005F7AB1">
        <w:rPr>
          <w:spacing w:val="-1"/>
        </w:rPr>
        <w:t>install</w:t>
      </w:r>
      <w:r w:rsidRPr="005F7AB1">
        <w:rPr>
          <w:spacing w:val="-2"/>
        </w:rPr>
        <w:t xml:space="preserve"> </w:t>
      </w:r>
      <w:r w:rsidRPr="005F7AB1">
        <w:rPr>
          <w:spacing w:val="-1"/>
        </w:rPr>
        <w:t xml:space="preserve">the </w:t>
      </w:r>
      <w:r w:rsidRPr="005F7AB1">
        <w:t>software</w:t>
      </w:r>
      <w:r w:rsidRPr="005F7AB1">
        <w:rPr>
          <w:spacing w:val="-1"/>
        </w:rPr>
        <w:t xml:space="preserve"> </w:t>
      </w:r>
      <w:r w:rsidRPr="005F7AB1">
        <w:t>itself.</w:t>
      </w:r>
    </w:p>
    <w:p w:rsidR="004979FF" w:rsidRPr="005F7AB1" w:rsidRDefault="004979FF">
      <w:pPr>
        <w:spacing w:line="260" w:lineRule="exact"/>
        <w:rPr>
          <w:sz w:val="26"/>
          <w:szCs w:val="26"/>
        </w:rPr>
      </w:pPr>
    </w:p>
    <w:p w:rsidR="004979FF" w:rsidRPr="005F7AB1" w:rsidRDefault="00EA703D">
      <w:pPr>
        <w:pStyle w:val="BodyText"/>
        <w:spacing w:line="246" w:lineRule="auto"/>
      </w:pPr>
      <w:r w:rsidRPr="005F7AB1">
        <w:rPr>
          <w:spacing w:val="-1"/>
        </w:rPr>
        <w:t>At</w:t>
      </w:r>
      <w:r w:rsidRPr="005F7AB1">
        <w:t xml:space="preserve"> minimum</w:t>
      </w:r>
      <w:r w:rsidRPr="005F7AB1">
        <w:rPr>
          <w:spacing w:val="1"/>
        </w:rPr>
        <w:t xml:space="preserve"> </w:t>
      </w:r>
      <w:r w:rsidRPr="005F7AB1">
        <w:t>a</w:t>
      </w:r>
      <w:r w:rsidRPr="005F7AB1">
        <w:rPr>
          <w:spacing w:val="1"/>
        </w:rPr>
        <w:t xml:space="preserve"> </w:t>
      </w:r>
      <w:r w:rsidRPr="005F7AB1">
        <w:rPr>
          <w:spacing w:val="-1"/>
        </w:rPr>
        <w:t>PIP</w:t>
      </w:r>
      <w:r w:rsidRPr="005F7AB1">
        <w:t xml:space="preserve"> file</w:t>
      </w:r>
      <w:r w:rsidRPr="005F7AB1">
        <w:rPr>
          <w:spacing w:val="-1"/>
        </w:rPr>
        <w:t xml:space="preserve"> </w:t>
      </w:r>
      <w:r w:rsidRPr="005F7AB1">
        <w:t xml:space="preserve">can </w:t>
      </w:r>
      <w:r w:rsidRPr="005F7AB1">
        <w:rPr>
          <w:spacing w:val="-1"/>
        </w:rPr>
        <w:t xml:space="preserve">contain </w:t>
      </w:r>
      <w:r w:rsidRPr="005F7AB1">
        <w:t>a</w:t>
      </w:r>
      <w:r w:rsidRPr="005F7AB1">
        <w:rPr>
          <w:spacing w:val="2"/>
        </w:rPr>
        <w:t xml:space="preserve"> </w:t>
      </w:r>
      <w:r w:rsidRPr="005F7AB1">
        <w:t>single</w:t>
      </w:r>
      <w:r w:rsidRPr="005F7AB1">
        <w:rPr>
          <w:spacing w:val="-1"/>
        </w:rPr>
        <w:t xml:space="preserve"> </w:t>
      </w:r>
      <w:r w:rsidRPr="005F7AB1">
        <w:t>file</w:t>
      </w:r>
      <w:r w:rsidRPr="005F7AB1">
        <w:rPr>
          <w:spacing w:val="2"/>
        </w:rPr>
        <w:t xml:space="preserve"> </w:t>
      </w:r>
      <w:r w:rsidRPr="005F7AB1">
        <w:rPr>
          <w:spacing w:val="-1"/>
        </w:rPr>
        <w:t>such</w:t>
      </w:r>
      <w:r w:rsidRPr="005F7AB1">
        <w:rPr>
          <w:spacing w:val="2"/>
        </w:rPr>
        <w:t xml:space="preserve"> </w:t>
      </w:r>
      <w:r w:rsidRPr="005F7AB1">
        <w:rPr>
          <w:spacing w:val="-1"/>
        </w:rPr>
        <w:t xml:space="preserve">as </w:t>
      </w:r>
      <w:r w:rsidRPr="005F7AB1">
        <w:t>a</w:t>
      </w:r>
      <w:r w:rsidRPr="005F7AB1">
        <w:rPr>
          <w:spacing w:val="2"/>
        </w:rPr>
        <w:t xml:space="preserve"> </w:t>
      </w:r>
      <w:r w:rsidRPr="005F7AB1">
        <w:t>flex</w:t>
      </w:r>
      <w:r w:rsidRPr="005F7AB1">
        <w:rPr>
          <w:spacing w:val="-1"/>
        </w:rPr>
        <w:t xml:space="preserve"> </w:t>
      </w:r>
      <w:r w:rsidRPr="005F7AB1">
        <w:t xml:space="preserve">file or </w:t>
      </w:r>
      <w:r w:rsidRPr="005F7AB1">
        <w:rPr>
          <w:spacing w:val="-1"/>
        </w:rPr>
        <w:t>script</w:t>
      </w:r>
      <w:r w:rsidRPr="005F7AB1">
        <w:rPr>
          <w:spacing w:val="1"/>
        </w:rPr>
        <w:t xml:space="preserve"> </w:t>
      </w:r>
      <w:r w:rsidRPr="005F7AB1">
        <w:t>file</w:t>
      </w:r>
      <w:r w:rsidRPr="005F7AB1">
        <w:rPr>
          <w:spacing w:val="-1"/>
        </w:rPr>
        <w:t xml:space="preserve"> </w:t>
      </w:r>
      <w:r w:rsidRPr="005F7AB1">
        <w:t>-</w:t>
      </w:r>
      <w:r w:rsidRPr="005F7AB1">
        <w:rPr>
          <w:spacing w:val="3"/>
        </w:rPr>
        <w:t xml:space="preserve"> </w:t>
      </w:r>
      <w:r w:rsidRPr="005F7AB1">
        <w:rPr>
          <w:spacing w:val="-2"/>
        </w:rPr>
        <w:t>in</w:t>
      </w:r>
      <w:r w:rsidRPr="005F7AB1">
        <w:rPr>
          <w:spacing w:val="1"/>
        </w:rPr>
        <w:t xml:space="preserve"> </w:t>
      </w:r>
      <w:r w:rsidRPr="005F7AB1">
        <w:rPr>
          <w:spacing w:val="-1"/>
        </w:rPr>
        <w:t>which</w:t>
      </w:r>
      <w:r w:rsidRPr="005F7AB1">
        <w:rPr>
          <w:spacing w:val="2"/>
        </w:rPr>
        <w:t xml:space="preserve"> </w:t>
      </w:r>
      <w:r w:rsidRPr="005F7AB1">
        <w:rPr>
          <w:spacing w:val="-1"/>
        </w:rPr>
        <w:t>case</w:t>
      </w:r>
      <w:r w:rsidRPr="005F7AB1">
        <w:rPr>
          <w:spacing w:val="1"/>
        </w:rPr>
        <w:t xml:space="preserve"> </w:t>
      </w:r>
      <w:r w:rsidRPr="005F7AB1">
        <w:rPr>
          <w:spacing w:val="-1"/>
        </w:rPr>
        <w:t>it</w:t>
      </w:r>
      <w:r w:rsidRPr="005F7AB1">
        <w:rPr>
          <w:spacing w:val="1"/>
        </w:rPr>
        <w:t xml:space="preserve"> </w:t>
      </w:r>
      <w:r w:rsidRPr="005F7AB1">
        <w:rPr>
          <w:spacing w:val="-1"/>
        </w:rPr>
        <w:t>is</w:t>
      </w:r>
      <w:r w:rsidRPr="005F7AB1">
        <w:rPr>
          <w:spacing w:val="59"/>
        </w:rPr>
        <w:t xml:space="preserve"> </w:t>
      </w:r>
      <w:r w:rsidRPr="005F7AB1">
        <w:t>just</w:t>
      </w:r>
      <w:r w:rsidRPr="005F7AB1">
        <w:rPr>
          <w:spacing w:val="-1"/>
        </w:rPr>
        <w:t xml:space="preserve"> </w:t>
      </w:r>
      <w:r w:rsidRPr="005F7AB1">
        <w:t>a</w:t>
      </w:r>
      <w:r w:rsidRPr="005F7AB1">
        <w:rPr>
          <w:spacing w:val="-1"/>
        </w:rPr>
        <w:t xml:space="preserve"> wrapper</w:t>
      </w:r>
      <w:r w:rsidRPr="005F7AB1">
        <w:rPr>
          <w:spacing w:val="2"/>
        </w:rPr>
        <w:t xml:space="preserve"> </w:t>
      </w:r>
      <w:r w:rsidRPr="005F7AB1">
        <w:rPr>
          <w:spacing w:val="-1"/>
        </w:rPr>
        <w:t>that</w:t>
      </w:r>
      <w:r w:rsidRPr="005F7AB1">
        <w:rPr>
          <w:spacing w:val="2"/>
        </w:rPr>
        <w:t xml:space="preserve"> </w:t>
      </w:r>
      <w:r w:rsidRPr="005F7AB1">
        <w:rPr>
          <w:spacing w:val="-2"/>
        </w:rPr>
        <w:t>allows</w:t>
      </w:r>
      <w:r w:rsidRPr="005F7AB1">
        <w:rPr>
          <w:spacing w:val="-1"/>
        </w:rPr>
        <w:t xml:space="preserve"> </w:t>
      </w:r>
      <w:r w:rsidRPr="005F7AB1">
        <w:t>the</w:t>
      </w:r>
      <w:r w:rsidRPr="005F7AB1">
        <w:rPr>
          <w:spacing w:val="-1"/>
        </w:rPr>
        <w:t xml:space="preserve"> system</w:t>
      </w:r>
      <w:r w:rsidRPr="005F7AB1">
        <w:rPr>
          <w:spacing w:val="2"/>
        </w:rPr>
        <w:t xml:space="preserve"> </w:t>
      </w:r>
      <w:r w:rsidRPr="005F7AB1">
        <w:t>to</w:t>
      </w:r>
      <w:r w:rsidRPr="005F7AB1">
        <w:rPr>
          <w:spacing w:val="-1"/>
        </w:rPr>
        <w:t xml:space="preserve"> install</w:t>
      </w:r>
      <w:r w:rsidRPr="005F7AB1">
        <w:rPr>
          <w:spacing w:val="-2"/>
        </w:rPr>
        <w:t xml:space="preserve"> </w:t>
      </w:r>
      <w:r w:rsidRPr="005F7AB1">
        <w:t>that file</w:t>
      </w:r>
      <w:r w:rsidRPr="005F7AB1">
        <w:rPr>
          <w:spacing w:val="-1"/>
        </w:rPr>
        <w:t xml:space="preserve"> with</w:t>
      </w:r>
      <w:r w:rsidRPr="005F7AB1">
        <w:rPr>
          <w:spacing w:val="1"/>
        </w:rPr>
        <w:t xml:space="preserve"> </w:t>
      </w:r>
      <w:r w:rsidRPr="005F7AB1">
        <w:rPr>
          <w:spacing w:val="-1"/>
        </w:rPr>
        <w:t xml:space="preserve">no </w:t>
      </w:r>
      <w:r w:rsidRPr="005F7AB1">
        <w:t xml:space="preserve">further </w:t>
      </w:r>
      <w:r w:rsidRPr="005F7AB1">
        <w:rPr>
          <w:spacing w:val="-1"/>
        </w:rPr>
        <w:t>instructions.</w:t>
      </w:r>
      <w:r w:rsidRPr="005F7AB1">
        <w:t xml:space="preserve"> At the</w:t>
      </w:r>
      <w:r w:rsidRPr="005F7AB1">
        <w:rPr>
          <w:spacing w:val="-1"/>
        </w:rPr>
        <w:t xml:space="preserve"> other</w:t>
      </w:r>
      <w:r w:rsidRPr="005F7AB1">
        <w:rPr>
          <w:spacing w:val="81"/>
        </w:rPr>
        <w:t xml:space="preserve"> </w:t>
      </w:r>
      <w:r w:rsidRPr="005F7AB1">
        <w:rPr>
          <w:spacing w:val="-1"/>
        </w:rPr>
        <w:t>extreme</w:t>
      </w:r>
      <w:r w:rsidRPr="005F7AB1">
        <w:rPr>
          <w:spacing w:val="1"/>
        </w:rPr>
        <w:t xml:space="preserve"> </w:t>
      </w:r>
      <w:r w:rsidRPr="005F7AB1">
        <w:t>a</w:t>
      </w:r>
      <w:r w:rsidRPr="005F7AB1">
        <w:rPr>
          <w:spacing w:val="-1"/>
        </w:rPr>
        <w:t xml:space="preserve"> PIP</w:t>
      </w:r>
      <w:r w:rsidRPr="005F7AB1">
        <w:rPr>
          <w:spacing w:val="1"/>
        </w:rPr>
        <w:t xml:space="preserve"> </w:t>
      </w:r>
      <w:r w:rsidRPr="005F7AB1">
        <w:t>file</w:t>
      </w:r>
      <w:r w:rsidRPr="005F7AB1">
        <w:rPr>
          <w:spacing w:val="2"/>
        </w:rPr>
        <w:t xml:space="preserve"> </w:t>
      </w:r>
      <w:r w:rsidRPr="005F7AB1">
        <w:rPr>
          <w:spacing w:val="-1"/>
        </w:rPr>
        <w:t>can contain</w:t>
      </w:r>
      <w:r w:rsidRPr="005F7AB1">
        <w:rPr>
          <w:spacing w:val="1"/>
        </w:rPr>
        <w:t xml:space="preserve"> </w:t>
      </w:r>
      <w:r w:rsidRPr="005F7AB1">
        <w:rPr>
          <w:spacing w:val="-1"/>
        </w:rPr>
        <w:t>all</w:t>
      </w:r>
      <w:r w:rsidRPr="005F7AB1">
        <w:rPr>
          <w:spacing w:val="-2"/>
        </w:rPr>
        <w:t xml:space="preserve"> </w:t>
      </w:r>
      <w:r w:rsidRPr="005F7AB1">
        <w:rPr>
          <w:spacing w:val="-1"/>
        </w:rPr>
        <w:t>of</w:t>
      </w:r>
      <w:r w:rsidRPr="005F7AB1">
        <w:rPr>
          <w:spacing w:val="5"/>
        </w:rPr>
        <w:t xml:space="preserve"> </w:t>
      </w:r>
      <w:r w:rsidRPr="005F7AB1">
        <w:rPr>
          <w:spacing w:val="-1"/>
        </w:rPr>
        <w:t>the</w:t>
      </w:r>
      <w:r w:rsidRPr="005F7AB1">
        <w:rPr>
          <w:spacing w:val="1"/>
        </w:rPr>
        <w:t xml:space="preserve"> </w:t>
      </w:r>
      <w:r w:rsidRPr="005F7AB1">
        <w:rPr>
          <w:spacing w:val="-1"/>
        </w:rPr>
        <w:t xml:space="preserve">software </w:t>
      </w:r>
      <w:r w:rsidRPr="005F7AB1">
        <w:t>and</w:t>
      </w:r>
      <w:r w:rsidRPr="005F7AB1">
        <w:rPr>
          <w:spacing w:val="-1"/>
        </w:rPr>
        <w:t xml:space="preserve"> </w:t>
      </w:r>
      <w:r w:rsidRPr="005F7AB1">
        <w:t xml:space="preserve">configuration </w:t>
      </w:r>
      <w:r w:rsidRPr="005F7AB1">
        <w:rPr>
          <w:spacing w:val="-1"/>
        </w:rPr>
        <w:t xml:space="preserve">details </w:t>
      </w:r>
      <w:r w:rsidRPr="005F7AB1">
        <w:t>to</w:t>
      </w:r>
      <w:r w:rsidRPr="005F7AB1">
        <w:rPr>
          <w:spacing w:val="1"/>
        </w:rPr>
        <w:t xml:space="preserve"> </w:t>
      </w:r>
      <w:r w:rsidRPr="005F7AB1">
        <w:t>take</w:t>
      </w:r>
      <w:r w:rsidRPr="005F7AB1">
        <w:rPr>
          <w:spacing w:val="-1"/>
        </w:rPr>
        <w:t xml:space="preserve"> </w:t>
      </w:r>
      <w:r w:rsidRPr="005F7AB1">
        <w:t xml:space="preserve">a </w:t>
      </w:r>
      <w:r w:rsidRPr="005F7AB1">
        <w:rPr>
          <w:spacing w:val="-1"/>
        </w:rPr>
        <w:t>system</w:t>
      </w:r>
      <w:r w:rsidRPr="005F7AB1">
        <w:rPr>
          <w:spacing w:val="2"/>
        </w:rPr>
        <w:t xml:space="preserve"> </w:t>
      </w:r>
      <w:r w:rsidRPr="005F7AB1">
        <w:rPr>
          <w:spacing w:val="-1"/>
        </w:rPr>
        <w:t>and</w:t>
      </w:r>
      <w:r w:rsidRPr="005F7AB1">
        <w:rPr>
          <w:spacing w:val="75"/>
        </w:rPr>
        <w:t xml:space="preserve"> </w:t>
      </w:r>
      <w:r w:rsidRPr="005F7AB1">
        <w:t>configure</w:t>
      </w:r>
      <w:r w:rsidRPr="005F7AB1">
        <w:rPr>
          <w:spacing w:val="-1"/>
        </w:rPr>
        <w:t xml:space="preserve"> it</w:t>
      </w:r>
      <w:r w:rsidRPr="005F7AB1">
        <w:rPr>
          <w:spacing w:val="2"/>
        </w:rPr>
        <w:t xml:space="preserve"> </w:t>
      </w:r>
      <w:r w:rsidRPr="005F7AB1">
        <w:rPr>
          <w:spacing w:val="-1"/>
        </w:rPr>
        <w:t>exactly</w:t>
      </w:r>
      <w:r w:rsidRPr="005F7AB1">
        <w:rPr>
          <w:spacing w:val="-3"/>
        </w:rPr>
        <w:t xml:space="preserve"> </w:t>
      </w:r>
      <w:r w:rsidRPr="005F7AB1">
        <w:t>as</w:t>
      </w:r>
      <w:r w:rsidRPr="005F7AB1">
        <w:rPr>
          <w:spacing w:val="-1"/>
        </w:rPr>
        <w:t xml:space="preserve"> necessary</w:t>
      </w:r>
      <w:r w:rsidRPr="005F7AB1">
        <w:rPr>
          <w:spacing w:val="-2"/>
        </w:rPr>
        <w:t xml:space="preserve"> </w:t>
      </w:r>
      <w:r w:rsidRPr="005F7AB1">
        <w:t>from scratch.</w:t>
      </w:r>
    </w:p>
    <w:p w:rsidR="004979FF" w:rsidRPr="005F7AB1" w:rsidRDefault="004979FF">
      <w:pPr>
        <w:spacing w:line="260" w:lineRule="exact"/>
        <w:rPr>
          <w:sz w:val="26"/>
          <w:szCs w:val="26"/>
        </w:rPr>
      </w:pPr>
    </w:p>
    <w:p w:rsidR="004979FF" w:rsidRPr="005F7AB1" w:rsidRDefault="00EA703D">
      <w:pPr>
        <w:pStyle w:val="BodyText"/>
        <w:spacing w:line="246" w:lineRule="auto"/>
        <w:ind w:right="239"/>
      </w:pPr>
      <w:r w:rsidRPr="005F7AB1">
        <w:rPr>
          <w:spacing w:val="-1"/>
        </w:rPr>
        <w:t>This</w:t>
      </w:r>
      <w:r w:rsidRPr="005F7AB1">
        <w:rPr>
          <w:spacing w:val="1"/>
        </w:rPr>
        <w:t xml:space="preserve"> </w:t>
      </w:r>
      <w:r w:rsidRPr="005F7AB1">
        <w:rPr>
          <w:spacing w:val="-1"/>
        </w:rPr>
        <w:t>appendix</w:t>
      </w:r>
      <w:r w:rsidRPr="005F7AB1">
        <w:rPr>
          <w:spacing w:val="-2"/>
        </w:rPr>
        <w:t xml:space="preserve"> </w:t>
      </w:r>
      <w:r w:rsidRPr="005F7AB1">
        <w:rPr>
          <w:spacing w:val="-1"/>
        </w:rPr>
        <w:t>is</w:t>
      </w:r>
      <w:r w:rsidRPr="005F7AB1">
        <w:rPr>
          <w:spacing w:val="1"/>
        </w:rPr>
        <w:t xml:space="preserve"> </w:t>
      </w:r>
      <w:r w:rsidRPr="005F7AB1">
        <w:rPr>
          <w:spacing w:val="-1"/>
        </w:rPr>
        <w:t>aimed</w:t>
      </w:r>
      <w:r w:rsidRPr="005F7AB1">
        <w:rPr>
          <w:spacing w:val="2"/>
        </w:rPr>
        <w:t xml:space="preserve"> </w:t>
      </w:r>
      <w:r w:rsidRPr="005F7AB1">
        <w:rPr>
          <w:spacing w:val="-1"/>
        </w:rPr>
        <w:t>at</w:t>
      </w:r>
      <w:r w:rsidRPr="005F7AB1">
        <w:t xml:space="preserve"> users</w:t>
      </w:r>
      <w:r w:rsidRPr="005F7AB1">
        <w:rPr>
          <w:spacing w:val="2"/>
        </w:rPr>
        <w:t xml:space="preserve"> </w:t>
      </w:r>
      <w:r w:rsidRPr="005F7AB1">
        <w:rPr>
          <w:spacing w:val="-2"/>
        </w:rPr>
        <w:t>who</w:t>
      </w:r>
      <w:r w:rsidRPr="005F7AB1">
        <w:rPr>
          <w:spacing w:val="-1"/>
        </w:rPr>
        <w:t xml:space="preserve"> wish</w:t>
      </w:r>
      <w:r w:rsidRPr="005F7AB1">
        <w:rPr>
          <w:spacing w:val="2"/>
        </w:rPr>
        <w:t xml:space="preserve"> </w:t>
      </w:r>
      <w:r w:rsidRPr="005F7AB1">
        <w:t>to</w:t>
      </w:r>
      <w:r w:rsidRPr="005F7AB1">
        <w:rPr>
          <w:spacing w:val="-1"/>
        </w:rPr>
        <w:t xml:space="preserve"> create</w:t>
      </w:r>
      <w:r w:rsidRPr="005F7AB1">
        <w:rPr>
          <w:spacing w:val="2"/>
        </w:rPr>
        <w:t xml:space="preserve"> </w:t>
      </w:r>
      <w:r w:rsidRPr="005F7AB1">
        <w:rPr>
          <w:spacing w:val="-1"/>
        </w:rPr>
        <w:t>or</w:t>
      </w:r>
      <w:r w:rsidRPr="005F7AB1">
        <w:t xml:space="preserve"> </w:t>
      </w:r>
      <w:r w:rsidRPr="005F7AB1">
        <w:rPr>
          <w:spacing w:val="-1"/>
        </w:rPr>
        <w:t>manipulate</w:t>
      </w:r>
      <w:r w:rsidRPr="005F7AB1">
        <w:t xml:space="preserve"> PIP</w:t>
      </w:r>
      <w:r w:rsidRPr="005F7AB1">
        <w:rPr>
          <w:spacing w:val="-1"/>
        </w:rPr>
        <w:t xml:space="preserve"> </w:t>
      </w:r>
      <w:r w:rsidRPr="005F7AB1">
        <w:t>files and</w:t>
      </w:r>
      <w:r w:rsidRPr="005F7AB1">
        <w:rPr>
          <w:spacing w:val="-1"/>
        </w:rPr>
        <w:t xml:space="preserve"> already</w:t>
      </w:r>
      <w:r w:rsidRPr="005F7AB1">
        <w:rPr>
          <w:spacing w:val="60"/>
        </w:rPr>
        <w:t xml:space="preserve"> </w:t>
      </w:r>
      <w:r w:rsidRPr="005F7AB1">
        <w:rPr>
          <w:spacing w:val="-1"/>
        </w:rPr>
        <w:t>have</w:t>
      </w:r>
      <w:r w:rsidRPr="005F7AB1">
        <w:rPr>
          <w:spacing w:val="67"/>
        </w:rPr>
        <w:t xml:space="preserve"> </w:t>
      </w:r>
      <w:r w:rsidRPr="005F7AB1">
        <w:rPr>
          <w:spacing w:val="-1"/>
        </w:rPr>
        <w:t>knowledge</w:t>
      </w:r>
      <w:r w:rsidRPr="005F7AB1">
        <w:rPr>
          <w:spacing w:val="-2"/>
        </w:rPr>
        <w:t xml:space="preserve"> </w:t>
      </w:r>
      <w:r w:rsidRPr="005F7AB1">
        <w:rPr>
          <w:spacing w:val="-1"/>
        </w:rPr>
        <w:t>of</w:t>
      </w:r>
      <w:r w:rsidRPr="005F7AB1">
        <w:rPr>
          <w:spacing w:val="4"/>
        </w:rPr>
        <w:t xml:space="preserve"> </w:t>
      </w:r>
      <w:r w:rsidRPr="005F7AB1">
        <w:rPr>
          <w:spacing w:val="-1"/>
        </w:rPr>
        <w:t xml:space="preserve">357/372 </w:t>
      </w:r>
      <w:r w:rsidRPr="005F7AB1">
        <w:t>files.</w:t>
      </w:r>
    </w:p>
    <w:p w:rsidR="004979FF" w:rsidRPr="005F7AB1" w:rsidRDefault="004979FF">
      <w:pPr>
        <w:spacing w:before="12" w:line="220" w:lineRule="exact"/>
      </w:pPr>
    </w:p>
    <w:p w:rsidR="004979FF" w:rsidRPr="005F7AB1" w:rsidRDefault="00EA703D">
      <w:pPr>
        <w:pStyle w:val="Heading5"/>
        <w:numPr>
          <w:ilvl w:val="2"/>
          <w:numId w:val="11"/>
        </w:numPr>
        <w:tabs>
          <w:tab w:val="left" w:pos="839"/>
        </w:tabs>
        <w:rPr>
          <w:b w:val="0"/>
          <w:bCs w:val="0"/>
        </w:rPr>
      </w:pPr>
      <w:r w:rsidRPr="005F7AB1">
        <w:rPr>
          <w:spacing w:val="-1"/>
        </w:rPr>
        <w:t>Tools</w:t>
      </w:r>
    </w:p>
    <w:p w:rsidR="004979FF" w:rsidRPr="005F7AB1" w:rsidRDefault="00EA703D">
      <w:pPr>
        <w:pStyle w:val="BodyText"/>
        <w:spacing w:before="62"/>
        <w:ind w:left="151"/>
        <w:rPr>
          <w:rFonts w:ascii="Times New Roman" w:eastAsia="Times New Roman" w:hAnsi="Times New Roman" w:cs="Times New Roman"/>
        </w:rPr>
      </w:pPr>
      <w:r w:rsidRPr="005F7AB1">
        <w:rPr>
          <w:rFonts w:ascii="Times New Roman" w:eastAsia="Times New Roman" w:hAnsi="Times New Roman" w:cs="Times New Roman"/>
        </w:rPr>
        <w:t>There</w:t>
      </w:r>
      <w:r w:rsidRPr="005F7AB1">
        <w:rPr>
          <w:rFonts w:ascii="Times New Roman" w:eastAsia="Times New Roman" w:hAnsi="Times New Roman" w:cs="Times New Roman"/>
          <w:spacing w:val="-2"/>
        </w:rPr>
        <w:t xml:space="preserve"> </w:t>
      </w:r>
      <w:r w:rsidRPr="005F7AB1">
        <w:rPr>
          <w:rFonts w:ascii="Times New Roman" w:eastAsia="Times New Roman" w:hAnsi="Times New Roman" w:cs="Times New Roman"/>
        </w:rPr>
        <w:t>are</w:t>
      </w:r>
      <w:r w:rsidRPr="005F7AB1">
        <w:rPr>
          <w:rFonts w:ascii="Times New Roman" w:eastAsia="Times New Roman" w:hAnsi="Times New Roman" w:cs="Times New Roman"/>
          <w:spacing w:val="-2"/>
        </w:rPr>
        <w:t xml:space="preserve"> </w:t>
      </w:r>
      <w:r w:rsidRPr="005F7AB1">
        <w:rPr>
          <w:rFonts w:ascii="Times New Roman" w:eastAsia="Times New Roman" w:hAnsi="Times New Roman" w:cs="Times New Roman"/>
          <w:spacing w:val="-1"/>
        </w:rPr>
        <w:t>two</w:t>
      </w:r>
      <w:r w:rsidRPr="005F7AB1">
        <w:rPr>
          <w:rFonts w:ascii="Times New Roman" w:eastAsia="Times New Roman" w:hAnsi="Times New Roman" w:cs="Times New Roman"/>
          <w:spacing w:val="50"/>
        </w:rPr>
        <w:t xml:space="preserve"> </w:t>
      </w:r>
      <w:r w:rsidRPr="005F7AB1">
        <w:rPr>
          <w:rFonts w:ascii="Times New Roman" w:eastAsia="Times New Roman" w:hAnsi="Times New Roman" w:cs="Times New Roman"/>
        </w:rPr>
        <w:t xml:space="preserve">tools </w:t>
      </w:r>
      <w:r w:rsidRPr="005F7AB1">
        <w:rPr>
          <w:rFonts w:ascii="Times New Roman" w:eastAsia="Times New Roman" w:hAnsi="Times New Roman" w:cs="Times New Roman"/>
          <w:spacing w:val="-1"/>
        </w:rPr>
        <w:t>provided</w:t>
      </w:r>
      <w:r w:rsidRPr="005F7AB1">
        <w:rPr>
          <w:rFonts w:ascii="Times New Roman" w:eastAsia="Times New Roman" w:hAnsi="Times New Roman" w:cs="Times New Roman"/>
          <w:spacing w:val="-2"/>
        </w:rPr>
        <w:t xml:space="preserve"> </w:t>
      </w:r>
      <w:r w:rsidRPr="005F7AB1">
        <w:rPr>
          <w:rFonts w:ascii="Times New Roman" w:eastAsia="Times New Roman" w:hAnsi="Times New Roman" w:cs="Times New Roman"/>
          <w:spacing w:val="1"/>
        </w:rPr>
        <w:t>to</w:t>
      </w:r>
      <w:r w:rsidRPr="005F7AB1">
        <w:rPr>
          <w:rFonts w:ascii="Times New Roman" w:eastAsia="Times New Roman" w:hAnsi="Times New Roman" w:cs="Times New Roman"/>
          <w:spacing w:val="-4"/>
        </w:rPr>
        <w:t xml:space="preserve"> </w:t>
      </w:r>
      <w:r w:rsidRPr="005F7AB1">
        <w:rPr>
          <w:rFonts w:ascii="Times New Roman" w:eastAsia="Times New Roman" w:hAnsi="Times New Roman" w:cs="Times New Roman"/>
        </w:rPr>
        <w:t>work</w:t>
      </w:r>
      <w:r w:rsidRPr="005F7AB1">
        <w:rPr>
          <w:rFonts w:ascii="Times New Roman" w:eastAsia="Times New Roman" w:hAnsi="Times New Roman" w:cs="Times New Roman"/>
          <w:spacing w:val="-6"/>
        </w:rPr>
        <w:t xml:space="preserve"> </w:t>
      </w:r>
      <w:r w:rsidRPr="005F7AB1">
        <w:rPr>
          <w:rFonts w:ascii="Times New Roman" w:eastAsia="Times New Roman" w:hAnsi="Times New Roman" w:cs="Times New Roman"/>
        </w:rPr>
        <w:t>with</w:t>
      </w:r>
      <w:r w:rsidRPr="005F7AB1">
        <w:rPr>
          <w:rFonts w:ascii="Times New Roman" w:eastAsia="Times New Roman" w:hAnsi="Times New Roman" w:cs="Times New Roman"/>
          <w:spacing w:val="-1"/>
        </w:rPr>
        <w:t xml:space="preserve"> </w:t>
      </w:r>
      <w:r w:rsidRPr="005F7AB1">
        <w:rPr>
          <w:rFonts w:ascii="Times New Roman" w:eastAsia="Times New Roman" w:hAnsi="Times New Roman" w:cs="Times New Roman"/>
          <w:spacing w:val="-2"/>
        </w:rPr>
        <w:t>PIP</w:t>
      </w:r>
      <w:r w:rsidRPr="005F7AB1">
        <w:rPr>
          <w:rFonts w:ascii="Times New Roman" w:eastAsia="Times New Roman" w:hAnsi="Times New Roman" w:cs="Times New Roman"/>
          <w:spacing w:val="-4"/>
        </w:rPr>
        <w:t xml:space="preserve"> </w:t>
      </w:r>
      <w:r w:rsidRPr="005F7AB1">
        <w:rPr>
          <w:rFonts w:ascii="Times New Roman" w:eastAsia="Times New Roman" w:hAnsi="Times New Roman" w:cs="Times New Roman"/>
        </w:rPr>
        <w:t>files:</w:t>
      </w:r>
    </w:p>
    <w:p w:rsidR="004979FF" w:rsidRPr="005F7AB1" w:rsidRDefault="004979FF">
      <w:pPr>
        <w:spacing w:before="2" w:line="110" w:lineRule="exact"/>
        <w:rPr>
          <w:sz w:val="11"/>
          <w:szCs w:val="11"/>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pStyle w:val="BodyText"/>
      </w:pPr>
      <w:r w:rsidRPr="005F7AB1">
        <w:rPr>
          <w:spacing w:val="-1"/>
        </w:rPr>
        <w:t>1)</w:t>
      </w:r>
    </w:p>
    <w:p w:rsidR="004979FF" w:rsidRPr="005F7AB1" w:rsidRDefault="004979FF">
      <w:pPr>
        <w:spacing w:before="7" w:line="260" w:lineRule="exact"/>
        <w:rPr>
          <w:sz w:val="26"/>
          <w:szCs w:val="26"/>
        </w:rPr>
      </w:pPr>
    </w:p>
    <w:p w:rsidR="004979FF" w:rsidRPr="005F7AB1" w:rsidRDefault="00EA703D">
      <w:pPr>
        <w:pStyle w:val="BodyText"/>
        <w:spacing w:line="246" w:lineRule="auto"/>
        <w:ind w:right="169"/>
      </w:pPr>
      <w:r w:rsidRPr="005F7AB1">
        <w:t>These</w:t>
      </w:r>
      <w:r w:rsidRPr="005F7AB1">
        <w:rPr>
          <w:spacing w:val="-1"/>
        </w:rPr>
        <w:t xml:space="preserve"> tools </w:t>
      </w:r>
      <w:r w:rsidRPr="005F7AB1">
        <w:t>are</w:t>
      </w:r>
      <w:r w:rsidRPr="005F7AB1">
        <w:rPr>
          <w:spacing w:val="-1"/>
        </w:rPr>
        <w:t xml:space="preserve"> written in</w:t>
      </w:r>
      <w:r w:rsidRPr="005F7AB1">
        <w:rPr>
          <w:spacing w:val="2"/>
        </w:rPr>
        <w:t xml:space="preserve"> </w:t>
      </w:r>
      <w:r w:rsidRPr="005F7AB1">
        <w:rPr>
          <w:spacing w:val="-1"/>
        </w:rPr>
        <w:t>perl.</w:t>
      </w:r>
      <w:r w:rsidRPr="005F7AB1">
        <w:rPr>
          <w:spacing w:val="2"/>
        </w:rPr>
        <w:t xml:space="preserve"> </w:t>
      </w:r>
      <w:r w:rsidRPr="005F7AB1">
        <w:rPr>
          <w:spacing w:val="-1"/>
        </w:rPr>
        <w:t>Perl</w:t>
      </w:r>
      <w:r w:rsidRPr="005F7AB1">
        <w:rPr>
          <w:spacing w:val="-2"/>
        </w:rPr>
        <w:t xml:space="preserve"> </w:t>
      </w:r>
      <w:r w:rsidRPr="005F7AB1">
        <w:t>is</w:t>
      </w:r>
      <w:r w:rsidRPr="005F7AB1">
        <w:rPr>
          <w:spacing w:val="-1"/>
        </w:rPr>
        <w:t xml:space="preserve"> available</w:t>
      </w:r>
      <w:r w:rsidRPr="005F7AB1">
        <w:t xml:space="preserve"> </w:t>
      </w:r>
      <w:r w:rsidRPr="005F7AB1">
        <w:rPr>
          <w:spacing w:val="1"/>
        </w:rPr>
        <w:t>for</w:t>
      </w:r>
      <w:r w:rsidRPr="005F7AB1">
        <w:t xml:space="preserve"> most platforms. </w:t>
      </w:r>
      <w:r w:rsidRPr="005F7AB1">
        <w:rPr>
          <w:spacing w:val="2"/>
        </w:rPr>
        <w:t xml:space="preserve"> </w:t>
      </w:r>
      <w:r w:rsidRPr="005F7AB1">
        <w:t xml:space="preserve">These </w:t>
      </w:r>
      <w:r w:rsidRPr="005F7AB1">
        <w:rPr>
          <w:spacing w:val="-1"/>
        </w:rPr>
        <w:t>tools have been</w:t>
      </w:r>
      <w:r w:rsidRPr="005F7AB1">
        <w:rPr>
          <w:spacing w:val="61"/>
        </w:rPr>
        <w:t xml:space="preserve"> </w:t>
      </w:r>
      <w:r w:rsidRPr="005F7AB1">
        <w:rPr>
          <w:spacing w:val="-1"/>
        </w:rPr>
        <w:t>tested</w:t>
      </w:r>
      <w:r w:rsidRPr="005F7AB1">
        <w:rPr>
          <w:spacing w:val="-2"/>
        </w:rPr>
        <w:t xml:space="preserve"> </w:t>
      </w:r>
      <w:r w:rsidRPr="005F7AB1">
        <w:t>on</w:t>
      </w:r>
      <w:r w:rsidRPr="005F7AB1">
        <w:rPr>
          <w:spacing w:val="-1"/>
        </w:rPr>
        <w:t xml:space="preserve"> </w:t>
      </w:r>
      <w:r w:rsidRPr="005F7AB1">
        <w:t>Windows</w:t>
      </w:r>
      <w:r w:rsidRPr="005F7AB1">
        <w:rPr>
          <w:spacing w:val="-1"/>
        </w:rPr>
        <w:t xml:space="preserve"> </w:t>
      </w:r>
      <w:r w:rsidRPr="005F7AB1">
        <w:rPr>
          <w:spacing w:val="1"/>
        </w:rPr>
        <w:t>XP</w:t>
      </w:r>
      <w:r w:rsidRPr="005F7AB1">
        <w:rPr>
          <w:spacing w:val="-1"/>
        </w:rPr>
        <w:t xml:space="preserve"> with</w:t>
      </w:r>
      <w:r w:rsidRPr="005F7AB1">
        <w:rPr>
          <w:spacing w:val="1"/>
        </w:rPr>
        <w:t xml:space="preserve"> </w:t>
      </w:r>
      <w:r w:rsidRPr="005F7AB1">
        <w:rPr>
          <w:spacing w:val="-1"/>
        </w:rPr>
        <w:t xml:space="preserve">Activestate's </w:t>
      </w:r>
      <w:r w:rsidRPr="005F7AB1">
        <w:t>perl</w:t>
      </w:r>
      <w:r w:rsidRPr="005F7AB1">
        <w:rPr>
          <w:spacing w:val="-2"/>
        </w:rPr>
        <w:t xml:space="preserve"> </w:t>
      </w:r>
      <w:r w:rsidRPr="005F7AB1">
        <w:rPr>
          <w:spacing w:val="-1"/>
        </w:rPr>
        <w:t>(available</w:t>
      </w:r>
      <w:r w:rsidRPr="005F7AB1">
        <w:rPr>
          <w:spacing w:val="1"/>
        </w:rPr>
        <w:t xml:space="preserve"> </w:t>
      </w:r>
      <w:r w:rsidRPr="005F7AB1">
        <w:rPr>
          <w:spacing w:val="-1"/>
        </w:rPr>
        <w:t xml:space="preserve">as </w:t>
      </w:r>
      <w:r w:rsidRPr="005F7AB1">
        <w:t>a</w:t>
      </w:r>
      <w:r w:rsidRPr="005F7AB1">
        <w:rPr>
          <w:spacing w:val="-1"/>
        </w:rPr>
        <w:t xml:space="preserve"> </w:t>
      </w:r>
      <w:r w:rsidRPr="005F7AB1">
        <w:t>free</w:t>
      </w:r>
      <w:r w:rsidRPr="005F7AB1">
        <w:rPr>
          <w:spacing w:val="1"/>
        </w:rPr>
        <w:t xml:space="preserve"> </w:t>
      </w:r>
      <w:r w:rsidRPr="005F7AB1">
        <w:rPr>
          <w:spacing w:val="-1"/>
        </w:rPr>
        <w:t xml:space="preserve">download </w:t>
      </w:r>
      <w:r w:rsidRPr="005F7AB1">
        <w:t>from</w:t>
      </w:r>
      <w:r w:rsidRPr="005F7AB1">
        <w:rPr>
          <w:spacing w:val="63"/>
        </w:rPr>
        <w:t xml:space="preserve"> </w:t>
      </w:r>
      <w:r w:rsidRPr="005F7AB1">
        <w:rPr>
          <w:spacing w:val="-1"/>
        </w:rPr>
        <w:t>http://www.activestate.com).</w:t>
      </w:r>
      <w:r w:rsidRPr="005F7AB1">
        <w:rPr>
          <w:spacing w:val="1"/>
        </w:rPr>
        <w:t xml:space="preserve"> </w:t>
      </w:r>
      <w:r w:rsidRPr="005F7AB1">
        <w:rPr>
          <w:spacing w:val="-1"/>
        </w:rPr>
        <w:t>Linux</w:t>
      </w:r>
      <w:r w:rsidRPr="005F7AB1">
        <w:rPr>
          <w:spacing w:val="-3"/>
        </w:rPr>
        <w:t xml:space="preserve"> </w:t>
      </w:r>
      <w:r w:rsidRPr="005F7AB1">
        <w:rPr>
          <w:spacing w:val="-1"/>
        </w:rPr>
        <w:t>and Mac</w:t>
      </w:r>
      <w:r w:rsidRPr="005F7AB1">
        <w:rPr>
          <w:spacing w:val="-2"/>
        </w:rPr>
        <w:t xml:space="preserve"> </w:t>
      </w:r>
      <w:r w:rsidRPr="005F7AB1">
        <w:t>OS X</w:t>
      </w:r>
      <w:r w:rsidRPr="005F7AB1">
        <w:rPr>
          <w:spacing w:val="1"/>
        </w:rPr>
        <w:t xml:space="preserve"> </w:t>
      </w:r>
      <w:r w:rsidRPr="005F7AB1">
        <w:rPr>
          <w:spacing w:val="-1"/>
        </w:rPr>
        <w:t>both</w:t>
      </w:r>
      <w:r w:rsidRPr="005F7AB1">
        <w:rPr>
          <w:spacing w:val="1"/>
        </w:rPr>
        <w:t xml:space="preserve"> </w:t>
      </w:r>
      <w:r w:rsidRPr="005F7AB1">
        <w:rPr>
          <w:spacing w:val="-1"/>
        </w:rPr>
        <w:t>usually</w:t>
      </w:r>
      <w:r w:rsidRPr="005F7AB1">
        <w:rPr>
          <w:spacing w:val="-3"/>
        </w:rPr>
        <w:t xml:space="preserve"> </w:t>
      </w:r>
      <w:r w:rsidRPr="005F7AB1">
        <w:t xml:space="preserve">come </w:t>
      </w:r>
      <w:r w:rsidRPr="005F7AB1">
        <w:rPr>
          <w:spacing w:val="-1"/>
        </w:rPr>
        <w:t xml:space="preserve">with </w:t>
      </w:r>
      <w:r w:rsidRPr="005F7AB1">
        <w:t>a</w:t>
      </w:r>
      <w:r w:rsidRPr="005F7AB1">
        <w:rPr>
          <w:spacing w:val="1"/>
        </w:rPr>
        <w:t xml:space="preserve"> </w:t>
      </w:r>
      <w:r w:rsidRPr="005F7AB1">
        <w:rPr>
          <w:spacing w:val="-1"/>
        </w:rPr>
        <w:t>suitable</w:t>
      </w:r>
      <w:r w:rsidRPr="005F7AB1">
        <w:rPr>
          <w:spacing w:val="-2"/>
        </w:rPr>
        <w:t xml:space="preserve"> </w:t>
      </w:r>
      <w:r w:rsidRPr="005F7AB1">
        <w:rPr>
          <w:spacing w:val="-1"/>
        </w:rPr>
        <w:t>perl.</w:t>
      </w:r>
    </w:p>
    <w:p w:rsidR="004979FF" w:rsidRPr="005F7AB1" w:rsidRDefault="004979FF">
      <w:pPr>
        <w:spacing w:line="120" w:lineRule="exact"/>
        <w:rPr>
          <w:sz w:val="12"/>
          <w:szCs w:val="12"/>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pStyle w:val="BodyText"/>
        <w:spacing w:line="246" w:lineRule="auto"/>
        <w:ind w:right="144"/>
      </w:pPr>
      <w:r w:rsidRPr="005F7AB1">
        <w:t xml:space="preserve">To </w:t>
      </w:r>
      <w:r w:rsidRPr="005F7AB1">
        <w:rPr>
          <w:spacing w:val="-1"/>
        </w:rPr>
        <w:t>install</w:t>
      </w:r>
      <w:r w:rsidRPr="005F7AB1">
        <w:t xml:space="preserve"> a</w:t>
      </w:r>
      <w:r w:rsidRPr="005F7AB1">
        <w:rPr>
          <w:spacing w:val="-1"/>
        </w:rPr>
        <w:t xml:space="preserve"> pip</w:t>
      </w:r>
      <w:r w:rsidRPr="005F7AB1">
        <w:rPr>
          <w:spacing w:val="1"/>
        </w:rPr>
        <w:t xml:space="preserve"> </w:t>
      </w:r>
      <w:r w:rsidRPr="005F7AB1">
        <w:t>file</w:t>
      </w:r>
      <w:r w:rsidRPr="005F7AB1">
        <w:rPr>
          <w:spacing w:val="-1"/>
        </w:rPr>
        <w:t xml:space="preserve"> </w:t>
      </w:r>
      <w:r w:rsidRPr="005F7AB1">
        <w:t>it must first be</w:t>
      </w:r>
      <w:r w:rsidRPr="005F7AB1">
        <w:rPr>
          <w:spacing w:val="-1"/>
        </w:rPr>
        <w:t xml:space="preserve"> uploaded</w:t>
      </w:r>
      <w:r w:rsidRPr="005F7AB1">
        <w:rPr>
          <w:spacing w:val="1"/>
        </w:rPr>
        <w:t xml:space="preserve"> </w:t>
      </w:r>
      <w:r w:rsidRPr="005F7AB1">
        <w:rPr>
          <w:spacing w:val="-1"/>
        </w:rPr>
        <w:t xml:space="preserve">onto </w:t>
      </w:r>
      <w:r w:rsidRPr="005F7AB1">
        <w:t>the</w:t>
      </w:r>
      <w:r w:rsidRPr="005F7AB1">
        <w:rPr>
          <w:spacing w:val="-1"/>
        </w:rPr>
        <w:t xml:space="preserve"> system.</w:t>
      </w:r>
      <w:r w:rsidRPr="005F7AB1">
        <w:rPr>
          <w:spacing w:val="2"/>
        </w:rPr>
        <w:t xml:space="preserve"> </w:t>
      </w:r>
      <w:r w:rsidRPr="005F7AB1">
        <w:rPr>
          <w:spacing w:val="-1"/>
        </w:rPr>
        <w:t xml:space="preserve">As </w:t>
      </w:r>
      <w:r w:rsidRPr="005F7AB1">
        <w:t>PIP</w:t>
      </w:r>
      <w:r w:rsidRPr="005F7AB1">
        <w:rPr>
          <w:spacing w:val="-1"/>
        </w:rPr>
        <w:t xml:space="preserve"> </w:t>
      </w:r>
      <w:r w:rsidRPr="005F7AB1">
        <w:t>files</w:t>
      </w:r>
      <w:r w:rsidRPr="005F7AB1">
        <w:rPr>
          <w:spacing w:val="-1"/>
        </w:rPr>
        <w:t xml:space="preserve"> </w:t>
      </w:r>
      <w:r w:rsidRPr="005F7AB1">
        <w:t>are</w:t>
      </w:r>
      <w:r w:rsidRPr="005F7AB1">
        <w:rPr>
          <w:spacing w:val="-1"/>
        </w:rPr>
        <w:t xml:space="preserve"> usually</w:t>
      </w:r>
      <w:r w:rsidRPr="005F7AB1">
        <w:rPr>
          <w:spacing w:val="-3"/>
        </w:rPr>
        <w:t xml:space="preserve"> </w:t>
      </w:r>
      <w:r w:rsidRPr="005F7AB1">
        <w:t>large</w:t>
      </w:r>
      <w:r w:rsidRPr="005F7AB1">
        <w:rPr>
          <w:spacing w:val="-1"/>
        </w:rPr>
        <w:t xml:space="preserve"> </w:t>
      </w:r>
      <w:r w:rsidRPr="005F7AB1">
        <w:t>so</w:t>
      </w:r>
      <w:r w:rsidRPr="005F7AB1">
        <w:rPr>
          <w:spacing w:val="61"/>
        </w:rPr>
        <w:t xml:space="preserve"> </w:t>
      </w:r>
      <w:r w:rsidRPr="005F7AB1">
        <w:rPr>
          <w:spacing w:val="-1"/>
        </w:rPr>
        <w:t>drive</w:t>
      </w:r>
      <w:r w:rsidRPr="005F7AB1">
        <w:rPr>
          <w:spacing w:val="1"/>
        </w:rPr>
        <w:t xml:space="preserve"> </w:t>
      </w:r>
      <w:r w:rsidRPr="005F7AB1">
        <w:rPr>
          <w:spacing w:val="-1"/>
        </w:rPr>
        <w:t>sd0:</w:t>
      </w:r>
      <w:r w:rsidRPr="005F7AB1">
        <w:rPr>
          <w:spacing w:val="2"/>
        </w:rPr>
        <w:t xml:space="preserve"> </w:t>
      </w:r>
      <w:r w:rsidRPr="005F7AB1">
        <w:rPr>
          <w:spacing w:val="-1"/>
        </w:rPr>
        <w:t>is</w:t>
      </w:r>
      <w:r w:rsidRPr="005F7AB1">
        <w:t xml:space="preserve"> </w:t>
      </w:r>
      <w:r w:rsidRPr="005F7AB1">
        <w:rPr>
          <w:spacing w:val="-1"/>
        </w:rPr>
        <w:t>the</w:t>
      </w:r>
      <w:r w:rsidRPr="005F7AB1">
        <w:rPr>
          <w:spacing w:val="1"/>
        </w:rPr>
        <w:t xml:space="preserve"> </w:t>
      </w:r>
      <w:r w:rsidRPr="005F7AB1">
        <w:rPr>
          <w:spacing w:val="-1"/>
        </w:rPr>
        <w:t>best</w:t>
      </w:r>
      <w:r w:rsidRPr="005F7AB1">
        <w:rPr>
          <w:spacing w:val="2"/>
        </w:rPr>
        <w:t xml:space="preserve"> </w:t>
      </w:r>
      <w:r w:rsidRPr="005F7AB1">
        <w:rPr>
          <w:spacing w:val="-1"/>
        </w:rPr>
        <w:t>place.</w:t>
      </w:r>
      <w:r w:rsidRPr="005F7AB1">
        <w:t xml:space="preserve"> A</w:t>
      </w:r>
      <w:r w:rsidRPr="005F7AB1">
        <w:rPr>
          <w:spacing w:val="2"/>
        </w:rPr>
        <w:t xml:space="preserve"> </w:t>
      </w:r>
      <w:r w:rsidRPr="005F7AB1">
        <w:rPr>
          <w:spacing w:val="-1"/>
        </w:rPr>
        <w:t>manual</w:t>
      </w:r>
      <w:r w:rsidRPr="005F7AB1">
        <w:rPr>
          <w:spacing w:val="-2"/>
        </w:rPr>
        <w:t xml:space="preserve"> </w:t>
      </w:r>
      <w:r w:rsidRPr="005F7AB1">
        <w:rPr>
          <w:spacing w:val="-1"/>
        </w:rPr>
        <w:t>install procedure</w:t>
      </w:r>
      <w:r w:rsidRPr="005F7AB1">
        <w:rPr>
          <w:spacing w:val="1"/>
        </w:rPr>
        <w:t xml:space="preserve"> </w:t>
      </w:r>
      <w:r w:rsidRPr="005F7AB1">
        <w:rPr>
          <w:spacing w:val="-2"/>
        </w:rPr>
        <w:t>would</w:t>
      </w:r>
      <w:r w:rsidRPr="005F7AB1">
        <w:rPr>
          <w:spacing w:val="1"/>
        </w:rPr>
        <w:t xml:space="preserve"> </w:t>
      </w:r>
      <w:r w:rsidRPr="005F7AB1">
        <w:rPr>
          <w:spacing w:val="-1"/>
        </w:rPr>
        <w:t>be:</w:t>
      </w:r>
    </w:p>
    <w:p w:rsidR="004979FF" w:rsidRPr="005F7AB1" w:rsidRDefault="004979FF">
      <w:pPr>
        <w:spacing w:before="9" w:line="110" w:lineRule="exact"/>
        <w:rPr>
          <w:sz w:val="11"/>
          <w:szCs w:val="11"/>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pStyle w:val="BodyText"/>
        <w:rPr>
          <w:rFonts w:ascii="Courier New" w:eastAsia="Courier New" w:hAnsi="Courier New" w:cs="Courier New"/>
        </w:rPr>
      </w:pPr>
      <w:r w:rsidRPr="005F7AB1">
        <w:rPr>
          <w:rFonts w:ascii="Courier New" w:eastAsia="Courier New" w:hAnsi="Courier New" w:cs="Courier New"/>
        </w:rPr>
        <w:t>&gt;&gt;</w:t>
      </w:r>
      <w:r w:rsidRPr="005F7AB1">
        <w:rPr>
          <w:rFonts w:ascii="Courier New" w:eastAsia="Courier New" w:hAnsi="Courier New" w:cs="Courier New"/>
          <w:spacing w:val="-1"/>
        </w:rPr>
        <w:t xml:space="preserve"> </w:t>
      </w:r>
      <w:r w:rsidRPr="005F7AB1">
        <w:rPr>
          <w:rFonts w:ascii="Courier New" w:eastAsia="Courier New" w:hAnsi="Courier New" w:cs="Courier New"/>
        </w:rPr>
        <w:t>cd</w:t>
      </w:r>
      <w:r w:rsidRPr="005F7AB1">
        <w:rPr>
          <w:rFonts w:ascii="Courier New" w:eastAsia="Courier New" w:hAnsi="Courier New" w:cs="Courier New"/>
          <w:spacing w:val="-1"/>
        </w:rPr>
        <w:t xml:space="preserve"> </w:t>
      </w:r>
      <w:r w:rsidRPr="005F7AB1">
        <w:rPr>
          <w:rFonts w:ascii="Courier New" w:eastAsia="Courier New" w:hAnsi="Courier New" w:cs="Courier New"/>
        </w:rPr>
        <w:t>sd0:</w:t>
      </w:r>
    </w:p>
    <w:p w:rsidR="004979FF" w:rsidRPr="005F7AB1" w:rsidRDefault="00EA703D">
      <w:pPr>
        <w:pStyle w:val="BodyText"/>
        <w:spacing w:before="10"/>
        <w:rPr>
          <w:rFonts w:ascii="Courier New" w:eastAsia="Courier New" w:hAnsi="Courier New" w:cs="Courier New"/>
        </w:rPr>
      </w:pPr>
      <w:r w:rsidRPr="005F7AB1">
        <w:rPr>
          <w:rFonts w:ascii="Courier New" w:eastAsia="Courier New" w:hAnsi="Courier New" w:cs="Courier New"/>
        </w:rPr>
        <w:t>&gt;&gt;</w:t>
      </w:r>
      <w:r w:rsidRPr="005F7AB1">
        <w:rPr>
          <w:rFonts w:ascii="Courier New" w:eastAsia="Courier New" w:hAnsi="Courier New" w:cs="Courier New"/>
          <w:spacing w:val="-1"/>
        </w:rPr>
        <w:t xml:space="preserve"> </w:t>
      </w:r>
      <w:r w:rsidRPr="005F7AB1">
        <w:rPr>
          <w:rFonts w:ascii="Courier New" w:eastAsia="Courier New" w:hAnsi="Courier New" w:cs="Courier New"/>
        </w:rPr>
        <w:t>ftp</w:t>
      </w:r>
      <w:r w:rsidRPr="005F7AB1">
        <w:rPr>
          <w:rFonts w:ascii="Courier New" w:eastAsia="Courier New" w:hAnsi="Courier New" w:cs="Courier New"/>
          <w:spacing w:val="-1"/>
        </w:rPr>
        <w:t xml:space="preserve"> </w:t>
      </w:r>
      <w:r w:rsidRPr="005F7AB1">
        <w:rPr>
          <w:rFonts w:ascii="Courier New" w:eastAsia="Courier New" w:hAnsi="Courier New" w:cs="Courier New"/>
        </w:rPr>
        <w:t>get</w:t>
      </w:r>
      <w:r w:rsidRPr="005F7AB1">
        <w:rPr>
          <w:rFonts w:ascii="Courier New" w:eastAsia="Courier New" w:hAnsi="Courier New" w:cs="Courier New"/>
          <w:spacing w:val="-1"/>
        </w:rPr>
        <w:t xml:space="preserve"> </w:t>
      </w:r>
      <w:r w:rsidRPr="005F7AB1">
        <w:rPr>
          <w:rFonts w:ascii="Courier New" w:eastAsia="Courier New" w:hAnsi="Courier New" w:cs="Courier New"/>
        </w:rPr>
        <w:t>file.pip</w:t>
      </w:r>
    </w:p>
    <w:p w:rsidR="004979FF" w:rsidRPr="005F7AB1" w:rsidRDefault="00EA703D">
      <w:pPr>
        <w:pStyle w:val="BodyText"/>
        <w:spacing w:before="10"/>
        <w:ind w:left="150"/>
        <w:rPr>
          <w:rFonts w:ascii="Courier New" w:eastAsia="Courier New" w:hAnsi="Courier New" w:cs="Courier New"/>
        </w:rPr>
      </w:pPr>
      <w:r w:rsidRPr="005F7AB1">
        <w:rPr>
          <w:rFonts w:ascii="Courier New" w:eastAsia="Courier New" w:hAnsi="Courier New" w:cs="Courier New"/>
        </w:rPr>
        <w:t>&gt;&gt;</w:t>
      </w:r>
      <w:r w:rsidRPr="005F7AB1">
        <w:rPr>
          <w:rFonts w:ascii="Courier New" w:eastAsia="Courier New" w:hAnsi="Courier New" w:cs="Courier New"/>
          <w:spacing w:val="-1"/>
        </w:rPr>
        <w:t xml:space="preserve"> </w:t>
      </w:r>
      <w:r w:rsidRPr="005F7AB1">
        <w:rPr>
          <w:rFonts w:ascii="Courier New" w:eastAsia="Courier New" w:hAnsi="Courier New" w:cs="Courier New"/>
        </w:rPr>
        <w:t>install</w:t>
      </w:r>
      <w:r w:rsidRPr="005F7AB1">
        <w:rPr>
          <w:rFonts w:ascii="Courier New" w:eastAsia="Courier New" w:hAnsi="Courier New" w:cs="Courier New"/>
          <w:spacing w:val="-1"/>
        </w:rPr>
        <w:t xml:space="preserve"> </w:t>
      </w:r>
      <w:r w:rsidRPr="005F7AB1">
        <w:rPr>
          <w:rFonts w:ascii="Courier New" w:eastAsia="Courier New" w:hAnsi="Courier New" w:cs="Courier New"/>
        </w:rPr>
        <w:t>file.pip</w:t>
      </w:r>
    </w:p>
    <w:p w:rsidR="004979FF" w:rsidRPr="005F7AB1" w:rsidRDefault="004979FF">
      <w:pPr>
        <w:spacing w:before="12" w:line="260" w:lineRule="exact"/>
        <w:rPr>
          <w:sz w:val="26"/>
          <w:szCs w:val="26"/>
        </w:rPr>
      </w:pPr>
    </w:p>
    <w:p w:rsidR="004979FF" w:rsidRPr="005F7AB1" w:rsidRDefault="00EA703D">
      <w:pPr>
        <w:pStyle w:val="BodyText"/>
      </w:pPr>
      <w:r w:rsidRPr="005F7AB1">
        <w:t>A</w:t>
      </w:r>
      <w:r w:rsidRPr="005F7AB1">
        <w:rPr>
          <w:spacing w:val="-1"/>
        </w:rPr>
        <w:t xml:space="preserve"> </w:t>
      </w:r>
      <w:r w:rsidRPr="005F7AB1">
        <w:t>PIP</w:t>
      </w:r>
      <w:r w:rsidRPr="005F7AB1">
        <w:rPr>
          <w:spacing w:val="-1"/>
        </w:rPr>
        <w:t xml:space="preserve"> </w:t>
      </w:r>
      <w:r w:rsidRPr="005F7AB1">
        <w:t>file</w:t>
      </w:r>
      <w:r w:rsidRPr="005F7AB1">
        <w:rPr>
          <w:spacing w:val="-1"/>
        </w:rPr>
        <w:t xml:space="preserve"> may also </w:t>
      </w:r>
      <w:r w:rsidRPr="005F7AB1">
        <w:t>be</w:t>
      </w:r>
      <w:r w:rsidRPr="005F7AB1">
        <w:rPr>
          <w:spacing w:val="-1"/>
        </w:rPr>
        <w:t xml:space="preserve"> installed</w:t>
      </w:r>
      <w:r w:rsidRPr="005F7AB1">
        <w:rPr>
          <w:spacing w:val="1"/>
        </w:rPr>
        <w:t xml:space="preserve"> </w:t>
      </w:r>
      <w:r w:rsidRPr="005F7AB1">
        <w:rPr>
          <w:spacing w:val="-1"/>
        </w:rPr>
        <w:t>transparently</w:t>
      </w:r>
      <w:r w:rsidRPr="005F7AB1">
        <w:rPr>
          <w:spacing w:val="-3"/>
        </w:rPr>
        <w:t xml:space="preserve"> </w:t>
      </w:r>
      <w:r w:rsidRPr="005F7AB1">
        <w:t>from the</w:t>
      </w:r>
      <w:r w:rsidRPr="005F7AB1">
        <w:rPr>
          <w:spacing w:val="-1"/>
        </w:rPr>
        <w:t xml:space="preserve"> </w:t>
      </w:r>
      <w:r w:rsidRPr="005F7AB1">
        <w:rPr>
          <w:spacing w:val="-2"/>
        </w:rPr>
        <w:t>web</w:t>
      </w:r>
      <w:r w:rsidRPr="005F7AB1">
        <w:rPr>
          <w:spacing w:val="1"/>
        </w:rPr>
        <w:t xml:space="preserve"> </w:t>
      </w:r>
      <w:r w:rsidRPr="005F7AB1">
        <w:t>page.</w:t>
      </w:r>
    </w:p>
    <w:p w:rsidR="004979FF" w:rsidRPr="005F7AB1" w:rsidRDefault="004979FF">
      <w:pPr>
        <w:sectPr w:rsidR="004979FF" w:rsidRPr="005F7AB1">
          <w:pgSz w:w="11900" w:h="16840"/>
          <w:pgMar w:top="1080" w:right="980" w:bottom="1240" w:left="1340" w:header="859" w:footer="1051" w:gutter="0"/>
          <w:cols w:space="720"/>
        </w:sectPr>
      </w:pPr>
    </w:p>
    <w:p w:rsidR="004979FF" w:rsidRPr="005F7AB1" w:rsidRDefault="004979FF">
      <w:pPr>
        <w:spacing w:before="2" w:line="170" w:lineRule="exact"/>
        <w:rPr>
          <w:sz w:val="17"/>
          <w:szCs w:val="17"/>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pStyle w:val="Heading2"/>
        <w:numPr>
          <w:ilvl w:val="1"/>
          <w:numId w:val="10"/>
        </w:numPr>
        <w:tabs>
          <w:tab w:val="left" w:pos="963"/>
        </w:tabs>
        <w:spacing w:before="64"/>
        <w:rPr>
          <w:b w:val="0"/>
          <w:bCs w:val="0"/>
          <w:i w:val="0"/>
        </w:rPr>
      </w:pPr>
      <w:bookmarkStart w:id="151" w:name="Slide_99"/>
      <w:bookmarkStart w:id="152" w:name="_Toc390360150"/>
      <w:bookmarkEnd w:id="151"/>
      <w:r w:rsidRPr="005F7AB1">
        <w:rPr>
          <w:spacing w:val="-1"/>
        </w:rPr>
        <w:t>Appendix</w:t>
      </w:r>
      <w:r w:rsidRPr="005F7AB1">
        <w:rPr>
          <w:spacing w:val="-3"/>
        </w:rPr>
        <w:t xml:space="preserve"> </w:t>
      </w:r>
      <w:r w:rsidRPr="005F7AB1">
        <w:t>G</w:t>
      </w:r>
      <w:r w:rsidRPr="005F7AB1">
        <w:rPr>
          <w:spacing w:val="-2"/>
        </w:rPr>
        <w:t xml:space="preserve"> </w:t>
      </w:r>
      <w:r w:rsidRPr="005F7AB1">
        <w:t>-</w:t>
      </w:r>
      <w:r w:rsidRPr="005F7AB1">
        <w:rPr>
          <w:spacing w:val="-4"/>
        </w:rPr>
        <w:t xml:space="preserve"> </w:t>
      </w:r>
      <w:r w:rsidRPr="005F7AB1">
        <w:rPr>
          <w:spacing w:val="-1"/>
        </w:rPr>
        <w:t>Readability</w:t>
      </w:r>
      <w:r w:rsidRPr="005F7AB1">
        <w:rPr>
          <w:spacing w:val="-3"/>
        </w:rPr>
        <w:t xml:space="preserve"> </w:t>
      </w:r>
      <w:r w:rsidRPr="005F7AB1">
        <w:rPr>
          <w:spacing w:val="-1"/>
        </w:rPr>
        <w:t>of</w:t>
      </w:r>
      <w:r w:rsidRPr="005F7AB1">
        <w:rPr>
          <w:spacing w:val="-4"/>
        </w:rPr>
        <w:t xml:space="preserve"> </w:t>
      </w:r>
      <w:r w:rsidRPr="005F7AB1">
        <w:rPr>
          <w:spacing w:val="-1"/>
        </w:rPr>
        <w:t>License</w:t>
      </w:r>
      <w:r w:rsidRPr="005F7AB1">
        <w:rPr>
          <w:spacing w:val="-3"/>
        </w:rPr>
        <w:t xml:space="preserve"> </w:t>
      </w:r>
      <w:r w:rsidRPr="005F7AB1">
        <w:t>Plates</w:t>
      </w:r>
      <w:bookmarkEnd w:id="152"/>
    </w:p>
    <w:p w:rsidR="004979FF" w:rsidRPr="005F7AB1" w:rsidRDefault="004979FF">
      <w:pPr>
        <w:spacing w:before="16" w:line="280" w:lineRule="exact"/>
        <w:rPr>
          <w:sz w:val="28"/>
          <w:szCs w:val="28"/>
        </w:rPr>
      </w:pPr>
    </w:p>
    <w:p w:rsidR="004979FF" w:rsidRPr="005F7AB1" w:rsidRDefault="00EA703D">
      <w:pPr>
        <w:pStyle w:val="Heading5"/>
        <w:numPr>
          <w:ilvl w:val="2"/>
          <w:numId w:val="10"/>
        </w:numPr>
        <w:tabs>
          <w:tab w:val="left" w:pos="839"/>
        </w:tabs>
        <w:rPr>
          <w:b w:val="0"/>
          <w:bCs w:val="0"/>
        </w:rPr>
      </w:pPr>
      <w:r w:rsidRPr="005F7AB1">
        <w:rPr>
          <w:spacing w:val="-1"/>
        </w:rPr>
        <w:t>Terms</w:t>
      </w:r>
      <w:r w:rsidRPr="005F7AB1">
        <w:t xml:space="preserve"> </w:t>
      </w:r>
      <w:r w:rsidRPr="005F7AB1">
        <w:rPr>
          <w:spacing w:val="-1"/>
        </w:rPr>
        <w:t>Specific</w:t>
      </w:r>
      <w:r w:rsidRPr="005F7AB1">
        <w:rPr>
          <w:spacing w:val="-2"/>
        </w:rPr>
        <w:t xml:space="preserve"> </w:t>
      </w:r>
      <w:r w:rsidRPr="005F7AB1">
        <w:rPr>
          <w:spacing w:val="1"/>
        </w:rPr>
        <w:t>to</w:t>
      </w:r>
      <w:r w:rsidRPr="005F7AB1">
        <w:rPr>
          <w:spacing w:val="-2"/>
        </w:rPr>
        <w:t xml:space="preserve"> </w:t>
      </w:r>
      <w:r w:rsidRPr="005F7AB1">
        <w:rPr>
          <w:spacing w:val="-1"/>
        </w:rPr>
        <w:t>the</w:t>
      </w:r>
      <w:r w:rsidRPr="005F7AB1">
        <w:t xml:space="preserve"> </w:t>
      </w:r>
      <w:r w:rsidRPr="005F7AB1">
        <w:rPr>
          <w:spacing w:val="-1"/>
        </w:rPr>
        <w:t>3M</w:t>
      </w:r>
      <w:r w:rsidRPr="005F7AB1">
        <w:rPr>
          <w:spacing w:val="1"/>
        </w:rPr>
        <w:t xml:space="preserve"> </w:t>
      </w:r>
      <w:r w:rsidRPr="005F7AB1">
        <w:rPr>
          <w:spacing w:val="-2"/>
        </w:rPr>
        <w:t>System</w:t>
      </w:r>
    </w:p>
    <w:p w:rsidR="004979FF" w:rsidRPr="005F7AB1" w:rsidRDefault="004979FF">
      <w:pPr>
        <w:spacing w:before="9" w:line="110" w:lineRule="exact"/>
        <w:rPr>
          <w:sz w:val="11"/>
          <w:szCs w:val="11"/>
        </w:rPr>
      </w:pPr>
    </w:p>
    <w:p w:rsidR="004979FF" w:rsidRPr="005F7AB1" w:rsidRDefault="004979FF">
      <w:pPr>
        <w:spacing w:line="200" w:lineRule="exact"/>
        <w:rPr>
          <w:sz w:val="20"/>
          <w:szCs w:val="20"/>
        </w:rPr>
      </w:pPr>
    </w:p>
    <w:p w:rsidR="004979FF" w:rsidRPr="005F7AB1" w:rsidRDefault="00EA703D">
      <w:pPr>
        <w:pStyle w:val="BodyText"/>
        <w:spacing w:line="246" w:lineRule="auto"/>
        <w:ind w:right="112"/>
      </w:pPr>
      <w:r w:rsidRPr="005F7AB1">
        <w:t>A</w:t>
      </w:r>
      <w:r w:rsidRPr="005F7AB1">
        <w:rPr>
          <w:spacing w:val="-1"/>
        </w:rPr>
        <w:t xml:space="preserve"> character</w:t>
      </w:r>
      <w:r w:rsidRPr="005F7AB1">
        <w:t xml:space="preserve"> </w:t>
      </w:r>
      <w:r w:rsidRPr="005F7AB1">
        <w:rPr>
          <w:spacing w:val="-1"/>
        </w:rPr>
        <w:t>is</w:t>
      </w:r>
      <w:r w:rsidRPr="005F7AB1">
        <w:rPr>
          <w:spacing w:val="1"/>
        </w:rPr>
        <w:t xml:space="preserve"> </w:t>
      </w:r>
      <w:r w:rsidRPr="005F7AB1">
        <w:rPr>
          <w:spacing w:val="-1"/>
        </w:rPr>
        <w:t>said</w:t>
      </w:r>
      <w:r w:rsidRPr="005F7AB1">
        <w:rPr>
          <w:spacing w:val="1"/>
        </w:rPr>
        <w:t xml:space="preserve"> </w:t>
      </w:r>
      <w:r w:rsidRPr="005F7AB1">
        <w:t>to</w:t>
      </w:r>
      <w:r w:rsidRPr="005F7AB1">
        <w:rPr>
          <w:spacing w:val="-1"/>
        </w:rPr>
        <w:t xml:space="preserve"> be</w:t>
      </w:r>
      <w:r w:rsidRPr="005F7AB1">
        <w:rPr>
          <w:spacing w:val="3"/>
        </w:rPr>
        <w:t xml:space="preserve"> </w:t>
      </w:r>
      <w:r w:rsidRPr="005F7AB1">
        <w:rPr>
          <w:rFonts w:cs="Arial"/>
          <w:i/>
          <w:spacing w:val="-1"/>
        </w:rPr>
        <w:t>obstructed</w:t>
      </w:r>
      <w:r w:rsidRPr="005F7AB1">
        <w:rPr>
          <w:rFonts w:cs="Arial"/>
          <w:i/>
          <w:spacing w:val="1"/>
        </w:rPr>
        <w:t xml:space="preserve"> </w:t>
      </w:r>
      <w:r w:rsidRPr="005F7AB1">
        <w:rPr>
          <w:spacing w:val="-1"/>
        </w:rPr>
        <w:t>by</w:t>
      </w:r>
      <w:r w:rsidRPr="005F7AB1">
        <w:rPr>
          <w:spacing w:val="-3"/>
        </w:rPr>
        <w:t xml:space="preserve"> </w:t>
      </w:r>
      <w:r w:rsidRPr="005F7AB1">
        <w:rPr>
          <w:spacing w:val="-1"/>
        </w:rPr>
        <w:t>an</w:t>
      </w:r>
      <w:r w:rsidRPr="005F7AB1">
        <w:rPr>
          <w:spacing w:val="1"/>
        </w:rPr>
        <w:t xml:space="preserve"> </w:t>
      </w:r>
      <w:r w:rsidRPr="005F7AB1">
        <w:rPr>
          <w:spacing w:val="-1"/>
        </w:rPr>
        <w:t>object,</w:t>
      </w:r>
      <w:r w:rsidRPr="005F7AB1">
        <w:t xml:space="preserve"> if</w:t>
      </w:r>
      <w:r w:rsidRPr="005F7AB1">
        <w:rPr>
          <w:spacing w:val="2"/>
        </w:rPr>
        <w:t xml:space="preserve"> </w:t>
      </w:r>
      <w:r w:rsidRPr="005F7AB1">
        <w:rPr>
          <w:spacing w:val="-1"/>
        </w:rPr>
        <w:t>the</w:t>
      </w:r>
      <w:r w:rsidRPr="005F7AB1">
        <w:rPr>
          <w:spacing w:val="2"/>
        </w:rPr>
        <w:t xml:space="preserve"> </w:t>
      </w:r>
      <w:r w:rsidRPr="005F7AB1">
        <w:rPr>
          <w:spacing w:val="-1"/>
        </w:rPr>
        <w:t>silhouette</w:t>
      </w:r>
      <w:r w:rsidRPr="005F7AB1">
        <w:rPr>
          <w:spacing w:val="1"/>
        </w:rPr>
        <w:t xml:space="preserve"> </w:t>
      </w:r>
      <w:r w:rsidRPr="005F7AB1">
        <w:rPr>
          <w:spacing w:val="-1"/>
        </w:rPr>
        <w:t>of</w:t>
      </w:r>
      <w:r w:rsidRPr="005F7AB1">
        <w:rPr>
          <w:spacing w:val="2"/>
        </w:rPr>
        <w:t xml:space="preserve"> </w:t>
      </w:r>
      <w:r w:rsidRPr="005F7AB1">
        <w:t>the</w:t>
      </w:r>
      <w:r w:rsidRPr="005F7AB1">
        <w:rPr>
          <w:spacing w:val="-1"/>
        </w:rPr>
        <w:t xml:space="preserve"> object</w:t>
      </w:r>
      <w:r w:rsidRPr="005F7AB1">
        <w:rPr>
          <w:spacing w:val="2"/>
        </w:rPr>
        <w:t xml:space="preserve"> </w:t>
      </w:r>
      <w:r w:rsidRPr="005F7AB1">
        <w:rPr>
          <w:spacing w:val="-1"/>
        </w:rPr>
        <w:t>in question</w:t>
      </w:r>
      <w:r w:rsidRPr="005F7AB1">
        <w:rPr>
          <w:spacing w:val="103"/>
        </w:rPr>
        <w:t xml:space="preserve"> </w:t>
      </w:r>
      <w:r w:rsidRPr="005F7AB1">
        <w:rPr>
          <w:spacing w:val="-1"/>
        </w:rPr>
        <w:t xml:space="preserve">overlaps </w:t>
      </w:r>
      <w:r w:rsidRPr="005F7AB1">
        <w:t>any</w:t>
      </w:r>
      <w:r w:rsidRPr="005F7AB1">
        <w:rPr>
          <w:spacing w:val="-3"/>
        </w:rPr>
        <w:t xml:space="preserve"> </w:t>
      </w:r>
      <w:r w:rsidRPr="005F7AB1">
        <w:rPr>
          <w:spacing w:val="-1"/>
        </w:rPr>
        <w:t xml:space="preserve">portion </w:t>
      </w:r>
      <w:r w:rsidRPr="005F7AB1">
        <w:t>of</w:t>
      </w:r>
      <w:r w:rsidRPr="005F7AB1">
        <w:rPr>
          <w:spacing w:val="3"/>
        </w:rPr>
        <w:t xml:space="preserve"> </w:t>
      </w:r>
      <w:r w:rsidRPr="005F7AB1">
        <w:rPr>
          <w:spacing w:val="-1"/>
        </w:rPr>
        <w:t>the</w:t>
      </w:r>
      <w:r w:rsidRPr="005F7AB1">
        <w:rPr>
          <w:spacing w:val="1"/>
        </w:rPr>
        <w:t xml:space="preserve"> </w:t>
      </w:r>
      <w:r w:rsidRPr="005F7AB1">
        <w:t xml:space="preserve">character.  Obstructions </w:t>
      </w:r>
      <w:r w:rsidRPr="005F7AB1">
        <w:rPr>
          <w:spacing w:val="-1"/>
        </w:rPr>
        <w:t>are</w:t>
      </w:r>
      <w:r w:rsidRPr="005F7AB1">
        <w:rPr>
          <w:spacing w:val="1"/>
        </w:rPr>
        <w:t xml:space="preserve"> </w:t>
      </w:r>
      <w:r w:rsidRPr="005F7AB1">
        <w:rPr>
          <w:spacing w:val="-1"/>
        </w:rPr>
        <w:t>caused by</w:t>
      </w:r>
      <w:r w:rsidRPr="005F7AB1">
        <w:rPr>
          <w:spacing w:val="-3"/>
        </w:rPr>
        <w:t xml:space="preserve"> </w:t>
      </w:r>
      <w:r w:rsidRPr="005F7AB1">
        <w:t xml:space="preserve">objects </w:t>
      </w:r>
      <w:r w:rsidRPr="005F7AB1">
        <w:rPr>
          <w:spacing w:val="-1"/>
        </w:rPr>
        <w:t>lying</w:t>
      </w:r>
      <w:r w:rsidRPr="005F7AB1">
        <w:rPr>
          <w:spacing w:val="3"/>
        </w:rPr>
        <w:t xml:space="preserve"> </w:t>
      </w:r>
      <w:r w:rsidRPr="005F7AB1">
        <w:rPr>
          <w:spacing w:val="-1"/>
        </w:rPr>
        <w:t xml:space="preserve">in </w:t>
      </w:r>
      <w:r w:rsidRPr="005F7AB1">
        <w:t>the</w:t>
      </w:r>
      <w:r w:rsidRPr="005F7AB1">
        <w:rPr>
          <w:spacing w:val="-1"/>
        </w:rPr>
        <w:t xml:space="preserve"> </w:t>
      </w:r>
      <w:r w:rsidRPr="005F7AB1">
        <w:t>path</w:t>
      </w:r>
      <w:r w:rsidRPr="005F7AB1">
        <w:rPr>
          <w:spacing w:val="45"/>
        </w:rPr>
        <w:t xml:space="preserve"> </w:t>
      </w:r>
      <w:r w:rsidRPr="005F7AB1">
        <w:rPr>
          <w:spacing w:val="-1"/>
        </w:rPr>
        <w:t xml:space="preserve">between </w:t>
      </w:r>
      <w:r w:rsidRPr="005F7AB1">
        <w:t>the camera</w:t>
      </w:r>
      <w:r w:rsidRPr="005F7AB1">
        <w:rPr>
          <w:spacing w:val="1"/>
        </w:rPr>
        <w:t xml:space="preserve"> </w:t>
      </w:r>
      <w:r w:rsidRPr="005F7AB1">
        <w:rPr>
          <w:spacing w:val="-1"/>
        </w:rPr>
        <w:t xml:space="preserve">and </w:t>
      </w:r>
      <w:r w:rsidRPr="005F7AB1">
        <w:t xml:space="preserve">the </w:t>
      </w:r>
      <w:r w:rsidRPr="005F7AB1">
        <w:rPr>
          <w:spacing w:val="-1"/>
        </w:rPr>
        <w:t>license</w:t>
      </w:r>
      <w:r w:rsidRPr="005F7AB1">
        <w:rPr>
          <w:spacing w:val="1"/>
        </w:rPr>
        <w:t xml:space="preserve"> </w:t>
      </w:r>
      <w:r w:rsidRPr="005F7AB1">
        <w:rPr>
          <w:spacing w:val="-1"/>
        </w:rPr>
        <w:t>plate.</w:t>
      </w:r>
    </w:p>
    <w:p w:rsidR="004979FF" w:rsidRPr="005F7AB1" w:rsidRDefault="004979FF">
      <w:pPr>
        <w:spacing w:line="260" w:lineRule="exact"/>
        <w:rPr>
          <w:sz w:val="26"/>
          <w:szCs w:val="26"/>
        </w:rPr>
      </w:pPr>
    </w:p>
    <w:p w:rsidR="004979FF" w:rsidRPr="005F7AB1" w:rsidRDefault="00EA703D">
      <w:pPr>
        <w:pStyle w:val="BodyText"/>
        <w:spacing w:line="246" w:lineRule="auto"/>
        <w:ind w:right="185"/>
      </w:pPr>
      <w:r w:rsidRPr="005F7AB1">
        <w:rPr>
          <w:spacing w:val="-1"/>
        </w:rPr>
        <w:t>Also</w:t>
      </w:r>
      <w:r w:rsidRPr="005F7AB1">
        <w:rPr>
          <w:spacing w:val="1"/>
        </w:rPr>
        <w:t xml:space="preserve"> </w:t>
      </w:r>
      <w:r w:rsidRPr="005F7AB1">
        <w:t>a</w:t>
      </w:r>
      <w:r w:rsidRPr="005F7AB1">
        <w:rPr>
          <w:spacing w:val="-1"/>
        </w:rPr>
        <w:t xml:space="preserve"> </w:t>
      </w:r>
      <w:r w:rsidRPr="005F7AB1">
        <w:t>character</w:t>
      </w:r>
      <w:r w:rsidRPr="005F7AB1">
        <w:rPr>
          <w:spacing w:val="1"/>
        </w:rPr>
        <w:t xml:space="preserve"> </w:t>
      </w:r>
      <w:r w:rsidRPr="005F7AB1">
        <w:rPr>
          <w:spacing w:val="-1"/>
        </w:rPr>
        <w:t>is</w:t>
      </w:r>
      <w:r w:rsidRPr="005F7AB1">
        <w:rPr>
          <w:spacing w:val="1"/>
        </w:rPr>
        <w:t xml:space="preserve"> </w:t>
      </w:r>
      <w:r w:rsidRPr="005F7AB1">
        <w:rPr>
          <w:spacing w:val="-1"/>
        </w:rPr>
        <w:t xml:space="preserve">said </w:t>
      </w:r>
      <w:r w:rsidRPr="005F7AB1">
        <w:t>to</w:t>
      </w:r>
      <w:r w:rsidRPr="005F7AB1">
        <w:rPr>
          <w:spacing w:val="2"/>
        </w:rPr>
        <w:t xml:space="preserve"> </w:t>
      </w:r>
      <w:r w:rsidRPr="005F7AB1">
        <w:rPr>
          <w:spacing w:val="-1"/>
        </w:rPr>
        <w:t>be</w:t>
      </w:r>
      <w:r w:rsidRPr="005F7AB1">
        <w:rPr>
          <w:spacing w:val="1"/>
        </w:rPr>
        <w:t xml:space="preserve"> </w:t>
      </w:r>
      <w:r w:rsidRPr="005F7AB1">
        <w:rPr>
          <w:rFonts w:cs="Arial"/>
          <w:i/>
        </w:rPr>
        <w:t>obscured</w:t>
      </w:r>
      <w:r w:rsidRPr="005F7AB1">
        <w:rPr>
          <w:rFonts w:cs="Arial"/>
          <w:i/>
          <w:spacing w:val="-1"/>
        </w:rPr>
        <w:t xml:space="preserve"> </w:t>
      </w:r>
      <w:r w:rsidRPr="005F7AB1">
        <w:rPr>
          <w:spacing w:val="-1"/>
        </w:rPr>
        <w:t>by</w:t>
      </w:r>
      <w:r w:rsidRPr="005F7AB1">
        <w:rPr>
          <w:spacing w:val="-2"/>
        </w:rPr>
        <w:t xml:space="preserve"> </w:t>
      </w:r>
      <w:r w:rsidRPr="005F7AB1">
        <w:t>an</w:t>
      </w:r>
      <w:r w:rsidRPr="005F7AB1">
        <w:rPr>
          <w:spacing w:val="-1"/>
        </w:rPr>
        <w:t xml:space="preserve"> object,</w:t>
      </w:r>
      <w:r w:rsidRPr="005F7AB1">
        <w:rPr>
          <w:spacing w:val="3"/>
        </w:rPr>
        <w:t xml:space="preserve"> </w:t>
      </w:r>
      <w:r w:rsidRPr="005F7AB1">
        <w:rPr>
          <w:spacing w:val="-1"/>
        </w:rPr>
        <w:t>if</w:t>
      </w:r>
      <w:r w:rsidRPr="005F7AB1">
        <w:rPr>
          <w:spacing w:val="2"/>
        </w:rPr>
        <w:t xml:space="preserve"> </w:t>
      </w:r>
      <w:r w:rsidRPr="005F7AB1">
        <w:t>the</w:t>
      </w:r>
      <w:r w:rsidRPr="005F7AB1">
        <w:rPr>
          <w:spacing w:val="-1"/>
        </w:rPr>
        <w:t xml:space="preserve"> object</w:t>
      </w:r>
      <w:r w:rsidRPr="005F7AB1">
        <w:rPr>
          <w:spacing w:val="3"/>
        </w:rPr>
        <w:t xml:space="preserve"> </w:t>
      </w:r>
      <w:r w:rsidRPr="005F7AB1">
        <w:rPr>
          <w:spacing w:val="-1"/>
        </w:rPr>
        <w:t>in question</w:t>
      </w:r>
      <w:r w:rsidRPr="005F7AB1">
        <w:rPr>
          <w:spacing w:val="1"/>
        </w:rPr>
        <w:t xml:space="preserve"> </w:t>
      </w:r>
      <w:r w:rsidRPr="005F7AB1">
        <w:t>casts a</w:t>
      </w:r>
      <w:r w:rsidRPr="005F7AB1">
        <w:rPr>
          <w:spacing w:val="-1"/>
        </w:rPr>
        <w:t xml:space="preserve"> shadow</w:t>
      </w:r>
      <w:r w:rsidRPr="005F7AB1">
        <w:rPr>
          <w:spacing w:val="65"/>
        </w:rPr>
        <w:t xml:space="preserve"> </w:t>
      </w:r>
      <w:r w:rsidRPr="005F7AB1">
        <w:rPr>
          <w:spacing w:val="-1"/>
        </w:rPr>
        <w:t>which</w:t>
      </w:r>
      <w:r w:rsidRPr="005F7AB1">
        <w:rPr>
          <w:spacing w:val="1"/>
        </w:rPr>
        <w:t xml:space="preserve"> </w:t>
      </w:r>
      <w:r w:rsidRPr="005F7AB1">
        <w:rPr>
          <w:spacing w:val="-1"/>
        </w:rPr>
        <w:t>overlaps any</w:t>
      </w:r>
      <w:r w:rsidRPr="005F7AB1">
        <w:t xml:space="preserve"> </w:t>
      </w:r>
      <w:r w:rsidRPr="005F7AB1">
        <w:rPr>
          <w:spacing w:val="-1"/>
        </w:rPr>
        <w:t>portion of</w:t>
      </w:r>
      <w:r w:rsidRPr="005F7AB1">
        <w:rPr>
          <w:spacing w:val="5"/>
        </w:rPr>
        <w:t xml:space="preserve"> </w:t>
      </w:r>
      <w:r w:rsidRPr="005F7AB1">
        <w:rPr>
          <w:spacing w:val="-1"/>
        </w:rPr>
        <w:t>the</w:t>
      </w:r>
      <w:r w:rsidRPr="005F7AB1">
        <w:rPr>
          <w:spacing w:val="1"/>
        </w:rPr>
        <w:t xml:space="preserve"> </w:t>
      </w:r>
      <w:r w:rsidRPr="005F7AB1">
        <w:rPr>
          <w:spacing w:val="-1"/>
        </w:rPr>
        <w:t>character.</w:t>
      </w:r>
      <w:r w:rsidRPr="005F7AB1">
        <w:t xml:space="preserve"> </w:t>
      </w:r>
      <w:r w:rsidRPr="005F7AB1">
        <w:rPr>
          <w:spacing w:val="3"/>
        </w:rPr>
        <w:t xml:space="preserve"> </w:t>
      </w:r>
      <w:r w:rsidRPr="005F7AB1">
        <w:t>A</w:t>
      </w:r>
      <w:r w:rsidRPr="005F7AB1">
        <w:rPr>
          <w:spacing w:val="3"/>
        </w:rPr>
        <w:t xml:space="preserve"> </w:t>
      </w:r>
      <w:r w:rsidRPr="005F7AB1">
        <w:rPr>
          <w:rFonts w:cs="Arial"/>
          <w:i/>
          <w:spacing w:val="-1"/>
        </w:rPr>
        <w:t>shadow</w:t>
      </w:r>
      <w:r w:rsidRPr="005F7AB1">
        <w:rPr>
          <w:rFonts w:cs="Arial"/>
          <w:i/>
          <w:spacing w:val="3"/>
        </w:rPr>
        <w:t xml:space="preserve"> </w:t>
      </w:r>
      <w:r w:rsidRPr="005F7AB1">
        <w:rPr>
          <w:spacing w:val="-1"/>
        </w:rPr>
        <w:t xml:space="preserve">is </w:t>
      </w:r>
      <w:r w:rsidRPr="005F7AB1">
        <w:t xml:space="preserve">defined </w:t>
      </w:r>
      <w:r w:rsidRPr="005F7AB1">
        <w:rPr>
          <w:spacing w:val="-1"/>
        </w:rPr>
        <w:t>as</w:t>
      </w:r>
      <w:r w:rsidRPr="005F7AB1">
        <w:rPr>
          <w:spacing w:val="1"/>
        </w:rPr>
        <w:t xml:space="preserve"> </w:t>
      </w:r>
      <w:r w:rsidRPr="005F7AB1">
        <w:rPr>
          <w:spacing w:val="-1"/>
        </w:rPr>
        <w:t>any</w:t>
      </w:r>
      <w:r w:rsidRPr="005F7AB1">
        <w:rPr>
          <w:spacing w:val="-3"/>
        </w:rPr>
        <w:t xml:space="preserve"> </w:t>
      </w:r>
      <w:r w:rsidRPr="005F7AB1">
        <w:rPr>
          <w:spacing w:val="-1"/>
        </w:rPr>
        <w:t>portion</w:t>
      </w:r>
      <w:r w:rsidRPr="005F7AB1">
        <w:rPr>
          <w:spacing w:val="2"/>
        </w:rPr>
        <w:t xml:space="preserve"> </w:t>
      </w:r>
      <w:r w:rsidRPr="005F7AB1">
        <w:rPr>
          <w:spacing w:val="-1"/>
        </w:rPr>
        <w:t>of</w:t>
      </w:r>
      <w:r w:rsidRPr="005F7AB1">
        <w:rPr>
          <w:spacing w:val="4"/>
        </w:rPr>
        <w:t xml:space="preserve"> </w:t>
      </w:r>
      <w:r w:rsidRPr="005F7AB1">
        <w:rPr>
          <w:spacing w:val="-1"/>
        </w:rPr>
        <w:t>the</w:t>
      </w:r>
      <w:r w:rsidRPr="005F7AB1">
        <w:t xml:space="preserve"> </w:t>
      </w:r>
      <w:r w:rsidRPr="005F7AB1">
        <w:rPr>
          <w:spacing w:val="-1"/>
        </w:rPr>
        <w:t>character</w:t>
      </w:r>
      <w:r w:rsidRPr="005F7AB1">
        <w:rPr>
          <w:spacing w:val="85"/>
        </w:rPr>
        <w:t xml:space="preserve"> </w:t>
      </w:r>
      <w:r w:rsidRPr="005F7AB1">
        <w:t>region</w:t>
      </w:r>
      <w:r w:rsidRPr="005F7AB1">
        <w:rPr>
          <w:spacing w:val="-1"/>
        </w:rPr>
        <w:t xml:space="preserve"> in</w:t>
      </w:r>
      <w:r w:rsidRPr="005F7AB1">
        <w:rPr>
          <w:spacing w:val="2"/>
        </w:rPr>
        <w:t xml:space="preserve"> </w:t>
      </w:r>
      <w:r w:rsidRPr="005F7AB1">
        <w:rPr>
          <w:spacing w:val="-1"/>
        </w:rPr>
        <w:t>which</w:t>
      </w:r>
      <w:r w:rsidRPr="005F7AB1">
        <w:t xml:space="preserve"> the </w:t>
      </w:r>
      <w:r w:rsidRPr="005F7AB1">
        <w:rPr>
          <w:spacing w:val="-1"/>
        </w:rPr>
        <w:t>average</w:t>
      </w:r>
      <w:r w:rsidRPr="005F7AB1">
        <w:rPr>
          <w:spacing w:val="2"/>
        </w:rPr>
        <w:t xml:space="preserve"> </w:t>
      </w:r>
      <w:r w:rsidRPr="005F7AB1">
        <w:t>light grey</w:t>
      </w:r>
      <w:r w:rsidRPr="005F7AB1">
        <w:rPr>
          <w:spacing w:val="-2"/>
        </w:rPr>
        <w:t xml:space="preserve"> </w:t>
      </w:r>
      <w:r w:rsidRPr="005F7AB1">
        <w:rPr>
          <w:spacing w:val="-1"/>
        </w:rPr>
        <w:t>level is</w:t>
      </w:r>
      <w:r w:rsidRPr="005F7AB1">
        <w:rPr>
          <w:spacing w:val="2"/>
        </w:rPr>
        <w:t xml:space="preserve"> </w:t>
      </w:r>
      <w:r w:rsidRPr="005F7AB1">
        <w:rPr>
          <w:spacing w:val="-1"/>
        </w:rPr>
        <w:t>6%</w:t>
      </w:r>
      <w:r w:rsidRPr="005F7AB1">
        <w:rPr>
          <w:spacing w:val="2"/>
        </w:rPr>
        <w:t xml:space="preserve"> </w:t>
      </w:r>
      <w:r w:rsidRPr="005F7AB1">
        <w:t>darker</w:t>
      </w:r>
      <w:r w:rsidRPr="005F7AB1">
        <w:rPr>
          <w:spacing w:val="1"/>
        </w:rPr>
        <w:t xml:space="preserve"> </w:t>
      </w:r>
      <w:r w:rsidRPr="005F7AB1">
        <w:rPr>
          <w:spacing w:val="-1"/>
        </w:rPr>
        <w:t>(lower</w:t>
      </w:r>
      <w:r w:rsidRPr="005F7AB1">
        <w:t xml:space="preserve"> </w:t>
      </w:r>
      <w:r w:rsidRPr="005F7AB1">
        <w:rPr>
          <w:spacing w:val="-1"/>
        </w:rPr>
        <w:t>in</w:t>
      </w:r>
      <w:r w:rsidRPr="005F7AB1">
        <w:rPr>
          <w:spacing w:val="2"/>
        </w:rPr>
        <w:t xml:space="preserve"> </w:t>
      </w:r>
      <w:r w:rsidRPr="005F7AB1">
        <w:rPr>
          <w:spacing w:val="-1"/>
        </w:rPr>
        <w:t>value)</w:t>
      </w:r>
      <w:r w:rsidRPr="005F7AB1">
        <w:rPr>
          <w:spacing w:val="3"/>
        </w:rPr>
        <w:t xml:space="preserve"> </w:t>
      </w:r>
      <w:r w:rsidRPr="005F7AB1">
        <w:rPr>
          <w:spacing w:val="-1"/>
        </w:rPr>
        <w:t>than</w:t>
      </w:r>
      <w:r w:rsidRPr="005F7AB1">
        <w:rPr>
          <w:spacing w:val="2"/>
        </w:rPr>
        <w:t xml:space="preserve"> </w:t>
      </w:r>
      <w:r w:rsidRPr="005F7AB1">
        <w:rPr>
          <w:spacing w:val="-1"/>
        </w:rPr>
        <w:t>the</w:t>
      </w:r>
      <w:r w:rsidRPr="005F7AB1">
        <w:t xml:space="preserve"> average</w:t>
      </w:r>
      <w:r w:rsidRPr="005F7AB1">
        <w:rPr>
          <w:spacing w:val="-1"/>
        </w:rPr>
        <w:t xml:space="preserve"> </w:t>
      </w:r>
      <w:r w:rsidRPr="005F7AB1">
        <w:t>light</w:t>
      </w:r>
      <w:r w:rsidRPr="005F7AB1">
        <w:rPr>
          <w:spacing w:val="37"/>
          <w:w w:val="99"/>
        </w:rPr>
        <w:t xml:space="preserve"> </w:t>
      </w:r>
      <w:r w:rsidRPr="005F7AB1">
        <w:t>grey</w:t>
      </w:r>
      <w:r w:rsidRPr="005F7AB1">
        <w:rPr>
          <w:spacing w:val="-3"/>
        </w:rPr>
        <w:t xml:space="preserve"> </w:t>
      </w:r>
      <w:r w:rsidRPr="005F7AB1">
        <w:rPr>
          <w:spacing w:val="-1"/>
        </w:rPr>
        <w:t>level</w:t>
      </w:r>
      <w:r w:rsidRPr="005F7AB1">
        <w:t xml:space="preserve"> for</w:t>
      </w:r>
      <w:r w:rsidRPr="005F7AB1">
        <w:rPr>
          <w:spacing w:val="1"/>
        </w:rPr>
        <w:t xml:space="preserve"> </w:t>
      </w:r>
      <w:r w:rsidRPr="005F7AB1">
        <w:t>the</w:t>
      </w:r>
      <w:r w:rsidRPr="005F7AB1">
        <w:rPr>
          <w:spacing w:val="-1"/>
        </w:rPr>
        <w:t xml:space="preserve"> </w:t>
      </w:r>
      <w:r w:rsidRPr="005F7AB1">
        <w:t xml:space="preserve">rest </w:t>
      </w:r>
      <w:r w:rsidRPr="005F7AB1">
        <w:rPr>
          <w:spacing w:val="-1"/>
        </w:rPr>
        <w:t>of</w:t>
      </w:r>
      <w:r w:rsidRPr="005F7AB1">
        <w:rPr>
          <w:spacing w:val="5"/>
        </w:rPr>
        <w:t xml:space="preserve"> </w:t>
      </w:r>
      <w:r w:rsidRPr="005F7AB1">
        <w:rPr>
          <w:spacing w:val="-1"/>
        </w:rPr>
        <w:t>the</w:t>
      </w:r>
      <w:r w:rsidRPr="005F7AB1">
        <w:rPr>
          <w:spacing w:val="1"/>
        </w:rPr>
        <w:t xml:space="preserve"> </w:t>
      </w:r>
      <w:r w:rsidRPr="005F7AB1">
        <w:t xml:space="preserve">character </w:t>
      </w:r>
      <w:r w:rsidRPr="005F7AB1">
        <w:rPr>
          <w:spacing w:val="-1"/>
        </w:rPr>
        <w:t>region.</w:t>
      </w:r>
      <w:r w:rsidRPr="005F7AB1">
        <w:t xml:space="preserve"> </w:t>
      </w:r>
      <w:r w:rsidRPr="005F7AB1">
        <w:rPr>
          <w:spacing w:val="3"/>
        </w:rPr>
        <w:t xml:space="preserve"> </w:t>
      </w:r>
      <w:r w:rsidRPr="005F7AB1">
        <w:rPr>
          <w:spacing w:val="-1"/>
        </w:rPr>
        <w:t xml:space="preserve">Obscurations </w:t>
      </w:r>
      <w:r w:rsidRPr="005F7AB1">
        <w:t xml:space="preserve">are </w:t>
      </w:r>
      <w:r w:rsidRPr="005F7AB1">
        <w:rPr>
          <w:spacing w:val="-1"/>
        </w:rPr>
        <w:t>caused</w:t>
      </w:r>
      <w:r w:rsidRPr="005F7AB1">
        <w:rPr>
          <w:spacing w:val="1"/>
        </w:rPr>
        <w:t xml:space="preserve"> </w:t>
      </w:r>
      <w:r w:rsidRPr="005F7AB1">
        <w:rPr>
          <w:spacing w:val="-1"/>
        </w:rPr>
        <w:t>by</w:t>
      </w:r>
      <w:r w:rsidRPr="005F7AB1">
        <w:rPr>
          <w:spacing w:val="-3"/>
        </w:rPr>
        <w:t xml:space="preserve"> </w:t>
      </w:r>
      <w:r w:rsidRPr="005F7AB1">
        <w:rPr>
          <w:spacing w:val="-1"/>
        </w:rPr>
        <w:t>objects</w:t>
      </w:r>
      <w:r w:rsidRPr="005F7AB1">
        <w:t xml:space="preserve"> </w:t>
      </w:r>
      <w:r w:rsidRPr="005F7AB1">
        <w:rPr>
          <w:spacing w:val="-1"/>
        </w:rPr>
        <w:t>lying</w:t>
      </w:r>
      <w:r w:rsidRPr="005F7AB1">
        <w:rPr>
          <w:spacing w:val="1"/>
        </w:rPr>
        <w:t xml:space="preserve"> </w:t>
      </w:r>
      <w:r w:rsidRPr="005F7AB1">
        <w:rPr>
          <w:spacing w:val="-1"/>
        </w:rPr>
        <w:t>in</w:t>
      </w:r>
      <w:r w:rsidRPr="005F7AB1">
        <w:rPr>
          <w:spacing w:val="1"/>
        </w:rPr>
        <w:t xml:space="preserve"> </w:t>
      </w:r>
      <w:r w:rsidRPr="005F7AB1">
        <w:rPr>
          <w:spacing w:val="-1"/>
        </w:rPr>
        <w:t>the</w:t>
      </w:r>
      <w:r w:rsidRPr="005F7AB1">
        <w:rPr>
          <w:spacing w:val="81"/>
        </w:rPr>
        <w:t xml:space="preserve"> </w:t>
      </w:r>
      <w:r w:rsidRPr="005F7AB1">
        <w:rPr>
          <w:spacing w:val="-1"/>
        </w:rPr>
        <w:t>path</w:t>
      </w:r>
      <w:r w:rsidRPr="005F7AB1">
        <w:rPr>
          <w:spacing w:val="1"/>
        </w:rPr>
        <w:t xml:space="preserve"> </w:t>
      </w:r>
      <w:r w:rsidRPr="005F7AB1">
        <w:rPr>
          <w:spacing w:val="-1"/>
        </w:rPr>
        <w:t>between</w:t>
      </w:r>
      <w:r w:rsidRPr="005F7AB1">
        <w:t xml:space="preserve"> the light source</w:t>
      </w:r>
      <w:r w:rsidRPr="005F7AB1">
        <w:rPr>
          <w:spacing w:val="2"/>
        </w:rPr>
        <w:t xml:space="preserve"> </w:t>
      </w:r>
      <w:r w:rsidRPr="005F7AB1">
        <w:rPr>
          <w:spacing w:val="-1"/>
        </w:rPr>
        <w:t>which</w:t>
      </w:r>
      <w:r w:rsidRPr="005F7AB1">
        <w:t xml:space="preserve"> may</w:t>
      </w:r>
      <w:r w:rsidRPr="005F7AB1">
        <w:rPr>
          <w:spacing w:val="-3"/>
        </w:rPr>
        <w:t xml:space="preserve"> </w:t>
      </w:r>
      <w:r w:rsidRPr="005F7AB1">
        <w:rPr>
          <w:spacing w:val="-1"/>
        </w:rPr>
        <w:t>be</w:t>
      </w:r>
      <w:r w:rsidRPr="005F7AB1">
        <w:rPr>
          <w:spacing w:val="2"/>
        </w:rPr>
        <w:t xml:space="preserve"> </w:t>
      </w:r>
      <w:r w:rsidRPr="005F7AB1">
        <w:rPr>
          <w:spacing w:val="-1"/>
        </w:rPr>
        <w:t>either</w:t>
      </w:r>
      <w:r w:rsidRPr="005F7AB1">
        <w:rPr>
          <w:spacing w:val="1"/>
        </w:rPr>
        <w:t xml:space="preserve"> </w:t>
      </w:r>
      <w:r w:rsidRPr="005F7AB1">
        <w:rPr>
          <w:spacing w:val="-1"/>
        </w:rPr>
        <w:t>the</w:t>
      </w:r>
      <w:r w:rsidRPr="005F7AB1">
        <w:rPr>
          <w:spacing w:val="1"/>
        </w:rPr>
        <w:t xml:space="preserve"> </w:t>
      </w:r>
      <w:r w:rsidRPr="005F7AB1">
        <w:rPr>
          <w:spacing w:val="-1"/>
        </w:rPr>
        <w:t>illuminator</w:t>
      </w:r>
      <w:r w:rsidRPr="005F7AB1">
        <w:rPr>
          <w:spacing w:val="3"/>
        </w:rPr>
        <w:t xml:space="preserve"> </w:t>
      </w:r>
      <w:r w:rsidRPr="005F7AB1">
        <w:rPr>
          <w:spacing w:val="-1"/>
        </w:rPr>
        <w:t>or</w:t>
      </w:r>
      <w:r w:rsidRPr="005F7AB1">
        <w:rPr>
          <w:spacing w:val="1"/>
        </w:rPr>
        <w:t xml:space="preserve"> </w:t>
      </w:r>
      <w:r w:rsidRPr="005F7AB1">
        <w:t>the</w:t>
      </w:r>
      <w:r w:rsidRPr="005F7AB1">
        <w:rPr>
          <w:spacing w:val="-1"/>
        </w:rPr>
        <w:t xml:space="preserve"> sun</w:t>
      </w:r>
      <w:r w:rsidRPr="005F7AB1">
        <w:rPr>
          <w:spacing w:val="2"/>
        </w:rPr>
        <w:t xml:space="preserve"> </w:t>
      </w:r>
      <w:r w:rsidRPr="005F7AB1">
        <w:rPr>
          <w:spacing w:val="-1"/>
        </w:rPr>
        <w:t>(depending</w:t>
      </w:r>
      <w:r w:rsidRPr="005F7AB1">
        <w:rPr>
          <w:spacing w:val="4"/>
        </w:rPr>
        <w:t xml:space="preserve"> </w:t>
      </w:r>
      <w:r w:rsidRPr="005F7AB1">
        <w:rPr>
          <w:spacing w:val="-1"/>
        </w:rPr>
        <w:t>upon</w:t>
      </w:r>
      <w:r w:rsidRPr="005F7AB1">
        <w:rPr>
          <w:spacing w:val="55"/>
        </w:rPr>
        <w:t xml:space="preserve"> </w:t>
      </w:r>
      <w:r w:rsidRPr="005F7AB1">
        <w:rPr>
          <w:spacing w:val="-1"/>
        </w:rPr>
        <w:t>prevailing</w:t>
      </w:r>
      <w:r w:rsidRPr="005F7AB1">
        <w:rPr>
          <w:spacing w:val="3"/>
        </w:rPr>
        <w:t xml:space="preserve"> </w:t>
      </w:r>
      <w:r w:rsidRPr="005F7AB1">
        <w:rPr>
          <w:spacing w:val="-1"/>
        </w:rPr>
        <w:t>conditions)</w:t>
      </w:r>
      <w:r w:rsidRPr="005F7AB1">
        <w:rPr>
          <w:spacing w:val="1"/>
        </w:rPr>
        <w:t xml:space="preserve"> </w:t>
      </w:r>
      <w:r w:rsidRPr="005F7AB1">
        <w:t>and</w:t>
      </w:r>
      <w:r w:rsidRPr="005F7AB1">
        <w:rPr>
          <w:spacing w:val="-1"/>
        </w:rPr>
        <w:t xml:space="preserve"> </w:t>
      </w:r>
      <w:r w:rsidRPr="005F7AB1">
        <w:t xml:space="preserve">the </w:t>
      </w:r>
      <w:r w:rsidRPr="005F7AB1">
        <w:rPr>
          <w:spacing w:val="-1"/>
        </w:rPr>
        <w:t>license plate.</w:t>
      </w:r>
    </w:p>
    <w:p w:rsidR="004979FF" w:rsidRPr="005F7AB1" w:rsidRDefault="004979FF">
      <w:pPr>
        <w:spacing w:line="260" w:lineRule="exact"/>
        <w:rPr>
          <w:sz w:val="26"/>
          <w:szCs w:val="26"/>
        </w:rPr>
      </w:pPr>
    </w:p>
    <w:p w:rsidR="004979FF" w:rsidRPr="005F7AB1" w:rsidRDefault="00EA703D">
      <w:pPr>
        <w:pStyle w:val="BodyText"/>
        <w:spacing w:line="246" w:lineRule="auto"/>
        <w:ind w:right="268"/>
      </w:pPr>
      <w:r w:rsidRPr="005F7AB1">
        <w:t>A</w:t>
      </w:r>
      <w:r w:rsidRPr="005F7AB1">
        <w:rPr>
          <w:spacing w:val="-1"/>
        </w:rPr>
        <w:t xml:space="preserve"> character</w:t>
      </w:r>
      <w:r w:rsidRPr="005F7AB1">
        <w:rPr>
          <w:spacing w:val="1"/>
        </w:rPr>
        <w:t xml:space="preserve"> </w:t>
      </w:r>
      <w:r w:rsidRPr="005F7AB1">
        <w:rPr>
          <w:spacing w:val="-1"/>
        </w:rPr>
        <w:t>is</w:t>
      </w:r>
      <w:r w:rsidRPr="005F7AB1">
        <w:rPr>
          <w:spacing w:val="1"/>
        </w:rPr>
        <w:t xml:space="preserve"> </w:t>
      </w:r>
      <w:r w:rsidRPr="005F7AB1">
        <w:rPr>
          <w:spacing w:val="-1"/>
        </w:rPr>
        <w:t>said</w:t>
      </w:r>
      <w:r w:rsidRPr="005F7AB1">
        <w:rPr>
          <w:spacing w:val="2"/>
        </w:rPr>
        <w:t xml:space="preserve"> </w:t>
      </w:r>
      <w:r w:rsidRPr="005F7AB1">
        <w:t>to</w:t>
      </w:r>
      <w:r w:rsidRPr="005F7AB1">
        <w:rPr>
          <w:spacing w:val="-1"/>
        </w:rPr>
        <w:t xml:space="preserve"> be</w:t>
      </w:r>
      <w:r w:rsidRPr="005F7AB1">
        <w:rPr>
          <w:spacing w:val="4"/>
        </w:rPr>
        <w:t xml:space="preserve"> </w:t>
      </w:r>
      <w:r w:rsidRPr="005F7AB1">
        <w:rPr>
          <w:rFonts w:cs="Arial"/>
          <w:i/>
          <w:spacing w:val="-1"/>
        </w:rPr>
        <w:t xml:space="preserve">broken </w:t>
      </w:r>
      <w:r w:rsidRPr="005F7AB1">
        <w:rPr>
          <w:spacing w:val="-1"/>
        </w:rPr>
        <w:t>if</w:t>
      </w:r>
      <w:r w:rsidRPr="005F7AB1">
        <w:rPr>
          <w:spacing w:val="5"/>
        </w:rPr>
        <w:t xml:space="preserve"> </w:t>
      </w:r>
      <w:r w:rsidRPr="005F7AB1">
        <w:rPr>
          <w:spacing w:val="-1"/>
        </w:rPr>
        <w:t>either</w:t>
      </w:r>
      <w:r w:rsidRPr="005F7AB1">
        <w:t xml:space="preserve"> </w:t>
      </w:r>
      <w:r w:rsidRPr="005F7AB1">
        <w:rPr>
          <w:spacing w:val="-1"/>
        </w:rPr>
        <w:t>its</w:t>
      </w:r>
      <w:r w:rsidRPr="005F7AB1">
        <w:rPr>
          <w:spacing w:val="2"/>
        </w:rPr>
        <w:t xml:space="preserve"> </w:t>
      </w:r>
      <w:r w:rsidRPr="005F7AB1">
        <w:rPr>
          <w:spacing w:val="-1"/>
        </w:rPr>
        <w:t>silhouette</w:t>
      </w:r>
      <w:r w:rsidRPr="005F7AB1">
        <w:t xml:space="preserve"> is</w:t>
      </w:r>
      <w:r w:rsidRPr="005F7AB1">
        <w:rPr>
          <w:spacing w:val="-1"/>
        </w:rPr>
        <w:t xml:space="preserve"> </w:t>
      </w:r>
      <w:r w:rsidRPr="005F7AB1">
        <w:t xml:space="preserve">composed </w:t>
      </w:r>
      <w:r w:rsidRPr="005F7AB1">
        <w:rPr>
          <w:spacing w:val="-1"/>
        </w:rPr>
        <w:t>of</w:t>
      </w:r>
      <w:r w:rsidRPr="005F7AB1">
        <w:rPr>
          <w:spacing w:val="4"/>
        </w:rPr>
        <w:t xml:space="preserve"> </w:t>
      </w:r>
      <w:r w:rsidRPr="005F7AB1">
        <w:rPr>
          <w:spacing w:val="-1"/>
        </w:rPr>
        <w:t>two</w:t>
      </w:r>
      <w:r w:rsidRPr="005F7AB1">
        <w:t xml:space="preserve"> </w:t>
      </w:r>
      <w:r w:rsidRPr="005F7AB1">
        <w:rPr>
          <w:spacing w:val="-1"/>
        </w:rPr>
        <w:t>or</w:t>
      </w:r>
      <w:r w:rsidRPr="005F7AB1">
        <w:rPr>
          <w:spacing w:val="2"/>
        </w:rPr>
        <w:t xml:space="preserve"> </w:t>
      </w:r>
      <w:r w:rsidRPr="005F7AB1">
        <w:t xml:space="preserve">more </w:t>
      </w:r>
      <w:r w:rsidRPr="005F7AB1">
        <w:rPr>
          <w:spacing w:val="-1"/>
        </w:rPr>
        <w:t>disconnected</w:t>
      </w:r>
      <w:r w:rsidRPr="005F7AB1">
        <w:rPr>
          <w:spacing w:val="79"/>
        </w:rPr>
        <w:t xml:space="preserve"> </w:t>
      </w:r>
      <w:r w:rsidRPr="005F7AB1">
        <w:rPr>
          <w:spacing w:val="-1"/>
        </w:rPr>
        <w:t>components,</w:t>
      </w:r>
      <w:r w:rsidRPr="005F7AB1">
        <w:t xml:space="preserve"> or </w:t>
      </w:r>
      <w:r w:rsidRPr="005F7AB1">
        <w:rPr>
          <w:spacing w:val="-1"/>
        </w:rPr>
        <w:t>the</w:t>
      </w:r>
      <w:r w:rsidRPr="005F7AB1">
        <w:rPr>
          <w:spacing w:val="2"/>
        </w:rPr>
        <w:t xml:space="preserve"> </w:t>
      </w:r>
      <w:r w:rsidRPr="005F7AB1">
        <w:rPr>
          <w:spacing w:val="-1"/>
        </w:rPr>
        <w:t>connectivity of</w:t>
      </w:r>
      <w:r w:rsidRPr="005F7AB1">
        <w:rPr>
          <w:spacing w:val="2"/>
        </w:rPr>
        <w:t xml:space="preserve"> </w:t>
      </w:r>
      <w:r w:rsidRPr="005F7AB1">
        <w:rPr>
          <w:spacing w:val="-1"/>
        </w:rPr>
        <w:t>holes</w:t>
      </w:r>
      <w:r w:rsidRPr="005F7AB1">
        <w:t xml:space="preserve"> </w:t>
      </w:r>
      <w:r w:rsidRPr="005F7AB1">
        <w:rPr>
          <w:spacing w:val="-1"/>
        </w:rPr>
        <w:t>in</w:t>
      </w:r>
      <w:r w:rsidRPr="005F7AB1">
        <w:rPr>
          <w:spacing w:val="1"/>
        </w:rPr>
        <w:t xml:space="preserve"> </w:t>
      </w:r>
      <w:r w:rsidRPr="005F7AB1">
        <w:rPr>
          <w:spacing w:val="-1"/>
        </w:rPr>
        <w:t>the</w:t>
      </w:r>
      <w:r w:rsidRPr="005F7AB1">
        <w:rPr>
          <w:spacing w:val="1"/>
        </w:rPr>
        <w:t xml:space="preserve"> </w:t>
      </w:r>
      <w:r w:rsidRPr="005F7AB1">
        <w:rPr>
          <w:spacing w:val="-1"/>
        </w:rPr>
        <w:t>character</w:t>
      </w:r>
      <w:r w:rsidRPr="005F7AB1">
        <w:rPr>
          <w:spacing w:val="3"/>
        </w:rPr>
        <w:t xml:space="preserve"> </w:t>
      </w:r>
      <w:r w:rsidRPr="005F7AB1">
        <w:rPr>
          <w:spacing w:val="-1"/>
        </w:rPr>
        <w:t>is changed</w:t>
      </w:r>
      <w:r w:rsidRPr="005F7AB1">
        <w:rPr>
          <w:spacing w:val="2"/>
        </w:rPr>
        <w:t xml:space="preserve"> </w:t>
      </w:r>
      <w:r w:rsidRPr="005F7AB1">
        <w:rPr>
          <w:spacing w:val="-1"/>
        </w:rPr>
        <w:t xml:space="preserve">in </w:t>
      </w:r>
      <w:r w:rsidRPr="005F7AB1">
        <w:t>any</w:t>
      </w:r>
      <w:r w:rsidRPr="005F7AB1">
        <w:rPr>
          <w:spacing w:val="-3"/>
        </w:rPr>
        <w:t xml:space="preserve"> </w:t>
      </w:r>
      <w:r w:rsidRPr="005F7AB1">
        <w:rPr>
          <w:spacing w:val="-2"/>
        </w:rPr>
        <w:t xml:space="preserve">way </w:t>
      </w:r>
      <w:r w:rsidRPr="005F7AB1">
        <w:t>(e.g.</w:t>
      </w:r>
      <w:r w:rsidRPr="005F7AB1">
        <w:rPr>
          <w:spacing w:val="2"/>
        </w:rPr>
        <w:t xml:space="preserve"> </w:t>
      </w:r>
      <w:r w:rsidRPr="005F7AB1">
        <w:rPr>
          <w:spacing w:val="-1"/>
        </w:rPr>
        <w:t>two holes</w:t>
      </w:r>
      <w:r w:rsidRPr="005F7AB1">
        <w:rPr>
          <w:spacing w:val="95"/>
        </w:rPr>
        <w:t xml:space="preserve"> </w:t>
      </w:r>
      <w:r w:rsidRPr="005F7AB1">
        <w:rPr>
          <w:spacing w:val="-1"/>
        </w:rPr>
        <w:t>are</w:t>
      </w:r>
      <w:r w:rsidRPr="005F7AB1">
        <w:rPr>
          <w:spacing w:val="1"/>
        </w:rPr>
        <w:t xml:space="preserve"> </w:t>
      </w:r>
      <w:r w:rsidRPr="005F7AB1">
        <w:rPr>
          <w:spacing w:val="-1"/>
        </w:rPr>
        <w:t>connected,</w:t>
      </w:r>
      <w:r w:rsidRPr="005F7AB1">
        <w:rPr>
          <w:spacing w:val="2"/>
        </w:rPr>
        <w:t xml:space="preserve"> </w:t>
      </w:r>
      <w:r w:rsidRPr="005F7AB1">
        <w:rPr>
          <w:spacing w:val="-1"/>
        </w:rPr>
        <w:t>or</w:t>
      </w:r>
      <w:r w:rsidRPr="005F7AB1">
        <w:rPr>
          <w:spacing w:val="1"/>
        </w:rPr>
        <w:t xml:space="preserve"> </w:t>
      </w:r>
      <w:r w:rsidRPr="005F7AB1">
        <w:t>a</w:t>
      </w:r>
      <w:r w:rsidRPr="005F7AB1">
        <w:rPr>
          <w:spacing w:val="1"/>
        </w:rPr>
        <w:t xml:space="preserve"> </w:t>
      </w:r>
      <w:r w:rsidRPr="005F7AB1">
        <w:rPr>
          <w:spacing w:val="-1"/>
        </w:rPr>
        <w:t>hole</w:t>
      </w:r>
      <w:r w:rsidRPr="005F7AB1">
        <w:rPr>
          <w:spacing w:val="1"/>
        </w:rPr>
        <w:t xml:space="preserve"> </w:t>
      </w:r>
      <w:r w:rsidRPr="005F7AB1">
        <w:rPr>
          <w:spacing w:val="-1"/>
        </w:rPr>
        <w:t>is</w:t>
      </w:r>
      <w:r w:rsidRPr="005F7AB1">
        <w:t xml:space="preserve"> </w:t>
      </w:r>
      <w:r w:rsidRPr="005F7AB1">
        <w:rPr>
          <w:spacing w:val="-1"/>
        </w:rPr>
        <w:t xml:space="preserve">connected </w:t>
      </w:r>
      <w:r w:rsidRPr="005F7AB1">
        <w:t>to</w:t>
      </w:r>
      <w:r w:rsidRPr="005F7AB1">
        <w:rPr>
          <w:spacing w:val="1"/>
        </w:rPr>
        <w:t xml:space="preserve"> </w:t>
      </w:r>
      <w:r w:rsidRPr="005F7AB1">
        <w:rPr>
          <w:spacing w:val="-1"/>
        </w:rPr>
        <w:t>the</w:t>
      </w:r>
      <w:r w:rsidRPr="005F7AB1">
        <w:t xml:space="preserve"> background).</w:t>
      </w:r>
    </w:p>
    <w:p w:rsidR="004979FF" w:rsidRPr="005F7AB1" w:rsidRDefault="004979FF">
      <w:pPr>
        <w:spacing w:before="2" w:line="150" w:lineRule="exact"/>
        <w:rPr>
          <w:sz w:val="15"/>
          <w:szCs w:val="15"/>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pStyle w:val="Heading5"/>
        <w:numPr>
          <w:ilvl w:val="2"/>
          <w:numId w:val="10"/>
        </w:numPr>
        <w:tabs>
          <w:tab w:val="left" w:pos="839"/>
        </w:tabs>
        <w:rPr>
          <w:b w:val="0"/>
          <w:bCs w:val="0"/>
        </w:rPr>
      </w:pPr>
      <w:r w:rsidRPr="005F7AB1">
        <w:t>What</w:t>
      </w:r>
      <w:r w:rsidRPr="005F7AB1">
        <w:rPr>
          <w:spacing w:val="-1"/>
        </w:rPr>
        <w:t xml:space="preserve"> </w:t>
      </w:r>
      <w:r w:rsidRPr="005F7AB1">
        <w:t>is</w:t>
      </w:r>
      <w:r w:rsidRPr="005F7AB1">
        <w:rPr>
          <w:spacing w:val="-3"/>
        </w:rPr>
        <w:t xml:space="preserve"> </w:t>
      </w:r>
      <w:r w:rsidRPr="005F7AB1">
        <w:t>Not</w:t>
      </w:r>
      <w:r w:rsidRPr="005F7AB1">
        <w:rPr>
          <w:spacing w:val="-3"/>
        </w:rPr>
        <w:t xml:space="preserve"> </w:t>
      </w:r>
      <w:r w:rsidRPr="005F7AB1">
        <w:rPr>
          <w:spacing w:val="-1"/>
        </w:rPr>
        <w:t>Readable?</w:t>
      </w:r>
    </w:p>
    <w:p w:rsidR="004979FF" w:rsidRPr="005F7AB1" w:rsidRDefault="004979FF">
      <w:pPr>
        <w:spacing w:before="1" w:line="120" w:lineRule="exact"/>
        <w:rPr>
          <w:sz w:val="12"/>
          <w:szCs w:val="12"/>
        </w:rPr>
      </w:pPr>
    </w:p>
    <w:p w:rsidR="004979FF" w:rsidRPr="005F7AB1" w:rsidRDefault="004979FF">
      <w:pPr>
        <w:spacing w:line="200" w:lineRule="exact"/>
        <w:rPr>
          <w:sz w:val="20"/>
          <w:szCs w:val="20"/>
        </w:rPr>
      </w:pPr>
    </w:p>
    <w:p w:rsidR="004979FF" w:rsidRPr="005F7AB1" w:rsidRDefault="00EA703D">
      <w:pPr>
        <w:pStyle w:val="BodyText"/>
        <w:spacing w:line="246" w:lineRule="auto"/>
        <w:ind w:right="251"/>
      </w:pPr>
      <w:r w:rsidRPr="005F7AB1">
        <w:rPr>
          <w:spacing w:val="-1"/>
        </w:rPr>
        <w:t>Obviously,</w:t>
      </w:r>
      <w:r w:rsidRPr="005F7AB1">
        <w:rPr>
          <w:spacing w:val="2"/>
        </w:rPr>
        <w:t xml:space="preserve"> </w:t>
      </w:r>
      <w:r w:rsidRPr="005F7AB1">
        <w:rPr>
          <w:spacing w:val="-2"/>
        </w:rPr>
        <w:t>if</w:t>
      </w:r>
      <w:r w:rsidRPr="005F7AB1">
        <w:rPr>
          <w:spacing w:val="4"/>
        </w:rPr>
        <w:t xml:space="preserve"> </w:t>
      </w:r>
      <w:r w:rsidRPr="005F7AB1">
        <w:t>the</w:t>
      </w:r>
      <w:r w:rsidRPr="005F7AB1">
        <w:rPr>
          <w:spacing w:val="-1"/>
        </w:rPr>
        <w:t xml:space="preserve"> vehicle's</w:t>
      </w:r>
      <w:r w:rsidRPr="005F7AB1">
        <w:rPr>
          <w:spacing w:val="2"/>
        </w:rPr>
        <w:t xml:space="preserve"> </w:t>
      </w:r>
      <w:r w:rsidRPr="005F7AB1">
        <w:rPr>
          <w:spacing w:val="-1"/>
        </w:rPr>
        <w:t>license plate</w:t>
      </w:r>
      <w:r w:rsidRPr="005F7AB1">
        <w:rPr>
          <w:spacing w:val="1"/>
        </w:rPr>
        <w:t xml:space="preserve"> </w:t>
      </w:r>
      <w:r w:rsidRPr="005F7AB1">
        <w:rPr>
          <w:spacing w:val="-1"/>
        </w:rPr>
        <w:t xml:space="preserve">is </w:t>
      </w:r>
      <w:r w:rsidRPr="005F7AB1">
        <w:t xml:space="preserve">read </w:t>
      </w:r>
      <w:r w:rsidRPr="005F7AB1">
        <w:rPr>
          <w:spacing w:val="-1"/>
        </w:rPr>
        <w:t>correctly,</w:t>
      </w:r>
      <w:r w:rsidRPr="005F7AB1">
        <w:t xml:space="preserve"> then</w:t>
      </w:r>
      <w:r w:rsidRPr="005F7AB1">
        <w:rPr>
          <w:spacing w:val="-1"/>
        </w:rPr>
        <w:t xml:space="preserve"> the</w:t>
      </w:r>
      <w:r w:rsidRPr="005F7AB1">
        <w:rPr>
          <w:spacing w:val="1"/>
        </w:rPr>
        <w:t xml:space="preserve"> </w:t>
      </w:r>
      <w:r w:rsidRPr="005F7AB1">
        <w:rPr>
          <w:spacing w:val="-1"/>
        </w:rPr>
        <w:t>license</w:t>
      </w:r>
      <w:r w:rsidRPr="005F7AB1">
        <w:t xml:space="preserve"> </w:t>
      </w:r>
      <w:r w:rsidRPr="005F7AB1">
        <w:rPr>
          <w:spacing w:val="-1"/>
        </w:rPr>
        <w:t>plate is readable.</w:t>
      </w:r>
      <w:r w:rsidRPr="005F7AB1">
        <w:t xml:space="preserve"> </w:t>
      </w:r>
      <w:r w:rsidRPr="005F7AB1">
        <w:rPr>
          <w:spacing w:val="1"/>
        </w:rPr>
        <w:t xml:space="preserve"> </w:t>
      </w:r>
      <w:r w:rsidRPr="005F7AB1">
        <w:t>The</w:t>
      </w:r>
      <w:r w:rsidRPr="005F7AB1">
        <w:rPr>
          <w:spacing w:val="89"/>
        </w:rPr>
        <w:t xml:space="preserve"> </w:t>
      </w:r>
      <w:r w:rsidRPr="005F7AB1">
        <w:rPr>
          <w:spacing w:val="-1"/>
        </w:rPr>
        <w:t>following</w:t>
      </w:r>
      <w:r w:rsidRPr="005F7AB1">
        <w:rPr>
          <w:spacing w:val="1"/>
        </w:rPr>
        <w:t xml:space="preserve"> </w:t>
      </w:r>
      <w:r w:rsidRPr="005F7AB1">
        <w:t>tests</w:t>
      </w:r>
      <w:r w:rsidRPr="005F7AB1">
        <w:rPr>
          <w:spacing w:val="1"/>
        </w:rPr>
        <w:t xml:space="preserve"> </w:t>
      </w:r>
      <w:r w:rsidRPr="005F7AB1">
        <w:rPr>
          <w:spacing w:val="-1"/>
        </w:rPr>
        <w:t>are</w:t>
      </w:r>
      <w:r w:rsidRPr="005F7AB1">
        <w:t xml:space="preserve"> </w:t>
      </w:r>
      <w:r w:rsidRPr="005F7AB1">
        <w:rPr>
          <w:spacing w:val="-1"/>
        </w:rPr>
        <w:t>applied</w:t>
      </w:r>
      <w:r w:rsidRPr="005F7AB1">
        <w:rPr>
          <w:spacing w:val="1"/>
        </w:rPr>
        <w:t xml:space="preserve"> </w:t>
      </w:r>
      <w:r w:rsidRPr="005F7AB1">
        <w:rPr>
          <w:spacing w:val="-2"/>
        </w:rPr>
        <w:t>when</w:t>
      </w:r>
      <w:r w:rsidRPr="005F7AB1">
        <w:t xml:space="preserve"> a</w:t>
      </w:r>
      <w:r w:rsidRPr="005F7AB1">
        <w:rPr>
          <w:spacing w:val="1"/>
        </w:rPr>
        <w:t xml:space="preserve"> </w:t>
      </w:r>
      <w:r w:rsidRPr="005F7AB1">
        <w:rPr>
          <w:spacing w:val="-1"/>
        </w:rPr>
        <w:t>license</w:t>
      </w:r>
      <w:r w:rsidRPr="005F7AB1">
        <w:t xml:space="preserve"> </w:t>
      </w:r>
      <w:r w:rsidRPr="005F7AB1">
        <w:rPr>
          <w:spacing w:val="-1"/>
        </w:rPr>
        <w:t>plate is</w:t>
      </w:r>
      <w:r w:rsidRPr="005F7AB1">
        <w:t xml:space="preserve"> not read correctly</w:t>
      </w:r>
      <w:r w:rsidRPr="005F7AB1">
        <w:rPr>
          <w:spacing w:val="-3"/>
        </w:rPr>
        <w:t xml:space="preserve"> </w:t>
      </w:r>
      <w:r w:rsidRPr="005F7AB1">
        <w:t xml:space="preserve">to </w:t>
      </w:r>
      <w:r w:rsidRPr="005F7AB1">
        <w:rPr>
          <w:spacing w:val="-1"/>
        </w:rPr>
        <w:t xml:space="preserve">determine </w:t>
      </w:r>
      <w:r w:rsidRPr="005F7AB1">
        <w:t>if</w:t>
      </w:r>
      <w:r w:rsidRPr="005F7AB1">
        <w:rPr>
          <w:spacing w:val="3"/>
        </w:rPr>
        <w:t xml:space="preserve"> </w:t>
      </w:r>
      <w:r w:rsidRPr="005F7AB1">
        <w:rPr>
          <w:spacing w:val="-1"/>
        </w:rPr>
        <w:t>the</w:t>
      </w:r>
      <w:r w:rsidRPr="005F7AB1">
        <w:rPr>
          <w:spacing w:val="1"/>
        </w:rPr>
        <w:t xml:space="preserve"> </w:t>
      </w:r>
      <w:r w:rsidRPr="005F7AB1">
        <w:rPr>
          <w:spacing w:val="-1"/>
        </w:rPr>
        <w:t>license</w:t>
      </w:r>
      <w:r w:rsidRPr="005F7AB1">
        <w:rPr>
          <w:spacing w:val="77"/>
        </w:rPr>
        <w:t xml:space="preserve"> </w:t>
      </w:r>
      <w:r w:rsidRPr="005F7AB1">
        <w:rPr>
          <w:spacing w:val="-1"/>
        </w:rPr>
        <w:t xml:space="preserve">plate </w:t>
      </w:r>
      <w:r w:rsidRPr="005F7AB1">
        <w:rPr>
          <w:spacing w:val="-2"/>
        </w:rPr>
        <w:t>was</w:t>
      </w:r>
      <w:r w:rsidRPr="005F7AB1">
        <w:rPr>
          <w:spacing w:val="-1"/>
        </w:rPr>
        <w:t xml:space="preserve"> readable:</w:t>
      </w:r>
    </w:p>
    <w:p w:rsidR="004979FF" w:rsidRPr="005F7AB1" w:rsidRDefault="004979FF">
      <w:pPr>
        <w:spacing w:before="16" w:line="260" w:lineRule="exact"/>
        <w:rPr>
          <w:sz w:val="26"/>
          <w:szCs w:val="26"/>
        </w:rPr>
      </w:pPr>
    </w:p>
    <w:p w:rsidR="004979FF" w:rsidRPr="005F7AB1" w:rsidRDefault="00EA703D">
      <w:pPr>
        <w:pStyle w:val="BodyText"/>
        <w:numPr>
          <w:ilvl w:val="0"/>
          <w:numId w:val="9"/>
        </w:numPr>
        <w:tabs>
          <w:tab w:val="left" w:pos="461"/>
        </w:tabs>
        <w:spacing w:line="248" w:lineRule="exact"/>
        <w:ind w:left="462" w:right="391"/>
      </w:pPr>
      <w:r w:rsidRPr="005F7AB1">
        <w:rPr>
          <w:spacing w:val="-1"/>
        </w:rPr>
        <w:t xml:space="preserve">License plates </w:t>
      </w:r>
      <w:r w:rsidRPr="005F7AB1">
        <w:t>not</w:t>
      </w:r>
      <w:r w:rsidRPr="005F7AB1">
        <w:rPr>
          <w:spacing w:val="1"/>
        </w:rPr>
        <w:t xml:space="preserve"> </w:t>
      </w:r>
      <w:r w:rsidRPr="005F7AB1">
        <w:t>mounted</w:t>
      </w:r>
      <w:r w:rsidRPr="005F7AB1">
        <w:rPr>
          <w:spacing w:val="-1"/>
        </w:rPr>
        <w:t xml:space="preserve"> on</w:t>
      </w:r>
      <w:r w:rsidRPr="005F7AB1">
        <w:rPr>
          <w:spacing w:val="2"/>
        </w:rPr>
        <w:t xml:space="preserve"> </w:t>
      </w:r>
      <w:r w:rsidRPr="005F7AB1">
        <w:rPr>
          <w:spacing w:val="-1"/>
        </w:rPr>
        <w:t>the vehicle</w:t>
      </w:r>
      <w:r w:rsidRPr="005F7AB1">
        <w:rPr>
          <w:spacing w:val="2"/>
        </w:rPr>
        <w:t xml:space="preserve"> </w:t>
      </w:r>
      <w:r w:rsidRPr="005F7AB1">
        <w:rPr>
          <w:spacing w:val="-2"/>
        </w:rPr>
        <w:t>in</w:t>
      </w:r>
      <w:r w:rsidRPr="005F7AB1">
        <w:rPr>
          <w:spacing w:val="1"/>
        </w:rPr>
        <w:t xml:space="preserve"> </w:t>
      </w:r>
      <w:r w:rsidRPr="005F7AB1">
        <w:rPr>
          <w:spacing w:val="-1"/>
        </w:rPr>
        <w:t>the</w:t>
      </w:r>
      <w:r w:rsidRPr="005F7AB1">
        <w:rPr>
          <w:spacing w:val="2"/>
        </w:rPr>
        <w:t xml:space="preserve"> </w:t>
      </w:r>
      <w:r w:rsidRPr="005F7AB1">
        <w:t>manufacturers</w:t>
      </w:r>
      <w:r w:rsidRPr="005F7AB1">
        <w:rPr>
          <w:spacing w:val="1"/>
        </w:rPr>
        <w:t xml:space="preserve"> </w:t>
      </w:r>
      <w:r w:rsidRPr="005F7AB1">
        <w:rPr>
          <w:spacing w:val="-1"/>
        </w:rPr>
        <w:t>designated location</w:t>
      </w:r>
      <w:r w:rsidRPr="005F7AB1">
        <w:t xml:space="preserve"> or </w:t>
      </w:r>
      <w:r w:rsidRPr="005F7AB1">
        <w:rPr>
          <w:spacing w:val="-1"/>
        </w:rPr>
        <w:t>not</w:t>
      </w:r>
      <w:r w:rsidRPr="005F7AB1">
        <w:rPr>
          <w:spacing w:val="67"/>
          <w:w w:val="99"/>
        </w:rPr>
        <w:t xml:space="preserve"> </w:t>
      </w:r>
      <w:r w:rsidRPr="005F7AB1">
        <w:t>firmly</w:t>
      </w:r>
      <w:r w:rsidRPr="005F7AB1">
        <w:rPr>
          <w:spacing w:val="-3"/>
        </w:rPr>
        <w:t xml:space="preserve"> </w:t>
      </w:r>
      <w:r w:rsidRPr="005F7AB1">
        <w:rPr>
          <w:spacing w:val="-1"/>
        </w:rPr>
        <w:t>secured</w:t>
      </w:r>
      <w:r w:rsidRPr="005F7AB1">
        <w:rPr>
          <w:spacing w:val="2"/>
        </w:rPr>
        <w:t xml:space="preserve"> </w:t>
      </w:r>
      <w:r w:rsidRPr="005F7AB1">
        <w:t>to</w:t>
      </w:r>
      <w:r w:rsidRPr="005F7AB1">
        <w:rPr>
          <w:spacing w:val="-1"/>
        </w:rPr>
        <w:t xml:space="preserve"> </w:t>
      </w:r>
      <w:r w:rsidRPr="005F7AB1">
        <w:t xml:space="preserve">the </w:t>
      </w:r>
      <w:r w:rsidRPr="005F7AB1">
        <w:rPr>
          <w:spacing w:val="-1"/>
        </w:rPr>
        <w:t>vehicle in</w:t>
      </w:r>
      <w:r w:rsidRPr="005F7AB1">
        <w:rPr>
          <w:spacing w:val="2"/>
        </w:rPr>
        <w:t xml:space="preserve"> </w:t>
      </w:r>
      <w:r w:rsidRPr="005F7AB1">
        <w:rPr>
          <w:spacing w:val="-1"/>
        </w:rPr>
        <w:t>that</w:t>
      </w:r>
      <w:r w:rsidRPr="005F7AB1">
        <w:rPr>
          <w:spacing w:val="2"/>
        </w:rPr>
        <w:t xml:space="preserve"> </w:t>
      </w:r>
      <w:r w:rsidRPr="005F7AB1">
        <w:rPr>
          <w:spacing w:val="-1"/>
        </w:rPr>
        <w:t>location</w:t>
      </w:r>
      <w:r w:rsidRPr="005F7AB1">
        <w:t xml:space="preserve"> </w:t>
      </w:r>
      <w:r w:rsidRPr="005F7AB1">
        <w:rPr>
          <w:spacing w:val="-1"/>
        </w:rPr>
        <w:t>are</w:t>
      </w:r>
      <w:r w:rsidRPr="005F7AB1">
        <w:rPr>
          <w:spacing w:val="2"/>
        </w:rPr>
        <w:t xml:space="preserve"> </w:t>
      </w:r>
      <w:r w:rsidRPr="005F7AB1">
        <w:rPr>
          <w:spacing w:val="-1"/>
        </w:rPr>
        <w:t>not</w:t>
      </w:r>
      <w:r w:rsidRPr="005F7AB1">
        <w:rPr>
          <w:spacing w:val="2"/>
        </w:rPr>
        <w:t xml:space="preserve"> </w:t>
      </w:r>
      <w:r w:rsidRPr="005F7AB1">
        <w:rPr>
          <w:spacing w:val="-1"/>
        </w:rPr>
        <w:t>considered</w:t>
      </w:r>
      <w:r w:rsidRPr="005F7AB1">
        <w:t xml:space="preserve"> </w:t>
      </w:r>
      <w:r w:rsidRPr="005F7AB1">
        <w:rPr>
          <w:spacing w:val="-1"/>
        </w:rPr>
        <w:t>readable.</w:t>
      </w:r>
    </w:p>
    <w:p w:rsidR="004979FF" w:rsidRPr="005F7AB1" w:rsidRDefault="004979FF">
      <w:pPr>
        <w:spacing w:before="20" w:line="260" w:lineRule="exact"/>
        <w:rPr>
          <w:sz w:val="26"/>
          <w:szCs w:val="26"/>
        </w:rPr>
      </w:pPr>
    </w:p>
    <w:p w:rsidR="004979FF" w:rsidRPr="005F7AB1" w:rsidRDefault="00EA703D">
      <w:pPr>
        <w:pStyle w:val="BodyText"/>
        <w:numPr>
          <w:ilvl w:val="0"/>
          <w:numId w:val="9"/>
        </w:numPr>
        <w:tabs>
          <w:tab w:val="left" w:pos="461"/>
        </w:tabs>
        <w:spacing w:line="248" w:lineRule="exact"/>
        <w:ind w:left="462" w:right="856"/>
      </w:pPr>
      <w:r w:rsidRPr="005F7AB1">
        <w:rPr>
          <w:spacing w:val="-1"/>
        </w:rPr>
        <w:t>License plates</w:t>
      </w:r>
      <w:r w:rsidRPr="005F7AB1">
        <w:t xml:space="preserve"> that </w:t>
      </w:r>
      <w:r w:rsidRPr="005F7AB1">
        <w:rPr>
          <w:spacing w:val="-1"/>
        </w:rPr>
        <w:t>contain</w:t>
      </w:r>
      <w:r w:rsidRPr="005F7AB1">
        <w:rPr>
          <w:spacing w:val="1"/>
        </w:rPr>
        <w:t xml:space="preserve"> </w:t>
      </w:r>
      <w:r w:rsidRPr="005F7AB1">
        <w:rPr>
          <w:spacing w:val="-1"/>
        </w:rPr>
        <w:t>one</w:t>
      </w:r>
      <w:r w:rsidRPr="005F7AB1">
        <w:rPr>
          <w:spacing w:val="2"/>
        </w:rPr>
        <w:t xml:space="preserve"> </w:t>
      </w:r>
      <w:r w:rsidRPr="005F7AB1">
        <w:rPr>
          <w:spacing w:val="-1"/>
        </w:rPr>
        <w:t>or</w:t>
      </w:r>
      <w:r w:rsidRPr="005F7AB1">
        <w:t xml:space="preserve"> more broken</w:t>
      </w:r>
      <w:r w:rsidRPr="005F7AB1">
        <w:rPr>
          <w:spacing w:val="-1"/>
        </w:rPr>
        <w:t xml:space="preserve"> </w:t>
      </w:r>
      <w:r w:rsidRPr="005F7AB1">
        <w:t>characters (e.g.</w:t>
      </w:r>
      <w:r w:rsidRPr="005F7AB1">
        <w:rPr>
          <w:spacing w:val="2"/>
        </w:rPr>
        <w:t xml:space="preserve"> </w:t>
      </w:r>
      <w:r w:rsidRPr="005F7AB1">
        <w:rPr>
          <w:spacing w:val="-1"/>
        </w:rPr>
        <w:t>as</w:t>
      </w:r>
      <w:r w:rsidRPr="005F7AB1">
        <w:t xml:space="preserve"> the</w:t>
      </w:r>
      <w:r w:rsidRPr="005F7AB1">
        <w:rPr>
          <w:spacing w:val="-1"/>
        </w:rPr>
        <w:t xml:space="preserve"> result</w:t>
      </w:r>
      <w:r w:rsidRPr="005F7AB1">
        <w:rPr>
          <w:spacing w:val="1"/>
        </w:rPr>
        <w:t xml:space="preserve"> </w:t>
      </w:r>
      <w:r w:rsidRPr="005F7AB1">
        <w:rPr>
          <w:spacing w:val="-1"/>
        </w:rPr>
        <w:t>of</w:t>
      </w:r>
      <w:r w:rsidRPr="005F7AB1">
        <w:rPr>
          <w:spacing w:val="4"/>
        </w:rPr>
        <w:t xml:space="preserve"> </w:t>
      </w:r>
      <w:r w:rsidRPr="005F7AB1">
        <w:rPr>
          <w:spacing w:val="-1"/>
        </w:rPr>
        <w:t>being</w:t>
      </w:r>
      <w:r w:rsidRPr="005F7AB1">
        <w:rPr>
          <w:spacing w:val="63"/>
        </w:rPr>
        <w:t xml:space="preserve"> </w:t>
      </w:r>
      <w:r w:rsidRPr="005F7AB1">
        <w:t xml:space="preserve">damaged) </w:t>
      </w:r>
      <w:r w:rsidRPr="005F7AB1">
        <w:rPr>
          <w:spacing w:val="-1"/>
        </w:rPr>
        <w:t>are</w:t>
      </w:r>
      <w:r w:rsidRPr="005F7AB1">
        <w:rPr>
          <w:spacing w:val="2"/>
        </w:rPr>
        <w:t xml:space="preserve"> </w:t>
      </w:r>
      <w:r w:rsidRPr="005F7AB1">
        <w:rPr>
          <w:spacing w:val="-1"/>
        </w:rPr>
        <w:t>not</w:t>
      </w:r>
      <w:r w:rsidRPr="005F7AB1">
        <w:rPr>
          <w:spacing w:val="3"/>
        </w:rPr>
        <w:t xml:space="preserve"> </w:t>
      </w:r>
      <w:r w:rsidRPr="005F7AB1">
        <w:rPr>
          <w:spacing w:val="-1"/>
        </w:rPr>
        <w:t>considered</w:t>
      </w:r>
      <w:r w:rsidRPr="005F7AB1">
        <w:rPr>
          <w:spacing w:val="1"/>
        </w:rPr>
        <w:t xml:space="preserve"> </w:t>
      </w:r>
      <w:r w:rsidRPr="005F7AB1">
        <w:rPr>
          <w:spacing w:val="-1"/>
        </w:rPr>
        <w:t>readable.</w:t>
      </w:r>
    </w:p>
    <w:p w:rsidR="004979FF" w:rsidRPr="005F7AB1" w:rsidRDefault="004979FF">
      <w:pPr>
        <w:spacing w:before="17" w:line="240" w:lineRule="exact"/>
        <w:rPr>
          <w:sz w:val="24"/>
          <w:szCs w:val="24"/>
        </w:rPr>
      </w:pPr>
    </w:p>
    <w:p w:rsidR="004979FF" w:rsidRPr="005F7AB1" w:rsidRDefault="00EA703D">
      <w:pPr>
        <w:pStyle w:val="BodyText"/>
        <w:numPr>
          <w:ilvl w:val="0"/>
          <w:numId w:val="9"/>
        </w:numPr>
        <w:tabs>
          <w:tab w:val="left" w:pos="461"/>
        </w:tabs>
        <w:spacing w:line="266" w:lineRule="exact"/>
        <w:ind w:left="462"/>
      </w:pPr>
      <w:r w:rsidRPr="005F7AB1">
        <w:rPr>
          <w:spacing w:val="-1"/>
        </w:rPr>
        <w:t>License plates</w:t>
      </w:r>
      <w:r w:rsidRPr="005F7AB1">
        <w:t xml:space="preserve"> </w:t>
      </w:r>
      <w:r w:rsidRPr="005F7AB1">
        <w:rPr>
          <w:spacing w:val="-1"/>
        </w:rPr>
        <w:t>with contrast</w:t>
      </w:r>
      <w:r w:rsidRPr="005F7AB1">
        <w:rPr>
          <w:spacing w:val="3"/>
        </w:rPr>
        <w:t xml:space="preserve"> </w:t>
      </w:r>
      <w:r w:rsidRPr="005F7AB1">
        <w:rPr>
          <w:spacing w:val="-1"/>
        </w:rPr>
        <w:t>levels</w:t>
      </w:r>
      <w:r w:rsidRPr="005F7AB1">
        <w:rPr>
          <w:spacing w:val="1"/>
        </w:rPr>
        <w:t xml:space="preserve"> </w:t>
      </w:r>
      <w:r w:rsidRPr="005F7AB1">
        <w:rPr>
          <w:spacing w:val="-1"/>
        </w:rPr>
        <w:t>below 15%</w:t>
      </w:r>
      <w:r w:rsidRPr="005F7AB1">
        <w:rPr>
          <w:spacing w:val="2"/>
        </w:rPr>
        <w:t xml:space="preserve"> </w:t>
      </w:r>
      <w:r w:rsidRPr="005F7AB1">
        <w:rPr>
          <w:spacing w:val="-1"/>
        </w:rPr>
        <w:t>of</w:t>
      </w:r>
      <w:r w:rsidRPr="005F7AB1">
        <w:rPr>
          <w:spacing w:val="2"/>
        </w:rPr>
        <w:t xml:space="preserve"> </w:t>
      </w:r>
      <w:r w:rsidRPr="005F7AB1">
        <w:t>grey</w:t>
      </w:r>
      <w:r w:rsidRPr="005F7AB1">
        <w:rPr>
          <w:spacing w:val="-2"/>
        </w:rPr>
        <w:t xml:space="preserve"> </w:t>
      </w:r>
      <w:r w:rsidRPr="005F7AB1">
        <w:rPr>
          <w:spacing w:val="-1"/>
        </w:rPr>
        <w:t xml:space="preserve">scale </w:t>
      </w:r>
      <w:r w:rsidRPr="005F7AB1">
        <w:t>are not</w:t>
      </w:r>
      <w:r w:rsidRPr="005F7AB1">
        <w:rPr>
          <w:spacing w:val="1"/>
        </w:rPr>
        <w:t xml:space="preserve"> </w:t>
      </w:r>
      <w:r w:rsidRPr="005F7AB1">
        <w:rPr>
          <w:spacing w:val="-1"/>
        </w:rPr>
        <w:t>considered readable.</w:t>
      </w:r>
    </w:p>
    <w:p w:rsidR="004979FF" w:rsidRPr="005F7AB1" w:rsidRDefault="00EA703D">
      <w:pPr>
        <w:pStyle w:val="BodyText"/>
        <w:spacing w:before="6" w:line="246" w:lineRule="exact"/>
        <w:ind w:left="461" w:right="282"/>
      </w:pPr>
      <w:r w:rsidRPr="005F7AB1">
        <w:t>The</w:t>
      </w:r>
      <w:r w:rsidRPr="005F7AB1">
        <w:rPr>
          <w:spacing w:val="1"/>
        </w:rPr>
        <w:t xml:space="preserve"> </w:t>
      </w:r>
      <w:r w:rsidRPr="005F7AB1">
        <w:t>grey</w:t>
      </w:r>
      <w:r w:rsidRPr="005F7AB1">
        <w:rPr>
          <w:spacing w:val="-3"/>
        </w:rPr>
        <w:t xml:space="preserve"> </w:t>
      </w:r>
      <w:r w:rsidRPr="005F7AB1">
        <w:rPr>
          <w:spacing w:val="-1"/>
        </w:rPr>
        <w:t>scale</w:t>
      </w:r>
      <w:r w:rsidRPr="005F7AB1">
        <w:rPr>
          <w:spacing w:val="1"/>
        </w:rPr>
        <w:t xml:space="preserve"> </w:t>
      </w:r>
      <w:r w:rsidRPr="005F7AB1">
        <w:t>for</w:t>
      </w:r>
      <w:r w:rsidRPr="005F7AB1">
        <w:rPr>
          <w:spacing w:val="2"/>
        </w:rPr>
        <w:t xml:space="preserve"> </w:t>
      </w:r>
      <w:r w:rsidRPr="005F7AB1">
        <w:rPr>
          <w:spacing w:val="-1"/>
        </w:rPr>
        <w:t>3M</w:t>
      </w:r>
      <w:r w:rsidRPr="005F7AB1">
        <w:rPr>
          <w:spacing w:val="-3"/>
        </w:rPr>
        <w:t xml:space="preserve"> </w:t>
      </w:r>
      <w:r w:rsidRPr="005F7AB1">
        <w:rPr>
          <w:spacing w:val="-1"/>
        </w:rPr>
        <w:t>License</w:t>
      </w:r>
      <w:r w:rsidRPr="005F7AB1">
        <w:rPr>
          <w:spacing w:val="1"/>
        </w:rPr>
        <w:t xml:space="preserve"> </w:t>
      </w:r>
      <w:r w:rsidRPr="005F7AB1">
        <w:rPr>
          <w:spacing w:val="-1"/>
        </w:rPr>
        <w:t>Plate</w:t>
      </w:r>
      <w:r w:rsidRPr="005F7AB1">
        <w:rPr>
          <w:spacing w:val="1"/>
        </w:rPr>
        <w:t xml:space="preserve"> </w:t>
      </w:r>
      <w:r w:rsidRPr="005F7AB1">
        <w:rPr>
          <w:spacing w:val="-1"/>
        </w:rPr>
        <w:t>Reader</w:t>
      </w:r>
      <w:r w:rsidRPr="005F7AB1">
        <w:t xml:space="preserve"> </w:t>
      </w:r>
      <w:r w:rsidRPr="005F7AB1">
        <w:rPr>
          <w:spacing w:val="-1"/>
        </w:rPr>
        <w:t>(ALPR)</w:t>
      </w:r>
      <w:r w:rsidRPr="005F7AB1">
        <w:t xml:space="preserve"> </w:t>
      </w:r>
      <w:r w:rsidRPr="005F7AB1">
        <w:rPr>
          <w:spacing w:val="-1"/>
        </w:rPr>
        <w:t xml:space="preserve">corresponds </w:t>
      </w:r>
      <w:r w:rsidRPr="005F7AB1">
        <w:t>to the</w:t>
      </w:r>
      <w:r w:rsidRPr="005F7AB1">
        <w:rPr>
          <w:spacing w:val="-1"/>
        </w:rPr>
        <w:t xml:space="preserve"> interval</w:t>
      </w:r>
      <w:r w:rsidRPr="005F7AB1">
        <w:rPr>
          <w:spacing w:val="-2"/>
        </w:rPr>
        <w:t xml:space="preserve"> </w:t>
      </w:r>
      <w:r w:rsidRPr="005F7AB1">
        <w:t xml:space="preserve">[0, </w:t>
      </w:r>
      <w:r w:rsidRPr="005F7AB1">
        <w:rPr>
          <w:spacing w:val="-1"/>
        </w:rPr>
        <w:t>255],</w:t>
      </w:r>
      <w:r w:rsidRPr="005F7AB1">
        <w:rPr>
          <w:spacing w:val="79"/>
          <w:w w:val="99"/>
        </w:rPr>
        <w:t xml:space="preserve"> </w:t>
      </w:r>
      <w:r w:rsidRPr="005F7AB1">
        <w:rPr>
          <w:spacing w:val="-1"/>
        </w:rPr>
        <w:t>thus,</w:t>
      </w:r>
      <w:r w:rsidRPr="005F7AB1">
        <w:t xml:space="preserve"> the</w:t>
      </w:r>
      <w:r w:rsidRPr="005F7AB1">
        <w:rPr>
          <w:spacing w:val="-1"/>
        </w:rPr>
        <w:t xml:space="preserve"> contrast</w:t>
      </w:r>
      <w:r w:rsidRPr="005F7AB1">
        <w:rPr>
          <w:spacing w:val="3"/>
        </w:rPr>
        <w:t xml:space="preserve"> </w:t>
      </w:r>
      <w:r w:rsidRPr="005F7AB1">
        <w:rPr>
          <w:spacing w:val="-1"/>
        </w:rPr>
        <w:t>must</w:t>
      </w:r>
      <w:r w:rsidRPr="005F7AB1">
        <w:rPr>
          <w:spacing w:val="2"/>
        </w:rPr>
        <w:t xml:space="preserve"> </w:t>
      </w:r>
      <w:r w:rsidRPr="005F7AB1">
        <w:rPr>
          <w:spacing w:val="-1"/>
        </w:rPr>
        <w:t>be</w:t>
      </w:r>
      <w:r w:rsidRPr="005F7AB1">
        <w:t xml:space="preserve"> greater than</w:t>
      </w:r>
      <w:r w:rsidRPr="005F7AB1">
        <w:rPr>
          <w:spacing w:val="-1"/>
        </w:rPr>
        <w:t xml:space="preserve"> 30</w:t>
      </w:r>
      <w:r w:rsidRPr="005F7AB1">
        <w:rPr>
          <w:spacing w:val="2"/>
        </w:rPr>
        <w:t xml:space="preserve"> </w:t>
      </w:r>
      <w:r w:rsidRPr="005F7AB1">
        <w:t>grey</w:t>
      </w:r>
      <w:r w:rsidRPr="005F7AB1">
        <w:rPr>
          <w:spacing w:val="-3"/>
        </w:rPr>
        <w:t xml:space="preserve"> </w:t>
      </w:r>
      <w:r w:rsidRPr="005F7AB1">
        <w:rPr>
          <w:spacing w:val="-1"/>
        </w:rPr>
        <w:t>levels</w:t>
      </w:r>
      <w:r w:rsidRPr="005F7AB1">
        <w:rPr>
          <w:spacing w:val="2"/>
        </w:rPr>
        <w:t xml:space="preserve"> </w:t>
      </w:r>
      <w:r w:rsidRPr="005F7AB1">
        <w:t>for</w:t>
      </w:r>
      <w:r w:rsidRPr="005F7AB1">
        <w:rPr>
          <w:spacing w:val="2"/>
        </w:rPr>
        <w:t xml:space="preserve"> </w:t>
      </w:r>
      <w:r w:rsidRPr="005F7AB1">
        <w:rPr>
          <w:spacing w:val="-1"/>
        </w:rPr>
        <w:t>the</w:t>
      </w:r>
      <w:r w:rsidRPr="005F7AB1">
        <w:rPr>
          <w:spacing w:val="1"/>
        </w:rPr>
        <w:t xml:space="preserve"> </w:t>
      </w:r>
      <w:r w:rsidRPr="005F7AB1">
        <w:rPr>
          <w:spacing w:val="-1"/>
        </w:rPr>
        <w:t>license</w:t>
      </w:r>
      <w:r w:rsidRPr="005F7AB1">
        <w:rPr>
          <w:spacing w:val="2"/>
        </w:rPr>
        <w:t xml:space="preserve"> </w:t>
      </w:r>
      <w:r w:rsidRPr="005F7AB1">
        <w:rPr>
          <w:spacing w:val="-1"/>
        </w:rPr>
        <w:t>plate</w:t>
      </w:r>
      <w:r w:rsidRPr="005F7AB1">
        <w:rPr>
          <w:spacing w:val="1"/>
        </w:rPr>
        <w:t xml:space="preserve"> </w:t>
      </w:r>
      <w:r w:rsidRPr="005F7AB1">
        <w:t>to be</w:t>
      </w:r>
      <w:r w:rsidRPr="005F7AB1">
        <w:rPr>
          <w:spacing w:val="-1"/>
        </w:rPr>
        <w:t xml:space="preserve"> considered</w:t>
      </w:r>
      <w:r w:rsidRPr="005F7AB1">
        <w:rPr>
          <w:spacing w:val="73"/>
        </w:rPr>
        <w:t xml:space="preserve"> </w:t>
      </w:r>
      <w:r w:rsidRPr="005F7AB1">
        <w:rPr>
          <w:spacing w:val="-1"/>
        </w:rPr>
        <w:t>readable.</w:t>
      </w:r>
      <w:r w:rsidRPr="005F7AB1">
        <w:rPr>
          <w:spacing w:val="2"/>
        </w:rPr>
        <w:t xml:space="preserve"> </w:t>
      </w:r>
      <w:r w:rsidRPr="005F7AB1">
        <w:rPr>
          <w:spacing w:val="-1"/>
        </w:rPr>
        <w:t>Deposition</w:t>
      </w:r>
      <w:r w:rsidRPr="005F7AB1">
        <w:rPr>
          <w:spacing w:val="2"/>
        </w:rPr>
        <w:t xml:space="preserve"> </w:t>
      </w:r>
      <w:r w:rsidRPr="005F7AB1">
        <w:rPr>
          <w:spacing w:val="-1"/>
        </w:rPr>
        <w:t>of</w:t>
      </w:r>
      <w:r w:rsidRPr="005F7AB1">
        <w:rPr>
          <w:spacing w:val="2"/>
        </w:rPr>
        <w:t xml:space="preserve"> </w:t>
      </w:r>
      <w:r w:rsidRPr="005F7AB1">
        <w:rPr>
          <w:spacing w:val="-1"/>
        </w:rPr>
        <w:t>salt</w:t>
      </w:r>
      <w:r w:rsidRPr="005F7AB1">
        <w:rPr>
          <w:spacing w:val="1"/>
        </w:rPr>
        <w:t xml:space="preserve"> </w:t>
      </w:r>
      <w:r w:rsidRPr="005F7AB1">
        <w:rPr>
          <w:spacing w:val="-1"/>
        </w:rPr>
        <w:t>on</w:t>
      </w:r>
      <w:r w:rsidRPr="005F7AB1">
        <w:rPr>
          <w:spacing w:val="2"/>
        </w:rPr>
        <w:t xml:space="preserve"> </w:t>
      </w:r>
      <w:r w:rsidRPr="005F7AB1">
        <w:rPr>
          <w:spacing w:val="-1"/>
        </w:rPr>
        <w:t>license plates</w:t>
      </w:r>
      <w:r w:rsidRPr="005F7AB1">
        <w:t xml:space="preserve"> </w:t>
      </w:r>
      <w:r w:rsidRPr="005F7AB1">
        <w:rPr>
          <w:spacing w:val="-1"/>
        </w:rPr>
        <w:t>during</w:t>
      </w:r>
      <w:r w:rsidRPr="005F7AB1">
        <w:rPr>
          <w:spacing w:val="3"/>
        </w:rPr>
        <w:t xml:space="preserve"> </w:t>
      </w:r>
      <w:r w:rsidRPr="005F7AB1">
        <w:rPr>
          <w:spacing w:val="-2"/>
        </w:rPr>
        <w:t>winter</w:t>
      </w:r>
      <w:r w:rsidRPr="005F7AB1">
        <w:rPr>
          <w:spacing w:val="3"/>
        </w:rPr>
        <w:t xml:space="preserve"> </w:t>
      </w:r>
      <w:r w:rsidRPr="005F7AB1">
        <w:rPr>
          <w:spacing w:val="-1"/>
        </w:rPr>
        <w:t>months</w:t>
      </w:r>
      <w:r w:rsidRPr="005F7AB1">
        <w:t xml:space="preserve"> </w:t>
      </w:r>
      <w:r w:rsidRPr="005F7AB1">
        <w:rPr>
          <w:spacing w:val="-1"/>
        </w:rPr>
        <w:t>can</w:t>
      </w:r>
      <w:r w:rsidRPr="005F7AB1">
        <w:rPr>
          <w:spacing w:val="1"/>
        </w:rPr>
        <w:t xml:space="preserve"> </w:t>
      </w:r>
      <w:r w:rsidRPr="005F7AB1">
        <w:rPr>
          <w:spacing w:val="-1"/>
        </w:rPr>
        <w:t>result</w:t>
      </w:r>
      <w:r w:rsidRPr="005F7AB1">
        <w:rPr>
          <w:spacing w:val="1"/>
        </w:rPr>
        <w:t xml:space="preserve"> </w:t>
      </w:r>
      <w:r w:rsidRPr="005F7AB1">
        <w:rPr>
          <w:spacing w:val="-1"/>
        </w:rPr>
        <w:t>in</w:t>
      </w:r>
      <w:r w:rsidRPr="005F7AB1">
        <w:t xml:space="preserve"> </w:t>
      </w:r>
      <w:r w:rsidRPr="005F7AB1">
        <w:rPr>
          <w:spacing w:val="-1"/>
        </w:rPr>
        <w:t>reduced</w:t>
      </w:r>
      <w:r w:rsidRPr="005F7AB1">
        <w:rPr>
          <w:spacing w:val="99"/>
        </w:rPr>
        <w:t xml:space="preserve"> </w:t>
      </w:r>
      <w:r w:rsidRPr="005F7AB1">
        <w:rPr>
          <w:spacing w:val="-1"/>
        </w:rPr>
        <w:t>contrast</w:t>
      </w:r>
      <w:r w:rsidRPr="005F7AB1">
        <w:rPr>
          <w:spacing w:val="2"/>
        </w:rPr>
        <w:t xml:space="preserve"> </w:t>
      </w:r>
      <w:r w:rsidRPr="005F7AB1">
        <w:rPr>
          <w:spacing w:val="-1"/>
        </w:rPr>
        <w:t xml:space="preserve">levels </w:t>
      </w:r>
      <w:r w:rsidRPr="005F7AB1">
        <w:t>on</w:t>
      </w:r>
      <w:r w:rsidRPr="005F7AB1">
        <w:rPr>
          <w:spacing w:val="-1"/>
        </w:rPr>
        <w:t xml:space="preserve"> an</w:t>
      </w:r>
      <w:r w:rsidRPr="005F7AB1">
        <w:rPr>
          <w:spacing w:val="2"/>
        </w:rPr>
        <w:t xml:space="preserve"> </w:t>
      </w:r>
      <w:r w:rsidRPr="005F7AB1">
        <w:rPr>
          <w:spacing w:val="-1"/>
        </w:rPr>
        <w:t xml:space="preserve">otherwise </w:t>
      </w:r>
      <w:r w:rsidRPr="005F7AB1">
        <w:t>good</w:t>
      </w:r>
      <w:r w:rsidRPr="005F7AB1">
        <w:rPr>
          <w:spacing w:val="-1"/>
        </w:rPr>
        <w:t xml:space="preserve"> plate.</w:t>
      </w:r>
    </w:p>
    <w:p w:rsidR="004979FF" w:rsidRPr="005F7AB1" w:rsidRDefault="004979FF">
      <w:pPr>
        <w:spacing w:line="280" w:lineRule="exact"/>
        <w:rPr>
          <w:sz w:val="28"/>
          <w:szCs w:val="28"/>
        </w:rPr>
      </w:pPr>
    </w:p>
    <w:p w:rsidR="004979FF" w:rsidRPr="005F7AB1" w:rsidRDefault="00EA703D">
      <w:pPr>
        <w:pStyle w:val="BodyText"/>
        <w:numPr>
          <w:ilvl w:val="0"/>
          <w:numId w:val="9"/>
        </w:numPr>
        <w:tabs>
          <w:tab w:val="left" w:pos="461"/>
        </w:tabs>
        <w:spacing w:line="248" w:lineRule="exact"/>
        <w:ind w:left="462" w:right="1042"/>
      </w:pPr>
      <w:r w:rsidRPr="005F7AB1">
        <w:rPr>
          <w:spacing w:val="-1"/>
        </w:rPr>
        <w:t>License plates</w:t>
      </w:r>
      <w:r w:rsidRPr="005F7AB1">
        <w:t xml:space="preserve"> on</w:t>
      </w:r>
      <w:r w:rsidRPr="005F7AB1">
        <w:rPr>
          <w:spacing w:val="-1"/>
        </w:rPr>
        <w:t xml:space="preserve"> which</w:t>
      </w:r>
      <w:r w:rsidRPr="005F7AB1">
        <w:rPr>
          <w:spacing w:val="2"/>
        </w:rPr>
        <w:t xml:space="preserve"> </w:t>
      </w:r>
      <w:r w:rsidRPr="005F7AB1">
        <w:rPr>
          <w:spacing w:val="-1"/>
        </w:rPr>
        <w:t>one</w:t>
      </w:r>
      <w:r w:rsidRPr="005F7AB1">
        <w:rPr>
          <w:spacing w:val="2"/>
        </w:rPr>
        <w:t xml:space="preserve"> </w:t>
      </w:r>
      <w:r w:rsidRPr="005F7AB1">
        <w:rPr>
          <w:spacing w:val="-1"/>
        </w:rPr>
        <w:t>or</w:t>
      </w:r>
      <w:r w:rsidRPr="005F7AB1">
        <w:t xml:space="preserve"> more </w:t>
      </w:r>
      <w:r w:rsidRPr="005F7AB1">
        <w:rPr>
          <w:spacing w:val="-1"/>
        </w:rPr>
        <w:t>characters</w:t>
      </w:r>
      <w:r w:rsidRPr="005F7AB1">
        <w:rPr>
          <w:spacing w:val="1"/>
        </w:rPr>
        <w:t xml:space="preserve"> </w:t>
      </w:r>
      <w:r w:rsidRPr="005F7AB1">
        <w:rPr>
          <w:spacing w:val="-1"/>
        </w:rPr>
        <w:t>are</w:t>
      </w:r>
      <w:r w:rsidRPr="005F7AB1">
        <w:t xml:space="preserve"> obstructed</w:t>
      </w:r>
      <w:r w:rsidRPr="005F7AB1">
        <w:rPr>
          <w:spacing w:val="1"/>
        </w:rPr>
        <w:t xml:space="preserve"> </w:t>
      </w:r>
      <w:r w:rsidRPr="005F7AB1">
        <w:rPr>
          <w:spacing w:val="-1"/>
        </w:rPr>
        <w:t>or</w:t>
      </w:r>
      <w:r w:rsidRPr="005F7AB1">
        <w:rPr>
          <w:spacing w:val="1"/>
        </w:rPr>
        <w:t xml:space="preserve"> </w:t>
      </w:r>
      <w:r w:rsidRPr="005F7AB1">
        <w:t xml:space="preserve">obscured </w:t>
      </w:r>
      <w:r w:rsidRPr="005F7AB1">
        <w:rPr>
          <w:spacing w:val="-1"/>
        </w:rPr>
        <w:t>are</w:t>
      </w:r>
      <w:r w:rsidRPr="005F7AB1">
        <w:rPr>
          <w:spacing w:val="1"/>
        </w:rPr>
        <w:t xml:space="preserve"> </w:t>
      </w:r>
      <w:r w:rsidRPr="005F7AB1">
        <w:rPr>
          <w:spacing w:val="-1"/>
        </w:rPr>
        <w:t>not</w:t>
      </w:r>
      <w:r w:rsidRPr="005F7AB1">
        <w:rPr>
          <w:spacing w:val="55"/>
          <w:w w:val="99"/>
        </w:rPr>
        <w:t xml:space="preserve"> </w:t>
      </w:r>
      <w:r w:rsidRPr="005F7AB1">
        <w:rPr>
          <w:spacing w:val="-1"/>
        </w:rPr>
        <w:t>considered</w:t>
      </w:r>
      <w:r w:rsidRPr="005F7AB1">
        <w:rPr>
          <w:spacing w:val="1"/>
        </w:rPr>
        <w:t xml:space="preserve"> </w:t>
      </w:r>
      <w:r w:rsidRPr="005F7AB1">
        <w:rPr>
          <w:spacing w:val="-1"/>
        </w:rPr>
        <w:t>readable.</w:t>
      </w:r>
    </w:p>
    <w:p w:rsidR="004979FF" w:rsidRPr="005F7AB1" w:rsidRDefault="004979FF">
      <w:pPr>
        <w:spacing w:before="3" w:line="260" w:lineRule="exact"/>
        <w:rPr>
          <w:sz w:val="26"/>
          <w:szCs w:val="26"/>
        </w:rPr>
      </w:pPr>
    </w:p>
    <w:p w:rsidR="004979FF" w:rsidRPr="005F7AB1" w:rsidRDefault="00EA703D">
      <w:pPr>
        <w:pStyle w:val="BodyText"/>
        <w:numPr>
          <w:ilvl w:val="0"/>
          <w:numId w:val="9"/>
        </w:numPr>
        <w:tabs>
          <w:tab w:val="left" w:pos="461"/>
        </w:tabs>
        <w:spacing w:line="233" w:lineRule="auto"/>
        <w:ind w:left="462" w:right="164"/>
      </w:pPr>
      <w:r w:rsidRPr="005F7AB1">
        <w:rPr>
          <w:spacing w:val="-1"/>
        </w:rPr>
        <w:t xml:space="preserve">License plates </w:t>
      </w:r>
      <w:r w:rsidRPr="005F7AB1">
        <w:t xml:space="preserve">on </w:t>
      </w:r>
      <w:r w:rsidRPr="005F7AB1">
        <w:rPr>
          <w:spacing w:val="-1"/>
        </w:rPr>
        <w:t>which</w:t>
      </w:r>
      <w:r w:rsidRPr="005F7AB1">
        <w:rPr>
          <w:spacing w:val="1"/>
        </w:rPr>
        <w:t xml:space="preserve"> </w:t>
      </w:r>
      <w:r w:rsidRPr="005F7AB1">
        <w:rPr>
          <w:spacing w:val="-1"/>
        </w:rPr>
        <w:t>the</w:t>
      </w:r>
      <w:r w:rsidRPr="005F7AB1">
        <w:rPr>
          <w:spacing w:val="2"/>
        </w:rPr>
        <w:t xml:space="preserve"> </w:t>
      </w:r>
      <w:r w:rsidRPr="005F7AB1">
        <w:rPr>
          <w:spacing w:val="-1"/>
        </w:rPr>
        <w:t>character</w:t>
      </w:r>
      <w:r w:rsidRPr="005F7AB1">
        <w:rPr>
          <w:spacing w:val="2"/>
        </w:rPr>
        <w:t xml:space="preserve"> </w:t>
      </w:r>
      <w:r w:rsidRPr="005F7AB1">
        <w:t xml:space="preserve">region </w:t>
      </w:r>
      <w:r w:rsidRPr="005F7AB1">
        <w:rPr>
          <w:spacing w:val="-1"/>
        </w:rPr>
        <w:t>is either</w:t>
      </w:r>
      <w:r w:rsidRPr="005F7AB1">
        <w:rPr>
          <w:spacing w:val="3"/>
        </w:rPr>
        <w:t xml:space="preserve"> </w:t>
      </w:r>
      <w:r w:rsidRPr="005F7AB1">
        <w:rPr>
          <w:spacing w:val="-1"/>
        </w:rPr>
        <w:t>obstructed</w:t>
      </w:r>
      <w:r w:rsidRPr="005F7AB1">
        <w:rPr>
          <w:spacing w:val="1"/>
        </w:rPr>
        <w:t xml:space="preserve"> </w:t>
      </w:r>
      <w:r w:rsidRPr="005F7AB1">
        <w:rPr>
          <w:spacing w:val="-1"/>
        </w:rPr>
        <w:t>or</w:t>
      </w:r>
      <w:r w:rsidRPr="005F7AB1">
        <w:rPr>
          <w:spacing w:val="3"/>
        </w:rPr>
        <w:t xml:space="preserve"> </w:t>
      </w:r>
      <w:r w:rsidRPr="005F7AB1">
        <w:rPr>
          <w:spacing w:val="-1"/>
        </w:rPr>
        <w:t xml:space="preserve">obscured </w:t>
      </w:r>
      <w:r w:rsidRPr="005F7AB1">
        <w:t>by</w:t>
      </w:r>
      <w:r w:rsidRPr="005F7AB1">
        <w:rPr>
          <w:spacing w:val="-3"/>
        </w:rPr>
        <w:t xml:space="preserve"> </w:t>
      </w:r>
      <w:r w:rsidRPr="005F7AB1">
        <w:rPr>
          <w:spacing w:val="-1"/>
        </w:rPr>
        <w:t>such</w:t>
      </w:r>
      <w:r w:rsidRPr="005F7AB1">
        <w:rPr>
          <w:spacing w:val="2"/>
        </w:rPr>
        <w:t xml:space="preserve"> </w:t>
      </w:r>
      <w:r w:rsidRPr="005F7AB1">
        <w:t>things</w:t>
      </w:r>
      <w:r w:rsidRPr="005F7AB1">
        <w:rPr>
          <w:spacing w:val="87"/>
        </w:rPr>
        <w:t xml:space="preserve"> </w:t>
      </w:r>
      <w:r w:rsidRPr="005F7AB1">
        <w:rPr>
          <w:spacing w:val="-1"/>
        </w:rPr>
        <w:t>as</w:t>
      </w:r>
      <w:r w:rsidRPr="005F7AB1">
        <w:rPr>
          <w:spacing w:val="1"/>
        </w:rPr>
        <w:t xml:space="preserve"> </w:t>
      </w:r>
      <w:r w:rsidRPr="005F7AB1">
        <w:rPr>
          <w:spacing w:val="-1"/>
        </w:rPr>
        <w:t>road</w:t>
      </w:r>
      <w:r w:rsidRPr="005F7AB1">
        <w:rPr>
          <w:spacing w:val="1"/>
        </w:rPr>
        <w:t xml:space="preserve"> </w:t>
      </w:r>
      <w:r w:rsidRPr="005F7AB1">
        <w:rPr>
          <w:spacing w:val="-1"/>
        </w:rPr>
        <w:t>soil,</w:t>
      </w:r>
      <w:r w:rsidRPr="005F7AB1">
        <w:t xml:space="preserve"> </w:t>
      </w:r>
      <w:r w:rsidRPr="005F7AB1">
        <w:rPr>
          <w:spacing w:val="-1"/>
        </w:rPr>
        <w:t>snow,</w:t>
      </w:r>
      <w:r w:rsidRPr="005F7AB1">
        <w:t xml:space="preserve"> </w:t>
      </w:r>
      <w:r w:rsidRPr="005F7AB1">
        <w:rPr>
          <w:spacing w:val="-1"/>
        </w:rPr>
        <w:t>corrosion,</w:t>
      </w:r>
      <w:r w:rsidRPr="005F7AB1">
        <w:t xml:space="preserve"> scratches,</w:t>
      </w:r>
      <w:r w:rsidRPr="005F7AB1">
        <w:rPr>
          <w:spacing w:val="1"/>
        </w:rPr>
        <w:t xml:space="preserve"> </w:t>
      </w:r>
      <w:r w:rsidRPr="005F7AB1">
        <w:t>tow</w:t>
      </w:r>
      <w:r w:rsidRPr="005F7AB1">
        <w:rPr>
          <w:spacing w:val="-4"/>
        </w:rPr>
        <w:t xml:space="preserve"> </w:t>
      </w:r>
      <w:r w:rsidRPr="005F7AB1">
        <w:rPr>
          <w:spacing w:val="-1"/>
        </w:rPr>
        <w:t>hitches,</w:t>
      </w:r>
      <w:r w:rsidRPr="005F7AB1">
        <w:rPr>
          <w:spacing w:val="2"/>
        </w:rPr>
        <w:t xml:space="preserve"> </w:t>
      </w:r>
      <w:r w:rsidRPr="005F7AB1">
        <w:rPr>
          <w:spacing w:val="-1"/>
        </w:rPr>
        <w:t>bumpers,</w:t>
      </w:r>
      <w:r w:rsidRPr="005F7AB1">
        <w:rPr>
          <w:spacing w:val="2"/>
        </w:rPr>
        <w:t xml:space="preserve"> </w:t>
      </w:r>
      <w:r w:rsidRPr="005F7AB1">
        <w:t>items</w:t>
      </w:r>
      <w:r w:rsidRPr="005F7AB1">
        <w:rPr>
          <w:spacing w:val="-1"/>
        </w:rPr>
        <w:t xml:space="preserve"> hanging</w:t>
      </w:r>
      <w:r w:rsidRPr="005F7AB1">
        <w:rPr>
          <w:spacing w:val="3"/>
        </w:rPr>
        <w:t xml:space="preserve"> </w:t>
      </w:r>
      <w:r w:rsidRPr="005F7AB1">
        <w:t>from</w:t>
      </w:r>
      <w:r w:rsidRPr="005F7AB1">
        <w:rPr>
          <w:spacing w:val="2"/>
        </w:rPr>
        <w:t xml:space="preserve"> </w:t>
      </w:r>
      <w:r w:rsidRPr="005F7AB1">
        <w:rPr>
          <w:spacing w:val="-1"/>
        </w:rPr>
        <w:t>or</w:t>
      </w:r>
      <w:r w:rsidRPr="005F7AB1">
        <w:rPr>
          <w:spacing w:val="69"/>
        </w:rPr>
        <w:t xml:space="preserve"> </w:t>
      </w:r>
      <w:r w:rsidRPr="005F7AB1">
        <w:rPr>
          <w:spacing w:val="-1"/>
        </w:rPr>
        <w:t>mounted</w:t>
      </w:r>
      <w:r w:rsidRPr="005F7AB1">
        <w:rPr>
          <w:spacing w:val="1"/>
        </w:rPr>
        <w:t xml:space="preserve"> </w:t>
      </w:r>
      <w:r w:rsidRPr="005F7AB1">
        <w:rPr>
          <w:spacing w:val="-1"/>
        </w:rPr>
        <w:t>on</w:t>
      </w:r>
      <w:r w:rsidRPr="005F7AB1">
        <w:t xml:space="preserve"> the</w:t>
      </w:r>
      <w:r w:rsidRPr="005F7AB1">
        <w:rPr>
          <w:spacing w:val="-1"/>
        </w:rPr>
        <w:t xml:space="preserve"> vehicle,</w:t>
      </w:r>
      <w:r w:rsidRPr="005F7AB1">
        <w:rPr>
          <w:spacing w:val="1"/>
        </w:rPr>
        <w:t xml:space="preserve"> </w:t>
      </w:r>
      <w:r w:rsidRPr="005F7AB1">
        <w:t xml:space="preserve">or </w:t>
      </w:r>
      <w:r w:rsidRPr="005F7AB1">
        <w:rPr>
          <w:spacing w:val="-1"/>
        </w:rPr>
        <w:t>any</w:t>
      </w:r>
      <w:r w:rsidRPr="005F7AB1">
        <w:rPr>
          <w:spacing w:val="-2"/>
        </w:rPr>
        <w:t xml:space="preserve"> </w:t>
      </w:r>
      <w:r w:rsidRPr="005F7AB1">
        <w:rPr>
          <w:spacing w:val="-1"/>
        </w:rPr>
        <w:t>other</w:t>
      </w:r>
      <w:r w:rsidRPr="005F7AB1">
        <w:rPr>
          <w:spacing w:val="2"/>
        </w:rPr>
        <w:t xml:space="preserve"> </w:t>
      </w:r>
      <w:r w:rsidRPr="005F7AB1">
        <w:rPr>
          <w:spacing w:val="-1"/>
        </w:rPr>
        <w:t>items,</w:t>
      </w:r>
      <w:r w:rsidRPr="005F7AB1">
        <w:rPr>
          <w:spacing w:val="1"/>
        </w:rPr>
        <w:t xml:space="preserve"> </w:t>
      </w:r>
      <w:r w:rsidRPr="005F7AB1">
        <w:rPr>
          <w:spacing w:val="-1"/>
        </w:rPr>
        <w:t>are</w:t>
      </w:r>
      <w:r w:rsidRPr="005F7AB1">
        <w:rPr>
          <w:spacing w:val="1"/>
        </w:rPr>
        <w:t xml:space="preserve"> </w:t>
      </w:r>
      <w:r w:rsidRPr="005F7AB1">
        <w:rPr>
          <w:spacing w:val="-1"/>
        </w:rPr>
        <w:t>not</w:t>
      </w:r>
      <w:r w:rsidRPr="005F7AB1">
        <w:rPr>
          <w:spacing w:val="3"/>
        </w:rPr>
        <w:t xml:space="preserve"> </w:t>
      </w:r>
      <w:r w:rsidRPr="005F7AB1">
        <w:rPr>
          <w:spacing w:val="-1"/>
        </w:rPr>
        <w:t>considered</w:t>
      </w:r>
      <w:r w:rsidRPr="005F7AB1">
        <w:rPr>
          <w:spacing w:val="1"/>
        </w:rPr>
        <w:t xml:space="preserve"> </w:t>
      </w:r>
      <w:r w:rsidRPr="005F7AB1">
        <w:rPr>
          <w:spacing w:val="-1"/>
        </w:rPr>
        <w:t>readable.</w:t>
      </w:r>
      <w:r w:rsidRPr="005F7AB1">
        <w:t xml:space="preserve"> </w:t>
      </w:r>
      <w:r w:rsidRPr="005F7AB1">
        <w:rPr>
          <w:spacing w:val="3"/>
        </w:rPr>
        <w:t xml:space="preserve"> </w:t>
      </w:r>
      <w:r w:rsidRPr="005F7AB1">
        <w:t xml:space="preserve">A </w:t>
      </w:r>
      <w:r w:rsidRPr="005F7AB1">
        <w:rPr>
          <w:spacing w:val="-1"/>
        </w:rPr>
        <w:t>thick</w:t>
      </w:r>
      <w:r w:rsidRPr="005F7AB1">
        <w:rPr>
          <w:spacing w:val="1"/>
        </w:rPr>
        <w:t xml:space="preserve"> </w:t>
      </w:r>
      <w:r w:rsidRPr="005F7AB1">
        <w:rPr>
          <w:spacing w:val="-1"/>
        </w:rPr>
        <w:t>layer</w:t>
      </w:r>
      <w:r w:rsidRPr="005F7AB1">
        <w:rPr>
          <w:spacing w:val="1"/>
        </w:rPr>
        <w:t xml:space="preserve"> </w:t>
      </w:r>
      <w:r w:rsidRPr="005F7AB1">
        <w:rPr>
          <w:spacing w:val="-1"/>
        </w:rPr>
        <w:t>of</w:t>
      </w:r>
      <w:r w:rsidRPr="005F7AB1">
        <w:rPr>
          <w:spacing w:val="81"/>
          <w:w w:val="99"/>
        </w:rPr>
        <w:t xml:space="preserve"> </w:t>
      </w:r>
      <w:r w:rsidRPr="005F7AB1">
        <w:rPr>
          <w:spacing w:val="-1"/>
        </w:rPr>
        <w:t>road</w:t>
      </w:r>
      <w:r w:rsidRPr="005F7AB1">
        <w:rPr>
          <w:spacing w:val="1"/>
        </w:rPr>
        <w:t xml:space="preserve"> </w:t>
      </w:r>
      <w:r w:rsidRPr="005F7AB1">
        <w:rPr>
          <w:spacing w:val="-1"/>
        </w:rPr>
        <w:t xml:space="preserve">soil </w:t>
      </w:r>
      <w:r w:rsidRPr="005F7AB1">
        <w:t>can</w:t>
      </w:r>
      <w:r w:rsidRPr="005F7AB1">
        <w:rPr>
          <w:spacing w:val="-1"/>
        </w:rPr>
        <w:t xml:space="preserve"> </w:t>
      </w:r>
      <w:r w:rsidRPr="005F7AB1">
        <w:t>cause an</w:t>
      </w:r>
      <w:r w:rsidRPr="005F7AB1">
        <w:rPr>
          <w:spacing w:val="-1"/>
        </w:rPr>
        <w:t xml:space="preserve"> obstruction</w:t>
      </w:r>
      <w:r w:rsidRPr="005F7AB1">
        <w:t xml:space="preserve"> by</w:t>
      </w:r>
      <w:r w:rsidRPr="005F7AB1">
        <w:rPr>
          <w:spacing w:val="-3"/>
        </w:rPr>
        <w:t xml:space="preserve"> </w:t>
      </w:r>
      <w:r w:rsidRPr="005F7AB1">
        <w:rPr>
          <w:spacing w:val="-1"/>
        </w:rPr>
        <w:t>completely</w:t>
      </w:r>
      <w:r w:rsidRPr="005F7AB1">
        <w:t xml:space="preserve"> </w:t>
      </w:r>
      <w:r w:rsidRPr="005F7AB1">
        <w:rPr>
          <w:spacing w:val="-1"/>
        </w:rPr>
        <w:t>covering</w:t>
      </w:r>
      <w:r w:rsidRPr="005F7AB1">
        <w:rPr>
          <w:spacing w:val="3"/>
        </w:rPr>
        <w:t xml:space="preserve"> </w:t>
      </w:r>
      <w:r w:rsidRPr="005F7AB1">
        <w:t>the surface</w:t>
      </w:r>
      <w:r w:rsidRPr="005F7AB1">
        <w:rPr>
          <w:spacing w:val="1"/>
        </w:rPr>
        <w:t xml:space="preserve"> </w:t>
      </w:r>
      <w:r w:rsidRPr="005F7AB1">
        <w:rPr>
          <w:spacing w:val="-1"/>
        </w:rPr>
        <w:t>of</w:t>
      </w:r>
      <w:r w:rsidRPr="005F7AB1">
        <w:rPr>
          <w:spacing w:val="5"/>
        </w:rPr>
        <w:t xml:space="preserve"> </w:t>
      </w:r>
      <w:r w:rsidRPr="005F7AB1">
        <w:rPr>
          <w:spacing w:val="-1"/>
        </w:rPr>
        <w:t>the plate</w:t>
      </w:r>
      <w:r w:rsidRPr="005F7AB1">
        <w:t xml:space="preserve"> </w:t>
      </w:r>
      <w:r w:rsidRPr="005F7AB1">
        <w:rPr>
          <w:spacing w:val="-1"/>
        </w:rPr>
        <w:t>on</w:t>
      </w:r>
      <w:r w:rsidRPr="005F7AB1">
        <w:rPr>
          <w:spacing w:val="1"/>
        </w:rPr>
        <w:t xml:space="preserve"> </w:t>
      </w:r>
      <w:r w:rsidRPr="005F7AB1">
        <w:t>a</w:t>
      </w:r>
      <w:r w:rsidRPr="005F7AB1">
        <w:rPr>
          <w:spacing w:val="71"/>
        </w:rPr>
        <w:t xml:space="preserve"> </w:t>
      </w:r>
      <w:r w:rsidRPr="005F7AB1">
        <w:rPr>
          <w:spacing w:val="-1"/>
        </w:rPr>
        <w:t>particular</w:t>
      </w:r>
      <w:r w:rsidRPr="005F7AB1">
        <w:rPr>
          <w:spacing w:val="2"/>
        </w:rPr>
        <w:t xml:space="preserve"> </w:t>
      </w:r>
      <w:r w:rsidRPr="005F7AB1">
        <w:rPr>
          <w:spacing w:val="-1"/>
        </w:rPr>
        <w:t>location.</w:t>
      </w:r>
      <w:r w:rsidRPr="005F7AB1">
        <w:t xml:space="preserve"> </w:t>
      </w:r>
      <w:r w:rsidRPr="005F7AB1">
        <w:rPr>
          <w:spacing w:val="1"/>
        </w:rPr>
        <w:t xml:space="preserve"> </w:t>
      </w:r>
      <w:r w:rsidRPr="005F7AB1">
        <w:t>A</w:t>
      </w:r>
      <w:r w:rsidRPr="005F7AB1">
        <w:rPr>
          <w:spacing w:val="1"/>
        </w:rPr>
        <w:t xml:space="preserve"> </w:t>
      </w:r>
      <w:r w:rsidRPr="005F7AB1">
        <w:rPr>
          <w:spacing w:val="-1"/>
        </w:rPr>
        <w:t>thinner</w:t>
      </w:r>
      <w:r w:rsidRPr="005F7AB1">
        <w:t xml:space="preserve"> </w:t>
      </w:r>
      <w:r w:rsidRPr="005F7AB1">
        <w:rPr>
          <w:spacing w:val="-1"/>
        </w:rPr>
        <w:t>layer</w:t>
      </w:r>
      <w:r w:rsidRPr="005F7AB1">
        <w:rPr>
          <w:spacing w:val="1"/>
        </w:rPr>
        <w:t xml:space="preserve"> </w:t>
      </w:r>
      <w:r w:rsidRPr="005F7AB1">
        <w:rPr>
          <w:spacing w:val="-1"/>
        </w:rPr>
        <w:t>of</w:t>
      </w:r>
      <w:r w:rsidRPr="005F7AB1">
        <w:rPr>
          <w:spacing w:val="4"/>
        </w:rPr>
        <w:t xml:space="preserve"> </w:t>
      </w:r>
      <w:r w:rsidRPr="005F7AB1">
        <w:t xml:space="preserve">road </w:t>
      </w:r>
      <w:r w:rsidRPr="005F7AB1">
        <w:rPr>
          <w:spacing w:val="-1"/>
        </w:rPr>
        <w:t>soil,</w:t>
      </w:r>
      <w:r w:rsidRPr="005F7AB1">
        <w:rPr>
          <w:spacing w:val="2"/>
        </w:rPr>
        <w:t xml:space="preserve"> </w:t>
      </w:r>
      <w:r w:rsidRPr="005F7AB1">
        <w:rPr>
          <w:spacing w:val="-1"/>
        </w:rPr>
        <w:t>on</w:t>
      </w:r>
      <w:r w:rsidRPr="005F7AB1">
        <w:t xml:space="preserve"> the</w:t>
      </w:r>
      <w:r w:rsidRPr="005F7AB1">
        <w:rPr>
          <w:spacing w:val="-1"/>
        </w:rPr>
        <w:t xml:space="preserve"> other</w:t>
      </w:r>
      <w:r w:rsidRPr="005F7AB1">
        <w:rPr>
          <w:spacing w:val="1"/>
        </w:rPr>
        <w:t xml:space="preserve"> </w:t>
      </w:r>
      <w:r w:rsidRPr="005F7AB1">
        <w:rPr>
          <w:spacing w:val="-1"/>
        </w:rPr>
        <w:t>hand,</w:t>
      </w:r>
      <w:r w:rsidRPr="005F7AB1">
        <w:t xml:space="preserve"> may</w:t>
      </w:r>
      <w:r w:rsidRPr="005F7AB1">
        <w:rPr>
          <w:spacing w:val="-2"/>
        </w:rPr>
        <w:t xml:space="preserve"> </w:t>
      </w:r>
      <w:r w:rsidRPr="005F7AB1">
        <w:t>not qualify</w:t>
      </w:r>
      <w:r w:rsidRPr="005F7AB1">
        <w:rPr>
          <w:spacing w:val="-2"/>
        </w:rPr>
        <w:t xml:space="preserve"> </w:t>
      </w:r>
      <w:r w:rsidRPr="005F7AB1">
        <w:t>as</w:t>
      </w:r>
      <w:r w:rsidRPr="005F7AB1">
        <w:rPr>
          <w:spacing w:val="-1"/>
        </w:rPr>
        <w:t xml:space="preserve"> an</w:t>
      </w:r>
      <w:r w:rsidRPr="005F7AB1">
        <w:rPr>
          <w:spacing w:val="67"/>
        </w:rPr>
        <w:t xml:space="preserve"> </w:t>
      </w:r>
      <w:r w:rsidRPr="005F7AB1">
        <w:rPr>
          <w:spacing w:val="-1"/>
        </w:rPr>
        <w:t>obstruction,</w:t>
      </w:r>
      <w:r w:rsidRPr="005F7AB1">
        <w:t xml:space="preserve"> but </w:t>
      </w:r>
      <w:r w:rsidRPr="005F7AB1">
        <w:rPr>
          <w:spacing w:val="-1"/>
        </w:rPr>
        <w:t xml:space="preserve">could reduce </w:t>
      </w:r>
      <w:r w:rsidRPr="005F7AB1">
        <w:t xml:space="preserve">the contrast </w:t>
      </w:r>
      <w:r w:rsidRPr="005F7AB1">
        <w:rPr>
          <w:spacing w:val="-1"/>
        </w:rPr>
        <w:t>of</w:t>
      </w:r>
      <w:r w:rsidRPr="005F7AB1">
        <w:rPr>
          <w:spacing w:val="4"/>
        </w:rPr>
        <w:t xml:space="preserve"> </w:t>
      </w:r>
      <w:r w:rsidRPr="005F7AB1">
        <w:rPr>
          <w:spacing w:val="-1"/>
        </w:rPr>
        <w:t>the</w:t>
      </w:r>
      <w:r w:rsidRPr="005F7AB1">
        <w:rPr>
          <w:spacing w:val="1"/>
        </w:rPr>
        <w:t xml:space="preserve"> </w:t>
      </w:r>
      <w:r w:rsidRPr="005F7AB1">
        <w:rPr>
          <w:spacing w:val="-1"/>
        </w:rPr>
        <w:t>license</w:t>
      </w:r>
      <w:r w:rsidRPr="005F7AB1">
        <w:rPr>
          <w:spacing w:val="1"/>
        </w:rPr>
        <w:t xml:space="preserve"> </w:t>
      </w:r>
      <w:r w:rsidRPr="005F7AB1">
        <w:rPr>
          <w:spacing w:val="-1"/>
        </w:rPr>
        <w:t>plate</w:t>
      </w:r>
      <w:r w:rsidRPr="005F7AB1">
        <w:t xml:space="preserve"> </w:t>
      </w:r>
      <w:r w:rsidRPr="005F7AB1">
        <w:rPr>
          <w:spacing w:val="-1"/>
        </w:rPr>
        <w:t>below</w:t>
      </w:r>
      <w:r w:rsidRPr="005F7AB1">
        <w:rPr>
          <w:spacing w:val="-2"/>
        </w:rPr>
        <w:t xml:space="preserve"> </w:t>
      </w:r>
      <w:r w:rsidRPr="005F7AB1">
        <w:rPr>
          <w:spacing w:val="-1"/>
        </w:rPr>
        <w:t xml:space="preserve">the </w:t>
      </w:r>
      <w:r w:rsidRPr="005F7AB1">
        <w:t>15%</w:t>
      </w:r>
      <w:r w:rsidRPr="005F7AB1">
        <w:rPr>
          <w:spacing w:val="-1"/>
        </w:rPr>
        <w:t xml:space="preserve"> threshold.</w:t>
      </w:r>
      <w:r w:rsidRPr="005F7AB1">
        <w:rPr>
          <w:spacing w:val="81"/>
          <w:w w:val="99"/>
        </w:rPr>
        <w:t xml:space="preserve"> </w:t>
      </w:r>
      <w:r w:rsidRPr="005F7AB1">
        <w:rPr>
          <w:spacing w:val="-1"/>
        </w:rPr>
        <w:t>Corrosion,</w:t>
      </w:r>
      <w:r w:rsidRPr="005F7AB1">
        <w:rPr>
          <w:spacing w:val="2"/>
        </w:rPr>
        <w:t xml:space="preserve"> </w:t>
      </w:r>
      <w:r w:rsidRPr="005F7AB1">
        <w:rPr>
          <w:spacing w:val="-1"/>
        </w:rPr>
        <w:t>snow,</w:t>
      </w:r>
      <w:r w:rsidRPr="005F7AB1">
        <w:t xml:space="preserve"> mud, etc. </w:t>
      </w:r>
      <w:r w:rsidRPr="005F7AB1">
        <w:rPr>
          <w:spacing w:val="-1"/>
        </w:rPr>
        <w:t>can</w:t>
      </w:r>
      <w:r w:rsidRPr="005F7AB1">
        <w:rPr>
          <w:spacing w:val="1"/>
        </w:rPr>
        <w:t xml:space="preserve"> </w:t>
      </w:r>
      <w:r w:rsidRPr="005F7AB1">
        <w:t xml:space="preserve">cause </w:t>
      </w:r>
      <w:r w:rsidRPr="005F7AB1">
        <w:rPr>
          <w:spacing w:val="-1"/>
        </w:rPr>
        <w:t>portions</w:t>
      </w:r>
      <w:r w:rsidRPr="005F7AB1">
        <w:rPr>
          <w:spacing w:val="1"/>
        </w:rPr>
        <w:t xml:space="preserve"> </w:t>
      </w:r>
      <w:r w:rsidRPr="005F7AB1">
        <w:rPr>
          <w:spacing w:val="-1"/>
        </w:rPr>
        <w:t>of</w:t>
      </w:r>
      <w:r w:rsidRPr="005F7AB1">
        <w:rPr>
          <w:spacing w:val="2"/>
        </w:rPr>
        <w:t xml:space="preserve"> </w:t>
      </w:r>
      <w:r w:rsidRPr="005F7AB1">
        <w:t>the</w:t>
      </w:r>
      <w:r w:rsidRPr="005F7AB1">
        <w:rPr>
          <w:spacing w:val="-1"/>
        </w:rPr>
        <w:t xml:space="preserve"> characters </w:t>
      </w:r>
      <w:r w:rsidRPr="005F7AB1">
        <w:t>be</w:t>
      </w:r>
      <w:r w:rsidRPr="005F7AB1">
        <w:rPr>
          <w:spacing w:val="-1"/>
        </w:rPr>
        <w:t xml:space="preserve"> obstructed.</w:t>
      </w:r>
      <w:r w:rsidRPr="005F7AB1">
        <w:t xml:space="preserve"> </w:t>
      </w:r>
      <w:r w:rsidRPr="005F7AB1">
        <w:rPr>
          <w:spacing w:val="3"/>
        </w:rPr>
        <w:t xml:space="preserve"> </w:t>
      </w:r>
      <w:r w:rsidRPr="005F7AB1">
        <w:t>Tow</w:t>
      </w:r>
      <w:r w:rsidRPr="005F7AB1">
        <w:rPr>
          <w:spacing w:val="-4"/>
        </w:rPr>
        <w:t xml:space="preserve"> </w:t>
      </w:r>
      <w:r w:rsidRPr="005F7AB1">
        <w:rPr>
          <w:spacing w:val="-1"/>
        </w:rPr>
        <w:t>hitches</w:t>
      </w:r>
      <w:r w:rsidRPr="005F7AB1">
        <w:rPr>
          <w:spacing w:val="83"/>
        </w:rPr>
        <w:t xml:space="preserve"> </w:t>
      </w:r>
      <w:r w:rsidRPr="005F7AB1">
        <w:rPr>
          <w:spacing w:val="-1"/>
        </w:rPr>
        <w:t>can</w:t>
      </w:r>
      <w:r w:rsidRPr="005F7AB1">
        <w:t xml:space="preserve"> create</w:t>
      </w:r>
      <w:r w:rsidRPr="005F7AB1">
        <w:rPr>
          <w:spacing w:val="-1"/>
        </w:rPr>
        <w:t xml:space="preserve"> obstructions,</w:t>
      </w:r>
      <w:r w:rsidRPr="005F7AB1">
        <w:rPr>
          <w:spacing w:val="2"/>
        </w:rPr>
        <w:t xml:space="preserve"> </w:t>
      </w:r>
      <w:r w:rsidRPr="005F7AB1">
        <w:rPr>
          <w:spacing w:val="-1"/>
        </w:rPr>
        <w:t xml:space="preserve">Obscurations </w:t>
      </w:r>
      <w:r w:rsidRPr="005F7AB1">
        <w:t>or a</w:t>
      </w:r>
      <w:r w:rsidRPr="005F7AB1">
        <w:rPr>
          <w:spacing w:val="-1"/>
        </w:rPr>
        <w:t xml:space="preserve"> combination</w:t>
      </w:r>
      <w:r w:rsidRPr="005F7AB1">
        <w:t xml:space="preserve"> </w:t>
      </w:r>
      <w:r w:rsidRPr="005F7AB1">
        <w:rPr>
          <w:spacing w:val="-1"/>
        </w:rPr>
        <w:t>of</w:t>
      </w:r>
      <w:r w:rsidRPr="005F7AB1">
        <w:rPr>
          <w:spacing w:val="2"/>
        </w:rPr>
        <w:t xml:space="preserve"> </w:t>
      </w:r>
      <w:r w:rsidRPr="005F7AB1">
        <w:rPr>
          <w:spacing w:val="-1"/>
        </w:rPr>
        <w:t>both.</w:t>
      </w:r>
    </w:p>
    <w:p w:rsidR="004979FF" w:rsidRPr="005F7AB1" w:rsidRDefault="004979FF">
      <w:pPr>
        <w:spacing w:line="233" w:lineRule="auto"/>
        <w:sectPr w:rsidR="004979FF" w:rsidRPr="005F7AB1">
          <w:pgSz w:w="11900" w:h="16840"/>
          <w:pgMar w:top="1080" w:right="920" w:bottom="1240" w:left="1340" w:header="859" w:footer="1051" w:gutter="0"/>
          <w:cols w:space="720"/>
        </w:sectPr>
      </w:pPr>
    </w:p>
    <w:p w:rsidR="004979FF" w:rsidRPr="005F7AB1" w:rsidRDefault="004979FF">
      <w:pPr>
        <w:spacing w:before="1" w:line="280" w:lineRule="exact"/>
        <w:rPr>
          <w:sz w:val="28"/>
          <w:szCs w:val="28"/>
        </w:rPr>
      </w:pPr>
    </w:p>
    <w:p w:rsidR="004979FF" w:rsidRPr="005F7AB1" w:rsidRDefault="00EA703D">
      <w:pPr>
        <w:pStyle w:val="BodyText"/>
        <w:numPr>
          <w:ilvl w:val="0"/>
          <w:numId w:val="9"/>
        </w:numPr>
        <w:tabs>
          <w:tab w:val="left" w:pos="461"/>
        </w:tabs>
        <w:spacing w:before="84" w:line="248" w:lineRule="exact"/>
        <w:ind w:left="462" w:right="409"/>
      </w:pPr>
      <w:bookmarkStart w:id="153" w:name="Slide_100"/>
      <w:bookmarkEnd w:id="153"/>
      <w:r w:rsidRPr="005F7AB1">
        <w:rPr>
          <w:spacing w:val="-1"/>
        </w:rPr>
        <w:t>License plates,</w:t>
      </w:r>
      <w:r w:rsidRPr="005F7AB1">
        <w:rPr>
          <w:spacing w:val="2"/>
        </w:rPr>
        <w:t xml:space="preserve"> </w:t>
      </w:r>
      <w:r w:rsidRPr="005F7AB1">
        <w:rPr>
          <w:spacing w:val="-1"/>
        </w:rPr>
        <w:t>which</w:t>
      </w:r>
      <w:r w:rsidRPr="005F7AB1">
        <w:rPr>
          <w:spacing w:val="2"/>
        </w:rPr>
        <w:t xml:space="preserve"> </w:t>
      </w:r>
      <w:r w:rsidRPr="005F7AB1">
        <w:rPr>
          <w:spacing w:val="-1"/>
        </w:rPr>
        <w:t>are otherwise</w:t>
      </w:r>
      <w:r w:rsidRPr="005F7AB1">
        <w:rPr>
          <w:spacing w:val="2"/>
        </w:rPr>
        <w:t xml:space="preserve"> </w:t>
      </w:r>
      <w:r w:rsidRPr="005F7AB1">
        <w:rPr>
          <w:spacing w:val="-1"/>
        </w:rPr>
        <w:t>considered</w:t>
      </w:r>
      <w:r w:rsidRPr="005F7AB1">
        <w:rPr>
          <w:spacing w:val="1"/>
        </w:rPr>
        <w:t xml:space="preserve"> </w:t>
      </w:r>
      <w:r w:rsidRPr="005F7AB1">
        <w:rPr>
          <w:spacing w:val="-1"/>
        </w:rPr>
        <w:t>illegal,</w:t>
      </w:r>
      <w:r w:rsidRPr="005F7AB1">
        <w:rPr>
          <w:spacing w:val="1"/>
        </w:rPr>
        <w:t xml:space="preserve"> </w:t>
      </w:r>
      <w:r w:rsidRPr="005F7AB1">
        <w:rPr>
          <w:spacing w:val="-1"/>
        </w:rPr>
        <w:t>whether</w:t>
      </w:r>
      <w:r w:rsidRPr="005F7AB1">
        <w:t xml:space="preserve"> </w:t>
      </w:r>
      <w:r w:rsidRPr="005F7AB1">
        <w:rPr>
          <w:spacing w:val="-1"/>
        </w:rPr>
        <w:t>illegally</w:t>
      </w:r>
      <w:r w:rsidRPr="005F7AB1">
        <w:t xml:space="preserve"> </w:t>
      </w:r>
      <w:r w:rsidRPr="005F7AB1">
        <w:rPr>
          <w:spacing w:val="-1"/>
        </w:rPr>
        <w:t>mounted,</w:t>
      </w:r>
      <w:r w:rsidRPr="005F7AB1">
        <w:t xml:space="preserve"> </w:t>
      </w:r>
      <w:r w:rsidRPr="005F7AB1">
        <w:rPr>
          <w:spacing w:val="-1"/>
        </w:rPr>
        <w:t>illegally</w:t>
      </w:r>
      <w:r w:rsidRPr="005F7AB1">
        <w:rPr>
          <w:spacing w:val="85"/>
        </w:rPr>
        <w:t xml:space="preserve"> </w:t>
      </w:r>
      <w:r w:rsidRPr="005F7AB1">
        <w:t>manufactured</w:t>
      </w:r>
      <w:r w:rsidRPr="005F7AB1">
        <w:rPr>
          <w:spacing w:val="-1"/>
        </w:rPr>
        <w:t xml:space="preserve"> or</w:t>
      </w:r>
      <w:r w:rsidRPr="005F7AB1">
        <w:rPr>
          <w:spacing w:val="1"/>
        </w:rPr>
        <w:t xml:space="preserve"> </w:t>
      </w:r>
      <w:r w:rsidRPr="005F7AB1">
        <w:rPr>
          <w:spacing w:val="-1"/>
        </w:rPr>
        <w:t xml:space="preserve">illegally </w:t>
      </w:r>
      <w:r w:rsidRPr="005F7AB1">
        <w:t>configured</w:t>
      </w:r>
      <w:r w:rsidRPr="005F7AB1">
        <w:rPr>
          <w:spacing w:val="2"/>
        </w:rPr>
        <w:t xml:space="preserve"> </w:t>
      </w:r>
      <w:r w:rsidRPr="005F7AB1">
        <w:rPr>
          <w:spacing w:val="-1"/>
        </w:rPr>
        <w:t>are</w:t>
      </w:r>
      <w:r w:rsidRPr="005F7AB1">
        <w:rPr>
          <w:spacing w:val="1"/>
        </w:rPr>
        <w:t xml:space="preserve"> </w:t>
      </w:r>
      <w:r w:rsidRPr="005F7AB1">
        <w:rPr>
          <w:spacing w:val="-1"/>
        </w:rPr>
        <w:t>not</w:t>
      </w:r>
      <w:r w:rsidRPr="005F7AB1">
        <w:rPr>
          <w:spacing w:val="1"/>
        </w:rPr>
        <w:t xml:space="preserve"> </w:t>
      </w:r>
      <w:r w:rsidRPr="005F7AB1">
        <w:rPr>
          <w:spacing w:val="-1"/>
        </w:rPr>
        <w:t>considered readable.</w:t>
      </w:r>
    </w:p>
    <w:p w:rsidR="004979FF" w:rsidRPr="005F7AB1" w:rsidRDefault="004979FF">
      <w:pPr>
        <w:spacing w:before="17" w:line="240" w:lineRule="exact"/>
        <w:rPr>
          <w:sz w:val="24"/>
          <w:szCs w:val="24"/>
        </w:rPr>
      </w:pPr>
    </w:p>
    <w:p w:rsidR="004979FF" w:rsidRPr="005F7AB1" w:rsidRDefault="00EA703D">
      <w:pPr>
        <w:pStyle w:val="BodyText"/>
        <w:numPr>
          <w:ilvl w:val="0"/>
          <w:numId w:val="9"/>
        </w:numPr>
        <w:tabs>
          <w:tab w:val="left" w:pos="461"/>
        </w:tabs>
        <w:ind w:left="462"/>
      </w:pPr>
      <w:r w:rsidRPr="005F7AB1">
        <w:rPr>
          <w:spacing w:val="-1"/>
        </w:rPr>
        <w:t>Vehicles being</w:t>
      </w:r>
      <w:r w:rsidRPr="005F7AB1">
        <w:rPr>
          <w:spacing w:val="1"/>
        </w:rPr>
        <w:t xml:space="preserve"> </w:t>
      </w:r>
      <w:r w:rsidRPr="005F7AB1">
        <w:rPr>
          <w:spacing w:val="-1"/>
        </w:rPr>
        <w:t>towed</w:t>
      </w:r>
      <w:r w:rsidRPr="005F7AB1">
        <w:t xml:space="preserve"> are</w:t>
      </w:r>
      <w:r w:rsidRPr="005F7AB1">
        <w:rPr>
          <w:spacing w:val="-1"/>
        </w:rPr>
        <w:t xml:space="preserve"> </w:t>
      </w:r>
      <w:r w:rsidRPr="005F7AB1">
        <w:t>not</w:t>
      </w:r>
      <w:r w:rsidRPr="005F7AB1">
        <w:rPr>
          <w:spacing w:val="1"/>
        </w:rPr>
        <w:t xml:space="preserve"> </w:t>
      </w:r>
      <w:r w:rsidRPr="005F7AB1">
        <w:rPr>
          <w:spacing w:val="-1"/>
        </w:rPr>
        <w:t>considered readable.</w:t>
      </w:r>
    </w:p>
    <w:p w:rsidR="004979FF" w:rsidRPr="005F7AB1" w:rsidRDefault="004979FF">
      <w:pPr>
        <w:spacing w:line="200" w:lineRule="exact"/>
        <w:rPr>
          <w:sz w:val="20"/>
          <w:szCs w:val="20"/>
        </w:rPr>
      </w:pPr>
    </w:p>
    <w:p w:rsidR="004979FF" w:rsidRPr="005F7AB1" w:rsidRDefault="004979FF">
      <w:pPr>
        <w:spacing w:before="19" w:line="280" w:lineRule="exact"/>
        <w:rPr>
          <w:sz w:val="28"/>
          <w:szCs w:val="28"/>
        </w:rPr>
      </w:pPr>
    </w:p>
    <w:p w:rsidR="004979FF" w:rsidRPr="005F7AB1" w:rsidRDefault="00EA703D">
      <w:pPr>
        <w:pStyle w:val="Heading5"/>
        <w:numPr>
          <w:ilvl w:val="2"/>
          <w:numId w:val="10"/>
        </w:numPr>
        <w:tabs>
          <w:tab w:val="left" w:pos="839"/>
        </w:tabs>
        <w:rPr>
          <w:b w:val="0"/>
          <w:bCs w:val="0"/>
        </w:rPr>
      </w:pPr>
      <w:r w:rsidRPr="005F7AB1">
        <w:t>What is</w:t>
      </w:r>
      <w:r w:rsidRPr="005F7AB1">
        <w:rPr>
          <w:spacing w:val="-3"/>
        </w:rPr>
        <w:t xml:space="preserve"> </w:t>
      </w:r>
      <w:r w:rsidRPr="005F7AB1">
        <w:rPr>
          <w:spacing w:val="-1"/>
        </w:rPr>
        <w:t>an Incorrect</w:t>
      </w:r>
      <w:r w:rsidRPr="005F7AB1">
        <w:t xml:space="preserve"> </w:t>
      </w:r>
      <w:r w:rsidRPr="005F7AB1">
        <w:rPr>
          <w:spacing w:val="-1"/>
        </w:rPr>
        <w:t>Read?</w:t>
      </w:r>
    </w:p>
    <w:p w:rsidR="004979FF" w:rsidRPr="005F7AB1" w:rsidRDefault="00EA703D">
      <w:pPr>
        <w:pStyle w:val="BodyText"/>
        <w:spacing w:before="61" w:line="246" w:lineRule="auto"/>
        <w:ind w:right="236"/>
      </w:pPr>
      <w:r w:rsidRPr="005F7AB1">
        <w:t>A</w:t>
      </w:r>
      <w:r w:rsidRPr="005F7AB1">
        <w:rPr>
          <w:spacing w:val="-1"/>
        </w:rPr>
        <w:t xml:space="preserve"> license plate</w:t>
      </w:r>
      <w:r w:rsidRPr="005F7AB1">
        <w:t xml:space="preserve"> </w:t>
      </w:r>
      <w:r w:rsidRPr="005F7AB1">
        <w:rPr>
          <w:spacing w:val="-1"/>
        </w:rPr>
        <w:t xml:space="preserve">which </w:t>
      </w:r>
      <w:r w:rsidRPr="005F7AB1">
        <w:t>meets</w:t>
      </w:r>
      <w:r w:rsidRPr="005F7AB1">
        <w:rPr>
          <w:spacing w:val="2"/>
        </w:rPr>
        <w:t xml:space="preserve"> </w:t>
      </w:r>
      <w:r w:rsidRPr="005F7AB1">
        <w:rPr>
          <w:spacing w:val="-1"/>
        </w:rPr>
        <w:t>all</w:t>
      </w:r>
      <w:r w:rsidRPr="005F7AB1">
        <w:rPr>
          <w:spacing w:val="-2"/>
        </w:rPr>
        <w:t xml:space="preserve"> </w:t>
      </w:r>
      <w:r w:rsidRPr="005F7AB1">
        <w:rPr>
          <w:spacing w:val="-1"/>
        </w:rPr>
        <w:t>other</w:t>
      </w:r>
      <w:r w:rsidRPr="005F7AB1">
        <w:rPr>
          <w:spacing w:val="1"/>
        </w:rPr>
        <w:t xml:space="preserve"> </w:t>
      </w:r>
      <w:r w:rsidRPr="005F7AB1">
        <w:rPr>
          <w:spacing w:val="-1"/>
        </w:rPr>
        <w:t>readability</w:t>
      </w:r>
      <w:r w:rsidRPr="005F7AB1">
        <w:rPr>
          <w:spacing w:val="-3"/>
        </w:rPr>
        <w:t xml:space="preserve"> </w:t>
      </w:r>
      <w:r w:rsidRPr="005F7AB1">
        <w:rPr>
          <w:spacing w:val="-1"/>
        </w:rPr>
        <w:t>criteria,</w:t>
      </w:r>
      <w:r w:rsidRPr="005F7AB1">
        <w:rPr>
          <w:spacing w:val="3"/>
        </w:rPr>
        <w:t xml:space="preserve"> </w:t>
      </w:r>
      <w:r w:rsidRPr="005F7AB1">
        <w:rPr>
          <w:spacing w:val="-1"/>
        </w:rPr>
        <w:t>shall</w:t>
      </w:r>
      <w:r w:rsidRPr="005F7AB1">
        <w:rPr>
          <w:spacing w:val="-2"/>
        </w:rPr>
        <w:t xml:space="preserve"> </w:t>
      </w:r>
      <w:r w:rsidRPr="005F7AB1">
        <w:t xml:space="preserve">be </w:t>
      </w:r>
      <w:r w:rsidRPr="005F7AB1">
        <w:rPr>
          <w:spacing w:val="-1"/>
        </w:rPr>
        <w:t>considered</w:t>
      </w:r>
      <w:r w:rsidRPr="005F7AB1">
        <w:rPr>
          <w:spacing w:val="1"/>
        </w:rPr>
        <w:t xml:space="preserve"> </w:t>
      </w:r>
      <w:r w:rsidRPr="005F7AB1">
        <w:rPr>
          <w:spacing w:val="-1"/>
        </w:rPr>
        <w:t>incorrectly</w:t>
      </w:r>
      <w:r w:rsidRPr="005F7AB1">
        <w:t xml:space="preserve"> </w:t>
      </w:r>
      <w:r w:rsidRPr="005F7AB1">
        <w:rPr>
          <w:spacing w:val="-1"/>
        </w:rPr>
        <w:t>read</w:t>
      </w:r>
      <w:r w:rsidRPr="005F7AB1">
        <w:rPr>
          <w:spacing w:val="95"/>
        </w:rPr>
        <w:t xml:space="preserve"> </w:t>
      </w:r>
      <w:r w:rsidRPr="005F7AB1">
        <w:rPr>
          <w:spacing w:val="-1"/>
        </w:rPr>
        <w:t>whenever</w:t>
      </w:r>
      <w:r w:rsidRPr="005F7AB1">
        <w:t xml:space="preserve"> one</w:t>
      </w:r>
      <w:r w:rsidRPr="005F7AB1">
        <w:rPr>
          <w:spacing w:val="-1"/>
        </w:rPr>
        <w:t xml:space="preserve"> of</w:t>
      </w:r>
      <w:r w:rsidRPr="005F7AB1">
        <w:rPr>
          <w:spacing w:val="4"/>
        </w:rPr>
        <w:t xml:space="preserve"> </w:t>
      </w:r>
      <w:r w:rsidRPr="005F7AB1">
        <w:rPr>
          <w:spacing w:val="-1"/>
        </w:rPr>
        <w:t>the</w:t>
      </w:r>
      <w:r w:rsidRPr="005F7AB1">
        <w:rPr>
          <w:spacing w:val="2"/>
        </w:rPr>
        <w:t xml:space="preserve"> </w:t>
      </w:r>
      <w:r w:rsidRPr="005F7AB1">
        <w:rPr>
          <w:spacing w:val="-1"/>
        </w:rPr>
        <w:t>following</w:t>
      </w:r>
      <w:r w:rsidRPr="005F7AB1">
        <w:rPr>
          <w:spacing w:val="1"/>
        </w:rPr>
        <w:t xml:space="preserve"> </w:t>
      </w:r>
      <w:r w:rsidRPr="005F7AB1">
        <w:rPr>
          <w:spacing w:val="-1"/>
        </w:rPr>
        <w:t>conditions applies:</w:t>
      </w:r>
    </w:p>
    <w:p w:rsidR="004979FF" w:rsidRPr="005F7AB1" w:rsidRDefault="004979FF">
      <w:pPr>
        <w:spacing w:before="16" w:line="260" w:lineRule="exact"/>
        <w:rPr>
          <w:sz w:val="26"/>
          <w:szCs w:val="26"/>
        </w:rPr>
      </w:pPr>
    </w:p>
    <w:p w:rsidR="004979FF" w:rsidRPr="005F7AB1" w:rsidRDefault="00EA703D">
      <w:pPr>
        <w:pStyle w:val="BodyText"/>
        <w:numPr>
          <w:ilvl w:val="0"/>
          <w:numId w:val="9"/>
        </w:numPr>
        <w:tabs>
          <w:tab w:val="left" w:pos="461"/>
        </w:tabs>
        <w:spacing w:line="248" w:lineRule="exact"/>
        <w:ind w:left="462" w:right="976"/>
      </w:pPr>
      <w:r w:rsidRPr="005F7AB1">
        <w:rPr>
          <w:spacing w:val="-1"/>
        </w:rPr>
        <w:t>the</w:t>
      </w:r>
      <w:r w:rsidRPr="005F7AB1">
        <w:rPr>
          <w:spacing w:val="1"/>
        </w:rPr>
        <w:t xml:space="preserve"> </w:t>
      </w:r>
      <w:r w:rsidRPr="005F7AB1">
        <w:rPr>
          <w:spacing w:val="-1"/>
        </w:rPr>
        <w:t>ALPR</w:t>
      </w:r>
      <w:r w:rsidRPr="005F7AB1">
        <w:t xml:space="preserve"> </w:t>
      </w:r>
      <w:r w:rsidRPr="005F7AB1">
        <w:rPr>
          <w:spacing w:val="-1"/>
        </w:rPr>
        <w:t>incorrectly</w:t>
      </w:r>
      <w:r w:rsidRPr="005F7AB1">
        <w:rPr>
          <w:spacing w:val="-3"/>
        </w:rPr>
        <w:t xml:space="preserve"> </w:t>
      </w:r>
      <w:r w:rsidRPr="005F7AB1">
        <w:rPr>
          <w:spacing w:val="-1"/>
        </w:rPr>
        <w:t>identifies</w:t>
      </w:r>
      <w:r w:rsidRPr="005F7AB1">
        <w:t xml:space="preserve"> any</w:t>
      </w:r>
      <w:r w:rsidRPr="005F7AB1">
        <w:rPr>
          <w:spacing w:val="-3"/>
        </w:rPr>
        <w:t xml:space="preserve"> </w:t>
      </w:r>
      <w:r w:rsidRPr="005F7AB1">
        <w:rPr>
          <w:spacing w:val="-1"/>
        </w:rPr>
        <w:t>of</w:t>
      </w:r>
      <w:r w:rsidRPr="005F7AB1">
        <w:rPr>
          <w:spacing w:val="4"/>
        </w:rPr>
        <w:t xml:space="preserve"> </w:t>
      </w:r>
      <w:r w:rsidRPr="005F7AB1">
        <w:rPr>
          <w:spacing w:val="-1"/>
        </w:rPr>
        <w:t>the</w:t>
      </w:r>
      <w:r w:rsidRPr="005F7AB1">
        <w:rPr>
          <w:spacing w:val="1"/>
        </w:rPr>
        <w:t xml:space="preserve"> </w:t>
      </w:r>
      <w:r w:rsidRPr="005F7AB1">
        <w:rPr>
          <w:spacing w:val="-1"/>
        </w:rPr>
        <w:t>characters</w:t>
      </w:r>
      <w:r w:rsidRPr="005F7AB1">
        <w:rPr>
          <w:spacing w:val="2"/>
        </w:rPr>
        <w:t xml:space="preserve"> </w:t>
      </w:r>
      <w:r w:rsidRPr="005F7AB1">
        <w:rPr>
          <w:spacing w:val="-1"/>
        </w:rPr>
        <w:t xml:space="preserve">in </w:t>
      </w:r>
      <w:r w:rsidRPr="005F7AB1">
        <w:t>the</w:t>
      </w:r>
      <w:r w:rsidRPr="005F7AB1">
        <w:rPr>
          <w:spacing w:val="-1"/>
        </w:rPr>
        <w:t xml:space="preserve"> license</w:t>
      </w:r>
      <w:r w:rsidRPr="005F7AB1">
        <w:t xml:space="preserve"> </w:t>
      </w:r>
      <w:r w:rsidRPr="005F7AB1">
        <w:rPr>
          <w:spacing w:val="-1"/>
        </w:rPr>
        <w:t>plate</w:t>
      </w:r>
      <w:r w:rsidRPr="005F7AB1">
        <w:rPr>
          <w:spacing w:val="60"/>
        </w:rPr>
        <w:t xml:space="preserve"> </w:t>
      </w:r>
      <w:r w:rsidRPr="005F7AB1">
        <w:t xml:space="preserve">(the </w:t>
      </w:r>
      <w:r w:rsidRPr="005F7AB1">
        <w:rPr>
          <w:spacing w:val="-1"/>
        </w:rPr>
        <w:t>wrong</w:t>
      </w:r>
      <w:r w:rsidRPr="005F7AB1">
        <w:rPr>
          <w:spacing w:val="89"/>
        </w:rPr>
        <w:t xml:space="preserve"> </w:t>
      </w:r>
      <w:r w:rsidRPr="005F7AB1">
        <w:rPr>
          <w:spacing w:val="-1"/>
        </w:rPr>
        <w:t>character</w:t>
      </w:r>
      <w:r w:rsidRPr="005F7AB1">
        <w:rPr>
          <w:spacing w:val="1"/>
        </w:rPr>
        <w:t xml:space="preserve"> </w:t>
      </w:r>
      <w:r w:rsidRPr="005F7AB1">
        <w:rPr>
          <w:spacing w:val="-1"/>
        </w:rPr>
        <w:t>is reported);</w:t>
      </w:r>
    </w:p>
    <w:p w:rsidR="004979FF" w:rsidRPr="005F7AB1" w:rsidRDefault="004979FF">
      <w:pPr>
        <w:spacing w:before="8" w:line="280" w:lineRule="exact"/>
        <w:rPr>
          <w:sz w:val="28"/>
          <w:szCs w:val="28"/>
        </w:rPr>
      </w:pPr>
    </w:p>
    <w:p w:rsidR="004979FF" w:rsidRPr="005F7AB1" w:rsidRDefault="00EA703D">
      <w:pPr>
        <w:pStyle w:val="Heading4"/>
        <w:numPr>
          <w:ilvl w:val="0"/>
          <w:numId w:val="8"/>
        </w:numPr>
        <w:tabs>
          <w:tab w:val="left" w:pos="461"/>
        </w:tabs>
        <w:spacing w:line="266" w:lineRule="exact"/>
        <w:ind w:left="462" w:right="287"/>
      </w:pPr>
      <w:r w:rsidRPr="005F7AB1">
        <w:rPr>
          <w:spacing w:val="-1"/>
        </w:rPr>
        <w:t>the</w:t>
      </w:r>
      <w:r w:rsidRPr="005F7AB1">
        <w:rPr>
          <w:spacing w:val="-4"/>
        </w:rPr>
        <w:t xml:space="preserve"> </w:t>
      </w:r>
      <w:r w:rsidRPr="005F7AB1">
        <w:rPr>
          <w:spacing w:val="-2"/>
        </w:rPr>
        <w:t>ALPR</w:t>
      </w:r>
      <w:r w:rsidRPr="005F7AB1">
        <w:rPr>
          <w:spacing w:val="-4"/>
        </w:rPr>
        <w:t xml:space="preserve"> </w:t>
      </w:r>
      <w:r w:rsidRPr="005F7AB1">
        <w:rPr>
          <w:spacing w:val="-1"/>
        </w:rPr>
        <w:t>fails</w:t>
      </w:r>
      <w:r w:rsidRPr="005F7AB1">
        <w:rPr>
          <w:spacing w:val="-5"/>
        </w:rPr>
        <w:t xml:space="preserve"> </w:t>
      </w:r>
      <w:r w:rsidRPr="005F7AB1">
        <w:t>to</w:t>
      </w:r>
      <w:r w:rsidRPr="005F7AB1">
        <w:rPr>
          <w:spacing w:val="-3"/>
        </w:rPr>
        <w:t xml:space="preserve"> </w:t>
      </w:r>
      <w:r w:rsidRPr="005F7AB1">
        <w:rPr>
          <w:spacing w:val="-1"/>
        </w:rPr>
        <w:t>recognise</w:t>
      </w:r>
      <w:r w:rsidRPr="005F7AB1">
        <w:rPr>
          <w:spacing w:val="-4"/>
        </w:rPr>
        <w:t xml:space="preserve"> </w:t>
      </w:r>
      <w:r w:rsidRPr="005F7AB1">
        <w:t>the</w:t>
      </w:r>
      <w:r w:rsidRPr="005F7AB1">
        <w:rPr>
          <w:spacing w:val="-4"/>
        </w:rPr>
        <w:t xml:space="preserve"> </w:t>
      </w:r>
      <w:r w:rsidRPr="005F7AB1">
        <w:rPr>
          <w:spacing w:val="-1"/>
        </w:rPr>
        <w:t>existence</w:t>
      </w:r>
      <w:r w:rsidRPr="005F7AB1">
        <w:rPr>
          <w:spacing w:val="-4"/>
        </w:rPr>
        <w:t xml:space="preserve"> </w:t>
      </w:r>
      <w:r w:rsidRPr="005F7AB1">
        <w:t>of</w:t>
      </w:r>
      <w:r w:rsidRPr="005F7AB1">
        <w:rPr>
          <w:spacing w:val="-2"/>
        </w:rPr>
        <w:t xml:space="preserve"> </w:t>
      </w:r>
      <w:r w:rsidRPr="005F7AB1">
        <w:t>a</w:t>
      </w:r>
      <w:r w:rsidRPr="005F7AB1">
        <w:rPr>
          <w:spacing w:val="-6"/>
        </w:rPr>
        <w:t xml:space="preserve"> </w:t>
      </w:r>
      <w:r w:rsidRPr="005F7AB1">
        <w:rPr>
          <w:spacing w:val="-1"/>
        </w:rPr>
        <w:t>character</w:t>
      </w:r>
      <w:r w:rsidRPr="005F7AB1">
        <w:rPr>
          <w:spacing w:val="-5"/>
        </w:rPr>
        <w:t xml:space="preserve"> </w:t>
      </w:r>
      <w:r w:rsidRPr="005F7AB1">
        <w:t>(no</w:t>
      </w:r>
      <w:r w:rsidRPr="005F7AB1">
        <w:rPr>
          <w:spacing w:val="-3"/>
        </w:rPr>
        <w:t xml:space="preserve"> </w:t>
      </w:r>
      <w:r w:rsidRPr="005F7AB1">
        <w:rPr>
          <w:spacing w:val="-2"/>
        </w:rPr>
        <w:t>symbol</w:t>
      </w:r>
      <w:r w:rsidRPr="005F7AB1">
        <w:rPr>
          <w:spacing w:val="-4"/>
        </w:rPr>
        <w:t xml:space="preserve"> </w:t>
      </w:r>
      <w:r w:rsidRPr="005F7AB1">
        <w:t>is</w:t>
      </w:r>
      <w:r w:rsidRPr="005F7AB1">
        <w:rPr>
          <w:spacing w:val="-3"/>
        </w:rPr>
        <w:t xml:space="preserve"> </w:t>
      </w:r>
      <w:r w:rsidRPr="005F7AB1">
        <w:rPr>
          <w:spacing w:val="-1"/>
        </w:rPr>
        <w:t>reported</w:t>
      </w:r>
      <w:r w:rsidRPr="005F7AB1">
        <w:rPr>
          <w:spacing w:val="-3"/>
        </w:rPr>
        <w:t xml:space="preserve"> </w:t>
      </w:r>
      <w:r w:rsidRPr="005F7AB1">
        <w:rPr>
          <w:spacing w:val="-1"/>
        </w:rPr>
        <w:t>at</w:t>
      </w:r>
      <w:r w:rsidRPr="005F7AB1">
        <w:rPr>
          <w:spacing w:val="-4"/>
        </w:rPr>
        <w:t xml:space="preserve"> </w:t>
      </w:r>
      <w:r w:rsidRPr="005F7AB1">
        <w:rPr>
          <w:spacing w:val="-1"/>
        </w:rPr>
        <w:t>all),</w:t>
      </w:r>
      <w:r w:rsidRPr="005F7AB1">
        <w:rPr>
          <w:spacing w:val="-2"/>
        </w:rPr>
        <w:t xml:space="preserve"> </w:t>
      </w:r>
      <w:r w:rsidRPr="005F7AB1">
        <w:t>or</w:t>
      </w:r>
      <w:r w:rsidRPr="005F7AB1">
        <w:rPr>
          <w:spacing w:val="-3"/>
        </w:rPr>
        <w:t xml:space="preserve"> </w:t>
      </w:r>
      <w:r w:rsidRPr="005F7AB1">
        <w:rPr>
          <w:spacing w:val="-1"/>
        </w:rPr>
        <w:t>an</w:t>
      </w:r>
      <w:r w:rsidRPr="005F7AB1">
        <w:rPr>
          <w:spacing w:val="71"/>
        </w:rPr>
        <w:t xml:space="preserve"> </w:t>
      </w:r>
      <w:r w:rsidRPr="005F7AB1">
        <w:rPr>
          <w:spacing w:val="-1"/>
        </w:rPr>
        <w:t>extra</w:t>
      </w:r>
      <w:r w:rsidRPr="005F7AB1">
        <w:rPr>
          <w:spacing w:val="-5"/>
        </w:rPr>
        <w:t xml:space="preserve"> </w:t>
      </w:r>
      <w:r w:rsidRPr="005F7AB1">
        <w:rPr>
          <w:spacing w:val="-1"/>
        </w:rPr>
        <w:t>character</w:t>
      </w:r>
      <w:r w:rsidRPr="005F7AB1">
        <w:rPr>
          <w:spacing w:val="-4"/>
        </w:rPr>
        <w:t xml:space="preserve"> </w:t>
      </w:r>
      <w:r w:rsidRPr="005F7AB1">
        <w:rPr>
          <w:spacing w:val="-1"/>
        </w:rPr>
        <w:t>is</w:t>
      </w:r>
      <w:r w:rsidRPr="005F7AB1">
        <w:rPr>
          <w:spacing w:val="-4"/>
        </w:rPr>
        <w:t xml:space="preserve"> </w:t>
      </w:r>
      <w:r w:rsidRPr="005F7AB1">
        <w:rPr>
          <w:spacing w:val="-1"/>
        </w:rPr>
        <w:t>added</w:t>
      </w:r>
      <w:r w:rsidRPr="005F7AB1">
        <w:rPr>
          <w:spacing w:val="-4"/>
        </w:rPr>
        <w:t xml:space="preserve"> </w:t>
      </w:r>
      <w:r w:rsidRPr="005F7AB1">
        <w:rPr>
          <w:spacing w:val="-1"/>
        </w:rPr>
        <w:t>to</w:t>
      </w:r>
      <w:r w:rsidRPr="005F7AB1">
        <w:rPr>
          <w:spacing w:val="-4"/>
        </w:rPr>
        <w:t xml:space="preserve"> </w:t>
      </w:r>
      <w:r w:rsidRPr="005F7AB1">
        <w:t>the</w:t>
      </w:r>
      <w:r w:rsidRPr="005F7AB1">
        <w:rPr>
          <w:spacing w:val="-5"/>
        </w:rPr>
        <w:t xml:space="preserve"> </w:t>
      </w:r>
      <w:r w:rsidRPr="005F7AB1">
        <w:rPr>
          <w:spacing w:val="-1"/>
        </w:rPr>
        <w:t>license</w:t>
      </w:r>
      <w:r w:rsidRPr="005F7AB1">
        <w:rPr>
          <w:spacing w:val="-5"/>
        </w:rPr>
        <w:t xml:space="preserve"> </w:t>
      </w:r>
      <w:r w:rsidRPr="005F7AB1">
        <w:rPr>
          <w:spacing w:val="-1"/>
        </w:rPr>
        <w:t>plate</w:t>
      </w:r>
      <w:r w:rsidRPr="005F7AB1">
        <w:rPr>
          <w:spacing w:val="-5"/>
        </w:rPr>
        <w:t xml:space="preserve"> </w:t>
      </w:r>
      <w:r w:rsidRPr="005F7AB1">
        <w:rPr>
          <w:spacing w:val="-1"/>
        </w:rPr>
        <w:t>license</w:t>
      </w:r>
      <w:r w:rsidRPr="005F7AB1">
        <w:rPr>
          <w:spacing w:val="-5"/>
        </w:rPr>
        <w:t xml:space="preserve"> </w:t>
      </w:r>
      <w:r w:rsidRPr="005F7AB1">
        <w:rPr>
          <w:spacing w:val="-1"/>
        </w:rPr>
        <w:t>where</w:t>
      </w:r>
      <w:r w:rsidRPr="005F7AB1">
        <w:rPr>
          <w:spacing w:val="-4"/>
        </w:rPr>
        <w:t xml:space="preserve"> </w:t>
      </w:r>
      <w:r w:rsidRPr="005F7AB1">
        <w:t>no</w:t>
      </w:r>
      <w:r w:rsidRPr="005F7AB1">
        <w:rPr>
          <w:spacing w:val="-4"/>
        </w:rPr>
        <w:t xml:space="preserve"> </w:t>
      </w:r>
      <w:r w:rsidRPr="005F7AB1">
        <w:rPr>
          <w:spacing w:val="-1"/>
        </w:rPr>
        <w:t>corresponding</w:t>
      </w:r>
      <w:r w:rsidRPr="005F7AB1">
        <w:rPr>
          <w:spacing w:val="-6"/>
        </w:rPr>
        <w:t xml:space="preserve"> </w:t>
      </w:r>
      <w:r w:rsidRPr="005F7AB1">
        <w:rPr>
          <w:spacing w:val="-1"/>
        </w:rPr>
        <w:t>character</w:t>
      </w:r>
      <w:r w:rsidRPr="005F7AB1">
        <w:rPr>
          <w:spacing w:val="-4"/>
        </w:rPr>
        <w:t xml:space="preserve"> </w:t>
      </w:r>
      <w:r w:rsidRPr="005F7AB1">
        <w:rPr>
          <w:spacing w:val="-1"/>
        </w:rPr>
        <w:t>exists.</w:t>
      </w:r>
    </w:p>
    <w:p w:rsidR="004979FF" w:rsidRPr="005F7AB1" w:rsidRDefault="004979FF">
      <w:pPr>
        <w:spacing w:before="4" w:line="260" w:lineRule="exact"/>
        <w:rPr>
          <w:sz w:val="26"/>
          <w:szCs w:val="26"/>
        </w:rPr>
      </w:pPr>
    </w:p>
    <w:p w:rsidR="004979FF" w:rsidRPr="005F7AB1" w:rsidRDefault="00EA703D">
      <w:pPr>
        <w:pStyle w:val="BodyText"/>
        <w:spacing w:line="246" w:lineRule="auto"/>
      </w:pPr>
      <w:r w:rsidRPr="005F7AB1">
        <w:rPr>
          <w:spacing w:val="-1"/>
        </w:rPr>
        <w:t xml:space="preserve">Characters </w:t>
      </w:r>
      <w:r w:rsidRPr="005F7AB1">
        <w:t xml:space="preserve">that </w:t>
      </w:r>
      <w:r w:rsidRPr="005F7AB1">
        <w:rPr>
          <w:spacing w:val="-1"/>
        </w:rPr>
        <w:t>are</w:t>
      </w:r>
      <w:r w:rsidRPr="005F7AB1">
        <w:rPr>
          <w:spacing w:val="2"/>
        </w:rPr>
        <w:t xml:space="preserve"> </w:t>
      </w:r>
      <w:r w:rsidRPr="005F7AB1">
        <w:rPr>
          <w:spacing w:val="-1"/>
        </w:rPr>
        <w:t>not</w:t>
      </w:r>
      <w:r w:rsidRPr="005F7AB1">
        <w:rPr>
          <w:spacing w:val="2"/>
        </w:rPr>
        <w:t xml:space="preserve"> </w:t>
      </w:r>
      <w:r w:rsidRPr="005F7AB1">
        <w:rPr>
          <w:spacing w:val="-1"/>
        </w:rPr>
        <w:t>identified correctly</w:t>
      </w:r>
      <w:r w:rsidRPr="005F7AB1">
        <w:rPr>
          <w:spacing w:val="-2"/>
        </w:rPr>
        <w:t xml:space="preserve"> will </w:t>
      </w:r>
      <w:r w:rsidRPr="005F7AB1">
        <w:t xml:space="preserve">not </w:t>
      </w:r>
      <w:r w:rsidRPr="005F7AB1">
        <w:rPr>
          <w:spacing w:val="-1"/>
        </w:rPr>
        <w:t>be</w:t>
      </w:r>
      <w:r w:rsidRPr="005F7AB1">
        <w:rPr>
          <w:spacing w:val="2"/>
        </w:rPr>
        <w:t xml:space="preserve"> </w:t>
      </w:r>
      <w:r w:rsidRPr="005F7AB1">
        <w:rPr>
          <w:spacing w:val="-1"/>
        </w:rPr>
        <w:t>considered</w:t>
      </w:r>
      <w:r w:rsidRPr="005F7AB1">
        <w:rPr>
          <w:spacing w:val="1"/>
        </w:rPr>
        <w:t xml:space="preserve"> </w:t>
      </w:r>
      <w:r w:rsidRPr="005F7AB1">
        <w:rPr>
          <w:spacing w:val="-1"/>
        </w:rPr>
        <w:t>incorrectly</w:t>
      </w:r>
      <w:r w:rsidRPr="005F7AB1">
        <w:t xml:space="preserve"> </w:t>
      </w:r>
      <w:r w:rsidRPr="005F7AB1">
        <w:rPr>
          <w:spacing w:val="-1"/>
        </w:rPr>
        <w:t>read</w:t>
      </w:r>
      <w:r w:rsidRPr="005F7AB1">
        <w:rPr>
          <w:spacing w:val="1"/>
        </w:rPr>
        <w:t xml:space="preserve"> </w:t>
      </w:r>
      <w:r w:rsidRPr="005F7AB1">
        <w:rPr>
          <w:spacing w:val="-1"/>
        </w:rPr>
        <w:t>unless</w:t>
      </w:r>
      <w:r w:rsidRPr="005F7AB1">
        <w:rPr>
          <w:spacing w:val="1"/>
        </w:rPr>
        <w:t xml:space="preserve"> </w:t>
      </w:r>
      <w:r w:rsidRPr="005F7AB1">
        <w:rPr>
          <w:spacing w:val="-1"/>
        </w:rPr>
        <w:t>the</w:t>
      </w:r>
      <w:r w:rsidRPr="005F7AB1">
        <w:rPr>
          <w:spacing w:val="103"/>
        </w:rPr>
        <w:t xml:space="preserve"> </w:t>
      </w:r>
      <w:r w:rsidRPr="005F7AB1">
        <w:rPr>
          <w:spacing w:val="-1"/>
        </w:rPr>
        <w:t xml:space="preserve">license plate </w:t>
      </w:r>
      <w:r w:rsidRPr="005F7AB1">
        <w:t>meets</w:t>
      </w:r>
      <w:r w:rsidRPr="005F7AB1">
        <w:rPr>
          <w:spacing w:val="2"/>
        </w:rPr>
        <w:t xml:space="preserve"> </w:t>
      </w:r>
      <w:r w:rsidRPr="005F7AB1">
        <w:rPr>
          <w:spacing w:val="-1"/>
        </w:rPr>
        <w:t>all</w:t>
      </w:r>
      <w:r w:rsidRPr="005F7AB1">
        <w:rPr>
          <w:spacing w:val="-2"/>
        </w:rPr>
        <w:t xml:space="preserve"> </w:t>
      </w:r>
      <w:r w:rsidRPr="005F7AB1">
        <w:rPr>
          <w:spacing w:val="-1"/>
        </w:rPr>
        <w:t>other</w:t>
      </w:r>
      <w:r w:rsidRPr="005F7AB1">
        <w:t xml:space="preserve"> </w:t>
      </w:r>
      <w:r w:rsidRPr="005F7AB1">
        <w:rPr>
          <w:spacing w:val="-1"/>
        </w:rPr>
        <w:t>readability</w:t>
      </w:r>
      <w:r w:rsidRPr="005F7AB1">
        <w:t xml:space="preserve"> </w:t>
      </w:r>
      <w:r w:rsidRPr="005F7AB1">
        <w:rPr>
          <w:spacing w:val="-1"/>
        </w:rPr>
        <w:t>criteria.</w:t>
      </w:r>
    </w:p>
    <w:p w:rsidR="004979FF" w:rsidRPr="005F7AB1" w:rsidRDefault="004979FF">
      <w:pPr>
        <w:spacing w:before="4" w:line="150" w:lineRule="exact"/>
        <w:rPr>
          <w:sz w:val="15"/>
          <w:szCs w:val="15"/>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pStyle w:val="Heading5"/>
        <w:numPr>
          <w:ilvl w:val="2"/>
          <w:numId w:val="10"/>
        </w:numPr>
        <w:tabs>
          <w:tab w:val="left" w:pos="839"/>
        </w:tabs>
        <w:rPr>
          <w:b w:val="0"/>
          <w:bCs w:val="0"/>
        </w:rPr>
      </w:pPr>
      <w:r w:rsidRPr="005F7AB1">
        <w:rPr>
          <w:spacing w:val="-1"/>
        </w:rPr>
        <w:t>equired</w:t>
      </w:r>
      <w:r w:rsidRPr="005F7AB1">
        <w:rPr>
          <w:spacing w:val="-4"/>
        </w:rPr>
        <w:t xml:space="preserve"> </w:t>
      </w:r>
      <w:r w:rsidRPr="005F7AB1">
        <w:t>image</w:t>
      </w:r>
      <w:r w:rsidRPr="005F7AB1">
        <w:rPr>
          <w:spacing w:val="-1"/>
        </w:rPr>
        <w:t xml:space="preserve"> size</w:t>
      </w:r>
      <w:r w:rsidRPr="005F7AB1">
        <w:rPr>
          <w:spacing w:val="-2"/>
        </w:rPr>
        <w:t xml:space="preserve"> </w:t>
      </w:r>
      <w:r w:rsidRPr="005F7AB1">
        <w:t>&amp;</w:t>
      </w:r>
      <w:r w:rsidRPr="005F7AB1">
        <w:rPr>
          <w:spacing w:val="-4"/>
        </w:rPr>
        <w:t xml:space="preserve"> </w:t>
      </w:r>
      <w:r w:rsidRPr="005F7AB1">
        <w:rPr>
          <w:spacing w:val="-1"/>
        </w:rPr>
        <w:t>orientation</w:t>
      </w:r>
    </w:p>
    <w:p w:rsidR="004979FF" w:rsidRPr="005F7AB1" w:rsidRDefault="004979FF">
      <w:pPr>
        <w:spacing w:before="9" w:line="110" w:lineRule="exact"/>
        <w:rPr>
          <w:sz w:val="11"/>
          <w:szCs w:val="11"/>
        </w:rPr>
      </w:pPr>
    </w:p>
    <w:p w:rsidR="004979FF" w:rsidRPr="005F7AB1" w:rsidRDefault="004979FF">
      <w:pPr>
        <w:spacing w:line="200" w:lineRule="exact"/>
        <w:rPr>
          <w:sz w:val="20"/>
          <w:szCs w:val="20"/>
        </w:rPr>
      </w:pPr>
    </w:p>
    <w:p w:rsidR="004979FF" w:rsidRPr="005F7AB1" w:rsidRDefault="00EA703D">
      <w:pPr>
        <w:pStyle w:val="BodyText"/>
        <w:spacing w:line="246" w:lineRule="auto"/>
        <w:ind w:right="109"/>
      </w:pPr>
      <w:r w:rsidRPr="005F7AB1">
        <w:t>The</w:t>
      </w:r>
      <w:r w:rsidRPr="005F7AB1">
        <w:rPr>
          <w:spacing w:val="1"/>
        </w:rPr>
        <w:t xml:space="preserve"> </w:t>
      </w:r>
      <w:r w:rsidRPr="005F7AB1">
        <w:rPr>
          <w:spacing w:val="-1"/>
        </w:rPr>
        <w:t xml:space="preserve">ALPR </w:t>
      </w:r>
      <w:r w:rsidRPr="005F7AB1">
        <w:rPr>
          <w:spacing w:val="-2"/>
        </w:rPr>
        <w:t xml:space="preserve">will </w:t>
      </w:r>
      <w:r w:rsidRPr="005F7AB1">
        <w:t>require</w:t>
      </w:r>
      <w:r w:rsidRPr="005F7AB1">
        <w:rPr>
          <w:spacing w:val="2"/>
        </w:rPr>
        <w:t xml:space="preserve"> </w:t>
      </w:r>
      <w:r w:rsidRPr="005F7AB1">
        <w:rPr>
          <w:spacing w:val="-1"/>
        </w:rPr>
        <w:t xml:space="preserve">an </w:t>
      </w:r>
      <w:r w:rsidRPr="005F7AB1">
        <w:t>image</w:t>
      </w:r>
      <w:r w:rsidRPr="005F7AB1">
        <w:rPr>
          <w:spacing w:val="2"/>
        </w:rPr>
        <w:t xml:space="preserve"> </w:t>
      </w:r>
      <w:r w:rsidRPr="005F7AB1">
        <w:rPr>
          <w:spacing w:val="-1"/>
        </w:rPr>
        <w:t>of</w:t>
      </w:r>
      <w:r w:rsidRPr="005F7AB1">
        <w:rPr>
          <w:spacing w:val="2"/>
        </w:rPr>
        <w:t xml:space="preserve"> </w:t>
      </w:r>
      <w:r w:rsidRPr="005F7AB1">
        <w:t>adequate</w:t>
      </w:r>
      <w:r w:rsidRPr="005F7AB1">
        <w:rPr>
          <w:spacing w:val="2"/>
        </w:rPr>
        <w:t xml:space="preserve"> </w:t>
      </w:r>
      <w:r w:rsidRPr="005F7AB1">
        <w:rPr>
          <w:spacing w:val="-1"/>
        </w:rPr>
        <w:t>size in</w:t>
      </w:r>
      <w:r w:rsidRPr="005F7AB1">
        <w:t xml:space="preserve"> </w:t>
      </w:r>
      <w:r w:rsidRPr="005F7AB1">
        <w:rPr>
          <w:spacing w:val="-1"/>
        </w:rPr>
        <w:t>order</w:t>
      </w:r>
      <w:r w:rsidRPr="005F7AB1">
        <w:rPr>
          <w:spacing w:val="2"/>
        </w:rPr>
        <w:t xml:space="preserve"> </w:t>
      </w:r>
      <w:r w:rsidRPr="005F7AB1">
        <w:t xml:space="preserve">to </w:t>
      </w:r>
      <w:r w:rsidRPr="005F7AB1">
        <w:rPr>
          <w:spacing w:val="-1"/>
        </w:rPr>
        <w:t xml:space="preserve">resolve </w:t>
      </w:r>
      <w:r w:rsidRPr="005F7AB1">
        <w:t xml:space="preserve">the </w:t>
      </w:r>
      <w:r w:rsidRPr="005F7AB1">
        <w:rPr>
          <w:spacing w:val="-1"/>
        </w:rPr>
        <w:t>details within</w:t>
      </w:r>
      <w:r w:rsidRPr="005F7AB1">
        <w:t xml:space="preserve"> each</w:t>
      </w:r>
      <w:r w:rsidRPr="005F7AB1">
        <w:rPr>
          <w:spacing w:val="53"/>
        </w:rPr>
        <w:t xml:space="preserve"> </w:t>
      </w:r>
      <w:r w:rsidRPr="005F7AB1">
        <w:t>character. This</w:t>
      </w:r>
      <w:r w:rsidRPr="005F7AB1">
        <w:rPr>
          <w:spacing w:val="-1"/>
        </w:rPr>
        <w:t xml:space="preserve"> </w:t>
      </w:r>
      <w:r w:rsidRPr="005F7AB1">
        <w:t>may</w:t>
      </w:r>
      <w:r w:rsidRPr="005F7AB1">
        <w:rPr>
          <w:spacing w:val="-2"/>
        </w:rPr>
        <w:t xml:space="preserve"> </w:t>
      </w:r>
      <w:r w:rsidRPr="005F7AB1">
        <w:rPr>
          <w:spacing w:val="-1"/>
        </w:rPr>
        <w:t>be</w:t>
      </w:r>
      <w:r w:rsidRPr="005F7AB1">
        <w:rPr>
          <w:spacing w:val="1"/>
        </w:rPr>
        <w:t xml:space="preserve"> </w:t>
      </w:r>
      <w:r w:rsidRPr="005F7AB1">
        <w:rPr>
          <w:spacing w:val="-1"/>
        </w:rPr>
        <w:t>considered</w:t>
      </w:r>
      <w:r w:rsidRPr="005F7AB1">
        <w:rPr>
          <w:spacing w:val="1"/>
        </w:rPr>
        <w:t xml:space="preserve"> </w:t>
      </w:r>
      <w:r w:rsidRPr="005F7AB1">
        <w:rPr>
          <w:spacing w:val="-1"/>
        </w:rPr>
        <w:t>the</w:t>
      </w:r>
      <w:r w:rsidRPr="005F7AB1">
        <w:t xml:space="preserve"> “optimum” </w:t>
      </w:r>
      <w:r w:rsidRPr="005F7AB1">
        <w:rPr>
          <w:spacing w:val="-1"/>
        </w:rPr>
        <w:t>size.</w:t>
      </w:r>
      <w:r w:rsidRPr="005F7AB1">
        <w:t xml:space="preserve"> As </w:t>
      </w:r>
      <w:r w:rsidRPr="005F7AB1">
        <w:rPr>
          <w:spacing w:val="-1"/>
        </w:rPr>
        <w:t>the</w:t>
      </w:r>
      <w:r w:rsidRPr="005F7AB1">
        <w:rPr>
          <w:spacing w:val="1"/>
        </w:rPr>
        <w:t xml:space="preserve"> </w:t>
      </w:r>
      <w:r w:rsidRPr="005F7AB1">
        <w:rPr>
          <w:spacing w:val="-1"/>
        </w:rPr>
        <w:t>license</w:t>
      </w:r>
      <w:r w:rsidRPr="005F7AB1">
        <w:rPr>
          <w:spacing w:val="2"/>
        </w:rPr>
        <w:t xml:space="preserve"> </w:t>
      </w:r>
      <w:r w:rsidRPr="005F7AB1">
        <w:rPr>
          <w:spacing w:val="-1"/>
        </w:rPr>
        <w:t>plate</w:t>
      </w:r>
      <w:r w:rsidRPr="005F7AB1">
        <w:rPr>
          <w:spacing w:val="1"/>
        </w:rPr>
        <w:t xml:space="preserve"> </w:t>
      </w:r>
      <w:r w:rsidRPr="005F7AB1">
        <w:t>image</w:t>
      </w:r>
      <w:r w:rsidRPr="005F7AB1">
        <w:rPr>
          <w:spacing w:val="-1"/>
        </w:rPr>
        <w:t xml:space="preserve"> </w:t>
      </w:r>
      <w:r w:rsidRPr="005F7AB1">
        <w:t>becomes</w:t>
      </w:r>
      <w:r w:rsidRPr="005F7AB1">
        <w:rPr>
          <w:spacing w:val="45"/>
        </w:rPr>
        <w:t xml:space="preserve"> </w:t>
      </w:r>
      <w:r w:rsidRPr="005F7AB1">
        <w:rPr>
          <w:spacing w:val="-1"/>
        </w:rPr>
        <w:t>smaller</w:t>
      </w:r>
      <w:r w:rsidRPr="005F7AB1">
        <w:t xml:space="preserve"> than</w:t>
      </w:r>
      <w:r w:rsidRPr="005F7AB1">
        <w:rPr>
          <w:spacing w:val="-1"/>
        </w:rPr>
        <w:t xml:space="preserve"> </w:t>
      </w:r>
      <w:r w:rsidRPr="005F7AB1">
        <w:t>optimum,</w:t>
      </w:r>
      <w:r w:rsidRPr="005F7AB1">
        <w:rPr>
          <w:spacing w:val="1"/>
        </w:rPr>
        <w:t xml:space="preserve"> </w:t>
      </w:r>
      <w:r w:rsidRPr="005F7AB1">
        <w:t>read</w:t>
      </w:r>
      <w:r w:rsidRPr="005F7AB1">
        <w:rPr>
          <w:spacing w:val="-1"/>
        </w:rPr>
        <w:t xml:space="preserve"> </w:t>
      </w:r>
      <w:r w:rsidRPr="005F7AB1">
        <w:t xml:space="preserve">performance </w:t>
      </w:r>
      <w:r w:rsidRPr="005F7AB1">
        <w:rPr>
          <w:spacing w:val="-2"/>
        </w:rPr>
        <w:t xml:space="preserve">will </w:t>
      </w:r>
      <w:r w:rsidRPr="005F7AB1">
        <w:rPr>
          <w:spacing w:val="-1"/>
        </w:rPr>
        <w:t>deteriorate.</w:t>
      </w:r>
      <w:r w:rsidRPr="005F7AB1">
        <w:rPr>
          <w:spacing w:val="2"/>
        </w:rPr>
        <w:t xml:space="preserve"> </w:t>
      </w:r>
      <w:r w:rsidRPr="005F7AB1">
        <w:rPr>
          <w:spacing w:val="-1"/>
        </w:rPr>
        <w:t>As</w:t>
      </w:r>
      <w:r w:rsidRPr="005F7AB1">
        <w:t xml:space="preserve"> the</w:t>
      </w:r>
      <w:r w:rsidRPr="005F7AB1">
        <w:rPr>
          <w:spacing w:val="-1"/>
        </w:rPr>
        <w:t xml:space="preserve"> license</w:t>
      </w:r>
      <w:r w:rsidRPr="005F7AB1">
        <w:t xml:space="preserve"> </w:t>
      </w:r>
      <w:r w:rsidRPr="005F7AB1">
        <w:rPr>
          <w:spacing w:val="-1"/>
        </w:rPr>
        <w:t xml:space="preserve">plate </w:t>
      </w:r>
      <w:r w:rsidRPr="005F7AB1">
        <w:t>image</w:t>
      </w:r>
      <w:r w:rsidRPr="005F7AB1">
        <w:rPr>
          <w:spacing w:val="2"/>
        </w:rPr>
        <w:t xml:space="preserve"> </w:t>
      </w:r>
      <w:r w:rsidRPr="005F7AB1">
        <w:rPr>
          <w:spacing w:val="-1"/>
        </w:rPr>
        <w:t>becomes</w:t>
      </w:r>
      <w:r w:rsidRPr="005F7AB1">
        <w:rPr>
          <w:spacing w:val="73"/>
        </w:rPr>
        <w:t xml:space="preserve"> </w:t>
      </w:r>
      <w:r w:rsidRPr="005F7AB1">
        <w:t xml:space="preserve">larger than </w:t>
      </w:r>
      <w:r w:rsidRPr="005F7AB1">
        <w:rPr>
          <w:spacing w:val="-1"/>
        </w:rPr>
        <w:t>optimum</w:t>
      </w:r>
      <w:r w:rsidRPr="005F7AB1">
        <w:rPr>
          <w:spacing w:val="3"/>
        </w:rPr>
        <w:t xml:space="preserve"> </w:t>
      </w:r>
      <w:r w:rsidRPr="005F7AB1">
        <w:rPr>
          <w:spacing w:val="-1"/>
        </w:rPr>
        <w:t>processing</w:t>
      </w:r>
      <w:r w:rsidRPr="005F7AB1">
        <w:rPr>
          <w:spacing w:val="1"/>
        </w:rPr>
        <w:t xml:space="preserve"> </w:t>
      </w:r>
      <w:r w:rsidRPr="005F7AB1">
        <w:t xml:space="preserve">time </w:t>
      </w:r>
      <w:r w:rsidRPr="005F7AB1">
        <w:rPr>
          <w:spacing w:val="-2"/>
        </w:rPr>
        <w:t>will</w:t>
      </w:r>
      <w:r w:rsidRPr="005F7AB1">
        <w:rPr>
          <w:spacing w:val="-1"/>
        </w:rPr>
        <w:t xml:space="preserve"> increase.</w:t>
      </w:r>
      <w:r w:rsidRPr="005F7AB1">
        <w:t xml:space="preserve"> In</w:t>
      </w:r>
      <w:r w:rsidRPr="005F7AB1">
        <w:rPr>
          <w:spacing w:val="2"/>
        </w:rPr>
        <w:t xml:space="preserve"> </w:t>
      </w:r>
      <w:r w:rsidRPr="005F7AB1">
        <w:rPr>
          <w:spacing w:val="-1"/>
        </w:rPr>
        <w:t>application</w:t>
      </w:r>
      <w:r w:rsidRPr="005F7AB1">
        <w:rPr>
          <w:spacing w:val="2"/>
        </w:rPr>
        <w:t xml:space="preserve"> </w:t>
      </w:r>
      <w:r w:rsidRPr="005F7AB1">
        <w:rPr>
          <w:spacing w:val="-2"/>
        </w:rPr>
        <w:t>involving</w:t>
      </w:r>
      <w:r w:rsidRPr="005F7AB1">
        <w:rPr>
          <w:spacing w:val="3"/>
        </w:rPr>
        <w:t xml:space="preserve"> </w:t>
      </w:r>
      <w:r w:rsidRPr="005F7AB1">
        <w:rPr>
          <w:spacing w:val="-1"/>
        </w:rPr>
        <w:t>high</w:t>
      </w:r>
      <w:r w:rsidRPr="005F7AB1">
        <w:rPr>
          <w:spacing w:val="2"/>
        </w:rPr>
        <w:t xml:space="preserve"> </w:t>
      </w:r>
      <w:r w:rsidRPr="005F7AB1">
        <w:rPr>
          <w:spacing w:val="-1"/>
        </w:rPr>
        <w:t>speed</w:t>
      </w:r>
      <w:r w:rsidRPr="005F7AB1">
        <w:t xml:space="preserve"> </w:t>
      </w:r>
      <w:r w:rsidRPr="005F7AB1">
        <w:rPr>
          <w:spacing w:val="-1"/>
        </w:rPr>
        <w:t>vehicles</w:t>
      </w:r>
      <w:r w:rsidRPr="005F7AB1">
        <w:rPr>
          <w:spacing w:val="91"/>
        </w:rPr>
        <w:t xml:space="preserve"> </w:t>
      </w:r>
      <w:r w:rsidRPr="005F7AB1">
        <w:rPr>
          <w:spacing w:val="-1"/>
        </w:rPr>
        <w:t>or</w:t>
      </w:r>
      <w:r w:rsidRPr="005F7AB1">
        <w:t xml:space="preserve"> high</w:t>
      </w:r>
      <w:r w:rsidRPr="005F7AB1">
        <w:rPr>
          <w:spacing w:val="-1"/>
        </w:rPr>
        <w:t xml:space="preserve"> volumes</w:t>
      </w:r>
      <w:r w:rsidRPr="005F7AB1">
        <w:t xml:space="preserve"> </w:t>
      </w:r>
      <w:r w:rsidRPr="005F7AB1">
        <w:rPr>
          <w:spacing w:val="-1"/>
        </w:rPr>
        <w:t>of</w:t>
      </w:r>
      <w:r w:rsidRPr="005F7AB1">
        <w:rPr>
          <w:spacing w:val="4"/>
        </w:rPr>
        <w:t xml:space="preserve"> </w:t>
      </w:r>
      <w:r w:rsidRPr="005F7AB1">
        <w:t xml:space="preserve">traffic </w:t>
      </w:r>
      <w:r w:rsidRPr="005F7AB1">
        <w:rPr>
          <w:spacing w:val="-1"/>
        </w:rPr>
        <w:t xml:space="preserve">where </w:t>
      </w:r>
      <w:r w:rsidRPr="005F7AB1">
        <w:t xml:space="preserve">the </w:t>
      </w:r>
      <w:r w:rsidRPr="005F7AB1">
        <w:rPr>
          <w:spacing w:val="-1"/>
        </w:rPr>
        <w:t>system</w:t>
      </w:r>
      <w:r w:rsidRPr="005F7AB1">
        <w:rPr>
          <w:spacing w:val="2"/>
        </w:rPr>
        <w:t xml:space="preserve"> </w:t>
      </w:r>
      <w:r w:rsidRPr="005F7AB1">
        <w:rPr>
          <w:spacing w:val="-1"/>
        </w:rPr>
        <w:t>is</w:t>
      </w:r>
      <w:r w:rsidRPr="005F7AB1">
        <w:t xml:space="preserve"> time</w:t>
      </w:r>
      <w:r w:rsidRPr="005F7AB1">
        <w:rPr>
          <w:spacing w:val="-1"/>
        </w:rPr>
        <w:t xml:space="preserve"> constrained</w:t>
      </w:r>
      <w:r w:rsidRPr="005F7AB1">
        <w:t xml:space="preserve"> this</w:t>
      </w:r>
      <w:r w:rsidRPr="005F7AB1">
        <w:rPr>
          <w:spacing w:val="-1"/>
        </w:rPr>
        <w:t xml:space="preserve"> </w:t>
      </w:r>
      <w:r w:rsidRPr="005F7AB1">
        <w:rPr>
          <w:spacing w:val="-2"/>
        </w:rPr>
        <w:t>will</w:t>
      </w:r>
      <w:r w:rsidRPr="005F7AB1">
        <w:rPr>
          <w:spacing w:val="-1"/>
        </w:rPr>
        <w:t xml:space="preserve"> also lead</w:t>
      </w:r>
      <w:r w:rsidRPr="005F7AB1">
        <w:t xml:space="preserve"> to</w:t>
      </w:r>
      <w:r w:rsidRPr="005F7AB1">
        <w:rPr>
          <w:spacing w:val="1"/>
        </w:rPr>
        <w:t xml:space="preserve"> </w:t>
      </w:r>
      <w:r w:rsidRPr="005F7AB1">
        <w:rPr>
          <w:spacing w:val="-1"/>
        </w:rPr>
        <w:t>deteriorating</w:t>
      </w:r>
      <w:r w:rsidRPr="005F7AB1">
        <w:rPr>
          <w:spacing w:val="93"/>
        </w:rPr>
        <w:t xml:space="preserve"> </w:t>
      </w:r>
      <w:r w:rsidRPr="005F7AB1">
        <w:t>performance.</w:t>
      </w:r>
      <w:r w:rsidRPr="005F7AB1">
        <w:rPr>
          <w:spacing w:val="2"/>
        </w:rPr>
        <w:t xml:space="preserve"> </w:t>
      </w:r>
      <w:r w:rsidRPr="005F7AB1">
        <w:t>The</w:t>
      </w:r>
      <w:r w:rsidRPr="005F7AB1">
        <w:rPr>
          <w:spacing w:val="1"/>
        </w:rPr>
        <w:t xml:space="preserve"> </w:t>
      </w:r>
      <w:r w:rsidRPr="005F7AB1">
        <w:rPr>
          <w:spacing w:val="-1"/>
        </w:rPr>
        <w:t>OCR</w:t>
      </w:r>
      <w:r w:rsidRPr="005F7AB1">
        <w:t xml:space="preserve"> </w:t>
      </w:r>
      <w:r w:rsidRPr="005F7AB1">
        <w:rPr>
          <w:spacing w:val="-1"/>
        </w:rPr>
        <w:t>system</w:t>
      </w:r>
      <w:r w:rsidRPr="005F7AB1">
        <w:t xml:space="preserve"> </w:t>
      </w:r>
      <w:r w:rsidRPr="005F7AB1">
        <w:rPr>
          <w:spacing w:val="-1"/>
        </w:rPr>
        <w:t>is</w:t>
      </w:r>
      <w:r w:rsidRPr="005F7AB1">
        <w:rPr>
          <w:spacing w:val="1"/>
        </w:rPr>
        <w:t xml:space="preserve"> </w:t>
      </w:r>
      <w:r w:rsidRPr="005F7AB1">
        <w:rPr>
          <w:spacing w:val="-1"/>
        </w:rPr>
        <w:t>optimised</w:t>
      </w:r>
      <w:r w:rsidRPr="005F7AB1">
        <w:t xml:space="preserve"> </w:t>
      </w:r>
      <w:r w:rsidRPr="005F7AB1">
        <w:rPr>
          <w:spacing w:val="1"/>
        </w:rPr>
        <w:t>for</w:t>
      </w:r>
      <w:r w:rsidRPr="005F7AB1">
        <w:rPr>
          <w:spacing w:val="2"/>
        </w:rPr>
        <w:t xml:space="preserve"> </w:t>
      </w:r>
      <w:r w:rsidRPr="005F7AB1">
        <w:rPr>
          <w:spacing w:val="-1"/>
        </w:rPr>
        <w:t>the smallest</w:t>
      </w:r>
      <w:r w:rsidRPr="005F7AB1">
        <w:rPr>
          <w:spacing w:val="2"/>
        </w:rPr>
        <w:t xml:space="preserve"> </w:t>
      </w:r>
      <w:r w:rsidRPr="005F7AB1">
        <w:rPr>
          <w:spacing w:val="-1"/>
        </w:rPr>
        <w:t>reasonable</w:t>
      </w:r>
      <w:r w:rsidRPr="005F7AB1">
        <w:rPr>
          <w:spacing w:val="1"/>
        </w:rPr>
        <w:t xml:space="preserve"> </w:t>
      </w:r>
      <w:r w:rsidRPr="005F7AB1">
        <w:rPr>
          <w:spacing w:val="-1"/>
        </w:rPr>
        <w:t>size</w:t>
      </w:r>
      <w:r w:rsidRPr="005F7AB1">
        <w:t xml:space="preserve"> of</w:t>
      </w:r>
      <w:r w:rsidRPr="005F7AB1">
        <w:rPr>
          <w:spacing w:val="2"/>
        </w:rPr>
        <w:t xml:space="preserve"> </w:t>
      </w:r>
      <w:r w:rsidRPr="005F7AB1">
        <w:rPr>
          <w:spacing w:val="-1"/>
        </w:rPr>
        <w:t xml:space="preserve">plate since </w:t>
      </w:r>
      <w:r w:rsidRPr="005F7AB1">
        <w:t>this</w:t>
      </w:r>
      <w:r w:rsidRPr="005F7AB1">
        <w:rPr>
          <w:spacing w:val="73"/>
        </w:rPr>
        <w:t xml:space="preserve"> </w:t>
      </w:r>
      <w:r w:rsidRPr="005F7AB1">
        <w:rPr>
          <w:spacing w:val="-2"/>
        </w:rPr>
        <w:t xml:space="preserve">will </w:t>
      </w:r>
      <w:r w:rsidRPr="005F7AB1">
        <w:t>give</w:t>
      </w:r>
      <w:r w:rsidRPr="005F7AB1">
        <w:rPr>
          <w:spacing w:val="-1"/>
        </w:rPr>
        <w:t xml:space="preserve"> the</w:t>
      </w:r>
      <w:r w:rsidRPr="005F7AB1">
        <w:rPr>
          <w:spacing w:val="2"/>
        </w:rPr>
        <w:t xml:space="preserve"> </w:t>
      </w:r>
      <w:r w:rsidRPr="005F7AB1">
        <w:t xml:space="preserve">largest </w:t>
      </w:r>
      <w:r w:rsidRPr="005F7AB1">
        <w:rPr>
          <w:spacing w:val="-1"/>
        </w:rPr>
        <w:t>possible</w:t>
      </w:r>
      <w:r w:rsidRPr="005F7AB1">
        <w:rPr>
          <w:spacing w:val="2"/>
        </w:rPr>
        <w:t xml:space="preserve"> </w:t>
      </w:r>
      <w:r w:rsidRPr="005F7AB1">
        <w:rPr>
          <w:spacing w:val="-1"/>
        </w:rPr>
        <w:t>field</w:t>
      </w:r>
      <w:r w:rsidRPr="005F7AB1">
        <w:rPr>
          <w:spacing w:val="1"/>
        </w:rPr>
        <w:t xml:space="preserve"> </w:t>
      </w:r>
      <w:r w:rsidRPr="005F7AB1">
        <w:rPr>
          <w:spacing w:val="-1"/>
        </w:rPr>
        <w:t>of</w:t>
      </w:r>
      <w:r w:rsidRPr="005F7AB1">
        <w:rPr>
          <w:spacing w:val="3"/>
        </w:rPr>
        <w:t xml:space="preserve"> </w:t>
      </w:r>
      <w:r w:rsidRPr="005F7AB1">
        <w:rPr>
          <w:spacing w:val="-1"/>
        </w:rPr>
        <w:t>view</w:t>
      </w:r>
      <w:r w:rsidRPr="005F7AB1">
        <w:rPr>
          <w:spacing w:val="-4"/>
        </w:rPr>
        <w:t xml:space="preserve"> </w:t>
      </w:r>
      <w:r w:rsidRPr="005F7AB1">
        <w:t>for</w:t>
      </w:r>
      <w:r w:rsidRPr="005F7AB1">
        <w:rPr>
          <w:spacing w:val="3"/>
        </w:rPr>
        <w:t xml:space="preserve"> </w:t>
      </w:r>
      <w:r w:rsidRPr="005F7AB1">
        <w:rPr>
          <w:spacing w:val="-1"/>
        </w:rPr>
        <w:t>the</w:t>
      </w:r>
      <w:r w:rsidRPr="005F7AB1">
        <w:rPr>
          <w:spacing w:val="1"/>
        </w:rPr>
        <w:t xml:space="preserve"> </w:t>
      </w:r>
      <w:r w:rsidRPr="005F7AB1">
        <w:rPr>
          <w:spacing w:val="-1"/>
        </w:rPr>
        <w:t>camera.</w:t>
      </w:r>
    </w:p>
    <w:p w:rsidR="004979FF" w:rsidRPr="005F7AB1" w:rsidRDefault="004979FF">
      <w:pPr>
        <w:spacing w:line="200" w:lineRule="exact"/>
        <w:rPr>
          <w:sz w:val="20"/>
          <w:szCs w:val="20"/>
        </w:rPr>
      </w:pPr>
    </w:p>
    <w:p w:rsidR="004979FF" w:rsidRPr="005F7AB1" w:rsidRDefault="004979FF">
      <w:pPr>
        <w:spacing w:before="12" w:line="280" w:lineRule="exact"/>
        <w:rPr>
          <w:sz w:val="28"/>
          <w:szCs w:val="28"/>
        </w:rPr>
      </w:pPr>
    </w:p>
    <w:p w:rsidR="004979FF" w:rsidRPr="005F7AB1" w:rsidRDefault="00EA703D">
      <w:pPr>
        <w:pStyle w:val="Heading5"/>
        <w:numPr>
          <w:ilvl w:val="2"/>
          <w:numId w:val="10"/>
        </w:numPr>
        <w:tabs>
          <w:tab w:val="left" w:pos="839"/>
        </w:tabs>
        <w:rPr>
          <w:b w:val="0"/>
          <w:bCs w:val="0"/>
        </w:rPr>
      </w:pPr>
      <w:r w:rsidRPr="005F7AB1">
        <w:t>Optimum</w:t>
      </w:r>
      <w:r w:rsidRPr="005F7AB1">
        <w:rPr>
          <w:spacing w:val="-4"/>
        </w:rPr>
        <w:t xml:space="preserve"> </w:t>
      </w:r>
      <w:r w:rsidRPr="005F7AB1">
        <w:rPr>
          <w:spacing w:val="-1"/>
        </w:rPr>
        <w:t>size</w:t>
      </w:r>
    </w:p>
    <w:p w:rsidR="004979FF" w:rsidRPr="005F7AB1" w:rsidRDefault="004979FF">
      <w:pPr>
        <w:spacing w:before="9" w:line="180" w:lineRule="exact"/>
        <w:rPr>
          <w:sz w:val="18"/>
          <w:szCs w:val="18"/>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spacing w:line="266" w:lineRule="exact"/>
        <w:ind w:left="101" w:right="126"/>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minimum</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plate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size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that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captured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image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2"/>
          <w:sz w:val="24"/>
          <w:szCs w:val="24"/>
        </w:rPr>
        <w:t>can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is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90</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pixels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horizontally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12</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pixels</w:t>
      </w:r>
      <w:r w:rsidRPr="005F7AB1">
        <w:rPr>
          <w:rFonts w:ascii="Times New Roman" w:eastAsia="Times New Roman" w:hAnsi="Times New Roman" w:cs="Times New Roman"/>
          <w:spacing w:val="67"/>
          <w:sz w:val="24"/>
          <w:szCs w:val="24"/>
        </w:rPr>
        <w:t xml:space="preserve"> </w:t>
      </w:r>
      <w:r w:rsidRPr="005F7AB1">
        <w:rPr>
          <w:rFonts w:ascii="Times New Roman" w:eastAsia="Times New Roman" w:hAnsi="Times New Roman" w:cs="Times New Roman"/>
          <w:spacing w:val="-1"/>
          <w:sz w:val="24"/>
          <w:szCs w:val="24"/>
        </w:rPr>
        <w:t>vertically.</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However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2"/>
          <w:sz w:val="24"/>
          <w:szCs w:val="24"/>
        </w:rPr>
        <w:t>at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this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size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plate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read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reliability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z w:val="24"/>
          <w:szCs w:val="24"/>
        </w:rPr>
        <w:t>will</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poor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features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are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easily</w:t>
      </w:r>
      <w:r w:rsidRPr="005F7AB1">
        <w:rPr>
          <w:rFonts w:ascii="Times New Roman" w:eastAsia="Times New Roman" w:hAnsi="Times New Roman" w:cs="Times New Roman"/>
          <w:spacing w:val="-9"/>
          <w:sz w:val="24"/>
          <w:szCs w:val="24"/>
        </w:rPr>
        <w:t xml:space="preserve"> </w:t>
      </w:r>
      <w:r w:rsidRPr="005F7AB1">
        <w:rPr>
          <w:rFonts w:ascii="Times New Roman" w:eastAsia="Times New Roman" w:hAnsi="Times New Roman" w:cs="Times New Roman"/>
          <w:spacing w:val="-1"/>
          <w:sz w:val="24"/>
          <w:szCs w:val="24"/>
        </w:rPr>
        <w:t>disrupted.</w:t>
      </w:r>
      <w:r w:rsidRPr="005F7AB1">
        <w:rPr>
          <w:rFonts w:ascii="Times New Roman" w:eastAsia="Times New Roman" w:hAnsi="Times New Roman" w:cs="Times New Roman"/>
          <w:spacing w:val="61"/>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optimum</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image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size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will</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in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region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150</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pixels</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horizontally</w:t>
      </w:r>
      <w:r w:rsidRPr="005F7AB1">
        <w:rPr>
          <w:rFonts w:ascii="Times New Roman" w:eastAsia="Times New Roman" w:hAnsi="Times New Roman" w:cs="Times New Roman"/>
          <w:spacing w:val="-9"/>
          <w:sz w:val="24"/>
          <w:szCs w:val="24"/>
        </w:rPr>
        <w:t xml:space="preserve"> </w:t>
      </w:r>
      <w:r w:rsidRPr="005F7AB1">
        <w:rPr>
          <w:rFonts w:ascii="Times New Roman" w:eastAsia="Times New Roman" w:hAnsi="Times New Roman" w:cs="Times New Roman"/>
          <w:sz w:val="24"/>
          <w:szCs w:val="24"/>
        </w:rPr>
        <w:t>or</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18</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pixels</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vertically.</w:t>
      </w:r>
    </w:p>
    <w:p w:rsidR="004979FF" w:rsidRPr="005F7AB1" w:rsidRDefault="004979FF">
      <w:pPr>
        <w:spacing w:before="6" w:line="260" w:lineRule="exact"/>
        <w:rPr>
          <w:sz w:val="26"/>
          <w:szCs w:val="26"/>
        </w:rPr>
      </w:pPr>
    </w:p>
    <w:p w:rsidR="004979FF" w:rsidRPr="005F7AB1" w:rsidRDefault="00EA703D">
      <w:pPr>
        <w:spacing w:line="266" w:lineRule="exact"/>
        <w:ind w:left="101" w:right="194"/>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optimum</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horizontal</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plate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size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as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percentage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will</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vary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pacing w:val="-1"/>
          <w:sz w:val="24"/>
          <w:szCs w:val="24"/>
        </w:rPr>
        <w:t>depending</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on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sensor</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used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in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79"/>
          <w:w w:val="99"/>
          <w:sz w:val="24"/>
          <w:szCs w:val="24"/>
        </w:rPr>
        <w:t xml:space="preserve"> </w:t>
      </w:r>
      <w:r w:rsidRPr="005F7AB1">
        <w:rPr>
          <w:rFonts w:ascii="Times New Roman" w:eastAsia="Times New Roman" w:hAnsi="Times New Roman" w:cs="Times New Roman"/>
          <w:spacing w:val="-1"/>
          <w:sz w:val="24"/>
          <w:szCs w:val="24"/>
        </w:rPr>
        <w:t>camera.</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3M</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uses</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various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sensor</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sizes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depending</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on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camera</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model.</w:t>
      </w:r>
    </w:p>
    <w:p w:rsidR="004979FF" w:rsidRPr="005F7AB1" w:rsidRDefault="00EA703D">
      <w:pPr>
        <w:spacing w:line="266" w:lineRule="exact"/>
        <w:ind w:left="101" w:right="149"/>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For</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372</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family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pacing w:val="-1"/>
          <w:sz w:val="24"/>
          <w:szCs w:val="24"/>
        </w:rPr>
        <w:t>cameras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image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width</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is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720</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pixels.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On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this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camera</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optimum</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plate</w:t>
      </w:r>
      <w:r w:rsidRPr="005F7AB1">
        <w:rPr>
          <w:rFonts w:ascii="Times New Roman" w:eastAsia="Times New Roman" w:hAnsi="Times New Roman" w:cs="Times New Roman"/>
          <w:spacing w:val="51"/>
          <w:w w:val="99"/>
          <w:sz w:val="24"/>
          <w:szCs w:val="24"/>
        </w:rPr>
        <w:t xml:space="preserve"> </w:t>
      </w:r>
      <w:r w:rsidRPr="005F7AB1">
        <w:rPr>
          <w:rFonts w:ascii="Times New Roman" w:eastAsia="Times New Roman" w:hAnsi="Times New Roman" w:cs="Times New Roman"/>
          <w:spacing w:val="-1"/>
          <w:sz w:val="24"/>
          <w:szCs w:val="24"/>
        </w:rPr>
        <w:t>image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falls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between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20%-30%</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horizontal</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image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width.</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3M</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require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that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plate</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images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are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at</w:t>
      </w:r>
      <w:r w:rsidRPr="005F7AB1">
        <w:rPr>
          <w:rFonts w:ascii="Times New Roman" w:eastAsia="Times New Roman" w:hAnsi="Times New Roman" w:cs="Times New Roman"/>
          <w:spacing w:val="69"/>
          <w:w w:val="99"/>
          <w:sz w:val="24"/>
          <w:szCs w:val="24"/>
        </w:rPr>
        <w:t xml:space="preserve"> </w:t>
      </w:r>
      <w:r w:rsidRPr="005F7AB1">
        <w:rPr>
          <w:rFonts w:ascii="Times New Roman" w:eastAsia="Times New Roman" w:hAnsi="Times New Roman" w:cs="Times New Roman"/>
          <w:spacing w:val="-1"/>
          <w:sz w:val="24"/>
          <w:szCs w:val="24"/>
        </w:rPr>
        <w:t>least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20%</w:t>
      </w:r>
      <w:r w:rsidRPr="005F7AB1">
        <w:rPr>
          <w:rFonts w:ascii="Times New Roman" w:eastAsia="Times New Roman" w:hAnsi="Times New Roman" w:cs="Times New Roman"/>
          <w:spacing w:val="54"/>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image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width</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to</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provide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specified</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read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rates.</w:t>
      </w:r>
    </w:p>
    <w:p w:rsidR="004979FF" w:rsidRPr="005F7AB1" w:rsidRDefault="004979FF">
      <w:pPr>
        <w:spacing w:before="6" w:line="260" w:lineRule="exact"/>
        <w:rPr>
          <w:sz w:val="26"/>
          <w:szCs w:val="26"/>
        </w:rPr>
      </w:pPr>
    </w:p>
    <w:p w:rsidR="004979FF" w:rsidRPr="005F7AB1" w:rsidRDefault="00EA703D">
      <w:pPr>
        <w:spacing w:line="266" w:lineRule="exact"/>
        <w:ind w:left="101" w:right="219"/>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For</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382</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family</w:t>
      </w:r>
      <w:r w:rsidRPr="005F7AB1">
        <w:rPr>
          <w:rFonts w:ascii="Times New Roman" w:eastAsia="Times New Roman" w:hAnsi="Times New Roman" w:cs="Times New Roman"/>
          <w:spacing w:val="-10"/>
          <w:sz w:val="24"/>
          <w:szCs w:val="24"/>
        </w:rPr>
        <w:t xml:space="preserve"> </w:t>
      </w:r>
      <w:r w:rsidRPr="005F7AB1">
        <w:rPr>
          <w:rFonts w:ascii="Times New Roman" w:eastAsia="Times New Roman" w:hAnsi="Times New Roman" w:cs="Times New Roman"/>
          <w:spacing w:val="-1"/>
          <w:sz w:val="24"/>
          <w:szCs w:val="24"/>
        </w:rPr>
        <w:t>cameras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used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in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Speedspike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2"/>
          <w:sz w:val="24"/>
          <w:szCs w:val="24"/>
        </w:rPr>
        <w:t>system)</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image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width</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is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1392</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pixels.</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On</w:t>
      </w:r>
      <w:r w:rsidRPr="005F7AB1">
        <w:rPr>
          <w:rFonts w:ascii="Times New Roman" w:eastAsia="Times New Roman" w:hAnsi="Times New Roman" w:cs="Times New Roman"/>
          <w:spacing w:val="59"/>
          <w:sz w:val="24"/>
          <w:szCs w:val="24"/>
        </w:rPr>
        <w:t xml:space="preserve"> </w:t>
      </w:r>
      <w:r w:rsidRPr="005F7AB1">
        <w:rPr>
          <w:rFonts w:ascii="Times New Roman" w:eastAsia="Times New Roman" w:hAnsi="Times New Roman" w:cs="Times New Roman"/>
          <w:sz w:val="24"/>
          <w:szCs w:val="24"/>
        </w:rPr>
        <w:t>this</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camera</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optimum</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plate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image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falls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between</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10%-15%</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horizontal</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image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width.</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3M</w:t>
      </w:r>
      <w:r w:rsidRPr="005F7AB1">
        <w:rPr>
          <w:rFonts w:ascii="Times New Roman" w:eastAsia="Times New Roman" w:hAnsi="Times New Roman" w:cs="Times New Roman"/>
          <w:spacing w:val="63"/>
          <w:sz w:val="24"/>
          <w:szCs w:val="24"/>
        </w:rPr>
        <w:t xml:space="preserve"> </w:t>
      </w:r>
      <w:r w:rsidRPr="005F7AB1">
        <w:rPr>
          <w:rFonts w:ascii="Times New Roman" w:eastAsia="Times New Roman" w:hAnsi="Times New Roman" w:cs="Times New Roman"/>
          <w:spacing w:val="-1"/>
          <w:sz w:val="24"/>
          <w:szCs w:val="24"/>
        </w:rPr>
        <w:t>require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that</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plate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images</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are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least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10%</w:t>
      </w:r>
      <w:r w:rsidRPr="005F7AB1">
        <w:rPr>
          <w:rFonts w:ascii="Times New Roman" w:eastAsia="Times New Roman" w:hAnsi="Times New Roman" w:cs="Times New Roman"/>
          <w:spacing w:val="52"/>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image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width</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to</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provide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specified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read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rates.</w:t>
      </w:r>
    </w:p>
    <w:p w:rsidR="004979FF" w:rsidRPr="005F7AB1" w:rsidRDefault="004979FF">
      <w:pPr>
        <w:spacing w:before="19" w:line="240" w:lineRule="exact"/>
        <w:rPr>
          <w:sz w:val="24"/>
          <w:szCs w:val="24"/>
        </w:rPr>
      </w:pPr>
    </w:p>
    <w:p w:rsidR="004979FF" w:rsidRPr="005F7AB1" w:rsidRDefault="00EA703D">
      <w:pPr>
        <w:spacing w:line="269" w:lineRule="exact"/>
        <w:ind w:left="101"/>
        <w:rPr>
          <w:rFonts w:ascii="Times New Roman" w:eastAsia="Times New Roman" w:hAnsi="Times New Roman" w:cs="Times New Roman"/>
          <w:sz w:val="24"/>
          <w:szCs w:val="24"/>
        </w:rPr>
      </w:pPr>
      <w:r w:rsidRPr="005F7AB1">
        <w:rPr>
          <w:rFonts w:ascii="Times New Roman" w:eastAsia="Times New Roman" w:hAnsi="Times New Roman" w:cs="Times New Roman"/>
          <w:b/>
          <w:bCs/>
          <w:spacing w:val="-1"/>
          <w:sz w:val="24"/>
          <w:szCs w:val="24"/>
        </w:rPr>
        <w:t>Optimum</w:t>
      </w:r>
      <w:r w:rsidRPr="005F7AB1">
        <w:rPr>
          <w:rFonts w:ascii="Times New Roman" w:eastAsia="Times New Roman" w:hAnsi="Times New Roman" w:cs="Times New Roman"/>
          <w:b/>
          <w:bCs/>
          <w:spacing w:val="-14"/>
          <w:sz w:val="24"/>
          <w:szCs w:val="24"/>
        </w:rPr>
        <w:t xml:space="preserve"> </w:t>
      </w:r>
      <w:r w:rsidRPr="005F7AB1">
        <w:rPr>
          <w:rFonts w:ascii="Times New Roman" w:eastAsia="Times New Roman" w:hAnsi="Times New Roman" w:cs="Times New Roman"/>
          <w:b/>
          <w:bCs/>
          <w:spacing w:val="-1"/>
          <w:sz w:val="24"/>
          <w:szCs w:val="24"/>
        </w:rPr>
        <w:t>orientation</w:t>
      </w:r>
    </w:p>
    <w:p w:rsidR="004979FF" w:rsidRPr="005F7AB1" w:rsidRDefault="00EA703D">
      <w:pPr>
        <w:spacing w:before="4" w:line="266" w:lineRule="exact"/>
        <w:ind w:left="101" w:right="746"/>
        <w:rPr>
          <w:rFonts w:ascii="Times New Roman" w:eastAsia="Times New Roman" w:hAnsi="Times New Roman" w:cs="Times New Roman"/>
          <w:sz w:val="24"/>
          <w:szCs w:val="24"/>
        </w:rPr>
      </w:pPr>
      <w:r w:rsidRPr="005F7AB1">
        <w:rPr>
          <w:rFonts w:ascii="Times New Roman" w:eastAsia="Times New Roman" w:hAnsi="Times New Roman" w:cs="Times New Roman"/>
          <w:spacing w:val="-2"/>
          <w:sz w:val="24"/>
          <w:szCs w:val="24"/>
        </w:rPr>
        <w:t>Ideally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plate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will</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aligned</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in</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field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view</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such</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that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2"/>
          <w:sz w:val="24"/>
          <w:szCs w:val="24"/>
        </w:rPr>
        <w:t xml:space="preserve">edges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plate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2"/>
          <w:sz w:val="24"/>
          <w:szCs w:val="24"/>
        </w:rPr>
        <w:t>image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are</w:t>
      </w:r>
      <w:r w:rsidRPr="005F7AB1">
        <w:rPr>
          <w:rFonts w:ascii="Times New Roman" w:eastAsia="Times New Roman" w:hAnsi="Times New Roman" w:cs="Times New Roman"/>
          <w:spacing w:val="81"/>
          <w:w w:val="99"/>
          <w:sz w:val="24"/>
          <w:szCs w:val="24"/>
        </w:rPr>
        <w:t xml:space="preserve"> </w:t>
      </w:r>
      <w:r w:rsidRPr="005F7AB1">
        <w:rPr>
          <w:rFonts w:ascii="Times New Roman" w:eastAsia="Times New Roman" w:hAnsi="Times New Roman" w:cs="Times New Roman"/>
          <w:spacing w:val="-1"/>
          <w:sz w:val="24"/>
          <w:szCs w:val="24"/>
        </w:rPr>
        <w:t>parallel</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with</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2"/>
          <w:sz w:val="24"/>
          <w:szCs w:val="24"/>
        </w:rPr>
        <w:t>edges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imaging</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device.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However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this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is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not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2"/>
          <w:sz w:val="24"/>
          <w:szCs w:val="24"/>
        </w:rPr>
        <w:t>always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practicable.</w:t>
      </w:r>
    </w:p>
    <w:p w:rsidR="004979FF" w:rsidRPr="005F7AB1" w:rsidRDefault="004979FF">
      <w:pPr>
        <w:spacing w:line="266" w:lineRule="exact"/>
        <w:rPr>
          <w:rFonts w:ascii="Times New Roman" w:eastAsia="Times New Roman" w:hAnsi="Times New Roman" w:cs="Times New Roman"/>
          <w:sz w:val="24"/>
          <w:szCs w:val="24"/>
        </w:rPr>
        <w:sectPr w:rsidR="004979FF" w:rsidRPr="005F7AB1" w:rsidSect="00F1793F">
          <w:footerReference w:type="default" r:id="rId27"/>
          <w:pgSz w:w="11900" w:h="16840"/>
          <w:pgMar w:top="1080" w:right="1000" w:bottom="1240" w:left="1340" w:header="859" w:footer="1051" w:gutter="0"/>
          <w:cols w:space="720"/>
        </w:sectPr>
      </w:pPr>
    </w:p>
    <w:p w:rsidR="004979FF" w:rsidRPr="005F7AB1" w:rsidRDefault="004979FF">
      <w:pPr>
        <w:spacing w:before="4" w:line="260" w:lineRule="exact"/>
        <w:rPr>
          <w:sz w:val="26"/>
          <w:szCs w:val="26"/>
        </w:rPr>
      </w:pPr>
    </w:p>
    <w:p w:rsidR="004979FF" w:rsidRPr="005F7AB1" w:rsidRDefault="00EA703D">
      <w:pPr>
        <w:spacing w:before="80" w:line="266" w:lineRule="exact"/>
        <w:ind w:left="101" w:right="162"/>
        <w:rPr>
          <w:rFonts w:ascii="Arial" w:eastAsia="Arial" w:hAnsi="Arial" w:cs="Arial"/>
        </w:rPr>
      </w:pPr>
      <w:bookmarkStart w:id="154" w:name="Slide_101"/>
      <w:bookmarkEnd w:id="154"/>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plate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is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tilted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when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it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is</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rotated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within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its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own plane.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(i.e.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about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an</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axis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parallel</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with</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normal</w:t>
      </w:r>
      <w:r w:rsidRPr="005F7AB1">
        <w:rPr>
          <w:rFonts w:ascii="Times New Roman" w:eastAsia="Times New Roman" w:hAnsi="Times New Roman" w:cs="Times New Roman"/>
          <w:spacing w:val="75"/>
          <w:w w:val="99"/>
          <w:sz w:val="24"/>
          <w:szCs w:val="24"/>
        </w:rPr>
        <w:t xml:space="preserve"> </w:t>
      </w:r>
      <w:r w:rsidRPr="005F7AB1">
        <w:rPr>
          <w:rFonts w:ascii="Times New Roman" w:eastAsia="Times New Roman" w:hAnsi="Times New Roman" w:cs="Times New Roman"/>
          <w:spacing w:val="-1"/>
          <w:sz w:val="24"/>
          <w:szCs w:val="24"/>
        </w:rPr>
        <w:t>forward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direction</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 xml:space="preserve">travel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vehicle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plate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is</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skewed</w:t>
      </w:r>
      <w:r w:rsidRPr="005F7AB1">
        <w:rPr>
          <w:rFonts w:ascii="Times New Roman" w:eastAsia="Times New Roman" w:hAnsi="Times New Roman" w:cs="Times New Roman"/>
          <w:spacing w:val="56"/>
          <w:sz w:val="24"/>
          <w:szCs w:val="24"/>
        </w:rPr>
        <w:t xml:space="preserve"> </w:t>
      </w:r>
      <w:r w:rsidRPr="005F7AB1">
        <w:rPr>
          <w:rFonts w:ascii="Times New Roman" w:eastAsia="Times New Roman" w:hAnsi="Times New Roman" w:cs="Times New Roman"/>
          <w:spacing w:val="-1"/>
          <w:sz w:val="24"/>
          <w:szCs w:val="24"/>
        </w:rPr>
        <w:t>when</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it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is</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rotated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about any</w:t>
      </w:r>
      <w:r w:rsidRPr="005F7AB1">
        <w:rPr>
          <w:rFonts w:ascii="Times New Roman" w:eastAsia="Times New Roman" w:hAnsi="Times New Roman" w:cs="Times New Roman"/>
          <w:spacing w:val="-10"/>
          <w:sz w:val="24"/>
          <w:szCs w:val="24"/>
        </w:rPr>
        <w:t xml:space="preserve"> </w:t>
      </w:r>
      <w:r w:rsidRPr="005F7AB1">
        <w:rPr>
          <w:rFonts w:ascii="Times New Roman" w:eastAsia="Times New Roman" w:hAnsi="Times New Roman" w:cs="Times New Roman"/>
          <w:sz w:val="24"/>
          <w:szCs w:val="24"/>
        </w:rPr>
        <w:t>other</w:t>
      </w:r>
      <w:r w:rsidRPr="005F7AB1">
        <w:rPr>
          <w:rFonts w:ascii="Times New Roman" w:eastAsia="Times New Roman" w:hAnsi="Times New Roman" w:cs="Times New Roman"/>
          <w:spacing w:val="67"/>
          <w:sz w:val="24"/>
          <w:szCs w:val="24"/>
        </w:rPr>
        <w:t xml:space="preserve"> </w:t>
      </w:r>
      <w:r w:rsidRPr="005F7AB1">
        <w:rPr>
          <w:rFonts w:ascii="Times New Roman" w:eastAsia="Times New Roman" w:hAnsi="Times New Roman" w:cs="Times New Roman"/>
          <w:sz w:val="24"/>
          <w:szCs w:val="24"/>
        </w:rPr>
        <w:t>axis</w:t>
      </w:r>
      <w:r w:rsidRPr="005F7AB1">
        <w:rPr>
          <w:rFonts w:ascii="Arial" w:eastAsia="Arial" w:hAnsi="Arial" w:cs="Arial"/>
        </w:rPr>
        <w:t>.</w:t>
      </w: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before="13" w:line="280" w:lineRule="exact"/>
        <w:rPr>
          <w:sz w:val="28"/>
          <w:szCs w:val="28"/>
        </w:rPr>
      </w:pPr>
    </w:p>
    <w:p w:rsidR="004979FF" w:rsidRPr="005F7AB1" w:rsidRDefault="00EA703D">
      <w:pPr>
        <w:spacing w:before="76"/>
        <w:ind w:left="615"/>
        <w:rPr>
          <w:rFonts w:ascii="Arial" w:eastAsia="Arial" w:hAnsi="Arial" w:cs="Arial"/>
          <w:sz w:val="16"/>
          <w:szCs w:val="16"/>
        </w:rPr>
      </w:pPr>
      <w:r w:rsidRPr="005F7AB1">
        <w:rPr>
          <w:rFonts w:ascii="Arial" w:eastAsia="Arial" w:hAnsi="Arial" w:cs="Arial"/>
          <w:spacing w:val="-1"/>
          <w:sz w:val="17"/>
          <w:szCs w:val="17"/>
        </w:rPr>
        <w:t>12</w:t>
      </w:r>
      <w:r w:rsidRPr="005F7AB1">
        <w:rPr>
          <w:rFonts w:ascii="Arial" w:eastAsia="Arial" w:hAnsi="Arial" w:cs="Arial"/>
          <w:spacing w:val="-1"/>
          <w:sz w:val="16"/>
          <w:szCs w:val="16"/>
        </w:rPr>
        <w:t>0</w:t>
      </w:r>
    </w:p>
    <w:p w:rsidR="004979FF" w:rsidRPr="005F7AB1" w:rsidRDefault="004979FF">
      <w:pPr>
        <w:spacing w:before="12" w:line="220" w:lineRule="exact"/>
      </w:pPr>
    </w:p>
    <w:p w:rsidR="004979FF" w:rsidRPr="005F7AB1" w:rsidRDefault="00B63253">
      <w:pPr>
        <w:spacing w:before="76"/>
        <w:ind w:left="615"/>
        <w:rPr>
          <w:rFonts w:ascii="Arial" w:eastAsia="Arial" w:hAnsi="Arial" w:cs="Arial"/>
          <w:sz w:val="17"/>
          <w:szCs w:val="17"/>
        </w:rPr>
      </w:pPr>
      <w:r w:rsidRPr="005F7AB1">
        <w:rPr>
          <w:noProof/>
          <w:lang w:val="bg-BG" w:eastAsia="bg-BG"/>
        </w:rPr>
        <mc:AlternateContent>
          <mc:Choice Requires="wps">
            <w:drawing>
              <wp:anchor distT="0" distB="0" distL="114300" distR="114300" simplePos="0" relativeHeight="503305622" behindDoc="1" locked="0" layoutInCell="1" allowOverlap="1" wp14:anchorId="6E9FB0ED" wp14:editId="7F5357E6">
                <wp:simplePos x="0" y="0"/>
                <wp:positionH relativeFrom="page">
                  <wp:posOffset>1054100</wp:posOffset>
                </wp:positionH>
                <wp:positionV relativeFrom="paragraph">
                  <wp:posOffset>-3175</wp:posOffset>
                </wp:positionV>
                <wp:extent cx="132080" cy="1340485"/>
                <wp:effectExtent l="0" t="0" r="4445" b="0"/>
                <wp:wrapNone/>
                <wp:docPr id="14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340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pPr>
                              <w:spacing w:before="6"/>
                              <w:ind w:left="20"/>
                              <w:rPr>
                                <w:rFonts w:ascii="Arial" w:eastAsia="Arial" w:hAnsi="Arial" w:cs="Arial"/>
                                <w:sz w:val="16"/>
                                <w:szCs w:val="16"/>
                              </w:rPr>
                            </w:pPr>
                            <w:r>
                              <w:rPr>
                                <w:rFonts w:ascii="Arial" w:eastAsia="Arial" w:hAnsi="Arial" w:cs="Arial"/>
                                <w:b/>
                                <w:bCs/>
                                <w:spacing w:val="-1"/>
                                <w:w w:val="104"/>
                                <w:sz w:val="16"/>
                                <w:szCs w:val="16"/>
                              </w:rPr>
                              <w:t>P</w:t>
                            </w:r>
                            <w:r>
                              <w:rPr>
                                <w:rFonts w:ascii="Arial" w:eastAsia="Arial" w:hAnsi="Arial" w:cs="Arial"/>
                                <w:b/>
                                <w:bCs/>
                                <w:spacing w:val="-1"/>
                                <w:w w:val="105"/>
                                <w:sz w:val="16"/>
                                <w:szCs w:val="16"/>
                              </w:rPr>
                              <w:t>erf</w:t>
                            </w:r>
                            <w:r>
                              <w:rPr>
                                <w:rFonts w:ascii="Arial" w:eastAsia="Arial" w:hAnsi="Arial" w:cs="Arial"/>
                                <w:b/>
                                <w:bCs/>
                                <w:spacing w:val="-1"/>
                                <w:w w:val="104"/>
                                <w:sz w:val="16"/>
                                <w:szCs w:val="16"/>
                              </w:rPr>
                              <w:t>o</w:t>
                            </w:r>
                            <w:r>
                              <w:rPr>
                                <w:rFonts w:ascii="Arial" w:eastAsia="Arial" w:hAnsi="Arial" w:cs="Arial"/>
                                <w:b/>
                                <w:bCs/>
                                <w:spacing w:val="-1"/>
                                <w:w w:val="105"/>
                                <w:sz w:val="16"/>
                                <w:szCs w:val="16"/>
                              </w:rPr>
                              <w:t>rma</w:t>
                            </w:r>
                            <w:r>
                              <w:rPr>
                                <w:rFonts w:ascii="Arial" w:eastAsia="Arial" w:hAnsi="Arial" w:cs="Arial"/>
                                <w:b/>
                                <w:bCs/>
                                <w:spacing w:val="-1"/>
                                <w:w w:val="104"/>
                                <w:sz w:val="16"/>
                                <w:szCs w:val="16"/>
                              </w:rPr>
                              <w:t>n</w:t>
                            </w:r>
                            <w:r>
                              <w:rPr>
                                <w:rFonts w:ascii="Arial" w:eastAsia="Arial" w:hAnsi="Arial" w:cs="Arial"/>
                                <w:b/>
                                <w:bCs/>
                                <w:spacing w:val="-1"/>
                                <w:w w:val="105"/>
                                <w:sz w:val="16"/>
                                <w:szCs w:val="16"/>
                              </w:rPr>
                              <w:t>ce</w:t>
                            </w:r>
                            <w:r>
                              <w:rPr>
                                <w:rFonts w:ascii="Arial" w:eastAsia="Arial" w:hAnsi="Arial" w:cs="Arial"/>
                                <w:b/>
                                <w:bCs/>
                                <w:spacing w:val="6"/>
                                <w:sz w:val="16"/>
                                <w:szCs w:val="16"/>
                              </w:rPr>
                              <w:t xml:space="preserve"> </w:t>
                            </w:r>
                            <w:r>
                              <w:rPr>
                                <w:rFonts w:ascii="Arial" w:eastAsia="Arial" w:hAnsi="Arial" w:cs="Arial"/>
                                <w:b/>
                                <w:bCs/>
                                <w:spacing w:val="2"/>
                                <w:w w:val="104"/>
                                <w:sz w:val="16"/>
                                <w:szCs w:val="16"/>
                              </w:rPr>
                              <w:t>d</w:t>
                            </w:r>
                            <w:r>
                              <w:rPr>
                                <w:rFonts w:ascii="Arial" w:eastAsia="Arial" w:hAnsi="Arial" w:cs="Arial"/>
                                <w:b/>
                                <w:bCs/>
                                <w:spacing w:val="2"/>
                                <w:w w:val="105"/>
                                <w:sz w:val="16"/>
                                <w:szCs w:val="16"/>
                              </w:rPr>
                              <w:t>e</w:t>
                            </w:r>
                            <w:r>
                              <w:rPr>
                                <w:rFonts w:ascii="Arial" w:eastAsia="Arial" w:hAnsi="Arial" w:cs="Arial"/>
                                <w:b/>
                                <w:bCs/>
                                <w:spacing w:val="2"/>
                                <w:w w:val="104"/>
                                <w:sz w:val="16"/>
                                <w:szCs w:val="16"/>
                              </w:rPr>
                              <w:t>g</w:t>
                            </w:r>
                            <w:r>
                              <w:rPr>
                                <w:rFonts w:ascii="Arial" w:eastAsia="Arial" w:hAnsi="Arial" w:cs="Arial"/>
                                <w:b/>
                                <w:bCs/>
                                <w:spacing w:val="2"/>
                                <w:w w:val="105"/>
                                <w:sz w:val="16"/>
                                <w:szCs w:val="16"/>
                              </w:rPr>
                              <w:t>ra</w:t>
                            </w:r>
                            <w:r>
                              <w:rPr>
                                <w:rFonts w:ascii="Arial" w:eastAsia="Arial" w:hAnsi="Arial" w:cs="Arial"/>
                                <w:b/>
                                <w:bCs/>
                                <w:spacing w:val="2"/>
                                <w:w w:val="104"/>
                                <w:sz w:val="16"/>
                                <w:szCs w:val="16"/>
                              </w:rPr>
                              <w:t>d</w:t>
                            </w:r>
                            <w:r>
                              <w:rPr>
                                <w:rFonts w:ascii="Arial" w:eastAsia="Arial" w:hAnsi="Arial" w:cs="Arial"/>
                                <w:b/>
                                <w:bCs/>
                                <w:spacing w:val="2"/>
                                <w:w w:val="105"/>
                                <w:sz w:val="16"/>
                                <w:szCs w:val="16"/>
                              </w:rPr>
                              <w:t>at</w:t>
                            </w:r>
                            <w:r>
                              <w:rPr>
                                <w:rFonts w:ascii="Arial" w:eastAsia="Arial" w:hAnsi="Arial" w:cs="Arial"/>
                                <w:b/>
                                <w:bCs/>
                                <w:spacing w:val="2"/>
                                <w:w w:val="104"/>
                                <w:sz w:val="16"/>
                                <w:szCs w:val="16"/>
                              </w:rPr>
                              <w:t>ion</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029" type="#_x0000_t202" style="position:absolute;left:0;text-align:left;margin-left:83pt;margin-top:-.25pt;width:10.4pt;height:105.55pt;z-index:-1085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" filled="f" stroked="f">
                <v:textbox style="layout-flow:vertical;mso-layout-flow-alt:bottom-to-top" inset="0,0,0,0">
                  <w:txbxContent>
                    <w:p w:rsidR="00EC21CF" w:rsidRDefault="00EC21CF">
                      <w:pPr>
                        <w:spacing w:before="6"/>
                        <w:ind w:left="20"/>
                        <w:rPr>
                          <w:rFonts w:ascii="Arial" w:eastAsia="Arial" w:hAnsi="Arial" w:cs="Arial"/>
                          <w:sz w:val="16"/>
                          <w:szCs w:val="16"/>
                        </w:rPr>
                      </w:pPr>
                      <w:r>
                        <w:rPr>
                          <w:rFonts w:ascii="Arial" w:eastAsia="Arial" w:hAnsi="Arial" w:cs="Arial"/>
                          <w:b/>
                          <w:bCs/>
                          <w:spacing w:val="-1"/>
                          <w:w w:val="104"/>
                          <w:sz w:val="16"/>
                          <w:szCs w:val="16"/>
                        </w:rPr>
                        <w:t>P</w:t>
                      </w:r>
                      <w:r>
                        <w:rPr>
                          <w:rFonts w:ascii="Arial" w:eastAsia="Arial" w:hAnsi="Arial" w:cs="Arial"/>
                          <w:b/>
                          <w:bCs/>
                          <w:spacing w:val="-1"/>
                          <w:w w:val="105"/>
                          <w:sz w:val="16"/>
                          <w:szCs w:val="16"/>
                        </w:rPr>
                        <w:t>erf</w:t>
                      </w:r>
                      <w:r>
                        <w:rPr>
                          <w:rFonts w:ascii="Arial" w:eastAsia="Arial" w:hAnsi="Arial" w:cs="Arial"/>
                          <w:b/>
                          <w:bCs/>
                          <w:spacing w:val="-1"/>
                          <w:w w:val="104"/>
                          <w:sz w:val="16"/>
                          <w:szCs w:val="16"/>
                        </w:rPr>
                        <w:t>o</w:t>
                      </w:r>
                      <w:r>
                        <w:rPr>
                          <w:rFonts w:ascii="Arial" w:eastAsia="Arial" w:hAnsi="Arial" w:cs="Arial"/>
                          <w:b/>
                          <w:bCs/>
                          <w:spacing w:val="-1"/>
                          <w:w w:val="105"/>
                          <w:sz w:val="16"/>
                          <w:szCs w:val="16"/>
                        </w:rPr>
                        <w:t>rma</w:t>
                      </w:r>
                      <w:r>
                        <w:rPr>
                          <w:rFonts w:ascii="Arial" w:eastAsia="Arial" w:hAnsi="Arial" w:cs="Arial"/>
                          <w:b/>
                          <w:bCs/>
                          <w:spacing w:val="-1"/>
                          <w:w w:val="104"/>
                          <w:sz w:val="16"/>
                          <w:szCs w:val="16"/>
                        </w:rPr>
                        <w:t>n</w:t>
                      </w:r>
                      <w:r>
                        <w:rPr>
                          <w:rFonts w:ascii="Arial" w:eastAsia="Arial" w:hAnsi="Arial" w:cs="Arial"/>
                          <w:b/>
                          <w:bCs/>
                          <w:spacing w:val="-1"/>
                          <w:w w:val="105"/>
                          <w:sz w:val="16"/>
                          <w:szCs w:val="16"/>
                        </w:rPr>
                        <w:t>ce</w:t>
                      </w:r>
                      <w:r>
                        <w:rPr>
                          <w:rFonts w:ascii="Arial" w:eastAsia="Arial" w:hAnsi="Arial" w:cs="Arial"/>
                          <w:b/>
                          <w:bCs/>
                          <w:spacing w:val="6"/>
                          <w:sz w:val="16"/>
                          <w:szCs w:val="16"/>
                        </w:rPr>
                        <w:t xml:space="preserve"> </w:t>
                      </w:r>
                      <w:r>
                        <w:rPr>
                          <w:rFonts w:ascii="Arial" w:eastAsia="Arial" w:hAnsi="Arial" w:cs="Arial"/>
                          <w:b/>
                          <w:bCs/>
                          <w:spacing w:val="2"/>
                          <w:w w:val="104"/>
                          <w:sz w:val="16"/>
                          <w:szCs w:val="16"/>
                        </w:rPr>
                        <w:t>d</w:t>
                      </w:r>
                      <w:r>
                        <w:rPr>
                          <w:rFonts w:ascii="Arial" w:eastAsia="Arial" w:hAnsi="Arial" w:cs="Arial"/>
                          <w:b/>
                          <w:bCs/>
                          <w:spacing w:val="2"/>
                          <w:w w:val="105"/>
                          <w:sz w:val="16"/>
                          <w:szCs w:val="16"/>
                        </w:rPr>
                        <w:t>e</w:t>
                      </w:r>
                      <w:r>
                        <w:rPr>
                          <w:rFonts w:ascii="Arial" w:eastAsia="Arial" w:hAnsi="Arial" w:cs="Arial"/>
                          <w:b/>
                          <w:bCs/>
                          <w:spacing w:val="2"/>
                          <w:w w:val="104"/>
                          <w:sz w:val="16"/>
                          <w:szCs w:val="16"/>
                        </w:rPr>
                        <w:t>g</w:t>
                      </w:r>
                      <w:r>
                        <w:rPr>
                          <w:rFonts w:ascii="Arial" w:eastAsia="Arial" w:hAnsi="Arial" w:cs="Arial"/>
                          <w:b/>
                          <w:bCs/>
                          <w:spacing w:val="2"/>
                          <w:w w:val="105"/>
                          <w:sz w:val="16"/>
                          <w:szCs w:val="16"/>
                        </w:rPr>
                        <w:t>ra</w:t>
                      </w:r>
                      <w:r>
                        <w:rPr>
                          <w:rFonts w:ascii="Arial" w:eastAsia="Arial" w:hAnsi="Arial" w:cs="Arial"/>
                          <w:b/>
                          <w:bCs/>
                          <w:spacing w:val="2"/>
                          <w:w w:val="104"/>
                          <w:sz w:val="16"/>
                          <w:szCs w:val="16"/>
                        </w:rPr>
                        <w:t>d</w:t>
                      </w:r>
                      <w:r>
                        <w:rPr>
                          <w:rFonts w:ascii="Arial" w:eastAsia="Arial" w:hAnsi="Arial" w:cs="Arial"/>
                          <w:b/>
                          <w:bCs/>
                          <w:spacing w:val="2"/>
                          <w:w w:val="105"/>
                          <w:sz w:val="16"/>
                          <w:szCs w:val="16"/>
                        </w:rPr>
                        <w:t>at</w:t>
                      </w:r>
                      <w:r>
                        <w:rPr>
                          <w:rFonts w:ascii="Arial" w:eastAsia="Arial" w:hAnsi="Arial" w:cs="Arial"/>
                          <w:b/>
                          <w:bCs/>
                          <w:spacing w:val="2"/>
                          <w:w w:val="104"/>
                          <w:sz w:val="16"/>
                          <w:szCs w:val="16"/>
                        </w:rPr>
                        <w:t>ion</w:t>
                      </w:r>
                    </w:p>
                  </w:txbxContent>
                </v:textbox>
                <w10:wrap anchorx="page"/>
              </v:shape>
            </w:pict>
          </mc:Fallback>
        </mc:AlternateContent>
      </w:r>
      <w:r w:rsidR="00EA703D" w:rsidRPr="005F7AB1">
        <w:rPr>
          <w:rFonts w:ascii="Arial" w:eastAsia="Arial" w:hAnsi="Arial" w:cs="Arial"/>
          <w:spacing w:val="-1"/>
          <w:sz w:val="17"/>
          <w:szCs w:val="17"/>
        </w:rPr>
        <w:t>100</w:t>
      </w:r>
    </w:p>
    <w:p w:rsidR="004979FF" w:rsidRPr="005F7AB1" w:rsidRDefault="004979FF">
      <w:pPr>
        <w:spacing w:before="12" w:line="220" w:lineRule="exact"/>
      </w:pPr>
    </w:p>
    <w:p w:rsidR="004979FF" w:rsidRPr="005F7AB1" w:rsidRDefault="00EA703D">
      <w:pPr>
        <w:spacing w:before="76"/>
        <w:ind w:left="700"/>
        <w:rPr>
          <w:rFonts w:ascii="Arial" w:eastAsia="Arial" w:hAnsi="Arial" w:cs="Arial"/>
          <w:sz w:val="17"/>
          <w:szCs w:val="17"/>
        </w:rPr>
      </w:pPr>
      <w:r w:rsidRPr="005F7AB1">
        <w:rPr>
          <w:rFonts w:ascii="Arial" w:eastAsia="Arial" w:hAnsi="Arial" w:cs="Arial"/>
          <w:sz w:val="17"/>
          <w:szCs w:val="17"/>
        </w:rPr>
        <w:t>80</w:t>
      </w:r>
    </w:p>
    <w:p w:rsidR="004979FF" w:rsidRPr="005F7AB1" w:rsidRDefault="004979FF">
      <w:pPr>
        <w:spacing w:before="20" w:line="200" w:lineRule="exact"/>
        <w:rPr>
          <w:sz w:val="20"/>
          <w:szCs w:val="20"/>
        </w:rPr>
      </w:pPr>
    </w:p>
    <w:p w:rsidR="004979FF" w:rsidRPr="005F7AB1" w:rsidRDefault="00EA703D">
      <w:pPr>
        <w:spacing w:before="76"/>
        <w:ind w:left="700"/>
        <w:rPr>
          <w:rFonts w:ascii="Arial" w:eastAsia="Arial" w:hAnsi="Arial" w:cs="Arial"/>
          <w:sz w:val="17"/>
          <w:szCs w:val="17"/>
        </w:rPr>
      </w:pPr>
      <w:r w:rsidRPr="005F7AB1">
        <w:rPr>
          <w:rFonts w:ascii="Arial" w:eastAsia="Arial" w:hAnsi="Arial" w:cs="Arial"/>
          <w:sz w:val="16"/>
          <w:szCs w:val="16"/>
        </w:rPr>
        <w:t>6</w:t>
      </w:r>
      <w:r w:rsidRPr="005F7AB1">
        <w:rPr>
          <w:rFonts w:ascii="Arial" w:eastAsia="Arial" w:hAnsi="Arial" w:cs="Arial"/>
          <w:sz w:val="17"/>
          <w:szCs w:val="17"/>
        </w:rPr>
        <w:t>0</w:t>
      </w:r>
    </w:p>
    <w:p w:rsidR="004979FF" w:rsidRPr="005F7AB1" w:rsidRDefault="004979FF">
      <w:pPr>
        <w:spacing w:before="12" w:line="220" w:lineRule="exact"/>
      </w:pPr>
    </w:p>
    <w:p w:rsidR="004979FF" w:rsidRPr="005F7AB1" w:rsidRDefault="00EA703D">
      <w:pPr>
        <w:spacing w:before="76"/>
        <w:ind w:left="700"/>
        <w:rPr>
          <w:rFonts w:ascii="Arial" w:eastAsia="Arial" w:hAnsi="Arial" w:cs="Arial"/>
          <w:sz w:val="17"/>
          <w:szCs w:val="17"/>
        </w:rPr>
      </w:pPr>
      <w:r w:rsidRPr="005F7AB1">
        <w:rPr>
          <w:rFonts w:ascii="Arial" w:eastAsia="Arial" w:hAnsi="Arial" w:cs="Arial"/>
          <w:sz w:val="17"/>
          <w:szCs w:val="17"/>
        </w:rPr>
        <w:t>40</w:t>
      </w:r>
    </w:p>
    <w:p w:rsidR="004979FF" w:rsidRPr="005F7AB1" w:rsidRDefault="004979FF">
      <w:pPr>
        <w:spacing w:before="12" w:line="220" w:lineRule="exact"/>
      </w:pPr>
    </w:p>
    <w:p w:rsidR="004979FF" w:rsidRPr="005F7AB1" w:rsidRDefault="00EA703D">
      <w:pPr>
        <w:spacing w:before="76"/>
        <w:ind w:left="700"/>
        <w:rPr>
          <w:rFonts w:ascii="Arial" w:eastAsia="Arial" w:hAnsi="Arial" w:cs="Arial"/>
          <w:sz w:val="17"/>
          <w:szCs w:val="17"/>
        </w:rPr>
      </w:pPr>
      <w:r w:rsidRPr="005F7AB1">
        <w:rPr>
          <w:rFonts w:ascii="Arial" w:eastAsia="Arial" w:hAnsi="Arial" w:cs="Arial"/>
          <w:sz w:val="17"/>
          <w:szCs w:val="17"/>
        </w:rPr>
        <w:t>20</w:t>
      </w:r>
    </w:p>
    <w:p w:rsidR="004979FF" w:rsidRPr="005F7AB1" w:rsidRDefault="004979FF">
      <w:pPr>
        <w:spacing w:before="8" w:line="220" w:lineRule="exact"/>
      </w:pPr>
    </w:p>
    <w:p w:rsidR="004979FF" w:rsidRPr="005F7AB1" w:rsidRDefault="00EA703D">
      <w:pPr>
        <w:spacing w:before="76"/>
        <w:ind w:left="796"/>
        <w:rPr>
          <w:rFonts w:ascii="Arial" w:eastAsia="Arial" w:hAnsi="Arial" w:cs="Arial"/>
          <w:sz w:val="17"/>
          <w:szCs w:val="17"/>
        </w:rPr>
      </w:pPr>
      <w:r w:rsidRPr="005F7AB1">
        <w:rPr>
          <w:rFonts w:ascii="Arial" w:eastAsia="Arial" w:hAnsi="Arial" w:cs="Arial"/>
          <w:sz w:val="17"/>
          <w:szCs w:val="17"/>
        </w:rPr>
        <w:t>0</w:t>
      </w:r>
    </w:p>
    <w:p w:rsidR="004979FF" w:rsidRPr="005F7AB1" w:rsidRDefault="00EA703D">
      <w:pPr>
        <w:tabs>
          <w:tab w:val="left" w:pos="741"/>
          <w:tab w:val="left" w:pos="1521"/>
          <w:tab w:val="left" w:pos="2301"/>
          <w:tab w:val="left" w:pos="3081"/>
        </w:tabs>
        <w:spacing w:before="42"/>
        <w:ind w:right="4406"/>
        <w:jc w:val="center"/>
        <w:rPr>
          <w:rFonts w:ascii="Arial" w:eastAsia="Arial" w:hAnsi="Arial" w:cs="Arial"/>
          <w:sz w:val="16"/>
          <w:szCs w:val="16"/>
        </w:rPr>
      </w:pPr>
      <w:r w:rsidRPr="005F7AB1">
        <w:rPr>
          <w:rFonts w:ascii="Arial" w:eastAsia="Arial" w:hAnsi="Arial" w:cs="Arial"/>
          <w:w w:val="105"/>
          <w:sz w:val="16"/>
          <w:szCs w:val="16"/>
        </w:rPr>
        <w:t>0</w:t>
      </w:r>
      <w:r w:rsidRPr="005F7AB1">
        <w:rPr>
          <w:rFonts w:ascii="Arial" w:eastAsia="Arial" w:hAnsi="Arial" w:cs="Arial"/>
          <w:w w:val="105"/>
          <w:sz w:val="16"/>
          <w:szCs w:val="16"/>
        </w:rPr>
        <w:tab/>
        <w:t>10</w:t>
      </w:r>
      <w:r w:rsidRPr="005F7AB1">
        <w:rPr>
          <w:rFonts w:ascii="Arial" w:eastAsia="Arial" w:hAnsi="Arial" w:cs="Arial"/>
          <w:w w:val="105"/>
          <w:sz w:val="16"/>
          <w:szCs w:val="16"/>
        </w:rPr>
        <w:tab/>
        <w:t>20</w:t>
      </w:r>
      <w:r w:rsidRPr="005F7AB1">
        <w:rPr>
          <w:rFonts w:ascii="Arial" w:eastAsia="Arial" w:hAnsi="Arial" w:cs="Arial"/>
          <w:w w:val="105"/>
          <w:sz w:val="16"/>
          <w:szCs w:val="16"/>
        </w:rPr>
        <w:tab/>
        <w:t>30</w:t>
      </w:r>
      <w:r w:rsidRPr="005F7AB1">
        <w:rPr>
          <w:rFonts w:ascii="Arial" w:eastAsia="Arial" w:hAnsi="Arial" w:cs="Arial"/>
          <w:w w:val="105"/>
          <w:sz w:val="16"/>
          <w:szCs w:val="16"/>
        </w:rPr>
        <w:tab/>
        <w:t>40</w:t>
      </w:r>
    </w:p>
    <w:p w:rsidR="004979FF" w:rsidRPr="005F7AB1" w:rsidRDefault="004979FF">
      <w:pPr>
        <w:spacing w:before="3" w:line="140" w:lineRule="exact"/>
        <w:rPr>
          <w:sz w:val="14"/>
          <w:szCs w:val="14"/>
        </w:rPr>
      </w:pPr>
    </w:p>
    <w:p w:rsidR="004979FF" w:rsidRPr="005F7AB1" w:rsidRDefault="00EA703D">
      <w:pPr>
        <w:ind w:right="4503"/>
        <w:jc w:val="center"/>
        <w:rPr>
          <w:rFonts w:ascii="Arial" w:eastAsia="Arial" w:hAnsi="Arial" w:cs="Arial"/>
          <w:sz w:val="17"/>
          <w:szCs w:val="17"/>
        </w:rPr>
      </w:pPr>
      <w:r w:rsidRPr="005F7AB1">
        <w:rPr>
          <w:rFonts w:ascii="Arial" w:eastAsia="Arial" w:hAnsi="Arial" w:cs="Arial"/>
          <w:b/>
          <w:bCs/>
          <w:spacing w:val="-1"/>
          <w:sz w:val="17"/>
          <w:szCs w:val="17"/>
        </w:rPr>
        <w:t>Tilt</w:t>
      </w:r>
      <w:r w:rsidRPr="005F7AB1">
        <w:rPr>
          <w:rFonts w:ascii="Arial" w:eastAsia="Arial" w:hAnsi="Arial" w:cs="Arial"/>
          <w:b/>
          <w:bCs/>
          <w:spacing w:val="-19"/>
          <w:sz w:val="17"/>
          <w:szCs w:val="17"/>
        </w:rPr>
        <w:t xml:space="preserve"> </w:t>
      </w:r>
      <w:r w:rsidRPr="005F7AB1">
        <w:rPr>
          <w:rFonts w:ascii="Arial" w:eastAsia="Arial" w:hAnsi="Arial" w:cs="Arial"/>
          <w:b/>
          <w:bCs/>
          <w:spacing w:val="-1"/>
          <w:sz w:val="17"/>
          <w:szCs w:val="17"/>
        </w:rPr>
        <w:t>degree</w:t>
      </w:r>
    </w:p>
    <w:p w:rsidR="004979FF" w:rsidRPr="005F7AB1" w:rsidRDefault="004979FF">
      <w:pPr>
        <w:spacing w:line="200" w:lineRule="exact"/>
        <w:rPr>
          <w:sz w:val="20"/>
          <w:szCs w:val="20"/>
        </w:rPr>
      </w:pPr>
    </w:p>
    <w:p w:rsidR="004979FF" w:rsidRPr="005F7AB1" w:rsidRDefault="004979FF">
      <w:pPr>
        <w:spacing w:before="17" w:line="280" w:lineRule="exact"/>
        <w:rPr>
          <w:sz w:val="28"/>
          <w:szCs w:val="28"/>
        </w:rPr>
      </w:pPr>
    </w:p>
    <w:p w:rsidR="004979FF" w:rsidRPr="005F7AB1" w:rsidRDefault="00B63253">
      <w:pPr>
        <w:pStyle w:val="Heading4"/>
        <w:spacing w:before="80" w:line="266" w:lineRule="exact"/>
        <w:ind w:left="101" w:right="119"/>
      </w:pPr>
      <w:r w:rsidRPr="005F7AB1">
        <w:rPr>
          <w:noProof/>
          <w:lang w:val="bg-BG" w:eastAsia="bg-BG"/>
        </w:rPr>
        <mc:AlternateContent>
          <mc:Choice Requires="wpg">
            <w:drawing>
              <wp:anchor distT="0" distB="0" distL="114300" distR="114300" simplePos="0" relativeHeight="503305621" behindDoc="1" locked="0" layoutInCell="1" allowOverlap="1" wp14:anchorId="3D50903E" wp14:editId="56BA5CAF">
                <wp:simplePos x="0" y="0"/>
                <wp:positionH relativeFrom="page">
                  <wp:posOffset>913765</wp:posOffset>
                </wp:positionH>
                <wp:positionV relativeFrom="paragraph">
                  <wp:posOffset>-2823210</wp:posOffset>
                </wp:positionV>
                <wp:extent cx="2727960" cy="2665730"/>
                <wp:effectExtent l="8890" t="5715" r="6350" b="5080"/>
                <wp:wrapNone/>
                <wp:docPr id="4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7960" cy="2665730"/>
                          <a:chOff x="1439" y="-4446"/>
                          <a:chExt cx="4296" cy="4198"/>
                        </a:xfrm>
                      </wpg:grpSpPr>
                      <wpg:grpSp>
                        <wpg:cNvPr id="49" name="Group 95"/>
                        <wpg:cNvGrpSpPr>
                          <a:grpSpLocks/>
                        </wpg:cNvGrpSpPr>
                        <wpg:grpSpPr bwMode="auto">
                          <a:xfrm>
                            <a:off x="1440" y="-4445"/>
                            <a:ext cx="4294" cy="4196"/>
                            <a:chOff x="1440" y="-4445"/>
                            <a:chExt cx="4294" cy="4196"/>
                          </a:xfrm>
                        </wpg:grpSpPr>
                        <wps:wsp>
                          <wps:cNvPr id="50" name="Freeform 96"/>
                          <wps:cNvSpPr>
                            <a:spLocks/>
                          </wps:cNvSpPr>
                          <wps:spPr bwMode="auto">
                            <a:xfrm>
                              <a:off x="1440" y="-4445"/>
                              <a:ext cx="4294" cy="4196"/>
                            </a:xfrm>
                            <a:custGeom>
                              <a:avLst/>
                              <a:gdLst>
                                <a:gd name="T0" fmla="+- 0 1440 1440"/>
                                <a:gd name="T1" fmla="*/ T0 w 4294"/>
                                <a:gd name="T2" fmla="+- 0 -249 -4445"/>
                                <a:gd name="T3" fmla="*/ -249 h 4196"/>
                                <a:gd name="T4" fmla="+- 0 5734 1440"/>
                                <a:gd name="T5" fmla="*/ T4 w 4294"/>
                                <a:gd name="T6" fmla="+- 0 -249 -4445"/>
                                <a:gd name="T7" fmla="*/ -249 h 4196"/>
                                <a:gd name="T8" fmla="+- 0 5734 1440"/>
                                <a:gd name="T9" fmla="*/ T8 w 4294"/>
                                <a:gd name="T10" fmla="+- 0 -4445 -4445"/>
                                <a:gd name="T11" fmla="*/ -4445 h 4196"/>
                                <a:gd name="T12" fmla="+- 0 1440 1440"/>
                                <a:gd name="T13" fmla="*/ T12 w 4294"/>
                                <a:gd name="T14" fmla="+- 0 -4445 -4445"/>
                                <a:gd name="T15" fmla="*/ -4445 h 4196"/>
                                <a:gd name="T16" fmla="+- 0 1440 1440"/>
                                <a:gd name="T17" fmla="*/ T16 w 4294"/>
                                <a:gd name="T18" fmla="+- 0 -249 -4445"/>
                                <a:gd name="T19" fmla="*/ -249 h 4196"/>
                              </a:gdLst>
                              <a:ahLst/>
                              <a:cxnLst>
                                <a:cxn ang="0">
                                  <a:pos x="T1" y="T3"/>
                                </a:cxn>
                                <a:cxn ang="0">
                                  <a:pos x="T5" y="T7"/>
                                </a:cxn>
                                <a:cxn ang="0">
                                  <a:pos x="T9" y="T11"/>
                                </a:cxn>
                                <a:cxn ang="0">
                                  <a:pos x="T13" y="T15"/>
                                </a:cxn>
                                <a:cxn ang="0">
                                  <a:pos x="T17" y="T19"/>
                                </a:cxn>
                              </a:cxnLst>
                              <a:rect l="0" t="0" r="r" b="b"/>
                              <a:pathLst>
                                <a:path w="4294" h="4196">
                                  <a:moveTo>
                                    <a:pt x="0" y="4196"/>
                                  </a:moveTo>
                                  <a:lnTo>
                                    <a:pt x="4294" y="4196"/>
                                  </a:lnTo>
                                  <a:lnTo>
                                    <a:pt x="4294" y="0"/>
                                  </a:lnTo>
                                  <a:lnTo>
                                    <a:pt x="0" y="0"/>
                                  </a:lnTo>
                                  <a:lnTo>
                                    <a:pt x="0" y="4196"/>
                                  </a:lnTo>
                                  <a:close/>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 name="Group 93"/>
                        <wpg:cNvGrpSpPr>
                          <a:grpSpLocks/>
                        </wpg:cNvGrpSpPr>
                        <wpg:grpSpPr bwMode="auto">
                          <a:xfrm>
                            <a:off x="2338" y="-4145"/>
                            <a:ext cx="3118" cy="2996"/>
                            <a:chOff x="2338" y="-4145"/>
                            <a:chExt cx="3118" cy="2996"/>
                          </a:xfrm>
                        </wpg:grpSpPr>
                        <wps:wsp>
                          <wps:cNvPr id="52" name="Freeform 94"/>
                          <wps:cNvSpPr>
                            <a:spLocks/>
                          </wps:cNvSpPr>
                          <wps:spPr bwMode="auto">
                            <a:xfrm>
                              <a:off x="2338" y="-4145"/>
                              <a:ext cx="3118" cy="2996"/>
                            </a:xfrm>
                            <a:custGeom>
                              <a:avLst/>
                              <a:gdLst>
                                <a:gd name="T0" fmla="+- 0 2338 2338"/>
                                <a:gd name="T1" fmla="*/ T0 w 3118"/>
                                <a:gd name="T2" fmla="+- 0 -4145 -4145"/>
                                <a:gd name="T3" fmla="*/ -4145 h 2996"/>
                                <a:gd name="T4" fmla="+- 0 5456 2338"/>
                                <a:gd name="T5" fmla="*/ T4 w 3118"/>
                                <a:gd name="T6" fmla="+- 0 -4145 -4145"/>
                                <a:gd name="T7" fmla="*/ -4145 h 2996"/>
                                <a:gd name="T8" fmla="+- 0 5456 2338"/>
                                <a:gd name="T9" fmla="*/ T8 w 3118"/>
                                <a:gd name="T10" fmla="+- 0 -1149 -4145"/>
                                <a:gd name="T11" fmla="*/ -1149 h 2996"/>
                                <a:gd name="T12" fmla="+- 0 2338 2338"/>
                                <a:gd name="T13" fmla="*/ T12 w 3118"/>
                                <a:gd name="T14" fmla="+- 0 -1149 -4145"/>
                                <a:gd name="T15" fmla="*/ -1149 h 2996"/>
                                <a:gd name="T16" fmla="+- 0 2338 2338"/>
                                <a:gd name="T17" fmla="*/ T16 w 3118"/>
                                <a:gd name="T18" fmla="+- 0 -4145 -4145"/>
                                <a:gd name="T19" fmla="*/ -4145 h 2996"/>
                              </a:gdLst>
                              <a:ahLst/>
                              <a:cxnLst>
                                <a:cxn ang="0">
                                  <a:pos x="T1" y="T3"/>
                                </a:cxn>
                                <a:cxn ang="0">
                                  <a:pos x="T5" y="T7"/>
                                </a:cxn>
                                <a:cxn ang="0">
                                  <a:pos x="T9" y="T11"/>
                                </a:cxn>
                                <a:cxn ang="0">
                                  <a:pos x="T13" y="T15"/>
                                </a:cxn>
                                <a:cxn ang="0">
                                  <a:pos x="T17" y="T19"/>
                                </a:cxn>
                              </a:cxnLst>
                              <a:rect l="0" t="0" r="r" b="b"/>
                              <a:pathLst>
                                <a:path w="3118" h="2996">
                                  <a:moveTo>
                                    <a:pt x="0" y="0"/>
                                  </a:moveTo>
                                  <a:lnTo>
                                    <a:pt x="3118" y="0"/>
                                  </a:lnTo>
                                  <a:lnTo>
                                    <a:pt x="3118" y="2996"/>
                                  </a:lnTo>
                                  <a:lnTo>
                                    <a:pt x="0" y="2996"/>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 name="Group 91"/>
                        <wpg:cNvGrpSpPr>
                          <a:grpSpLocks/>
                        </wpg:cNvGrpSpPr>
                        <wpg:grpSpPr bwMode="auto">
                          <a:xfrm>
                            <a:off x="2292" y="-1641"/>
                            <a:ext cx="3164" cy="2"/>
                            <a:chOff x="2292" y="-1641"/>
                            <a:chExt cx="3164" cy="2"/>
                          </a:xfrm>
                        </wpg:grpSpPr>
                        <wps:wsp>
                          <wps:cNvPr id="54" name="Freeform 92"/>
                          <wps:cNvSpPr>
                            <a:spLocks/>
                          </wps:cNvSpPr>
                          <wps:spPr bwMode="auto">
                            <a:xfrm>
                              <a:off x="2292" y="-1641"/>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 name="Group 89"/>
                        <wpg:cNvGrpSpPr>
                          <a:grpSpLocks/>
                        </wpg:cNvGrpSpPr>
                        <wpg:grpSpPr bwMode="auto">
                          <a:xfrm>
                            <a:off x="2292" y="-2155"/>
                            <a:ext cx="3164" cy="2"/>
                            <a:chOff x="2292" y="-2155"/>
                            <a:chExt cx="3164" cy="2"/>
                          </a:xfrm>
                        </wpg:grpSpPr>
                        <wps:wsp>
                          <wps:cNvPr id="56" name="Freeform 90"/>
                          <wps:cNvSpPr>
                            <a:spLocks/>
                          </wps:cNvSpPr>
                          <wps:spPr bwMode="auto">
                            <a:xfrm>
                              <a:off x="2292" y="-2155"/>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 name="Group 87"/>
                        <wpg:cNvGrpSpPr>
                          <a:grpSpLocks/>
                        </wpg:cNvGrpSpPr>
                        <wpg:grpSpPr bwMode="auto">
                          <a:xfrm>
                            <a:off x="2292" y="-2647"/>
                            <a:ext cx="3164" cy="2"/>
                            <a:chOff x="2292" y="-2647"/>
                            <a:chExt cx="3164" cy="2"/>
                          </a:xfrm>
                        </wpg:grpSpPr>
                        <wps:wsp>
                          <wps:cNvPr id="58" name="Freeform 88"/>
                          <wps:cNvSpPr>
                            <a:spLocks/>
                          </wps:cNvSpPr>
                          <wps:spPr bwMode="auto">
                            <a:xfrm>
                              <a:off x="2292" y="-2647"/>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 name="Group 85"/>
                        <wpg:cNvGrpSpPr>
                          <a:grpSpLocks/>
                        </wpg:cNvGrpSpPr>
                        <wpg:grpSpPr bwMode="auto">
                          <a:xfrm>
                            <a:off x="2292" y="-3139"/>
                            <a:ext cx="3164" cy="2"/>
                            <a:chOff x="2292" y="-3139"/>
                            <a:chExt cx="3164" cy="2"/>
                          </a:xfrm>
                        </wpg:grpSpPr>
                        <wps:wsp>
                          <wps:cNvPr id="60" name="Freeform 86"/>
                          <wps:cNvSpPr>
                            <a:spLocks/>
                          </wps:cNvSpPr>
                          <wps:spPr bwMode="auto">
                            <a:xfrm>
                              <a:off x="2292" y="-3139"/>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 name="Group 83"/>
                        <wpg:cNvGrpSpPr>
                          <a:grpSpLocks/>
                        </wpg:cNvGrpSpPr>
                        <wpg:grpSpPr bwMode="auto">
                          <a:xfrm>
                            <a:off x="2292" y="-3643"/>
                            <a:ext cx="3164" cy="2"/>
                            <a:chOff x="2292" y="-3643"/>
                            <a:chExt cx="3164" cy="2"/>
                          </a:xfrm>
                        </wpg:grpSpPr>
                        <wps:wsp>
                          <wps:cNvPr id="62" name="Freeform 84"/>
                          <wps:cNvSpPr>
                            <a:spLocks/>
                          </wps:cNvSpPr>
                          <wps:spPr bwMode="auto">
                            <a:xfrm>
                              <a:off x="2292" y="-3643"/>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 name="Group 81"/>
                        <wpg:cNvGrpSpPr>
                          <a:grpSpLocks/>
                        </wpg:cNvGrpSpPr>
                        <wpg:grpSpPr bwMode="auto">
                          <a:xfrm>
                            <a:off x="2292" y="-4145"/>
                            <a:ext cx="3164" cy="2"/>
                            <a:chOff x="2292" y="-4145"/>
                            <a:chExt cx="3164" cy="2"/>
                          </a:xfrm>
                        </wpg:grpSpPr>
                        <wps:wsp>
                          <wps:cNvPr id="64" name="Freeform 82"/>
                          <wps:cNvSpPr>
                            <a:spLocks/>
                          </wps:cNvSpPr>
                          <wps:spPr bwMode="auto">
                            <a:xfrm>
                              <a:off x="2292" y="-4145"/>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 name="Group 79"/>
                        <wpg:cNvGrpSpPr>
                          <a:grpSpLocks/>
                        </wpg:cNvGrpSpPr>
                        <wpg:grpSpPr bwMode="auto">
                          <a:xfrm>
                            <a:off x="2338" y="-4145"/>
                            <a:ext cx="3118" cy="2"/>
                            <a:chOff x="2338" y="-4145"/>
                            <a:chExt cx="3118" cy="2"/>
                          </a:xfrm>
                        </wpg:grpSpPr>
                        <wps:wsp>
                          <wps:cNvPr id="66" name="Freeform 80"/>
                          <wps:cNvSpPr>
                            <a:spLocks/>
                          </wps:cNvSpPr>
                          <wps:spPr bwMode="auto">
                            <a:xfrm>
                              <a:off x="2338" y="-4145"/>
                              <a:ext cx="3118" cy="2"/>
                            </a:xfrm>
                            <a:custGeom>
                              <a:avLst/>
                              <a:gdLst>
                                <a:gd name="T0" fmla="+- 0 2338 2338"/>
                                <a:gd name="T1" fmla="*/ T0 w 3118"/>
                                <a:gd name="T2" fmla="+- 0 5456 2338"/>
                                <a:gd name="T3" fmla="*/ T2 w 3118"/>
                              </a:gdLst>
                              <a:ahLst/>
                              <a:cxnLst>
                                <a:cxn ang="0">
                                  <a:pos x="T1" y="0"/>
                                </a:cxn>
                                <a:cxn ang="0">
                                  <a:pos x="T3" y="0"/>
                                </a:cxn>
                              </a:cxnLst>
                              <a:rect l="0" t="0" r="r" b="b"/>
                              <a:pathLst>
                                <a:path w="3118">
                                  <a:moveTo>
                                    <a:pt x="0" y="0"/>
                                  </a:moveTo>
                                  <a:lnTo>
                                    <a:pt x="3118" y="0"/>
                                  </a:lnTo>
                                </a:path>
                              </a:pathLst>
                            </a:custGeom>
                            <a:noFill/>
                            <a:ln w="7547">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 name="Group 77"/>
                        <wpg:cNvGrpSpPr>
                          <a:grpSpLocks/>
                        </wpg:cNvGrpSpPr>
                        <wpg:grpSpPr bwMode="auto">
                          <a:xfrm>
                            <a:off x="5456" y="-4145"/>
                            <a:ext cx="2" cy="2996"/>
                            <a:chOff x="5456" y="-4145"/>
                            <a:chExt cx="2" cy="2996"/>
                          </a:xfrm>
                        </wpg:grpSpPr>
                        <wps:wsp>
                          <wps:cNvPr id="68" name="Freeform 78"/>
                          <wps:cNvSpPr>
                            <a:spLocks/>
                          </wps:cNvSpPr>
                          <wps:spPr bwMode="auto">
                            <a:xfrm>
                              <a:off x="5456" y="-4145"/>
                              <a:ext cx="2" cy="2996"/>
                            </a:xfrm>
                            <a:custGeom>
                              <a:avLst/>
                              <a:gdLst>
                                <a:gd name="T0" fmla="+- 0 -4145 -4145"/>
                                <a:gd name="T1" fmla="*/ -4145 h 2996"/>
                                <a:gd name="T2" fmla="+- 0 -1149 -4145"/>
                                <a:gd name="T3" fmla="*/ -1149 h 2996"/>
                              </a:gdLst>
                              <a:ahLst/>
                              <a:cxnLst>
                                <a:cxn ang="0">
                                  <a:pos x="0" y="T1"/>
                                </a:cxn>
                                <a:cxn ang="0">
                                  <a:pos x="0" y="T3"/>
                                </a:cxn>
                              </a:cxnLst>
                              <a:rect l="0" t="0" r="r" b="b"/>
                              <a:pathLst>
                                <a:path h="2996">
                                  <a:moveTo>
                                    <a:pt x="0" y="0"/>
                                  </a:moveTo>
                                  <a:lnTo>
                                    <a:pt x="0" y="2996"/>
                                  </a:lnTo>
                                </a:path>
                              </a:pathLst>
                            </a:custGeom>
                            <a:noFill/>
                            <a:ln w="7547">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 name="Group 75"/>
                        <wpg:cNvGrpSpPr>
                          <a:grpSpLocks/>
                        </wpg:cNvGrpSpPr>
                        <wpg:grpSpPr bwMode="auto">
                          <a:xfrm>
                            <a:off x="2338" y="-1149"/>
                            <a:ext cx="3118" cy="2"/>
                            <a:chOff x="2338" y="-1149"/>
                            <a:chExt cx="3118" cy="2"/>
                          </a:xfrm>
                        </wpg:grpSpPr>
                        <wps:wsp>
                          <wps:cNvPr id="70" name="Freeform 76"/>
                          <wps:cNvSpPr>
                            <a:spLocks/>
                          </wps:cNvSpPr>
                          <wps:spPr bwMode="auto">
                            <a:xfrm>
                              <a:off x="2338" y="-1149"/>
                              <a:ext cx="3118" cy="2"/>
                            </a:xfrm>
                            <a:custGeom>
                              <a:avLst/>
                              <a:gdLst>
                                <a:gd name="T0" fmla="+- 0 5456 2338"/>
                                <a:gd name="T1" fmla="*/ T0 w 3118"/>
                                <a:gd name="T2" fmla="+- 0 2338 2338"/>
                                <a:gd name="T3" fmla="*/ T2 w 3118"/>
                              </a:gdLst>
                              <a:ahLst/>
                              <a:cxnLst>
                                <a:cxn ang="0">
                                  <a:pos x="T1" y="0"/>
                                </a:cxn>
                                <a:cxn ang="0">
                                  <a:pos x="T3" y="0"/>
                                </a:cxn>
                              </a:cxnLst>
                              <a:rect l="0" t="0" r="r" b="b"/>
                              <a:pathLst>
                                <a:path w="3118">
                                  <a:moveTo>
                                    <a:pt x="3118" y="0"/>
                                  </a:moveTo>
                                  <a:lnTo>
                                    <a:pt x="0" y="0"/>
                                  </a:lnTo>
                                </a:path>
                              </a:pathLst>
                            </a:custGeom>
                            <a:noFill/>
                            <a:ln w="7547">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 name="Group 73"/>
                        <wpg:cNvGrpSpPr>
                          <a:grpSpLocks/>
                        </wpg:cNvGrpSpPr>
                        <wpg:grpSpPr bwMode="auto">
                          <a:xfrm>
                            <a:off x="2338" y="-4145"/>
                            <a:ext cx="2" cy="2996"/>
                            <a:chOff x="2338" y="-4145"/>
                            <a:chExt cx="2" cy="2996"/>
                          </a:xfrm>
                        </wpg:grpSpPr>
                        <wps:wsp>
                          <wps:cNvPr id="72" name="Freeform 74"/>
                          <wps:cNvSpPr>
                            <a:spLocks/>
                          </wps:cNvSpPr>
                          <wps:spPr bwMode="auto">
                            <a:xfrm>
                              <a:off x="2338" y="-4145"/>
                              <a:ext cx="2" cy="2996"/>
                            </a:xfrm>
                            <a:custGeom>
                              <a:avLst/>
                              <a:gdLst>
                                <a:gd name="T0" fmla="+- 0 -1149 -4145"/>
                                <a:gd name="T1" fmla="*/ -1149 h 2996"/>
                                <a:gd name="T2" fmla="+- 0 -4145 -4145"/>
                                <a:gd name="T3" fmla="*/ -4145 h 2996"/>
                              </a:gdLst>
                              <a:ahLst/>
                              <a:cxnLst>
                                <a:cxn ang="0">
                                  <a:pos x="0" y="T1"/>
                                </a:cxn>
                                <a:cxn ang="0">
                                  <a:pos x="0" y="T3"/>
                                </a:cxn>
                              </a:cxnLst>
                              <a:rect l="0" t="0" r="r" b="b"/>
                              <a:pathLst>
                                <a:path h="2996">
                                  <a:moveTo>
                                    <a:pt x="0" y="2996"/>
                                  </a:moveTo>
                                  <a:lnTo>
                                    <a:pt x="0" y="0"/>
                                  </a:lnTo>
                                </a:path>
                              </a:pathLst>
                            </a:custGeom>
                            <a:noFill/>
                            <a:ln w="7547">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 name="Group 71"/>
                        <wpg:cNvGrpSpPr>
                          <a:grpSpLocks/>
                        </wpg:cNvGrpSpPr>
                        <wpg:grpSpPr bwMode="auto">
                          <a:xfrm>
                            <a:off x="2338" y="-4145"/>
                            <a:ext cx="2" cy="3044"/>
                            <a:chOff x="2338" y="-4145"/>
                            <a:chExt cx="2" cy="3044"/>
                          </a:xfrm>
                        </wpg:grpSpPr>
                        <wps:wsp>
                          <wps:cNvPr id="74" name="Freeform 72"/>
                          <wps:cNvSpPr>
                            <a:spLocks/>
                          </wps:cNvSpPr>
                          <wps:spPr bwMode="auto">
                            <a:xfrm>
                              <a:off x="2338" y="-4145"/>
                              <a:ext cx="2" cy="3044"/>
                            </a:xfrm>
                            <a:custGeom>
                              <a:avLst/>
                              <a:gdLst>
                                <a:gd name="T0" fmla="+- 0 -4145 -4145"/>
                                <a:gd name="T1" fmla="*/ -4145 h 3044"/>
                                <a:gd name="T2" fmla="+- 0 -1101 -4145"/>
                                <a:gd name="T3" fmla="*/ -1101 h 3044"/>
                              </a:gdLst>
                              <a:ahLst/>
                              <a:cxnLst>
                                <a:cxn ang="0">
                                  <a:pos x="0" y="T1"/>
                                </a:cxn>
                                <a:cxn ang="0">
                                  <a:pos x="0" y="T3"/>
                                </a:cxn>
                              </a:cxnLst>
                              <a:rect l="0" t="0" r="r" b="b"/>
                              <a:pathLst>
                                <a:path h="3044">
                                  <a:moveTo>
                                    <a:pt x="0" y="0"/>
                                  </a:moveTo>
                                  <a:lnTo>
                                    <a:pt x="0" y="3044"/>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 name="Group 69"/>
                        <wpg:cNvGrpSpPr>
                          <a:grpSpLocks/>
                        </wpg:cNvGrpSpPr>
                        <wpg:grpSpPr bwMode="auto">
                          <a:xfrm>
                            <a:off x="2292" y="-1149"/>
                            <a:ext cx="3164" cy="2"/>
                            <a:chOff x="2292" y="-1149"/>
                            <a:chExt cx="3164" cy="2"/>
                          </a:xfrm>
                        </wpg:grpSpPr>
                        <wps:wsp>
                          <wps:cNvPr id="76" name="Freeform 70"/>
                          <wps:cNvSpPr>
                            <a:spLocks/>
                          </wps:cNvSpPr>
                          <wps:spPr bwMode="auto">
                            <a:xfrm>
                              <a:off x="2292" y="-1149"/>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 name="Group 67"/>
                        <wpg:cNvGrpSpPr>
                          <a:grpSpLocks/>
                        </wpg:cNvGrpSpPr>
                        <wpg:grpSpPr bwMode="auto">
                          <a:xfrm>
                            <a:off x="2496" y="-1173"/>
                            <a:ext cx="2" cy="24"/>
                            <a:chOff x="2496" y="-1173"/>
                            <a:chExt cx="2" cy="24"/>
                          </a:xfrm>
                        </wpg:grpSpPr>
                        <wps:wsp>
                          <wps:cNvPr id="78" name="Freeform 68"/>
                          <wps:cNvSpPr>
                            <a:spLocks/>
                          </wps:cNvSpPr>
                          <wps:spPr bwMode="auto">
                            <a:xfrm>
                              <a:off x="2496"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 name="Group 65"/>
                        <wpg:cNvGrpSpPr>
                          <a:grpSpLocks/>
                        </wpg:cNvGrpSpPr>
                        <wpg:grpSpPr bwMode="auto">
                          <a:xfrm>
                            <a:off x="2652" y="-1173"/>
                            <a:ext cx="2" cy="24"/>
                            <a:chOff x="2652" y="-1173"/>
                            <a:chExt cx="2" cy="24"/>
                          </a:xfrm>
                        </wpg:grpSpPr>
                        <wps:wsp>
                          <wps:cNvPr id="80" name="Freeform 66"/>
                          <wps:cNvSpPr>
                            <a:spLocks/>
                          </wps:cNvSpPr>
                          <wps:spPr bwMode="auto">
                            <a:xfrm>
                              <a:off x="2652"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 name="Group 63"/>
                        <wpg:cNvGrpSpPr>
                          <a:grpSpLocks/>
                        </wpg:cNvGrpSpPr>
                        <wpg:grpSpPr bwMode="auto">
                          <a:xfrm>
                            <a:off x="2808" y="-1173"/>
                            <a:ext cx="2" cy="24"/>
                            <a:chOff x="2808" y="-1173"/>
                            <a:chExt cx="2" cy="24"/>
                          </a:xfrm>
                        </wpg:grpSpPr>
                        <wps:wsp>
                          <wps:cNvPr id="82" name="Freeform 64"/>
                          <wps:cNvSpPr>
                            <a:spLocks/>
                          </wps:cNvSpPr>
                          <wps:spPr bwMode="auto">
                            <a:xfrm>
                              <a:off x="2808"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 name="Group 61"/>
                        <wpg:cNvGrpSpPr>
                          <a:grpSpLocks/>
                        </wpg:cNvGrpSpPr>
                        <wpg:grpSpPr bwMode="auto">
                          <a:xfrm>
                            <a:off x="2974" y="-1173"/>
                            <a:ext cx="2" cy="24"/>
                            <a:chOff x="2974" y="-1173"/>
                            <a:chExt cx="2" cy="24"/>
                          </a:xfrm>
                        </wpg:grpSpPr>
                        <wps:wsp>
                          <wps:cNvPr id="84" name="Freeform 62"/>
                          <wps:cNvSpPr>
                            <a:spLocks/>
                          </wps:cNvSpPr>
                          <wps:spPr bwMode="auto">
                            <a:xfrm>
                              <a:off x="297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 name="Group 59"/>
                        <wpg:cNvGrpSpPr>
                          <a:grpSpLocks/>
                        </wpg:cNvGrpSpPr>
                        <wpg:grpSpPr bwMode="auto">
                          <a:xfrm>
                            <a:off x="3118" y="-1173"/>
                            <a:ext cx="2" cy="72"/>
                            <a:chOff x="3118" y="-1173"/>
                            <a:chExt cx="2" cy="72"/>
                          </a:xfrm>
                        </wpg:grpSpPr>
                        <wps:wsp>
                          <wps:cNvPr id="86" name="Freeform 60"/>
                          <wps:cNvSpPr>
                            <a:spLocks/>
                          </wps:cNvSpPr>
                          <wps:spPr bwMode="auto">
                            <a:xfrm>
                              <a:off x="3118" y="-1173"/>
                              <a:ext cx="2" cy="72"/>
                            </a:xfrm>
                            <a:custGeom>
                              <a:avLst/>
                              <a:gdLst>
                                <a:gd name="T0" fmla="+- 0 -1173 -1173"/>
                                <a:gd name="T1" fmla="*/ -1173 h 72"/>
                                <a:gd name="T2" fmla="+- 0 -1101 -1173"/>
                                <a:gd name="T3" fmla="*/ -1101 h 72"/>
                              </a:gdLst>
                              <a:ahLst/>
                              <a:cxnLst>
                                <a:cxn ang="0">
                                  <a:pos x="0" y="T1"/>
                                </a:cxn>
                                <a:cxn ang="0">
                                  <a:pos x="0" y="T3"/>
                                </a:cxn>
                              </a:cxnLst>
                              <a:rect l="0" t="0" r="r" b="b"/>
                              <a:pathLst>
                                <a:path h="72">
                                  <a:moveTo>
                                    <a:pt x="0" y="0"/>
                                  </a:moveTo>
                                  <a:lnTo>
                                    <a:pt x="0" y="72"/>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 name="Group 57"/>
                        <wpg:cNvGrpSpPr>
                          <a:grpSpLocks/>
                        </wpg:cNvGrpSpPr>
                        <wpg:grpSpPr bwMode="auto">
                          <a:xfrm>
                            <a:off x="3274" y="-1173"/>
                            <a:ext cx="2" cy="24"/>
                            <a:chOff x="3274" y="-1173"/>
                            <a:chExt cx="2" cy="24"/>
                          </a:xfrm>
                        </wpg:grpSpPr>
                        <wps:wsp>
                          <wps:cNvPr id="88" name="Freeform 58"/>
                          <wps:cNvSpPr>
                            <a:spLocks/>
                          </wps:cNvSpPr>
                          <wps:spPr bwMode="auto">
                            <a:xfrm>
                              <a:off x="327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 name="Group 55"/>
                        <wpg:cNvGrpSpPr>
                          <a:grpSpLocks/>
                        </wpg:cNvGrpSpPr>
                        <wpg:grpSpPr bwMode="auto">
                          <a:xfrm>
                            <a:off x="3430" y="-1173"/>
                            <a:ext cx="2" cy="24"/>
                            <a:chOff x="3430" y="-1173"/>
                            <a:chExt cx="2" cy="24"/>
                          </a:xfrm>
                        </wpg:grpSpPr>
                        <wps:wsp>
                          <wps:cNvPr id="90" name="Freeform 56"/>
                          <wps:cNvSpPr>
                            <a:spLocks/>
                          </wps:cNvSpPr>
                          <wps:spPr bwMode="auto">
                            <a:xfrm>
                              <a:off x="3430"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1" name="Group 53"/>
                        <wpg:cNvGrpSpPr>
                          <a:grpSpLocks/>
                        </wpg:cNvGrpSpPr>
                        <wpg:grpSpPr bwMode="auto">
                          <a:xfrm>
                            <a:off x="3586" y="-1173"/>
                            <a:ext cx="2" cy="24"/>
                            <a:chOff x="3586" y="-1173"/>
                            <a:chExt cx="2" cy="24"/>
                          </a:xfrm>
                        </wpg:grpSpPr>
                        <wps:wsp>
                          <wps:cNvPr id="92" name="Freeform 54"/>
                          <wps:cNvSpPr>
                            <a:spLocks/>
                          </wps:cNvSpPr>
                          <wps:spPr bwMode="auto">
                            <a:xfrm>
                              <a:off x="3586"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 name="Group 51"/>
                        <wpg:cNvGrpSpPr>
                          <a:grpSpLocks/>
                        </wpg:cNvGrpSpPr>
                        <wpg:grpSpPr bwMode="auto">
                          <a:xfrm>
                            <a:off x="3754" y="-1173"/>
                            <a:ext cx="2" cy="24"/>
                            <a:chOff x="3754" y="-1173"/>
                            <a:chExt cx="2" cy="24"/>
                          </a:xfrm>
                        </wpg:grpSpPr>
                        <wps:wsp>
                          <wps:cNvPr id="94" name="Freeform 52"/>
                          <wps:cNvSpPr>
                            <a:spLocks/>
                          </wps:cNvSpPr>
                          <wps:spPr bwMode="auto">
                            <a:xfrm>
                              <a:off x="375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 name="Group 49"/>
                        <wpg:cNvGrpSpPr>
                          <a:grpSpLocks/>
                        </wpg:cNvGrpSpPr>
                        <wpg:grpSpPr bwMode="auto">
                          <a:xfrm>
                            <a:off x="3898" y="-1173"/>
                            <a:ext cx="2" cy="72"/>
                            <a:chOff x="3898" y="-1173"/>
                            <a:chExt cx="2" cy="72"/>
                          </a:xfrm>
                        </wpg:grpSpPr>
                        <wps:wsp>
                          <wps:cNvPr id="96" name="Freeform 50"/>
                          <wps:cNvSpPr>
                            <a:spLocks/>
                          </wps:cNvSpPr>
                          <wps:spPr bwMode="auto">
                            <a:xfrm>
                              <a:off x="3898" y="-1173"/>
                              <a:ext cx="2" cy="72"/>
                            </a:xfrm>
                            <a:custGeom>
                              <a:avLst/>
                              <a:gdLst>
                                <a:gd name="T0" fmla="+- 0 -1173 -1173"/>
                                <a:gd name="T1" fmla="*/ -1173 h 72"/>
                                <a:gd name="T2" fmla="+- 0 -1101 -1173"/>
                                <a:gd name="T3" fmla="*/ -1101 h 72"/>
                              </a:gdLst>
                              <a:ahLst/>
                              <a:cxnLst>
                                <a:cxn ang="0">
                                  <a:pos x="0" y="T1"/>
                                </a:cxn>
                                <a:cxn ang="0">
                                  <a:pos x="0" y="T3"/>
                                </a:cxn>
                              </a:cxnLst>
                              <a:rect l="0" t="0" r="r" b="b"/>
                              <a:pathLst>
                                <a:path h="72">
                                  <a:moveTo>
                                    <a:pt x="0" y="0"/>
                                  </a:moveTo>
                                  <a:lnTo>
                                    <a:pt x="0" y="72"/>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 name="Group 47"/>
                        <wpg:cNvGrpSpPr>
                          <a:grpSpLocks/>
                        </wpg:cNvGrpSpPr>
                        <wpg:grpSpPr bwMode="auto">
                          <a:xfrm>
                            <a:off x="4054" y="-1173"/>
                            <a:ext cx="2" cy="24"/>
                            <a:chOff x="4054" y="-1173"/>
                            <a:chExt cx="2" cy="24"/>
                          </a:xfrm>
                        </wpg:grpSpPr>
                        <wps:wsp>
                          <wps:cNvPr id="98" name="Freeform 48"/>
                          <wps:cNvSpPr>
                            <a:spLocks/>
                          </wps:cNvSpPr>
                          <wps:spPr bwMode="auto">
                            <a:xfrm>
                              <a:off x="405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 name="Group 45"/>
                        <wpg:cNvGrpSpPr>
                          <a:grpSpLocks/>
                        </wpg:cNvGrpSpPr>
                        <wpg:grpSpPr bwMode="auto">
                          <a:xfrm>
                            <a:off x="4210" y="-1173"/>
                            <a:ext cx="2" cy="24"/>
                            <a:chOff x="4210" y="-1173"/>
                            <a:chExt cx="2" cy="24"/>
                          </a:xfrm>
                        </wpg:grpSpPr>
                        <wps:wsp>
                          <wps:cNvPr id="100" name="Freeform 46"/>
                          <wps:cNvSpPr>
                            <a:spLocks/>
                          </wps:cNvSpPr>
                          <wps:spPr bwMode="auto">
                            <a:xfrm>
                              <a:off x="4210"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 name="Group 43"/>
                        <wpg:cNvGrpSpPr>
                          <a:grpSpLocks/>
                        </wpg:cNvGrpSpPr>
                        <wpg:grpSpPr bwMode="auto">
                          <a:xfrm>
                            <a:off x="4366" y="-1173"/>
                            <a:ext cx="2" cy="24"/>
                            <a:chOff x="4366" y="-1173"/>
                            <a:chExt cx="2" cy="24"/>
                          </a:xfrm>
                        </wpg:grpSpPr>
                        <wps:wsp>
                          <wps:cNvPr id="102" name="Freeform 44"/>
                          <wps:cNvSpPr>
                            <a:spLocks/>
                          </wps:cNvSpPr>
                          <wps:spPr bwMode="auto">
                            <a:xfrm>
                              <a:off x="4366"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 name="Group 41"/>
                        <wpg:cNvGrpSpPr>
                          <a:grpSpLocks/>
                        </wpg:cNvGrpSpPr>
                        <wpg:grpSpPr bwMode="auto">
                          <a:xfrm>
                            <a:off x="4534" y="-1173"/>
                            <a:ext cx="2" cy="24"/>
                            <a:chOff x="4534" y="-1173"/>
                            <a:chExt cx="2" cy="24"/>
                          </a:xfrm>
                        </wpg:grpSpPr>
                        <wps:wsp>
                          <wps:cNvPr id="104" name="Freeform 42"/>
                          <wps:cNvSpPr>
                            <a:spLocks/>
                          </wps:cNvSpPr>
                          <wps:spPr bwMode="auto">
                            <a:xfrm>
                              <a:off x="453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 name="Group 39"/>
                        <wpg:cNvGrpSpPr>
                          <a:grpSpLocks/>
                        </wpg:cNvGrpSpPr>
                        <wpg:grpSpPr bwMode="auto">
                          <a:xfrm>
                            <a:off x="4678" y="-1173"/>
                            <a:ext cx="2" cy="72"/>
                            <a:chOff x="4678" y="-1173"/>
                            <a:chExt cx="2" cy="72"/>
                          </a:xfrm>
                        </wpg:grpSpPr>
                        <wps:wsp>
                          <wps:cNvPr id="106" name="Freeform 40"/>
                          <wps:cNvSpPr>
                            <a:spLocks/>
                          </wps:cNvSpPr>
                          <wps:spPr bwMode="auto">
                            <a:xfrm>
                              <a:off x="4678" y="-1173"/>
                              <a:ext cx="2" cy="72"/>
                            </a:xfrm>
                            <a:custGeom>
                              <a:avLst/>
                              <a:gdLst>
                                <a:gd name="T0" fmla="+- 0 -1173 -1173"/>
                                <a:gd name="T1" fmla="*/ -1173 h 72"/>
                                <a:gd name="T2" fmla="+- 0 -1101 -1173"/>
                                <a:gd name="T3" fmla="*/ -1101 h 72"/>
                              </a:gdLst>
                              <a:ahLst/>
                              <a:cxnLst>
                                <a:cxn ang="0">
                                  <a:pos x="0" y="T1"/>
                                </a:cxn>
                                <a:cxn ang="0">
                                  <a:pos x="0" y="T3"/>
                                </a:cxn>
                              </a:cxnLst>
                              <a:rect l="0" t="0" r="r" b="b"/>
                              <a:pathLst>
                                <a:path h="72">
                                  <a:moveTo>
                                    <a:pt x="0" y="0"/>
                                  </a:moveTo>
                                  <a:lnTo>
                                    <a:pt x="0" y="72"/>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 name="Group 37"/>
                        <wpg:cNvGrpSpPr>
                          <a:grpSpLocks/>
                        </wpg:cNvGrpSpPr>
                        <wpg:grpSpPr bwMode="auto">
                          <a:xfrm>
                            <a:off x="4834" y="-1173"/>
                            <a:ext cx="2" cy="24"/>
                            <a:chOff x="4834" y="-1173"/>
                            <a:chExt cx="2" cy="24"/>
                          </a:xfrm>
                        </wpg:grpSpPr>
                        <wps:wsp>
                          <wps:cNvPr id="108" name="Freeform 38"/>
                          <wps:cNvSpPr>
                            <a:spLocks/>
                          </wps:cNvSpPr>
                          <wps:spPr bwMode="auto">
                            <a:xfrm>
                              <a:off x="483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 name="Group 35"/>
                        <wpg:cNvGrpSpPr>
                          <a:grpSpLocks/>
                        </wpg:cNvGrpSpPr>
                        <wpg:grpSpPr bwMode="auto">
                          <a:xfrm>
                            <a:off x="5002" y="-1173"/>
                            <a:ext cx="2" cy="24"/>
                            <a:chOff x="5002" y="-1173"/>
                            <a:chExt cx="2" cy="24"/>
                          </a:xfrm>
                        </wpg:grpSpPr>
                        <wps:wsp>
                          <wps:cNvPr id="110" name="Freeform 36"/>
                          <wps:cNvSpPr>
                            <a:spLocks/>
                          </wps:cNvSpPr>
                          <wps:spPr bwMode="auto">
                            <a:xfrm>
                              <a:off x="5002"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1" name="Group 33"/>
                        <wpg:cNvGrpSpPr>
                          <a:grpSpLocks/>
                        </wpg:cNvGrpSpPr>
                        <wpg:grpSpPr bwMode="auto">
                          <a:xfrm>
                            <a:off x="5146" y="-1173"/>
                            <a:ext cx="2" cy="24"/>
                            <a:chOff x="5146" y="-1173"/>
                            <a:chExt cx="2" cy="24"/>
                          </a:xfrm>
                        </wpg:grpSpPr>
                        <wps:wsp>
                          <wps:cNvPr id="112" name="Freeform 34"/>
                          <wps:cNvSpPr>
                            <a:spLocks/>
                          </wps:cNvSpPr>
                          <wps:spPr bwMode="auto">
                            <a:xfrm>
                              <a:off x="5146"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 name="Group 31"/>
                        <wpg:cNvGrpSpPr>
                          <a:grpSpLocks/>
                        </wpg:cNvGrpSpPr>
                        <wpg:grpSpPr bwMode="auto">
                          <a:xfrm>
                            <a:off x="5312" y="-1173"/>
                            <a:ext cx="2" cy="24"/>
                            <a:chOff x="5312" y="-1173"/>
                            <a:chExt cx="2" cy="24"/>
                          </a:xfrm>
                        </wpg:grpSpPr>
                        <wps:wsp>
                          <wps:cNvPr id="114" name="Freeform 32"/>
                          <wps:cNvSpPr>
                            <a:spLocks/>
                          </wps:cNvSpPr>
                          <wps:spPr bwMode="auto">
                            <a:xfrm>
                              <a:off x="5312"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 name="Group 29"/>
                        <wpg:cNvGrpSpPr>
                          <a:grpSpLocks/>
                        </wpg:cNvGrpSpPr>
                        <wpg:grpSpPr bwMode="auto">
                          <a:xfrm>
                            <a:off x="5456" y="-1173"/>
                            <a:ext cx="2" cy="72"/>
                            <a:chOff x="5456" y="-1173"/>
                            <a:chExt cx="2" cy="72"/>
                          </a:xfrm>
                        </wpg:grpSpPr>
                        <wps:wsp>
                          <wps:cNvPr id="116" name="Freeform 30"/>
                          <wps:cNvSpPr>
                            <a:spLocks/>
                          </wps:cNvSpPr>
                          <wps:spPr bwMode="auto">
                            <a:xfrm>
                              <a:off x="5456" y="-1173"/>
                              <a:ext cx="2" cy="72"/>
                            </a:xfrm>
                            <a:custGeom>
                              <a:avLst/>
                              <a:gdLst>
                                <a:gd name="T0" fmla="+- 0 -1173 -1173"/>
                                <a:gd name="T1" fmla="*/ -1173 h 72"/>
                                <a:gd name="T2" fmla="+- 0 -1101 -1173"/>
                                <a:gd name="T3" fmla="*/ -1101 h 72"/>
                              </a:gdLst>
                              <a:ahLst/>
                              <a:cxnLst>
                                <a:cxn ang="0">
                                  <a:pos x="0" y="T1"/>
                                </a:cxn>
                                <a:cxn ang="0">
                                  <a:pos x="0" y="T3"/>
                                </a:cxn>
                              </a:cxnLst>
                              <a:rect l="0" t="0" r="r" b="b"/>
                              <a:pathLst>
                                <a:path h="72">
                                  <a:moveTo>
                                    <a:pt x="0" y="0"/>
                                  </a:moveTo>
                                  <a:lnTo>
                                    <a:pt x="0" y="72"/>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 name="Group 27"/>
                        <wpg:cNvGrpSpPr>
                          <a:grpSpLocks/>
                        </wpg:cNvGrpSpPr>
                        <wpg:grpSpPr bwMode="auto">
                          <a:xfrm>
                            <a:off x="2338" y="-3643"/>
                            <a:ext cx="1176" cy="24"/>
                            <a:chOff x="2338" y="-3643"/>
                            <a:chExt cx="1176" cy="24"/>
                          </a:xfrm>
                        </wpg:grpSpPr>
                        <wps:wsp>
                          <wps:cNvPr id="118" name="Freeform 28"/>
                          <wps:cNvSpPr>
                            <a:spLocks/>
                          </wps:cNvSpPr>
                          <wps:spPr bwMode="auto">
                            <a:xfrm>
                              <a:off x="2338" y="-3643"/>
                              <a:ext cx="1176" cy="24"/>
                            </a:xfrm>
                            <a:custGeom>
                              <a:avLst/>
                              <a:gdLst>
                                <a:gd name="T0" fmla="+- 0 2338 2338"/>
                                <a:gd name="T1" fmla="*/ T0 w 1176"/>
                                <a:gd name="T2" fmla="+- 0 -3643 -3643"/>
                                <a:gd name="T3" fmla="*/ -3643 h 24"/>
                                <a:gd name="T4" fmla="+- 0 3514 2338"/>
                                <a:gd name="T5" fmla="*/ T4 w 1176"/>
                                <a:gd name="T6" fmla="+- 0 -3619 -3643"/>
                                <a:gd name="T7" fmla="*/ -3619 h 24"/>
                              </a:gdLst>
                              <a:ahLst/>
                              <a:cxnLst>
                                <a:cxn ang="0">
                                  <a:pos x="T1" y="T3"/>
                                </a:cxn>
                                <a:cxn ang="0">
                                  <a:pos x="T5" y="T7"/>
                                </a:cxn>
                              </a:cxnLst>
                              <a:rect l="0" t="0" r="r" b="b"/>
                              <a:pathLst>
                                <a:path w="1176" h="24">
                                  <a:moveTo>
                                    <a:pt x="0" y="0"/>
                                  </a:moveTo>
                                  <a:lnTo>
                                    <a:pt x="1176" y="24"/>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 name="Group 25"/>
                        <wpg:cNvGrpSpPr>
                          <a:grpSpLocks/>
                        </wpg:cNvGrpSpPr>
                        <wpg:grpSpPr bwMode="auto">
                          <a:xfrm>
                            <a:off x="3514" y="-3619"/>
                            <a:ext cx="144" cy="26"/>
                            <a:chOff x="3514" y="-3619"/>
                            <a:chExt cx="144" cy="26"/>
                          </a:xfrm>
                        </wpg:grpSpPr>
                        <wps:wsp>
                          <wps:cNvPr id="120" name="Freeform 26"/>
                          <wps:cNvSpPr>
                            <a:spLocks/>
                          </wps:cNvSpPr>
                          <wps:spPr bwMode="auto">
                            <a:xfrm>
                              <a:off x="3514" y="-3619"/>
                              <a:ext cx="144" cy="26"/>
                            </a:xfrm>
                            <a:custGeom>
                              <a:avLst/>
                              <a:gdLst>
                                <a:gd name="T0" fmla="+- 0 3514 3514"/>
                                <a:gd name="T1" fmla="*/ T0 w 144"/>
                                <a:gd name="T2" fmla="+- 0 -3619 -3619"/>
                                <a:gd name="T3" fmla="*/ -3619 h 26"/>
                                <a:gd name="T4" fmla="+- 0 3658 3514"/>
                                <a:gd name="T5" fmla="*/ T4 w 144"/>
                                <a:gd name="T6" fmla="+- 0 -3593 -3619"/>
                                <a:gd name="T7" fmla="*/ -3593 h 26"/>
                              </a:gdLst>
                              <a:ahLst/>
                              <a:cxnLst>
                                <a:cxn ang="0">
                                  <a:pos x="T1" y="T3"/>
                                </a:cxn>
                                <a:cxn ang="0">
                                  <a:pos x="T5" y="T7"/>
                                </a:cxn>
                              </a:cxnLst>
                              <a:rect l="0" t="0" r="r" b="b"/>
                              <a:pathLst>
                                <a:path w="144" h="26">
                                  <a:moveTo>
                                    <a:pt x="0" y="0"/>
                                  </a:moveTo>
                                  <a:lnTo>
                                    <a:pt x="144" y="2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 name="Group 23"/>
                        <wpg:cNvGrpSpPr>
                          <a:grpSpLocks/>
                        </wpg:cNvGrpSpPr>
                        <wpg:grpSpPr bwMode="auto">
                          <a:xfrm>
                            <a:off x="3658" y="-3593"/>
                            <a:ext cx="96" cy="46"/>
                            <a:chOff x="3658" y="-3593"/>
                            <a:chExt cx="96" cy="46"/>
                          </a:xfrm>
                        </wpg:grpSpPr>
                        <wps:wsp>
                          <wps:cNvPr id="122" name="Freeform 24"/>
                          <wps:cNvSpPr>
                            <a:spLocks/>
                          </wps:cNvSpPr>
                          <wps:spPr bwMode="auto">
                            <a:xfrm>
                              <a:off x="3658" y="-3593"/>
                              <a:ext cx="96" cy="46"/>
                            </a:xfrm>
                            <a:custGeom>
                              <a:avLst/>
                              <a:gdLst>
                                <a:gd name="T0" fmla="+- 0 3658 3658"/>
                                <a:gd name="T1" fmla="*/ T0 w 96"/>
                                <a:gd name="T2" fmla="+- 0 -3593 -3593"/>
                                <a:gd name="T3" fmla="*/ -3593 h 46"/>
                                <a:gd name="T4" fmla="+- 0 3754 3658"/>
                                <a:gd name="T5" fmla="*/ T4 w 96"/>
                                <a:gd name="T6" fmla="+- 0 -3547 -3593"/>
                                <a:gd name="T7" fmla="*/ -3547 h 46"/>
                              </a:gdLst>
                              <a:ahLst/>
                              <a:cxnLst>
                                <a:cxn ang="0">
                                  <a:pos x="T1" y="T3"/>
                                </a:cxn>
                                <a:cxn ang="0">
                                  <a:pos x="T5" y="T7"/>
                                </a:cxn>
                              </a:cxnLst>
                              <a:rect l="0" t="0" r="r" b="b"/>
                              <a:pathLst>
                                <a:path w="96" h="46">
                                  <a:moveTo>
                                    <a:pt x="0" y="0"/>
                                  </a:moveTo>
                                  <a:lnTo>
                                    <a:pt x="96" y="4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 name="Group 21"/>
                        <wpg:cNvGrpSpPr>
                          <a:grpSpLocks/>
                        </wpg:cNvGrpSpPr>
                        <wpg:grpSpPr bwMode="auto">
                          <a:xfrm>
                            <a:off x="3754" y="-3547"/>
                            <a:ext cx="144" cy="36"/>
                            <a:chOff x="3754" y="-3547"/>
                            <a:chExt cx="144" cy="36"/>
                          </a:xfrm>
                        </wpg:grpSpPr>
                        <wps:wsp>
                          <wps:cNvPr id="124" name="Freeform 22"/>
                          <wps:cNvSpPr>
                            <a:spLocks/>
                          </wps:cNvSpPr>
                          <wps:spPr bwMode="auto">
                            <a:xfrm>
                              <a:off x="3754" y="-3547"/>
                              <a:ext cx="144" cy="36"/>
                            </a:xfrm>
                            <a:custGeom>
                              <a:avLst/>
                              <a:gdLst>
                                <a:gd name="T0" fmla="+- 0 3754 3754"/>
                                <a:gd name="T1" fmla="*/ T0 w 144"/>
                                <a:gd name="T2" fmla="+- 0 -3547 -3547"/>
                                <a:gd name="T3" fmla="*/ -3547 h 36"/>
                                <a:gd name="T4" fmla="+- 0 3898 3754"/>
                                <a:gd name="T5" fmla="*/ T4 w 144"/>
                                <a:gd name="T6" fmla="+- 0 -3511 -3547"/>
                                <a:gd name="T7" fmla="*/ -3511 h 36"/>
                              </a:gdLst>
                              <a:ahLst/>
                              <a:cxnLst>
                                <a:cxn ang="0">
                                  <a:pos x="T1" y="T3"/>
                                </a:cxn>
                                <a:cxn ang="0">
                                  <a:pos x="T5" y="T7"/>
                                </a:cxn>
                              </a:cxnLst>
                              <a:rect l="0" t="0" r="r" b="b"/>
                              <a:pathLst>
                                <a:path w="144" h="36">
                                  <a:moveTo>
                                    <a:pt x="0" y="0"/>
                                  </a:moveTo>
                                  <a:lnTo>
                                    <a:pt x="144" y="3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 name="Group 19"/>
                        <wpg:cNvGrpSpPr>
                          <a:grpSpLocks/>
                        </wpg:cNvGrpSpPr>
                        <wpg:grpSpPr bwMode="auto">
                          <a:xfrm>
                            <a:off x="3898" y="-3511"/>
                            <a:ext cx="84" cy="12"/>
                            <a:chOff x="3898" y="-3511"/>
                            <a:chExt cx="84" cy="12"/>
                          </a:xfrm>
                        </wpg:grpSpPr>
                        <wps:wsp>
                          <wps:cNvPr id="126" name="Freeform 20"/>
                          <wps:cNvSpPr>
                            <a:spLocks/>
                          </wps:cNvSpPr>
                          <wps:spPr bwMode="auto">
                            <a:xfrm>
                              <a:off x="3898" y="-3511"/>
                              <a:ext cx="84" cy="12"/>
                            </a:xfrm>
                            <a:custGeom>
                              <a:avLst/>
                              <a:gdLst>
                                <a:gd name="T0" fmla="+- 0 3898 3898"/>
                                <a:gd name="T1" fmla="*/ T0 w 84"/>
                                <a:gd name="T2" fmla="+- 0 -3511 -3511"/>
                                <a:gd name="T3" fmla="*/ -3511 h 12"/>
                                <a:gd name="T4" fmla="+- 0 3982 3898"/>
                                <a:gd name="T5" fmla="*/ T4 w 84"/>
                                <a:gd name="T6" fmla="+- 0 -3499 -3511"/>
                                <a:gd name="T7" fmla="*/ -3499 h 12"/>
                              </a:gdLst>
                              <a:ahLst/>
                              <a:cxnLst>
                                <a:cxn ang="0">
                                  <a:pos x="T1" y="T3"/>
                                </a:cxn>
                                <a:cxn ang="0">
                                  <a:pos x="T5" y="T7"/>
                                </a:cxn>
                              </a:cxnLst>
                              <a:rect l="0" t="0" r="r" b="b"/>
                              <a:pathLst>
                                <a:path w="84" h="12">
                                  <a:moveTo>
                                    <a:pt x="0" y="0"/>
                                  </a:moveTo>
                                  <a:lnTo>
                                    <a:pt x="84" y="12"/>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 name="Group 17"/>
                        <wpg:cNvGrpSpPr>
                          <a:grpSpLocks/>
                        </wpg:cNvGrpSpPr>
                        <wpg:grpSpPr bwMode="auto">
                          <a:xfrm>
                            <a:off x="3982" y="-3499"/>
                            <a:ext cx="72" cy="408"/>
                            <a:chOff x="3982" y="-3499"/>
                            <a:chExt cx="72" cy="408"/>
                          </a:xfrm>
                        </wpg:grpSpPr>
                        <wps:wsp>
                          <wps:cNvPr id="128" name="Freeform 18"/>
                          <wps:cNvSpPr>
                            <a:spLocks/>
                          </wps:cNvSpPr>
                          <wps:spPr bwMode="auto">
                            <a:xfrm>
                              <a:off x="3982" y="-3499"/>
                              <a:ext cx="72" cy="408"/>
                            </a:xfrm>
                            <a:custGeom>
                              <a:avLst/>
                              <a:gdLst>
                                <a:gd name="T0" fmla="+- 0 3982 3982"/>
                                <a:gd name="T1" fmla="*/ T0 w 72"/>
                                <a:gd name="T2" fmla="+- 0 -3499 -3499"/>
                                <a:gd name="T3" fmla="*/ -3499 h 408"/>
                                <a:gd name="T4" fmla="+- 0 4054 3982"/>
                                <a:gd name="T5" fmla="*/ T4 w 72"/>
                                <a:gd name="T6" fmla="+- 0 -3091 -3499"/>
                                <a:gd name="T7" fmla="*/ -3091 h 408"/>
                              </a:gdLst>
                              <a:ahLst/>
                              <a:cxnLst>
                                <a:cxn ang="0">
                                  <a:pos x="T1" y="T3"/>
                                </a:cxn>
                                <a:cxn ang="0">
                                  <a:pos x="T5" y="T7"/>
                                </a:cxn>
                              </a:cxnLst>
                              <a:rect l="0" t="0" r="r" b="b"/>
                              <a:pathLst>
                                <a:path w="72" h="408">
                                  <a:moveTo>
                                    <a:pt x="0" y="0"/>
                                  </a:moveTo>
                                  <a:lnTo>
                                    <a:pt x="72" y="408"/>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 name="Group 15"/>
                        <wpg:cNvGrpSpPr>
                          <a:grpSpLocks/>
                        </wpg:cNvGrpSpPr>
                        <wpg:grpSpPr bwMode="auto">
                          <a:xfrm>
                            <a:off x="4054" y="-3091"/>
                            <a:ext cx="156" cy="216"/>
                            <a:chOff x="4054" y="-3091"/>
                            <a:chExt cx="156" cy="216"/>
                          </a:xfrm>
                        </wpg:grpSpPr>
                        <wps:wsp>
                          <wps:cNvPr id="130" name="Freeform 16"/>
                          <wps:cNvSpPr>
                            <a:spLocks/>
                          </wps:cNvSpPr>
                          <wps:spPr bwMode="auto">
                            <a:xfrm>
                              <a:off x="4054" y="-3091"/>
                              <a:ext cx="156" cy="216"/>
                            </a:xfrm>
                            <a:custGeom>
                              <a:avLst/>
                              <a:gdLst>
                                <a:gd name="T0" fmla="+- 0 4054 4054"/>
                                <a:gd name="T1" fmla="*/ T0 w 156"/>
                                <a:gd name="T2" fmla="+- 0 -3091 -3091"/>
                                <a:gd name="T3" fmla="*/ -3091 h 216"/>
                                <a:gd name="T4" fmla="+- 0 4210 4054"/>
                                <a:gd name="T5" fmla="*/ T4 w 156"/>
                                <a:gd name="T6" fmla="+- 0 -2875 -3091"/>
                                <a:gd name="T7" fmla="*/ -2875 h 216"/>
                              </a:gdLst>
                              <a:ahLst/>
                              <a:cxnLst>
                                <a:cxn ang="0">
                                  <a:pos x="T1" y="T3"/>
                                </a:cxn>
                                <a:cxn ang="0">
                                  <a:pos x="T5" y="T7"/>
                                </a:cxn>
                              </a:cxnLst>
                              <a:rect l="0" t="0" r="r" b="b"/>
                              <a:pathLst>
                                <a:path w="156" h="216">
                                  <a:moveTo>
                                    <a:pt x="0" y="0"/>
                                  </a:moveTo>
                                  <a:lnTo>
                                    <a:pt x="156" y="21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 name="Group 13"/>
                        <wpg:cNvGrpSpPr>
                          <a:grpSpLocks/>
                        </wpg:cNvGrpSpPr>
                        <wpg:grpSpPr bwMode="auto">
                          <a:xfrm>
                            <a:off x="4210" y="-2875"/>
                            <a:ext cx="156" cy="276"/>
                            <a:chOff x="4210" y="-2875"/>
                            <a:chExt cx="156" cy="276"/>
                          </a:xfrm>
                        </wpg:grpSpPr>
                        <wps:wsp>
                          <wps:cNvPr id="132" name="Freeform 14"/>
                          <wps:cNvSpPr>
                            <a:spLocks/>
                          </wps:cNvSpPr>
                          <wps:spPr bwMode="auto">
                            <a:xfrm>
                              <a:off x="4210" y="-2875"/>
                              <a:ext cx="156" cy="276"/>
                            </a:xfrm>
                            <a:custGeom>
                              <a:avLst/>
                              <a:gdLst>
                                <a:gd name="T0" fmla="+- 0 4210 4210"/>
                                <a:gd name="T1" fmla="*/ T0 w 156"/>
                                <a:gd name="T2" fmla="+- 0 -2875 -2875"/>
                                <a:gd name="T3" fmla="*/ -2875 h 276"/>
                                <a:gd name="T4" fmla="+- 0 4366 4210"/>
                                <a:gd name="T5" fmla="*/ T4 w 156"/>
                                <a:gd name="T6" fmla="+- 0 -2599 -2875"/>
                                <a:gd name="T7" fmla="*/ -2599 h 276"/>
                              </a:gdLst>
                              <a:ahLst/>
                              <a:cxnLst>
                                <a:cxn ang="0">
                                  <a:pos x="T1" y="T3"/>
                                </a:cxn>
                                <a:cxn ang="0">
                                  <a:pos x="T5" y="T7"/>
                                </a:cxn>
                              </a:cxnLst>
                              <a:rect l="0" t="0" r="r" b="b"/>
                              <a:pathLst>
                                <a:path w="156" h="276">
                                  <a:moveTo>
                                    <a:pt x="0" y="0"/>
                                  </a:moveTo>
                                  <a:lnTo>
                                    <a:pt x="156" y="27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 name="Group 11"/>
                        <wpg:cNvGrpSpPr>
                          <a:grpSpLocks/>
                        </wpg:cNvGrpSpPr>
                        <wpg:grpSpPr bwMode="auto">
                          <a:xfrm>
                            <a:off x="4366" y="-2599"/>
                            <a:ext cx="168" cy="444"/>
                            <a:chOff x="4366" y="-2599"/>
                            <a:chExt cx="168" cy="444"/>
                          </a:xfrm>
                        </wpg:grpSpPr>
                        <wps:wsp>
                          <wps:cNvPr id="134" name="Freeform 12"/>
                          <wps:cNvSpPr>
                            <a:spLocks/>
                          </wps:cNvSpPr>
                          <wps:spPr bwMode="auto">
                            <a:xfrm>
                              <a:off x="4366" y="-2599"/>
                              <a:ext cx="168" cy="444"/>
                            </a:xfrm>
                            <a:custGeom>
                              <a:avLst/>
                              <a:gdLst>
                                <a:gd name="T0" fmla="+- 0 4366 4366"/>
                                <a:gd name="T1" fmla="*/ T0 w 168"/>
                                <a:gd name="T2" fmla="+- 0 -2599 -2599"/>
                                <a:gd name="T3" fmla="*/ -2599 h 444"/>
                                <a:gd name="T4" fmla="+- 0 4534 4366"/>
                                <a:gd name="T5" fmla="*/ T4 w 168"/>
                                <a:gd name="T6" fmla="+- 0 -2155 -2599"/>
                                <a:gd name="T7" fmla="*/ -2155 h 444"/>
                              </a:gdLst>
                              <a:ahLst/>
                              <a:cxnLst>
                                <a:cxn ang="0">
                                  <a:pos x="T1" y="T3"/>
                                </a:cxn>
                                <a:cxn ang="0">
                                  <a:pos x="T5" y="T7"/>
                                </a:cxn>
                              </a:cxnLst>
                              <a:rect l="0" t="0" r="r" b="b"/>
                              <a:pathLst>
                                <a:path w="168" h="444">
                                  <a:moveTo>
                                    <a:pt x="0" y="0"/>
                                  </a:moveTo>
                                  <a:lnTo>
                                    <a:pt x="168" y="444"/>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5" name="Group 9"/>
                        <wpg:cNvGrpSpPr>
                          <a:grpSpLocks/>
                        </wpg:cNvGrpSpPr>
                        <wpg:grpSpPr bwMode="auto">
                          <a:xfrm>
                            <a:off x="4534" y="-2155"/>
                            <a:ext cx="144" cy="586"/>
                            <a:chOff x="4534" y="-2155"/>
                            <a:chExt cx="144" cy="586"/>
                          </a:xfrm>
                        </wpg:grpSpPr>
                        <wps:wsp>
                          <wps:cNvPr id="136" name="Freeform 10"/>
                          <wps:cNvSpPr>
                            <a:spLocks/>
                          </wps:cNvSpPr>
                          <wps:spPr bwMode="auto">
                            <a:xfrm>
                              <a:off x="4534" y="-2155"/>
                              <a:ext cx="144" cy="586"/>
                            </a:xfrm>
                            <a:custGeom>
                              <a:avLst/>
                              <a:gdLst>
                                <a:gd name="T0" fmla="+- 0 4534 4534"/>
                                <a:gd name="T1" fmla="*/ T0 w 144"/>
                                <a:gd name="T2" fmla="+- 0 -2155 -2155"/>
                                <a:gd name="T3" fmla="*/ -2155 h 586"/>
                                <a:gd name="T4" fmla="+- 0 4678 4534"/>
                                <a:gd name="T5" fmla="*/ T4 w 144"/>
                                <a:gd name="T6" fmla="+- 0 -1569 -2155"/>
                                <a:gd name="T7" fmla="*/ -1569 h 586"/>
                              </a:gdLst>
                              <a:ahLst/>
                              <a:cxnLst>
                                <a:cxn ang="0">
                                  <a:pos x="T1" y="T3"/>
                                </a:cxn>
                                <a:cxn ang="0">
                                  <a:pos x="T5" y="T7"/>
                                </a:cxn>
                              </a:cxnLst>
                              <a:rect l="0" t="0" r="r" b="b"/>
                              <a:pathLst>
                                <a:path w="144" h="586">
                                  <a:moveTo>
                                    <a:pt x="0" y="0"/>
                                  </a:moveTo>
                                  <a:lnTo>
                                    <a:pt x="144" y="58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7" name="Group 7"/>
                        <wpg:cNvGrpSpPr>
                          <a:grpSpLocks/>
                        </wpg:cNvGrpSpPr>
                        <wpg:grpSpPr bwMode="auto">
                          <a:xfrm>
                            <a:off x="4678" y="-1569"/>
                            <a:ext cx="156" cy="384"/>
                            <a:chOff x="4678" y="-1569"/>
                            <a:chExt cx="156" cy="384"/>
                          </a:xfrm>
                        </wpg:grpSpPr>
                        <wps:wsp>
                          <wps:cNvPr id="138" name="Freeform 8"/>
                          <wps:cNvSpPr>
                            <a:spLocks/>
                          </wps:cNvSpPr>
                          <wps:spPr bwMode="auto">
                            <a:xfrm>
                              <a:off x="4678" y="-1569"/>
                              <a:ext cx="156" cy="384"/>
                            </a:xfrm>
                            <a:custGeom>
                              <a:avLst/>
                              <a:gdLst>
                                <a:gd name="T0" fmla="+- 0 4678 4678"/>
                                <a:gd name="T1" fmla="*/ T0 w 156"/>
                                <a:gd name="T2" fmla="+- 0 -1569 -1569"/>
                                <a:gd name="T3" fmla="*/ -1569 h 384"/>
                                <a:gd name="T4" fmla="+- 0 4834 4678"/>
                                <a:gd name="T5" fmla="*/ T4 w 156"/>
                                <a:gd name="T6" fmla="+- 0 -1185 -1569"/>
                                <a:gd name="T7" fmla="*/ -1185 h 384"/>
                              </a:gdLst>
                              <a:ahLst/>
                              <a:cxnLst>
                                <a:cxn ang="0">
                                  <a:pos x="T1" y="T3"/>
                                </a:cxn>
                                <a:cxn ang="0">
                                  <a:pos x="T5" y="T7"/>
                                </a:cxn>
                              </a:cxnLst>
                              <a:rect l="0" t="0" r="r" b="b"/>
                              <a:pathLst>
                                <a:path w="156" h="384">
                                  <a:moveTo>
                                    <a:pt x="0" y="0"/>
                                  </a:moveTo>
                                  <a:lnTo>
                                    <a:pt x="156" y="384"/>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9" name="Group 5"/>
                        <wpg:cNvGrpSpPr>
                          <a:grpSpLocks/>
                        </wpg:cNvGrpSpPr>
                        <wpg:grpSpPr bwMode="auto">
                          <a:xfrm>
                            <a:off x="4834" y="-1185"/>
                            <a:ext cx="84" cy="36"/>
                            <a:chOff x="4834" y="-1185"/>
                            <a:chExt cx="84" cy="36"/>
                          </a:xfrm>
                        </wpg:grpSpPr>
                        <wps:wsp>
                          <wps:cNvPr id="140" name="Freeform 6"/>
                          <wps:cNvSpPr>
                            <a:spLocks/>
                          </wps:cNvSpPr>
                          <wps:spPr bwMode="auto">
                            <a:xfrm>
                              <a:off x="4834" y="-1185"/>
                              <a:ext cx="84" cy="36"/>
                            </a:xfrm>
                            <a:custGeom>
                              <a:avLst/>
                              <a:gdLst>
                                <a:gd name="T0" fmla="+- 0 4834 4834"/>
                                <a:gd name="T1" fmla="*/ T0 w 84"/>
                                <a:gd name="T2" fmla="+- 0 -1185 -1185"/>
                                <a:gd name="T3" fmla="*/ -1185 h 36"/>
                                <a:gd name="T4" fmla="+- 0 4918 4834"/>
                                <a:gd name="T5" fmla="*/ T4 w 84"/>
                                <a:gd name="T6" fmla="+- 0 -1149 -1185"/>
                                <a:gd name="T7" fmla="*/ -1149 h 36"/>
                              </a:gdLst>
                              <a:ahLst/>
                              <a:cxnLst>
                                <a:cxn ang="0">
                                  <a:pos x="T1" y="T3"/>
                                </a:cxn>
                                <a:cxn ang="0">
                                  <a:pos x="T5" y="T7"/>
                                </a:cxn>
                              </a:cxnLst>
                              <a:rect l="0" t="0" r="r" b="b"/>
                              <a:pathLst>
                                <a:path w="84" h="36">
                                  <a:moveTo>
                                    <a:pt x="0" y="0"/>
                                  </a:moveTo>
                                  <a:lnTo>
                                    <a:pt x="84" y="3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1" name="Group 3"/>
                        <wpg:cNvGrpSpPr>
                          <a:grpSpLocks/>
                        </wpg:cNvGrpSpPr>
                        <wpg:grpSpPr bwMode="auto">
                          <a:xfrm>
                            <a:off x="1440" y="-4445"/>
                            <a:ext cx="4294" cy="4196"/>
                            <a:chOff x="1440" y="-4445"/>
                            <a:chExt cx="4294" cy="4196"/>
                          </a:xfrm>
                        </wpg:grpSpPr>
                        <wps:wsp>
                          <wps:cNvPr id="142" name="Freeform 4"/>
                          <wps:cNvSpPr>
                            <a:spLocks/>
                          </wps:cNvSpPr>
                          <wps:spPr bwMode="auto">
                            <a:xfrm>
                              <a:off x="1440" y="-4445"/>
                              <a:ext cx="4294" cy="4196"/>
                            </a:xfrm>
                            <a:custGeom>
                              <a:avLst/>
                              <a:gdLst>
                                <a:gd name="T0" fmla="+- 0 1440 1440"/>
                                <a:gd name="T1" fmla="*/ T0 w 4294"/>
                                <a:gd name="T2" fmla="+- 0 -249 -4445"/>
                                <a:gd name="T3" fmla="*/ -249 h 4196"/>
                                <a:gd name="T4" fmla="+- 0 5734 1440"/>
                                <a:gd name="T5" fmla="*/ T4 w 4294"/>
                                <a:gd name="T6" fmla="+- 0 -249 -4445"/>
                                <a:gd name="T7" fmla="*/ -249 h 4196"/>
                                <a:gd name="T8" fmla="+- 0 5734 1440"/>
                                <a:gd name="T9" fmla="*/ T8 w 4294"/>
                                <a:gd name="T10" fmla="+- 0 -4445 -4445"/>
                                <a:gd name="T11" fmla="*/ -4445 h 4196"/>
                                <a:gd name="T12" fmla="+- 0 1440 1440"/>
                                <a:gd name="T13" fmla="*/ T12 w 4294"/>
                                <a:gd name="T14" fmla="+- 0 -4445 -4445"/>
                                <a:gd name="T15" fmla="*/ -4445 h 4196"/>
                                <a:gd name="T16" fmla="+- 0 1440 1440"/>
                                <a:gd name="T17" fmla="*/ T16 w 4294"/>
                                <a:gd name="T18" fmla="+- 0 -249 -4445"/>
                                <a:gd name="T19" fmla="*/ -249 h 4196"/>
                              </a:gdLst>
                              <a:ahLst/>
                              <a:cxnLst>
                                <a:cxn ang="0">
                                  <a:pos x="T1" y="T3"/>
                                </a:cxn>
                                <a:cxn ang="0">
                                  <a:pos x="T5" y="T7"/>
                                </a:cxn>
                                <a:cxn ang="0">
                                  <a:pos x="T9" y="T11"/>
                                </a:cxn>
                                <a:cxn ang="0">
                                  <a:pos x="T13" y="T15"/>
                                </a:cxn>
                                <a:cxn ang="0">
                                  <a:pos x="T17" y="T19"/>
                                </a:cxn>
                              </a:cxnLst>
                              <a:rect l="0" t="0" r="r" b="b"/>
                              <a:pathLst>
                                <a:path w="4294" h="4196">
                                  <a:moveTo>
                                    <a:pt x="0" y="4196"/>
                                  </a:moveTo>
                                  <a:lnTo>
                                    <a:pt x="4294" y="4196"/>
                                  </a:lnTo>
                                  <a:lnTo>
                                    <a:pt x="4294" y="0"/>
                                  </a:lnTo>
                                  <a:lnTo>
                                    <a:pt x="0" y="0"/>
                                  </a:lnTo>
                                  <a:lnTo>
                                    <a:pt x="0" y="4196"/>
                                  </a:lnTo>
                                  <a:close/>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71.95pt;margin-top:-222.3pt;width:214.8pt;height:209.9pt;z-index:-10859;mso-position-horizontal-relative:page" coordorigin="1439,-4446" coordsize="4296,4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">
                <v:group id="Group 95" o:spid="_x0000_s1027" style="position:absolute;left:1440;top:-4445;width:4294;height:4196" coordorigin="1440,-4445" coordsize="4294,4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96" o:spid="_x0000_s1028" style="position:absolute;left:1440;top:-4445;width:4294;height:4196;visibility:visible;mso-wrap-style:square;v-text-anchor:top" coordsize="4294,4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gMEA&#10;AADbAAAADwAAAGRycy9kb3ducmV2LnhtbERPW2vCMBR+H/gfwhF8m6ljG1IbxXUMlL3MC/T10BzT&#10;YnNSmszGf28eBnv8+O7FJtpO3GjwrWMFi3kGgrh2umWj4Hz6el6C8AFZY+eYFNzJw2Y9eSow127k&#10;A92OwYgUwj5HBU0IfS6lrxuy6OeuJ07cxQ0WQ4KDkXrAMYXbTr5k2bu02HJqaLCnsqH6evy1Cl7H&#10;8yWWP8buP75N2S33VTx8VkrNpnG7AhEohn/xn3unFbyl9elL+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xf4DBAAAA2wAAAA8AAAAAAAAAAAAAAAAAmAIAAGRycy9kb3du&#10;cmV2LnhtbFBLBQYAAAAABAAEAPUAAACGAwAAAAA=&#10;" path="m,4196r4294,l4294,,,,,4196xe" filled="f" strokeweight=".02994mm">
                    <v:path arrowok="t" o:connecttype="custom" o:connectlocs="0,-249;4294,-249;4294,-4445;0,-4445;0,-249" o:connectangles="0,0,0,0,0"/>
                  </v:shape>
                </v:group>
                <v:group id="Group 93" o:spid="_x0000_s1029" style="position:absolute;left:2338;top:-4145;width:3118;height:2996" coordorigin="2338,-4145" coordsize="3118,2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reeform 94" o:spid="_x0000_s1030" style="position:absolute;left:2338;top:-4145;width:3118;height:2996;visibility:visible;mso-wrap-style:square;v-text-anchor:top" coordsize="3118,2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hv9MAA&#10;AADbAAAADwAAAGRycy9kb3ducmV2LnhtbESPQYvCMBSE74L/ITxhb5raVZFqFBEWxJtWPT+bZ1ts&#10;XkoTa/ffG0HwOMzMN8xy3ZlKtNS40rKC8SgCQZxZXXKu4JT+DecgnEfWWFkmBf/kYL3q95aYaPvk&#10;A7VHn4sAYZeggsL7OpHSZQUZdCNbEwfvZhuDPsgml7rBZ4CbSsZRNJMGSw4LBda0LSi7Hx9GQf27&#10;SdNdezhftufout9P9IVirdTPoNssQHjq/Df8ae+0gmkM7y/h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hv9MAAAADbAAAADwAAAAAAAAAAAAAAAACYAgAAZHJzL2Rvd25y&#10;ZXYueG1sUEsFBgAAAAAEAAQA9QAAAIUDAAAAAA==&#10;" path="m,l3118,r,2996l,2996,,xe" fillcolor="#bfbfbf" stroked="f">
                    <v:path arrowok="t" o:connecttype="custom" o:connectlocs="0,-4145;3118,-4145;3118,-1149;0,-1149;0,-4145" o:connectangles="0,0,0,0,0"/>
                  </v:shape>
                </v:group>
                <v:group id="Group 91" o:spid="_x0000_s1031" style="position:absolute;left:2292;top:-1641;width:3164;height:2" coordorigin="2292,-1641"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Freeform 92" o:spid="_x0000_s1032" style="position:absolute;left:2292;top:-1641;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oyLcQA&#10;AADbAAAADwAAAGRycy9kb3ducmV2LnhtbESP3WrCQBSE74W+w3IKvdPdlNba1I0UQZReCKZ9gEP2&#10;mJ9mz4bsaqJP3y0IXg4z8w2zXI22FWfqfe1YQzJTIIgLZ2ouNfx8b6YLED4gG2wdk4YLeVhlD5Ml&#10;psYNfKBzHkoRIexT1FCF0KVS+qIii37mOuLoHV1vMUTZl9L0OES4beWzUnNpsea4UGFH64qK3/xk&#10;NbSbRDXve/fGi91AV3Vsmu3XVeunx/HzA0SgMdzDt/bOaHh9gf8v8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aMi3EAAAA2wAAAA8AAAAAAAAAAAAAAAAAmAIAAGRycy9k&#10;b3ducmV2LnhtbFBLBQYAAAAABAAEAPUAAACJAwAAAAA=&#10;" path="m,l3164,e" filled="f" strokeweight=".02994mm">
                    <v:path arrowok="t" o:connecttype="custom" o:connectlocs="0,0;3164,0" o:connectangles="0,0"/>
                  </v:shape>
                </v:group>
                <v:group id="Group 89" o:spid="_x0000_s1033" style="position:absolute;left:2292;top:-2155;width:3164;height:2" coordorigin="2292,-2155"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90" o:spid="_x0000_s1034" style="position:absolute;left:2292;top:-2155;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QJwcQA&#10;AADbAAAADwAAAGRycy9kb3ducmV2LnhtbESPzWrDMBCE74W+g9hCb42UQtPEiRJCwNTkUGiSB1is&#10;jX9irYyl2q6fPioUehxm5htmsxttI3rqfOVYw3ymQBDnzlRcaLic05clCB+QDTaOScMPedhtHx82&#10;mBg38Bf1p1CICGGfoIYyhDaR0uclWfQz1xJH7+o6iyHKrpCmwyHCbSNflVpIixXHhRJbOpSU307f&#10;VkOTzlW9+nTvvMwGmtS1rj+Ok9bPT+N+DSLQGP7Df+3MaHhbwO+X+AP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ECcHEAAAA2wAAAA8AAAAAAAAAAAAAAAAAmAIAAGRycy9k&#10;b3ducmV2LnhtbFBLBQYAAAAABAAEAPUAAACJAwAAAAA=&#10;" path="m,l3164,e" filled="f" strokeweight=".02994mm">
                    <v:path arrowok="t" o:connecttype="custom" o:connectlocs="0,0;3164,0" o:connectangles="0,0"/>
                  </v:shape>
                </v:group>
                <v:group id="Group 87" o:spid="_x0000_s1035" style="position:absolute;left:2292;top:-2647;width:3164;height:2" coordorigin="2292,-2647"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Freeform 88" o:spid="_x0000_s1036" style="position:absolute;left:2292;top:-2647;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4KMAA&#10;AADbAAAADwAAAGRycy9kb3ducmV2LnhtbERPy4rCMBTdC/5DuII7TRRGnY5RhgEZcSFY5wMuzbWP&#10;aW5KE231681CcHk47/W2t7W4UetLxxpmUwWCOHOm5FzD33k3WYHwAdlg7Zg03MnDdjMcrDExruMT&#10;3dKQixjCPkENRQhNIqXPCrLop64hjtzFtRZDhG0uTYtdDLe1nCu1kBZLjg0FNvRTUPafXq2GejdT&#10;1efRLXm17+ihLlX1e3hoPR71318gAvXhLX6590bDRxwbv8QfI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c4KMAAAADbAAAADwAAAAAAAAAAAAAAAACYAgAAZHJzL2Rvd25y&#10;ZXYueG1sUEsFBgAAAAAEAAQA9QAAAIUDAAAAAA==&#10;" path="m,l3164,e" filled="f" strokeweight=".02994mm">
                    <v:path arrowok="t" o:connecttype="custom" o:connectlocs="0,0;3164,0" o:connectangles="0,0"/>
                  </v:shape>
                </v:group>
                <v:group id="Group 85" o:spid="_x0000_s1037" style="position:absolute;left:2292;top:-3139;width:3164;height:2" coordorigin="2292,-3139"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Freeform 86" o:spid="_x0000_s1038" style="position:absolute;left:2292;top:-3139;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3+k8AA&#10;AADbAAAADwAAAGRycy9kb3ducmV2LnhtbERPy4rCMBTdC/MP4Qqz00QX6nSaigzIiAtBnQ+4NNc+&#10;prkpTbTVrzcLweXhvNP1YBtxo85XjjXMpgoEce5MxYWGv/N2sgLhA7LBxjFpuJOHdfYxSjExrucj&#10;3U6hEDGEfYIayhDaREqfl2TRT11LHLmL6yyGCLtCmg77GG4bOVdqIS1WHBtKbOmnpPz/dLUamu1M&#10;1V8Ht+TVrqeHutT17/6h9ed42HyDCDSEt/jl3hkNi7g+fok/QG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I3+k8AAAADbAAAADwAAAAAAAAAAAAAAAACYAgAAZHJzL2Rvd25y&#10;ZXYueG1sUEsFBgAAAAAEAAQA9QAAAIUDAAAAAA==&#10;" path="m,l3164,e" filled="f" strokeweight=".02994mm">
                    <v:path arrowok="t" o:connecttype="custom" o:connectlocs="0,0;3164,0" o:connectangles="0,0"/>
                  </v:shape>
                </v:group>
                <v:group id="Group 83" o:spid="_x0000_s1039" style="position:absolute;left:2292;top:-3643;width:3164;height:2" coordorigin="2292,-3643"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Freeform 84" o:spid="_x0000_s1040" style="position:absolute;left:2292;top:-3643;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PFf8IA&#10;AADbAAAADwAAAGRycy9kb3ducmV2LnhtbESPzYoCMRCE7wu+Q2jB25rowZ/RKCLIigdh1QdoJu38&#10;OOkMk6wz+vRGEPZYVNVX1HLd2UrcqfGFYw2joQJBnDpTcKbhct59z0D4gGywckwaHuRhvep9LTEx&#10;ruVfup9CJiKEfYIa8hDqREqf5mTRD11NHL2rayyGKJtMmgbbCLeVHCs1kRYLjgs51rTNKb2d/qyG&#10;ajdS5fzopjzbt/RU17L8OTy1HvS7zQJEoC78hz/tvdEwGcP7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E8V/wgAAANsAAAAPAAAAAAAAAAAAAAAAAJgCAABkcnMvZG93&#10;bnJldi54bWxQSwUGAAAAAAQABAD1AAAAhwMAAAAA&#10;" path="m,l3164,e" filled="f" strokeweight=".02994mm">
                    <v:path arrowok="t" o:connecttype="custom" o:connectlocs="0,0;3164,0" o:connectangles="0,0"/>
                  </v:shape>
                </v:group>
                <v:group id="Group 81" o:spid="_x0000_s1041" style="position:absolute;left:2292;top:-4145;width:3164;height:2" coordorigin="2292,-4145"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Freeform 82" o:spid="_x0000_s1042" style="position:absolute;left:2292;top:-4145;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b4kMQA&#10;AADbAAAADwAAAGRycy9kb3ducmV2LnhtbESPzWrDMBCE74W+g9hCb42UUtLEiRJCwNTkUGiSB1is&#10;jX9irYyl2q6fPioUehxm5htmsxttI3rqfOVYw3ymQBDnzlRcaLic05clCB+QDTaOScMPedhtHx82&#10;mBg38Bf1p1CICGGfoIYyhDaR0uclWfQz1xJH7+o6iyHKrpCmwyHCbSNflVpIixXHhRJbOpSU307f&#10;VkOTzlW9+nTvvMwGmtS1rj+Ok9bPT+N+DSLQGP7Df+3MaFi8we+X+AP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2+JDEAAAA2wAAAA8AAAAAAAAAAAAAAAAAmAIAAGRycy9k&#10;b3ducmV2LnhtbFBLBQYAAAAABAAEAPUAAACJAwAAAAA=&#10;" path="m,l3164,e" filled="f" strokeweight=".02994mm">
                    <v:path arrowok="t" o:connecttype="custom" o:connectlocs="0,0;3164,0" o:connectangles="0,0"/>
                  </v:shape>
                </v:group>
                <v:group id="Group 79" o:spid="_x0000_s1043" style="position:absolute;left:2338;top:-4145;width:3118;height:2" coordorigin="2338,-4145" coordsize="3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Freeform 80" o:spid="_x0000_s1044" style="position:absolute;left:2338;top:-4145;width:3118;height:2;visibility:visible;mso-wrap-style:square;v-text-anchor:top" coordsize="3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tpl8QA&#10;AADbAAAADwAAAGRycy9kb3ducmV2LnhtbESP0YrCMBRE3xf8h3CFfVk0VaFINYq7KOw+CFr9gEtz&#10;bYvNTWliW/16syD4OMzMGWa57k0lWmpcaVnBZByBIM6sLjlXcD7tRnMQziNrrCyTgjs5WK8GH0tM&#10;tO34SG3qcxEg7BJUUHhfJ1K6rCCDbmxr4uBdbGPQB9nkUjfYBbip5DSKYmmw5LBQYE0/BWXX9GYU&#10;PP7aWdfuvvbb7/Q4vVT3w+0665T6HPabBQhPvX+HX+1frSCO4f9L+AF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7aZfEAAAA2wAAAA8AAAAAAAAAAAAAAAAAmAIAAGRycy9k&#10;b3ducmV2LnhtbFBLBQYAAAAABAAEAPUAAACJAwAAAAA=&#10;" path="m,l3118,e" filled="f" strokecolor="#7f7f7f" strokeweight=".20964mm">
                    <v:path arrowok="t" o:connecttype="custom" o:connectlocs="0,0;3118,0" o:connectangles="0,0"/>
                  </v:shape>
                </v:group>
                <v:group id="Group 77" o:spid="_x0000_s1045" style="position:absolute;left:5456;top:-4145;width:2;height:2996" coordorigin="5456,-4145" coordsize="2,2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Freeform 78" o:spid="_x0000_s1046" style="position:absolute;left:5456;top:-4145;width:2;height:2996;visibility:visible;mso-wrap-style:square;v-text-anchor:top" coordsize="2,2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l4q7sA&#10;AADbAAAADwAAAGRycy9kb3ducmV2LnhtbERPuwrCMBTdBf8hXMFNUxVUqlFEEF0cfO2X5toWm5va&#10;RBv/3gyC4+G8l+tgKvGmxpWWFYyGCQjizOqScwXXy24wB+E8ssbKMin4kIP1qttZYqptyyd6n30u&#10;Ygi7FBUU3teplC4ryKAb2po4cnfbGPQRNrnUDbYx3FRynCRTabDk2FBgTduCssf5ZRS0Tw7XbaDA&#10;k8v8MbuVx+D3R6X6vbBZgPAU/F/8cx+0gmkcG7/EHyB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V5eKu7AAAA2wAAAA8AAAAAAAAAAAAAAAAAmAIAAGRycy9kb3ducmV2Lnht&#10;bFBLBQYAAAAABAAEAPUAAACAAwAAAAA=&#10;" path="m,l,2996e" filled="f" strokecolor="#7f7f7f" strokeweight=".20964mm">
                    <v:path arrowok="t" o:connecttype="custom" o:connectlocs="0,-4145;0,-1149" o:connectangles="0,0"/>
                  </v:shape>
                </v:group>
                <v:group id="Group 75" o:spid="_x0000_s1047" style="position:absolute;left:2338;top:-1149;width:3118;height:2" coordorigin="2338,-1149" coordsize="3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76" o:spid="_x0000_s1048" style="position:absolute;left:2338;top:-1149;width:3118;height:2;visibility:visible;mso-wrap-style:square;v-text-anchor:top" coordsize="3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fCpcMA&#10;AADbAAAADwAAAGRycy9kb3ducmV2LnhtbERPy2rCQBTdF/yH4Qpuik6qUCU6CW0x0C4KGv2AS+aa&#10;BDN3QmbMo1/fWRS6PJz3IR1NI3rqXG1ZwcsqAkFcWF1zqeB6yZY7EM4ja2wsk4KJHKTJ7OmAsbYD&#10;n6nPfSlCCLsYFVTet7GUrqjIoFvZljhwN9sZ9AF2pdQdDiHcNHIdRa/SYM2hocKWPioq7vnDKPj5&#10;6jdDnz1/H9/z8/rWTKfHfTMotZiPb3sQnkb/L/5zf2oF27A+fAk/QC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fCpcMAAADbAAAADwAAAAAAAAAAAAAAAACYAgAAZHJzL2Rv&#10;d25yZXYueG1sUEsFBgAAAAAEAAQA9QAAAIgDAAAAAA==&#10;" path="m3118,l,e" filled="f" strokecolor="#7f7f7f" strokeweight=".20964mm">
                    <v:path arrowok="t" o:connecttype="custom" o:connectlocs="3118,0;0,0" o:connectangles="0,0"/>
                  </v:shape>
                </v:group>
                <v:group id="Group 73" o:spid="_x0000_s1049" style="position:absolute;left:2338;top:-4145;width:2;height:2996" coordorigin="2338,-4145" coordsize="2,2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74" o:spid="_x0000_s1050" style="position:absolute;left:2338;top:-4145;width:2;height:2996;visibility:visible;mso-wrap-style:square;v-text-anchor:top" coordsize="2,2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ZnMIA&#10;AADbAAAADwAAAGRycy9kb3ducmV2LnhtbESPwWrDMBBE74H+g9hCbokcF+rgRDbBUNpLDnWS+2Jt&#10;bBNr5VpqrPx9VSj0OMzMG2ZfBjOIO02ut6xgs05AEDdW99wqOJ/eVlsQziNrHCyTggc5KIunxR5z&#10;bWf+pHvtWxEh7HJU0Hk/5lK6piODbm1H4uhd7WTQRzm1Uk84R7gZZJokr9Jgz3Ghw5Gqjppb/W0U&#10;zF8czlWgwC+n7S279Mfg349KLZ/DYQfCU/D/4b/2h1aQpfD7Jf4AW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SNmcwgAAANsAAAAPAAAAAAAAAAAAAAAAAJgCAABkcnMvZG93&#10;bnJldi54bWxQSwUGAAAAAAQABAD1AAAAhwMAAAAA&#10;" path="m,2996l,e" filled="f" strokecolor="#7f7f7f" strokeweight=".20964mm">
                    <v:path arrowok="t" o:connecttype="custom" o:connectlocs="0,-1149;0,-4145" o:connectangles="0,0"/>
                  </v:shape>
                </v:group>
                <v:group id="Group 71" o:spid="_x0000_s1051" style="position:absolute;left:2338;top:-4145;width:2;height:3044" coordorigin="2338,-4145" coordsize="2,3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72" o:spid="_x0000_s1052" style="position:absolute;left:2338;top:-4145;width:2;height:3044;visibility:visible;mso-wrap-style:square;v-text-anchor:top" coordsize="2,3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USlsUA&#10;AADbAAAADwAAAGRycy9kb3ducmV2LnhtbESPT2vCQBTE74V+h+UJ3pqNNVSJrlKKQvVStH/Oj+wz&#10;iWbfxt2tRj99Vyh4HGbmN8x03plGnMj52rKCQZKCIC6srrlU8PW5fBqD8AFZY2OZFFzIw3z2+DDF&#10;XNszb+i0DaWIEPY5KqhCaHMpfVGRQZ/Yljh6O+sMhihdKbXDc4SbRj6n6Ys0WHNcqLClt4qKw/bX&#10;KFhcs/VQO7v/yVar48e3Xo/D5qhUv9e9TkAE6sI9/N9+1wpGGdy+xB8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9RKWxQAAANsAAAAPAAAAAAAAAAAAAAAAAJgCAABkcnMv&#10;ZG93bnJldi54bWxQSwUGAAAAAAQABAD1AAAAigMAAAAA&#10;" path="m,l,3044e" filled="f" strokeweight=".02994mm">
                    <v:path arrowok="t" o:connecttype="custom" o:connectlocs="0,-4145;0,-1101" o:connectangles="0,0"/>
                  </v:shape>
                </v:group>
                <v:group id="Group 69" o:spid="_x0000_s1053" style="position:absolute;left:2292;top:-1149;width:3164;height:2" coordorigin="2292,-1149"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70" o:spid="_x0000_s1054" style="position:absolute;left:2292;top:-1149;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FVocQA&#10;AADbAAAADwAAAGRycy9kb3ducmV2LnhtbESPzWrDMBCE74G8g9hCb4nkHvLjRgklYGp6KDTJAyzW&#10;xj+1VsZSY9dPXwUCPQ4z8w2zO4y2FTfqfe1YQ7JUIIgLZ2ouNVzO2WIDwgdkg61j0vBLHg77+WyH&#10;qXEDf9HtFEoRIexT1FCF0KVS+qIii37pOuLoXV1vMUTZl9L0OES4beWLUitpsea4UGFHx4qK79OP&#10;1dBmiWq2n27Nm3ygSV2b5v1j0vr5aXx7BRFoDP/hRzs3GtYruH+JP0D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xVaHEAAAA2wAAAA8AAAAAAAAAAAAAAAAAmAIAAGRycy9k&#10;b3ducmV2LnhtbFBLBQYAAAAABAAEAPUAAACJAwAAAAA=&#10;" path="m,l3164,e" filled="f" strokeweight=".02994mm">
                    <v:path arrowok="t" o:connecttype="custom" o:connectlocs="0,0;3164,0" o:connectangles="0,0"/>
                  </v:shape>
                </v:group>
                <v:group id="Group 67" o:spid="_x0000_s1055" style="position:absolute;left:2496;top:-1173;width:2;height:24" coordorigin="2496,-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68" o:spid="_x0000_s1056" style="position:absolute;left:2496;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4kkL8A&#10;AADbAAAADwAAAGRycy9kb3ducmV2LnhtbERPPW/CMBDdkfgP1iGxEYcOgEIMakCVYCRlYLzE1yRt&#10;fI5iE8K/xwNSx6f3ne5H04qBetdYVrCMYhDEpdUNVwqu31+LDQjnkTW2lknBkxzsd9NJiom2D77Q&#10;kPtKhBB2CSqove8SKV1Zk0EX2Y44cD+2N+gD7Cupe3yEcNPKjzheSYMNh4YaOzrUVP7ld6Mgy2/3&#10;3+WwybJnsT4fi0wPK+mVms/Gzy0IT6P/F7/dJ61gHcaGL+EHyN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riSQvwAAANsAAAAPAAAAAAAAAAAAAAAAAJgCAABkcnMvZG93bnJl&#10;di54bWxQSwUGAAAAAAQABAD1AAAAhAMAAAAA&#10;" path="m,24l,e" filled="f" strokeweight=".02994mm">
                    <v:path arrowok="t" o:connecttype="custom" o:connectlocs="0,-1149;0,-1173" o:connectangles="0,0"/>
                  </v:shape>
                </v:group>
                <v:group id="Group 65" o:spid="_x0000_s1057" style="position:absolute;left:2652;top:-1173;width:2;height:24" coordorigin="2652,-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66" o:spid="_x0000_s1058" style="position:absolute;left:2652;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1YscAA&#10;AADbAAAADwAAAGRycy9kb3ducmV2LnhtbERPTW+CQBC9m/gfNtOkN1n0QAm6mqJp0h6lPfQ4sCOg&#10;7CxhV4R/7x6a9PjyvneHyXRipMG1lhWsoxgEcWV1y7WCn++PVQrCeWSNnWVSMJODw3652GGm7YPP&#10;NBa+FiGEXYYKGu/7TEpXNWTQRbYnDtzFDgZ9gEMt9YCPEG46uYnjRBpsOTQ02NOxoepW3I2CvPi9&#10;X9djmudz+fZ1KnM9JtIr9foyvW9BeJr8v/jP/akVpGF9+BJ+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1YscAAAADbAAAADwAAAAAAAAAAAAAAAACYAgAAZHJzL2Rvd25y&#10;ZXYueG1sUEsFBgAAAAAEAAQA9QAAAIUDAAAAAA==&#10;" path="m,24l,e" filled="f" strokeweight=".02994mm">
                    <v:path arrowok="t" o:connecttype="custom" o:connectlocs="0,-1149;0,-1173" o:connectangles="0,0"/>
                  </v:shape>
                </v:group>
                <v:group id="Group 63" o:spid="_x0000_s1059" style="position:absolute;left:2808;top:-1173;width:2;height:24" coordorigin="2808,-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Freeform 64" o:spid="_x0000_s1060" style="position:absolute;left:2808;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NjXcMA&#10;AADbAAAADwAAAGRycy9kb3ducmV2LnhtbESPzW7CMBCE70h9B2sr9QYOHCBKMahpVakcSTlwXOJt&#10;HIjXUez88Pa4UqUeRzPzjWa7n2wjBup87VjBcpGAIC6drrlScPr+nKcgfEDW2DgmBXfysN89zbaY&#10;aTfykYYiVCJC2GeowITQZlL60pBFv3AtcfR+XGcxRNlVUnc4Rrht5CpJ1tJizXHBYEvvhspb0VsF&#10;eXHur8shzfP7ZXP4uOR6WMug1Mvz9PYKItAU/sN/7S+tIF3B75f4A+Tu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NjXcMAAADbAAAADwAAAAAAAAAAAAAAAACYAgAAZHJzL2Rv&#10;d25yZXYueG1sUEsFBgAAAAAEAAQA9QAAAIgDAAAAAA==&#10;" path="m,24l,e" filled="f" strokeweight=".02994mm">
                    <v:path arrowok="t" o:connecttype="custom" o:connectlocs="0,-1149;0,-1173" o:connectangles="0,0"/>
                  </v:shape>
                </v:group>
                <v:group id="Group 61" o:spid="_x0000_s1061" style="position:absolute;left:2974;top:-1173;width:2;height:24" coordorigin="297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Freeform 62" o:spid="_x0000_s1062" style="position:absolute;left:297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ZessQA&#10;AADbAAAADwAAAGRycy9kb3ducmV2LnhtbESPQWuDQBSE74X8h+UFeqtrQrFisgkxpdAea3vI8em+&#10;qIn7VtyN0X/fLRR6HGbmG2a7n0wnRhpca1nBKopBEFdWt1wr+P56e0pBOI+ssbNMCmZysN8tHraY&#10;aXvnTxoLX4sAYZehgsb7PpPSVQ0ZdJHtiYN3toNBH+RQSz3gPcBNJ9dxnEiDLYeFBns6NlRdi5tR&#10;kBen22U1pnk+ly8fr2Wux0R6pR6X02EDwtPk/8N/7XetIH2G3y/h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2XrLEAAAA2wAAAA8AAAAAAAAAAAAAAAAAmAIAAGRycy9k&#10;b3ducmV2LnhtbFBLBQYAAAAABAAEAPUAAACJAwAAAAA=&#10;" path="m,24l,e" filled="f" strokeweight=".02994mm">
                    <v:path arrowok="t" o:connecttype="custom" o:connectlocs="0,-1149;0,-1173" o:connectangles="0,0"/>
                  </v:shape>
                </v:group>
                <v:group id="Group 59" o:spid="_x0000_s1063" style="position:absolute;left:3118;top:-1173;width:2;height:72" coordorigin="3118,-1173" coordsize="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Freeform 60" o:spid="_x0000_s1064" style="position:absolute;left:3118;top:-1173;width:2;height:72;visibility:visible;mso-wrap-style:square;v-text-anchor:top" coordsize="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OkZcIA&#10;AADbAAAADwAAAGRycy9kb3ducmV2LnhtbESPQWvCQBSE7wX/w/KEXorZKFRCzCoiCPXWaiseH9ln&#10;Esy+DbvbJP33XUHwOMzMN0yxGU0renK+saxgnqQgiEurG64UfJ/2swyED8gaW8uk4I88bNaTlwJz&#10;bQf+ov4YKhEh7HNUUIfQ5VL6siaDPrEdcfSu1hkMUbpKaodDhJtWLtJ0KQ02HBdq7GhXU3k7/hoF&#10;fv72We6MpO7s2FU/2Tu1l4NSr9NxuwIRaAzP8KP9oRVkS7h/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06RlwgAAANsAAAAPAAAAAAAAAAAAAAAAAJgCAABkcnMvZG93&#10;bnJldi54bWxQSwUGAAAAAAQABAD1AAAAhwMAAAAA&#10;" path="m,l,72e" filled="f" strokeweight=".02994mm">
                    <v:path arrowok="t" o:connecttype="custom" o:connectlocs="0,-1173;0,-1101" o:connectangles="0,0"/>
                  </v:shape>
                </v:group>
                <v:group id="Group 57" o:spid="_x0000_s1065" style="position:absolute;left:3274;top:-1173;width:2;height:24" coordorigin="327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Freeform 58" o:spid="_x0000_s1066" style="position:absolute;left:327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tUt8AA&#10;AADbAAAADwAAAGRycy9kb3ducmV2LnhtbERPTW+CQBC9m/gfNtOkN1n0QAm6mqJp0h6lPfQ4sCOg&#10;7CxhV4R/7x6a9PjyvneHyXRipMG1lhWsoxgEcWV1y7WCn++PVQrCeWSNnWVSMJODw3652GGm7YPP&#10;NBa+FiGEXYYKGu/7TEpXNWTQRbYnDtzFDgZ9gEMt9YCPEG46uYnjRBpsOTQ02NOxoepW3I2CvPi9&#10;X9djmudz+fZ1KnM9JtIr9foyvW9BeJr8v/jP/akVpGFs+BJ+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3tUt8AAAADbAAAADwAAAAAAAAAAAAAAAACYAgAAZHJzL2Rvd25y&#10;ZXYueG1sUEsFBgAAAAAEAAQA9QAAAIUDAAAAAA==&#10;" path="m,24l,e" filled="f" strokeweight=".02994mm">
                    <v:path arrowok="t" o:connecttype="custom" o:connectlocs="0,-1149;0,-1173" o:connectangles="0,0"/>
                  </v:shape>
                </v:group>
                <v:group id="Group 55" o:spid="_x0000_s1067" style="position:absolute;left:3430;top:-1173;width:2;height:24" coordorigin="3430,-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Freeform 56" o:spid="_x0000_s1068" style="position:absolute;left:3430;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TObL8A&#10;AADbAAAADwAAAGRycy9kb3ducmV2LnhtbERPPW/CMBDdK/EfrENiKw4MFEIcRKgq0ZHAwHjERxKI&#10;z1FsQvj39VCJ8el9J5vBNKKnztWWFcymEQjiwuqaSwWn48/nEoTzyBoby6TgRQ426egjwVjbJx+o&#10;z30pQgi7GBVU3rexlK6oyKCb2pY4cFfbGfQBdqXUHT5DuGnkPIoW0mDNoaHClnYVFff8YRRk+flx&#10;m/XLLHtdvn6/L5nuF9IrNRkP2zUIT4N/i//de61gFdaHL+EHyPQ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41M5svwAAANsAAAAPAAAAAAAAAAAAAAAAAJgCAABkcnMvZG93bnJl&#10;di54bWxQSwUGAAAAAAQABAD1AAAAhAMAAAAA&#10;" path="m,24l,e" filled="f" strokeweight=".02994mm">
                    <v:path arrowok="t" o:connecttype="custom" o:connectlocs="0,-1149;0,-1173" o:connectangles="0,0"/>
                  </v:shape>
                </v:group>
                <v:group id="Group 53" o:spid="_x0000_s1069" style="position:absolute;left:3586;top:-1173;width:2;height:24" coordorigin="3586,-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Freeform 54" o:spid="_x0000_s1070" style="position:absolute;left:3586;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r1gMIA&#10;AADbAAAADwAAAGRycy9kb3ducmV2LnhtbESPQYvCMBSE7wv+h/AEb2uqB1erUawiuEerB4/P5tlW&#10;m5fSxFr/vREW9jjMzDfMYtWZSrTUuNKygtEwAkGcWV1yruB03H1PQTiPrLGyTApe5GC17H0tMNb2&#10;yQdqU5+LAGEXo4LC+zqW0mUFGXRDWxMH72obgz7IJpe6wWeAm0qOo2giDZYcFgqsaVNQdk8fRkGS&#10;nh+3UTtNktfl53d7SXQ7kV6pQb9bz0F46vx/+K+91wpmY/h8CT9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SvWAwgAAANsAAAAPAAAAAAAAAAAAAAAAAJgCAABkcnMvZG93&#10;bnJldi54bWxQSwUGAAAAAAQABAD1AAAAhwMAAAAA&#10;" path="m,24l,e" filled="f" strokeweight=".02994mm">
                    <v:path arrowok="t" o:connecttype="custom" o:connectlocs="0,-1149;0,-1173" o:connectangles="0,0"/>
                  </v:shape>
                </v:group>
                <v:group id="Group 51" o:spid="_x0000_s1071" style="position:absolute;left:3754;top:-1173;width:2;height:24" coordorigin="375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Freeform 52" o:spid="_x0000_s1072" style="position:absolute;left:375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b8MA&#10;AADbAAAADwAAAGRycy9kb3ducmV2LnhtbESPT4vCMBTE78J+h/AW9qapy+KfapStIujR7h48Pptn&#10;W21eShNr/fZGEDwOM/MbZr7sTCVaalxpWcFwEIEgzqwuOVfw/7fpT0A4j6yxskwK7uRgufjozTHW&#10;9sZ7alOfiwBhF6OCwvs6ltJlBRl0A1sTB+9kG4M+yCaXusFbgJtKfkfRSBosOSwUWNOqoOySXo2C&#10;JD1cz8N2kiT343i3Pia6HUmv1Ndn9zsD4anz7/CrvdUKpj/w/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b8MAAADbAAAADwAAAAAAAAAAAAAAAACYAgAAZHJzL2Rv&#10;d25yZXYueG1sUEsFBgAAAAAEAAQA9QAAAIgDAAAAAA==&#10;" path="m,24l,e" filled="f" strokeweight=".02994mm">
                    <v:path arrowok="t" o:connecttype="custom" o:connectlocs="0,-1149;0,-1173" o:connectangles="0,0"/>
                  </v:shape>
                </v:group>
                <v:group id="Group 49" o:spid="_x0000_s1073" style="position:absolute;left:3898;top:-1173;width:2;height:72" coordorigin="3898,-1173" coordsize="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Freeform 50" o:spid="_x0000_s1074" style="position:absolute;left:3898;top:-1173;width:2;height:72;visibility:visible;mso-wrap-style:square;v-text-anchor:top" coordsize="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oyuMMA&#10;AADbAAAADwAAAGRycy9kb3ducmV2LnhtbESPT2vCQBTE70K/w/IKXqTZRFDS1DUUQdCbf9rS4yP7&#10;moRm34bdVeO3dwXB4zAzv2EW5WA6cSbnW8sKsiQFQVxZ3XKt4Ou4fstB+ICssbNMCq7koVy+jBZY&#10;aHvhPZ0PoRYRwr5ABU0IfSGlrxoy6BPbE0fvzzqDIUpXS+3wEuGmk9M0nUuDLceFBntaNVT9H05G&#10;gc8mu2plJPU/jl39nc+o+90qNX4dPj9ABBrCM/xob7SC9zncv8Qf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oyuMMAAADbAAAADwAAAAAAAAAAAAAAAACYAgAAZHJzL2Rv&#10;d25yZXYueG1sUEsFBgAAAAAEAAQA9QAAAIgDAAAAAA==&#10;" path="m,l,72e" filled="f" strokeweight=".02994mm">
                    <v:path arrowok="t" o:connecttype="custom" o:connectlocs="0,-1173;0,-1101" o:connectangles="0,0"/>
                  </v:shape>
                </v:group>
                <v:group id="Group 47" o:spid="_x0000_s1075" style="position:absolute;left:4054;top:-1173;width:2;height:24" coordorigin="405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Freeform 48" o:spid="_x0000_s1076" style="position:absolute;left:405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LCar8A&#10;AADbAAAADwAAAGRycy9kb3ducmV2LnhtbERPPW/CMBDdK/EfrENiKw4MFEIcRKgq0ZHAwHjERxKI&#10;z1FsQvj39VCJ8el9J5vBNKKnztWWFcymEQjiwuqaSwWn48/nEoTzyBoby6TgRQ426egjwVjbJx+o&#10;z30pQgi7GBVU3rexlK6oyKCb2pY4cFfbGfQBdqXUHT5DuGnkPIoW0mDNoaHClnYVFff8YRRk+flx&#10;m/XLLHtdvn6/L5nuF9IrNRkP2zUIT4N/i//de61gFcaGL+EHyPQ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osJqvwAAANsAAAAPAAAAAAAAAAAAAAAAAJgCAABkcnMvZG93bnJl&#10;di54bWxQSwUGAAAAAAQABAD1AAAAhAMAAAAA&#10;" path="m,24l,e" filled="f" strokeweight=".02994mm">
                    <v:path arrowok="t" o:connecttype="custom" o:connectlocs="0,-1149;0,-1173" o:connectangles="0,0"/>
                  </v:shape>
                </v:group>
                <v:group id="Group 45" o:spid="_x0000_s1077" style="position:absolute;left:4210;top:-1173;width:2;height:24" coordorigin="4210,-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Freeform 46" o:spid="_x0000_s1078" style="position:absolute;left:4210;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O0dMQA&#10;AADcAAAADwAAAGRycy9kb3ducmV2LnhtbESPMW/CQAyF90r8h5ORupULHQClHIhQVWrHBgZGJ+cm&#10;gZwvyh0h/Pt6QGKz9Z7f+7zejq5VA/Wh8WxgPktAEZfeNlwZOB6+3lagQkS22HomA3cKsN1MXtaY&#10;Wn/jXxryWCkJ4ZCigTrGLtU6lDU5DDPfEYv253uHUda+0rbHm4S7Vr8nyUI7bFgaauxoX1N5ya/O&#10;QJafruf5sMqye7H8+SwyOyx0NOZ1Ou4+QEUa49P8uP62gp8IvjwjE+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ztHTEAAAA3AAAAA8AAAAAAAAAAAAAAAAAmAIAAGRycy9k&#10;b3ducmV2LnhtbFBLBQYAAAAABAAEAPUAAACJAwAAAAA=&#10;" path="m,24l,e" filled="f" strokeweight=".02994mm">
                    <v:path arrowok="t" o:connecttype="custom" o:connectlocs="0,-1149;0,-1173" o:connectangles="0,0"/>
                  </v:shape>
                </v:group>
                <v:group id="Group 43" o:spid="_x0000_s1079" style="position:absolute;left:4366;top:-1173;width:2;height:24" coordorigin="4366,-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Freeform 44" o:spid="_x0000_s1080" style="position:absolute;left:4366;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2PmMIA&#10;AADcAAAADwAAAGRycy9kb3ducmV2LnhtbERPTW+CQBC9N/E/bMakt7roAQ2yGLFp0h6lHjyO7Ago&#10;O0vYFfDfd5s06W1e3ueku8m0YqDeNZYVLBcRCOLS6oYrBafvj7cNCOeRNbaWScGTHOyy2UuKibYj&#10;H2kofCVCCLsEFdTed4mUrqzJoFvYjjhwV9sb9AH2ldQ9jiHctHIVRbE02HBoqLGjQ03lvXgYBXlx&#10;ftyWwybPn5f11/sl10MsvVKv82m/BeFp8v/iP/enDvOjFfw+Ey6Q2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7Y+YwgAAANwAAAAPAAAAAAAAAAAAAAAAAJgCAABkcnMvZG93&#10;bnJldi54bWxQSwUGAAAAAAQABAD1AAAAhwMAAAAA&#10;" path="m,24l,e" filled="f" strokeweight=".02994mm">
                    <v:path arrowok="t" o:connecttype="custom" o:connectlocs="0,-1149;0,-1173" o:connectangles="0,0"/>
                  </v:shape>
                </v:group>
                <v:group id="Group 41" o:spid="_x0000_s1081" style="position:absolute;left:4534;top:-1173;width:2;height:24" coordorigin="453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Freeform 42" o:spid="_x0000_s1082" style="position:absolute;left:453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iyd8IA&#10;AADcAAAADwAAAGRycy9kb3ducmV2LnhtbERPS2vCQBC+F/oflin01myUYiW6ilEEe2zag8dJdkyi&#10;2dmQ3Tz8926h0Nt8fM9ZbyfTiIE6V1tWMItiEMSF1TWXCn6+j29LEM4ja2wsk4I7Odhunp/WmGg7&#10;8hcNmS9FCGGXoILK+zaR0hUVGXSRbYkDd7GdQR9gV0rd4RjCTSPncbyQBmsODRW2tK+ouGW9UZBm&#10;5/46G5Zpes8/Pg95qoeF9Eq9vky7FQhPk/8X/7lPOsyP3+H3mXCB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SLJ3wgAAANwAAAAPAAAAAAAAAAAAAAAAAJgCAABkcnMvZG93&#10;bnJldi54bWxQSwUGAAAAAAQABAD1AAAAhwMAAAAA&#10;" path="m,24l,e" filled="f" strokeweight=".02994mm">
                    <v:path arrowok="t" o:connecttype="custom" o:connectlocs="0,-1149;0,-1173" o:connectangles="0,0"/>
                  </v:shape>
                </v:group>
                <v:group id="Group 39" o:spid="_x0000_s1083" style="position:absolute;left:4678;top:-1173;width:2;height:72" coordorigin="4678,-1173" coordsize="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reeform 40" o:spid="_x0000_s1084" style="position:absolute;left:4678;top:-1173;width:2;height:72;visibility:visible;mso-wrap-style:square;v-text-anchor:top" coordsize="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9u4r8A&#10;AADcAAAADwAAAGRycy9kb3ducmV2LnhtbERPS4vCMBC+L/gfwgheFk0VlFJNiwjCelufeByasS02&#10;k5Jktf77zcKCt/n4nrMqetOKBznfWFYwnSQgiEurG64UnI7bcQrCB2SNrWVS8CIPRT74WGGm7ZP3&#10;9DiESsQQ9hkqqEPoMil9WZNBP7EdceRu1hkMEbpKaofPGG5aOUuShTTYcGyosaNNTeX98GMU+Onn&#10;d7kxkrqLY1ed0zm1151So2G/XoII1Ie3+N/9peP8ZAF/z8QLZP4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r27ivwAAANwAAAAPAAAAAAAAAAAAAAAAAJgCAABkcnMvZG93bnJl&#10;di54bWxQSwUGAAAAAAQABAD1AAAAhAMAAAAA&#10;" path="m,l,72e" filled="f" strokeweight=".02994mm">
                    <v:path arrowok="t" o:connecttype="custom" o:connectlocs="0,-1173;0,-1101" o:connectangles="0,0"/>
                  </v:shape>
                </v:group>
                <v:group id="Group 37" o:spid="_x0000_s1085" style="position:absolute;left:4834;top:-1173;width:2;height:24" coordorigin="483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38" o:spid="_x0000_s1086" style="position:absolute;left:483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W4csQA&#10;AADcAAAADwAAAGRycy9kb3ducmV2LnhtbESPMW/CQAyF90r8h5ORupULHQClHIhQVWrHBgZGJ+cm&#10;gZwvyh0h/Pt6QGKz9Z7f+7zejq5VA/Wh8WxgPktAEZfeNlwZOB6+3lagQkS22HomA3cKsN1MXtaY&#10;Wn/jXxryWCkJ4ZCigTrGLtU6lDU5DDPfEYv253uHUda+0rbHm4S7Vr8nyUI7bFgaauxoX1N5ya/O&#10;QJafruf5sMqye7H8+SwyOyx0NOZ1Ou4+QEUa49P8uP62gp8IrTwjE+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FuHLEAAAA3AAAAA8AAAAAAAAAAAAAAAAAmAIAAGRycy9k&#10;b3ducmV2LnhtbFBLBQYAAAAABAAEAPUAAACJAwAAAAA=&#10;" path="m,24l,e" filled="f" strokeweight=".02994mm">
                    <v:path arrowok="t" o:connecttype="custom" o:connectlocs="0,-1149;0,-1173" o:connectangles="0,0"/>
                  </v:shape>
                </v:group>
                <v:group id="Group 35" o:spid="_x0000_s1087" style="position:absolute;left:5002;top:-1173;width:2;height:24" coordorigin="5002,-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Freeform 36" o:spid="_x0000_s1088" style="position:absolute;left:5002;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oiqcQA&#10;AADcAAAADwAAAGRycy9kb3ducmV2LnhtbESPMW/CQAyF90r8h5OR2MolDBSlHIiAKpWR0KGjyblJ&#10;2pwvyh0h/Hs8VGKz9Z7f+7zejq5VA/Wh8WwgnSegiEtvG64MfJ0/XlegQkS22HomA3cKsN1MXtaY&#10;WX/jEw1FrJSEcMjQQB1jl2kdypochrnviEX78b3DKGtfadvjTcJdqxdJstQOG5aGGjva11T+FVdn&#10;IC++r7/psMrz++XteLjkdljqaMxsOu7eQUUa49P8f/1pBT8VfHlGJt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qIqnEAAAA3AAAAA8AAAAAAAAAAAAAAAAAmAIAAGRycy9k&#10;b3ducmV2LnhtbFBLBQYAAAAABAAEAPUAAACJAwAAAAA=&#10;" path="m,24l,e" filled="f" strokeweight=".02994mm">
                    <v:path arrowok="t" o:connecttype="custom" o:connectlocs="0,-1149;0,-1173" o:connectangles="0,0"/>
                  </v:shape>
                </v:group>
                <v:group id="Group 33" o:spid="_x0000_s1089" style="position:absolute;left:5146;top:-1173;width:2;height:24" coordorigin="5146,-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34" o:spid="_x0000_s1090" style="position:absolute;left:5146;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QZRcIA&#10;AADcAAAADwAAAGRycy9kb3ducmV2LnhtbERPPU/DMBDdkfgP1iGxUScZShXqVgSEREdCh46X+IjT&#10;xucodtL039eVKrHd0/u89Xa2nZho8K1jBekiAUFcO91yo2D/+/WyAuEDssbOMSm4kIft5vFhjbl2&#10;Z/6hqQyNiCHsc1RgQuhzKX1tyKJfuJ44cn9usBgiHBqpBzzHcNvJLEmW0mLLscFgTx+G6lM5WgVF&#10;eRiP6bQqikv1uvusCj0tZVDq+Wl+fwMRaA7/4rv7W8f5aQa3Z+IFcnM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NBlFwgAAANwAAAAPAAAAAAAAAAAAAAAAAJgCAABkcnMvZG93&#10;bnJldi54bWxQSwUGAAAAAAQABAD1AAAAhwMAAAAA&#10;" path="m,24l,e" filled="f" strokeweight=".02994mm">
                    <v:path arrowok="t" o:connecttype="custom" o:connectlocs="0,-1149;0,-1173" o:connectangles="0,0"/>
                  </v:shape>
                </v:group>
                <v:group id="Group 31" o:spid="_x0000_s1091" style="position:absolute;left:5312;top:-1173;width:2;height:24" coordorigin="5312,-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 id="Freeform 32" o:spid="_x0000_s1092" style="position:absolute;left:5312;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EkqsEA&#10;AADcAAAADwAAAGRycy9kb3ducmV2LnhtbERPTYvCMBC9C/sfwix407SLqHSNsl0R9Gj1sMexGdu6&#10;zaQ0sdZ/bwTB2zze5yxWvalFR62rLCuIxxEI4tzqigsFx8NmNAfhPLLG2jIpuJOD1fJjsMBE2xvv&#10;qct8IUIIuwQVlN43iZQuL8mgG9uGOHBn2xr0AbaF1C3eQrip5VcUTaXBikNDiQ39lpT/Z1ejIM3+&#10;rpe4m6fp/TTbrU+p7qbSKzX87H++QXjq/Vv8cm91mB9P4PlMu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RJKrBAAAA3AAAAA8AAAAAAAAAAAAAAAAAmAIAAGRycy9kb3du&#10;cmV2LnhtbFBLBQYAAAAABAAEAPUAAACGAwAAAAA=&#10;" path="m,24l,e" filled="f" strokeweight=".02994mm">
                    <v:path arrowok="t" o:connecttype="custom" o:connectlocs="0,-1149;0,-1173" o:connectangles="0,0"/>
                  </v:shape>
                </v:group>
                <v:group id="Group 29" o:spid="_x0000_s1093" style="position:absolute;left:5456;top:-1173;width:2;height:72" coordorigin="5456,-1173" coordsize="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Freeform 30" o:spid="_x0000_s1094" style="position:absolute;left:5456;top:-1173;width:2;height:72;visibility:visible;mso-wrap-style:square;v-text-anchor:top" coordsize="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b4P74A&#10;AADcAAAADwAAAGRycy9kb3ducmV2LnhtbERPy6rCMBDdC/5DGMGNXNMKivQaRQRBd75xOTRz23Kb&#10;SUmi1r83guBuDuc5s0VranEn5yvLCtJhAoI4t7riQsHpuP6ZgvABWWNtmRQ8ycNi3u3MMNP2wXu6&#10;H0IhYgj7DBWUITSZlD4vyaAf2oY4cn/WGQwRukJqh48Ybmo5SpKJNFhxbCixoVVJ+f/hZhT4dLDL&#10;V0ZSc3HsivN0TPV1q1S/1y5/QQRqw1f8cW90nJ9O4P1MvEDO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V2+D++AAAA3AAAAA8AAAAAAAAAAAAAAAAAmAIAAGRycy9kb3ducmV2&#10;LnhtbFBLBQYAAAAABAAEAPUAAACDAwAAAAA=&#10;" path="m,l,72e" filled="f" strokeweight=".02994mm">
                    <v:path arrowok="t" o:connecttype="custom" o:connectlocs="0,-1173;0,-1101" o:connectangles="0,0"/>
                  </v:shape>
                </v:group>
                <v:group id="Group 27" o:spid="_x0000_s1095" style="position:absolute;left:2338;top:-3643;width:1176;height:24" coordorigin="2338,-3643" coordsize="117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Freeform 28" o:spid="_x0000_s1096" style="position:absolute;left:2338;top:-3643;width:1176;height:24;visibility:visible;mso-wrap-style:square;v-text-anchor:top" coordsize="117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u7A8QA&#10;AADcAAAADwAAAGRycy9kb3ducmV2LnhtbESPQUsDMRCF74L/IUzBm83Wg+jatHSFQqEgtBa8Dptx&#10;szaZLEncXf+9cxC8zfDevPfNejsHr0ZKuY9sYLWsQBG30fbcGbi87++fQOWCbNFHJgM/lGG7ub1Z&#10;Y23jxCcaz6VTEsK5RgOulKHWOreOAuZlHIhF+4wpYJE1ddomnCQ8eP1QVY86YM/S4HCgV0ft9fwd&#10;DOi39HEYvb9Ox6/nY9M0pyHvnTF3i3n3AqrQXP7Nf9cHK/groZVnZAK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7uwPEAAAA3AAAAA8AAAAAAAAAAAAAAAAAmAIAAGRycy9k&#10;b3ducmV2LnhtbFBLBQYAAAAABAAEAPUAAACJAwAAAAA=&#10;" path="m,l1176,24e" filled="f" strokecolor="#00007f" strokeweight=".86858mm">
                    <v:path arrowok="t" o:connecttype="custom" o:connectlocs="0,-3643;1176,-3619" o:connectangles="0,0"/>
                  </v:shape>
                </v:group>
                <v:group id="Group 25" o:spid="_x0000_s1097" style="position:absolute;left:3514;top:-3619;width:144;height:26" coordorigin="3514,-3619" coordsize="14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 id="Freeform 26" o:spid="_x0000_s1098" style="position:absolute;left:3514;top:-3619;width:144;height:26;visibility:visible;mso-wrap-style:square;v-text-anchor:top" coordsize="14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3RMccA&#10;AADcAAAADwAAAGRycy9kb3ducmV2LnhtbESPzWvCQBDF74X+D8sUvNWNIjWNriKlH4IeGj/wOmTH&#10;JDQ7G7Jbjf+9cyj0NsN7895v5sveNepCXag9GxgNE1DEhbc1lwYO+4/nFFSIyBYbz2TgRgGWi8eH&#10;OWbWXzmnyy6WSkI4ZGigirHNtA5FRQ7D0LfEop195zDK2pXadniVcNfocZK8aIc1S0OFLb1VVPzs&#10;fp2B6dfxc/+9eT+s0nx7ej1Oi3xiU2MGT/1qBipSH//Nf9drK/hjwZdnZAK9u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t0THHAAAA3AAAAA8AAAAAAAAAAAAAAAAAmAIAAGRy&#10;cy9kb3ducmV2LnhtbFBLBQYAAAAABAAEAPUAAACMAwAAAAA=&#10;" path="m,l144,26e" filled="f" strokecolor="#00007f" strokeweight=".86858mm">
                    <v:path arrowok="t" o:connecttype="custom" o:connectlocs="0,-3619;144,-3593" o:connectangles="0,0"/>
                  </v:shape>
                </v:group>
                <v:group id="Group 23" o:spid="_x0000_s1099" style="position:absolute;left:3658;top:-3593;width:96;height:46" coordorigin="3658,-3593" coordsize="9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Freeform 24" o:spid="_x0000_s1100" style="position:absolute;left:3658;top:-3593;width:96;height:46;visibility:visible;mso-wrap-style:square;v-text-anchor:top" coordsize="9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ne+MMA&#10;AADcAAAADwAAAGRycy9kb3ducmV2LnhtbERPS2vCQBC+C/6HZQredNNIq0RXsYXYniq+8Dpkx2w0&#10;OxuyW03/fbdQ8DYf33Pmy87W4katrxwreB4lIIgLpysuFRz2+XAKwgdkjbVjUvBDHpaLfm+OmXZ3&#10;3tJtF0oRQ9hnqMCE0GRS+sKQRT9yDXHkzq61GCJsS6lbvMdwW8s0SV6lxYpjg8GG3g0V1923VTC5&#10;msv+I1/nL5t1oSfHr7F+O5yUGjx1qxmIQF14iP/dnzrOT1P4eyZ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ne+MMAAADcAAAADwAAAAAAAAAAAAAAAACYAgAAZHJzL2Rv&#10;d25yZXYueG1sUEsFBgAAAAAEAAQA9QAAAIgDAAAAAA==&#10;" path="m,l96,46e" filled="f" strokecolor="#00007f" strokeweight=".86858mm">
                    <v:path arrowok="t" o:connecttype="custom" o:connectlocs="0,-3593;96,-3547" o:connectangles="0,0"/>
                  </v:shape>
                </v:group>
                <v:group id="Group 21" o:spid="_x0000_s1101" style="position:absolute;left:3754;top:-3547;width:144;height:36" coordorigin="3754,-3547" coordsize="144,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Freeform 22" o:spid="_x0000_s1102" style="position:absolute;left:3754;top:-3547;width:144;height:36;visibility:visible;mso-wrap-style:square;v-text-anchor:top" coordsize="14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DoZ8QA&#10;AADcAAAADwAAAGRycy9kb3ducmV2LnhtbERPTWvCQBC9C/0PyxR6M5uKhBJdxdYo0pOmFTwO2TGJ&#10;zc6G7Dam/fVdoeBtHu9z5svBNKKnztWWFTxHMQjiwuqaSwWfH5vxCwjnkTU2lknBDzlYLh5Gc0y1&#10;vfKB+tyXIoSwS1FB5X2bSumKigy6yLbEgTvbzqAPsCul7vAawk0jJ3GcSIM1h4YKW3qrqPjKv42C&#10;fbbenspsldX95TfJzfn9+DpNlHp6HFYzEJ4Gfxf/u3c6zJ9M4fZMuE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6GfEAAAA3AAAAA8AAAAAAAAAAAAAAAAAmAIAAGRycy9k&#10;b3ducmV2LnhtbFBLBQYAAAAABAAEAPUAAACJAwAAAAA=&#10;" path="m,l144,36e" filled="f" strokecolor="#00007f" strokeweight=".86858mm">
                    <v:path arrowok="t" o:connecttype="custom" o:connectlocs="0,-3547;144,-3511" o:connectangles="0,0"/>
                  </v:shape>
                </v:group>
                <v:group id="Group 19" o:spid="_x0000_s1103" style="position:absolute;left:3898;top:-3511;width:84;height:12" coordorigin="3898,-3511" coordsize="8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shape id="Freeform 20" o:spid="_x0000_s1104" style="position:absolute;left:3898;top:-3511;width:84;height:12;visibility:visible;mso-wrap-style:square;v-text-anchor:top" coordsize="8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5bu78A&#10;AADcAAAADwAAAGRycy9kb3ducmV2LnhtbERPSwrCMBDdC94hjOBGNNWFSDWKiKILBX+4HpqxLTaT&#10;0sRab28Ewd083ndmi8YUoqbK5ZYVDAcRCOLE6pxTBdfLpj8B4TyyxsIyKXiTg8W83ZphrO2LT1Sf&#10;fSpCCLsYFWTel7GULsnIoBvYkjhwd1sZ9AFWqdQVvkK4KeQoisbSYM6hIcOSVhklj/PTKFjVtumt&#10;D/tbasrjQW53k9462SvV7TTLKQhPjf+Lf+6dDvNHY/g+Ey6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3lu7vwAAANwAAAAPAAAAAAAAAAAAAAAAAJgCAABkcnMvZG93bnJl&#10;di54bWxQSwUGAAAAAAQABAD1AAAAhAMAAAAA&#10;" path="m,l84,12e" filled="f" strokecolor="#00007f" strokeweight=".86858mm">
                    <v:path arrowok="t" o:connecttype="custom" o:connectlocs="0,-3511;84,-3499" o:connectangles="0,0"/>
                  </v:shape>
                </v:group>
                <v:group id="Group 17" o:spid="_x0000_s1105" style="position:absolute;left:3982;top:-3499;width:72;height:408" coordorigin="3982,-3499" coordsize="72,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shape id="Freeform 18" o:spid="_x0000_s1106" style="position:absolute;left:3982;top:-3499;width:72;height:408;visibility:visible;mso-wrap-style:square;v-text-anchor:top" coordsize="72,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8DccA&#10;AADcAAAADwAAAGRycy9kb3ducmV2LnhtbESPQWvCQBCF74L/YRnBi9RNbZGSuopUxJaCYGwp3qbZ&#10;aRLMzobsqvHfdw6Ctxnem/e+mS06V6sztaHybOBxnIAizr2tuDDwtV8/vIAKEdli7ZkMXCnAYt7v&#10;zTC1/sI7OmexUBLCIUUDZYxNqnXIS3IYxr4hFu3Ptw6jrG2hbYsXCXe1niTJVDusWBpKbOitpPyY&#10;nZyBDvHz6Xd1WCWjTfz+2U4Pz9fthzHDQbd8BRWpi3fz7frdCv5EaOUZmUDP/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p/A3HAAAA3AAAAA8AAAAAAAAAAAAAAAAAmAIAAGRy&#10;cy9kb3ducmV2LnhtbFBLBQYAAAAABAAEAPUAAACMAwAAAAA=&#10;" path="m,l72,408e" filled="f" strokecolor="#00007f" strokeweight=".86858mm">
                    <v:path arrowok="t" o:connecttype="custom" o:connectlocs="0,-3499;72,-3091" o:connectangles="0,0"/>
                  </v:shape>
                </v:group>
                <v:group id="Group 15" o:spid="_x0000_s1107" style="position:absolute;left:4054;top:-3091;width:156;height:216" coordorigin="4054,-3091" coordsize="156,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Freeform 16" o:spid="_x0000_s1108" style="position:absolute;left:4054;top:-3091;width:156;height:216;visibility:visible;mso-wrap-style:square;v-text-anchor:top" coordsize="156,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VqB8UA&#10;AADcAAAADwAAAGRycy9kb3ducmV2LnhtbESPQU/DMAyF70j7D5EncWPpmIRQWTahTYVxAsZ+gNV4&#10;TaFxqiTtCr8eH5C42XrP731ebyffqZFiagMbWC4KUMR1sC03Bk4f1c09qJSRLXaBycA3JdhuZldr&#10;LG248DuNx9woCeFUogGXc19qnWpHHtMi9MSinUP0mGWNjbYRLxLuO31bFHfaY8vS4LCnnaP66zh4&#10;Az+pWsbD0/NpVb2N7jy87vFl+DTmej49PoDKNOV/89/1wQr+SvDlGZl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pWoHxQAAANwAAAAPAAAAAAAAAAAAAAAAAJgCAABkcnMv&#10;ZG93bnJldi54bWxQSwUGAAAAAAQABAD1AAAAigMAAAAA&#10;" path="m,l156,216e" filled="f" strokecolor="#00007f" strokeweight=".86858mm">
                    <v:path arrowok="t" o:connecttype="custom" o:connectlocs="0,-3091;156,-2875" o:connectangles="0,0"/>
                  </v:shape>
                </v:group>
                <v:group id="Group 13" o:spid="_x0000_s1109" style="position:absolute;left:4210;top:-2875;width:156;height:276" coordorigin="4210,-2875" coordsize="156,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Freeform 14" o:spid="_x0000_s1110" style="position:absolute;left:4210;top:-2875;width:156;height:276;visibility:visible;mso-wrap-style:square;v-text-anchor:top" coordsize="156,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gPaMEA&#10;AADcAAAADwAAAGRycy9kb3ducmV2LnhtbERPzYrCMBC+C75DGMGbpipot2sUEQQv4trdB5htxrba&#10;TGoTa317syDsbT6+31muO1OJlhpXWlYwGUcgiDOrS84V/HzvRjEI55E1VpZJwZMcrFf93hITbR98&#10;ojb1uQgh7BJUUHhfJ1K6rCCDbmxr4sCdbWPQB9jkUjf4COGmktMomkuDJYeGAmvaFpRd07tREJn0&#10;sF+cj9ffzfEjPnX+1n5dUKnhoNt8gvDU+X/x273XYf5sCn/PhAv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oD2jBAAAA3AAAAA8AAAAAAAAAAAAAAAAAmAIAAGRycy9kb3du&#10;cmV2LnhtbFBLBQYAAAAABAAEAPUAAACGAwAAAAA=&#10;" path="m,l156,276e" filled="f" strokecolor="#00007f" strokeweight=".86858mm">
                    <v:path arrowok="t" o:connecttype="custom" o:connectlocs="0,-2875;156,-2599" o:connectangles="0,0"/>
                  </v:shape>
                </v:group>
                <v:group id="Group 11" o:spid="_x0000_s1111" style="position:absolute;left:4366;top:-2599;width:168;height:444" coordorigin="4366,-2599" coordsize="168,4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Freeform 12" o:spid="_x0000_s1112" style="position:absolute;left:4366;top:-2599;width:168;height:444;visibility:visible;mso-wrap-style:square;v-text-anchor:top" coordsize="168,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he38MA&#10;AADcAAAADwAAAGRycy9kb3ducmV2LnhtbERPS2vCQBC+F/wPyxS8lLppakOJriLVijfb6KHHITsm&#10;odnZkF3z+PeuUOhtPr7nLNeDqUVHrassK3iZRSCIc6srLhScT5/P7yCcR9ZYWyYFIzlYryYPS0y1&#10;7fmbuswXIoSwS1FB6X2TSunykgy6mW2IA3exrUEfYFtI3WIfwk0t4yhKpMGKQ0OJDX2UlP9mV6Ng&#10;6Pri+JTrn10lk7f9l4y3Y71Xavo4bBYgPA3+X/znPugw/3UO92fCB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he38MAAADcAAAADwAAAAAAAAAAAAAAAACYAgAAZHJzL2Rv&#10;d25yZXYueG1sUEsFBgAAAAAEAAQA9QAAAIgDAAAAAA==&#10;" path="m,l168,444e" filled="f" strokecolor="#00007f" strokeweight=".86858mm">
                    <v:path arrowok="t" o:connecttype="custom" o:connectlocs="0,-2599;168,-2155" o:connectangles="0,0"/>
                  </v:shape>
                </v:group>
                <v:group id="Group 9" o:spid="_x0000_s1113" style="position:absolute;left:4534;top:-2155;width:144;height:586" coordorigin="4534,-2155" coordsize="144,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Freeform 10" o:spid="_x0000_s1114" style="position:absolute;left:4534;top:-2155;width:144;height:586;visibility:visible;mso-wrap-style:square;v-text-anchor:top" coordsize="144,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KoOcIA&#10;AADcAAAADwAAAGRycy9kb3ducmV2LnhtbERPTYvCMBC9L/gfwgje1nRdrFKNIsKCFw/qwnocmrGp&#10;20xKE7X11xtB8DaP9znzZWsrcaXGl44VfA0TEMS50yUXCn4PP59TED4ga6wck4KOPCwXvY85Ztrd&#10;eEfXfShEDGGfoQITQp1J6XNDFv3Q1cSRO7nGYoiwKaRu8BbDbSVHSZJKiyXHBoM1rQ3l//uLVXDZ&#10;brrAx/X0dNd/ZpsW53E3OSg16LerGYhAbXiLX+6NjvO/U3g+Ey+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cqg5wgAAANwAAAAPAAAAAAAAAAAAAAAAAJgCAABkcnMvZG93&#10;bnJldi54bWxQSwUGAAAAAAQABAD1AAAAhwMAAAAA&#10;" path="m,l144,586e" filled="f" strokecolor="#00007f" strokeweight=".86858mm">
                    <v:path arrowok="t" o:connecttype="custom" o:connectlocs="0,-2155;144,-1569" o:connectangles="0,0"/>
                  </v:shape>
                </v:group>
                <v:group id="Group 7" o:spid="_x0000_s1115" style="position:absolute;left:4678;top:-1569;width:156;height:384" coordorigin="4678,-1569" coordsize="156,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8" o:spid="_x0000_s1116" style="position:absolute;left:4678;top:-1569;width:156;height:384;visibility:visible;mso-wrap-style:square;v-text-anchor:top" coordsize="15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CvMEA&#10;AADcAAAADwAAAGRycy9kb3ducmV2LnhtbESPwWrDQAxE74X+w6JCL6VZJ4EQHG9CCRh6jZMPEF7V&#10;NtnVGq+aOH9fHQK9adC80ag6zDGYG015SOxguSjAELfJD9w5uJzrzy2YLMgeQ2Jy8KAMh/3rS4Wl&#10;T3c+0a2RzmgI5xId9CJjaW1ue4qYF2kk1t1PmiKKyqmzfsK7hsdgV0WxsREH1gs9jnTsqb02v1Fr&#10;XD7yLOc21n6dN3WQx6oJg3Pvb/PXDozQLP/mJ/3tlVtrW31GJ7D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EArzBAAAA3AAAAA8AAAAAAAAAAAAAAAAAmAIAAGRycy9kb3du&#10;cmV2LnhtbFBLBQYAAAAABAAEAPUAAACGAwAAAAA=&#10;" path="m,l156,384e" filled="f" strokecolor="#00007f" strokeweight=".86858mm">
                    <v:path arrowok="t" o:connecttype="custom" o:connectlocs="0,-1569;156,-1185" o:connectangles="0,0"/>
                  </v:shape>
                </v:group>
                <v:group id="Group 5" o:spid="_x0000_s1117" style="position:absolute;left:4834;top:-1185;width:84;height:36" coordorigin="4834,-1185" coordsize="84,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shape id="Freeform 6" o:spid="_x0000_s1118" style="position:absolute;left:4834;top:-1185;width:84;height:36;visibility:visible;mso-wrap-style:square;v-text-anchor:top" coordsize="8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n498QA&#10;AADcAAAADwAAAGRycy9kb3ducmV2LnhtbESPT2vCQBDF74V+h2WE3pqNpf4huooIFk9FY+l5yI5J&#10;MDsbsqtJ/fSdg+Bthvfmvd8s14Nr1I26UHs2ME5SUMSFtzWXBn5Ou/c5qBCRLTaeycAfBVivXl+W&#10;mFnf85FueSyVhHDI0EAVY5tpHYqKHIbEt8SinX3nMMraldp22Eu4a/RHmk61w5qlocKWthUVl/zq&#10;DPzWGL79zG3Kw13n/XU7nn9Ndsa8jYbNAlSkIT7Nj+u9FfxPwZdnZA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Z+PfEAAAA3AAAAA8AAAAAAAAAAAAAAAAAmAIAAGRycy9k&#10;b3ducmV2LnhtbFBLBQYAAAAABAAEAPUAAACJAwAAAAA=&#10;" path="m,l84,36e" filled="f" strokecolor="#00007f" strokeweight=".86858mm">
                    <v:path arrowok="t" o:connecttype="custom" o:connectlocs="0,-1185;84,-1149" o:connectangles="0,0"/>
                  </v:shape>
                </v:group>
                <v:group id="Group 3" o:spid="_x0000_s1119" style="position:absolute;left:1440;top:-4445;width:4294;height:4196" coordorigin="1440,-4445" coordsize="4294,4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Freeform 4" o:spid="_x0000_s1120" style="position:absolute;left:1440;top:-4445;width:4294;height:4196;visibility:visible;mso-wrap-style:square;v-text-anchor:top" coordsize="4294,4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jzDsIA&#10;AADcAAAADwAAAGRycy9kb3ducmV2LnhtbERP32vCMBB+H/g/hBvsbaYTGVKNohVhshetgq9Hc6bF&#10;5lKaaLP/fhkMfLuP7+ctVtG24kG9bxwr+BhnIIgrpxs2Cs6n3fsMhA/IGlvHpOCHPKyWo5cF5toN&#10;fKRHGYxIIexzVFCH0OVS+qomi37sOuLEXV1vMSTYG6l7HFK4beUkyz6lxYZTQ40dFTVVt/JuFUyH&#10;8zUWB2P3m29TtLP9JR63F6XeXuN6DiJQDE/xv/tLp/nTCf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SPMOwgAAANwAAAAPAAAAAAAAAAAAAAAAAJgCAABkcnMvZG93&#10;bnJldi54bWxQSwUGAAAAAAQABAD1AAAAhwMAAAAA&#10;" path="m,4196r4294,l4294,,,,,4196xe" filled="f" strokeweight=".02994mm">
                    <v:path arrowok="t" o:connecttype="custom" o:connectlocs="0,-249;4294,-249;4294,-4445;0,-4445;0,-249" o:connectangles="0,0,0,0,0"/>
                  </v:shape>
                </v:group>
                <w10:wrap anchorx="page"/>
              </v:group>
            </w:pict>
          </mc:Fallback>
        </mc:AlternateContent>
      </w:r>
      <w:r w:rsidR="00EA703D" w:rsidRPr="005F7AB1">
        <w:rPr>
          <w:spacing w:val="-1"/>
        </w:rPr>
        <w:t>As</w:t>
      </w:r>
      <w:r w:rsidR="00EA703D" w:rsidRPr="005F7AB1">
        <w:rPr>
          <w:spacing w:val="-4"/>
        </w:rPr>
        <w:t xml:space="preserve"> </w:t>
      </w:r>
      <w:r w:rsidR="00EA703D" w:rsidRPr="005F7AB1">
        <w:rPr>
          <w:spacing w:val="-1"/>
        </w:rPr>
        <w:t>shown</w:t>
      </w:r>
      <w:r w:rsidR="00EA703D" w:rsidRPr="005F7AB1">
        <w:rPr>
          <w:spacing w:val="-4"/>
        </w:rPr>
        <w:t xml:space="preserve"> </w:t>
      </w:r>
      <w:r w:rsidR="00EA703D" w:rsidRPr="005F7AB1">
        <w:rPr>
          <w:spacing w:val="-1"/>
        </w:rPr>
        <w:t>above,</w:t>
      </w:r>
      <w:r w:rsidR="00EA703D" w:rsidRPr="005F7AB1">
        <w:rPr>
          <w:spacing w:val="-3"/>
        </w:rPr>
        <w:t xml:space="preserve"> </w:t>
      </w:r>
      <w:r w:rsidR="00EA703D" w:rsidRPr="005F7AB1">
        <w:rPr>
          <w:spacing w:val="-1"/>
        </w:rPr>
        <w:t>the</w:t>
      </w:r>
      <w:r w:rsidR="00EA703D" w:rsidRPr="005F7AB1">
        <w:rPr>
          <w:spacing w:val="-5"/>
        </w:rPr>
        <w:t xml:space="preserve"> </w:t>
      </w:r>
      <w:r w:rsidR="00EA703D" w:rsidRPr="005F7AB1">
        <w:rPr>
          <w:spacing w:val="-1"/>
        </w:rPr>
        <w:t>plate</w:t>
      </w:r>
      <w:r w:rsidR="00EA703D" w:rsidRPr="005F7AB1">
        <w:rPr>
          <w:spacing w:val="-4"/>
        </w:rPr>
        <w:t xml:space="preserve"> </w:t>
      </w:r>
      <w:r w:rsidR="00EA703D" w:rsidRPr="005F7AB1">
        <w:t>may</w:t>
      </w:r>
      <w:r w:rsidR="00EA703D" w:rsidRPr="005F7AB1">
        <w:rPr>
          <w:spacing w:val="-11"/>
        </w:rPr>
        <w:t xml:space="preserve"> </w:t>
      </w:r>
      <w:r w:rsidR="00EA703D" w:rsidRPr="005F7AB1">
        <w:t>be</w:t>
      </w:r>
      <w:r w:rsidR="00EA703D" w:rsidRPr="005F7AB1">
        <w:rPr>
          <w:spacing w:val="-5"/>
        </w:rPr>
        <w:t xml:space="preserve"> </w:t>
      </w:r>
      <w:r w:rsidR="00EA703D" w:rsidRPr="005F7AB1">
        <w:rPr>
          <w:spacing w:val="-1"/>
        </w:rPr>
        <w:t>tilted</w:t>
      </w:r>
      <w:r w:rsidR="00EA703D" w:rsidRPr="005F7AB1">
        <w:rPr>
          <w:spacing w:val="-4"/>
        </w:rPr>
        <w:t xml:space="preserve"> </w:t>
      </w:r>
      <w:r w:rsidR="00EA703D" w:rsidRPr="005F7AB1">
        <w:t>±10</w:t>
      </w:r>
      <w:r w:rsidR="00EA703D" w:rsidRPr="005F7AB1">
        <w:rPr>
          <w:spacing w:val="-3"/>
        </w:rPr>
        <w:t xml:space="preserve"> </w:t>
      </w:r>
      <w:r w:rsidR="00EA703D" w:rsidRPr="005F7AB1">
        <w:rPr>
          <w:spacing w:val="-2"/>
        </w:rPr>
        <w:t>degrees</w:t>
      </w:r>
      <w:r w:rsidR="00EA703D" w:rsidRPr="005F7AB1">
        <w:rPr>
          <w:spacing w:val="-4"/>
        </w:rPr>
        <w:t xml:space="preserve"> </w:t>
      </w:r>
      <w:r w:rsidR="00EA703D" w:rsidRPr="005F7AB1">
        <w:rPr>
          <w:spacing w:val="-1"/>
        </w:rPr>
        <w:t>without</w:t>
      </w:r>
      <w:r w:rsidR="00EA703D" w:rsidRPr="005F7AB1">
        <w:rPr>
          <w:spacing w:val="-2"/>
        </w:rPr>
        <w:t xml:space="preserve"> </w:t>
      </w:r>
      <w:r w:rsidR="00EA703D" w:rsidRPr="005F7AB1">
        <w:rPr>
          <w:spacing w:val="-1"/>
        </w:rPr>
        <w:t>any</w:t>
      </w:r>
      <w:r w:rsidR="00EA703D" w:rsidRPr="005F7AB1">
        <w:rPr>
          <w:spacing w:val="-12"/>
        </w:rPr>
        <w:t xml:space="preserve"> </w:t>
      </w:r>
      <w:r w:rsidR="00EA703D" w:rsidRPr="005F7AB1">
        <w:rPr>
          <w:spacing w:val="-1"/>
        </w:rPr>
        <w:t>significant</w:t>
      </w:r>
      <w:r w:rsidR="00EA703D" w:rsidRPr="005F7AB1">
        <w:rPr>
          <w:spacing w:val="-2"/>
        </w:rPr>
        <w:t xml:space="preserve"> </w:t>
      </w:r>
      <w:r w:rsidR="00EA703D" w:rsidRPr="005F7AB1">
        <w:rPr>
          <w:spacing w:val="-1"/>
        </w:rPr>
        <w:t>deterioration</w:t>
      </w:r>
      <w:r w:rsidR="00EA703D" w:rsidRPr="005F7AB1">
        <w:rPr>
          <w:spacing w:val="-4"/>
        </w:rPr>
        <w:t xml:space="preserve"> </w:t>
      </w:r>
      <w:r w:rsidR="00EA703D" w:rsidRPr="005F7AB1">
        <w:t>in</w:t>
      </w:r>
      <w:r w:rsidR="00EA703D" w:rsidRPr="005F7AB1">
        <w:rPr>
          <w:spacing w:val="-3"/>
        </w:rPr>
        <w:t xml:space="preserve"> </w:t>
      </w:r>
      <w:r w:rsidR="00EA703D" w:rsidRPr="005F7AB1">
        <w:rPr>
          <w:spacing w:val="-1"/>
        </w:rPr>
        <w:t>read</w:t>
      </w:r>
      <w:r w:rsidR="00EA703D" w:rsidRPr="005F7AB1">
        <w:rPr>
          <w:spacing w:val="87"/>
        </w:rPr>
        <w:t xml:space="preserve"> </w:t>
      </w:r>
      <w:r w:rsidR="00EA703D" w:rsidRPr="005F7AB1">
        <w:rPr>
          <w:spacing w:val="-1"/>
        </w:rPr>
        <w:t>rate.</w:t>
      </w:r>
      <w:r w:rsidR="00EA703D" w:rsidRPr="005F7AB1">
        <w:rPr>
          <w:spacing w:val="-3"/>
        </w:rPr>
        <w:t xml:space="preserve"> </w:t>
      </w:r>
      <w:r w:rsidR="00EA703D" w:rsidRPr="005F7AB1">
        <w:rPr>
          <w:spacing w:val="-1"/>
        </w:rPr>
        <w:t>As</w:t>
      </w:r>
      <w:r w:rsidR="00EA703D" w:rsidRPr="005F7AB1">
        <w:rPr>
          <w:spacing w:val="-3"/>
        </w:rPr>
        <w:t xml:space="preserve"> </w:t>
      </w:r>
      <w:r w:rsidR="00EA703D" w:rsidRPr="005F7AB1">
        <w:t>tilt</w:t>
      </w:r>
      <w:r w:rsidR="00EA703D" w:rsidRPr="005F7AB1">
        <w:rPr>
          <w:spacing w:val="-3"/>
        </w:rPr>
        <w:t xml:space="preserve"> </w:t>
      </w:r>
      <w:r w:rsidR="00EA703D" w:rsidRPr="005F7AB1">
        <w:t>is</w:t>
      </w:r>
      <w:r w:rsidR="00EA703D" w:rsidRPr="005F7AB1">
        <w:rPr>
          <w:spacing w:val="-3"/>
        </w:rPr>
        <w:t xml:space="preserve"> </w:t>
      </w:r>
      <w:r w:rsidR="00EA703D" w:rsidRPr="005F7AB1">
        <w:rPr>
          <w:spacing w:val="-1"/>
        </w:rPr>
        <w:t>increased</w:t>
      </w:r>
      <w:r w:rsidR="00EA703D" w:rsidRPr="005F7AB1">
        <w:rPr>
          <w:spacing w:val="-2"/>
        </w:rPr>
        <w:t xml:space="preserve"> beyond</w:t>
      </w:r>
      <w:r w:rsidR="00EA703D" w:rsidRPr="005F7AB1">
        <w:rPr>
          <w:spacing w:val="-3"/>
        </w:rPr>
        <w:t xml:space="preserve"> </w:t>
      </w:r>
      <w:r w:rsidR="00EA703D" w:rsidRPr="005F7AB1">
        <w:t>10</w:t>
      </w:r>
      <w:r w:rsidR="00EA703D" w:rsidRPr="005F7AB1">
        <w:rPr>
          <w:spacing w:val="-3"/>
        </w:rPr>
        <w:t xml:space="preserve"> </w:t>
      </w:r>
      <w:r w:rsidR="00EA703D" w:rsidRPr="005F7AB1">
        <w:rPr>
          <w:spacing w:val="-1"/>
        </w:rPr>
        <w:t>degrees</w:t>
      </w:r>
      <w:r w:rsidR="00EA703D" w:rsidRPr="005F7AB1">
        <w:rPr>
          <w:spacing w:val="-2"/>
        </w:rPr>
        <w:t xml:space="preserve"> </w:t>
      </w:r>
      <w:r w:rsidR="00EA703D" w:rsidRPr="005F7AB1">
        <w:rPr>
          <w:spacing w:val="-1"/>
        </w:rPr>
        <w:t>the</w:t>
      </w:r>
      <w:r w:rsidR="00EA703D" w:rsidRPr="005F7AB1">
        <w:rPr>
          <w:spacing w:val="-4"/>
        </w:rPr>
        <w:t xml:space="preserve"> </w:t>
      </w:r>
      <w:r w:rsidR="00EA703D" w:rsidRPr="005F7AB1">
        <w:rPr>
          <w:spacing w:val="-1"/>
        </w:rPr>
        <w:t>read</w:t>
      </w:r>
      <w:r w:rsidR="00EA703D" w:rsidRPr="005F7AB1">
        <w:rPr>
          <w:spacing w:val="-2"/>
        </w:rPr>
        <w:t xml:space="preserve"> </w:t>
      </w:r>
      <w:r w:rsidR="00EA703D" w:rsidRPr="005F7AB1">
        <w:rPr>
          <w:spacing w:val="-1"/>
        </w:rPr>
        <w:t>rate</w:t>
      </w:r>
      <w:r w:rsidR="00EA703D" w:rsidRPr="005F7AB1">
        <w:rPr>
          <w:spacing w:val="-4"/>
        </w:rPr>
        <w:t xml:space="preserve"> </w:t>
      </w:r>
      <w:r w:rsidR="00EA703D" w:rsidRPr="005F7AB1">
        <w:t>will</w:t>
      </w:r>
      <w:r w:rsidR="00EA703D" w:rsidRPr="005F7AB1">
        <w:rPr>
          <w:spacing w:val="-3"/>
        </w:rPr>
        <w:t xml:space="preserve"> </w:t>
      </w:r>
      <w:r w:rsidR="00EA703D" w:rsidRPr="005F7AB1">
        <w:rPr>
          <w:spacing w:val="-1"/>
        </w:rPr>
        <w:t>start</w:t>
      </w:r>
      <w:r w:rsidR="00EA703D" w:rsidRPr="005F7AB1">
        <w:rPr>
          <w:spacing w:val="-2"/>
        </w:rPr>
        <w:t xml:space="preserve"> </w:t>
      </w:r>
      <w:r w:rsidR="00EA703D" w:rsidRPr="005F7AB1">
        <w:rPr>
          <w:spacing w:val="-1"/>
        </w:rPr>
        <w:t>to</w:t>
      </w:r>
      <w:r w:rsidR="00EA703D" w:rsidRPr="005F7AB1">
        <w:rPr>
          <w:spacing w:val="-3"/>
        </w:rPr>
        <w:t xml:space="preserve"> </w:t>
      </w:r>
      <w:r w:rsidR="00EA703D" w:rsidRPr="005F7AB1">
        <w:rPr>
          <w:spacing w:val="-1"/>
        </w:rPr>
        <w:t>suffer.</w:t>
      </w:r>
      <w:r w:rsidR="00EA703D" w:rsidRPr="005F7AB1">
        <w:rPr>
          <w:spacing w:val="-2"/>
        </w:rPr>
        <w:t xml:space="preserve"> </w:t>
      </w:r>
      <w:r w:rsidR="00EA703D" w:rsidRPr="005F7AB1">
        <w:rPr>
          <w:spacing w:val="-3"/>
        </w:rPr>
        <w:t>If</w:t>
      </w:r>
      <w:r w:rsidR="00EA703D" w:rsidRPr="005F7AB1">
        <w:rPr>
          <w:spacing w:val="-5"/>
        </w:rPr>
        <w:t xml:space="preserve"> </w:t>
      </w:r>
      <w:r w:rsidR="00EA703D" w:rsidRPr="005F7AB1">
        <w:t>the</w:t>
      </w:r>
      <w:r w:rsidR="00EA703D" w:rsidRPr="005F7AB1">
        <w:rPr>
          <w:spacing w:val="-3"/>
        </w:rPr>
        <w:t xml:space="preserve"> </w:t>
      </w:r>
      <w:r w:rsidR="00EA703D" w:rsidRPr="005F7AB1">
        <w:rPr>
          <w:spacing w:val="-1"/>
        </w:rPr>
        <w:t>plate</w:t>
      </w:r>
      <w:r w:rsidR="00EA703D" w:rsidRPr="005F7AB1">
        <w:rPr>
          <w:spacing w:val="-4"/>
        </w:rPr>
        <w:t xml:space="preserve"> </w:t>
      </w:r>
      <w:r w:rsidR="00EA703D" w:rsidRPr="005F7AB1">
        <w:rPr>
          <w:spacing w:val="-1"/>
        </w:rPr>
        <w:t>is</w:t>
      </w:r>
      <w:r w:rsidR="00EA703D" w:rsidRPr="005F7AB1">
        <w:rPr>
          <w:spacing w:val="-2"/>
        </w:rPr>
        <w:t xml:space="preserve"> </w:t>
      </w:r>
      <w:r w:rsidR="00EA703D" w:rsidRPr="005F7AB1">
        <w:rPr>
          <w:spacing w:val="-1"/>
        </w:rPr>
        <w:t>tilted</w:t>
      </w:r>
      <w:r w:rsidR="00EA703D" w:rsidRPr="005F7AB1">
        <w:rPr>
          <w:spacing w:val="65"/>
        </w:rPr>
        <w:t xml:space="preserve"> </w:t>
      </w:r>
      <w:r w:rsidR="00EA703D" w:rsidRPr="005F7AB1">
        <w:rPr>
          <w:spacing w:val="-2"/>
        </w:rPr>
        <w:t>beyond</w:t>
      </w:r>
      <w:r w:rsidR="00EA703D" w:rsidRPr="005F7AB1">
        <w:rPr>
          <w:spacing w:val="-4"/>
        </w:rPr>
        <w:t xml:space="preserve"> </w:t>
      </w:r>
      <w:r w:rsidR="00EA703D" w:rsidRPr="005F7AB1">
        <w:t>±30</w:t>
      </w:r>
      <w:r w:rsidR="00EA703D" w:rsidRPr="005F7AB1">
        <w:rPr>
          <w:spacing w:val="-3"/>
        </w:rPr>
        <w:t xml:space="preserve"> </w:t>
      </w:r>
      <w:r w:rsidR="00EA703D" w:rsidRPr="005F7AB1">
        <w:rPr>
          <w:spacing w:val="-1"/>
        </w:rPr>
        <w:t>degrees</w:t>
      </w:r>
      <w:r w:rsidR="00EA703D" w:rsidRPr="005F7AB1">
        <w:rPr>
          <w:spacing w:val="-4"/>
        </w:rPr>
        <w:t xml:space="preserve"> </w:t>
      </w:r>
      <w:r w:rsidR="00EA703D" w:rsidRPr="005F7AB1">
        <w:rPr>
          <w:spacing w:val="-1"/>
        </w:rPr>
        <w:t>the</w:t>
      </w:r>
      <w:r w:rsidR="00EA703D" w:rsidRPr="005F7AB1">
        <w:rPr>
          <w:spacing w:val="-4"/>
        </w:rPr>
        <w:t xml:space="preserve"> </w:t>
      </w:r>
      <w:r w:rsidR="00EA703D" w:rsidRPr="005F7AB1">
        <w:rPr>
          <w:spacing w:val="-2"/>
        </w:rPr>
        <w:t>ALPR</w:t>
      </w:r>
      <w:r w:rsidR="00EA703D" w:rsidRPr="005F7AB1">
        <w:rPr>
          <w:spacing w:val="-3"/>
        </w:rPr>
        <w:t xml:space="preserve"> </w:t>
      </w:r>
      <w:r w:rsidR="00EA703D" w:rsidRPr="005F7AB1">
        <w:t>will</w:t>
      </w:r>
      <w:r w:rsidR="00EA703D" w:rsidRPr="005F7AB1">
        <w:rPr>
          <w:spacing w:val="-4"/>
        </w:rPr>
        <w:t xml:space="preserve"> </w:t>
      </w:r>
      <w:r w:rsidR="00EA703D" w:rsidRPr="005F7AB1">
        <w:rPr>
          <w:spacing w:val="-1"/>
        </w:rPr>
        <w:t>cease</w:t>
      </w:r>
      <w:r w:rsidR="00EA703D" w:rsidRPr="005F7AB1">
        <w:rPr>
          <w:spacing w:val="-5"/>
        </w:rPr>
        <w:t xml:space="preserve"> </w:t>
      </w:r>
      <w:r w:rsidR="00EA703D" w:rsidRPr="005F7AB1">
        <w:t>to</w:t>
      </w:r>
      <w:r w:rsidR="00EA703D" w:rsidRPr="005F7AB1">
        <w:rPr>
          <w:spacing w:val="-3"/>
        </w:rPr>
        <w:t xml:space="preserve"> </w:t>
      </w:r>
      <w:r w:rsidR="00EA703D" w:rsidRPr="005F7AB1">
        <w:rPr>
          <w:spacing w:val="-1"/>
        </w:rPr>
        <w:t>operate</w:t>
      </w:r>
      <w:r w:rsidR="00EA703D" w:rsidRPr="005F7AB1">
        <w:rPr>
          <w:spacing w:val="-4"/>
        </w:rPr>
        <w:t xml:space="preserve"> </w:t>
      </w:r>
      <w:r w:rsidR="00EA703D" w:rsidRPr="005F7AB1">
        <w:t>in</w:t>
      </w:r>
      <w:r w:rsidR="00EA703D" w:rsidRPr="005F7AB1">
        <w:rPr>
          <w:spacing w:val="-4"/>
        </w:rPr>
        <w:t xml:space="preserve"> </w:t>
      </w:r>
      <w:r w:rsidR="00EA703D" w:rsidRPr="005F7AB1">
        <w:t>a</w:t>
      </w:r>
      <w:r w:rsidR="00EA703D" w:rsidRPr="005F7AB1">
        <w:rPr>
          <w:spacing w:val="-4"/>
        </w:rPr>
        <w:t xml:space="preserve"> </w:t>
      </w:r>
      <w:r w:rsidR="00EA703D" w:rsidRPr="005F7AB1">
        <w:rPr>
          <w:spacing w:val="-1"/>
        </w:rPr>
        <w:t>meaningful</w:t>
      </w:r>
      <w:r w:rsidR="00EA703D" w:rsidRPr="005F7AB1">
        <w:rPr>
          <w:spacing w:val="-5"/>
        </w:rPr>
        <w:t xml:space="preserve"> </w:t>
      </w:r>
      <w:r w:rsidR="00EA703D" w:rsidRPr="005F7AB1">
        <w:rPr>
          <w:spacing w:val="-1"/>
        </w:rPr>
        <w:t>fashion.</w:t>
      </w:r>
    </w:p>
    <w:p w:rsidR="004979FF" w:rsidRPr="005F7AB1" w:rsidRDefault="004979FF">
      <w:pPr>
        <w:spacing w:before="6" w:line="260" w:lineRule="exact"/>
        <w:rPr>
          <w:sz w:val="26"/>
          <w:szCs w:val="26"/>
        </w:rPr>
      </w:pPr>
    </w:p>
    <w:p w:rsidR="004979FF" w:rsidRPr="005F7AB1" w:rsidRDefault="00EA703D">
      <w:pPr>
        <w:spacing w:line="266" w:lineRule="exact"/>
        <w:ind w:left="101" w:right="273"/>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plate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may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skewed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in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field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view</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without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any</w:t>
      </w:r>
      <w:r w:rsidRPr="005F7AB1">
        <w:rPr>
          <w:rFonts w:ascii="Times New Roman" w:eastAsia="Times New Roman" w:hAnsi="Times New Roman" w:cs="Times New Roman"/>
          <w:spacing w:val="-12"/>
          <w:sz w:val="24"/>
          <w:szCs w:val="24"/>
        </w:rPr>
        <w:t xml:space="preserve"> </w:t>
      </w:r>
      <w:r w:rsidRPr="005F7AB1">
        <w:rPr>
          <w:rFonts w:ascii="Times New Roman" w:eastAsia="Times New Roman" w:hAnsi="Times New Roman" w:cs="Times New Roman"/>
          <w:spacing w:val="-1"/>
          <w:sz w:val="24"/>
          <w:szCs w:val="24"/>
        </w:rPr>
        <w:t>significant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deterioration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in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read</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rate</w:t>
      </w:r>
      <w:r w:rsidRPr="005F7AB1">
        <w:rPr>
          <w:rFonts w:ascii="Times New Roman" w:eastAsia="Times New Roman" w:hAnsi="Times New Roman" w:cs="Times New Roman"/>
          <w:spacing w:val="67"/>
          <w:w w:val="99"/>
          <w:sz w:val="24"/>
          <w:szCs w:val="24"/>
        </w:rPr>
        <w:t xml:space="preserve"> </w:t>
      </w:r>
      <w:r w:rsidRPr="005F7AB1">
        <w:rPr>
          <w:rFonts w:ascii="Times New Roman" w:eastAsia="Times New Roman" w:hAnsi="Times New Roman" w:cs="Times New Roman"/>
          <w:spacing w:val="-1"/>
          <w:sz w:val="24"/>
          <w:szCs w:val="24"/>
        </w:rPr>
        <w:t>provided</w:t>
      </w:r>
      <w:r w:rsidRPr="005F7AB1">
        <w:rPr>
          <w:rFonts w:ascii="Times New Roman" w:eastAsia="Times New Roman" w:hAnsi="Times New Roman" w:cs="Times New Roman"/>
          <w:spacing w:val="-8"/>
          <w:sz w:val="24"/>
          <w:szCs w:val="24"/>
        </w:rPr>
        <w:t xml:space="preserve"> </w:t>
      </w:r>
      <w:r w:rsidRPr="005F7AB1">
        <w:rPr>
          <w:rFonts w:ascii="Times New Roman" w:eastAsia="Times New Roman" w:hAnsi="Times New Roman" w:cs="Times New Roman"/>
          <w:spacing w:val="-1"/>
          <w:sz w:val="24"/>
          <w:szCs w:val="24"/>
        </w:rPr>
        <w:t>that:</w:t>
      </w:r>
    </w:p>
    <w:p w:rsidR="004979FF" w:rsidRPr="005F7AB1" w:rsidRDefault="004979FF">
      <w:pPr>
        <w:spacing w:before="14" w:line="280" w:lineRule="exact"/>
        <w:rPr>
          <w:sz w:val="28"/>
          <w:szCs w:val="28"/>
        </w:rPr>
      </w:pPr>
    </w:p>
    <w:p w:rsidR="004979FF" w:rsidRPr="005F7AB1" w:rsidRDefault="00EA703D">
      <w:pPr>
        <w:numPr>
          <w:ilvl w:val="0"/>
          <w:numId w:val="8"/>
        </w:numPr>
        <w:tabs>
          <w:tab w:val="left" w:pos="461"/>
        </w:tabs>
        <w:spacing w:line="266" w:lineRule="exact"/>
        <w:ind w:left="462" w:right="514"/>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distortion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in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character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size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is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such</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that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maximum</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minimum</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character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size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still</w:t>
      </w:r>
      <w:r w:rsidRPr="005F7AB1">
        <w:rPr>
          <w:rFonts w:ascii="Times New Roman" w:eastAsia="Times New Roman" w:hAnsi="Times New Roman" w:cs="Times New Roman"/>
          <w:spacing w:val="31"/>
          <w:w w:val="99"/>
          <w:sz w:val="24"/>
          <w:szCs w:val="24"/>
        </w:rPr>
        <w:t xml:space="preserve"> </w:t>
      </w:r>
      <w:r w:rsidRPr="005F7AB1">
        <w:rPr>
          <w:rFonts w:ascii="Times New Roman" w:eastAsia="Times New Roman" w:hAnsi="Times New Roman" w:cs="Times New Roman"/>
          <w:spacing w:val="-1"/>
          <w:sz w:val="24"/>
          <w:szCs w:val="24"/>
        </w:rPr>
        <w:t>meet</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z w:val="24"/>
          <w:szCs w:val="24"/>
        </w:rPr>
        <w:t>size</w:t>
      </w:r>
      <w:r w:rsidRPr="005F7AB1">
        <w:rPr>
          <w:rFonts w:ascii="Times New Roman" w:eastAsia="Times New Roman" w:hAnsi="Times New Roman" w:cs="Times New Roman"/>
          <w:spacing w:val="-8"/>
          <w:sz w:val="24"/>
          <w:szCs w:val="24"/>
        </w:rPr>
        <w:t xml:space="preserve"> </w:t>
      </w:r>
      <w:r w:rsidRPr="005F7AB1">
        <w:rPr>
          <w:rFonts w:ascii="Times New Roman" w:eastAsia="Times New Roman" w:hAnsi="Times New Roman" w:cs="Times New Roman"/>
          <w:spacing w:val="-1"/>
          <w:sz w:val="24"/>
          <w:szCs w:val="24"/>
        </w:rPr>
        <w:t>constraints</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described</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above</w:t>
      </w:r>
    </w:p>
    <w:p w:rsidR="004979FF" w:rsidRPr="005F7AB1" w:rsidRDefault="00EA703D">
      <w:pPr>
        <w:numPr>
          <w:ilvl w:val="0"/>
          <w:numId w:val="8"/>
        </w:numPr>
        <w:tabs>
          <w:tab w:val="left" w:pos="461"/>
        </w:tabs>
        <w:spacing w:line="292" w:lineRule="exact"/>
        <w:ind w:left="462"/>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plate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still</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returns</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2"/>
          <w:sz w:val="24"/>
          <w:szCs w:val="24"/>
        </w:rPr>
        <w:t>an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2"/>
          <w:sz w:val="24"/>
          <w:szCs w:val="24"/>
        </w:rPr>
        <w:t>image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meeting</w:t>
      </w:r>
      <w:r w:rsidRPr="005F7AB1">
        <w:rPr>
          <w:rFonts w:ascii="Times New Roman" w:eastAsia="Times New Roman" w:hAnsi="Times New Roman" w:cs="Times New Roman"/>
          <w:spacing w:val="-10"/>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contrast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requirements</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described</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above.</w:t>
      </w:r>
    </w:p>
    <w:p w:rsidR="004979FF" w:rsidRPr="005F7AB1" w:rsidRDefault="00EA703D">
      <w:pPr>
        <w:numPr>
          <w:ilvl w:val="0"/>
          <w:numId w:val="7"/>
        </w:numPr>
        <w:tabs>
          <w:tab w:val="left" w:pos="461"/>
        </w:tabs>
        <w:spacing w:line="275" w:lineRule="exact"/>
        <w:ind w:left="462"/>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retro-reflectivity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pacing w:val="-1"/>
          <w:sz w:val="24"/>
          <w:szCs w:val="24"/>
        </w:rPr>
        <w:t>factor</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is</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still</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adequate.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This</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can</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vary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pacing w:val="-1"/>
          <w:sz w:val="24"/>
          <w:szCs w:val="24"/>
        </w:rPr>
        <w:t>from</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country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z w:val="24"/>
          <w:szCs w:val="24"/>
        </w:rPr>
        <w:t>to</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2"/>
          <w:sz w:val="24"/>
          <w:szCs w:val="24"/>
        </w:rPr>
        <w:t>country.</w:t>
      </w:r>
    </w:p>
    <w:p w:rsidR="004979FF" w:rsidRPr="005F7AB1" w:rsidRDefault="004979FF">
      <w:pPr>
        <w:spacing w:line="275" w:lineRule="exact"/>
        <w:rPr>
          <w:rFonts w:ascii="Times New Roman" w:eastAsia="Times New Roman" w:hAnsi="Times New Roman" w:cs="Times New Roman"/>
          <w:sz w:val="24"/>
          <w:szCs w:val="24"/>
        </w:rPr>
        <w:sectPr w:rsidR="004979FF" w:rsidRPr="005F7AB1">
          <w:pgSz w:w="11900" w:h="16840"/>
          <w:pgMar w:top="1080" w:right="980" w:bottom="1240" w:left="1340" w:header="859" w:footer="1051" w:gutter="0"/>
          <w:cols w:space="720"/>
        </w:sectPr>
      </w:pPr>
    </w:p>
    <w:p w:rsidR="004979FF" w:rsidRPr="005F7AB1" w:rsidRDefault="004979FF">
      <w:pPr>
        <w:spacing w:before="8" w:line="110" w:lineRule="exact"/>
        <w:rPr>
          <w:sz w:val="11"/>
          <w:szCs w:val="11"/>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pStyle w:val="Heading1"/>
        <w:numPr>
          <w:ilvl w:val="0"/>
          <w:numId w:val="6"/>
        </w:numPr>
        <w:tabs>
          <w:tab w:val="left" w:pos="673"/>
        </w:tabs>
        <w:ind w:left="673"/>
        <w:rPr>
          <w:b w:val="0"/>
          <w:bCs w:val="0"/>
        </w:rPr>
      </w:pPr>
      <w:bookmarkStart w:id="155" w:name="Slide_102"/>
      <w:bookmarkStart w:id="156" w:name="_Toc390360151"/>
      <w:bookmarkEnd w:id="155"/>
      <w:r w:rsidRPr="005F7AB1">
        <w:t>VES</w:t>
      </w:r>
      <w:r w:rsidRPr="005F7AB1">
        <w:rPr>
          <w:spacing w:val="-4"/>
        </w:rPr>
        <w:t xml:space="preserve"> </w:t>
      </w:r>
      <w:r w:rsidRPr="005F7AB1">
        <w:rPr>
          <w:spacing w:val="-2"/>
        </w:rPr>
        <w:t>ADDENDUM</w:t>
      </w:r>
      <w:r w:rsidRPr="005F7AB1">
        <w:rPr>
          <w:spacing w:val="81"/>
        </w:rPr>
        <w:t xml:space="preserve"> </w:t>
      </w:r>
      <w:r w:rsidRPr="005F7AB1">
        <w:t>-</w:t>
      </w:r>
      <w:r w:rsidRPr="005F7AB1">
        <w:rPr>
          <w:spacing w:val="-5"/>
        </w:rPr>
        <w:t xml:space="preserve"> </w:t>
      </w:r>
      <w:r w:rsidRPr="005F7AB1">
        <w:rPr>
          <w:spacing w:val="-1"/>
        </w:rPr>
        <w:t>Radar</w:t>
      </w:r>
      <w:r w:rsidRPr="005F7AB1">
        <w:rPr>
          <w:spacing w:val="-3"/>
        </w:rPr>
        <w:t xml:space="preserve"> </w:t>
      </w:r>
      <w:r w:rsidRPr="005F7AB1">
        <w:rPr>
          <w:spacing w:val="-1"/>
        </w:rPr>
        <w:t>Interface</w:t>
      </w:r>
      <w:bookmarkEnd w:id="156"/>
    </w:p>
    <w:p w:rsidR="004979FF" w:rsidRPr="005F7AB1" w:rsidRDefault="004979FF">
      <w:pPr>
        <w:spacing w:before="10" w:line="280" w:lineRule="exact"/>
        <w:rPr>
          <w:sz w:val="28"/>
          <w:szCs w:val="28"/>
        </w:rPr>
      </w:pPr>
    </w:p>
    <w:p w:rsidR="004979FF" w:rsidRPr="005F7AB1" w:rsidRDefault="00EA703D">
      <w:pPr>
        <w:pStyle w:val="Heading2"/>
        <w:numPr>
          <w:ilvl w:val="1"/>
          <w:numId w:val="6"/>
        </w:numPr>
        <w:tabs>
          <w:tab w:val="left" w:pos="1083"/>
        </w:tabs>
        <w:ind w:left="1084"/>
        <w:rPr>
          <w:b w:val="0"/>
          <w:bCs w:val="0"/>
          <w:i w:val="0"/>
        </w:rPr>
      </w:pPr>
      <w:bookmarkStart w:id="157" w:name="_Toc390360152"/>
      <w:r w:rsidRPr="005F7AB1">
        <w:t>Overview</w:t>
      </w:r>
      <w:bookmarkEnd w:id="157"/>
    </w:p>
    <w:p w:rsidR="004979FF" w:rsidRPr="005F7AB1" w:rsidRDefault="004979FF">
      <w:pPr>
        <w:spacing w:before="6" w:line="120" w:lineRule="exact"/>
        <w:rPr>
          <w:sz w:val="12"/>
          <w:szCs w:val="12"/>
        </w:rPr>
      </w:pPr>
    </w:p>
    <w:p w:rsidR="004979FF" w:rsidRPr="005F7AB1" w:rsidRDefault="004979FF">
      <w:pPr>
        <w:spacing w:line="200" w:lineRule="exact"/>
        <w:rPr>
          <w:sz w:val="20"/>
          <w:szCs w:val="20"/>
        </w:rPr>
      </w:pPr>
    </w:p>
    <w:p w:rsidR="004979FF" w:rsidRPr="005F7AB1" w:rsidRDefault="00EA703D">
      <w:pPr>
        <w:spacing w:line="266" w:lineRule="exact"/>
        <w:ind w:left="118" w:right="272"/>
        <w:rPr>
          <w:rFonts w:ascii="Times New Roman" w:eastAsia="Times New Roman" w:hAnsi="Times New Roman" w:cs="Times New Roman"/>
          <w:sz w:val="24"/>
          <w:szCs w:val="24"/>
        </w:rPr>
      </w:pPr>
      <w:r w:rsidRPr="005F7AB1">
        <w:rPr>
          <w:rFonts w:ascii="Times New Roman" w:eastAsia="Times New Roman" w:hAnsi="Times New Roman" w:cs="Times New Roman"/>
          <w:sz w:val="24"/>
          <w:szCs w:val="24"/>
        </w:rPr>
        <w:t>This</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is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brief</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overview</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VES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interface.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This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addendum</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is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part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VES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2"/>
          <w:sz w:val="24"/>
          <w:szCs w:val="24"/>
        </w:rPr>
        <w:t>Interface</w:t>
      </w:r>
      <w:r w:rsidRPr="005F7AB1">
        <w:rPr>
          <w:rFonts w:ascii="Times New Roman" w:eastAsia="Times New Roman" w:hAnsi="Times New Roman" w:cs="Times New Roman"/>
          <w:spacing w:val="71"/>
          <w:w w:val="99"/>
          <w:sz w:val="24"/>
          <w:szCs w:val="24"/>
        </w:rPr>
        <w:t xml:space="preserve"> </w:t>
      </w:r>
      <w:r w:rsidRPr="005F7AB1">
        <w:rPr>
          <w:rFonts w:ascii="Times New Roman" w:eastAsia="Times New Roman" w:hAnsi="Times New Roman" w:cs="Times New Roman"/>
          <w:spacing w:val="-1"/>
          <w:sz w:val="24"/>
          <w:szCs w:val="24"/>
        </w:rPr>
        <w:t>Specification.</w:t>
      </w:r>
    </w:p>
    <w:p w:rsidR="004979FF" w:rsidRPr="005F7AB1" w:rsidRDefault="004979FF">
      <w:pPr>
        <w:spacing w:before="6" w:line="260" w:lineRule="exact"/>
        <w:rPr>
          <w:sz w:val="26"/>
          <w:szCs w:val="26"/>
        </w:rPr>
      </w:pPr>
    </w:p>
    <w:p w:rsidR="004979FF" w:rsidRPr="005F7AB1" w:rsidRDefault="00EA703D">
      <w:pPr>
        <w:spacing w:line="266" w:lineRule="exact"/>
        <w:ind w:left="118" w:right="102"/>
        <w:rPr>
          <w:rFonts w:ascii="Times New Roman" w:eastAsia="Times New Roman" w:hAnsi="Times New Roman" w:cs="Times New Roman"/>
          <w:sz w:val="24"/>
          <w:szCs w:val="24"/>
        </w:rPr>
      </w:pPr>
      <w:r w:rsidRPr="005F7AB1">
        <w:rPr>
          <w:rFonts w:ascii="Times New Roman" w:eastAsia="Times New Roman" w:hAnsi="Times New Roman" w:cs="Times New Roman"/>
          <w:sz w:val="24"/>
          <w:szCs w:val="24"/>
        </w:rPr>
        <w:t>3M</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are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able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to</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supply</w:t>
      </w:r>
      <w:r w:rsidRPr="005F7AB1">
        <w:rPr>
          <w:rFonts w:ascii="Times New Roman" w:eastAsia="Times New Roman" w:hAnsi="Times New Roman" w:cs="Times New Roman"/>
          <w:spacing w:val="47"/>
          <w:sz w:val="24"/>
          <w:szCs w:val="24"/>
        </w:rPr>
        <w:t xml:space="preserve"> </w:t>
      </w:r>
      <w:r w:rsidRPr="005F7AB1">
        <w:rPr>
          <w:rFonts w:ascii="Times New Roman" w:eastAsia="Times New Roman" w:hAnsi="Times New Roman" w:cs="Times New Roman"/>
          <w:spacing w:val="-1"/>
          <w:sz w:val="24"/>
          <w:szCs w:val="24"/>
        </w:rPr>
        <w:t>cameras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with</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doppler</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2"/>
          <w:sz w:val="24"/>
          <w:szCs w:val="24"/>
        </w:rPr>
        <w:t xml:space="preserve">assembly. </w:t>
      </w:r>
      <w:r w:rsidRPr="005F7AB1">
        <w:rPr>
          <w:rFonts w:ascii="Times New Roman" w:eastAsia="Times New Roman" w:hAnsi="Times New Roman" w:cs="Times New Roman"/>
          <w:spacing w:val="-1"/>
          <w:sz w:val="24"/>
          <w:szCs w:val="24"/>
        </w:rPr>
        <w:t>This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may</w:t>
      </w:r>
      <w:r w:rsidRPr="005F7AB1">
        <w:rPr>
          <w:rFonts w:ascii="Times New Roman" w:eastAsia="Times New Roman" w:hAnsi="Times New Roman" w:cs="Times New Roman"/>
          <w:spacing w:val="-10"/>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used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in</w:t>
      </w:r>
      <w:r w:rsidRPr="005F7AB1">
        <w:rPr>
          <w:rFonts w:ascii="Times New Roman" w:eastAsia="Times New Roman" w:hAnsi="Times New Roman" w:cs="Times New Roman"/>
          <w:spacing w:val="55"/>
          <w:sz w:val="24"/>
          <w:szCs w:val="24"/>
        </w:rPr>
        <w:t xml:space="preserve"> </w:t>
      </w:r>
      <w:r w:rsidRPr="005F7AB1">
        <w:rPr>
          <w:rFonts w:ascii="Times New Roman" w:eastAsia="Times New Roman" w:hAnsi="Times New Roman" w:cs="Times New Roman"/>
          <w:spacing w:val="-1"/>
          <w:sz w:val="24"/>
          <w:szCs w:val="24"/>
        </w:rPr>
        <w:t>conjunction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with</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VES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software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to</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record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speeds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individual</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vehicles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passing</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through</w:t>
      </w:r>
      <w:r w:rsidRPr="005F7AB1">
        <w:rPr>
          <w:rFonts w:ascii="Times New Roman" w:eastAsia="Times New Roman" w:hAnsi="Times New Roman" w:cs="Times New Roman"/>
          <w:spacing w:val="85"/>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field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view.</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Evidential</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records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may</w:t>
      </w:r>
      <w:r w:rsidRPr="005F7AB1">
        <w:rPr>
          <w:rFonts w:ascii="Times New Roman" w:eastAsia="Times New Roman" w:hAnsi="Times New Roman" w:cs="Times New Roman"/>
          <w:spacing w:val="-10"/>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2"/>
          <w:sz w:val="24"/>
          <w:szCs w:val="24"/>
        </w:rPr>
        <w:t>generated</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for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all</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vehicles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exceeding</w:t>
      </w:r>
      <w:r w:rsidRPr="005F7AB1">
        <w:rPr>
          <w:rFonts w:ascii="Times New Roman" w:eastAsia="Times New Roman" w:hAnsi="Times New Roman" w:cs="Times New Roman"/>
          <w:spacing w:val="-9"/>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predetermined</w:t>
      </w:r>
      <w:r w:rsidRPr="005F7AB1">
        <w:rPr>
          <w:rFonts w:ascii="Times New Roman" w:eastAsia="Times New Roman" w:hAnsi="Times New Roman" w:cs="Times New Roman"/>
          <w:spacing w:val="81"/>
          <w:sz w:val="24"/>
          <w:szCs w:val="24"/>
        </w:rPr>
        <w:t xml:space="preserve"> </w:t>
      </w:r>
      <w:r w:rsidRPr="005F7AB1">
        <w:rPr>
          <w:rFonts w:ascii="Times New Roman" w:eastAsia="Times New Roman" w:hAnsi="Times New Roman" w:cs="Times New Roman"/>
          <w:spacing w:val="-1"/>
          <w:sz w:val="24"/>
          <w:szCs w:val="24"/>
        </w:rPr>
        <w:t>speed.</w:t>
      </w:r>
    </w:p>
    <w:p w:rsidR="004979FF" w:rsidRPr="005F7AB1" w:rsidRDefault="004979FF">
      <w:pPr>
        <w:spacing w:before="2" w:line="130" w:lineRule="exact"/>
        <w:rPr>
          <w:sz w:val="13"/>
          <w:szCs w:val="13"/>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spacing w:line="266" w:lineRule="exact"/>
        <w:ind w:left="118" w:right="363"/>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module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may</w:t>
      </w:r>
      <w:r w:rsidRPr="005F7AB1">
        <w:rPr>
          <w:rFonts w:ascii="Times New Roman" w:eastAsia="Times New Roman" w:hAnsi="Times New Roman" w:cs="Times New Roman"/>
          <w:spacing w:val="-10"/>
          <w:sz w:val="24"/>
          <w:szCs w:val="24"/>
        </w:rPr>
        <w:t xml:space="preserve"> </w:t>
      </w:r>
      <w:r w:rsidRPr="005F7AB1">
        <w:rPr>
          <w:rFonts w:ascii="Times New Roman" w:eastAsia="Times New Roman" w:hAnsi="Times New Roman" w:cs="Times New Roman"/>
          <w:spacing w:val="-1"/>
          <w:sz w:val="24"/>
          <w:szCs w:val="24"/>
        </w:rPr>
        <w:t>be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fitted</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to</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any</w:t>
      </w:r>
      <w:r w:rsidRPr="005F7AB1">
        <w:rPr>
          <w:rFonts w:ascii="Times New Roman" w:eastAsia="Times New Roman" w:hAnsi="Times New Roman" w:cs="Times New Roman"/>
          <w:spacing w:val="-12"/>
          <w:sz w:val="24"/>
          <w:szCs w:val="24"/>
        </w:rPr>
        <w:t xml:space="preserve"> </w:t>
      </w:r>
      <w:r w:rsidRPr="005F7AB1">
        <w:rPr>
          <w:rFonts w:ascii="Times New Roman" w:eastAsia="Times New Roman" w:hAnsi="Times New Roman" w:cs="Times New Roman"/>
          <w:spacing w:val="-1"/>
          <w:sz w:val="24"/>
          <w:szCs w:val="24"/>
        </w:rPr>
        <w:t>camera</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which</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has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auxiliary</w:t>
      </w:r>
      <w:r w:rsidRPr="005F7AB1">
        <w:rPr>
          <w:rFonts w:ascii="Times New Roman" w:eastAsia="Times New Roman" w:hAnsi="Times New Roman" w:cs="Times New Roman"/>
          <w:spacing w:val="-10"/>
          <w:sz w:val="24"/>
          <w:szCs w:val="24"/>
        </w:rPr>
        <w:t xml:space="preserve"> </w:t>
      </w:r>
      <w:r w:rsidRPr="005F7AB1">
        <w:rPr>
          <w:rFonts w:ascii="Times New Roman" w:eastAsia="Times New Roman" w:hAnsi="Times New Roman" w:cs="Times New Roman"/>
          <w:spacing w:val="-1"/>
          <w:sz w:val="24"/>
          <w:szCs w:val="24"/>
        </w:rPr>
        <w:t>serial</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port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uncommitted.</w:t>
      </w:r>
      <w:r w:rsidRPr="005F7AB1">
        <w:rPr>
          <w:rFonts w:ascii="Times New Roman" w:eastAsia="Times New Roman" w:hAnsi="Times New Roman" w:cs="Times New Roman"/>
          <w:spacing w:val="61"/>
          <w:sz w:val="24"/>
          <w:szCs w:val="24"/>
        </w:rPr>
        <w:t xml:space="preserve"> </w:t>
      </w:r>
      <w:r w:rsidRPr="005F7AB1">
        <w:rPr>
          <w:rFonts w:ascii="Times New Roman" w:eastAsia="Times New Roman" w:hAnsi="Times New Roman" w:cs="Times New Roman"/>
          <w:sz w:val="24"/>
          <w:szCs w:val="24"/>
        </w:rPr>
        <w:t>This</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may</w:t>
      </w:r>
      <w:r w:rsidRPr="005F7AB1">
        <w:rPr>
          <w:rFonts w:ascii="Times New Roman" w:eastAsia="Times New Roman" w:hAnsi="Times New Roman" w:cs="Times New Roman"/>
          <w:spacing w:val="-12"/>
          <w:sz w:val="24"/>
          <w:szCs w:val="24"/>
        </w:rPr>
        <w:t xml:space="preserve"> </w:t>
      </w:r>
      <w:r w:rsidRPr="005F7AB1">
        <w:rPr>
          <w:rFonts w:ascii="Times New Roman" w:eastAsia="Times New Roman" w:hAnsi="Times New Roman" w:cs="Times New Roman"/>
          <w:sz w:val="24"/>
          <w:szCs w:val="24"/>
        </w:rPr>
        <w:t>exclude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any</w:t>
      </w:r>
      <w:r w:rsidRPr="005F7AB1">
        <w:rPr>
          <w:rFonts w:ascii="Times New Roman" w:eastAsia="Times New Roman" w:hAnsi="Times New Roman" w:cs="Times New Roman"/>
          <w:spacing w:val="-10"/>
          <w:sz w:val="24"/>
          <w:szCs w:val="24"/>
        </w:rPr>
        <w:t xml:space="preserve"> </w:t>
      </w:r>
      <w:r w:rsidRPr="005F7AB1">
        <w:rPr>
          <w:rFonts w:ascii="Times New Roman" w:eastAsia="Times New Roman" w:hAnsi="Times New Roman" w:cs="Times New Roman"/>
          <w:spacing w:val="-1"/>
          <w:sz w:val="24"/>
          <w:szCs w:val="24"/>
        </w:rPr>
        <w:t>camera</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equipped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with</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GPRS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modem.</w:t>
      </w:r>
    </w:p>
    <w:p w:rsidR="004979FF" w:rsidRPr="005F7AB1" w:rsidRDefault="004979FF">
      <w:pPr>
        <w:spacing w:before="6" w:line="260" w:lineRule="exact"/>
        <w:rPr>
          <w:sz w:val="26"/>
          <w:szCs w:val="26"/>
        </w:rPr>
      </w:pPr>
    </w:p>
    <w:p w:rsidR="004979FF" w:rsidRPr="005F7AB1" w:rsidRDefault="00EA703D">
      <w:pPr>
        <w:spacing w:line="266" w:lineRule="exact"/>
        <w:ind w:left="118" w:right="153"/>
        <w:rPr>
          <w:rFonts w:ascii="Times New Roman" w:eastAsia="Times New Roman" w:hAnsi="Times New Roman" w:cs="Times New Roman"/>
          <w:sz w:val="24"/>
          <w:szCs w:val="24"/>
        </w:rPr>
      </w:pPr>
      <w:r w:rsidRPr="005F7AB1">
        <w:rPr>
          <w:rFonts w:ascii="Times New Roman" w:eastAsia="Times New Roman" w:hAnsi="Times New Roman" w:cs="Times New Roman"/>
          <w:spacing w:val="-3"/>
          <w:sz w:val="24"/>
          <w:szCs w:val="24"/>
        </w:rPr>
        <w:t>If</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supporting</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context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images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are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required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in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2"/>
          <w:sz w:val="24"/>
          <w:szCs w:val="24"/>
        </w:rPr>
        <w:t>an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enforcement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application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3M</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recommend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use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57"/>
          <w:w w:val="99"/>
          <w:sz w:val="24"/>
          <w:szCs w:val="24"/>
        </w:rPr>
        <w:t xml:space="preserve"> </w:t>
      </w:r>
      <w:r w:rsidRPr="005F7AB1">
        <w:rPr>
          <w:rFonts w:ascii="Times New Roman" w:eastAsia="Times New Roman" w:hAnsi="Times New Roman" w:cs="Times New Roman"/>
          <w:spacing w:val="-1"/>
          <w:sz w:val="24"/>
          <w:szCs w:val="24"/>
        </w:rPr>
        <w:t>camera</w:t>
      </w:r>
      <w:r w:rsidRPr="005F7AB1">
        <w:rPr>
          <w:rFonts w:ascii="Times New Roman" w:eastAsia="Times New Roman" w:hAnsi="Times New Roman" w:cs="Times New Roman"/>
          <w:spacing w:val="-8"/>
          <w:sz w:val="24"/>
          <w:szCs w:val="24"/>
        </w:rPr>
        <w:t xml:space="preserve"> </w:t>
      </w:r>
      <w:r w:rsidRPr="005F7AB1">
        <w:rPr>
          <w:rFonts w:ascii="Times New Roman" w:eastAsia="Times New Roman" w:hAnsi="Times New Roman" w:cs="Times New Roman"/>
          <w:sz w:val="24"/>
          <w:szCs w:val="24"/>
        </w:rPr>
        <w:t>with</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full</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VES</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interface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hardware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jpeg</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capability.</w:t>
      </w:r>
    </w:p>
    <w:p w:rsidR="004979FF" w:rsidRPr="005F7AB1" w:rsidRDefault="004979FF">
      <w:pPr>
        <w:spacing w:line="266" w:lineRule="exact"/>
        <w:rPr>
          <w:rFonts w:ascii="Times New Roman" w:eastAsia="Times New Roman" w:hAnsi="Times New Roman" w:cs="Times New Roman"/>
          <w:sz w:val="24"/>
          <w:szCs w:val="24"/>
        </w:rPr>
        <w:sectPr w:rsidR="004979FF" w:rsidRPr="005F7AB1">
          <w:pgSz w:w="11900" w:h="16840"/>
          <w:pgMar w:top="1080" w:right="1080" w:bottom="1240" w:left="1300" w:header="859" w:footer="1051" w:gutter="0"/>
          <w:cols w:space="720"/>
        </w:sectPr>
      </w:pPr>
    </w:p>
    <w:p w:rsidR="004979FF" w:rsidRPr="005F7AB1" w:rsidRDefault="004979FF">
      <w:pPr>
        <w:spacing w:before="8" w:line="170" w:lineRule="exact"/>
        <w:rPr>
          <w:sz w:val="17"/>
          <w:szCs w:val="17"/>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pStyle w:val="Heading2"/>
        <w:numPr>
          <w:ilvl w:val="1"/>
          <w:numId w:val="6"/>
        </w:numPr>
        <w:tabs>
          <w:tab w:val="left" w:pos="963"/>
        </w:tabs>
        <w:spacing w:before="64"/>
        <w:ind w:hanging="782"/>
        <w:rPr>
          <w:b w:val="0"/>
          <w:bCs w:val="0"/>
          <w:i w:val="0"/>
        </w:rPr>
      </w:pPr>
      <w:bookmarkStart w:id="158" w:name="Slide_103"/>
      <w:bookmarkStart w:id="159" w:name="_Toc390360153"/>
      <w:bookmarkEnd w:id="158"/>
      <w:r w:rsidRPr="005F7AB1">
        <w:rPr>
          <w:spacing w:val="-1"/>
        </w:rPr>
        <w:t>Specification</w:t>
      </w:r>
      <w:bookmarkEnd w:id="159"/>
    </w:p>
    <w:p w:rsidR="004979FF" w:rsidRPr="005F7AB1" w:rsidRDefault="004979FF">
      <w:pPr>
        <w:spacing w:before="2" w:line="120" w:lineRule="exact"/>
        <w:rPr>
          <w:sz w:val="12"/>
          <w:szCs w:val="12"/>
        </w:rPr>
      </w:pPr>
    </w:p>
    <w:p w:rsidR="004979FF" w:rsidRPr="005F7AB1" w:rsidRDefault="004979FF">
      <w:pPr>
        <w:spacing w:line="200" w:lineRule="exact"/>
        <w:rPr>
          <w:sz w:val="20"/>
          <w:szCs w:val="20"/>
        </w:rPr>
      </w:pPr>
    </w:p>
    <w:tbl>
      <w:tblPr>
        <w:tblW w:w="0" w:type="auto"/>
        <w:tblInd w:w="1343" w:type="dxa"/>
        <w:tblLayout w:type="fixed"/>
        <w:tblCellMar>
          <w:left w:w="0" w:type="dxa"/>
          <w:right w:w="0" w:type="dxa"/>
        </w:tblCellMar>
        <w:tblLook w:val="01E0" w:firstRow="1" w:lastRow="1" w:firstColumn="1" w:lastColumn="1" w:noHBand="0" w:noVBand="0"/>
      </w:tblPr>
      <w:tblGrid>
        <w:gridCol w:w="3090"/>
        <w:gridCol w:w="5052"/>
      </w:tblGrid>
      <w:tr w:rsidR="004979FF" w:rsidRPr="005F7AB1">
        <w:trPr>
          <w:trHeight w:hRule="exact" w:val="636"/>
        </w:trPr>
        <w:tc>
          <w:tcPr>
            <w:tcW w:w="309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left="977"/>
              <w:rPr>
                <w:rFonts w:ascii="Times New Roman" w:eastAsia="Times New Roman" w:hAnsi="Times New Roman" w:cs="Times New Roman"/>
                <w:sz w:val="24"/>
                <w:szCs w:val="24"/>
              </w:rPr>
            </w:pPr>
            <w:r w:rsidRPr="005F7AB1">
              <w:rPr>
                <w:rFonts w:ascii="Times New Roman" w:eastAsia="Times New Roman" w:hAnsi="Times New Roman" w:cs="Times New Roman"/>
                <w:b/>
                <w:bCs/>
                <w:i/>
                <w:spacing w:val="-1"/>
                <w:sz w:val="24"/>
                <w:szCs w:val="24"/>
              </w:rPr>
              <w:t>description</w:t>
            </w:r>
          </w:p>
        </w:tc>
        <w:tc>
          <w:tcPr>
            <w:tcW w:w="505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right="41"/>
              <w:jc w:val="center"/>
              <w:rPr>
                <w:rFonts w:ascii="Times New Roman" w:eastAsia="Times New Roman" w:hAnsi="Times New Roman" w:cs="Times New Roman"/>
                <w:sz w:val="24"/>
                <w:szCs w:val="24"/>
              </w:rPr>
            </w:pPr>
            <w:r w:rsidRPr="005F7AB1">
              <w:rPr>
                <w:rFonts w:ascii="Times New Roman" w:eastAsia="Times New Roman" w:hAnsi="Times New Roman" w:cs="Times New Roman"/>
                <w:b/>
                <w:bCs/>
                <w:i/>
                <w:sz w:val="24"/>
                <w:szCs w:val="24"/>
              </w:rPr>
              <w:t>value</w:t>
            </w:r>
          </w:p>
        </w:tc>
      </w:tr>
      <w:tr w:rsidR="004979FF" w:rsidRPr="005F7AB1">
        <w:trPr>
          <w:trHeight w:hRule="exact" w:val="594"/>
        </w:trPr>
        <w:tc>
          <w:tcPr>
            <w:tcW w:w="309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4"/>
              <w:ind w:left="33"/>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OPERATING</w:t>
            </w:r>
            <w:r w:rsidRPr="005F7AB1">
              <w:rPr>
                <w:rFonts w:ascii="Times New Roman" w:eastAsia="Times New Roman" w:hAnsi="Times New Roman" w:cs="Times New Roman"/>
                <w:spacing w:val="-6"/>
                <w:sz w:val="20"/>
                <w:szCs w:val="20"/>
              </w:rPr>
              <w:t xml:space="preserve"> </w:t>
            </w:r>
            <w:r w:rsidRPr="005F7AB1">
              <w:rPr>
                <w:rFonts w:ascii="Times New Roman" w:eastAsia="Times New Roman" w:hAnsi="Times New Roman" w:cs="Times New Roman"/>
                <w:spacing w:val="-1"/>
                <w:sz w:val="20"/>
                <w:szCs w:val="20"/>
              </w:rPr>
              <w:t>FREQUENCY:</w:t>
            </w:r>
          </w:p>
        </w:tc>
        <w:tc>
          <w:tcPr>
            <w:tcW w:w="505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4"/>
              <w:ind w:left="33"/>
              <w:rPr>
                <w:rFonts w:ascii="Times New Roman" w:eastAsia="Times New Roman" w:hAnsi="Times New Roman" w:cs="Times New Roman"/>
                <w:sz w:val="20"/>
                <w:szCs w:val="20"/>
              </w:rPr>
            </w:pPr>
            <w:r w:rsidRPr="005F7AB1">
              <w:rPr>
                <w:rFonts w:ascii="Times New Roman" w:eastAsia="Times New Roman" w:hAnsi="Times New Roman" w:cs="Times New Roman"/>
                <w:sz w:val="20"/>
                <w:szCs w:val="20"/>
              </w:rPr>
              <w:t>34.7</w:t>
            </w:r>
            <w:r w:rsidRPr="005F7AB1">
              <w:rPr>
                <w:rFonts w:ascii="Times New Roman" w:eastAsia="Times New Roman" w:hAnsi="Times New Roman" w:cs="Times New Roman"/>
                <w:spacing w:val="-2"/>
                <w:sz w:val="20"/>
                <w:szCs w:val="20"/>
              </w:rPr>
              <w:t xml:space="preserve"> </w:t>
            </w:r>
            <w:r w:rsidRPr="005F7AB1">
              <w:rPr>
                <w:rFonts w:ascii="Times New Roman" w:eastAsia="Times New Roman" w:hAnsi="Times New Roman" w:cs="Times New Roman"/>
                <w:spacing w:val="-1"/>
                <w:sz w:val="20"/>
                <w:szCs w:val="20"/>
              </w:rPr>
              <w:t>GHz</w:t>
            </w:r>
            <w:r w:rsidRPr="005F7AB1">
              <w:rPr>
                <w:rFonts w:ascii="Times New Roman" w:eastAsia="Times New Roman" w:hAnsi="Times New Roman" w:cs="Times New Roman"/>
                <w:sz w:val="20"/>
                <w:szCs w:val="20"/>
              </w:rPr>
              <w:t xml:space="preserve"> </w:t>
            </w:r>
            <w:r w:rsidRPr="005F7AB1">
              <w:rPr>
                <w:rFonts w:ascii="Times New Roman" w:eastAsia="Times New Roman" w:hAnsi="Times New Roman" w:cs="Times New Roman"/>
                <w:spacing w:val="-1"/>
                <w:sz w:val="20"/>
                <w:szCs w:val="20"/>
              </w:rPr>
              <w:t>(Ka-band)</w:t>
            </w:r>
          </w:p>
        </w:tc>
      </w:tr>
      <w:tr w:rsidR="004979FF" w:rsidRPr="005F7AB1">
        <w:trPr>
          <w:trHeight w:hRule="exact" w:val="592"/>
        </w:trPr>
        <w:tc>
          <w:tcPr>
            <w:tcW w:w="309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6"/>
              <w:ind w:left="33"/>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STABILITY:</w:t>
            </w:r>
          </w:p>
        </w:tc>
        <w:tc>
          <w:tcPr>
            <w:tcW w:w="505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6"/>
              <w:ind w:left="33"/>
              <w:rPr>
                <w:rFonts w:ascii="Times New Roman" w:eastAsia="Times New Roman" w:hAnsi="Times New Roman" w:cs="Times New Roman"/>
                <w:sz w:val="20"/>
                <w:szCs w:val="20"/>
              </w:rPr>
            </w:pPr>
            <w:r w:rsidRPr="005F7AB1">
              <w:rPr>
                <w:rFonts w:ascii="Times New Roman" w:eastAsia="Times New Roman" w:hAnsi="Times New Roman" w:cs="Times New Roman"/>
                <w:sz w:val="20"/>
                <w:szCs w:val="20"/>
              </w:rPr>
              <w:t>±100</w:t>
            </w:r>
            <w:r w:rsidRPr="005F7AB1">
              <w:rPr>
                <w:rFonts w:ascii="Times New Roman" w:eastAsia="Times New Roman" w:hAnsi="Times New Roman" w:cs="Times New Roman"/>
                <w:spacing w:val="-2"/>
                <w:sz w:val="20"/>
                <w:szCs w:val="20"/>
              </w:rPr>
              <w:t xml:space="preserve"> </w:t>
            </w:r>
            <w:r w:rsidRPr="005F7AB1">
              <w:rPr>
                <w:rFonts w:ascii="Times New Roman" w:eastAsia="Times New Roman" w:hAnsi="Times New Roman" w:cs="Times New Roman"/>
                <w:spacing w:val="-1"/>
                <w:sz w:val="20"/>
                <w:szCs w:val="20"/>
              </w:rPr>
              <w:t>MHz</w:t>
            </w:r>
          </w:p>
        </w:tc>
      </w:tr>
      <w:tr w:rsidR="004979FF" w:rsidRPr="005F7AB1">
        <w:trPr>
          <w:trHeight w:hRule="exact" w:val="1076"/>
        </w:trPr>
        <w:tc>
          <w:tcPr>
            <w:tcW w:w="309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4" w:line="503" w:lineRule="auto"/>
              <w:ind w:left="33" w:right="1456"/>
              <w:rPr>
                <w:rFonts w:ascii="Times New Roman" w:eastAsia="Times New Roman" w:hAnsi="Times New Roman" w:cs="Times New Roman"/>
                <w:sz w:val="20"/>
                <w:szCs w:val="20"/>
              </w:rPr>
            </w:pPr>
            <w:r w:rsidRPr="005F7AB1">
              <w:rPr>
                <w:rFonts w:ascii="Times New Roman" w:eastAsia="Times New Roman" w:hAnsi="Times New Roman" w:cs="Times New Roman"/>
                <w:sz w:val="20"/>
                <w:szCs w:val="20"/>
              </w:rPr>
              <w:t>POWER</w:t>
            </w:r>
            <w:r w:rsidRPr="005F7AB1">
              <w:rPr>
                <w:rFonts w:ascii="Times New Roman" w:eastAsia="Times New Roman" w:hAnsi="Times New Roman" w:cs="Times New Roman"/>
                <w:w w:val="99"/>
                <w:sz w:val="20"/>
                <w:szCs w:val="20"/>
              </w:rPr>
              <w:t xml:space="preserve"> </w:t>
            </w:r>
            <w:r w:rsidRPr="005F7AB1">
              <w:rPr>
                <w:rFonts w:ascii="Times New Roman" w:eastAsia="Times New Roman" w:hAnsi="Times New Roman" w:cs="Times New Roman"/>
                <w:spacing w:val="-1"/>
                <w:sz w:val="20"/>
                <w:szCs w:val="20"/>
              </w:rPr>
              <w:t>REQUIREMENTS:</w:t>
            </w:r>
          </w:p>
        </w:tc>
        <w:tc>
          <w:tcPr>
            <w:tcW w:w="505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4"/>
              <w:ind w:left="33"/>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Voltage:</w:t>
            </w:r>
            <w:r w:rsidRPr="005F7AB1">
              <w:rPr>
                <w:rFonts w:ascii="Times New Roman" w:eastAsia="Times New Roman" w:hAnsi="Times New Roman" w:cs="Times New Roman"/>
                <w:spacing w:val="-2"/>
                <w:sz w:val="20"/>
                <w:szCs w:val="20"/>
              </w:rPr>
              <w:t xml:space="preserve"> </w:t>
            </w:r>
            <w:r w:rsidRPr="005F7AB1">
              <w:rPr>
                <w:rFonts w:ascii="Times New Roman" w:eastAsia="Times New Roman" w:hAnsi="Times New Roman" w:cs="Times New Roman"/>
                <w:sz w:val="20"/>
                <w:szCs w:val="20"/>
              </w:rPr>
              <w:t>9 -</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z w:val="20"/>
                <w:szCs w:val="20"/>
              </w:rPr>
              <w:t>16</w:t>
            </w:r>
            <w:r w:rsidRPr="005F7AB1">
              <w:rPr>
                <w:rFonts w:ascii="Times New Roman" w:eastAsia="Times New Roman" w:hAnsi="Times New Roman" w:cs="Times New Roman"/>
                <w:spacing w:val="-1"/>
                <w:sz w:val="20"/>
                <w:szCs w:val="20"/>
              </w:rPr>
              <w:t xml:space="preserve"> VDC</w:t>
            </w:r>
          </w:p>
          <w:p w:rsidR="004979FF" w:rsidRPr="005F7AB1" w:rsidRDefault="004979FF">
            <w:pPr>
              <w:pStyle w:val="TableParagraph"/>
              <w:spacing w:before="12" w:line="240" w:lineRule="exact"/>
              <w:rPr>
                <w:sz w:val="24"/>
                <w:szCs w:val="24"/>
              </w:rPr>
            </w:pPr>
          </w:p>
          <w:p w:rsidR="004979FF" w:rsidRPr="005F7AB1" w:rsidRDefault="00EA703D">
            <w:pPr>
              <w:pStyle w:val="TableParagraph"/>
              <w:ind w:left="33"/>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Current</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z w:val="20"/>
                <w:szCs w:val="20"/>
              </w:rPr>
              <w:t>(at</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z w:val="20"/>
                <w:szCs w:val="20"/>
              </w:rPr>
              <w:t>12</w:t>
            </w:r>
            <w:r w:rsidRPr="005F7AB1">
              <w:rPr>
                <w:rFonts w:ascii="Times New Roman" w:eastAsia="Times New Roman" w:hAnsi="Times New Roman" w:cs="Times New Roman"/>
                <w:spacing w:val="-2"/>
                <w:sz w:val="20"/>
                <w:szCs w:val="20"/>
              </w:rPr>
              <w:t xml:space="preserve"> </w:t>
            </w:r>
            <w:r w:rsidRPr="005F7AB1">
              <w:rPr>
                <w:rFonts w:ascii="Times New Roman" w:eastAsia="Times New Roman" w:hAnsi="Times New Roman" w:cs="Times New Roman"/>
                <w:spacing w:val="-1"/>
                <w:sz w:val="20"/>
                <w:szCs w:val="20"/>
              </w:rPr>
              <w:t>VDC</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2"/>
                <w:sz w:val="20"/>
                <w:szCs w:val="20"/>
              </w:rPr>
              <w:t>nominal)</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2"/>
                <w:sz w:val="20"/>
                <w:szCs w:val="20"/>
              </w:rPr>
              <w:t>with</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1"/>
                <w:sz w:val="20"/>
                <w:szCs w:val="20"/>
              </w:rPr>
              <w:t>transmitter</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1"/>
                <w:sz w:val="20"/>
                <w:szCs w:val="20"/>
              </w:rPr>
              <w:t>on:</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z w:val="20"/>
                <w:szCs w:val="20"/>
              </w:rPr>
              <w:t>370</w:t>
            </w:r>
            <w:r w:rsidRPr="005F7AB1">
              <w:rPr>
                <w:rFonts w:ascii="Times New Roman" w:eastAsia="Times New Roman" w:hAnsi="Times New Roman" w:cs="Times New Roman"/>
                <w:spacing w:val="-1"/>
                <w:sz w:val="20"/>
                <w:szCs w:val="20"/>
              </w:rPr>
              <w:t xml:space="preserve"> </w:t>
            </w:r>
            <w:r w:rsidRPr="005F7AB1">
              <w:rPr>
                <w:rFonts w:ascii="Times New Roman" w:eastAsia="Times New Roman" w:hAnsi="Times New Roman" w:cs="Times New Roman"/>
                <w:spacing w:val="-2"/>
                <w:sz w:val="20"/>
                <w:szCs w:val="20"/>
              </w:rPr>
              <w:t>mA</w:t>
            </w:r>
          </w:p>
        </w:tc>
      </w:tr>
      <w:tr w:rsidR="004979FF" w:rsidRPr="005F7AB1">
        <w:trPr>
          <w:trHeight w:hRule="exact" w:val="1074"/>
        </w:trPr>
        <w:tc>
          <w:tcPr>
            <w:tcW w:w="309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4"/>
              <w:ind w:left="33"/>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ENVIRONMENTAL:</w:t>
            </w:r>
          </w:p>
        </w:tc>
        <w:tc>
          <w:tcPr>
            <w:tcW w:w="505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4" w:line="503" w:lineRule="auto"/>
              <w:ind w:left="33" w:right="978"/>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Operating:</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1"/>
                <w:sz w:val="20"/>
                <w:szCs w:val="20"/>
              </w:rPr>
              <w:t>-30°C</w:t>
            </w:r>
            <w:r w:rsidRPr="005F7AB1">
              <w:rPr>
                <w:rFonts w:ascii="Times New Roman" w:eastAsia="Times New Roman" w:hAnsi="Times New Roman" w:cs="Times New Roman"/>
                <w:spacing w:val="-6"/>
                <w:sz w:val="20"/>
                <w:szCs w:val="20"/>
              </w:rPr>
              <w:t xml:space="preserve"> </w:t>
            </w:r>
            <w:r w:rsidRPr="005F7AB1">
              <w:rPr>
                <w:rFonts w:ascii="Times New Roman" w:eastAsia="Times New Roman" w:hAnsi="Times New Roman" w:cs="Times New Roman"/>
                <w:spacing w:val="-1"/>
                <w:sz w:val="20"/>
                <w:szCs w:val="20"/>
              </w:rPr>
              <w:t>to</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1"/>
                <w:sz w:val="20"/>
                <w:szCs w:val="20"/>
              </w:rPr>
              <w:t>+70°C,</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z w:val="20"/>
                <w:szCs w:val="20"/>
              </w:rPr>
              <w:t>90%</w:t>
            </w:r>
            <w:r w:rsidRPr="005F7AB1">
              <w:rPr>
                <w:rFonts w:ascii="Times New Roman" w:eastAsia="Times New Roman" w:hAnsi="Times New Roman" w:cs="Times New Roman"/>
                <w:spacing w:val="-5"/>
                <w:sz w:val="20"/>
                <w:szCs w:val="20"/>
              </w:rPr>
              <w:t xml:space="preserve"> </w:t>
            </w:r>
            <w:r w:rsidRPr="005F7AB1">
              <w:rPr>
                <w:rFonts w:ascii="Times New Roman" w:eastAsia="Times New Roman" w:hAnsi="Times New Roman" w:cs="Times New Roman"/>
                <w:spacing w:val="-1"/>
                <w:sz w:val="20"/>
                <w:szCs w:val="20"/>
              </w:rPr>
              <w:t>relative</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2"/>
                <w:sz w:val="20"/>
                <w:szCs w:val="20"/>
              </w:rPr>
              <w:t>humidity</w:t>
            </w:r>
            <w:r w:rsidRPr="005F7AB1">
              <w:rPr>
                <w:rFonts w:ascii="Times New Roman" w:eastAsia="Times New Roman" w:hAnsi="Times New Roman" w:cs="Times New Roman"/>
                <w:spacing w:val="49"/>
                <w:sz w:val="20"/>
                <w:szCs w:val="20"/>
              </w:rPr>
              <w:t xml:space="preserve"> </w:t>
            </w:r>
            <w:r w:rsidRPr="005F7AB1">
              <w:rPr>
                <w:rFonts w:ascii="Times New Roman" w:eastAsia="Times New Roman" w:hAnsi="Times New Roman" w:cs="Times New Roman"/>
                <w:spacing w:val="-1"/>
                <w:sz w:val="20"/>
                <w:szCs w:val="20"/>
              </w:rPr>
              <w:t>Non-operating:</w:t>
            </w:r>
            <w:r w:rsidRPr="005F7AB1">
              <w:rPr>
                <w:rFonts w:ascii="Times New Roman" w:eastAsia="Times New Roman" w:hAnsi="Times New Roman" w:cs="Times New Roman"/>
                <w:spacing w:val="-6"/>
                <w:sz w:val="20"/>
                <w:szCs w:val="20"/>
              </w:rPr>
              <w:t xml:space="preserve"> </w:t>
            </w:r>
            <w:r w:rsidRPr="005F7AB1">
              <w:rPr>
                <w:rFonts w:ascii="Times New Roman" w:eastAsia="Times New Roman" w:hAnsi="Times New Roman" w:cs="Times New Roman"/>
                <w:spacing w:val="-1"/>
                <w:sz w:val="20"/>
                <w:szCs w:val="20"/>
              </w:rPr>
              <w:t>-40°C</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1"/>
                <w:sz w:val="20"/>
                <w:szCs w:val="20"/>
              </w:rPr>
              <w:t>to</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1"/>
                <w:sz w:val="20"/>
                <w:szCs w:val="20"/>
              </w:rPr>
              <w:t>+85°C</w:t>
            </w:r>
          </w:p>
        </w:tc>
      </w:tr>
      <w:tr w:rsidR="004979FF" w:rsidRPr="005F7AB1">
        <w:trPr>
          <w:trHeight w:hRule="exact" w:val="2040"/>
        </w:trPr>
        <w:tc>
          <w:tcPr>
            <w:tcW w:w="309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6"/>
              <w:ind w:left="33"/>
              <w:rPr>
                <w:rFonts w:ascii="Times New Roman" w:eastAsia="Times New Roman" w:hAnsi="Times New Roman" w:cs="Times New Roman"/>
                <w:sz w:val="20"/>
                <w:szCs w:val="20"/>
              </w:rPr>
            </w:pPr>
            <w:r w:rsidRPr="005F7AB1">
              <w:rPr>
                <w:rFonts w:ascii="Times New Roman" w:eastAsia="Times New Roman" w:hAnsi="Times New Roman" w:cs="Times New Roman"/>
                <w:spacing w:val="-2"/>
                <w:sz w:val="20"/>
                <w:szCs w:val="20"/>
              </w:rPr>
              <w:t>MECHANICAL:</w:t>
            </w:r>
          </w:p>
        </w:tc>
        <w:tc>
          <w:tcPr>
            <w:tcW w:w="505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6"/>
              <w:ind w:left="33"/>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 xml:space="preserve">Weight </w:t>
            </w:r>
            <w:r w:rsidRPr="005F7AB1">
              <w:rPr>
                <w:rFonts w:ascii="Times New Roman" w:eastAsia="Times New Roman" w:hAnsi="Times New Roman" w:cs="Times New Roman"/>
                <w:sz w:val="20"/>
                <w:szCs w:val="20"/>
              </w:rPr>
              <w:t>– 1.15 lb.</w:t>
            </w:r>
            <w:r w:rsidRPr="005F7AB1">
              <w:rPr>
                <w:rFonts w:ascii="Times New Roman" w:eastAsia="Times New Roman" w:hAnsi="Times New Roman" w:cs="Times New Roman"/>
                <w:spacing w:val="-1"/>
                <w:sz w:val="20"/>
                <w:szCs w:val="20"/>
              </w:rPr>
              <w:t xml:space="preserve"> </w:t>
            </w:r>
            <w:r w:rsidRPr="005F7AB1">
              <w:rPr>
                <w:rFonts w:ascii="Times New Roman" w:eastAsia="Times New Roman" w:hAnsi="Times New Roman" w:cs="Times New Roman"/>
                <w:sz w:val="20"/>
                <w:szCs w:val="20"/>
              </w:rPr>
              <w:t>(0.52</w:t>
            </w:r>
            <w:r w:rsidRPr="005F7AB1">
              <w:rPr>
                <w:rFonts w:ascii="Times New Roman" w:eastAsia="Times New Roman" w:hAnsi="Times New Roman" w:cs="Times New Roman"/>
                <w:spacing w:val="-2"/>
                <w:sz w:val="20"/>
                <w:szCs w:val="20"/>
              </w:rPr>
              <w:t xml:space="preserve"> </w:t>
            </w:r>
            <w:r w:rsidRPr="005F7AB1">
              <w:rPr>
                <w:rFonts w:ascii="Times New Roman" w:eastAsia="Times New Roman" w:hAnsi="Times New Roman" w:cs="Times New Roman"/>
                <w:spacing w:val="-1"/>
                <w:sz w:val="20"/>
                <w:szCs w:val="20"/>
              </w:rPr>
              <w:t>kg)</w:t>
            </w:r>
          </w:p>
          <w:p w:rsidR="004979FF" w:rsidRPr="005F7AB1" w:rsidRDefault="004979FF">
            <w:pPr>
              <w:pStyle w:val="TableParagraph"/>
              <w:spacing w:before="12" w:line="240" w:lineRule="exact"/>
              <w:rPr>
                <w:sz w:val="24"/>
                <w:szCs w:val="24"/>
              </w:rPr>
            </w:pPr>
          </w:p>
          <w:p w:rsidR="004979FF" w:rsidRPr="005F7AB1" w:rsidRDefault="00EA703D">
            <w:pPr>
              <w:pStyle w:val="TableParagraph"/>
              <w:ind w:left="33"/>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 xml:space="preserve">Diameter </w:t>
            </w:r>
            <w:r w:rsidRPr="005F7AB1">
              <w:rPr>
                <w:rFonts w:ascii="Times New Roman" w:eastAsia="Times New Roman" w:hAnsi="Times New Roman" w:cs="Times New Roman"/>
                <w:sz w:val="20"/>
                <w:szCs w:val="20"/>
              </w:rPr>
              <w:t>–</w:t>
            </w:r>
            <w:r w:rsidRPr="005F7AB1">
              <w:rPr>
                <w:rFonts w:ascii="Times New Roman" w:eastAsia="Times New Roman" w:hAnsi="Times New Roman" w:cs="Times New Roman"/>
                <w:spacing w:val="-2"/>
                <w:sz w:val="20"/>
                <w:szCs w:val="20"/>
              </w:rPr>
              <w:t xml:space="preserve"> </w:t>
            </w:r>
            <w:r w:rsidRPr="005F7AB1">
              <w:rPr>
                <w:rFonts w:ascii="Times New Roman" w:eastAsia="Times New Roman" w:hAnsi="Times New Roman" w:cs="Times New Roman"/>
                <w:sz w:val="20"/>
                <w:szCs w:val="20"/>
              </w:rPr>
              <w:t>2.6</w:t>
            </w:r>
            <w:r w:rsidRPr="005F7AB1">
              <w:rPr>
                <w:rFonts w:ascii="Times New Roman" w:eastAsia="Times New Roman" w:hAnsi="Times New Roman" w:cs="Times New Roman"/>
                <w:spacing w:val="-1"/>
                <w:sz w:val="20"/>
                <w:szCs w:val="20"/>
              </w:rPr>
              <w:t xml:space="preserve"> in. </w:t>
            </w:r>
            <w:r w:rsidRPr="005F7AB1">
              <w:rPr>
                <w:rFonts w:ascii="Times New Roman" w:eastAsia="Times New Roman" w:hAnsi="Times New Roman" w:cs="Times New Roman"/>
                <w:sz w:val="20"/>
                <w:szCs w:val="20"/>
              </w:rPr>
              <w:t>(6.7</w:t>
            </w:r>
            <w:r w:rsidRPr="005F7AB1">
              <w:rPr>
                <w:rFonts w:ascii="Times New Roman" w:eastAsia="Times New Roman" w:hAnsi="Times New Roman" w:cs="Times New Roman"/>
                <w:spacing w:val="-1"/>
                <w:sz w:val="20"/>
                <w:szCs w:val="20"/>
              </w:rPr>
              <w:t xml:space="preserve"> </w:t>
            </w:r>
            <w:r w:rsidRPr="005F7AB1">
              <w:rPr>
                <w:rFonts w:ascii="Times New Roman" w:eastAsia="Times New Roman" w:hAnsi="Times New Roman" w:cs="Times New Roman"/>
                <w:spacing w:val="-3"/>
                <w:sz w:val="20"/>
                <w:szCs w:val="20"/>
              </w:rPr>
              <w:t>cm)</w:t>
            </w:r>
          </w:p>
          <w:p w:rsidR="004979FF" w:rsidRPr="005F7AB1" w:rsidRDefault="004979FF">
            <w:pPr>
              <w:pStyle w:val="TableParagraph"/>
              <w:spacing w:before="12" w:line="240" w:lineRule="exact"/>
              <w:rPr>
                <w:sz w:val="24"/>
                <w:szCs w:val="24"/>
              </w:rPr>
            </w:pPr>
          </w:p>
          <w:p w:rsidR="004979FF" w:rsidRPr="005F7AB1" w:rsidRDefault="00EA703D">
            <w:pPr>
              <w:pStyle w:val="TableParagraph"/>
              <w:ind w:left="33"/>
              <w:rPr>
                <w:rFonts w:ascii="Times New Roman" w:eastAsia="Times New Roman" w:hAnsi="Times New Roman" w:cs="Times New Roman"/>
                <w:sz w:val="20"/>
                <w:szCs w:val="20"/>
              </w:rPr>
            </w:pPr>
            <w:r w:rsidRPr="005F7AB1">
              <w:rPr>
                <w:rFonts w:ascii="Times New Roman" w:eastAsia="Times New Roman" w:hAnsi="Times New Roman" w:cs="Times New Roman"/>
                <w:spacing w:val="-2"/>
                <w:sz w:val="20"/>
                <w:szCs w:val="20"/>
              </w:rPr>
              <w:t>Length</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z w:val="20"/>
                <w:szCs w:val="20"/>
              </w:rPr>
              <w:t>–</w:t>
            </w:r>
            <w:r w:rsidRPr="005F7AB1">
              <w:rPr>
                <w:rFonts w:ascii="Times New Roman" w:eastAsia="Times New Roman" w:hAnsi="Times New Roman" w:cs="Times New Roman"/>
                <w:spacing w:val="-1"/>
                <w:sz w:val="20"/>
                <w:szCs w:val="20"/>
              </w:rPr>
              <w:t xml:space="preserve"> </w:t>
            </w:r>
            <w:r w:rsidRPr="005F7AB1">
              <w:rPr>
                <w:rFonts w:ascii="Times New Roman" w:eastAsia="Times New Roman" w:hAnsi="Times New Roman" w:cs="Times New Roman"/>
                <w:sz w:val="20"/>
                <w:szCs w:val="20"/>
              </w:rPr>
              <w:t>4.7</w:t>
            </w:r>
            <w:r w:rsidRPr="005F7AB1">
              <w:rPr>
                <w:rFonts w:ascii="Times New Roman" w:eastAsia="Times New Roman" w:hAnsi="Times New Roman" w:cs="Times New Roman"/>
                <w:spacing w:val="-1"/>
                <w:sz w:val="20"/>
                <w:szCs w:val="20"/>
              </w:rPr>
              <w:t xml:space="preserve"> in.</w:t>
            </w:r>
            <w:r w:rsidRPr="005F7AB1">
              <w:rPr>
                <w:rFonts w:ascii="Times New Roman" w:eastAsia="Times New Roman" w:hAnsi="Times New Roman" w:cs="Times New Roman"/>
                <w:sz w:val="20"/>
                <w:szCs w:val="20"/>
              </w:rPr>
              <w:t xml:space="preserve"> (11.8 </w:t>
            </w:r>
            <w:r w:rsidRPr="005F7AB1">
              <w:rPr>
                <w:rFonts w:ascii="Times New Roman" w:eastAsia="Times New Roman" w:hAnsi="Times New Roman" w:cs="Times New Roman"/>
                <w:spacing w:val="-2"/>
                <w:sz w:val="20"/>
                <w:szCs w:val="20"/>
              </w:rPr>
              <w:t>cm)</w:t>
            </w:r>
          </w:p>
          <w:p w:rsidR="004979FF" w:rsidRPr="005F7AB1" w:rsidRDefault="004979FF">
            <w:pPr>
              <w:pStyle w:val="TableParagraph"/>
              <w:spacing w:before="10" w:line="240" w:lineRule="exact"/>
              <w:rPr>
                <w:sz w:val="24"/>
                <w:szCs w:val="24"/>
              </w:rPr>
            </w:pPr>
          </w:p>
          <w:p w:rsidR="004979FF" w:rsidRPr="005F7AB1" w:rsidRDefault="00EA703D">
            <w:pPr>
              <w:pStyle w:val="TableParagraph"/>
              <w:ind w:left="33"/>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Case</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1"/>
                <w:sz w:val="20"/>
                <w:szCs w:val="20"/>
              </w:rPr>
              <w:t>Material</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z w:val="20"/>
                <w:szCs w:val="20"/>
              </w:rPr>
              <w:t>–</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2"/>
                <w:sz w:val="20"/>
                <w:szCs w:val="20"/>
              </w:rPr>
              <w:t>Aluminium</w:t>
            </w:r>
            <w:r w:rsidRPr="005F7AB1">
              <w:rPr>
                <w:rFonts w:ascii="Times New Roman" w:eastAsia="Times New Roman" w:hAnsi="Times New Roman" w:cs="Times New Roman"/>
                <w:spacing w:val="-6"/>
                <w:sz w:val="20"/>
                <w:szCs w:val="20"/>
              </w:rPr>
              <w:t xml:space="preserve"> </w:t>
            </w:r>
            <w:r w:rsidRPr="005F7AB1">
              <w:rPr>
                <w:rFonts w:ascii="Times New Roman" w:eastAsia="Times New Roman" w:hAnsi="Times New Roman" w:cs="Times New Roman"/>
                <w:spacing w:val="-1"/>
                <w:sz w:val="20"/>
                <w:szCs w:val="20"/>
              </w:rPr>
              <w:t>die</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z w:val="20"/>
                <w:szCs w:val="20"/>
              </w:rPr>
              <w:t>cast</w:t>
            </w:r>
          </w:p>
        </w:tc>
      </w:tr>
      <w:tr w:rsidR="004979FF" w:rsidRPr="005F7AB1">
        <w:trPr>
          <w:trHeight w:hRule="exact" w:val="1074"/>
        </w:trPr>
        <w:tc>
          <w:tcPr>
            <w:tcW w:w="309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6"/>
              <w:ind w:left="33"/>
              <w:rPr>
                <w:rFonts w:ascii="Times New Roman" w:eastAsia="Times New Roman" w:hAnsi="Times New Roman" w:cs="Times New Roman"/>
                <w:sz w:val="20"/>
                <w:szCs w:val="20"/>
              </w:rPr>
            </w:pPr>
            <w:r w:rsidRPr="005F7AB1">
              <w:rPr>
                <w:rFonts w:ascii="Times New Roman" w:eastAsia="Times New Roman" w:hAnsi="Times New Roman" w:cs="Times New Roman"/>
                <w:spacing w:val="-2"/>
                <w:sz w:val="20"/>
                <w:szCs w:val="20"/>
              </w:rPr>
              <w:t>ACCURACY:</w:t>
            </w:r>
          </w:p>
        </w:tc>
        <w:tc>
          <w:tcPr>
            <w:tcW w:w="505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6"/>
              <w:ind w:left="33"/>
              <w:rPr>
                <w:rFonts w:ascii="Times New Roman" w:eastAsia="Times New Roman" w:hAnsi="Times New Roman" w:cs="Times New Roman"/>
                <w:sz w:val="20"/>
                <w:szCs w:val="20"/>
              </w:rPr>
            </w:pPr>
            <w:r w:rsidRPr="005F7AB1">
              <w:rPr>
                <w:rFonts w:ascii="Times New Roman" w:eastAsia="Times New Roman" w:hAnsi="Times New Roman" w:cs="Times New Roman"/>
                <w:sz w:val="20"/>
                <w:szCs w:val="20"/>
              </w:rPr>
              <w:t>+1,</w:t>
            </w:r>
            <w:r w:rsidRPr="005F7AB1">
              <w:rPr>
                <w:rFonts w:ascii="Times New Roman" w:eastAsia="Times New Roman" w:hAnsi="Times New Roman" w:cs="Times New Roman"/>
                <w:spacing w:val="-1"/>
                <w:sz w:val="20"/>
                <w:szCs w:val="20"/>
              </w:rPr>
              <w:t xml:space="preserve"> </w:t>
            </w:r>
            <w:r w:rsidRPr="005F7AB1">
              <w:rPr>
                <w:rFonts w:ascii="Times New Roman" w:eastAsia="Times New Roman" w:hAnsi="Times New Roman" w:cs="Times New Roman"/>
                <w:spacing w:val="-2"/>
                <w:sz w:val="20"/>
                <w:szCs w:val="20"/>
              </w:rPr>
              <w:t>-2</w:t>
            </w:r>
            <w:r w:rsidRPr="005F7AB1">
              <w:rPr>
                <w:rFonts w:ascii="Times New Roman" w:eastAsia="Times New Roman" w:hAnsi="Times New Roman" w:cs="Times New Roman"/>
                <w:sz w:val="20"/>
                <w:szCs w:val="20"/>
              </w:rPr>
              <w:t xml:space="preserve"> MPH</w:t>
            </w:r>
          </w:p>
          <w:p w:rsidR="004979FF" w:rsidRPr="005F7AB1" w:rsidRDefault="004979FF">
            <w:pPr>
              <w:pStyle w:val="TableParagraph"/>
              <w:spacing w:before="10" w:line="240" w:lineRule="exact"/>
              <w:rPr>
                <w:sz w:val="24"/>
                <w:szCs w:val="24"/>
              </w:rPr>
            </w:pPr>
          </w:p>
          <w:p w:rsidR="004979FF" w:rsidRPr="005F7AB1" w:rsidRDefault="00EA703D">
            <w:pPr>
              <w:pStyle w:val="TableParagraph"/>
              <w:ind w:left="33"/>
              <w:rPr>
                <w:rFonts w:ascii="Times New Roman" w:eastAsia="Times New Roman" w:hAnsi="Times New Roman" w:cs="Times New Roman"/>
                <w:sz w:val="20"/>
                <w:szCs w:val="20"/>
              </w:rPr>
            </w:pPr>
            <w:r w:rsidRPr="005F7AB1">
              <w:rPr>
                <w:rFonts w:ascii="Times New Roman" w:eastAsia="Times New Roman" w:hAnsi="Times New Roman" w:cs="Times New Roman"/>
                <w:sz w:val="20"/>
                <w:szCs w:val="20"/>
              </w:rPr>
              <w:t>+1,</w:t>
            </w:r>
            <w:r w:rsidRPr="005F7AB1">
              <w:rPr>
                <w:rFonts w:ascii="Times New Roman" w:eastAsia="Times New Roman" w:hAnsi="Times New Roman" w:cs="Times New Roman"/>
                <w:spacing w:val="-1"/>
                <w:sz w:val="20"/>
                <w:szCs w:val="20"/>
              </w:rPr>
              <w:t xml:space="preserve"> </w:t>
            </w:r>
            <w:r w:rsidRPr="005F7AB1">
              <w:rPr>
                <w:rFonts w:ascii="Times New Roman" w:eastAsia="Times New Roman" w:hAnsi="Times New Roman" w:cs="Times New Roman"/>
                <w:spacing w:val="-2"/>
                <w:sz w:val="20"/>
                <w:szCs w:val="20"/>
              </w:rPr>
              <w:t>-2</w:t>
            </w:r>
            <w:r w:rsidRPr="005F7AB1">
              <w:rPr>
                <w:rFonts w:ascii="Times New Roman" w:eastAsia="Times New Roman" w:hAnsi="Times New Roman" w:cs="Times New Roman"/>
                <w:sz w:val="20"/>
                <w:szCs w:val="20"/>
              </w:rPr>
              <w:t xml:space="preserve"> KPH</w:t>
            </w:r>
          </w:p>
        </w:tc>
      </w:tr>
      <w:tr w:rsidR="004979FF" w:rsidRPr="005F7AB1">
        <w:trPr>
          <w:trHeight w:hRule="exact" w:val="594"/>
        </w:trPr>
        <w:tc>
          <w:tcPr>
            <w:tcW w:w="309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4"/>
              <w:ind w:left="33"/>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AUTO</w:t>
            </w:r>
            <w:r w:rsidRPr="005F7AB1">
              <w:rPr>
                <w:rFonts w:ascii="Times New Roman" w:eastAsia="Times New Roman" w:hAnsi="Times New Roman" w:cs="Times New Roman"/>
                <w:spacing w:val="-10"/>
                <w:sz w:val="20"/>
                <w:szCs w:val="20"/>
              </w:rPr>
              <w:t xml:space="preserve"> </w:t>
            </w:r>
            <w:r w:rsidRPr="005F7AB1">
              <w:rPr>
                <w:rFonts w:ascii="Times New Roman" w:eastAsia="Times New Roman" w:hAnsi="Times New Roman" w:cs="Times New Roman"/>
                <w:spacing w:val="-1"/>
                <w:sz w:val="20"/>
                <w:szCs w:val="20"/>
              </w:rPr>
              <w:t>SELF-TEST:</w:t>
            </w:r>
          </w:p>
        </w:tc>
        <w:tc>
          <w:tcPr>
            <w:tcW w:w="505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4"/>
              <w:ind w:left="33"/>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Performed</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1"/>
                <w:sz w:val="20"/>
                <w:szCs w:val="20"/>
              </w:rPr>
              <w:t>every</w:t>
            </w:r>
            <w:r w:rsidRPr="005F7AB1">
              <w:rPr>
                <w:rFonts w:ascii="Times New Roman" w:eastAsia="Times New Roman" w:hAnsi="Times New Roman" w:cs="Times New Roman"/>
                <w:spacing w:val="-7"/>
                <w:sz w:val="20"/>
                <w:szCs w:val="20"/>
              </w:rPr>
              <w:t xml:space="preserve"> </w:t>
            </w:r>
            <w:r w:rsidRPr="005F7AB1">
              <w:rPr>
                <w:rFonts w:ascii="Times New Roman" w:eastAsia="Times New Roman" w:hAnsi="Times New Roman" w:cs="Times New Roman"/>
                <w:sz w:val="20"/>
                <w:szCs w:val="20"/>
              </w:rPr>
              <w:t>10</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2"/>
                <w:sz w:val="20"/>
                <w:szCs w:val="20"/>
              </w:rPr>
              <w:t>minutes</w:t>
            </w:r>
            <w:r w:rsidRPr="005F7AB1">
              <w:rPr>
                <w:rFonts w:ascii="Times New Roman" w:eastAsia="Times New Roman" w:hAnsi="Times New Roman" w:cs="Times New Roman"/>
                <w:spacing w:val="-5"/>
                <w:sz w:val="20"/>
                <w:szCs w:val="20"/>
              </w:rPr>
              <w:t xml:space="preserve"> </w:t>
            </w:r>
            <w:r w:rsidRPr="005F7AB1">
              <w:rPr>
                <w:rFonts w:ascii="Times New Roman" w:eastAsia="Times New Roman" w:hAnsi="Times New Roman" w:cs="Times New Roman"/>
                <w:spacing w:val="-2"/>
                <w:sz w:val="20"/>
                <w:szCs w:val="20"/>
              </w:rPr>
              <w:t>while transmitting</w:t>
            </w:r>
          </w:p>
        </w:tc>
      </w:tr>
      <w:tr w:rsidR="004979FF" w:rsidRPr="005F7AB1">
        <w:trPr>
          <w:trHeight w:hRule="exact" w:val="1074"/>
        </w:trPr>
        <w:tc>
          <w:tcPr>
            <w:tcW w:w="309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4"/>
              <w:ind w:left="33"/>
              <w:rPr>
                <w:rFonts w:ascii="Times New Roman" w:eastAsia="Times New Roman" w:hAnsi="Times New Roman" w:cs="Times New Roman"/>
                <w:sz w:val="20"/>
                <w:szCs w:val="20"/>
              </w:rPr>
            </w:pPr>
            <w:r w:rsidRPr="005F7AB1">
              <w:rPr>
                <w:rFonts w:ascii="Times New Roman" w:eastAsia="Times New Roman" w:hAnsi="Times New Roman" w:cs="Times New Roman"/>
                <w:sz w:val="20"/>
                <w:szCs w:val="20"/>
              </w:rPr>
              <w:t>SPEED</w:t>
            </w:r>
            <w:r w:rsidRPr="005F7AB1">
              <w:rPr>
                <w:rFonts w:ascii="Times New Roman" w:eastAsia="Times New Roman" w:hAnsi="Times New Roman" w:cs="Times New Roman"/>
                <w:spacing w:val="-8"/>
                <w:sz w:val="20"/>
                <w:szCs w:val="20"/>
              </w:rPr>
              <w:t xml:space="preserve"> </w:t>
            </w:r>
            <w:r w:rsidRPr="005F7AB1">
              <w:rPr>
                <w:rFonts w:ascii="Times New Roman" w:eastAsia="Times New Roman" w:hAnsi="Times New Roman" w:cs="Times New Roman"/>
                <w:spacing w:val="-2"/>
                <w:sz w:val="20"/>
                <w:szCs w:val="20"/>
              </w:rPr>
              <w:t>RANGE:</w:t>
            </w:r>
          </w:p>
        </w:tc>
        <w:tc>
          <w:tcPr>
            <w:tcW w:w="505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4"/>
              <w:ind w:left="33"/>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Stationary</w:t>
            </w:r>
            <w:r w:rsidRPr="005F7AB1">
              <w:rPr>
                <w:rFonts w:ascii="Times New Roman" w:eastAsia="Times New Roman" w:hAnsi="Times New Roman" w:cs="Times New Roman"/>
                <w:spacing w:val="-7"/>
                <w:sz w:val="20"/>
                <w:szCs w:val="20"/>
              </w:rPr>
              <w:t xml:space="preserve"> </w:t>
            </w:r>
            <w:r w:rsidRPr="005F7AB1">
              <w:rPr>
                <w:rFonts w:ascii="Times New Roman" w:eastAsia="Times New Roman" w:hAnsi="Times New Roman" w:cs="Times New Roman"/>
                <w:sz w:val="20"/>
                <w:szCs w:val="20"/>
              </w:rPr>
              <w:t>low</w:t>
            </w:r>
            <w:r w:rsidRPr="005F7AB1">
              <w:rPr>
                <w:rFonts w:ascii="Times New Roman" w:eastAsia="Times New Roman" w:hAnsi="Times New Roman" w:cs="Times New Roman"/>
                <w:spacing w:val="-8"/>
                <w:sz w:val="20"/>
                <w:szCs w:val="20"/>
              </w:rPr>
              <w:t xml:space="preserve"> </w:t>
            </w:r>
            <w:r w:rsidRPr="005F7AB1">
              <w:rPr>
                <w:rFonts w:ascii="Times New Roman" w:eastAsia="Times New Roman" w:hAnsi="Times New Roman" w:cs="Times New Roman"/>
                <w:spacing w:val="-1"/>
                <w:sz w:val="20"/>
                <w:szCs w:val="20"/>
              </w:rPr>
              <w:t>speed</w:t>
            </w:r>
            <w:r w:rsidRPr="005F7AB1">
              <w:rPr>
                <w:rFonts w:ascii="Times New Roman" w:eastAsia="Times New Roman" w:hAnsi="Times New Roman" w:cs="Times New Roman"/>
                <w:spacing w:val="-2"/>
                <w:sz w:val="20"/>
                <w:szCs w:val="20"/>
              </w:rPr>
              <w:t xml:space="preserve"> </w:t>
            </w:r>
            <w:r w:rsidRPr="005F7AB1">
              <w:rPr>
                <w:rFonts w:ascii="Times New Roman" w:eastAsia="Times New Roman" w:hAnsi="Times New Roman" w:cs="Times New Roman"/>
                <w:spacing w:val="-1"/>
                <w:sz w:val="20"/>
                <w:szCs w:val="20"/>
              </w:rPr>
              <w:t>threshold:</w:t>
            </w:r>
          </w:p>
          <w:p w:rsidR="004979FF" w:rsidRPr="005F7AB1" w:rsidRDefault="004979FF">
            <w:pPr>
              <w:pStyle w:val="TableParagraph"/>
              <w:spacing w:before="12" w:line="240" w:lineRule="exact"/>
              <w:rPr>
                <w:sz w:val="24"/>
                <w:szCs w:val="24"/>
              </w:rPr>
            </w:pPr>
          </w:p>
          <w:p w:rsidR="004979FF" w:rsidRPr="005F7AB1" w:rsidRDefault="00EA703D">
            <w:pPr>
              <w:pStyle w:val="TableParagraph"/>
              <w:ind w:left="33"/>
              <w:rPr>
                <w:rFonts w:ascii="Times New Roman" w:eastAsia="Times New Roman" w:hAnsi="Times New Roman" w:cs="Times New Roman"/>
                <w:sz w:val="20"/>
                <w:szCs w:val="20"/>
              </w:rPr>
            </w:pPr>
            <w:r w:rsidRPr="005F7AB1">
              <w:rPr>
                <w:rFonts w:ascii="Times New Roman" w:eastAsia="Times New Roman" w:hAnsi="Times New Roman" w:cs="Times New Roman"/>
                <w:sz w:val="20"/>
                <w:szCs w:val="20"/>
              </w:rPr>
              <w:t>12 MPH</w:t>
            </w:r>
            <w:r w:rsidRPr="005F7AB1">
              <w:rPr>
                <w:rFonts w:ascii="Times New Roman" w:eastAsia="Times New Roman" w:hAnsi="Times New Roman" w:cs="Times New Roman"/>
                <w:spacing w:val="-1"/>
                <w:sz w:val="20"/>
                <w:szCs w:val="20"/>
              </w:rPr>
              <w:t xml:space="preserve"> </w:t>
            </w:r>
            <w:r w:rsidRPr="005F7AB1">
              <w:rPr>
                <w:rFonts w:ascii="Times New Roman" w:eastAsia="Times New Roman" w:hAnsi="Times New Roman" w:cs="Times New Roman"/>
                <w:sz w:val="20"/>
                <w:szCs w:val="20"/>
              </w:rPr>
              <w:t>to 200</w:t>
            </w:r>
            <w:r w:rsidRPr="005F7AB1">
              <w:rPr>
                <w:rFonts w:ascii="Times New Roman" w:eastAsia="Times New Roman" w:hAnsi="Times New Roman" w:cs="Times New Roman"/>
                <w:spacing w:val="1"/>
                <w:sz w:val="20"/>
                <w:szCs w:val="20"/>
              </w:rPr>
              <w:t xml:space="preserve"> </w:t>
            </w:r>
            <w:r w:rsidRPr="005F7AB1">
              <w:rPr>
                <w:rFonts w:ascii="Times New Roman" w:eastAsia="Times New Roman" w:hAnsi="Times New Roman" w:cs="Times New Roman"/>
                <w:sz w:val="20"/>
                <w:szCs w:val="20"/>
              </w:rPr>
              <w:t>MPH</w:t>
            </w:r>
            <w:r w:rsidRPr="005F7AB1">
              <w:rPr>
                <w:rFonts w:ascii="Times New Roman" w:eastAsia="Times New Roman" w:hAnsi="Times New Roman" w:cs="Times New Roman"/>
                <w:spacing w:val="-1"/>
                <w:sz w:val="20"/>
                <w:szCs w:val="20"/>
              </w:rPr>
              <w:t xml:space="preserve"> </w:t>
            </w:r>
            <w:r w:rsidRPr="005F7AB1">
              <w:rPr>
                <w:rFonts w:ascii="Times New Roman" w:eastAsia="Times New Roman" w:hAnsi="Times New Roman" w:cs="Times New Roman"/>
                <w:sz w:val="20"/>
                <w:szCs w:val="20"/>
              </w:rPr>
              <w:t>(19</w:t>
            </w:r>
            <w:r w:rsidRPr="005F7AB1">
              <w:rPr>
                <w:rFonts w:ascii="Times New Roman" w:eastAsia="Times New Roman" w:hAnsi="Times New Roman" w:cs="Times New Roman"/>
                <w:spacing w:val="1"/>
                <w:sz w:val="20"/>
                <w:szCs w:val="20"/>
              </w:rPr>
              <w:t xml:space="preserve"> </w:t>
            </w:r>
            <w:r w:rsidRPr="005F7AB1">
              <w:rPr>
                <w:rFonts w:ascii="Times New Roman" w:eastAsia="Times New Roman" w:hAnsi="Times New Roman" w:cs="Times New Roman"/>
                <w:sz w:val="20"/>
                <w:szCs w:val="20"/>
              </w:rPr>
              <w:t xml:space="preserve">to 321 </w:t>
            </w:r>
            <w:r w:rsidRPr="005F7AB1">
              <w:rPr>
                <w:rFonts w:ascii="Times New Roman" w:eastAsia="Times New Roman" w:hAnsi="Times New Roman" w:cs="Times New Roman"/>
                <w:spacing w:val="-1"/>
                <w:sz w:val="20"/>
                <w:szCs w:val="20"/>
              </w:rPr>
              <w:t>KPH)</w:t>
            </w:r>
          </w:p>
        </w:tc>
      </w:tr>
      <w:tr w:rsidR="004979FF" w:rsidRPr="005F7AB1">
        <w:trPr>
          <w:trHeight w:hRule="exact" w:val="594"/>
        </w:trPr>
        <w:tc>
          <w:tcPr>
            <w:tcW w:w="309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4"/>
              <w:ind w:left="33"/>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ANTENNA:</w:t>
            </w:r>
          </w:p>
        </w:tc>
        <w:tc>
          <w:tcPr>
            <w:tcW w:w="505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4"/>
              <w:ind w:left="33"/>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Conical</w:t>
            </w:r>
            <w:r w:rsidRPr="005F7AB1">
              <w:rPr>
                <w:rFonts w:ascii="Times New Roman" w:eastAsia="Times New Roman" w:hAnsi="Times New Roman" w:cs="Times New Roman"/>
                <w:spacing w:val="-5"/>
                <w:sz w:val="20"/>
                <w:szCs w:val="20"/>
              </w:rPr>
              <w:t xml:space="preserve"> </w:t>
            </w:r>
            <w:r w:rsidRPr="005F7AB1">
              <w:rPr>
                <w:rFonts w:ascii="Times New Roman" w:eastAsia="Times New Roman" w:hAnsi="Times New Roman" w:cs="Times New Roman"/>
                <w:spacing w:val="-1"/>
                <w:sz w:val="20"/>
                <w:szCs w:val="20"/>
              </w:rPr>
              <w:t>horn</w:t>
            </w:r>
          </w:p>
        </w:tc>
      </w:tr>
      <w:tr w:rsidR="004979FF" w:rsidRPr="005F7AB1">
        <w:trPr>
          <w:trHeight w:hRule="exact" w:val="592"/>
        </w:trPr>
        <w:tc>
          <w:tcPr>
            <w:tcW w:w="309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4"/>
              <w:ind w:left="33"/>
              <w:rPr>
                <w:rFonts w:ascii="Times New Roman" w:eastAsia="Times New Roman" w:hAnsi="Times New Roman" w:cs="Times New Roman"/>
                <w:sz w:val="20"/>
                <w:szCs w:val="20"/>
              </w:rPr>
            </w:pPr>
            <w:r w:rsidRPr="005F7AB1">
              <w:rPr>
                <w:rFonts w:ascii="Times New Roman" w:eastAsia="Times New Roman" w:hAnsi="Times New Roman" w:cs="Times New Roman"/>
                <w:spacing w:val="-2"/>
                <w:sz w:val="20"/>
                <w:szCs w:val="20"/>
              </w:rPr>
              <w:t>POLARIZATION:</w:t>
            </w:r>
          </w:p>
        </w:tc>
        <w:tc>
          <w:tcPr>
            <w:tcW w:w="505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4"/>
              <w:ind w:left="33"/>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Circular</w:t>
            </w:r>
          </w:p>
        </w:tc>
      </w:tr>
      <w:tr w:rsidR="004979FF" w:rsidRPr="005F7AB1">
        <w:trPr>
          <w:trHeight w:hRule="exact" w:val="594"/>
        </w:trPr>
        <w:tc>
          <w:tcPr>
            <w:tcW w:w="309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4"/>
              <w:ind w:left="33"/>
              <w:rPr>
                <w:rFonts w:ascii="Times New Roman" w:eastAsia="Times New Roman" w:hAnsi="Times New Roman" w:cs="Times New Roman"/>
                <w:sz w:val="20"/>
                <w:szCs w:val="20"/>
              </w:rPr>
            </w:pPr>
            <w:r w:rsidRPr="005F7AB1">
              <w:rPr>
                <w:rFonts w:ascii="Times New Roman" w:eastAsia="Times New Roman" w:hAnsi="Times New Roman" w:cs="Times New Roman"/>
                <w:spacing w:val="-1"/>
                <w:sz w:val="20"/>
                <w:szCs w:val="20"/>
              </w:rPr>
              <w:t>3DB</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1"/>
                <w:sz w:val="20"/>
                <w:szCs w:val="20"/>
              </w:rPr>
              <w:t>BEAMWIDTH:</w:t>
            </w:r>
          </w:p>
        </w:tc>
        <w:tc>
          <w:tcPr>
            <w:tcW w:w="505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4"/>
              <w:ind w:left="33"/>
              <w:rPr>
                <w:rFonts w:ascii="Times New Roman" w:eastAsia="Times New Roman" w:hAnsi="Times New Roman" w:cs="Times New Roman"/>
                <w:sz w:val="20"/>
                <w:szCs w:val="20"/>
              </w:rPr>
            </w:pPr>
            <w:r w:rsidRPr="005F7AB1">
              <w:rPr>
                <w:rFonts w:ascii="Times New Roman" w:eastAsia="Times New Roman" w:hAnsi="Times New Roman" w:cs="Times New Roman"/>
                <w:sz w:val="20"/>
                <w:szCs w:val="20"/>
              </w:rPr>
              <w:t>12°</w:t>
            </w:r>
            <w:r w:rsidRPr="005F7AB1">
              <w:rPr>
                <w:rFonts w:ascii="Times New Roman" w:eastAsia="Times New Roman" w:hAnsi="Times New Roman" w:cs="Times New Roman"/>
                <w:spacing w:val="-6"/>
                <w:sz w:val="20"/>
                <w:szCs w:val="20"/>
              </w:rPr>
              <w:t xml:space="preserve"> </w:t>
            </w:r>
            <w:r w:rsidRPr="005F7AB1">
              <w:rPr>
                <w:rFonts w:ascii="Times New Roman" w:eastAsia="Times New Roman" w:hAnsi="Times New Roman" w:cs="Times New Roman"/>
                <w:sz w:val="20"/>
                <w:szCs w:val="20"/>
              </w:rPr>
              <w:t>±1°</w:t>
            </w:r>
          </w:p>
        </w:tc>
      </w:tr>
      <w:tr w:rsidR="004979FF" w:rsidRPr="005F7AB1">
        <w:trPr>
          <w:trHeight w:hRule="exact" w:val="1556"/>
        </w:trPr>
        <w:tc>
          <w:tcPr>
            <w:tcW w:w="309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4"/>
              <w:ind w:left="33"/>
              <w:rPr>
                <w:rFonts w:ascii="Times New Roman" w:eastAsia="Times New Roman" w:hAnsi="Times New Roman" w:cs="Times New Roman"/>
                <w:sz w:val="20"/>
                <w:szCs w:val="20"/>
              </w:rPr>
            </w:pPr>
            <w:r w:rsidRPr="005F7AB1">
              <w:rPr>
                <w:rFonts w:ascii="Times New Roman" w:eastAsia="Times New Roman" w:hAnsi="Times New Roman" w:cs="Times New Roman"/>
                <w:sz w:val="20"/>
                <w:szCs w:val="20"/>
              </w:rPr>
              <w:t>POWER</w:t>
            </w:r>
            <w:r w:rsidRPr="005F7AB1">
              <w:rPr>
                <w:rFonts w:ascii="Times New Roman" w:eastAsia="Times New Roman" w:hAnsi="Times New Roman" w:cs="Times New Roman"/>
                <w:spacing w:val="-8"/>
                <w:sz w:val="20"/>
                <w:szCs w:val="20"/>
              </w:rPr>
              <w:t xml:space="preserve"> </w:t>
            </w:r>
            <w:r w:rsidRPr="005F7AB1">
              <w:rPr>
                <w:rFonts w:ascii="Times New Roman" w:eastAsia="Times New Roman" w:hAnsi="Times New Roman" w:cs="Times New Roman"/>
                <w:sz w:val="20"/>
                <w:szCs w:val="20"/>
              </w:rPr>
              <w:t>OUTPUT:</w:t>
            </w:r>
          </w:p>
        </w:tc>
        <w:tc>
          <w:tcPr>
            <w:tcW w:w="505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4"/>
              <w:ind w:left="33"/>
              <w:rPr>
                <w:rFonts w:ascii="Times New Roman" w:eastAsia="Times New Roman" w:hAnsi="Times New Roman" w:cs="Times New Roman"/>
                <w:sz w:val="20"/>
                <w:szCs w:val="20"/>
              </w:rPr>
            </w:pPr>
            <w:r w:rsidRPr="005F7AB1">
              <w:rPr>
                <w:rFonts w:ascii="Times New Roman" w:eastAsia="Times New Roman" w:hAnsi="Times New Roman" w:cs="Times New Roman"/>
                <w:sz w:val="20"/>
                <w:szCs w:val="20"/>
              </w:rPr>
              <w:t>10</w:t>
            </w:r>
            <w:r w:rsidRPr="005F7AB1">
              <w:rPr>
                <w:rFonts w:ascii="Times New Roman" w:eastAsia="Times New Roman" w:hAnsi="Times New Roman" w:cs="Times New Roman"/>
                <w:spacing w:val="-3"/>
                <w:sz w:val="20"/>
                <w:szCs w:val="20"/>
              </w:rPr>
              <w:t xml:space="preserve"> mW</w:t>
            </w:r>
            <w:r w:rsidRPr="005F7AB1">
              <w:rPr>
                <w:rFonts w:ascii="Times New Roman" w:eastAsia="Times New Roman" w:hAnsi="Times New Roman" w:cs="Times New Roman"/>
                <w:spacing w:val="-2"/>
                <w:sz w:val="20"/>
                <w:szCs w:val="20"/>
              </w:rPr>
              <w:t xml:space="preserve"> mininum</w:t>
            </w:r>
          </w:p>
          <w:p w:rsidR="004979FF" w:rsidRPr="005F7AB1" w:rsidRDefault="004979FF">
            <w:pPr>
              <w:pStyle w:val="TableParagraph"/>
              <w:spacing w:before="12" w:line="240" w:lineRule="exact"/>
              <w:rPr>
                <w:sz w:val="24"/>
                <w:szCs w:val="24"/>
              </w:rPr>
            </w:pPr>
          </w:p>
          <w:p w:rsidR="004979FF" w:rsidRPr="005F7AB1" w:rsidRDefault="00EA703D">
            <w:pPr>
              <w:pStyle w:val="TableParagraph"/>
              <w:ind w:left="33"/>
              <w:rPr>
                <w:rFonts w:ascii="Times New Roman" w:eastAsia="Times New Roman" w:hAnsi="Times New Roman" w:cs="Times New Roman"/>
                <w:sz w:val="20"/>
                <w:szCs w:val="20"/>
              </w:rPr>
            </w:pPr>
            <w:r w:rsidRPr="005F7AB1">
              <w:rPr>
                <w:rFonts w:ascii="Times New Roman" w:eastAsia="Times New Roman" w:hAnsi="Times New Roman" w:cs="Times New Roman"/>
                <w:sz w:val="20"/>
                <w:szCs w:val="20"/>
              </w:rPr>
              <w:t>15</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3"/>
                <w:sz w:val="20"/>
                <w:szCs w:val="20"/>
              </w:rPr>
              <w:t>mW</w:t>
            </w:r>
            <w:r w:rsidRPr="005F7AB1">
              <w:rPr>
                <w:rFonts w:ascii="Times New Roman" w:eastAsia="Times New Roman" w:hAnsi="Times New Roman" w:cs="Times New Roman"/>
                <w:spacing w:val="-2"/>
                <w:sz w:val="20"/>
                <w:szCs w:val="20"/>
              </w:rPr>
              <w:t xml:space="preserve"> nominal</w:t>
            </w:r>
          </w:p>
          <w:p w:rsidR="004979FF" w:rsidRPr="005F7AB1" w:rsidRDefault="004979FF">
            <w:pPr>
              <w:pStyle w:val="TableParagraph"/>
              <w:spacing w:before="14" w:line="240" w:lineRule="exact"/>
              <w:rPr>
                <w:sz w:val="24"/>
                <w:szCs w:val="24"/>
              </w:rPr>
            </w:pPr>
          </w:p>
          <w:p w:rsidR="004979FF" w:rsidRPr="005F7AB1" w:rsidRDefault="00EA703D">
            <w:pPr>
              <w:pStyle w:val="TableParagraph"/>
              <w:ind w:left="33"/>
              <w:rPr>
                <w:rFonts w:ascii="Times New Roman" w:eastAsia="Times New Roman" w:hAnsi="Times New Roman" w:cs="Times New Roman"/>
                <w:sz w:val="20"/>
                <w:szCs w:val="20"/>
              </w:rPr>
            </w:pPr>
            <w:r w:rsidRPr="005F7AB1">
              <w:rPr>
                <w:rFonts w:ascii="Times New Roman" w:eastAsia="Times New Roman" w:hAnsi="Times New Roman" w:cs="Times New Roman"/>
                <w:sz w:val="20"/>
                <w:szCs w:val="20"/>
              </w:rPr>
              <w:t>25</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3"/>
                <w:sz w:val="20"/>
                <w:szCs w:val="20"/>
              </w:rPr>
              <w:t>mW maximum</w:t>
            </w:r>
          </w:p>
        </w:tc>
      </w:tr>
      <w:tr w:rsidR="004979FF" w:rsidRPr="005F7AB1">
        <w:trPr>
          <w:trHeight w:hRule="exact" w:val="594"/>
        </w:trPr>
        <w:tc>
          <w:tcPr>
            <w:tcW w:w="309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6"/>
              <w:ind w:left="33"/>
              <w:rPr>
                <w:rFonts w:ascii="Times New Roman" w:eastAsia="Times New Roman" w:hAnsi="Times New Roman" w:cs="Times New Roman"/>
                <w:sz w:val="20"/>
                <w:szCs w:val="20"/>
              </w:rPr>
            </w:pPr>
            <w:r w:rsidRPr="005F7AB1">
              <w:rPr>
                <w:rFonts w:ascii="Times New Roman" w:eastAsia="Times New Roman" w:hAnsi="Times New Roman" w:cs="Times New Roman"/>
                <w:sz w:val="20"/>
                <w:szCs w:val="20"/>
              </w:rPr>
              <w:t>POWER</w:t>
            </w:r>
            <w:r w:rsidRPr="005F7AB1">
              <w:rPr>
                <w:rFonts w:ascii="Times New Roman" w:eastAsia="Times New Roman" w:hAnsi="Times New Roman" w:cs="Times New Roman"/>
                <w:spacing w:val="-7"/>
                <w:sz w:val="20"/>
                <w:szCs w:val="20"/>
              </w:rPr>
              <w:t xml:space="preserve"> </w:t>
            </w:r>
            <w:r w:rsidRPr="005F7AB1">
              <w:rPr>
                <w:rFonts w:ascii="Times New Roman" w:eastAsia="Times New Roman" w:hAnsi="Times New Roman" w:cs="Times New Roman"/>
                <w:spacing w:val="-1"/>
                <w:sz w:val="20"/>
                <w:szCs w:val="20"/>
              </w:rPr>
              <w:t>DENSITY:</w:t>
            </w:r>
          </w:p>
        </w:tc>
        <w:tc>
          <w:tcPr>
            <w:tcW w:w="505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6"/>
              <w:ind w:left="33"/>
              <w:rPr>
                <w:rFonts w:ascii="Times New Roman" w:eastAsia="Times New Roman" w:hAnsi="Times New Roman" w:cs="Times New Roman"/>
                <w:sz w:val="20"/>
                <w:szCs w:val="20"/>
              </w:rPr>
            </w:pPr>
            <w:r w:rsidRPr="005F7AB1">
              <w:rPr>
                <w:rFonts w:ascii="Times New Roman" w:eastAsia="Times New Roman" w:hAnsi="Times New Roman" w:cs="Times New Roman"/>
                <w:sz w:val="20"/>
                <w:szCs w:val="20"/>
              </w:rPr>
              <w:t>1</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pacing w:val="-2"/>
                <w:sz w:val="20"/>
                <w:szCs w:val="20"/>
              </w:rPr>
              <w:t>mW/cm2</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pacing w:val="-2"/>
                <w:sz w:val="20"/>
                <w:szCs w:val="20"/>
              </w:rPr>
              <w:t>maximum</w:t>
            </w:r>
            <w:r w:rsidRPr="005F7AB1">
              <w:rPr>
                <w:rFonts w:ascii="Times New Roman" w:eastAsia="Times New Roman" w:hAnsi="Times New Roman" w:cs="Times New Roman"/>
                <w:spacing w:val="-8"/>
                <w:sz w:val="20"/>
                <w:szCs w:val="20"/>
              </w:rPr>
              <w:t xml:space="preserve"> </w:t>
            </w:r>
            <w:r w:rsidRPr="005F7AB1">
              <w:rPr>
                <w:rFonts w:ascii="Times New Roman" w:eastAsia="Times New Roman" w:hAnsi="Times New Roman" w:cs="Times New Roman"/>
                <w:sz w:val="20"/>
                <w:szCs w:val="20"/>
              </w:rPr>
              <w:t>at</w:t>
            </w:r>
            <w:r w:rsidRPr="005F7AB1">
              <w:rPr>
                <w:rFonts w:ascii="Times New Roman" w:eastAsia="Times New Roman" w:hAnsi="Times New Roman" w:cs="Times New Roman"/>
                <w:spacing w:val="-3"/>
                <w:sz w:val="20"/>
                <w:szCs w:val="20"/>
              </w:rPr>
              <w:t xml:space="preserve"> </w:t>
            </w:r>
            <w:r w:rsidRPr="005F7AB1">
              <w:rPr>
                <w:rFonts w:ascii="Times New Roman" w:eastAsia="Times New Roman" w:hAnsi="Times New Roman" w:cs="Times New Roman"/>
                <w:sz w:val="20"/>
                <w:szCs w:val="20"/>
              </w:rPr>
              <w:t>5</w:t>
            </w:r>
            <w:r w:rsidRPr="005F7AB1">
              <w:rPr>
                <w:rFonts w:ascii="Times New Roman" w:eastAsia="Times New Roman" w:hAnsi="Times New Roman" w:cs="Times New Roman"/>
                <w:spacing w:val="-4"/>
                <w:sz w:val="20"/>
                <w:szCs w:val="20"/>
              </w:rPr>
              <w:t xml:space="preserve"> </w:t>
            </w:r>
            <w:r w:rsidRPr="005F7AB1">
              <w:rPr>
                <w:rFonts w:ascii="Times New Roman" w:eastAsia="Times New Roman" w:hAnsi="Times New Roman" w:cs="Times New Roman"/>
                <w:sz w:val="20"/>
                <w:szCs w:val="20"/>
              </w:rPr>
              <w:t>cm</w:t>
            </w:r>
            <w:r w:rsidRPr="005F7AB1">
              <w:rPr>
                <w:rFonts w:ascii="Times New Roman" w:eastAsia="Times New Roman" w:hAnsi="Times New Roman" w:cs="Times New Roman"/>
                <w:spacing w:val="-8"/>
                <w:sz w:val="20"/>
                <w:szCs w:val="20"/>
              </w:rPr>
              <w:t xml:space="preserve"> </w:t>
            </w:r>
            <w:r w:rsidRPr="005F7AB1">
              <w:rPr>
                <w:rFonts w:ascii="Times New Roman" w:eastAsia="Times New Roman" w:hAnsi="Times New Roman" w:cs="Times New Roman"/>
                <w:spacing w:val="-1"/>
                <w:sz w:val="20"/>
                <w:szCs w:val="20"/>
              </w:rPr>
              <w:t>from</w:t>
            </w:r>
            <w:r w:rsidRPr="005F7AB1">
              <w:rPr>
                <w:rFonts w:ascii="Times New Roman" w:eastAsia="Times New Roman" w:hAnsi="Times New Roman" w:cs="Times New Roman"/>
                <w:spacing w:val="-9"/>
                <w:sz w:val="20"/>
                <w:szCs w:val="20"/>
              </w:rPr>
              <w:t xml:space="preserve"> </w:t>
            </w:r>
            <w:r w:rsidRPr="005F7AB1">
              <w:rPr>
                <w:rFonts w:ascii="Times New Roman" w:eastAsia="Times New Roman" w:hAnsi="Times New Roman" w:cs="Times New Roman"/>
                <w:spacing w:val="-1"/>
                <w:sz w:val="20"/>
                <w:szCs w:val="20"/>
              </w:rPr>
              <w:t>lens</w:t>
            </w:r>
          </w:p>
        </w:tc>
      </w:tr>
    </w:tbl>
    <w:p w:rsidR="004979FF" w:rsidRPr="005F7AB1" w:rsidRDefault="004979FF">
      <w:pPr>
        <w:rPr>
          <w:rFonts w:ascii="Times New Roman" w:eastAsia="Times New Roman" w:hAnsi="Times New Roman" w:cs="Times New Roman"/>
          <w:sz w:val="20"/>
          <w:szCs w:val="20"/>
        </w:rPr>
        <w:sectPr w:rsidR="004979FF" w:rsidRPr="005F7AB1">
          <w:pgSz w:w="11900" w:h="16840"/>
          <w:pgMar w:top="1080" w:right="960" w:bottom="1240" w:left="1340" w:header="859" w:footer="1051" w:gutter="0"/>
          <w:cols w:space="720"/>
        </w:sectPr>
      </w:pPr>
    </w:p>
    <w:p w:rsidR="004979FF" w:rsidRPr="005F7AB1" w:rsidRDefault="004979FF">
      <w:pPr>
        <w:spacing w:before="2" w:line="110" w:lineRule="exact"/>
        <w:rPr>
          <w:sz w:val="11"/>
          <w:szCs w:val="11"/>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pStyle w:val="Heading2"/>
        <w:numPr>
          <w:ilvl w:val="1"/>
          <w:numId w:val="6"/>
        </w:numPr>
        <w:tabs>
          <w:tab w:val="left" w:pos="1003"/>
        </w:tabs>
        <w:spacing w:before="64"/>
        <w:ind w:left="1004" w:hanging="782"/>
        <w:rPr>
          <w:b w:val="0"/>
          <w:bCs w:val="0"/>
          <w:i w:val="0"/>
        </w:rPr>
      </w:pPr>
      <w:bookmarkStart w:id="160" w:name="Slide_104"/>
      <w:bookmarkStart w:id="161" w:name="_Toc390360154"/>
      <w:bookmarkEnd w:id="160"/>
      <w:r w:rsidRPr="005F7AB1">
        <w:rPr>
          <w:spacing w:val="-1"/>
        </w:rPr>
        <w:t>Configuration</w:t>
      </w:r>
      <w:bookmarkEnd w:id="161"/>
    </w:p>
    <w:p w:rsidR="004979FF" w:rsidRPr="005F7AB1" w:rsidRDefault="004979FF">
      <w:pPr>
        <w:spacing w:before="6" w:line="240" w:lineRule="exact"/>
        <w:rPr>
          <w:sz w:val="24"/>
          <w:szCs w:val="24"/>
        </w:rPr>
      </w:pPr>
    </w:p>
    <w:p w:rsidR="004979FF" w:rsidRPr="005F7AB1" w:rsidRDefault="00EA703D">
      <w:pPr>
        <w:spacing w:before="69"/>
        <w:ind w:left="118"/>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main</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VES</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configuration</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section</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has</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two</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applicable</w:t>
      </w:r>
      <w:r w:rsidRPr="005F7AB1">
        <w:rPr>
          <w:rFonts w:ascii="Times New Roman" w:eastAsia="Times New Roman" w:hAnsi="Times New Roman" w:cs="Times New Roman"/>
          <w:spacing w:val="-8"/>
          <w:sz w:val="24"/>
          <w:szCs w:val="24"/>
        </w:rPr>
        <w:t xml:space="preserve"> </w:t>
      </w:r>
      <w:r w:rsidRPr="005F7AB1">
        <w:rPr>
          <w:rFonts w:ascii="Times New Roman" w:eastAsia="Times New Roman" w:hAnsi="Times New Roman" w:cs="Times New Roman"/>
          <w:spacing w:val="-1"/>
          <w:sz w:val="24"/>
          <w:szCs w:val="24"/>
        </w:rPr>
        <w:t>parameters:</w:t>
      </w:r>
    </w:p>
    <w:p w:rsidR="004979FF" w:rsidRPr="005F7AB1" w:rsidRDefault="004979FF">
      <w:pPr>
        <w:spacing w:before="3" w:line="260" w:lineRule="exact"/>
        <w:rPr>
          <w:sz w:val="26"/>
          <w:szCs w:val="26"/>
        </w:rPr>
      </w:pPr>
    </w:p>
    <w:tbl>
      <w:tblPr>
        <w:tblW w:w="0" w:type="auto"/>
        <w:tblInd w:w="129" w:type="dxa"/>
        <w:tblLayout w:type="fixed"/>
        <w:tblCellMar>
          <w:left w:w="0" w:type="dxa"/>
          <w:right w:w="0" w:type="dxa"/>
        </w:tblCellMar>
        <w:tblLook w:val="01E0" w:firstRow="1" w:lastRow="1" w:firstColumn="1" w:lastColumn="1" w:noHBand="0" w:noVBand="0"/>
      </w:tblPr>
      <w:tblGrid>
        <w:gridCol w:w="2082"/>
        <w:gridCol w:w="2172"/>
        <w:gridCol w:w="1160"/>
        <w:gridCol w:w="3068"/>
        <w:gridCol w:w="800"/>
      </w:tblGrid>
      <w:tr w:rsidR="004979FF" w:rsidRPr="005F7AB1">
        <w:trPr>
          <w:trHeight w:hRule="exact" w:val="266"/>
        </w:trPr>
        <w:tc>
          <w:tcPr>
            <w:tcW w:w="208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64" w:lineRule="exact"/>
              <w:ind w:left="505"/>
              <w:rPr>
                <w:rFonts w:ascii="Times New Roman" w:eastAsia="Times New Roman" w:hAnsi="Times New Roman" w:cs="Times New Roman"/>
                <w:sz w:val="24"/>
                <w:szCs w:val="24"/>
              </w:rPr>
            </w:pPr>
            <w:r w:rsidRPr="005F7AB1">
              <w:rPr>
                <w:rFonts w:ascii="Times New Roman" w:eastAsia="Times New Roman" w:hAnsi="Times New Roman" w:cs="Times New Roman"/>
                <w:b/>
                <w:bCs/>
                <w:i/>
                <w:sz w:val="24"/>
                <w:szCs w:val="24"/>
              </w:rPr>
              <w:t>Command</w:t>
            </w:r>
          </w:p>
        </w:tc>
        <w:tc>
          <w:tcPr>
            <w:tcW w:w="217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64" w:lineRule="exact"/>
              <w:ind w:left="545"/>
              <w:rPr>
                <w:rFonts w:ascii="Times New Roman" w:eastAsia="Times New Roman" w:hAnsi="Times New Roman" w:cs="Times New Roman"/>
                <w:sz w:val="24"/>
                <w:szCs w:val="24"/>
              </w:rPr>
            </w:pPr>
            <w:r w:rsidRPr="005F7AB1">
              <w:rPr>
                <w:rFonts w:ascii="Times New Roman" w:eastAsia="Times New Roman" w:hAnsi="Times New Roman" w:cs="Times New Roman"/>
                <w:b/>
                <w:bCs/>
                <w:i/>
                <w:spacing w:val="-1"/>
                <w:sz w:val="24"/>
                <w:szCs w:val="24"/>
              </w:rPr>
              <w:t>Parameter</w:t>
            </w:r>
          </w:p>
        </w:tc>
        <w:tc>
          <w:tcPr>
            <w:tcW w:w="116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64" w:lineRule="exact"/>
              <w:ind w:left="265"/>
              <w:rPr>
                <w:rFonts w:ascii="Times New Roman" w:eastAsia="Times New Roman" w:hAnsi="Times New Roman" w:cs="Times New Roman"/>
                <w:sz w:val="24"/>
                <w:szCs w:val="24"/>
              </w:rPr>
            </w:pPr>
            <w:r w:rsidRPr="005F7AB1">
              <w:rPr>
                <w:rFonts w:ascii="Times New Roman" w:eastAsia="Times New Roman" w:hAnsi="Times New Roman" w:cs="Times New Roman"/>
                <w:b/>
                <w:bCs/>
                <w:i/>
                <w:spacing w:val="-1"/>
                <w:sz w:val="24"/>
                <w:szCs w:val="24"/>
              </w:rPr>
              <w:t>Value</w:t>
            </w:r>
          </w:p>
        </w:tc>
        <w:tc>
          <w:tcPr>
            <w:tcW w:w="306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64" w:lineRule="exact"/>
              <w:ind w:left="939"/>
              <w:rPr>
                <w:rFonts w:ascii="Times New Roman" w:eastAsia="Times New Roman" w:hAnsi="Times New Roman" w:cs="Times New Roman"/>
                <w:sz w:val="24"/>
                <w:szCs w:val="24"/>
              </w:rPr>
            </w:pPr>
            <w:r w:rsidRPr="005F7AB1">
              <w:rPr>
                <w:rFonts w:ascii="Times New Roman" w:eastAsia="Times New Roman" w:hAnsi="Times New Roman" w:cs="Times New Roman"/>
                <w:b/>
                <w:bCs/>
                <w:i/>
                <w:spacing w:val="-1"/>
                <w:sz w:val="24"/>
                <w:szCs w:val="24"/>
              </w:rPr>
              <w:t>Decsription</w:t>
            </w:r>
          </w:p>
        </w:tc>
        <w:tc>
          <w:tcPr>
            <w:tcW w:w="80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64" w:lineRule="exact"/>
              <w:ind w:left="119"/>
              <w:rPr>
                <w:rFonts w:ascii="Times New Roman" w:eastAsia="Times New Roman" w:hAnsi="Times New Roman" w:cs="Times New Roman"/>
                <w:sz w:val="24"/>
                <w:szCs w:val="24"/>
              </w:rPr>
            </w:pPr>
            <w:r w:rsidRPr="005F7AB1">
              <w:rPr>
                <w:rFonts w:ascii="Times New Roman" w:eastAsia="Times New Roman" w:hAnsi="Times New Roman" w:cs="Times New Roman"/>
                <w:b/>
                <w:bCs/>
                <w:i/>
                <w:sz w:val="24"/>
                <w:szCs w:val="24"/>
              </w:rPr>
              <w:t>notes</w:t>
            </w:r>
          </w:p>
        </w:tc>
      </w:tr>
      <w:tr w:rsidR="004979FF" w:rsidRPr="005F7AB1">
        <w:trPr>
          <w:trHeight w:hRule="exact" w:val="782"/>
        </w:trPr>
        <w:tc>
          <w:tcPr>
            <w:tcW w:w="208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3"/>
              <w:rPr>
                <w:rFonts w:ascii="Courier New" w:eastAsia="Courier New" w:hAnsi="Courier New" w:cs="Courier New"/>
                <w:sz w:val="20"/>
                <w:szCs w:val="20"/>
              </w:rPr>
            </w:pPr>
            <w:r w:rsidRPr="005F7AB1">
              <w:rPr>
                <w:rFonts w:ascii="Courier New" w:eastAsia="Courier New" w:hAnsi="Courier New" w:cs="Courier New"/>
                <w:sz w:val="20"/>
                <w:szCs w:val="20"/>
              </w:rPr>
              <w:t>ves</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 show</w:t>
            </w:r>
          </w:p>
        </w:tc>
        <w:tc>
          <w:tcPr>
            <w:tcW w:w="217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3"/>
              <w:rPr>
                <w:rFonts w:ascii="Courier New" w:eastAsia="Courier New" w:hAnsi="Courier New" w:cs="Courier New"/>
                <w:sz w:val="20"/>
                <w:szCs w:val="20"/>
              </w:rPr>
            </w:pPr>
            <w:r w:rsidRPr="005F7AB1">
              <w:rPr>
                <w:rFonts w:ascii="Courier New" w:eastAsia="Courier New" w:hAnsi="Courier New" w:cs="Courier New"/>
                <w:sz w:val="20"/>
                <w:szCs w:val="20"/>
              </w:rPr>
              <w:t>radar_enable</w:t>
            </w:r>
          </w:p>
        </w:tc>
        <w:tc>
          <w:tcPr>
            <w:tcW w:w="116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07"/>
              <w:rPr>
                <w:rFonts w:ascii="Courier New" w:eastAsia="Courier New" w:hAnsi="Courier New" w:cs="Courier New"/>
                <w:sz w:val="20"/>
                <w:szCs w:val="20"/>
              </w:rPr>
            </w:pPr>
            <w:r w:rsidRPr="005F7AB1">
              <w:rPr>
                <w:rFonts w:ascii="Courier New" w:eastAsia="Courier New" w:hAnsi="Courier New" w:cs="Courier New"/>
                <w:sz w:val="20"/>
                <w:szCs w:val="20"/>
              </w:rPr>
              <w:t>0,1</w:t>
            </w:r>
          </w:p>
        </w:tc>
        <w:tc>
          <w:tcPr>
            <w:tcW w:w="306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7" w:line="271" w:lineRule="auto"/>
              <w:ind w:left="-13" w:right="25"/>
              <w:rPr>
                <w:rFonts w:ascii="Arial" w:eastAsia="Arial" w:hAnsi="Arial" w:cs="Arial"/>
                <w:sz w:val="20"/>
                <w:szCs w:val="20"/>
              </w:rPr>
            </w:pPr>
            <w:r w:rsidRPr="005F7AB1">
              <w:rPr>
                <w:rFonts w:ascii="Arial" w:eastAsia="Arial" w:hAnsi="Arial" w:cs="Arial"/>
                <w:spacing w:val="1"/>
                <w:sz w:val="20"/>
                <w:szCs w:val="20"/>
              </w:rPr>
              <w:t>When</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set</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enables</w:t>
            </w:r>
            <w:r w:rsidRPr="005F7AB1">
              <w:rPr>
                <w:rFonts w:ascii="Arial" w:eastAsia="Arial" w:hAnsi="Arial" w:cs="Arial"/>
                <w:spacing w:val="-1"/>
                <w:sz w:val="20"/>
                <w:szCs w:val="20"/>
              </w:rPr>
              <w:t xml:space="preserve"> 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radar</w:t>
            </w:r>
            <w:r w:rsidRPr="005F7AB1">
              <w:rPr>
                <w:rFonts w:ascii="Arial" w:eastAsia="Arial" w:hAnsi="Arial" w:cs="Arial"/>
                <w:spacing w:val="25"/>
                <w:sz w:val="20"/>
                <w:szCs w:val="20"/>
              </w:rPr>
              <w:t xml:space="preserve"> </w:t>
            </w:r>
            <w:r w:rsidRPr="005F7AB1">
              <w:rPr>
                <w:rFonts w:ascii="Arial" w:eastAsia="Arial" w:hAnsi="Arial" w:cs="Arial"/>
                <w:spacing w:val="-1"/>
                <w:sz w:val="20"/>
                <w:szCs w:val="20"/>
              </w:rPr>
              <w:t xml:space="preserve">interface. </w:t>
            </w:r>
            <w:r w:rsidRPr="005F7AB1">
              <w:rPr>
                <w:rFonts w:ascii="Arial" w:eastAsia="Arial" w:hAnsi="Arial" w:cs="Arial"/>
                <w:spacing w:val="-2"/>
                <w:sz w:val="20"/>
                <w:szCs w:val="20"/>
              </w:rPr>
              <w:t>Changing</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this</w:t>
            </w:r>
            <w:r w:rsidRPr="005F7AB1">
              <w:rPr>
                <w:rFonts w:ascii="Arial" w:eastAsia="Arial" w:hAnsi="Arial" w:cs="Arial"/>
                <w:spacing w:val="1"/>
                <w:sz w:val="20"/>
                <w:szCs w:val="20"/>
              </w:rPr>
              <w:t xml:space="preserve"> </w:t>
            </w:r>
            <w:r w:rsidRPr="005F7AB1">
              <w:rPr>
                <w:rFonts w:ascii="Arial" w:eastAsia="Arial" w:hAnsi="Arial" w:cs="Arial"/>
                <w:spacing w:val="-1"/>
                <w:sz w:val="20"/>
                <w:szCs w:val="20"/>
              </w:rPr>
              <w:t>parameter</w:t>
            </w:r>
            <w:r w:rsidRPr="005F7AB1">
              <w:rPr>
                <w:rFonts w:ascii="Arial" w:eastAsia="Arial" w:hAnsi="Arial" w:cs="Arial"/>
                <w:spacing w:val="25"/>
                <w:sz w:val="20"/>
                <w:szCs w:val="20"/>
              </w:rPr>
              <w:t xml:space="preserve"> </w:t>
            </w:r>
            <w:r w:rsidRPr="005F7AB1">
              <w:rPr>
                <w:rFonts w:ascii="Arial" w:eastAsia="Arial" w:hAnsi="Arial" w:cs="Arial"/>
                <w:spacing w:val="-2"/>
                <w:sz w:val="20"/>
                <w:szCs w:val="20"/>
              </w:rPr>
              <w:t>requires</w:t>
            </w:r>
            <w:r w:rsidRPr="005F7AB1">
              <w:rPr>
                <w:rFonts w:ascii="Arial" w:eastAsia="Arial" w:hAnsi="Arial" w:cs="Arial"/>
                <w:spacing w:val="-1"/>
                <w:sz w:val="20"/>
                <w:szCs w:val="20"/>
              </w:rPr>
              <w:t xml:space="preserve"> </w:t>
            </w:r>
            <w:r w:rsidRPr="005F7AB1">
              <w:rPr>
                <w:rFonts w:ascii="Arial" w:eastAsia="Arial" w:hAnsi="Arial" w:cs="Arial"/>
                <w:sz w:val="20"/>
                <w:szCs w:val="20"/>
              </w:rPr>
              <w:t>a</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reset to</w:t>
            </w:r>
            <w:r w:rsidRPr="005F7AB1">
              <w:rPr>
                <w:rFonts w:ascii="Arial" w:eastAsia="Arial" w:hAnsi="Arial" w:cs="Arial"/>
                <w:spacing w:val="-3"/>
                <w:sz w:val="20"/>
                <w:szCs w:val="20"/>
              </w:rPr>
              <w:t xml:space="preserve"> </w:t>
            </w:r>
            <w:r w:rsidRPr="005F7AB1">
              <w:rPr>
                <w:rFonts w:ascii="Arial" w:eastAsia="Arial" w:hAnsi="Arial" w:cs="Arial"/>
                <w:sz w:val="20"/>
                <w:szCs w:val="20"/>
              </w:rPr>
              <w:t>take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effect.</w:t>
            </w:r>
          </w:p>
        </w:tc>
        <w:tc>
          <w:tcPr>
            <w:tcW w:w="80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3120"/>
        </w:trPr>
        <w:tc>
          <w:tcPr>
            <w:tcW w:w="208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217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3"/>
              <w:rPr>
                <w:rFonts w:ascii="Courier New" w:eastAsia="Courier New" w:hAnsi="Courier New" w:cs="Courier New"/>
                <w:sz w:val="20"/>
                <w:szCs w:val="20"/>
              </w:rPr>
            </w:pPr>
            <w:r w:rsidRPr="005F7AB1">
              <w:rPr>
                <w:rFonts w:ascii="Courier New" w:eastAsia="Courier New" w:hAnsi="Courier New" w:cs="Courier New"/>
                <w:sz w:val="20"/>
                <w:szCs w:val="20"/>
              </w:rPr>
              <w:t>radar_threshold</w:t>
            </w:r>
          </w:p>
        </w:tc>
        <w:tc>
          <w:tcPr>
            <w:tcW w:w="1160"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3"/>
              <w:rPr>
                <w:rFonts w:ascii="Courier New" w:eastAsia="Courier New" w:hAnsi="Courier New" w:cs="Courier New"/>
                <w:sz w:val="20"/>
                <w:szCs w:val="20"/>
              </w:rPr>
            </w:pPr>
            <w:r w:rsidRPr="005F7AB1">
              <w:rPr>
                <w:rFonts w:ascii="Courier New" w:eastAsia="Courier New" w:hAnsi="Courier New" w:cs="Courier New"/>
                <w:sz w:val="20"/>
                <w:szCs w:val="20"/>
              </w:rPr>
              <w:t>nnn</w:t>
            </w:r>
          </w:p>
        </w:tc>
        <w:tc>
          <w:tcPr>
            <w:tcW w:w="306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5" w:line="271" w:lineRule="auto"/>
              <w:ind w:left="-13" w:right="98"/>
              <w:rPr>
                <w:rFonts w:ascii="Arial" w:eastAsia="Arial" w:hAnsi="Arial" w:cs="Arial"/>
                <w:sz w:val="20"/>
                <w:szCs w:val="20"/>
              </w:rPr>
            </w:pPr>
            <w:r w:rsidRPr="005F7AB1">
              <w:rPr>
                <w:rFonts w:ascii="Arial" w:eastAsia="Arial" w:hAnsi="Arial" w:cs="Arial"/>
                <w:spacing w:val="1"/>
                <w:sz w:val="20"/>
                <w:szCs w:val="20"/>
              </w:rPr>
              <w:t>When</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vehicle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speed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is</w:t>
            </w:r>
            <w:r w:rsidRPr="005F7AB1">
              <w:rPr>
                <w:rFonts w:ascii="Arial" w:eastAsia="Arial" w:hAnsi="Arial" w:cs="Arial"/>
                <w:sz w:val="20"/>
                <w:szCs w:val="20"/>
              </w:rPr>
              <w:t xml:space="preserve"> </w:t>
            </w:r>
            <w:r w:rsidRPr="005F7AB1">
              <w:rPr>
                <w:rFonts w:ascii="Arial" w:eastAsia="Arial" w:hAnsi="Arial" w:cs="Arial"/>
                <w:spacing w:val="-2"/>
                <w:sz w:val="20"/>
                <w:szCs w:val="20"/>
              </w:rPr>
              <w:t>above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this</w:t>
            </w:r>
            <w:r w:rsidRPr="005F7AB1">
              <w:rPr>
                <w:rFonts w:ascii="Arial" w:eastAsia="Arial" w:hAnsi="Arial" w:cs="Arial"/>
                <w:spacing w:val="35"/>
                <w:sz w:val="20"/>
                <w:szCs w:val="20"/>
              </w:rPr>
              <w:t xml:space="preserve"> </w:t>
            </w:r>
            <w:r w:rsidRPr="005F7AB1">
              <w:rPr>
                <w:rFonts w:ascii="Arial" w:eastAsia="Arial" w:hAnsi="Arial" w:cs="Arial"/>
                <w:spacing w:val="-1"/>
                <w:sz w:val="20"/>
                <w:szCs w:val="20"/>
              </w:rPr>
              <w:t>threshold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then</w:t>
            </w:r>
            <w:r w:rsidRPr="005F7AB1">
              <w:rPr>
                <w:rFonts w:ascii="Arial" w:eastAsia="Arial" w:hAnsi="Arial" w:cs="Arial"/>
                <w:spacing w:val="-3"/>
                <w:sz w:val="20"/>
                <w:szCs w:val="20"/>
              </w:rPr>
              <w:t xml:space="preserve"> </w:t>
            </w:r>
            <w:r w:rsidRPr="005F7AB1">
              <w:rPr>
                <w:rFonts w:ascii="Arial" w:eastAsia="Arial" w:hAnsi="Arial" w:cs="Arial"/>
                <w:sz w:val="20"/>
                <w:szCs w:val="20"/>
              </w:rPr>
              <w:t>an</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 xml:space="preserve">ER </w:t>
            </w:r>
            <w:r w:rsidRPr="005F7AB1">
              <w:rPr>
                <w:rFonts w:ascii="Arial" w:eastAsia="Arial" w:hAnsi="Arial" w:cs="Arial"/>
                <w:sz w:val="20"/>
                <w:szCs w:val="20"/>
              </w:rPr>
              <w:t>may</w:t>
            </w:r>
            <w:r w:rsidRPr="005F7AB1">
              <w:rPr>
                <w:rFonts w:ascii="Arial" w:eastAsia="Arial" w:hAnsi="Arial" w:cs="Arial"/>
                <w:spacing w:val="-7"/>
                <w:sz w:val="20"/>
                <w:szCs w:val="20"/>
              </w:rPr>
              <w:t xml:space="preserve"> </w:t>
            </w:r>
            <w:r w:rsidRPr="005F7AB1">
              <w:rPr>
                <w:rFonts w:ascii="Arial" w:eastAsia="Arial" w:hAnsi="Arial" w:cs="Arial"/>
                <w:spacing w:val="-1"/>
                <w:sz w:val="20"/>
                <w:szCs w:val="20"/>
              </w:rPr>
              <w:t>be</w:t>
            </w:r>
            <w:r w:rsidRPr="005F7AB1">
              <w:rPr>
                <w:rFonts w:ascii="Arial" w:eastAsia="Arial" w:hAnsi="Arial" w:cs="Arial"/>
                <w:spacing w:val="22"/>
                <w:sz w:val="20"/>
                <w:szCs w:val="20"/>
              </w:rPr>
              <w:t xml:space="preserve"> </w:t>
            </w:r>
            <w:r w:rsidRPr="005F7AB1">
              <w:rPr>
                <w:rFonts w:ascii="Arial" w:eastAsia="Arial" w:hAnsi="Arial" w:cs="Arial"/>
                <w:spacing w:val="-2"/>
                <w:sz w:val="20"/>
                <w:szCs w:val="20"/>
              </w:rPr>
              <w:t>generated. Set</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threshold</w:t>
            </w:r>
            <w:r w:rsidRPr="005F7AB1">
              <w:rPr>
                <w:rFonts w:ascii="Arial" w:eastAsia="Arial" w:hAnsi="Arial" w:cs="Arial"/>
                <w:spacing w:val="-4"/>
                <w:sz w:val="20"/>
                <w:szCs w:val="20"/>
              </w:rPr>
              <w:t xml:space="preserve"> </w:t>
            </w:r>
            <w:r w:rsidRPr="005F7AB1">
              <w:rPr>
                <w:rFonts w:ascii="Arial" w:eastAsia="Arial" w:hAnsi="Arial" w:cs="Arial"/>
                <w:sz w:val="20"/>
                <w:szCs w:val="20"/>
              </w:rPr>
              <w:t>to</w:t>
            </w:r>
            <w:r w:rsidRPr="005F7AB1">
              <w:rPr>
                <w:rFonts w:ascii="Arial" w:eastAsia="Arial" w:hAnsi="Arial" w:cs="Arial"/>
                <w:spacing w:val="27"/>
                <w:sz w:val="20"/>
                <w:szCs w:val="20"/>
              </w:rPr>
              <w:t xml:space="preserve"> </w:t>
            </w:r>
            <w:r w:rsidRPr="005F7AB1">
              <w:rPr>
                <w:rFonts w:ascii="Arial" w:eastAsia="Arial" w:hAnsi="Arial" w:cs="Arial"/>
                <w:spacing w:val="-2"/>
                <w:sz w:val="20"/>
                <w:szCs w:val="20"/>
              </w:rPr>
              <w:t>zero</w:t>
            </w:r>
            <w:r w:rsidRPr="005F7AB1">
              <w:rPr>
                <w:rFonts w:ascii="Arial" w:eastAsia="Arial" w:hAnsi="Arial" w:cs="Arial"/>
                <w:spacing w:val="-4"/>
                <w:sz w:val="20"/>
                <w:szCs w:val="20"/>
              </w:rPr>
              <w:t xml:space="preserve"> </w:t>
            </w:r>
            <w:r w:rsidRPr="005F7AB1">
              <w:rPr>
                <w:rFonts w:ascii="Arial" w:eastAsia="Arial" w:hAnsi="Arial" w:cs="Arial"/>
                <w:sz w:val="20"/>
                <w:szCs w:val="20"/>
              </w:rPr>
              <w:t>to</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send</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ERs on</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all</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events.</w:t>
            </w:r>
            <w:r w:rsidRPr="005F7AB1">
              <w:rPr>
                <w:rFonts w:ascii="Arial" w:eastAsia="Arial" w:hAnsi="Arial" w:cs="Arial"/>
                <w:spacing w:val="25"/>
                <w:w w:val="99"/>
                <w:sz w:val="20"/>
                <w:szCs w:val="20"/>
              </w:rPr>
              <w:t xml:space="preserve"> </w:t>
            </w:r>
            <w:r w:rsidRPr="005F7AB1">
              <w:rPr>
                <w:rFonts w:ascii="Arial" w:eastAsia="Arial" w:hAnsi="Arial" w:cs="Arial"/>
                <w:spacing w:val="-1"/>
                <w:sz w:val="20"/>
                <w:szCs w:val="20"/>
              </w:rPr>
              <w:t>NB</w:t>
            </w:r>
            <w:r w:rsidRPr="005F7AB1">
              <w:rPr>
                <w:rFonts w:ascii="Arial" w:eastAsia="Arial" w:hAnsi="Arial" w:cs="Arial"/>
                <w:spacing w:val="-5"/>
                <w:sz w:val="20"/>
                <w:szCs w:val="20"/>
              </w:rPr>
              <w:t xml:space="preserve"> </w:t>
            </w:r>
            <w:r w:rsidRPr="005F7AB1">
              <w:rPr>
                <w:rFonts w:ascii="Arial" w:eastAsia="Arial" w:hAnsi="Arial" w:cs="Arial"/>
                <w:sz w:val="20"/>
                <w:szCs w:val="20"/>
              </w:rPr>
              <w:t>on</w:t>
            </w:r>
            <w:r w:rsidRPr="005F7AB1">
              <w:rPr>
                <w:rFonts w:ascii="Arial" w:eastAsia="Arial" w:hAnsi="Arial" w:cs="Arial"/>
                <w:spacing w:val="-4"/>
                <w:sz w:val="20"/>
                <w:szCs w:val="20"/>
              </w:rPr>
              <w:t xml:space="preserve"> </w:t>
            </w:r>
            <w:r w:rsidRPr="005F7AB1">
              <w:rPr>
                <w:rFonts w:ascii="Arial" w:eastAsia="Arial" w:hAnsi="Arial" w:cs="Arial"/>
                <w:sz w:val="20"/>
                <w:szCs w:val="20"/>
              </w:rPr>
              <w:t>a</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full</w:t>
            </w:r>
            <w:r w:rsidRPr="005F7AB1">
              <w:rPr>
                <w:rFonts w:ascii="Arial" w:eastAsia="Arial" w:hAnsi="Arial" w:cs="Arial"/>
                <w:spacing w:val="-5"/>
                <w:sz w:val="20"/>
                <w:szCs w:val="20"/>
              </w:rPr>
              <w:t xml:space="preserve"> </w:t>
            </w:r>
            <w:r w:rsidRPr="005F7AB1">
              <w:rPr>
                <w:rFonts w:ascii="Arial" w:eastAsia="Arial" w:hAnsi="Arial" w:cs="Arial"/>
                <w:spacing w:val="-2"/>
                <w:sz w:val="20"/>
                <w:szCs w:val="20"/>
              </w:rPr>
              <w:t>VES</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system</w:t>
            </w:r>
            <w:r w:rsidRPr="005F7AB1">
              <w:rPr>
                <w:rFonts w:ascii="Arial" w:eastAsia="Arial" w:hAnsi="Arial" w:cs="Arial"/>
                <w:spacing w:val="2"/>
                <w:sz w:val="20"/>
                <w:szCs w:val="20"/>
              </w:rPr>
              <w:t xml:space="preserve"> </w:t>
            </w:r>
            <w:r w:rsidRPr="005F7AB1">
              <w:rPr>
                <w:rFonts w:ascii="Arial" w:eastAsia="Arial" w:hAnsi="Arial" w:cs="Arial"/>
                <w:spacing w:val="-2"/>
                <w:sz w:val="20"/>
                <w:szCs w:val="20"/>
              </w:rPr>
              <w:t>with</w:t>
            </w:r>
            <w:r w:rsidRPr="005F7AB1">
              <w:rPr>
                <w:rFonts w:ascii="Arial" w:eastAsia="Arial" w:hAnsi="Arial" w:cs="Arial"/>
                <w:spacing w:val="25"/>
                <w:sz w:val="20"/>
                <w:szCs w:val="20"/>
              </w:rPr>
              <w:t xml:space="preserve"> </w:t>
            </w:r>
            <w:r w:rsidRPr="005F7AB1">
              <w:rPr>
                <w:rFonts w:ascii="Arial" w:eastAsia="Arial" w:hAnsi="Arial" w:cs="Arial"/>
                <w:spacing w:val="-1"/>
                <w:sz w:val="20"/>
                <w:szCs w:val="20"/>
              </w:rPr>
              <w:t xml:space="preserve">sessions </w:t>
            </w:r>
            <w:r w:rsidRPr="005F7AB1">
              <w:rPr>
                <w:rFonts w:ascii="Arial" w:eastAsia="Arial" w:hAnsi="Arial" w:cs="Arial"/>
                <w:spacing w:val="-2"/>
                <w:sz w:val="20"/>
                <w:szCs w:val="20"/>
              </w:rPr>
              <w:t xml:space="preserve">enabled, </w:t>
            </w:r>
            <w:r w:rsidRPr="005F7AB1">
              <w:rPr>
                <w:rFonts w:ascii="Arial" w:eastAsia="Arial" w:hAnsi="Arial" w:cs="Arial"/>
                <w:spacing w:val="-1"/>
                <w:sz w:val="20"/>
                <w:szCs w:val="20"/>
              </w:rPr>
              <w:t>an</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 xml:space="preserve">ER </w:t>
            </w:r>
            <w:r w:rsidRPr="005F7AB1">
              <w:rPr>
                <w:rFonts w:ascii="Arial" w:eastAsia="Arial" w:hAnsi="Arial" w:cs="Arial"/>
                <w:spacing w:val="-2"/>
                <w:sz w:val="20"/>
                <w:szCs w:val="20"/>
              </w:rPr>
              <w:t>will</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only</w:t>
            </w:r>
            <w:r w:rsidRPr="005F7AB1">
              <w:rPr>
                <w:rFonts w:ascii="Arial" w:eastAsia="Arial" w:hAnsi="Arial" w:cs="Arial"/>
                <w:spacing w:val="23"/>
                <w:sz w:val="20"/>
                <w:szCs w:val="20"/>
              </w:rPr>
              <w:t xml:space="preserve"> </w:t>
            </w:r>
            <w:r w:rsidRPr="005F7AB1">
              <w:rPr>
                <w:rFonts w:ascii="Arial" w:eastAsia="Arial" w:hAnsi="Arial" w:cs="Arial"/>
                <w:spacing w:val="-1"/>
                <w:sz w:val="20"/>
                <w:szCs w:val="20"/>
              </w:rPr>
              <w:t>be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 xml:space="preserve">generated when </w:t>
            </w:r>
            <w:r w:rsidRPr="005F7AB1">
              <w:rPr>
                <w:rFonts w:ascii="Arial" w:eastAsia="Arial" w:hAnsi="Arial" w:cs="Arial"/>
                <w:spacing w:val="-1"/>
                <w:sz w:val="20"/>
                <w:szCs w:val="20"/>
              </w:rPr>
              <w:t>the</w:t>
            </w:r>
            <w:r w:rsidRPr="005F7AB1">
              <w:rPr>
                <w:rFonts w:ascii="Arial" w:eastAsia="Arial" w:hAnsi="Arial" w:cs="Arial"/>
                <w:spacing w:val="-2"/>
                <w:sz w:val="20"/>
                <w:szCs w:val="20"/>
              </w:rPr>
              <w:t xml:space="preserve"> </w:t>
            </w:r>
            <w:r w:rsidRPr="005F7AB1">
              <w:rPr>
                <w:rFonts w:ascii="Arial" w:eastAsia="Arial" w:hAnsi="Arial" w:cs="Arial"/>
                <w:sz w:val="20"/>
                <w:szCs w:val="20"/>
              </w:rPr>
              <w:t>camera</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is</w:t>
            </w:r>
            <w:r w:rsidRPr="005F7AB1">
              <w:rPr>
                <w:rFonts w:ascii="Arial" w:eastAsia="Arial" w:hAnsi="Arial" w:cs="Arial"/>
                <w:spacing w:val="21"/>
                <w:sz w:val="20"/>
                <w:szCs w:val="20"/>
              </w:rPr>
              <w:t xml:space="preserve"> </w:t>
            </w:r>
            <w:r w:rsidRPr="005F7AB1">
              <w:rPr>
                <w:rFonts w:ascii="Arial" w:eastAsia="Arial" w:hAnsi="Arial" w:cs="Arial"/>
                <w:spacing w:val="-2"/>
                <w:sz w:val="20"/>
                <w:szCs w:val="20"/>
              </w:rPr>
              <w:t>in</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session.</w:t>
            </w:r>
          </w:p>
          <w:p w:rsidR="004979FF" w:rsidRPr="005F7AB1" w:rsidRDefault="00EA703D">
            <w:pPr>
              <w:pStyle w:val="TableParagraph"/>
              <w:spacing w:line="271" w:lineRule="auto"/>
              <w:ind w:left="-13" w:right="98"/>
              <w:rPr>
                <w:rFonts w:ascii="Arial" w:eastAsia="Arial" w:hAnsi="Arial" w:cs="Arial"/>
                <w:sz w:val="20"/>
                <w:szCs w:val="20"/>
              </w:rPr>
            </w:pPr>
            <w:r w:rsidRPr="005F7AB1">
              <w:rPr>
                <w:rFonts w:ascii="Arial" w:eastAsia="Arial" w:hAnsi="Arial" w:cs="Arial"/>
                <w:sz w:val="20"/>
                <w:szCs w:val="20"/>
              </w:rPr>
              <w:t>(Summary</w:t>
            </w:r>
            <w:r w:rsidRPr="005F7AB1">
              <w:rPr>
                <w:rFonts w:ascii="Arial" w:eastAsia="Arial" w:hAnsi="Arial" w:cs="Arial"/>
                <w:spacing w:val="-9"/>
                <w:sz w:val="20"/>
                <w:szCs w:val="20"/>
              </w:rPr>
              <w:t xml:space="preserve"> </w:t>
            </w:r>
            <w:r w:rsidRPr="005F7AB1">
              <w:rPr>
                <w:rFonts w:ascii="Arial" w:eastAsia="Arial" w:hAnsi="Arial" w:cs="Arial"/>
                <w:spacing w:val="-1"/>
                <w:sz w:val="20"/>
                <w:szCs w:val="20"/>
              </w:rPr>
              <w:t>records</w:t>
            </w:r>
            <w:r w:rsidRPr="005F7AB1">
              <w:rPr>
                <w:rFonts w:ascii="Arial" w:eastAsia="Arial" w:hAnsi="Arial" w:cs="Arial"/>
                <w:sz w:val="20"/>
                <w:szCs w:val="20"/>
              </w:rPr>
              <w:t xml:space="preserve"> </w:t>
            </w:r>
            <w:r w:rsidRPr="005F7AB1">
              <w:rPr>
                <w:rFonts w:ascii="Arial" w:eastAsia="Arial" w:hAnsi="Arial" w:cs="Arial"/>
                <w:spacing w:val="-2"/>
                <w:sz w:val="20"/>
                <w:szCs w:val="20"/>
              </w:rPr>
              <w:t xml:space="preserve">will </w:t>
            </w:r>
            <w:r w:rsidRPr="005F7AB1">
              <w:rPr>
                <w:rFonts w:ascii="Arial" w:eastAsia="Arial" w:hAnsi="Arial" w:cs="Arial"/>
                <w:spacing w:val="-3"/>
                <w:sz w:val="20"/>
                <w:szCs w:val="20"/>
              </w:rPr>
              <w:t>always</w:t>
            </w:r>
            <w:r w:rsidRPr="005F7AB1">
              <w:rPr>
                <w:rFonts w:ascii="Arial" w:eastAsia="Arial" w:hAnsi="Arial" w:cs="Arial"/>
                <w:spacing w:val="29"/>
                <w:sz w:val="20"/>
                <w:szCs w:val="20"/>
              </w:rPr>
              <w:t xml:space="preserve"> </w:t>
            </w:r>
            <w:r w:rsidRPr="005F7AB1">
              <w:rPr>
                <w:rFonts w:ascii="Arial" w:eastAsia="Arial" w:hAnsi="Arial" w:cs="Arial"/>
                <w:spacing w:val="-1"/>
                <w:sz w:val="20"/>
                <w:szCs w:val="20"/>
              </w:rPr>
              <w:t>contain</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speed</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data</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when</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it</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is</w:t>
            </w:r>
            <w:r w:rsidRPr="005F7AB1">
              <w:rPr>
                <w:rFonts w:ascii="Arial" w:eastAsia="Arial" w:hAnsi="Arial" w:cs="Arial"/>
                <w:spacing w:val="27"/>
                <w:sz w:val="20"/>
                <w:szCs w:val="20"/>
              </w:rPr>
              <w:t xml:space="preserve"> </w:t>
            </w:r>
            <w:r w:rsidRPr="005F7AB1">
              <w:rPr>
                <w:rFonts w:ascii="Arial" w:eastAsia="Arial" w:hAnsi="Arial" w:cs="Arial"/>
                <w:spacing w:val="-2"/>
                <w:sz w:val="20"/>
                <w:szCs w:val="20"/>
              </w:rPr>
              <w:t>available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and</w:t>
            </w:r>
            <w:r w:rsidRPr="005F7AB1">
              <w:rPr>
                <w:rFonts w:ascii="Arial" w:eastAsia="Arial" w:hAnsi="Arial" w:cs="Arial"/>
                <w:spacing w:val="-2"/>
                <w:sz w:val="20"/>
                <w:szCs w:val="20"/>
              </w:rPr>
              <w:t xml:space="preserve"> will</w:t>
            </w:r>
            <w:r w:rsidRPr="005F7AB1">
              <w:rPr>
                <w:rFonts w:ascii="Arial" w:eastAsia="Arial" w:hAnsi="Arial" w:cs="Arial"/>
                <w:spacing w:val="-3"/>
                <w:sz w:val="20"/>
                <w:szCs w:val="20"/>
              </w:rPr>
              <w:t xml:space="preserve"> always</w:t>
            </w:r>
            <w:r w:rsidRPr="005F7AB1">
              <w:rPr>
                <w:rFonts w:ascii="Arial" w:eastAsia="Arial" w:hAnsi="Arial" w:cs="Arial"/>
                <w:sz w:val="20"/>
                <w:szCs w:val="20"/>
              </w:rPr>
              <w:t xml:space="preserve"> be</w:t>
            </w:r>
            <w:r w:rsidRPr="005F7AB1">
              <w:rPr>
                <w:rFonts w:ascii="Arial" w:eastAsia="Arial" w:hAnsi="Arial" w:cs="Arial"/>
                <w:spacing w:val="30"/>
                <w:sz w:val="20"/>
                <w:szCs w:val="20"/>
              </w:rPr>
              <w:t xml:space="preserve"> </w:t>
            </w:r>
            <w:r w:rsidRPr="005F7AB1">
              <w:rPr>
                <w:rFonts w:ascii="Arial" w:eastAsia="Arial" w:hAnsi="Arial" w:cs="Arial"/>
                <w:spacing w:val="-1"/>
                <w:sz w:val="20"/>
                <w:szCs w:val="20"/>
              </w:rPr>
              <w:t>forwarded)</w:t>
            </w:r>
          </w:p>
        </w:tc>
        <w:tc>
          <w:tcPr>
            <w:tcW w:w="800" w:type="dxa"/>
            <w:tcBorders>
              <w:top w:val="single" w:sz="1" w:space="0" w:color="000000"/>
              <w:left w:val="single" w:sz="1" w:space="0" w:color="000000"/>
              <w:bottom w:val="single" w:sz="1" w:space="0" w:color="000000"/>
              <w:right w:val="single" w:sz="1" w:space="0" w:color="000000"/>
            </w:tcBorders>
          </w:tcPr>
          <w:p w:rsidR="004979FF" w:rsidRPr="005F7AB1" w:rsidRDefault="004979FF"/>
        </w:tc>
      </w:tr>
    </w:tbl>
    <w:p w:rsidR="004979FF" w:rsidRPr="005F7AB1" w:rsidRDefault="004979FF">
      <w:pPr>
        <w:spacing w:line="190" w:lineRule="exact"/>
        <w:rPr>
          <w:sz w:val="19"/>
          <w:szCs w:val="19"/>
        </w:rPr>
      </w:pPr>
    </w:p>
    <w:p w:rsidR="004979FF" w:rsidRPr="005F7AB1" w:rsidRDefault="00EA703D">
      <w:pPr>
        <w:spacing w:before="80" w:line="266" w:lineRule="exact"/>
        <w:ind w:left="118" w:right="866"/>
        <w:rPr>
          <w:rFonts w:ascii="Times New Roman" w:eastAsia="Times New Roman" w:hAnsi="Times New Roman" w:cs="Times New Roman"/>
          <w:sz w:val="24"/>
          <w:szCs w:val="24"/>
        </w:rPr>
      </w:pPr>
      <w:r w:rsidRPr="005F7AB1">
        <w:rPr>
          <w:rFonts w:ascii="Times New Roman" w:eastAsia="Times New Roman" w:hAnsi="Times New Roman" w:cs="Times New Roman"/>
          <w:sz w:val="24"/>
          <w:szCs w:val="24"/>
        </w:rPr>
        <w:t>When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2"/>
          <w:sz w:val="24"/>
          <w:szCs w:val="24"/>
        </w:rPr>
        <w:t>system</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has</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been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enabled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2"/>
          <w:sz w:val="24"/>
          <w:szCs w:val="24"/>
        </w:rPr>
        <w:t>system</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reset,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then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new</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parameter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table</w:t>
      </w:r>
      <w:r w:rsidRPr="005F7AB1">
        <w:rPr>
          <w:rFonts w:ascii="Times New Roman" w:eastAsia="Times New Roman" w:hAnsi="Times New Roman" w:cs="Times New Roman"/>
          <w:spacing w:val="65"/>
          <w:w w:val="99"/>
          <w:sz w:val="24"/>
          <w:szCs w:val="24"/>
        </w:rPr>
        <w:t xml:space="preserve"> </w:t>
      </w:r>
      <w:r w:rsidRPr="005F7AB1">
        <w:rPr>
          <w:rFonts w:ascii="Times New Roman" w:eastAsia="Times New Roman" w:hAnsi="Times New Roman" w:cs="Times New Roman"/>
          <w:spacing w:val="-1"/>
          <w:sz w:val="24"/>
          <w:szCs w:val="24"/>
        </w:rPr>
        <w:t>automatically</w:t>
      </w:r>
      <w:r w:rsidRPr="005F7AB1">
        <w:rPr>
          <w:rFonts w:ascii="Times New Roman" w:eastAsia="Times New Roman" w:hAnsi="Times New Roman" w:cs="Times New Roman"/>
          <w:spacing w:val="-14"/>
          <w:sz w:val="24"/>
          <w:szCs w:val="24"/>
        </w:rPr>
        <w:t xml:space="preserve"> </w:t>
      </w:r>
      <w:r w:rsidRPr="005F7AB1">
        <w:rPr>
          <w:rFonts w:ascii="Times New Roman" w:eastAsia="Times New Roman" w:hAnsi="Times New Roman" w:cs="Times New Roman"/>
          <w:spacing w:val="-1"/>
          <w:sz w:val="24"/>
          <w:szCs w:val="24"/>
        </w:rPr>
        <w:t>becomes</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available</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z w:val="24"/>
          <w:szCs w:val="24"/>
        </w:rPr>
        <w:t>to</w:t>
      </w:r>
      <w:r w:rsidRPr="005F7AB1">
        <w:rPr>
          <w:rFonts w:ascii="Times New Roman" w:eastAsia="Times New Roman" w:hAnsi="Times New Roman" w:cs="Times New Roman"/>
          <w:spacing w:val="-8"/>
          <w:sz w:val="24"/>
          <w:szCs w:val="24"/>
        </w:rPr>
        <w:t xml:space="preserve"> </w:t>
      </w:r>
      <w:r w:rsidRPr="005F7AB1">
        <w:rPr>
          <w:rFonts w:ascii="Times New Roman" w:eastAsia="Times New Roman" w:hAnsi="Times New Roman" w:cs="Times New Roman"/>
          <w:spacing w:val="-1"/>
          <w:sz w:val="24"/>
          <w:szCs w:val="24"/>
        </w:rPr>
        <w:t>manage</w:t>
      </w:r>
      <w:r w:rsidRPr="005F7AB1">
        <w:rPr>
          <w:rFonts w:ascii="Times New Roman" w:eastAsia="Times New Roman" w:hAnsi="Times New Roman" w:cs="Times New Roman"/>
          <w:spacing w:val="-9"/>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sub</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2"/>
          <w:sz w:val="24"/>
          <w:szCs w:val="24"/>
        </w:rPr>
        <w:t>assembly:</w:t>
      </w:r>
    </w:p>
    <w:p w:rsidR="004979FF" w:rsidRPr="005F7AB1" w:rsidRDefault="004979FF">
      <w:pPr>
        <w:spacing w:before="2" w:line="260" w:lineRule="exact"/>
        <w:rPr>
          <w:sz w:val="26"/>
          <w:szCs w:val="26"/>
        </w:rPr>
      </w:pPr>
    </w:p>
    <w:tbl>
      <w:tblPr>
        <w:tblW w:w="0" w:type="auto"/>
        <w:tblInd w:w="129" w:type="dxa"/>
        <w:tblLayout w:type="fixed"/>
        <w:tblCellMar>
          <w:left w:w="0" w:type="dxa"/>
          <w:right w:w="0" w:type="dxa"/>
        </w:tblCellMar>
        <w:tblLook w:val="01E0" w:firstRow="1" w:lastRow="1" w:firstColumn="1" w:lastColumn="1" w:noHBand="0" w:noVBand="0"/>
      </w:tblPr>
      <w:tblGrid>
        <w:gridCol w:w="2182"/>
        <w:gridCol w:w="2088"/>
        <w:gridCol w:w="1142"/>
        <w:gridCol w:w="3068"/>
        <w:gridCol w:w="838"/>
      </w:tblGrid>
      <w:tr w:rsidR="004979FF" w:rsidRPr="005F7AB1">
        <w:trPr>
          <w:trHeight w:hRule="exact" w:val="266"/>
        </w:trPr>
        <w:tc>
          <w:tcPr>
            <w:tcW w:w="218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64" w:lineRule="exact"/>
              <w:ind w:left="557"/>
              <w:rPr>
                <w:rFonts w:ascii="Times New Roman" w:eastAsia="Times New Roman" w:hAnsi="Times New Roman" w:cs="Times New Roman"/>
                <w:sz w:val="24"/>
                <w:szCs w:val="24"/>
              </w:rPr>
            </w:pPr>
            <w:r w:rsidRPr="005F7AB1">
              <w:rPr>
                <w:rFonts w:ascii="Times New Roman" w:eastAsia="Times New Roman" w:hAnsi="Times New Roman" w:cs="Times New Roman"/>
                <w:b/>
                <w:bCs/>
                <w:i/>
                <w:sz w:val="24"/>
                <w:szCs w:val="24"/>
              </w:rPr>
              <w:t>Command</w:t>
            </w:r>
          </w:p>
        </w:tc>
        <w:tc>
          <w:tcPr>
            <w:tcW w:w="208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64" w:lineRule="exact"/>
              <w:ind w:left="503"/>
              <w:rPr>
                <w:rFonts w:ascii="Times New Roman" w:eastAsia="Times New Roman" w:hAnsi="Times New Roman" w:cs="Times New Roman"/>
                <w:sz w:val="24"/>
                <w:szCs w:val="24"/>
              </w:rPr>
            </w:pPr>
            <w:r w:rsidRPr="005F7AB1">
              <w:rPr>
                <w:rFonts w:ascii="Times New Roman" w:eastAsia="Times New Roman" w:hAnsi="Times New Roman" w:cs="Times New Roman"/>
                <w:b/>
                <w:bCs/>
                <w:i/>
                <w:spacing w:val="-1"/>
                <w:sz w:val="24"/>
                <w:szCs w:val="24"/>
              </w:rPr>
              <w:t>Parameter</w:t>
            </w:r>
          </w:p>
        </w:tc>
        <w:tc>
          <w:tcPr>
            <w:tcW w:w="114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64" w:lineRule="exact"/>
              <w:ind w:left="255"/>
              <w:rPr>
                <w:rFonts w:ascii="Times New Roman" w:eastAsia="Times New Roman" w:hAnsi="Times New Roman" w:cs="Times New Roman"/>
                <w:sz w:val="24"/>
                <w:szCs w:val="24"/>
              </w:rPr>
            </w:pPr>
            <w:r w:rsidRPr="005F7AB1">
              <w:rPr>
                <w:rFonts w:ascii="Times New Roman" w:eastAsia="Times New Roman" w:hAnsi="Times New Roman" w:cs="Times New Roman"/>
                <w:b/>
                <w:bCs/>
                <w:i/>
                <w:spacing w:val="-2"/>
                <w:sz w:val="24"/>
                <w:szCs w:val="24"/>
              </w:rPr>
              <w:t>Value</w:t>
            </w:r>
          </w:p>
        </w:tc>
        <w:tc>
          <w:tcPr>
            <w:tcW w:w="306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64" w:lineRule="exact"/>
              <w:ind w:left="939"/>
              <w:rPr>
                <w:rFonts w:ascii="Times New Roman" w:eastAsia="Times New Roman" w:hAnsi="Times New Roman" w:cs="Times New Roman"/>
                <w:sz w:val="24"/>
                <w:szCs w:val="24"/>
              </w:rPr>
            </w:pPr>
            <w:r w:rsidRPr="005F7AB1">
              <w:rPr>
                <w:rFonts w:ascii="Times New Roman" w:eastAsia="Times New Roman" w:hAnsi="Times New Roman" w:cs="Times New Roman"/>
                <w:b/>
                <w:bCs/>
                <w:i/>
                <w:spacing w:val="-1"/>
                <w:sz w:val="24"/>
                <w:szCs w:val="24"/>
              </w:rPr>
              <w:t>Description</w:t>
            </w:r>
          </w:p>
        </w:tc>
        <w:tc>
          <w:tcPr>
            <w:tcW w:w="8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64" w:lineRule="exact"/>
              <w:ind w:left="137"/>
              <w:rPr>
                <w:rFonts w:ascii="Times New Roman" w:eastAsia="Times New Roman" w:hAnsi="Times New Roman" w:cs="Times New Roman"/>
                <w:sz w:val="24"/>
                <w:szCs w:val="24"/>
              </w:rPr>
            </w:pPr>
            <w:r w:rsidRPr="005F7AB1">
              <w:rPr>
                <w:rFonts w:ascii="Times New Roman" w:eastAsia="Times New Roman" w:hAnsi="Times New Roman" w:cs="Times New Roman"/>
                <w:b/>
                <w:bCs/>
                <w:i/>
                <w:sz w:val="24"/>
                <w:szCs w:val="24"/>
              </w:rPr>
              <w:t>notes</w:t>
            </w:r>
          </w:p>
        </w:tc>
      </w:tr>
      <w:tr w:rsidR="004979FF" w:rsidRPr="005F7AB1">
        <w:trPr>
          <w:trHeight w:hRule="exact" w:val="1302"/>
        </w:trPr>
        <w:tc>
          <w:tcPr>
            <w:tcW w:w="218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3"/>
              <w:rPr>
                <w:rFonts w:ascii="Courier New" w:eastAsia="Courier New" w:hAnsi="Courier New" w:cs="Courier New"/>
                <w:sz w:val="20"/>
                <w:szCs w:val="20"/>
              </w:rPr>
            </w:pPr>
            <w:r w:rsidRPr="005F7AB1">
              <w:rPr>
                <w:rFonts w:ascii="Courier New" w:eastAsia="Courier New" w:hAnsi="Courier New" w:cs="Courier New"/>
                <w:sz w:val="20"/>
                <w:szCs w:val="20"/>
              </w:rPr>
              <w:t>radar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set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 show</w:t>
            </w:r>
          </w:p>
        </w:tc>
        <w:tc>
          <w:tcPr>
            <w:tcW w:w="208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3"/>
              <w:rPr>
                <w:rFonts w:ascii="Courier New" w:eastAsia="Courier New" w:hAnsi="Courier New" w:cs="Courier New"/>
                <w:sz w:val="20"/>
                <w:szCs w:val="20"/>
              </w:rPr>
            </w:pPr>
            <w:r w:rsidRPr="005F7AB1">
              <w:rPr>
                <w:rFonts w:ascii="Courier New" w:eastAsia="Courier New" w:hAnsi="Courier New" w:cs="Courier New"/>
                <w:sz w:val="20"/>
                <w:szCs w:val="20"/>
              </w:rPr>
              <w:t>units</w:t>
            </w:r>
          </w:p>
        </w:tc>
        <w:tc>
          <w:tcPr>
            <w:tcW w:w="114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3"/>
              <w:rPr>
                <w:rFonts w:ascii="Courier New" w:eastAsia="Courier New" w:hAnsi="Courier New" w:cs="Courier New"/>
                <w:sz w:val="20"/>
                <w:szCs w:val="20"/>
              </w:rPr>
            </w:pPr>
            <w:r w:rsidRPr="005F7AB1">
              <w:rPr>
                <w:rFonts w:ascii="Courier New" w:eastAsia="Courier New" w:hAnsi="Courier New" w:cs="Courier New"/>
                <w:sz w:val="20"/>
                <w:szCs w:val="20"/>
              </w:rPr>
              <w:t>n</w:t>
            </w:r>
          </w:p>
          <w:p w:rsidR="004979FF" w:rsidRPr="005F7AB1" w:rsidRDefault="00EA703D">
            <w:pPr>
              <w:pStyle w:val="TableParagraph"/>
              <w:spacing w:before="33"/>
              <w:ind w:left="-13"/>
              <w:rPr>
                <w:rFonts w:ascii="Courier New" w:eastAsia="Courier New" w:hAnsi="Courier New" w:cs="Courier New"/>
                <w:sz w:val="20"/>
                <w:szCs w:val="20"/>
              </w:rPr>
            </w:pPr>
            <w:r w:rsidRPr="005F7AB1">
              <w:rPr>
                <w:rFonts w:ascii="Courier New" w:eastAsia="Courier New" w:hAnsi="Courier New" w:cs="Courier New"/>
                <w:sz w:val="20"/>
                <w:szCs w:val="20"/>
              </w:rPr>
              <w:t>(0-2)</w:t>
            </w:r>
          </w:p>
        </w:tc>
        <w:tc>
          <w:tcPr>
            <w:tcW w:w="306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7" w:line="271" w:lineRule="auto"/>
              <w:ind w:left="-13" w:right="96"/>
              <w:rPr>
                <w:rFonts w:ascii="Arial" w:eastAsia="Arial" w:hAnsi="Arial" w:cs="Arial"/>
                <w:sz w:val="20"/>
                <w:szCs w:val="20"/>
              </w:rPr>
            </w:pPr>
            <w:r w:rsidRPr="005F7AB1">
              <w:rPr>
                <w:rFonts w:ascii="Arial" w:eastAsia="Arial" w:hAnsi="Arial" w:cs="Arial"/>
                <w:spacing w:val="-1"/>
                <w:sz w:val="20"/>
                <w:szCs w:val="20"/>
              </w:rPr>
              <w:t>This parameter</w:t>
            </w:r>
            <w:r w:rsidRPr="005F7AB1">
              <w:rPr>
                <w:rFonts w:ascii="Arial" w:eastAsia="Arial" w:hAnsi="Arial" w:cs="Arial"/>
                <w:sz w:val="20"/>
                <w:szCs w:val="20"/>
              </w:rPr>
              <w:t xml:space="preserve"> </w:t>
            </w:r>
            <w:r w:rsidRPr="005F7AB1">
              <w:rPr>
                <w:rFonts w:ascii="Arial" w:eastAsia="Arial" w:hAnsi="Arial" w:cs="Arial"/>
                <w:spacing w:val="-1"/>
                <w:sz w:val="20"/>
                <w:szCs w:val="20"/>
              </w:rPr>
              <w:t>selects units</w:t>
            </w:r>
            <w:r w:rsidRPr="005F7AB1">
              <w:rPr>
                <w:rFonts w:ascii="Arial" w:eastAsia="Arial" w:hAnsi="Arial" w:cs="Arial"/>
                <w:sz w:val="20"/>
                <w:szCs w:val="20"/>
              </w:rPr>
              <w:t xml:space="preserve"> </w:t>
            </w:r>
            <w:r w:rsidRPr="005F7AB1">
              <w:rPr>
                <w:rFonts w:ascii="Arial" w:eastAsia="Arial" w:hAnsi="Arial" w:cs="Arial"/>
                <w:spacing w:val="-1"/>
                <w:sz w:val="20"/>
                <w:szCs w:val="20"/>
              </w:rPr>
              <w:t>used</w:t>
            </w:r>
            <w:r w:rsidRPr="005F7AB1">
              <w:rPr>
                <w:rFonts w:ascii="Arial" w:eastAsia="Arial" w:hAnsi="Arial" w:cs="Arial"/>
                <w:spacing w:val="29"/>
                <w:sz w:val="20"/>
                <w:szCs w:val="20"/>
              </w:rPr>
              <w:t xml:space="preserve"> </w:t>
            </w:r>
            <w:r w:rsidRPr="005F7AB1">
              <w:rPr>
                <w:rFonts w:ascii="Arial" w:eastAsia="Arial" w:hAnsi="Arial" w:cs="Arial"/>
                <w:sz w:val="20"/>
                <w:szCs w:val="20"/>
              </w:rPr>
              <w:t>for</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configuration</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and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reporting</w:t>
            </w:r>
          </w:p>
          <w:p w:rsidR="004979FF" w:rsidRPr="005F7AB1" w:rsidRDefault="00EA703D">
            <w:pPr>
              <w:pStyle w:val="TableParagraph"/>
              <w:spacing w:line="271" w:lineRule="auto"/>
              <w:ind w:left="-13" w:right="2203"/>
              <w:rPr>
                <w:rFonts w:ascii="Arial" w:eastAsia="Arial" w:hAnsi="Arial" w:cs="Arial"/>
                <w:sz w:val="20"/>
                <w:szCs w:val="20"/>
              </w:rPr>
            </w:pPr>
            <w:r w:rsidRPr="005F7AB1">
              <w:rPr>
                <w:rFonts w:ascii="Arial" w:eastAsia="Arial" w:hAnsi="Arial" w:cs="Arial"/>
                <w:spacing w:val="-1"/>
                <w:sz w:val="20"/>
                <w:szCs w:val="20"/>
              </w:rPr>
              <w:t>0-imperial</w:t>
            </w:r>
            <w:r w:rsidRPr="005F7AB1">
              <w:rPr>
                <w:rFonts w:ascii="Arial" w:eastAsia="Arial" w:hAnsi="Arial" w:cs="Arial"/>
                <w:spacing w:val="24"/>
                <w:sz w:val="20"/>
                <w:szCs w:val="20"/>
              </w:rPr>
              <w:t xml:space="preserve"> </w:t>
            </w:r>
            <w:r w:rsidRPr="005F7AB1">
              <w:rPr>
                <w:rFonts w:ascii="Arial" w:eastAsia="Arial" w:hAnsi="Arial" w:cs="Arial"/>
                <w:spacing w:val="-1"/>
                <w:sz w:val="20"/>
                <w:szCs w:val="20"/>
              </w:rPr>
              <w:t>1-uk</w:t>
            </w:r>
          </w:p>
          <w:p w:rsidR="004979FF" w:rsidRPr="005F7AB1" w:rsidRDefault="00EA703D">
            <w:pPr>
              <w:pStyle w:val="TableParagraph"/>
              <w:ind w:left="-13"/>
              <w:rPr>
                <w:rFonts w:ascii="Arial" w:eastAsia="Arial" w:hAnsi="Arial" w:cs="Arial"/>
                <w:sz w:val="20"/>
                <w:szCs w:val="20"/>
              </w:rPr>
            </w:pPr>
            <w:r w:rsidRPr="005F7AB1">
              <w:rPr>
                <w:rFonts w:ascii="Arial" w:eastAsia="Arial" w:hAnsi="Arial" w:cs="Arial"/>
                <w:spacing w:val="-1"/>
                <w:sz w:val="20"/>
                <w:szCs w:val="20"/>
              </w:rPr>
              <w:t>2-metric</w:t>
            </w:r>
          </w:p>
        </w:tc>
        <w:tc>
          <w:tcPr>
            <w:tcW w:w="8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3"/>
              <w:rPr>
                <w:rFonts w:ascii="Courier New" w:eastAsia="Courier New" w:hAnsi="Courier New" w:cs="Courier New"/>
                <w:sz w:val="20"/>
                <w:szCs w:val="20"/>
              </w:rPr>
            </w:pPr>
            <w:r w:rsidRPr="005F7AB1">
              <w:rPr>
                <w:rFonts w:ascii="Courier New" w:eastAsia="Courier New" w:hAnsi="Courier New" w:cs="Courier New"/>
                <w:sz w:val="20"/>
                <w:szCs w:val="20"/>
              </w:rPr>
              <w:t>1</w:t>
            </w:r>
          </w:p>
        </w:tc>
      </w:tr>
      <w:tr w:rsidR="004979FF" w:rsidRPr="005F7AB1">
        <w:trPr>
          <w:trHeight w:hRule="exact" w:val="520"/>
        </w:trPr>
        <w:tc>
          <w:tcPr>
            <w:tcW w:w="218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3"/>
              <w:rPr>
                <w:rFonts w:ascii="Courier New" w:eastAsia="Courier New" w:hAnsi="Courier New" w:cs="Courier New"/>
                <w:sz w:val="20"/>
                <w:szCs w:val="20"/>
              </w:rPr>
            </w:pPr>
            <w:r w:rsidRPr="005F7AB1">
              <w:rPr>
                <w:rFonts w:ascii="Courier New" w:eastAsia="Courier New" w:hAnsi="Courier New" w:cs="Courier New"/>
                <w:sz w:val="20"/>
                <w:szCs w:val="20"/>
              </w:rPr>
              <w:t>sensitivity</w:t>
            </w:r>
          </w:p>
        </w:tc>
        <w:tc>
          <w:tcPr>
            <w:tcW w:w="114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3"/>
              <w:rPr>
                <w:rFonts w:ascii="Courier New" w:eastAsia="Courier New" w:hAnsi="Courier New" w:cs="Courier New"/>
                <w:sz w:val="20"/>
                <w:szCs w:val="20"/>
              </w:rPr>
            </w:pPr>
            <w:r w:rsidRPr="005F7AB1">
              <w:rPr>
                <w:rFonts w:ascii="Courier New" w:eastAsia="Courier New" w:hAnsi="Courier New" w:cs="Courier New"/>
                <w:sz w:val="20"/>
                <w:szCs w:val="20"/>
              </w:rPr>
              <w:t>n</w:t>
            </w:r>
          </w:p>
          <w:p w:rsidR="004979FF" w:rsidRPr="005F7AB1" w:rsidRDefault="00EA703D">
            <w:pPr>
              <w:pStyle w:val="TableParagraph"/>
              <w:spacing w:before="33"/>
              <w:ind w:left="-13"/>
              <w:rPr>
                <w:rFonts w:ascii="Courier New" w:eastAsia="Courier New" w:hAnsi="Courier New" w:cs="Courier New"/>
                <w:sz w:val="20"/>
                <w:szCs w:val="20"/>
              </w:rPr>
            </w:pPr>
            <w:r w:rsidRPr="005F7AB1">
              <w:rPr>
                <w:rFonts w:ascii="Courier New" w:eastAsia="Courier New" w:hAnsi="Courier New" w:cs="Courier New"/>
                <w:sz w:val="20"/>
                <w:szCs w:val="20"/>
              </w:rPr>
              <w:t>(0-16)</w:t>
            </w:r>
          </w:p>
        </w:tc>
        <w:tc>
          <w:tcPr>
            <w:tcW w:w="306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5" w:line="271" w:lineRule="auto"/>
              <w:ind w:left="-13" w:right="548"/>
              <w:rPr>
                <w:rFonts w:ascii="Arial" w:eastAsia="Arial" w:hAnsi="Arial" w:cs="Arial"/>
                <w:sz w:val="20"/>
                <w:szCs w:val="20"/>
              </w:rPr>
            </w:pPr>
            <w:r w:rsidRPr="005F7AB1">
              <w:rPr>
                <w:rFonts w:ascii="Arial" w:eastAsia="Arial" w:hAnsi="Arial" w:cs="Arial"/>
                <w:spacing w:val="-2"/>
                <w:sz w:val="20"/>
                <w:szCs w:val="20"/>
              </w:rPr>
              <w:t>Set</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radar</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sensitivity</w:t>
            </w:r>
            <w:r w:rsidRPr="005F7AB1">
              <w:rPr>
                <w:rFonts w:ascii="Arial" w:eastAsia="Arial" w:hAnsi="Arial" w:cs="Arial"/>
                <w:spacing w:val="25"/>
                <w:sz w:val="20"/>
                <w:szCs w:val="20"/>
              </w:rPr>
              <w:t xml:space="preserve"> </w:t>
            </w:r>
            <w:r w:rsidRPr="005F7AB1">
              <w:rPr>
                <w:rFonts w:ascii="Arial" w:eastAsia="Arial" w:hAnsi="Arial" w:cs="Arial"/>
                <w:spacing w:val="-1"/>
                <w:sz w:val="20"/>
                <w:szCs w:val="20"/>
              </w:rPr>
              <w:t>range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0-16</w:t>
            </w:r>
          </w:p>
        </w:tc>
        <w:tc>
          <w:tcPr>
            <w:tcW w:w="8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3"/>
              <w:rPr>
                <w:rFonts w:ascii="Courier New" w:eastAsia="Courier New" w:hAnsi="Courier New" w:cs="Courier New"/>
                <w:sz w:val="20"/>
                <w:szCs w:val="20"/>
              </w:rPr>
            </w:pPr>
            <w:r w:rsidRPr="005F7AB1">
              <w:rPr>
                <w:rFonts w:ascii="Courier New" w:eastAsia="Courier New" w:hAnsi="Courier New" w:cs="Courier New"/>
                <w:sz w:val="20"/>
                <w:szCs w:val="20"/>
              </w:rPr>
              <w:t>1,2</w:t>
            </w:r>
          </w:p>
        </w:tc>
      </w:tr>
      <w:tr w:rsidR="004979FF" w:rsidRPr="005F7AB1">
        <w:trPr>
          <w:trHeight w:hRule="exact" w:val="1562"/>
        </w:trPr>
        <w:tc>
          <w:tcPr>
            <w:tcW w:w="218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3"/>
              <w:rPr>
                <w:rFonts w:ascii="Courier New" w:eastAsia="Courier New" w:hAnsi="Courier New" w:cs="Courier New"/>
                <w:sz w:val="20"/>
                <w:szCs w:val="20"/>
              </w:rPr>
            </w:pPr>
            <w:r w:rsidRPr="005F7AB1">
              <w:rPr>
                <w:rFonts w:ascii="Courier New" w:eastAsia="Courier New" w:hAnsi="Courier New" w:cs="Courier New"/>
                <w:sz w:val="20"/>
                <w:szCs w:val="20"/>
              </w:rPr>
              <w:t>direction</w:t>
            </w:r>
          </w:p>
        </w:tc>
        <w:tc>
          <w:tcPr>
            <w:tcW w:w="114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7" w:line="271" w:lineRule="auto"/>
              <w:ind w:left="-13" w:right="98"/>
              <w:rPr>
                <w:rFonts w:ascii="Arial" w:eastAsia="Arial" w:hAnsi="Arial" w:cs="Arial"/>
                <w:sz w:val="20"/>
                <w:szCs w:val="20"/>
              </w:rPr>
            </w:pPr>
            <w:r w:rsidRPr="005F7AB1">
              <w:rPr>
                <w:rFonts w:ascii="Arial" w:eastAsia="Arial" w:hAnsi="Arial" w:cs="Arial"/>
                <w:spacing w:val="-1"/>
                <w:sz w:val="20"/>
                <w:szCs w:val="20"/>
              </w:rPr>
              <w:t>Specify</w:t>
            </w:r>
            <w:r w:rsidRPr="005F7AB1">
              <w:rPr>
                <w:rFonts w:ascii="Arial" w:eastAsia="Arial" w:hAnsi="Arial" w:cs="Arial"/>
                <w:spacing w:val="-9"/>
                <w:sz w:val="20"/>
                <w:szCs w:val="20"/>
              </w:rPr>
              <w:t xml:space="preserve"> </w:t>
            </w:r>
            <w:r w:rsidRPr="005F7AB1">
              <w:rPr>
                <w:rFonts w:ascii="Arial" w:eastAsia="Arial" w:hAnsi="Arial" w:cs="Arial"/>
                <w:spacing w:val="-2"/>
                <w:sz w:val="20"/>
                <w:szCs w:val="20"/>
              </w:rPr>
              <w:t>whether vehicles</w:t>
            </w:r>
            <w:r w:rsidRPr="005F7AB1">
              <w:rPr>
                <w:rFonts w:ascii="Arial" w:eastAsia="Arial" w:hAnsi="Arial" w:cs="Arial"/>
                <w:sz w:val="20"/>
                <w:szCs w:val="20"/>
              </w:rPr>
              <w:t xml:space="preserve"> </w:t>
            </w:r>
            <w:r w:rsidRPr="005F7AB1">
              <w:rPr>
                <w:rFonts w:ascii="Arial" w:eastAsia="Arial" w:hAnsi="Arial" w:cs="Arial"/>
                <w:spacing w:val="-1"/>
                <w:sz w:val="20"/>
                <w:szCs w:val="20"/>
              </w:rPr>
              <w:t>speed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is</w:t>
            </w:r>
            <w:r w:rsidRPr="005F7AB1">
              <w:rPr>
                <w:rFonts w:ascii="Arial" w:eastAsia="Arial" w:hAnsi="Arial" w:cs="Arial"/>
                <w:spacing w:val="27"/>
                <w:sz w:val="20"/>
                <w:szCs w:val="20"/>
              </w:rPr>
              <w:t xml:space="preserve"> </w:t>
            </w:r>
            <w:r w:rsidRPr="005F7AB1">
              <w:rPr>
                <w:rFonts w:ascii="Arial" w:eastAsia="Arial" w:hAnsi="Arial" w:cs="Arial"/>
                <w:spacing w:val="-1"/>
                <w:sz w:val="20"/>
                <w:szCs w:val="20"/>
              </w:rPr>
              <w:t>measured</w:t>
            </w:r>
            <w:r w:rsidRPr="005F7AB1">
              <w:rPr>
                <w:rFonts w:ascii="Arial" w:eastAsia="Arial" w:hAnsi="Arial" w:cs="Arial"/>
                <w:spacing w:val="-3"/>
                <w:sz w:val="20"/>
                <w:szCs w:val="20"/>
              </w:rPr>
              <w:t xml:space="preserve"> </w:t>
            </w:r>
            <w:r w:rsidRPr="005F7AB1">
              <w:rPr>
                <w:rFonts w:ascii="Arial" w:eastAsia="Arial" w:hAnsi="Arial" w:cs="Arial"/>
                <w:sz w:val="20"/>
                <w:szCs w:val="20"/>
              </w:rPr>
              <w:t>for</w:t>
            </w:r>
            <w:r w:rsidRPr="005F7AB1">
              <w:rPr>
                <w:rFonts w:ascii="Arial" w:eastAsia="Arial" w:hAnsi="Arial" w:cs="Arial"/>
                <w:spacing w:val="-1"/>
                <w:sz w:val="20"/>
                <w:szCs w:val="20"/>
              </w:rPr>
              <w:t xml:space="preserve"> </w:t>
            </w:r>
            <w:r w:rsidRPr="005F7AB1">
              <w:rPr>
                <w:rFonts w:ascii="Arial" w:eastAsia="Arial" w:hAnsi="Arial" w:cs="Arial"/>
                <w:spacing w:val="-2"/>
                <w:sz w:val="20"/>
                <w:szCs w:val="20"/>
              </w:rPr>
              <w:t>vehicles</w:t>
            </w:r>
            <w:r w:rsidRPr="005F7AB1">
              <w:rPr>
                <w:rFonts w:ascii="Arial" w:eastAsia="Arial" w:hAnsi="Arial" w:cs="Arial"/>
                <w:spacing w:val="23"/>
                <w:sz w:val="20"/>
                <w:szCs w:val="20"/>
              </w:rPr>
              <w:t xml:space="preserve"> </w:t>
            </w:r>
            <w:r w:rsidRPr="005F7AB1">
              <w:rPr>
                <w:rFonts w:ascii="Arial" w:eastAsia="Arial" w:hAnsi="Arial" w:cs="Arial"/>
                <w:spacing w:val="-2"/>
                <w:sz w:val="20"/>
                <w:szCs w:val="20"/>
              </w:rPr>
              <w:t>approaching</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or receding</w:t>
            </w:r>
            <w:r w:rsidRPr="005F7AB1">
              <w:rPr>
                <w:rFonts w:ascii="Arial" w:eastAsia="Arial" w:hAnsi="Arial" w:cs="Arial"/>
                <w:spacing w:val="-3"/>
                <w:sz w:val="20"/>
                <w:szCs w:val="20"/>
              </w:rPr>
              <w:t xml:space="preserve"> </w:t>
            </w:r>
            <w:r w:rsidRPr="005F7AB1">
              <w:rPr>
                <w:rFonts w:ascii="Arial" w:eastAsia="Arial" w:hAnsi="Arial" w:cs="Arial"/>
                <w:sz w:val="20"/>
                <w:szCs w:val="20"/>
              </w:rPr>
              <w:t>from</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27"/>
                <w:sz w:val="20"/>
                <w:szCs w:val="20"/>
              </w:rPr>
              <w:t xml:space="preserve"> </w:t>
            </w:r>
            <w:r w:rsidRPr="005F7AB1">
              <w:rPr>
                <w:rFonts w:ascii="Arial" w:eastAsia="Arial" w:hAnsi="Arial" w:cs="Arial"/>
                <w:spacing w:val="-1"/>
                <w:sz w:val="20"/>
                <w:szCs w:val="20"/>
              </w:rPr>
              <w:t>camera/radar</w:t>
            </w:r>
          </w:p>
          <w:p w:rsidR="004979FF" w:rsidRPr="005F7AB1" w:rsidRDefault="00EA703D">
            <w:pPr>
              <w:pStyle w:val="TableParagraph"/>
              <w:ind w:left="-13"/>
              <w:rPr>
                <w:rFonts w:ascii="Arial" w:eastAsia="Arial" w:hAnsi="Arial" w:cs="Arial"/>
                <w:sz w:val="20"/>
                <w:szCs w:val="20"/>
              </w:rPr>
            </w:pPr>
            <w:r w:rsidRPr="005F7AB1">
              <w:rPr>
                <w:rFonts w:ascii="Arial" w:eastAsia="Arial" w:hAnsi="Arial" w:cs="Arial"/>
                <w:sz w:val="20"/>
                <w:szCs w:val="20"/>
              </w:rPr>
              <w:t>0</w:t>
            </w:r>
            <w:r w:rsidRPr="005F7AB1">
              <w:rPr>
                <w:rFonts w:ascii="Arial" w:eastAsia="Arial" w:hAnsi="Arial" w:cs="Arial"/>
                <w:spacing w:val="-2"/>
                <w:sz w:val="20"/>
                <w:szCs w:val="20"/>
              </w:rPr>
              <w:t xml:space="preserve"> </w:t>
            </w:r>
            <w:r w:rsidRPr="005F7AB1">
              <w:rPr>
                <w:rFonts w:ascii="Arial" w:eastAsia="Arial" w:hAnsi="Arial" w:cs="Arial"/>
                <w:sz w:val="20"/>
                <w:szCs w:val="20"/>
              </w:rPr>
              <w:t>-</w:t>
            </w:r>
            <w:r w:rsidRPr="005F7AB1">
              <w:rPr>
                <w:rFonts w:ascii="Arial" w:eastAsia="Arial" w:hAnsi="Arial" w:cs="Arial"/>
                <w:spacing w:val="-1"/>
                <w:sz w:val="20"/>
                <w:szCs w:val="20"/>
              </w:rPr>
              <w:t xml:space="preserve"> receding</w:t>
            </w:r>
          </w:p>
          <w:p w:rsidR="004979FF" w:rsidRPr="005F7AB1" w:rsidRDefault="00EA703D">
            <w:pPr>
              <w:pStyle w:val="TableParagraph"/>
              <w:spacing w:before="30"/>
              <w:ind w:left="-13"/>
              <w:rPr>
                <w:rFonts w:ascii="Arial" w:eastAsia="Arial" w:hAnsi="Arial" w:cs="Arial"/>
                <w:sz w:val="20"/>
                <w:szCs w:val="20"/>
              </w:rPr>
            </w:pPr>
            <w:r w:rsidRPr="005F7AB1">
              <w:rPr>
                <w:rFonts w:ascii="Arial" w:eastAsia="Arial" w:hAnsi="Arial" w:cs="Arial"/>
                <w:sz w:val="20"/>
                <w:szCs w:val="20"/>
              </w:rPr>
              <w:t>1</w:t>
            </w:r>
            <w:r w:rsidRPr="005F7AB1">
              <w:rPr>
                <w:rFonts w:ascii="Arial" w:eastAsia="Arial" w:hAnsi="Arial" w:cs="Arial"/>
                <w:spacing w:val="-2"/>
                <w:sz w:val="20"/>
                <w:szCs w:val="20"/>
              </w:rPr>
              <w:t xml:space="preserve"> </w:t>
            </w:r>
            <w:r w:rsidRPr="005F7AB1">
              <w:rPr>
                <w:rFonts w:ascii="Arial" w:eastAsia="Arial" w:hAnsi="Arial" w:cs="Arial"/>
                <w:sz w:val="20"/>
                <w:szCs w:val="20"/>
              </w:rPr>
              <w:t>-</w:t>
            </w:r>
            <w:r w:rsidRPr="005F7AB1">
              <w:rPr>
                <w:rFonts w:ascii="Arial" w:eastAsia="Arial" w:hAnsi="Arial" w:cs="Arial"/>
                <w:spacing w:val="-1"/>
                <w:sz w:val="20"/>
                <w:szCs w:val="20"/>
              </w:rPr>
              <w:t xml:space="preserve"> </w:t>
            </w:r>
            <w:r w:rsidRPr="005F7AB1">
              <w:rPr>
                <w:rFonts w:ascii="Arial" w:eastAsia="Arial" w:hAnsi="Arial" w:cs="Arial"/>
                <w:spacing w:val="-2"/>
                <w:sz w:val="20"/>
                <w:szCs w:val="20"/>
              </w:rPr>
              <w:t>approaching</w:t>
            </w:r>
          </w:p>
        </w:tc>
        <w:tc>
          <w:tcPr>
            <w:tcW w:w="8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3"/>
              <w:rPr>
                <w:rFonts w:ascii="Courier New" w:eastAsia="Courier New" w:hAnsi="Courier New" w:cs="Courier New"/>
                <w:sz w:val="20"/>
                <w:szCs w:val="20"/>
              </w:rPr>
            </w:pPr>
            <w:r w:rsidRPr="005F7AB1">
              <w:rPr>
                <w:rFonts w:ascii="Courier New" w:eastAsia="Courier New" w:hAnsi="Courier New" w:cs="Courier New"/>
                <w:sz w:val="20"/>
                <w:szCs w:val="20"/>
              </w:rPr>
              <w:t>1</w:t>
            </w:r>
          </w:p>
        </w:tc>
      </w:tr>
      <w:tr w:rsidR="004979FF" w:rsidRPr="005F7AB1">
        <w:trPr>
          <w:trHeight w:hRule="exact" w:val="2860"/>
        </w:trPr>
        <w:tc>
          <w:tcPr>
            <w:tcW w:w="218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3"/>
              <w:rPr>
                <w:rFonts w:ascii="Courier New" w:eastAsia="Courier New" w:hAnsi="Courier New" w:cs="Courier New"/>
                <w:sz w:val="20"/>
                <w:szCs w:val="20"/>
              </w:rPr>
            </w:pPr>
            <w:r w:rsidRPr="005F7AB1">
              <w:rPr>
                <w:rFonts w:ascii="Courier New" w:eastAsia="Courier New" w:hAnsi="Courier New" w:cs="Courier New"/>
                <w:sz w:val="20"/>
                <w:szCs w:val="20"/>
              </w:rPr>
              <w:t>acquisition</w:t>
            </w:r>
          </w:p>
        </w:tc>
        <w:tc>
          <w:tcPr>
            <w:tcW w:w="114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3"/>
              <w:rPr>
                <w:rFonts w:ascii="Courier New" w:eastAsia="Courier New" w:hAnsi="Courier New" w:cs="Courier New"/>
                <w:sz w:val="20"/>
                <w:szCs w:val="20"/>
              </w:rPr>
            </w:pPr>
            <w:r w:rsidRPr="005F7AB1">
              <w:rPr>
                <w:rFonts w:ascii="Courier New" w:eastAsia="Courier New" w:hAnsi="Courier New" w:cs="Courier New"/>
                <w:sz w:val="20"/>
                <w:szCs w:val="20"/>
              </w:rPr>
              <w:t>0xaaaa</w:t>
            </w:r>
          </w:p>
        </w:tc>
        <w:tc>
          <w:tcPr>
            <w:tcW w:w="306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5" w:line="271" w:lineRule="auto"/>
              <w:ind w:left="-13" w:right="96"/>
              <w:rPr>
                <w:rFonts w:ascii="Arial" w:eastAsia="Arial" w:hAnsi="Arial" w:cs="Arial"/>
                <w:sz w:val="20"/>
                <w:szCs w:val="20"/>
              </w:rPr>
            </w:pPr>
            <w:r w:rsidRPr="005F7AB1">
              <w:rPr>
                <w:rFonts w:ascii="Arial" w:eastAsia="Arial" w:hAnsi="Arial" w:cs="Arial"/>
                <w:spacing w:val="-2"/>
                <w:sz w:val="20"/>
                <w:szCs w:val="20"/>
              </w:rPr>
              <w:t>Should</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not</w:t>
            </w:r>
            <w:r w:rsidRPr="005F7AB1">
              <w:rPr>
                <w:rFonts w:ascii="Arial" w:eastAsia="Arial" w:hAnsi="Arial" w:cs="Arial"/>
                <w:sz w:val="20"/>
                <w:szCs w:val="20"/>
              </w:rPr>
              <w:t xml:space="preserve"> </w:t>
            </w:r>
            <w:r w:rsidRPr="005F7AB1">
              <w:rPr>
                <w:rFonts w:ascii="Arial" w:eastAsia="Arial" w:hAnsi="Arial" w:cs="Arial"/>
                <w:spacing w:val="-1"/>
                <w:sz w:val="20"/>
                <w:szCs w:val="20"/>
              </w:rPr>
              <w:t>normally</w:t>
            </w:r>
            <w:r w:rsidRPr="005F7AB1">
              <w:rPr>
                <w:rFonts w:ascii="Arial" w:eastAsia="Arial" w:hAnsi="Arial" w:cs="Arial"/>
                <w:spacing w:val="-7"/>
                <w:sz w:val="20"/>
                <w:szCs w:val="20"/>
              </w:rPr>
              <w:t xml:space="preserve"> </w:t>
            </w:r>
            <w:r w:rsidRPr="005F7AB1">
              <w:rPr>
                <w:rFonts w:ascii="Arial" w:eastAsia="Arial" w:hAnsi="Arial" w:cs="Arial"/>
                <w:spacing w:val="-2"/>
                <w:sz w:val="20"/>
                <w:szCs w:val="20"/>
              </w:rPr>
              <w:t xml:space="preserve">need </w:t>
            </w:r>
            <w:r w:rsidRPr="005F7AB1">
              <w:rPr>
                <w:rFonts w:ascii="Arial" w:eastAsia="Arial" w:hAnsi="Arial" w:cs="Arial"/>
                <w:spacing w:val="-1"/>
                <w:sz w:val="20"/>
                <w:szCs w:val="20"/>
              </w:rPr>
              <w:t>to</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be</w:t>
            </w:r>
            <w:r w:rsidRPr="005F7AB1">
              <w:rPr>
                <w:rFonts w:ascii="Arial" w:eastAsia="Arial" w:hAnsi="Arial" w:cs="Arial"/>
                <w:spacing w:val="30"/>
                <w:sz w:val="20"/>
                <w:szCs w:val="20"/>
              </w:rPr>
              <w:t xml:space="preserve"> </w:t>
            </w:r>
            <w:r w:rsidRPr="005F7AB1">
              <w:rPr>
                <w:rFonts w:ascii="Arial" w:eastAsia="Arial" w:hAnsi="Arial" w:cs="Arial"/>
                <w:spacing w:val="-2"/>
                <w:sz w:val="20"/>
                <w:szCs w:val="20"/>
              </w:rPr>
              <w:t>changed.</w:t>
            </w:r>
          </w:p>
          <w:p w:rsidR="004979FF" w:rsidRPr="005F7AB1" w:rsidRDefault="00EA703D">
            <w:pPr>
              <w:pStyle w:val="TableParagraph"/>
              <w:spacing w:line="271" w:lineRule="auto"/>
              <w:ind w:left="-13" w:right="176"/>
              <w:rPr>
                <w:rFonts w:ascii="Arial" w:eastAsia="Arial" w:hAnsi="Arial" w:cs="Arial"/>
                <w:sz w:val="20"/>
                <w:szCs w:val="20"/>
              </w:rPr>
            </w:pPr>
            <w:r w:rsidRPr="005F7AB1">
              <w:rPr>
                <w:rFonts w:ascii="Arial" w:eastAsia="Arial" w:hAnsi="Arial" w:cs="Arial"/>
                <w:spacing w:val="-1"/>
                <w:sz w:val="20"/>
                <w:szCs w:val="20"/>
              </w:rPr>
              <w:t xml:space="preserve">Sets </w:t>
            </w:r>
            <w:r w:rsidRPr="005F7AB1">
              <w:rPr>
                <w:rFonts w:ascii="Arial" w:eastAsia="Arial" w:hAnsi="Arial" w:cs="Arial"/>
                <w:spacing w:val="-2"/>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ratio</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of</w:t>
            </w:r>
            <w:r w:rsidRPr="005F7AB1">
              <w:rPr>
                <w:rFonts w:ascii="Arial" w:eastAsia="Arial" w:hAnsi="Arial" w:cs="Arial"/>
                <w:spacing w:val="2"/>
                <w:sz w:val="20"/>
                <w:szCs w:val="20"/>
              </w:rPr>
              <w:t xml:space="preserve"> </w:t>
            </w:r>
            <w:r w:rsidRPr="005F7AB1">
              <w:rPr>
                <w:rFonts w:ascii="Arial" w:eastAsia="Arial" w:hAnsi="Arial" w:cs="Arial"/>
                <w:spacing w:val="-2"/>
                <w:sz w:val="20"/>
                <w:szCs w:val="20"/>
              </w:rPr>
              <w:t>good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reads</w:t>
            </w:r>
            <w:r w:rsidRPr="005F7AB1">
              <w:rPr>
                <w:rFonts w:ascii="Arial" w:eastAsia="Arial" w:hAnsi="Arial" w:cs="Arial"/>
                <w:spacing w:val="26"/>
                <w:sz w:val="20"/>
                <w:szCs w:val="20"/>
              </w:rPr>
              <w:t xml:space="preserve"> </w:t>
            </w:r>
            <w:r w:rsidRPr="005F7AB1">
              <w:rPr>
                <w:rFonts w:ascii="Arial" w:eastAsia="Arial" w:hAnsi="Arial" w:cs="Arial"/>
                <w:spacing w:val="-2"/>
                <w:sz w:val="20"/>
                <w:szCs w:val="20"/>
              </w:rPr>
              <w:t>required</w:t>
            </w:r>
            <w:r w:rsidRPr="005F7AB1">
              <w:rPr>
                <w:rFonts w:ascii="Arial" w:eastAsia="Arial" w:hAnsi="Arial" w:cs="Arial"/>
                <w:spacing w:val="-3"/>
                <w:sz w:val="20"/>
                <w:szCs w:val="20"/>
              </w:rPr>
              <w:t xml:space="preserve"> </w:t>
            </w:r>
            <w:r w:rsidRPr="005F7AB1">
              <w:rPr>
                <w:rFonts w:ascii="Arial" w:eastAsia="Arial" w:hAnsi="Arial" w:cs="Arial"/>
                <w:sz w:val="20"/>
                <w:szCs w:val="20"/>
              </w:rPr>
              <w:t>to</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establish</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radar</w:t>
            </w:r>
            <w:r w:rsidRPr="005F7AB1">
              <w:rPr>
                <w:rFonts w:ascii="Arial" w:eastAsia="Arial" w:hAnsi="Arial" w:cs="Arial"/>
                <w:spacing w:val="-2"/>
                <w:sz w:val="20"/>
                <w:szCs w:val="20"/>
              </w:rPr>
              <w:t xml:space="preserve"> </w:t>
            </w:r>
            <w:r w:rsidRPr="005F7AB1">
              <w:rPr>
                <w:rFonts w:ascii="Arial" w:eastAsia="Arial" w:hAnsi="Arial" w:cs="Arial"/>
                <w:sz w:val="20"/>
                <w:szCs w:val="20"/>
              </w:rPr>
              <w:t>lock.</w:t>
            </w:r>
            <w:r w:rsidRPr="005F7AB1">
              <w:rPr>
                <w:rFonts w:ascii="Arial" w:eastAsia="Arial" w:hAnsi="Arial" w:cs="Arial"/>
                <w:spacing w:val="29"/>
                <w:w w:val="99"/>
                <w:sz w:val="20"/>
                <w:szCs w:val="20"/>
              </w:rPr>
              <w:t xml:space="preserve"> </w:t>
            </w:r>
            <w:r w:rsidRPr="005F7AB1">
              <w:rPr>
                <w:rFonts w:ascii="Arial" w:eastAsia="Arial" w:hAnsi="Arial" w:cs="Arial"/>
                <w:sz w:val="20"/>
                <w:szCs w:val="20"/>
              </w:rPr>
              <w:t>Format</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 xml:space="preserve">is </w:t>
            </w:r>
            <w:r w:rsidRPr="005F7AB1">
              <w:rPr>
                <w:rFonts w:ascii="Arial" w:eastAsia="Arial" w:hAnsi="Arial" w:cs="Arial"/>
                <w:sz w:val="20"/>
                <w:szCs w:val="20"/>
              </w:rPr>
              <w:t xml:space="preserve">x </w:t>
            </w:r>
            <w:r w:rsidRPr="005F7AB1">
              <w:rPr>
                <w:rFonts w:ascii="Arial" w:eastAsia="Arial" w:hAnsi="Arial" w:cs="Arial"/>
                <w:spacing w:val="-1"/>
                <w:sz w:val="20"/>
                <w:szCs w:val="20"/>
              </w:rPr>
              <w:t>of</w:t>
            </w:r>
            <w:r w:rsidRPr="005F7AB1">
              <w:rPr>
                <w:rFonts w:ascii="Arial" w:eastAsia="Arial" w:hAnsi="Arial" w:cs="Arial"/>
                <w:spacing w:val="1"/>
                <w:sz w:val="20"/>
                <w:szCs w:val="20"/>
              </w:rPr>
              <w:t xml:space="preserve"> </w:t>
            </w:r>
            <w:r w:rsidRPr="005F7AB1">
              <w:rPr>
                <w:rFonts w:ascii="Arial" w:eastAsia="Arial" w:hAnsi="Arial" w:cs="Arial"/>
                <w:spacing w:val="-3"/>
                <w:sz w:val="20"/>
                <w:szCs w:val="20"/>
              </w:rPr>
              <w:t>y,</w:t>
            </w:r>
            <w:r w:rsidRPr="005F7AB1">
              <w:rPr>
                <w:rFonts w:ascii="Arial" w:eastAsia="Arial" w:hAnsi="Arial" w:cs="Arial"/>
                <w:spacing w:val="-2"/>
                <w:sz w:val="20"/>
                <w:szCs w:val="20"/>
              </w:rPr>
              <w:t xml:space="preserve"> </w:t>
            </w:r>
            <w:r w:rsidRPr="005F7AB1">
              <w:rPr>
                <w:rFonts w:ascii="Arial" w:eastAsia="Arial" w:hAnsi="Arial" w:cs="Arial"/>
                <w:sz w:val="20"/>
                <w:szCs w:val="20"/>
              </w:rPr>
              <w:t>x</w:t>
            </w:r>
            <w:r w:rsidRPr="005F7AB1">
              <w:rPr>
                <w:rFonts w:ascii="Arial" w:eastAsia="Arial" w:hAnsi="Arial" w:cs="Arial"/>
                <w:spacing w:val="-1"/>
                <w:sz w:val="20"/>
                <w:szCs w:val="20"/>
              </w:rPr>
              <w:t xml:space="preserve"> </w:t>
            </w:r>
            <w:r w:rsidRPr="005F7AB1">
              <w:rPr>
                <w:rFonts w:ascii="Arial" w:eastAsia="Arial" w:hAnsi="Arial" w:cs="Arial"/>
                <w:spacing w:val="-2"/>
                <w:sz w:val="20"/>
                <w:szCs w:val="20"/>
              </w:rPr>
              <w:t>in high</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byte,</w:t>
            </w:r>
            <w:r w:rsidRPr="005F7AB1">
              <w:rPr>
                <w:rFonts w:ascii="Arial" w:eastAsia="Arial" w:hAnsi="Arial" w:cs="Arial"/>
                <w:spacing w:val="-3"/>
                <w:sz w:val="20"/>
                <w:szCs w:val="20"/>
              </w:rPr>
              <w:t xml:space="preserve"> </w:t>
            </w:r>
            <w:r w:rsidRPr="005F7AB1">
              <w:rPr>
                <w:rFonts w:ascii="Arial" w:eastAsia="Arial" w:hAnsi="Arial" w:cs="Arial"/>
                <w:sz w:val="20"/>
                <w:szCs w:val="20"/>
              </w:rPr>
              <w:t>y</w:t>
            </w:r>
            <w:r w:rsidRPr="005F7AB1">
              <w:rPr>
                <w:rFonts w:ascii="Arial" w:eastAsia="Arial" w:hAnsi="Arial" w:cs="Arial"/>
                <w:spacing w:val="26"/>
                <w:sz w:val="20"/>
                <w:szCs w:val="20"/>
              </w:rPr>
              <w:t xml:space="preserve"> </w:t>
            </w:r>
            <w:r w:rsidRPr="005F7AB1">
              <w:rPr>
                <w:rFonts w:ascii="Arial" w:eastAsia="Arial" w:hAnsi="Arial" w:cs="Arial"/>
                <w:spacing w:val="-2"/>
                <w:sz w:val="20"/>
                <w:szCs w:val="20"/>
              </w:rPr>
              <w:t>in</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low</w:t>
            </w:r>
            <w:r w:rsidRPr="005F7AB1">
              <w:rPr>
                <w:rFonts w:ascii="Arial" w:eastAsia="Arial" w:hAnsi="Arial" w:cs="Arial"/>
                <w:spacing w:val="-5"/>
                <w:sz w:val="20"/>
                <w:szCs w:val="20"/>
              </w:rPr>
              <w:t xml:space="preserve"> </w:t>
            </w:r>
            <w:r w:rsidRPr="005F7AB1">
              <w:rPr>
                <w:rFonts w:ascii="Arial" w:eastAsia="Arial" w:hAnsi="Arial" w:cs="Arial"/>
                <w:spacing w:val="-2"/>
                <w:sz w:val="20"/>
                <w:szCs w:val="20"/>
              </w:rPr>
              <w:t>byte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where target</w:t>
            </w:r>
            <w:r w:rsidRPr="005F7AB1">
              <w:rPr>
                <w:rFonts w:ascii="Arial" w:eastAsia="Arial" w:hAnsi="Arial" w:cs="Arial"/>
                <w:spacing w:val="21"/>
                <w:w w:val="99"/>
                <w:sz w:val="20"/>
                <w:szCs w:val="20"/>
              </w:rPr>
              <w:t xml:space="preserve"> </w:t>
            </w:r>
            <w:r w:rsidRPr="005F7AB1">
              <w:rPr>
                <w:rFonts w:ascii="Arial" w:eastAsia="Arial" w:hAnsi="Arial" w:cs="Arial"/>
                <w:spacing w:val="-2"/>
                <w:sz w:val="20"/>
                <w:szCs w:val="20"/>
              </w:rPr>
              <w:t>acquistions</w:t>
            </w:r>
            <w:r w:rsidRPr="005F7AB1">
              <w:rPr>
                <w:rFonts w:ascii="Arial" w:eastAsia="Arial" w:hAnsi="Arial" w:cs="Arial"/>
                <w:spacing w:val="-1"/>
                <w:sz w:val="20"/>
                <w:szCs w:val="20"/>
              </w:rPr>
              <w:t xml:space="preserve"> requires </w:t>
            </w:r>
            <w:r w:rsidRPr="005F7AB1">
              <w:rPr>
                <w:rFonts w:ascii="Arial" w:eastAsia="Arial" w:hAnsi="Arial" w:cs="Arial"/>
                <w:spacing w:val="-2"/>
                <w:sz w:val="20"/>
                <w:szCs w:val="20"/>
              </w:rPr>
              <w:t>&gt;=x</w:t>
            </w:r>
            <w:r w:rsidRPr="005F7AB1">
              <w:rPr>
                <w:rFonts w:ascii="Arial" w:eastAsia="Arial" w:hAnsi="Arial" w:cs="Arial"/>
                <w:spacing w:val="-1"/>
                <w:sz w:val="20"/>
                <w:szCs w:val="20"/>
              </w:rPr>
              <w:t xml:space="preserve"> </w:t>
            </w:r>
            <w:r w:rsidRPr="005F7AB1">
              <w:rPr>
                <w:rFonts w:ascii="Arial" w:eastAsia="Arial" w:hAnsi="Arial" w:cs="Arial"/>
                <w:sz w:val="20"/>
                <w:szCs w:val="20"/>
              </w:rPr>
              <w:t>of</w:t>
            </w:r>
            <w:r w:rsidRPr="005F7AB1">
              <w:rPr>
                <w:rFonts w:ascii="Arial" w:eastAsia="Arial" w:hAnsi="Arial" w:cs="Arial"/>
                <w:spacing w:val="-1"/>
                <w:sz w:val="20"/>
                <w:szCs w:val="20"/>
              </w:rPr>
              <w:t xml:space="preserve"> the</w:t>
            </w:r>
            <w:r w:rsidRPr="005F7AB1">
              <w:rPr>
                <w:rFonts w:ascii="Arial" w:eastAsia="Arial" w:hAnsi="Arial" w:cs="Arial"/>
                <w:spacing w:val="25"/>
                <w:sz w:val="20"/>
                <w:szCs w:val="20"/>
              </w:rPr>
              <w:t xml:space="preserve"> </w:t>
            </w:r>
            <w:r w:rsidRPr="005F7AB1">
              <w:rPr>
                <w:rFonts w:ascii="Arial" w:eastAsia="Arial" w:hAnsi="Arial" w:cs="Arial"/>
                <w:spacing w:val="-1"/>
                <w:sz w:val="20"/>
                <w:szCs w:val="20"/>
              </w:rPr>
              <w:t>last</w:t>
            </w:r>
            <w:r w:rsidRPr="005F7AB1">
              <w:rPr>
                <w:rFonts w:ascii="Arial" w:eastAsia="Arial" w:hAnsi="Arial" w:cs="Arial"/>
                <w:spacing w:val="-3"/>
                <w:sz w:val="20"/>
                <w:szCs w:val="20"/>
              </w:rPr>
              <w:t xml:space="preserve"> </w:t>
            </w:r>
            <w:r w:rsidRPr="005F7AB1">
              <w:rPr>
                <w:rFonts w:ascii="Arial" w:eastAsia="Arial" w:hAnsi="Arial" w:cs="Arial"/>
                <w:sz w:val="20"/>
                <w:szCs w:val="20"/>
              </w:rPr>
              <w:t>y</w:t>
            </w:r>
            <w:r w:rsidRPr="005F7AB1">
              <w:rPr>
                <w:rFonts w:ascii="Arial" w:eastAsia="Arial" w:hAnsi="Arial" w:cs="Arial"/>
                <w:spacing w:val="-7"/>
                <w:sz w:val="20"/>
                <w:szCs w:val="20"/>
              </w:rPr>
              <w:t xml:space="preserve"> </w:t>
            </w:r>
            <w:r w:rsidRPr="005F7AB1">
              <w:rPr>
                <w:rFonts w:ascii="Arial" w:eastAsia="Arial" w:hAnsi="Arial" w:cs="Arial"/>
                <w:spacing w:val="-1"/>
                <w:sz w:val="20"/>
                <w:szCs w:val="20"/>
              </w:rPr>
              <w:t>buffers</w:t>
            </w:r>
            <w:r w:rsidRPr="005F7AB1">
              <w:rPr>
                <w:rFonts w:ascii="Arial" w:eastAsia="Arial" w:hAnsi="Arial" w:cs="Arial"/>
                <w:spacing w:val="-2"/>
                <w:sz w:val="20"/>
                <w:szCs w:val="20"/>
              </w:rPr>
              <w:t xml:space="preserve"> </w:t>
            </w:r>
            <w:r w:rsidRPr="005F7AB1">
              <w:rPr>
                <w:rFonts w:ascii="Arial" w:eastAsia="Arial" w:hAnsi="Arial" w:cs="Arial"/>
                <w:sz w:val="20"/>
                <w:szCs w:val="20"/>
              </w:rPr>
              <w:t>to</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have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good</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signal</w:t>
            </w:r>
            <w:r w:rsidRPr="005F7AB1">
              <w:rPr>
                <w:rFonts w:ascii="Arial" w:eastAsia="Arial" w:hAnsi="Arial" w:cs="Arial"/>
                <w:spacing w:val="25"/>
                <w:sz w:val="20"/>
                <w:szCs w:val="20"/>
              </w:rPr>
              <w:t xml:space="preserve"> </w:t>
            </w:r>
            <w:r w:rsidRPr="005F7AB1">
              <w:rPr>
                <w:rFonts w:ascii="Arial" w:eastAsia="Arial" w:hAnsi="Arial" w:cs="Arial"/>
                <w:spacing w:val="-1"/>
                <w:sz w:val="20"/>
                <w:szCs w:val="20"/>
              </w:rPr>
              <w:t>to</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noise</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ratio.</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For</w:t>
            </w:r>
            <w:r w:rsidRPr="005F7AB1">
              <w:rPr>
                <w:rFonts w:ascii="Arial" w:eastAsia="Arial" w:hAnsi="Arial" w:cs="Arial"/>
                <w:sz w:val="20"/>
                <w:szCs w:val="20"/>
              </w:rPr>
              <w:t xml:space="preserve"> </w:t>
            </w:r>
            <w:r w:rsidRPr="005F7AB1">
              <w:rPr>
                <w:rFonts w:ascii="Arial" w:eastAsia="Arial" w:hAnsi="Arial" w:cs="Arial"/>
                <w:spacing w:val="-1"/>
                <w:sz w:val="20"/>
                <w:szCs w:val="20"/>
              </w:rPr>
              <w:t>example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29"/>
                <w:sz w:val="20"/>
                <w:szCs w:val="20"/>
              </w:rPr>
              <w:t xml:space="preserve"> </w:t>
            </w:r>
            <w:r w:rsidRPr="005F7AB1">
              <w:rPr>
                <w:rFonts w:ascii="Arial" w:eastAsia="Arial" w:hAnsi="Arial" w:cs="Arial"/>
                <w:spacing w:val="-1"/>
                <w:sz w:val="20"/>
                <w:szCs w:val="20"/>
              </w:rPr>
              <w:t>default</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0x080a</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indicates</w:t>
            </w:r>
            <w:r w:rsidRPr="005F7AB1">
              <w:rPr>
                <w:rFonts w:ascii="Arial" w:eastAsia="Arial" w:hAnsi="Arial" w:cs="Arial"/>
                <w:spacing w:val="-1"/>
                <w:sz w:val="20"/>
                <w:szCs w:val="20"/>
              </w:rPr>
              <w:t xml:space="preserve"> that</w:t>
            </w:r>
            <w:r w:rsidRPr="005F7AB1">
              <w:rPr>
                <w:rFonts w:ascii="Arial" w:eastAsia="Arial" w:hAnsi="Arial" w:cs="Arial"/>
                <w:sz w:val="20"/>
                <w:szCs w:val="20"/>
              </w:rPr>
              <w:t xml:space="preserve"> 8</w:t>
            </w:r>
            <w:r w:rsidRPr="005F7AB1">
              <w:rPr>
                <w:rFonts w:ascii="Arial" w:eastAsia="Arial" w:hAnsi="Arial" w:cs="Arial"/>
                <w:spacing w:val="27"/>
                <w:sz w:val="20"/>
                <w:szCs w:val="20"/>
              </w:rPr>
              <w:t xml:space="preserve"> </w:t>
            </w:r>
            <w:r w:rsidRPr="005F7AB1">
              <w:rPr>
                <w:rFonts w:ascii="Arial" w:eastAsia="Arial" w:hAnsi="Arial" w:cs="Arial"/>
                <w:spacing w:val="-2"/>
                <w:sz w:val="20"/>
                <w:szCs w:val="20"/>
              </w:rPr>
              <w:t>good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reads</w:t>
            </w:r>
            <w:r w:rsidRPr="005F7AB1">
              <w:rPr>
                <w:rFonts w:ascii="Arial" w:eastAsia="Arial" w:hAnsi="Arial" w:cs="Arial"/>
                <w:sz w:val="20"/>
                <w:szCs w:val="20"/>
              </w:rPr>
              <w:t xml:space="preserve"> </w:t>
            </w:r>
            <w:r w:rsidRPr="005F7AB1">
              <w:rPr>
                <w:rFonts w:ascii="Arial" w:eastAsia="Arial" w:hAnsi="Arial" w:cs="Arial"/>
                <w:spacing w:val="-1"/>
                <w:sz w:val="20"/>
                <w:szCs w:val="20"/>
              </w:rPr>
              <w:t>in</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10</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are</w:t>
            </w:r>
            <w:r w:rsidRPr="005F7AB1">
              <w:rPr>
                <w:rFonts w:ascii="Arial" w:eastAsia="Arial" w:hAnsi="Arial" w:cs="Arial"/>
                <w:spacing w:val="-2"/>
                <w:sz w:val="20"/>
                <w:szCs w:val="20"/>
              </w:rPr>
              <w:t xml:space="preserve"> required.</w:t>
            </w:r>
          </w:p>
        </w:tc>
        <w:tc>
          <w:tcPr>
            <w:tcW w:w="8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3"/>
              <w:rPr>
                <w:rFonts w:ascii="Courier New" w:eastAsia="Courier New" w:hAnsi="Courier New" w:cs="Courier New"/>
                <w:sz w:val="20"/>
                <w:szCs w:val="20"/>
              </w:rPr>
            </w:pPr>
            <w:r w:rsidRPr="005F7AB1">
              <w:rPr>
                <w:rFonts w:ascii="Courier New" w:eastAsia="Courier New" w:hAnsi="Courier New" w:cs="Courier New"/>
                <w:sz w:val="20"/>
                <w:szCs w:val="20"/>
              </w:rPr>
              <w:t>1</w:t>
            </w:r>
          </w:p>
        </w:tc>
      </w:tr>
      <w:tr w:rsidR="004979FF" w:rsidRPr="005F7AB1">
        <w:trPr>
          <w:trHeight w:hRule="exact" w:val="782"/>
        </w:trPr>
        <w:tc>
          <w:tcPr>
            <w:tcW w:w="218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3"/>
              <w:rPr>
                <w:rFonts w:ascii="Courier New" w:eastAsia="Courier New" w:hAnsi="Courier New" w:cs="Courier New"/>
                <w:sz w:val="20"/>
                <w:szCs w:val="20"/>
              </w:rPr>
            </w:pPr>
            <w:r w:rsidRPr="005F7AB1">
              <w:rPr>
                <w:rFonts w:ascii="Courier New" w:eastAsia="Courier New" w:hAnsi="Courier New" w:cs="Courier New"/>
                <w:sz w:val="20"/>
                <w:szCs w:val="20"/>
              </w:rPr>
              <w:t>loss</w:t>
            </w:r>
          </w:p>
        </w:tc>
        <w:tc>
          <w:tcPr>
            <w:tcW w:w="114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3"/>
              <w:rPr>
                <w:rFonts w:ascii="Courier New" w:eastAsia="Courier New" w:hAnsi="Courier New" w:cs="Courier New"/>
                <w:sz w:val="20"/>
                <w:szCs w:val="20"/>
              </w:rPr>
            </w:pPr>
            <w:r w:rsidRPr="005F7AB1">
              <w:rPr>
                <w:rFonts w:ascii="Courier New" w:eastAsia="Courier New" w:hAnsi="Courier New" w:cs="Courier New"/>
                <w:sz w:val="20"/>
                <w:szCs w:val="20"/>
              </w:rPr>
              <w:t>0xaaaa</w:t>
            </w:r>
          </w:p>
        </w:tc>
        <w:tc>
          <w:tcPr>
            <w:tcW w:w="306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7" w:line="271" w:lineRule="auto"/>
              <w:ind w:left="-13" w:right="96"/>
              <w:rPr>
                <w:rFonts w:ascii="Arial" w:eastAsia="Arial" w:hAnsi="Arial" w:cs="Arial"/>
                <w:sz w:val="20"/>
                <w:szCs w:val="20"/>
              </w:rPr>
            </w:pPr>
            <w:r w:rsidRPr="005F7AB1">
              <w:rPr>
                <w:rFonts w:ascii="Arial" w:eastAsia="Arial" w:hAnsi="Arial" w:cs="Arial"/>
                <w:spacing w:val="-2"/>
                <w:sz w:val="20"/>
                <w:szCs w:val="20"/>
              </w:rPr>
              <w:t>Should</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not</w:t>
            </w:r>
            <w:r w:rsidRPr="005F7AB1">
              <w:rPr>
                <w:rFonts w:ascii="Arial" w:eastAsia="Arial" w:hAnsi="Arial" w:cs="Arial"/>
                <w:sz w:val="20"/>
                <w:szCs w:val="20"/>
              </w:rPr>
              <w:t xml:space="preserve"> </w:t>
            </w:r>
            <w:r w:rsidRPr="005F7AB1">
              <w:rPr>
                <w:rFonts w:ascii="Arial" w:eastAsia="Arial" w:hAnsi="Arial" w:cs="Arial"/>
                <w:spacing w:val="-1"/>
                <w:sz w:val="20"/>
                <w:szCs w:val="20"/>
              </w:rPr>
              <w:t>normally</w:t>
            </w:r>
            <w:r w:rsidRPr="005F7AB1">
              <w:rPr>
                <w:rFonts w:ascii="Arial" w:eastAsia="Arial" w:hAnsi="Arial" w:cs="Arial"/>
                <w:spacing w:val="-7"/>
                <w:sz w:val="20"/>
                <w:szCs w:val="20"/>
              </w:rPr>
              <w:t xml:space="preserve"> </w:t>
            </w:r>
            <w:r w:rsidRPr="005F7AB1">
              <w:rPr>
                <w:rFonts w:ascii="Arial" w:eastAsia="Arial" w:hAnsi="Arial" w:cs="Arial"/>
                <w:spacing w:val="-2"/>
                <w:sz w:val="20"/>
                <w:szCs w:val="20"/>
              </w:rPr>
              <w:t xml:space="preserve">need </w:t>
            </w:r>
            <w:r w:rsidRPr="005F7AB1">
              <w:rPr>
                <w:rFonts w:ascii="Arial" w:eastAsia="Arial" w:hAnsi="Arial" w:cs="Arial"/>
                <w:spacing w:val="-1"/>
                <w:sz w:val="20"/>
                <w:szCs w:val="20"/>
              </w:rPr>
              <w:t>to</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be</w:t>
            </w:r>
            <w:r w:rsidRPr="005F7AB1">
              <w:rPr>
                <w:rFonts w:ascii="Arial" w:eastAsia="Arial" w:hAnsi="Arial" w:cs="Arial"/>
                <w:spacing w:val="30"/>
                <w:sz w:val="20"/>
                <w:szCs w:val="20"/>
              </w:rPr>
              <w:t xml:space="preserve"> </w:t>
            </w:r>
            <w:r w:rsidRPr="005F7AB1">
              <w:rPr>
                <w:rFonts w:ascii="Arial" w:eastAsia="Arial" w:hAnsi="Arial" w:cs="Arial"/>
                <w:spacing w:val="-2"/>
                <w:sz w:val="20"/>
                <w:szCs w:val="20"/>
              </w:rPr>
              <w:t>changed.</w:t>
            </w:r>
          </w:p>
          <w:p w:rsidR="004979FF" w:rsidRPr="005F7AB1" w:rsidRDefault="00EA703D">
            <w:pPr>
              <w:pStyle w:val="TableParagraph"/>
              <w:ind w:left="-13"/>
              <w:rPr>
                <w:rFonts w:ascii="Arial" w:eastAsia="Arial" w:hAnsi="Arial" w:cs="Arial"/>
                <w:sz w:val="20"/>
                <w:szCs w:val="20"/>
              </w:rPr>
            </w:pPr>
            <w:r w:rsidRPr="005F7AB1">
              <w:rPr>
                <w:rFonts w:ascii="Arial" w:eastAsia="Arial" w:hAnsi="Arial" w:cs="Arial"/>
                <w:spacing w:val="-1"/>
                <w:sz w:val="20"/>
                <w:szCs w:val="20"/>
              </w:rPr>
              <w:t xml:space="preserve">Sets </w:t>
            </w:r>
            <w:r w:rsidRPr="005F7AB1">
              <w:rPr>
                <w:rFonts w:ascii="Arial" w:eastAsia="Arial" w:hAnsi="Arial" w:cs="Arial"/>
                <w:spacing w:val="-2"/>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ratio</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of</w:t>
            </w:r>
            <w:r w:rsidRPr="005F7AB1">
              <w:rPr>
                <w:rFonts w:ascii="Arial" w:eastAsia="Arial" w:hAnsi="Arial" w:cs="Arial"/>
                <w:spacing w:val="2"/>
                <w:sz w:val="20"/>
                <w:szCs w:val="20"/>
              </w:rPr>
              <w:t xml:space="preserve"> </w:t>
            </w:r>
            <w:r w:rsidRPr="005F7AB1">
              <w:rPr>
                <w:rFonts w:ascii="Arial" w:eastAsia="Arial" w:hAnsi="Arial" w:cs="Arial"/>
                <w:spacing w:val="-2"/>
                <w:sz w:val="20"/>
                <w:szCs w:val="20"/>
              </w:rPr>
              <w:t>bad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reads</w:t>
            </w:r>
          </w:p>
        </w:tc>
        <w:tc>
          <w:tcPr>
            <w:tcW w:w="838" w:type="dxa"/>
            <w:tcBorders>
              <w:top w:val="single" w:sz="1" w:space="0" w:color="000000"/>
              <w:left w:val="single" w:sz="1" w:space="0" w:color="000000"/>
              <w:bottom w:val="single" w:sz="1" w:space="0" w:color="000000"/>
              <w:right w:val="single" w:sz="1" w:space="0" w:color="000000"/>
            </w:tcBorders>
          </w:tcPr>
          <w:p w:rsidR="004979FF" w:rsidRPr="005F7AB1" w:rsidRDefault="004979FF"/>
        </w:tc>
      </w:tr>
    </w:tbl>
    <w:p w:rsidR="004979FF" w:rsidRPr="005F7AB1" w:rsidRDefault="004979FF">
      <w:pPr>
        <w:sectPr w:rsidR="004979FF" w:rsidRPr="005F7AB1">
          <w:pgSz w:w="11900" w:h="16840"/>
          <w:pgMar w:top="1080" w:right="1040" w:bottom="1240" w:left="1300" w:header="859" w:footer="1051" w:gutter="0"/>
          <w:cols w:space="720"/>
        </w:sectPr>
      </w:pPr>
    </w:p>
    <w:p w:rsidR="004979FF" w:rsidRPr="005F7AB1" w:rsidRDefault="004979FF">
      <w:pPr>
        <w:spacing w:before="1" w:line="140" w:lineRule="exact"/>
        <w:rPr>
          <w:sz w:val="14"/>
          <w:szCs w:val="14"/>
        </w:rPr>
      </w:pPr>
    </w:p>
    <w:p w:rsidR="004979FF" w:rsidRPr="005F7AB1" w:rsidRDefault="004979FF">
      <w:pPr>
        <w:spacing w:line="200" w:lineRule="exact"/>
        <w:rPr>
          <w:sz w:val="20"/>
          <w:szCs w:val="20"/>
        </w:rPr>
      </w:pPr>
    </w:p>
    <w:tbl>
      <w:tblPr>
        <w:tblW w:w="0" w:type="auto"/>
        <w:tblInd w:w="129" w:type="dxa"/>
        <w:tblLayout w:type="fixed"/>
        <w:tblCellMar>
          <w:left w:w="0" w:type="dxa"/>
          <w:right w:w="0" w:type="dxa"/>
        </w:tblCellMar>
        <w:tblLook w:val="01E0" w:firstRow="1" w:lastRow="1" w:firstColumn="1" w:lastColumn="1" w:noHBand="0" w:noVBand="0"/>
      </w:tblPr>
      <w:tblGrid>
        <w:gridCol w:w="2182"/>
        <w:gridCol w:w="2088"/>
        <w:gridCol w:w="1142"/>
        <w:gridCol w:w="3068"/>
        <w:gridCol w:w="838"/>
      </w:tblGrid>
      <w:tr w:rsidR="004979FF" w:rsidRPr="005F7AB1">
        <w:trPr>
          <w:trHeight w:hRule="exact" w:val="1822"/>
        </w:trPr>
        <w:tc>
          <w:tcPr>
            <w:tcW w:w="218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14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7" w:line="271" w:lineRule="auto"/>
              <w:ind w:left="-13" w:right="31"/>
              <w:rPr>
                <w:rFonts w:ascii="Arial" w:eastAsia="Arial" w:hAnsi="Arial" w:cs="Arial"/>
                <w:sz w:val="20"/>
                <w:szCs w:val="20"/>
              </w:rPr>
            </w:pPr>
            <w:bookmarkStart w:id="162" w:name="Slide_105"/>
            <w:bookmarkEnd w:id="162"/>
            <w:r w:rsidRPr="005F7AB1">
              <w:rPr>
                <w:rFonts w:ascii="Arial" w:eastAsia="Arial" w:hAnsi="Arial" w:cs="Arial"/>
                <w:spacing w:val="-2"/>
                <w:sz w:val="20"/>
                <w:szCs w:val="20"/>
              </w:rPr>
              <w:t>required</w:t>
            </w:r>
            <w:r w:rsidRPr="005F7AB1">
              <w:rPr>
                <w:rFonts w:ascii="Arial" w:eastAsia="Arial" w:hAnsi="Arial" w:cs="Arial"/>
                <w:spacing w:val="-3"/>
                <w:sz w:val="20"/>
                <w:szCs w:val="20"/>
              </w:rPr>
              <w:t xml:space="preserve"> </w:t>
            </w:r>
            <w:r w:rsidRPr="005F7AB1">
              <w:rPr>
                <w:rFonts w:ascii="Arial" w:eastAsia="Arial" w:hAnsi="Arial" w:cs="Arial"/>
                <w:sz w:val="20"/>
                <w:szCs w:val="20"/>
              </w:rPr>
              <w:t>to</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lose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radar</w:t>
            </w:r>
            <w:r w:rsidRPr="005F7AB1">
              <w:rPr>
                <w:rFonts w:ascii="Arial" w:eastAsia="Arial" w:hAnsi="Arial" w:cs="Arial"/>
                <w:spacing w:val="-2"/>
                <w:sz w:val="20"/>
                <w:szCs w:val="20"/>
              </w:rPr>
              <w:t xml:space="preserve"> </w:t>
            </w:r>
            <w:r w:rsidRPr="005F7AB1">
              <w:rPr>
                <w:rFonts w:ascii="Arial" w:eastAsia="Arial" w:hAnsi="Arial" w:cs="Arial"/>
                <w:sz w:val="20"/>
                <w:szCs w:val="20"/>
              </w:rPr>
              <w:t>lock.</w:t>
            </w:r>
            <w:r w:rsidRPr="005F7AB1">
              <w:rPr>
                <w:rFonts w:ascii="Arial" w:eastAsia="Arial" w:hAnsi="Arial" w:cs="Arial"/>
                <w:spacing w:val="-2"/>
                <w:sz w:val="20"/>
                <w:szCs w:val="20"/>
              </w:rPr>
              <w:t xml:space="preserve"> </w:t>
            </w:r>
            <w:r w:rsidRPr="005F7AB1">
              <w:rPr>
                <w:rFonts w:ascii="Arial" w:eastAsia="Arial" w:hAnsi="Arial" w:cs="Arial"/>
                <w:sz w:val="20"/>
                <w:szCs w:val="20"/>
              </w:rPr>
              <w:t>Format</w:t>
            </w:r>
            <w:r w:rsidRPr="005F7AB1">
              <w:rPr>
                <w:rFonts w:ascii="Arial" w:eastAsia="Arial" w:hAnsi="Arial" w:cs="Arial"/>
                <w:spacing w:val="29"/>
                <w:w w:val="99"/>
                <w:sz w:val="20"/>
                <w:szCs w:val="20"/>
              </w:rPr>
              <w:t xml:space="preserve"> </w:t>
            </w:r>
            <w:r w:rsidRPr="005F7AB1">
              <w:rPr>
                <w:rFonts w:ascii="Arial" w:eastAsia="Arial" w:hAnsi="Arial" w:cs="Arial"/>
                <w:spacing w:val="-2"/>
                <w:sz w:val="20"/>
                <w:szCs w:val="20"/>
              </w:rPr>
              <w:t>is</w:t>
            </w:r>
            <w:r w:rsidRPr="005F7AB1">
              <w:rPr>
                <w:rFonts w:ascii="Arial" w:eastAsia="Arial" w:hAnsi="Arial" w:cs="Arial"/>
                <w:spacing w:val="-1"/>
                <w:sz w:val="20"/>
                <w:szCs w:val="20"/>
              </w:rPr>
              <w:t xml:space="preserve"> </w:t>
            </w:r>
            <w:r w:rsidRPr="005F7AB1">
              <w:rPr>
                <w:rFonts w:ascii="Arial" w:eastAsia="Arial" w:hAnsi="Arial" w:cs="Arial"/>
                <w:sz w:val="20"/>
                <w:szCs w:val="20"/>
              </w:rPr>
              <w:t>x</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of</w:t>
            </w:r>
            <w:r w:rsidRPr="005F7AB1">
              <w:rPr>
                <w:rFonts w:ascii="Arial" w:eastAsia="Arial" w:hAnsi="Arial" w:cs="Arial"/>
                <w:sz w:val="20"/>
                <w:szCs w:val="20"/>
              </w:rPr>
              <w:t xml:space="preserve"> </w:t>
            </w:r>
            <w:r w:rsidRPr="005F7AB1">
              <w:rPr>
                <w:rFonts w:ascii="Arial" w:eastAsia="Arial" w:hAnsi="Arial" w:cs="Arial"/>
                <w:spacing w:val="-3"/>
                <w:sz w:val="20"/>
                <w:szCs w:val="20"/>
              </w:rPr>
              <w:t>y,</w:t>
            </w:r>
            <w:r w:rsidRPr="005F7AB1">
              <w:rPr>
                <w:rFonts w:ascii="Arial" w:eastAsia="Arial" w:hAnsi="Arial" w:cs="Arial"/>
                <w:spacing w:val="-2"/>
                <w:sz w:val="20"/>
                <w:szCs w:val="20"/>
              </w:rPr>
              <w:t xml:space="preserve"> </w:t>
            </w:r>
            <w:r w:rsidRPr="005F7AB1">
              <w:rPr>
                <w:rFonts w:ascii="Arial" w:eastAsia="Arial" w:hAnsi="Arial" w:cs="Arial"/>
                <w:sz w:val="20"/>
                <w:szCs w:val="20"/>
              </w:rPr>
              <w:t>x</w:t>
            </w:r>
            <w:r w:rsidRPr="005F7AB1">
              <w:rPr>
                <w:rFonts w:ascii="Arial" w:eastAsia="Arial" w:hAnsi="Arial" w:cs="Arial"/>
                <w:spacing w:val="-1"/>
                <w:sz w:val="20"/>
                <w:szCs w:val="20"/>
              </w:rPr>
              <w:t xml:space="preserve"> in</w:t>
            </w:r>
            <w:r w:rsidRPr="005F7AB1">
              <w:rPr>
                <w:rFonts w:ascii="Arial" w:eastAsia="Arial" w:hAnsi="Arial" w:cs="Arial"/>
                <w:spacing w:val="-2"/>
                <w:sz w:val="20"/>
                <w:szCs w:val="20"/>
              </w:rPr>
              <w:t xml:space="preserve"> high byte, </w:t>
            </w:r>
            <w:r w:rsidRPr="005F7AB1">
              <w:rPr>
                <w:rFonts w:ascii="Arial" w:eastAsia="Arial" w:hAnsi="Arial" w:cs="Arial"/>
                <w:sz w:val="20"/>
                <w:szCs w:val="20"/>
              </w:rPr>
              <w:t>y</w:t>
            </w:r>
            <w:r w:rsidRPr="005F7AB1">
              <w:rPr>
                <w:rFonts w:ascii="Arial" w:eastAsia="Arial" w:hAnsi="Arial" w:cs="Arial"/>
                <w:spacing w:val="-6"/>
                <w:sz w:val="20"/>
                <w:szCs w:val="20"/>
              </w:rPr>
              <w:t xml:space="preserve"> </w:t>
            </w:r>
            <w:r w:rsidRPr="005F7AB1">
              <w:rPr>
                <w:rFonts w:ascii="Arial" w:eastAsia="Arial" w:hAnsi="Arial" w:cs="Arial"/>
                <w:spacing w:val="-2"/>
                <w:sz w:val="20"/>
                <w:szCs w:val="20"/>
              </w:rPr>
              <w:t>in</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low</w:t>
            </w:r>
            <w:r w:rsidRPr="005F7AB1">
              <w:rPr>
                <w:rFonts w:ascii="Arial" w:eastAsia="Arial" w:hAnsi="Arial" w:cs="Arial"/>
                <w:spacing w:val="25"/>
                <w:sz w:val="20"/>
                <w:szCs w:val="20"/>
              </w:rPr>
              <w:t xml:space="preserve"> </w:t>
            </w:r>
            <w:r w:rsidRPr="005F7AB1">
              <w:rPr>
                <w:rFonts w:ascii="Arial" w:eastAsia="Arial" w:hAnsi="Arial" w:cs="Arial"/>
                <w:spacing w:val="-3"/>
                <w:sz w:val="20"/>
                <w:szCs w:val="20"/>
              </w:rPr>
              <w:t xml:space="preserve">byte </w:t>
            </w:r>
            <w:r w:rsidRPr="005F7AB1">
              <w:rPr>
                <w:rFonts w:ascii="Arial" w:eastAsia="Arial" w:hAnsi="Arial" w:cs="Arial"/>
                <w:spacing w:val="-2"/>
                <w:sz w:val="20"/>
                <w:szCs w:val="20"/>
              </w:rPr>
              <w:t>where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target</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loss requires</w:t>
            </w:r>
            <w:r w:rsidRPr="005F7AB1">
              <w:rPr>
                <w:rFonts w:ascii="Arial" w:eastAsia="Arial" w:hAnsi="Arial" w:cs="Arial"/>
                <w:sz w:val="20"/>
                <w:szCs w:val="20"/>
              </w:rPr>
              <w:t xml:space="preserve"> </w:t>
            </w:r>
            <w:r w:rsidRPr="005F7AB1">
              <w:rPr>
                <w:rFonts w:ascii="Arial" w:eastAsia="Arial" w:hAnsi="Arial" w:cs="Arial"/>
                <w:spacing w:val="-2"/>
                <w:sz w:val="20"/>
                <w:szCs w:val="20"/>
              </w:rPr>
              <w:t>&gt;x</w:t>
            </w:r>
            <w:r w:rsidRPr="005F7AB1">
              <w:rPr>
                <w:rFonts w:ascii="Arial" w:eastAsia="Arial" w:hAnsi="Arial" w:cs="Arial"/>
                <w:spacing w:val="21"/>
                <w:sz w:val="20"/>
                <w:szCs w:val="20"/>
              </w:rPr>
              <w:t xml:space="preserve"> </w:t>
            </w:r>
            <w:r w:rsidRPr="005F7AB1">
              <w:rPr>
                <w:rFonts w:ascii="Arial" w:eastAsia="Arial" w:hAnsi="Arial" w:cs="Arial"/>
                <w:spacing w:val="-1"/>
                <w:sz w:val="20"/>
                <w:szCs w:val="20"/>
              </w:rPr>
              <w:t>of</w:t>
            </w:r>
            <w:r w:rsidRPr="005F7AB1">
              <w:rPr>
                <w:rFonts w:ascii="Arial" w:eastAsia="Arial" w:hAnsi="Arial" w:cs="Arial"/>
                <w:spacing w:val="1"/>
                <w:sz w:val="20"/>
                <w:szCs w:val="20"/>
              </w:rPr>
              <w:t xml:space="preserve"> </w:t>
            </w:r>
            <w:r w:rsidRPr="005F7AB1">
              <w:rPr>
                <w:rFonts w:ascii="Arial" w:eastAsia="Arial" w:hAnsi="Arial" w:cs="Arial"/>
                <w:spacing w:val="-2"/>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last</w:t>
            </w:r>
            <w:r w:rsidRPr="005F7AB1">
              <w:rPr>
                <w:rFonts w:ascii="Arial" w:eastAsia="Arial" w:hAnsi="Arial" w:cs="Arial"/>
                <w:spacing w:val="-2"/>
                <w:sz w:val="20"/>
                <w:szCs w:val="20"/>
              </w:rPr>
              <w:t xml:space="preserve"> </w:t>
            </w:r>
            <w:r w:rsidRPr="005F7AB1">
              <w:rPr>
                <w:rFonts w:ascii="Arial" w:eastAsia="Arial" w:hAnsi="Arial" w:cs="Arial"/>
                <w:sz w:val="20"/>
                <w:szCs w:val="20"/>
              </w:rPr>
              <w:t>y</w:t>
            </w:r>
            <w:r w:rsidRPr="005F7AB1">
              <w:rPr>
                <w:rFonts w:ascii="Arial" w:eastAsia="Arial" w:hAnsi="Arial" w:cs="Arial"/>
                <w:spacing w:val="-7"/>
                <w:sz w:val="20"/>
                <w:szCs w:val="20"/>
              </w:rPr>
              <w:t xml:space="preserve"> </w:t>
            </w:r>
            <w:r w:rsidRPr="005F7AB1">
              <w:rPr>
                <w:rFonts w:ascii="Arial" w:eastAsia="Arial" w:hAnsi="Arial" w:cs="Arial"/>
                <w:spacing w:val="-1"/>
                <w:sz w:val="20"/>
                <w:szCs w:val="20"/>
              </w:rPr>
              <w:t>buffers to</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have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bad</w:t>
            </w:r>
            <w:r w:rsidRPr="005F7AB1">
              <w:rPr>
                <w:rFonts w:ascii="Arial" w:eastAsia="Arial" w:hAnsi="Arial" w:cs="Arial"/>
                <w:spacing w:val="23"/>
                <w:sz w:val="20"/>
                <w:szCs w:val="20"/>
              </w:rPr>
              <w:t xml:space="preserve"> </w:t>
            </w:r>
            <w:r w:rsidRPr="005F7AB1">
              <w:rPr>
                <w:rFonts w:ascii="Arial" w:eastAsia="Arial" w:hAnsi="Arial" w:cs="Arial"/>
                <w:spacing w:val="-2"/>
                <w:sz w:val="20"/>
                <w:szCs w:val="20"/>
              </w:rPr>
              <w:t xml:space="preserve">signal </w:t>
            </w:r>
            <w:r w:rsidRPr="005F7AB1">
              <w:rPr>
                <w:rFonts w:ascii="Arial" w:eastAsia="Arial" w:hAnsi="Arial" w:cs="Arial"/>
                <w:spacing w:val="-1"/>
                <w:sz w:val="20"/>
                <w:szCs w:val="20"/>
              </w:rPr>
              <w:t>to</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noise</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ratio. For example</w:t>
            </w:r>
            <w:r w:rsidRPr="005F7AB1">
              <w:rPr>
                <w:rFonts w:ascii="Arial" w:eastAsia="Arial" w:hAnsi="Arial" w:cs="Arial"/>
                <w:spacing w:val="23"/>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default</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0x020a</w:t>
            </w:r>
            <w:r w:rsidRPr="005F7AB1">
              <w:rPr>
                <w:rFonts w:ascii="Arial" w:eastAsia="Arial" w:hAnsi="Arial" w:cs="Arial"/>
                <w:spacing w:val="-2"/>
                <w:sz w:val="20"/>
                <w:szCs w:val="20"/>
              </w:rPr>
              <w:t xml:space="preserve"> indicates</w:t>
            </w:r>
            <w:r w:rsidRPr="005F7AB1">
              <w:rPr>
                <w:rFonts w:ascii="Arial" w:eastAsia="Arial" w:hAnsi="Arial" w:cs="Arial"/>
                <w:spacing w:val="-1"/>
                <w:sz w:val="20"/>
                <w:szCs w:val="20"/>
              </w:rPr>
              <w:t xml:space="preserve"> that</w:t>
            </w:r>
            <w:r w:rsidRPr="005F7AB1">
              <w:rPr>
                <w:rFonts w:ascii="Arial" w:eastAsia="Arial" w:hAnsi="Arial" w:cs="Arial"/>
                <w:spacing w:val="-3"/>
                <w:sz w:val="20"/>
                <w:szCs w:val="20"/>
              </w:rPr>
              <w:t xml:space="preserve"> </w:t>
            </w:r>
            <w:r w:rsidRPr="005F7AB1">
              <w:rPr>
                <w:rFonts w:ascii="Arial" w:eastAsia="Arial" w:hAnsi="Arial" w:cs="Arial"/>
                <w:sz w:val="20"/>
                <w:szCs w:val="20"/>
              </w:rPr>
              <w:t>2</w:t>
            </w:r>
            <w:r w:rsidRPr="005F7AB1">
              <w:rPr>
                <w:rFonts w:ascii="Arial" w:eastAsia="Arial" w:hAnsi="Arial" w:cs="Arial"/>
                <w:spacing w:val="21"/>
                <w:sz w:val="20"/>
                <w:szCs w:val="20"/>
              </w:rPr>
              <w:t xml:space="preserve"> </w:t>
            </w:r>
            <w:r w:rsidRPr="005F7AB1">
              <w:rPr>
                <w:rFonts w:ascii="Arial" w:eastAsia="Arial" w:hAnsi="Arial" w:cs="Arial"/>
                <w:spacing w:val="-1"/>
                <w:sz w:val="20"/>
                <w:szCs w:val="20"/>
              </w:rPr>
              <w:t>failed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reads</w:t>
            </w:r>
            <w:r w:rsidRPr="005F7AB1">
              <w:rPr>
                <w:rFonts w:ascii="Arial" w:eastAsia="Arial" w:hAnsi="Arial" w:cs="Arial"/>
                <w:sz w:val="20"/>
                <w:szCs w:val="20"/>
              </w:rPr>
              <w:t xml:space="preserve"> </w:t>
            </w:r>
            <w:r w:rsidRPr="005F7AB1">
              <w:rPr>
                <w:rFonts w:ascii="Arial" w:eastAsia="Arial" w:hAnsi="Arial" w:cs="Arial"/>
                <w:spacing w:val="-1"/>
                <w:sz w:val="20"/>
                <w:szCs w:val="20"/>
              </w:rPr>
              <w:t>in</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10</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are</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required.</w:t>
            </w:r>
          </w:p>
        </w:tc>
        <w:tc>
          <w:tcPr>
            <w:tcW w:w="838"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1300"/>
        </w:trPr>
        <w:tc>
          <w:tcPr>
            <w:tcW w:w="218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3"/>
              <w:rPr>
                <w:rFonts w:ascii="Courier New" w:eastAsia="Courier New" w:hAnsi="Courier New" w:cs="Courier New"/>
                <w:sz w:val="20"/>
                <w:szCs w:val="20"/>
              </w:rPr>
            </w:pPr>
            <w:r w:rsidRPr="005F7AB1">
              <w:rPr>
                <w:rFonts w:ascii="Courier New" w:eastAsia="Courier New" w:hAnsi="Courier New" w:cs="Courier New"/>
                <w:sz w:val="20"/>
                <w:szCs w:val="20"/>
              </w:rPr>
              <w:t>agc_min</w:t>
            </w:r>
          </w:p>
        </w:tc>
        <w:tc>
          <w:tcPr>
            <w:tcW w:w="114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3"/>
              <w:rPr>
                <w:rFonts w:ascii="Courier New" w:eastAsia="Courier New" w:hAnsi="Courier New" w:cs="Courier New"/>
                <w:sz w:val="20"/>
                <w:szCs w:val="20"/>
              </w:rPr>
            </w:pPr>
            <w:r w:rsidRPr="005F7AB1">
              <w:rPr>
                <w:rFonts w:ascii="Courier New" w:eastAsia="Courier New" w:hAnsi="Courier New" w:cs="Courier New"/>
                <w:sz w:val="20"/>
                <w:szCs w:val="20"/>
              </w:rPr>
              <w:t>n</w:t>
            </w:r>
          </w:p>
          <w:p w:rsidR="004979FF" w:rsidRPr="005F7AB1" w:rsidRDefault="00EA703D">
            <w:pPr>
              <w:pStyle w:val="TableParagraph"/>
              <w:spacing w:before="33"/>
              <w:ind w:left="-13"/>
              <w:rPr>
                <w:rFonts w:ascii="Courier New" w:eastAsia="Courier New" w:hAnsi="Courier New" w:cs="Courier New"/>
                <w:sz w:val="20"/>
                <w:szCs w:val="20"/>
              </w:rPr>
            </w:pPr>
            <w:r w:rsidRPr="005F7AB1">
              <w:rPr>
                <w:rFonts w:ascii="Courier New" w:eastAsia="Courier New" w:hAnsi="Courier New" w:cs="Courier New"/>
                <w:sz w:val="20"/>
                <w:szCs w:val="20"/>
              </w:rPr>
              <w:t>(0-6)</w:t>
            </w:r>
          </w:p>
        </w:tc>
        <w:tc>
          <w:tcPr>
            <w:tcW w:w="306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5" w:line="271" w:lineRule="auto"/>
              <w:ind w:left="-13" w:right="45"/>
              <w:rPr>
                <w:rFonts w:ascii="Arial" w:eastAsia="Arial" w:hAnsi="Arial" w:cs="Arial"/>
                <w:sz w:val="20"/>
                <w:szCs w:val="20"/>
              </w:rPr>
            </w:pPr>
            <w:r w:rsidRPr="005F7AB1">
              <w:rPr>
                <w:rFonts w:ascii="Arial" w:eastAsia="Arial" w:hAnsi="Arial" w:cs="Arial"/>
                <w:spacing w:val="-2"/>
                <w:sz w:val="20"/>
                <w:szCs w:val="20"/>
              </w:rPr>
              <w:t>Should</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not</w:t>
            </w:r>
            <w:r w:rsidRPr="005F7AB1">
              <w:rPr>
                <w:rFonts w:ascii="Arial" w:eastAsia="Arial" w:hAnsi="Arial" w:cs="Arial"/>
                <w:spacing w:val="-1"/>
                <w:sz w:val="20"/>
                <w:szCs w:val="20"/>
              </w:rPr>
              <w:t xml:space="preserve"> normally</w:t>
            </w:r>
            <w:r w:rsidRPr="005F7AB1">
              <w:rPr>
                <w:rFonts w:ascii="Arial" w:eastAsia="Arial" w:hAnsi="Arial" w:cs="Arial"/>
                <w:spacing w:val="-6"/>
                <w:sz w:val="20"/>
                <w:szCs w:val="20"/>
              </w:rPr>
              <w:t xml:space="preserve"> </w:t>
            </w:r>
            <w:r w:rsidRPr="005F7AB1">
              <w:rPr>
                <w:rFonts w:ascii="Arial" w:eastAsia="Arial" w:hAnsi="Arial" w:cs="Arial"/>
                <w:spacing w:val="-2"/>
                <w:sz w:val="20"/>
                <w:szCs w:val="20"/>
              </w:rPr>
              <w:t>need</w:t>
            </w:r>
            <w:r w:rsidRPr="005F7AB1">
              <w:rPr>
                <w:rFonts w:ascii="Arial" w:eastAsia="Arial" w:hAnsi="Arial" w:cs="Arial"/>
                <w:spacing w:val="30"/>
                <w:sz w:val="20"/>
                <w:szCs w:val="20"/>
              </w:rPr>
              <w:t xml:space="preserve"> </w:t>
            </w:r>
            <w:r w:rsidRPr="005F7AB1">
              <w:rPr>
                <w:rFonts w:ascii="Arial" w:eastAsia="Arial" w:hAnsi="Arial" w:cs="Arial"/>
                <w:spacing w:val="-1"/>
                <w:sz w:val="20"/>
                <w:szCs w:val="20"/>
              </w:rPr>
              <w:t>adjustment</w:t>
            </w:r>
          </w:p>
          <w:p w:rsidR="004979FF" w:rsidRPr="005F7AB1" w:rsidRDefault="00EA703D">
            <w:pPr>
              <w:pStyle w:val="TableParagraph"/>
              <w:ind w:left="-13"/>
              <w:rPr>
                <w:rFonts w:ascii="Arial" w:eastAsia="Arial" w:hAnsi="Arial" w:cs="Arial"/>
                <w:sz w:val="20"/>
                <w:szCs w:val="20"/>
              </w:rPr>
            </w:pPr>
            <w:r w:rsidRPr="005F7AB1">
              <w:rPr>
                <w:rFonts w:ascii="Arial" w:eastAsia="Arial" w:hAnsi="Arial" w:cs="Arial"/>
                <w:spacing w:val="-1"/>
                <w:sz w:val="20"/>
                <w:szCs w:val="20"/>
              </w:rPr>
              <w:t>Sets</w:t>
            </w:r>
            <w:r w:rsidRPr="005F7AB1">
              <w:rPr>
                <w:rFonts w:ascii="Arial" w:eastAsia="Arial" w:hAnsi="Arial" w:cs="Arial"/>
                <w:spacing w:val="-2"/>
                <w:sz w:val="20"/>
                <w:szCs w:val="20"/>
              </w:rPr>
              <w:t xml:space="preserve"> </w:t>
            </w:r>
            <w:r w:rsidRPr="005F7AB1">
              <w:rPr>
                <w:rFonts w:ascii="Arial" w:eastAsia="Arial" w:hAnsi="Arial" w:cs="Arial"/>
                <w:sz w:val="20"/>
                <w:szCs w:val="20"/>
              </w:rPr>
              <w:t xml:space="preserve">minimum </w:t>
            </w:r>
            <w:r w:rsidRPr="005F7AB1">
              <w:rPr>
                <w:rFonts w:ascii="Arial" w:eastAsia="Arial" w:hAnsi="Arial" w:cs="Arial"/>
                <w:spacing w:val="-1"/>
                <w:sz w:val="20"/>
                <w:szCs w:val="20"/>
              </w:rPr>
              <w:t>AGC</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level</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default</w:t>
            </w:r>
          </w:p>
          <w:p w:rsidR="004979FF" w:rsidRPr="005F7AB1" w:rsidRDefault="00EA703D">
            <w:pPr>
              <w:pStyle w:val="TableParagraph"/>
              <w:spacing w:before="30" w:line="271" w:lineRule="auto"/>
              <w:ind w:left="-13" w:right="98"/>
              <w:rPr>
                <w:rFonts w:ascii="Arial" w:eastAsia="Arial" w:hAnsi="Arial" w:cs="Arial"/>
                <w:sz w:val="20"/>
                <w:szCs w:val="20"/>
              </w:rPr>
            </w:pPr>
            <w:r w:rsidRPr="005F7AB1">
              <w:rPr>
                <w:rFonts w:ascii="Arial" w:eastAsia="Arial" w:hAnsi="Arial" w:cs="Arial"/>
                <w:spacing w:val="-1"/>
                <w:sz w:val="20"/>
                <w:szCs w:val="20"/>
              </w:rPr>
              <w:t>0.</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Must</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be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less than</w:t>
            </w:r>
            <w:r w:rsidRPr="005F7AB1">
              <w:rPr>
                <w:rFonts w:ascii="Arial" w:eastAsia="Arial" w:hAnsi="Arial" w:cs="Arial"/>
                <w:spacing w:val="-2"/>
                <w:sz w:val="20"/>
                <w:szCs w:val="20"/>
              </w:rPr>
              <w:t xml:space="preserve"> </w:t>
            </w:r>
            <w:r w:rsidRPr="005F7AB1">
              <w:rPr>
                <w:rFonts w:ascii="Arial" w:eastAsia="Arial" w:hAnsi="Arial" w:cs="Arial"/>
                <w:sz w:val="20"/>
                <w:szCs w:val="20"/>
              </w:rPr>
              <w:t>maximum</w:t>
            </w:r>
            <w:r w:rsidRPr="005F7AB1">
              <w:rPr>
                <w:rFonts w:ascii="Arial" w:eastAsia="Arial" w:hAnsi="Arial" w:cs="Arial"/>
                <w:spacing w:val="26"/>
                <w:sz w:val="20"/>
                <w:szCs w:val="20"/>
              </w:rPr>
              <w:t xml:space="preserve"> </w:t>
            </w:r>
            <w:r w:rsidRPr="005F7AB1">
              <w:rPr>
                <w:rFonts w:ascii="Arial" w:eastAsia="Arial" w:hAnsi="Arial" w:cs="Arial"/>
                <w:spacing w:val="-2"/>
                <w:sz w:val="20"/>
                <w:szCs w:val="20"/>
              </w:rPr>
              <w:t>agc</w:t>
            </w:r>
            <w:r w:rsidRPr="005F7AB1">
              <w:rPr>
                <w:rFonts w:ascii="Arial" w:eastAsia="Arial" w:hAnsi="Arial" w:cs="Arial"/>
                <w:spacing w:val="-1"/>
                <w:sz w:val="20"/>
                <w:szCs w:val="20"/>
              </w:rPr>
              <w:t xml:space="preserve"> </w:t>
            </w:r>
            <w:r w:rsidRPr="005F7AB1">
              <w:rPr>
                <w:rFonts w:ascii="Arial" w:eastAsia="Arial" w:hAnsi="Arial" w:cs="Arial"/>
                <w:spacing w:val="-2"/>
                <w:sz w:val="20"/>
                <w:szCs w:val="20"/>
              </w:rPr>
              <w:t>gain.</w:t>
            </w:r>
          </w:p>
        </w:tc>
        <w:tc>
          <w:tcPr>
            <w:tcW w:w="838"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1302"/>
        </w:trPr>
        <w:tc>
          <w:tcPr>
            <w:tcW w:w="218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3"/>
              <w:rPr>
                <w:rFonts w:ascii="Courier New" w:eastAsia="Courier New" w:hAnsi="Courier New" w:cs="Courier New"/>
                <w:sz w:val="20"/>
                <w:szCs w:val="20"/>
              </w:rPr>
            </w:pPr>
            <w:r w:rsidRPr="005F7AB1">
              <w:rPr>
                <w:rFonts w:ascii="Courier New" w:eastAsia="Courier New" w:hAnsi="Courier New" w:cs="Courier New"/>
                <w:sz w:val="20"/>
                <w:szCs w:val="20"/>
              </w:rPr>
              <w:t>agc_max</w:t>
            </w:r>
          </w:p>
        </w:tc>
        <w:tc>
          <w:tcPr>
            <w:tcW w:w="114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3"/>
              <w:rPr>
                <w:rFonts w:ascii="Courier New" w:eastAsia="Courier New" w:hAnsi="Courier New" w:cs="Courier New"/>
                <w:sz w:val="20"/>
                <w:szCs w:val="20"/>
              </w:rPr>
            </w:pPr>
            <w:r w:rsidRPr="005F7AB1">
              <w:rPr>
                <w:rFonts w:ascii="Courier New" w:eastAsia="Courier New" w:hAnsi="Courier New" w:cs="Courier New"/>
                <w:sz w:val="20"/>
                <w:szCs w:val="20"/>
              </w:rPr>
              <w:t>n</w:t>
            </w:r>
          </w:p>
          <w:p w:rsidR="004979FF" w:rsidRPr="005F7AB1" w:rsidRDefault="00EA703D">
            <w:pPr>
              <w:pStyle w:val="TableParagraph"/>
              <w:spacing w:before="33"/>
              <w:ind w:left="-13"/>
              <w:rPr>
                <w:rFonts w:ascii="Courier New" w:eastAsia="Courier New" w:hAnsi="Courier New" w:cs="Courier New"/>
                <w:sz w:val="20"/>
                <w:szCs w:val="20"/>
              </w:rPr>
            </w:pPr>
            <w:r w:rsidRPr="005F7AB1">
              <w:rPr>
                <w:rFonts w:ascii="Courier New" w:eastAsia="Courier New" w:hAnsi="Courier New" w:cs="Courier New"/>
                <w:sz w:val="20"/>
                <w:szCs w:val="20"/>
              </w:rPr>
              <w:t>(1-7)</w:t>
            </w:r>
          </w:p>
        </w:tc>
        <w:tc>
          <w:tcPr>
            <w:tcW w:w="306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7" w:line="271" w:lineRule="auto"/>
              <w:ind w:left="-13" w:right="45"/>
              <w:rPr>
                <w:rFonts w:ascii="Arial" w:eastAsia="Arial" w:hAnsi="Arial" w:cs="Arial"/>
                <w:sz w:val="20"/>
                <w:szCs w:val="20"/>
              </w:rPr>
            </w:pPr>
            <w:r w:rsidRPr="005F7AB1">
              <w:rPr>
                <w:rFonts w:ascii="Arial" w:eastAsia="Arial" w:hAnsi="Arial" w:cs="Arial"/>
                <w:spacing w:val="-2"/>
                <w:sz w:val="20"/>
                <w:szCs w:val="20"/>
              </w:rPr>
              <w:t>Should</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not</w:t>
            </w:r>
            <w:r w:rsidRPr="005F7AB1">
              <w:rPr>
                <w:rFonts w:ascii="Arial" w:eastAsia="Arial" w:hAnsi="Arial" w:cs="Arial"/>
                <w:spacing w:val="-1"/>
                <w:sz w:val="20"/>
                <w:szCs w:val="20"/>
              </w:rPr>
              <w:t xml:space="preserve"> normally</w:t>
            </w:r>
            <w:r w:rsidRPr="005F7AB1">
              <w:rPr>
                <w:rFonts w:ascii="Arial" w:eastAsia="Arial" w:hAnsi="Arial" w:cs="Arial"/>
                <w:spacing w:val="-6"/>
                <w:sz w:val="20"/>
                <w:szCs w:val="20"/>
              </w:rPr>
              <w:t xml:space="preserve"> </w:t>
            </w:r>
            <w:r w:rsidRPr="005F7AB1">
              <w:rPr>
                <w:rFonts w:ascii="Arial" w:eastAsia="Arial" w:hAnsi="Arial" w:cs="Arial"/>
                <w:spacing w:val="-2"/>
                <w:sz w:val="20"/>
                <w:szCs w:val="20"/>
              </w:rPr>
              <w:t>need</w:t>
            </w:r>
            <w:r w:rsidRPr="005F7AB1">
              <w:rPr>
                <w:rFonts w:ascii="Arial" w:eastAsia="Arial" w:hAnsi="Arial" w:cs="Arial"/>
                <w:spacing w:val="30"/>
                <w:sz w:val="20"/>
                <w:szCs w:val="20"/>
              </w:rPr>
              <w:t xml:space="preserve"> </w:t>
            </w:r>
            <w:r w:rsidRPr="005F7AB1">
              <w:rPr>
                <w:rFonts w:ascii="Arial" w:eastAsia="Arial" w:hAnsi="Arial" w:cs="Arial"/>
                <w:spacing w:val="-1"/>
                <w:sz w:val="20"/>
                <w:szCs w:val="20"/>
              </w:rPr>
              <w:t>adjustment.</w:t>
            </w:r>
          </w:p>
          <w:p w:rsidR="004979FF" w:rsidRPr="005F7AB1" w:rsidRDefault="00EA703D">
            <w:pPr>
              <w:pStyle w:val="TableParagraph"/>
              <w:spacing w:line="271" w:lineRule="auto"/>
              <w:ind w:left="-13" w:right="49"/>
              <w:rPr>
                <w:rFonts w:ascii="Arial" w:eastAsia="Arial" w:hAnsi="Arial" w:cs="Arial"/>
                <w:sz w:val="20"/>
                <w:szCs w:val="20"/>
              </w:rPr>
            </w:pPr>
            <w:r w:rsidRPr="005F7AB1">
              <w:rPr>
                <w:rFonts w:ascii="Arial" w:eastAsia="Arial" w:hAnsi="Arial" w:cs="Arial"/>
                <w:spacing w:val="-1"/>
                <w:sz w:val="20"/>
                <w:szCs w:val="20"/>
              </w:rPr>
              <w:t>Sets</w:t>
            </w:r>
            <w:r w:rsidRPr="005F7AB1">
              <w:rPr>
                <w:rFonts w:ascii="Arial" w:eastAsia="Arial" w:hAnsi="Arial" w:cs="Arial"/>
                <w:spacing w:val="-2"/>
                <w:sz w:val="20"/>
                <w:szCs w:val="20"/>
              </w:rPr>
              <w:t xml:space="preserve"> </w:t>
            </w:r>
            <w:r w:rsidRPr="005F7AB1">
              <w:rPr>
                <w:rFonts w:ascii="Arial" w:eastAsia="Arial" w:hAnsi="Arial" w:cs="Arial"/>
                <w:sz w:val="20"/>
                <w:szCs w:val="20"/>
              </w:rPr>
              <w:t xml:space="preserve">maximum </w:t>
            </w:r>
            <w:r w:rsidRPr="005F7AB1">
              <w:rPr>
                <w:rFonts w:ascii="Arial" w:eastAsia="Arial" w:hAnsi="Arial" w:cs="Arial"/>
                <w:spacing w:val="-1"/>
                <w:sz w:val="20"/>
                <w:szCs w:val="20"/>
              </w:rPr>
              <w:t>AGC</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gain.</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Must</w:t>
            </w:r>
            <w:r w:rsidRPr="005F7AB1">
              <w:rPr>
                <w:rFonts w:ascii="Arial" w:eastAsia="Arial" w:hAnsi="Arial" w:cs="Arial"/>
                <w:spacing w:val="30"/>
                <w:w w:val="99"/>
                <w:sz w:val="20"/>
                <w:szCs w:val="20"/>
              </w:rPr>
              <w:t xml:space="preserve"> </w:t>
            </w:r>
            <w:r w:rsidRPr="005F7AB1">
              <w:rPr>
                <w:rFonts w:ascii="Arial" w:eastAsia="Arial" w:hAnsi="Arial" w:cs="Arial"/>
                <w:spacing w:val="-1"/>
                <w:sz w:val="20"/>
                <w:szCs w:val="20"/>
              </w:rPr>
              <w:t>exceed</w:t>
            </w:r>
            <w:r w:rsidRPr="005F7AB1">
              <w:rPr>
                <w:rFonts w:ascii="Arial" w:eastAsia="Arial" w:hAnsi="Arial" w:cs="Arial"/>
                <w:spacing w:val="-3"/>
                <w:sz w:val="20"/>
                <w:szCs w:val="20"/>
              </w:rPr>
              <w:t xml:space="preserve"> </w:t>
            </w:r>
            <w:r w:rsidRPr="005F7AB1">
              <w:rPr>
                <w:rFonts w:ascii="Arial" w:eastAsia="Arial" w:hAnsi="Arial" w:cs="Arial"/>
                <w:sz w:val="20"/>
                <w:szCs w:val="20"/>
              </w:rPr>
              <w:t>minimum</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agc</w:t>
            </w:r>
            <w:r w:rsidRPr="005F7AB1">
              <w:rPr>
                <w:rFonts w:ascii="Arial" w:eastAsia="Arial" w:hAnsi="Arial" w:cs="Arial"/>
                <w:spacing w:val="-1"/>
                <w:sz w:val="20"/>
                <w:szCs w:val="20"/>
              </w:rPr>
              <w:t xml:space="preserve"> gain.</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default</w:t>
            </w:r>
            <w:r w:rsidRPr="005F7AB1">
              <w:rPr>
                <w:rFonts w:ascii="Arial" w:eastAsia="Arial" w:hAnsi="Arial" w:cs="Arial"/>
                <w:spacing w:val="24"/>
                <w:w w:val="99"/>
                <w:sz w:val="20"/>
                <w:szCs w:val="20"/>
              </w:rPr>
              <w:t xml:space="preserve"> </w:t>
            </w:r>
            <w:r w:rsidRPr="005F7AB1">
              <w:rPr>
                <w:rFonts w:ascii="Arial" w:eastAsia="Arial" w:hAnsi="Arial" w:cs="Arial"/>
                <w:sz w:val="20"/>
                <w:szCs w:val="20"/>
              </w:rPr>
              <w:t>7</w:t>
            </w:r>
          </w:p>
        </w:tc>
        <w:tc>
          <w:tcPr>
            <w:tcW w:w="838"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260"/>
        </w:trPr>
        <w:tc>
          <w:tcPr>
            <w:tcW w:w="218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3"/>
              <w:rPr>
                <w:rFonts w:ascii="Courier New" w:eastAsia="Courier New" w:hAnsi="Courier New" w:cs="Courier New"/>
                <w:sz w:val="20"/>
                <w:szCs w:val="20"/>
              </w:rPr>
            </w:pPr>
            <w:r w:rsidRPr="005F7AB1">
              <w:rPr>
                <w:rFonts w:ascii="Courier New" w:eastAsia="Courier New" w:hAnsi="Courier New" w:cs="Courier New"/>
                <w:sz w:val="20"/>
                <w:szCs w:val="20"/>
              </w:rPr>
              <w:t>height</w:t>
            </w:r>
          </w:p>
        </w:tc>
        <w:tc>
          <w:tcPr>
            <w:tcW w:w="114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5"/>
              <w:ind w:left="-13"/>
              <w:rPr>
                <w:rFonts w:ascii="Arial" w:eastAsia="Arial" w:hAnsi="Arial" w:cs="Arial"/>
                <w:sz w:val="20"/>
                <w:szCs w:val="20"/>
              </w:rPr>
            </w:pPr>
            <w:r w:rsidRPr="005F7AB1">
              <w:rPr>
                <w:rFonts w:ascii="Arial" w:eastAsia="Arial" w:hAnsi="Arial" w:cs="Arial"/>
                <w:spacing w:val="-2"/>
                <w:sz w:val="20"/>
                <w:szCs w:val="20"/>
              </w:rPr>
              <w:t>height</w:t>
            </w:r>
            <w:r w:rsidRPr="005F7AB1">
              <w:rPr>
                <w:rFonts w:ascii="Arial" w:eastAsia="Arial" w:hAnsi="Arial" w:cs="Arial"/>
                <w:spacing w:val="-1"/>
                <w:sz w:val="20"/>
                <w:szCs w:val="20"/>
              </w:rPr>
              <w:t xml:space="preserve"> of</w:t>
            </w:r>
            <w:r w:rsidRPr="005F7AB1">
              <w:rPr>
                <w:rFonts w:ascii="Arial" w:eastAsia="Arial" w:hAnsi="Arial" w:cs="Arial"/>
                <w:sz w:val="20"/>
                <w:szCs w:val="20"/>
              </w:rPr>
              <w:t xml:space="preserve"> camera</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above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ground</w:t>
            </w:r>
          </w:p>
        </w:tc>
        <w:tc>
          <w:tcPr>
            <w:tcW w:w="8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3"/>
              <w:rPr>
                <w:rFonts w:ascii="Courier New" w:eastAsia="Courier New" w:hAnsi="Courier New" w:cs="Courier New"/>
                <w:sz w:val="20"/>
                <w:szCs w:val="20"/>
              </w:rPr>
            </w:pPr>
            <w:r w:rsidRPr="005F7AB1">
              <w:rPr>
                <w:rFonts w:ascii="Courier New" w:eastAsia="Courier New" w:hAnsi="Courier New" w:cs="Courier New"/>
                <w:sz w:val="20"/>
                <w:szCs w:val="20"/>
              </w:rPr>
              <w:t>1,4</w:t>
            </w:r>
          </w:p>
        </w:tc>
      </w:tr>
      <w:tr w:rsidR="004979FF" w:rsidRPr="005F7AB1">
        <w:trPr>
          <w:trHeight w:hRule="exact" w:val="1042"/>
        </w:trPr>
        <w:tc>
          <w:tcPr>
            <w:tcW w:w="218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3"/>
              <w:rPr>
                <w:rFonts w:ascii="Courier New" w:eastAsia="Courier New" w:hAnsi="Courier New" w:cs="Courier New"/>
                <w:sz w:val="20"/>
                <w:szCs w:val="20"/>
              </w:rPr>
            </w:pPr>
            <w:r w:rsidRPr="005F7AB1">
              <w:rPr>
                <w:rFonts w:ascii="Courier New" w:eastAsia="Courier New" w:hAnsi="Courier New" w:cs="Courier New"/>
                <w:sz w:val="20"/>
                <w:szCs w:val="20"/>
              </w:rPr>
              <w:t>range</w:t>
            </w:r>
          </w:p>
        </w:tc>
        <w:tc>
          <w:tcPr>
            <w:tcW w:w="114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7" w:line="271" w:lineRule="auto"/>
              <w:ind w:left="-13" w:right="302"/>
              <w:rPr>
                <w:rFonts w:ascii="Arial" w:eastAsia="Arial" w:hAnsi="Arial" w:cs="Arial"/>
                <w:sz w:val="20"/>
                <w:szCs w:val="20"/>
              </w:rPr>
            </w:pPr>
            <w:r w:rsidRPr="005F7AB1">
              <w:rPr>
                <w:rFonts w:ascii="Arial" w:eastAsia="Arial" w:hAnsi="Arial" w:cs="Arial"/>
                <w:spacing w:val="-1"/>
                <w:sz w:val="20"/>
                <w:szCs w:val="20"/>
              </w:rPr>
              <w:t>range</w:t>
            </w:r>
            <w:r w:rsidRPr="005F7AB1">
              <w:rPr>
                <w:rFonts w:ascii="Arial" w:eastAsia="Arial" w:hAnsi="Arial" w:cs="Arial"/>
                <w:spacing w:val="-3"/>
                <w:sz w:val="20"/>
                <w:szCs w:val="20"/>
              </w:rPr>
              <w:t xml:space="preserve"> </w:t>
            </w:r>
            <w:r w:rsidRPr="005F7AB1">
              <w:rPr>
                <w:rFonts w:ascii="Arial" w:eastAsia="Arial" w:hAnsi="Arial" w:cs="Arial"/>
                <w:sz w:val="20"/>
                <w:szCs w:val="20"/>
              </w:rPr>
              <w:t>from camera</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to</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expected</w:t>
            </w:r>
            <w:r w:rsidRPr="005F7AB1">
              <w:rPr>
                <w:rFonts w:ascii="Arial" w:eastAsia="Arial" w:hAnsi="Arial" w:cs="Arial"/>
                <w:spacing w:val="24"/>
                <w:sz w:val="20"/>
                <w:szCs w:val="20"/>
              </w:rPr>
              <w:t xml:space="preserve"> </w:t>
            </w:r>
            <w:r w:rsidRPr="005F7AB1">
              <w:rPr>
                <w:rFonts w:ascii="Arial" w:eastAsia="Arial" w:hAnsi="Arial" w:cs="Arial"/>
                <w:spacing w:val="-1"/>
                <w:sz w:val="20"/>
                <w:szCs w:val="20"/>
              </w:rPr>
              <w:t>location</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of plate</w:t>
            </w:r>
          </w:p>
          <w:p w:rsidR="004979FF" w:rsidRPr="005F7AB1" w:rsidRDefault="00EA703D">
            <w:pPr>
              <w:pStyle w:val="TableParagraph"/>
              <w:spacing w:line="271" w:lineRule="auto"/>
              <w:ind w:left="-13" w:right="96"/>
              <w:rPr>
                <w:rFonts w:ascii="Arial" w:eastAsia="Arial" w:hAnsi="Arial" w:cs="Arial"/>
                <w:sz w:val="20"/>
                <w:szCs w:val="20"/>
              </w:rPr>
            </w:pPr>
            <w:r w:rsidRPr="005F7AB1">
              <w:rPr>
                <w:rFonts w:ascii="Arial" w:eastAsia="Arial" w:hAnsi="Arial" w:cs="Arial"/>
                <w:spacing w:val="-2"/>
                <w:sz w:val="20"/>
                <w:szCs w:val="20"/>
              </w:rPr>
              <w:t>Set</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range</w:t>
            </w:r>
            <w:r w:rsidRPr="005F7AB1">
              <w:rPr>
                <w:rFonts w:ascii="Arial" w:eastAsia="Arial" w:hAnsi="Arial" w:cs="Arial"/>
                <w:spacing w:val="-3"/>
                <w:sz w:val="20"/>
                <w:szCs w:val="20"/>
              </w:rPr>
              <w:t xml:space="preserve"> </w:t>
            </w:r>
            <w:r w:rsidRPr="005F7AB1">
              <w:rPr>
                <w:rFonts w:ascii="Arial" w:eastAsia="Arial" w:hAnsi="Arial" w:cs="Arial"/>
                <w:sz w:val="20"/>
                <w:szCs w:val="20"/>
              </w:rPr>
              <w:t>to</w:t>
            </w:r>
            <w:r w:rsidRPr="005F7AB1">
              <w:rPr>
                <w:rFonts w:ascii="Arial" w:eastAsia="Arial" w:hAnsi="Arial" w:cs="Arial"/>
                <w:spacing w:val="-2"/>
                <w:sz w:val="20"/>
                <w:szCs w:val="20"/>
              </w:rPr>
              <w:t xml:space="preserve"> zero</w:t>
            </w:r>
            <w:r w:rsidRPr="005F7AB1">
              <w:rPr>
                <w:rFonts w:ascii="Arial" w:eastAsia="Arial" w:hAnsi="Arial" w:cs="Arial"/>
                <w:spacing w:val="-3"/>
                <w:sz w:val="20"/>
                <w:szCs w:val="20"/>
              </w:rPr>
              <w:t xml:space="preserve"> </w:t>
            </w:r>
            <w:r w:rsidRPr="005F7AB1">
              <w:rPr>
                <w:rFonts w:ascii="Arial" w:eastAsia="Arial" w:hAnsi="Arial" w:cs="Arial"/>
                <w:sz w:val="20"/>
                <w:szCs w:val="20"/>
              </w:rPr>
              <w:t>to</w:t>
            </w:r>
            <w:r w:rsidRPr="005F7AB1">
              <w:rPr>
                <w:rFonts w:ascii="Arial" w:eastAsia="Arial" w:hAnsi="Arial" w:cs="Arial"/>
                <w:spacing w:val="-2"/>
                <w:sz w:val="20"/>
                <w:szCs w:val="20"/>
              </w:rPr>
              <w:t xml:space="preserve"> disable</w:t>
            </w:r>
            <w:r w:rsidRPr="005F7AB1">
              <w:rPr>
                <w:rFonts w:ascii="Arial" w:eastAsia="Arial" w:hAnsi="Arial" w:cs="Arial"/>
                <w:spacing w:val="30"/>
                <w:sz w:val="20"/>
                <w:szCs w:val="20"/>
              </w:rPr>
              <w:t xml:space="preserve"> </w:t>
            </w:r>
            <w:r w:rsidRPr="005F7AB1">
              <w:rPr>
                <w:rFonts w:ascii="Arial" w:eastAsia="Arial" w:hAnsi="Arial" w:cs="Arial"/>
                <w:spacing w:val="-1"/>
                <w:sz w:val="20"/>
                <w:szCs w:val="20"/>
              </w:rPr>
              <w:t>correction.</w:t>
            </w:r>
          </w:p>
        </w:tc>
        <w:tc>
          <w:tcPr>
            <w:tcW w:w="8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3"/>
              <w:rPr>
                <w:rFonts w:ascii="Courier New" w:eastAsia="Courier New" w:hAnsi="Courier New" w:cs="Courier New"/>
                <w:sz w:val="20"/>
                <w:szCs w:val="20"/>
              </w:rPr>
            </w:pPr>
            <w:r w:rsidRPr="005F7AB1">
              <w:rPr>
                <w:rFonts w:ascii="Courier New" w:eastAsia="Courier New" w:hAnsi="Courier New" w:cs="Courier New"/>
                <w:sz w:val="20"/>
                <w:szCs w:val="20"/>
              </w:rPr>
              <w:t>1,4</w:t>
            </w:r>
          </w:p>
        </w:tc>
      </w:tr>
      <w:tr w:rsidR="004979FF" w:rsidRPr="005F7AB1">
        <w:trPr>
          <w:trHeight w:hRule="exact" w:val="520"/>
        </w:trPr>
        <w:tc>
          <w:tcPr>
            <w:tcW w:w="218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3"/>
              <w:rPr>
                <w:rFonts w:ascii="Courier New" w:eastAsia="Courier New" w:hAnsi="Courier New" w:cs="Courier New"/>
                <w:sz w:val="20"/>
                <w:szCs w:val="20"/>
              </w:rPr>
            </w:pPr>
            <w:r w:rsidRPr="005F7AB1">
              <w:rPr>
                <w:rFonts w:ascii="Courier New" w:eastAsia="Courier New" w:hAnsi="Courier New" w:cs="Courier New"/>
                <w:sz w:val="20"/>
                <w:szCs w:val="20"/>
              </w:rPr>
              <w:t>offset</w:t>
            </w:r>
          </w:p>
        </w:tc>
        <w:tc>
          <w:tcPr>
            <w:tcW w:w="114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5" w:line="271" w:lineRule="auto"/>
              <w:ind w:left="-13" w:right="45"/>
              <w:rPr>
                <w:rFonts w:ascii="Arial" w:eastAsia="Arial" w:hAnsi="Arial" w:cs="Arial"/>
                <w:sz w:val="20"/>
                <w:szCs w:val="20"/>
              </w:rPr>
            </w:pPr>
            <w:r w:rsidRPr="005F7AB1">
              <w:rPr>
                <w:rFonts w:ascii="Arial" w:eastAsia="Arial" w:hAnsi="Arial" w:cs="Arial"/>
                <w:sz w:val="20"/>
                <w:szCs w:val="20"/>
              </w:rPr>
              <w:t>offset</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between</w:t>
            </w:r>
            <w:r w:rsidRPr="005F7AB1">
              <w:rPr>
                <w:rFonts w:ascii="Arial" w:eastAsia="Arial" w:hAnsi="Arial" w:cs="Arial"/>
                <w:spacing w:val="-4"/>
                <w:sz w:val="20"/>
                <w:szCs w:val="20"/>
              </w:rPr>
              <w:t xml:space="preserve"> </w:t>
            </w:r>
            <w:r w:rsidRPr="005F7AB1">
              <w:rPr>
                <w:rFonts w:ascii="Arial" w:eastAsia="Arial" w:hAnsi="Arial" w:cs="Arial"/>
                <w:sz w:val="20"/>
                <w:szCs w:val="20"/>
              </w:rPr>
              <w:t>camera</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position</w:t>
            </w:r>
            <w:r w:rsidRPr="005F7AB1">
              <w:rPr>
                <w:rFonts w:ascii="Arial" w:eastAsia="Arial" w:hAnsi="Arial" w:cs="Arial"/>
                <w:spacing w:val="27"/>
                <w:sz w:val="20"/>
                <w:szCs w:val="20"/>
              </w:rPr>
              <w:t xml:space="preserve"> </w:t>
            </w:r>
            <w:r w:rsidRPr="005F7AB1">
              <w:rPr>
                <w:rFonts w:ascii="Arial" w:eastAsia="Arial" w:hAnsi="Arial" w:cs="Arial"/>
                <w:spacing w:val="-2"/>
                <w:sz w:val="20"/>
                <w:szCs w:val="20"/>
              </w:rPr>
              <w:t>and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centre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of</w:t>
            </w:r>
            <w:r w:rsidRPr="005F7AB1">
              <w:rPr>
                <w:rFonts w:ascii="Arial" w:eastAsia="Arial" w:hAnsi="Arial" w:cs="Arial"/>
                <w:spacing w:val="2"/>
                <w:sz w:val="20"/>
                <w:szCs w:val="20"/>
              </w:rPr>
              <w:t xml:space="preserve"> </w:t>
            </w:r>
            <w:r w:rsidRPr="005F7AB1">
              <w:rPr>
                <w:rFonts w:ascii="Arial" w:eastAsia="Arial" w:hAnsi="Arial" w:cs="Arial"/>
                <w:spacing w:val="-2"/>
                <w:sz w:val="20"/>
                <w:szCs w:val="20"/>
              </w:rPr>
              <w:t>vehicle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lane</w:t>
            </w:r>
          </w:p>
        </w:tc>
        <w:tc>
          <w:tcPr>
            <w:tcW w:w="8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3"/>
              <w:rPr>
                <w:rFonts w:ascii="Courier New" w:eastAsia="Courier New" w:hAnsi="Courier New" w:cs="Courier New"/>
                <w:sz w:val="20"/>
                <w:szCs w:val="20"/>
              </w:rPr>
            </w:pPr>
            <w:r w:rsidRPr="005F7AB1">
              <w:rPr>
                <w:rFonts w:ascii="Courier New" w:eastAsia="Courier New" w:hAnsi="Courier New" w:cs="Courier New"/>
                <w:sz w:val="20"/>
                <w:szCs w:val="20"/>
              </w:rPr>
              <w:t>1,4</w:t>
            </w:r>
          </w:p>
        </w:tc>
      </w:tr>
      <w:tr w:rsidR="004979FF" w:rsidRPr="005F7AB1">
        <w:trPr>
          <w:trHeight w:hRule="exact" w:val="782"/>
        </w:trPr>
        <w:tc>
          <w:tcPr>
            <w:tcW w:w="218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3"/>
              <w:rPr>
                <w:rFonts w:ascii="Courier New" w:eastAsia="Courier New" w:hAnsi="Courier New" w:cs="Courier New"/>
                <w:sz w:val="20"/>
                <w:szCs w:val="20"/>
              </w:rPr>
            </w:pPr>
            <w:r w:rsidRPr="005F7AB1">
              <w:rPr>
                <w:rFonts w:ascii="Courier New" w:eastAsia="Courier New" w:hAnsi="Courier New" w:cs="Courier New"/>
                <w:sz w:val="20"/>
                <w:szCs w:val="20"/>
              </w:rPr>
              <w:t>window</w:t>
            </w:r>
          </w:p>
        </w:tc>
        <w:tc>
          <w:tcPr>
            <w:tcW w:w="114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3"/>
              <w:rPr>
                <w:rFonts w:ascii="Courier New" w:eastAsia="Courier New" w:hAnsi="Courier New" w:cs="Courier New"/>
                <w:sz w:val="20"/>
                <w:szCs w:val="20"/>
              </w:rPr>
            </w:pPr>
            <w:r w:rsidRPr="005F7AB1">
              <w:rPr>
                <w:rFonts w:ascii="Courier New" w:eastAsia="Courier New" w:hAnsi="Courier New" w:cs="Courier New"/>
                <w:sz w:val="20"/>
                <w:szCs w:val="20"/>
              </w:rPr>
              <w:t>nnn</w:t>
            </w:r>
          </w:p>
        </w:tc>
        <w:tc>
          <w:tcPr>
            <w:tcW w:w="306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7" w:line="271" w:lineRule="auto"/>
              <w:ind w:left="-13" w:right="62"/>
              <w:rPr>
                <w:rFonts w:ascii="Arial" w:eastAsia="Arial" w:hAnsi="Arial" w:cs="Arial"/>
                <w:sz w:val="20"/>
                <w:szCs w:val="20"/>
              </w:rPr>
            </w:pPr>
            <w:r w:rsidRPr="005F7AB1">
              <w:rPr>
                <w:rFonts w:ascii="Arial" w:eastAsia="Arial" w:hAnsi="Arial" w:cs="Arial"/>
                <w:sz w:val="20"/>
                <w:szCs w:val="20"/>
              </w:rPr>
              <w:t>The</w:t>
            </w:r>
            <w:r w:rsidRPr="005F7AB1">
              <w:rPr>
                <w:rFonts w:ascii="Arial" w:eastAsia="Arial" w:hAnsi="Arial" w:cs="Arial"/>
                <w:spacing w:val="-4"/>
                <w:sz w:val="20"/>
                <w:szCs w:val="20"/>
              </w:rPr>
              <w:t xml:space="preserve"> </w:t>
            </w:r>
            <w:r w:rsidRPr="005F7AB1">
              <w:rPr>
                <w:rFonts w:ascii="Arial" w:eastAsia="Arial" w:hAnsi="Arial" w:cs="Arial"/>
                <w:sz w:val="20"/>
                <w:szCs w:val="20"/>
              </w:rPr>
              <w:t>message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from</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 xml:space="preserve">radar </w:t>
            </w:r>
            <w:r w:rsidRPr="005F7AB1">
              <w:rPr>
                <w:rFonts w:ascii="Arial" w:eastAsia="Arial" w:hAnsi="Arial" w:cs="Arial"/>
                <w:sz w:val="20"/>
                <w:szCs w:val="20"/>
              </w:rPr>
              <w:t>must</w:t>
            </w:r>
            <w:r w:rsidRPr="005F7AB1">
              <w:rPr>
                <w:rFonts w:ascii="Arial" w:eastAsia="Arial" w:hAnsi="Arial" w:cs="Arial"/>
                <w:spacing w:val="28"/>
                <w:w w:val="99"/>
                <w:sz w:val="20"/>
                <w:szCs w:val="20"/>
              </w:rPr>
              <w:t xml:space="preserve"> </w:t>
            </w:r>
            <w:r w:rsidRPr="005F7AB1">
              <w:rPr>
                <w:rFonts w:ascii="Arial" w:eastAsia="Arial" w:hAnsi="Arial" w:cs="Arial"/>
                <w:sz w:val="20"/>
                <w:szCs w:val="20"/>
              </w:rPr>
              <w:t>match</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plate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read</w:t>
            </w:r>
            <w:r w:rsidRPr="005F7AB1">
              <w:rPr>
                <w:rFonts w:ascii="Arial" w:eastAsia="Arial" w:hAnsi="Arial" w:cs="Arial"/>
                <w:spacing w:val="-3"/>
                <w:sz w:val="20"/>
                <w:szCs w:val="20"/>
              </w:rPr>
              <w:t xml:space="preserve"> </w:t>
            </w:r>
            <w:r w:rsidRPr="005F7AB1">
              <w:rPr>
                <w:rFonts w:ascii="Arial" w:eastAsia="Arial" w:hAnsi="Arial" w:cs="Arial"/>
                <w:sz w:val="20"/>
                <w:szCs w:val="20"/>
              </w:rPr>
              <w:t>timestamp</w:t>
            </w:r>
            <w:r w:rsidRPr="005F7AB1">
              <w:rPr>
                <w:rFonts w:ascii="Arial" w:eastAsia="Arial" w:hAnsi="Arial" w:cs="Arial"/>
                <w:spacing w:val="28"/>
                <w:sz w:val="20"/>
                <w:szCs w:val="20"/>
              </w:rPr>
              <w:t xml:space="preserve"> </w:t>
            </w:r>
            <w:r w:rsidRPr="005F7AB1">
              <w:rPr>
                <w:rFonts w:ascii="Arial" w:eastAsia="Arial" w:hAnsi="Arial" w:cs="Arial"/>
                <w:spacing w:val="-2"/>
                <w:sz w:val="20"/>
                <w:szCs w:val="20"/>
              </w:rPr>
              <w:t>within</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 xml:space="preserve">this </w:t>
            </w:r>
            <w:r w:rsidRPr="005F7AB1">
              <w:rPr>
                <w:rFonts w:ascii="Arial" w:eastAsia="Arial" w:hAnsi="Arial" w:cs="Arial"/>
                <w:spacing w:val="-2"/>
                <w:sz w:val="20"/>
                <w:szCs w:val="20"/>
              </w:rPr>
              <w:t>window</w:t>
            </w:r>
          </w:p>
        </w:tc>
        <w:tc>
          <w:tcPr>
            <w:tcW w:w="83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3"/>
              <w:rPr>
                <w:rFonts w:ascii="Courier New" w:eastAsia="Courier New" w:hAnsi="Courier New" w:cs="Courier New"/>
                <w:sz w:val="20"/>
                <w:szCs w:val="20"/>
              </w:rPr>
            </w:pPr>
            <w:r w:rsidRPr="005F7AB1">
              <w:rPr>
                <w:rFonts w:ascii="Courier New" w:eastAsia="Courier New" w:hAnsi="Courier New" w:cs="Courier New"/>
                <w:sz w:val="20"/>
                <w:szCs w:val="20"/>
              </w:rPr>
              <w:t>1,3</w:t>
            </w:r>
          </w:p>
        </w:tc>
      </w:tr>
      <w:tr w:rsidR="004979FF" w:rsidRPr="005F7AB1">
        <w:trPr>
          <w:trHeight w:hRule="exact" w:val="520"/>
        </w:trPr>
        <w:tc>
          <w:tcPr>
            <w:tcW w:w="218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3"/>
              <w:rPr>
                <w:rFonts w:ascii="Courier New" w:eastAsia="Courier New" w:hAnsi="Courier New" w:cs="Courier New"/>
                <w:sz w:val="20"/>
                <w:szCs w:val="20"/>
              </w:rPr>
            </w:pPr>
            <w:r w:rsidRPr="005F7AB1">
              <w:rPr>
                <w:rFonts w:ascii="Courier New" w:eastAsia="Courier New" w:hAnsi="Courier New" w:cs="Courier New"/>
                <w:sz w:val="20"/>
                <w:szCs w:val="20"/>
              </w:rPr>
              <w:t>radar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display</w:t>
            </w:r>
          </w:p>
        </w:tc>
        <w:tc>
          <w:tcPr>
            <w:tcW w:w="2088"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114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5" w:line="271" w:lineRule="auto"/>
              <w:ind w:left="-13" w:right="96"/>
              <w:rPr>
                <w:rFonts w:ascii="Arial" w:eastAsia="Arial" w:hAnsi="Arial" w:cs="Arial"/>
                <w:sz w:val="20"/>
                <w:szCs w:val="20"/>
              </w:rPr>
            </w:pPr>
            <w:r w:rsidRPr="005F7AB1">
              <w:rPr>
                <w:rFonts w:ascii="Arial" w:eastAsia="Arial" w:hAnsi="Arial" w:cs="Arial"/>
                <w:spacing w:val="-2"/>
                <w:sz w:val="20"/>
                <w:szCs w:val="20"/>
              </w:rPr>
              <w:t>Display</w:t>
            </w:r>
            <w:r w:rsidRPr="005F7AB1">
              <w:rPr>
                <w:rFonts w:ascii="Arial" w:eastAsia="Arial" w:hAnsi="Arial" w:cs="Arial"/>
                <w:spacing w:val="-9"/>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 xml:space="preserve">internal </w:t>
            </w:r>
            <w:r w:rsidRPr="005F7AB1">
              <w:rPr>
                <w:rFonts w:ascii="Arial" w:eastAsia="Arial" w:hAnsi="Arial" w:cs="Arial"/>
                <w:spacing w:val="-1"/>
                <w:sz w:val="20"/>
                <w:szCs w:val="20"/>
              </w:rPr>
              <w:t>configuration</w:t>
            </w:r>
            <w:r w:rsidRPr="005F7AB1">
              <w:rPr>
                <w:rFonts w:ascii="Arial" w:eastAsia="Arial" w:hAnsi="Arial" w:cs="Arial"/>
                <w:spacing w:val="27"/>
                <w:sz w:val="20"/>
                <w:szCs w:val="20"/>
              </w:rPr>
              <w:t xml:space="preserve"> </w:t>
            </w:r>
            <w:r w:rsidRPr="005F7AB1">
              <w:rPr>
                <w:rFonts w:ascii="Arial" w:eastAsia="Arial" w:hAnsi="Arial" w:cs="Arial"/>
                <w:spacing w:val="-1"/>
                <w:sz w:val="20"/>
                <w:szCs w:val="20"/>
              </w:rPr>
              <w:t>state</w:t>
            </w:r>
            <w:r w:rsidRPr="005F7AB1">
              <w:rPr>
                <w:rFonts w:ascii="Arial" w:eastAsia="Arial" w:hAnsi="Arial" w:cs="Arial"/>
                <w:spacing w:val="-5"/>
                <w:sz w:val="20"/>
                <w:szCs w:val="20"/>
              </w:rPr>
              <w:t xml:space="preserve"> </w:t>
            </w:r>
            <w:r w:rsidRPr="005F7AB1">
              <w:rPr>
                <w:rFonts w:ascii="Arial" w:eastAsia="Arial" w:hAnsi="Arial" w:cs="Arial"/>
                <w:sz w:val="20"/>
                <w:szCs w:val="20"/>
              </w:rPr>
              <w:t>off</w:t>
            </w:r>
            <w:r w:rsidRPr="005F7AB1">
              <w:rPr>
                <w:rFonts w:ascii="Arial" w:eastAsia="Arial" w:hAnsi="Arial" w:cs="Arial"/>
                <w:spacing w:val="-1"/>
                <w:sz w:val="20"/>
                <w:szCs w:val="20"/>
              </w:rPr>
              <w:t xml:space="preserve"> 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radar</w:t>
            </w:r>
          </w:p>
        </w:tc>
        <w:tc>
          <w:tcPr>
            <w:tcW w:w="838" w:type="dxa"/>
            <w:tcBorders>
              <w:top w:val="single" w:sz="1" w:space="0" w:color="000000"/>
              <w:left w:val="single" w:sz="1" w:space="0" w:color="000000"/>
              <w:bottom w:val="single" w:sz="1" w:space="0" w:color="000000"/>
              <w:right w:val="single" w:sz="1" w:space="0" w:color="000000"/>
            </w:tcBorders>
          </w:tcPr>
          <w:p w:rsidR="004979FF" w:rsidRPr="005F7AB1" w:rsidRDefault="004979FF"/>
        </w:tc>
      </w:tr>
      <w:tr w:rsidR="004979FF" w:rsidRPr="005F7AB1">
        <w:trPr>
          <w:trHeight w:hRule="exact" w:val="3902"/>
        </w:trPr>
        <w:tc>
          <w:tcPr>
            <w:tcW w:w="2182"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3"/>
              <w:rPr>
                <w:rFonts w:ascii="Courier New" w:eastAsia="Courier New" w:hAnsi="Courier New" w:cs="Courier New"/>
                <w:sz w:val="20"/>
                <w:szCs w:val="20"/>
              </w:rPr>
            </w:pPr>
            <w:r w:rsidRPr="005F7AB1">
              <w:rPr>
                <w:rFonts w:ascii="Courier New" w:eastAsia="Courier New" w:hAnsi="Courier New" w:cs="Courier New"/>
                <w:sz w:val="20"/>
                <w:szCs w:val="20"/>
              </w:rPr>
              <w:t>radar</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calibrate</w:t>
            </w:r>
          </w:p>
        </w:tc>
        <w:tc>
          <w:tcPr>
            <w:tcW w:w="208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3"/>
              <w:rPr>
                <w:rFonts w:ascii="Courier New" w:eastAsia="Courier New" w:hAnsi="Courier New" w:cs="Courier New"/>
                <w:sz w:val="20"/>
                <w:szCs w:val="20"/>
              </w:rPr>
            </w:pPr>
            <w:r w:rsidRPr="005F7AB1">
              <w:rPr>
                <w:rFonts w:ascii="Courier New" w:eastAsia="Courier New" w:hAnsi="Courier New" w:cs="Courier New"/>
                <w:sz w:val="20"/>
                <w:szCs w:val="20"/>
              </w:rPr>
              <w:t>on/off</w:t>
            </w:r>
          </w:p>
        </w:tc>
        <w:tc>
          <w:tcPr>
            <w:tcW w:w="1142" w:type="dxa"/>
            <w:tcBorders>
              <w:top w:val="single" w:sz="1" w:space="0" w:color="000000"/>
              <w:left w:val="single" w:sz="1" w:space="0" w:color="000000"/>
              <w:bottom w:val="single" w:sz="1" w:space="0" w:color="000000"/>
              <w:right w:val="single" w:sz="1" w:space="0" w:color="000000"/>
            </w:tcBorders>
          </w:tcPr>
          <w:p w:rsidR="004979FF" w:rsidRPr="005F7AB1"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7" w:line="271" w:lineRule="auto"/>
              <w:ind w:left="-13" w:right="45"/>
              <w:rPr>
                <w:rFonts w:ascii="Arial" w:eastAsia="Arial" w:hAnsi="Arial" w:cs="Arial"/>
                <w:sz w:val="20"/>
                <w:szCs w:val="20"/>
              </w:rPr>
            </w:pPr>
            <w:r w:rsidRPr="005F7AB1">
              <w:rPr>
                <w:rFonts w:ascii="Arial" w:eastAsia="Arial" w:hAnsi="Arial" w:cs="Arial"/>
                <w:spacing w:val="-1"/>
                <w:sz w:val="20"/>
                <w:szCs w:val="20"/>
              </w:rPr>
              <w:t>switch</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radar</w:t>
            </w:r>
            <w:r w:rsidRPr="005F7AB1">
              <w:rPr>
                <w:rFonts w:ascii="Arial" w:eastAsia="Arial" w:hAnsi="Arial" w:cs="Arial"/>
                <w:spacing w:val="-2"/>
                <w:sz w:val="20"/>
                <w:szCs w:val="20"/>
              </w:rPr>
              <w:t xml:space="preserve"> in/out</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of</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calibrate</w:t>
            </w:r>
            <w:r w:rsidRPr="005F7AB1">
              <w:rPr>
                <w:rFonts w:ascii="Arial" w:eastAsia="Arial" w:hAnsi="Arial" w:cs="Arial"/>
                <w:spacing w:val="29"/>
                <w:sz w:val="20"/>
                <w:szCs w:val="20"/>
              </w:rPr>
              <w:t xml:space="preserve"> </w:t>
            </w:r>
            <w:r w:rsidRPr="005F7AB1">
              <w:rPr>
                <w:rFonts w:ascii="Arial" w:eastAsia="Arial" w:hAnsi="Arial" w:cs="Arial"/>
                <w:spacing w:val="-1"/>
                <w:sz w:val="20"/>
                <w:szCs w:val="20"/>
              </w:rPr>
              <w:t>mode.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When</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in</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 xml:space="preserve">calibrate </w:t>
            </w:r>
            <w:r w:rsidRPr="005F7AB1">
              <w:rPr>
                <w:rFonts w:ascii="Arial" w:eastAsia="Arial" w:hAnsi="Arial" w:cs="Arial"/>
                <w:spacing w:val="-1"/>
                <w:sz w:val="20"/>
                <w:szCs w:val="20"/>
              </w:rPr>
              <w:t>mode,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no</w:t>
            </w:r>
            <w:r w:rsidRPr="005F7AB1">
              <w:rPr>
                <w:rFonts w:ascii="Arial" w:eastAsia="Arial" w:hAnsi="Arial" w:cs="Arial"/>
                <w:spacing w:val="41"/>
                <w:sz w:val="20"/>
                <w:szCs w:val="20"/>
              </w:rPr>
              <w:t xml:space="preserve"> </w:t>
            </w:r>
            <w:r w:rsidRPr="005F7AB1">
              <w:rPr>
                <w:rFonts w:ascii="Arial" w:eastAsia="Arial" w:hAnsi="Arial" w:cs="Arial"/>
                <w:spacing w:val="-1"/>
                <w:sz w:val="20"/>
                <w:szCs w:val="20"/>
              </w:rPr>
              <w:t>speed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data</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 xml:space="preserve">will </w:t>
            </w:r>
            <w:r w:rsidRPr="005F7AB1">
              <w:rPr>
                <w:rFonts w:ascii="Arial" w:eastAsia="Arial" w:hAnsi="Arial" w:cs="Arial"/>
                <w:spacing w:val="-1"/>
                <w:sz w:val="20"/>
                <w:szCs w:val="20"/>
              </w:rPr>
              <w:t>be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store</w:t>
            </w:r>
            <w:r w:rsidRPr="005F7AB1">
              <w:rPr>
                <w:rFonts w:ascii="Arial" w:eastAsia="Arial" w:hAnsi="Arial" w:cs="Arial"/>
                <w:spacing w:val="-3"/>
                <w:sz w:val="20"/>
                <w:szCs w:val="20"/>
              </w:rPr>
              <w:t xml:space="preserve"> </w:t>
            </w:r>
            <w:r w:rsidRPr="005F7AB1">
              <w:rPr>
                <w:rFonts w:ascii="Arial" w:eastAsia="Arial" w:hAnsi="Arial" w:cs="Arial"/>
                <w:sz w:val="20"/>
                <w:szCs w:val="20"/>
              </w:rPr>
              <w:t>or</w:t>
            </w:r>
            <w:r w:rsidRPr="005F7AB1">
              <w:rPr>
                <w:rFonts w:ascii="Arial" w:eastAsia="Arial" w:hAnsi="Arial" w:cs="Arial"/>
                <w:spacing w:val="25"/>
                <w:sz w:val="20"/>
                <w:szCs w:val="20"/>
              </w:rPr>
              <w:t xml:space="preserve"> </w:t>
            </w:r>
            <w:r w:rsidRPr="005F7AB1">
              <w:rPr>
                <w:rFonts w:ascii="Arial" w:eastAsia="Arial" w:hAnsi="Arial" w:cs="Arial"/>
                <w:spacing w:val="-1"/>
                <w:sz w:val="20"/>
                <w:szCs w:val="20"/>
              </w:rPr>
              <w:t>returned</w:t>
            </w:r>
            <w:r w:rsidRPr="005F7AB1">
              <w:rPr>
                <w:rFonts w:ascii="Arial" w:eastAsia="Arial" w:hAnsi="Arial" w:cs="Arial"/>
                <w:spacing w:val="-4"/>
                <w:sz w:val="20"/>
                <w:szCs w:val="20"/>
              </w:rPr>
              <w:t xml:space="preserve"> </w:t>
            </w:r>
            <w:r w:rsidRPr="005F7AB1">
              <w:rPr>
                <w:rFonts w:ascii="Arial" w:eastAsia="Arial" w:hAnsi="Arial" w:cs="Arial"/>
                <w:sz w:val="20"/>
                <w:szCs w:val="20"/>
              </w:rPr>
              <w:t>to</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 xml:space="preserve">ANPR </w:t>
            </w:r>
            <w:r w:rsidRPr="005F7AB1">
              <w:rPr>
                <w:rFonts w:ascii="Arial" w:eastAsia="Arial" w:hAnsi="Arial" w:cs="Arial"/>
                <w:spacing w:val="-1"/>
                <w:sz w:val="20"/>
                <w:szCs w:val="20"/>
              </w:rPr>
              <w:t>capture</w:t>
            </w:r>
            <w:r w:rsidRPr="005F7AB1">
              <w:rPr>
                <w:rFonts w:ascii="Arial" w:eastAsia="Arial" w:hAnsi="Arial" w:cs="Arial"/>
                <w:spacing w:val="28"/>
                <w:sz w:val="20"/>
                <w:szCs w:val="20"/>
              </w:rPr>
              <w:t xml:space="preserve"> </w:t>
            </w:r>
            <w:r w:rsidRPr="005F7AB1">
              <w:rPr>
                <w:rFonts w:ascii="Arial" w:eastAsia="Arial" w:hAnsi="Arial" w:cs="Arial"/>
                <w:spacing w:val="-1"/>
                <w:sz w:val="20"/>
                <w:szCs w:val="20"/>
              </w:rPr>
              <w:t>system.</w:t>
            </w:r>
          </w:p>
          <w:p w:rsidR="004979FF" w:rsidRPr="005F7AB1" w:rsidRDefault="00EA703D">
            <w:pPr>
              <w:pStyle w:val="TableParagraph"/>
              <w:spacing w:line="271" w:lineRule="auto"/>
              <w:ind w:left="-13" w:right="98"/>
              <w:rPr>
                <w:rFonts w:ascii="Arial" w:eastAsia="Arial" w:hAnsi="Arial" w:cs="Arial"/>
                <w:sz w:val="20"/>
                <w:szCs w:val="20"/>
              </w:rPr>
            </w:pPr>
            <w:r w:rsidRPr="005F7AB1">
              <w:rPr>
                <w:rFonts w:ascii="Arial" w:eastAsia="Arial" w:hAnsi="Arial" w:cs="Arial"/>
                <w:sz w:val="20"/>
                <w:szCs w:val="20"/>
              </w:rPr>
              <w:t>The</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radar subassembly</w:t>
            </w:r>
            <w:r w:rsidRPr="005F7AB1">
              <w:rPr>
                <w:rFonts w:ascii="Arial" w:eastAsia="Arial" w:hAnsi="Arial" w:cs="Arial"/>
                <w:spacing w:val="-9"/>
                <w:sz w:val="20"/>
                <w:szCs w:val="20"/>
              </w:rPr>
              <w:t xml:space="preserve"> </w:t>
            </w:r>
            <w:r w:rsidRPr="005F7AB1">
              <w:rPr>
                <w:rFonts w:ascii="Arial" w:eastAsia="Arial" w:hAnsi="Arial" w:cs="Arial"/>
                <w:spacing w:val="-3"/>
                <w:sz w:val="20"/>
                <w:szCs w:val="20"/>
              </w:rPr>
              <w:t>always</w:t>
            </w:r>
            <w:r w:rsidRPr="005F7AB1">
              <w:rPr>
                <w:rFonts w:ascii="Arial" w:eastAsia="Arial" w:hAnsi="Arial" w:cs="Arial"/>
                <w:spacing w:val="29"/>
                <w:sz w:val="20"/>
                <w:szCs w:val="20"/>
              </w:rPr>
              <w:t xml:space="preserve"> </w:t>
            </w:r>
            <w:r w:rsidRPr="005F7AB1">
              <w:rPr>
                <w:rFonts w:ascii="Arial" w:eastAsia="Arial" w:hAnsi="Arial" w:cs="Arial"/>
                <w:spacing w:val="-1"/>
                <w:sz w:val="20"/>
                <w:szCs w:val="20"/>
              </w:rPr>
              <w:t>starts in</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calibrate</w:t>
            </w:r>
            <w:r w:rsidRPr="005F7AB1">
              <w:rPr>
                <w:rFonts w:ascii="Arial" w:eastAsia="Arial" w:hAnsi="Arial" w:cs="Arial"/>
                <w:spacing w:val="-2"/>
                <w:sz w:val="20"/>
                <w:szCs w:val="20"/>
              </w:rPr>
              <w:t xml:space="preserve"> </w:t>
            </w:r>
            <w:r w:rsidRPr="005F7AB1">
              <w:rPr>
                <w:rFonts w:ascii="Arial" w:eastAsia="Arial" w:hAnsi="Arial" w:cs="Arial"/>
                <w:sz w:val="20"/>
                <w:szCs w:val="20"/>
              </w:rPr>
              <w:t>mode</w:t>
            </w:r>
            <w:r w:rsidRPr="005F7AB1">
              <w:rPr>
                <w:rFonts w:ascii="Arial" w:eastAsia="Arial" w:hAnsi="Arial" w:cs="Arial"/>
                <w:spacing w:val="-4"/>
                <w:sz w:val="20"/>
                <w:szCs w:val="20"/>
              </w:rPr>
              <w:t xml:space="preserve"> </w:t>
            </w:r>
            <w:r w:rsidRPr="005F7AB1">
              <w:rPr>
                <w:rFonts w:ascii="Arial" w:eastAsia="Arial" w:hAnsi="Arial" w:cs="Arial"/>
                <w:sz w:val="20"/>
                <w:szCs w:val="20"/>
              </w:rPr>
              <w:t xml:space="preserve">- </w:t>
            </w:r>
            <w:r w:rsidRPr="005F7AB1">
              <w:rPr>
                <w:rFonts w:ascii="Arial" w:eastAsia="Arial" w:hAnsi="Arial" w:cs="Arial"/>
                <w:spacing w:val="-2"/>
                <w:sz w:val="20"/>
                <w:szCs w:val="20"/>
              </w:rPr>
              <w:t>this</w:t>
            </w:r>
            <w:r w:rsidRPr="005F7AB1">
              <w:rPr>
                <w:rFonts w:ascii="Arial" w:eastAsia="Arial" w:hAnsi="Arial" w:cs="Arial"/>
                <w:spacing w:val="29"/>
                <w:sz w:val="20"/>
                <w:szCs w:val="20"/>
              </w:rPr>
              <w:t xml:space="preserve"> </w:t>
            </w:r>
            <w:r w:rsidRPr="005F7AB1">
              <w:rPr>
                <w:rFonts w:ascii="Arial" w:eastAsia="Arial" w:hAnsi="Arial" w:cs="Arial"/>
                <w:spacing w:val="-1"/>
                <w:sz w:val="20"/>
                <w:szCs w:val="20"/>
              </w:rPr>
              <w:t>mode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is</w:t>
            </w:r>
            <w:r w:rsidRPr="005F7AB1">
              <w:rPr>
                <w:rFonts w:ascii="Arial" w:eastAsia="Arial" w:hAnsi="Arial" w:cs="Arial"/>
                <w:sz w:val="20"/>
                <w:szCs w:val="20"/>
              </w:rPr>
              <w:t xml:space="preserve"> </w:t>
            </w:r>
            <w:r w:rsidRPr="005F7AB1">
              <w:rPr>
                <w:rFonts w:ascii="Arial" w:eastAsia="Arial" w:hAnsi="Arial" w:cs="Arial"/>
                <w:spacing w:val="-1"/>
                <w:sz w:val="20"/>
                <w:szCs w:val="20"/>
              </w:rPr>
              <w:t>then</w:t>
            </w:r>
            <w:r w:rsidRPr="005F7AB1">
              <w:rPr>
                <w:rFonts w:ascii="Arial" w:eastAsia="Arial" w:hAnsi="Arial" w:cs="Arial"/>
                <w:spacing w:val="-2"/>
                <w:sz w:val="20"/>
                <w:szCs w:val="20"/>
              </w:rPr>
              <w:t xml:space="preserve"> disabled </w:t>
            </w:r>
            <w:r w:rsidRPr="005F7AB1">
              <w:rPr>
                <w:rFonts w:ascii="Arial" w:eastAsia="Arial" w:hAnsi="Arial" w:cs="Arial"/>
                <w:spacing w:val="-1"/>
                <w:sz w:val="20"/>
                <w:szCs w:val="20"/>
              </w:rPr>
              <w:t>by</w:t>
            </w:r>
            <w:r w:rsidRPr="005F7AB1">
              <w:rPr>
                <w:rFonts w:ascii="Arial" w:eastAsia="Arial" w:hAnsi="Arial" w:cs="Arial"/>
                <w:spacing w:val="-7"/>
                <w:sz w:val="20"/>
                <w:szCs w:val="20"/>
              </w:rPr>
              <w:t xml:space="preserve"> </w:t>
            </w:r>
            <w:r w:rsidRPr="005F7AB1">
              <w:rPr>
                <w:rFonts w:ascii="Arial" w:eastAsia="Arial" w:hAnsi="Arial" w:cs="Arial"/>
                <w:spacing w:val="-2"/>
                <w:sz w:val="20"/>
                <w:szCs w:val="20"/>
              </w:rPr>
              <w:t>the</w:t>
            </w:r>
            <w:r w:rsidRPr="005F7AB1">
              <w:rPr>
                <w:rFonts w:ascii="Arial" w:eastAsia="Arial" w:hAnsi="Arial" w:cs="Arial"/>
                <w:spacing w:val="23"/>
                <w:sz w:val="20"/>
                <w:szCs w:val="20"/>
              </w:rPr>
              <w:t xml:space="preserve"> </w:t>
            </w:r>
            <w:r w:rsidRPr="005F7AB1">
              <w:rPr>
                <w:rFonts w:ascii="Arial" w:eastAsia="Arial" w:hAnsi="Arial" w:cs="Arial"/>
                <w:sz w:val="20"/>
                <w:szCs w:val="20"/>
              </w:rPr>
              <w:t>camera</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software.</w:t>
            </w:r>
          </w:p>
          <w:p w:rsidR="004979FF" w:rsidRPr="005F7AB1" w:rsidRDefault="004979FF">
            <w:pPr>
              <w:pStyle w:val="TableParagraph"/>
              <w:spacing w:before="1" w:line="260" w:lineRule="exact"/>
              <w:rPr>
                <w:sz w:val="26"/>
                <w:szCs w:val="26"/>
              </w:rPr>
            </w:pPr>
          </w:p>
          <w:p w:rsidR="004979FF" w:rsidRPr="005F7AB1" w:rsidRDefault="00EA703D">
            <w:pPr>
              <w:pStyle w:val="TableParagraph"/>
              <w:spacing w:line="271" w:lineRule="auto"/>
              <w:ind w:left="-13" w:right="96"/>
              <w:rPr>
                <w:rFonts w:ascii="Arial" w:eastAsia="Arial" w:hAnsi="Arial" w:cs="Arial"/>
                <w:sz w:val="20"/>
                <w:szCs w:val="20"/>
              </w:rPr>
            </w:pPr>
            <w:r w:rsidRPr="005F7AB1">
              <w:rPr>
                <w:rFonts w:ascii="Arial" w:eastAsia="Arial" w:hAnsi="Arial" w:cs="Arial"/>
                <w:spacing w:val="1"/>
                <w:sz w:val="20"/>
                <w:szCs w:val="20"/>
              </w:rPr>
              <w:t>When</w:t>
            </w:r>
            <w:r w:rsidRPr="005F7AB1">
              <w:rPr>
                <w:rFonts w:ascii="Arial" w:eastAsia="Arial" w:hAnsi="Arial" w:cs="Arial"/>
                <w:spacing w:val="-4"/>
                <w:sz w:val="20"/>
                <w:szCs w:val="20"/>
              </w:rPr>
              <w:t xml:space="preserve"> </w:t>
            </w:r>
            <w:r w:rsidRPr="005F7AB1">
              <w:rPr>
                <w:rFonts w:ascii="Arial" w:eastAsia="Arial" w:hAnsi="Arial" w:cs="Arial"/>
                <w:spacing w:val="-2"/>
                <w:sz w:val="20"/>
                <w:szCs w:val="20"/>
              </w:rPr>
              <w:t>switched</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into</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calibrate</w:t>
            </w:r>
            <w:r w:rsidRPr="005F7AB1">
              <w:rPr>
                <w:rFonts w:ascii="Arial" w:eastAsia="Arial" w:hAnsi="Arial" w:cs="Arial"/>
                <w:spacing w:val="27"/>
                <w:sz w:val="20"/>
                <w:szCs w:val="20"/>
              </w:rPr>
              <w:t xml:space="preserve"> </w:t>
            </w:r>
            <w:r w:rsidRPr="005F7AB1">
              <w:rPr>
                <w:rFonts w:ascii="Arial" w:eastAsia="Arial" w:hAnsi="Arial" w:cs="Arial"/>
                <w:spacing w:val="-1"/>
                <w:sz w:val="20"/>
                <w:szCs w:val="20"/>
              </w:rPr>
              <w:t>mode</w:t>
            </w:r>
            <w:r w:rsidRPr="005F7AB1">
              <w:rPr>
                <w:rFonts w:ascii="Arial" w:eastAsia="Arial" w:hAnsi="Arial" w:cs="Arial"/>
                <w:spacing w:val="53"/>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2"/>
                <w:sz w:val="20"/>
                <w:szCs w:val="20"/>
              </w:rPr>
              <w:t xml:space="preserve"> system</w:t>
            </w:r>
            <w:r w:rsidRPr="005F7AB1">
              <w:rPr>
                <w:rFonts w:ascii="Arial" w:eastAsia="Arial" w:hAnsi="Arial" w:cs="Arial"/>
                <w:spacing w:val="2"/>
                <w:sz w:val="20"/>
                <w:szCs w:val="20"/>
              </w:rPr>
              <w:t xml:space="preserve"> </w:t>
            </w:r>
            <w:r w:rsidRPr="005F7AB1">
              <w:rPr>
                <w:rFonts w:ascii="Arial" w:eastAsia="Arial" w:hAnsi="Arial" w:cs="Arial"/>
                <w:spacing w:val="-2"/>
                <w:sz w:val="20"/>
                <w:szCs w:val="20"/>
              </w:rPr>
              <w:t>will</w:t>
            </w:r>
            <w:r w:rsidRPr="005F7AB1">
              <w:rPr>
                <w:rFonts w:ascii="Arial" w:eastAsia="Arial" w:hAnsi="Arial" w:cs="Arial"/>
                <w:spacing w:val="30"/>
                <w:sz w:val="20"/>
                <w:szCs w:val="20"/>
              </w:rPr>
              <w:t xml:space="preserve"> </w:t>
            </w:r>
            <w:r w:rsidRPr="005F7AB1">
              <w:rPr>
                <w:rFonts w:ascii="Arial" w:eastAsia="Arial" w:hAnsi="Arial" w:cs="Arial"/>
                <w:spacing w:val="-1"/>
                <w:sz w:val="20"/>
                <w:szCs w:val="20"/>
              </w:rPr>
              <w:t>automatically</w:t>
            </w:r>
            <w:r w:rsidRPr="005F7AB1">
              <w:rPr>
                <w:rFonts w:ascii="Arial" w:eastAsia="Arial" w:hAnsi="Arial" w:cs="Arial"/>
                <w:spacing w:val="-7"/>
                <w:sz w:val="20"/>
                <w:szCs w:val="20"/>
              </w:rPr>
              <w:t xml:space="preserve"> </w:t>
            </w:r>
            <w:r w:rsidRPr="005F7AB1">
              <w:rPr>
                <w:rFonts w:ascii="Arial" w:eastAsia="Arial" w:hAnsi="Arial" w:cs="Arial"/>
                <w:spacing w:val="-1"/>
                <w:sz w:val="20"/>
                <w:szCs w:val="20"/>
              </w:rPr>
              <w:t>switch</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out</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of</w:t>
            </w:r>
            <w:r w:rsidRPr="005F7AB1">
              <w:rPr>
                <w:rFonts w:ascii="Arial" w:eastAsia="Arial" w:hAnsi="Arial" w:cs="Arial"/>
                <w:spacing w:val="25"/>
                <w:w w:val="99"/>
                <w:sz w:val="20"/>
                <w:szCs w:val="20"/>
              </w:rPr>
              <w:t xml:space="preserve"> </w:t>
            </w:r>
            <w:r w:rsidRPr="005F7AB1">
              <w:rPr>
                <w:rFonts w:ascii="Arial" w:eastAsia="Arial" w:hAnsi="Arial" w:cs="Arial"/>
                <w:spacing w:val="-1"/>
                <w:sz w:val="20"/>
                <w:szCs w:val="20"/>
              </w:rPr>
              <w:t>calibrate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 xml:space="preserve">after </w:t>
            </w:r>
            <w:r w:rsidRPr="005F7AB1">
              <w:rPr>
                <w:rFonts w:ascii="Arial" w:eastAsia="Arial" w:hAnsi="Arial" w:cs="Arial"/>
                <w:sz w:val="20"/>
                <w:szCs w:val="20"/>
              </w:rPr>
              <w:t>a</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period</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 xml:space="preserve">of </w:t>
            </w:r>
            <w:r w:rsidRPr="005F7AB1">
              <w:rPr>
                <w:rFonts w:ascii="Arial" w:eastAsia="Arial" w:hAnsi="Arial" w:cs="Arial"/>
                <w:sz w:val="20"/>
                <w:szCs w:val="20"/>
              </w:rPr>
              <w:t>7</w:t>
            </w:r>
            <w:r w:rsidRPr="005F7AB1">
              <w:rPr>
                <w:rFonts w:ascii="Arial" w:eastAsia="Arial" w:hAnsi="Arial" w:cs="Arial"/>
                <w:spacing w:val="24"/>
                <w:sz w:val="20"/>
                <w:szCs w:val="20"/>
              </w:rPr>
              <w:t xml:space="preserve"> </w:t>
            </w:r>
            <w:r w:rsidRPr="005F7AB1">
              <w:rPr>
                <w:rFonts w:ascii="Arial" w:eastAsia="Arial" w:hAnsi="Arial" w:cs="Arial"/>
                <w:spacing w:val="-1"/>
                <w:sz w:val="20"/>
                <w:szCs w:val="20"/>
              </w:rPr>
              <w:t>minutes.</w:t>
            </w:r>
          </w:p>
        </w:tc>
        <w:tc>
          <w:tcPr>
            <w:tcW w:w="838" w:type="dxa"/>
            <w:tcBorders>
              <w:top w:val="single" w:sz="1" w:space="0" w:color="000000"/>
              <w:left w:val="single" w:sz="1" w:space="0" w:color="000000"/>
              <w:bottom w:val="single" w:sz="1" w:space="0" w:color="000000"/>
              <w:right w:val="single" w:sz="1" w:space="0" w:color="000000"/>
            </w:tcBorders>
          </w:tcPr>
          <w:p w:rsidR="004979FF" w:rsidRPr="005F7AB1" w:rsidRDefault="004979FF"/>
        </w:tc>
      </w:tr>
    </w:tbl>
    <w:p w:rsidR="004979FF" w:rsidRPr="005F7AB1" w:rsidRDefault="004979FF">
      <w:pPr>
        <w:spacing w:before="8" w:line="180" w:lineRule="exact"/>
        <w:rPr>
          <w:sz w:val="18"/>
          <w:szCs w:val="18"/>
        </w:rPr>
      </w:pPr>
    </w:p>
    <w:p w:rsidR="004979FF" w:rsidRPr="005F7AB1" w:rsidRDefault="00EA703D">
      <w:pPr>
        <w:spacing w:before="69" w:line="271" w:lineRule="exact"/>
        <w:ind w:left="118"/>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notes:</w:t>
      </w:r>
    </w:p>
    <w:p w:rsidR="004979FF" w:rsidRPr="005F7AB1" w:rsidRDefault="00EA703D">
      <w:pPr>
        <w:numPr>
          <w:ilvl w:val="0"/>
          <w:numId w:val="5"/>
        </w:numPr>
        <w:tabs>
          <w:tab w:val="left" w:pos="376"/>
        </w:tabs>
        <w:spacing w:line="266" w:lineRule="exact"/>
        <w:ind w:left="118" w:firstLine="0"/>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These</w:t>
      </w:r>
      <w:r w:rsidRPr="005F7AB1">
        <w:rPr>
          <w:rFonts w:ascii="Times New Roman" w:eastAsia="Times New Roman" w:hAnsi="Times New Roman" w:cs="Times New Roman"/>
          <w:spacing w:val="-8"/>
          <w:sz w:val="24"/>
          <w:szCs w:val="24"/>
        </w:rPr>
        <w:t xml:space="preserve"> </w:t>
      </w:r>
      <w:r w:rsidRPr="005F7AB1">
        <w:rPr>
          <w:rFonts w:ascii="Times New Roman" w:eastAsia="Times New Roman" w:hAnsi="Times New Roman" w:cs="Times New Roman"/>
          <w:spacing w:val="-1"/>
          <w:sz w:val="24"/>
          <w:szCs w:val="24"/>
        </w:rPr>
        <w:t>commands/parameters</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will</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only</w:t>
      </w:r>
      <w:r w:rsidRPr="005F7AB1">
        <w:rPr>
          <w:rFonts w:ascii="Times New Roman" w:eastAsia="Times New Roman" w:hAnsi="Times New Roman" w:cs="Times New Roman"/>
          <w:spacing w:val="-13"/>
          <w:sz w:val="24"/>
          <w:szCs w:val="24"/>
        </w:rPr>
        <w:t xml:space="preserve"> </w:t>
      </w:r>
      <w:r w:rsidRPr="005F7AB1">
        <w:rPr>
          <w:rFonts w:ascii="Times New Roman" w:eastAsia="Times New Roman" w:hAnsi="Times New Roman" w:cs="Times New Roman"/>
          <w:spacing w:val="-1"/>
          <w:sz w:val="24"/>
          <w:szCs w:val="24"/>
        </w:rPr>
        <w:t>become</w:t>
      </w:r>
      <w:r w:rsidRPr="005F7AB1">
        <w:rPr>
          <w:rFonts w:ascii="Times New Roman" w:eastAsia="Times New Roman" w:hAnsi="Times New Roman" w:cs="Times New Roman"/>
          <w:spacing w:val="-8"/>
          <w:sz w:val="24"/>
          <w:szCs w:val="24"/>
        </w:rPr>
        <w:t xml:space="preserve"> </w:t>
      </w:r>
      <w:r w:rsidRPr="005F7AB1">
        <w:rPr>
          <w:rFonts w:ascii="Times New Roman" w:eastAsia="Times New Roman" w:hAnsi="Times New Roman" w:cs="Times New Roman"/>
          <w:spacing w:val="-1"/>
          <w:sz w:val="24"/>
          <w:szCs w:val="24"/>
        </w:rPr>
        <w:t>available</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when</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9"/>
          <w:sz w:val="24"/>
          <w:szCs w:val="24"/>
        </w:rPr>
        <w:t xml:space="preserve"> </w:t>
      </w:r>
      <w:r w:rsidRPr="005F7AB1">
        <w:rPr>
          <w:rFonts w:ascii="Times New Roman" w:eastAsia="Times New Roman" w:hAnsi="Times New Roman" w:cs="Times New Roman"/>
          <w:spacing w:val="-1"/>
          <w:sz w:val="24"/>
          <w:szCs w:val="24"/>
        </w:rPr>
        <w:t>ves</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parameter</w:t>
      </w:r>
    </w:p>
    <w:p w:rsidR="004979FF" w:rsidRPr="005F7AB1" w:rsidRDefault="00EA703D">
      <w:pPr>
        <w:spacing w:line="281" w:lineRule="exact"/>
        <w:ind w:left="118"/>
        <w:rPr>
          <w:rFonts w:ascii="Times New Roman" w:eastAsia="Times New Roman" w:hAnsi="Times New Roman" w:cs="Times New Roman"/>
          <w:sz w:val="24"/>
          <w:szCs w:val="24"/>
        </w:rPr>
      </w:pPr>
      <w:r w:rsidRPr="005F7AB1">
        <w:rPr>
          <w:rFonts w:ascii="Courier New" w:eastAsia="Courier New" w:hAnsi="Courier New" w:cs="Courier New"/>
          <w:position w:val="1"/>
          <w:sz w:val="24"/>
          <w:szCs w:val="24"/>
        </w:rPr>
        <w:t>radar_enable</w:t>
      </w:r>
      <w:r w:rsidRPr="005F7AB1">
        <w:rPr>
          <w:rFonts w:ascii="Courier New" w:eastAsia="Courier New" w:hAnsi="Courier New" w:cs="Courier New"/>
          <w:spacing w:val="-88"/>
          <w:position w:val="1"/>
          <w:sz w:val="24"/>
          <w:szCs w:val="24"/>
        </w:rPr>
        <w:t xml:space="preserve"> </w:t>
      </w:r>
      <w:r w:rsidRPr="005F7AB1">
        <w:rPr>
          <w:rFonts w:ascii="Times New Roman" w:eastAsia="Times New Roman" w:hAnsi="Times New Roman" w:cs="Times New Roman"/>
          <w:spacing w:val="-1"/>
          <w:sz w:val="24"/>
          <w:szCs w:val="24"/>
        </w:rPr>
        <w:t>has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been</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set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2"/>
          <w:sz w:val="24"/>
          <w:szCs w:val="24"/>
        </w:rPr>
        <w:t xml:space="preserve">system </w:t>
      </w:r>
      <w:r w:rsidRPr="005F7AB1">
        <w:rPr>
          <w:rFonts w:ascii="Times New Roman" w:eastAsia="Times New Roman" w:hAnsi="Times New Roman" w:cs="Times New Roman"/>
          <w:spacing w:val="-1"/>
          <w:sz w:val="24"/>
          <w:szCs w:val="24"/>
        </w:rPr>
        <w:t>has</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been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reset.</w:t>
      </w:r>
    </w:p>
    <w:p w:rsidR="004979FF" w:rsidRPr="005F7AB1" w:rsidRDefault="004979FF">
      <w:pPr>
        <w:spacing w:before="17" w:line="260" w:lineRule="exact"/>
        <w:rPr>
          <w:sz w:val="26"/>
          <w:szCs w:val="26"/>
        </w:rPr>
      </w:pPr>
    </w:p>
    <w:p w:rsidR="004979FF" w:rsidRPr="005F7AB1" w:rsidRDefault="00EA703D">
      <w:pPr>
        <w:numPr>
          <w:ilvl w:val="0"/>
          <w:numId w:val="5"/>
        </w:numPr>
        <w:tabs>
          <w:tab w:val="left" w:pos="376"/>
        </w:tabs>
        <w:spacing w:line="266" w:lineRule="exact"/>
        <w:ind w:left="118" w:right="476" w:firstLine="0"/>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sensitivity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pacing w:val="-1"/>
          <w:sz w:val="24"/>
          <w:szCs w:val="24"/>
        </w:rPr>
        <w:t>may</w:t>
      </w:r>
      <w:r w:rsidRPr="005F7AB1">
        <w:rPr>
          <w:rFonts w:ascii="Times New Roman" w:eastAsia="Times New Roman" w:hAnsi="Times New Roman" w:cs="Times New Roman"/>
          <w:spacing w:val="-10"/>
          <w:sz w:val="24"/>
          <w:szCs w:val="24"/>
        </w:rPr>
        <w:t xml:space="preserve"> </w:t>
      </w:r>
      <w:r w:rsidRPr="005F7AB1">
        <w:rPr>
          <w:rFonts w:ascii="Times New Roman" w:eastAsia="Times New Roman" w:hAnsi="Times New Roman" w:cs="Times New Roman"/>
          <w:spacing w:val="-1"/>
          <w:sz w:val="24"/>
          <w:szCs w:val="24"/>
        </w:rPr>
        <w:t>need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to</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adjusted</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from</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default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based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on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camera</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range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expected</w:t>
      </w:r>
      <w:r w:rsidRPr="005F7AB1">
        <w:rPr>
          <w:rFonts w:ascii="Times New Roman" w:eastAsia="Times New Roman" w:hAnsi="Times New Roman" w:cs="Times New Roman"/>
          <w:spacing w:val="63"/>
          <w:sz w:val="24"/>
          <w:szCs w:val="24"/>
        </w:rPr>
        <w:t xml:space="preserve"> </w:t>
      </w:r>
      <w:r w:rsidRPr="005F7AB1">
        <w:rPr>
          <w:rFonts w:ascii="Times New Roman" w:eastAsia="Times New Roman" w:hAnsi="Times New Roman" w:cs="Times New Roman"/>
          <w:spacing w:val="-1"/>
          <w:sz w:val="24"/>
          <w:szCs w:val="24"/>
        </w:rPr>
        <w:t>vehicle</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pacing w:val="-1"/>
          <w:sz w:val="24"/>
          <w:szCs w:val="24"/>
        </w:rPr>
        <w:t>size.</w:t>
      </w:r>
    </w:p>
    <w:p w:rsidR="004979FF" w:rsidRPr="005F7AB1" w:rsidRDefault="004979FF">
      <w:pPr>
        <w:spacing w:line="266" w:lineRule="exact"/>
        <w:rPr>
          <w:rFonts w:ascii="Times New Roman" w:eastAsia="Times New Roman" w:hAnsi="Times New Roman" w:cs="Times New Roman"/>
          <w:sz w:val="24"/>
          <w:szCs w:val="24"/>
        </w:rPr>
        <w:sectPr w:rsidR="004979FF" w:rsidRPr="005F7AB1">
          <w:pgSz w:w="11900" w:h="16840"/>
          <w:pgMar w:top="1080" w:right="1040" w:bottom="1240" w:left="1300" w:header="859" w:footer="1051" w:gutter="0"/>
          <w:cols w:space="720"/>
        </w:sectPr>
      </w:pPr>
    </w:p>
    <w:p w:rsidR="004979FF" w:rsidRPr="005F7AB1" w:rsidRDefault="004979FF">
      <w:pPr>
        <w:spacing w:before="4" w:line="260" w:lineRule="exact"/>
        <w:rPr>
          <w:sz w:val="26"/>
          <w:szCs w:val="26"/>
        </w:rPr>
      </w:pPr>
    </w:p>
    <w:p w:rsidR="004979FF" w:rsidRPr="005F7AB1" w:rsidRDefault="00EA703D">
      <w:pPr>
        <w:numPr>
          <w:ilvl w:val="0"/>
          <w:numId w:val="5"/>
        </w:numPr>
        <w:tabs>
          <w:tab w:val="left" w:pos="376"/>
        </w:tabs>
        <w:spacing w:before="80" w:line="266" w:lineRule="exact"/>
        <w:ind w:left="118" w:right="349" w:firstLine="0"/>
        <w:rPr>
          <w:rFonts w:ascii="Times New Roman" w:eastAsia="Times New Roman" w:hAnsi="Times New Roman" w:cs="Times New Roman"/>
          <w:sz w:val="24"/>
          <w:szCs w:val="24"/>
        </w:rPr>
      </w:pPr>
      <w:bookmarkStart w:id="163" w:name="Slide_106"/>
      <w:bookmarkEnd w:id="163"/>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generates</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new</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speed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reading</w:t>
      </w:r>
      <w:r w:rsidRPr="005F7AB1">
        <w:rPr>
          <w:rFonts w:ascii="Times New Roman" w:eastAsia="Times New Roman" w:hAnsi="Times New Roman" w:cs="Times New Roman"/>
          <w:spacing w:val="-9"/>
          <w:sz w:val="24"/>
          <w:szCs w:val="24"/>
        </w:rPr>
        <w:t xml:space="preserve"> </w:t>
      </w:r>
      <w:r w:rsidRPr="005F7AB1">
        <w:rPr>
          <w:rFonts w:ascii="Times New Roman" w:eastAsia="Times New Roman" w:hAnsi="Times New Roman" w:cs="Times New Roman"/>
          <w:spacing w:val="-1"/>
          <w:sz w:val="24"/>
          <w:szCs w:val="24"/>
        </w:rPr>
        <w:t>approximately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z w:val="24"/>
          <w:szCs w:val="24"/>
        </w:rPr>
        <w:t>20</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times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per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second.</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camera</w:t>
      </w:r>
      <w:r w:rsidRPr="005F7AB1">
        <w:rPr>
          <w:rFonts w:ascii="Times New Roman" w:eastAsia="Times New Roman" w:hAnsi="Times New Roman" w:cs="Times New Roman"/>
          <w:spacing w:val="67"/>
          <w:w w:val="99"/>
          <w:sz w:val="24"/>
          <w:szCs w:val="24"/>
        </w:rPr>
        <w:t xml:space="preserve"> </w:t>
      </w:r>
      <w:r w:rsidRPr="005F7AB1">
        <w:rPr>
          <w:rFonts w:ascii="Times New Roman" w:eastAsia="Times New Roman" w:hAnsi="Times New Roman" w:cs="Times New Roman"/>
          <w:spacing w:val="-1"/>
          <w:sz w:val="24"/>
          <w:szCs w:val="24"/>
        </w:rPr>
        <w:t>records</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timestamps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2"/>
          <w:sz w:val="24"/>
          <w:szCs w:val="24"/>
        </w:rPr>
        <w:t>each</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these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readings,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then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locates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matches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reading</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closest</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to</w:t>
      </w:r>
      <w:r w:rsidRPr="005F7AB1">
        <w:rPr>
          <w:rFonts w:ascii="Times New Roman" w:eastAsia="Times New Roman" w:hAnsi="Times New Roman" w:cs="Times New Roman"/>
          <w:spacing w:val="83"/>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image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used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for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ANPR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reported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full</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3"/>
          <w:sz w:val="24"/>
          <w:szCs w:val="24"/>
        </w:rPr>
        <w:t>IR</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image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or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patch</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image.</w:t>
      </w:r>
      <w:r w:rsidRPr="005F7AB1">
        <w:rPr>
          <w:rFonts w:ascii="Times New Roman" w:eastAsia="Times New Roman" w:hAnsi="Times New Roman" w:cs="Times New Roman"/>
          <w:spacing w:val="-3"/>
          <w:sz w:val="24"/>
          <w:szCs w:val="24"/>
        </w:rPr>
        <w:t xml:space="preserve"> If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speed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reading</w:t>
      </w:r>
      <w:r w:rsidRPr="005F7AB1">
        <w:rPr>
          <w:rFonts w:ascii="Times New Roman" w:eastAsia="Times New Roman" w:hAnsi="Times New Roman" w:cs="Times New Roman"/>
          <w:spacing w:val="61"/>
          <w:sz w:val="24"/>
          <w:szCs w:val="24"/>
        </w:rPr>
        <w:t xml:space="preserve"> </w:t>
      </w:r>
      <w:r w:rsidRPr="005F7AB1">
        <w:rPr>
          <w:rFonts w:ascii="Times New Roman" w:eastAsia="Times New Roman" w:hAnsi="Times New Roman" w:cs="Times New Roman"/>
          <w:spacing w:val="-1"/>
          <w:sz w:val="24"/>
          <w:szCs w:val="24"/>
        </w:rPr>
        <w:t>cannot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found,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then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no</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speed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data</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will</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generated.</w:t>
      </w:r>
      <w:r w:rsidRPr="005F7AB1">
        <w:rPr>
          <w:rFonts w:ascii="Times New Roman" w:eastAsia="Times New Roman" w:hAnsi="Times New Roman" w:cs="Times New Roman"/>
          <w:spacing w:val="-3"/>
          <w:sz w:val="24"/>
          <w:szCs w:val="24"/>
        </w:rPr>
        <w:t xml:space="preserve"> If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was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unable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to</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lock</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onto</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3"/>
          <w:w w:val="99"/>
          <w:sz w:val="24"/>
          <w:szCs w:val="24"/>
        </w:rPr>
        <w:t xml:space="preserve"> </w:t>
      </w:r>
      <w:r w:rsidRPr="005F7AB1">
        <w:rPr>
          <w:rFonts w:ascii="Times New Roman" w:eastAsia="Times New Roman" w:hAnsi="Times New Roman" w:cs="Times New Roman"/>
          <w:spacing w:val="-2"/>
          <w:sz w:val="24"/>
          <w:szCs w:val="24"/>
        </w:rPr>
        <w:t>target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vehicle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then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speed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reading</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will</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present</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but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will</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indicate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0.</w:t>
      </w:r>
    </w:p>
    <w:p w:rsidR="004979FF" w:rsidRPr="005F7AB1" w:rsidRDefault="004979FF">
      <w:pPr>
        <w:spacing w:before="6" w:line="260" w:lineRule="exact"/>
        <w:rPr>
          <w:sz w:val="26"/>
          <w:szCs w:val="26"/>
        </w:rPr>
      </w:pPr>
    </w:p>
    <w:p w:rsidR="004979FF" w:rsidRPr="005F7AB1" w:rsidRDefault="00EA703D">
      <w:pPr>
        <w:numPr>
          <w:ilvl w:val="0"/>
          <w:numId w:val="5"/>
        </w:numPr>
        <w:tabs>
          <w:tab w:val="left" w:pos="437"/>
        </w:tabs>
        <w:spacing w:line="266" w:lineRule="exact"/>
        <w:ind w:left="118" w:right="139" w:firstLine="0"/>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These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distances</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should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entered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in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units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2"/>
          <w:sz w:val="24"/>
          <w:szCs w:val="24"/>
        </w:rPr>
        <w:t>system</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specified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for</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speed.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However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what</w:t>
      </w:r>
      <w:r w:rsidRPr="005F7AB1">
        <w:rPr>
          <w:rFonts w:ascii="Times New Roman" w:eastAsia="Times New Roman" w:hAnsi="Times New Roman" w:cs="Times New Roman"/>
          <w:spacing w:val="49"/>
          <w:w w:val="99"/>
          <w:sz w:val="24"/>
          <w:szCs w:val="24"/>
        </w:rPr>
        <w:t xml:space="preserve"> </w:t>
      </w:r>
      <w:r w:rsidRPr="005F7AB1">
        <w:rPr>
          <w:rFonts w:ascii="Times New Roman" w:eastAsia="Times New Roman" w:hAnsi="Times New Roman" w:cs="Times New Roman"/>
          <w:spacing w:val="-1"/>
          <w:sz w:val="24"/>
          <w:szCs w:val="24"/>
        </w:rPr>
        <w:t>matters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is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that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all</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units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are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to</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same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scale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ie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all</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in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feet,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all</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in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metres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or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even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all</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in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millimetres.</w:t>
      </w:r>
      <w:r w:rsidRPr="005F7AB1">
        <w:rPr>
          <w:rFonts w:ascii="Times New Roman" w:eastAsia="Times New Roman" w:hAnsi="Times New Roman" w:cs="Times New Roman"/>
          <w:spacing w:val="69"/>
          <w:sz w:val="24"/>
          <w:szCs w:val="24"/>
        </w:rPr>
        <w:t xml:space="preserve"> </w:t>
      </w:r>
      <w:r w:rsidRPr="005F7AB1">
        <w:rPr>
          <w:rFonts w:ascii="Times New Roman" w:eastAsia="Times New Roman" w:hAnsi="Times New Roman" w:cs="Times New Roman"/>
          <w:spacing w:val="-1"/>
          <w:sz w:val="24"/>
          <w:szCs w:val="24"/>
        </w:rPr>
        <w:t>Fractional</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units</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are</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z w:val="24"/>
          <w:szCs w:val="24"/>
        </w:rPr>
        <w:t>not</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accepted.</w:t>
      </w:r>
    </w:p>
    <w:p w:rsidR="004979FF" w:rsidRPr="005F7AB1" w:rsidRDefault="004979FF">
      <w:pPr>
        <w:spacing w:line="200" w:lineRule="exact"/>
        <w:rPr>
          <w:sz w:val="20"/>
          <w:szCs w:val="20"/>
        </w:rPr>
      </w:pPr>
    </w:p>
    <w:p w:rsidR="004979FF" w:rsidRPr="005F7AB1" w:rsidRDefault="004979FF">
      <w:pPr>
        <w:spacing w:before="18" w:line="280" w:lineRule="exact"/>
        <w:rPr>
          <w:sz w:val="28"/>
          <w:szCs w:val="28"/>
        </w:rPr>
      </w:pPr>
    </w:p>
    <w:p w:rsidR="004979FF" w:rsidRPr="005F7AB1" w:rsidRDefault="00EA703D">
      <w:pPr>
        <w:pStyle w:val="Heading2"/>
        <w:numPr>
          <w:ilvl w:val="1"/>
          <w:numId w:val="6"/>
        </w:numPr>
        <w:tabs>
          <w:tab w:val="left" w:pos="1003"/>
        </w:tabs>
        <w:ind w:left="1004" w:hanging="782"/>
        <w:rPr>
          <w:b w:val="0"/>
          <w:bCs w:val="0"/>
          <w:i w:val="0"/>
        </w:rPr>
      </w:pPr>
      <w:bookmarkStart w:id="164" w:name="_Toc390360155"/>
      <w:r w:rsidRPr="005F7AB1">
        <w:rPr>
          <w:spacing w:val="-1"/>
        </w:rPr>
        <w:t>System</w:t>
      </w:r>
      <w:r w:rsidRPr="005F7AB1">
        <w:rPr>
          <w:spacing w:val="-7"/>
        </w:rPr>
        <w:t xml:space="preserve"> </w:t>
      </w:r>
      <w:r w:rsidRPr="005F7AB1">
        <w:rPr>
          <w:spacing w:val="-1"/>
        </w:rPr>
        <w:t>hardware</w:t>
      </w:r>
      <w:r w:rsidRPr="005F7AB1">
        <w:rPr>
          <w:spacing w:val="-10"/>
        </w:rPr>
        <w:t xml:space="preserve"> </w:t>
      </w:r>
      <w:r w:rsidRPr="005F7AB1">
        <w:t>and</w:t>
      </w:r>
      <w:r w:rsidRPr="005F7AB1">
        <w:rPr>
          <w:spacing w:val="-10"/>
        </w:rPr>
        <w:t xml:space="preserve"> </w:t>
      </w:r>
      <w:r w:rsidRPr="005F7AB1">
        <w:rPr>
          <w:spacing w:val="-1"/>
        </w:rPr>
        <w:t>interconnection</w:t>
      </w:r>
      <w:bookmarkEnd w:id="164"/>
    </w:p>
    <w:p w:rsidR="004979FF" w:rsidRPr="005F7AB1" w:rsidRDefault="004979FF">
      <w:pPr>
        <w:spacing w:before="6" w:line="120" w:lineRule="exact"/>
        <w:rPr>
          <w:sz w:val="12"/>
          <w:szCs w:val="12"/>
        </w:rPr>
      </w:pPr>
    </w:p>
    <w:p w:rsidR="004979FF" w:rsidRPr="005F7AB1" w:rsidRDefault="004979FF">
      <w:pPr>
        <w:spacing w:line="200" w:lineRule="exact"/>
        <w:rPr>
          <w:sz w:val="20"/>
          <w:szCs w:val="20"/>
        </w:rPr>
      </w:pPr>
    </w:p>
    <w:p w:rsidR="004979FF" w:rsidRPr="005F7AB1" w:rsidRDefault="00EA703D">
      <w:pPr>
        <w:spacing w:line="266" w:lineRule="exact"/>
        <w:ind w:left="118" w:right="449"/>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module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will</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supplied</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preconfigured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by</w:t>
      </w:r>
      <w:r w:rsidRPr="005F7AB1">
        <w:rPr>
          <w:rFonts w:ascii="Times New Roman" w:eastAsia="Times New Roman" w:hAnsi="Times New Roman" w:cs="Times New Roman"/>
          <w:spacing w:val="-10"/>
          <w:sz w:val="24"/>
          <w:szCs w:val="24"/>
        </w:rPr>
        <w:t xml:space="preserve"> </w:t>
      </w:r>
      <w:r w:rsidRPr="005F7AB1">
        <w:rPr>
          <w:rFonts w:ascii="Times New Roman" w:eastAsia="Times New Roman" w:hAnsi="Times New Roman" w:cs="Times New Roman"/>
          <w:spacing w:val="-1"/>
          <w:sz w:val="24"/>
          <w:szCs w:val="24"/>
        </w:rPr>
        <w:t>3M</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to</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operate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with</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camera</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interface.</w:t>
      </w:r>
      <w:r w:rsidRPr="005F7AB1">
        <w:rPr>
          <w:rFonts w:ascii="Times New Roman" w:eastAsia="Times New Roman" w:hAnsi="Times New Roman" w:cs="Times New Roman"/>
          <w:spacing w:val="49"/>
          <w:sz w:val="24"/>
          <w:szCs w:val="24"/>
        </w:rPr>
        <w:t xml:space="preserve"> </w:t>
      </w:r>
      <w:r w:rsidRPr="005F7AB1">
        <w:rPr>
          <w:rFonts w:ascii="Times New Roman" w:eastAsia="Times New Roman" w:hAnsi="Times New Roman" w:cs="Times New Roman"/>
          <w:spacing w:val="-1"/>
          <w:sz w:val="24"/>
          <w:szCs w:val="24"/>
        </w:rPr>
        <w:t>Once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connected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to</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camera,</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further</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site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specific</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configuration</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may</w:t>
      </w:r>
      <w:r w:rsidRPr="005F7AB1">
        <w:rPr>
          <w:rFonts w:ascii="Times New Roman" w:eastAsia="Times New Roman" w:hAnsi="Times New Roman" w:cs="Times New Roman"/>
          <w:spacing w:val="-12"/>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required.</w:t>
      </w:r>
    </w:p>
    <w:p w:rsidR="004979FF" w:rsidRPr="005F7AB1" w:rsidRDefault="004979FF">
      <w:pPr>
        <w:spacing w:before="6" w:line="260" w:lineRule="exact"/>
        <w:rPr>
          <w:sz w:val="26"/>
          <w:szCs w:val="26"/>
        </w:rPr>
      </w:pPr>
    </w:p>
    <w:p w:rsidR="004979FF" w:rsidRPr="005F7AB1" w:rsidRDefault="00EA703D">
      <w:pPr>
        <w:spacing w:line="266" w:lineRule="exact"/>
        <w:ind w:left="118" w:right="111"/>
        <w:rPr>
          <w:rFonts w:ascii="Times New Roman" w:eastAsia="Times New Roman" w:hAnsi="Times New Roman" w:cs="Times New Roman"/>
          <w:sz w:val="24"/>
          <w:szCs w:val="24"/>
        </w:rPr>
      </w:pPr>
      <w:r w:rsidRPr="005F7AB1">
        <w:rPr>
          <w:rFonts w:ascii="Times New Roman" w:eastAsia="Times New Roman" w:hAnsi="Times New Roman" w:cs="Times New Roman"/>
          <w:spacing w:val="-3"/>
          <w:sz w:val="24"/>
          <w:szCs w:val="24"/>
        </w:rPr>
        <w:t>In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particular,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camera</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z w:val="24"/>
          <w:szCs w:val="24"/>
        </w:rPr>
        <w:t>site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information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(height,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offset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range)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must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set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correctly</w:t>
      </w:r>
      <w:r w:rsidRPr="005F7AB1">
        <w:rPr>
          <w:rFonts w:ascii="Times New Roman" w:eastAsia="Times New Roman" w:hAnsi="Times New Roman" w:cs="Times New Roman"/>
          <w:spacing w:val="-10"/>
          <w:sz w:val="24"/>
          <w:szCs w:val="24"/>
        </w:rPr>
        <w:t xml:space="preserve"> </w:t>
      </w:r>
      <w:r w:rsidRPr="005F7AB1">
        <w:rPr>
          <w:rFonts w:ascii="Times New Roman" w:eastAsia="Times New Roman" w:hAnsi="Times New Roman" w:cs="Times New Roman"/>
          <w:sz w:val="24"/>
          <w:szCs w:val="24"/>
        </w:rPr>
        <w:t>to</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apply</w:t>
      </w:r>
      <w:r w:rsidRPr="005F7AB1">
        <w:rPr>
          <w:rFonts w:ascii="Times New Roman" w:eastAsia="Times New Roman" w:hAnsi="Times New Roman" w:cs="Times New Roman"/>
          <w:spacing w:val="71"/>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appropriate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correction.</w:t>
      </w:r>
    </w:p>
    <w:p w:rsidR="004979FF" w:rsidRPr="005F7AB1" w:rsidRDefault="004979FF">
      <w:pPr>
        <w:spacing w:line="200" w:lineRule="exact"/>
        <w:rPr>
          <w:sz w:val="20"/>
          <w:szCs w:val="20"/>
        </w:rPr>
      </w:pPr>
    </w:p>
    <w:p w:rsidR="004979FF" w:rsidRPr="005F7AB1" w:rsidRDefault="004979FF">
      <w:pPr>
        <w:spacing w:before="18" w:line="280" w:lineRule="exact"/>
        <w:rPr>
          <w:sz w:val="28"/>
          <w:szCs w:val="28"/>
        </w:rPr>
      </w:pPr>
    </w:p>
    <w:p w:rsidR="004979FF" w:rsidRPr="005F7AB1" w:rsidRDefault="00EA703D">
      <w:pPr>
        <w:pStyle w:val="Heading2"/>
        <w:numPr>
          <w:ilvl w:val="1"/>
          <w:numId w:val="6"/>
        </w:numPr>
        <w:tabs>
          <w:tab w:val="left" w:pos="1003"/>
        </w:tabs>
        <w:ind w:left="1004" w:hanging="782"/>
        <w:rPr>
          <w:b w:val="0"/>
          <w:bCs w:val="0"/>
          <w:i w:val="0"/>
        </w:rPr>
      </w:pPr>
      <w:bookmarkStart w:id="165" w:name="_Toc390360156"/>
      <w:r w:rsidRPr="005F7AB1">
        <w:rPr>
          <w:spacing w:val="-1"/>
        </w:rPr>
        <w:t>Usage</w:t>
      </w:r>
      <w:r w:rsidRPr="005F7AB1">
        <w:rPr>
          <w:spacing w:val="-12"/>
        </w:rPr>
        <w:t xml:space="preserve"> </w:t>
      </w:r>
      <w:r w:rsidRPr="005F7AB1">
        <w:rPr>
          <w:spacing w:val="-1"/>
        </w:rPr>
        <w:t>guidelines</w:t>
      </w:r>
      <w:bookmarkEnd w:id="165"/>
    </w:p>
    <w:p w:rsidR="004979FF" w:rsidRPr="005F7AB1" w:rsidRDefault="004979FF">
      <w:pPr>
        <w:spacing w:before="4" w:line="120" w:lineRule="exact"/>
        <w:rPr>
          <w:sz w:val="12"/>
          <w:szCs w:val="12"/>
        </w:rPr>
      </w:pPr>
    </w:p>
    <w:p w:rsidR="004979FF" w:rsidRPr="005F7AB1" w:rsidRDefault="004979FF">
      <w:pPr>
        <w:spacing w:line="200" w:lineRule="exact"/>
        <w:rPr>
          <w:sz w:val="20"/>
          <w:szCs w:val="20"/>
        </w:rPr>
      </w:pPr>
    </w:p>
    <w:p w:rsidR="004979FF" w:rsidRPr="005F7AB1" w:rsidRDefault="00EA703D">
      <w:pPr>
        <w:spacing w:line="266" w:lineRule="exact"/>
        <w:ind w:left="118" w:right="157"/>
        <w:rPr>
          <w:rFonts w:ascii="Times New Roman" w:eastAsia="Times New Roman" w:hAnsi="Times New Roman" w:cs="Times New Roman"/>
          <w:sz w:val="24"/>
          <w:szCs w:val="24"/>
        </w:rPr>
      </w:pPr>
      <w:r w:rsidRPr="005F7AB1">
        <w:rPr>
          <w:rFonts w:ascii="Times New Roman" w:eastAsia="Times New Roman" w:hAnsi="Times New Roman" w:cs="Times New Roman"/>
          <w:spacing w:val="-3"/>
          <w:sz w:val="24"/>
          <w:szCs w:val="24"/>
        </w:rPr>
        <w:t xml:space="preserve">If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2"/>
          <w:sz w:val="24"/>
          <w:szCs w:val="24"/>
        </w:rPr>
        <w:t>system</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is</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to</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used for</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enforcement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purposes,</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then,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for</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avoidance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doubt,</w:t>
      </w:r>
      <w:r w:rsidRPr="005F7AB1">
        <w:rPr>
          <w:rFonts w:ascii="Times New Roman" w:eastAsia="Times New Roman" w:hAnsi="Times New Roman" w:cs="Times New Roman"/>
          <w:spacing w:val="55"/>
          <w:sz w:val="24"/>
          <w:szCs w:val="24"/>
        </w:rPr>
        <w:t xml:space="preserve"> </w:t>
      </w:r>
      <w:r w:rsidRPr="005F7AB1">
        <w:rPr>
          <w:rFonts w:ascii="Times New Roman" w:eastAsia="Times New Roman" w:hAnsi="Times New Roman" w:cs="Times New Roman"/>
          <w:sz w:val="24"/>
          <w:szCs w:val="24"/>
        </w:rPr>
        <w:t>if</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an</w:t>
      </w:r>
      <w:r w:rsidRPr="005F7AB1">
        <w:rPr>
          <w:rFonts w:ascii="Times New Roman" w:eastAsia="Times New Roman" w:hAnsi="Times New Roman" w:cs="Times New Roman"/>
          <w:spacing w:val="69"/>
          <w:sz w:val="24"/>
          <w:szCs w:val="24"/>
        </w:rPr>
        <w:t xml:space="preserve"> </w:t>
      </w:r>
      <w:r w:rsidRPr="005F7AB1">
        <w:rPr>
          <w:rFonts w:ascii="Times New Roman" w:eastAsia="Times New Roman" w:hAnsi="Times New Roman" w:cs="Times New Roman"/>
          <w:spacing w:val="-1"/>
          <w:sz w:val="24"/>
          <w:szCs w:val="24"/>
        </w:rPr>
        <w:t>evidential</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record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2"/>
          <w:sz w:val="24"/>
          <w:szCs w:val="24"/>
        </w:rPr>
        <w:t>image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set</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shows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any</w:t>
      </w:r>
      <w:r w:rsidRPr="005F7AB1">
        <w:rPr>
          <w:rFonts w:ascii="Times New Roman" w:eastAsia="Times New Roman" w:hAnsi="Times New Roman" w:cs="Times New Roman"/>
          <w:spacing w:val="-10"/>
          <w:sz w:val="24"/>
          <w:szCs w:val="24"/>
        </w:rPr>
        <w:t xml:space="preserve"> </w:t>
      </w:r>
      <w:r w:rsidRPr="005F7AB1">
        <w:rPr>
          <w:rFonts w:ascii="Times New Roman" w:eastAsia="Times New Roman" w:hAnsi="Times New Roman" w:cs="Times New Roman"/>
          <w:spacing w:val="-1"/>
          <w:sz w:val="24"/>
          <w:szCs w:val="24"/>
        </w:rPr>
        <w:t>vehicle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other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than</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target,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then</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this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event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should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71"/>
          <w:w w:val="99"/>
          <w:sz w:val="24"/>
          <w:szCs w:val="24"/>
        </w:rPr>
        <w:t xml:space="preserve"> </w:t>
      </w:r>
      <w:r w:rsidRPr="005F7AB1">
        <w:rPr>
          <w:rFonts w:ascii="Times New Roman" w:eastAsia="Times New Roman" w:hAnsi="Times New Roman" w:cs="Times New Roman"/>
          <w:spacing w:val="-1"/>
          <w:sz w:val="24"/>
          <w:szCs w:val="24"/>
        </w:rPr>
        <w:t>downgraded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possibly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z w:val="24"/>
          <w:szCs w:val="24"/>
        </w:rPr>
        <w:t>not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used</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for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enforcement.</w:t>
      </w:r>
    </w:p>
    <w:p w:rsidR="004979FF" w:rsidRPr="005F7AB1" w:rsidRDefault="004979FF">
      <w:pPr>
        <w:spacing w:before="6" w:line="260" w:lineRule="exact"/>
        <w:rPr>
          <w:sz w:val="26"/>
          <w:szCs w:val="26"/>
        </w:rPr>
      </w:pPr>
    </w:p>
    <w:p w:rsidR="004979FF" w:rsidRPr="005F7AB1" w:rsidRDefault="00EA703D">
      <w:pPr>
        <w:spacing w:line="266" w:lineRule="exact"/>
        <w:ind w:left="118" w:right="241"/>
        <w:rPr>
          <w:rFonts w:ascii="Times New Roman" w:eastAsia="Times New Roman" w:hAnsi="Times New Roman" w:cs="Times New Roman"/>
          <w:sz w:val="24"/>
          <w:szCs w:val="24"/>
        </w:rPr>
      </w:pPr>
      <w:r w:rsidRPr="005F7AB1">
        <w:rPr>
          <w:rFonts w:ascii="Times New Roman" w:eastAsia="Times New Roman" w:hAnsi="Times New Roman" w:cs="Times New Roman"/>
          <w:spacing w:val="-2"/>
          <w:sz w:val="24"/>
          <w:szCs w:val="24"/>
        </w:rPr>
        <w:t>Ideally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camera</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should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sited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such</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that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only</w:t>
      </w:r>
      <w:r w:rsidRPr="005F7AB1">
        <w:rPr>
          <w:rFonts w:ascii="Times New Roman" w:eastAsia="Times New Roman" w:hAnsi="Times New Roman" w:cs="Times New Roman"/>
          <w:spacing w:val="-10"/>
          <w:sz w:val="24"/>
          <w:szCs w:val="24"/>
        </w:rPr>
        <w:t xml:space="preserve"> </w:t>
      </w:r>
      <w:r w:rsidRPr="005F7AB1">
        <w:rPr>
          <w:rFonts w:ascii="Times New Roman" w:eastAsia="Times New Roman" w:hAnsi="Times New Roman" w:cs="Times New Roman"/>
          <w:sz w:val="24"/>
          <w:szCs w:val="24"/>
        </w:rPr>
        <w:t>one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lane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is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monitored,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53"/>
          <w:sz w:val="24"/>
          <w:szCs w:val="24"/>
        </w:rPr>
        <w:t xml:space="preserve"> </w:t>
      </w:r>
      <w:r w:rsidRPr="005F7AB1">
        <w:rPr>
          <w:rFonts w:ascii="Times New Roman" w:eastAsia="Times New Roman" w:hAnsi="Times New Roman" w:cs="Times New Roman"/>
          <w:spacing w:val="-1"/>
          <w:sz w:val="24"/>
          <w:szCs w:val="24"/>
        </w:rPr>
        <w:t>that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lane</w:t>
      </w:r>
      <w:r w:rsidRPr="005F7AB1">
        <w:rPr>
          <w:rFonts w:ascii="Times New Roman" w:eastAsia="Times New Roman" w:hAnsi="Times New Roman" w:cs="Times New Roman"/>
          <w:spacing w:val="73"/>
          <w:w w:val="99"/>
          <w:sz w:val="24"/>
          <w:szCs w:val="24"/>
        </w:rPr>
        <w:t xml:space="preserve"> </w:t>
      </w:r>
      <w:r w:rsidRPr="005F7AB1">
        <w:rPr>
          <w:rFonts w:ascii="Times New Roman" w:eastAsia="Times New Roman" w:hAnsi="Times New Roman" w:cs="Times New Roman"/>
          <w:spacing w:val="-1"/>
          <w:sz w:val="24"/>
          <w:szCs w:val="24"/>
        </w:rPr>
        <w:t>should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straight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clear</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within</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monitored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area.</w:t>
      </w:r>
    </w:p>
    <w:p w:rsidR="004979FF" w:rsidRPr="005F7AB1" w:rsidRDefault="004979FF">
      <w:pPr>
        <w:spacing w:before="6" w:line="260" w:lineRule="exact"/>
        <w:rPr>
          <w:sz w:val="26"/>
          <w:szCs w:val="26"/>
        </w:rPr>
      </w:pPr>
    </w:p>
    <w:p w:rsidR="004979FF" w:rsidRPr="005F7AB1" w:rsidRDefault="00EA703D">
      <w:pPr>
        <w:spacing w:line="266" w:lineRule="exact"/>
        <w:ind w:left="118" w:right="214"/>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Many</w:t>
      </w:r>
      <w:r w:rsidRPr="005F7AB1">
        <w:rPr>
          <w:rFonts w:ascii="Times New Roman" w:eastAsia="Times New Roman" w:hAnsi="Times New Roman" w:cs="Times New Roman"/>
          <w:spacing w:val="-12"/>
          <w:sz w:val="24"/>
          <w:szCs w:val="24"/>
        </w:rPr>
        <w:t xml:space="preserve"> </w:t>
      </w:r>
      <w:r w:rsidRPr="005F7AB1">
        <w:rPr>
          <w:rFonts w:ascii="Times New Roman" w:eastAsia="Times New Roman" w:hAnsi="Times New Roman" w:cs="Times New Roman"/>
          <w:spacing w:val="-1"/>
          <w:sz w:val="24"/>
          <w:szCs w:val="24"/>
        </w:rPr>
        <w:t>jurisdictions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will</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require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2"/>
          <w:sz w:val="24"/>
          <w:szCs w:val="24"/>
        </w:rPr>
        <w:t>an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alternate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indication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vehicle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speed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to</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resolve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doubt</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in</w:t>
      </w:r>
      <w:r w:rsidRPr="005F7AB1">
        <w:rPr>
          <w:rFonts w:ascii="Times New Roman" w:eastAsia="Times New Roman" w:hAnsi="Times New Roman" w:cs="Times New Roman"/>
          <w:spacing w:val="93"/>
          <w:sz w:val="24"/>
          <w:szCs w:val="24"/>
        </w:rPr>
        <w:t xml:space="preserve"> </w:t>
      </w:r>
      <w:r w:rsidRPr="005F7AB1">
        <w:rPr>
          <w:rFonts w:ascii="Times New Roman" w:eastAsia="Times New Roman" w:hAnsi="Times New Roman" w:cs="Times New Roman"/>
          <w:spacing w:val="-1"/>
          <w:sz w:val="24"/>
          <w:szCs w:val="24"/>
        </w:rPr>
        <w:t>contested</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situations.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This</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may</w:t>
      </w:r>
      <w:r w:rsidRPr="005F7AB1">
        <w:rPr>
          <w:rFonts w:ascii="Times New Roman" w:eastAsia="Times New Roman" w:hAnsi="Times New Roman" w:cs="Times New Roman"/>
          <w:spacing w:val="-10"/>
          <w:sz w:val="24"/>
          <w:szCs w:val="24"/>
        </w:rPr>
        <w:t xml:space="preserve"> </w:t>
      </w:r>
      <w:r w:rsidRPr="005F7AB1">
        <w:rPr>
          <w:rFonts w:ascii="Times New Roman" w:eastAsia="Times New Roman" w:hAnsi="Times New Roman" w:cs="Times New Roman"/>
          <w:spacing w:val="-1"/>
          <w:sz w:val="24"/>
          <w:szCs w:val="24"/>
        </w:rPr>
        <w:t>be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taken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from</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supporting</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z w:val="24"/>
          <w:szCs w:val="24"/>
        </w:rPr>
        <w:t>context</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images</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normally</w:t>
      </w:r>
      <w:r w:rsidRPr="005F7AB1">
        <w:rPr>
          <w:rFonts w:ascii="Times New Roman" w:eastAsia="Times New Roman" w:hAnsi="Times New Roman" w:cs="Times New Roman"/>
          <w:spacing w:val="-10"/>
          <w:sz w:val="24"/>
          <w:szCs w:val="24"/>
        </w:rPr>
        <w:t xml:space="preserve"> </w:t>
      </w:r>
      <w:r w:rsidRPr="005F7AB1">
        <w:rPr>
          <w:rFonts w:ascii="Times New Roman" w:eastAsia="Times New Roman" w:hAnsi="Times New Roman" w:cs="Times New Roman"/>
          <w:spacing w:val="-1"/>
          <w:sz w:val="24"/>
          <w:szCs w:val="24"/>
        </w:rPr>
        <w:t>captured</w:t>
      </w:r>
      <w:r w:rsidRPr="005F7AB1">
        <w:rPr>
          <w:rFonts w:ascii="Times New Roman" w:eastAsia="Times New Roman" w:hAnsi="Times New Roman" w:cs="Times New Roman"/>
          <w:spacing w:val="73"/>
          <w:sz w:val="24"/>
          <w:szCs w:val="24"/>
        </w:rPr>
        <w:t xml:space="preserve"> </w:t>
      </w:r>
      <w:r w:rsidRPr="005F7AB1">
        <w:rPr>
          <w:rFonts w:ascii="Times New Roman" w:eastAsia="Times New Roman" w:hAnsi="Times New Roman" w:cs="Times New Roman"/>
          <w:spacing w:val="-1"/>
          <w:sz w:val="24"/>
          <w:szCs w:val="24"/>
        </w:rPr>
        <w:t>approx</w:t>
      </w:r>
      <w:r w:rsidRPr="005F7AB1">
        <w:rPr>
          <w:rFonts w:ascii="Times New Roman" w:eastAsia="Times New Roman" w:hAnsi="Times New Roman" w:cs="Times New Roman"/>
          <w:sz w:val="24"/>
          <w:szCs w:val="24"/>
        </w:rPr>
        <w:t xml:space="preserve"> </w:t>
      </w:r>
      <w:r w:rsidRPr="005F7AB1">
        <w:rPr>
          <w:rFonts w:ascii="Times New Roman" w:eastAsia="Times New Roman" w:hAnsi="Times New Roman" w:cs="Times New Roman"/>
          <w:spacing w:val="-1"/>
          <w:sz w:val="24"/>
          <w:szCs w:val="24"/>
        </w:rPr>
        <w:t>240ms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before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after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ANPR event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though</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this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may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configured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on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site.</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These</w:t>
      </w:r>
      <w:r w:rsidRPr="005F7AB1">
        <w:rPr>
          <w:rFonts w:ascii="Times New Roman" w:eastAsia="Times New Roman" w:hAnsi="Times New Roman" w:cs="Times New Roman"/>
          <w:spacing w:val="55"/>
          <w:w w:val="99"/>
          <w:sz w:val="24"/>
          <w:szCs w:val="24"/>
        </w:rPr>
        <w:t xml:space="preserve"> </w:t>
      </w:r>
      <w:r w:rsidRPr="005F7AB1">
        <w:rPr>
          <w:rFonts w:ascii="Times New Roman" w:eastAsia="Times New Roman" w:hAnsi="Times New Roman" w:cs="Times New Roman"/>
          <w:spacing w:val="-1"/>
          <w:sz w:val="24"/>
          <w:szCs w:val="24"/>
        </w:rPr>
        <w:t>images</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are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only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pacing w:val="-1"/>
          <w:sz w:val="24"/>
          <w:szCs w:val="24"/>
        </w:rPr>
        <w:t>available</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z w:val="24"/>
          <w:szCs w:val="24"/>
        </w:rPr>
        <w:t>on</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SPIKE+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2"/>
          <w:sz w:val="24"/>
          <w:szCs w:val="24"/>
        </w:rPr>
        <w:t>system</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with</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hardware</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z w:val="24"/>
          <w:szCs w:val="24"/>
        </w:rPr>
        <w:t>jpeg</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2"/>
          <w:sz w:val="24"/>
          <w:szCs w:val="24"/>
        </w:rPr>
        <w:t>FULL</w:t>
      </w:r>
      <w:r w:rsidRPr="005F7AB1">
        <w:rPr>
          <w:rFonts w:ascii="Times New Roman" w:eastAsia="Times New Roman" w:hAnsi="Times New Roman" w:cs="Times New Roman"/>
          <w:spacing w:val="-10"/>
          <w:sz w:val="24"/>
          <w:szCs w:val="24"/>
        </w:rPr>
        <w:t xml:space="preserve"> </w:t>
      </w:r>
      <w:r w:rsidRPr="005F7AB1">
        <w:rPr>
          <w:rFonts w:ascii="Times New Roman" w:eastAsia="Times New Roman" w:hAnsi="Times New Roman" w:cs="Times New Roman"/>
          <w:spacing w:val="-1"/>
          <w:sz w:val="24"/>
          <w:szCs w:val="24"/>
        </w:rPr>
        <w:t>VES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capability.</w:t>
      </w:r>
    </w:p>
    <w:p w:rsidR="004979FF" w:rsidRPr="005F7AB1" w:rsidRDefault="004979FF">
      <w:pPr>
        <w:spacing w:before="15" w:line="240" w:lineRule="exact"/>
        <w:rPr>
          <w:sz w:val="24"/>
          <w:szCs w:val="24"/>
        </w:rPr>
      </w:pPr>
    </w:p>
    <w:p w:rsidR="004979FF" w:rsidRPr="005F7AB1" w:rsidRDefault="00EA703D">
      <w:pPr>
        <w:ind w:left="118"/>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See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appendix</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to</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this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addendum</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for</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further</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guidance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notes.</w:t>
      </w:r>
    </w:p>
    <w:p w:rsidR="004979FF" w:rsidRPr="005F7AB1" w:rsidRDefault="004979FF">
      <w:pPr>
        <w:rPr>
          <w:rFonts w:ascii="Times New Roman" w:eastAsia="Times New Roman" w:hAnsi="Times New Roman" w:cs="Times New Roman"/>
          <w:sz w:val="24"/>
          <w:szCs w:val="24"/>
        </w:rPr>
        <w:sectPr w:rsidR="004979FF" w:rsidRPr="005F7AB1">
          <w:pgSz w:w="11900" w:h="16840"/>
          <w:pgMar w:top="1080" w:right="1100" w:bottom="1240" w:left="1300" w:header="859" w:footer="1051" w:gutter="0"/>
          <w:cols w:space="720"/>
        </w:sectPr>
      </w:pPr>
    </w:p>
    <w:p w:rsidR="004979FF" w:rsidRPr="005F7AB1" w:rsidRDefault="004979FF">
      <w:pPr>
        <w:spacing w:before="8" w:line="170" w:lineRule="exact"/>
        <w:rPr>
          <w:sz w:val="17"/>
          <w:szCs w:val="17"/>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pStyle w:val="Heading2"/>
        <w:numPr>
          <w:ilvl w:val="1"/>
          <w:numId w:val="6"/>
        </w:numPr>
        <w:tabs>
          <w:tab w:val="left" w:pos="1003"/>
        </w:tabs>
        <w:spacing w:before="64"/>
        <w:ind w:left="1004" w:hanging="782"/>
        <w:rPr>
          <w:b w:val="0"/>
          <w:bCs w:val="0"/>
          <w:i w:val="0"/>
        </w:rPr>
      </w:pPr>
      <w:bookmarkStart w:id="166" w:name="Slide_107"/>
      <w:bookmarkStart w:id="167" w:name="_Toc390360157"/>
      <w:bookmarkEnd w:id="166"/>
      <w:r w:rsidRPr="005F7AB1">
        <w:rPr>
          <w:spacing w:val="-1"/>
        </w:rPr>
        <w:t>Mounting</w:t>
      </w:r>
      <w:r w:rsidRPr="005F7AB1">
        <w:rPr>
          <w:spacing w:val="-15"/>
        </w:rPr>
        <w:t xml:space="preserve"> </w:t>
      </w:r>
      <w:r w:rsidRPr="005F7AB1">
        <w:t>and</w:t>
      </w:r>
      <w:r w:rsidRPr="005F7AB1">
        <w:rPr>
          <w:spacing w:val="-14"/>
        </w:rPr>
        <w:t xml:space="preserve"> </w:t>
      </w:r>
      <w:r w:rsidRPr="005F7AB1">
        <w:rPr>
          <w:spacing w:val="-1"/>
        </w:rPr>
        <w:t>alignment</w:t>
      </w:r>
      <w:bookmarkEnd w:id="167"/>
    </w:p>
    <w:p w:rsidR="004979FF" w:rsidRPr="005F7AB1" w:rsidRDefault="00EA703D">
      <w:pPr>
        <w:spacing w:before="48"/>
        <w:ind w:left="118"/>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(to</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completed)</w:t>
      </w:r>
    </w:p>
    <w:p w:rsidR="004979FF" w:rsidRPr="005F7AB1" w:rsidRDefault="004979FF">
      <w:pPr>
        <w:spacing w:before="7" w:line="260" w:lineRule="exact"/>
        <w:rPr>
          <w:sz w:val="26"/>
          <w:szCs w:val="26"/>
        </w:rPr>
      </w:pPr>
    </w:p>
    <w:p w:rsidR="004979FF" w:rsidRPr="005F7AB1" w:rsidRDefault="00EA703D">
      <w:pPr>
        <w:spacing w:line="266" w:lineRule="exact"/>
        <w:ind w:left="118" w:right="121"/>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module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is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mounted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on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bracket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under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50"/>
          <w:sz w:val="24"/>
          <w:szCs w:val="24"/>
        </w:rPr>
        <w:t xml:space="preserve"> </w:t>
      </w:r>
      <w:r w:rsidRPr="005F7AB1">
        <w:rPr>
          <w:rFonts w:ascii="Times New Roman" w:eastAsia="Times New Roman" w:hAnsi="Times New Roman" w:cs="Times New Roman"/>
          <w:spacing w:val="-1"/>
          <w:sz w:val="24"/>
          <w:szCs w:val="24"/>
        </w:rPr>
        <w:t>camera.</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This</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bracket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allows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for</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small</w:t>
      </w:r>
      <w:r w:rsidRPr="005F7AB1">
        <w:rPr>
          <w:rFonts w:ascii="Times New Roman" w:eastAsia="Times New Roman" w:hAnsi="Times New Roman" w:cs="Times New Roman"/>
          <w:spacing w:val="51"/>
          <w:w w:val="99"/>
          <w:sz w:val="24"/>
          <w:szCs w:val="24"/>
        </w:rPr>
        <w:t xml:space="preserve"> </w:t>
      </w:r>
      <w:r w:rsidRPr="005F7AB1">
        <w:rPr>
          <w:rFonts w:ascii="Times New Roman" w:eastAsia="Times New Roman" w:hAnsi="Times New Roman" w:cs="Times New Roman"/>
          <w:spacing w:val="-1"/>
          <w:sz w:val="24"/>
          <w:szCs w:val="24"/>
        </w:rPr>
        <w:t>adjustment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to</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vertical</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angle.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should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adjusted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so</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that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its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field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54"/>
          <w:sz w:val="24"/>
          <w:szCs w:val="24"/>
        </w:rPr>
        <w:t xml:space="preserve"> </w:t>
      </w:r>
      <w:r w:rsidRPr="005F7AB1">
        <w:rPr>
          <w:rFonts w:ascii="Times New Roman" w:eastAsia="Times New Roman" w:hAnsi="Times New Roman" w:cs="Times New Roman"/>
          <w:spacing w:val="-1"/>
          <w:sz w:val="24"/>
          <w:szCs w:val="24"/>
        </w:rPr>
        <w:t>view</w:t>
      </w:r>
      <w:r w:rsidRPr="005F7AB1">
        <w:rPr>
          <w:rFonts w:ascii="Times New Roman" w:eastAsia="Times New Roman" w:hAnsi="Times New Roman" w:cs="Times New Roman"/>
          <w:spacing w:val="65"/>
          <w:sz w:val="24"/>
          <w:szCs w:val="24"/>
        </w:rPr>
        <w:t xml:space="preserve"> </w:t>
      </w:r>
      <w:r w:rsidRPr="005F7AB1">
        <w:rPr>
          <w:rFonts w:ascii="Times New Roman" w:eastAsia="Times New Roman" w:hAnsi="Times New Roman" w:cs="Times New Roman"/>
          <w:spacing w:val="-1"/>
          <w:sz w:val="24"/>
          <w:szCs w:val="24"/>
        </w:rPr>
        <w:t>includes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field</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view</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camera</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but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minimises</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long</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range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views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road.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2"/>
          <w:sz w:val="24"/>
          <w:szCs w:val="24"/>
        </w:rPr>
        <w:t>Generally,</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if</w:t>
      </w:r>
      <w:r w:rsidRPr="005F7AB1">
        <w:rPr>
          <w:rFonts w:ascii="Times New Roman" w:eastAsia="Times New Roman" w:hAnsi="Times New Roman" w:cs="Times New Roman"/>
          <w:spacing w:val="65"/>
          <w:sz w:val="24"/>
          <w:szCs w:val="24"/>
        </w:rPr>
        <w:t xml:space="preserve"> </w:t>
      </w:r>
      <w:r w:rsidRPr="005F7AB1">
        <w:rPr>
          <w:rFonts w:ascii="Times New Roman" w:eastAsia="Times New Roman" w:hAnsi="Times New Roman" w:cs="Times New Roman"/>
          <w:sz w:val="24"/>
          <w:szCs w:val="24"/>
        </w:rPr>
        <w:t>in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doubt,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axis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should</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parallel</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with</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axis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camera.</w:t>
      </w:r>
    </w:p>
    <w:p w:rsidR="004979FF" w:rsidRPr="005F7AB1" w:rsidRDefault="004979FF">
      <w:pPr>
        <w:spacing w:before="6" w:line="260" w:lineRule="exact"/>
        <w:rPr>
          <w:sz w:val="26"/>
          <w:szCs w:val="26"/>
        </w:rPr>
      </w:pPr>
    </w:p>
    <w:p w:rsidR="004979FF" w:rsidRPr="005F7AB1" w:rsidRDefault="00EA703D">
      <w:pPr>
        <w:spacing w:line="266" w:lineRule="exact"/>
        <w:ind w:left="118" w:right="315"/>
        <w:jc w:val="both"/>
        <w:rPr>
          <w:rFonts w:ascii="Times New Roman" w:eastAsia="Times New Roman" w:hAnsi="Times New Roman" w:cs="Times New Roman"/>
          <w:sz w:val="24"/>
          <w:szCs w:val="24"/>
        </w:rPr>
      </w:pP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cable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is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provided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to</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link</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module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to</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camera.</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This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cable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provides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both</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power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59"/>
          <w:sz w:val="24"/>
          <w:szCs w:val="24"/>
        </w:rPr>
        <w:t xml:space="preserve"> </w:t>
      </w:r>
      <w:r w:rsidRPr="005F7AB1">
        <w:rPr>
          <w:rFonts w:ascii="Times New Roman" w:eastAsia="Times New Roman" w:hAnsi="Times New Roman" w:cs="Times New Roman"/>
          <w:spacing w:val="-1"/>
          <w:sz w:val="24"/>
          <w:szCs w:val="24"/>
        </w:rPr>
        <w:t>signal</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connections.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module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couples</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to</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on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socket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back</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camera</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this</w:t>
      </w:r>
      <w:r w:rsidRPr="005F7AB1">
        <w:rPr>
          <w:rFonts w:ascii="Times New Roman" w:eastAsia="Times New Roman" w:hAnsi="Times New Roman" w:cs="Times New Roman"/>
          <w:spacing w:val="69"/>
          <w:sz w:val="24"/>
          <w:szCs w:val="24"/>
        </w:rPr>
        <w:t xml:space="preserve"> </w:t>
      </w:r>
      <w:r w:rsidRPr="005F7AB1">
        <w:rPr>
          <w:rFonts w:ascii="Times New Roman" w:eastAsia="Times New Roman" w:hAnsi="Times New Roman" w:cs="Times New Roman"/>
          <w:sz w:val="24"/>
          <w:szCs w:val="24"/>
        </w:rPr>
        <w:t>will</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necessarily</w:t>
      </w:r>
      <w:r w:rsidRPr="005F7AB1">
        <w:rPr>
          <w:rFonts w:ascii="Times New Roman" w:eastAsia="Times New Roman" w:hAnsi="Times New Roman" w:cs="Times New Roman"/>
          <w:spacing w:val="-12"/>
          <w:sz w:val="24"/>
          <w:szCs w:val="24"/>
        </w:rPr>
        <w:t xml:space="preserve"> </w:t>
      </w:r>
      <w:r w:rsidRPr="005F7AB1">
        <w:rPr>
          <w:rFonts w:ascii="Times New Roman" w:eastAsia="Times New Roman" w:hAnsi="Times New Roman" w:cs="Times New Roman"/>
          <w:spacing w:val="-1"/>
          <w:sz w:val="24"/>
          <w:szCs w:val="24"/>
        </w:rPr>
        <w:t>restrict</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possible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connections</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to</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camera.</w:t>
      </w:r>
    </w:p>
    <w:p w:rsidR="004979FF" w:rsidRPr="005F7AB1" w:rsidRDefault="004979FF">
      <w:pPr>
        <w:spacing w:before="6" w:line="260" w:lineRule="exact"/>
        <w:rPr>
          <w:sz w:val="26"/>
          <w:szCs w:val="26"/>
        </w:rPr>
      </w:pPr>
    </w:p>
    <w:p w:rsidR="004979FF" w:rsidRPr="005F7AB1" w:rsidRDefault="00EA703D">
      <w:pPr>
        <w:spacing w:line="266" w:lineRule="exact"/>
        <w:ind w:left="118" w:right="154"/>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module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has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maximum</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supply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pacing w:val="-1"/>
          <w:sz w:val="24"/>
          <w:szCs w:val="24"/>
        </w:rPr>
        <w:t>rail</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16V</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draws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300mA).</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Care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must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taken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to</w:t>
      </w:r>
      <w:r w:rsidRPr="005F7AB1">
        <w:rPr>
          <w:rFonts w:ascii="Times New Roman" w:eastAsia="Times New Roman" w:hAnsi="Times New Roman" w:cs="Times New Roman"/>
          <w:spacing w:val="57"/>
          <w:sz w:val="24"/>
          <w:szCs w:val="24"/>
        </w:rPr>
        <w:t xml:space="preserve"> </w:t>
      </w:r>
      <w:r w:rsidRPr="005F7AB1">
        <w:rPr>
          <w:rFonts w:ascii="Times New Roman" w:eastAsia="Times New Roman" w:hAnsi="Times New Roman" w:cs="Times New Roman"/>
          <w:spacing w:val="-1"/>
          <w:sz w:val="24"/>
          <w:szCs w:val="24"/>
        </w:rPr>
        <w:t>ensure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that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camera</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supply</w:t>
      </w:r>
      <w:r w:rsidRPr="005F7AB1">
        <w:rPr>
          <w:rFonts w:ascii="Times New Roman" w:eastAsia="Times New Roman" w:hAnsi="Times New Roman" w:cs="Times New Roman"/>
          <w:spacing w:val="-9"/>
          <w:sz w:val="24"/>
          <w:szCs w:val="24"/>
        </w:rPr>
        <w:t xml:space="preserve"> </w:t>
      </w:r>
      <w:r w:rsidRPr="005F7AB1">
        <w:rPr>
          <w:rFonts w:ascii="Times New Roman" w:eastAsia="Times New Roman" w:hAnsi="Times New Roman" w:cs="Times New Roman"/>
          <w:spacing w:val="-1"/>
          <w:sz w:val="24"/>
          <w:szCs w:val="24"/>
        </w:rPr>
        <w:t>rail</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does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not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exceed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16V.</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standard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supply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pacing w:val="-1"/>
          <w:sz w:val="24"/>
          <w:szCs w:val="24"/>
        </w:rPr>
        <w:t>provided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with</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81"/>
          <w:w w:val="99"/>
          <w:sz w:val="24"/>
          <w:szCs w:val="24"/>
        </w:rPr>
        <w:t xml:space="preserve"> </w:t>
      </w:r>
      <w:r w:rsidRPr="005F7AB1">
        <w:rPr>
          <w:rFonts w:ascii="Times New Roman" w:eastAsia="Times New Roman" w:hAnsi="Times New Roman" w:cs="Times New Roman"/>
          <w:sz w:val="24"/>
          <w:szCs w:val="24"/>
        </w:rPr>
        <w:t>P372</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supplies</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18V</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nominal.</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On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long</w:t>
      </w:r>
      <w:r w:rsidRPr="005F7AB1">
        <w:rPr>
          <w:rFonts w:ascii="Times New Roman" w:eastAsia="Times New Roman" w:hAnsi="Times New Roman" w:cs="Times New Roman"/>
          <w:spacing w:val="-8"/>
          <w:sz w:val="24"/>
          <w:szCs w:val="24"/>
        </w:rPr>
        <w:t xml:space="preserve"> </w:t>
      </w:r>
      <w:r w:rsidRPr="005F7AB1">
        <w:rPr>
          <w:rFonts w:ascii="Times New Roman" w:eastAsia="Times New Roman" w:hAnsi="Times New Roman" w:cs="Times New Roman"/>
          <w:spacing w:val="-1"/>
          <w:sz w:val="24"/>
          <w:szCs w:val="24"/>
        </w:rPr>
        <w:t>cable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run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(&gt;25M)</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it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is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likely</w:t>
      </w:r>
      <w:r w:rsidRPr="005F7AB1">
        <w:rPr>
          <w:rFonts w:ascii="Times New Roman" w:eastAsia="Times New Roman" w:hAnsi="Times New Roman" w:cs="Times New Roman"/>
          <w:spacing w:val="-8"/>
          <w:sz w:val="24"/>
          <w:szCs w:val="24"/>
        </w:rPr>
        <w:t xml:space="preserve"> </w:t>
      </w:r>
      <w:r w:rsidRPr="005F7AB1">
        <w:rPr>
          <w:rFonts w:ascii="Times New Roman" w:eastAsia="Times New Roman" w:hAnsi="Times New Roman" w:cs="Times New Roman"/>
          <w:spacing w:val="-1"/>
          <w:sz w:val="24"/>
          <w:szCs w:val="24"/>
        </w:rPr>
        <w:t>that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16V</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limit</w:t>
      </w:r>
      <w:r w:rsidRPr="005F7AB1">
        <w:rPr>
          <w:rFonts w:ascii="Times New Roman" w:eastAsia="Times New Roman" w:hAnsi="Times New Roman" w:cs="Times New Roman"/>
          <w:spacing w:val="-1"/>
          <w:sz w:val="24"/>
          <w:szCs w:val="24"/>
        </w:rPr>
        <w:t xml:space="preserve"> will</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not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55"/>
          <w:w w:val="99"/>
          <w:sz w:val="24"/>
          <w:szCs w:val="24"/>
        </w:rPr>
        <w:t xml:space="preserve"> </w:t>
      </w:r>
      <w:r w:rsidRPr="005F7AB1">
        <w:rPr>
          <w:rFonts w:ascii="Times New Roman" w:eastAsia="Times New Roman" w:hAnsi="Times New Roman" w:cs="Times New Roman"/>
          <w:spacing w:val="-1"/>
          <w:sz w:val="24"/>
          <w:szCs w:val="24"/>
        </w:rPr>
        <w:t>exceeded.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However</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on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short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cable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runs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18V</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supply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z w:val="24"/>
          <w:szCs w:val="24"/>
        </w:rPr>
        <w:t>should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be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substituted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with</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15V</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unit.</w:t>
      </w:r>
    </w:p>
    <w:p w:rsidR="004979FF" w:rsidRPr="005F7AB1" w:rsidRDefault="004979FF">
      <w:pPr>
        <w:spacing w:before="7" w:line="180" w:lineRule="exact"/>
        <w:rPr>
          <w:sz w:val="18"/>
          <w:szCs w:val="18"/>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spacing w:line="462" w:lineRule="auto"/>
        <w:ind w:left="118" w:right="6500"/>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(drawing</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z w:val="24"/>
          <w:szCs w:val="24"/>
        </w:rPr>
        <w:t>mounting</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bracket)</w:t>
      </w:r>
      <w:r w:rsidRPr="005F7AB1">
        <w:rPr>
          <w:rFonts w:ascii="Times New Roman" w:eastAsia="Times New Roman" w:hAnsi="Times New Roman" w:cs="Times New Roman"/>
          <w:spacing w:val="28"/>
          <w:sz w:val="24"/>
          <w:szCs w:val="24"/>
        </w:rPr>
        <w:t xml:space="preserve"> </w:t>
      </w:r>
      <w:r w:rsidRPr="005F7AB1">
        <w:rPr>
          <w:rFonts w:ascii="Times New Roman" w:eastAsia="Times New Roman" w:hAnsi="Times New Roman" w:cs="Times New Roman"/>
          <w:spacing w:val="-1"/>
          <w:sz w:val="24"/>
          <w:szCs w:val="24"/>
        </w:rPr>
        <w:t>(drawing</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cable)</w:t>
      </w:r>
    </w:p>
    <w:p w:rsidR="004979FF" w:rsidRPr="005F7AB1" w:rsidRDefault="00EA703D">
      <w:pPr>
        <w:spacing w:before="9"/>
        <w:ind w:left="118"/>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(Connections</w:t>
      </w:r>
      <w:r w:rsidRPr="005F7AB1">
        <w:rPr>
          <w:rFonts w:ascii="Times New Roman" w:eastAsia="Times New Roman" w:hAnsi="Times New Roman" w:cs="Times New Roman"/>
          <w:spacing w:val="-9"/>
          <w:sz w:val="24"/>
          <w:szCs w:val="24"/>
        </w:rPr>
        <w:t xml:space="preserve"> </w:t>
      </w:r>
      <w:r w:rsidRPr="005F7AB1">
        <w:rPr>
          <w:rFonts w:ascii="Times New Roman" w:eastAsia="Times New Roman" w:hAnsi="Times New Roman" w:cs="Times New Roman"/>
          <w:spacing w:val="-1"/>
          <w:sz w:val="24"/>
          <w:szCs w:val="24"/>
        </w:rPr>
        <w:t>available</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z w:val="24"/>
          <w:szCs w:val="24"/>
        </w:rPr>
        <w:t>on</w:t>
      </w:r>
      <w:r w:rsidRPr="005F7AB1">
        <w:rPr>
          <w:rFonts w:ascii="Times New Roman" w:eastAsia="Times New Roman" w:hAnsi="Times New Roman" w:cs="Times New Roman"/>
          <w:spacing w:val="-8"/>
          <w:sz w:val="24"/>
          <w:szCs w:val="24"/>
        </w:rPr>
        <w:t xml:space="preserve"> </w:t>
      </w:r>
      <w:r w:rsidRPr="005F7AB1">
        <w:rPr>
          <w:rFonts w:ascii="Times New Roman" w:eastAsia="Times New Roman" w:hAnsi="Times New Roman" w:cs="Times New Roman"/>
          <w:spacing w:val="-1"/>
          <w:sz w:val="24"/>
          <w:szCs w:val="24"/>
        </w:rPr>
        <w:t>breakout</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z w:val="24"/>
          <w:szCs w:val="24"/>
        </w:rPr>
        <w:t>box)</w:t>
      </w:r>
    </w:p>
    <w:p w:rsidR="004979FF" w:rsidRPr="005F7AB1" w:rsidRDefault="004979FF">
      <w:pPr>
        <w:spacing w:line="200" w:lineRule="exact"/>
        <w:rPr>
          <w:sz w:val="20"/>
          <w:szCs w:val="20"/>
        </w:rPr>
      </w:pPr>
    </w:p>
    <w:p w:rsidR="004979FF" w:rsidRPr="005F7AB1" w:rsidRDefault="004979FF">
      <w:pPr>
        <w:spacing w:before="19" w:line="280" w:lineRule="exact"/>
        <w:rPr>
          <w:sz w:val="28"/>
          <w:szCs w:val="28"/>
        </w:rPr>
      </w:pPr>
    </w:p>
    <w:p w:rsidR="004979FF" w:rsidRPr="005F7AB1" w:rsidRDefault="00EA703D">
      <w:pPr>
        <w:pStyle w:val="Heading2"/>
        <w:numPr>
          <w:ilvl w:val="1"/>
          <w:numId w:val="6"/>
        </w:numPr>
        <w:tabs>
          <w:tab w:val="left" w:pos="1003"/>
        </w:tabs>
        <w:ind w:left="1004" w:hanging="782"/>
        <w:rPr>
          <w:b w:val="0"/>
          <w:bCs w:val="0"/>
          <w:i w:val="0"/>
        </w:rPr>
      </w:pPr>
      <w:bookmarkStart w:id="168" w:name="_Toc390360158"/>
      <w:r w:rsidRPr="005F7AB1">
        <w:rPr>
          <w:spacing w:val="-1"/>
        </w:rPr>
        <w:t>Data</w:t>
      </w:r>
      <w:r w:rsidRPr="005F7AB1">
        <w:rPr>
          <w:spacing w:val="-5"/>
        </w:rPr>
        <w:t xml:space="preserve"> </w:t>
      </w:r>
      <w:r w:rsidRPr="005F7AB1">
        <w:rPr>
          <w:spacing w:val="-1"/>
        </w:rPr>
        <w:t>transfer</w:t>
      </w:r>
      <w:bookmarkEnd w:id="168"/>
    </w:p>
    <w:p w:rsidR="004979FF" w:rsidRPr="005F7AB1" w:rsidRDefault="004979FF">
      <w:pPr>
        <w:spacing w:before="3" w:line="110" w:lineRule="exact"/>
        <w:rPr>
          <w:sz w:val="11"/>
          <w:szCs w:val="11"/>
        </w:rPr>
      </w:pPr>
    </w:p>
    <w:p w:rsidR="004979FF" w:rsidRPr="005F7AB1" w:rsidRDefault="004979FF">
      <w:pPr>
        <w:spacing w:line="200" w:lineRule="exact"/>
        <w:rPr>
          <w:sz w:val="20"/>
          <w:szCs w:val="20"/>
        </w:rPr>
      </w:pPr>
    </w:p>
    <w:p w:rsidR="004979FF" w:rsidRPr="005F7AB1" w:rsidRDefault="00EA703D">
      <w:pPr>
        <w:spacing w:line="462" w:lineRule="auto"/>
        <w:ind w:left="118" w:right="1068"/>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data</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is</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transferred</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in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OEM</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field</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all</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summary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evidential</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records.</w:t>
      </w:r>
      <w:r w:rsidRPr="005F7AB1">
        <w:rPr>
          <w:rFonts w:ascii="Times New Roman" w:eastAsia="Times New Roman" w:hAnsi="Times New Roman" w:cs="Times New Roman"/>
          <w:spacing w:val="69"/>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format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this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data</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is:</w:t>
      </w:r>
    </w:p>
    <w:p w:rsidR="004979FF" w:rsidRPr="005F7AB1" w:rsidRDefault="00EA703D">
      <w:pPr>
        <w:spacing w:before="41"/>
        <w:ind w:left="118"/>
        <w:rPr>
          <w:rFonts w:ascii="Courier New" w:eastAsia="Courier New" w:hAnsi="Courier New" w:cs="Courier New"/>
          <w:sz w:val="20"/>
          <w:szCs w:val="20"/>
        </w:rPr>
      </w:pPr>
      <w:r w:rsidRPr="005F7AB1">
        <w:rPr>
          <w:rFonts w:ascii="Courier New" w:eastAsia="Courier New" w:hAnsi="Courier New" w:cs="Courier New"/>
          <w:sz w:val="20"/>
          <w:szCs w:val="20"/>
        </w:rPr>
        <w:t>typedef</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packed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struct</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ves_speed_read</w:t>
      </w:r>
    </w:p>
    <w:p w:rsidR="004979FF" w:rsidRPr="005F7AB1" w:rsidRDefault="00EA703D">
      <w:pPr>
        <w:spacing w:before="33"/>
        <w:ind w:left="118"/>
        <w:rPr>
          <w:rFonts w:ascii="Courier New" w:eastAsia="Courier New" w:hAnsi="Courier New" w:cs="Courier New"/>
          <w:sz w:val="20"/>
          <w:szCs w:val="20"/>
        </w:rPr>
      </w:pPr>
      <w:r w:rsidRPr="005F7AB1">
        <w:rPr>
          <w:rFonts w:ascii="Courier New" w:eastAsia="Courier New" w:hAnsi="Courier New" w:cs="Courier New"/>
          <w:sz w:val="20"/>
          <w:szCs w:val="20"/>
        </w:rPr>
        <w:t>{</w:t>
      </w:r>
    </w:p>
    <w:p w:rsidR="004979FF" w:rsidRPr="005F7AB1" w:rsidRDefault="00EA703D">
      <w:pPr>
        <w:tabs>
          <w:tab w:val="left" w:pos="1557"/>
        </w:tabs>
        <w:spacing w:before="33" w:line="275" w:lineRule="auto"/>
        <w:ind w:left="838" w:right="7161"/>
        <w:rPr>
          <w:rFonts w:ascii="Courier New" w:eastAsia="Courier New" w:hAnsi="Courier New" w:cs="Courier New"/>
          <w:sz w:val="20"/>
          <w:szCs w:val="20"/>
        </w:rPr>
      </w:pPr>
      <w:r w:rsidRPr="005F7AB1">
        <w:rPr>
          <w:rFonts w:ascii="Courier New" w:eastAsia="Courier New" w:hAnsi="Courier New" w:cs="Courier New"/>
          <w:sz w:val="20"/>
          <w:szCs w:val="20"/>
        </w:rPr>
        <w:t>dwordmagic; dwordutc; word</w:t>
      </w:r>
      <w:r w:rsidRPr="005F7AB1">
        <w:rPr>
          <w:rFonts w:ascii="Courier New" w:eastAsia="Courier New" w:hAnsi="Courier New" w:cs="Courier New"/>
          <w:sz w:val="20"/>
          <w:szCs w:val="20"/>
        </w:rPr>
        <w:tab/>
        <w:t>utc_ms; shortspeed;</w:t>
      </w:r>
    </w:p>
    <w:p w:rsidR="004979FF" w:rsidRPr="005F7AB1" w:rsidRDefault="004979FF">
      <w:pPr>
        <w:spacing w:before="18" w:line="240" w:lineRule="exact"/>
        <w:rPr>
          <w:sz w:val="24"/>
          <w:szCs w:val="24"/>
        </w:rPr>
      </w:pPr>
    </w:p>
    <w:p w:rsidR="004979FF" w:rsidRPr="005F7AB1" w:rsidRDefault="00EA703D">
      <w:pPr>
        <w:tabs>
          <w:tab w:val="left" w:pos="1557"/>
        </w:tabs>
        <w:spacing w:line="277" w:lineRule="auto"/>
        <w:ind w:left="838" w:right="6801"/>
        <w:rPr>
          <w:rFonts w:ascii="Courier New" w:eastAsia="Courier New" w:hAnsi="Courier New" w:cs="Courier New"/>
          <w:sz w:val="20"/>
          <w:szCs w:val="20"/>
        </w:rPr>
      </w:pPr>
      <w:r w:rsidRPr="005F7AB1">
        <w:rPr>
          <w:rFonts w:ascii="Courier New" w:eastAsia="Courier New" w:hAnsi="Courier New" w:cs="Courier New"/>
          <w:sz w:val="20"/>
          <w:szCs w:val="20"/>
        </w:rPr>
        <w:t>byte</w:t>
      </w:r>
      <w:r w:rsidRPr="005F7AB1">
        <w:rPr>
          <w:rFonts w:ascii="Courier New" w:eastAsia="Courier New" w:hAnsi="Courier New" w:cs="Courier New"/>
          <w:sz w:val="20"/>
          <w:szCs w:val="20"/>
        </w:rPr>
        <w:tab/>
        <w:t>direction; byte</w:t>
      </w:r>
      <w:r w:rsidRPr="005F7AB1">
        <w:rPr>
          <w:rFonts w:ascii="Courier New" w:eastAsia="Courier New" w:hAnsi="Courier New" w:cs="Courier New"/>
          <w:sz w:val="20"/>
          <w:szCs w:val="20"/>
        </w:rPr>
        <w:tab/>
        <w:t>units;</w:t>
      </w:r>
    </w:p>
    <w:p w:rsidR="004979FF" w:rsidRPr="005F7AB1" w:rsidRDefault="00EA703D">
      <w:pPr>
        <w:tabs>
          <w:tab w:val="left" w:pos="1557"/>
        </w:tabs>
        <w:spacing w:line="225" w:lineRule="exact"/>
        <w:ind w:left="838"/>
        <w:rPr>
          <w:rFonts w:ascii="Courier New" w:eastAsia="Courier New" w:hAnsi="Courier New" w:cs="Courier New"/>
          <w:sz w:val="20"/>
          <w:szCs w:val="20"/>
        </w:rPr>
      </w:pPr>
      <w:r w:rsidRPr="005F7AB1">
        <w:rPr>
          <w:rFonts w:ascii="Courier New" w:eastAsia="Courier New" w:hAnsi="Courier New" w:cs="Courier New"/>
          <w:sz w:val="20"/>
          <w:szCs w:val="20"/>
        </w:rPr>
        <w:t>word</w:t>
      </w:r>
      <w:r w:rsidRPr="005F7AB1">
        <w:rPr>
          <w:rFonts w:ascii="Courier New" w:eastAsia="Courier New" w:hAnsi="Courier New" w:cs="Courier New"/>
          <w:sz w:val="20"/>
          <w:szCs w:val="20"/>
        </w:rPr>
        <w:tab/>
        <w:t>correction_divisor;</w:t>
      </w:r>
    </w:p>
    <w:p w:rsidR="004979FF" w:rsidRPr="005F7AB1" w:rsidRDefault="004979FF">
      <w:pPr>
        <w:spacing w:before="13" w:line="280" w:lineRule="exact"/>
        <w:rPr>
          <w:sz w:val="28"/>
          <w:szCs w:val="28"/>
        </w:rPr>
      </w:pPr>
    </w:p>
    <w:p w:rsidR="004979FF" w:rsidRPr="005F7AB1" w:rsidRDefault="00EA703D">
      <w:pPr>
        <w:ind w:left="118"/>
        <w:rPr>
          <w:rFonts w:ascii="Courier New" w:eastAsia="Courier New" w:hAnsi="Courier New" w:cs="Courier New"/>
          <w:sz w:val="20"/>
          <w:szCs w:val="20"/>
        </w:rPr>
      </w:pPr>
      <w:r w:rsidRPr="005F7AB1">
        <w:rPr>
          <w:rFonts w:ascii="Courier New" w:eastAsia="Courier New" w:hAnsi="Courier New" w:cs="Courier New"/>
          <w:sz w:val="20"/>
          <w:szCs w:val="20"/>
        </w:rPr>
        <w:t>} VSR;</w:t>
      </w:r>
    </w:p>
    <w:p w:rsidR="004979FF" w:rsidRPr="005F7AB1" w:rsidRDefault="004979FF">
      <w:pPr>
        <w:spacing w:before="2" w:line="260" w:lineRule="exact"/>
        <w:rPr>
          <w:sz w:val="26"/>
          <w:szCs w:val="26"/>
        </w:rPr>
      </w:pPr>
    </w:p>
    <w:p w:rsidR="004979FF" w:rsidRPr="005F7AB1" w:rsidRDefault="00EA703D">
      <w:pPr>
        <w:pStyle w:val="Heading4"/>
      </w:pPr>
      <w:r w:rsidRPr="005F7AB1">
        <w:rPr>
          <w:spacing w:val="-1"/>
        </w:rPr>
        <w:t>Magic</w:t>
      </w:r>
      <w:r w:rsidRPr="005F7AB1">
        <w:rPr>
          <w:spacing w:val="-4"/>
        </w:rPr>
        <w:t xml:space="preserve"> </w:t>
      </w:r>
      <w:r w:rsidRPr="005F7AB1">
        <w:rPr>
          <w:spacing w:val="-1"/>
        </w:rPr>
        <w:t>will</w:t>
      </w:r>
      <w:r w:rsidRPr="005F7AB1">
        <w:rPr>
          <w:spacing w:val="-2"/>
        </w:rPr>
        <w:t xml:space="preserve"> </w:t>
      </w:r>
      <w:r w:rsidRPr="005F7AB1">
        <w:t>be</w:t>
      </w:r>
      <w:r w:rsidRPr="005F7AB1">
        <w:rPr>
          <w:spacing w:val="-3"/>
        </w:rPr>
        <w:t xml:space="preserve"> </w:t>
      </w:r>
      <w:r w:rsidRPr="005F7AB1">
        <w:rPr>
          <w:spacing w:val="-1"/>
        </w:rPr>
        <w:t>set</w:t>
      </w:r>
      <w:r w:rsidRPr="005F7AB1">
        <w:rPr>
          <w:spacing w:val="-2"/>
        </w:rPr>
        <w:t xml:space="preserve"> </w:t>
      </w:r>
      <w:r w:rsidRPr="005F7AB1">
        <w:rPr>
          <w:spacing w:val="-1"/>
        </w:rPr>
        <w:t>to the</w:t>
      </w:r>
      <w:r w:rsidRPr="005F7AB1">
        <w:rPr>
          <w:spacing w:val="-4"/>
        </w:rPr>
        <w:t xml:space="preserve"> </w:t>
      </w:r>
      <w:r w:rsidRPr="005F7AB1">
        <w:rPr>
          <w:spacing w:val="-1"/>
        </w:rPr>
        <w:t>unterminated</w:t>
      </w:r>
      <w:r w:rsidRPr="005F7AB1">
        <w:rPr>
          <w:spacing w:val="-2"/>
        </w:rPr>
        <w:t xml:space="preserve"> </w:t>
      </w:r>
      <w:r w:rsidRPr="005F7AB1">
        <w:t>four</w:t>
      </w:r>
      <w:r w:rsidRPr="005F7AB1">
        <w:rPr>
          <w:spacing w:val="-3"/>
        </w:rPr>
        <w:t xml:space="preserve"> </w:t>
      </w:r>
      <w:r w:rsidRPr="005F7AB1">
        <w:rPr>
          <w:spacing w:val="-2"/>
        </w:rPr>
        <w:t>byte</w:t>
      </w:r>
      <w:r w:rsidRPr="005F7AB1">
        <w:rPr>
          <w:spacing w:val="-5"/>
        </w:rPr>
        <w:t xml:space="preserve"> </w:t>
      </w:r>
      <w:r w:rsidRPr="005F7AB1">
        <w:rPr>
          <w:spacing w:val="-1"/>
        </w:rPr>
        <w:t>string:</w:t>
      </w:r>
      <w:r w:rsidRPr="005F7AB1">
        <w:rPr>
          <w:spacing w:val="14"/>
        </w:rPr>
        <w:t xml:space="preserve"> </w:t>
      </w:r>
      <w:r w:rsidRPr="005F7AB1">
        <w:rPr>
          <w:rFonts w:ascii="Courier New" w:eastAsia="Courier New" w:hAnsi="Courier New" w:cs="Courier New"/>
          <w:position w:val="1"/>
          <w:sz w:val="20"/>
          <w:szCs w:val="20"/>
        </w:rPr>
        <w:t>TRnn</w:t>
      </w:r>
      <w:r w:rsidRPr="005F7AB1">
        <w:rPr>
          <w:rFonts w:ascii="Courier New" w:eastAsia="Courier New" w:hAnsi="Courier New" w:cs="Courier New"/>
          <w:spacing w:val="-63"/>
          <w:position w:val="1"/>
          <w:sz w:val="20"/>
          <w:szCs w:val="20"/>
        </w:rPr>
        <w:t xml:space="preserve"> </w:t>
      </w:r>
      <w:r w:rsidRPr="005F7AB1">
        <w:t>-</w:t>
      </w:r>
      <w:r w:rsidRPr="005F7AB1">
        <w:rPr>
          <w:spacing w:val="-3"/>
        </w:rPr>
        <w:t xml:space="preserve"> </w:t>
      </w:r>
      <w:r w:rsidRPr="005F7AB1">
        <w:rPr>
          <w:spacing w:val="-1"/>
        </w:rPr>
        <w:t>initially</w:t>
      </w:r>
      <w:r w:rsidRPr="005F7AB1">
        <w:rPr>
          <w:spacing w:val="-2"/>
        </w:rPr>
        <w:t xml:space="preserve"> </w:t>
      </w:r>
      <w:r w:rsidRPr="005F7AB1">
        <w:rPr>
          <w:rFonts w:ascii="Courier New" w:eastAsia="Courier New" w:hAnsi="Courier New" w:cs="Courier New"/>
          <w:spacing w:val="-1"/>
          <w:position w:val="1"/>
          <w:sz w:val="20"/>
          <w:szCs w:val="20"/>
        </w:rPr>
        <w:t>TR01</w:t>
      </w:r>
      <w:r w:rsidRPr="005F7AB1">
        <w:rPr>
          <w:spacing w:val="-1"/>
        </w:rPr>
        <w:t>.</w:t>
      </w:r>
    </w:p>
    <w:p w:rsidR="004979FF" w:rsidRPr="005F7AB1" w:rsidRDefault="004979FF">
      <w:pPr>
        <w:spacing w:before="15" w:line="260" w:lineRule="exact"/>
        <w:rPr>
          <w:sz w:val="26"/>
          <w:szCs w:val="26"/>
        </w:rPr>
      </w:pPr>
    </w:p>
    <w:p w:rsidR="004979FF" w:rsidRPr="005F7AB1" w:rsidRDefault="00EA703D">
      <w:pPr>
        <w:spacing w:line="266" w:lineRule="exact"/>
        <w:ind w:left="118" w:right="442"/>
        <w:rPr>
          <w:rFonts w:ascii="Times New Roman" w:eastAsia="Times New Roman" w:hAnsi="Times New Roman" w:cs="Times New Roman"/>
          <w:sz w:val="24"/>
          <w:szCs w:val="24"/>
        </w:rPr>
      </w:pPr>
      <w:r w:rsidRPr="005F7AB1">
        <w:rPr>
          <w:rFonts w:ascii="Times New Roman" w:eastAsia="Times New Roman" w:hAnsi="Times New Roman" w:cs="Times New Roman"/>
          <w:sz w:val="24"/>
          <w:szCs w:val="24"/>
        </w:rPr>
        <w:t>When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correction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is</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applied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to</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speed,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to</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maintain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operation</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within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integer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space,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75"/>
          <w:w w:val="99"/>
          <w:sz w:val="24"/>
          <w:szCs w:val="24"/>
        </w:rPr>
        <w:t xml:space="preserve"> </w:t>
      </w:r>
      <w:r w:rsidRPr="005F7AB1">
        <w:rPr>
          <w:rFonts w:ascii="Times New Roman" w:eastAsia="Times New Roman" w:hAnsi="Times New Roman" w:cs="Times New Roman"/>
          <w:spacing w:val="-1"/>
          <w:sz w:val="24"/>
          <w:szCs w:val="24"/>
        </w:rPr>
        <w:t>camera</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z w:val="24"/>
          <w:szCs w:val="24"/>
        </w:rPr>
        <w:t>multiplies</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measured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speed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by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z w:val="24"/>
          <w:szCs w:val="24"/>
        </w:rPr>
        <w:t>1000,</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then</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divides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by</w:t>
      </w:r>
      <w:r w:rsidRPr="005F7AB1">
        <w:rPr>
          <w:rFonts w:ascii="Times New Roman" w:eastAsia="Times New Roman" w:hAnsi="Times New Roman" w:cs="Times New Roman"/>
          <w:spacing w:val="-9"/>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correction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divisor.</w:t>
      </w:r>
      <w:r w:rsidRPr="005F7AB1">
        <w:rPr>
          <w:rFonts w:ascii="Times New Roman" w:eastAsia="Times New Roman" w:hAnsi="Times New Roman" w:cs="Times New Roman"/>
          <w:spacing w:val="-3"/>
          <w:sz w:val="24"/>
          <w:szCs w:val="24"/>
        </w:rPr>
        <w:t xml:space="preserve"> If</w:t>
      </w:r>
      <w:r w:rsidRPr="005F7AB1">
        <w:rPr>
          <w:rFonts w:ascii="Times New Roman" w:eastAsia="Times New Roman" w:hAnsi="Times New Roman" w:cs="Times New Roman"/>
          <w:spacing w:val="55"/>
          <w:sz w:val="24"/>
          <w:szCs w:val="24"/>
        </w:rPr>
        <w:t xml:space="preserve"> </w:t>
      </w:r>
      <w:r w:rsidRPr="005F7AB1">
        <w:rPr>
          <w:rFonts w:ascii="Times New Roman" w:eastAsia="Times New Roman" w:hAnsi="Times New Roman" w:cs="Times New Roman"/>
          <w:spacing w:val="-1"/>
          <w:sz w:val="24"/>
          <w:szCs w:val="24"/>
        </w:rPr>
        <w:t>correction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is</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not</w:t>
      </w:r>
      <w:r w:rsidRPr="005F7AB1">
        <w:rPr>
          <w:rFonts w:ascii="Times New Roman" w:eastAsia="Times New Roman" w:hAnsi="Times New Roman" w:cs="Times New Roman"/>
          <w:spacing w:val="-1"/>
          <w:sz w:val="24"/>
          <w:szCs w:val="24"/>
        </w:rPr>
        <w:t xml:space="preserve"> enabled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2"/>
          <w:sz w:val="24"/>
          <w:szCs w:val="24"/>
        </w:rPr>
        <w:t>(range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set to</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0)</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then</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divisor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will</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set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to</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1000.</w:t>
      </w:r>
    </w:p>
    <w:p w:rsidR="004979FF" w:rsidRPr="005F7AB1" w:rsidRDefault="004979FF">
      <w:pPr>
        <w:spacing w:line="266" w:lineRule="exact"/>
        <w:rPr>
          <w:rFonts w:ascii="Times New Roman" w:eastAsia="Times New Roman" w:hAnsi="Times New Roman" w:cs="Times New Roman"/>
          <w:sz w:val="24"/>
          <w:szCs w:val="24"/>
        </w:rPr>
        <w:sectPr w:rsidR="004979FF" w:rsidRPr="005F7AB1">
          <w:pgSz w:w="11900" w:h="16840"/>
          <w:pgMar w:top="1080" w:right="1040" w:bottom="1240" w:left="1300" w:header="859" w:footer="1051" w:gutter="0"/>
          <w:cols w:space="720"/>
        </w:sectPr>
      </w:pPr>
    </w:p>
    <w:p w:rsidR="004979FF" w:rsidRPr="005F7AB1" w:rsidRDefault="004979FF">
      <w:pPr>
        <w:spacing w:line="130" w:lineRule="exact"/>
        <w:rPr>
          <w:sz w:val="13"/>
          <w:szCs w:val="13"/>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spacing w:before="69"/>
        <w:ind w:left="118"/>
        <w:rPr>
          <w:rFonts w:ascii="Times New Roman" w:eastAsia="Times New Roman" w:hAnsi="Times New Roman" w:cs="Times New Roman"/>
          <w:sz w:val="24"/>
          <w:szCs w:val="24"/>
        </w:rPr>
      </w:pPr>
      <w:bookmarkStart w:id="169" w:name="Slide_108"/>
      <w:bookmarkEnd w:id="169"/>
      <w:r w:rsidRPr="005F7AB1">
        <w:rPr>
          <w:rFonts w:ascii="Times New Roman" w:eastAsia="Times New Roman" w:hAnsi="Times New Roman" w:cs="Times New Roman"/>
          <w:spacing w:val="-1"/>
          <w:sz w:val="24"/>
          <w:szCs w:val="24"/>
        </w:rPr>
        <w:t>All data</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is</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in</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network</w:t>
      </w:r>
      <w:r w:rsidRPr="005F7AB1">
        <w:rPr>
          <w:rFonts w:ascii="Times New Roman" w:eastAsia="Times New Roman" w:hAnsi="Times New Roman" w:cs="Times New Roman"/>
          <w:spacing w:val="-2"/>
          <w:sz w:val="24"/>
          <w:szCs w:val="24"/>
        </w:rPr>
        <w:t xml:space="preserve"> byte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order.</w:t>
      </w:r>
    </w:p>
    <w:p w:rsidR="004979FF" w:rsidRPr="005F7AB1" w:rsidRDefault="004979FF">
      <w:pPr>
        <w:spacing w:before="7" w:line="260" w:lineRule="exact"/>
        <w:rPr>
          <w:sz w:val="26"/>
          <w:szCs w:val="26"/>
        </w:rPr>
      </w:pPr>
    </w:p>
    <w:p w:rsidR="004979FF" w:rsidRPr="005F7AB1" w:rsidRDefault="00EA703D">
      <w:pPr>
        <w:spacing w:line="266" w:lineRule="exact"/>
        <w:ind w:left="118" w:right="292"/>
        <w:rPr>
          <w:rFonts w:ascii="Times New Roman" w:eastAsia="Times New Roman" w:hAnsi="Times New Roman" w:cs="Times New Roman"/>
          <w:sz w:val="24"/>
          <w:szCs w:val="24"/>
        </w:rPr>
      </w:pPr>
      <w:r w:rsidRPr="005F7AB1">
        <w:rPr>
          <w:rFonts w:ascii="Times New Roman" w:eastAsia="Times New Roman" w:hAnsi="Times New Roman" w:cs="Times New Roman"/>
          <w:spacing w:val="-3"/>
          <w:sz w:val="24"/>
          <w:szCs w:val="24"/>
        </w:rPr>
        <w:t xml:space="preserve">If </w:t>
      </w:r>
      <w:r w:rsidRPr="005F7AB1">
        <w:rPr>
          <w:rFonts w:ascii="Times New Roman" w:eastAsia="Times New Roman" w:hAnsi="Times New Roman" w:cs="Times New Roman"/>
          <w:spacing w:val="-1"/>
          <w:sz w:val="24"/>
          <w:szCs w:val="24"/>
        </w:rPr>
        <w:t>an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SR,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ER</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is</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expected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to</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have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speed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indication,</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but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magic</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field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is</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not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found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then</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this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is</w:t>
      </w:r>
      <w:r w:rsidRPr="005F7AB1">
        <w:rPr>
          <w:rFonts w:ascii="Times New Roman" w:eastAsia="Times New Roman" w:hAnsi="Times New Roman" w:cs="Times New Roman"/>
          <w:spacing w:val="71"/>
          <w:sz w:val="24"/>
          <w:szCs w:val="24"/>
        </w:rPr>
        <w:t xml:space="preserve"> </w:t>
      </w:r>
      <w:r w:rsidRPr="005F7AB1">
        <w:rPr>
          <w:rFonts w:ascii="Times New Roman" w:eastAsia="Times New Roman" w:hAnsi="Times New Roman" w:cs="Times New Roman"/>
          <w:spacing w:val="-1"/>
          <w:sz w:val="24"/>
          <w:szCs w:val="24"/>
        </w:rPr>
        <w:t>an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indication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that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no</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speed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value</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z w:val="24"/>
          <w:szCs w:val="24"/>
        </w:rPr>
        <w:t>could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z w:val="24"/>
          <w:szCs w:val="24"/>
        </w:rPr>
        <w:t>found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which</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matched</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vehicle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detected.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This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will</w:t>
      </w:r>
      <w:r w:rsidRPr="005F7AB1">
        <w:rPr>
          <w:rFonts w:ascii="Times New Roman" w:eastAsia="Times New Roman" w:hAnsi="Times New Roman" w:cs="Times New Roman"/>
          <w:spacing w:val="71"/>
          <w:w w:val="99"/>
          <w:sz w:val="24"/>
          <w:szCs w:val="24"/>
        </w:rPr>
        <w:t xml:space="preserve"> </w:t>
      </w:r>
      <w:r w:rsidRPr="005F7AB1">
        <w:rPr>
          <w:rFonts w:ascii="Times New Roman" w:eastAsia="Times New Roman" w:hAnsi="Times New Roman" w:cs="Times New Roman"/>
          <w:spacing w:val="-1"/>
          <w:sz w:val="24"/>
          <w:szCs w:val="24"/>
        </w:rPr>
        <w:t>occur</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whilst</w:t>
      </w:r>
      <w:r w:rsidRPr="005F7AB1">
        <w:rPr>
          <w:rFonts w:ascii="Times New Roman" w:eastAsia="Times New Roman" w:hAnsi="Times New Roman" w:cs="Times New Roman"/>
          <w:spacing w:val="53"/>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is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being</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calibrated,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configured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or</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reconfigured.</w:t>
      </w:r>
      <w:r w:rsidRPr="005F7AB1">
        <w:rPr>
          <w:rFonts w:ascii="Times New Roman" w:eastAsia="Times New Roman" w:hAnsi="Times New Roman" w:cs="Times New Roman"/>
          <w:spacing w:val="-3"/>
          <w:sz w:val="24"/>
          <w:szCs w:val="24"/>
        </w:rPr>
        <w:t xml:space="preserve"> It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will</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also</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occur</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if</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77"/>
          <w:w w:val="99"/>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is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not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connected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or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is</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malfunctioning.</w:t>
      </w:r>
    </w:p>
    <w:p w:rsidR="004979FF" w:rsidRPr="005F7AB1" w:rsidRDefault="004979FF">
      <w:pPr>
        <w:spacing w:before="6" w:line="260" w:lineRule="exact"/>
        <w:rPr>
          <w:sz w:val="26"/>
          <w:szCs w:val="26"/>
        </w:rPr>
      </w:pPr>
    </w:p>
    <w:p w:rsidR="004979FF" w:rsidRPr="005F7AB1" w:rsidRDefault="00EA703D">
      <w:pPr>
        <w:spacing w:line="266" w:lineRule="exact"/>
        <w:ind w:left="118" w:right="313"/>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camera</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2"/>
          <w:sz w:val="24"/>
          <w:szCs w:val="24"/>
        </w:rPr>
        <w:t>system</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will</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select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match</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closest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speed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reading</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to</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captured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3"/>
          <w:sz w:val="24"/>
          <w:szCs w:val="24"/>
        </w:rPr>
        <w:t>IR</w:t>
      </w:r>
      <w:r w:rsidRPr="005F7AB1">
        <w:rPr>
          <w:rFonts w:ascii="Times New Roman" w:eastAsia="Times New Roman" w:hAnsi="Times New Roman" w:cs="Times New Roman"/>
          <w:spacing w:val="65"/>
          <w:w w:val="99"/>
          <w:sz w:val="24"/>
          <w:szCs w:val="24"/>
        </w:rPr>
        <w:t xml:space="preserve"> </w:t>
      </w:r>
      <w:r w:rsidRPr="005F7AB1">
        <w:rPr>
          <w:rFonts w:ascii="Times New Roman" w:eastAsia="Times New Roman" w:hAnsi="Times New Roman" w:cs="Times New Roman"/>
          <w:spacing w:val="-1"/>
          <w:sz w:val="24"/>
          <w:szCs w:val="24"/>
        </w:rPr>
        <w:t>image.</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These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readings</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cannot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entirely</w:t>
      </w:r>
      <w:r w:rsidRPr="005F7AB1">
        <w:rPr>
          <w:rFonts w:ascii="Times New Roman" w:eastAsia="Times New Roman" w:hAnsi="Times New Roman" w:cs="Times New Roman"/>
          <w:spacing w:val="-10"/>
          <w:sz w:val="24"/>
          <w:szCs w:val="24"/>
        </w:rPr>
        <w:t xml:space="preserve"> </w:t>
      </w:r>
      <w:r w:rsidRPr="005F7AB1">
        <w:rPr>
          <w:rFonts w:ascii="Times New Roman" w:eastAsia="Times New Roman" w:hAnsi="Times New Roman" w:cs="Times New Roman"/>
          <w:spacing w:val="-1"/>
          <w:sz w:val="24"/>
          <w:szCs w:val="24"/>
        </w:rPr>
        <w:t>coincident.</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will</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generate</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approximately</w:t>
      </w:r>
      <w:r w:rsidRPr="005F7AB1">
        <w:rPr>
          <w:rFonts w:ascii="Times New Roman" w:eastAsia="Times New Roman" w:hAnsi="Times New Roman" w:cs="Times New Roman"/>
          <w:spacing w:val="42"/>
          <w:sz w:val="24"/>
          <w:szCs w:val="24"/>
        </w:rPr>
        <w:t xml:space="preserve"> </w:t>
      </w:r>
      <w:r w:rsidRPr="005F7AB1">
        <w:rPr>
          <w:rFonts w:ascii="Times New Roman" w:eastAsia="Times New Roman" w:hAnsi="Times New Roman" w:cs="Times New Roman"/>
          <w:sz w:val="24"/>
          <w:szCs w:val="24"/>
        </w:rPr>
        <w:t>20</w:t>
      </w:r>
      <w:r w:rsidRPr="005F7AB1">
        <w:rPr>
          <w:rFonts w:ascii="Times New Roman" w:eastAsia="Times New Roman" w:hAnsi="Times New Roman" w:cs="Times New Roman"/>
          <w:spacing w:val="81"/>
          <w:sz w:val="24"/>
          <w:szCs w:val="24"/>
        </w:rPr>
        <w:t xml:space="preserve"> </w:t>
      </w:r>
      <w:r w:rsidRPr="005F7AB1">
        <w:rPr>
          <w:rFonts w:ascii="Times New Roman" w:eastAsia="Times New Roman" w:hAnsi="Times New Roman" w:cs="Times New Roman"/>
          <w:spacing w:val="-1"/>
          <w:sz w:val="24"/>
          <w:szCs w:val="24"/>
        </w:rPr>
        <w:t>readings</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per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second.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camera</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will</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capture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images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50</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time</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per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second.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specific</w:t>
      </w:r>
      <w:r w:rsidRPr="005F7AB1">
        <w:rPr>
          <w:rFonts w:ascii="Times New Roman" w:eastAsia="Times New Roman" w:hAnsi="Times New Roman" w:cs="Times New Roman"/>
          <w:spacing w:val="61"/>
          <w:w w:val="99"/>
          <w:sz w:val="24"/>
          <w:szCs w:val="24"/>
        </w:rPr>
        <w:t xml:space="preserve"> </w:t>
      </w:r>
      <w:r w:rsidRPr="005F7AB1">
        <w:rPr>
          <w:rFonts w:ascii="Times New Roman" w:eastAsia="Times New Roman" w:hAnsi="Times New Roman" w:cs="Times New Roman"/>
          <w:spacing w:val="-1"/>
          <w:sz w:val="24"/>
          <w:szCs w:val="24"/>
        </w:rPr>
        <w:t>OEM</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z w:val="24"/>
          <w:szCs w:val="24"/>
        </w:rPr>
        <w:t>data</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set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contains</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actual</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capture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time.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SR</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ER</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contain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actual</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capture</w:t>
      </w:r>
      <w:r w:rsidRPr="005F7AB1">
        <w:rPr>
          <w:rFonts w:ascii="Times New Roman" w:eastAsia="Times New Roman" w:hAnsi="Times New Roman" w:cs="Times New Roman"/>
          <w:spacing w:val="75"/>
          <w:w w:val="99"/>
          <w:sz w:val="24"/>
          <w:szCs w:val="24"/>
        </w:rPr>
        <w:t xml:space="preserve"> </w:t>
      </w:r>
      <w:r w:rsidRPr="005F7AB1">
        <w:rPr>
          <w:rFonts w:ascii="Times New Roman" w:eastAsia="Times New Roman" w:hAnsi="Times New Roman" w:cs="Times New Roman"/>
          <w:sz w:val="24"/>
          <w:szCs w:val="24"/>
        </w:rPr>
        <w:t>time</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3"/>
          <w:sz w:val="24"/>
          <w:szCs w:val="24"/>
        </w:rPr>
        <w:t>IR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image.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This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allows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back</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office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2"/>
          <w:sz w:val="24"/>
          <w:szCs w:val="24"/>
        </w:rPr>
        <w:t xml:space="preserve">system </w:t>
      </w:r>
      <w:r w:rsidRPr="005F7AB1">
        <w:rPr>
          <w:rFonts w:ascii="Times New Roman" w:eastAsia="Times New Roman" w:hAnsi="Times New Roman" w:cs="Times New Roman"/>
          <w:sz w:val="24"/>
          <w:szCs w:val="24"/>
        </w:rPr>
        <w:t>to</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make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further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check</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to</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ensure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that</w:t>
      </w:r>
      <w:r w:rsidRPr="005F7AB1">
        <w:rPr>
          <w:rFonts w:ascii="Times New Roman" w:eastAsia="Times New Roman" w:hAnsi="Times New Roman" w:cs="Times New Roman"/>
          <w:spacing w:val="69"/>
          <w:w w:val="99"/>
          <w:sz w:val="24"/>
          <w:szCs w:val="24"/>
        </w:rPr>
        <w:t xml:space="preserve"> </w:t>
      </w:r>
      <w:r w:rsidRPr="005F7AB1">
        <w:rPr>
          <w:rFonts w:ascii="Times New Roman" w:eastAsia="Times New Roman" w:hAnsi="Times New Roman" w:cs="Times New Roman"/>
          <w:spacing w:val="-1"/>
          <w:sz w:val="24"/>
          <w:szCs w:val="24"/>
        </w:rPr>
        <w:t>image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capture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time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capture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time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relate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to</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same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event.</w:t>
      </w:r>
    </w:p>
    <w:p w:rsidR="004979FF" w:rsidRPr="005F7AB1" w:rsidRDefault="004979FF">
      <w:pPr>
        <w:spacing w:before="6" w:line="260" w:lineRule="exact"/>
        <w:rPr>
          <w:sz w:val="26"/>
          <w:szCs w:val="26"/>
        </w:rPr>
      </w:pPr>
    </w:p>
    <w:p w:rsidR="004979FF" w:rsidRPr="005F7AB1" w:rsidRDefault="00EA703D">
      <w:pPr>
        <w:spacing w:line="266" w:lineRule="exact"/>
        <w:ind w:left="118" w:right="667"/>
        <w:rPr>
          <w:rFonts w:ascii="Times New Roman" w:eastAsia="Times New Roman" w:hAnsi="Times New Roman" w:cs="Times New Roman"/>
          <w:sz w:val="24"/>
          <w:szCs w:val="24"/>
        </w:rPr>
      </w:pPr>
      <w:r w:rsidRPr="005F7AB1">
        <w:rPr>
          <w:rFonts w:ascii="Times New Roman" w:eastAsia="Times New Roman" w:hAnsi="Times New Roman" w:cs="Times New Roman"/>
          <w:spacing w:val="-3"/>
          <w:sz w:val="24"/>
          <w:szCs w:val="24"/>
        </w:rPr>
        <w:t>If</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text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2"/>
          <w:sz w:val="24"/>
          <w:szCs w:val="24"/>
        </w:rPr>
        <w:t>overlays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are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enabled,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then</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monochrome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images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(patch</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full</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2"/>
          <w:sz w:val="24"/>
          <w:szCs w:val="24"/>
        </w:rPr>
        <w:t>IR)</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may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z w:val="24"/>
          <w:szCs w:val="24"/>
        </w:rPr>
        <w:t>show</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65"/>
          <w:w w:val="99"/>
          <w:sz w:val="24"/>
          <w:szCs w:val="24"/>
        </w:rPr>
        <w:t xml:space="preserve"> </w:t>
      </w:r>
      <w:r w:rsidRPr="005F7AB1">
        <w:rPr>
          <w:rFonts w:ascii="Times New Roman" w:eastAsia="Times New Roman" w:hAnsi="Times New Roman" w:cs="Times New Roman"/>
          <w:spacing w:val="-1"/>
          <w:sz w:val="24"/>
          <w:szCs w:val="24"/>
        </w:rPr>
        <w:t>vehicle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speed.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colour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overview</w:t>
      </w:r>
      <w:r w:rsidRPr="005F7AB1">
        <w:rPr>
          <w:rFonts w:ascii="Times New Roman" w:eastAsia="Times New Roman" w:hAnsi="Times New Roman" w:cs="Times New Roman"/>
          <w:spacing w:val="50"/>
          <w:sz w:val="24"/>
          <w:szCs w:val="24"/>
        </w:rPr>
        <w:t xml:space="preserve"> </w:t>
      </w:r>
      <w:r w:rsidRPr="005F7AB1">
        <w:rPr>
          <w:rFonts w:ascii="Times New Roman" w:eastAsia="Times New Roman" w:hAnsi="Times New Roman" w:cs="Times New Roman"/>
          <w:sz w:val="24"/>
          <w:szCs w:val="24"/>
        </w:rPr>
        <w:t>will</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not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carry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pacing w:val="-1"/>
          <w:sz w:val="24"/>
          <w:szCs w:val="24"/>
        </w:rPr>
        <w:t>vehicle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speed.</w:t>
      </w:r>
    </w:p>
    <w:p w:rsidR="004979FF" w:rsidRPr="005F7AB1" w:rsidRDefault="004979FF">
      <w:pPr>
        <w:spacing w:before="15" w:line="240" w:lineRule="exact"/>
        <w:rPr>
          <w:sz w:val="24"/>
          <w:szCs w:val="24"/>
        </w:rPr>
      </w:pPr>
    </w:p>
    <w:p w:rsidR="004979FF" w:rsidRPr="005F7AB1" w:rsidRDefault="00EA703D">
      <w:pPr>
        <w:ind w:left="118"/>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Speed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is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2"/>
          <w:sz w:val="24"/>
          <w:szCs w:val="24"/>
        </w:rPr>
        <w:t>displayed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to</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nearest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whole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number</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in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specified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units.</w:t>
      </w:r>
    </w:p>
    <w:p w:rsidR="004979FF" w:rsidRPr="005F7AB1" w:rsidRDefault="004979FF">
      <w:pPr>
        <w:spacing w:before="7" w:line="180" w:lineRule="exact"/>
        <w:rPr>
          <w:sz w:val="18"/>
          <w:szCs w:val="18"/>
        </w:rPr>
      </w:pPr>
    </w:p>
    <w:p w:rsidR="004979FF" w:rsidRPr="005F7AB1" w:rsidRDefault="00EA703D">
      <w:pPr>
        <w:spacing w:before="69"/>
        <w:ind w:left="118"/>
        <w:rPr>
          <w:rFonts w:ascii="Times New Roman" w:eastAsia="Times New Roman" w:hAnsi="Times New Roman" w:cs="Times New Roman"/>
          <w:sz w:val="24"/>
          <w:szCs w:val="24"/>
        </w:rPr>
      </w:pPr>
      <w:r w:rsidRPr="005F7AB1">
        <w:rPr>
          <w:rFonts w:ascii="Times New Roman" w:eastAsia="Times New Roman" w:hAnsi="Times New Roman" w:cs="Times New Roman"/>
          <w:sz w:val="24"/>
          <w:szCs w:val="24"/>
        </w:rPr>
        <w:t>Units</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z w:val="24"/>
          <w:szCs w:val="24"/>
        </w:rPr>
        <w:t>may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specified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as:</w:t>
      </w:r>
    </w:p>
    <w:p w:rsidR="004979FF" w:rsidRPr="005F7AB1" w:rsidRDefault="004979FF">
      <w:pPr>
        <w:spacing w:before="3" w:line="260" w:lineRule="exact"/>
        <w:rPr>
          <w:sz w:val="26"/>
          <w:szCs w:val="26"/>
        </w:rPr>
      </w:pPr>
    </w:p>
    <w:tbl>
      <w:tblPr>
        <w:tblW w:w="0" w:type="auto"/>
        <w:tblInd w:w="1189" w:type="dxa"/>
        <w:tblLayout w:type="fixed"/>
        <w:tblCellMar>
          <w:left w:w="0" w:type="dxa"/>
          <w:right w:w="0" w:type="dxa"/>
        </w:tblCellMar>
        <w:tblLook w:val="01E0" w:firstRow="1" w:lastRow="1" w:firstColumn="1" w:lastColumn="1" w:noHBand="0" w:noVBand="0"/>
      </w:tblPr>
      <w:tblGrid>
        <w:gridCol w:w="3176"/>
        <w:gridCol w:w="5074"/>
      </w:tblGrid>
      <w:tr w:rsidR="004979FF" w:rsidRPr="005F7AB1">
        <w:trPr>
          <w:trHeight w:hRule="exact" w:val="268"/>
        </w:trPr>
        <w:tc>
          <w:tcPr>
            <w:tcW w:w="317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66" w:lineRule="exact"/>
              <w:ind w:right="38"/>
              <w:jc w:val="center"/>
              <w:rPr>
                <w:rFonts w:ascii="Times New Roman" w:eastAsia="Times New Roman" w:hAnsi="Times New Roman" w:cs="Times New Roman"/>
                <w:sz w:val="24"/>
                <w:szCs w:val="24"/>
              </w:rPr>
            </w:pPr>
            <w:r w:rsidRPr="005F7AB1">
              <w:rPr>
                <w:rFonts w:ascii="Times New Roman" w:eastAsia="Times New Roman" w:hAnsi="Times New Roman" w:cs="Times New Roman"/>
                <w:b/>
                <w:bCs/>
                <w:i/>
                <w:sz w:val="24"/>
                <w:szCs w:val="24"/>
              </w:rPr>
              <w:t>unit</w:t>
            </w:r>
            <w:r w:rsidRPr="005F7AB1">
              <w:rPr>
                <w:rFonts w:ascii="Times New Roman" w:eastAsia="Times New Roman" w:hAnsi="Times New Roman" w:cs="Times New Roman"/>
                <w:b/>
                <w:bCs/>
                <w:i/>
                <w:spacing w:val="-7"/>
                <w:sz w:val="24"/>
                <w:szCs w:val="24"/>
              </w:rPr>
              <w:t xml:space="preserve"> </w:t>
            </w:r>
            <w:r w:rsidRPr="005F7AB1">
              <w:rPr>
                <w:rFonts w:ascii="Times New Roman" w:eastAsia="Times New Roman" w:hAnsi="Times New Roman" w:cs="Times New Roman"/>
                <w:b/>
                <w:bCs/>
                <w:i/>
                <w:sz w:val="24"/>
                <w:szCs w:val="24"/>
              </w:rPr>
              <w:t>type</w:t>
            </w:r>
          </w:p>
        </w:tc>
        <w:tc>
          <w:tcPr>
            <w:tcW w:w="507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line="266" w:lineRule="exact"/>
              <w:ind w:right="41"/>
              <w:jc w:val="center"/>
              <w:rPr>
                <w:rFonts w:ascii="Times New Roman" w:eastAsia="Times New Roman" w:hAnsi="Times New Roman" w:cs="Times New Roman"/>
                <w:sz w:val="24"/>
                <w:szCs w:val="24"/>
              </w:rPr>
            </w:pPr>
            <w:r w:rsidRPr="005F7AB1">
              <w:rPr>
                <w:rFonts w:ascii="Times New Roman" w:eastAsia="Times New Roman" w:hAnsi="Times New Roman" w:cs="Times New Roman"/>
                <w:b/>
                <w:bCs/>
                <w:i/>
                <w:spacing w:val="-1"/>
                <w:sz w:val="24"/>
                <w:szCs w:val="24"/>
              </w:rPr>
              <w:t>description</w:t>
            </w:r>
          </w:p>
        </w:tc>
      </w:tr>
      <w:tr w:rsidR="004979FF" w:rsidRPr="005F7AB1">
        <w:trPr>
          <w:trHeight w:hRule="exact" w:val="532"/>
        </w:trPr>
        <w:tc>
          <w:tcPr>
            <w:tcW w:w="317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3"/>
              <w:rPr>
                <w:rFonts w:ascii="Courier New" w:eastAsia="Courier New" w:hAnsi="Courier New" w:cs="Courier New"/>
                <w:sz w:val="20"/>
                <w:szCs w:val="20"/>
              </w:rPr>
            </w:pPr>
            <w:r w:rsidRPr="005F7AB1">
              <w:rPr>
                <w:rFonts w:ascii="Courier New" w:eastAsia="Courier New" w:hAnsi="Courier New" w:cs="Courier New"/>
                <w:sz w:val="20"/>
                <w:szCs w:val="20"/>
              </w:rPr>
              <w:t>imperial</w:t>
            </w:r>
          </w:p>
        </w:tc>
        <w:tc>
          <w:tcPr>
            <w:tcW w:w="507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 w:line="266" w:lineRule="exact"/>
              <w:ind w:left="-13" w:right="135"/>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Speed</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is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measured</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in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mph.</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distances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are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measured</w:t>
            </w:r>
            <w:r w:rsidRPr="005F7AB1">
              <w:rPr>
                <w:rFonts w:ascii="Times New Roman" w:eastAsia="Times New Roman" w:hAnsi="Times New Roman" w:cs="Times New Roman"/>
                <w:spacing w:val="37"/>
                <w:sz w:val="24"/>
                <w:szCs w:val="24"/>
              </w:rPr>
              <w:t xml:space="preserve"> </w:t>
            </w:r>
            <w:r w:rsidRPr="005F7AB1">
              <w:rPr>
                <w:rFonts w:ascii="Times New Roman" w:eastAsia="Times New Roman" w:hAnsi="Times New Roman" w:cs="Times New Roman"/>
                <w:sz w:val="24"/>
                <w:szCs w:val="24"/>
              </w:rPr>
              <w:t>in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feet.</w:t>
            </w:r>
          </w:p>
        </w:tc>
      </w:tr>
      <w:tr w:rsidR="004979FF" w:rsidRPr="005F7AB1">
        <w:trPr>
          <w:trHeight w:hRule="exact" w:val="534"/>
        </w:trPr>
        <w:tc>
          <w:tcPr>
            <w:tcW w:w="317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4"/>
              <w:ind w:left="-13"/>
              <w:rPr>
                <w:rFonts w:ascii="Courier New" w:eastAsia="Courier New" w:hAnsi="Courier New" w:cs="Courier New"/>
                <w:sz w:val="20"/>
                <w:szCs w:val="20"/>
              </w:rPr>
            </w:pPr>
            <w:r w:rsidRPr="005F7AB1">
              <w:rPr>
                <w:rFonts w:ascii="Courier New" w:eastAsia="Courier New" w:hAnsi="Courier New" w:cs="Courier New"/>
                <w:sz w:val="20"/>
                <w:szCs w:val="20"/>
              </w:rPr>
              <w:t>uk</w:t>
            </w:r>
          </w:p>
        </w:tc>
        <w:tc>
          <w:tcPr>
            <w:tcW w:w="507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 w:line="266" w:lineRule="exact"/>
              <w:ind w:left="-13" w:right="135"/>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Speed</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is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measured</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in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mph,</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distances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are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measured</w:t>
            </w:r>
            <w:r w:rsidRPr="005F7AB1">
              <w:rPr>
                <w:rFonts w:ascii="Times New Roman" w:eastAsia="Times New Roman" w:hAnsi="Times New Roman" w:cs="Times New Roman"/>
                <w:spacing w:val="37"/>
                <w:sz w:val="24"/>
                <w:szCs w:val="24"/>
              </w:rPr>
              <w:t xml:space="preserve"> </w:t>
            </w:r>
            <w:r w:rsidRPr="005F7AB1">
              <w:rPr>
                <w:rFonts w:ascii="Times New Roman" w:eastAsia="Times New Roman" w:hAnsi="Times New Roman" w:cs="Times New Roman"/>
                <w:sz w:val="24"/>
                <w:szCs w:val="24"/>
              </w:rPr>
              <w:t>in</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metres.</w:t>
            </w:r>
          </w:p>
        </w:tc>
      </w:tr>
      <w:tr w:rsidR="004979FF" w:rsidRPr="005F7AB1">
        <w:trPr>
          <w:trHeight w:hRule="exact" w:val="532"/>
        </w:trPr>
        <w:tc>
          <w:tcPr>
            <w:tcW w:w="3176"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2"/>
              <w:ind w:left="-13"/>
              <w:rPr>
                <w:rFonts w:ascii="Courier New" w:eastAsia="Courier New" w:hAnsi="Courier New" w:cs="Courier New"/>
                <w:sz w:val="20"/>
                <w:szCs w:val="20"/>
              </w:rPr>
            </w:pPr>
            <w:r w:rsidRPr="005F7AB1">
              <w:rPr>
                <w:rFonts w:ascii="Courier New" w:eastAsia="Courier New" w:hAnsi="Courier New" w:cs="Courier New"/>
                <w:sz w:val="20"/>
                <w:szCs w:val="20"/>
              </w:rPr>
              <w:t>metric</w:t>
            </w:r>
          </w:p>
        </w:tc>
        <w:tc>
          <w:tcPr>
            <w:tcW w:w="507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2" w:line="266" w:lineRule="exact"/>
              <w:ind w:left="-13" w:right="63"/>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Speed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is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measured</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in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kph,</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distances</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are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measured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in</w:t>
            </w:r>
            <w:r w:rsidRPr="005F7AB1">
              <w:rPr>
                <w:rFonts w:ascii="Times New Roman" w:eastAsia="Times New Roman" w:hAnsi="Times New Roman" w:cs="Times New Roman"/>
                <w:spacing w:val="41"/>
                <w:sz w:val="24"/>
                <w:szCs w:val="24"/>
              </w:rPr>
              <w:t xml:space="preserve"> </w:t>
            </w:r>
            <w:r w:rsidRPr="005F7AB1">
              <w:rPr>
                <w:rFonts w:ascii="Times New Roman" w:eastAsia="Times New Roman" w:hAnsi="Times New Roman" w:cs="Times New Roman"/>
                <w:spacing w:val="-1"/>
                <w:sz w:val="24"/>
                <w:szCs w:val="24"/>
              </w:rPr>
              <w:t>metres.</w:t>
            </w:r>
          </w:p>
        </w:tc>
      </w:tr>
    </w:tbl>
    <w:p w:rsidR="004979FF" w:rsidRPr="005F7AB1" w:rsidRDefault="004979FF">
      <w:pPr>
        <w:spacing w:line="266" w:lineRule="exact"/>
        <w:rPr>
          <w:rFonts w:ascii="Times New Roman" w:eastAsia="Times New Roman" w:hAnsi="Times New Roman" w:cs="Times New Roman"/>
          <w:sz w:val="24"/>
          <w:szCs w:val="24"/>
        </w:rPr>
        <w:sectPr w:rsidR="004979FF" w:rsidRPr="005F7AB1">
          <w:pgSz w:w="11900" w:h="16840"/>
          <w:pgMar w:top="1080" w:right="1060" w:bottom="1240" w:left="1300" w:header="859" w:footer="1051" w:gutter="0"/>
          <w:cols w:space="720"/>
        </w:sectPr>
      </w:pPr>
    </w:p>
    <w:p w:rsidR="004979FF" w:rsidRPr="005F7AB1" w:rsidRDefault="004979FF">
      <w:pPr>
        <w:spacing w:before="8" w:line="170" w:lineRule="exact"/>
        <w:rPr>
          <w:sz w:val="17"/>
          <w:szCs w:val="17"/>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pStyle w:val="Heading2"/>
        <w:numPr>
          <w:ilvl w:val="1"/>
          <w:numId w:val="6"/>
        </w:numPr>
        <w:tabs>
          <w:tab w:val="left" w:pos="1003"/>
        </w:tabs>
        <w:spacing w:before="64"/>
        <w:ind w:left="1004" w:hanging="782"/>
        <w:rPr>
          <w:b w:val="0"/>
          <w:bCs w:val="0"/>
          <w:i w:val="0"/>
        </w:rPr>
      </w:pPr>
      <w:bookmarkStart w:id="170" w:name="Slide_109"/>
      <w:bookmarkStart w:id="171" w:name="_Toc390360159"/>
      <w:bookmarkEnd w:id="170"/>
      <w:r w:rsidRPr="005F7AB1">
        <w:rPr>
          <w:spacing w:val="-1"/>
        </w:rPr>
        <w:t>Approvals</w:t>
      </w:r>
      <w:bookmarkEnd w:id="171"/>
    </w:p>
    <w:p w:rsidR="004979FF" w:rsidRPr="005F7AB1" w:rsidRDefault="004979FF">
      <w:pPr>
        <w:spacing w:before="6" w:line="120" w:lineRule="exact"/>
        <w:rPr>
          <w:sz w:val="12"/>
          <w:szCs w:val="12"/>
        </w:rPr>
      </w:pPr>
    </w:p>
    <w:p w:rsidR="004979FF" w:rsidRPr="005F7AB1" w:rsidRDefault="004979FF">
      <w:pPr>
        <w:spacing w:line="200" w:lineRule="exact"/>
        <w:rPr>
          <w:sz w:val="20"/>
          <w:szCs w:val="20"/>
        </w:rPr>
      </w:pPr>
    </w:p>
    <w:p w:rsidR="004979FF" w:rsidRPr="005F7AB1" w:rsidRDefault="00EA703D">
      <w:pPr>
        <w:spacing w:line="266" w:lineRule="exact"/>
        <w:ind w:left="118" w:right="116"/>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doppler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module</w:t>
      </w:r>
      <w:r w:rsidRPr="005F7AB1">
        <w:rPr>
          <w:rFonts w:ascii="Times New Roman" w:eastAsia="Times New Roman" w:hAnsi="Times New Roman" w:cs="Times New Roman"/>
          <w:spacing w:val="52"/>
          <w:sz w:val="24"/>
          <w:szCs w:val="24"/>
        </w:rPr>
        <w:t xml:space="preserve"> </w:t>
      </w:r>
      <w:r w:rsidRPr="005F7AB1">
        <w:rPr>
          <w:rFonts w:ascii="Times New Roman" w:eastAsia="Times New Roman" w:hAnsi="Times New Roman" w:cs="Times New Roman"/>
          <w:spacing w:val="-1"/>
          <w:sz w:val="24"/>
          <w:szCs w:val="24"/>
        </w:rPr>
        <w:t>is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certified</w:t>
      </w:r>
      <w:r w:rsidRPr="005F7AB1">
        <w:rPr>
          <w:rFonts w:ascii="Times New Roman" w:eastAsia="Times New Roman" w:hAnsi="Times New Roman" w:cs="Times New Roman"/>
          <w:spacing w:val="53"/>
          <w:sz w:val="24"/>
          <w:szCs w:val="24"/>
        </w:rPr>
        <w:t xml:space="preserve"> </w:t>
      </w:r>
      <w:r w:rsidRPr="005F7AB1">
        <w:rPr>
          <w:rFonts w:ascii="Times New Roman" w:eastAsia="Times New Roman" w:hAnsi="Times New Roman" w:cs="Times New Roman"/>
          <w:spacing w:val="-1"/>
          <w:sz w:val="24"/>
          <w:szCs w:val="24"/>
        </w:rPr>
        <w:t>by</w:t>
      </w:r>
      <w:r w:rsidRPr="005F7AB1">
        <w:rPr>
          <w:rFonts w:ascii="Times New Roman" w:eastAsia="Times New Roman" w:hAnsi="Times New Roman" w:cs="Times New Roman"/>
          <w:spacing w:val="-9"/>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Institute</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z w:val="24"/>
          <w:szCs w:val="24"/>
        </w:rPr>
        <w:t>for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Police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Technology</w:t>
      </w:r>
      <w:r w:rsidRPr="005F7AB1">
        <w:rPr>
          <w:rFonts w:ascii="Times New Roman" w:eastAsia="Times New Roman" w:hAnsi="Times New Roman" w:cs="Times New Roman"/>
          <w:spacing w:val="-12"/>
          <w:sz w:val="24"/>
          <w:szCs w:val="24"/>
        </w:rPr>
        <w:t xml:space="preserve"> </w:t>
      </w:r>
      <w:r w:rsidRPr="005F7AB1">
        <w:rPr>
          <w:rFonts w:ascii="Times New Roman" w:eastAsia="Times New Roman" w:hAnsi="Times New Roman" w:cs="Times New Roman"/>
          <w:spacing w:val="-1"/>
          <w:sz w:val="24"/>
          <w:szCs w:val="24"/>
        </w:rPr>
        <w:t>Management</w:t>
      </w:r>
      <w:r w:rsidRPr="005F7AB1">
        <w:rPr>
          <w:rFonts w:ascii="Times New Roman" w:eastAsia="Times New Roman" w:hAnsi="Times New Roman" w:cs="Times New Roman"/>
          <w:spacing w:val="61"/>
          <w:w w:val="99"/>
          <w:sz w:val="24"/>
          <w:szCs w:val="24"/>
        </w:rPr>
        <w:t xml:space="preserve"> </w:t>
      </w:r>
      <w:r w:rsidRPr="005F7AB1">
        <w:rPr>
          <w:rFonts w:ascii="Times New Roman" w:eastAsia="Times New Roman" w:hAnsi="Times New Roman" w:cs="Times New Roman"/>
          <w:spacing w:val="-1"/>
          <w:sz w:val="24"/>
          <w:szCs w:val="24"/>
        </w:rPr>
        <w:t>(Florida)</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as</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accurate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within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+1/-2</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mph</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when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tested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to</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standards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required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by</w:t>
      </w:r>
      <w:r w:rsidRPr="005F7AB1">
        <w:rPr>
          <w:rFonts w:ascii="Times New Roman" w:eastAsia="Times New Roman" w:hAnsi="Times New Roman" w:cs="Times New Roman"/>
          <w:spacing w:val="-10"/>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International</w:t>
      </w:r>
      <w:r w:rsidRPr="005F7AB1">
        <w:rPr>
          <w:rFonts w:ascii="Times New Roman" w:eastAsia="Times New Roman" w:hAnsi="Times New Roman" w:cs="Times New Roman"/>
          <w:spacing w:val="71"/>
          <w:w w:val="99"/>
          <w:sz w:val="24"/>
          <w:szCs w:val="24"/>
        </w:rPr>
        <w:t xml:space="preserve"> </w:t>
      </w:r>
      <w:r w:rsidRPr="005F7AB1">
        <w:rPr>
          <w:rFonts w:ascii="Times New Roman" w:eastAsia="Times New Roman" w:hAnsi="Times New Roman" w:cs="Times New Roman"/>
          <w:spacing w:val="-1"/>
          <w:sz w:val="24"/>
          <w:szCs w:val="24"/>
        </w:rPr>
        <w:t>Association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Chiefs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Police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w:t>
      </w:r>
    </w:p>
    <w:p w:rsidR="004979FF" w:rsidRPr="005F7AB1" w:rsidRDefault="004979FF">
      <w:pPr>
        <w:spacing w:before="6" w:line="260" w:lineRule="exact"/>
        <w:rPr>
          <w:sz w:val="26"/>
          <w:szCs w:val="26"/>
        </w:rPr>
      </w:pPr>
    </w:p>
    <w:p w:rsidR="004979FF" w:rsidRPr="005F7AB1" w:rsidRDefault="00EA703D">
      <w:pPr>
        <w:spacing w:line="266" w:lineRule="exact"/>
        <w:ind w:left="118" w:right="220"/>
        <w:rPr>
          <w:rFonts w:ascii="Times New Roman" w:eastAsia="Times New Roman" w:hAnsi="Times New Roman" w:cs="Times New Roman"/>
          <w:sz w:val="24"/>
          <w:szCs w:val="24"/>
        </w:rPr>
      </w:pPr>
      <w:r w:rsidRPr="005F7AB1">
        <w:rPr>
          <w:rFonts w:ascii="Times New Roman" w:eastAsia="Times New Roman" w:hAnsi="Times New Roman" w:cs="Times New Roman"/>
          <w:sz w:val="24"/>
          <w:szCs w:val="24"/>
        </w:rPr>
        <w:t>This</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2"/>
          <w:sz w:val="24"/>
          <w:szCs w:val="24"/>
        </w:rPr>
        <w:t>system</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has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not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been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approved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for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enforcement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purposes</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in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UK</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therefore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may</w:t>
      </w:r>
      <w:r w:rsidRPr="005F7AB1">
        <w:rPr>
          <w:rFonts w:ascii="Times New Roman" w:eastAsia="Times New Roman" w:hAnsi="Times New Roman" w:cs="Times New Roman"/>
          <w:spacing w:val="-8"/>
          <w:sz w:val="24"/>
          <w:szCs w:val="24"/>
        </w:rPr>
        <w:t xml:space="preserve"> </w:t>
      </w:r>
      <w:r w:rsidRPr="005F7AB1">
        <w:rPr>
          <w:rFonts w:ascii="Times New Roman" w:eastAsia="Times New Roman" w:hAnsi="Times New Roman" w:cs="Times New Roman"/>
          <w:spacing w:val="-1"/>
          <w:sz w:val="24"/>
          <w:szCs w:val="24"/>
        </w:rPr>
        <w:t>only</w:t>
      </w:r>
      <w:r w:rsidRPr="005F7AB1">
        <w:rPr>
          <w:rFonts w:ascii="Times New Roman" w:eastAsia="Times New Roman" w:hAnsi="Times New Roman" w:cs="Times New Roman"/>
          <w:spacing w:val="63"/>
          <w:sz w:val="24"/>
          <w:szCs w:val="24"/>
        </w:rPr>
        <w:t xml:space="preserve"> </w:t>
      </w:r>
      <w:r w:rsidRPr="005F7AB1">
        <w:rPr>
          <w:rFonts w:ascii="Times New Roman" w:eastAsia="Times New Roman" w:hAnsi="Times New Roman" w:cs="Times New Roman"/>
          <w:spacing w:val="-1"/>
          <w:sz w:val="24"/>
          <w:szCs w:val="24"/>
        </w:rPr>
        <w:t>used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on public</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roads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in</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UK</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for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speed</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advisement and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survey</w:t>
      </w:r>
      <w:r w:rsidRPr="005F7AB1">
        <w:rPr>
          <w:rFonts w:ascii="Times New Roman" w:eastAsia="Times New Roman" w:hAnsi="Times New Roman" w:cs="Times New Roman"/>
          <w:spacing w:val="-10"/>
          <w:sz w:val="24"/>
          <w:szCs w:val="24"/>
        </w:rPr>
        <w:t xml:space="preserve"> </w:t>
      </w:r>
      <w:r w:rsidRPr="005F7AB1">
        <w:rPr>
          <w:rFonts w:ascii="Times New Roman" w:eastAsia="Times New Roman" w:hAnsi="Times New Roman" w:cs="Times New Roman"/>
          <w:spacing w:val="-1"/>
          <w:sz w:val="24"/>
          <w:szCs w:val="24"/>
        </w:rPr>
        <w:t>purposes.</w:t>
      </w:r>
    </w:p>
    <w:p w:rsidR="004979FF" w:rsidRPr="005F7AB1" w:rsidRDefault="004979FF">
      <w:pPr>
        <w:spacing w:before="6" w:line="260" w:lineRule="exact"/>
        <w:rPr>
          <w:sz w:val="26"/>
          <w:szCs w:val="26"/>
        </w:rPr>
      </w:pPr>
    </w:p>
    <w:p w:rsidR="004979FF" w:rsidRPr="005F7AB1" w:rsidRDefault="00EA703D">
      <w:pPr>
        <w:spacing w:line="266" w:lineRule="exact"/>
        <w:ind w:left="118" w:right="300"/>
        <w:rPr>
          <w:rFonts w:ascii="Times New Roman" w:eastAsia="Times New Roman" w:hAnsi="Times New Roman" w:cs="Times New Roman"/>
          <w:sz w:val="24"/>
          <w:szCs w:val="24"/>
        </w:rPr>
      </w:pPr>
      <w:r w:rsidRPr="005F7AB1">
        <w:rPr>
          <w:rFonts w:ascii="Times New Roman" w:eastAsia="Times New Roman" w:hAnsi="Times New Roman" w:cs="Times New Roman"/>
          <w:sz w:val="24"/>
          <w:szCs w:val="24"/>
        </w:rPr>
        <w:t>This</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may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z w:val="24"/>
          <w:szCs w:val="24"/>
        </w:rPr>
        <w:t>not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approved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for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use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in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US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military</w:t>
      </w:r>
      <w:r w:rsidRPr="005F7AB1">
        <w:rPr>
          <w:rFonts w:ascii="Times New Roman" w:eastAsia="Times New Roman" w:hAnsi="Times New Roman" w:cs="Times New Roman"/>
          <w:spacing w:val="-9"/>
          <w:sz w:val="24"/>
          <w:szCs w:val="24"/>
        </w:rPr>
        <w:t xml:space="preserve"> </w:t>
      </w:r>
      <w:r w:rsidRPr="005F7AB1">
        <w:rPr>
          <w:rFonts w:ascii="Times New Roman" w:eastAsia="Times New Roman" w:hAnsi="Times New Roman" w:cs="Times New Roman"/>
          <w:spacing w:val="-1"/>
          <w:sz w:val="24"/>
          <w:szCs w:val="24"/>
        </w:rPr>
        <w:t>reservations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or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within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boundaries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69"/>
          <w:sz w:val="24"/>
          <w:szCs w:val="24"/>
        </w:rPr>
        <w:t xml:space="preserve"> </w:t>
      </w:r>
      <w:r w:rsidRPr="005F7AB1">
        <w:rPr>
          <w:rFonts w:ascii="Times New Roman" w:eastAsia="Times New Roman" w:hAnsi="Times New Roman" w:cs="Times New Roman"/>
          <w:spacing w:val="-1"/>
          <w:sz w:val="24"/>
          <w:szCs w:val="24"/>
        </w:rPr>
        <w:t>any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pacing w:val="-1"/>
          <w:sz w:val="24"/>
          <w:szCs w:val="24"/>
        </w:rPr>
        <w:t>airport.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Contact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3M</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before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using</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this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in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such</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locations.</w:t>
      </w:r>
    </w:p>
    <w:p w:rsidR="004979FF" w:rsidRPr="005F7AB1" w:rsidRDefault="004979FF">
      <w:pPr>
        <w:spacing w:line="266" w:lineRule="exact"/>
        <w:rPr>
          <w:rFonts w:ascii="Times New Roman" w:eastAsia="Times New Roman" w:hAnsi="Times New Roman" w:cs="Times New Roman"/>
          <w:sz w:val="24"/>
          <w:szCs w:val="24"/>
        </w:rPr>
        <w:sectPr w:rsidR="004979FF" w:rsidRPr="005F7AB1">
          <w:pgSz w:w="11900" w:h="16840"/>
          <w:pgMar w:top="1080" w:right="1120" w:bottom="1240" w:left="1300" w:header="859" w:footer="1051" w:gutter="0"/>
          <w:cols w:space="720"/>
        </w:sectPr>
      </w:pPr>
    </w:p>
    <w:p w:rsidR="004979FF" w:rsidRPr="005F7AB1" w:rsidRDefault="004979FF">
      <w:pPr>
        <w:spacing w:before="2" w:line="170" w:lineRule="exact"/>
        <w:rPr>
          <w:sz w:val="17"/>
          <w:szCs w:val="17"/>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pStyle w:val="Heading2"/>
        <w:numPr>
          <w:ilvl w:val="1"/>
          <w:numId w:val="6"/>
        </w:numPr>
        <w:tabs>
          <w:tab w:val="left" w:pos="1003"/>
        </w:tabs>
        <w:spacing w:before="64"/>
        <w:ind w:left="1004" w:hanging="782"/>
        <w:rPr>
          <w:b w:val="0"/>
          <w:bCs w:val="0"/>
          <w:i w:val="0"/>
        </w:rPr>
      </w:pPr>
      <w:bookmarkStart w:id="172" w:name="Slide_110"/>
      <w:bookmarkStart w:id="173" w:name="_Toc390360160"/>
      <w:bookmarkEnd w:id="172"/>
      <w:r w:rsidRPr="005F7AB1">
        <w:rPr>
          <w:spacing w:val="-1"/>
        </w:rPr>
        <w:t>Error</w:t>
      </w:r>
      <w:r w:rsidRPr="005F7AB1">
        <w:rPr>
          <w:spacing w:val="-5"/>
        </w:rPr>
        <w:t xml:space="preserve"> </w:t>
      </w:r>
      <w:r w:rsidRPr="005F7AB1">
        <w:t>minimisation</w:t>
      </w:r>
      <w:r w:rsidRPr="005F7AB1">
        <w:rPr>
          <w:spacing w:val="-6"/>
        </w:rPr>
        <w:t xml:space="preserve"> </w:t>
      </w:r>
      <w:r w:rsidRPr="005F7AB1">
        <w:t>&amp;</w:t>
      </w:r>
      <w:r w:rsidRPr="005F7AB1">
        <w:rPr>
          <w:spacing w:val="-8"/>
        </w:rPr>
        <w:t xml:space="preserve"> </w:t>
      </w:r>
      <w:r w:rsidRPr="005F7AB1">
        <w:t>correction</w:t>
      </w:r>
      <w:bookmarkEnd w:id="173"/>
    </w:p>
    <w:p w:rsidR="004979FF" w:rsidRPr="005F7AB1" w:rsidRDefault="004979FF">
      <w:pPr>
        <w:spacing w:before="16" w:line="280" w:lineRule="exact"/>
        <w:rPr>
          <w:sz w:val="28"/>
          <w:szCs w:val="28"/>
        </w:rPr>
      </w:pPr>
    </w:p>
    <w:p w:rsidR="004979FF" w:rsidRPr="005F7AB1" w:rsidRDefault="00EA703D">
      <w:pPr>
        <w:pStyle w:val="Heading5"/>
        <w:numPr>
          <w:ilvl w:val="2"/>
          <w:numId w:val="6"/>
        </w:numPr>
        <w:tabs>
          <w:tab w:val="left" w:pos="879"/>
        </w:tabs>
        <w:ind w:left="879"/>
        <w:rPr>
          <w:b w:val="0"/>
          <w:bCs w:val="0"/>
        </w:rPr>
      </w:pPr>
      <w:r w:rsidRPr="005F7AB1">
        <w:rPr>
          <w:spacing w:val="-1"/>
        </w:rPr>
        <w:t>osine</w:t>
      </w:r>
      <w:r w:rsidRPr="005F7AB1">
        <w:rPr>
          <w:spacing w:val="-6"/>
        </w:rPr>
        <w:t xml:space="preserve"> </w:t>
      </w:r>
      <w:r w:rsidRPr="005F7AB1">
        <w:rPr>
          <w:spacing w:val="-1"/>
        </w:rPr>
        <w:t>correction</w:t>
      </w:r>
    </w:p>
    <w:p w:rsidR="004979FF" w:rsidRPr="005F7AB1" w:rsidRDefault="004979FF">
      <w:pPr>
        <w:spacing w:before="3" w:line="120" w:lineRule="exact"/>
        <w:rPr>
          <w:sz w:val="12"/>
          <w:szCs w:val="12"/>
        </w:rPr>
      </w:pPr>
    </w:p>
    <w:p w:rsidR="004979FF" w:rsidRPr="005F7AB1" w:rsidRDefault="004979FF">
      <w:pPr>
        <w:spacing w:line="200" w:lineRule="exact"/>
        <w:rPr>
          <w:sz w:val="20"/>
          <w:szCs w:val="20"/>
        </w:rPr>
      </w:pPr>
    </w:p>
    <w:p w:rsidR="004979FF" w:rsidRPr="005F7AB1" w:rsidRDefault="00EA703D">
      <w:pPr>
        <w:spacing w:line="266" w:lineRule="exact"/>
        <w:ind w:left="118" w:right="157"/>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assembly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z w:val="24"/>
          <w:szCs w:val="24"/>
        </w:rPr>
        <w:t>is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built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to</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read</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speed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vehicles</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directly</w:t>
      </w:r>
      <w:r w:rsidRPr="005F7AB1">
        <w:rPr>
          <w:rFonts w:ascii="Times New Roman" w:eastAsia="Times New Roman" w:hAnsi="Times New Roman" w:cs="Times New Roman"/>
          <w:spacing w:val="-9"/>
          <w:sz w:val="24"/>
          <w:szCs w:val="24"/>
        </w:rPr>
        <w:t xml:space="preserve"> </w:t>
      </w:r>
      <w:r w:rsidRPr="005F7AB1">
        <w:rPr>
          <w:rFonts w:ascii="Times New Roman" w:eastAsia="Times New Roman" w:hAnsi="Times New Roman" w:cs="Times New Roman"/>
          <w:spacing w:val="-1"/>
          <w:sz w:val="24"/>
          <w:szCs w:val="24"/>
        </w:rPr>
        <w:t>approaching</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or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receding</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from</w:t>
      </w:r>
      <w:r w:rsidRPr="005F7AB1">
        <w:rPr>
          <w:rFonts w:ascii="Times New Roman" w:eastAsia="Times New Roman" w:hAnsi="Times New Roman" w:cs="Times New Roman"/>
          <w:spacing w:val="61"/>
          <w:w w:val="99"/>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sensor.</w:t>
      </w:r>
      <w:r w:rsidRPr="005F7AB1">
        <w:rPr>
          <w:rFonts w:ascii="Times New Roman" w:eastAsia="Times New Roman" w:hAnsi="Times New Roman" w:cs="Times New Roman"/>
          <w:spacing w:val="-2"/>
          <w:sz w:val="24"/>
          <w:szCs w:val="24"/>
        </w:rPr>
        <w:t xml:space="preserve"> If</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sensor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is</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mounted</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above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w:t>
      </w:r>
      <w:r w:rsidRPr="005F7AB1">
        <w:rPr>
          <w:rFonts w:ascii="Times New Roman" w:eastAsia="Times New Roman" w:hAnsi="Times New Roman" w:cs="Times New Roman"/>
          <w:spacing w:val="-1"/>
          <w:sz w:val="24"/>
          <w:szCs w:val="24"/>
        </w:rPr>
        <w:t xml:space="preserve"> </w:t>
      </w:r>
      <w:r w:rsidRPr="005F7AB1">
        <w:rPr>
          <w:rFonts w:ascii="Times New Roman" w:eastAsia="Times New Roman" w:hAnsi="Times New Roman" w:cs="Times New Roman"/>
          <w:sz w:val="24"/>
          <w:szCs w:val="24"/>
        </w:rPr>
        <w:t>or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to</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side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2"/>
          <w:sz w:val="24"/>
          <w:szCs w:val="24"/>
        </w:rPr>
        <w:t>carriageway</w:t>
      </w:r>
      <w:r w:rsidRPr="005F7AB1">
        <w:rPr>
          <w:rFonts w:ascii="Times New Roman" w:eastAsia="Times New Roman" w:hAnsi="Times New Roman" w:cs="Times New Roman"/>
          <w:spacing w:val="-10"/>
          <w:sz w:val="24"/>
          <w:szCs w:val="24"/>
        </w:rPr>
        <w:t xml:space="preserve"> </w:t>
      </w:r>
      <w:r w:rsidRPr="005F7AB1">
        <w:rPr>
          <w:rFonts w:ascii="Times New Roman" w:eastAsia="Times New Roman" w:hAnsi="Times New Roman" w:cs="Times New Roman"/>
          <w:spacing w:val="-1"/>
          <w:sz w:val="24"/>
          <w:szCs w:val="24"/>
        </w:rPr>
        <w:t>then 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sensor</w:t>
      </w:r>
      <w:r w:rsidRPr="005F7AB1">
        <w:rPr>
          <w:rFonts w:ascii="Times New Roman" w:eastAsia="Times New Roman" w:hAnsi="Times New Roman" w:cs="Times New Roman"/>
          <w:spacing w:val="89"/>
          <w:sz w:val="24"/>
          <w:szCs w:val="24"/>
        </w:rPr>
        <w:t xml:space="preserve"> </w:t>
      </w:r>
      <w:r w:rsidRPr="005F7AB1">
        <w:rPr>
          <w:rFonts w:ascii="Times New Roman" w:eastAsia="Times New Roman" w:hAnsi="Times New Roman" w:cs="Times New Roman"/>
          <w:sz w:val="24"/>
          <w:szCs w:val="24"/>
        </w:rPr>
        <w:t>will</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appear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to</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under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read.</w:t>
      </w:r>
    </w:p>
    <w:p w:rsidR="004979FF" w:rsidRPr="005F7AB1" w:rsidRDefault="004979FF">
      <w:pPr>
        <w:spacing w:before="6" w:line="260" w:lineRule="exact"/>
        <w:rPr>
          <w:sz w:val="26"/>
          <w:szCs w:val="26"/>
        </w:rPr>
      </w:pPr>
    </w:p>
    <w:p w:rsidR="004979FF" w:rsidRPr="005F7AB1" w:rsidRDefault="00EA703D">
      <w:pPr>
        <w:spacing w:line="266" w:lineRule="exact"/>
        <w:ind w:left="118" w:right="264"/>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Doppler</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principle</w:t>
      </w:r>
      <w:r w:rsidRPr="005F7AB1">
        <w:rPr>
          <w:rFonts w:ascii="Times New Roman" w:eastAsia="Times New Roman" w:hAnsi="Times New Roman" w:cs="Times New Roman"/>
          <w:spacing w:val="-8"/>
          <w:sz w:val="24"/>
          <w:szCs w:val="24"/>
        </w:rPr>
        <w:t xml:space="preserve"> </w:t>
      </w:r>
      <w:r w:rsidRPr="005F7AB1">
        <w:rPr>
          <w:rFonts w:ascii="Times New Roman" w:eastAsia="Times New Roman" w:hAnsi="Times New Roman" w:cs="Times New Roman"/>
          <w:sz w:val="24"/>
          <w:szCs w:val="24"/>
        </w:rPr>
        <w:t>on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which</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depends,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explains</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frequency</w:t>
      </w:r>
      <w:r w:rsidRPr="005F7AB1">
        <w:rPr>
          <w:rFonts w:ascii="Times New Roman" w:eastAsia="Times New Roman" w:hAnsi="Times New Roman" w:cs="Times New Roman"/>
          <w:spacing w:val="-12"/>
          <w:sz w:val="24"/>
          <w:szCs w:val="24"/>
        </w:rPr>
        <w:t xml:space="preserve"> </w:t>
      </w:r>
      <w:r w:rsidRPr="005F7AB1">
        <w:rPr>
          <w:rFonts w:ascii="Times New Roman" w:eastAsia="Times New Roman" w:hAnsi="Times New Roman" w:cs="Times New Roman"/>
          <w:spacing w:val="-1"/>
          <w:sz w:val="24"/>
          <w:szCs w:val="24"/>
        </w:rPr>
        <w:t>shift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associated</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with</w:t>
      </w:r>
      <w:r w:rsidRPr="005F7AB1">
        <w:rPr>
          <w:rFonts w:ascii="Times New Roman" w:eastAsia="Times New Roman" w:hAnsi="Times New Roman" w:cs="Times New Roman"/>
          <w:spacing w:val="77"/>
          <w:sz w:val="24"/>
          <w:szCs w:val="24"/>
        </w:rPr>
        <w:t xml:space="preserve"> </w:t>
      </w:r>
      <w:r w:rsidRPr="005F7AB1">
        <w:rPr>
          <w:rFonts w:ascii="Times New Roman" w:eastAsia="Times New Roman" w:hAnsi="Times New Roman" w:cs="Times New Roman"/>
          <w:spacing w:val="-1"/>
          <w:sz w:val="24"/>
          <w:szCs w:val="24"/>
        </w:rPr>
        <w:t>energy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pacing w:val="-1"/>
          <w:sz w:val="24"/>
          <w:szCs w:val="24"/>
        </w:rPr>
        <w:t>waves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reflected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by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z w:val="24"/>
          <w:szCs w:val="24"/>
        </w:rPr>
        <w:t>or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emanating</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from</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z w:val="24"/>
          <w:szCs w:val="24"/>
        </w:rPr>
        <w:t>moving</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2"/>
          <w:sz w:val="24"/>
          <w:szCs w:val="24"/>
        </w:rPr>
        <w:t>body.</w:t>
      </w:r>
    </w:p>
    <w:p w:rsidR="004979FF" w:rsidRPr="005F7AB1" w:rsidRDefault="004979FF">
      <w:pPr>
        <w:spacing w:line="260" w:lineRule="exact"/>
        <w:rPr>
          <w:sz w:val="26"/>
          <w:szCs w:val="26"/>
        </w:rPr>
      </w:pPr>
    </w:p>
    <w:p w:rsidR="004979FF" w:rsidRPr="005F7AB1" w:rsidRDefault="00EA703D">
      <w:pPr>
        <w:spacing w:line="266" w:lineRule="exact"/>
        <w:ind w:left="118" w:right="122"/>
        <w:rPr>
          <w:rFonts w:ascii="Times New Roman" w:eastAsia="Times New Roman" w:hAnsi="Times New Roman" w:cs="Times New Roman"/>
          <w:sz w:val="24"/>
          <w:szCs w:val="24"/>
        </w:rPr>
      </w:pPr>
      <w:r w:rsidRPr="005F7AB1">
        <w:rPr>
          <w:rFonts w:ascii="Times New Roman" w:eastAsia="Times New Roman" w:hAnsi="Times New Roman" w:cs="Times New Roman"/>
          <w:spacing w:val="-3"/>
          <w:sz w:val="24"/>
          <w:szCs w:val="24"/>
        </w:rPr>
        <w:t xml:space="preserve">In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case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P372</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subassembly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Ka</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band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signal</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is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transmitted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specific</w:t>
      </w:r>
      <w:r w:rsidRPr="005F7AB1">
        <w:rPr>
          <w:rFonts w:ascii="Times New Roman" w:eastAsia="Times New Roman" w:hAnsi="Times New Roman" w:cs="Times New Roman"/>
          <w:spacing w:val="59"/>
          <w:w w:val="99"/>
          <w:sz w:val="24"/>
          <w:szCs w:val="24"/>
        </w:rPr>
        <w:t xml:space="preserve"> </w:t>
      </w:r>
      <w:r w:rsidRPr="005F7AB1">
        <w:rPr>
          <w:rFonts w:ascii="Times New Roman" w:eastAsia="Times New Roman" w:hAnsi="Times New Roman" w:cs="Times New Roman"/>
          <w:spacing w:val="-1"/>
          <w:sz w:val="24"/>
          <w:szCs w:val="24"/>
        </w:rPr>
        <w:t>frequency</w:t>
      </w:r>
      <w:r w:rsidRPr="005F7AB1">
        <w:rPr>
          <w:rFonts w:ascii="Times New Roman" w:eastAsia="Times New Roman" w:hAnsi="Times New Roman" w:cs="Times New Roman"/>
          <w:spacing w:val="-8"/>
          <w:sz w:val="24"/>
          <w:szCs w:val="24"/>
        </w:rPr>
        <w:t xml:space="preserve"> </w:t>
      </w:r>
      <w:r w:rsidRPr="005F7AB1">
        <w:rPr>
          <w:rFonts w:ascii="Times New Roman" w:eastAsia="Times New Roman" w:hAnsi="Times New Roman" w:cs="Times New Roman"/>
          <w:sz w:val="24"/>
          <w:szCs w:val="24"/>
        </w:rPr>
        <w:t>by</w:t>
      </w:r>
      <w:r w:rsidRPr="005F7AB1">
        <w:rPr>
          <w:rFonts w:ascii="Times New Roman" w:eastAsia="Times New Roman" w:hAnsi="Times New Roman" w:cs="Times New Roman"/>
          <w:spacing w:val="-10"/>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sensor,</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reflects</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off</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target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(or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targets)</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returns</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to</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sensor</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w:t>
      </w:r>
      <w:r w:rsidRPr="005F7AB1">
        <w:rPr>
          <w:rFonts w:ascii="Times New Roman" w:eastAsia="Times New Roman" w:hAnsi="Times New Roman" w:cs="Times New Roman"/>
          <w:spacing w:val="-3"/>
          <w:sz w:val="24"/>
          <w:szCs w:val="24"/>
        </w:rPr>
        <w:t xml:space="preserve"> If</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either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55"/>
          <w:w w:val="99"/>
          <w:sz w:val="24"/>
          <w:szCs w:val="24"/>
        </w:rPr>
        <w:t xml:space="preserve"> </w:t>
      </w:r>
      <w:r w:rsidRPr="005F7AB1">
        <w:rPr>
          <w:rFonts w:ascii="Times New Roman" w:eastAsia="Times New Roman" w:hAnsi="Times New Roman" w:cs="Times New Roman"/>
          <w:spacing w:val="-1"/>
          <w:sz w:val="24"/>
          <w:szCs w:val="24"/>
        </w:rPr>
        <w:t>sensor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or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target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are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moving</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relative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to</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one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another,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signal</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will</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shifted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in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frequency</w:t>
      </w:r>
      <w:r w:rsidRPr="005F7AB1">
        <w:rPr>
          <w:rFonts w:ascii="Times New Roman" w:eastAsia="Times New Roman" w:hAnsi="Times New Roman" w:cs="Times New Roman"/>
          <w:spacing w:val="57"/>
          <w:sz w:val="24"/>
          <w:szCs w:val="24"/>
        </w:rPr>
        <w:t xml:space="preserve"> </w:t>
      </w:r>
      <w:r w:rsidRPr="005F7AB1">
        <w:rPr>
          <w:rFonts w:ascii="Times New Roman" w:eastAsia="Times New Roman" w:hAnsi="Times New Roman" w:cs="Times New Roman"/>
          <w:spacing w:val="-1"/>
          <w:sz w:val="24"/>
          <w:szCs w:val="24"/>
        </w:rPr>
        <w:t>when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it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returns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to</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sensor.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This</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shift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in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frequency</w:t>
      </w:r>
      <w:r w:rsidRPr="005F7AB1">
        <w:rPr>
          <w:rFonts w:ascii="Times New Roman" w:eastAsia="Times New Roman" w:hAnsi="Times New Roman" w:cs="Times New Roman"/>
          <w:spacing w:val="-9"/>
          <w:sz w:val="24"/>
          <w:szCs w:val="24"/>
        </w:rPr>
        <w:t xml:space="preserve"> </w:t>
      </w:r>
      <w:r w:rsidRPr="005F7AB1">
        <w:rPr>
          <w:rFonts w:ascii="Times New Roman" w:eastAsia="Times New Roman" w:hAnsi="Times New Roman" w:cs="Times New Roman"/>
          <w:spacing w:val="-1"/>
          <w:sz w:val="24"/>
          <w:szCs w:val="24"/>
        </w:rPr>
        <w:t>allows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measurement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relative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velocity</w:t>
      </w:r>
      <w:r w:rsidRPr="005F7AB1">
        <w:rPr>
          <w:rFonts w:ascii="Times New Roman" w:eastAsia="Times New Roman" w:hAnsi="Times New Roman" w:cs="Times New Roman"/>
          <w:spacing w:val="73"/>
          <w:sz w:val="24"/>
          <w:szCs w:val="24"/>
        </w:rPr>
        <w:t xml:space="preserve"> </w:t>
      </w:r>
      <w:r w:rsidRPr="005F7AB1">
        <w:rPr>
          <w:rFonts w:ascii="Times New Roman" w:eastAsia="Times New Roman" w:hAnsi="Times New Roman" w:cs="Times New Roman"/>
          <w:spacing w:val="-1"/>
          <w:sz w:val="24"/>
          <w:szCs w:val="24"/>
        </w:rPr>
        <w:t>between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sensor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target.</w:t>
      </w:r>
    </w:p>
    <w:p w:rsidR="004979FF" w:rsidRPr="005F7AB1" w:rsidRDefault="004979FF">
      <w:pPr>
        <w:spacing w:before="9" w:line="240" w:lineRule="exact"/>
        <w:rPr>
          <w:sz w:val="24"/>
          <w:szCs w:val="24"/>
        </w:rPr>
      </w:pPr>
    </w:p>
    <w:p w:rsidR="004979FF" w:rsidRPr="005F7AB1" w:rsidRDefault="00EA703D">
      <w:pPr>
        <w:ind w:left="118"/>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fundamental</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Doppler</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frequency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pacing w:val="-1"/>
          <w:sz w:val="24"/>
          <w:szCs w:val="24"/>
        </w:rPr>
        <w:t>shift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is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given</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2"/>
          <w:sz w:val="24"/>
          <w:szCs w:val="24"/>
        </w:rPr>
        <w:t>by:</w:t>
      </w:r>
    </w:p>
    <w:p w:rsidR="004979FF" w:rsidRPr="005F7AB1" w:rsidRDefault="004979FF">
      <w:pPr>
        <w:spacing w:before="10" w:line="240" w:lineRule="exact"/>
        <w:rPr>
          <w:sz w:val="24"/>
          <w:szCs w:val="24"/>
        </w:rPr>
      </w:pPr>
    </w:p>
    <w:p w:rsidR="004979FF" w:rsidRPr="005F7AB1" w:rsidRDefault="00EA703D">
      <w:pPr>
        <w:ind w:left="838"/>
        <w:rPr>
          <w:rFonts w:ascii="Courier New" w:eastAsia="Courier New" w:hAnsi="Courier New" w:cs="Courier New"/>
          <w:sz w:val="24"/>
          <w:szCs w:val="24"/>
        </w:rPr>
      </w:pPr>
      <w:r w:rsidRPr="005F7AB1">
        <w:rPr>
          <w:rFonts w:ascii="Courier New" w:eastAsia="Courier New" w:hAnsi="Courier New" w:cs="Courier New"/>
          <w:sz w:val="24"/>
          <w:szCs w:val="24"/>
        </w:rPr>
        <w:t>F_shift</w:t>
      </w:r>
      <w:r w:rsidRPr="005F7AB1">
        <w:rPr>
          <w:rFonts w:ascii="Courier New" w:eastAsia="Courier New" w:hAnsi="Courier New" w:cs="Courier New"/>
          <w:spacing w:val="-1"/>
          <w:sz w:val="24"/>
          <w:szCs w:val="24"/>
        </w:rPr>
        <w:t xml:space="preserve"> </w:t>
      </w:r>
      <w:r w:rsidRPr="005F7AB1">
        <w:rPr>
          <w:rFonts w:ascii="Courier New" w:eastAsia="Courier New" w:hAnsi="Courier New" w:cs="Courier New"/>
          <w:sz w:val="24"/>
          <w:szCs w:val="24"/>
        </w:rPr>
        <w:t>=</w:t>
      </w:r>
      <w:r w:rsidRPr="005F7AB1">
        <w:rPr>
          <w:rFonts w:ascii="Courier New" w:eastAsia="Courier New" w:hAnsi="Courier New" w:cs="Courier New"/>
          <w:spacing w:val="-1"/>
          <w:sz w:val="24"/>
          <w:szCs w:val="24"/>
        </w:rPr>
        <w:t xml:space="preserve"> </w:t>
      </w:r>
      <w:r w:rsidRPr="005F7AB1">
        <w:rPr>
          <w:rFonts w:ascii="Courier New" w:eastAsia="Courier New" w:hAnsi="Courier New" w:cs="Courier New"/>
          <w:sz w:val="24"/>
          <w:szCs w:val="24"/>
        </w:rPr>
        <w:t>(2</w:t>
      </w:r>
      <w:r w:rsidRPr="005F7AB1">
        <w:rPr>
          <w:rFonts w:ascii="Courier New" w:eastAsia="Courier New" w:hAnsi="Courier New" w:cs="Courier New"/>
          <w:spacing w:val="-1"/>
          <w:sz w:val="24"/>
          <w:szCs w:val="24"/>
        </w:rPr>
        <w:t xml:space="preserve"> </w:t>
      </w:r>
      <w:r w:rsidRPr="005F7AB1">
        <w:rPr>
          <w:rFonts w:ascii="Courier New" w:eastAsia="Courier New" w:hAnsi="Courier New" w:cs="Courier New"/>
          <w:sz w:val="24"/>
          <w:szCs w:val="24"/>
        </w:rPr>
        <w:t>*</w:t>
      </w:r>
      <w:r w:rsidRPr="005F7AB1">
        <w:rPr>
          <w:rFonts w:ascii="Courier New" w:eastAsia="Courier New" w:hAnsi="Courier New" w:cs="Courier New"/>
          <w:spacing w:val="-1"/>
          <w:sz w:val="24"/>
          <w:szCs w:val="24"/>
        </w:rPr>
        <w:t xml:space="preserve"> </w:t>
      </w:r>
      <w:r w:rsidRPr="005F7AB1">
        <w:rPr>
          <w:rFonts w:ascii="Courier New" w:eastAsia="Courier New" w:hAnsi="Courier New" w:cs="Courier New"/>
          <w:sz w:val="24"/>
          <w:szCs w:val="24"/>
        </w:rPr>
        <w:t>V</w:t>
      </w:r>
      <w:r w:rsidRPr="005F7AB1">
        <w:rPr>
          <w:rFonts w:ascii="Courier New" w:eastAsia="Courier New" w:hAnsi="Courier New" w:cs="Courier New"/>
          <w:spacing w:val="-1"/>
          <w:sz w:val="24"/>
          <w:szCs w:val="24"/>
        </w:rPr>
        <w:t xml:space="preserve"> </w:t>
      </w:r>
      <w:r w:rsidRPr="005F7AB1">
        <w:rPr>
          <w:rFonts w:ascii="Courier New" w:eastAsia="Courier New" w:hAnsi="Courier New" w:cs="Courier New"/>
          <w:sz w:val="24"/>
          <w:szCs w:val="24"/>
        </w:rPr>
        <w:t>*</w:t>
      </w:r>
      <w:r w:rsidRPr="005F7AB1">
        <w:rPr>
          <w:rFonts w:ascii="Courier New" w:eastAsia="Courier New" w:hAnsi="Courier New" w:cs="Courier New"/>
          <w:spacing w:val="-1"/>
          <w:sz w:val="24"/>
          <w:szCs w:val="24"/>
        </w:rPr>
        <w:t xml:space="preserve"> </w:t>
      </w:r>
      <w:r w:rsidRPr="005F7AB1">
        <w:rPr>
          <w:rFonts w:ascii="Courier New" w:eastAsia="Courier New" w:hAnsi="Courier New" w:cs="Courier New"/>
          <w:sz w:val="24"/>
          <w:szCs w:val="24"/>
        </w:rPr>
        <w:t>F_radar</w:t>
      </w:r>
      <w:r w:rsidRPr="005F7AB1">
        <w:rPr>
          <w:rFonts w:ascii="Courier New" w:eastAsia="Courier New" w:hAnsi="Courier New" w:cs="Courier New"/>
          <w:spacing w:val="-1"/>
          <w:sz w:val="24"/>
          <w:szCs w:val="24"/>
        </w:rPr>
        <w:t xml:space="preserve"> </w:t>
      </w:r>
      <w:r w:rsidRPr="005F7AB1">
        <w:rPr>
          <w:rFonts w:ascii="Courier New" w:eastAsia="Courier New" w:hAnsi="Courier New" w:cs="Courier New"/>
          <w:sz w:val="24"/>
          <w:szCs w:val="24"/>
        </w:rPr>
        <w:t>*</w:t>
      </w:r>
      <w:r w:rsidRPr="005F7AB1">
        <w:rPr>
          <w:rFonts w:ascii="Courier New" w:eastAsia="Courier New" w:hAnsi="Courier New" w:cs="Courier New"/>
          <w:spacing w:val="-1"/>
          <w:sz w:val="24"/>
          <w:szCs w:val="24"/>
        </w:rPr>
        <w:t xml:space="preserve"> </w:t>
      </w:r>
      <w:r w:rsidRPr="005F7AB1">
        <w:rPr>
          <w:rFonts w:ascii="Courier New" w:eastAsia="Courier New" w:hAnsi="Courier New" w:cs="Courier New"/>
          <w:sz w:val="24"/>
          <w:szCs w:val="24"/>
        </w:rPr>
        <w:t>cos(q))</w:t>
      </w:r>
      <w:r w:rsidRPr="005F7AB1">
        <w:rPr>
          <w:rFonts w:ascii="Courier New" w:eastAsia="Courier New" w:hAnsi="Courier New" w:cs="Courier New"/>
          <w:spacing w:val="-1"/>
          <w:sz w:val="24"/>
          <w:szCs w:val="24"/>
        </w:rPr>
        <w:t xml:space="preserve"> </w:t>
      </w:r>
      <w:r w:rsidRPr="005F7AB1">
        <w:rPr>
          <w:rFonts w:ascii="Courier New" w:eastAsia="Courier New" w:hAnsi="Courier New" w:cs="Courier New"/>
          <w:sz w:val="24"/>
          <w:szCs w:val="24"/>
        </w:rPr>
        <w:t>c</w:t>
      </w:r>
    </w:p>
    <w:p w:rsidR="004979FF" w:rsidRPr="005F7AB1" w:rsidRDefault="004979FF">
      <w:pPr>
        <w:spacing w:before="1" w:line="190" w:lineRule="exact"/>
        <w:rPr>
          <w:sz w:val="19"/>
          <w:szCs w:val="19"/>
        </w:rPr>
      </w:pPr>
    </w:p>
    <w:p w:rsidR="004979FF" w:rsidRPr="005F7AB1" w:rsidRDefault="00EA703D">
      <w:pPr>
        <w:spacing w:before="69"/>
        <w:ind w:left="178"/>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where:</w:t>
      </w:r>
    </w:p>
    <w:p w:rsidR="004979FF" w:rsidRPr="005F7AB1" w:rsidRDefault="004979FF">
      <w:pPr>
        <w:spacing w:before="17" w:line="240" w:lineRule="exact"/>
        <w:rPr>
          <w:sz w:val="24"/>
          <w:szCs w:val="24"/>
        </w:rPr>
      </w:pPr>
    </w:p>
    <w:tbl>
      <w:tblPr>
        <w:tblW w:w="0" w:type="auto"/>
        <w:tblInd w:w="1303" w:type="dxa"/>
        <w:tblLayout w:type="fixed"/>
        <w:tblCellMar>
          <w:left w:w="0" w:type="dxa"/>
          <w:right w:w="0" w:type="dxa"/>
        </w:tblCellMar>
        <w:tblLook w:val="01E0" w:firstRow="1" w:lastRow="1" w:firstColumn="1" w:lastColumn="1" w:noHBand="0" w:noVBand="0"/>
      </w:tblPr>
      <w:tblGrid>
        <w:gridCol w:w="3194"/>
        <w:gridCol w:w="4564"/>
      </w:tblGrid>
      <w:tr w:rsidR="004979FF" w:rsidRPr="005F7AB1">
        <w:trPr>
          <w:trHeight w:hRule="exact" w:val="636"/>
        </w:trPr>
        <w:tc>
          <w:tcPr>
            <w:tcW w:w="319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right="42"/>
              <w:jc w:val="center"/>
              <w:rPr>
                <w:rFonts w:ascii="Times New Roman" w:eastAsia="Times New Roman" w:hAnsi="Times New Roman" w:cs="Times New Roman"/>
                <w:sz w:val="24"/>
                <w:szCs w:val="24"/>
              </w:rPr>
            </w:pPr>
            <w:r w:rsidRPr="005F7AB1">
              <w:rPr>
                <w:rFonts w:ascii="Times New Roman" w:eastAsia="Times New Roman" w:hAnsi="Times New Roman" w:cs="Times New Roman"/>
                <w:b/>
                <w:bCs/>
                <w:i/>
                <w:spacing w:val="-1"/>
                <w:sz w:val="24"/>
                <w:szCs w:val="24"/>
              </w:rPr>
              <w:t>variable</w:t>
            </w:r>
          </w:p>
        </w:tc>
        <w:tc>
          <w:tcPr>
            <w:tcW w:w="45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right="43"/>
              <w:jc w:val="center"/>
              <w:rPr>
                <w:rFonts w:ascii="Times New Roman" w:eastAsia="Times New Roman" w:hAnsi="Times New Roman" w:cs="Times New Roman"/>
                <w:sz w:val="24"/>
                <w:szCs w:val="24"/>
              </w:rPr>
            </w:pPr>
            <w:r w:rsidRPr="005F7AB1">
              <w:rPr>
                <w:rFonts w:ascii="Times New Roman" w:eastAsia="Times New Roman" w:hAnsi="Times New Roman" w:cs="Times New Roman"/>
                <w:b/>
                <w:bCs/>
                <w:i/>
                <w:spacing w:val="-1"/>
                <w:sz w:val="24"/>
                <w:szCs w:val="24"/>
              </w:rPr>
              <w:t>description</w:t>
            </w:r>
          </w:p>
        </w:tc>
      </w:tr>
      <w:tr w:rsidR="004979FF" w:rsidRPr="005F7AB1">
        <w:trPr>
          <w:trHeight w:hRule="exact" w:val="638"/>
        </w:trPr>
        <w:tc>
          <w:tcPr>
            <w:tcW w:w="319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8"/>
              <w:ind w:left="31"/>
              <w:rPr>
                <w:rFonts w:ascii="Courier New" w:eastAsia="Courier New" w:hAnsi="Courier New" w:cs="Courier New"/>
                <w:sz w:val="20"/>
                <w:szCs w:val="20"/>
              </w:rPr>
            </w:pPr>
            <w:r w:rsidRPr="005F7AB1">
              <w:rPr>
                <w:rFonts w:ascii="Courier New" w:eastAsia="Courier New" w:hAnsi="Courier New" w:cs="Courier New"/>
                <w:sz w:val="20"/>
                <w:szCs w:val="20"/>
              </w:rPr>
              <w:t>F_shift</w:t>
            </w:r>
          </w:p>
        </w:tc>
        <w:tc>
          <w:tcPr>
            <w:tcW w:w="45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left="31"/>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Doppler</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shift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Hz</w:t>
            </w:r>
          </w:p>
        </w:tc>
      </w:tr>
      <w:tr w:rsidR="004979FF" w:rsidRPr="005F7AB1">
        <w:trPr>
          <w:trHeight w:hRule="exact" w:val="636"/>
        </w:trPr>
        <w:tc>
          <w:tcPr>
            <w:tcW w:w="319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8"/>
              <w:ind w:left="31"/>
              <w:rPr>
                <w:rFonts w:ascii="Courier New" w:eastAsia="Courier New" w:hAnsi="Courier New" w:cs="Courier New"/>
                <w:sz w:val="20"/>
                <w:szCs w:val="20"/>
              </w:rPr>
            </w:pPr>
            <w:r w:rsidRPr="005F7AB1">
              <w:rPr>
                <w:rFonts w:ascii="Courier New" w:eastAsia="Courier New" w:hAnsi="Courier New" w:cs="Courier New"/>
                <w:sz w:val="20"/>
                <w:szCs w:val="20"/>
              </w:rPr>
              <w:t>c</w:t>
            </w:r>
          </w:p>
        </w:tc>
        <w:tc>
          <w:tcPr>
            <w:tcW w:w="45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left="31"/>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Velocity</w:t>
            </w:r>
            <w:r w:rsidRPr="005F7AB1">
              <w:rPr>
                <w:rFonts w:ascii="Times New Roman" w:eastAsia="Times New Roman" w:hAnsi="Times New Roman" w:cs="Times New Roman"/>
                <w:spacing w:val="-12"/>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light</w:t>
            </w:r>
          </w:p>
        </w:tc>
      </w:tr>
      <w:tr w:rsidR="004979FF" w:rsidRPr="005F7AB1">
        <w:trPr>
          <w:trHeight w:hRule="exact" w:val="638"/>
        </w:trPr>
        <w:tc>
          <w:tcPr>
            <w:tcW w:w="319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8"/>
              <w:ind w:left="31"/>
              <w:rPr>
                <w:rFonts w:ascii="Courier New" w:eastAsia="Courier New" w:hAnsi="Courier New" w:cs="Courier New"/>
                <w:sz w:val="20"/>
                <w:szCs w:val="20"/>
              </w:rPr>
            </w:pPr>
            <w:r w:rsidRPr="005F7AB1">
              <w:rPr>
                <w:rFonts w:ascii="Courier New" w:eastAsia="Courier New" w:hAnsi="Courier New" w:cs="Courier New"/>
                <w:sz w:val="20"/>
                <w:szCs w:val="20"/>
              </w:rPr>
              <w:t>V</w:t>
            </w:r>
          </w:p>
        </w:tc>
        <w:tc>
          <w:tcPr>
            <w:tcW w:w="45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left="31"/>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relative</w:t>
            </w:r>
            <w:r w:rsidRPr="005F7AB1">
              <w:rPr>
                <w:rFonts w:ascii="Times New Roman" w:eastAsia="Times New Roman" w:hAnsi="Times New Roman" w:cs="Times New Roman"/>
                <w:spacing w:val="-15"/>
                <w:sz w:val="24"/>
                <w:szCs w:val="24"/>
              </w:rPr>
              <w:t xml:space="preserve"> </w:t>
            </w:r>
            <w:r w:rsidRPr="005F7AB1">
              <w:rPr>
                <w:rFonts w:ascii="Times New Roman" w:eastAsia="Times New Roman" w:hAnsi="Times New Roman" w:cs="Times New Roman"/>
                <w:spacing w:val="-1"/>
                <w:sz w:val="24"/>
                <w:szCs w:val="24"/>
              </w:rPr>
              <w:t>velocity</w:t>
            </w:r>
          </w:p>
        </w:tc>
      </w:tr>
      <w:tr w:rsidR="004979FF" w:rsidRPr="005F7AB1">
        <w:trPr>
          <w:trHeight w:hRule="exact" w:val="636"/>
        </w:trPr>
        <w:tc>
          <w:tcPr>
            <w:tcW w:w="319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8"/>
              <w:ind w:left="31"/>
              <w:rPr>
                <w:rFonts w:ascii="Courier New" w:eastAsia="Courier New" w:hAnsi="Courier New" w:cs="Courier New"/>
                <w:sz w:val="20"/>
                <w:szCs w:val="20"/>
              </w:rPr>
            </w:pPr>
            <w:r w:rsidRPr="005F7AB1">
              <w:rPr>
                <w:rFonts w:ascii="Courier New" w:eastAsia="Courier New" w:hAnsi="Courier New" w:cs="Courier New"/>
                <w:sz w:val="20"/>
                <w:szCs w:val="20"/>
              </w:rPr>
              <w:t>F_radar</w:t>
            </w:r>
          </w:p>
        </w:tc>
        <w:tc>
          <w:tcPr>
            <w:tcW w:w="45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left="31"/>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frequency</w:t>
            </w:r>
            <w:r w:rsidRPr="005F7AB1">
              <w:rPr>
                <w:rFonts w:ascii="Times New Roman" w:eastAsia="Times New Roman" w:hAnsi="Times New Roman" w:cs="Times New Roman"/>
                <w:spacing w:val="-9"/>
                <w:sz w:val="24"/>
                <w:szCs w:val="24"/>
              </w:rPr>
              <w:t xml:space="preserve"> </w:t>
            </w:r>
            <w:r w:rsidRPr="005F7AB1">
              <w:rPr>
                <w:rFonts w:ascii="Times New Roman" w:eastAsia="Times New Roman" w:hAnsi="Times New Roman" w:cs="Times New Roman"/>
                <w:sz w:val="24"/>
                <w:szCs w:val="24"/>
              </w:rPr>
              <w:t>(34.7</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0.1</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GHz (Ka</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Band)</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w:t>
            </w:r>
          </w:p>
        </w:tc>
      </w:tr>
      <w:tr w:rsidR="004979FF" w:rsidRPr="005F7AB1">
        <w:trPr>
          <w:trHeight w:hRule="exact" w:val="644"/>
        </w:trPr>
        <w:tc>
          <w:tcPr>
            <w:tcW w:w="319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78"/>
              <w:ind w:left="31"/>
              <w:rPr>
                <w:rFonts w:ascii="Courier New" w:eastAsia="Courier New" w:hAnsi="Courier New" w:cs="Courier New"/>
                <w:sz w:val="20"/>
                <w:szCs w:val="20"/>
              </w:rPr>
            </w:pPr>
            <w:r w:rsidRPr="005F7AB1">
              <w:rPr>
                <w:rFonts w:ascii="Courier New" w:eastAsia="Courier New" w:hAnsi="Courier New" w:cs="Courier New"/>
                <w:sz w:val="20"/>
                <w:szCs w:val="20"/>
              </w:rPr>
              <w:t>q</w:t>
            </w:r>
          </w:p>
        </w:tc>
        <w:tc>
          <w:tcPr>
            <w:tcW w:w="456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58" w:line="266" w:lineRule="exact"/>
              <w:ind w:left="31" w:right="285"/>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offset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angle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sensor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relative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to</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direction</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43"/>
                <w:sz w:val="24"/>
                <w:szCs w:val="24"/>
              </w:rPr>
              <w:t xml:space="preserve"> </w:t>
            </w:r>
            <w:r w:rsidRPr="005F7AB1">
              <w:rPr>
                <w:rFonts w:ascii="Times New Roman" w:eastAsia="Times New Roman" w:hAnsi="Times New Roman" w:cs="Times New Roman"/>
                <w:spacing w:val="-2"/>
                <w:sz w:val="24"/>
                <w:szCs w:val="24"/>
              </w:rPr>
              <w:t>target</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z w:val="24"/>
                <w:szCs w:val="24"/>
              </w:rPr>
              <w:t>motion</w:t>
            </w:r>
          </w:p>
        </w:tc>
      </w:tr>
    </w:tbl>
    <w:p w:rsidR="004979FF" w:rsidRPr="005F7AB1" w:rsidRDefault="004979FF">
      <w:pPr>
        <w:spacing w:before="3" w:line="150" w:lineRule="exact"/>
        <w:rPr>
          <w:sz w:val="15"/>
          <w:szCs w:val="15"/>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numPr>
          <w:ilvl w:val="2"/>
          <w:numId w:val="6"/>
        </w:numPr>
        <w:tabs>
          <w:tab w:val="left" w:pos="879"/>
        </w:tabs>
        <w:spacing w:before="72"/>
        <w:ind w:left="879"/>
        <w:rPr>
          <w:rFonts w:ascii="Arial" w:eastAsia="Arial" w:hAnsi="Arial" w:cs="Arial"/>
        </w:rPr>
      </w:pPr>
      <w:r w:rsidRPr="005F7AB1">
        <w:rPr>
          <w:rFonts w:ascii="Arial" w:eastAsia="Arial" w:hAnsi="Arial" w:cs="Arial"/>
          <w:b/>
          <w:bCs/>
          <w:spacing w:val="-1"/>
        </w:rPr>
        <w:t>orrection</w:t>
      </w:r>
      <w:r w:rsidRPr="005F7AB1">
        <w:rPr>
          <w:rFonts w:ascii="Arial" w:eastAsia="Arial" w:hAnsi="Arial" w:cs="Arial"/>
          <w:b/>
          <w:bCs/>
          <w:spacing w:val="-2"/>
        </w:rPr>
        <w:t xml:space="preserve"> </w:t>
      </w:r>
      <w:r w:rsidRPr="005F7AB1">
        <w:rPr>
          <w:rFonts w:ascii="Arial" w:eastAsia="Arial" w:hAnsi="Arial" w:cs="Arial"/>
          <w:b/>
          <w:bCs/>
          <w:spacing w:val="-1"/>
        </w:rPr>
        <w:t>for</w:t>
      </w:r>
      <w:r w:rsidRPr="005F7AB1">
        <w:rPr>
          <w:rFonts w:ascii="Arial" w:eastAsia="Arial" w:hAnsi="Arial" w:cs="Arial"/>
          <w:b/>
          <w:bCs/>
          <w:spacing w:val="-4"/>
        </w:rPr>
        <w:t xml:space="preserve"> </w:t>
      </w:r>
      <w:r w:rsidRPr="005F7AB1">
        <w:rPr>
          <w:rFonts w:ascii="Arial" w:eastAsia="Arial" w:hAnsi="Arial" w:cs="Arial"/>
          <w:b/>
          <w:bCs/>
        </w:rPr>
        <w:t>Offset</w:t>
      </w:r>
      <w:r w:rsidRPr="005F7AB1">
        <w:rPr>
          <w:rFonts w:ascii="Arial" w:eastAsia="Arial" w:hAnsi="Arial" w:cs="Arial"/>
          <w:b/>
          <w:bCs/>
          <w:spacing w:val="-2"/>
        </w:rPr>
        <w:t xml:space="preserve"> Angle</w:t>
      </w:r>
    </w:p>
    <w:p w:rsidR="004979FF" w:rsidRPr="005F7AB1" w:rsidRDefault="004979FF">
      <w:pPr>
        <w:spacing w:before="3" w:line="120" w:lineRule="exact"/>
        <w:rPr>
          <w:sz w:val="12"/>
          <w:szCs w:val="12"/>
        </w:rPr>
      </w:pPr>
    </w:p>
    <w:p w:rsidR="004979FF" w:rsidRPr="005F7AB1" w:rsidRDefault="004979FF">
      <w:pPr>
        <w:spacing w:line="200" w:lineRule="exact"/>
        <w:rPr>
          <w:sz w:val="20"/>
          <w:szCs w:val="20"/>
        </w:rPr>
      </w:pPr>
    </w:p>
    <w:p w:rsidR="004979FF" w:rsidRPr="005F7AB1" w:rsidRDefault="00EA703D">
      <w:pPr>
        <w:spacing w:line="266" w:lineRule="exact"/>
        <w:ind w:left="118" w:right="110"/>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Any</w:t>
      </w:r>
      <w:r w:rsidRPr="005F7AB1">
        <w:rPr>
          <w:rFonts w:ascii="Times New Roman" w:eastAsia="Times New Roman" w:hAnsi="Times New Roman" w:cs="Times New Roman"/>
          <w:spacing w:val="-9"/>
          <w:sz w:val="24"/>
          <w:szCs w:val="24"/>
        </w:rPr>
        <w:t xml:space="preserve"> </w:t>
      </w:r>
      <w:r w:rsidRPr="005F7AB1">
        <w:rPr>
          <w:rFonts w:ascii="Times New Roman" w:eastAsia="Times New Roman" w:hAnsi="Times New Roman" w:cs="Times New Roman"/>
          <w:spacing w:val="-1"/>
          <w:sz w:val="24"/>
          <w:szCs w:val="24"/>
        </w:rPr>
        <w:t>offset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angle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between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centre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52"/>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beam</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target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direction</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travel</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will</w:t>
      </w:r>
      <w:r w:rsidRPr="005F7AB1">
        <w:rPr>
          <w:rFonts w:ascii="Times New Roman" w:eastAsia="Times New Roman" w:hAnsi="Times New Roman" w:cs="Times New Roman"/>
          <w:spacing w:val="59"/>
          <w:w w:val="99"/>
          <w:sz w:val="24"/>
          <w:szCs w:val="24"/>
        </w:rPr>
        <w:t xml:space="preserve"> </w:t>
      </w:r>
      <w:r w:rsidRPr="005F7AB1">
        <w:rPr>
          <w:rFonts w:ascii="Times New Roman" w:eastAsia="Times New Roman" w:hAnsi="Times New Roman" w:cs="Times New Roman"/>
          <w:spacing w:val="-1"/>
          <w:sz w:val="24"/>
          <w:szCs w:val="24"/>
        </w:rPr>
        <w:t>introduce</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factor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cosine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(q)</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into</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measured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speed.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This</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means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that</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output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sensor</w:t>
      </w:r>
      <w:r w:rsidRPr="005F7AB1">
        <w:rPr>
          <w:rFonts w:ascii="Times New Roman" w:eastAsia="Times New Roman" w:hAnsi="Times New Roman" w:cs="Times New Roman"/>
          <w:spacing w:val="77"/>
          <w:sz w:val="24"/>
          <w:szCs w:val="24"/>
        </w:rPr>
        <w:t xml:space="preserve"> </w:t>
      </w:r>
      <w:r w:rsidRPr="005F7AB1">
        <w:rPr>
          <w:rFonts w:ascii="Times New Roman" w:eastAsia="Times New Roman" w:hAnsi="Times New Roman" w:cs="Times New Roman"/>
          <w:spacing w:val="-1"/>
          <w:sz w:val="24"/>
          <w:szCs w:val="24"/>
        </w:rPr>
        <w:t>must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corrected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by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z w:val="24"/>
          <w:szCs w:val="24"/>
        </w:rPr>
        <w:t>dividing</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into</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it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cosine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offset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angle.</w:t>
      </w:r>
    </w:p>
    <w:p w:rsidR="004979FF" w:rsidRPr="005F7AB1" w:rsidRDefault="004979FF">
      <w:pPr>
        <w:spacing w:line="260" w:lineRule="exact"/>
        <w:rPr>
          <w:sz w:val="26"/>
          <w:szCs w:val="26"/>
        </w:rPr>
      </w:pPr>
    </w:p>
    <w:p w:rsidR="004979FF" w:rsidRPr="005F7AB1" w:rsidRDefault="00EA703D">
      <w:pPr>
        <w:spacing w:line="266" w:lineRule="exact"/>
        <w:ind w:left="118" w:right="332"/>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correction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required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(known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cosine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correction)</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may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applied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by</w:t>
      </w:r>
      <w:r w:rsidRPr="005F7AB1">
        <w:rPr>
          <w:rFonts w:ascii="Times New Roman" w:eastAsia="Times New Roman" w:hAnsi="Times New Roman" w:cs="Times New Roman"/>
          <w:spacing w:val="-12"/>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interface</w:t>
      </w:r>
      <w:r w:rsidRPr="005F7AB1">
        <w:rPr>
          <w:rFonts w:ascii="Times New Roman" w:eastAsia="Times New Roman" w:hAnsi="Times New Roman" w:cs="Times New Roman"/>
          <w:spacing w:val="75"/>
          <w:w w:val="99"/>
          <w:sz w:val="24"/>
          <w:szCs w:val="24"/>
        </w:rPr>
        <w:t xml:space="preserve"> </w:t>
      </w:r>
      <w:r w:rsidRPr="005F7AB1">
        <w:rPr>
          <w:rFonts w:ascii="Times New Roman" w:eastAsia="Times New Roman" w:hAnsi="Times New Roman" w:cs="Times New Roman"/>
          <w:spacing w:val="-1"/>
          <w:sz w:val="24"/>
          <w:szCs w:val="24"/>
        </w:rPr>
        <w:t>software.</w:t>
      </w:r>
    </w:p>
    <w:p w:rsidR="004979FF" w:rsidRPr="005F7AB1" w:rsidRDefault="004979FF">
      <w:pPr>
        <w:spacing w:line="266" w:lineRule="exact"/>
        <w:rPr>
          <w:rFonts w:ascii="Times New Roman" w:eastAsia="Times New Roman" w:hAnsi="Times New Roman" w:cs="Times New Roman"/>
          <w:sz w:val="24"/>
          <w:szCs w:val="24"/>
        </w:rPr>
        <w:sectPr w:rsidR="004979FF" w:rsidRPr="005F7AB1" w:rsidSect="00F1793F">
          <w:footerReference w:type="default" r:id="rId28"/>
          <w:pgSz w:w="11900" w:h="16840"/>
          <w:pgMar w:top="1080" w:right="1100" w:bottom="1240" w:left="1300" w:header="859" w:footer="1051" w:gutter="0"/>
          <w:cols w:space="720"/>
        </w:sectPr>
      </w:pPr>
    </w:p>
    <w:p w:rsidR="004979FF" w:rsidRPr="005F7AB1" w:rsidRDefault="004979FF">
      <w:pPr>
        <w:spacing w:before="4" w:line="160" w:lineRule="exact"/>
        <w:rPr>
          <w:sz w:val="16"/>
          <w:szCs w:val="16"/>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spacing w:before="80"/>
        <w:ind w:left="838"/>
        <w:rPr>
          <w:rFonts w:ascii="Courier New" w:eastAsia="Courier New" w:hAnsi="Courier New" w:cs="Courier New"/>
          <w:sz w:val="20"/>
          <w:szCs w:val="20"/>
        </w:rPr>
      </w:pPr>
      <w:bookmarkStart w:id="174" w:name="Slide_111"/>
      <w:bookmarkEnd w:id="174"/>
      <w:r w:rsidRPr="005F7AB1">
        <w:rPr>
          <w:rFonts w:ascii="Courier New" w:eastAsia="Courier New" w:hAnsi="Courier New" w:cs="Courier New"/>
          <w:sz w:val="20"/>
          <w:szCs w:val="20"/>
        </w:rPr>
        <w:t>true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speed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 indicated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speed</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 cosine</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q</w:t>
      </w:r>
    </w:p>
    <w:p w:rsidR="004979FF" w:rsidRPr="005F7AB1" w:rsidRDefault="004979FF">
      <w:pPr>
        <w:spacing w:before="19" w:line="260" w:lineRule="exact"/>
        <w:rPr>
          <w:sz w:val="26"/>
          <w:szCs w:val="26"/>
        </w:rPr>
      </w:pPr>
    </w:p>
    <w:p w:rsidR="004979FF" w:rsidRPr="005F7AB1" w:rsidRDefault="00EA703D">
      <w:pPr>
        <w:spacing w:line="266" w:lineRule="exact"/>
        <w:ind w:left="118" w:right="348"/>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where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q</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is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angle</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between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beam</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path</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vertical</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and/or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horizontal</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displacement.</w:t>
      </w:r>
      <w:r w:rsidRPr="005F7AB1">
        <w:rPr>
          <w:rFonts w:ascii="Times New Roman" w:eastAsia="Times New Roman" w:hAnsi="Times New Roman" w:cs="Times New Roman"/>
          <w:sz w:val="24"/>
          <w:szCs w:val="24"/>
        </w:rPr>
        <w:t xml:space="preserve"> </w:t>
      </w:r>
      <w:r w:rsidRPr="005F7AB1">
        <w:rPr>
          <w:rFonts w:ascii="Times New Roman" w:eastAsia="Times New Roman" w:hAnsi="Times New Roman" w:cs="Times New Roman"/>
          <w:spacing w:val="79"/>
          <w:sz w:val="24"/>
          <w:szCs w:val="24"/>
        </w:rPr>
        <w:t xml:space="preserve"> </w:t>
      </w:r>
      <w:r w:rsidRPr="005F7AB1">
        <w:rPr>
          <w:rFonts w:ascii="Times New Roman" w:eastAsia="Times New Roman" w:hAnsi="Times New Roman" w:cs="Times New Roman"/>
          <w:spacing w:val="-2"/>
          <w:sz w:val="24"/>
          <w:szCs w:val="24"/>
        </w:rPr>
        <w:t>By</w:t>
      </w:r>
      <w:r w:rsidRPr="005F7AB1">
        <w:rPr>
          <w:rFonts w:ascii="Times New Roman" w:eastAsia="Times New Roman" w:hAnsi="Times New Roman" w:cs="Times New Roman"/>
          <w:spacing w:val="-12"/>
          <w:sz w:val="24"/>
          <w:szCs w:val="24"/>
        </w:rPr>
        <w:t xml:space="preserve"> </w:t>
      </w:r>
      <w:r w:rsidRPr="005F7AB1">
        <w:rPr>
          <w:rFonts w:ascii="Times New Roman" w:eastAsia="Times New Roman" w:hAnsi="Times New Roman" w:cs="Times New Roman"/>
          <w:spacing w:val="-1"/>
          <w:sz w:val="24"/>
          <w:szCs w:val="24"/>
        </w:rPr>
        <w:t>configuring</w:t>
      </w:r>
      <w:r w:rsidRPr="005F7AB1">
        <w:rPr>
          <w:rFonts w:ascii="Times New Roman" w:eastAsia="Times New Roman" w:hAnsi="Times New Roman" w:cs="Times New Roman"/>
          <w:spacing w:val="-9"/>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camera</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to</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include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height,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offset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range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camera</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can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correct</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cosine</w:t>
      </w:r>
      <w:r w:rsidRPr="005F7AB1">
        <w:rPr>
          <w:rFonts w:ascii="Times New Roman" w:eastAsia="Times New Roman" w:hAnsi="Times New Roman" w:cs="Times New Roman"/>
          <w:spacing w:val="65"/>
          <w:w w:val="99"/>
          <w:sz w:val="24"/>
          <w:szCs w:val="24"/>
        </w:rPr>
        <w:t xml:space="preserve"> </w:t>
      </w:r>
      <w:r w:rsidRPr="005F7AB1">
        <w:rPr>
          <w:rFonts w:ascii="Times New Roman" w:eastAsia="Times New Roman" w:hAnsi="Times New Roman" w:cs="Times New Roman"/>
          <w:spacing w:val="-1"/>
          <w:sz w:val="24"/>
          <w:szCs w:val="24"/>
        </w:rPr>
        <w:t>error.</w:t>
      </w:r>
    </w:p>
    <w:p w:rsidR="004979FF" w:rsidRPr="005F7AB1" w:rsidRDefault="004979FF">
      <w:pPr>
        <w:spacing w:before="2" w:line="130" w:lineRule="exact"/>
        <w:rPr>
          <w:sz w:val="13"/>
          <w:szCs w:val="13"/>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spacing w:line="266" w:lineRule="exact"/>
        <w:ind w:left="118" w:right="176"/>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beam</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diverges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about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6°</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from</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centre,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resulting</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in</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roughly</w:t>
      </w:r>
      <w:r w:rsidRPr="005F7AB1">
        <w:rPr>
          <w:rFonts w:ascii="Times New Roman" w:eastAsia="Times New Roman" w:hAnsi="Times New Roman" w:cs="Times New Roman"/>
          <w:spacing w:val="-10"/>
          <w:sz w:val="24"/>
          <w:szCs w:val="24"/>
        </w:rPr>
        <w:t xml:space="preserve"> </w:t>
      </w:r>
      <w:r w:rsidRPr="005F7AB1">
        <w:rPr>
          <w:rFonts w:ascii="Times New Roman" w:eastAsia="Times New Roman" w:hAnsi="Times New Roman" w:cs="Times New Roman"/>
          <w:spacing w:val="-1"/>
          <w:sz w:val="24"/>
          <w:szCs w:val="24"/>
        </w:rPr>
        <w:t>conical-shaped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beam.</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2"/>
          <w:sz w:val="24"/>
          <w:szCs w:val="24"/>
        </w:rPr>
        <w:t>In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67"/>
          <w:w w:val="99"/>
          <w:sz w:val="24"/>
          <w:szCs w:val="24"/>
        </w:rPr>
        <w:t xml:space="preserve"> </w:t>
      </w:r>
      <w:r w:rsidRPr="005F7AB1">
        <w:rPr>
          <w:rFonts w:ascii="Times New Roman" w:eastAsia="Times New Roman" w:hAnsi="Times New Roman" w:cs="Times New Roman"/>
          <w:spacing w:val="-1"/>
          <w:sz w:val="24"/>
          <w:szCs w:val="24"/>
        </w:rPr>
        <w:t>case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2"/>
          <w:sz w:val="24"/>
          <w:szCs w:val="24"/>
        </w:rPr>
        <w:t xml:space="preserve">target </w:t>
      </w:r>
      <w:r w:rsidRPr="005F7AB1">
        <w:rPr>
          <w:rFonts w:ascii="Times New Roman" w:eastAsia="Times New Roman" w:hAnsi="Times New Roman" w:cs="Times New Roman"/>
          <w:spacing w:val="-1"/>
          <w:sz w:val="24"/>
          <w:szCs w:val="24"/>
        </w:rPr>
        <w:t>passing</w:t>
      </w:r>
      <w:r w:rsidRPr="005F7AB1">
        <w:rPr>
          <w:rFonts w:ascii="Times New Roman" w:eastAsia="Times New Roman" w:hAnsi="Times New Roman" w:cs="Times New Roman"/>
          <w:spacing w:val="-8"/>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fixed</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sensor,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this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geometry</w:t>
      </w:r>
      <w:r w:rsidRPr="005F7AB1">
        <w:rPr>
          <w:rFonts w:ascii="Times New Roman" w:eastAsia="Times New Roman" w:hAnsi="Times New Roman" w:cs="Times New Roman"/>
          <w:spacing w:val="-10"/>
          <w:sz w:val="24"/>
          <w:szCs w:val="24"/>
        </w:rPr>
        <w:t xml:space="preserve"> </w:t>
      </w:r>
      <w:r w:rsidRPr="005F7AB1">
        <w:rPr>
          <w:rFonts w:ascii="Times New Roman" w:eastAsia="Times New Roman" w:hAnsi="Times New Roman" w:cs="Times New Roman"/>
          <w:spacing w:val="-1"/>
          <w:sz w:val="24"/>
          <w:szCs w:val="24"/>
        </w:rPr>
        <w:t>can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introduce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further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“cosine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error”</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into</w:t>
      </w:r>
      <w:r w:rsidRPr="005F7AB1">
        <w:rPr>
          <w:rFonts w:ascii="Times New Roman" w:eastAsia="Times New Roman" w:hAnsi="Times New Roman" w:cs="Times New Roman"/>
          <w:spacing w:val="71"/>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speed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measurement.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This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happens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because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targets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one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edge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beam</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are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at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different</w:t>
      </w:r>
      <w:r w:rsidRPr="005F7AB1">
        <w:rPr>
          <w:rFonts w:ascii="Times New Roman" w:eastAsia="Times New Roman" w:hAnsi="Times New Roman" w:cs="Times New Roman"/>
          <w:spacing w:val="49"/>
          <w:w w:val="99"/>
          <w:sz w:val="24"/>
          <w:szCs w:val="24"/>
        </w:rPr>
        <w:t xml:space="preserve"> </w:t>
      </w:r>
      <w:r w:rsidRPr="005F7AB1">
        <w:rPr>
          <w:rFonts w:ascii="Times New Roman" w:eastAsia="Times New Roman" w:hAnsi="Times New Roman" w:cs="Times New Roman"/>
          <w:spacing w:val="-1"/>
          <w:sz w:val="24"/>
          <w:szCs w:val="24"/>
        </w:rPr>
        <w:t>offset</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angle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than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in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centre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beam.</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For</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small</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offset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angles,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cosine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2"/>
          <w:sz w:val="24"/>
          <w:szCs w:val="24"/>
        </w:rPr>
        <w:t>change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from</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one</w:t>
      </w:r>
      <w:r w:rsidRPr="005F7AB1">
        <w:rPr>
          <w:rFonts w:ascii="Times New Roman" w:eastAsia="Times New Roman" w:hAnsi="Times New Roman" w:cs="Times New Roman"/>
          <w:spacing w:val="67"/>
          <w:w w:val="99"/>
          <w:sz w:val="24"/>
          <w:szCs w:val="24"/>
        </w:rPr>
        <w:t xml:space="preserve"> </w:t>
      </w:r>
      <w:r w:rsidRPr="005F7AB1">
        <w:rPr>
          <w:rFonts w:ascii="Times New Roman" w:eastAsia="Times New Roman" w:hAnsi="Times New Roman" w:cs="Times New Roman"/>
          <w:spacing w:val="-2"/>
          <w:sz w:val="24"/>
          <w:szCs w:val="24"/>
        </w:rPr>
        <w:t>edge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beam</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to</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other</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is</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small</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so</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cosine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error</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is</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minimal.</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For</w:t>
      </w:r>
      <w:r w:rsidRPr="005F7AB1">
        <w:rPr>
          <w:rFonts w:ascii="Times New Roman" w:eastAsia="Times New Roman" w:hAnsi="Times New Roman" w:cs="Times New Roman"/>
          <w:spacing w:val="-2"/>
          <w:sz w:val="24"/>
          <w:szCs w:val="24"/>
        </w:rPr>
        <w:t xml:space="preserve"> larger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offset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angles,</w:t>
      </w:r>
      <w:r w:rsidRPr="005F7AB1">
        <w:rPr>
          <w:rFonts w:ascii="Times New Roman" w:eastAsia="Times New Roman" w:hAnsi="Times New Roman" w:cs="Times New Roman"/>
          <w:spacing w:val="65"/>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change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is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more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significant.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No</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correction</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can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applied</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for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this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error.</w:t>
      </w:r>
    </w:p>
    <w:p w:rsidR="004979FF" w:rsidRPr="005F7AB1" w:rsidRDefault="004979FF">
      <w:pPr>
        <w:spacing w:line="260" w:lineRule="exact"/>
        <w:rPr>
          <w:sz w:val="26"/>
          <w:szCs w:val="26"/>
        </w:rPr>
      </w:pPr>
    </w:p>
    <w:p w:rsidR="004979FF" w:rsidRPr="005F7AB1" w:rsidRDefault="00EA703D">
      <w:pPr>
        <w:spacing w:line="266" w:lineRule="exact"/>
        <w:ind w:left="118" w:right="556"/>
        <w:rPr>
          <w:rFonts w:ascii="Times New Roman" w:eastAsia="Times New Roman" w:hAnsi="Times New Roman" w:cs="Times New Roman"/>
          <w:sz w:val="24"/>
          <w:szCs w:val="24"/>
        </w:rPr>
      </w:pPr>
      <w:r w:rsidRPr="005F7AB1">
        <w:rPr>
          <w:rFonts w:ascii="Times New Roman" w:eastAsia="Times New Roman" w:hAnsi="Times New Roman" w:cs="Times New Roman"/>
          <w:spacing w:val="-2"/>
          <w:sz w:val="24"/>
          <w:szCs w:val="24"/>
        </w:rPr>
        <w:t>Because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value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cosine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changes</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rapidly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z w:val="24"/>
          <w:szCs w:val="24"/>
        </w:rPr>
        <w:t>for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offset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angles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above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45°,</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these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angles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are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not</w:t>
      </w:r>
      <w:r w:rsidRPr="005F7AB1">
        <w:rPr>
          <w:rFonts w:ascii="Times New Roman" w:eastAsia="Times New Roman" w:hAnsi="Times New Roman" w:cs="Times New Roman"/>
          <w:spacing w:val="63"/>
          <w:w w:val="99"/>
          <w:sz w:val="24"/>
          <w:szCs w:val="24"/>
        </w:rPr>
        <w:t xml:space="preserve"> </w:t>
      </w:r>
      <w:r w:rsidRPr="005F7AB1">
        <w:rPr>
          <w:rFonts w:ascii="Times New Roman" w:eastAsia="Times New Roman" w:hAnsi="Times New Roman" w:cs="Times New Roman"/>
          <w:spacing w:val="-1"/>
          <w:sz w:val="24"/>
          <w:szCs w:val="24"/>
        </w:rPr>
        <w:t>recommended.</w:t>
      </w:r>
    </w:p>
    <w:p w:rsidR="004979FF" w:rsidRPr="005F7AB1" w:rsidRDefault="004979FF">
      <w:pPr>
        <w:spacing w:line="170" w:lineRule="exact"/>
        <w:rPr>
          <w:sz w:val="17"/>
          <w:szCs w:val="17"/>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pStyle w:val="Heading5"/>
        <w:numPr>
          <w:ilvl w:val="2"/>
          <w:numId w:val="6"/>
        </w:numPr>
        <w:tabs>
          <w:tab w:val="left" w:pos="879"/>
        </w:tabs>
        <w:ind w:left="879"/>
        <w:rPr>
          <w:b w:val="0"/>
          <w:bCs w:val="0"/>
        </w:rPr>
      </w:pPr>
      <w:r w:rsidRPr="005F7AB1">
        <w:rPr>
          <w:spacing w:val="-1"/>
        </w:rPr>
        <w:t>Signal</w:t>
      </w:r>
      <w:r w:rsidRPr="005F7AB1">
        <w:rPr>
          <w:spacing w:val="-3"/>
        </w:rPr>
        <w:t xml:space="preserve"> </w:t>
      </w:r>
      <w:r w:rsidRPr="005F7AB1">
        <w:rPr>
          <w:spacing w:val="-1"/>
        </w:rPr>
        <w:t>Strength</w:t>
      </w:r>
      <w:r w:rsidRPr="005F7AB1">
        <w:rPr>
          <w:spacing w:val="-3"/>
        </w:rPr>
        <w:t xml:space="preserve"> </w:t>
      </w:r>
      <w:r w:rsidRPr="005F7AB1">
        <w:rPr>
          <w:spacing w:val="-1"/>
        </w:rPr>
        <w:t>and</w:t>
      </w:r>
      <w:r w:rsidRPr="005F7AB1">
        <w:rPr>
          <w:spacing w:val="-3"/>
        </w:rPr>
        <w:t xml:space="preserve"> </w:t>
      </w:r>
      <w:r w:rsidRPr="005F7AB1">
        <w:t>Multiple</w:t>
      </w:r>
      <w:r w:rsidRPr="005F7AB1">
        <w:rPr>
          <w:spacing w:val="-5"/>
        </w:rPr>
        <w:t xml:space="preserve"> </w:t>
      </w:r>
      <w:r w:rsidRPr="005F7AB1">
        <w:rPr>
          <w:spacing w:val="-1"/>
        </w:rPr>
        <w:t>Targets</w:t>
      </w:r>
    </w:p>
    <w:p w:rsidR="004979FF" w:rsidRPr="005F7AB1" w:rsidRDefault="004979FF">
      <w:pPr>
        <w:spacing w:before="1" w:line="120" w:lineRule="exact"/>
        <w:rPr>
          <w:sz w:val="12"/>
          <w:szCs w:val="12"/>
        </w:rPr>
      </w:pPr>
    </w:p>
    <w:p w:rsidR="004979FF" w:rsidRPr="005F7AB1" w:rsidRDefault="004979FF">
      <w:pPr>
        <w:spacing w:line="200" w:lineRule="exact"/>
        <w:rPr>
          <w:sz w:val="20"/>
          <w:szCs w:val="20"/>
        </w:rPr>
      </w:pPr>
    </w:p>
    <w:p w:rsidR="004979FF" w:rsidRPr="005F7AB1" w:rsidRDefault="00EA703D">
      <w:pPr>
        <w:spacing w:line="266" w:lineRule="exact"/>
        <w:ind w:left="118" w:right="423"/>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includes</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signal</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processing</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algorithm</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that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determines</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strength</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return</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signal</w:t>
      </w:r>
      <w:r w:rsidRPr="005F7AB1">
        <w:rPr>
          <w:rFonts w:ascii="Times New Roman" w:eastAsia="Times New Roman" w:hAnsi="Times New Roman" w:cs="Times New Roman"/>
          <w:spacing w:val="77"/>
          <w:w w:val="99"/>
          <w:sz w:val="24"/>
          <w:szCs w:val="24"/>
        </w:rPr>
        <w:t xml:space="preserve"> </w:t>
      </w:r>
      <w:r w:rsidRPr="005F7AB1">
        <w:rPr>
          <w:rFonts w:ascii="Times New Roman" w:eastAsia="Times New Roman" w:hAnsi="Times New Roman" w:cs="Times New Roman"/>
          <w:spacing w:val="-1"/>
          <w:sz w:val="24"/>
          <w:szCs w:val="24"/>
        </w:rPr>
        <w:t xml:space="preserve">from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target.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3"/>
          <w:sz w:val="24"/>
          <w:szCs w:val="24"/>
        </w:rPr>
        <w:t>If</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signal is</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strong</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enough,</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 xml:space="preserve">output </w:t>
      </w:r>
      <w:r w:rsidRPr="005F7AB1">
        <w:rPr>
          <w:rFonts w:ascii="Times New Roman" w:eastAsia="Times New Roman" w:hAnsi="Times New Roman" w:cs="Times New Roman"/>
          <w:sz w:val="24"/>
          <w:szCs w:val="24"/>
        </w:rPr>
        <w:t>is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turned</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on</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sensor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is</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said</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to</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69"/>
          <w:w w:val="99"/>
          <w:sz w:val="24"/>
          <w:szCs w:val="24"/>
        </w:rPr>
        <w:t xml:space="preserve"> </w:t>
      </w:r>
      <w:r w:rsidRPr="005F7AB1">
        <w:rPr>
          <w:rFonts w:ascii="Times New Roman" w:eastAsia="Times New Roman" w:hAnsi="Times New Roman" w:cs="Times New Roman"/>
          <w:spacing w:val="-1"/>
          <w:sz w:val="24"/>
          <w:szCs w:val="24"/>
        </w:rPr>
        <w:t>“locked”.</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2"/>
          <w:sz w:val="24"/>
          <w:szCs w:val="24"/>
        </w:rPr>
        <w:t>Because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different</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targets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reflect</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different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amounts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energy</w:t>
      </w:r>
      <w:r w:rsidRPr="005F7AB1">
        <w:rPr>
          <w:rFonts w:ascii="Times New Roman" w:eastAsia="Times New Roman" w:hAnsi="Times New Roman" w:cs="Times New Roman"/>
          <w:spacing w:val="-12"/>
          <w:sz w:val="24"/>
          <w:szCs w:val="24"/>
        </w:rPr>
        <w:t xml:space="preserve"> </w:t>
      </w:r>
      <w:r w:rsidRPr="005F7AB1">
        <w:rPr>
          <w:rFonts w:ascii="Times New Roman" w:eastAsia="Times New Roman" w:hAnsi="Times New Roman" w:cs="Times New Roman"/>
          <w:spacing w:val="-1"/>
          <w:sz w:val="24"/>
          <w:szCs w:val="24"/>
        </w:rPr>
        <w:t>back</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z w:val="24"/>
          <w:szCs w:val="24"/>
        </w:rPr>
        <w:t>to</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73"/>
          <w:w w:val="99"/>
          <w:sz w:val="24"/>
          <w:szCs w:val="24"/>
        </w:rPr>
        <w:t xml:space="preserve"> </w:t>
      </w:r>
      <w:r w:rsidRPr="005F7AB1">
        <w:rPr>
          <w:rFonts w:ascii="Times New Roman" w:eastAsia="Times New Roman" w:hAnsi="Times New Roman" w:cs="Times New Roman"/>
          <w:spacing w:val="-1"/>
          <w:sz w:val="24"/>
          <w:szCs w:val="24"/>
        </w:rPr>
        <w:t>sensor,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sensor</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will</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lock</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different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distances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from</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target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depending</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on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such</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factors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as</w:t>
      </w:r>
      <w:r w:rsidRPr="005F7AB1">
        <w:rPr>
          <w:rFonts w:ascii="Times New Roman" w:eastAsia="Times New Roman" w:hAnsi="Times New Roman" w:cs="Times New Roman"/>
          <w:spacing w:val="71"/>
          <w:sz w:val="24"/>
          <w:szCs w:val="24"/>
        </w:rPr>
        <w:t xml:space="preserve"> </w:t>
      </w:r>
      <w:r w:rsidRPr="005F7AB1">
        <w:rPr>
          <w:rFonts w:ascii="Times New Roman" w:eastAsia="Times New Roman" w:hAnsi="Times New Roman" w:cs="Times New Roman"/>
          <w:spacing w:val="-2"/>
          <w:sz w:val="24"/>
          <w:szCs w:val="24"/>
        </w:rPr>
        <w:t>target</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size,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material</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orientation.</w:t>
      </w:r>
    </w:p>
    <w:p w:rsidR="004979FF" w:rsidRPr="005F7AB1" w:rsidRDefault="004979FF">
      <w:pPr>
        <w:spacing w:line="260" w:lineRule="exact"/>
        <w:rPr>
          <w:sz w:val="26"/>
          <w:szCs w:val="26"/>
        </w:rPr>
      </w:pPr>
    </w:p>
    <w:p w:rsidR="004979FF" w:rsidRPr="005F7AB1" w:rsidRDefault="00EA703D">
      <w:pPr>
        <w:spacing w:line="266" w:lineRule="exact"/>
        <w:ind w:left="118" w:right="389"/>
        <w:rPr>
          <w:rFonts w:ascii="Times New Roman" w:eastAsia="Times New Roman" w:hAnsi="Times New Roman" w:cs="Times New Roman"/>
          <w:sz w:val="24"/>
          <w:szCs w:val="24"/>
        </w:rPr>
      </w:pPr>
      <w:r w:rsidRPr="005F7AB1">
        <w:rPr>
          <w:rFonts w:ascii="Times New Roman" w:eastAsia="Times New Roman" w:hAnsi="Times New Roman" w:cs="Times New Roman"/>
          <w:spacing w:val="-3"/>
          <w:sz w:val="24"/>
          <w:szCs w:val="24"/>
        </w:rPr>
        <w:t>In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general,</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2"/>
          <w:sz w:val="24"/>
          <w:szCs w:val="24"/>
        </w:rPr>
        <w:t>large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targets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reflect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more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energy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sensor</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will</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able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to</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distinguish</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them</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55"/>
          <w:w w:val="99"/>
          <w:sz w:val="24"/>
          <w:szCs w:val="24"/>
        </w:rPr>
        <w:t xml:space="preserve"> </w:t>
      </w:r>
      <w:r w:rsidRPr="005F7AB1">
        <w:rPr>
          <w:rFonts w:ascii="Times New Roman" w:eastAsia="Times New Roman" w:hAnsi="Times New Roman" w:cs="Times New Roman"/>
          <w:spacing w:val="-2"/>
          <w:sz w:val="24"/>
          <w:szCs w:val="24"/>
        </w:rPr>
        <w:t>greater</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pacing w:val="-1"/>
          <w:sz w:val="24"/>
          <w:szCs w:val="24"/>
        </w:rPr>
        <w:t>distance.</w:t>
      </w:r>
    </w:p>
    <w:p w:rsidR="004979FF" w:rsidRPr="005F7AB1" w:rsidRDefault="004979FF">
      <w:pPr>
        <w:spacing w:before="20" w:line="240" w:lineRule="exact"/>
        <w:rPr>
          <w:sz w:val="24"/>
          <w:szCs w:val="24"/>
        </w:rPr>
      </w:pPr>
    </w:p>
    <w:p w:rsidR="004979FF" w:rsidRPr="005F7AB1" w:rsidRDefault="00EA703D">
      <w:pPr>
        <w:spacing w:line="266" w:lineRule="exact"/>
        <w:ind w:left="118" w:right="176"/>
        <w:jc w:val="both"/>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sensor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receives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reflected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energy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pacing w:val="-1"/>
          <w:sz w:val="24"/>
          <w:szCs w:val="24"/>
        </w:rPr>
        <w:t>from</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all</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possible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targets</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within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beam.</w:t>
      </w:r>
      <w:r w:rsidRPr="005F7AB1">
        <w:rPr>
          <w:rFonts w:ascii="Times New Roman" w:eastAsia="Times New Roman" w:hAnsi="Times New Roman" w:cs="Times New Roman"/>
          <w:spacing w:val="-3"/>
          <w:sz w:val="24"/>
          <w:szCs w:val="24"/>
        </w:rPr>
        <w:t xml:space="preserve"> If </w:t>
      </w:r>
      <w:r w:rsidRPr="005F7AB1">
        <w:rPr>
          <w:rFonts w:ascii="Times New Roman" w:eastAsia="Times New Roman" w:hAnsi="Times New Roman" w:cs="Times New Roman"/>
          <w:spacing w:val="-1"/>
          <w:sz w:val="24"/>
          <w:szCs w:val="24"/>
        </w:rPr>
        <w:t>any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9"/>
          <w:w w:val="99"/>
          <w:sz w:val="24"/>
          <w:szCs w:val="24"/>
        </w:rPr>
        <w:t xml:space="preserve"> </w:t>
      </w:r>
      <w:r w:rsidRPr="005F7AB1">
        <w:rPr>
          <w:rFonts w:ascii="Times New Roman" w:eastAsia="Times New Roman" w:hAnsi="Times New Roman" w:cs="Times New Roman"/>
          <w:spacing w:val="-1"/>
          <w:sz w:val="24"/>
          <w:szCs w:val="24"/>
        </w:rPr>
        <w:t>targets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are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moving,</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it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will</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cause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Doppler</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shift,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possibly</w:t>
      </w:r>
      <w:r w:rsidRPr="005F7AB1">
        <w:rPr>
          <w:rFonts w:ascii="Times New Roman" w:eastAsia="Times New Roman" w:hAnsi="Times New Roman" w:cs="Times New Roman"/>
          <w:spacing w:val="-9"/>
          <w:sz w:val="24"/>
          <w:szCs w:val="24"/>
        </w:rPr>
        <w:t xml:space="preserve"> </w:t>
      </w:r>
      <w:r w:rsidRPr="005F7AB1">
        <w:rPr>
          <w:rFonts w:ascii="Times New Roman" w:eastAsia="Times New Roman" w:hAnsi="Times New Roman" w:cs="Times New Roman"/>
          <w:spacing w:val="-1"/>
          <w:sz w:val="24"/>
          <w:szCs w:val="24"/>
        </w:rPr>
        <w:t>causing</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false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measurement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if</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it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is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not</w:t>
      </w:r>
      <w:r w:rsidRPr="005F7AB1">
        <w:rPr>
          <w:rFonts w:ascii="Times New Roman" w:eastAsia="Times New Roman" w:hAnsi="Times New Roman" w:cs="Times New Roman"/>
          <w:spacing w:val="67"/>
          <w:w w:val="99"/>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desired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target.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For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this</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reason,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it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is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important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to</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consider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beam</w:t>
      </w:r>
      <w:r w:rsidRPr="005F7AB1">
        <w:rPr>
          <w:rFonts w:ascii="Times New Roman" w:eastAsia="Times New Roman" w:hAnsi="Times New Roman" w:cs="Times New Roman"/>
          <w:spacing w:val="-2"/>
          <w:sz w:val="24"/>
          <w:szCs w:val="24"/>
        </w:rPr>
        <w:t xml:space="preserve"> geometry,</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particularly</w:t>
      </w:r>
      <w:r w:rsidRPr="005F7AB1">
        <w:rPr>
          <w:rFonts w:ascii="Times New Roman" w:eastAsia="Times New Roman" w:hAnsi="Times New Roman" w:cs="Times New Roman"/>
          <w:spacing w:val="-8"/>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81"/>
          <w:w w:val="99"/>
          <w:sz w:val="24"/>
          <w:szCs w:val="24"/>
        </w:rPr>
        <w:t xml:space="preserve"> </w:t>
      </w:r>
      <w:r w:rsidRPr="005F7AB1">
        <w:rPr>
          <w:rFonts w:ascii="Times New Roman" w:eastAsia="Times New Roman" w:hAnsi="Times New Roman" w:cs="Times New Roman"/>
          <w:spacing w:val="-1"/>
          <w:sz w:val="24"/>
          <w:szCs w:val="24"/>
        </w:rPr>
        <w:t>divergence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angle,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make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sure</w:t>
      </w:r>
      <w:r w:rsidRPr="005F7AB1">
        <w:rPr>
          <w:rFonts w:ascii="Times New Roman" w:eastAsia="Times New Roman" w:hAnsi="Times New Roman" w:cs="Times New Roman"/>
          <w:spacing w:val="-8"/>
          <w:sz w:val="24"/>
          <w:szCs w:val="24"/>
        </w:rPr>
        <w:t xml:space="preserve"> </w:t>
      </w:r>
      <w:r w:rsidRPr="005F7AB1">
        <w:rPr>
          <w:rFonts w:ascii="Times New Roman" w:eastAsia="Times New Roman" w:hAnsi="Times New Roman" w:cs="Times New Roman"/>
          <w:sz w:val="24"/>
          <w:szCs w:val="24"/>
        </w:rPr>
        <w:t>that</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sensor</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cannot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“see”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non-targets.</w:t>
      </w: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before="16" w:line="200" w:lineRule="exact"/>
        <w:rPr>
          <w:sz w:val="20"/>
          <w:szCs w:val="20"/>
        </w:rPr>
      </w:pPr>
    </w:p>
    <w:p w:rsidR="004979FF" w:rsidRPr="005F7AB1" w:rsidRDefault="00EA703D">
      <w:pPr>
        <w:numPr>
          <w:ilvl w:val="2"/>
          <w:numId w:val="6"/>
        </w:numPr>
        <w:tabs>
          <w:tab w:val="left" w:pos="879"/>
        </w:tabs>
        <w:ind w:left="879"/>
        <w:rPr>
          <w:rFonts w:ascii="Arial" w:eastAsia="Arial" w:hAnsi="Arial" w:cs="Arial"/>
        </w:rPr>
      </w:pPr>
      <w:r w:rsidRPr="005F7AB1">
        <w:rPr>
          <w:rFonts w:ascii="Arial" w:eastAsia="Arial" w:hAnsi="Arial" w:cs="Arial"/>
          <w:b/>
          <w:bCs/>
          <w:spacing w:val="-1"/>
        </w:rPr>
        <w:t>alibration</w:t>
      </w:r>
      <w:r w:rsidRPr="005F7AB1">
        <w:rPr>
          <w:rFonts w:ascii="Arial" w:eastAsia="Arial" w:hAnsi="Arial" w:cs="Arial"/>
          <w:b/>
          <w:bCs/>
          <w:spacing w:val="-2"/>
        </w:rPr>
        <w:t xml:space="preserve"> </w:t>
      </w:r>
      <w:r w:rsidRPr="005F7AB1">
        <w:rPr>
          <w:rFonts w:ascii="Arial" w:eastAsia="Arial" w:hAnsi="Arial" w:cs="Arial"/>
          <w:b/>
          <w:bCs/>
        </w:rPr>
        <w:t>/</w:t>
      </w:r>
      <w:r w:rsidRPr="005F7AB1">
        <w:rPr>
          <w:rFonts w:ascii="Arial" w:eastAsia="Arial" w:hAnsi="Arial" w:cs="Arial"/>
          <w:b/>
          <w:bCs/>
          <w:spacing w:val="-3"/>
        </w:rPr>
        <w:t xml:space="preserve"> </w:t>
      </w:r>
      <w:r w:rsidRPr="005F7AB1">
        <w:rPr>
          <w:rFonts w:ascii="Arial" w:eastAsia="Arial" w:hAnsi="Arial" w:cs="Arial"/>
          <w:b/>
          <w:bCs/>
          <w:spacing w:val="-1"/>
        </w:rPr>
        <w:t>Test</w:t>
      </w:r>
    </w:p>
    <w:p w:rsidR="004979FF" w:rsidRPr="005F7AB1" w:rsidRDefault="004979FF">
      <w:pPr>
        <w:spacing w:before="1" w:line="110" w:lineRule="exact"/>
        <w:rPr>
          <w:sz w:val="11"/>
          <w:szCs w:val="11"/>
        </w:rPr>
      </w:pPr>
    </w:p>
    <w:p w:rsidR="004979FF" w:rsidRPr="005F7AB1" w:rsidRDefault="004979FF">
      <w:pPr>
        <w:spacing w:line="200" w:lineRule="exact"/>
        <w:rPr>
          <w:sz w:val="20"/>
          <w:szCs w:val="20"/>
        </w:rPr>
      </w:pPr>
    </w:p>
    <w:p w:rsidR="004979FF" w:rsidRPr="005F7AB1" w:rsidRDefault="00EA703D">
      <w:pPr>
        <w:ind w:left="118"/>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(This</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section</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is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not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3"/>
          <w:sz w:val="24"/>
          <w:szCs w:val="24"/>
        </w:rPr>
        <w:t>yet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implemented)</w:t>
      </w:r>
    </w:p>
    <w:p w:rsidR="004979FF" w:rsidRPr="005F7AB1" w:rsidRDefault="004979FF">
      <w:pPr>
        <w:spacing w:before="7" w:line="140" w:lineRule="exact"/>
        <w:rPr>
          <w:sz w:val="14"/>
          <w:szCs w:val="14"/>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spacing w:line="266" w:lineRule="exact"/>
        <w:ind w:left="118" w:right="113"/>
        <w:jc w:val="both"/>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As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can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seen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from</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above,</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may</w:t>
      </w:r>
      <w:r w:rsidRPr="005F7AB1">
        <w:rPr>
          <w:rFonts w:ascii="Times New Roman" w:eastAsia="Times New Roman" w:hAnsi="Times New Roman" w:cs="Times New Roman"/>
          <w:spacing w:val="-11"/>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checked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or</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calibrated</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by</w:t>
      </w:r>
      <w:r w:rsidRPr="005F7AB1">
        <w:rPr>
          <w:rFonts w:ascii="Times New Roman" w:eastAsia="Times New Roman" w:hAnsi="Times New Roman" w:cs="Times New Roman"/>
          <w:spacing w:val="-10"/>
          <w:sz w:val="24"/>
          <w:szCs w:val="24"/>
        </w:rPr>
        <w:t xml:space="preserve"> </w:t>
      </w:r>
      <w:r w:rsidRPr="005F7AB1">
        <w:rPr>
          <w:rFonts w:ascii="Times New Roman" w:eastAsia="Times New Roman" w:hAnsi="Times New Roman" w:cs="Times New Roman"/>
          <w:spacing w:val="-1"/>
          <w:sz w:val="24"/>
          <w:szCs w:val="24"/>
        </w:rPr>
        <w:t>generating</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doppler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signal</w:t>
      </w:r>
      <w:r w:rsidRPr="005F7AB1">
        <w:rPr>
          <w:rFonts w:ascii="Times New Roman" w:eastAsia="Times New Roman" w:hAnsi="Times New Roman" w:cs="Times New Roman"/>
          <w:spacing w:val="45"/>
          <w:w w:val="99"/>
          <w:sz w:val="24"/>
          <w:szCs w:val="24"/>
        </w:rPr>
        <w:t xml:space="preserve"> </w:t>
      </w:r>
      <w:r w:rsidRPr="005F7AB1">
        <w:rPr>
          <w:rFonts w:ascii="Times New Roman" w:eastAsia="Times New Roman" w:hAnsi="Times New Roman" w:cs="Times New Roman"/>
          <w:spacing w:val="-1"/>
          <w:sz w:val="24"/>
          <w:szCs w:val="24"/>
        </w:rPr>
        <w:t>via</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mechanical</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modulation.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Often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this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is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done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using</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tuning</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fork.</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There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are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also</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PC</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applications</w:t>
      </w:r>
      <w:r w:rsidRPr="005F7AB1">
        <w:rPr>
          <w:rFonts w:ascii="Times New Roman" w:eastAsia="Times New Roman" w:hAnsi="Times New Roman" w:cs="Times New Roman"/>
          <w:spacing w:val="89"/>
          <w:sz w:val="24"/>
          <w:szCs w:val="24"/>
        </w:rPr>
        <w:t xml:space="preserve"> </w:t>
      </w:r>
      <w:r w:rsidRPr="005F7AB1">
        <w:rPr>
          <w:rFonts w:ascii="Times New Roman" w:eastAsia="Times New Roman" w:hAnsi="Times New Roman" w:cs="Times New Roman"/>
          <w:spacing w:val="-1"/>
          <w:sz w:val="24"/>
          <w:szCs w:val="24"/>
        </w:rPr>
        <w:t>which</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may</w:t>
      </w:r>
      <w:r w:rsidRPr="005F7AB1">
        <w:rPr>
          <w:rFonts w:ascii="Times New Roman" w:eastAsia="Times New Roman" w:hAnsi="Times New Roman" w:cs="Times New Roman"/>
          <w:spacing w:val="47"/>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used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for</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lab</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tests</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but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these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are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less</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appropriate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for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roadside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pacing w:val="-1"/>
          <w:sz w:val="24"/>
          <w:szCs w:val="24"/>
        </w:rPr>
        <w:t>checks.</w:t>
      </w:r>
    </w:p>
    <w:p w:rsidR="004979FF" w:rsidRPr="005F7AB1" w:rsidRDefault="004979FF">
      <w:pPr>
        <w:spacing w:before="9" w:line="240" w:lineRule="exact"/>
        <w:rPr>
          <w:sz w:val="24"/>
          <w:szCs w:val="24"/>
        </w:rPr>
      </w:pPr>
    </w:p>
    <w:p w:rsidR="004979FF" w:rsidRPr="005F7AB1" w:rsidRDefault="00EA703D">
      <w:pPr>
        <w:ind w:left="118"/>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required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tuning</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fork</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test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freq.</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may</w:t>
      </w:r>
      <w:r w:rsidRPr="005F7AB1">
        <w:rPr>
          <w:rFonts w:ascii="Times New Roman" w:eastAsia="Times New Roman" w:hAnsi="Times New Roman" w:cs="Times New Roman"/>
          <w:spacing w:val="-9"/>
          <w:sz w:val="24"/>
          <w:szCs w:val="24"/>
        </w:rPr>
        <w:t xml:space="preserve"> </w:t>
      </w:r>
      <w:r w:rsidRPr="005F7AB1">
        <w:rPr>
          <w:rFonts w:ascii="Times New Roman" w:eastAsia="Times New Roman" w:hAnsi="Times New Roman" w:cs="Times New Roman"/>
          <w:sz w:val="24"/>
          <w:szCs w:val="24"/>
        </w:rPr>
        <w:t>be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calculated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from:</w:t>
      </w:r>
    </w:p>
    <w:p w:rsidR="004979FF" w:rsidRPr="005F7AB1" w:rsidRDefault="004979FF">
      <w:pPr>
        <w:spacing w:before="2" w:line="280" w:lineRule="exact"/>
        <w:rPr>
          <w:sz w:val="28"/>
          <w:szCs w:val="28"/>
        </w:rPr>
      </w:pPr>
    </w:p>
    <w:p w:rsidR="004979FF" w:rsidRPr="005F7AB1" w:rsidRDefault="00EA703D">
      <w:pPr>
        <w:tabs>
          <w:tab w:val="left" w:pos="2637"/>
        </w:tabs>
        <w:ind w:left="838"/>
        <w:rPr>
          <w:rFonts w:ascii="Courier New" w:eastAsia="Courier New" w:hAnsi="Courier New" w:cs="Courier New"/>
          <w:sz w:val="20"/>
          <w:szCs w:val="20"/>
        </w:rPr>
      </w:pPr>
      <w:r w:rsidRPr="005F7AB1">
        <w:rPr>
          <w:rFonts w:ascii="Courier New" w:eastAsia="Courier New" w:hAnsi="Courier New" w:cs="Courier New"/>
          <w:sz w:val="20"/>
          <w:szCs w:val="20"/>
        </w:rPr>
        <w:t>F_fork</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 (2</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w:t>
      </w:r>
      <w:r w:rsidRPr="005F7AB1">
        <w:rPr>
          <w:rFonts w:ascii="Courier New" w:eastAsia="Courier New" w:hAnsi="Courier New" w:cs="Courier New"/>
          <w:sz w:val="20"/>
          <w:szCs w:val="20"/>
        </w:rPr>
        <w:tab/>
        <w:t>347</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 V)</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 3</w:t>
      </w:r>
    </w:p>
    <w:p w:rsidR="004979FF" w:rsidRPr="005F7AB1" w:rsidRDefault="004979FF">
      <w:pPr>
        <w:rPr>
          <w:rFonts w:ascii="Courier New" w:eastAsia="Courier New" w:hAnsi="Courier New" w:cs="Courier New"/>
          <w:sz w:val="20"/>
          <w:szCs w:val="20"/>
        </w:rPr>
        <w:sectPr w:rsidR="004979FF" w:rsidRPr="005F7AB1">
          <w:pgSz w:w="11900" w:h="16840"/>
          <w:pgMar w:top="1080" w:right="1020" w:bottom="1240" w:left="1300" w:header="859" w:footer="1051" w:gutter="0"/>
          <w:cols w:space="720"/>
        </w:sectPr>
      </w:pPr>
    </w:p>
    <w:p w:rsidR="004979FF" w:rsidRPr="005F7AB1" w:rsidRDefault="004979FF">
      <w:pPr>
        <w:spacing w:before="4" w:line="280" w:lineRule="exact"/>
        <w:rPr>
          <w:sz w:val="28"/>
          <w:szCs w:val="28"/>
        </w:rPr>
      </w:pPr>
    </w:p>
    <w:p w:rsidR="004979FF" w:rsidRPr="005F7AB1" w:rsidRDefault="00EA703D">
      <w:pPr>
        <w:spacing w:before="80"/>
        <w:ind w:left="118"/>
        <w:rPr>
          <w:rFonts w:ascii="Courier New" w:eastAsia="Courier New" w:hAnsi="Courier New" w:cs="Courier New"/>
          <w:sz w:val="20"/>
          <w:szCs w:val="20"/>
        </w:rPr>
      </w:pPr>
      <w:bookmarkStart w:id="175" w:name="Slide_112"/>
      <w:bookmarkEnd w:id="175"/>
      <w:r w:rsidRPr="005F7AB1">
        <w:rPr>
          <w:rFonts w:ascii="Courier New" w:eastAsia="Courier New" w:hAnsi="Courier New" w:cs="Courier New"/>
          <w:sz w:val="20"/>
          <w:szCs w:val="20"/>
        </w:rPr>
        <w:t>(V</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in</w:t>
      </w:r>
      <w:r w:rsidRPr="005F7AB1">
        <w:rPr>
          <w:rFonts w:ascii="Courier New" w:eastAsia="Courier New" w:hAnsi="Courier New" w:cs="Courier New"/>
          <w:spacing w:val="-1"/>
          <w:sz w:val="20"/>
          <w:szCs w:val="20"/>
        </w:rPr>
        <w:t xml:space="preserve"> </w:t>
      </w:r>
      <w:r w:rsidRPr="005F7AB1">
        <w:rPr>
          <w:rFonts w:ascii="Courier New" w:eastAsia="Courier New" w:hAnsi="Courier New" w:cs="Courier New"/>
          <w:sz w:val="20"/>
          <w:szCs w:val="20"/>
        </w:rPr>
        <w:t>M/sec)</w:t>
      </w:r>
    </w:p>
    <w:p w:rsidR="004979FF" w:rsidRPr="005F7AB1" w:rsidRDefault="004979FF">
      <w:pPr>
        <w:spacing w:before="5" w:line="130" w:lineRule="exact"/>
        <w:rPr>
          <w:sz w:val="13"/>
          <w:szCs w:val="13"/>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tbl>
      <w:tblPr>
        <w:tblW w:w="0" w:type="auto"/>
        <w:tblInd w:w="139" w:type="dxa"/>
        <w:tblLayout w:type="fixed"/>
        <w:tblCellMar>
          <w:left w:w="0" w:type="dxa"/>
          <w:right w:w="0" w:type="dxa"/>
        </w:tblCellMar>
        <w:tblLook w:val="01E0" w:firstRow="1" w:lastRow="1" w:firstColumn="1" w:lastColumn="1" w:noHBand="0" w:noVBand="0"/>
      </w:tblPr>
      <w:tblGrid>
        <w:gridCol w:w="2474"/>
        <w:gridCol w:w="1848"/>
        <w:gridCol w:w="3324"/>
      </w:tblGrid>
      <w:tr w:rsidR="004979FF" w:rsidRPr="005F7AB1">
        <w:trPr>
          <w:trHeight w:hRule="exact" w:val="638"/>
        </w:trPr>
        <w:tc>
          <w:tcPr>
            <w:tcW w:w="247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left="745"/>
              <w:rPr>
                <w:rFonts w:ascii="Times New Roman" w:eastAsia="Times New Roman" w:hAnsi="Times New Roman" w:cs="Times New Roman"/>
                <w:sz w:val="24"/>
                <w:szCs w:val="24"/>
              </w:rPr>
            </w:pPr>
            <w:r w:rsidRPr="005F7AB1">
              <w:rPr>
                <w:rFonts w:ascii="Times New Roman" w:eastAsia="Times New Roman" w:hAnsi="Times New Roman" w:cs="Times New Roman"/>
                <w:b/>
                <w:bCs/>
                <w:i/>
                <w:spacing w:val="-1"/>
                <w:sz w:val="24"/>
                <w:szCs w:val="24"/>
              </w:rPr>
              <w:t>test</w:t>
            </w:r>
            <w:r w:rsidRPr="005F7AB1">
              <w:rPr>
                <w:rFonts w:ascii="Times New Roman" w:eastAsia="Times New Roman" w:hAnsi="Times New Roman" w:cs="Times New Roman"/>
                <w:b/>
                <w:bCs/>
                <w:i/>
                <w:spacing w:val="-7"/>
                <w:sz w:val="24"/>
                <w:szCs w:val="24"/>
              </w:rPr>
              <w:t xml:space="preserve"> </w:t>
            </w:r>
            <w:r w:rsidRPr="005F7AB1">
              <w:rPr>
                <w:rFonts w:ascii="Times New Roman" w:eastAsia="Times New Roman" w:hAnsi="Times New Roman" w:cs="Times New Roman"/>
                <w:b/>
                <w:bCs/>
                <w:i/>
                <w:spacing w:val="-1"/>
                <w:sz w:val="24"/>
                <w:szCs w:val="24"/>
              </w:rPr>
              <w:t>speed</w:t>
            </w:r>
          </w:p>
        </w:tc>
        <w:tc>
          <w:tcPr>
            <w:tcW w:w="184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left="593"/>
              <w:rPr>
                <w:rFonts w:ascii="Times New Roman" w:eastAsia="Times New Roman" w:hAnsi="Times New Roman" w:cs="Times New Roman"/>
                <w:sz w:val="24"/>
                <w:szCs w:val="24"/>
              </w:rPr>
            </w:pPr>
            <w:r w:rsidRPr="005F7AB1">
              <w:rPr>
                <w:rFonts w:ascii="Times New Roman" w:eastAsia="Times New Roman" w:hAnsi="Times New Roman" w:cs="Times New Roman"/>
                <w:b/>
                <w:bCs/>
                <w:i/>
                <w:sz w:val="24"/>
                <w:szCs w:val="24"/>
              </w:rPr>
              <w:t>as</w:t>
            </w:r>
            <w:r w:rsidRPr="005F7AB1">
              <w:rPr>
                <w:rFonts w:ascii="Times New Roman" w:eastAsia="Times New Roman" w:hAnsi="Times New Roman" w:cs="Times New Roman"/>
                <w:b/>
                <w:bCs/>
                <w:i/>
                <w:spacing w:val="-3"/>
                <w:sz w:val="24"/>
                <w:szCs w:val="24"/>
              </w:rPr>
              <w:t xml:space="preserve"> </w:t>
            </w:r>
            <w:r w:rsidRPr="005F7AB1">
              <w:rPr>
                <w:rFonts w:ascii="Times New Roman" w:eastAsia="Times New Roman" w:hAnsi="Times New Roman" w:cs="Times New Roman"/>
                <w:b/>
                <w:bCs/>
                <w:i/>
                <w:sz w:val="24"/>
                <w:szCs w:val="24"/>
              </w:rPr>
              <w:t>m/s</w:t>
            </w:r>
          </w:p>
        </w:tc>
        <w:tc>
          <w:tcPr>
            <w:tcW w:w="332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right="42"/>
              <w:jc w:val="center"/>
              <w:rPr>
                <w:rFonts w:ascii="Times New Roman" w:eastAsia="Times New Roman" w:hAnsi="Times New Roman" w:cs="Times New Roman"/>
                <w:sz w:val="24"/>
                <w:szCs w:val="24"/>
              </w:rPr>
            </w:pPr>
            <w:r w:rsidRPr="005F7AB1">
              <w:rPr>
                <w:rFonts w:ascii="Times New Roman" w:eastAsia="Times New Roman" w:hAnsi="Times New Roman" w:cs="Times New Roman"/>
                <w:b/>
                <w:bCs/>
                <w:i/>
                <w:spacing w:val="-1"/>
                <w:sz w:val="24"/>
                <w:szCs w:val="24"/>
              </w:rPr>
              <w:t>freq</w:t>
            </w:r>
          </w:p>
        </w:tc>
      </w:tr>
      <w:tr w:rsidR="004979FF" w:rsidRPr="005F7AB1">
        <w:trPr>
          <w:trHeight w:hRule="exact" w:val="636"/>
        </w:trPr>
        <w:tc>
          <w:tcPr>
            <w:tcW w:w="247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left="33"/>
              <w:rPr>
                <w:rFonts w:ascii="Times New Roman" w:eastAsia="Times New Roman" w:hAnsi="Times New Roman" w:cs="Times New Roman"/>
                <w:sz w:val="24"/>
                <w:szCs w:val="24"/>
              </w:rPr>
            </w:pPr>
            <w:r w:rsidRPr="005F7AB1">
              <w:rPr>
                <w:rFonts w:ascii="Times New Roman" w:eastAsia="Times New Roman" w:hAnsi="Times New Roman" w:cs="Times New Roman"/>
                <w:sz w:val="24"/>
                <w:szCs w:val="24"/>
              </w:rPr>
              <w:t>30</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mph</w:t>
            </w:r>
          </w:p>
        </w:tc>
        <w:tc>
          <w:tcPr>
            <w:tcW w:w="184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left="31"/>
              <w:rPr>
                <w:rFonts w:ascii="Times New Roman" w:eastAsia="Times New Roman" w:hAnsi="Times New Roman" w:cs="Times New Roman"/>
                <w:sz w:val="24"/>
                <w:szCs w:val="24"/>
              </w:rPr>
            </w:pPr>
            <w:r w:rsidRPr="005F7AB1">
              <w:rPr>
                <w:rFonts w:ascii="Times New Roman" w:eastAsia="Times New Roman" w:hAnsi="Times New Roman" w:cs="Times New Roman"/>
                <w:sz w:val="24"/>
                <w:szCs w:val="24"/>
              </w:rPr>
              <w:t>13.41</w:t>
            </w:r>
          </w:p>
        </w:tc>
        <w:tc>
          <w:tcPr>
            <w:tcW w:w="332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left="33"/>
              <w:rPr>
                <w:rFonts w:ascii="Times New Roman" w:eastAsia="Times New Roman" w:hAnsi="Times New Roman" w:cs="Times New Roman"/>
                <w:sz w:val="24"/>
                <w:szCs w:val="24"/>
              </w:rPr>
            </w:pPr>
            <w:r w:rsidRPr="005F7AB1">
              <w:rPr>
                <w:rFonts w:ascii="Times New Roman" w:eastAsia="Times New Roman" w:hAnsi="Times New Roman" w:cs="Times New Roman"/>
                <w:sz w:val="24"/>
                <w:szCs w:val="24"/>
              </w:rPr>
              <w:t>3102</w:t>
            </w:r>
          </w:p>
        </w:tc>
      </w:tr>
      <w:tr w:rsidR="004979FF" w:rsidRPr="005F7AB1">
        <w:trPr>
          <w:trHeight w:hRule="exact" w:val="638"/>
        </w:trPr>
        <w:tc>
          <w:tcPr>
            <w:tcW w:w="247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left="33"/>
              <w:rPr>
                <w:rFonts w:ascii="Times New Roman" w:eastAsia="Times New Roman" w:hAnsi="Times New Roman" w:cs="Times New Roman"/>
                <w:sz w:val="24"/>
                <w:szCs w:val="24"/>
              </w:rPr>
            </w:pPr>
            <w:r w:rsidRPr="005F7AB1">
              <w:rPr>
                <w:rFonts w:ascii="Times New Roman" w:eastAsia="Times New Roman" w:hAnsi="Times New Roman" w:cs="Times New Roman"/>
                <w:sz w:val="24"/>
                <w:szCs w:val="24"/>
              </w:rPr>
              <w:t>50</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mph</w:t>
            </w:r>
          </w:p>
        </w:tc>
        <w:tc>
          <w:tcPr>
            <w:tcW w:w="184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left="31"/>
              <w:rPr>
                <w:rFonts w:ascii="Times New Roman" w:eastAsia="Times New Roman" w:hAnsi="Times New Roman" w:cs="Times New Roman"/>
                <w:sz w:val="24"/>
                <w:szCs w:val="24"/>
              </w:rPr>
            </w:pPr>
            <w:r w:rsidRPr="005F7AB1">
              <w:rPr>
                <w:rFonts w:ascii="Times New Roman" w:eastAsia="Times New Roman" w:hAnsi="Times New Roman" w:cs="Times New Roman"/>
                <w:sz w:val="24"/>
                <w:szCs w:val="24"/>
              </w:rPr>
              <w:t>22.35</w:t>
            </w:r>
          </w:p>
        </w:tc>
        <w:tc>
          <w:tcPr>
            <w:tcW w:w="332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left="33"/>
              <w:rPr>
                <w:rFonts w:ascii="Times New Roman" w:eastAsia="Times New Roman" w:hAnsi="Times New Roman" w:cs="Times New Roman"/>
                <w:sz w:val="24"/>
                <w:szCs w:val="24"/>
              </w:rPr>
            </w:pPr>
            <w:r w:rsidRPr="005F7AB1">
              <w:rPr>
                <w:rFonts w:ascii="Times New Roman" w:eastAsia="Times New Roman" w:hAnsi="Times New Roman" w:cs="Times New Roman"/>
                <w:sz w:val="24"/>
                <w:szCs w:val="24"/>
              </w:rPr>
              <w:t>5170</w:t>
            </w:r>
          </w:p>
        </w:tc>
      </w:tr>
      <w:tr w:rsidR="004979FF" w:rsidRPr="005F7AB1">
        <w:trPr>
          <w:trHeight w:hRule="exact" w:val="636"/>
        </w:trPr>
        <w:tc>
          <w:tcPr>
            <w:tcW w:w="247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left="33"/>
              <w:rPr>
                <w:rFonts w:ascii="Times New Roman" w:eastAsia="Times New Roman" w:hAnsi="Times New Roman" w:cs="Times New Roman"/>
                <w:sz w:val="24"/>
                <w:szCs w:val="24"/>
              </w:rPr>
            </w:pPr>
            <w:r w:rsidRPr="005F7AB1">
              <w:rPr>
                <w:rFonts w:ascii="Times New Roman" w:eastAsia="Times New Roman" w:hAnsi="Times New Roman" w:cs="Times New Roman"/>
                <w:sz w:val="24"/>
                <w:szCs w:val="24"/>
              </w:rPr>
              <w:t>40 kph</w:t>
            </w:r>
          </w:p>
        </w:tc>
        <w:tc>
          <w:tcPr>
            <w:tcW w:w="184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left="31"/>
              <w:rPr>
                <w:rFonts w:ascii="Times New Roman" w:eastAsia="Times New Roman" w:hAnsi="Times New Roman" w:cs="Times New Roman"/>
                <w:sz w:val="24"/>
                <w:szCs w:val="24"/>
              </w:rPr>
            </w:pPr>
            <w:r w:rsidRPr="005F7AB1">
              <w:rPr>
                <w:rFonts w:ascii="Times New Roman" w:eastAsia="Times New Roman" w:hAnsi="Times New Roman" w:cs="Times New Roman"/>
                <w:sz w:val="24"/>
                <w:szCs w:val="24"/>
              </w:rPr>
              <w:t>11.11</w:t>
            </w:r>
          </w:p>
        </w:tc>
        <w:tc>
          <w:tcPr>
            <w:tcW w:w="332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left="33"/>
              <w:rPr>
                <w:rFonts w:ascii="Times New Roman" w:eastAsia="Times New Roman" w:hAnsi="Times New Roman" w:cs="Times New Roman"/>
                <w:sz w:val="24"/>
                <w:szCs w:val="24"/>
              </w:rPr>
            </w:pPr>
            <w:r w:rsidRPr="005F7AB1">
              <w:rPr>
                <w:rFonts w:ascii="Times New Roman" w:eastAsia="Times New Roman" w:hAnsi="Times New Roman" w:cs="Times New Roman"/>
                <w:sz w:val="24"/>
                <w:szCs w:val="24"/>
              </w:rPr>
              <w:t>2570</w:t>
            </w:r>
          </w:p>
        </w:tc>
      </w:tr>
      <w:tr w:rsidR="004979FF" w:rsidRPr="005F7AB1">
        <w:trPr>
          <w:trHeight w:hRule="exact" w:val="638"/>
        </w:trPr>
        <w:tc>
          <w:tcPr>
            <w:tcW w:w="247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left="33"/>
              <w:rPr>
                <w:rFonts w:ascii="Times New Roman" w:eastAsia="Times New Roman" w:hAnsi="Times New Roman" w:cs="Times New Roman"/>
                <w:sz w:val="24"/>
                <w:szCs w:val="24"/>
              </w:rPr>
            </w:pPr>
            <w:r w:rsidRPr="005F7AB1">
              <w:rPr>
                <w:rFonts w:ascii="Times New Roman" w:eastAsia="Times New Roman" w:hAnsi="Times New Roman" w:cs="Times New Roman"/>
                <w:sz w:val="24"/>
                <w:szCs w:val="24"/>
              </w:rPr>
              <w:t>80 kph</w:t>
            </w:r>
          </w:p>
        </w:tc>
        <w:tc>
          <w:tcPr>
            <w:tcW w:w="1848"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left="31"/>
              <w:rPr>
                <w:rFonts w:ascii="Times New Roman" w:eastAsia="Times New Roman" w:hAnsi="Times New Roman" w:cs="Times New Roman"/>
                <w:sz w:val="24"/>
                <w:szCs w:val="24"/>
              </w:rPr>
            </w:pPr>
            <w:r w:rsidRPr="005F7AB1">
              <w:rPr>
                <w:rFonts w:ascii="Times New Roman" w:eastAsia="Times New Roman" w:hAnsi="Times New Roman" w:cs="Times New Roman"/>
                <w:sz w:val="24"/>
                <w:szCs w:val="24"/>
              </w:rPr>
              <w:t>22.22</w:t>
            </w:r>
          </w:p>
        </w:tc>
        <w:tc>
          <w:tcPr>
            <w:tcW w:w="3324" w:type="dxa"/>
            <w:tcBorders>
              <w:top w:val="single" w:sz="1" w:space="0" w:color="000000"/>
              <w:left w:val="single" w:sz="1" w:space="0" w:color="000000"/>
              <w:bottom w:val="single" w:sz="1" w:space="0" w:color="000000"/>
              <w:right w:val="single" w:sz="1" w:space="0" w:color="000000"/>
            </w:tcBorders>
          </w:tcPr>
          <w:p w:rsidR="004979FF" w:rsidRPr="005F7AB1" w:rsidRDefault="00EA703D">
            <w:pPr>
              <w:pStyle w:val="TableParagraph"/>
              <w:spacing w:before="47"/>
              <w:ind w:left="33"/>
              <w:rPr>
                <w:rFonts w:ascii="Times New Roman" w:eastAsia="Times New Roman" w:hAnsi="Times New Roman" w:cs="Times New Roman"/>
                <w:sz w:val="24"/>
                <w:szCs w:val="24"/>
              </w:rPr>
            </w:pPr>
            <w:r w:rsidRPr="005F7AB1">
              <w:rPr>
                <w:rFonts w:ascii="Times New Roman" w:eastAsia="Times New Roman" w:hAnsi="Times New Roman" w:cs="Times New Roman"/>
                <w:sz w:val="24"/>
                <w:szCs w:val="24"/>
              </w:rPr>
              <w:t>5140</w:t>
            </w:r>
          </w:p>
        </w:tc>
      </w:tr>
    </w:tbl>
    <w:p w:rsidR="004979FF" w:rsidRPr="005F7AB1" w:rsidRDefault="004979FF">
      <w:pPr>
        <w:spacing w:before="8" w:line="180" w:lineRule="exact"/>
        <w:rPr>
          <w:sz w:val="18"/>
          <w:szCs w:val="18"/>
        </w:rPr>
      </w:pPr>
    </w:p>
    <w:p w:rsidR="004979FF" w:rsidRPr="005F7AB1" w:rsidRDefault="00EA703D">
      <w:pPr>
        <w:pStyle w:val="Heading4"/>
        <w:spacing w:before="75" w:line="233" w:lineRule="auto"/>
        <w:ind w:right="118"/>
      </w:pPr>
      <w:r w:rsidRPr="005F7AB1">
        <w:rPr>
          <w:spacing w:val="-1"/>
        </w:rPr>
        <w:t>To</w:t>
      </w:r>
      <w:r w:rsidRPr="005F7AB1">
        <w:rPr>
          <w:spacing w:val="-4"/>
        </w:rPr>
        <w:t xml:space="preserve"> </w:t>
      </w:r>
      <w:r w:rsidRPr="005F7AB1">
        <w:rPr>
          <w:spacing w:val="-1"/>
        </w:rPr>
        <w:t>check</w:t>
      </w:r>
      <w:r w:rsidRPr="005F7AB1">
        <w:rPr>
          <w:spacing w:val="-2"/>
        </w:rPr>
        <w:t xml:space="preserve"> </w:t>
      </w:r>
      <w:r w:rsidRPr="005F7AB1">
        <w:rPr>
          <w:spacing w:val="-1"/>
        </w:rPr>
        <w:t>calibration</w:t>
      </w:r>
      <w:r w:rsidRPr="005F7AB1">
        <w:rPr>
          <w:spacing w:val="-3"/>
        </w:rPr>
        <w:t xml:space="preserve"> </w:t>
      </w:r>
      <w:r w:rsidRPr="005F7AB1">
        <w:t>with</w:t>
      </w:r>
      <w:r w:rsidRPr="005F7AB1">
        <w:rPr>
          <w:spacing w:val="-3"/>
        </w:rPr>
        <w:t xml:space="preserve"> </w:t>
      </w:r>
      <w:r w:rsidRPr="005F7AB1">
        <w:rPr>
          <w:spacing w:val="-1"/>
        </w:rPr>
        <w:t>either</w:t>
      </w:r>
      <w:r w:rsidRPr="005F7AB1">
        <w:rPr>
          <w:spacing w:val="-4"/>
        </w:rPr>
        <w:t xml:space="preserve"> </w:t>
      </w:r>
      <w:r w:rsidRPr="005F7AB1">
        <w:t>a</w:t>
      </w:r>
      <w:r w:rsidRPr="005F7AB1">
        <w:rPr>
          <w:spacing w:val="-4"/>
        </w:rPr>
        <w:t xml:space="preserve"> </w:t>
      </w:r>
      <w:r w:rsidRPr="005F7AB1">
        <w:t>tuning</w:t>
      </w:r>
      <w:r w:rsidRPr="005F7AB1">
        <w:rPr>
          <w:spacing w:val="-5"/>
        </w:rPr>
        <w:t xml:space="preserve"> </w:t>
      </w:r>
      <w:r w:rsidRPr="005F7AB1">
        <w:rPr>
          <w:spacing w:val="-1"/>
        </w:rPr>
        <w:t>fork</w:t>
      </w:r>
      <w:r w:rsidRPr="005F7AB1">
        <w:rPr>
          <w:spacing w:val="-3"/>
        </w:rPr>
        <w:t xml:space="preserve"> </w:t>
      </w:r>
      <w:r w:rsidRPr="005F7AB1">
        <w:t>or</w:t>
      </w:r>
      <w:r w:rsidRPr="005F7AB1">
        <w:rPr>
          <w:spacing w:val="-3"/>
        </w:rPr>
        <w:t xml:space="preserve"> </w:t>
      </w:r>
      <w:r w:rsidRPr="005F7AB1">
        <w:t>a</w:t>
      </w:r>
      <w:r w:rsidRPr="005F7AB1">
        <w:rPr>
          <w:spacing w:val="-6"/>
        </w:rPr>
        <w:t xml:space="preserve"> </w:t>
      </w:r>
      <w:r w:rsidRPr="005F7AB1">
        <w:rPr>
          <w:spacing w:val="1"/>
        </w:rPr>
        <w:t>PC</w:t>
      </w:r>
      <w:r w:rsidRPr="005F7AB1">
        <w:rPr>
          <w:spacing w:val="-4"/>
        </w:rPr>
        <w:t xml:space="preserve"> </w:t>
      </w:r>
      <w:r w:rsidRPr="005F7AB1">
        <w:rPr>
          <w:spacing w:val="-1"/>
        </w:rPr>
        <w:t>calibration</w:t>
      </w:r>
      <w:r w:rsidRPr="005F7AB1">
        <w:rPr>
          <w:spacing w:val="-4"/>
        </w:rPr>
        <w:t xml:space="preserve"> </w:t>
      </w:r>
      <w:r w:rsidRPr="005F7AB1">
        <w:rPr>
          <w:spacing w:val="-2"/>
        </w:rPr>
        <w:t>package</w:t>
      </w:r>
      <w:r w:rsidRPr="005F7AB1">
        <w:rPr>
          <w:spacing w:val="-4"/>
        </w:rPr>
        <w:t xml:space="preserve"> </w:t>
      </w:r>
      <w:r w:rsidRPr="005F7AB1">
        <w:t>the</w:t>
      </w:r>
      <w:r w:rsidRPr="005F7AB1">
        <w:rPr>
          <w:spacing w:val="-4"/>
        </w:rPr>
        <w:t xml:space="preserve"> </w:t>
      </w:r>
      <w:r w:rsidRPr="005F7AB1">
        <w:rPr>
          <w:spacing w:val="-2"/>
        </w:rPr>
        <w:t xml:space="preserve">system </w:t>
      </w:r>
      <w:r w:rsidRPr="005F7AB1">
        <w:rPr>
          <w:spacing w:val="-1"/>
        </w:rPr>
        <w:t>must</w:t>
      </w:r>
      <w:r w:rsidRPr="005F7AB1">
        <w:rPr>
          <w:spacing w:val="-3"/>
        </w:rPr>
        <w:t xml:space="preserve"> </w:t>
      </w:r>
      <w:r w:rsidRPr="005F7AB1">
        <w:t>be</w:t>
      </w:r>
      <w:r w:rsidRPr="005F7AB1">
        <w:rPr>
          <w:spacing w:val="59"/>
          <w:w w:val="99"/>
        </w:rPr>
        <w:t xml:space="preserve"> </w:t>
      </w:r>
      <w:r w:rsidRPr="005F7AB1">
        <w:rPr>
          <w:spacing w:val="-1"/>
        </w:rPr>
        <w:t>placed</w:t>
      </w:r>
      <w:r w:rsidRPr="005F7AB1">
        <w:rPr>
          <w:spacing w:val="-4"/>
        </w:rPr>
        <w:t xml:space="preserve"> </w:t>
      </w:r>
      <w:r w:rsidRPr="005F7AB1">
        <w:t>in</w:t>
      </w:r>
      <w:r w:rsidRPr="005F7AB1">
        <w:rPr>
          <w:spacing w:val="-4"/>
        </w:rPr>
        <w:t xml:space="preserve"> </w:t>
      </w:r>
      <w:r w:rsidRPr="005F7AB1">
        <w:rPr>
          <w:spacing w:val="-1"/>
        </w:rPr>
        <w:t>calibration</w:t>
      </w:r>
      <w:r w:rsidRPr="005F7AB1">
        <w:rPr>
          <w:spacing w:val="-3"/>
        </w:rPr>
        <w:t xml:space="preserve"> </w:t>
      </w:r>
      <w:r w:rsidRPr="005F7AB1">
        <w:t>mode</w:t>
      </w:r>
      <w:r w:rsidRPr="005F7AB1">
        <w:rPr>
          <w:spacing w:val="-6"/>
        </w:rPr>
        <w:t xml:space="preserve"> </w:t>
      </w:r>
      <w:r w:rsidRPr="005F7AB1">
        <w:rPr>
          <w:spacing w:val="-1"/>
        </w:rPr>
        <w:t>(command</w:t>
      </w:r>
      <w:r w:rsidRPr="005F7AB1">
        <w:rPr>
          <w:spacing w:val="3"/>
        </w:rPr>
        <w:t xml:space="preserve"> </w:t>
      </w:r>
      <w:r w:rsidRPr="005F7AB1">
        <w:rPr>
          <w:rFonts w:ascii="Courier New" w:eastAsia="Courier New" w:hAnsi="Courier New" w:cs="Courier New"/>
          <w:position w:val="1"/>
          <w:sz w:val="20"/>
          <w:szCs w:val="20"/>
        </w:rPr>
        <w:t>radar</w:t>
      </w:r>
      <w:r w:rsidRPr="005F7AB1">
        <w:rPr>
          <w:rFonts w:ascii="Courier New" w:eastAsia="Courier New" w:hAnsi="Courier New" w:cs="Courier New"/>
          <w:spacing w:val="-8"/>
          <w:position w:val="1"/>
          <w:sz w:val="20"/>
          <w:szCs w:val="20"/>
        </w:rPr>
        <w:t xml:space="preserve"> </w:t>
      </w:r>
      <w:r w:rsidRPr="005F7AB1">
        <w:rPr>
          <w:rFonts w:ascii="Courier New" w:eastAsia="Courier New" w:hAnsi="Courier New" w:cs="Courier New"/>
          <w:spacing w:val="-1"/>
          <w:position w:val="1"/>
          <w:sz w:val="20"/>
          <w:szCs w:val="20"/>
        </w:rPr>
        <w:t>calibrate</w:t>
      </w:r>
      <w:r w:rsidRPr="005F7AB1">
        <w:rPr>
          <w:spacing w:val="-1"/>
        </w:rPr>
        <w:t>).</w:t>
      </w:r>
      <w:r w:rsidRPr="005F7AB1">
        <w:rPr>
          <w:spacing w:val="-6"/>
        </w:rPr>
        <w:t xml:space="preserve"> </w:t>
      </w:r>
      <w:r w:rsidRPr="005F7AB1">
        <w:t>This</w:t>
      </w:r>
      <w:r w:rsidRPr="005F7AB1">
        <w:rPr>
          <w:spacing w:val="-3"/>
        </w:rPr>
        <w:t xml:space="preserve"> </w:t>
      </w:r>
      <w:r w:rsidRPr="005F7AB1">
        <w:rPr>
          <w:spacing w:val="-1"/>
        </w:rPr>
        <w:t>instructs</w:t>
      </w:r>
      <w:r w:rsidRPr="005F7AB1">
        <w:rPr>
          <w:spacing w:val="-4"/>
        </w:rPr>
        <w:t xml:space="preserve"> </w:t>
      </w:r>
      <w:r w:rsidRPr="005F7AB1">
        <w:rPr>
          <w:spacing w:val="-1"/>
        </w:rPr>
        <w:t>the</w:t>
      </w:r>
      <w:r w:rsidRPr="005F7AB1">
        <w:rPr>
          <w:spacing w:val="-4"/>
        </w:rPr>
        <w:t xml:space="preserve"> </w:t>
      </w:r>
      <w:r w:rsidRPr="005F7AB1">
        <w:rPr>
          <w:spacing w:val="-1"/>
        </w:rPr>
        <w:t>radar</w:t>
      </w:r>
      <w:r w:rsidRPr="005F7AB1">
        <w:rPr>
          <w:spacing w:val="-4"/>
        </w:rPr>
        <w:t xml:space="preserve"> </w:t>
      </w:r>
      <w:r w:rsidRPr="005F7AB1">
        <w:t>to</w:t>
      </w:r>
      <w:r w:rsidRPr="005F7AB1">
        <w:rPr>
          <w:spacing w:val="-4"/>
        </w:rPr>
        <w:t xml:space="preserve"> </w:t>
      </w:r>
      <w:r w:rsidRPr="005F7AB1">
        <w:rPr>
          <w:spacing w:val="-1"/>
        </w:rPr>
        <w:t>accept</w:t>
      </w:r>
      <w:r w:rsidRPr="005F7AB1">
        <w:rPr>
          <w:spacing w:val="-2"/>
        </w:rPr>
        <w:t xml:space="preserve"> </w:t>
      </w:r>
      <w:r w:rsidRPr="005F7AB1">
        <w:rPr>
          <w:spacing w:val="-1"/>
        </w:rPr>
        <w:t>both</w:t>
      </w:r>
      <w:r w:rsidRPr="005F7AB1">
        <w:rPr>
          <w:spacing w:val="79"/>
        </w:rPr>
        <w:t xml:space="preserve"> </w:t>
      </w:r>
      <w:r w:rsidRPr="005F7AB1">
        <w:rPr>
          <w:spacing w:val="-1"/>
        </w:rPr>
        <w:t>approaching</w:t>
      </w:r>
      <w:r w:rsidRPr="005F7AB1">
        <w:rPr>
          <w:spacing w:val="-7"/>
        </w:rPr>
        <w:t xml:space="preserve"> </w:t>
      </w:r>
      <w:r w:rsidRPr="005F7AB1">
        <w:rPr>
          <w:spacing w:val="-1"/>
        </w:rPr>
        <w:t>and</w:t>
      </w:r>
      <w:r w:rsidRPr="005F7AB1">
        <w:rPr>
          <w:spacing w:val="-4"/>
        </w:rPr>
        <w:t xml:space="preserve"> </w:t>
      </w:r>
      <w:r w:rsidRPr="005F7AB1">
        <w:rPr>
          <w:spacing w:val="-1"/>
        </w:rPr>
        <w:t>receding</w:t>
      </w:r>
      <w:r w:rsidRPr="005F7AB1">
        <w:rPr>
          <w:spacing w:val="-6"/>
        </w:rPr>
        <w:t xml:space="preserve"> </w:t>
      </w:r>
      <w:r w:rsidRPr="005F7AB1">
        <w:rPr>
          <w:spacing w:val="-1"/>
        </w:rPr>
        <w:t>signals.</w:t>
      </w:r>
      <w:r w:rsidRPr="005F7AB1">
        <w:rPr>
          <w:spacing w:val="-5"/>
        </w:rPr>
        <w:t xml:space="preserve"> </w:t>
      </w:r>
      <w:r w:rsidRPr="005F7AB1">
        <w:rPr>
          <w:spacing w:val="-3"/>
        </w:rPr>
        <w:t xml:space="preserve">It </w:t>
      </w:r>
      <w:r w:rsidRPr="005F7AB1">
        <w:rPr>
          <w:spacing w:val="-1"/>
        </w:rPr>
        <w:t>also</w:t>
      </w:r>
      <w:r w:rsidRPr="005F7AB1">
        <w:rPr>
          <w:spacing w:val="-5"/>
        </w:rPr>
        <w:t xml:space="preserve"> </w:t>
      </w:r>
      <w:r w:rsidRPr="005F7AB1">
        <w:rPr>
          <w:spacing w:val="-1"/>
        </w:rPr>
        <w:t>ensures</w:t>
      </w:r>
      <w:r w:rsidRPr="005F7AB1">
        <w:rPr>
          <w:spacing w:val="-4"/>
        </w:rPr>
        <w:t xml:space="preserve"> </w:t>
      </w:r>
      <w:r w:rsidRPr="005F7AB1">
        <w:rPr>
          <w:spacing w:val="-1"/>
        </w:rPr>
        <w:t>that</w:t>
      </w:r>
      <w:r w:rsidRPr="005F7AB1">
        <w:rPr>
          <w:spacing w:val="-4"/>
        </w:rPr>
        <w:t xml:space="preserve"> </w:t>
      </w:r>
      <w:r w:rsidRPr="005F7AB1">
        <w:rPr>
          <w:spacing w:val="-1"/>
        </w:rPr>
        <w:t>evidential</w:t>
      </w:r>
      <w:r w:rsidRPr="005F7AB1">
        <w:rPr>
          <w:spacing w:val="-5"/>
        </w:rPr>
        <w:t xml:space="preserve"> </w:t>
      </w:r>
      <w:r w:rsidRPr="005F7AB1">
        <w:rPr>
          <w:spacing w:val="-1"/>
        </w:rPr>
        <w:t>records</w:t>
      </w:r>
      <w:r w:rsidRPr="005F7AB1">
        <w:rPr>
          <w:spacing w:val="-5"/>
        </w:rPr>
        <w:t xml:space="preserve"> </w:t>
      </w:r>
      <w:r w:rsidRPr="005F7AB1">
        <w:rPr>
          <w:spacing w:val="-1"/>
        </w:rPr>
        <w:t>containing</w:t>
      </w:r>
      <w:r w:rsidRPr="005F7AB1">
        <w:rPr>
          <w:spacing w:val="-6"/>
        </w:rPr>
        <w:t xml:space="preserve"> </w:t>
      </w:r>
      <w:r w:rsidRPr="005F7AB1">
        <w:rPr>
          <w:spacing w:val="-1"/>
        </w:rPr>
        <w:t>erroneous</w:t>
      </w:r>
      <w:r w:rsidRPr="005F7AB1">
        <w:rPr>
          <w:spacing w:val="85"/>
        </w:rPr>
        <w:t xml:space="preserve"> </w:t>
      </w:r>
      <w:r w:rsidRPr="005F7AB1">
        <w:rPr>
          <w:spacing w:val="-1"/>
        </w:rPr>
        <w:t>reading</w:t>
      </w:r>
      <w:r w:rsidRPr="005F7AB1">
        <w:rPr>
          <w:spacing w:val="-9"/>
        </w:rPr>
        <w:t xml:space="preserve"> </w:t>
      </w:r>
      <w:r w:rsidRPr="005F7AB1">
        <w:t>will</w:t>
      </w:r>
      <w:r w:rsidRPr="005F7AB1">
        <w:rPr>
          <w:spacing w:val="-4"/>
        </w:rPr>
        <w:t xml:space="preserve"> </w:t>
      </w:r>
      <w:r w:rsidRPr="005F7AB1">
        <w:t>not</w:t>
      </w:r>
      <w:r w:rsidRPr="005F7AB1">
        <w:rPr>
          <w:spacing w:val="-5"/>
        </w:rPr>
        <w:t xml:space="preserve"> </w:t>
      </w:r>
      <w:r w:rsidRPr="005F7AB1">
        <w:t>be</w:t>
      </w:r>
      <w:r w:rsidRPr="005F7AB1">
        <w:rPr>
          <w:spacing w:val="-6"/>
        </w:rPr>
        <w:t xml:space="preserve"> </w:t>
      </w:r>
      <w:r w:rsidRPr="005F7AB1">
        <w:rPr>
          <w:spacing w:val="-1"/>
        </w:rPr>
        <w:t>generated.</w:t>
      </w:r>
    </w:p>
    <w:p w:rsidR="004979FF" w:rsidRPr="005F7AB1" w:rsidRDefault="004979FF">
      <w:pPr>
        <w:spacing w:before="11" w:line="240" w:lineRule="exact"/>
        <w:rPr>
          <w:sz w:val="24"/>
          <w:szCs w:val="24"/>
        </w:rPr>
      </w:pPr>
    </w:p>
    <w:p w:rsidR="004979FF" w:rsidRPr="005F7AB1" w:rsidRDefault="00EA703D">
      <w:pPr>
        <w:ind w:left="118"/>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Data</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reported</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in</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calibration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mode</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has</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no</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cosine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correction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applied.</w:t>
      </w:r>
    </w:p>
    <w:p w:rsidR="004979FF" w:rsidRPr="005F7AB1" w:rsidRDefault="004979FF">
      <w:pPr>
        <w:spacing w:before="1" w:line="260" w:lineRule="exact"/>
        <w:rPr>
          <w:sz w:val="26"/>
          <w:szCs w:val="26"/>
        </w:rPr>
      </w:pPr>
    </w:p>
    <w:p w:rsidR="004979FF" w:rsidRPr="005F7AB1" w:rsidRDefault="00EA703D">
      <w:pPr>
        <w:spacing w:line="266" w:lineRule="exact"/>
        <w:ind w:left="118"/>
        <w:rPr>
          <w:rFonts w:ascii="Times New Roman" w:eastAsia="Times New Roman" w:hAnsi="Times New Roman" w:cs="Times New Roman"/>
          <w:sz w:val="24"/>
          <w:szCs w:val="24"/>
        </w:rPr>
      </w:pPr>
      <w:r w:rsidRPr="005F7AB1">
        <w:rPr>
          <w:rFonts w:ascii="Times New Roman" w:eastAsia="Times New Roman" w:hAnsi="Times New Roman" w:cs="Times New Roman"/>
          <w:spacing w:val="-1"/>
          <w:sz w:val="24"/>
          <w:szCs w:val="24"/>
        </w:rPr>
        <w:t>Place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either</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z w:val="24"/>
          <w:szCs w:val="24"/>
        </w:rPr>
        <w:t>PC</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speaker</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or</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the</w:t>
      </w:r>
      <w:r w:rsidRPr="005F7AB1">
        <w:rPr>
          <w:rFonts w:ascii="Times New Roman" w:eastAsia="Times New Roman" w:hAnsi="Times New Roman" w:cs="Times New Roman"/>
          <w:spacing w:val="-6"/>
          <w:sz w:val="24"/>
          <w:szCs w:val="24"/>
        </w:rPr>
        <w:t xml:space="preserve"> </w:t>
      </w:r>
      <w:r w:rsidRPr="005F7AB1">
        <w:rPr>
          <w:rFonts w:ascii="Times New Roman" w:eastAsia="Times New Roman" w:hAnsi="Times New Roman" w:cs="Times New Roman"/>
          <w:sz w:val="24"/>
          <w:szCs w:val="24"/>
        </w:rPr>
        <w:t>vibrating</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z w:val="24"/>
          <w:szCs w:val="24"/>
        </w:rPr>
        <w:t>tuning</w:t>
      </w:r>
      <w:r w:rsidRPr="005F7AB1">
        <w:rPr>
          <w:rFonts w:ascii="Times New Roman" w:eastAsia="Times New Roman" w:hAnsi="Times New Roman" w:cs="Times New Roman"/>
          <w:spacing w:val="-8"/>
          <w:sz w:val="24"/>
          <w:szCs w:val="24"/>
        </w:rPr>
        <w:t xml:space="preserve"> </w:t>
      </w:r>
      <w:r w:rsidRPr="005F7AB1">
        <w:rPr>
          <w:rFonts w:ascii="Times New Roman" w:eastAsia="Times New Roman" w:hAnsi="Times New Roman" w:cs="Times New Roman"/>
          <w:spacing w:val="-1"/>
          <w:sz w:val="24"/>
          <w:szCs w:val="24"/>
        </w:rPr>
        <w:t>fork</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pacing w:val="-1"/>
          <w:sz w:val="24"/>
          <w:szCs w:val="24"/>
        </w:rPr>
        <w:t>directly</w:t>
      </w:r>
      <w:r w:rsidRPr="005F7AB1">
        <w:rPr>
          <w:rFonts w:ascii="Times New Roman" w:eastAsia="Times New Roman" w:hAnsi="Times New Roman" w:cs="Times New Roman"/>
          <w:spacing w:val="-9"/>
          <w:sz w:val="24"/>
          <w:szCs w:val="24"/>
        </w:rPr>
        <w:t xml:space="preserve"> </w:t>
      </w:r>
      <w:r w:rsidRPr="005F7AB1">
        <w:rPr>
          <w:rFonts w:ascii="Times New Roman" w:eastAsia="Times New Roman" w:hAnsi="Times New Roman" w:cs="Times New Roman"/>
          <w:spacing w:val="-1"/>
          <w:sz w:val="24"/>
          <w:szCs w:val="24"/>
        </w:rPr>
        <w:t>and</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squarely</w:t>
      </w:r>
      <w:r w:rsidRPr="005F7AB1">
        <w:rPr>
          <w:rFonts w:ascii="Times New Roman" w:eastAsia="Times New Roman" w:hAnsi="Times New Roman" w:cs="Times New Roman"/>
          <w:spacing w:val="-8"/>
          <w:sz w:val="24"/>
          <w:szCs w:val="24"/>
        </w:rPr>
        <w:t xml:space="preserve"> </w:t>
      </w:r>
      <w:r w:rsidRPr="005F7AB1">
        <w:rPr>
          <w:rFonts w:ascii="Times New Roman" w:eastAsia="Times New Roman" w:hAnsi="Times New Roman" w:cs="Times New Roman"/>
          <w:spacing w:val="-1"/>
          <w:sz w:val="24"/>
          <w:szCs w:val="24"/>
        </w:rPr>
        <w:t>in</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front</w:t>
      </w:r>
      <w:r w:rsidRPr="005F7AB1">
        <w:rPr>
          <w:rFonts w:ascii="Times New Roman" w:eastAsia="Times New Roman" w:hAnsi="Times New Roman" w:cs="Times New Roman"/>
          <w:spacing w:val="-2"/>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radar</w:t>
      </w:r>
      <w:r w:rsidRPr="005F7AB1">
        <w:rPr>
          <w:rFonts w:ascii="Times New Roman" w:eastAsia="Times New Roman" w:hAnsi="Times New Roman" w:cs="Times New Roman"/>
          <w:spacing w:val="53"/>
          <w:sz w:val="24"/>
          <w:szCs w:val="24"/>
        </w:rPr>
        <w:t xml:space="preserve"> </w:t>
      </w:r>
      <w:r w:rsidRPr="005F7AB1">
        <w:rPr>
          <w:rFonts w:ascii="Times New Roman" w:eastAsia="Times New Roman" w:hAnsi="Times New Roman" w:cs="Times New Roman"/>
          <w:sz w:val="24"/>
          <w:szCs w:val="24"/>
        </w:rPr>
        <w:t>dome</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at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a</w:t>
      </w:r>
      <w:r w:rsidRPr="005F7AB1">
        <w:rPr>
          <w:rFonts w:ascii="Times New Roman" w:eastAsia="Times New Roman" w:hAnsi="Times New Roman" w:cs="Times New Roman"/>
          <w:spacing w:val="-7"/>
          <w:sz w:val="24"/>
          <w:szCs w:val="24"/>
        </w:rPr>
        <w:t xml:space="preserve"> </w:t>
      </w:r>
      <w:r w:rsidRPr="005F7AB1">
        <w:rPr>
          <w:rFonts w:ascii="Times New Roman" w:eastAsia="Times New Roman" w:hAnsi="Times New Roman" w:cs="Times New Roman"/>
          <w:spacing w:val="-1"/>
          <w:sz w:val="24"/>
          <w:szCs w:val="24"/>
        </w:rPr>
        <w:t>distance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z w:val="24"/>
          <w:szCs w:val="24"/>
        </w:rPr>
        <w:t>of</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about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z w:val="24"/>
          <w:szCs w:val="24"/>
        </w:rPr>
        <w:t>30</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cm</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(1ft).</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camera</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terminal</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will</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report</w:t>
      </w:r>
      <w:r w:rsidRPr="005F7AB1">
        <w:rPr>
          <w:rFonts w:ascii="Times New Roman" w:eastAsia="Times New Roman" w:hAnsi="Times New Roman" w:cs="Times New Roman"/>
          <w:spacing w:val="-3"/>
          <w:sz w:val="24"/>
          <w:szCs w:val="24"/>
        </w:rPr>
        <w:t xml:space="preserve"> </w:t>
      </w:r>
      <w:r w:rsidRPr="005F7AB1">
        <w:rPr>
          <w:rFonts w:ascii="Times New Roman" w:eastAsia="Times New Roman" w:hAnsi="Times New Roman" w:cs="Times New Roman"/>
          <w:spacing w:val="-1"/>
          <w:sz w:val="24"/>
          <w:szCs w:val="24"/>
        </w:rPr>
        <w:t>the</w:t>
      </w:r>
      <w:r w:rsidRPr="005F7AB1">
        <w:rPr>
          <w:rFonts w:ascii="Times New Roman" w:eastAsia="Times New Roman" w:hAnsi="Times New Roman" w:cs="Times New Roman"/>
          <w:spacing w:val="-5"/>
          <w:sz w:val="24"/>
          <w:szCs w:val="24"/>
        </w:rPr>
        <w:t xml:space="preserve"> </w:t>
      </w:r>
      <w:r w:rsidRPr="005F7AB1">
        <w:rPr>
          <w:rFonts w:ascii="Times New Roman" w:eastAsia="Times New Roman" w:hAnsi="Times New Roman" w:cs="Times New Roman"/>
          <w:spacing w:val="-1"/>
          <w:sz w:val="24"/>
          <w:szCs w:val="24"/>
        </w:rPr>
        <w:t>calibration</w:t>
      </w:r>
      <w:r w:rsidRPr="005F7AB1">
        <w:rPr>
          <w:rFonts w:ascii="Times New Roman" w:eastAsia="Times New Roman" w:hAnsi="Times New Roman" w:cs="Times New Roman"/>
          <w:spacing w:val="-4"/>
          <w:sz w:val="24"/>
          <w:szCs w:val="24"/>
        </w:rPr>
        <w:t xml:space="preserve"> </w:t>
      </w:r>
      <w:r w:rsidRPr="005F7AB1">
        <w:rPr>
          <w:rFonts w:ascii="Times New Roman" w:eastAsia="Times New Roman" w:hAnsi="Times New Roman" w:cs="Times New Roman"/>
          <w:spacing w:val="-1"/>
          <w:sz w:val="24"/>
          <w:szCs w:val="24"/>
        </w:rPr>
        <w:t>speed.</w:t>
      </w:r>
    </w:p>
    <w:p w:rsidR="004979FF" w:rsidRPr="005F7AB1" w:rsidRDefault="004979FF">
      <w:pPr>
        <w:spacing w:line="266" w:lineRule="exact"/>
        <w:rPr>
          <w:rFonts w:ascii="Times New Roman" w:eastAsia="Times New Roman" w:hAnsi="Times New Roman" w:cs="Times New Roman"/>
          <w:sz w:val="24"/>
          <w:szCs w:val="24"/>
        </w:rPr>
        <w:sectPr w:rsidR="004979FF" w:rsidRPr="005F7AB1">
          <w:pgSz w:w="11900" w:h="16840"/>
          <w:pgMar w:top="1080" w:right="1060" w:bottom="1240" w:left="1300" w:header="859" w:footer="1051" w:gutter="0"/>
          <w:cols w:space="720"/>
        </w:sectPr>
      </w:pPr>
    </w:p>
    <w:p w:rsidR="004979FF" w:rsidRPr="005F7AB1" w:rsidRDefault="004979FF">
      <w:pPr>
        <w:spacing w:before="8" w:line="170" w:lineRule="exact"/>
        <w:rPr>
          <w:sz w:val="17"/>
          <w:szCs w:val="17"/>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pStyle w:val="Heading2"/>
        <w:numPr>
          <w:ilvl w:val="1"/>
          <w:numId w:val="4"/>
        </w:numPr>
        <w:tabs>
          <w:tab w:val="left" w:pos="1002"/>
        </w:tabs>
        <w:spacing w:before="64"/>
        <w:ind w:left="1002"/>
        <w:rPr>
          <w:b w:val="0"/>
          <w:bCs w:val="0"/>
          <w:i w:val="0"/>
        </w:rPr>
      </w:pPr>
      <w:bookmarkStart w:id="176" w:name="Slide_113"/>
      <w:bookmarkStart w:id="177" w:name="_Toc390360161"/>
      <w:bookmarkEnd w:id="176"/>
      <w:r w:rsidRPr="005F7AB1">
        <w:rPr>
          <w:spacing w:val="-1"/>
        </w:rPr>
        <w:t>APPENDIX</w:t>
      </w:r>
      <w:r w:rsidRPr="005F7AB1">
        <w:rPr>
          <w:spacing w:val="-5"/>
        </w:rPr>
        <w:t xml:space="preserve"> </w:t>
      </w:r>
      <w:r w:rsidRPr="005F7AB1">
        <w:t>-</w:t>
      </w:r>
      <w:r w:rsidRPr="005F7AB1">
        <w:rPr>
          <w:spacing w:val="-7"/>
        </w:rPr>
        <w:t xml:space="preserve"> </w:t>
      </w:r>
      <w:r w:rsidRPr="005F7AB1">
        <w:rPr>
          <w:spacing w:val="-1"/>
        </w:rPr>
        <w:t>Further</w:t>
      </w:r>
      <w:r w:rsidRPr="005F7AB1">
        <w:rPr>
          <w:spacing w:val="-4"/>
        </w:rPr>
        <w:t xml:space="preserve"> </w:t>
      </w:r>
      <w:r w:rsidRPr="005F7AB1">
        <w:rPr>
          <w:spacing w:val="-1"/>
        </w:rPr>
        <w:t>Guidance</w:t>
      </w:r>
      <w:r w:rsidRPr="005F7AB1">
        <w:rPr>
          <w:spacing w:val="-6"/>
        </w:rPr>
        <w:t xml:space="preserve"> </w:t>
      </w:r>
      <w:r w:rsidRPr="005F7AB1">
        <w:rPr>
          <w:spacing w:val="-1"/>
        </w:rPr>
        <w:t>notes</w:t>
      </w:r>
      <w:bookmarkEnd w:id="177"/>
    </w:p>
    <w:p w:rsidR="004979FF" w:rsidRPr="005F7AB1" w:rsidRDefault="00EA703D">
      <w:pPr>
        <w:spacing w:before="83"/>
        <w:ind w:left="118"/>
        <w:rPr>
          <w:rFonts w:ascii="Arial" w:eastAsia="Arial" w:hAnsi="Arial" w:cs="Arial"/>
          <w:sz w:val="20"/>
          <w:szCs w:val="20"/>
        </w:rPr>
      </w:pPr>
      <w:r w:rsidRPr="005F7AB1">
        <w:rPr>
          <w:rFonts w:ascii="Arial" w:eastAsia="Arial" w:hAnsi="Arial" w:cs="Arial"/>
          <w:sz w:val="20"/>
          <w:szCs w:val="20"/>
        </w:rPr>
        <w:t>The</w:t>
      </w:r>
      <w:r w:rsidRPr="005F7AB1">
        <w:rPr>
          <w:rFonts w:ascii="Arial" w:eastAsia="Arial" w:hAnsi="Arial" w:cs="Arial"/>
          <w:spacing w:val="-5"/>
          <w:sz w:val="20"/>
          <w:szCs w:val="20"/>
        </w:rPr>
        <w:t xml:space="preserve"> </w:t>
      </w:r>
      <w:r w:rsidRPr="005F7AB1">
        <w:rPr>
          <w:rFonts w:ascii="Arial" w:eastAsia="Arial" w:hAnsi="Arial" w:cs="Arial"/>
          <w:spacing w:val="-2"/>
          <w:sz w:val="20"/>
          <w:szCs w:val="20"/>
        </w:rPr>
        <w:t>following</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guidance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notes</w:t>
      </w:r>
      <w:r w:rsidRPr="005F7AB1">
        <w:rPr>
          <w:rFonts w:ascii="Arial" w:eastAsia="Arial" w:hAnsi="Arial" w:cs="Arial"/>
          <w:spacing w:val="-1"/>
          <w:sz w:val="20"/>
          <w:szCs w:val="20"/>
        </w:rPr>
        <w:t xml:space="preserve"> are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extracted</w:t>
      </w:r>
      <w:r w:rsidRPr="005F7AB1">
        <w:rPr>
          <w:rFonts w:ascii="Arial" w:eastAsia="Arial" w:hAnsi="Arial" w:cs="Arial"/>
          <w:spacing w:val="-3"/>
          <w:sz w:val="20"/>
          <w:szCs w:val="20"/>
        </w:rPr>
        <w:t xml:space="preserve"> </w:t>
      </w:r>
      <w:r w:rsidRPr="005F7AB1">
        <w:rPr>
          <w:rFonts w:ascii="Arial" w:eastAsia="Arial" w:hAnsi="Arial" w:cs="Arial"/>
          <w:sz w:val="20"/>
          <w:szCs w:val="20"/>
        </w:rPr>
        <w:t>from:</w:t>
      </w:r>
    </w:p>
    <w:p w:rsidR="004979FF" w:rsidRPr="005F7AB1" w:rsidRDefault="00EA703D">
      <w:pPr>
        <w:spacing w:before="38"/>
        <w:ind w:left="118"/>
        <w:rPr>
          <w:rFonts w:ascii="Arial" w:eastAsia="Arial" w:hAnsi="Arial" w:cs="Arial"/>
          <w:sz w:val="20"/>
          <w:szCs w:val="20"/>
        </w:rPr>
      </w:pPr>
      <w:r w:rsidRPr="005F7AB1">
        <w:rPr>
          <w:rFonts w:ascii="Arial" w:eastAsia="Arial" w:hAnsi="Arial" w:cs="Arial"/>
          <w:b/>
          <w:bCs/>
          <w:spacing w:val="-1"/>
          <w:sz w:val="20"/>
          <w:szCs w:val="20"/>
        </w:rPr>
        <w:t>Code</w:t>
      </w:r>
      <w:r w:rsidRPr="005F7AB1">
        <w:rPr>
          <w:rFonts w:ascii="Arial" w:eastAsia="Arial" w:hAnsi="Arial" w:cs="Arial"/>
          <w:b/>
          <w:bCs/>
          <w:spacing w:val="-6"/>
          <w:sz w:val="20"/>
          <w:szCs w:val="20"/>
        </w:rPr>
        <w:t xml:space="preserve"> </w:t>
      </w:r>
      <w:r w:rsidRPr="005F7AB1">
        <w:rPr>
          <w:rFonts w:ascii="Arial" w:eastAsia="Arial" w:hAnsi="Arial" w:cs="Arial"/>
          <w:b/>
          <w:bCs/>
          <w:sz w:val="20"/>
          <w:szCs w:val="20"/>
        </w:rPr>
        <w:t>of</w:t>
      </w:r>
      <w:r w:rsidRPr="005F7AB1">
        <w:rPr>
          <w:rFonts w:ascii="Arial" w:eastAsia="Arial" w:hAnsi="Arial" w:cs="Arial"/>
          <w:b/>
          <w:bCs/>
          <w:spacing w:val="-2"/>
          <w:sz w:val="20"/>
          <w:szCs w:val="20"/>
        </w:rPr>
        <w:t xml:space="preserve"> </w:t>
      </w:r>
      <w:r w:rsidRPr="005F7AB1">
        <w:rPr>
          <w:rFonts w:ascii="Arial" w:eastAsia="Arial" w:hAnsi="Arial" w:cs="Arial"/>
          <w:b/>
          <w:bCs/>
          <w:spacing w:val="-1"/>
          <w:sz w:val="20"/>
          <w:szCs w:val="20"/>
        </w:rPr>
        <w:t>practice</w:t>
      </w:r>
      <w:r w:rsidRPr="005F7AB1">
        <w:rPr>
          <w:rFonts w:ascii="Arial" w:eastAsia="Arial" w:hAnsi="Arial" w:cs="Arial"/>
          <w:b/>
          <w:bCs/>
          <w:spacing w:val="-5"/>
          <w:sz w:val="20"/>
          <w:szCs w:val="20"/>
        </w:rPr>
        <w:t xml:space="preserve"> </w:t>
      </w:r>
      <w:r w:rsidRPr="005F7AB1">
        <w:rPr>
          <w:rFonts w:ascii="Arial" w:eastAsia="Arial" w:hAnsi="Arial" w:cs="Arial"/>
          <w:b/>
          <w:bCs/>
          <w:sz w:val="20"/>
          <w:szCs w:val="20"/>
        </w:rPr>
        <w:t>for</w:t>
      </w:r>
      <w:r w:rsidRPr="005F7AB1">
        <w:rPr>
          <w:rFonts w:ascii="Arial" w:eastAsia="Arial" w:hAnsi="Arial" w:cs="Arial"/>
          <w:b/>
          <w:bCs/>
          <w:spacing w:val="-5"/>
          <w:sz w:val="20"/>
          <w:szCs w:val="20"/>
        </w:rPr>
        <w:t xml:space="preserve"> </w:t>
      </w:r>
      <w:r w:rsidRPr="005F7AB1">
        <w:rPr>
          <w:rFonts w:ascii="Arial" w:eastAsia="Arial" w:hAnsi="Arial" w:cs="Arial"/>
          <w:b/>
          <w:bCs/>
          <w:spacing w:val="-1"/>
          <w:sz w:val="20"/>
          <w:szCs w:val="20"/>
        </w:rPr>
        <w:t>operational</w:t>
      </w:r>
      <w:r w:rsidRPr="005F7AB1">
        <w:rPr>
          <w:rFonts w:ascii="Arial" w:eastAsia="Arial" w:hAnsi="Arial" w:cs="Arial"/>
          <w:b/>
          <w:bCs/>
          <w:spacing w:val="-5"/>
          <w:sz w:val="20"/>
          <w:szCs w:val="20"/>
        </w:rPr>
        <w:t xml:space="preserve"> </w:t>
      </w:r>
      <w:r w:rsidRPr="005F7AB1">
        <w:rPr>
          <w:rFonts w:ascii="Arial" w:eastAsia="Arial" w:hAnsi="Arial" w:cs="Arial"/>
          <w:b/>
          <w:bCs/>
          <w:spacing w:val="-1"/>
          <w:sz w:val="20"/>
          <w:szCs w:val="20"/>
        </w:rPr>
        <w:t>use</w:t>
      </w:r>
      <w:r w:rsidRPr="005F7AB1">
        <w:rPr>
          <w:rFonts w:ascii="Arial" w:eastAsia="Arial" w:hAnsi="Arial" w:cs="Arial"/>
          <w:b/>
          <w:bCs/>
          <w:spacing w:val="-5"/>
          <w:sz w:val="20"/>
          <w:szCs w:val="20"/>
        </w:rPr>
        <w:t xml:space="preserve"> </w:t>
      </w:r>
      <w:r w:rsidRPr="005F7AB1">
        <w:rPr>
          <w:rFonts w:ascii="Arial" w:eastAsia="Arial" w:hAnsi="Arial" w:cs="Arial"/>
          <w:b/>
          <w:bCs/>
          <w:sz w:val="20"/>
          <w:szCs w:val="20"/>
        </w:rPr>
        <w:t>of</w:t>
      </w:r>
      <w:r w:rsidRPr="005F7AB1">
        <w:rPr>
          <w:rFonts w:ascii="Arial" w:eastAsia="Arial" w:hAnsi="Arial" w:cs="Arial"/>
          <w:b/>
          <w:bCs/>
          <w:spacing w:val="-4"/>
          <w:sz w:val="20"/>
          <w:szCs w:val="20"/>
        </w:rPr>
        <w:t xml:space="preserve"> </w:t>
      </w:r>
      <w:r w:rsidRPr="005F7AB1">
        <w:rPr>
          <w:rFonts w:ascii="Arial" w:eastAsia="Arial" w:hAnsi="Arial" w:cs="Arial"/>
          <w:b/>
          <w:bCs/>
          <w:spacing w:val="-1"/>
          <w:sz w:val="20"/>
          <w:szCs w:val="20"/>
        </w:rPr>
        <w:t>enforcement</w:t>
      </w:r>
      <w:r w:rsidRPr="005F7AB1">
        <w:rPr>
          <w:rFonts w:ascii="Arial" w:eastAsia="Arial" w:hAnsi="Arial" w:cs="Arial"/>
          <w:b/>
          <w:bCs/>
          <w:spacing w:val="-4"/>
          <w:sz w:val="20"/>
          <w:szCs w:val="20"/>
        </w:rPr>
        <w:t xml:space="preserve"> </w:t>
      </w:r>
      <w:r w:rsidRPr="005F7AB1">
        <w:rPr>
          <w:rFonts w:ascii="Arial" w:eastAsia="Arial" w:hAnsi="Arial" w:cs="Arial"/>
          <w:b/>
          <w:bCs/>
          <w:spacing w:val="-1"/>
          <w:sz w:val="20"/>
          <w:szCs w:val="20"/>
        </w:rPr>
        <w:t xml:space="preserve">equipment </w:t>
      </w:r>
      <w:r w:rsidRPr="005F7AB1">
        <w:rPr>
          <w:rFonts w:ascii="Arial" w:eastAsia="Arial" w:hAnsi="Arial" w:cs="Arial"/>
          <w:b/>
          <w:bCs/>
          <w:sz w:val="20"/>
          <w:szCs w:val="20"/>
        </w:rPr>
        <w:t>©</w:t>
      </w:r>
      <w:r w:rsidRPr="005F7AB1">
        <w:rPr>
          <w:rFonts w:ascii="Arial" w:eastAsia="Arial" w:hAnsi="Arial" w:cs="Arial"/>
          <w:b/>
          <w:bCs/>
          <w:spacing w:val="-5"/>
          <w:sz w:val="20"/>
          <w:szCs w:val="20"/>
        </w:rPr>
        <w:t xml:space="preserve"> </w:t>
      </w:r>
      <w:r w:rsidRPr="005F7AB1">
        <w:rPr>
          <w:rFonts w:ascii="Arial" w:eastAsia="Arial" w:hAnsi="Arial" w:cs="Arial"/>
          <w:b/>
          <w:bCs/>
          <w:spacing w:val="-3"/>
          <w:sz w:val="20"/>
          <w:szCs w:val="20"/>
        </w:rPr>
        <w:t>ACPO</w:t>
      </w:r>
      <w:r w:rsidRPr="005F7AB1">
        <w:rPr>
          <w:rFonts w:ascii="Arial" w:eastAsia="Arial" w:hAnsi="Arial" w:cs="Arial"/>
          <w:b/>
          <w:bCs/>
          <w:spacing w:val="-5"/>
          <w:sz w:val="20"/>
          <w:szCs w:val="20"/>
        </w:rPr>
        <w:t xml:space="preserve"> </w:t>
      </w:r>
      <w:r w:rsidRPr="005F7AB1">
        <w:rPr>
          <w:rFonts w:ascii="Arial" w:eastAsia="Arial" w:hAnsi="Arial" w:cs="Arial"/>
          <w:b/>
          <w:bCs/>
          <w:spacing w:val="-1"/>
          <w:sz w:val="20"/>
          <w:szCs w:val="20"/>
        </w:rPr>
        <w:t>2002</w:t>
      </w:r>
      <w:r w:rsidRPr="005F7AB1">
        <w:rPr>
          <w:rFonts w:ascii="Arial" w:eastAsia="Arial" w:hAnsi="Arial" w:cs="Arial"/>
          <w:b/>
          <w:bCs/>
          <w:spacing w:val="-5"/>
          <w:sz w:val="20"/>
          <w:szCs w:val="20"/>
        </w:rPr>
        <w:t xml:space="preserve"> </w:t>
      </w:r>
      <w:r w:rsidRPr="005F7AB1">
        <w:rPr>
          <w:rFonts w:ascii="Arial" w:eastAsia="Arial" w:hAnsi="Arial" w:cs="Arial"/>
          <w:b/>
          <w:bCs/>
          <w:spacing w:val="-2"/>
          <w:sz w:val="20"/>
          <w:szCs w:val="20"/>
        </w:rPr>
        <w:t>Version</w:t>
      </w:r>
    </w:p>
    <w:p w:rsidR="004979FF" w:rsidRPr="005F7AB1" w:rsidRDefault="00EA703D">
      <w:pPr>
        <w:spacing w:before="22" w:line="271" w:lineRule="auto"/>
        <w:ind w:left="118" w:right="463"/>
        <w:rPr>
          <w:rFonts w:ascii="Arial" w:eastAsia="Arial" w:hAnsi="Arial" w:cs="Arial"/>
          <w:sz w:val="20"/>
          <w:szCs w:val="20"/>
        </w:rPr>
      </w:pPr>
      <w:r w:rsidRPr="005F7AB1">
        <w:rPr>
          <w:rFonts w:ascii="Arial" w:eastAsia="Arial" w:hAnsi="Arial" w:cs="Arial"/>
          <w:spacing w:val="-1"/>
          <w:sz w:val="20"/>
          <w:szCs w:val="20"/>
        </w:rPr>
        <w:t>This document</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is</w:t>
      </w:r>
      <w:r w:rsidRPr="005F7AB1">
        <w:rPr>
          <w:rFonts w:ascii="Arial" w:eastAsia="Arial" w:hAnsi="Arial" w:cs="Arial"/>
          <w:sz w:val="20"/>
          <w:szCs w:val="20"/>
        </w:rPr>
        <w:t xml:space="preserve"> an</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extract</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 xml:space="preserve">and </w:t>
      </w:r>
      <w:r w:rsidRPr="005F7AB1">
        <w:rPr>
          <w:rFonts w:ascii="Arial" w:eastAsia="Arial" w:hAnsi="Arial" w:cs="Arial"/>
          <w:spacing w:val="-1"/>
          <w:sz w:val="20"/>
          <w:szCs w:val="20"/>
        </w:rPr>
        <w:t xml:space="preserve">does </w:t>
      </w:r>
      <w:r w:rsidRPr="005F7AB1">
        <w:rPr>
          <w:rFonts w:ascii="Arial" w:eastAsia="Arial" w:hAnsi="Arial" w:cs="Arial"/>
          <w:spacing w:val="-2"/>
          <w:sz w:val="20"/>
          <w:szCs w:val="20"/>
        </w:rPr>
        <w:t>intend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to</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represent</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complete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original.</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Interested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 xml:space="preserve">parties </w:t>
      </w:r>
      <w:r w:rsidRPr="005F7AB1">
        <w:rPr>
          <w:rFonts w:ascii="Arial" w:eastAsia="Arial" w:hAnsi="Arial" w:cs="Arial"/>
          <w:sz w:val="20"/>
          <w:szCs w:val="20"/>
        </w:rPr>
        <w:t>may</w:t>
      </w:r>
      <w:r w:rsidRPr="005F7AB1">
        <w:rPr>
          <w:rFonts w:ascii="Arial" w:eastAsia="Arial" w:hAnsi="Arial" w:cs="Arial"/>
          <w:spacing w:val="79"/>
          <w:sz w:val="20"/>
          <w:szCs w:val="20"/>
        </w:rPr>
        <w:t xml:space="preserve"> </w:t>
      </w:r>
      <w:r w:rsidRPr="005F7AB1">
        <w:rPr>
          <w:rFonts w:ascii="Arial" w:eastAsia="Arial" w:hAnsi="Arial" w:cs="Arial"/>
          <w:spacing w:val="-1"/>
          <w:sz w:val="20"/>
          <w:szCs w:val="20"/>
        </w:rPr>
        <w:t>care</w:t>
      </w:r>
      <w:r w:rsidRPr="005F7AB1">
        <w:rPr>
          <w:rFonts w:ascii="Arial" w:eastAsia="Arial" w:hAnsi="Arial" w:cs="Arial"/>
          <w:spacing w:val="-3"/>
          <w:sz w:val="20"/>
          <w:szCs w:val="20"/>
        </w:rPr>
        <w:t xml:space="preserve"> </w:t>
      </w:r>
      <w:r w:rsidRPr="005F7AB1">
        <w:rPr>
          <w:rFonts w:ascii="Arial" w:eastAsia="Arial" w:hAnsi="Arial" w:cs="Arial"/>
          <w:sz w:val="20"/>
          <w:szCs w:val="20"/>
        </w:rPr>
        <w:t>to</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examine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original</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documents.</w:t>
      </w:r>
    </w:p>
    <w:p w:rsidR="004979FF" w:rsidRPr="005F7AB1" w:rsidRDefault="004979FF">
      <w:pPr>
        <w:spacing w:before="14" w:line="200" w:lineRule="exact"/>
        <w:rPr>
          <w:sz w:val="20"/>
          <w:szCs w:val="20"/>
        </w:rPr>
      </w:pPr>
    </w:p>
    <w:p w:rsidR="004979FF" w:rsidRPr="005F7AB1" w:rsidRDefault="00EA703D">
      <w:pPr>
        <w:pStyle w:val="Heading5"/>
        <w:numPr>
          <w:ilvl w:val="2"/>
          <w:numId w:val="4"/>
        </w:numPr>
        <w:tabs>
          <w:tab w:val="left" w:pos="1003"/>
        </w:tabs>
        <w:ind w:left="1003"/>
        <w:rPr>
          <w:b w:val="0"/>
          <w:bCs w:val="0"/>
        </w:rPr>
      </w:pPr>
      <w:r w:rsidRPr="005F7AB1">
        <w:rPr>
          <w:spacing w:val="-1"/>
        </w:rPr>
        <w:t>Radar</w:t>
      </w:r>
      <w:r w:rsidRPr="005F7AB1">
        <w:rPr>
          <w:spacing w:val="-3"/>
        </w:rPr>
        <w:t xml:space="preserve"> </w:t>
      </w:r>
      <w:r w:rsidRPr="005F7AB1">
        <w:rPr>
          <w:spacing w:val="-1"/>
        </w:rPr>
        <w:t>Coverage</w:t>
      </w:r>
    </w:p>
    <w:p w:rsidR="004979FF" w:rsidRPr="005F7AB1" w:rsidRDefault="00EA703D">
      <w:pPr>
        <w:spacing w:before="79" w:line="271" w:lineRule="auto"/>
        <w:ind w:left="118" w:right="109"/>
        <w:rPr>
          <w:rFonts w:ascii="Arial" w:eastAsia="Arial" w:hAnsi="Arial" w:cs="Arial"/>
          <w:sz w:val="20"/>
          <w:szCs w:val="20"/>
        </w:rPr>
      </w:pPr>
      <w:r w:rsidRPr="005F7AB1">
        <w:rPr>
          <w:rFonts w:ascii="Arial" w:eastAsia="Arial" w:hAnsi="Arial" w:cs="Arial"/>
          <w:sz w:val="20"/>
          <w:szCs w:val="20"/>
        </w:rPr>
        <w:t>The</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 xml:space="preserve">radar </w:t>
      </w:r>
      <w:r w:rsidRPr="005F7AB1">
        <w:rPr>
          <w:rFonts w:ascii="Arial" w:eastAsia="Arial" w:hAnsi="Arial" w:cs="Arial"/>
          <w:spacing w:val="-2"/>
          <w:sz w:val="20"/>
          <w:szCs w:val="20"/>
        </w:rPr>
        <w:t>will</w:t>
      </w:r>
      <w:r w:rsidRPr="005F7AB1">
        <w:rPr>
          <w:rFonts w:ascii="Arial" w:eastAsia="Arial" w:hAnsi="Arial" w:cs="Arial"/>
          <w:spacing w:val="-4"/>
          <w:sz w:val="20"/>
          <w:szCs w:val="20"/>
        </w:rPr>
        <w:t xml:space="preserve"> </w:t>
      </w:r>
      <w:r w:rsidRPr="005F7AB1">
        <w:rPr>
          <w:rFonts w:ascii="Arial" w:eastAsia="Arial" w:hAnsi="Arial" w:cs="Arial"/>
          <w:spacing w:val="-3"/>
          <w:sz w:val="20"/>
          <w:szCs w:val="20"/>
        </w:rPr>
        <w:t>always</w:t>
      </w:r>
      <w:r w:rsidRPr="005F7AB1">
        <w:rPr>
          <w:rFonts w:ascii="Arial" w:eastAsia="Arial" w:hAnsi="Arial" w:cs="Arial"/>
          <w:sz w:val="20"/>
          <w:szCs w:val="20"/>
        </w:rPr>
        <w:t xml:space="preserve"> </w:t>
      </w:r>
      <w:r w:rsidRPr="005F7AB1">
        <w:rPr>
          <w:rFonts w:ascii="Arial" w:eastAsia="Arial" w:hAnsi="Arial" w:cs="Arial"/>
          <w:spacing w:val="-2"/>
          <w:sz w:val="20"/>
          <w:szCs w:val="20"/>
        </w:rPr>
        <w:t>display</w:t>
      </w:r>
      <w:r w:rsidRPr="005F7AB1">
        <w:rPr>
          <w:rFonts w:ascii="Arial" w:eastAsia="Arial" w:hAnsi="Arial" w:cs="Arial"/>
          <w:spacing w:val="-9"/>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speed</w:t>
      </w:r>
      <w:r w:rsidRPr="005F7AB1">
        <w:rPr>
          <w:rFonts w:ascii="Arial" w:eastAsia="Arial" w:hAnsi="Arial" w:cs="Arial"/>
          <w:spacing w:val="-4"/>
          <w:sz w:val="20"/>
          <w:szCs w:val="20"/>
        </w:rPr>
        <w:t xml:space="preserve"> </w:t>
      </w:r>
      <w:r w:rsidRPr="005F7AB1">
        <w:rPr>
          <w:rFonts w:ascii="Arial" w:eastAsia="Arial" w:hAnsi="Arial" w:cs="Arial"/>
          <w:sz w:val="20"/>
          <w:szCs w:val="20"/>
        </w:rPr>
        <w:t xml:space="preserve">of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strongest</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returned</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signal.</w:t>
      </w:r>
      <w:r w:rsidRPr="005F7AB1">
        <w:rPr>
          <w:rFonts w:ascii="Arial" w:eastAsia="Arial" w:hAnsi="Arial" w:cs="Arial"/>
          <w:spacing w:val="53"/>
          <w:sz w:val="20"/>
          <w:szCs w:val="20"/>
        </w:rPr>
        <w:t xml:space="preserve"> </w:t>
      </w:r>
      <w:r w:rsidRPr="005F7AB1">
        <w:rPr>
          <w:rFonts w:ascii="Arial" w:eastAsia="Arial" w:hAnsi="Arial" w:cs="Arial"/>
          <w:spacing w:val="1"/>
          <w:sz w:val="20"/>
          <w:szCs w:val="20"/>
        </w:rPr>
        <w:t>When</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 xml:space="preserve">two </w:t>
      </w:r>
      <w:r w:rsidRPr="005F7AB1">
        <w:rPr>
          <w:rFonts w:ascii="Arial" w:eastAsia="Arial" w:hAnsi="Arial" w:cs="Arial"/>
          <w:spacing w:val="-1"/>
          <w:sz w:val="20"/>
          <w:szCs w:val="20"/>
        </w:rPr>
        <w:t>cars of</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similar</w:t>
      </w:r>
      <w:r w:rsidRPr="005F7AB1">
        <w:rPr>
          <w:rFonts w:ascii="Arial" w:eastAsia="Arial" w:hAnsi="Arial" w:cs="Arial"/>
          <w:spacing w:val="-2"/>
          <w:sz w:val="20"/>
          <w:szCs w:val="20"/>
        </w:rPr>
        <w:t xml:space="preserve"> size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are</w:t>
      </w:r>
      <w:r w:rsidRPr="005F7AB1">
        <w:rPr>
          <w:rFonts w:ascii="Arial" w:eastAsia="Arial" w:hAnsi="Arial" w:cs="Arial"/>
          <w:spacing w:val="83"/>
          <w:sz w:val="20"/>
          <w:szCs w:val="20"/>
        </w:rPr>
        <w:t xml:space="preserve"> </w:t>
      </w:r>
      <w:r w:rsidRPr="005F7AB1">
        <w:rPr>
          <w:rFonts w:ascii="Arial" w:eastAsia="Arial" w:hAnsi="Arial" w:cs="Arial"/>
          <w:spacing w:val="-2"/>
          <w:sz w:val="20"/>
          <w:szCs w:val="20"/>
        </w:rPr>
        <w:t>approaching</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meter</w:t>
      </w:r>
      <w:r w:rsidRPr="005F7AB1">
        <w:rPr>
          <w:rFonts w:ascii="Arial" w:eastAsia="Arial" w:hAnsi="Arial" w:cs="Arial"/>
          <w:sz w:val="20"/>
          <w:szCs w:val="20"/>
        </w:rPr>
        <w:t xml:space="preserve"> </w:t>
      </w:r>
      <w:r w:rsidRPr="005F7AB1">
        <w:rPr>
          <w:rFonts w:ascii="Arial" w:eastAsia="Arial" w:hAnsi="Arial" w:cs="Arial"/>
          <w:spacing w:val="-2"/>
          <w:sz w:val="20"/>
          <w:szCs w:val="20"/>
        </w:rPr>
        <w:t>it</w:t>
      </w:r>
      <w:r w:rsidRPr="005F7AB1">
        <w:rPr>
          <w:rFonts w:ascii="Arial" w:eastAsia="Arial" w:hAnsi="Arial" w:cs="Arial"/>
          <w:sz w:val="20"/>
          <w:szCs w:val="20"/>
        </w:rPr>
        <w:t xml:space="preserve"> </w:t>
      </w:r>
      <w:r w:rsidRPr="005F7AB1">
        <w:rPr>
          <w:rFonts w:ascii="Arial" w:eastAsia="Arial" w:hAnsi="Arial" w:cs="Arial"/>
          <w:b/>
          <w:bCs/>
          <w:spacing w:val="-1"/>
          <w:sz w:val="20"/>
          <w:szCs w:val="20"/>
        </w:rPr>
        <w:t>may</w:t>
      </w:r>
      <w:r w:rsidRPr="005F7AB1">
        <w:rPr>
          <w:rFonts w:ascii="Arial" w:eastAsia="Arial" w:hAnsi="Arial" w:cs="Arial"/>
          <w:b/>
          <w:bCs/>
          <w:spacing w:val="-3"/>
          <w:sz w:val="20"/>
          <w:szCs w:val="20"/>
        </w:rPr>
        <w:t xml:space="preserve"> </w:t>
      </w:r>
      <w:r w:rsidRPr="005F7AB1">
        <w:rPr>
          <w:rFonts w:ascii="Arial" w:eastAsia="Arial" w:hAnsi="Arial" w:cs="Arial"/>
          <w:spacing w:val="-2"/>
          <w:sz w:val="20"/>
          <w:szCs w:val="20"/>
        </w:rPr>
        <w:t>display</w:t>
      </w:r>
      <w:r w:rsidRPr="005F7AB1">
        <w:rPr>
          <w:rFonts w:ascii="Arial" w:eastAsia="Arial" w:hAnsi="Arial" w:cs="Arial"/>
          <w:spacing w:val="-7"/>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speed</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of</w:t>
      </w:r>
      <w:r w:rsidRPr="005F7AB1">
        <w:rPr>
          <w:rFonts w:ascii="Arial" w:eastAsia="Arial" w:hAnsi="Arial" w:cs="Arial"/>
          <w:spacing w:val="1"/>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 xml:space="preserve">nearer </w:t>
      </w:r>
      <w:r w:rsidRPr="005F7AB1">
        <w:rPr>
          <w:rFonts w:ascii="Arial" w:eastAsia="Arial" w:hAnsi="Arial" w:cs="Arial"/>
          <w:spacing w:val="-2"/>
          <w:sz w:val="20"/>
          <w:szCs w:val="20"/>
        </w:rPr>
        <w:t>vehicle.</w:t>
      </w:r>
      <w:r w:rsidRPr="005F7AB1">
        <w:rPr>
          <w:rFonts w:ascii="Arial" w:eastAsia="Arial" w:hAnsi="Arial" w:cs="Arial"/>
          <w:spacing w:val="-3"/>
          <w:sz w:val="20"/>
          <w:szCs w:val="20"/>
        </w:rPr>
        <w:t xml:space="preserve"> </w:t>
      </w:r>
      <w:r w:rsidRPr="005F7AB1">
        <w:rPr>
          <w:rFonts w:ascii="Arial" w:eastAsia="Arial" w:hAnsi="Arial" w:cs="Arial"/>
          <w:sz w:val="20"/>
          <w:szCs w:val="20"/>
        </w:rPr>
        <w:t>The</w:t>
      </w:r>
      <w:r w:rsidRPr="005F7AB1">
        <w:rPr>
          <w:rFonts w:ascii="Arial" w:eastAsia="Arial" w:hAnsi="Arial" w:cs="Arial"/>
          <w:spacing w:val="-2"/>
          <w:sz w:val="20"/>
          <w:szCs w:val="20"/>
        </w:rPr>
        <w:t xml:space="preserve"> signal</w:t>
      </w:r>
      <w:r w:rsidRPr="005F7AB1">
        <w:rPr>
          <w:rFonts w:ascii="Arial" w:eastAsia="Arial" w:hAnsi="Arial" w:cs="Arial"/>
          <w:spacing w:val="-1"/>
          <w:sz w:val="20"/>
          <w:szCs w:val="20"/>
        </w:rPr>
        <w:t xml:space="preserve"> </w:t>
      </w:r>
      <w:r w:rsidRPr="005F7AB1">
        <w:rPr>
          <w:rFonts w:ascii="Arial" w:eastAsia="Arial" w:hAnsi="Arial" w:cs="Arial"/>
          <w:spacing w:val="-2"/>
          <w:sz w:val="20"/>
          <w:szCs w:val="20"/>
        </w:rPr>
        <w:t>received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by</w:t>
      </w:r>
      <w:r w:rsidRPr="005F7AB1">
        <w:rPr>
          <w:rFonts w:ascii="Arial" w:eastAsia="Arial" w:hAnsi="Arial" w:cs="Arial"/>
          <w:spacing w:val="-8"/>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radar</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not</w:t>
      </w:r>
      <w:r w:rsidRPr="005F7AB1">
        <w:rPr>
          <w:rFonts w:ascii="Arial" w:eastAsia="Arial" w:hAnsi="Arial" w:cs="Arial"/>
          <w:spacing w:val="93"/>
          <w:w w:val="99"/>
          <w:sz w:val="20"/>
          <w:szCs w:val="20"/>
        </w:rPr>
        <w:t xml:space="preserve"> </w:t>
      </w:r>
      <w:r w:rsidRPr="005F7AB1">
        <w:rPr>
          <w:rFonts w:ascii="Arial" w:eastAsia="Arial" w:hAnsi="Arial" w:cs="Arial"/>
          <w:spacing w:val="-2"/>
          <w:sz w:val="20"/>
          <w:szCs w:val="20"/>
        </w:rPr>
        <w:t>only</w:t>
      </w:r>
      <w:r w:rsidRPr="005F7AB1">
        <w:rPr>
          <w:rFonts w:ascii="Arial" w:eastAsia="Arial" w:hAnsi="Arial" w:cs="Arial"/>
          <w:spacing w:val="-9"/>
          <w:sz w:val="20"/>
          <w:szCs w:val="20"/>
        </w:rPr>
        <w:t xml:space="preserve"> </w:t>
      </w:r>
      <w:r w:rsidRPr="005F7AB1">
        <w:rPr>
          <w:rFonts w:ascii="Arial" w:eastAsia="Arial" w:hAnsi="Arial" w:cs="Arial"/>
          <w:spacing w:val="-2"/>
          <w:sz w:val="20"/>
          <w:szCs w:val="20"/>
        </w:rPr>
        <w:t>depends</w:t>
      </w:r>
      <w:r w:rsidRPr="005F7AB1">
        <w:rPr>
          <w:rFonts w:ascii="Arial" w:eastAsia="Arial" w:hAnsi="Arial" w:cs="Arial"/>
          <w:sz w:val="20"/>
          <w:szCs w:val="20"/>
        </w:rPr>
        <w:t xml:space="preserve"> </w:t>
      </w:r>
      <w:r w:rsidRPr="005F7AB1">
        <w:rPr>
          <w:rFonts w:ascii="Arial" w:eastAsia="Arial" w:hAnsi="Arial" w:cs="Arial"/>
          <w:spacing w:val="-1"/>
          <w:sz w:val="20"/>
          <w:szCs w:val="20"/>
        </w:rPr>
        <w:t>on</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 xml:space="preserve">the </w:t>
      </w:r>
      <w:r w:rsidRPr="005F7AB1">
        <w:rPr>
          <w:rFonts w:ascii="Arial" w:eastAsia="Arial" w:hAnsi="Arial" w:cs="Arial"/>
          <w:spacing w:val="-1"/>
          <w:sz w:val="20"/>
          <w:szCs w:val="20"/>
        </w:rPr>
        <w:t>distance</w:t>
      </w:r>
      <w:r w:rsidRPr="005F7AB1">
        <w:rPr>
          <w:rFonts w:ascii="Arial" w:eastAsia="Arial" w:hAnsi="Arial" w:cs="Arial"/>
          <w:spacing w:val="-4"/>
          <w:sz w:val="20"/>
          <w:szCs w:val="20"/>
        </w:rPr>
        <w:t xml:space="preserve"> </w:t>
      </w:r>
      <w:r w:rsidRPr="005F7AB1">
        <w:rPr>
          <w:rFonts w:ascii="Arial" w:eastAsia="Arial" w:hAnsi="Arial" w:cs="Arial"/>
          <w:sz w:val="20"/>
          <w:szCs w:val="20"/>
        </w:rPr>
        <w:t xml:space="preserve">of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 xml:space="preserve">vehicle, </w:t>
      </w:r>
      <w:r w:rsidRPr="005F7AB1">
        <w:rPr>
          <w:rFonts w:ascii="Arial" w:eastAsia="Arial" w:hAnsi="Arial" w:cs="Arial"/>
          <w:spacing w:val="-1"/>
          <w:sz w:val="20"/>
          <w:szCs w:val="20"/>
        </w:rPr>
        <w:t>but</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also</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its</w:t>
      </w:r>
      <w:r w:rsidRPr="005F7AB1">
        <w:rPr>
          <w:rFonts w:ascii="Arial" w:eastAsia="Arial" w:hAnsi="Arial" w:cs="Arial"/>
          <w:sz w:val="20"/>
          <w:szCs w:val="20"/>
        </w:rPr>
        <w:t xml:space="preserve"> </w:t>
      </w:r>
      <w:r w:rsidRPr="005F7AB1">
        <w:rPr>
          <w:rFonts w:ascii="Arial" w:eastAsia="Arial" w:hAnsi="Arial" w:cs="Arial"/>
          <w:spacing w:val="-2"/>
          <w:sz w:val="20"/>
          <w:szCs w:val="20"/>
        </w:rPr>
        <w:t>size,</w:t>
      </w:r>
      <w:r w:rsidRPr="005F7AB1">
        <w:rPr>
          <w:rFonts w:ascii="Arial" w:eastAsia="Arial" w:hAnsi="Arial" w:cs="Arial"/>
          <w:spacing w:val="-3"/>
          <w:sz w:val="20"/>
          <w:szCs w:val="20"/>
        </w:rPr>
        <w:t xml:space="preserve"> </w:t>
      </w:r>
      <w:r w:rsidRPr="005F7AB1">
        <w:rPr>
          <w:rFonts w:ascii="Arial" w:eastAsia="Arial" w:hAnsi="Arial" w:cs="Arial"/>
          <w:sz w:val="20"/>
          <w:szCs w:val="20"/>
        </w:rPr>
        <w:t>so</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that</w:t>
      </w:r>
      <w:r w:rsidRPr="005F7AB1">
        <w:rPr>
          <w:rFonts w:ascii="Arial" w:eastAsia="Arial" w:hAnsi="Arial" w:cs="Arial"/>
          <w:spacing w:val="-3"/>
          <w:sz w:val="20"/>
          <w:szCs w:val="20"/>
        </w:rPr>
        <w:t xml:space="preserve"> </w:t>
      </w:r>
      <w:r w:rsidRPr="005F7AB1">
        <w:rPr>
          <w:rFonts w:ascii="Arial" w:eastAsia="Arial" w:hAnsi="Arial" w:cs="Arial"/>
          <w:sz w:val="20"/>
          <w:szCs w:val="20"/>
        </w:rPr>
        <w:t>a</w:t>
      </w:r>
      <w:r w:rsidRPr="005F7AB1">
        <w:rPr>
          <w:rFonts w:ascii="Arial" w:eastAsia="Arial" w:hAnsi="Arial" w:cs="Arial"/>
          <w:spacing w:val="-2"/>
          <w:sz w:val="20"/>
          <w:szCs w:val="20"/>
        </w:rPr>
        <w:t xml:space="preserve"> large </w:t>
      </w:r>
      <w:r w:rsidRPr="005F7AB1">
        <w:rPr>
          <w:rFonts w:ascii="Arial" w:eastAsia="Arial" w:hAnsi="Arial" w:cs="Arial"/>
          <w:spacing w:val="-1"/>
          <w:sz w:val="20"/>
          <w:szCs w:val="20"/>
        </w:rPr>
        <w:t>truck</w:t>
      </w:r>
      <w:r w:rsidRPr="005F7AB1">
        <w:rPr>
          <w:rFonts w:ascii="Arial" w:eastAsia="Arial" w:hAnsi="Arial" w:cs="Arial"/>
          <w:spacing w:val="1"/>
          <w:sz w:val="20"/>
          <w:szCs w:val="20"/>
        </w:rPr>
        <w:t xml:space="preserve"> </w:t>
      </w:r>
      <w:r w:rsidRPr="005F7AB1">
        <w:rPr>
          <w:rFonts w:ascii="Arial" w:eastAsia="Arial" w:hAnsi="Arial" w:cs="Arial"/>
          <w:sz w:val="20"/>
          <w:szCs w:val="20"/>
        </w:rPr>
        <w:t>some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distance</w:t>
      </w:r>
      <w:r w:rsidRPr="005F7AB1">
        <w:rPr>
          <w:rFonts w:ascii="Arial" w:eastAsia="Arial" w:hAnsi="Arial" w:cs="Arial"/>
          <w:spacing w:val="-3"/>
          <w:sz w:val="20"/>
          <w:szCs w:val="20"/>
        </w:rPr>
        <w:t xml:space="preserve"> </w:t>
      </w:r>
      <w:r w:rsidRPr="005F7AB1">
        <w:rPr>
          <w:rFonts w:ascii="Arial" w:eastAsia="Arial" w:hAnsi="Arial" w:cs="Arial"/>
          <w:sz w:val="20"/>
          <w:szCs w:val="20"/>
        </w:rPr>
        <w:t>from</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the</w:t>
      </w:r>
      <w:r w:rsidRPr="005F7AB1">
        <w:rPr>
          <w:rFonts w:ascii="Arial" w:eastAsia="Arial" w:hAnsi="Arial" w:cs="Arial"/>
          <w:spacing w:val="79"/>
          <w:sz w:val="20"/>
          <w:szCs w:val="20"/>
        </w:rPr>
        <w:t xml:space="preserve"> </w:t>
      </w:r>
      <w:r w:rsidRPr="005F7AB1">
        <w:rPr>
          <w:rFonts w:ascii="Arial" w:eastAsia="Arial" w:hAnsi="Arial" w:cs="Arial"/>
          <w:spacing w:val="-1"/>
          <w:sz w:val="20"/>
          <w:szCs w:val="20"/>
        </w:rPr>
        <w:t>meter</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may</w:t>
      </w:r>
      <w:r w:rsidRPr="005F7AB1">
        <w:rPr>
          <w:rFonts w:ascii="Arial" w:eastAsia="Arial" w:hAnsi="Arial" w:cs="Arial"/>
          <w:spacing w:val="-8"/>
          <w:sz w:val="20"/>
          <w:szCs w:val="20"/>
        </w:rPr>
        <w:t xml:space="preserve"> </w:t>
      </w:r>
      <w:r w:rsidRPr="005F7AB1">
        <w:rPr>
          <w:rFonts w:ascii="Arial" w:eastAsia="Arial" w:hAnsi="Arial" w:cs="Arial"/>
          <w:spacing w:val="-1"/>
          <w:sz w:val="20"/>
          <w:szCs w:val="20"/>
        </w:rPr>
        <w:t>return</w:t>
      </w:r>
      <w:r w:rsidRPr="005F7AB1">
        <w:rPr>
          <w:rFonts w:ascii="Arial" w:eastAsia="Arial" w:hAnsi="Arial" w:cs="Arial"/>
          <w:spacing w:val="-3"/>
          <w:sz w:val="20"/>
          <w:szCs w:val="20"/>
        </w:rPr>
        <w:t xml:space="preserve"> </w:t>
      </w:r>
      <w:r w:rsidRPr="005F7AB1">
        <w:rPr>
          <w:rFonts w:ascii="Arial" w:eastAsia="Arial" w:hAnsi="Arial" w:cs="Arial"/>
          <w:sz w:val="20"/>
          <w:szCs w:val="20"/>
        </w:rPr>
        <w:t>a</w:t>
      </w:r>
      <w:r w:rsidRPr="005F7AB1">
        <w:rPr>
          <w:rFonts w:ascii="Arial" w:eastAsia="Arial" w:hAnsi="Arial" w:cs="Arial"/>
          <w:spacing w:val="-2"/>
          <w:sz w:val="20"/>
          <w:szCs w:val="20"/>
        </w:rPr>
        <w:t xml:space="preserve"> signal</w:t>
      </w:r>
      <w:r w:rsidRPr="005F7AB1">
        <w:rPr>
          <w:rFonts w:ascii="Arial" w:eastAsia="Arial" w:hAnsi="Arial" w:cs="Arial"/>
          <w:spacing w:val="-1"/>
          <w:sz w:val="20"/>
          <w:szCs w:val="20"/>
        </w:rPr>
        <w:t xml:space="preserve"> stronger</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than</w:t>
      </w:r>
      <w:r w:rsidRPr="005F7AB1">
        <w:rPr>
          <w:rFonts w:ascii="Arial" w:eastAsia="Arial" w:hAnsi="Arial" w:cs="Arial"/>
          <w:spacing w:val="-2"/>
          <w:sz w:val="20"/>
          <w:szCs w:val="20"/>
        </w:rPr>
        <w:t xml:space="preserve"> </w:t>
      </w:r>
      <w:r w:rsidRPr="005F7AB1">
        <w:rPr>
          <w:rFonts w:ascii="Arial" w:eastAsia="Arial" w:hAnsi="Arial" w:cs="Arial"/>
          <w:sz w:val="20"/>
          <w:szCs w:val="20"/>
        </w:rPr>
        <w:t>a</w:t>
      </w:r>
      <w:r w:rsidRPr="005F7AB1">
        <w:rPr>
          <w:rFonts w:ascii="Arial" w:eastAsia="Arial" w:hAnsi="Arial" w:cs="Arial"/>
          <w:spacing w:val="-2"/>
          <w:sz w:val="20"/>
          <w:szCs w:val="20"/>
        </w:rPr>
        <w:t xml:space="preserve"> </w:t>
      </w:r>
      <w:r w:rsidRPr="005F7AB1">
        <w:rPr>
          <w:rFonts w:ascii="Arial" w:eastAsia="Arial" w:hAnsi="Arial" w:cs="Arial"/>
          <w:sz w:val="20"/>
          <w:szCs w:val="20"/>
        </w:rPr>
        <w:t>small</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car closer</w:t>
      </w:r>
      <w:r w:rsidRPr="005F7AB1">
        <w:rPr>
          <w:rFonts w:ascii="Arial" w:eastAsia="Arial" w:hAnsi="Arial" w:cs="Arial"/>
          <w:spacing w:val="-2"/>
          <w:sz w:val="20"/>
          <w:szCs w:val="20"/>
        </w:rPr>
        <w:t xml:space="preserve"> </w:t>
      </w:r>
      <w:r w:rsidRPr="005F7AB1">
        <w:rPr>
          <w:rFonts w:ascii="Arial" w:eastAsia="Arial" w:hAnsi="Arial" w:cs="Arial"/>
          <w:sz w:val="20"/>
          <w:szCs w:val="20"/>
        </w:rPr>
        <w:t>to</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z w:val="20"/>
          <w:szCs w:val="20"/>
        </w:rPr>
        <w:t>meter.</w:t>
      </w:r>
      <w:r w:rsidRPr="005F7AB1">
        <w:rPr>
          <w:rFonts w:ascii="Arial" w:eastAsia="Arial" w:hAnsi="Arial" w:cs="Arial"/>
          <w:spacing w:val="-3"/>
          <w:sz w:val="20"/>
          <w:szCs w:val="20"/>
        </w:rPr>
        <w:t xml:space="preserve"> </w:t>
      </w:r>
      <w:r w:rsidRPr="005F7AB1">
        <w:rPr>
          <w:rFonts w:ascii="Arial" w:eastAsia="Arial" w:hAnsi="Arial" w:cs="Arial"/>
          <w:sz w:val="20"/>
          <w:szCs w:val="20"/>
        </w:rPr>
        <w:t>The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radar</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meter has</w:t>
      </w:r>
      <w:r w:rsidRPr="005F7AB1">
        <w:rPr>
          <w:rFonts w:ascii="Arial" w:eastAsia="Arial" w:hAnsi="Arial" w:cs="Arial"/>
          <w:sz w:val="20"/>
          <w:szCs w:val="20"/>
        </w:rPr>
        <w:t xml:space="preserve"> </w:t>
      </w:r>
      <w:r w:rsidRPr="005F7AB1">
        <w:rPr>
          <w:rFonts w:ascii="Arial" w:eastAsia="Arial" w:hAnsi="Arial" w:cs="Arial"/>
          <w:spacing w:val="-1"/>
          <w:sz w:val="20"/>
          <w:szCs w:val="20"/>
        </w:rPr>
        <w:t>an</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aerial</w:t>
      </w:r>
      <w:r w:rsidRPr="005F7AB1">
        <w:rPr>
          <w:rFonts w:ascii="Arial" w:eastAsia="Arial" w:hAnsi="Arial" w:cs="Arial"/>
          <w:spacing w:val="47"/>
          <w:sz w:val="20"/>
          <w:szCs w:val="20"/>
        </w:rPr>
        <w:t xml:space="preserve"> </w:t>
      </w:r>
      <w:r w:rsidRPr="005F7AB1">
        <w:rPr>
          <w:rFonts w:ascii="Arial" w:eastAsia="Arial" w:hAnsi="Arial" w:cs="Arial"/>
          <w:spacing w:val="-2"/>
          <w:sz w:val="20"/>
          <w:szCs w:val="20"/>
        </w:rPr>
        <w:t>which</w:t>
      </w:r>
      <w:r w:rsidRPr="005F7AB1">
        <w:rPr>
          <w:rFonts w:ascii="Arial" w:eastAsia="Arial" w:hAnsi="Arial" w:cs="Arial"/>
          <w:spacing w:val="-3"/>
          <w:sz w:val="20"/>
          <w:szCs w:val="20"/>
        </w:rPr>
        <w:t xml:space="preserve"> </w:t>
      </w:r>
      <w:r w:rsidRPr="005F7AB1">
        <w:rPr>
          <w:rFonts w:ascii="Arial" w:eastAsia="Arial" w:hAnsi="Arial" w:cs="Arial"/>
          <w:sz w:val="20"/>
          <w:szCs w:val="20"/>
        </w:rPr>
        <w:t>forms</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radar</w:t>
      </w:r>
      <w:r w:rsidRPr="005F7AB1">
        <w:rPr>
          <w:rFonts w:ascii="Arial" w:eastAsia="Arial" w:hAnsi="Arial" w:cs="Arial"/>
          <w:spacing w:val="1"/>
          <w:sz w:val="20"/>
          <w:szCs w:val="20"/>
        </w:rPr>
        <w:t xml:space="preserve"> </w:t>
      </w:r>
      <w:r w:rsidRPr="005F7AB1">
        <w:rPr>
          <w:rFonts w:ascii="Arial" w:eastAsia="Arial" w:hAnsi="Arial" w:cs="Arial"/>
          <w:spacing w:val="-2"/>
          <w:sz w:val="20"/>
          <w:szCs w:val="20"/>
        </w:rPr>
        <w:t>signal</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into</w:t>
      </w:r>
      <w:r w:rsidRPr="005F7AB1">
        <w:rPr>
          <w:rFonts w:ascii="Arial" w:eastAsia="Arial" w:hAnsi="Arial" w:cs="Arial"/>
          <w:spacing w:val="-3"/>
          <w:sz w:val="20"/>
          <w:szCs w:val="20"/>
        </w:rPr>
        <w:t xml:space="preserve"> </w:t>
      </w:r>
      <w:r w:rsidRPr="005F7AB1">
        <w:rPr>
          <w:rFonts w:ascii="Arial" w:eastAsia="Arial" w:hAnsi="Arial" w:cs="Arial"/>
          <w:sz w:val="20"/>
          <w:szCs w:val="20"/>
        </w:rPr>
        <w:t>a</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beam</w:t>
      </w:r>
      <w:r w:rsidRPr="005F7AB1">
        <w:rPr>
          <w:rFonts w:ascii="Arial" w:eastAsia="Arial" w:hAnsi="Arial" w:cs="Arial"/>
          <w:spacing w:val="2"/>
          <w:sz w:val="20"/>
          <w:szCs w:val="20"/>
        </w:rPr>
        <w:t xml:space="preserve"> </w:t>
      </w:r>
      <w:r w:rsidRPr="005F7AB1">
        <w:rPr>
          <w:rFonts w:ascii="Arial" w:eastAsia="Arial" w:hAnsi="Arial" w:cs="Arial"/>
          <w:sz w:val="20"/>
          <w:szCs w:val="20"/>
        </w:rPr>
        <w:t>so</w:t>
      </w:r>
      <w:r w:rsidRPr="005F7AB1">
        <w:rPr>
          <w:rFonts w:ascii="Arial" w:eastAsia="Arial" w:hAnsi="Arial" w:cs="Arial"/>
          <w:spacing w:val="-2"/>
          <w:sz w:val="20"/>
          <w:szCs w:val="20"/>
        </w:rPr>
        <w:t xml:space="preserve"> </w:t>
      </w:r>
      <w:r w:rsidRPr="005F7AB1">
        <w:rPr>
          <w:rFonts w:ascii="Arial" w:eastAsia="Arial" w:hAnsi="Arial" w:cs="Arial"/>
          <w:sz w:val="20"/>
          <w:szCs w:val="20"/>
        </w:rPr>
        <w:t>most</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of</w:t>
      </w:r>
      <w:r w:rsidRPr="005F7AB1">
        <w:rPr>
          <w:rFonts w:ascii="Arial" w:eastAsia="Arial" w:hAnsi="Arial" w:cs="Arial"/>
          <w:spacing w:val="2"/>
          <w:sz w:val="20"/>
          <w:szCs w:val="20"/>
        </w:rPr>
        <w:t xml:space="preserve"> </w:t>
      </w:r>
      <w:r w:rsidRPr="005F7AB1">
        <w:rPr>
          <w:rFonts w:ascii="Arial" w:eastAsia="Arial" w:hAnsi="Arial" w:cs="Arial"/>
          <w:spacing w:val="-2"/>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signal</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is</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sent</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out</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directly</w:t>
      </w:r>
      <w:r w:rsidRPr="005F7AB1">
        <w:rPr>
          <w:rFonts w:ascii="Arial" w:eastAsia="Arial" w:hAnsi="Arial" w:cs="Arial"/>
          <w:spacing w:val="-7"/>
          <w:sz w:val="20"/>
          <w:szCs w:val="20"/>
        </w:rPr>
        <w:t xml:space="preserve"> </w:t>
      </w:r>
      <w:r w:rsidRPr="005F7AB1">
        <w:rPr>
          <w:rFonts w:ascii="Arial" w:eastAsia="Arial" w:hAnsi="Arial" w:cs="Arial"/>
          <w:spacing w:val="-2"/>
          <w:sz w:val="20"/>
          <w:szCs w:val="20"/>
        </w:rPr>
        <w:t xml:space="preserve">ahead </w:t>
      </w:r>
      <w:r w:rsidRPr="005F7AB1">
        <w:rPr>
          <w:rFonts w:ascii="Arial" w:eastAsia="Arial" w:hAnsi="Arial" w:cs="Arial"/>
          <w:spacing w:val="-1"/>
          <w:sz w:val="20"/>
          <w:szCs w:val="20"/>
        </w:rPr>
        <w:t>of</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4"/>
          <w:sz w:val="20"/>
          <w:szCs w:val="20"/>
        </w:rPr>
        <w:t xml:space="preserve"> </w:t>
      </w:r>
      <w:r w:rsidRPr="005F7AB1">
        <w:rPr>
          <w:rFonts w:ascii="Arial" w:eastAsia="Arial" w:hAnsi="Arial" w:cs="Arial"/>
          <w:sz w:val="20"/>
          <w:szCs w:val="20"/>
        </w:rPr>
        <w:t xml:space="preserve">meter, </w:t>
      </w:r>
      <w:r w:rsidRPr="005F7AB1">
        <w:rPr>
          <w:rFonts w:ascii="Arial" w:eastAsia="Arial" w:hAnsi="Arial" w:cs="Arial"/>
          <w:spacing w:val="-2"/>
          <w:sz w:val="20"/>
          <w:szCs w:val="20"/>
        </w:rPr>
        <w:t>but</w:t>
      </w:r>
      <w:r w:rsidRPr="005F7AB1">
        <w:rPr>
          <w:rFonts w:ascii="Arial" w:eastAsia="Arial" w:hAnsi="Arial" w:cs="Arial"/>
          <w:spacing w:val="57"/>
          <w:w w:val="99"/>
          <w:sz w:val="20"/>
          <w:szCs w:val="20"/>
        </w:rPr>
        <w:t xml:space="preserve"> </w:t>
      </w:r>
      <w:r w:rsidRPr="005F7AB1">
        <w:rPr>
          <w:rFonts w:ascii="Arial" w:eastAsia="Arial" w:hAnsi="Arial" w:cs="Arial"/>
          <w:sz w:val="20"/>
          <w:szCs w:val="20"/>
        </w:rPr>
        <w:t>some</w:t>
      </w:r>
      <w:r w:rsidRPr="005F7AB1">
        <w:rPr>
          <w:rFonts w:ascii="Arial" w:eastAsia="Arial" w:hAnsi="Arial" w:cs="Arial"/>
          <w:spacing w:val="-4"/>
          <w:sz w:val="20"/>
          <w:szCs w:val="20"/>
        </w:rPr>
        <w:t xml:space="preserve"> </w:t>
      </w:r>
      <w:r w:rsidRPr="005F7AB1">
        <w:rPr>
          <w:rFonts w:ascii="Arial" w:eastAsia="Arial" w:hAnsi="Arial" w:cs="Arial"/>
          <w:sz w:val="20"/>
          <w:szCs w:val="20"/>
        </w:rPr>
        <w:t xml:space="preserve">of </w:t>
      </w:r>
      <w:r w:rsidRPr="005F7AB1">
        <w:rPr>
          <w:rFonts w:ascii="Arial" w:eastAsia="Arial" w:hAnsi="Arial" w:cs="Arial"/>
          <w:spacing w:val="-1"/>
          <w:sz w:val="20"/>
          <w:szCs w:val="20"/>
        </w:rPr>
        <w:t>the</w:t>
      </w:r>
      <w:r w:rsidRPr="005F7AB1">
        <w:rPr>
          <w:rFonts w:ascii="Arial" w:eastAsia="Arial" w:hAnsi="Arial" w:cs="Arial"/>
          <w:spacing w:val="-2"/>
          <w:sz w:val="20"/>
          <w:szCs w:val="20"/>
        </w:rPr>
        <w:t xml:space="preserve"> signal </w:t>
      </w:r>
      <w:r w:rsidRPr="005F7AB1">
        <w:rPr>
          <w:rFonts w:ascii="Arial" w:eastAsia="Arial" w:hAnsi="Arial" w:cs="Arial"/>
          <w:spacing w:val="-1"/>
          <w:sz w:val="20"/>
          <w:szCs w:val="20"/>
        </w:rPr>
        <w:t>spreads</w:t>
      </w:r>
      <w:r w:rsidRPr="005F7AB1">
        <w:rPr>
          <w:rFonts w:ascii="Arial" w:eastAsia="Arial" w:hAnsi="Arial" w:cs="Arial"/>
          <w:sz w:val="20"/>
          <w:szCs w:val="20"/>
        </w:rPr>
        <w:t xml:space="preserve"> </w:t>
      </w:r>
      <w:r w:rsidRPr="005F7AB1">
        <w:rPr>
          <w:rFonts w:ascii="Arial" w:eastAsia="Arial" w:hAnsi="Arial" w:cs="Arial"/>
          <w:spacing w:val="-1"/>
          <w:sz w:val="20"/>
          <w:szCs w:val="20"/>
        </w:rPr>
        <w:t>out</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on</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either</w:t>
      </w:r>
      <w:r w:rsidRPr="005F7AB1">
        <w:rPr>
          <w:rFonts w:ascii="Arial" w:eastAsia="Arial" w:hAnsi="Arial" w:cs="Arial"/>
          <w:spacing w:val="-1"/>
          <w:sz w:val="20"/>
          <w:szCs w:val="20"/>
        </w:rPr>
        <w:t xml:space="preserve"> side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of</w:t>
      </w:r>
      <w:r w:rsidRPr="005F7AB1">
        <w:rPr>
          <w:rFonts w:ascii="Arial" w:eastAsia="Arial" w:hAnsi="Arial" w:cs="Arial"/>
          <w:spacing w:val="1"/>
          <w:sz w:val="20"/>
          <w:szCs w:val="20"/>
        </w:rPr>
        <w:t xml:space="preserve"> </w:t>
      </w:r>
      <w:r w:rsidRPr="005F7AB1">
        <w:rPr>
          <w:rFonts w:ascii="Arial" w:eastAsia="Arial" w:hAnsi="Arial" w:cs="Arial"/>
          <w:spacing w:val="-2"/>
          <w:sz w:val="20"/>
          <w:szCs w:val="20"/>
        </w:rPr>
        <w:t xml:space="preserve">the </w:t>
      </w:r>
      <w:r w:rsidRPr="005F7AB1">
        <w:rPr>
          <w:rFonts w:ascii="Arial" w:eastAsia="Arial" w:hAnsi="Arial" w:cs="Arial"/>
          <w:sz w:val="20"/>
          <w:szCs w:val="20"/>
        </w:rPr>
        <w:t>main</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beam.</w:t>
      </w:r>
      <w:r w:rsidRPr="005F7AB1">
        <w:rPr>
          <w:rFonts w:ascii="Arial" w:eastAsia="Arial" w:hAnsi="Arial" w:cs="Arial"/>
          <w:spacing w:val="-3"/>
          <w:sz w:val="20"/>
          <w:szCs w:val="20"/>
        </w:rPr>
        <w:t xml:space="preserve"> </w:t>
      </w:r>
      <w:r w:rsidRPr="005F7AB1">
        <w:rPr>
          <w:rFonts w:ascii="Arial" w:eastAsia="Arial" w:hAnsi="Arial" w:cs="Arial"/>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coverage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of</w:t>
      </w:r>
      <w:r w:rsidRPr="005F7AB1">
        <w:rPr>
          <w:rFonts w:ascii="Arial" w:eastAsia="Arial" w:hAnsi="Arial" w:cs="Arial"/>
          <w:spacing w:val="1"/>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radar</w:t>
      </w:r>
      <w:r w:rsidRPr="005F7AB1">
        <w:rPr>
          <w:rFonts w:ascii="Arial" w:eastAsia="Arial" w:hAnsi="Arial" w:cs="Arial"/>
          <w:spacing w:val="1"/>
          <w:sz w:val="20"/>
          <w:szCs w:val="20"/>
        </w:rPr>
        <w:t xml:space="preserve"> </w:t>
      </w:r>
      <w:r w:rsidRPr="005F7AB1">
        <w:rPr>
          <w:rFonts w:ascii="Arial" w:eastAsia="Arial" w:hAnsi="Arial" w:cs="Arial"/>
          <w:spacing w:val="-2"/>
          <w:sz w:val="20"/>
          <w:szCs w:val="20"/>
        </w:rPr>
        <w:t>depends</w:t>
      </w:r>
      <w:r w:rsidRPr="005F7AB1">
        <w:rPr>
          <w:rFonts w:ascii="Arial" w:eastAsia="Arial" w:hAnsi="Arial" w:cs="Arial"/>
          <w:spacing w:val="-1"/>
          <w:sz w:val="20"/>
          <w:szCs w:val="20"/>
        </w:rPr>
        <w:t xml:space="preserve"> on</w:t>
      </w:r>
      <w:r w:rsidRPr="005F7AB1">
        <w:rPr>
          <w:rFonts w:ascii="Arial" w:eastAsia="Arial" w:hAnsi="Arial" w:cs="Arial"/>
          <w:spacing w:val="57"/>
          <w:sz w:val="20"/>
          <w:szCs w:val="20"/>
        </w:rPr>
        <w:t xml:space="preserve"> </w:t>
      </w:r>
      <w:r w:rsidRPr="005F7AB1">
        <w:rPr>
          <w:rFonts w:ascii="Arial" w:eastAsia="Arial" w:hAnsi="Arial" w:cs="Arial"/>
          <w:spacing w:val="-1"/>
          <w:sz w:val="20"/>
          <w:szCs w:val="20"/>
        </w:rPr>
        <w:t>several</w:t>
      </w:r>
      <w:r w:rsidRPr="005F7AB1">
        <w:rPr>
          <w:rFonts w:ascii="Arial" w:eastAsia="Arial" w:hAnsi="Arial" w:cs="Arial"/>
          <w:spacing w:val="-6"/>
          <w:sz w:val="20"/>
          <w:szCs w:val="20"/>
        </w:rPr>
        <w:t xml:space="preserve"> </w:t>
      </w:r>
      <w:r w:rsidRPr="005F7AB1">
        <w:rPr>
          <w:rFonts w:ascii="Arial" w:eastAsia="Arial" w:hAnsi="Arial" w:cs="Arial"/>
          <w:spacing w:val="-1"/>
          <w:sz w:val="20"/>
          <w:szCs w:val="20"/>
        </w:rPr>
        <w:t>factors,</w:t>
      </w:r>
      <w:r w:rsidRPr="005F7AB1">
        <w:rPr>
          <w:rFonts w:ascii="Arial" w:eastAsia="Arial" w:hAnsi="Arial" w:cs="Arial"/>
          <w:spacing w:val="-4"/>
          <w:sz w:val="20"/>
          <w:szCs w:val="20"/>
        </w:rPr>
        <w:t xml:space="preserve"> </w:t>
      </w:r>
      <w:r w:rsidRPr="005F7AB1">
        <w:rPr>
          <w:rFonts w:ascii="Arial" w:eastAsia="Arial" w:hAnsi="Arial" w:cs="Arial"/>
          <w:spacing w:val="-2"/>
          <w:sz w:val="20"/>
          <w:szCs w:val="20"/>
        </w:rPr>
        <w:t>including:</w:t>
      </w:r>
    </w:p>
    <w:p w:rsidR="004979FF" w:rsidRPr="005F7AB1" w:rsidRDefault="00EA703D">
      <w:pPr>
        <w:numPr>
          <w:ilvl w:val="3"/>
          <w:numId w:val="6"/>
        </w:numPr>
        <w:tabs>
          <w:tab w:val="left" w:pos="969"/>
        </w:tabs>
        <w:ind w:left="969"/>
        <w:rPr>
          <w:rFonts w:ascii="Arial" w:eastAsia="Arial" w:hAnsi="Arial" w:cs="Arial"/>
          <w:sz w:val="20"/>
          <w:szCs w:val="20"/>
        </w:rPr>
      </w:pP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 xml:space="preserve">radar </w:t>
      </w:r>
      <w:r w:rsidRPr="005F7AB1">
        <w:rPr>
          <w:rFonts w:ascii="Arial" w:eastAsia="Arial" w:hAnsi="Arial" w:cs="Arial"/>
          <w:spacing w:val="-2"/>
          <w:sz w:val="20"/>
          <w:szCs w:val="20"/>
        </w:rPr>
        <w:t>power</w:t>
      </w:r>
    </w:p>
    <w:p w:rsidR="004979FF" w:rsidRPr="005F7AB1" w:rsidRDefault="00EA703D">
      <w:pPr>
        <w:numPr>
          <w:ilvl w:val="3"/>
          <w:numId w:val="6"/>
        </w:numPr>
        <w:tabs>
          <w:tab w:val="left" w:pos="969"/>
        </w:tabs>
        <w:spacing w:before="30"/>
        <w:ind w:left="969"/>
        <w:rPr>
          <w:rFonts w:ascii="Arial" w:eastAsia="Arial" w:hAnsi="Arial" w:cs="Arial"/>
          <w:sz w:val="20"/>
          <w:szCs w:val="20"/>
        </w:rPr>
      </w:pPr>
      <w:r w:rsidRPr="005F7AB1">
        <w:rPr>
          <w:rFonts w:ascii="Arial" w:eastAsia="Arial" w:hAnsi="Arial" w:cs="Arial"/>
          <w:spacing w:val="-1"/>
          <w:sz w:val="20"/>
          <w:szCs w:val="20"/>
        </w:rPr>
        <w:t xml:space="preserve">receiver </w:t>
      </w:r>
      <w:r w:rsidRPr="005F7AB1">
        <w:rPr>
          <w:rFonts w:ascii="Arial" w:eastAsia="Arial" w:hAnsi="Arial" w:cs="Arial"/>
          <w:spacing w:val="-2"/>
          <w:sz w:val="20"/>
          <w:szCs w:val="20"/>
        </w:rPr>
        <w:t>sensitivity</w:t>
      </w:r>
    </w:p>
    <w:p w:rsidR="004979FF" w:rsidRPr="005F7AB1" w:rsidRDefault="00EA703D">
      <w:pPr>
        <w:numPr>
          <w:ilvl w:val="3"/>
          <w:numId w:val="6"/>
        </w:numPr>
        <w:tabs>
          <w:tab w:val="left" w:pos="969"/>
        </w:tabs>
        <w:spacing w:before="30"/>
        <w:ind w:left="969"/>
        <w:rPr>
          <w:rFonts w:ascii="Arial" w:eastAsia="Arial" w:hAnsi="Arial" w:cs="Arial"/>
          <w:sz w:val="20"/>
          <w:szCs w:val="20"/>
        </w:rPr>
      </w:pPr>
      <w:r w:rsidRPr="005F7AB1">
        <w:rPr>
          <w:rFonts w:ascii="Arial" w:eastAsia="Arial" w:hAnsi="Arial" w:cs="Arial"/>
          <w:spacing w:val="-1"/>
          <w:sz w:val="20"/>
          <w:szCs w:val="20"/>
        </w:rPr>
        <w:t>aerial</w:t>
      </w:r>
      <w:r w:rsidRPr="005F7AB1">
        <w:rPr>
          <w:rFonts w:ascii="Arial" w:eastAsia="Arial" w:hAnsi="Arial" w:cs="Arial"/>
          <w:spacing w:val="-7"/>
          <w:sz w:val="20"/>
          <w:szCs w:val="20"/>
        </w:rPr>
        <w:t xml:space="preserve"> </w:t>
      </w:r>
      <w:r w:rsidRPr="005F7AB1">
        <w:rPr>
          <w:rFonts w:ascii="Arial" w:eastAsia="Arial" w:hAnsi="Arial" w:cs="Arial"/>
          <w:spacing w:val="-1"/>
          <w:sz w:val="20"/>
          <w:szCs w:val="20"/>
        </w:rPr>
        <w:t>characteristics</w:t>
      </w:r>
    </w:p>
    <w:p w:rsidR="004979FF" w:rsidRPr="005F7AB1" w:rsidRDefault="00EA703D">
      <w:pPr>
        <w:numPr>
          <w:ilvl w:val="3"/>
          <w:numId w:val="6"/>
        </w:numPr>
        <w:tabs>
          <w:tab w:val="left" w:pos="969"/>
        </w:tabs>
        <w:spacing w:before="26"/>
        <w:ind w:left="969"/>
        <w:rPr>
          <w:rFonts w:ascii="Arial" w:eastAsia="Arial" w:hAnsi="Arial" w:cs="Arial"/>
          <w:sz w:val="20"/>
          <w:szCs w:val="20"/>
        </w:rPr>
      </w:pP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size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of</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target</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vehicle</w:t>
      </w:r>
    </w:p>
    <w:p w:rsidR="004979FF" w:rsidRPr="005F7AB1" w:rsidRDefault="00EA703D">
      <w:pPr>
        <w:numPr>
          <w:ilvl w:val="3"/>
          <w:numId w:val="6"/>
        </w:numPr>
        <w:tabs>
          <w:tab w:val="left" w:pos="969"/>
        </w:tabs>
        <w:spacing w:before="40"/>
        <w:ind w:left="969"/>
        <w:rPr>
          <w:rFonts w:ascii="Arial" w:eastAsia="Arial" w:hAnsi="Arial" w:cs="Arial"/>
          <w:sz w:val="20"/>
          <w:szCs w:val="20"/>
        </w:rPr>
      </w:pPr>
      <w:r w:rsidRPr="005F7AB1">
        <w:rPr>
          <w:rFonts w:ascii="Arial" w:eastAsia="Arial" w:hAnsi="Arial" w:cs="Arial"/>
          <w:spacing w:val="-1"/>
          <w:sz w:val="20"/>
          <w:szCs w:val="20"/>
        </w:rPr>
        <w:t>distance</w:t>
      </w:r>
      <w:r w:rsidRPr="005F7AB1">
        <w:rPr>
          <w:rFonts w:ascii="Arial" w:eastAsia="Arial" w:hAnsi="Arial" w:cs="Arial"/>
          <w:spacing w:val="-4"/>
          <w:sz w:val="20"/>
          <w:szCs w:val="20"/>
        </w:rPr>
        <w:t xml:space="preserve"> </w:t>
      </w:r>
      <w:r w:rsidRPr="005F7AB1">
        <w:rPr>
          <w:rFonts w:ascii="Arial" w:eastAsia="Arial" w:hAnsi="Arial" w:cs="Arial"/>
          <w:sz w:val="20"/>
          <w:szCs w:val="20"/>
        </w:rPr>
        <w:t>from</w:t>
      </w:r>
      <w:r w:rsidRPr="005F7AB1">
        <w:rPr>
          <w:rFonts w:ascii="Arial" w:eastAsia="Arial" w:hAnsi="Arial" w:cs="Arial"/>
          <w:spacing w:val="2"/>
          <w:sz w:val="20"/>
          <w:szCs w:val="20"/>
        </w:rPr>
        <w:t xml:space="preserve"> </w:t>
      </w:r>
      <w:r w:rsidRPr="005F7AB1">
        <w:rPr>
          <w:rFonts w:ascii="Arial" w:eastAsia="Arial" w:hAnsi="Arial" w:cs="Arial"/>
          <w:spacing w:val="-2"/>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observer,</w:t>
      </w:r>
    </w:p>
    <w:p w:rsidR="004979FF" w:rsidRPr="005F7AB1" w:rsidRDefault="00EA703D">
      <w:pPr>
        <w:numPr>
          <w:ilvl w:val="3"/>
          <w:numId w:val="6"/>
        </w:numPr>
        <w:tabs>
          <w:tab w:val="left" w:pos="969"/>
        </w:tabs>
        <w:spacing w:before="30"/>
        <w:ind w:left="969"/>
        <w:rPr>
          <w:rFonts w:ascii="Arial" w:eastAsia="Arial" w:hAnsi="Arial" w:cs="Arial"/>
          <w:sz w:val="20"/>
          <w:szCs w:val="20"/>
        </w:rPr>
      </w:pPr>
      <w:r w:rsidRPr="005F7AB1">
        <w:rPr>
          <w:rFonts w:ascii="Arial" w:eastAsia="Arial" w:hAnsi="Arial" w:cs="Arial"/>
          <w:spacing w:val="-1"/>
          <w:sz w:val="20"/>
          <w:szCs w:val="20"/>
        </w:rPr>
        <w:t>its position</w:t>
      </w:r>
      <w:r w:rsidRPr="005F7AB1">
        <w:rPr>
          <w:rFonts w:ascii="Arial" w:eastAsia="Arial" w:hAnsi="Arial" w:cs="Arial"/>
          <w:spacing w:val="-2"/>
          <w:sz w:val="20"/>
          <w:szCs w:val="20"/>
        </w:rPr>
        <w:t xml:space="preserve"> in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aerial</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beam</w:t>
      </w:r>
    </w:p>
    <w:p w:rsidR="004979FF" w:rsidRPr="005F7AB1" w:rsidRDefault="004979FF">
      <w:pPr>
        <w:spacing w:before="3" w:line="100" w:lineRule="exact"/>
        <w:rPr>
          <w:sz w:val="10"/>
          <w:szCs w:val="10"/>
        </w:rPr>
      </w:pPr>
    </w:p>
    <w:p w:rsidR="004979FF" w:rsidRPr="005F7AB1" w:rsidRDefault="004979FF">
      <w:pPr>
        <w:spacing w:line="200" w:lineRule="exact"/>
        <w:rPr>
          <w:sz w:val="20"/>
          <w:szCs w:val="20"/>
        </w:rPr>
      </w:pPr>
    </w:p>
    <w:p w:rsidR="004979FF" w:rsidRPr="005F7AB1" w:rsidRDefault="004979FF">
      <w:pPr>
        <w:spacing w:line="200" w:lineRule="exact"/>
        <w:rPr>
          <w:sz w:val="20"/>
          <w:szCs w:val="20"/>
        </w:rPr>
      </w:pPr>
    </w:p>
    <w:p w:rsidR="004979FF" w:rsidRPr="005F7AB1" w:rsidRDefault="00EA703D">
      <w:pPr>
        <w:pStyle w:val="Heading5"/>
        <w:numPr>
          <w:ilvl w:val="2"/>
          <w:numId w:val="4"/>
        </w:numPr>
        <w:tabs>
          <w:tab w:val="left" w:pos="1003"/>
        </w:tabs>
        <w:ind w:left="1003"/>
        <w:rPr>
          <w:b w:val="0"/>
          <w:bCs w:val="0"/>
        </w:rPr>
      </w:pPr>
      <w:r w:rsidRPr="005F7AB1">
        <w:rPr>
          <w:spacing w:val="-1"/>
        </w:rPr>
        <w:t>Cosine</w:t>
      </w:r>
      <w:r w:rsidRPr="005F7AB1">
        <w:rPr>
          <w:spacing w:val="-6"/>
        </w:rPr>
        <w:t xml:space="preserve"> </w:t>
      </w:r>
      <w:r w:rsidRPr="005F7AB1">
        <w:rPr>
          <w:spacing w:val="-1"/>
        </w:rPr>
        <w:t>Factor</w:t>
      </w:r>
    </w:p>
    <w:p w:rsidR="004979FF" w:rsidRPr="005F7AB1" w:rsidRDefault="00EA703D">
      <w:pPr>
        <w:spacing w:before="79" w:line="271" w:lineRule="auto"/>
        <w:ind w:left="118" w:right="114"/>
        <w:rPr>
          <w:rFonts w:ascii="Arial" w:eastAsia="Arial" w:hAnsi="Arial" w:cs="Arial"/>
          <w:sz w:val="20"/>
          <w:szCs w:val="20"/>
        </w:rPr>
      </w:pPr>
      <w:r w:rsidRPr="005F7AB1">
        <w:rPr>
          <w:rFonts w:ascii="Arial" w:eastAsia="Arial" w:hAnsi="Arial" w:cs="Arial"/>
          <w:spacing w:val="-2"/>
          <w:sz w:val="20"/>
          <w:szCs w:val="20"/>
        </w:rPr>
        <w:t>Radar</w:t>
      </w:r>
      <w:r w:rsidRPr="005F7AB1">
        <w:rPr>
          <w:rFonts w:ascii="Arial" w:eastAsia="Arial" w:hAnsi="Arial" w:cs="Arial"/>
          <w:sz w:val="20"/>
          <w:szCs w:val="20"/>
        </w:rPr>
        <w:t xml:space="preserve"> </w:t>
      </w:r>
      <w:r w:rsidRPr="005F7AB1">
        <w:rPr>
          <w:rFonts w:ascii="Arial" w:eastAsia="Arial" w:hAnsi="Arial" w:cs="Arial"/>
          <w:spacing w:val="-2"/>
          <w:sz w:val="20"/>
          <w:szCs w:val="20"/>
        </w:rPr>
        <w:t>will</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only</w:t>
      </w:r>
      <w:r w:rsidRPr="005F7AB1">
        <w:rPr>
          <w:rFonts w:ascii="Arial" w:eastAsia="Arial" w:hAnsi="Arial" w:cs="Arial"/>
          <w:spacing w:val="-8"/>
          <w:sz w:val="20"/>
          <w:szCs w:val="20"/>
        </w:rPr>
        <w:t xml:space="preserve"> </w:t>
      </w:r>
      <w:r w:rsidRPr="005F7AB1">
        <w:rPr>
          <w:rFonts w:ascii="Arial" w:eastAsia="Arial" w:hAnsi="Arial" w:cs="Arial"/>
          <w:spacing w:val="-1"/>
          <w:sz w:val="20"/>
          <w:szCs w:val="20"/>
        </w:rPr>
        <w:t>record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true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speed</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if</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 xml:space="preserve">radar </w:t>
      </w:r>
      <w:r w:rsidRPr="005F7AB1">
        <w:rPr>
          <w:rFonts w:ascii="Arial" w:eastAsia="Arial" w:hAnsi="Arial" w:cs="Arial"/>
          <w:spacing w:val="-2"/>
          <w:sz w:val="20"/>
          <w:szCs w:val="20"/>
        </w:rPr>
        <w:t>is</w:t>
      </w:r>
      <w:r w:rsidRPr="005F7AB1">
        <w:rPr>
          <w:rFonts w:ascii="Arial" w:eastAsia="Arial" w:hAnsi="Arial" w:cs="Arial"/>
          <w:spacing w:val="-1"/>
          <w:sz w:val="20"/>
          <w:szCs w:val="20"/>
        </w:rPr>
        <w:t xml:space="preserve"> in</w:t>
      </w:r>
      <w:r w:rsidRPr="005F7AB1">
        <w:rPr>
          <w:rFonts w:ascii="Arial" w:eastAsia="Arial" w:hAnsi="Arial" w:cs="Arial"/>
          <w:spacing w:val="-2"/>
          <w:sz w:val="20"/>
          <w:szCs w:val="20"/>
        </w:rPr>
        <w:t xml:space="preserve"> the </w:t>
      </w:r>
      <w:r w:rsidRPr="005F7AB1">
        <w:rPr>
          <w:rFonts w:ascii="Arial" w:eastAsia="Arial" w:hAnsi="Arial" w:cs="Arial"/>
          <w:spacing w:val="-1"/>
          <w:sz w:val="20"/>
          <w:szCs w:val="20"/>
        </w:rPr>
        <w:t>line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of</w:t>
      </w:r>
      <w:r w:rsidRPr="005F7AB1">
        <w:rPr>
          <w:rFonts w:ascii="Arial" w:eastAsia="Arial" w:hAnsi="Arial" w:cs="Arial"/>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2"/>
          <w:sz w:val="20"/>
          <w:szCs w:val="20"/>
        </w:rPr>
        <w:t xml:space="preserve"> vehicle’s</w:t>
      </w:r>
      <w:r w:rsidRPr="005F7AB1">
        <w:rPr>
          <w:rFonts w:ascii="Arial" w:eastAsia="Arial" w:hAnsi="Arial" w:cs="Arial"/>
          <w:spacing w:val="-1"/>
          <w:sz w:val="20"/>
          <w:szCs w:val="20"/>
        </w:rPr>
        <w:t xml:space="preserve"> </w:t>
      </w:r>
      <w:r w:rsidRPr="005F7AB1">
        <w:rPr>
          <w:rFonts w:ascii="Arial" w:eastAsia="Arial" w:hAnsi="Arial" w:cs="Arial"/>
          <w:spacing w:val="-2"/>
          <w:sz w:val="20"/>
          <w:szCs w:val="20"/>
        </w:rPr>
        <w:t xml:space="preserve">path. </w:t>
      </w:r>
      <w:r w:rsidRPr="005F7AB1">
        <w:rPr>
          <w:rFonts w:ascii="Arial" w:eastAsia="Arial" w:hAnsi="Arial" w:cs="Arial"/>
          <w:sz w:val="20"/>
          <w:szCs w:val="20"/>
        </w:rPr>
        <w:t>The</w:t>
      </w:r>
      <w:r w:rsidRPr="005F7AB1">
        <w:rPr>
          <w:rFonts w:ascii="Arial" w:eastAsia="Arial" w:hAnsi="Arial" w:cs="Arial"/>
          <w:spacing w:val="-2"/>
          <w:sz w:val="20"/>
          <w:szCs w:val="20"/>
        </w:rPr>
        <w:t xml:space="preserve"> vehicle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may</w:t>
      </w:r>
      <w:r w:rsidRPr="005F7AB1">
        <w:rPr>
          <w:rFonts w:ascii="Arial" w:eastAsia="Arial" w:hAnsi="Arial" w:cs="Arial"/>
          <w:spacing w:val="-9"/>
          <w:sz w:val="20"/>
          <w:szCs w:val="20"/>
        </w:rPr>
        <w:t xml:space="preserve"> </w:t>
      </w:r>
      <w:r w:rsidRPr="005F7AB1">
        <w:rPr>
          <w:rFonts w:ascii="Arial" w:eastAsia="Arial" w:hAnsi="Arial" w:cs="Arial"/>
          <w:sz w:val="20"/>
          <w:szCs w:val="20"/>
        </w:rPr>
        <w:t>be</w:t>
      </w:r>
      <w:r w:rsidRPr="005F7AB1">
        <w:rPr>
          <w:rFonts w:ascii="Arial" w:eastAsia="Arial" w:hAnsi="Arial" w:cs="Arial"/>
          <w:spacing w:val="81"/>
          <w:sz w:val="20"/>
          <w:szCs w:val="20"/>
        </w:rPr>
        <w:t xml:space="preserve"> </w:t>
      </w:r>
      <w:r w:rsidRPr="005F7AB1">
        <w:rPr>
          <w:rFonts w:ascii="Arial" w:eastAsia="Arial" w:hAnsi="Arial" w:cs="Arial"/>
          <w:spacing w:val="-2"/>
          <w:sz w:val="20"/>
          <w:szCs w:val="20"/>
        </w:rPr>
        <w:t xml:space="preserve">either approaching </w:t>
      </w:r>
      <w:r w:rsidRPr="005F7AB1">
        <w:rPr>
          <w:rFonts w:ascii="Arial" w:eastAsia="Arial" w:hAnsi="Arial" w:cs="Arial"/>
          <w:spacing w:val="-1"/>
          <w:sz w:val="20"/>
          <w:szCs w:val="20"/>
        </w:rPr>
        <w:t>or</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receding.</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If</w:t>
      </w:r>
      <w:r w:rsidRPr="005F7AB1">
        <w:rPr>
          <w:rFonts w:ascii="Arial" w:eastAsia="Arial" w:hAnsi="Arial" w:cs="Arial"/>
          <w:spacing w:val="1"/>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radar</w:t>
      </w:r>
      <w:r w:rsidRPr="005F7AB1">
        <w:rPr>
          <w:rFonts w:ascii="Arial" w:eastAsia="Arial" w:hAnsi="Arial" w:cs="Arial"/>
          <w:spacing w:val="-2"/>
          <w:sz w:val="20"/>
          <w:szCs w:val="20"/>
        </w:rPr>
        <w:t xml:space="preserve"> is</w:t>
      </w:r>
      <w:r w:rsidRPr="005F7AB1">
        <w:rPr>
          <w:rFonts w:ascii="Arial" w:eastAsia="Arial" w:hAnsi="Arial" w:cs="Arial"/>
          <w:spacing w:val="2"/>
          <w:sz w:val="20"/>
          <w:szCs w:val="20"/>
        </w:rPr>
        <w:t xml:space="preserve"> </w:t>
      </w:r>
      <w:r w:rsidRPr="005F7AB1">
        <w:rPr>
          <w:rFonts w:ascii="Arial" w:eastAsia="Arial" w:hAnsi="Arial" w:cs="Arial"/>
          <w:spacing w:val="-2"/>
          <w:sz w:val="20"/>
          <w:szCs w:val="20"/>
        </w:rPr>
        <w:t xml:space="preserve">positioned </w:t>
      </w:r>
      <w:r w:rsidRPr="005F7AB1">
        <w:rPr>
          <w:rFonts w:ascii="Arial" w:eastAsia="Arial" w:hAnsi="Arial" w:cs="Arial"/>
          <w:spacing w:val="-1"/>
          <w:sz w:val="20"/>
          <w:szCs w:val="20"/>
        </w:rPr>
        <w:t>at</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an</w:t>
      </w:r>
      <w:r w:rsidRPr="005F7AB1">
        <w:rPr>
          <w:rFonts w:ascii="Arial" w:eastAsia="Arial" w:hAnsi="Arial" w:cs="Arial"/>
          <w:spacing w:val="-2"/>
          <w:sz w:val="20"/>
          <w:szCs w:val="20"/>
        </w:rPr>
        <w:t xml:space="preserve"> angle</w:t>
      </w:r>
      <w:r w:rsidRPr="005F7AB1">
        <w:rPr>
          <w:rFonts w:ascii="Arial" w:eastAsia="Arial" w:hAnsi="Arial" w:cs="Arial"/>
          <w:spacing w:val="-3"/>
          <w:sz w:val="20"/>
          <w:szCs w:val="20"/>
        </w:rPr>
        <w:t xml:space="preserve"> </w:t>
      </w:r>
      <w:r w:rsidRPr="005F7AB1">
        <w:rPr>
          <w:rFonts w:ascii="Arial" w:eastAsia="Arial" w:hAnsi="Arial" w:cs="Arial"/>
          <w:sz w:val="20"/>
          <w:szCs w:val="20"/>
        </w:rPr>
        <w:t>to</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path</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of</w:t>
      </w:r>
      <w:r w:rsidRPr="005F7AB1">
        <w:rPr>
          <w:rFonts w:ascii="Arial" w:eastAsia="Arial" w:hAnsi="Arial" w:cs="Arial"/>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vehicle,</w:t>
      </w:r>
      <w:r w:rsidRPr="005F7AB1">
        <w:rPr>
          <w:rFonts w:ascii="Arial" w:eastAsia="Arial" w:hAnsi="Arial" w:cs="Arial"/>
          <w:sz w:val="20"/>
          <w:szCs w:val="20"/>
        </w:rPr>
        <w:t xml:space="preserve"> </w:t>
      </w:r>
      <w:r w:rsidRPr="005F7AB1">
        <w:rPr>
          <w:rFonts w:ascii="Arial" w:eastAsia="Arial" w:hAnsi="Arial" w:cs="Arial"/>
          <w:spacing w:val="-2"/>
          <w:sz w:val="20"/>
          <w:szCs w:val="20"/>
        </w:rPr>
        <w:t>the</w:t>
      </w:r>
      <w:r w:rsidRPr="005F7AB1">
        <w:rPr>
          <w:rFonts w:ascii="Arial" w:eastAsia="Arial" w:hAnsi="Arial" w:cs="Arial"/>
          <w:sz w:val="20"/>
          <w:szCs w:val="20"/>
        </w:rPr>
        <w:t xml:space="preserve"> </w:t>
      </w:r>
      <w:r w:rsidRPr="005F7AB1">
        <w:rPr>
          <w:rFonts w:ascii="Arial" w:eastAsia="Arial" w:hAnsi="Arial" w:cs="Arial"/>
          <w:spacing w:val="79"/>
          <w:sz w:val="20"/>
          <w:szCs w:val="20"/>
        </w:rPr>
        <w:t xml:space="preserve"> </w:t>
      </w:r>
      <w:r w:rsidRPr="005F7AB1">
        <w:rPr>
          <w:rFonts w:ascii="Arial" w:eastAsia="Arial" w:hAnsi="Arial" w:cs="Arial"/>
          <w:spacing w:val="-2"/>
          <w:sz w:val="20"/>
          <w:szCs w:val="20"/>
        </w:rPr>
        <w:t>apparent</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speed</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of the</w:t>
      </w:r>
      <w:r w:rsidRPr="005F7AB1">
        <w:rPr>
          <w:rFonts w:ascii="Arial" w:eastAsia="Arial" w:hAnsi="Arial" w:cs="Arial"/>
          <w:spacing w:val="-2"/>
          <w:sz w:val="20"/>
          <w:szCs w:val="20"/>
        </w:rPr>
        <w:t xml:space="preserve"> vehicle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is</w:t>
      </w:r>
      <w:r w:rsidRPr="005F7AB1">
        <w:rPr>
          <w:rFonts w:ascii="Arial" w:eastAsia="Arial" w:hAnsi="Arial" w:cs="Arial"/>
          <w:sz w:val="20"/>
          <w:szCs w:val="20"/>
        </w:rPr>
        <w:t xml:space="preserve"> </w:t>
      </w:r>
      <w:r w:rsidRPr="005F7AB1">
        <w:rPr>
          <w:rFonts w:ascii="Arial" w:eastAsia="Arial" w:hAnsi="Arial" w:cs="Arial"/>
          <w:spacing w:val="-1"/>
          <w:sz w:val="20"/>
          <w:szCs w:val="20"/>
        </w:rPr>
        <w:t>reduced.</w:t>
      </w:r>
      <w:r w:rsidRPr="005F7AB1">
        <w:rPr>
          <w:rFonts w:ascii="Arial" w:eastAsia="Arial" w:hAnsi="Arial" w:cs="Arial"/>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reduction</w:t>
      </w:r>
      <w:r w:rsidRPr="005F7AB1">
        <w:rPr>
          <w:rFonts w:ascii="Arial" w:eastAsia="Arial" w:hAnsi="Arial" w:cs="Arial"/>
          <w:spacing w:val="-2"/>
          <w:sz w:val="20"/>
          <w:szCs w:val="20"/>
        </w:rPr>
        <w:t xml:space="preserve"> in</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speed</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is</w:t>
      </w:r>
      <w:r w:rsidRPr="005F7AB1">
        <w:rPr>
          <w:rFonts w:ascii="Arial" w:eastAsia="Arial" w:hAnsi="Arial" w:cs="Arial"/>
          <w:sz w:val="20"/>
          <w:szCs w:val="20"/>
        </w:rPr>
        <w:t xml:space="preserve"> </w:t>
      </w:r>
      <w:r w:rsidRPr="005F7AB1">
        <w:rPr>
          <w:rFonts w:ascii="Arial" w:eastAsia="Arial" w:hAnsi="Arial" w:cs="Arial"/>
          <w:spacing w:val="-2"/>
          <w:sz w:val="20"/>
          <w:szCs w:val="20"/>
        </w:rPr>
        <w:t>proportional</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to</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cosine</w:t>
      </w:r>
      <w:r w:rsidRPr="005F7AB1">
        <w:rPr>
          <w:rFonts w:ascii="Arial" w:eastAsia="Arial" w:hAnsi="Arial" w:cs="Arial"/>
          <w:spacing w:val="-3"/>
          <w:sz w:val="20"/>
          <w:szCs w:val="20"/>
        </w:rPr>
        <w:t xml:space="preserve"> </w:t>
      </w:r>
      <w:r w:rsidRPr="005F7AB1">
        <w:rPr>
          <w:rFonts w:ascii="Arial" w:eastAsia="Arial" w:hAnsi="Arial" w:cs="Arial"/>
          <w:sz w:val="20"/>
          <w:szCs w:val="20"/>
        </w:rPr>
        <w:t xml:space="preserve">of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angle.</w:t>
      </w:r>
      <w:r w:rsidRPr="005F7AB1">
        <w:rPr>
          <w:rFonts w:ascii="Arial" w:eastAsia="Arial" w:hAnsi="Arial" w:cs="Arial"/>
          <w:spacing w:val="77"/>
          <w:w w:val="99"/>
          <w:sz w:val="20"/>
          <w:szCs w:val="20"/>
        </w:rPr>
        <w:t xml:space="preserve"> </w:t>
      </w:r>
      <w:r w:rsidRPr="005F7AB1">
        <w:rPr>
          <w:rFonts w:ascii="Arial" w:eastAsia="Arial" w:hAnsi="Arial" w:cs="Arial"/>
          <w:spacing w:val="-1"/>
          <w:sz w:val="20"/>
          <w:szCs w:val="20"/>
        </w:rPr>
        <w:t>For</w:t>
      </w:r>
      <w:r w:rsidRPr="005F7AB1">
        <w:rPr>
          <w:rFonts w:ascii="Arial" w:eastAsia="Arial" w:hAnsi="Arial" w:cs="Arial"/>
          <w:sz w:val="20"/>
          <w:szCs w:val="20"/>
        </w:rPr>
        <w:t xml:space="preserve"> </w:t>
      </w:r>
      <w:r w:rsidRPr="005F7AB1">
        <w:rPr>
          <w:rFonts w:ascii="Arial" w:eastAsia="Arial" w:hAnsi="Arial" w:cs="Arial"/>
          <w:spacing w:val="-1"/>
          <w:sz w:val="20"/>
          <w:szCs w:val="20"/>
        </w:rPr>
        <w:t>an</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angle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of</w:t>
      </w:r>
      <w:r w:rsidRPr="005F7AB1">
        <w:rPr>
          <w:rFonts w:ascii="Arial" w:eastAsia="Arial" w:hAnsi="Arial" w:cs="Arial"/>
          <w:sz w:val="20"/>
          <w:szCs w:val="20"/>
        </w:rPr>
        <w:t xml:space="preserve"> </w:t>
      </w:r>
      <w:r w:rsidRPr="005F7AB1">
        <w:rPr>
          <w:rFonts w:ascii="Arial" w:eastAsia="Arial" w:hAnsi="Arial" w:cs="Arial"/>
          <w:spacing w:val="-1"/>
          <w:sz w:val="20"/>
          <w:szCs w:val="20"/>
        </w:rPr>
        <w:t>15</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 xml:space="preserve">degrees </w:t>
      </w:r>
      <w:r w:rsidRPr="005F7AB1">
        <w:rPr>
          <w:rFonts w:ascii="Arial" w:eastAsia="Arial" w:hAnsi="Arial" w:cs="Arial"/>
          <w:sz w:val="20"/>
          <w:szCs w:val="20"/>
        </w:rPr>
        <w:t>a</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speed</w:t>
      </w:r>
      <w:r w:rsidRPr="005F7AB1">
        <w:rPr>
          <w:rFonts w:ascii="Arial" w:eastAsia="Arial" w:hAnsi="Arial" w:cs="Arial"/>
          <w:spacing w:val="-3"/>
          <w:sz w:val="20"/>
          <w:szCs w:val="20"/>
        </w:rPr>
        <w:t xml:space="preserve"> </w:t>
      </w:r>
      <w:r w:rsidRPr="005F7AB1">
        <w:rPr>
          <w:rFonts w:ascii="Arial" w:eastAsia="Arial" w:hAnsi="Arial" w:cs="Arial"/>
          <w:sz w:val="20"/>
          <w:szCs w:val="20"/>
        </w:rPr>
        <w:t>of</w:t>
      </w:r>
      <w:r w:rsidRPr="005F7AB1">
        <w:rPr>
          <w:rFonts w:ascii="Arial" w:eastAsia="Arial" w:hAnsi="Arial" w:cs="Arial"/>
          <w:spacing w:val="-1"/>
          <w:sz w:val="20"/>
          <w:szCs w:val="20"/>
        </w:rPr>
        <w:t xml:space="preserve"> 38mph</w:t>
      </w:r>
      <w:r w:rsidRPr="005F7AB1">
        <w:rPr>
          <w:rFonts w:ascii="Arial" w:eastAsia="Arial" w:hAnsi="Arial" w:cs="Arial"/>
          <w:spacing w:val="-2"/>
          <w:sz w:val="20"/>
          <w:szCs w:val="20"/>
        </w:rPr>
        <w:t xml:space="preserve"> will</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be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recorded</w:t>
      </w:r>
      <w:r w:rsidRPr="005F7AB1">
        <w:rPr>
          <w:rFonts w:ascii="Arial" w:eastAsia="Arial" w:hAnsi="Arial" w:cs="Arial"/>
          <w:spacing w:val="-2"/>
          <w:sz w:val="20"/>
          <w:szCs w:val="20"/>
        </w:rPr>
        <w:t xml:space="preserve"> </w:t>
      </w:r>
      <w:r w:rsidRPr="005F7AB1">
        <w:rPr>
          <w:rFonts w:ascii="Arial" w:eastAsia="Arial" w:hAnsi="Arial" w:cs="Arial"/>
          <w:sz w:val="20"/>
          <w:szCs w:val="20"/>
        </w:rPr>
        <w:t>for</w:t>
      </w:r>
      <w:r w:rsidRPr="005F7AB1">
        <w:rPr>
          <w:rFonts w:ascii="Arial" w:eastAsia="Arial" w:hAnsi="Arial" w:cs="Arial"/>
          <w:spacing w:val="-2"/>
          <w:sz w:val="20"/>
          <w:szCs w:val="20"/>
        </w:rPr>
        <w:t xml:space="preserve"> </w:t>
      </w:r>
      <w:r w:rsidRPr="005F7AB1">
        <w:rPr>
          <w:rFonts w:ascii="Arial" w:eastAsia="Arial" w:hAnsi="Arial" w:cs="Arial"/>
          <w:sz w:val="20"/>
          <w:szCs w:val="20"/>
        </w:rPr>
        <w:t>a</w:t>
      </w:r>
      <w:r w:rsidRPr="005F7AB1">
        <w:rPr>
          <w:rFonts w:ascii="Arial" w:eastAsia="Arial" w:hAnsi="Arial" w:cs="Arial"/>
          <w:spacing w:val="-2"/>
          <w:sz w:val="20"/>
          <w:szCs w:val="20"/>
        </w:rPr>
        <w:t xml:space="preserve"> vehicle travelling</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at</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40mph.</w:t>
      </w:r>
      <w:r w:rsidRPr="005F7AB1">
        <w:rPr>
          <w:rFonts w:ascii="Arial" w:eastAsia="Arial" w:hAnsi="Arial" w:cs="Arial"/>
          <w:spacing w:val="-2"/>
          <w:sz w:val="20"/>
          <w:szCs w:val="20"/>
        </w:rPr>
        <w:t xml:space="preserve"> </w:t>
      </w:r>
      <w:r w:rsidRPr="005F7AB1">
        <w:rPr>
          <w:rFonts w:ascii="Arial" w:eastAsia="Arial" w:hAnsi="Arial" w:cs="Arial"/>
          <w:sz w:val="20"/>
          <w:szCs w:val="20"/>
        </w:rPr>
        <w:t>The</w:t>
      </w:r>
      <w:r w:rsidRPr="005F7AB1">
        <w:rPr>
          <w:rFonts w:ascii="Arial" w:eastAsia="Arial" w:hAnsi="Arial" w:cs="Arial"/>
          <w:spacing w:val="53"/>
          <w:sz w:val="20"/>
          <w:szCs w:val="20"/>
        </w:rPr>
        <w:t xml:space="preserve"> </w:t>
      </w:r>
      <w:r w:rsidRPr="005F7AB1">
        <w:rPr>
          <w:rFonts w:ascii="Arial" w:eastAsia="Arial" w:hAnsi="Arial" w:cs="Arial"/>
          <w:spacing w:val="-1"/>
          <w:sz w:val="20"/>
          <w:szCs w:val="20"/>
        </w:rPr>
        <w:t>cosine</w:t>
      </w:r>
      <w:r w:rsidRPr="005F7AB1">
        <w:rPr>
          <w:rFonts w:ascii="Arial" w:eastAsia="Arial" w:hAnsi="Arial" w:cs="Arial"/>
          <w:spacing w:val="-4"/>
          <w:sz w:val="20"/>
          <w:szCs w:val="20"/>
        </w:rPr>
        <w:t xml:space="preserve"> </w:t>
      </w:r>
      <w:r w:rsidRPr="005F7AB1">
        <w:rPr>
          <w:rFonts w:ascii="Arial" w:eastAsia="Arial" w:hAnsi="Arial" w:cs="Arial"/>
          <w:sz w:val="20"/>
          <w:szCs w:val="20"/>
        </w:rPr>
        <w:t>factor</w:t>
      </w:r>
      <w:r w:rsidRPr="005F7AB1">
        <w:rPr>
          <w:rFonts w:ascii="Arial" w:eastAsia="Arial" w:hAnsi="Arial" w:cs="Arial"/>
          <w:spacing w:val="-1"/>
          <w:sz w:val="20"/>
          <w:szCs w:val="20"/>
        </w:rPr>
        <w:t xml:space="preserve"> is </w:t>
      </w:r>
      <w:r w:rsidRPr="005F7AB1">
        <w:rPr>
          <w:rFonts w:ascii="Arial" w:eastAsia="Arial" w:hAnsi="Arial" w:cs="Arial"/>
          <w:spacing w:val="-3"/>
          <w:sz w:val="20"/>
          <w:szCs w:val="20"/>
        </w:rPr>
        <w:t>always</w:t>
      </w:r>
      <w:r w:rsidRPr="005F7AB1">
        <w:rPr>
          <w:rFonts w:ascii="Arial" w:eastAsia="Arial" w:hAnsi="Arial" w:cs="Arial"/>
          <w:sz w:val="20"/>
          <w:szCs w:val="20"/>
        </w:rPr>
        <w:t xml:space="preserve"> </w:t>
      </w:r>
      <w:r w:rsidRPr="005F7AB1">
        <w:rPr>
          <w:rFonts w:ascii="Arial" w:eastAsia="Arial" w:hAnsi="Arial" w:cs="Arial"/>
          <w:spacing w:val="-1"/>
          <w:sz w:val="20"/>
          <w:szCs w:val="20"/>
        </w:rPr>
        <w:t>in</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 xml:space="preserve">favour </w:t>
      </w:r>
      <w:r w:rsidRPr="005F7AB1">
        <w:rPr>
          <w:rFonts w:ascii="Arial" w:eastAsia="Arial" w:hAnsi="Arial" w:cs="Arial"/>
          <w:sz w:val="20"/>
          <w:szCs w:val="20"/>
        </w:rPr>
        <w:t>of</w:t>
      </w:r>
      <w:r w:rsidRPr="005F7AB1">
        <w:rPr>
          <w:rFonts w:ascii="Arial" w:eastAsia="Arial" w:hAnsi="Arial" w:cs="Arial"/>
          <w:spacing w:val="-1"/>
          <w:sz w:val="20"/>
          <w:szCs w:val="20"/>
        </w:rPr>
        <w:t xml:space="preserve"> the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driver.</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Roadside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radar</w:t>
      </w:r>
      <w:r w:rsidRPr="005F7AB1">
        <w:rPr>
          <w:rFonts w:ascii="Arial" w:eastAsia="Arial" w:hAnsi="Arial" w:cs="Arial"/>
          <w:spacing w:val="-2"/>
          <w:sz w:val="20"/>
          <w:szCs w:val="20"/>
        </w:rPr>
        <w:t xml:space="preserve"> devices</w:t>
      </w:r>
      <w:r w:rsidRPr="005F7AB1">
        <w:rPr>
          <w:rFonts w:ascii="Arial" w:eastAsia="Arial" w:hAnsi="Arial" w:cs="Arial"/>
          <w:sz w:val="20"/>
          <w:szCs w:val="20"/>
        </w:rPr>
        <w:t xml:space="preserve"> </w:t>
      </w:r>
      <w:r w:rsidRPr="005F7AB1">
        <w:rPr>
          <w:rFonts w:ascii="Arial" w:eastAsia="Arial" w:hAnsi="Arial" w:cs="Arial"/>
          <w:spacing w:val="-1"/>
          <w:sz w:val="20"/>
          <w:szCs w:val="20"/>
        </w:rPr>
        <w:t>have</w:t>
      </w:r>
      <w:r w:rsidRPr="005F7AB1">
        <w:rPr>
          <w:rFonts w:ascii="Arial" w:eastAsia="Arial" w:hAnsi="Arial" w:cs="Arial"/>
          <w:spacing w:val="-4"/>
          <w:sz w:val="20"/>
          <w:szCs w:val="20"/>
        </w:rPr>
        <w:t xml:space="preserve"> </w:t>
      </w:r>
      <w:r w:rsidRPr="005F7AB1">
        <w:rPr>
          <w:rFonts w:ascii="Arial" w:eastAsia="Arial" w:hAnsi="Arial" w:cs="Arial"/>
          <w:spacing w:val="-2"/>
          <w:sz w:val="20"/>
          <w:szCs w:val="20"/>
        </w:rPr>
        <w:t>inbuilt electronic</w:t>
      </w:r>
      <w:r w:rsidRPr="005F7AB1">
        <w:rPr>
          <w:rFonts w:ascii="Arial" w:eastAsia="Arial" w:hAnsi="Arial" w:cs="Arial"/>
          <w:spacing w:val="1"/>
          <w:sz w:val="20"/>
          <w:szCs w:val="20"/>
        </w:rPr>
        <w:t xml:space="preserve"> </w:t>
      </w:r>
      <w:r w:rsidRPr="005F7AB1">
        <w:rPr>
          <w:rFonts w:ascii="Arial" w:eastAsia="Arial" w:hAnsi="Arial" w:cs="Arial"/>
          <w:spacing w:val="-1"/>
          <w:sz w:val="20"/>
          <w:szCs w:val="20"/>
        </w:rPr>
        <w:t>circuits</w:t>
      </w:r>
      <w:r w:rsidRPr="005F7AB1">
        <w:rPr>
          <w:rFonts w:ascii="Arial" w:eastAsia="Arial" w:hAnsi="Arial" w:cs="Arial"/>
          <w:sz w:val="20"/>
          <w:szCs w:val="20"/>
        </w:rPr>
        <w:t xml:space="preserve"> to</w:t>
      </w:r>
      <w:r w:rsidRPr="005F7AB1">
        <w:rPr>
          <w:rFonts w:ascii="Arial" w:eastAsia="Arial" w:hAnsi="Arial" w:cs="Arial"/>
          <w:spacing w:val="61"/>
          <w:sz w:val="20"/>
          <w:szCs w:val="20"/>
        </w:rPr>
        <w:t xml:space="preserve"> </w:t>
      </w:r>
      <w:r w:rsidRPr="005F7AB1">
        <w:rPr>
          <w:rFonts w:ascii="Arial" w:eastAsia="Arial" w:hAnsi="Arial" w:cs="Arial"/>
          <w:spacing w:val="-1"/>
          <w:sz w:val="20"/>
          <w:szCs w:val="20"/>
        </w:rPr>
        <w:t xml:space="preserve">correct </w:t>
      </w:r>
      <w:r w:rsidRPr="005F7AB1">
        <w:rPr>
          <w:rFonts w:ascii="Arial" w:eastAsia="Arial" w:hAnsi="Arial" w:cs="Arial"/>
          <w:spacing w:val="-2"/>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cosine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factor</w:t>
      </w:r>
      <w:r w:rsidRPr="005F7AB1">
        <w:rPr>
          <w:rFonts w:ascii="Arial" w:eastAsia="Arial" w:hAnsi="Arial" w:cs="Arial"/>
          <w:spacing w:val="-2"/>
          <w:sz w:val="20"/>
          <w:szCs w:val="20"/>
        </w:rPr>
        <w:t xml:space="preserve"> provided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2"/>
          <w:sz w:val="20"/>
          <w:szCs w:val="20"/>
        </w:rPr>
        <w:t xml:space="preserve"> unit</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 xml:space="preserve">is </w:t>
      </w:r>
      <w:r w:rsidRPr="005F7AB1">
        <w:rPr>
          <w:rFonts w:ascii="Arial" w:eastAsia="Arial" w:hAnsi="Arial" w:cs="Arial"/>
          <w:spacing w:val="-2"/>
          <w:sz w:val="20"/>
          <w:szCs w:val="20"/>
        </w:rPr>
        <w:t xml:space="preserve">aligned </w:t>
      </w:r>
      <w:r w:rsidRPr="005F7AB1">
        <w:rPr>
          <w:rFonts w:ascii="Arial" w:eastAsia="Arial" w:hAnsi="Arial" w:cs="Arial"/>
          <w:spacing w:val="-1"/>
          <w:sz w:val="20"/>
          <w:szCs w:val="20"/>
        </w:rPr>
        <w:t>correctly</w:t>
      </w:r>
      <w:r w:rsidRPr="005F7AB1">
        <w:rPr>
          <w:rFonts w:ascii="Arial" w:eastAsia="Arial" w:hAnsi="Arial" w:cs="Arial"/>
          <w:spacing w:val="-9"/>
          <w:sz w:val="20"/>
          <w:szCs w:val="20"/>
        </w:rPr>
        <w:t xml:space="preserve"> </w:t>
      </w:r>
      <w:r w:rsidRPr="005F7AB1">
        <w:rPr>
          <w:rFonts w:ascii="Arial" w:eastAsia="Arial" w:hAnsi="Arial" w:cs="Arial"/>
          <w:spacing w:val="-1"/>
          <w:sz w:val="20"/>
          <w:szCs w:val="20"/>
        </w:rPr>
        <w:t>in</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accordance</w:t>
      </w:r>
      <w:r w:rsidRPr="005F7AB1">
        <w:rPr>
          <w:rFonts w:ascii="Arial" w:eastAsia="Arial" w:hAnsi="Arial" w:cs="Arial"/>
          <w:spacing w:val="-2"/>
          <w:sz w:val="20"/>
          <w:szCs w:val="20"/>
        </w:rPr>
        <w:t xml:space="preserve"> with</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manufacturer’s</w:t>
      </w:r>
      <w:r w:rsidRPr="005F7AB1">
        <w:rPr>
          <w:rFonts w:ascii="Arial" w:eastAsia="Arial" w:hAnsi="Arial" w:cs="Arial"/>
          <w:spacing w:val="87"/>
          <w:sz w:val="20"/>
          <w:szCs w:val="20"/>
        </w:rPr>
        <w:t xml:space="preserve"> </w:t>
      </w:r>
      <w:r w:rsidRPr="005F7AB1">
        <w:rPr>
          <w:rFonts w:ascii="Arial" w:eastAsia="Arial" w:hAnsi="Arial" w:cs="Arial"/>
          <w:spacing w:val="-1"/>
          <w:sz w:val="20"/>
          <w:szCs w:val="20"/>
        </w:rPr>
        <w:t>instructions.</w:t>
      </w:r>
    </w:p>
    <w:p w:rsidR="004979FF" w:rsidRPr="005F7AB1" w:rsidRDefault="004979FF">
      <w:pPr>
        <w:spacing w:before="12" w:line="200" w:lineRule="exact"/>
        <w:rPr>
          <w:sz w:val="20"/>
          <w:szCs w:val="20"/>
        </w:rPr>
      </w:pPr>
    </w:p>
    <w:p w:rsidR="004979FF" w:rsidRPr="005F7AB1" w:rsidRDefault="00EA703D">
      <w:pPr>
        <w:pStyle w:val="Heading5"/>
        <w:numPr>
          <w:ilvl w:val="2"/>
          <w:numId w:val="4"/>
        </w:numPr>
        <w:tabs>
          <w:tab w:val="left" w:pos="1003"/>
        </w:tabs>
        <w:ind w:left="1003"/>
        <w:rPr>
          <w:b w:val="0"/>
          <w:bCs w:val="0"/>
        </w:rPr>
      </w:pPr>
      <w:r w:rsidRPr="005F7AB1">
        <w:rPr>
          <w:spacing w:val="-1"/>
        </w:rPr>
        <w:t>Site</w:t>
      </w:r>
      <w:r w:rsidRPr="005F7AB1">
        <w:rPr>
          <w:spacing w:val="-6"/>
        </w:rPr>
        <w:t xml:space="preserve"> </w:t>
      </w:r>
      <w:r w:rsidRPr="005F7AB1">
        <w:rPr>
          <w:spacing w:val="-1"/>
        </w:rPr>
        <w:t>Selection</w:t>
      </w:r>
    </w:p>
    <w:p w:rsidR="004979FF" w:rsidRPr="005F7AB1" w:rsidRDefault="00EA703D">
      <w:pPr>
        <w:spacing w:before="81" w:line="271" w:lineRule="auto"/>
        <w:ind w:left="118" w:right="240"/>
        <w:rPr>
          <w:rFonts w:ascii="Arial" w:eastAsia="Arial" w:hAnsi="Arial" w:cs="Arial"/>
          <w:sz w:val="20"/>
          <w:szCs w:val="20"/>
        </w:rPr>
      </w:pPr>
      <w:r w:rsidRPr="005F7AB1">
        <w:rPr>
          <w:rFonts w:ascii="Arial" w:eastAsia="Arial" w:hAnsi="Arial" w:cs="Arial"/>
          <w:spacing w:val="-3"/>
          <w:sz w:val="20"/>
          <w:szCs w:val="20"/>
        </w:rPr>
        <w:t>Always</w:t>
      </w:r>
      <w:r w:rsidRPr="005F7AB1">
        <w:rPr>
          <w:rFonts w:ascii="Arial" w:eastAsia="Arial" w:hAnsi="Arial" w:cs="Arial"/>
          <w:spacing w:val="-1"/>
          <w:sz w:val="20"/>
          <w:szCs w:val="20"/>
        </w:rPr>
        <w:t xml:space="preserve"> choose</w:t>
      </w:r>
      <w:r w:rsidRPr="005F7AB1">
        <w:rPr>
          <w:rFonts w:ascii="Arial" w:eastAsia="Arial" w:hAnsi="Arial" w:cs="Arial"/>
          <w:spacing w:val="-3"/>
          <w:sz w:val="20"/>
          <w:szCs w:val="20"/>
        </w:rPr>
        <w:t xml:space="preserve"> </w:t>
      </w:r>
      <w:r w:rsidRPr="005F7AB1">
        <w:rPr>
          <w:rFonts w:ascii="Arial" w:eastAsia="Arial" w:hAnsi="Arial" w:cs="Arial"/>
          <w:sz w:val="20"/>
          <w:szCs w:val="20"/>
        </w:rPr>
        <w:t>a</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site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that</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affords road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users</w:t>
      </w:r>
      <w:r w:rsidRPr="005F7AB1">
        <w:rPr>
          <w:rFonts w:ascii="Arial" w:eastAsia="Arial" w:hAnsi="Arial" w:cs="Arial"/>
          <w:sz w:val="20"/>
          <w:szCs w:val="20"/>
        </w:rPr>
        <w:t xml:space="preserve"> maximum</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safety</w:t>
      </w:r>
      <w:r w:rsidRPr="005F7AB1">
        <w:rPr>
          <w:rFonts w:ascii="Arial" w:eastAsia="Arial" w:hAnsi="Arial" w:cs="Arial"/>
          <w:spacing w:val="-8"/>
          <w:sz w:val="20"/>
          <w:szCs w:val="20"/>
        </w:rPr>
        <w:t xml:space="preserve"> </w:t>
      </w:r>
      <w:r w:rsidRPr="005F7AB1">
        <w:rPr>
          <w:rFonts w:ascii="Arial" w:eastAsia="Arial" w:hAnsi="Arial" w:cs="Arial"/>
          <w:spacing w:val="-2"/>
          <w:sz w:val="20"/>
          <w:szCs w:val="20"/>
        </w:rPr>
        <w:t>with</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regard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to</w:t>
      </w:r>
      <w:r w:rsidRPr="005F7AB1">
        <w:rPr>
          <w:rFonts w:ascii="Arial" w:eastAsia="Arial" w:hAnsi="Arial" w:cs="Arial"/>
          <w:spacing w:val="-2"/>
          <w:sz w:val="20"/>
          <w:szCs w:val="20"/>
        </w:rPr>
        <w:t xml:space="preserve"> any</w:t>
      </w:r>
      <w:r w:rsidRPr="005F7AB1">
        <w:rPr>
          <w:rFonts w:ascii="Arial" w:eastAsia="Arial" w:hAnsi="Arial" w:cs="Arial"/>
          <w:spacing w:val="-7"/>
          <w:sz w:val="20"/>
          <w:szCs w:val="20"/>
        </w:rPr>
        <w:t xml:space="preserve"> </w:t>
      </w:r>
      <w:r w:rsidRPr="005F7AB1">
        <w:rPr>
          <w:rFonts w:ascii="Arial" w:eastAsia="Arial" w:hAnsi="Arial" w:cs="Arial"/>
          <w:spacing w:val="-2"/>
          <w:sz w:val="20"/>
          <w:szCs w:val="20"/>
        </w:rPr>
        <w:t>potential</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hazard.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As</w:t>
      </w:r>
      <w:r w:rsidRPr="005F7AB1">
        <w:rPr>
          <w:rFonts w:ascii="Arial" w:eastAsia="Arial" w:hAnsi="Arial" w:cs="Arial"/>
          <w:spacing w:val="75"/>
          <w:sz w:val="20"/>
          <w:szCs w:val="20"/>
        </w:rPr>
        <w:t xml:space="preserve"> </w:t>
      </w:r>
      <w:r w:rsidRPr="005F7AB1">
        <w:rPr>
          <w:rFonts w:ascii="Arial" w:eastAsia="Arial" w:hAnsi="Arial" w:cs="Arial"/>
          <w:spacing w:val="-1"/>
          <w:sz w:val="20"/>
          <w:szCs w:val="20"/>
        </w:rPr>
        <w:t>described</w:t>
      </w:r>
      <w:r w:rsidRPr="005F7AB1">
        <w:rPr>
          <w:rFonts w:ascii="Arial" w:eastAsia="Arial" w:hAnsi="Arial" w:cs="Arial"/>
          <w:spacing w:val="-4"/>
          <w:sz w:val="20"/>
          <w:szCs w:val="20"/>
        </w:rPr>
        <w:t xml:space="preserve"> </w:t>
      </w:r>
      <w:r w:rsidRPr="005F7AB1">
        <w:rPr>
          <w:rFonts w:ascii="Arial" w:eastAsia="Arial" w:hAnsi="Arial" w:cs="Arial"/>
          <w:spacing w:val="-2"/>
          <w:sz w:val="20"/>
          <w:szCs w:val="20"/>
        </w:rPr>
        <w:t xml:space="preserve">previously, </w:t>
      </w:r>
      <w:r w:rsidRPr="005F7AB1">
        <w:rPr>
          <w:rFonts w:ascii="Arial" w:eastAsia="Arial" w:hAnsi="Arial" w:cs="Arial"/>
          <w:spacing w:val="-1"/>
          <w:sz w:val="20"/>
          <w:szCs w:val="20"/>
        </w:rPr>
        <w:t>the</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radar</w:t>
      </w:r>
      <w:r w:rsidRPr="005F7AB1">
        <w:rPr>
          <w:rFonts w:ascii="Arial" w:eastAsia="Arial" w:hAnsi="Arial" w:cs="Arial"/>
          <w:spacing w:val="1"/>
          <w:sz w:val="20"/>
          <w:szCs w:val="20"/>
        </w:rPr>
        <w:t xml:space="preserve"> </w:t>
      </w:r>
      <w:r w:rsidRPr="005F7AB1">
        <w:rPr>
          <w:rFonts w:ascii="Arial" w:eastAsia="Arial" w:hAnsi="Arial" w:cs="Arial"/>
          <w:spacing w:val="-2"/>
          <w:sz w:val="20"/>
          <w:szCs w:val="20"/>
        </w:rPr>
        <w:t>signal is</w:t>
      </w:r>
      <w:r w:rsidRPr="005F7AB1">
        <w:rPr>
          <w:rFonts w:ascii="Arial" w:eastAsia="Arial" w:hAnsi="Arial" w:cs="Arial"/>
          <w:sz w:val="20"/>
          <w:szCs w:val="20"/>
        </w:rPr>
        <w:t xml:space="preserve"> </w:t>
      </w:r>
      <w:r w:rsidRPr="005F7AB1">
        <w:rPr>
          <w:rFonts w:ascii="Arial" w:eastAsia="Arial" w:hAnsi="Arial" w:cs="Arial"/>
          <w:spacing w:val="-1"/>
          <w:sz w:val="20"/>
          <w:szCs w:val="20"/>
        </w:rPr>
        <w:t>reflected</w:t>
      </w:r>
      <w:r w:rsidRPr="005F7AB1">
        <w:rPr>
          <w:rFonts w:ascii="Arial" w:eastAsia="Arial" w:hAnsi="Arial" w:cs="Arial"/>
          <w:spacing w:val="-3"/>
          <w:sz w:val="20"/>
          <w:szCs w:val="20"/>
        </w:rPr>
        <w:t xml:space="preserve"> </w:t>
      </w:r>
      <w:r w:rsidRPr="005F7AB1">
        <w:rPr>
          <w:rFonts w:ascii="Arial" w:eastAsia="Arial" w:hAnsi="Arial" w:cs="Arial"/>
          <w:sz w:val="20"/>
          <w:szCs w:val="20"/>
        </w:rPr>
        <w:t>from</w:t>
      </w:r>
      <w:r w:rsidRPr="005F7AB1">
        <w:rPr>
          <w:rFonts w:ascii="Arial" w:eastAsia="Arial" w:hAnsi="Arial" w:cs="Arial"/>
          <w:spacing w:val="2"/>
          <w:sz w:val="20"/>
          <w:szCs w:val="20"/>
        </w:rPr>
        <w:t xml:space="preserve"> </w:t>
      </w:r>
      <w:r w:rsidRPr="005F7AB1">
        <w:rPr>
          <w:rFonts w:ascii="Arial" w:eastAsia="Arial" w:hAnsi="Arial" w:cs="Arial"/>
          <w:sz w:val="20"/>
          <w:szCs w:val="20"/>
        </w:rPr>
        <w:t>a</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moving</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vehicle.</w:t>
      </w:r>
      <w:r w:rsidRPr="005F7AB1">
        <w:rPr>
          <w:rFonts w:ascii="Arial" w:eastAsia="Arial" w:hAnsi="Arial" w:cs="Arial"/>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signal</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can</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also</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be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reflected</w:t>
      </w:r>
      <w:r w:rsidRPr="005F7AB1">
        <w:rPr>
          <w:rFonts w:ascii="Arial" w:eastAsia="Arial" w:hAnsi="Arial" w:cs="Arial"/>
          <w:spacing w:val="77"/>
          <w:sz w:val="20"/>
          <w:szCs w:val="20"/>
        </w:rPr>
        <w:t xml:space="preserve"> </w:t>
      </w:r>
      <w:r w:rsidRPr="005F7AB1">
        <w:rPr>
          <w:rFonts w:ascii="Arial" w:eastAsia="Arial" w:hAnsi="Arial" w:cs="Arial"/>
          <w:spacing w:val="-1"/>
          <w:sz w:val="20"/>
          <w:szCs w:val="20"/>
        </w:rPr>
        <w:t>or</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scattered</w:t>
      </w:r>
      <w:r w:rsidRPr="005F7AB1">
        <w:rPr>
          <w:rFonts w:ascii="Arial" w:eastAsia="Arial" w:hAnsi="Arial" w:cs="Arial"/>
          <w:spacing w:val="-4"/>
          <w:sz w:val="20"/>
          <w:szCs w:val="20"/>
        </w:rPr>
        <w:t xml:space="preserve"> </w:t>
      </w:r>
      <w:r w:rsidRPr="005F7AB1">
        <w:rPr>
          <w:rFonts w:ascii="Arial" w:eastAsia="Arial" w:hAnsi="Arial" w:cs="Arial"/>
          <w:sz w:val="20"/>
          <w:szCs w:val="20"/>
        </w:rPr>
        <w:t>by</w:t>
      </w:r>
      <w:r w:rsidRPr="005F7AB1">
        <w:rPr>
          <w:rFonts w:ascii="Arial" w:eastAsia="Arial" w:hAnsi="Arial" w:cs="Arial"/>
          <w:spacing w:val="-8"/>
          <w:sz w:val="20"/>
          <w:szCs w:val="20"/>
        </w:rPr>
        <w:t xml:space="preserve"> </w:t>
      </w:r>
      <w:r w:rsidRPr="005F7AB1">
        <w:rPr>
          <w:rFonts w:ascii="Arial" w:eastAsia="Arial" w:hAnsi="Arial" w:cs="Arial"/>
          <w:spacing w:val="-1"/>
          <w:sz w:val="20"/>
          <w:szCs w:val="20"/>
        </w:rPr>
        <w:t>stationary</w:t>
      </w:r>
      <w:r w:rsidRPr="005F7AB1">
        <w:rPr>
          <w:rFonts w:ascii="Arial" w:eastAsia="Arial" w:hAnsi="Arial" w:cs="Arial"/>
          <w:spacing w:val="-7"/>
          <w:sz w:val="20"/>
          <w:szCs w:val="20"/>
        </w:rPr>
        <w:t xml:space="preserve"> </w:t>
      </w:r>
      <w:r w:rsidRPr="005F7AB1">
        <w:rPr>
          <w:rFonts w:ascii="Arial" w:eastAsia="Arial" w:hAnsi="Arial" w:cs="Arial"/>
          <w:spacing w:val="-1"/>
          <w:sz w:val="20"/>
          <w:szCs w:val="20"/>
        </w:rPr>
        <w:t>objects</w:t>
      </w:r>
      <w:r w:rsidRPr="005F7AB1">
        <w:rPr>
          <w:rFonts w:ascii="Arial" w:eastAsia="Arial" w:hAnsi="Arial" w:cs="Arial"/>
          <w:sz w:val="20"/>
          <w:szCs w:val="20"/>
        </w:rPr>
        <w:t xml:space="preserve"> </w:t>
      </w:r>
      <w:r w:rsidRPr="005F7AB1">
        <w:rPr>
          <w:rFonts w:ascii="Arial" w:eastAsia="Arial" w:hAnsi="Arial" w:cs="Arial"/>
          <w:spacing w:val="-1"/>
          <w:sz w:val="20"/>
          <w:szCs w:val="20"/>
        </w:rPr>
        <w:t>such</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as</w:t>
      </w:r>
      <w:r w:rsidRPr="005F7AB1">
        <w:rPr>
          <w:rFonts w:ascii="Arial" w:eastAsia="Arial" w:hAnsi="Arial" w:cs="Arial"/>
          <w:sz w:val="20"/>
          <w:szCs w:val="20"/>
        </w:rPr>
        <w:t xml:space="preserve"> </w:t>
      </w:r>
      <w:r w:rsidRPr="005F7AB1">
        <w:rPr>
          <w:rFonts w:ascii="Arial" w:eastAsia="Arial" w:hAnsi="Arial" w:cs="Arial"/>
          <w:spacing w:val="-1"/>
          <w:sz w:val="20"/>
          <w:szCs w:val="20"/>
        </w:rPr>
        <w:t>road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signs,</w:t>
      </w:r>
      <w:r w:rsidRPr="005F7AB1">
        <w:rPr>
          <w:rFonts w:ascii="Arial" w:eastAsia="Arial" w:hAnsi="Arial" w:cs="Arial"/>
          <w:spacing w:val="-2"/>
          <w:sz w:val="20"/>
          <w:szCs w:val="20"/>
        </w:rPr>
        <w:t xml:space="preserve"> hoardings,</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stationary</w:t>
      </w:r>
      <w:r w:rsidRPr="005F7AB1">
        <w:rPr>
          <w:rFonts w:ascii="Arial" w:eastAsia="Arial" w:hAnsi="Arial" w:cs="Arial"/>
          <w:spacing w:val="-8"/>
          <w:sz w:val="20"/>
          <w:szCs w:val="20"/>
        </w:rPr>
        <w:t xml:space="preserve"> </w:t>
      </w:r>
      <w:r w:rsidRPr="005F7AB1">
        <w:rPr>
          <w:rFonts w:ascii="Arial" w:eastAsia="Arial" w:hAnsi="Arial" w:cs="Arial"/>
          <w:spacing w:val="-2"/>
          <w:sz w:val="20"/>
          <w:szCs w:val="20"/>
        </w:rPr>
        <w:t>vehicles</w:t>
      </w:r>
      <w:r w:rsidRPr="005F7AB1">
        <w:rPr>
          <w:rFonts w:ascii="Arial" w:eastAsia="Arial" w:hAnsi="Arial" w:cs="Arial"/>
          <w:spacing w:val="1"/>
          <w:sz w:val="20"/>
          <w:szCs w:val="20"/>
        </w:rPr>
        <w:t xml:space="preserve"> </w:t>
      </w:r>
      <w:r w:rsidRPr="005F7AB1">
        <w:rPr>
          <w:rFonts w:ascii="Arial" w:eastAsia="Arial" w:hAnsi="Arial" w:cs="Arial"/>
          <w:spacing w:val="-2"/>
          <w:sz w:val="20"/>
          <w:szCs w:val="20"/>
        </w:rPr>
        <w:t xml:space="preserve">near </w:t>
      </w:r>
      <w:r w:rsidRPr="005F7AB1">
        <w:rPr>
          <w:rFonts w:ascii="Arial" w:eastAsia="Arial" w:hAnsi="Arial" w:cs="Arial"/>
          <w:sz w:val="20"/>
          <w:szCs w:val="20"/>
        </w:rPr>
        <w:t>to</w:t>
      </w:r>
      <w:r w:rsidRPr="005F7AB1">
        <w:rPr>
          <w:rFonts w:ascii="Arial" w:eastAsia="Arial" w:hAnsi="Arial" w:cs="Arial"/>
          <w:spacing w:val="-2"/>
          <w:sz w:val="20"/>
          <w:szCs w:val="20"/>
        </w:rPr>
        <w:t xml:space="preserve"> 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radar,</w:t>
      </w:r>
      <w:r w:rsidRPr="005F7AB1">
        <w:rPr>
          <w:rFonts w:ascii="Arial" w:eastAsia="Arial" w:hAnsi="Arial" w:cs="Arial"/>
          <w:spacing w:val="-2"/>
          <w:sz w:val="20"/>
          <w:szCs w:val="20"/>
        </w:rPr>
        <w:t xml:space="preserve"> </w:t>
      </w:r>
      <w:r w:rsidRPr="005F7AB1">
        <w:rPr>
          <w:rFonts w:ascii="Arial" w:eastAsia="Arial" w:hAnsi="Arial" w:cs="Arial"/>
          <w:sz w:val="20"/>
          <w:szCs w:val="20"/>
        </w:rPr>
        <w:t>or</w:t>
      </w:r>
      <w:r w:rsidRPr="005F7AB1">
        <w:rPr>
          <w:rFonts w:ascii="Arial" w:eastAsia="Arial" w:hAnsi="Arial" w:cs="Arial"/>
          <w:spacing w:val="67"/>
          <w:sz w:val="20"/>
          <w:szCs w:val="20"/>
        </w:rPr>
        <w:t xml:space="preserve"> </w:t>
      </w:r>
      <w:r w:rsidRPr="005F7AB1">
        <w:rPr>
          <w:rFonts w:ascii="Arial" w:eastAsia="Arial" w:hAnsi="Arial" w:cs="Arial"/>
          <w:spacing w:val="-1"/>
          <w:sz w:val="20"/>
          <w:szCs w:val="20"/>
        </w:rPr>
        <w:t>pillar-boxes.</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As</w:t>
      </w:r>
      <w:r w:rsidRPr="005F7AB1">
        <w:rPr>
          <w:rFonts w:ascii="Arial" w:eastAsia="Arial" w:hAnsi="Arial" w:cs="Arial"/>
          <w:sz w:val="20"/>
          <w:szCs w:val="20"/>
        </w:rPr>
        <w:t xml:space="preserve"> </w:t>
      </w:r>
      <w:r w:rsidRPr="005F7AB1">
        <w:rPr>
          <w:rFonts w:ascii="Arial" w:eastAsia="Arial" w:hAnsi="Arial" w:cs="Arial"/>
          <w:spacing w:val="-1"/>
          <w:sz w:val="20"/>
          <w:szCs w:val="20"/>
        </w:rPr>
        <w:t>these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objects</w:t>
      </w:r>
      <w:r w:rsidRPr="005F7AB1">
        <w:rPr>
          <w:rFonts w:ascii="Arial" w:eastAsia="Arial" w:hAnsi="Arial" w:cs="Arial"/>
          <w:sz w:val="20"/>
          <w:szCs w:val="20"/>
        </w:rPr>
        <w:t xml:space="preserve"> </w:t>
      </w:r>
      <w:r w:rsidRPr="005F7AB1">
        <w:rPr>
          <w:rFonts w:ascii="Arial" w:eastAsia="Arial" w:hAnsi="Arial" w:cs="Arial"/>
          <w:spacing w:val="-1"/>
          <w:sz w:val="20"/>
          <w:szCs w:val="20"/>
        </w:rPr>
        <w:t>are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 xml:space="preserve">stationary, </w:t>
      </w:r>
      <w:r w:rsidRPr="005F7AB1">
        <w:rPr>
          <w:rFonts w:ascii="Arial" w:eastAsia="Arial" w:hAnsi="Arial" w:cs="Arial"/>
          <w:spacing w:val="-1"/>
          <w:sz w:val="20"/>
          <w:szCs w:val="20"/>
        </w:rPr>
        <w:t>no</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Doppler</w:t>
      </w:r>
      <w:r w:rsidRPr="005F7AB1">
        <w:rPr>
          <w:rFonts w:ascii="Arial" w:eastAsia="Arial" w:hAnsi="Arial" w:cs="Arial"/>
          <w:spacing w:val="-1"/>
          <w:sz w:val="20"/>
          <w:szCs w:val="20"/>
        </w:rPr>
        <w:t xml:space="preserve"> </w:t>
      </w:r>
      <w:r w:rsidRPr="005F7AB1">
        <w:rPr>
          <w:rFonts w:ascii="Arial" w:eastAsia="Arial" w:hAnsi="Arial" w:cs="Arial"/>
          <w:sz w:val="20"/>
          <w:szCs w:val="20"/>
        </w:rPr>
        <w:t>effect</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should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occur</w:t>
      </w:r>
      <w:r w:rsidRPr="005F7AB1">
        <w:rPr>
          <w:rFonts w:ascii="Arial" w:eastAsia="Arial" w:hAnsi="Arial" w:cs="Arial"/>
          <w:sz w:val="20"/>
          <w:szCs w:val="20"/>
        </w:rPr>
        <w:t xml:space="preserve"> </w:t>
      </w:r>
      <w:r w:rsidRPr="005F7AB1">
        <w:rPr>
          <w:rFonts w:ascii="Arial" w:eastAsia="Arial" w:hAnsi="Arial" w:cs="Arial"/>
          <w:spacing w:val="-2"/>
          <w:sz w:val="20"/>
          <w:szCs w:val="20"/>
        </w:rPr>
        <w:t xml:space="preserve">and </w:t>
      </w:r>
      <w:r w:rsidRPr="005F7AB1">
        <w:rPr>
          <w:rFonts w:ascii="Arial" w:eastAsia="Arial" w:hAnsi="Arial" w:cs="Arial"/>
          <w:spacing w:val="-1"/>
          <w:sz w:val="20"/>
          <w:szCs w:val="20"/>
        </w:rPr>
        <w:t>no</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readings</w:t>
      </w:r>
      <w:r w:rsidRPr="005F7AB1">
        <w:rPr>
          <w:rFonts w:ascii="Arial" w:eastAsia="Arial" w:hAnsi="Arial" w:cs="Arial"/>
          <w:sz w:val="20"/>
          <w:szCs w:val="20"/>
        </w:rPr>
        <w:t xml:space="preserve"> </w:t>
      </w:r>
      <w:r w:rsidRPr="005F7AB1">
        <w:rPr>
          <w:rFonts w:ascii="Arial" w:eastAsia="Arial" w:hAnsi="Arial" w:cs="Arial"/>
          <w:spacing w:val="-2"/>
          <w:sz w:val="20"/>
          <w:szCs w:val="20"/>
        </w:rPr>
        <w:t xml:space="preserve">appear </w:t>
      </w:r>
      <w:r w:rsidRPr="005F7AB1">
        <w:rPr>
          <w:rFonts w:ascii="Arial" w:eastAsia="Arial" w:hAnsi="Arial" w:cs="Arial"/>
          <w:spacing w:val="-1"/>
          <w:sz w:val="20"/>
          <w:szCs w:val="20"/>
        </w:rPr>
        <w:t>on</w:t>
      </w:r>
      <w:r w:rsidRPr="005F7AB1">
        <w:rPr>
          <w:rFonts w:ascii="Arial" w:eastAsia="Arial" w:hAnsi="Arial" w:cs="Arial"/>
          <w:spacing w:val="69"/>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4"/>
          <w:sz w:val="20"/>
          <w:szCs w:val="20"/>
        </w:rPr>
        <w:t xml:space="preserve"> </w:t>
      </w:r>
      <w:r w:rsidRPr="005F7AB1">
        <w:rPr>
          <w:rFonts w:ascii="Arial" w:eastAsia="Arial" w:hAnsi="Arial" w:cs="Arial"/>
          <w:spacing w:val="-2"/>
          <w:sz w:val="20"/>
          <w:szCs w:val="20"/>
        </w:rPr>
        <w:t>display.</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 xml:space="preserve">However, </w:t>
      </w:r>
      <w:r w:rsidRPr="005F7AB1">
        <w:rPr>
          <w:rFonts w:ascii="Arial" w:eastAsia="Arial" w:hAnsi="Arial" w:cs="Arial"/>
          <w:spacing w:val="-1"/>
          <w:sz w:val="20"/>
          <w:szCs w:val="20"/>
        </w:rPr>
        <w:t>these</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objects can</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act</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as</w:t>
      </w:r>
      <w:r w:rsidRPr="005F7AB1">
        <w:rPr>
          <w:rFonts w:ascii="Arial" w:eastAsia="Arial" w:hAnsi="Arial" w:cs="Arial"/>
          <w:sz w:val="20"/>
          <w:szCs w:val="20"/>
        </w:rPr>
        <w:t xml:space="preserve"> </w:t>
      </w:r>
      <w:r w:rsidRPr="005F7AB1">
        <w:rPr>
          <w:rFonts w:ascii="Arial" w:eastAsia="Arial" w:hAnsi="Arial" w:cs="Arial"/>
          <w:spacing w:val="-1"/>
          <w:sz w:val="20"/>
          <w:szCs w:val="20"/>
        </w:rPr>
        <w:t>radio</w:t>
      </w:r>
      <w:r w:rsidRPr="005F7AB1">
        <w:rPr>
          <w:rFonts w:ascii="Arial" w:eastAsia="Arial" w:hAnsi="Arial" w:cs="Arial"/>
          <w:spacing w:val="-3"/>
          <w:sz w:val="20"/>
          <w:szCs w:val="20"/>
        </w:rPr>
        <w:t xml:space="preserve"> </w:t>
      </w:r>
      <w:r w:rsidRPr="005F7AB1">
        <w:rPr>
          <w:rFonts w:ascii="Arial" w:eastAsia="Arial" w:hAnsi="Arial" w:cs="Arial"/>
          <w:sz w:val="20"/>
          <w:szCs w:val="20"/>
        </w:rPr>
        <w:t>'mirrors'</w:t>
      </w:r>
      <w:r w:rsidRPr="005F7AB1">
        <w:rPr>
          <w:rFonts w:ascii="Arial" w:eastAsia="Arial" w:hAnsi="Arial" w:cs="Arial"/>
          <w:spacing w:val="-1"/>
          <w:sz w:val="20"/>
          <w:szCs w:val="20"/>
        </w:rPr>
        <w:t xml:space="preserve"> </w:t>
      </w:r>
      <w:r w:rsidRPr="005F7AB1">
        <w:rPr>
          <w:rFonts w:ascii="Arial" w:eastAsia="Arial" w:hAnsi="Arial" w:cs="Arial"/>
          <w:spacing w:val="-2"/>
          <w:sz w:val="20"/>
          <w:szCs w:val="20"/>
        </w:rPr>
        <w:t xml:space="preserve">and </w:t>
      </w:r>
      <w:r w:rsidRPr="005F7AB1">
        <w:rPr>
          <w:rFonts w:ascii="Arial" w:eastAsia="Arial" w:hAnsi="Arial" w:cs="Arial"/>
          <w:spacing w:val="-1"/>
          <w:sz w:val="20"/>
          <w:szCs w:val="20"/>
        </w:rPr>
        <w:t>reflect</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signals</w:t>
      </w:r>
      <w:r w:rsidRPr="005F7AB1">
        <w:rPr>
          <w:rFonts w:ascii="Arial" w:eastAsia="Arial" w:hAnsi="Arial" w:cs="Arial"/>
          <w:spacing w:val="-1"/>
          <w:sz w:val="20"/>
          <w:szCs w:val="20"/>
        </w:rPr>
        <w:t xml:space="preserve"> </w:t>
      </w:r>
      <w:r w:rsidRPr="005F7AB1">
        <w:rPr>
          <w:rFonts w:ascii="Arial" w:eastAsia="Arial" w:hAnsi="Arial" w:cs="Arial"/>
          <w:sz w:val="20"/>
          <w:szCs w:val="20"/>
        </w:rPr>
        <w:t>from</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moving</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vehicles</w:t>
      </w:r>
      <w:r w:rsidRPr="005F7AB1">
        <w:rPr>
          <w:rFonts w:ascii="Arial" w:eastAsia="Arial" w:hAnsi="Arial" w:cs="Arial"/>
          <w:spacing w:val="83"/>
          <w:sz w:val="20"/>
          <w:szCs w:val="20"/>
        </w:rPr>
        <w:t xml:space="preserve"> </w:t>
      </w:r>
      <w:r w:rsidRPr="005F7AB1">
        <w:rPr>
          <w:rFonts w:ascii="Arial" w:eastAsia="Arial" w:hAnsi="Arial" w:cs="Arial"/>
          <w:spacing w:val="-1"/>
          <w:sz w:val="20"/>
          <w:szCs w:val="20"/>
        </w:rPr>
        <w:t>outside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area</w:t>
      </w:r>
      <w:r w:rsidRPr="005F7AB1">
        <w:rPr>
          <w:rFonts w:ascii="Arial" w:eastAsia="Arial" w:hAnsi="Arial" w:cs="Arial"/>
          <w:spacing w:val="-4"/>
          <w:sz w:val="20"/>
          <w:szCs w:val="20"/>
        </w:rPr>
        <w:t xml:space="preserve"> </w:t>
      </w:r>
      <w:r w:rsidRPr="005F7AB1">
        <w:rPr>
          <w:rFonts w:ascii="Arial" w:eastAsia="Arial" w:hAnsi="Arial" w:cs="Arial"/>
          <w:sz w:val="20"/>
          <w:szCs w:val="20"/>
        </w:rPr>
        <w:t xml:space="preserve">of </w:t>
      </w:r>
      <w:r w:rsidRPr="005F7AB1">
        <w:rPr>
          <w:rFonts w:ascii="Arial" w:eastAsia="Arial" w:hAnsi="Arial" w:cs="Arial"/>
          <w:spacing w:val="-1"/>
          <w:sz w:val="20"/>
          <w:szCs w:val="20"/>
        </w:rPr>
        <w:t>the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coverage</w:t>
      </w:r>
      <w:r w:rsidRPr="005F7AB1">
        <w:rPr>
          <w:rFonts w:ascii="Arial" w:eastAsia="Arial" w:hAnsi="Arial" w:cs="Arial"/>
          <w:spacing w:val="-4"/>
          <w:sz w:val="20"/>
          <w:szCs w:val="20"/>
        </w:rPr>
        <w:t xml:space="preserve"> </w:t>
      </w:r>
      <w:r w:rsidRPr="005F7AB1">
        <w:rPr>
          <w:rFonts w:ascii="Arial" w:eastAsia="Arial" w:hAnsi="Arial" w:cs="Arial"/>
          <w:spacing w:val="-2"/>
          <w:sz w:val="20"/>
          <w:szCs w:val="20"/>
        </w:rPr>
        <w:t>diagram</w:t>
      </w:r>
      <w:r w:rsidRPr="005F7AB1">
        <w:rPr>
          <w:rFonts w:ascii="Arial" w:eastAsia="Arial" w:hAnsi="Arial" w:cs="Arial"/>
          <w:spacing w:val="3"/>
          <w:sz w:val="20"/>
          <w:szCs w:val="20"/>
        </w:rPr>
        <w:t xml:space="preserve"> </w:t>
      </w:r>
      <w:r w:rsidRPr="005F7AB1">
        <w:rPr>
          <w:rFonts w:ascii="Arial" w:eastAsia="Arial" w:hAnsi="Arial" w:cs="Arial"/>
          <w:sz w:val="20"/>
          <w:szCs w:val="20"/>
        </w:rPr>
        <w:t>.</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For</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example,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2"/>
          <w:sz w:val="20"/>
          <w:szCs w:val="20"/>
        </w:rPr>
        <w:t xml:space="preserve"> signal </w:t>
      </w:r>
      <w:r w:rsidRPr="005F7AB1">
        <w:rPr>
          <w:rFonts w:ascii="Arial" w:eastAsia="Arial" w:hAnsi="Arial" w:cs="Arial"/>
          <w:spacing w:val="-1"/>
          <w:sz w:val="20"/>
          <w:szCs w:val="20"/>
        </w:rPr>
        <w:t>could</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be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reflected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around</w:t>
      </w:r>
      <w:r w:rsidRPr="005F7AB1">
        <w:rPr>
          <w:rFonts w:ascii="Arial" w:eastAsia="Arial" w:hAnsi="Arial" w:cs="Arial"/>
          <w:spacing w:val="-3"/>
          <w:sz w:val="20"/>
          <w:szCs w:val="20"/>
        </w:rPr>
        <w:t xml:space="preserve"> </w:t>
      </w:r>
      <w:r w:rsidRPr="005F7AB1">
        <w:rPr>
          <w:rFonts w:ascii="Arial" w:eastAsia="Arial" w:hAnsi="Arial" w:cs="Arial"/>
          <w:sz w:val="20"/>
          <w:szCs w:val="20"/>
        </w:rPr>
        <w:t>a</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bend</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in</w:t>
      </w:r>
      <w:r w:rsidRPr="005F7AB1">
        <w:rPr>
          <w:rFonts w:ascii="Arial" w:eastAsia="Arial" w:hAnsi="Arial" w:cs="Arial"/>
          <w:spacing w:val="53"/>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road</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and</w:t>
      </w:r>
    </w:p>
    <w:p w:rsidR="004979FF" w:rsidRPr="005F7AB1" w:rsidRDefault="00EA703D">
      <w:pPr>
        <w:spacing w:line="271" w:lineRule="auto"/>
        <w:ind w:left="118" w:right="258"/>
        <w:rPr>
          <w:rFonts w:ascii="Arial" w:eastAsia="Arial" w:hAnsi="Arial" w:cs="Arial"/>
          <w:sz w:val="20"/>
          <w:szCs w:val="20"/>
        </w:rPr>
      </w:pPr>
      <w:r w:rsidRPr="005F7AB1">
        <w:rPr>
          <w:rFonts w:ascii="Arial" w:eastAsia="Arial" w:hAnsi="Arial" w:cs="Arial"/>
          <w:sz w:val="20"/>
          <w:szCs w:val="20"/>
        </w:rPr>
        <w:t>measure</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speed</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 xml:space="preserve">of </w:t>
      </w:r>
      <w:r w:rsidRPr="005F7AB1">
        <w:rPr>
          <w:rFonts w:ascii="Arial" w:eastAsia="Arial" w:hAnsi="Arial" w:cs="Arial"/>
          <w:sz w:val="20"/>
          <w:szCs w:val="20"/>
        </w:rPr>
        <w:t>a</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vehicle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not</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visible</w:t>
      </w:r>
      <w:r w:rsidRPr="005F7AB1">
        <w:rPr>
          <w:rFonts w:ascii="Arial" w:eastAsia="Arial" w:hAnsi="Arial" w:cs="Arial"/>
          <w:spacing w:val="-3"/>
          <w:sz w:val="20"/>
          <w:szCs w:val="20"/>
        </w:rPr>
        <w:t xml:space="preserve"> </w:t>
      </w:r>
      <w:r w:rsidRPr="005F7AB1">
        <w:rPr>
          <w:rFonts w:ascii="Arial" w:eastAsia="Arial" w:hAnsi="Arial" w:cs="Arial"/>
          <w:sz w:val="20"/>
          <w:szCs w:val="20"/>
        </w:rPr>
        <w:t>to</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radar operator.</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Because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of</w:t>
      </w:r>
      <w:r w:rsidRPr="005F7AB1">
        <w:rPr>
          <w:rFonts w:ascii="Arial" w:eastAsia="Arial" w:hAnsi="Arial" w:cs="Arial"/>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scattering</w:t>
      </w:r>
      <w:r w:rsidRPr="005F7AB1">
        <w:rPr>
          <w:rFonts w:ascii="Arial" w:eastAsia="Arial" w:hAnsi="Arial" w:cs="Arial"/>
          <w:spacing w:val="-3"/>
          <w:sz w:val="20"/>
          <w:szCs w:val="20"/>
        </w:rPr>
        <w:t xml:space="preserve"> </w:t>
      </w:r>
      <w:r w:rsidRPr="005F7AB1">
        <w:rPr>
          <w:rFonts w:ascii="Arial" w:eastAsia="Arial" w:hAnsi="Arial" w:cs="Arial"/>
          <w:sz w:val="20"/>
          <w:szCs w:val="20"/>
        </w:rPr>
        <w:t>effect,</w:t>
      </w:r>
      <w:r w:rsidRPr="005F7AB1">
        <w:rPr>
          <w:rFonts w:ascii="Arial" w:eastAsia="Arial" w:hAnsi="Arial" w:cs="Arial"/>
          <w:spacing w:val="-2"/>
          <w:sz w:val="20"/>
          <w:szCs w:val="20"/>
        </w:rPr>
        <w:t xml:space="preserve"> signals</w:t>
      </w:r>
      <w:r w:rsidRPr="005F7AB1">
        <w:rPr>
          <w:rFonts w:ascii="Arial" w:eastAsia="Arial" w:hAnsi="Arial" w:cs="Arial"/>
          <w:spacing w:val="41"/>
          <w:sz w:val="20"/>
          <w:szCs w:val="20"/>
        </w:rPr>
        <w:t xml:space="preserve"> </w:t>
      </w:r>
      <w:r w:rsidRPr="005F7AB1">
        <w:rPr>
          <w:rFonts w:ascii="Arial" w:eastAsia="Arial" w:hAnsi="Arial" w:cs="Arial"/>
          <w:spacing w:val="-1"/>
          <w:sz w:val="20"/>
          <w:szCs w:val="20"/>
        </w:rPr>
        <w:t>returned</w:t>
      </w:r>
      <w:r w:rsidRPr="005F7AB1">
        <w:rPr>
          <w:rFonts w:ascii="Arial" w:eastAsia="Arial" w:hAnsi="Arial" w:cs="Arial"/>
          <w:spacing w:val="-3"/>
          <w:sz w:val="20"/>
          <w:szCs w:val="20"/>
        </w:rPr>
        <w:t xml:space="preserve"> </w:t>
      </w:r>
      <w:r w:rsidRPr="005F7AB1">
        <w:rPr>
          <w:rFonts w:ascii="Arial" w:eastAsia="Arial" w:hAnsi="Arial" w:cs="Arial"/>
          <w:sz w:val="20"/>
          <w:szCs w:val="20"/>
        </w:rPr>
        <w:t>to</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 xml:space="preserve">radar </w:t>
      </w:r>
      <w:r w:rsidRPr="005F7AB1">
        <w:rPr>
          <w:rFonts w:ascii="Arial" w:eastAsia="Arial" w:hAnsi="Arial" w:cs="Arial"/>
          <w:spacing w:val="-2"/>
          <w:sz w:val="20"/>
          <w:szCs w:val="20"/>
        </w:rPr>
        <w:t>in</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this</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 xml:space="preserve">manner </w:t>
      </w:r>
      <w:r w:rsidRPr="005F7AB1">
        <w:rPr>
          <w:rFonts w:ascii="Arial" w:eastAsia="Arial" w:hAnsi="Arial" w:cs="Arial"/>
          <w:spacing w:val="-2"/>
          <w:sz w:val="20"/>
          <w:szCs w:val="20"/>
        </w:rPr>
        <w:t>will</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be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very</w:t>
      </w:r>
      <w:r w:rsidRPr="005F7AB1">
        <w:rPr>
          <w:rFonts w:ascii="Arial" w:eastAsia="Arial" w:hAnsi="Arial" w:cs="Arial"/>
          <w:spacing w:val="-8"/>
          <w:sz w:val="20"/>
          <w:szCs w:val="20"/>
        </w:rPr>
        <w:t xml:space="preserve"> </w:t>
      </w:r>
      <w:r w:rsidRPr="005F7AB1">
        <w:rPr>
          <w:rFonts w:ascii="Arial" w:eastAsia="Arial" w:hAnsi="Arial" w:cs="Arial"/>
          <w:spacing w:val="-2"/>
          <w:sz w:val="20"/>
          <w:szCs w:val="20"/>
        </w:rPr>
        <w:t>weak</w:t>
      </w:r>
      <w:r w:rsidRPr="005F7AB1">
        <w:rPr>
          <w:rFonts w:ascii="Arial" w:eastAsia="Arial" w:hAnsi="Arial" w:cs="Arial"/>
          <w:spacing w:val="2"/>
          <w:sz w:val="20"/>
          <w:szCs w:val="20"/>
        </w:rPr>
        <w:t xml:space="preserve"> </w:t>
      </w:r>
      <w:r w:rsidRPr="005F7AB1">
        <w:rPr>
          <w:rFonts w:ascii="Arial" w:eastAsia="Arial" w:hAnsi="Arial" w:cs="Arial"/>
          <w:spacing w:val="-2"/>
          <w:sz w:val="20"/>
          <w:szCs w:val="20"/>
        </w:rPr>
        <w:t xml:space="preserve">and </w:t>
      </w:r>
      <w:r w:rsidRPr="005F7AB1">
        <w:rPr>
          <w:rFonts w:ascii="Arial" w:eastAsia="Arial" w:hAnsi="Arial" w:cs="Arial"/>
          <w:sz w:val="20"/>
          <w:szCs w:val="20"/>
        </w:rPr>
        <w:t>far</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less</w:t>
      </w:r>
      <w:r w:rsidRPr="005F7AB1">
        <w:rPr>
          <w:rFonts w:ascii="Arial" w:eastAsia="Arial" w:hAnsi="Arial" w:cs="Arial"/>
          <w:sz w:val="20"/>
          <w:szCs w:val="20"/>
        </w:rPr>
        <w:t xml:space="preserve"> </w:t>
      </w:r>
      <w:r w:rsidRPr="005F7AB1">
        <w:rPr>
          <w:rFonts w:ascii="Arial" w:eastAsia="Arial" w:hAnsi="Arial" w:cs="Arial"/>
          <w:spacing w:val="-1"/>
          <w:sz w:val="20"/>
          <w:szCs w:val="20"/>
        </w:rPr>
        <w:t>than</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2"/>
          <w:sz w:val="20"/>
          <w:szCs w:val="20"/>
        </w:rPr>
        <w:t xml:space="preserve"> signal </w:t>
      </w:r>
      <w:r w:rsidRPr="005F7AB1">
        <w:rPr>
          <w:rFonts w:ascii="Arial" w:eastAsia="Arial" w:hAnsi="Arial" w:cs="Arial"/>
          <w:spacing w:val="-1"/>
          <w:sz w:val="20"/>
          <w:szCs w:val="20"/>
        </w:rPr>
        <w:t>returned</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from</w:t>
      </w:r>
      <w:r w:rsidRPr="005F7AB1">
        <w:rPr>
          <w:rFonts w:ascii="Arial" w:eastAsia="Arial" w:hAnsi="Arial" w:cs="Arial"/>
          <w:spacing w:val="3"/>
          <w:sz w:val="20"/>
          <w:szCs w:val="20"/>
        </w:rPr>
        <w:t xml:space="preserve"> </w:t>
      </w:r>
      <w:r w:rsidRPr="005F7AB1">
        <w:rPr>
          <w:rFonts w:ascii="Arial" w:eastAsia="Arial" w:hAnsi="Arial" w:cs="Arial"/>
          <w:sz w:val="20"/>
          <w:szCs w:val="20"/>
        </w:rPr>
        <w:t>a</w:t>
      </w:r>
      <w:r w:rsidRPr="005F7AB1">
        <w:rPr>
          <w:rFonts w:ascii="Arial" w:eastAsia="Arial" w:hAnsi="Arial" w:cs="Arial"/>
          <w:spacing w:val="-2"/>
          <w:sz w:val="20"/>
          <w:szCs w:val="20"/>
        </w:rPr>
        <w:t xml:space="preserve"> vehicle</w:t>
      </w:r>
      <w:r w:rsidRPr="005F7AB1">
        <w:rPr>
          <w:rFonts w:ascii="Arial" w:eastAsia="Arial" w:hAnsi="Arial" w:cs="Arial"/>
          <w:spacing w:val="65"/>
          <w:sz w:val="20"/>
          <w:szCs w:val="20"/>
        </w:rPr>
        <w:t xml:space="preserve"> </w:t>
      </w:r>
      <w:r w:rsidRPr="005F7AB1">
        <w:rPr>
          <w:rFonts w:ascii="Arial" w:eastAsia="Arial" w:hAnsi="Arial" w:cs="Arial"/>
          <w:spacing w:val="-1"/>
          <w:sz w:val="20"/>
          <w:szCs w:val="20"/>
        </w:rPr>
        <w:t>directly</w:t>
      </w:r>
      <w:r w:rsidRPr="005F7AB1">
        <w:rPr>
          <w:rFonts w:ascii="Arial" w:eastAsia="Arial" w:hAnsi="Arial" w:cs="Arial"/>
          <w:spacing w:val="-7"/>
          <w:sz w:val="20"/>
          <w:szCs w:val="20"/>
        </w:rPr>
        <w:t xml:space="preserve"> </w:t>
      </w:r>
      <w:r w:rsidRPr="005F7AB1">
        <w:rPr>
          <w:rFonts w:ascii="Arial" w:eastAsia="Arial" w:hAnsi="Arial" w:cs="Arial"/>
          <w:spacing w:val="-2"/>
          <w:sz w:val="20"/>
          <w:szCs w:val="20"/>
        </w:rPr>
        <w:t xml:space="preserve">in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radar coverage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area.</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While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it</w:t>
      </w:r>
      <w:r w:rsidRPr="005F7AB1">
        <w:rPr>
          <w:rFonts w:ascii="Arial" w:eastAsia="Arial" w:hAnsi="Arial" w:cs="Arial"/>
          <w:spacing w:val="-1"/>
          <w:sz w:val="20"/>
          <w:szCs w:val="20"/>
        </w:rPr>
        <w:t xml:space="preserve"> </w:t>
      </w:r>
      <w:r w:rsidRPr="005F7AB1">
        <w:rPr>
          <w:rFonts w:ascii="Arial" w:eastAsia="Arial" w:hAnsi="Arial" w:cs="Arial"/>
          <w:spacing w:val="-2"/>
          <w:sz w:val="20"/>
          <w:szCs w:val="20"/>
        </w:rPr>
        <w:t>is</w:t>
      </w:r>
      <w:r w:rsidRPr="005F7AB1">
        <w:rPr>
          <w:rFonts w:ascii="Arial" w:eastAsia="Arial" w:hAnsi="Arial" w:cs="Arial"/>
          <w:sz w:val="20"/>
          <w:szCs w:val="20"/>
        </w:rPr>
        <w:t xml:space="preserve"> </w:t>
      </w:r>
      <w:r w:rsidRPr="005F7AB1">
        <w:rPr>
          <w:rFonts w:ascii="Arial" w:eastAsia="Arial" w:hAnsi="Arial" w:cs="Arial"/>
          <w:spacing w:val="-1"/>
          <w:sz w:val="20"/>
          <w:szCs w:val="20"/>
        </w:rPr>
        <w:t>extremely</w:t>
      </w:r>
      <w:r w:rsidRPr="005F7AB1">
        <w:rPr>
          <w:rFonts w:ascii="Arial" w:eastAsia="Arial" w:hAnsi="Arial" w:cs="Arial"/>
          <w:spacing w:val="-7"/>
          <w:sz w:val="20"/>
          <w:szCs w:val="20"/>
        </w:rPr>
        <w:t xml:space="preserve"> </w:t>
      </w:r>
      <w:r w:rsidRPr="005F7AB1">
        <w:rPr>
          <w:rFonts w:ascii="Arial" w:eastAsia="Arial" w:hAnsi="Arial" w:cs="Arial"/>
          <w:spacing w:val="-1"/>
          <w:sz w:val="20"/>
          <w:szCs w:val="20"/>
        </w:rPr>
        <w:t>unlikely</w:t>
      </w:r>
      <w:r w:rsidRPr="005F7AB1">
        <w:rPr>
          <w:rFonts w:ascii="Arial" w:eastAsia="Arial" w:hAnsi="Arial" w:cs="Arial"/>
          <w:spacing w:val="-8"/>
          <w:sz w:val="20"/>
          <w:szCs w:val="20"/>
        </w:rPr>
        <w:t xml:space="preserve"> </w:t>
      </w:r>
      <w:r w:rsidRPr="005F7AB1">
        <w:rPr>
          <w:rFonts w:ascii="Arial" w:eastAsia="Arial" w:hAnsi="Arial" w:cs="Arial"/>
          <w:sz w:val="20"/>
          <w:szCs w:val="20"/>
        </w:rPr>
        <w:t>a</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reflected</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signal</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will</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have</w:t>
      </w:r>
      <w:r w:rsidRPr="005F7AB1">
        <w:rPr>
          <w:rFonts w:ascii="Arial" w:eastAsia="Arial" w:hAnsi="Arial" w:cs="Arial"/>
          <w:spacing w:val="-2"/>
          <w:sz w:val="20"/>
          <w:szCs w:val="20"/>
        </w:rPr>
        <w:t xml:space="preserve"> any</w:t>
      </w:r>
      <w:r w:rsidRPr="005F7AB1">
        <w:rPr>
          <w:rFonts w:ascii="Arial" w:eastAsia="Arial" w:hAnsi="Arial" w:cs="Arial"/>
          <w:spacing w:val="-9"/>
          <w:sz w:val="20"/>
          <w:szCs w:val="20"/>
        </w:rPr>
        <w:t xml:space="preserve"> </w:t>
      </w:r>
      <w:r w:rsidRPr="005F7AB1">
        <w:rPr>
          <w:rFonts w:ascii="Arial" w:eastAsia="Arial" w:hAnsi="Arial" w:cs="Arial"/>
          <w:sz w:val="20"/>
          <w:szCs w:val="20"/>
        </w:rPr>
        <w:t>effect</w:t>
      </w:r>
      <w:r w:rsidRPr="005F7AB1">
        <w:rPr>
          <w:rFonts w:ascii="Arial" w:eastAsia="Arial" w:hAnsi="Arial" w:cs="Arial"/>
          <w:spacing w:val="39"/>
          <w:w w:val="99"/>
          <w:sz w:val="20"/>
          <w:szCs w:val="20"/>
        </w:rPr>
        <w:t xml:space="preserve"> </w:t>
      </w:r>
      <w:r w:rsidRPr="005F7AB1">
        <w:rPr>
          <w:rFonts w:ascii="Arial" w:eastAsia="Arial" w:hAnsi="Arial" w:cs="Arial"/>
          <w:spacing w:val="-2"/>
          <w:sz w:val="20"/>
          <w:szCs w:val="20"/>
        </w:rPr>
        <w:t>while</w:t>
      </w:r>
      <w:r w:rsidRPr="005F7AB1">
        <w:rPr>
          <w:rFonts w:ascii="Arial" w:eastAsia="Arial" w:hAnsi="Arial" w:cs="Arial"/>
          <w:spacing w:val="-3"/>
          <w:sz w:val="20"/>
          <w:szCs w:val="20"/>
        </w:rPr>
        <w:t xml:space="preserve"> </w:t>
      </w:r>
      <w:r w:rsidRPr="005F7AB1">
        <w:rPr>
          <w:rFonts w:ascii="Arial" w:eastAsia="Arial" w:hAnsi="Arial" w:cs="Arial"/>
          <w:sz w:val="20"/>
          <w:szCs w:val="20"/>
        </w:rPr>
        <w:t>a</w:t>
      </w:r>
      <w:r w:rsidRPr="005F7AB1">
        <w:rPr>
          <w:rFonts w:ascii="Arial" w:eastAsia="Arial" w:hAnsi="Arial" w:cs="Arial"/>
          <w:spacing w:val="-2"/>
          <w:sz w:val="20"/>
          <w:szCs w:val="20"/>
        </w:rPr>
        <w:t xml:space="preserve"> vehicle </w:t>
      </w:r>
      <w:r w:rsidRPr="005F7AB1">
        <w:rPr>
          <w:rFonts w:ascii="Arial" w:eastAsia="Arial" w:hAnsi="Arial" w:cs="Arial"/>
          <w:spacing w:val="-1"/>
          <w:sz w:val="20"/>
          <w:szCs w:val="20"/>
        </w:rPr>
        <w:t xml:space="preserve">measurement </w:t>
      </w:r>
      <w:r w:rsidRPr="005F7AB1">
        <w:rPr>
          <w:rFonts w:ascii="Arial" w:eastAsia="Arial" w:hAnsi="Arial" w:cs="Arial"/>
          <w:spacing w:val="-2"/>
          <w:sz w:val="20"/>
          <w:szCs w:val="20"/>
        </w:rPr>
        <w:t>is</w:t>
      </w:r>
      <w:r w:rsidRPr="005F7AB1">
        <w:rPr>
          <w:rFonts w:ascii="Arial" w:eastAsia="Arial" w:hAnsi="Arial" w:cs="Arial"/>
          <w:sz w:val="20"/>
          <w:szCs w:val="20"/>
        </w:rPr>
        <w:t xml:space="preserve"> </w:t>
      </w:r>
      <w:r w:rsidRPr="005F7AB1">
        <w:rPr>
          <w:rFonts w:ascii="Arial" w:eastAsia="Arial" w:hAnsi="Arial" w:cs="Arial"/>
          <w:spacing w:val="-2"/>
          <w:sz w:val="20"/>
          <w:szCs w:val="20"/>
        </w:rPr>
        <w:t xml:space="preserve">being </w:t>
      </w:r>
      <w:r w:rsidRPr="005F7AB1">
        <w:rPr>
          <w:rFonts w:ascii="Arial" w:eastAsia="Arial" w:hAnsi="Arial" w:cs="Arial"/>
          <w:sz w:val="20"/>
          <w:szCs w:val="20"/>
        </w:rPr>
        <w:t>made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sensible precautions</w:t>
      </w:r>
      <w:r w:rsidRPr="005F7AB1">
        <w:rPr>
          <w:rFonts w:ascii="Arial" w:eastAsia="Arial" w:hAnsi="Arial" w:cs="Arial"/>
          <w:sz w:val="20"/>
          <w:szCs w:val="20"/>
        </w:rPr>
        <w:t xml:space="preserve"> </w:t>
      </w:r>
      <w:r w:rsidRPr="005F7AB1">
        <w:rPr>
          <w:rFonts w:ascii="Arial" w:eastAsia="Arial" w:hAnsi="Arial" w:cs="Arial"/>
          <w:spacing w:val="-1"/>
          <w:sz w:val="20"/>
          <w:szCs w:val="20"/>
        </w:rPr>
        <w:t>should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be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taken</w:t>
      </w:r>
      <w:r w:rsidRPr="005F7AB1">
        <w:rPr>
          <w:rFonts w:ascii="Arial" w:eastAsia="Arial" w:hAnsi="Arial" w:cs="Arial"/>
          <w:spacing w:val="-2"/>
          <w:sz w:val="20"/>
          <w:szCs w:val="20"/>
        </w:rPr>
        <w:t xml:space="preserve"> </w:t>
      </w:r>
      <w:r w:rsidRPr="005F7AB1">
        <w:rPr>
          <w:rFonts w:ascii="Arial" w:eastAsia="Arial" w:hAnsi="Arial" w:cs="Arial"/>
          <w:sz w:val="20"/>
          <w:szCs w:val="20"/>
        </w:rPr>
        <w:t>to</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select</w:t>
      </w:r>
      <w:r w:rsidRPr="005F7AB1">
        <w:rPr>
          <w:rFonts w:ascii="Arial" w:eastAsia="Arial" w:hAnsi="Arial" w:cs="Arial"/>
          <w:spacing w:val="-3"/>
          <w:sz w:val="20"/>
          <w:szCs w:val="20"/>
        </w:rPr>
        <w:t xml:space="preserve"> </w:t>
      </w:r>
      <w:r w:rsidRPr="005F7AB1">
        <w:rPr>
          <w:rFonts w:ascii="Arial" w:eastAsia="Arial" w:hAnsi="Arial" w:cs="Arial"/>
          <w:sz w:val="20"/>
          <w:szCs w:val="20"/>
        </w:rPr>
        <w:t>a</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site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free</w:t>
      </w:r>
      <w:r w:rsidRPr="005F7AB1">
        <w:rPr>
          <w:rFonts w:ascii="Arial" w:eastAsia="Arial" w:hAnsi="Arial" w:cs="Arial"/>
          <w:spacing w:val="91"/>
          <w:sz w:val="20"/>
          <w:szCs w:val="20"/>
        </w:rPr>
        <w:t xml:space="preserve"> </w:t>
      </w:r>
      <w:r w:rsidRPr="005F7AB1">
        <w:rPr>
          <w:rFonts w:ascii="Arial" w:eastAsia="Arial" w:hAnsi="Arial" w:cs="Arial"/>
          <w:sz w:val="20"/>
          <w:szCs w:val="20"/>
        </w:rPr>
        <w:t xml:space="preserve">from </w:t>
      </w:r>
      <w:r w:rsidRPr="005F7AB1">
        <w:rPr>
          <w:rFonts w:ascii="Arial" w:eastAsia="Arial" w:hAnsi="Arial" w:cs="Arial"/>
          <w:spacing w:val="-1"/>
          <w:sz w:val="20"/>
          <w:szCs w:val="20"/>
        </w:rPr>
        <w:t>reflecting</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 xml:space="preserve">objects </w:t>
      </w:r>
      <w:r w:rsidRPr="005F7AB1">
        <w:rPr>
          <w:rFonts w:ascii="Arial" w:eastAsia="Arial" w:hAnsi="Arial" w:cs="Arial"/>
          <w:spacing w:val="-2"/>
          <w:sz w:val="20"/>
          <w:szCs w:val="20"/>
        </w:rPr>
        <w:t>and</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with</w:t>
      </w:r>
      <w:r w:rsidRPr="005F7AB1">
        <w:rPr>
          <w:rFonts w:ascii="Arial" w:eastAsia="Arial" w:hAnsi="Arial" w:cs="Arial"/>
          <w:spacing w:val="-3"/>
          <w:sz w:val="20"/>
          <w:szCs w:val="20"/>
        </w:rPr>
        <w:t xml:space="preserve"> </w:t>
      </w:r>
      <w:r w:rsidRPr="005F7AB1">
        <w:rPr>
          <w:rFonts w:ascii="Arial" w:eastAsia="Arial" w:hAnsi="Arial" w:cs="Arial"/>
          <w:sz w:val="20"/>
          <w:szCs w:val="20"/>
        </w:rPr>
        <w:t>a</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clear,</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unobstructed</w:t>
      </w:r>
      <w:r w:rsidRPr="005F7AB1">
        <w:rPr>
          <w:rFonts w:ascii="Arial" w:eastAsia="Arial" w:hAnsi="Arial" w:cs="Arial"/>
          <w:spacing w:val="-4"/>
          <w:sz w:val="20"/>
          <w:szCs w:val="20"/>
        </w:rPr>
        <w:t xml:space="preserve"> </w:t>
      </w:r>
      <w:r w:rsidRPr="005F7AB1">
        <w:rPr>
          <w:rFonts w:ascii="Arial" w:eastAsia="Arial" w:hAnsi="Arial" w:cs="Arial"/>
          <w:spacing w:val="-2"/>
          <w:sz w:val="20"/>
          <w:szCs w:val="20"/>
        </w:rPr>
        <w:t>view</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of 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road.</w:t>
      </w:r>
      <w:r w:rsidRPr="005F7AB1">
        <w:rPr>
          <w:rFonts w:ascii="Arial" w:eastAsia="Arial" w:hAnsi="Arial" w:cs="Arial"/>
          <w:spacing w:val="-3"/>
          <w:sz w:val="20"/>
          <w:szCs w:val="20"/>
        </w:rPr>
        <w:t xml:space="preserve"> </w:t>
      </w:r>
      <w:r w:rsidRPr="005F7AB1">
        <w:rPr>
          <w:rFonts w:ascii="Arial" w:eastAsia="Arial" w:hAnsi="Arial" w:cs="Arial"/>
          <w:sz w:val="20"/>
          <w:szCs w:val="20"/>
        </w:rPr>
        <w:t>The</w:t>
      </w:r>
      <w:r w:rsidRPr="005F7AB1">
        <w:rPr>
          <w:rFonts w:ascii="Arial" w:eastAsia="Arial" w:hAnsi="Arial" w:cs="Arial"/>
          <w:spacing w:val="-2"/>
          <w:sz w:val="20"/>
          <w:szCs w:val="20"/>
        </w:rPr>
        <w:t xml:space="preserve"> ability</w:t>
      </w:r>
      <w:r w:rsidRPr="005F7AB1">
        <w:rPr>
          <w:rFonts w:ascii="Arial" w:eastAsia="Arial" w:hAnsi="Arial" w:cs="Arial"/>
          <w:spacing w:val="-7"/>
          <w:sz w:val="20"/>
          <w:szCs w:val="20"/>
        </w:rPr>
        <w:t xml:space="preserve"> </w:t>
      </w:r>
      <w:r w:rsidRPr="005F7AB1">
        <w:rPr>
          <w:rFonts w:ascii="Arial" w:eastAsia="Arial" w:hAnsi="Arial" w:cs="Arial"/>
          <w:spacing w:val="-1"/>
          <w:sz w:val="20"/>
          <w:szCs w:val="20"/>
        </w:rPr>
        <w:t>of</w:t>
      </w:r>
      <w:r w:rsidRPr="005F7AB1">
        <w:rPr>
          <w:rFonts w:ascii="Arial" w:eastAsia="Arial" w:hAnsi="Arial" w:cs="Arial"/>
          <w:spacing w:val="1"/>
          <w:sz w:val="20"/>
          <w:szCs w:val="20"/>
        </w:rPr>
        <w:t xml:space="preserve"> </w:t>
      </w:r>
      <w:r w:rsidRPr="005F7AB1">
        <w:rPr>
          <w:rFonts w:ascii="Arial" w:eastAsia="Arial" w:hAnsi="Arial" w:cs="Arial"/>
          <w:spacing w:val="-1"/>
          <w:sz w:val="20"/>
          <w:szCs w:val="20"/>
        </w:rPr>
        <w:t xml:space="preserve">objects </w:t>
      </w:r>
      <w:r w:rsidRPr="005F7AB1">
        <w:rPr>
          <w:rFonts w:ascii="Arial" w:eastAsia="Arial" w:hAnsi="Arial" w:cs="Arial"/>
          <w:sz w:val="20"/>
          <w:szCs w:val="20"/>
        </w:rPr>
        <w:t>to</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reflect</w:t>
      </w:r>
      <w:r w:rsidRPr="005F7AB1">
        <w:rPr>
          <w:rFonts w:ascii="Arial" w:eastAsia="Arial" w:hAnsi="Arial" w:cs="Arial"/>
          <w:spacing w:val="67"/>
          <w:w w:val="99"/>
          <w:sz w:val="20"/>
          <w:szCs w:val="20"/>
        </w:rPr>
        <w:t xml:space="preserve"> </w:t>
      </w:r>
      <w:r w:rsidRPr="005F7AB1">
        <w:rPr>
          <w:rFonts w:ascii="Arial" w:eastAsia="Arial" w:hAnsi="Arial" w:cs="Arial"/>
          <w:spacing w:val="-1"/>
          <w:sz w:val="20"/>
          <w:szCs w:val="20"/>
        </w:rPr>
        <w:t>radar</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signals</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varies.</w:t>
      </w:r>
      <w:r w:rsidRPr="005F7AB1">
        <w:rPr>
          <w:rFonts w:ascii="Arial" w:eastAsia="Arial" w:hAnsi="Arial" w:cs="Arial"/>
          <w:spacing w:val="-2"/>
          <w:sz w:val="20"/>
          <w:szCs w:val="20"/>
        </w:rPr>
        <w:t xml:space="preserve"> </w:t>
      </w:r>
      <w:r w:rsidRPr="005F7AB1">
        <w:rPr>
          <w:rFonts w:ascii="Arial" w:eastAsia="Arial" w:hAnsi="Arial" w:cs="Arial"/>
          <w:sz w:val="20"/>
          <w:szCs w:val="20"/>
        </w:rPr>
        <w:t>A</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flat</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metal</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surface,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such</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 xml:space="preserve">as </w:t>
      </w:r>
      <w:r w:rsidRPr="005F7AB1">
        <w:rPr>
          <w:rFonts w:ascii="Arial" w:eastAsia="Arial" w:hAnsi="Arial" w:cs="Arial"/>
          <w:sz w:val="20"/>
          <w:szCs w:val="20"/>
        </w:rPr>
        <w:t>a</w:t>
      </w:r>
      <w:r w:rsidRPr="005F7AB1">
        <w:rPr>
          <w:rFonts w:ascii="Arial" w:eastAsia="Arial" w:hAnsi="Arial" w:cs="Arial"/>
          <w:spacing w:val="-2"/>
          <w:sz w:val="20"/>
          <w:szCs w:val="20"/>
        </w:rPr>
        <w:t xml:space="preserve"> hoarding,</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will</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reflect</w:t>
      </w:r>
      <w:r w:rsidRPr="005F7AB1">
        <w:rPr>
          <w:rFonts w:ascii="Arial" w:eastAsia="Arial" w:hAnsi="Arial" w:cs="Arial"/>
          <w:spacing w:val="-3"/>
          <w:sz w:val="20"/>
          <w:szCs w:val="20"/>
        </w:rPr>
        <w:t xml:space="preserve"> </w:t>
      </w:r>
      <w:r w:rsidRPr="005F7AB1">
        <w:rPr>
          <w:rFonts w:ascii="Arial" w:eastAsia="Arial" w:hAnsi="Arial" w:cs="Arial"/>
          <w:sz w:val="20"/>
          <w:szCs w:val="20"/>
        </w:rPr>
        <w:t>more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efficiently</w:t>
      </w:r>
      <w:r w:rsidRPr="005F7AB1">
        <w:rPr>
          <w:rFonts w:ascii="Arial" w:eastAsia="Arial" w:hAnsi="Arial" w:cs="Arial"/>
          <w:spacing w:val="-7"/>
          <w:sz w:val="20"/>
          <w:szCs w:val="20"/>
        </w:rPr>
        <w:t xml:space="preserve"> </w:t>
      </w:r>
      <w:r w:rsidRPr="005F7AB1">
        <w:rPr>
          <w:rFonts w:ascii="Arial" w:eastAsia="Arial" w:hAnsi="Arial" w:cs="Arial"/>
          <w:spacing w:val="-2"/>
          <w:sz w:val="20"/>
          <w:szCs w:val="20"/>
        </w:rPr>
        <w:t xml:space="preserve">than </w:t>
      </w:r>
      <w:r w:rsidRPr="005F7AB1">
        <w:rPr>
          <w:rFonts w:ascii="Arial" w:eastAsia="Arial" w:hAnsi="Arial" w:cs="Arial"/>
          <w:sz w:val="20"/>
          <w:szCs w:val="20"/>
        </w:rPr>
        <w:t>a</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run</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of</w:t>
      </w:r>
      <w:r w:rsidRPr="005F7AB1">
        <w:rPr>
          <w:rFonts w:ascii="Arial" w:eastAsia="Arial" w:hAnsi="Arial" w:cs="Arial"/>
          <w:spacing w:val="79"/>
          <w:w w:val="99"/>
          <w:sz w:val="20"/>
          <w:szCs w:val="20"/>
        </w:rPr>
        <w:t xml:space="preserve"> </w:t>
      </w:r>
      <w:r w:rsidRPr="005F7AB1">
        <w:rPr>
          <w:rFonts w:ascii="Arial" w:eastAsia="Arial" w:hAnsi="Arial" w:cs="Arial"/>
          <w:spacing w:val="-1"/>
          <w:sz w:val="20"/>
          <w:szCs w:val="20"/>
        </w:rPr>
        <w:t>trees,</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which</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would</w:t>
      </w:r>
    </w:p>
    <w:p w:rsidR="004979FF" w:rsidRPr="005F7AB1" w:rsidRDefault="00EA703D">
      <w:pPr>
        <w:ind w:left="118"/>
        <w:rPr>
          <w:rFonts w:ascii="Arial" w:eastAsia="Arial" w:hAnsi="Arial" w:cs="Arial"/>
          <w:sz w:val="20"/>
          <w:szCs w:val="20"/>
        </w:rPr>
      </w:pPr>
      <w:r w:rsidRPr="005F7AB1">
        <w:rPr>
          <w:rFonts w:ascii="Arial" w:eastAsia="Arial" w:hAnsi="Arial" w:cs="Arial"/>
          <w:spacing w:val="-1"/>
          <w:sz w:val="20"/>
          <w:szCs w:val="20"/>
        </w:rPr>
        <w:t>absorb</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and</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scatter the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signal.</w:t>
      </w:r>
    </w:p>
    <w:p w:rsidR="004979FF" w:rsidRPr="005F7AB1" w:rsidRDefault="004979FF">
      <w:pPr>
        <w:spacing w:before="10" w:line="280" w:lineRule="exact"/>
        <w:rPr>
          <w:sz w:val="28"/>
          <w:szCs w:val="28"/>
        </w:rPr>
      </w:pPr>
    </w:p>
    <w:p w:rsidR="004979FF" w:rsidRPr="005F7AB1" w:rsidRDefault="00EA703D">
      <w:pPr>
        <w:ind w:left="118"/>
        <w:rPr>
          <w:rFonts w:ascii="Arial" w:eastAsia="Arial" w:hAnsi="Arial" w:cs="Arial"/>
          <w:sz w:val="20"/>
          <w:szCs w:val="20"/>
        </w:rPr>
      </w:pPr>
      <w:r w:rsidRPr="005F7AB1">
        <w:rPr>
          <w:rFonts w:ascii="Arial" w:eastAsia="Arial" w:hAnsi="Arial" w:cs="Arial"/>
          <w:sz w:val="20"/>
          <w:szCs w:val="20"/>
        </w:rPr>
        <w:t>To</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act</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 xml:space="preserve">as </w:t>
      </w:r>
      <w:r w:rsidRPr="005F7AB1">
        <w:rPr>
          <w:rFonts w:ascii="Arial" w:eastAsia="Arial" w:hAnsi="Arial" w:cs="Arial"/>
          <w:sz w:val="20"/>
          <w:szCs w:val="20"/>
        </w:rPr>
        <w:t>a</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 xml:space="preserve">radar </w:t>
      </w:r>
      <w:r w:rsidRPr="005F7AB1">
        <w:rPr>
          <w:rFonts w:ascii="Arial" w:eastAsia="Arial" w:hAnsi="Arial" w:cs="Arial"/>
          <w:sz w:val="20"/>
          <w:szCs w:val="20"/>
        </w:rPr>
        <w:t>mirror,</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objects</w:t>
      </w:r>
      <w:r w:rsidRPr="005F7AB1">
        <w:rPr>
          <w:rFonts w:ascii="Arial" w:eastAsia="Arial" w:hAnsi="Arial" w:cs="Arial"/>
          <w:sz w:val="20"/>
          <w:szCs w:val="20"/>
        </w:rPr>
        <w:t xml:space="preserve"> may</w:t>
      </w:r>
      <w:r w:rsidRPr="005F7AB1">
        <w:rPr>
          <w:rFonts w:ascii="Arial" w:eastAsia="Arial" w:hAnsi="Arial" w:cs="Arial"/>
          <w:spacing w:val="-7"/>
          <w:sz w:val="20"/>
          <w:szCs w:val="20"/>
        </w:rPr>
        <w:t xml:space="preserve"> </w:t>
      </w:r>
      <w:r w:rsidRPr="005F7AB1">
        <w:rPr>
          <w:rFonts w:ascii="Arial" w:eastAsia="Arial" w:hAnsi="Arial" w:cs="Arial"/>
          <w:spacing w:val="-2"/>
          <w:sz w:val="20"/>
          <w:szCs w:val="20"/>
        </w:rPr>
        <w:t>only</w:t>
      </w:r>
      <w:r w:rsidRPr="005F7AB1">
        <w:rPr>
          <w:rFonts w:ascii="Arial" w:eastAsia="Arial" w:hAnsi="Arial" w:cs="Arial"/>
          <w:spacing w:val="-6"/>
          <w:sz w:val="20"/>
          <w:szCs w:val="20"/>
        </w:rPr>
        <w:t xml:space="preserve"> </w:t>
      </w:r>
      <w:r w:rsidRPr="005F7AB1">
        <w:rPr>
          <w:rFonts w:ascii="Arial" w:eastAsia="Arial" w:hAnsi="Arial" w:cs="Arial"/>
          <w:spacing w:val="-1"/>
          <w:sz w:val="20"/>
          <w:szCs w:val="20"/>
        </w:rPr>
        <w:t>need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to:</w:t>
      </w:r>
    </w:p>
    <w:p w:rsidR="004979FF" w:rsidRPr="005F7AB1" w:rsidRDefault="00EA703D">
      <w:pPr>
        <w:numPr>
          <w:ilvl w:val="0"/>
          <w:numId w:val="3"/>
        </w:numPr>
        <w:tabs>
          <w:tab w:val="left" w:pos="242"/>
        </w:tabs>
        <w:spacing w:before="30"/>
        <w:ind w:left="242"/>
        <w:rPr>
          <w:rFonts w:ascii="Arial" w:eastAsia="Arial" w:hAnsi="Arial" w:cs="Arial"/>
          <w:sz w:val="20"/>
          <w:szCs w:val="20"/>
        </w:rPr>
      </w:pPr>
      <w:r w:rsidRPr="005F7AB1">
        <w:rPr>
          <w:rFonts w:ascii="Arial" w:eastAsia="Arial" w:hAnsi="Arial" w:cs="Arial"/>
          <w:sz w:val="20"/>
          <w:szCs w:val="20"/>
        </w:rPr>
        <w:t>be</w:t>
      </w:r>
      <w:r w:rsidRPr="005F7AB1">
        <w:rPr>
          <w:rFonts w:ascii="Arial" w:eastAsia="Arial" w:hAnsi="Arial" w:cs="Arial"/>
          <w:spacing w:val="-4"/>
          <w:sz w:val="20"/>
          <w:szCs w:val="20"/>
        </w:rPr>
        <w:t xml:space="preserve"> </w:t>
      </w:r>
      <w:r w:rsidRPr="005F7AB1">
        <w:rPr>
          <w:rFonts w:ascii="Arial" w:eastAsia="Arial" w:hAnsi="Arial" w:cs="Arial"/>
          <w:sz w:val="20"/>
          <w:szCs w:val="20"/>
        </w:rPr>
        <w:t>at</w:t>
      </w:r>
      <w:r w:rsidRPr="005F7AB1">
        <w:rPr>
          <w:rFonts w:ascii="Arial" w:eastAsia="Arial" w:hAnsi="Arial" w:cs="Arial"/>
          <w:spacing w:val="-2"/>
          <w:sz w:val="20"/>
          <w:szCs w:val="20"/>
        </w:rPr>
        <w:t xml:space="preserve"> 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correct</w:t>
      </w:r>
      <w:r w:rsidRPr="005F7AB1">
        <w:rPr>
          <w:rFonts w:ascii="Arial" w:eastAsia="Arial" w:hAnsi="Arial" w:cs="Arial"/>
          <w:spacing w:val="-2"/>
          <w:sz w:val="20"/>
          <w:szCs w:val="20"/>
        </w:rPr>
        <w:t xml:space="preserve"> angle</w:t>
      </w:r>
    </w:p>
    <w:p w:rsidR="004979FF" w:rsidRPr="005F7AB1" w:rsidRDefault="004979FF">
      <w:pPr>
        <w:rPr>
          <w:rFonts w:ascii="Arial" w:eastAsia="Arial" w:hAnsi="Arial" w:cs="Arial"/>
          <w:sz w:val="20"/>
          <w:szCs w:val="20"/>
        </w:rPr>
        <w:sectPr w:rsidR="004979FF" w:rsidRPr="005F7AB1">
          <w:pgSz w:w="11900" w:h="16840"/>
          <w:pgMar w:top="1080" w:right="1020" w:bottom="1240" w:left="1300" w:header="859" w:footer="1051" w:gutter="0"/>
          <w:cols w:space="720"/>
        </w:sectPr>
      </w:pPr>
    </w:p>
    <w:p w:rsidR="004979FF" w:rsidRPr="005F7AB1" w:rsidRDefault="004979FF">
      <w:pPr>
        <w:spacing w:before="13" w:line="280" w:lineRule="exact"/>
        <w:rPr>
          <w:sz w:val="28"/>
          <w:szCs w:val="28"/>
        </w:rPr>
      </w:pPr>
    </w:p>
    <w:p w:rsidR="004979FF" w:rsidRPr="005F7AB1" w:rsidRDefault="00EA703D">
      <w:pPr>
        <w:numPr>
          <w:ilvl w:val="0"/>
          <w:numId w:val="3"/>
        </w:numPr>
        <w:tabs>
          <w:tab w:val="left" w:pos="242"/>
        </w:tabs>
        <w:spacing w:before="74"/>
        <w:ind w:left="242"/>
        <w:rPr>
          <w:rFonts w:ascii="Arial" w:eastAsia="Arial" w:hAnsi="Arial" w:cs="Arial"/>
          <w:sz w:val="20"/>
          <w:szCs w:val="20"/>
        </w:rPr>
      </w:pPr>
      <w:bookmarkStart w:id="178" w:name="Slide_114"/>
      <w:bookmarkEnd w:id="178"/>
      <w:r w:rsidRPr="005F7AB1">
        <w:rPr>
          <w:rFonts w:ascii="Arial" w:eastAsia="Arial" w:hAnsi="Arial" w:cs="Arial"/>
          <w:spacing w:val="-1"/>
          <w:sz w:val="20"/>
          <w:szCs w:val="20"/>
        </w:rPr>
        <w:t>rotate</w:t>
      </w:r>
      <w:r w:rsidRPr="005F7AB1">
        <w:rPr>
          <w:rFonts w:ascii="Arial" w:eastAsia="Arial" w:hAnsi="Arial" w:cs="Arial"/>
          <w:spacing w:val="-4"/>
          <w:sz w:val="20"/>
          <w:szCs w:val="20"/>
        </w:rPr>
        <w:t xml:space="preserve"> </w:t>
      </w:r>
      <w:r w:rsidRPr="005F7AB1">
        <w:rPr>
          <w:rFonts w:ascii="Arial" w:eastAsia="Arial" w:hAnsi="Arial" w:cs="Arial"/>
          <w:sz w:val="20"/>
          <w:szCs w:val="20"/>
        </w:rPr>
        <w:t>at</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correct</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speed</w:t>
      </w:r>
    </w:p>
    <w:p w:rsidR="004979FF" w:rsidRPr="005F7AB1" w:rsidRDefault="00EA703D">
      <w:pPr>
        <w:numPr>
          <w:ilvl w:val="0"/>
          <w:numId w:val="3"/>
        </w:numPr>
        <w:tabs>
          <w:tab w:val="left" w:pos="242"/>
        </w:tabs>
        <w:spacing w:before="30"/>
        <w:ind w:left="242"/>
        <w:rPr>
          <w:rFonts w:ascii="Arial" w:eastAsia="Arial" w:hAnsi="Arial" w:cs="Arial"/>
          <w:sz w:val="20"/>
          <w:szCs w:val="20"/>
        </w:rPr>
      </w:pPr>
      <w:r w:rsidRPr="005F7AB1">
        <w:rPr>
          <w:rFonts w:ascii="Arial" w:eastAsia="Arial" w:hAnsi="Arial" w:cs="Arial"/>
          <w:spacing w:val="-1"/>
          <w:sz w:val="20"/>
          <w:szCs w:val="20"/>
        </w:rPr>
        <w:t>occupy</w:t>
      </w:r>
      <w:r w:rsidRPr="005F7AB1">
        <w:rPr>
          <w:rFonts w:ascii="Arial" w:eastAsia="Arial" w:hAnsi="Arial" w:cs="Arial"/>
          <w:spacing w:val="-9"/>
          <w:sz w:val="20"/>
          <w:szCs w:val="20"/>
        </w:rPr>
        <w:t xml:space="preserve"> </w:t>
      </w:r>
      <w:r w:rsidRPr="005F7AB1">
        <w:rPr>
          <w:rFonts w:ascii="Arial" w:eastAsia="Arial" w:hAnsi="Arial" w:cs="Arial"/>
          <w:sz w:val="20"/>
          <w:szCs w:val="20"/>
        </w:rPr>
        <w:t>a</w:t>
      </w:r>
      <w:r w:rsidRPr="005F7AB1">
        <w:rPr>
          <w:rFonts w:ascii="Arial" w:eastAsia="Arial" w:hAnsi="Arial" w:cs="Arial"/>
          <w:spacing w:val="-2"/>
          <w:sz w:val="20"/>
          <w:szCs w:val="20"/>
        </w:rPr>
        <w:t xml:space="preserve"> portion</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of</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field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of</w:t>
      </w:r>
      <w:r w:rsidRPr="005F7AB1">
        <w:rPr>
          <w:rFonts w:ascii="Arial" w:eastAsia="Arial" w:hAnsi="Arial" w:cs="Arial"/>
          <w:spacing w:val="2"/>
          <w:sz w:val="20"/>
          <w:szCs w:val="20"/>
        </w:rPr>
        <w:t xml:space="preserve"> </w:t>
      </w:r>
      <w:r w:rsidRPr="005F7AB1">
        <w:rPr>
          <w:rFonts w:ascii="Arial" w:eastAsia="Arial" w:hAnsi="Arial" w:cs="Arial"/>
          <w:spacing w:val="-2"/>
          <w:sz w:val="20"/>
          <w:szCs w:val="20"/>
        </w:rPr>
        <w:t>view</w:t>
      </w:r>
    </w:p>
    <w:p w:rsidR="004979FF" w:rsidRPr="005F7AB1" w:rsidRDefault="00EA703D">
      <w:pPr>
        <w:numPr>
          <w:ilvl w:val="0"/>
          <w:numId w:val="3"/>
        </w:numPr>
        <w:tabs>
          <w:tab w:val="left" w:pos="242"/>
        </w:tabs>
        <w:spacing w:before="30"/>
        <w:ind w:left="242"/>
        <w:rPr>
          <w:rFonts w:ascii="Arial" w:eastAsia="Arial" w:hAnsi="Arial" w:cs="Arial"/>
          <w:sz w:val="20"/>
          <w:szCs w:val="20"/>
        </w:rPr>
      </w:pPr>
      <w:r w:rsidRPr="005F7AB1">
        <w:rPr>
          <w:rFonts w:ascii="Arial" w:eastAsia="Arial" w:hAnsi="Arial" w:cs="Arial"/>
          <w:sz w:val="20"/>
          <w:szCs w:val="20"/>
        </w:rPr>
        <w:t>be</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reflecting</w:t>
      </w:r>
      <w:r w:rsidRPr="005F7AB1">
        <w:rPr>
          <w:rFonts w:ascii="Arial" w:eastAsia="Arial" w:hAnsi="Arial" w:cs="Arial"/>
          <w:spacing w:val="-4"/>
          <w:sz w:val="20"/>
          <w:szCs w:val="20"/>
        </w:rPr>
        <w:t xml:space="preserve"> </w:t>
      </w:r>
      <w:r w:rsidRPr="005F7AB1">
        <w:rPr>
          <w:rFonts w:ascii="Arial" w:eastAsia="Arial" w:hAnsi="Arial" w:cs="Arial"/>
          <w:sz w:val="20"/>
          <w:szCs w:val="20"/>
        </w:rPr>
        <w:t>a</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fairly</w:t>
      </w:r>
      <w:r w:rsidRPr="005F7AB1">
        <w:rPr>
          <w:rFonts w:ascii="Arial" w:eastAsia="Arial" w:hAnsi="Arial" w:cs="Arial"/>
          <w:spacing w:val="-8"/>
          <w:sz w:val="20"/>
          <w:szCs w:val="20"/>
        </w:rPr>
        <w:t xml:space="preserve"> </w:t>
      </w:r>
      <w:r w:rsidRPr="005F7AB1">
        <w:rPr>
          <w:rFonts w:ascii="Arial" w:eastAsia="Arial" w:hAnsi="Arial" w:cs="Arial"/>
          <w:spacing w:val="-1"/>
          <w:sz w:val="20"/>
          <w:szCs w:val="20"/>
        </w:rPr>
        <w:t>strong</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signal.</w:t>
      </w:r>
    </w:p>
    <w:p w:rsidR="004979FF" w:rsidRPr="005F7AB1" w:rsidRDefault="00EA703D">
      <w:pPr>
        <w:spacing w:before="30" w:line="271" w:lineRule="auto"/>
        <w:ind w:left="118" w:right="287"/>
        <w:rPr>
          <w:rFonts w:ascii="Arial" w:eastAsia="Arial" w:hAnsi="Arial" w:cs="Arial"/>
          <w:sz w:val="20"/>
          <w:szCs w:val="20"/>
        </w:rPr>
      </w:pPr>
      <w:r w:rsidRPr="005F7AB1">
        <w:rPr>
          <w:rFonts w:ascii="Arial" w:eastAsia="Arial" w:hAnsi="Arial" w:cs="Arial"/>
          <w:spacing w:val="-3"/>
          <w:sz w:val="20"/>
          <w:szCs w:val="20"/>
        </w:rPr>
        <w:t>Always</w:t>
      </w:r>
      <w:r w:rsidRPr="005F7AB1">
        <w:rPr>
          <w:rFonts w:ascii="Arial" w:eastAsia="Arial" w:hAnsi="Arial" w:cs="Arial"/>
          <w:spacing w:val="-1"/>
          <w:sz w:val="20"/>
          <w:szCs w:val="20"/>
        </w:rPr>
        <w:t xml:space="preserve"> select</w:t>
      </w:r>
      <w:r w:rsidRPr="005F7AB1">
        <w:rPr>
          <w:rFonts w:ascii="Arial" w:eastAsia="Arial" w:hAnsi="Arial" w:cs="Arial"/>
          <w:spacing w:val="-2"/>
          <w:sz w:val="20"/>
          <w:szCs w:val="20"/>
        </w:rPr>
        <w:t xml:space="preserve"> </w:t>
      </w:r>
      <w:r w:rsidRPr="005F7AB1">
        <w:rPr>
          <w:rFonts w:ascii="Arial" w:eastAsia="Arial" w:hAnsi="Arial" w:cs="Arial"/>
          <w:sz w:val="20"/>
          <w:szCs w:val="20"/>
        </w:rPr>
        <w:t>a</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site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with</w:t>
      </w:r>
      <w:r w:rsidRPr="005F7AB1">
        <w:rPr>
          <w:rFonts w:ascii="Arial" w:eastAsia="Arial" w:hAnsi="Arial" w:cs="Arial"/>
          <w:spacing w:val="-4"/>
          <w:sz w:val="20"/>
          <w:szCs w:val="20"/>
        </w:rPr>
        <w:t xml:space="preserve"> </w:t>
      </w:r>
      <w:r w:rsidRPr="005F7AB1">
        <w:rPr>
          <w:rFonts w:ascii="Arial" w:eastAsia="Arial" w:hAnsi="Arial" w:cs="Arial"/>
          <w:sz w:val="20"/>
          <w:szCs w:val="20"/>
        </w:rPr>
        <w:t>a</w:t>
      </w:r>
      <w:r w:rsidRPr="005F7AB1">
        <w:rPr>
          <w:rFonts w:ascii="Arial" w:eastAsia="Arial" w:hAnsi="Arial" w:cs="Arial"/>
          <w:spacing w:val="-2"/>
          <w:sz w:val="20"/>
          <w:szCs w:val="20"/>
        </w:rPr>
        <w:t xml:space="preserve"> clear</w:t>
      </w:r>
      <w:r w:rsidRPr="005F7AB1">
        <w:rPr>
          <w:rFonts w:ascii="Arial" w:eastAsia="Arial" w:hAnsi="Arial" w:cs="Arial"/>
          <w:sz w:val="20"/>
          <w:szCs w:val="20"/>
        </w:rPr>
        <w:t xml:space="preserve"> </w:t>
      </w:r>
      <w:r w:rsidRPr="005F7AB1">
        <w:rPr>
          <w:rFonts w:ascii="Arial" w:eastAsia="Arial" w:hAnsi="Arial" w:cs="Arial"/>
          <w:spacing w:val="-2"/>
          <w:sz w:val="20"/>
          <w:szCs w:val="20"/>
        </w:rPr>
        <w:t>view</w:t>
      </w:r>
      <w:r w:rsidRPr="005F7AB1">
        <w:rPr>
          <w:rFonts w:ascii="Arial" w:eastAsia="Arial" w:hAnsi="Arial" w:cs="Arial"/>
          <w:spacing w:val="-5"/>
          <w:sz w:val="20"/>
          <w:szCs w:val="20"/>
        </w:rPr>
        <w:t xml:space="preserve"> </w:t>
      </w:r>
      <w:r w:rsidRPr="005F7AB1">
        <w:rPr>
          <w:rFonts w:ascii="Arial" w:eastAsia="Arial" w:hAnsi="Arial" w:cs="Arial"/>
          <w:spacing w:val="-1"/>
          <w:sz w:val="20"/>
          <w:szCs w:val="20"/>
        </w:rPr>
        <w:t>of</w:t>
      </w:r>
      <w:r w:rsidRPr="005F7AB1">
        <w:rPr>
          <w:rFonts w:ascii="Arial" w:eastAsia="Arial" w:hAnsi="Arial" w:cs="Arial"/>
          <w:spacing w:val="1"/>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oncoming</w:t>
      </w:r>
      <w:r w:rsidRPr="005F7AB1">
        <w:rPr>
          <w:rFonts w:ascii="Arial" w:eastAsia="Arial" w:hAnsi="Arial" w:cs="Arial"/>
          <w:spacing w:val="-3"/>
          <w:sz w:val="20"/>
          <w:szCs w:val="20"/>
        </w:rPr>
        <w:t xml:space="preserve"> </w:t>
      </w:r>
      <w:r w:rsidRPr="005F7AB1">
        <w:rPr>
          <w:rFonts w:ascii="Arial" w:eastAsia="Arial" w:hAnsi="Arial" w:cs="Arial"/>
          <w:sz w:val="20"/>
          <w:szCs w:val="20"/>
        </w:rPr>
        <w:t xml:space="preserve">traffic </w:t>
      </w:r>
      <w:r w:rsidRPr="005F7AB1">
        <w:rPr>
          <w:rFonts w:ascii="Arial" w:eastAsia="Arial" w:hAnsi="Arial" w:cs="Arial"/>
          <w:spacing w:val="-2"/>
          <w:sz w:val="20"/>
          <w:szCs w:val="20"/>
        </w:rPr>
        <w:t>and</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which is</w:t>
      </w:r>
      <w:r w:rsidRPr="005F7AB1">
        <w:rPr>
          <w:rFonts w:ascii="Arial" w:eastAsia="Arial" w:hAnsi="Arial" w:cs="Arial"/>
          <w:spacing w:val="-1"/>
          <w:sz w:val="20"/>
          <w:szCs w:val="20"/>
        </w:rPr>
        <w:t xml:space="preserve"> </w:t>
      </w:r>
      <w:r w:rsidRPr="005F7AB1">
        <w:rPr>
          <w:rFonts w:ascii="Arial" w:eastAsia="Arial" w:hAnsi="Arial" w:cs="Arial"/>
          <w:sz w:val="20"/>
          <w:szCs w:val="20"/>
        </w:rPr>
        <w:t>free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of any</w:t>
      </w:r>
      <w:r w:rsidRPr="005F7AB1">
        <w:rPr>
          <w:rFonts w:ascii="Arial" w:eastAsia="Arial" w:hAnsi="Arial" w:cs="Arial"/>
          <w:spacing w:val="-8"/>
          <w:sz w:val="20"/>
          <w:szCs w:val="20"/>
        </w:rPr>
        <w:t xml:space="preserve"> </w:t>
      </w:r>
      <w:r w:rsidRPr="005F7AB1">
        <w:rPr>
          <w:rFonts w:ascii="Arial" w:eastAsia="Arial" w:hAnsi="Arial" w:cs="Arial"/>
          <w:spacing w:val="-1"/>
          <w:sz w:val="20"/>
          <w:szCs w:val="20"/>
        </w:rPr>
        <w:t>large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 xml:space="preserve">objects </w:t>
      </w:r>
      <w:r w:rsidRPr="005F7AB1">
        <w:rPr>
          <w:rFonts w:ascii="Arial" w:eastAsia="Arial" w:hAnsi="Arial" w:cs="Arial"/>
          <w:sz w:val="20"/>
          <w:szCs w:val="20"/>
        </w:rPr>
        <w:t>such</w:t>
      </w:r>
      <w:r w:rsidRPr="005F7AB1">
        <w:rPr>
          <w:rFonts w:ascii="Arial" w:eastAsia="Arial" w:hAnsi="Arial" w:cs="Arial"/>
          <w:spacing w:val="61"/>
          <w:sz w:val="20"/>
          <w:szCs w:val="20"/>
        </w:rPr>
        <w:t xml:space="preserve"> </w:t>
      </w:r>
      <w:r w:rsidRPr="005F7AB1">
        <w:rPr>
          <w:rFonts w:ascii="Arial" w:eastAsia="Arial" w:hAnsi="Arial" w:cs="Arial"/>
          <w:spacing w:val="-1"/>
          <w:sz w:val="20"/>
          <w:szCs w:val="20"/>
        </w:rPr>
        <w:t>as:</w:t>
      </w:r>
      <w:r w:rsidRPr="005F7AB1">
        <w:rPr>
          <w:rFonts w:ascii="Arial" w:eastAsia="Arial" w:hAnsi="Arial" w:cs="Arial"/>
          <w:spacing w:val="-4"/>
          <w:sz w:val="20"/>
          <w:szCs w:val="20"/>
        </w:rPr>
        <w:t xml:space="preserve"> </w:t>
      </w:r>
      <w:r w:rsidRPr="005F7AB1">
        <w:rPr>
          <w:rFonts w:ascii="Arial" w:eastAsia="Arial" w:hAnsi="Arial" w:cs="Arial"/>
          <w:spacing w:val="-2"/>
          <w:sz w:val="20"/>
          <w:szCs w:val="20"/>
        </w:rPr>
        <w:t>bus</w:t>
      </w:r>
      <w:r w:rsidRPr="005F7AB1">
        <w:rPr>
          <w:rFonts w:ascii="Arial" w:eastAsia="Arial" w:hAnsi="Arial" w:cs="Arial"/>
          <w:spacing w:val="-1"/>
          <w:sz w:val="20"/>
          <w:szCs w:val="20"/>
        </w:rPr>
        <w:t xml:space="preserve"> shelters, </w:t>
      </w:r>
      <w:r w:rsidRPr="005F7AB1">
        <w:rPr>
          <w:rFonts w:ascii="Arial" w:eastAsia="Arial" w:hAnsi="Arial" w:cs="Arial"/>
          <w:spacing w:val="-2"/>
          <w:sz w:val="20"/>
          <w:szCs w:val="20"/>
        </w:rPr>
        <w:t>large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road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signs, fences/crash</w:t>
      </w:r>
    </w:p>
    <w:p w:rsidR="004979FF" w:rsidRPr="005F7AB1" w:rsidRDefault="00EA703D">
      <w:pPr>
        <w:ind w:left="118"/>
        <w:rPr>
          <w:rFonts w:ascii="Arial" w:eastAsia="Arial" w:hAnsi="Arial" w:cs="Arial"/>
          <w:sz w:val="20"/>
          <w:szCs w:val="20"/>
        </w:rPr>
      </w:pPr>
      <w:r w:rsidRPr="005F7AB1">
        <w:rPr>
          <w:rFonts w:ascii="Arial" w:eastAsia="Arial" w:hAnsi="Arial" w:cs="Arial"/>
          <w:spacing w:val="-1"/>
          <w:sz w:val="20"/>
          <w:szCs w:val="20"/>
        </w:rPr>
        <w:t>barriers,</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stationary</w:t>
      </w:r>
      <w:r w:rsidRPr="005F7AB1">
        <w:rPr>
          <w:rFonts w:ascii="Arial" w:eastAsia="Arial" w:hAnsi="Arial" w:cs="Arial"/>
          <w:spacing w:val="-9"/>
          <w:sz w:val="20"/>
          <w:szCs w:val="20"/>
        </w:rPr>
        <w:t xml:space="preserve"> </w:t>
      </w:r>
      <w:r w:rsidRPr="005F7AB1">
        <w:rPr>
          <w:rFonts w:ascii="Arial" w:eastAsia="Arial" w:hAnsi="Arial" w:cs="Arial"/>
          <w:spacing w:val="-1"/>
          <w:sz w:val="20"/>
          <w:szCs w:val="20"/>
        </w:rPr>
        <w:t>large</w:t>
      </w:r>
      <w:r w:rsidRPr="005F7AB1">
        <w:rPr>
          <w:rFonts w:ascii="Arial" w:eastAsia="Arial" w:hAnsi="Arial" w:cs="Arial"/>
          <w:spacing w:val="-4"/>
          <w:sz w:val="20"/>
          <w:szCs w:val="20"/>
        </w:rPr>
        <w:t xml:space="preserve"> </w:t>
      </w:r>
      <w:r w:rsidRPr="005F7AB1">
        <w:rPr>
          <w:rFonts w:ascii="Arial" w:eastAsia="Arial" w:hAnsi="Arial" w:cs="Arial"/>
          <w:spacing w:val="-2"/>
          <w:sz w:val="20"/>
          <w:szCs w:val="20"/>
        </w:rPr>
        <w:t>vehicles.</w:t>
      </w:r>
    </w:p>
    <w:p w:rsidR="004979FF" w:rsidRPr="005F7AB1" w:rsidRDefault="004979FF">
      <w:pPr>
        <w:spacing w:before="10" w:line="280" w:lineRule="exact"/>
        <w:rPr>
          <w:sz w:val="28"/>
          <w:szCs w:val="28"/>
        </w:rPr>
      </w:pPr>
    </w:p>
    <w:p w:rsidR="004979FF" w:rsidRPr="005F7AB1" w:rsidRDefault="00EA703D">
      <w:pPr>
        <w:spacing w:line="271" w:lineRule="auto"/>
        <w:ind w:left="118" w:right="196"/>
        <w:rPr>
          <w:rFonts w:ascii="Arial" w:eastAsia="Arial" w:hAnsi="Arial" w:cs="Arial"/>
          <w:sz w:val="20"/>
          <w:szCs w:val="20"/>
        </w:rPr>
      </w:pPr>
      <w:r w:rsidRPr="005F7AB1">
        <w:rPr>
          <w:rFonts w:ascii="Arial" w:eastAsia="Arial" w:hAnsi="Arial" w:cs="Arial"/>
          <w:sz w:val="20"/>
          <w:szCs w:val="20"/>
        </w:rPr>
        <w:t>To</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 xml:space="preserve">avoid </w:t>
      </w:r>
      <w:r w:rsidRPr="005F7AB1">
        <w:rPr>
          <w:rFonts w:ascii="Arial" w:eastAsia="Arial" w:hAnsi="Arial" w:cs="Arial"/>
          <w:spacing w:val="-1"/>
          <w:sz w:val="20"/>
          <w:szCs w:val="20"/>
        </w:rPr>
        <w:t>multiple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reflections</w:t>
      </w:r>
      <w:r w:rsidRPr="005F7AB1">
        <w:rPr>
          <w:rFonts w:ascii="Arial" w:eastAsia="Arial" w:hAnsi="Arial" w:cs="Arial"/>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radar</w:t>
      </w:r>
      <w:r w:rsidRPr="005F7AB1">
        <w:rPr>
          <w:rFonts w:ascii="Arial" w:eastAsia="Arial" w:hAnsi="Arial" w:cs="Arial"/>
          <w:spacing w:val="-2"/>
          <w:sz w:val="20"/>
          <w:szCs w:val="20"/>
        </w:rPr>
        <w:t xml:space="preserve"> </w:t>
      </w:r>
      <w:r w:rsidRPr="005F7AB1">
        <w:rPr>
          <w:rFonts w:ascii="Arial" w:eastAsia="Arial" w:hAnsi="Arial" w:cs="Arial"/>
          <w:sz w:val="20"/>
          <w:szCs w:val="20"/>
        </w:rPr>
        <w:t>must</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not</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be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situated</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under</w:t>
      </w:r>
      <w:r w:rsidRPr="005F7AB1">
        <w:rPr>
          <w:rFonts w:ascii="Arial" w:eastAsia="Arial" w:hAnsi="Arial" w:cs="Arial"/>
          <w:sz w:val="20"/>
          <w:szCs w:val="20"/>
        </w:rPr>
        <w:t xml:space="preserve"> a</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bridge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 xml:space="preserve">or </w:t>
      </w:r>
      <w:r w:rsidRPr="005F7AB1">
        <w:rPr>
          <w:rFonts w:ascii="Arial" w:eastAsia="Arial" w:hAnsi="Arial" w:cs="Arial"/>
          <w:sz w:val="20"/>
          <w:szCs w:val="20"/>
        </w:rPr>
        <w:t>arch</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and</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should not</w:t>
      </w:r>
      <w:r w:rsidRPr="005F7AB1">
        <w:rPr>
          <w:rFonts w:ascii="Arial" w:eastAsia="Arial" w:hAnsi="Arial" w:cs="Arial"/>
          <w:spacing w:val="-1"/>
          <w:sz w:val="20"/>
          <w:szCs w:val="20"/>
        </w:rPr>
        <w:t xml:space="preserve"> be</w:t>
      </w:r>
      <w:r w:rsidRPr="005F7AB1">
        <w:rPr>
          <w:rFonts w:ascii="Arial" w:eastAsia="Arial" w:hAnsi="Arial" w:cs="Arial"/>
          <w:spacing w:val="51"/>
          <w:sz w:val="20"/>
          <w:szCs w:val="20"/>
        </w:rPr>
        <w:t xml:space="preserve"> </w:t>
      </w:r>
      <w:r w:rsidRPr="005F7AB1">
        <w:rPr>
          <w:rFonts w:ascii="Arial" w:eastAsia="Arial" w:hAnsi="Arial" w:cs="Arial"/>
          <w:spacing w:val="-2"/>
          <w:sz w:val="20"/>
          <w:szCs w:val="20"/>
        </w:rPr>
        <w:t>targeted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through</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bridges,</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railway</w:t>
      </w:r>
      <w:r w:rsidRPr="005F7AB1">
        <w:rPr>
          <w:rFonts w:ascii="Arial" w:eastAsia="Arial" w:hAnsi="Arial" w:cs="Arial"/>
          <w:spacing w:val="-8"/>
          <w:sz w:val="20"/>
          <w:szCs w:val="20"/>
        </w:rPr>
        <w:t xml:space="preserve"> </w:t>
      </w:r>
      <w:r w:rsidRPr="005F7AB1">
        <w:rPr>
          <w:rFonts w:ascii="Arial" w:eastAsia="Arial" w:hAnsi="Arial" w:cs="Arial"/>
          <w:spacing w:val="-1"/>
          <w:sz w:val="20"/>
          <w:szCs w:val="20"/>
        </w:rPr>
        <w:t>arches or</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concrete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lined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cuttings.</w:t>
      </w:r>
    </w:p>
    <w:p w:rsidR="004979FF" w:rsidRPr="005F7AB1" w:rsidRDefault="004979FF">
      <w:pPr>
        <w:spacing w:line="200" w:lineRule="exact"/>
        <w:rPr>
          <w:sz w:val="20"/>
          <w:szCs w:val="20"/>
        </w:rPr>
      </w:pPr>
    </w:p>
    <w:p w:rsidR="004979FF" w:rsidRPr="005F7AB1" w:rsidRDefault="004979FF">
      <w:pPr>
        <w:spacing w:before="16" w:line="260" w:lineRule="exact"/>
        <w:rPr>
          <w:sz w:val="26"/>
          <w:szCs w:val="26"/>
        </w:rPr>
      </w:pPr>
    </w:p>
    <w:p w:rsidR="004979FF" w:rsidRPr="005F7AB1" w:rsidRDefault="00EA703D">
      <w:pPr>
        <w:pStyle w:val="Heading5"/>
        <w:numPr>
          <w:ilvl w:val="2"/>
          <w:numId w:val="4"/>
        </w:numPr>
        <w:tabs>
          <w:tab w:val="left" w:pos="1003"/>
        </w:tabs>
        <w:ind w:left="1003"/>
        <w:rPr>
          <w:b w:val="0"/>
          <w:bCs w:val="0"/>
        </w:rPr>
      </w:pPr>
      <w:r w:rsidRPr="005F7AB1">
        <w:rPr>
          <w:spacing w:val="-1"/>
        </w:rPr>
        <w:t>Summary</w:t>
      </w:r>
    </w:p>
    <w:p w:rsidR="004979FF" w:rsidRPr="005F7AB1" w:rsidRDefault="00EA703D">
      <w:pPr>
        <w:spacing w:before="77" w:line="271" w:lineRule="auto"/>
        <w:ind w:left="118" w:right="501"/>
        <w:rPr>
          <w:rFonts w:ascii="Arial" w:eastAsia="Arial" w:hAnsi="Arial" w:cs="Arial"/>
          <w:sz w:val="20"/>
          <w:szCs w:val="20"/>
        </w:rPr>
      </w:pPr>
      <w:r w:rsidRPr="005F7AB1">
        <w:rPr>
          <w:rFonts w:ascii="Arial" w:eastAsia="Arial" w:hAnsi="Arial" w:cs="Arial"/>
          <w:sz w:val="20"/>
          <w:szCs w:val="20"/>
        </w:rPr>
        <w:t>The</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site</w:t>
      </w:r>
      <w:r w:rsidRPr="005F7AB1">
        <w:rPr>
          <w:rFonts w:ascii="Arial" w:eastAsia="Arial" w:hAnsi="Arial" w:cs="Arial"/>
          <w:spacing w:val="-2"/>
          <w:sz w:val="20"/>
          <w:szCs w:val="20"/>
        </w:rPr>
        <w:t xml:space="preserve"> </w:t>
      </w:r>
      <w:r w:rsidRPr="005F7AB1">
        <w:rPr>
          <w:rFonts w:ascii="Arial" w:eastAsia="Arial" w:hAnsi="Arial" w:cs="Arial"/>
          <w:sz w:val="20"/>
          <w:szCs w:val="20"/>
        </w:rPr>
        <w:t>must</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be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tested</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and</w:t>
      </w:r>
      <w:r w:rsidRPr="005F7AB1">
        <w:rPr>
          <w:rFonts w:ascii="Arial" w:eastAsia="Arial" w:hAnsi="Arial" w:cs="Arial"/>
          <w:spacing w:val="-2"/>
          <w:sz w:val="20"/>
          <w:szCs w:val="20"/>
        </w:rPr>
        <w:t xml:space="preserve"> shown</w:t>
      </w:r>
      <w:r w:rsidRPr="005F7AB1">
        <w:rPr>
          <w:rFonts w:ascii="Arial" w:eastAsia="Arial" w:hAnsi="Arial" w:cs="Arial"/>
          <w:spacing w:val="-3"/>
          <w:sz w:val="20"/>
          <w:szCs w:val="20"/>
        </w:rPr>
        <w:t xml:space="preserve"> </w:t>
      </w:r>
      <w:r w:rsidRPr="005F7AB1">
        <w:rPr>
          <w:rFonts w:ascii="Arial" w:eastAsia="Arial" w:hAnsi="Arial" w:cs="Arial"/>
          <w:sz w:val="20"/>
          <w:szCs w:val="20"/>
        </w:rPr>
        <w:t>to</w:t>
      </w:r>
      <w:r w:rsidRPr="005F7AB1">
        <w:rPr>
          <w:rFonts w:ascii="Arial" w:eastAsia="Arial" w:hAnsi="Arial" w:cs="Arial"/>
          <w:spacing w:val="-3"/>
          <w:sz w:val="20"/>
          <w:szCs w:val="20"/>
        </w:rPr>
        <w:t xml:space="preserve"> </w:t>
      </w:r>
      <w:r w:rsidRPr="005F7AB1">
        <w:rPr>
          <w:rFonts w:ascii="Arial" w:eastAsia="Arial" w:hAnsi="Arial" w:cs="Arial"/>
          <w:sz w:val="20"/>
          <w:szCs w:val="20"/>
        </w:rPr>
        <w:t>be</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clear of</w:t>
      </w:r>
      <w:r w:rsidRPr="005F7AB1">
        <w:rPr>
          <w:rFonts w:ascii="Arial" w:eastAsia="Arial" w:hAnsi="Arial" w:cs="Arial"/>
          <w:spacing w:val="1"/>
          <w:sz w:val="20"/>
          <w:szCs w:val="20"/>
        </w:rPr>
        <w:t xml:space="preserve"> </w:t>
      </w:r>
      <w:r w:rsidRPr="005F7AB1">
        <w:rPr>
          <w:rFonts w:ascii="Arial" w:eastAsia="Arial" w:hAnsi="Arial" w:cs="Arial"/>
          <w:spacing w:val="-2"/>
          <w:sz w:val="20"/>
          <w:szCs w:val="20"/>
        </w:rPr>
        <w:t>any</w:t>
      </w:r>
      <w:r w:rsidRPr="005F7AB1">
        <w:rPr>
          <w:rFonts w:ascii="Arial" w:eastAsia="Arial" w:hAnsi="Arial" w:cs="Arial"/>
          <w:spacing w:val="-8"/>
          <w:sz w:val="20"/>
          <w:szCs w:val="20"/>
        </w:rPr>
        <w:t xml:space="preserve"> </w:t>
      </w:r>
      <w:r w:rsidRPr="005F7AB1">
        <w:rPr>
          <w:rFonts w:ascii="Arial" w:eastAsia="Arial" w:hAnsi="Arial" w:cs="Arial"/>
          <w:spacing w:val="-2"/>
          <w:sz w:val="20"/>
          <w:szCs w:val="20"/>
        </w:rPr>
        <w:t>obvious</w:t>
      </w:r>
      <w:r w:rsidRPr="005F7AB1">
        <w:rPr>
          <w:rFonts w:ascii="Arial" w:eastAsia="Arial" w:hAnsi="Arial" w:cs="Arial"/>
          <w:sz w:val="20"/>
          <w:szCs w:val="20"/>
        </w:rPr>
        <w:t xml:space="preserve"> </w:t>
      </w:r>
      <w:r w:rsidRPr="005F7AB1">
        <w:rPr>
          <w:rFonts w:ascii="Arial" w:eastAsia="Arial" w:hAnsi="Arial" w:cs="Arial"/>
          <w:spacing w:val="-1"/>
          <w:sz w:val="20"/>
          <w:szCs w:val="20"/>
        </w:rPr>
        <w:t>source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of</w:t>
      </w:r>
      <w:r w:rsidRPr="005F7AB1">
        <w:rPr>
          <w:rFonts w:ascii="Arial" w:eastAsia="Arial" w:hAnsi="Arial" w:cs="Arial"/>
          <w:sz w:val="20"/>
          <w:szCs w:val="20"/>
        </w:rPr>
        <w:t xml:space="preserve"> </w:t>
      </w:r>
      <w:r w:rsidRPr="005F7AB1">
        <w:rPr>
          <w:rFonts w:ascii="Arial" w:eastAsia="Arial" w:hAnsi="Arial" w:cs="Arial"/>
          <w:spacing w:val="-1"/>
          <w:sz w:val="20"/>
          <w:szCs w:val="20"/>
        </w:rPr>
        <w:t>interference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 xml:space="preserve">and </w:t>
      </w:r>
      <w:r w:rsidRPr="005F7AB1">
        <w:rPr>
          <w:rFonts w:ascii="Arial" w:eastAsia="Arial" w:hAnsi="Arial" w:cs="Arial"/>
          <w:spacing w:val="-1"/>
          <w:sz w:val="20"/>
          <w:szCs w:val="20"/>
        </w:rPr>
        <w:t>reflectors.</w:t>
      </w:r>
      <w:r w:rsidRPr="005F7AB1">
        <w:rPr>
          <w:rFonts w:ascii="Arial" w:eastAsia="Arial" w:hAnsi="Arial" w:cs="Arial"/>
          <w:spacing w:val="69"/>
          <w:w w:val="99"/>
          <w:sz w:val="20"/>
          <w:szCs w:val="20"/>
        </w:rPr>
        <w:t xml:space="preserve"> </w:t>
      </w:r>
      <w:r w:rsidRPr="005F7AB1">
        <w:rPr>
          <w:rFonts w:ascii="Arial" w:eastAsia="Arial" w:hAnsi="Arial" w:cs="Arial"/>
          <w:sz w:val="20"/>
          <w:szCs w:val="20"/>
        </w:rPr>
        <w:t>The</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 xml:space="preserve">equipment </w:t>
      </w:r>
      <w:r w:rsidRPr="005F7AB1">
        <w:rPr>
          <w:rFonts w:ascii="Arial" w:eastAsia="Arial" w:hAnsi="Arial" w:cs="Arial"/>
          <w:sz w:val="20"/>
          <w:szCs w:val="20"/>
        </w:rPr>
        <w:t xml:space="preserve">must </w:t>
      </w:r>
      <w:r w:rsidRPr="005F7AB1">
        <w:rPr>
          <w:rFonts w:ascii="Arial" w:eastAsia="Arial" w:hAnsi="Arial" w:cs="Arial"/>
          <w:spacing w:val="-2"/>
          <w:sz w:val="20"/>
          <w:szCs w:val="20"/>
        </w:rPr>
        <w:t>have</w:t>
      </w:r>
      <w:r w:rsidRPr="005F7AB1">
        <w:rPr>
          <w:rFonts w:ascii="Arial" w:eastAsia="Arial" w:hAnsi="Arial" w:cs="Arial"/>
          <w:spacing w:val="-3"/>
          <w:sz w:val="20"/>
          <w:szCs w:val="20"/>
        </w:rPr>
        <w:t xml:space="preserve"> </w:t>
      </w:r>
      <w:r w:rsidRPr="005F7AB1">
        <w:rPr>
          <w:rFonts w:ascii="Arial" w:eastAsia="Arial" w:hAnsi="Arial" w:cs="Arial"/>
          <w:sz w:val="20"/>
          <w:szCs w:val="20"/>
        </w:rPr>
        <w:t>a</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clear</w:t>
      </w:r>
      <w:r w:rsidRPr="005F7AB1">
        <w:rPr>
          <w:rFonts w:ascii="Arial" w:eastAsia="Arial" w:hAnsi="Arial" w:cs="Arial"/>
          <w:spacing w:val="-2"/>
          <w:sz w:val="20"/>
          <w:szCs w:val="20"/>
        </w:rPr>
        <w:t xml:space="preserve"> view</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of the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road.</w:t>
      </w:r>
    </w:p>
    <w:p w:rsidR="004979FF" w:rsidRPr="005F7AB1" w:rsidRDefault="004979FF">
      <w:pPr>
        <w:spacing w:line="200" w:lineRule="exact"/>
        <w:rPr>
          <w:sz w:val="20"/>
          <w:szCs w:val="20"/>
        </w:rPr>
      </w:pPr>
    </w:p>
    <w:p w:rsidR="004979FF" w:rsidRPr="005F7AB1" w:rsidRDefault="004979FF">
      <w:pPr>
        <w:spacing w:before="14" w:line="260" w:lineRule="exact"/>
        <w:rPr>
          <w:sz w:val="26"/>
          <w:szCs w:val="26"/>
        </w:rPr>
      </w:pPr>
    </w:p>
    <w:p w:rsidR="004979FF" w:rsidRPr="005F7AB1" w:rsidRDefault="00EA703D">
      <w:pPr>
        <w:pStyle w:val="Heading5"/>
        <w:numPr>
          <w:ilvl w:val="2"/>
          <w:numId w:val="4"/>
        </w:numPr>
        <w:tabs>
          <w:tab w:val="left" w:pos="1003"/>
        </w:tabs>
        <w:ind w:left="1003"/>
        <w:rPr>
          <w:b w:val="0"/>
          <w:bCs w:val="0"/>
        </w:rPr>
      </w:pPr>
      <w:r w:rsidRPr="005F7AB1">
        <w:rPr>
          <w:spacing w:val="-1"/>
        </w:rPr>
        <w:t>Radio</w:t>
      </w:r>
      <w:r w:rsidRPr="005F7AB1">
        <w:rPr>
          <w:spacing w:val="-5"/>
        </w:rPr>
        <w:t xml:space="preserve"> </w:t>
      </w:r>
      <w:r w:rsidRPr="005F7AB1">
        <w:rPr>
          <w:spacing w:val="-1"/>
        </w:rPr>
        <w:t>Interference</w:t>
      </w:r>
    </w:p>
    <w:p w:rsidR="004979FF" w:rsidRPr="005F7AB1" w:rsidRDefault="00EA703D">
      <w:pPr>
        <w:spacing w:before="79"/>
        <w:ind w:left="118"/>
        <w:rPr>
          <w:rFonts w:ascii="Arial" w:eastAsia="Arial" w:hAnsi="Arial" w:cs="Arial"/>
          <w:sz w:val="20"/>
          <w:szCs w:val="20"/>
        </w:rPr>
      </w:pPr>
      <w:r w:rsidRPr="005F7AB1">
        <w:rPr>
          <w:rFonts w:ascii="Arial" w:eastAsia="Arial" w:hAnsi="Arial" w:cs="Arial"/>
          <w:spacing w:val="-1"/>
          <w:sz w:val="20"/>
          <w:szCs w:val="20"/>
        </w:rPr>
        <w:t xml:space="preserve">It </w:t>
      </w:r>
      <w:r w:rsidRPr="005F7AB1">
        <w:rPr>
          <w:rFonts w:ascii="Arial" w:eastAsia="Arial" w:hAnsi="Arial" w:cs="Arial"/>
          <w:spacing w:val="-2"/>
          <w:sz w:val="20"/>
          <w:szCs w:val="20"/>
        </w:rPr>
        <w:t>is</w:t>
      </w:r>
      <w:r w:rsidRPr="005F7AB1">
        <w:rPr>
          <w:rFonts w:ascii="Arial" w:eastAsia="Arial" w:hAnsi="Arial" w:cs="Arial"/>
          <w:spacing w:val="-1"/>
          <w:sz w:val="20"/>
          <w:szCs w:val="20"/>
        </w:rPr>
        <w:t xml:space="preserve"> impossible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to</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ensure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complete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immunity</w:t>
      </w:r>
      <w:r w:rsidRPr="005F7AB1">
        <w:rPr>
          <w:rFonts w:ascii="Arial" w:eastAsia="Arial" w:hAnsi="Arial" w:cs="Arial"/>
          <w:spacing w:val="-6"/>
          <w:sz w:val="20"/>
          <w:szCs w:val="20"/>
        </w:rPr>
        <w:t xml:space="preserve"> </w:t>
      </w:r>
      <w:r w:rsidRPr="005F7AB1">
        <w:rPr>
          <w:rFonts w:ascii="Arial" w:eastAsia="Arial" w:hAnsi="Arial" w:cs="Arial"/>
          <w:spacing w:val="-1"/>
          <w:sz w:val="20"/>
          <w:szCs w:val="20"/>
        </w:rPr>
        <w:t>from</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radio</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interference.</w:t>
      </w:r>
    </w:p>
    <w:p w:rsidR="004979FF" w:rsidRPr="005F7AB1" w:rsidRDefault="004979FF">
      <w:pPr>
        <w:spacing w:before="10" w:line="280" w:lineRule="exact"/>
        <w:rPr>
          <w:sz w:val="28"/>
          <w:szCs w:val="28"/>
        </w:rPr>
      </w:pPr>
    </w:p>
    <w:p w:rsidR="004979FF" w:rsidRPr="005F7AB1" w:rsidRDefault="00EA703D">
      <w:pPr>
        <w:spacing w:line="271" w:lineRule="auto"/>
        <w:ind w:left="118" w:right="196"/>
        <w:rPr>
          <w:rFonts w:ascii="Arial" w:eastAsia="Arial" w:hAnsi="Arial" w:cs="Arial"/>
          <w:sz w:val="20"/>
          <w:szCs w:val="20"/>
        </w:rPr>
      </w:pPr>
      <w:r w:rsidRPr="005F7AB1">
        <w:rPr>
          <w:rFonts w:ascii="Arial" w:eastAsia="Arial" w:hAnsi="Arial" w:cs="Arial"/>
          <w:spacing w:val="-1"/>
          <w:sz w:val="20"/>
          <w:szCs w:val="20"/>
        </w:rPr>
        <w:t>If</w:t>
      </w:r>
      <w:r w:rsidRPr="005F7AB1">
        <w:rPr>
          <w:rFonts w:ascii="Arial" w:eastAsia="Arial" w:hAnsi="Arial" w:cs="Arial"/>
          <w:spacing w:val="1"/>
          <w:sz w:val="20"/>
          <w:szCs w:val="20"/>
        </w:rPr>
        <w:t xml:space="preserve"> </w:t>
      </w:r>
      <w:r w:rsidRPr="005F7AB1">
        <w:rPr>
          <w:rFonts w:ascii="Arial" w:eastAsia="Arial" w:hAnsi="Arial" w:cs="Arial"/>
          <w:spacing w:val="-1"/>
          <w:sz w:val="20"/>
          <w:szCs w:val="20"/>
        </w:rPr>
        <w:t>radio</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interference</w:t>
      </w:r>
      <w:r w:rsidRPr="005F7AB1">
        <w:rPr>
          <w:rFonts w:ascii="Arial" w:eastAsia="Arial" w:hAnsi="Arial" w:cs="Arial"/>
          <w:spacing w:val="-2"/>
          <w:sz w:val="20"/>
          <w:szCs w:val="20"/>
        </w:rPr>
        <w:t xml:space="preserve"> is</w:t>
      </w:r>
      <w:r w:rsidRPr="005F7AB1">
        <w:rPr>
          <w:rFonts w:ascii="Arial" w:eastAsia="Arial" w:hAnsi="Arial" w:cs="Arial"/>
          <w:spacing w:val="-1"/>
          <w:sz w:val="20"/>
          <w:szCs w:val="20"/>
        </w:rPr>
        <w:t xml:space="preserve"> present</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speed</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display</w:t>
      </w:r>
      <w:r w:rsidRPr="005F7AB1">
        <w:rPr>
          <w:rFonts w:ascii="Arial" w:eastAsia="Arial" w:hAnsi="Arial" w:cs="Arial"/>
          <w:spacing w:val="-8"/>
          <w:sz w:val="20"/>
          <w:szCs w:val="20"/>
        </w:rPr>
        <w:t xml:space="preserve"> </w:t>
      </w:r>
      <w:r w:rsidRPr="005F7AB1">
        <w:rPr>
          <w:rFonts w:ascii="Arial" w:eastAsia="Arial" w:hAnsi="Arial" w:cs="Arial"/>
          <w:spacing w:val="1"/>
          <w:sz w:val="20"/>
          <w:szCs w:val="20"/>
        </w:rPr>
        <w:t>may</w:t>
      </w:r>
      <w:r w:rsidRPr="005F7AB1">
        <w:rPr>
          <w:rFonts w:ascii="Arial" w:eastAsia="Arial" w:hAnsi="Arial" w:cs="Arial"/>
          <w:spacing w:val="-8"/>
          <w:sz w:val="20"/>
          <w:szCs w:val="20"/>
        </w:rPr>
        <w:t xml:space="preserve"> </w:t>
      </w:r>
      <w:r w:rsidRPr="005F7AB1">
        <w:rPr>
          <w:rFonts w:ascii="Arial" w:eastAsia="Arial" w:hAnsi="Arial" w:cs="Arial"/>
          <w:spacing w:val="-1"/>
          <w:sz w:val="20"/>
          <w:szCs w:val="20"/>
        </w:rPr>
        <w:t>still</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show</w:t>
      </w:r>
      <w:r w:rsidRPr="005F7AB1">
        <w:rPr>
          <w:rFonts w:ascii="Arial" w:eastAsia="Arial" w:hAnsi="Arial" w:cs="Arial"/>
          <w:spacing w:val="-3"/>
          <w:sz w:val="20"/>
          <w:szCs w:val="20"/>
        </w:rPr>
        <w:t xml:space="preserve"> </w:t>
      </w:r>
      <w:r w:rsidRPr="005F7AB1">
        <w:rPr>
          <w:rFonts w:ascii="Arial" w:eastAsia="Arial" w:hAnsi="Arial" w:cs="Arial"/>
          <w:sz w:val="20"/>
          <w:szCs w:val="20"/>
        </w:rPr>
        <w:t>a</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speed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reading.</w:t>
      </w:r>
      <w:r w:rsidRPr="005F7AB1">
        <w:rPr>
          <w:rFonts w:ascii="Arial" w:eastAsia="Arial" w:hAnsi="Arial" w:cs="Arial"/>
          <w:spacing w:val="52"/>
          <w:sz w:val="20"/>
          <w:szCs w:val="20"/>
        </w:rPr>
        <w:t xml:space="preserve"> </w:t>
      </w:r>
      <w:r w:rsidRPr="005F7AB1">
        <w:rPr>
          <w:rFonts w:ascii="Arial" w:eastAsia="Arial" w:hAnsi="Arial" w:cs="Arial"/>
          <w:sz w:val="20"/>
          <w:szCs w:val="20"/>
        </w:rPr>
        <w:t>The</w:t>
      </w:r>
      <w:r w:rsidRPr="005F7AB1">
        <w:rPr>
          <w:rFonts w:ascii="Arial" w:eastAsia="Arial" w:hAnsi="Arial" w:cs="Arial"/>
          <w:spacing w:val="-2"/>
          <w:sz w:val="20"/>
          <w:szCs w:val="20"/>
        </w:rPr>
        <w:t xml:space="preserve"> reading </w:t>
      </w:r>
      <w:r w:rsidRPr="005F7AB1">
        <w:rPr>
          <w:rFonts w:ascii="Arial" w:eastAsia="Arial" w:hAnsi="Arial" w:cs="Arial"/>
          <w:sz w:val="20"/>
          <w:szCs w:val="20"/>
        </w:rPr>
        <w:t>may</w:t>
      </w:r>
      <w:r w:rsidRPr="005F7AB1">
        <w:rPr>
          <w:rFonts w:ascii="Arial" w:eastAsia="Arial" w:hAnsi="Arial" w:cs="Arial"/>
          <w:spacing w:val="-9"/>
          <w:sz w:val="20"/>
          <w:szCs w:val="20"/>
        </w:rPr>
        <w:t xml:space="preserve"> </w:t>
      </w:r>
      <w:r w:rsidRPr="005F7AB1">
        <w:rPr>
          <w:rFonts w:ascii="Arial" w:eastAsia="Arial" w:hAnsi="Arial" w:cs="Arial"/>
          <w:spacing w:val="-1"/>
          <w:sz w:val="20"/>
          <w:szCs w:val="20"/>
        </w:rPr>
        <w:t>be</w:t>
      </w:r>
      <w:r w:rsidRPr="005F7AB1">
        <w:rPr>
          <w:rFonts w:ascii="Arial" w:eastAsia="Arial" w:hAnsi="Arial" w:cs="Arial"/>
          <w:spacing w:val="49"/>
          <w:sz w:val="20"/>
          <w:szCs w:val="20"/>
        </w:rPr>
        <w:t xml:space="preserve"> </w:t>
      </w:r>
      <w:r w:rsidRPr="005F7AB1">
        <w:rPr>
          <w:rFonts w:ascii="Arial" w:eastAsia="Arial" w:hAnsi="Arial" w:cs="Arial"/>
          <w:spacing w:val="-2"/>
          <w:sz w:val="20"/>
          <w:szCs w:val="20"/>
        </w:rPr>
        <w:t>steady,</w:t>
      </w:r>
      <w:r w:rsidRPr="005F7AB1">
        <w:rPr>
          <w:rFonts w:ascii="Arial" w:eastAsia="Arial" w:hAnsi="Arial" w:cs="Arial"/>
          <w:spacing w:val="-3"/>
          <w:sz w:val="20"/>
          <w:szCs w:val="20"/>
        </w:rPr>
        <w:t xml:space="preserve"> </w:t>
      </w:r>
      <w:r w:rsidRPr="005F7AB1">
        <w:rPr>
          <w:rFonts w:ascii="Arial" w:eastAsia="Arial" w:hAnsi="Arial" w:cs="Arial"/>
          <w:sz w:val="20"/>
          <w:szCs w:val="20"/>
        </w:rPr>
        <w:t>or</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 xml:space="preserve">erratic </w:t>
      </w:r>
      <w:r w:rsidRPr="005F7AB1">
        <w:rPr>
          <w:rFonts w:ascii="Arial" w:eastAsia="Arial" w:hAnsi="Arial" w:cs="Arial"/>
          <w:spacing w:val="-2"/>
          <w:sz w:val="20"/>
          <w:szCs w:val="20"/>
        </w:rPr>
        <w:t>depending</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 xml:space="preserve">upon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type </w:t>
      </w:r>
      <w:r w:rsidRPr="005F7AB1">
        <w:rPr>
          <w:rFonts w:ascii="Arial" w:eastAsia="Arial" w:hAnsi="Arial" w:cs="Arial"/>
          <w:spacing w:val="-1"/>
          <w:sz w:val="20"/>
          <w:szCs w:val="20"/>
        </w:rPr>
        <w:t>of</w:t>
      </w:r>
      <w:r w:rsidRPr="005F7AB1">
        <w:rPr>
          <w:rFonts w:ascii="Arial" w:eastAsia="Arial" w:hAnsi="Arial" w:cs="Arial"/>
          <w:spacing w:val="1"/>
          <w:sz w:val="20"/>
          <w:szCs w:val="20"/>
        </w:rPr>
        <w:t xml:space="preserve"> </w:t>
      </w:r>
      <w:r w:rsidRPr="005F7AB1">
        <w:rPr>
          <w:rFonts w:ascii="Arial" w:eastAsia="Arial" w:hAnsi="Arial" w:cs="Arial"/>
          <w:spacing w:val="-1"/>
          <w:sz w:val="20"/>
          <w:szCs w:val="20"/>
        </w:rPr>
        <w:t>transmitter.</w:t>
      </w:r>
      <w:r w:rsidRPr="005F7AB1">
        <w:rPr>
          <w:rFonts w:ascii="Arial" w:eastAsia="Arial" w:hAnsi="Arial" w:cs="Arial"/>
          <w:sz w:val="20"/>
          <w:szCs w:val="20"/>
        </w:rPr>
        <w:t xml:space="preserve"> </w:t>
      </w:r>
      <w:r w:rsidRPr="005F7AB1">
        <w:rPr>
          <w:rFonts w:ascii="Arial" w:eastAsia="Arial" w:hAnsi="Arial" w:cs="Arial"/>
          <w:spacing w:val="-1"/>
          <w:sz w:val="20"/>
          <w:szCs w:val="20"/>
        </w:rPr>
        <w:t>Interference</w:t>
      </w:r>
      <w:r w:rsidRPr="005F7AB1">
        <w:rPr>
          <w:rFonts w:ascii="Arial" w:eastAsia="Arial" w:hAnsi="Arial" w:cs="Arial"/>
          <w:spacing w:val="-3"/>
          <w:sz w:val="20"/>
          <w:szCs w:val="20"/>
        </w:rPr>
        <w:t xml:space="preserve"> </w:t>
      </w:r>
      <w:r w:rsidRPr="005F7AB1">
        <w:rPr>
          <w:rFonts w:ascii="Arial" w:eastAsia="Arial" w:hAnsi="Arial" w:cs="Arial"/>
          <w:sz w:val="20"/>
          <w:szCs w:val="20"/>
        </w:rPr>
        <w:t>effects</w:t>
      </w:r>
      <w:r w:rsidRPr="005F7AB1">
        <w:rPr>
          <w:rFonts w:ascii="Arial" w:eastAsia="Arial" w:hAnsi="Arial" w:cs="Arial"/>
          <w:spacing w:val="-1"/>
          <w:sz w:val="20"/>
          <w:szCs w:val="20"/>
        </w:rPr>
        <w:t xml:space="preserve"> </w:t>
      </w:r>
      <w:r w:rsidRPr="005F7AB1">
        <w:rPr>
          <w:rFonts w:ascii="Arial" w:eastAsia="Arial" w:hAnsi="Arial" w:cs="Arial"/>
          <w:spacing w:val="-2"/>
          <w:sz w:val="20"/>
          <w:szCs w:val="20"/>
        </w:rPr>
        <w:t>will</w:t>
      </w:r>
      <w:r w:rsidRPr="005F7AB1">
        <w:rPr>
          <w:rFonts w:ascii="Arial" w:eastAsia="Arial" w:hAnsi="Arial" w:cs="Arial"/>
          <w:spacing w:val="-4"/>
          <w:sz w:val="20"/>
          <w:szCs w:val="20"/>
        </w:rPr>
        <w:t xml:space="preserve"> </w:t>
      </w:r>
      <w:r w:rsidRPr="005F7AB1">
        <w:rPr>
          <w:rFonts w:ascii="Arial" w:eastAsia="Arial" w:hAnsi="Arial" w:cs="Arial"/>
          <w:spacing w:val="-2"/>
          <w:sz w:val="20"/>
          <w:szCs w:val="20"/>
        </w:rPr>
        <w:t>only</w:t>
      </w:r>
      <w:r w:rsidRPr="005F7AB1">
        <w:rPr>
          <w:rFonts w:ascii="Arial" w:eastAsia="Arial" w:hAnsi="Arial" w:cs="Arial"/>
          <w:spacing w:val="-6"/>
          <w:sz w:val="20"/>
          <w:szCs w:val="20"/>
        </w:rPr>
        <w:t xml:space="preserve"> </w:t>
      </w:r>
      <w:r w:rsidRPr="005F7AB1">
        <w:rPr>
          <w:rFonts w:ascii="Arial" w:eastAsia="Arial" w:hAnsi="Arial" w:cs="Arial"/>
          <w:spacing w:val="-1"/>
          <w:sz w:val="20"/>
          <w:szCs w:val="20"/>
        </w:rPr>
        <w:t>occur</w:t>
      </w:r>
      <w:r w:rsidRPr="005F7AB1">
        <w:rPr>
          <w:rFonts w:ascii="Arial" w:eastAsia="Arial" w:hAnsi="Arial" w:cs="Arial"/>
          <w:spacing w:val="-2"/>
          <w:sz w:val="20"/>
          <w:szCs w:val="20"/>
        </w:rPr>
        <w:t xml:space="preserve"> when</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65"/>
          <w:sz w:val="20"/>
          <w:szCs w:val="20"/>
        </w:rPr>
        <w:t xml:space="preserve"> </w:t>
      </w:r>
      <w:r w:rsidRPr="005F7AB1">
        <w:rPr>
          <w:rFonts w:ascii="Arial" w:eastAsia="Arial" w:hAnsi="Arial" w:cs="Arial"/>
          <w:spacing w:val="-1"/>
          <w:sz w:val="20"/>
          <w:szCs w:val="20"/>
        </w:rPr>
        <w:t>radar</w:t>
      </w:r>
      <w:r w:rsidRPr="005F7AB1">
        <w:rPr>
          <w:rFonts w:ascii="Arial" w:eastAsia="Arial" w:hAnsi="Arial" w:cs="Arial"/>
          <w:spacing w:val="53"/>
          <w:sz w:val="20"/>
          <w:szCs w:val="20"/>
        </w:rPr>
        <w:t xml:space="preserve"> </w:t>
      </w:r>
      <w:r w:rsidRPr="005F7AB1">
        <w:rPr>
          <w:rFonts w:ascii="Arial" w:eastAsia="Arial" w:hAnsi="Arial" w:cs="Arial"/>
          <w:spacing w:val="-2"/>
          <w:sz w:val="20"/>
          <w:szCs w:val="20"/>
        </w:rPr>
        <w:t>is</w:t>
      </w:r>
      <w:r w:rsidRPr="005F7AB1">
        <w:rPr>
          <w:rFonts w:ascii="Arial" w:eastAsia="Arial" w:hAnsi="Arial" w:cs="Arial"/>
          <w:spacing w:val="-1"/>
          <w:sz w:val="20"/>
          <w:szCs w:val="20"/>
        </w:rPr>
        <w:t xml:space="preserve"> close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to</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transmitter</w:t>
      </w:r>
      <w:r w:rsidRPr="005F7AB1">
        <w:rPr>
          <w:rFonts w:ascii="Arial" w:eastAsia="Arial" w:hAnsi="Arial" w:cs="Arial"/>
          <w:spacing w:val="-2"/>
          <w:sz w:val="20"/>
          <w:szCs w:val="20"/>
        </w:rPr>
        <w:t xml:space="preserve"> </w:t>
      </w:r>
      <w:r w:rsidRPr="005F7AB1">
        <w:rPr>
          <w:rFonts w:ascii="Arial" w:eastAsia="Arial" w:hAnsi="Arial" w:cs="Arial"/>
          <w:sz w:val="20"/>
          <w:szCs w:val="20"/>
        </w:rPr>
        <w:t>or</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transmitter</w:t>
      </w:r>
      <w:r w:rsidRPr="005F7AB1">
        <w:rPr>
          <w:rFonts w:ascii="Arial" w:eastAsia="Arial" w:hAnsi="Arial" w:cs="Arial"/>
          <w:sz w:val="20"/>
          <w:szCs w:val="20"/>
        </w:rPr>
        <w:t xml:space="preserve"> </w:t>
      </w:r>
      <w:r w:rsidRPr="005F7AB1">
        <w:rPr>
          <w:rFonts w:ascii="Arial" w:eastAsia="Arial" w:hAnsi="Arial" w:cs="Arial"/>
          <w:spacing w:val="-2"/>
          <w:sz w:val="20"/>
          <w:szCs w:val="20"/>
        </w:rPr>
        <w:t>is</w:t>
      </w:r>
      <w:r w:rsidRPr="005F7AB1">
        <w:rPr>
          <w:rFonts w:ascii="Arial" w:eastAsia="Arial" w:hAnsi="Arial" w:cs="Arial"/>
          <w:sz w:val="20"/>
          <w:szCs w:val="20"/>
        </w:rPr>
        <w:t xml:space="preserve"> </w:t>
      </w:r>
      <w:r w:rsidRPr="005F7AB1">
        <w:rPr>
          <w:rFonts w:ascii="Arial" w:eastAsia="Arial" w:hAnsi="Arial" w:cs="Arial"/>
          <w:spacing w:val="-1"/>
          <w:sz w:val="20"/>
          <w:szCs w:val="20"/>
        </w:rPr>
        <w:t>very</w:t>
      </w:r>
      <w:r w:rsidRPr="005F7AB1">
        <w:rPr>
          <w:rFonts w:ascii="Arial" w:eastAsia="Arial" w:hAnsi="Arial" w:cs="Arial"/>
          <w:spacing w:val="-7"/>
          <w:sz w:val="20"/>
          <w:szCs w:val="20"/>
        </w:rPr>
        <w:t xml:space="preserve"> </w:t>
      </w:r>
      <w:r w:rsidRPr="005F7AB1">
        <w:rPr>
          <w:rFonts w:ascii="Arial" w:eastAsia="Arial" w:hAnsi="Arial" w:cs="Arial"/>
          <w:spacing w:val="-2"/>
          <w:sz w:val="20"/>
          <w:szCs w:val="20"/>
        </w:rPr>
        <w:t>powerful.</w:t>
      </w:r>
      <w:r w:rsidRPr="005F7AB1">
        <w:rPr>
          <w:rFonts w:ascii="Arial" w:eastAsia="Arial" w:hAnsi="Arial" w:cs="Arial"/>
          <w:sz w:val="20"/>
          <w:szCs w:val="20"/>
        </w:rPr>
        <w:t xml:space="preserve"> </w:t>
      </w:r>
      <w:r w:rsidRPr="005F7AB1">
        <w:rPr>
          <w:rFonts w:ascii="Arial" w:eastAsia="Arial" w:hAnsi="Arial" w:cs="Arial"/>
          <w:spacing w:val="-1"/>
          <w:sz w:val="20"/>
          <w:szCs w:val="20"/>
        </w:rPr>
        <w:t>It</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 xml:space="preserve">is </w:t>
      </w:r>
      <w:r w:rsidRPr="005F7AB1">
        <w:rPr>
          <w:rFonts w:ascii="Arial" w:eastAsia="Arial" w:hAnsi="Arial" w:cs="Arial"/>
          <w:spacing w:val="-2"/>
          <w:sz w:val="20"/>
          <w:szCs w:val="20"/>
        </w:rPr>
        <w:t xml:space="preserve">not </w:t>
      </w:r>
      <w:r w:rsidRPr="005F7AB1">
        <w:rPr>
          <w:rFonts w:ascii="Arial" w:eastAsia="Arial" w:hAnsi="Arial" w:cs="Arial"/>
          <w:spacing w:val="-1"/>
          <w:sz w:val="20"/>
          <w:szCs w:val="20"/>
        </w:rPr>
        <w:t>possible</w:t>
      </w:r>
      <w:r w:rsidRPr="005F7AB1">
        <w:rPr>
          <w:rFonts w:ascii="Arial" w:eastAsia="Arial" w:hAnsi="Arial" w:cs="Arial"/>
          <w:spacing w:val="-3"/>
          <w:sz w:val="20"/>
          <w:szCs w:val="20"/>
        </w:rPr>
        <w:t xml:space="preserve"> </w:t>
      </w:r>
      <w:r w:rsidRPr="005F7AB1">
        <w:rPr>
          <w:rFonts w:ascii="Arial" w:eastAsia="Arial" w:hAnsi="Arial" w:cs="Arial"/>
          <w:sz w:val="20"/>
          <w:szCs w:val="20"/>
        </w:rPr>
        <w:t>to</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lay</w:t>
      </w:r>
      <w:r w:rsidRPr="005F7AB1">
        <w:rPr>
          <w:rFonts w:ascii="Arial" w:eastAsia="Arial" w:hAnsi="Arial" w:cs="Arial"/>
          <w:spacing w:val="-9"/>
          <w:sz w:val="20"/>
          <w:szCs w:val="20"/>
        </w:rPr>
        <w:t xml:space="preserve"> </w:t>
      </w:r>
      <w:r w:rsidRPr="005F7AB1">
        <w:rPr>
          <w:rFonts w:ascii="Arial" w:eastAsia="Arial" w:hAnsi="Arial" w:cs="Arial"/>
          <w:spacing w:val="-2"/>
          <w:sz w:val="20"/>
          <w:szCs w:val="20"/>
        </w:rPr>
        <w:t xml:space="preserve">down </w:t>
      </w:r>
      <w:r w:rsidRPr="005F7AB1">
        <w:rPr>
          <w:rFonts w:ascii="Arial" w:eastAsia="Arial" w:hAnsi="Arial" w:cs="Arial"/>
          <w:spacing w:val="-1"/>
          <w:sz w:val="20"/>
          <w:szCs w:val="20"/>
        </w:rPr>
        <w:t>strict</w:t>
      </w:r>
      <w:r w:rsidRPr="005F7AB1">
        <w:rPr>
          <w:rFonts w:ascii="Arial" w:eastAsia="Arial" w:hAnsi="Arial" w:cs="Arial"/>
          <w:spacing w:val="77"/>
          <w:w w:val="99"/>
          <w:sz w:val="20"/>
          <w:szCs w:val="20"/>
        </w:rPr>
        <w:t xml:space="preserve"> </w:t>
      </w:r>
      <w:r w:rsidRPr="005F7AB1">
        <w:rPr>
          <w:rFonts w:ascii="Arial" w:eastAsia="Arial" w:hAnsi="Arial" w:cs="Arial"/>
          <w:spacing w:val="-1"/>
          <w:sz w:val="20"/>
          <w:szCs w:val="20"/>
        </w:rPr>
        <w:t>criteria</w:t>
      </w:r>
      <w:r w:rsidRPr="005F7AB1">
        <w:rPr>
          <w:rFonts w:ascii="Arial" w:eastAsia="Arial" w:hAnsi="Arial" w:cs="Arial"/>
          <w:spacing w:val="-3"/>
          <w:sz w:val="20"/>
          <w:szCs w:val="20"/>
        </w:rPr>
        <w:t xml:space="preserve"> </w:t>
      </w:r>
      <w:r w:rsidRPr="005F7AB1">
        <w:rPr>
          <w:rFonts w:ascii="Arial" w:eastAsia="Arial" w:hAnsi="Arial" w:cs="Arial"/>
          <w:sz w:val="20"/>
          <w:szCs w:val="20"/>
        </w:rPr>
        <w:t>for safe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operating</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 xml:space="preserve">distances </w:t>
      </w:r>
      <w:r w:rsidRPr="005F7AB1">
        <w:rPr>
          <w:rFonts w:ascii="Arial" w:eastAsia="Arial" w:hAnsi="Arial" w:cs="Arial"/>
          <w:sz w:val="20"/>
          <w:szCs w:val="20"/>
        </w:rPr>
        <w:t>from</w:t>
      </w:r>
      <w:r w:rsidRPr="005F7AB1">
        <w:rPr>
          <w:rFonts w:ascii="Arial" w:eastAsia="Arial" w:hAnsi="Arial" w:cs="Arial"/>
          <w:spacing w:val="2"/>
          <w:sz w:val="20"/>
          <w:szCs w:val="20"/>
        </w:rPr>
        <w:t xml:space="preserve"> </w:t>
      </w:r>
      <w:r w:rsidRPr="005F7AB1">
        <w:rPr>
          <w:rFonts w:ascii="Arial" w:eastAsia="Arial" w:hAnsi="Arial" w:cs="Arial"/>
          <w:sz w:val="20"/>
          <w:szCs w:val="20"/>
        </w:rPr>
        <w:t>some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transmitters.</w:t>
      </w:r>
      <w:r w:rsidRPr="005F7AB1">
        <w:rPr>
          <w:rFonts w:ascii="Arial" w:eastAsia="Arial" w:hAnsi="Arial" w:cs="Arial"/>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strength</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of 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interference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depends</w:t>
      </w:r>
      <w:r w:rsidRPr="005F7AB1">
        <w:rPr>
          <w:rFonts w:ascii="Arial" w:eastAsia="Arial" w:hAnsi="Arial" w:cs="Arial"/>
          <w:spacing w:val="-1"/>
          <w:sz w:val="20"/>
          <w:szCs w:val="20"/>
        </w:rPr>
        <w:t xml:space="preserve"> </w:t>
      </w:r>
      <w:r w:rsidRPr="005F7AB1">
        <w:rPr>
          <w:rFonts w:ascii="Arial" w:eastAsia="Arial" w:hAnsi="Arial" w:cs="Arial"/>
          <w:sz w:val="20"/>
          <w:szCs w:val="20"/>
        </w:rPr>
        <w:t>on</w:t>
      </w:r>
      <w:r w:rsidRPr="005F7AB1">
        <w:rPr>
          <w:rFonts w:ascii="Arial" w:eastAsia="Arial" w:hAnsi="Arial" w:cs="Arial"/>
          <w:spacing w:val="69"/>
          <w:sz w:val="20"/>
          <w:szCs w:val="20"/>
        </w:rPr>
        <w:t xml:space="preserve"> </w:t>
      </w:r>
      <w:r w:rsidRPr="005F7AB1">
        <w:rPr>
          <w:rFonts w:ascii="Arial" w:eastAsia="Arial" w:hAnsi="Arial" w:cs="Arial"/>
          <w:spacing w:val="-1"/>
          <w:sz w:val="20"/>
          <w:szCs w:val="20"/>
        </w:rPr>
        <w:t>several</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factors,</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such</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as transmitter</w:t>
      </w:r>
      <w:r w:rsidRPr="005F7AB1">
        <w:rPr>
          <w:rFonts w:ascii="Arial" w:eastAsia="Arial" w:hAnsi="Arial" w:cs="Arial"/>
          <w:spacing w:val="-2"/>
          <w:sz w:val="20"/>
          <w:szCs w:val="20"/>
        </w:rPr>
        <w:t xml:space="preserve"> frequency,</w:t>
      </w:r>
      <w:r w:rsidRPr="005F7AB1">
        <w:rPr>
          <w:rFonts w:ascii="Arial" w:eastAsia="Arial" w:hAnsi="Arial" w:cs="Arial"/>
          <w:spacing w:val="-1"/>
          <w:sz w:val="20"/>
          <w:szCs w:val="20"/>
        </w:rPr>
        <w:t xml:space="preserve"> </w:t>
      </w:r>
      <w:r w:rsidRPr="005F7AB1">
        <w:rPr>
          <w:rFonts w:ascii="Arial" w:eastAsia="Arial" w:hAnsi="Arial" w:cs="Arial"/>
          <w:spacing w:val="-3"/>
          <w:sz w:val="20"/>
          <w:szCs w:val="20"/>
        </w:rPr>
        <w:t xml:space="preserve">type </w:t>
      </w:r>
      <w:r w:rsidRPr="005F7AB1">
        <w:rPr>
          <w:rFonts w:ascii="Arial" w:eastAsia="Arial" w:hAnsi="Arial" w:cs="Arial"/>
          <w:spacing w:val="-1"/>
          <w:sz w:val="20"/>
          <w:szCs w:val="20"/>
        </w:rPr>
        <w:t>of</w:t>
      </w:r>
      <w:r w:rsidRPr="005F7AB1">
        <w:rPr>
          <w:rFonts w:ascii="Arial" w:eastAsia="Arial" w:hAnsi="Arial" w:cs="Arial"/>
          <w:spacing w:val="1"/>
          <w:sz w:val="20"/>
          <w:szCs w:val="20"/>
        </w:rPr>
        <w:t xml:space="preserve"> </w:t>
      </w:r>
      <w:r w:rsidRPr="005F7AB1">
        <w:rPr>
          <w:rFonts w:ascii="Arial" w:eastAsia="Arial" w:hAnsi="Arial" w:cs="Arial"/>
          <w:spacing w:val="-2"/>
          <w:sz w:val="20"/>
          <w:szCs w:val="20"/>
        </w:rPr>
        <w:t>aerial and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modulation</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system.</w:t>
      </w:r>
    </w:p>
    <w:p w:rsidR="004979FF" w:rsidRPr="005F7AB1" w:rsidRDefault="004979FF">
      <w:pPr>
        <w:spacing w:before="9" w:line="260" w:lineRule="exact"/>
        <w:rPr>
          <w:sz w:val="26"/>
          <w:szCs w:val="26"/>
        </w:rPr>
      </w:pPr>
    </w:p>
    <w:p w:rsidR="004979FF" w:rsidRPr="005F7AB1" w:rsidRDefault="00EA703D">
      <w:pPr>
        <w:spacing w:line="267" w:lineRule="auto"/>
        <w:ind w:left="118" w:firstLine="54"/>
        <w:rPr>
          <w:rFonts w:ascii="Arial" w:eastAsia="Arial" w:hAnsi="Arial" w:cs="Arial"/>
          <w:sz w:val="20"/>
          <w:szCs w:val="20"/>
        </w:rPr>
      </w:pPr>
      <w:r w:rsidRPr="005F7AB1">
        <w:rPr>
          <w:rFonts w:ascii="Arial" w:eastAsia="Arial" w:hAnsi="Arial" w:cs="Arial"/>
          <w:spacing w:val="1"/>
          <w:sz w:val="20"/>
          <w:szCs w:val="20"/>
        </w:rPr>
        <w:t>When</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selecting</w:t>
      </w:r>
      <w:r w:rsidRPr="005F7AB1">
        <w:rPr>
          <w:rFonts w:ascii="Arial" w:eastAsia="Arial" w:hAnsi="Arial" w:cs="Arial"/>
          <w:spacing w:val="-4"/>
          <w:sz w:val="20"/>
          <w:szCs w:val="20"/>
        </w:rPr>
        <w:t xml:space="preserve"> </w:t>
      </w:r>
      <w:r w:rsidRPr="005F7AB1">
        <w:rPr>
          <w:rFonts w:ascii="Arial" w:eastAsia="Arial" w:hAnsi="Arial" w:cs="Arial"/>
          <w:sz w:val="20"/>
          <w:szCs w:val="20"/>
        </w:rPr>
        <w:t>a</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 xml:space="preserve">site, </w:t>
      </w:r>
      <w:r w:rsidRPr="005F7AB1">
        <w:rPr>
          <w:rFonts w:ascii="Arial" w:eastAsia="Arial" w:hAnsi="Arial" w:cs="Arial"/>
          <w:b/>
          <w:bCs/>
          <w:spacing w:val="-1"/>
          <w:sz w:val="20"/>
          <w:szCs w:val="20"/>
        </w:rPr>
        <w:t>treat</w:t>
      </w:r>
      <w:r w:rsidRPr="005F7AB1">
        <w:rPr>
          <w:rFonts w:ascii="Arial" w:eastAsia="Arial" w:hAnsi="Arial" w:cs="Arial"/>
          <w:b/>
          <w:bCs/>
          <w:sz w:val="20"/>
          <w:szCs w:val="20"/>
        </w:rPr>
        <w:t xml:space="preserve"> with</w:t>
      </w:r>
      <w:r w:rsidRPr="005F7AB1">
        <w:rPr>
          <w:rFonts w:ascii="Arial" w:eastAsia="Arial" w:hAnsi="Arial" w:cs="Arial"/>
          <w:b/>
          <w:bCs/>
          <w:spacing w:val="-1"/>
          <w:sz w:val="20"/>
          <w:szCs w:val="20"/>
        </w:rPr>
        <w:t xml:space="preserve"> extra</w:t>
      </w:r>
      <w:r w:rsidRPr="005F7AB1">
        <w:rPr>
          <w:rFonts w:ascii="Arial" w:eastAsia="Arial" w:hAnsi="Arial" w:cs="Arial"/>
          <w:b/>
          <w:bCs/>
          <w:spacing w:val="-3"/>
          <w:sz w:val="20"/>
          <w:szCs w:val="20"/>
        </w:rPr>
        <w:t xml:space="preserve"> </w:t>
      </w:r>
      <w:r w:rsidRPr="005F7AB1">
        <w:rPr>
          <w:rFonts w:ascii="Arial" w:eastAsia="Arial" w:hAnsi="Arial" w:cs="Arial"/>
          <w:b/>
          <w:bCs/>
          <w:spacing w:val="-1"/>
          <w:sz w:val="20"/>
          <w:szCs w:val="20"/>
        </w:rPr>
        <w:t>caution</w:t>
      </w:r>
      <w:r w:rsidRPr="005F7AB1">
        <w:rPr>
          <w:rFonts w:ascii="Arial" w:eastAsia="Arial" w:hAnsi="Arial" w:cs="Arial"/>
          <w:b/>
          <w:bCs/>
          <w:spacing w:val="1"/>
          <w:sz w:val="20"/>
          <w:szCs w:val="20"/>
        </w:rPr>
        <w:t xml:space="preserve"> </w:t>
      </w:r>
      <w:r w:rsidRPr="005F7AB1">
        <w:rPr>
          <w:rFonts w:ascii="Arial" w:eastAsia="Arial" w:hAnsi="Arial" w:cs="Arial"/>
          <w:spacing w:val="-1"/>
          <w:sz w:val="20"/>
          <w:szCs w:val="20"/>
        </w:rPr>
        <w:t>places</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with</w:t>
      </w:r>
      <w:r w:rsidRPr="005F7AB1">
        <w:rPr>
          <w:rFonts w:ascii="Arial" w:eastAsia="Arial" w:hAnsi="Arial" w:cs="Arial"/>
          <w:spacing w:val="-4"/>
          <w:sz w:val="20"/>
          <w:szCs w:val="20"/>
        </w:rPr>
        <w:t xml:space="preserve"> </w:t>
      </w:r>
      <w:r w:rsidRPr="005F7AB1">
        <w:rPr>
          <w:rFonts w:ascii="Arial" w:eastAsia="Arial" w:hAnsi="Arial" w:cs="Arial"/>
          <w:spacing w:val="-2"/>
          <w:sz w:val="20"/>
          <w:szCs w:val="20"/>
        </w:rPr>
        <w:t>view</w:t>
      </w:r>
      <w:r w:rsidRPr="005F7AB1">
        <w:rPr>
          <w:rFonts w:ascii="Arial" w:eastAsia="Arial" w:hAnsi="Arial" w:cs="Arial"/>
          <w:spacing w:val="-4"/>
          <w:sz w:val="20"/>
          <w:szCs w:val="20"/>
        </w:rPr>
        <w:t xml:space="preserve"> </w:t>
      </w:r>
      <w:r w:rsidRPr="005F7AB1">
        <w:rPr>
          <w:rFonts w:ascii="Arial" w:eastAsia="Arial" w:hAnsi="Arial" w:cs="Arial"/>
          <w:sz w:val="20"/>
          <w:szCs w:val="20"/>
        </w:rPr>
        <w:t>of:</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high</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voltage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overhead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lines,</w:t>
      </w:r>
      <w:r w:rsidRPr="005F7AB1">
        <w:rPr>
          <w:rFonts w:ascii="Arial" w:eastAsia="Arial" w:hAnsi="Arial" w:cs="Arial"/>
          <w:spacing w:val="57"/>
          <w:w w:val="99"/>
          <w:sz w:val="20"/>
          <w:szCs w:val="20"/>
        </w:rPr>
        <w:t xml:space="preserve"> </w:t>
      </w:r>
      <w:r w:rsidRPr="005F7AB1">
        <w:rPr>
          <w:rFonts w:ascii="Arial" w:eastAsia="Arial" w:hAnsi="Arial" w:cs="Arial"/>
          <w:spacing w:val="-1"/>
          <w:sz w:val="20"/>
          <w:szCs w:val="20"/>
        </w:rPr>
        <w:t>transmitting</w:t>
      </w:r>
      <w:r w:rsidRPr="005F7AB1">
        <w:rPr>
          <w:rFonts w:ascii="Arial" w:eastAsia="Arial" w:hAnsi="Arial" w:cs="Arial"/>
          <w:spacing w:val="-3"/>
          <w:sz w:val="20"/>
          <w:szCs w:val="20"/>
        </w:rPr>
        <w:t xml:space="preserve"> </w:t>
      </w:r>
      <w:r w:rsidRPr="005F7AB1">
        <w:rPr>
          <w:rFonts w:ascii="Arial" w:eastAsia="Arial" w:hAnsi="Arial" w:cs="Arial"/>
          <w:sz w:val="20"/>
          <w:szCs w:val="20"/>
        </w:rPr>
        <w:t>masts</w:t>
      </w:r>
      <w:r w:rsidRPr="005F7AB1">
        <w:rPr>
          <w:rFonts w:ascii="Arial" w:eastAsia="Arial" w:hAnsi="Arial" w:cs="Arial"/>
          <w:spacing w:val="-1"/>
          <w:sz w:val="20"/>
          <w:szCs w:val="20"/>
        </w:rPr>
        <w:t xml:space="preserve"> or tower,</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airports</w:t>
      </w:r>
      <w:r w:rsidRPr="005F7AB1">
        <w:rPr>
          <w:rFonts w:ascii="Arial" w:eastAsia="Arial" w:hAnsi="Arial" w:cs="Arial"/>
          <w:sz w:val="20"/>
          <w:szCs w:val="20"/>
        </w:rPr>
        <w:t xml:space="preserve"> </w:t>
      </w:r>
      <w:r w:rsidRPr="005F7AB1">
        <w:rPr>
          <w:rFonts w:ascii="Arial" w:eastAsia="Arial" w:hAnsi="Arial" w:cs="Arial"/>
          <w:spacing w:val="-1"/>
          <w:sz w:val="20"/>
          <w:szCs w:val="20"/>
        </w:rPr>
        <w:t>or</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harbours,</w:t>
      </w:r>
      <w:r w:rsidRPr="005F7AB1">
        <w:rPr>
          <w:rFonts w:ascii="Arial" w:eastAsia="Arial" w:hAnsi="Arial" w:cs="Arial"/>
          <w:spacing w:val="-2"/>
          <w:sz w:val="20"/>
          <w:szCs w:val="20"/>
        </w:rPr>
        <w:t xml:space="preserve"> and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any</w:t>
      </w:r>
      <w:r w:rsidRPr="005F7AB1">
        <w:rPr>
          <w:rFonts w:ascii="Arial" w:eastAsia="Arial" w:hAnsi="Arial" w:cs="Arial"/>
          <w:spacing w:val="-8"/>
          <w:sz w:val="20"/>
          <w:szCs w:val="20"/>
        </w:rPr>
        <w:t xml:space="preserve"> </w:t>
      </w:r>
      <w:r w:rsidRPr="005F7AB1">
        <w:rPr>
          <w:rFonts w:ascii="Arial" w:eastAsia="Arial" w:hAnsi="Arial" w:cs="Arial"/>
          <w:spacing w:val="-2"/>
          <w:sz w:val="20"/>
          <w:szCs w:val="20"/>
        </w:rPr>
        <w:t>other</w:t>
      </w:r>
      <w:r w:rsidRPr="005F7AB1">
        <w:rPr>
          <w:rFonts w:ascii="Arial" w:eastAsia="Arial" w:hAnsi="Arial" w:cs="Arial"/>
          <w:sz w:val="20"/>
          <w:szCs w:val="20"/>
        </w:rPr>
        <w:t xml:space="preserve"> </w:t>
      </w:r>
      <w:r w:rsidRPr="005F7AB1">
        <w:rPr>
          <w:rFonts w:ascii="Arial" w:eastAsia="Arial" w:hAnsi="Arial" w:cs="Arial"/>
          <w:spacing w:val="-2"/>
          <w:sz w:val="20"/>
          <w:szCs w:val="20"/>
        </w:rPr>
        <w:t>place where</w:t>
      </w:r>
      <w:r w:rsidRPr="005F7AB1">
        <w:rPr>
          <w:rFonts w:ascii="Arial" w:eastAsia="Arial" w:hAnsi="Arial" w:cs="Arial"/>
          <w:spacing w:val="-4"/>
          <w:sz w:val="20"/>
          <w:szCs w:val="20"/>
        </w:rPr>
        <w:t xml:space="preserve"> </w:t>
      </w:r>
      <w:r w:rsidRPr="005F7AB1">
        <w:rPr>
          <w:rFonts w:ascii="Arial" w:eastAsia="Arial" w:hAnsi="Arial" w:cs="Arial"/>
          <w:spacing w:val="-2"/>
          <w:sz w:val="20"/>
          <w:szCs w:val="20"/>
        </w:rPr>
        <w:t xml:space="preserve">high power </w:t>
      </w:r>
      <w:r w:rsidRPr="005F7AB1">
        <w:rPr>
          <w:rFonts w:ascii="Arial" w:eastAsia="Arial" w:hAnsi="Arial" w:cs="Arial"/>
          <w:spacing w:val="-1"/>
          <w:sz w:val="20"/>
          <w:szCs w:val="20"/>
        </w:rPr>
        <w:t>radar transmitters</w:t>
      </w:r>
      <w:r w:rsidRPr="005F7AB1">
        <w:rPr>
          <w:rFonts w:ascii="Arial" w:eastAsia="Arial" w:hAnsi="Arial" w:cs="Arial"/>
          <w:spacing w:val="77"/>
          <w:sz w:val="20"/>
          <w:szCs w:val="20"/>
        </w:rPr>
        <w:t xml:space="preserve"> </w:t>
      </w:r>
      <w:r w:rsidRPr="005F7AB1">
        <w:rPr>
          <w:rFonts w:ascii="Arial" w:eastAsia="Arial" w:hAnsi="Arial" w:cs="Arial"/>
          <w:sz w:val="20"/>
          <w:szCs w:val="20"/>
        </w:rPr>
        <w:t>may</w:t>
      </w:r>
      <w:r w:rsidRPr="005F7AB1">
        <w:rPr>
          <w:rFonts w:ascii="Arial" w:eastAsia="Arial" w:hAnsi="Arial" w:cs="Arial"/>
          <w:spacing w:val="-7"/>
          <w:sz w:val="20"/>
          <w:szCs w:val="20"/>
        </w:rPr>
        <w:t xml:space="preserve"> </w:t>
      </w:r>
      <w:r w:rsidRPr="005F7AB1">
        <w:rPr>
          <w:rFonts w:ascii="Arial" w:eastAsia="Arial" w:hAnsi="Arial" w:cs="Arial"/>
          <w:spacing w:val="-1"/>
          <w:sz w:val="20"/>
          <w:szCs w:val="20"/>
        </w:rPr>
        <w:t>be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expected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to</w:t>
      </w:r>
      <w:r w:rsidRPr="005F7AB1">
        <w:rPr>
          <w:rFonts w:ascii="Arial" w:eastAsia="Arial" w:hAnsi="Arial" w:cs="Arial"/>
          <w:spacing w:val="-2"/>
          <w:sz w:val="20"/>
          <w:szCs w:val="20"/>
        </w:rPr>
        <w:t xml:space="preserve"> operate. </w:t>
      </w:r>
      <w:r w:rsidRPr="005F7AB1">
        <w:rPr>
          <w:rFonts w:ascii="Arial" w:eastAsia="Arial" w:hAnsi="Arial" w:cs="Arial"/>
          <w:spacing w:val="-1"/>
          <w:sz w:val="20"/>
          <w:szCs w:val="20"/>
        </w:rPr>
        <w:t>Never</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point</w:t>
      </w:r>
      <w:r w:rsidRPr="005F7AB1">
        <w:rPr>
          <w:rFonts w:ascii="Arial" w:eastAsia="Arial" w:hAnsi="Arial" w:cs="Arial"/>
          <w:spacing w:val="-2"/>
          <w:sz w:val="20"/>
          <w:szCs w:val="20"/>
        </w:rPr>
        <w:t xml:space="preserve"> </w:t>
      </w:r>
      <w:r w:rsidRPr="005F7AB1">
        <w:rPr>
          <w:rFonts w:ascii="Arial" w:eastAsia="Arial" w:hAnsi="Arial" w:cs="Arial"/>
          <w:sz w:val="20"/>
          <w:szCs w:val="20"/>
        </w:rPr>
        <w:t>a</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radar at</w:t>
      </w:r>
      <w:r w:rsidRPr="005F7AB1">
        <w:rPr>
          <w:rFonts w:ascii="Arial" w:eastAsia="Arial" w:hAnsi="Arial" w:cs="Arial"/>
          <w:spacing w:val="-2"/>
          <w:sz w:val="20"/>
          <w:szCs w:val="20"/>
        </w:rPr>
        <w:t xml:space="preserve"> </w:t>
      </w:r>
      <w:r w:rsidRPr="005F7AB1">
        <w:rPr>
          <w:rFonts w:ascii="Arial" w:eastAsia="Arial" w:hAnsi="Arial" w:cs="Arial"/>
          <w:sz w:val="20"/>
          <w:szCs w:val="20"/>
        </w:rPr>
        <w:t>a</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civil</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or</w:t>
      </w:r>
      <w:r w:rsidRPr="005F7AB1">
        <w:rPr>
          <w:rFonts w:ascii="Arial" w:eastAsia="Arial" w:hAnsi="Arial" w:cs="Arial"/>
          <w:sz w:val="20"/>
          <w:szCs w:val="20"/>
        </w:rPr>
        <w:t xml:space="preserve"> </w:t>
      </w:r>
      <w:r w:rsidRPr="005F7AB1">
        <w:rPr>
          <w:rFonts w:ascii="Arial" w:eastAsia="Arial" w:hAnsi="Arial" w:cs="Arial"/>
          <w:spacing w:val="-1"/>
          <w:sz w:val="20"/>
          <w:szCs w:val="20"/>
        </w:rPr>
        <w:t>military</w:t>
      </w:r>
      <w:r w:rsidRPr="005F7AB1">
        <w:rPr>
          <w:rFonts w:ascii="Arial" w:eastAsia="Arial" w:hAnsi="Arial" w:cs="Arial"/>
          <w:spacing w:val="-8"/>
          <w:sz w:val="20"/>
          <w:szCs w:val="20"/>
        </w:rPr>
        <w:t xml:space="preserve"> </w:t>
      </w:r>
      <w:r w:rsidRPr="005F7AB1">
        <w:rPr>
          <w:rFonts w:ascii="Arial" w:eastAsia="Arial" w:hAnsi="Arial" w:cs="Arial"/>
          <w:spacing w:val="-1"/>
          <w:sz w:val="20"/>
          <w:szCs w:val="20"/>
        </w:rPr>
        <w:t>aircraft,</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vessel</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or</w:t>
      </w:r>
      <w:r w:rsidRPr="005F7AB1">
        <w:rPr>
          <w:rFonts w:ascii="Arial" w:eastAsia="Arial" w:hAnsi="Arial" w:cs="Arial"/>
          <w:spacing w:val="1"/>
          <w:sz w:val="20"/>
          <w:szCs w:val="20"/>
        </w:rPr>
        <w:t xml:space="preserve"> </w:t>
      </w:r>
      <w:r w:rsidRPr="005F7AB1">
        <w:rPr>
          <w:rFonts w:ascii="Arial" w:eastAsia="Arial" w:hAnsi="Arial" w:cs="Arial"/>
          <w:spacing w:val="-1"/>
          <w:sz w:val="20"/>
          <w:szCs w:val="20"/>
        </w:rPr>
        <w:t>armoured</w:t>
      </w:r>
    </w:p>
    <w:p w:rsidR="004979FF" w:rsidRPr="005F7AB1" w:rsidRDefault="00EA703D">
      <w:pPr>
        <w:spacing w:before="4" w:line="271" w:lineRule="auto"/>
        <w:ind w:left="118" w:right="196"/>
        <w:rPr>
          <w:rFonts w:ascii="Arial" w:eastAsia="Arial" w:hAnsi="Arial" w:cs="Arial"/>
          <w:sz w:val="20"/>
          <w:szCs w:val="20"/>
        </w:rPr>
      </w:pPr>
      <w:r w:rsidRPr="005F7AB1">
        <w:rPr>
          <w:rFonts w:ascii="Arial" w:eastAsia="Arial" w:hAnsi="Arial" w:cs="Arial"/>
          <w:spacing w:val="-2"/>
          <w:sz w:val="20"/>
          <w:szCs w:val="20"/>
        </w:rPr>
        <w:t>vehicle.</w:t>
      </w:r>
      <w:r w:rsidRPr="005F7AB1">
        <w:rPr>
          <w:rFonts w:ascii="Arial" w:eastAsia="Arial" w:hAnsi="Arial" w:cs="Arial"/>
          <w:spacing w:val="-1"/>
          <w:sz w:val="20"/>
          <w:szCs w:val="20"/>
        </w:rPr>
        <w:t xml:space="preserve"> </w:t>
      </w:r>
      <w:r w:rsidRPr="005F7AB1">
        <w:rPr>
          <w:rFonts w:ascii="Arial" w:eastAsia="Arial" w:hAnsi="Arial" w:cs="Arial"/>
          <w:spacing w:val="-2"/>
          <w:sz w:val="20"/>
          <w:szCs w:val="20"/>
        </w:rPr>
        <w:t>Many</w:t>
      </w:r>
      <w:r w:rsidRPr="005F7AB1">
        <w:rPr>
          <w:rFonts w:ascii="Arial" w:eastAsia="Arial" w:hAnsi="Arial" w:cs="Arial"/>
          <w:spacing w:val="-9"/>
          <w:sz w:val="20"/>
          <w:szCs w:val="20"/>
        </w:rPr>
        <w:t xml:space="preserve"> </w:t>
      </w:r>
      <w:r w:rsidRPr="005F7AB1">
        <w:rPr>
          <w:rFonts w:ascii="Arial" w:eastAsia="Arial" w:hAnsi="Arial" w:cs="Arial"/>
          <w:spacing w:val="-1"/>
          <w:sz w:val="20"/>
          <w:szCs w:val="20"/>
        </w:rPr>
        <w:t>military</w:t>
      </w:r>
      <w:r w:rsidRPr="005F7AB1">
        <w:rPr>
          <w:rFonts w:ascii="Arial" w:eastAsia="Arial" w:hAnsi="Arial" w:cs="Arial"/>
          <w:spacing w:val="-8"/>
          <w:sz w:val="20"/>
          <w:szCs w:val="20"/>
        </w:rPr>
        <w:t xml:space="preserve"> </w:t>
      </w:r>
      <w:r w:rsidRPr="005F7AB1">
        <w:rPr>
          <w:rFonts w:ascii="Arial" w:eastAsia="Arial" w:hAnsi="Arial" w:cs="Arial"/>
          <w:spacing w:val="-1"/>
          <w:sz w:val="20"/>
          <w:szCs w:val="20"/>
        </w:rPr>
        <w:t>aircraft,</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vehicles</w:t>
      </w:r>
      <w:r w:rsidRPr="005F7AB1">
        <w:rPr>
          <w:rFonts w:ascii="Arial" w:eastAsia="Arial" w:hAnsi="Arial" w:cs="Arial"/>
          <w:spacing w:val="-1"/>
          <w:sz w:val="20"/>
          <w:szCs w:val="20"/>
        </w:rPr>
        <w:t xml:space="preserve"> </w:t>
      </w:r>
      <w:r w:rsidRPr="005F7AB1">
        <w:rPr>
          <w:rFonts w:ascii="Arial" w:eastAsia="Arial" w:hAnsi="Arial" w:cs="Arial"/>
          <w:sz w:val="20"/>
          <w:szCs w:val="20"/>
        </w:rPr>
        <w:t>or</w:t>
      </w:r>
      <w:r w:rsidRPr="005F7AB1">
        <w:rPr>
          <w:rFonts w:ascii="Arial" w:eastAsia="Arial" w:hAnsi="Arial" w:cs="Arial"/>
          <w:spacing w:val="-1"/>
          <w:sz w:val="20"/>
          <w:szCs w:val="20"/>
        </w:rPr>
        <w:t xml:space="preserve"> vessels have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target</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acquisition</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detectors,</w:t>
      </w:r>
      <w:r w:rsidRPr="005F7AB1">
        <w:rPr>
          <w:rFonts w:ascii="Arial" w:eastAsia="Arial" w:hAnsi="Arial" w:cs="Arial"/>
          <w:sz w:val="20"/>
          <w:szCs w:val="20"/>
        </w:rPr>
        <w:t xml:space="preserve"> some</w:t>
      </w:r>
      <w:r w:rsidRPr="005F7AB1">
        <w:rPr>
          <w:rFonts w:ascii="Arial" w:eastAsia="Arial" w:hAnsi="Arial" w:cs="Arial"/>
          <w:spacing w:val="-3"/>
          <w:sz w:val="20"/>
          <w:szCs w:val="20"/>
        </w:rPr>
        <w:t xml:space="preserve"> </w:t>
      </w:r>
      <w:r w:rsidRPr="005F7AB1">
        <w:rPr>
          <w:rFonts w:ascii="Arial" w:eastAsia="Arial" w:hAnsi="Arial" w:cs="Arial"/>
          <w:sz w:val="20"/>
          <w:szCs w:val="20"/>
        </w:rPr>
        <w:t>of</w:t>
      </w:r>
      <w:r w:rsidRPr="005F7AB1">
        <w:rPr>
          <w:rFonts w:ascii="Arial" w:eastAsia="Arial" w:hAnsi="Arial" w:cs="Arial"/>
          <w:spacing w:val="-1"/>
          <w:sz w:val="20"/>
          <w:szCs w:val="20"/>
        </w:rPr>
        <w:t xml:space="preserve"> </w:t>
      </w:r>
      <w:r w:rsidRPr="005F7AB1">
        <w:rPr>
          <w:rFonts w:ascii="Arial" w:eastAsia="Arial" w:hAnsi="Arial" w:cs="Arial"/>
          <w:spacing w:val="-2"/>
          <w:sz w:val="20"/>
          <w:szCs w:val="20"/>
        </w:rPr>
        <w:t>which initiate</w:t>
      </w:r>
      <w:r w:rsidRPr="005F7AB1">
        <w:rPr>
          <w:rFonts w:ascii="Arial" w:eastAsia="Arial" w:hAnsi="Arial" w:cs="Arial"/>
          <w:spacing w:val="75"/>
          <w:sz w:val="20"/>
          <w:szCs w:val="20"/>
        </w:rPr>
        <w:t xml:space="preserve"> </w:t>
      </w:r>
      <w:r w:rsidRPr="005F7AB1">
        <w:rPr>
          <w:rFonts w:ascii="Arial" w:eastAsia="Arial" w:hAnsi="Arial" w:cs="Arial"/>
          <w:spacing w:val="-1"/>
          <w:sz w:val="20"/>
          <w:szCs w:val="20"/>
        </w:rPr>
        <w:t>automatic</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counter</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measures.</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With</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current</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popularity</w:t>
      </w:r>
      <w:r w:rsidRPr="005F7AB1">
        <w:rPr>
          <w:rFonts w:ascii="Arial" w:eastAsia="Arial" w:hAnsi="Arial" w:cs="Arial"/>
          <w:spacing w:val="-7"/>
          <w:sz w:val="20"/>
          <w:szCs w:val="20"/>
        </w:rPr>
        <w:t xml:space="preserve"> </w:t>
      </w:r>
      <w:r w:rsidRPr="005F7AB1">
        <w:rPr>
          <w:rFonts w:ascii="Arial" w:eastAsia="Arial" w:hAnsi="Arial" w:cs="Arial"/>
          <w:spacing w:val="-1"/>
          <w:sz w:val="20"/>
          <w:szCs w:val="20"/>
        </w:rPr>
        <w:t xml:space="preserve">of </w:t>
      </w:r>
      <w:r w:rsidRPr="005F7AB1">
        <w:rPr>
          <w:rFonts w:ascii="Arial" w:eastAsia="Arial" w:hAnsi="Arial" w:cs="Arial"/>
          <w:spacing w:val="-2"/>
          <w:sz w:val="20"/>
          <w:szCs w:val="20"/>
        </w:rPr>
        <w:t>Citizen</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Band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radio</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transmitters,</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mobile</w:t>
      </w:r>
      <w:r w:rsidRPr="005F7AB1">
        <w:rPr>
          <w:rFonts w:ascii="Arial" w:eastAsia="Arial" w:hAnsi="Arial" w:cs="Arial"/>
          <w:spacing w:val="79"/>
          <w:sz w:val="20"/>
          <w:szCs w:val="20"/>
        </w:rPr>
        <w:t xml:space="preserve"> </w:t>
      </w:r>
      <w:r w:rsidRPr="005F7AB1">
        <w:rPr>
          <w:rFonts w:ascii="Arial" w:eastAsia="Arial" w:hAnsi="Arial" w:cs="Arial"/>
          <w:spacing w:val="-2"/>
          <w:sz w:val="20"/>
          <w:szCs w:val="20"/>
        </w:rPr>
        <w:t>telephones</w:t>
      </w:r>
      <w:r w:rsidRPr="005F7AB1">
        <w:rPr>
          <w:rFonts w:ascii="Arial" w:eastAsia="Arial" w:hAnsi="Arial" w:cs="Arial"/>
          <w:spacing w:val="-1"/>
          <w:sz w:val="20"/>
          <w:szCs w:val="20"/>
        </w:rPr>
        <w:t xml:space="preserve"> </w:t>
      </w:r>
      <w:r w:rsidRPr="005F7AB1">
        <w:rPr>
          <w:rFonts w:ascii="Arial" w:eastAsia="Arial" w:hAnsi="Arial" w:cs="Arial"/>
          <w:spacing w:val="-2"/>
          <w:sz w:val="20"/>
          <w:szCs w:val="20"/>
        </w:rPr>
        <w:t>and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satellite</w:t>
      </w:r>
      <w:r w:rsidRPr="005F7AB1">
        <w:rPr>
          <w:rFonts w:ascii="Arial" w:eastAsia="Arial" w:hAnsi="Arial" w:cs="Arial"/>
          <w:spacing w:val="-3"/>
          <w:sz w:val="20"/>
          <w:szCs w:val="20"/>
        </w:rPr>
        <w:t xml:space="preserve"> </w:t>
      </w:r>
      <w:r w:rsidRPr="005F7AB1">
        <w:rPr>
          <w:rFonts w:ascii="Arial" w:eastAsia="Arial" w:hAnsi="Arial" w:cs="Arial"/>
          <w:sz w:val="20"/>
          <w:szCs w:val="20"/>
        </w:rPr>
        <w:t>or</w:t>
      </w:r>
      <w:r w:rsidRPr="005F7AB1">
        <w:rPr>
          <w:rFonts w:ascii="Arial" w:eastAsia="Arial" w:hAnsi="Arial" w:cs="Arial"/>
          <w:spacing w:val="-2"/>
          <w:sz w:val="20"/>
          <w:szCs w:val="20"/>
        </w:rPr>
        <w:t xml:space="preserve"> radio </w:t>
      </w:r>
      <w:r w:rsidRPr="005F7AB1">
        <w:rPr>
          <w:rFonts w:ascii="Arial" w:eastAsia="Arial" w:hAnsi="Arial" w:cs="Arial"/>
          <w:spacing w:val="-1"/>
          <w:sz w:val="20"/>
          <w:szCs w:val="20"/>
        </w:rPr>
        <w:t>communication</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systems,</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it</w:t>
      </w:r>
      <w:r w:rsidRPr="005F7AB1">
        <w:rPr>
          <w:rFonts w:ascii="Arial" w:eastAsia="Arial" w:hAnsi="Arial" w:cs="Arial"/>
          <w:spacing w:val="-3"/>
          <w:sz w:val="20"/>
          <w:szCs w:val="20"/>
        </w:rPr>
        <w:t xml:space="preserve"> </w:t>
      </w:r>
      <w:r w:rsidRPr="005F7AB1">
        <w:rPr>
          <w:rFonts w:ascii="Arial" w:eastAsia="Arial" w:hAnsi="Arial" w:cs="Arial"/>
          <w:sz w:val="20"/>
          <w:szCs w:val="20"/>
        </w:rPr>
        <w:t>may</w:t>
      </w:r>
      <w:r w:rsidRPr="005F7AB1">
        <w:rPr>
          <w:rFonts w:ascii="Arial" w:eastAsia="Arial" w:hAnsi="Arial" w:cs="Arial"/>
          <w:spacing w:val="-6"/>
          <w:sz w:val="20"/>
          <w:szCs w:val="20"/>
        </w:rPr>
        <w:t xml:space="preserve"> </w:t>
      </w:r>
      <w:r w:rsidRPr="005F7AB1">
        <w:rPr>
          <w:rFonts w:ascii="Arial" w:eastAsia="Arial" w:hAnsi="Arial" w:cs="Arial"/>
          <w:spacing w:val="-1"/>
          <w:sz w:val="20"/>
          <w:szCs w:val="20"/>
        </w:rPr>
        <w:t>be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difficult</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in</w:t>
      </w:r>
      <w:r w:rsidRPr="005F7AB1">
        <w:rPr>
          <w:rFonts w:ascii="Arial" w:eastAsia="Arial" w:hAnsi="Arial" w:cs="Arial"/>
          <w:spacing w:val="-2"/>
          <w:sz w:val="20"/>
          <w:szCs w:val="20"/>
        </w:rPr>
        <w:t xml:space="preserve"> </w:t>
      </w:r>
      <w:r w:rsidRPr="005F7AB1">
        <w:rPr>
          <w:rFonts w:ascii="Arial" w:eastAsia="Arial" w:hAnsi="Arial" w:cs="Arial"/>
          <w:sz w:val="20"/>
          <w:szCs w:val="20"/>
        </w:rPr>
        <w:t>a</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suburban</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street</w:t>
      </w:r>
      <w:r w:rsidRPr="005F7AB1">
        <w:rPr>
          <w:rFonts w:ascii="Arial" w:eastAsia="Arial" w:hAnsi="Arial" w:cs="Arial"/>
          <w:spacing w:val="-3"/>
          <w:sz w:val="20"/>
          <w:szCs w:val="20"/>
        </w:rPr>
        <w:t xml:space="preserve"> </w:t>
      </w:r>
      <w:r w:rsidRPr="005F7AB1">
        <w:rPr>
          <w:rFonts w:ascii="Arial" w:eastAsia="Arial" w:hAnsi="Arial" w:cs="Arial"/>
          <w:sz w:val="20"/>
          <w:szCs w:val="20"/>
        </w:rPr>
        <w:t>to</w:t>
      </w:r>
      <w:r w:rsidRPr="005F7AB1">
        <w:rPr>
          <w:rFonts w:ascii="Arial" w:eastAsia="Arial" w:hAnsi="Arial" w:cs="Arial"/>
          <w:spacing w:val="-2"/>
          <w:sz w:val="20"/>
          <w:szCs w:val="20"/>
        </w:rPr>
        <w:t xml:space="preserve"> tell</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77"/>
          <w:sz w:val="20"/>
          <w:szCs w:val="20"/>
        </w:rPr>
        <w:t xml:space="preserve"> </w:t>
      </w:r>
      <w:r w:rsidRPr="005F7AB1">
        <w:rPr>
          <w:rFonts w:ascii="Arial" w:eastAsia="Arial" w:hAnsi="Arial" w:cs="Arial"/>
          <w:spacing w:val="-1"/>
          <w:sz w:val="20"/>
          <w:szCs w:val="20"/>
        </w:rPr>
        <w:t>difference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between</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transmitting</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 xml:space="preserve">aerials </w:t>
      </w:r>
      <w:r w:rsidRPr="005F7AB1">
        <w:rPr>
          <w:rFonts w:ascii="Arial" w:eastAsia="Arial" w:hAnsi="Arial" w:cs="Arial"/>
          <w:spacing w:val="-2"/>
          <w:sz w:val="20"/>
          <w:szCs w:val="20"/>
        </w:rPr>
        <w:t>and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 xml:space="preserve">domestic </w:t>
      </w:r>
      <w:r w:rsidRPr="005F7AB1">
        <w:rPr>
          <w:rFonts w:ascii="Arial" w:eastAsia="Arial" w:hAnsi="Arial" w:cs="Arial"/>
          <w:spacing w:val="-2"/>
          <w:sz w:val="20"/>
          <w:szCs w:val="20"/>
        </w:rPr>
        <w:t>receiving</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aerials.</w:t>
      </w:r>
      <w:r w:rsidRPr="005F7AB1">
        <w:rPr>
          <w:rFonts w:ascii="Arial" w:eastAsia="Arial" w:hAnsi="Arial" w:cs="Arial"/>
          <w:spacing w:val="-3"/>
          <w:sz w:val="20"/>
          <w:szCs w:val="20"/>
        </w:rPr>
        <w:t xml:space="preserve"> </w:t>
      </w:r>
      <w:r w:rsidRPr="005F7AB1">
        <w:rPr>
          <w:rFonts w:ascii="Arial" w:eastAsia="Arial" w:hAnsi="Arial" w:cs="Arial"/>
          <w:sz w:val="20"/>
          <w:szCs w:val="20"/>
        </w:rPr>
        <w:t>It</w:t>
      </w:r>
      <w:r w:rsidRPr="005F7AB1">
        <w:rPr>
          <w:rFonts w:ascii="Arial" w:eastAsia="Arial" w:hAnsi="Arial" w:cs="Arial"/>
          <w:spacing w:val="-2"/>
          <w:sz w:val="20"/>
          <w:szCs w:val="20"/>
        </w:rPr>
        <w:t xml:space="preserve"> is</w:t>
      </w:r>
      <w:r w:rsidRPr="005F7AB1">
        <w:rPr>
          <w:rFonts w:ascii="Arial" w:eastAsia="Arial" w:hAnsi="Arial" w:cs="Arial"/>
          <w:spacing w:val="1"/>
          <w:sz w:val="20"/>
          <w:szCs w:val="20"/>
        </w:rPr>
        <w:t xml:space="preserve"> </w:t>
      </w:r>
      <w:r w:rsidRPr="005F7AB1">
        <w:rPr>
          <w:rFonts w:ascii="Arial" w:eastAsia="Arial" w:hAnsi="Arial" w:cs="Arial"/>
          <w:spacing w:val="-1"/>
          <w:sz w:val="20"/>
          <w:szCs w:val="20"/>
        </w:rPr>
        <w:t>important,</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therefore,</w:t>
      </w:r>
      <w:r w:rsidRPr="005F7AB1">
        <w:rPr>
          <w:rFonts w:ascii="Arial" w:eastAsia="Arial" w:hAnsi="Arial" w:cs="Arial"/>
          <w:spacing w:val="-3"/>
          <w:sz w:val="20"/>
          <w:szCs w:val="20"/>
        </w:rPr>
        <w:t xml:space="preserve"> </w:t>
      </w:r>
      <w:r w:rsidRPr="005F7AB1">
        <w:rPr>
          <w:rFonts w:ascii="Arial" w:eastAsia="Arial" w:hAnsi="Arial" w:cs="Arial"/>
          <w:sz w:val="20"/>
          <w:szCs w:val="20"/>
        </w:rPr>
        <w:t>to</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ensure</w:t>
      </w:r>
      <w:r w:rsidRPr="005F7AB1">
        <w:rPr>
          <w:rFonts w:ascii="Arial" w:eastAsia="Arial" w:hAnsi="Arial" w:cs="Arial"/>
          <w:spacing w:val="81"/>
          <w:sz w:val="20"/>
          <w:szCs w:val="20"/>
        </w:rPr>
        <w:t xml:space="preserve"> </w:t>
      </w:r>
      <w:r w:rsidRPr="005F7AB1">
        <w:rPr>
          <w:rFonts w:ascii="Arial" w:eastAsia="Arial" w:hAnsi="Arial" w:cs="Arial"/>
          <w:spacing w:val="-1"/>
          <w:sz w:val="20"/>
          <w:szCs w:val="20"/>
        </w:rPr>
        <w:t>no</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interference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is present</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by</w:t>
      </w:r>
      <w:r w:rsidRPr="005F7AB1">
        <w:rPr>
          <w:rFonts w:ascii="Arial" w:eastAsia="Arial" w:hAnsi="Arial" w:cs="Arial"/>
          <w:spacing w:val="-8"/>
          <w:sz w:val="20"/>
          <w:szCs w:val="20"/>
        </w:rPr>
        <w:t xml:space="preserve"> </w:t>
      </w:r>
      <w:r w:rsidRPr="005F7AB1">
        <w:rPr>
          <w:rFonts w:ascii="Arial" w:eastAsia="Arial" w:hAnsi="Arial" w:cs="Arial"/>
          <w:spacing w:val="-2"/>
          <w:sz w:val="20"/>
          <w:szCs w:val="20"/>
        </w:rPr>
        <w:t>carrying</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 xml:space="preserve">out </w:t>
      </w:r>
      <w:r w:rsidRPr="005F7AB1">
        <w:rPr>
          <w:rFonts w:ascii="Arial" w:eastAsia="Arial" w:hAnsi="Arial" w:cs="Arial"/>
          <w:spacing w:val="-1"/>
          <w:sz w:val="20"/>
          <w:szCs w:val="20"/>
        </w:rPr>
        <w:t>360º checks.</w:t>
      </w:r>
    </w:p>
    <w:p w:rsidR="004979FF" w:rsidRPr="005F7AB1" w:rsidRDefault="004979FF">
      <w:pPr>
        <w:spacing w:line="200" w:lineRule="exact"/>
        <w:rPr>
          <w:sz w:val="20"/>
          <w:szCs w:val="20"/>
        </w:rPr>
      </w:pPr>
    </w:p>
    <w:p w:rsidR="004979FF" w:rsidRPr="005F7AB1" w:rsidRDefault="004979FF">
      <w:pPr>
        <w:spacing w:before="16" w:line="260" w:lineRule="exact"/>
        <w:rPr>
          <w:sz w:val="26"/>
          <w:szCs w:val="26"/>
        </w:rPr>
      </w:pPr>
    </w:p>
    <w:p w:rsidR="004979FF" w:rsidRPr="005F7AB1" w:rsidRDefault="00EA703D">
      <w:pPr>
        <w:pStyle w:val="Heading5"/>
        <w:numPr>
          <w:ilvl w:val="2"/>
          <w:numId w:val="4"/>
        </w:numPr>
        <w:tabs>
          <w:tab w:val="left" w:pos="1003"/>
        </w:tabs>
        <w:ind w:left="1003"/>
        <w:rPr>
          <w:b w:val="0"/>
          <w:bCs w:val="0"/>
        </w:rPr>
      </w:pPr>
      <w:r w:rsidRPr="005F7AB1">
        <w:t>Multiple</w:t>
      </w:r>
      <w:r w:rsidRPr="005F7AB1">
        <w:rPr>
          <w:spacing w:val="-7"/>
        </w:rPr>
        <w:t xml:space="preserve"> </w:t>
      </w:r>
      <w:r w:rsidRPr="005F7AB1">
        <w:rPr>
          <w:spacing w:val="-1"/>
        </w:rPr>
        <w:t>Vehicles</w:t>
      </w:r>
    </w:p>
    <w:p w:rsidR="004979FF" w:rsidRPr="005F7AB1" w:rsidRDefault="00EA703D">
      <w:pPr>
        <w:spacing w:before="77" w:line="271" w:lineRule="auto"/>
        <w:ind w:left="118" w:right="196"/>
        <w:rPr>
          <w:rFonts w:ascii="Arial" w:eastAsia="Arial" w:hAnsi="Arial" w:cs="Arial"/>
          <w:sz w:val="20"/>
          <w:szCs w:val="20"/>
        </w:rPr>
      </w:pPr>
      <w:r w:rsidRPr="005F7AB1">
        <w:rPr>
          <w:rFonts w:ascii="Arial" w:eastAsia="Arial" w:hAnsi="Arial" w:cs="Arial"/>
          <w:spacing w:val="-2"/>
          <w:sz w:val="20"/>
          <w:szCs w:val="20"/>
        </w:rPr>
        <w:t>Radar</w:t>
      </w:r>
      <w:r w:rsidRPr="005F7AB1">
        <w:rPr>
          <w:rFonts w:ascii="Arial" w:eastAsia="Arial" w:hAnsi="Arial" w:cs="Arial"/>
          <w:sz w:val="20"/>
          <w:szCs w:val="20"/>
        </w:rPr>
        <w:t xml:space="preserve"> </w:t>
      </w:r>
      <w:r w:rsidRPr="005F7AB1">
        <w:rPr>
          <w:rFonts w:ascii="Arial" w:eastAsia="Arial" w:hAnsi="Arial" w:cs="Arial"/>
          <w:spacing w:val="-1"/>
          <w:sz w:val="20"/>
          <w:szCs w:val="20"/>
        </w:rPr>
        <w:t>speed</w:t>
      </w:r>
      <w:r w:rsidRPr="005F7AB1">
        <w:rPr>
          <w:rFonts w:ascii="Arial" w:eastAsia="Arial" w:hAnsi="Arial" w:cs="Arial"/>
          <w:spacing w:val="-3"/>
          <w:sz w:val="20"/>
          <w:szCs w:val="20"/>
        </w:rPr>
        <w:t xml:space="preserve"> </w:t>
      </w:r>
      <w:r w:rsidRPr="005F7AB1">
        <w:rPr>
          <w:rFonts w:ascii="Arial" w:eastAsia="Arial" w:hAnsi="Arial" w:cs="Arial"/>
          <w:sz w:val="20"/>
          <w:szCs w:val="20"/>
        </w:rPr>
        <w:t xml:space="preserve">meters </w:t>
      </w:r>
      <w:r w:rsidRPr="005F7AB1">
        <w:rPr>
          <w:rFonts w:ascii="Arial" w:eastAsia="Arial" w:hAnsi="Arial" w:cs="Arial"/>
          <w:spacing w:val="-1"/>
          <w:sz w:val="20"/>
          <w:szCs w:val="20"/>
        </w:rPr>
        <w:t>are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 xml:space="preserve">designed </w:t>
      </w:r>
      <w:r w:rsidRPr="005F7AB1">
        <w:rPr>
          <w:rFonts w:ascii="Arial" w:eastAsia="Arial" w:hAnsi="Arial" w:cs="Arial"/>
          <w:spacing w:val="-1"/>
          <w:sz w:val="20"/>
          <w:szCs w:val="20"/>
        </w:rPr>
        <w:t>to</w:t>
      </w:r>
      <w:r w:rsidRPr="005F7AB1">
        <w:rPr>
          <w:rFonts w:ascii="Arial" w:eastAsia="Arial" w:hAnsi="Arial" w:cs="Arial"/>
          <w:spacing w:val="-2"/>
          <w:sz w:val="20"/>
          <w:szCs w:val="20"/>
        </w:rPr>
        <w:t xml:space="preserve"> </w:t>
      </w:r>
      <w:r w:rsidRPr="005F7AB1">
        <w:rPr>
          <w:rFonts w:ascii="Arial" w:eastAsia="Arial" w:hAnsi="Arial" w:cs="Arial"/>
          <w:sz w:val="20"/>
          <w:szCs w:val="20"/>
        </w:rPr>
        <w:t>measure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 xml:space="preserve">the </w:t>
      </w:r>
      <w:r w:rsidRPr="005F7AB1">
        <w:rPr>
          <w:rFonts w:ascii="Arial" w:eastAsia="Arial" w:hAnsi="Arial" w:cs="Arial"/>
          <w:spacing w:val="-1"/>
          <w:sz w:val="20"/>
          <w:szCs w:val="20"/>
        </w:rPr>
        <w:t>speed</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of</w:t>
      </w:r>
      <w:r w:rsidRPr="005F7AB1">
        <w:rPr>
          <w:rFonts w:ascii="Arial" w:eastAsia="Arial" w:hAnsi="Arial" w:cs="Arial"/>
          <w:spacing w:val="1"/>
          <w:sz w:val="20"/>
          <w:szCs w:val="20"/>
        </w:rPr>
        <w:t xml:space="preserve"> </w:t>
      </w:r>
      <w:r w:rsidRPr="005F7AB1">
        <w:rPr>
          <w:rFonts w:ascii="Arial" w:eastAsia="Arial" w:hAnsi="Arial" w:cs="Arial"/>
          <w:spacing w:val="-2"/>
          <w:sz w:val="20"/>
          <w:szCs w:val="20"/>
        </w:rPr>
        <w:t xml:space="preserve">one vehicle </w:t>
      </w:r>
      <w:r w:rsidRPr="005F7AB1">
        <w:rPr>
          <w:rFonts w:ascii="Arial" w:eastAsia="Arial" w:hAnsi="Arial" w:cs="Arial"/>
          <w:spacing w:val="-1"/>
          <w:sz w:val="20"/>
          <w:szCs w:val="20"/>
        </w:rPr>
        <w:t>at</w:t>
      </w:r>
      <w:r w:rsidRPr="005F7AB1">
        <w:rPr>
          <w:rFonts w:ascii="Arial" w:eastAsia="Arial" w:hAnsi="Arial" w:cs="Arial"/>
          <w:spacing w:val="-3"/>
          <w:sz w:val="20"/>
          <w:szCs w:val="20"/>
        </w:rPr>
        <w:t xml:space="preserve"> </w:t>
      </w:r>
      <w:r w:rsidRPr="005F7AB1">
        <w:rPr>
          <w:rFonts w:ascii="Arial" w:eastAsia="Arial" w:hAnsi="Arial" w:cs="Arial"/>
          <w:sz w:val="20"/>
          <w:szCs w:val="20"/>
        </w:rPr>
        <w:t>a</w:t>
      </w:r>
      <w:r w:rsidRPr="005F7AB1">
        <w:rPr>
          <w:rFonts w:ascii="Arial" w:eastAsia="Arial" w:hAnsi="Arial" w:cs="Arial"/>
          <w:spacing w:val="-2"/>
          <w:sz w:val="20"/>
          <w:szCs w:val="20"/>
        </w:rPr>
        <w:t xml:space="preserve"> </w:t>
      </w:r>
      <w:r w:rsidRPr="005F7AB1">
        <w:rPr>
          <w:rFonts w:ascii="Arial" w:eastAsia="Arial" w:hAnsi="Arial" w:cs="Arial"/>
          <w:sz w:val="20"/>
          <w:szCs w:val="20"/>
        </w:rPr>
        <w:t>time.</w:t>
      </w:r>
      <w:r w:rsidRPr="005F7AB1">
        <w:rPr>
          <w:rFonts w:ascii="Arial" w:eastAsia="Arial" w:hAnsi="Arial" w:cs="Arial"/>
          <w:spacing w:val="-2"/>
          <w:sz w:val="20"/>
          <w:szCs w:val="20"/>
        </w:rPr>
        <w:t xml:space="preserve"> Should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there</w:t>
      </w:r>
      <w:r w:rsidRPr="005F7AB1">
        <w:rPr>
          <w:rFonts w:ascii="Arial" w:eastAsia="Arial" w:hAnsi="Arial" w:cs="Arial"/>
          <w:spacing w:val="-3"/>
          <w:sz w:val="20"/>
          <w:szCs w:val="20"/>
        </w:rPr>
        <w:t xml:space="preserve"> </w:t>
      </w:r>
      <w:r w:rsidRPr="005F7AB1">
        <w:rPr>
          <w:rFonts w:ascii="Arial" w:eastAsia="Arial" w:hAnsi="Arial" w:cs="Arial"/>
          <w:sz w:val="20"/>
          <w:szCs w:val="20"/>
        </w:rPr>
        <w:t>be</w:t>
      </w:r>
      <w:r w:rsidRPr="005F7AB1">
        <w:rPr>
          <w:rFonts w:ascii="Arial" w:eastAsia="Arial" w:hAnsi="Arial" w:cs="Arial"/>
          <w:spacing w:val="-3"/>
          <w:sz w:val="20"/>
          <w:szCs w:val="20"/>
        </w:rPr>
        <w:t xml:space="preserve"> </w:t>
      </w:r>
      <w:r w:rsidRPr="005F7AB1">
        <w:rPr>
          <w:rFonts w:ascii="Arial" w:eastAsia="Arial" w:hAnsi="Arial" w:cs="Arial"/>
          <w:sz w:val="20"/>
          <w:szCs w:val="20"/>
        </w:rPr>
        <w:t>more</w:t>
      </w:r>
      <w:r w:rsidRPr="005F7AB1">
        <w:rPr>
          <w:rFonts w:ascii="Arial" w:eastAsia="Arial" w:hAnsi="Arial" w:cs="Arial"/>
          <w:spacing w:val="57"/>
          <w:sz w:val="20"/>
          <w:szCs w:val="20"/>
        </w:rPr>
        <w:t xml:space="preserve"> </w:t>
      </w:r>
      <w:r w:rsidRPr="005F7AB1">
        <w:rPr>
          <w:rFonts w:ascii="Arial" w:eastAsia="Arial" w:hAnsi="Arial" w:cs="Arial"/>
          <w:spacing w:val="-1"/>
          <w:sz w:val="20"/>
          <w:szCs w:val="20"/>
        </w:rPr>
        <w:t>than</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one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 xml:space="preserve">vehicle </w:t>
      </w:r>
      <w:r w:rsidRPr="005F7AB1">
        <w:rPr>
          <w:rFonts w:ascii="Arial" w:eastAsia="Arial" w:hAnsi="Arial" w:cs="Arial"/>
          <w:spacing w:val="-1"/>
          <w:sz w:val="20"/>
          <w:szCs w:val="20"/>
        </w:rPr>
        <w:t>present</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in</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radar field</w:t>
      </w:r>
      <w:r w:rsidRPr="005F7AB1">
        <w:rPr>
          <w:rFonts w:ascii="Arial" w:eastAsia="Arial" w:hAnsi="Arial" w:cs="Arial"/>
          <w:spacing w:val="-4"/>
          <w:sz w:val="20"/>
          <w:szCs w:val="20"/>
        </w:rPr>
        <w:t xml:space="preserve"> </w:t>
      </w:r>
      <w:r w:rsidRPr="005F7AB1">
        <w:rPr>
          <w:rFonts w:ascii="Arial" w:eastAsia="Arial" w:hAnsi="Arial" w:cs="Arial"/>
          <w:sz w:val="20"/>
          <w:szCs w:val="20"/>
        </w:rPr>
        <w:t xml:space="preserve">of </w:t>
      </w:r>
      <w:r w:rsidRPr="005F7AB1">
        <w:rPr>
          <w:rFonts w:ascii="Arial" w:eastAsia="Arial" w:hAnsi="Arial" w:cs="Arial"/>
          <w:spacing w:val="-2"/>
          <w:sz w:val="20"/>
          <w:szCs w:val="20"/>
        </w:rPr>
        <w:t>view,</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it</w:t>
      </w:r>
      <w:r w:rsidRPr="005F7AB1">
        <w:rPr>
          <w:rFonts w:ascii="Arial" w:eastAsia="Arial" w:hAnsi="Arial" w:cs="Arial"/>
          <w:spacing w:val="-2"/>
          <w:sz w:val="20"/>
          <w:szCs w:val="20"/>
        </w:rPr>
        <w:t xml:space="preserve"> is</w:t>
      </w:r>
      <w:r w:rsidRPr="005F7AB1">
        <w:rPr>
          <w:rFonts w:ascii="Arial" w:eastAsia="Arial" w:hAnsi="Arial" w:cs="Arial"/>
          <w:spacing w:val="-1"/>
          <w:sz w:val="20"/>
          <w:szCs w:val="20"/>
        </w:rPr>
        <w:t xml:space="preserve"> possible</w:t>
      </w:r>
      <w:r w:rsidRPr="005F7AB1">
        <w:rPr>
          <w:rFonts w:ascii="Arial" w:eastAsia="Arial" w:hAnsi="Arial" w:cs="Arial"/>
          <w:spacing w:val="-2"/>
          <w:sz w:val="20"/>
          <w:szCs w:val="20"/>
        </w:rPr>
        <w:t xml:space="preserve"> </w:t>
      </w:r>
      <w:r w:rsidRPr="005F7AB1">
        <w:rPr>
          <w:rFonts w:ascii="Arial" w:eastAsia="Arial" w:hAnsi="Arial" w:cs="Arial"/>
          <w:sz w:val="20"/>
          <w:szCs w:val="20"/>
        </w:rPr>
        <w:t>for</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2"/>
          <w:sz w:val="20"/>
          <w:szCs w:val="20"/>
        </w:rPr>
        <w:t xml:space="preserve"> device</w:t>
      </w:r>
      <w:r w:rsidRPr="005F7AB1">
        <w:rPr>
          <w:rFonts w:ascii="Arial" w:eastAsia="Arial" w:hAnsi="Arial" w:cs="Arial"/>
          <w:spacing w:val="-3"/>
          <w:sz w:val="20"/>
          <w:szCs w:val="20"/>
        </w:rPr>
        <w:t xml:space="preserve"> </w:t>
      </w:r>
      <w:r w:rsidRPr="005F7AB1">
        <w:rPr>
          <w:rFonts w:ascii="Arial" w:eastAsia="Arial" w:hAnsi="Arial" w:cs="Arial"/>
          <w:sz w:val="20"/>
          <w:szCs w:val="20"/>
        </w:rPr>
        <w:t>to</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detect</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 xml:space="preserve">two </w:t>
      </w:r>
      <w:r w:rsidRPr="005F7AB1">
        <w:rPr>
          <w:rFonts w:ascii="Arial" w:eastAsia="Arial" w:hAnsi="Arial" w:cs="Arial"/>
          <w:spacing w:val="-1"/>
          <w:sz w:val="20"/>
          <w:szCs w:val="20"/>
        </w:rPr>
        <w:t>different</w:t>
      </w:r>
      <w:r w:rsidRPr="005F7AB1">
        <w:rPr>
          <w:rFonts w:ascii="Arial" w:eastAsia="Arial" w:hAnsi="Arial" w:cs="Arial"/>
          <w:spacing w:val="67"/>
          <w:w w:val="99"/>
          <w:sz w:val="20"/>
          <w:szCs w:val="20"/>
        </w:rPr>
        <w:t xml:space="preserve"> </w:t>
      </w:r>
      <w:r w:rsidRPr="005F7AB1">
        <w:rPr>
          <w:rFonts w:ascii="Arial" w:eastAsia="Arial" w:hAnsi="Arial" w:cs="Arial"/>
          <w:spacing w:val="-1"/>
          <w:sz w:val="20"/>
          <w:szCs w:val="20"/>
        </w:rPr>
        <w:t>signals,</w:t>
      </w:r>
      <w:r w:rsidRPr="005F7AB1">
        <w:rPr>
          <w:rFonts w:ascii="Arial" w:eastAsia="Arial" w:hAnsi="Arial" w:cs="Arial"/>
          <w:spacing w:val="-2"/>
          <w:sz w:val="20"/>
          <w:szCs w:val="20"/>
        </w:rPr>
        <w:t xml:space="preserve"> and</w:t>
      </w:r>
    </w:p>
    <w:p w:rsidR="004979FF" w:rsidRPr="005F7AB1" w:rsidRDefault="00EA703D">
      <w:pPr>
        <w:spacing w:before="8" w:line="270" w:lineRule="auto"/>
        <w:ind w:left="118" w:right="105" w:firstLine="54"/>
        <w:rPr>
          <w:rFonts w:ascii="Arial" w:eastAsia="Arial" w:hAnsi="Arial" w:cs="Arial"/>
          <w:sz w:val="20"/>
          <w:szCs w:val="20"/>
        </w:rPr>
      </w:pPr>
      <w:r w:rsidRPr="005F7AB1">
        <w:rPr>
          <w:rFonts w:ascii="Arial" w:eastAsia="Arial" w:hAnsi="Arial" w:cs="Arial"/>
          <w:spacing w:val="-2"/>
          <w:sz w:val="20"/>
          <w:szCs w:val="20"/>
        </w:rPr>
        <w:t>alternately</w:t>
      </w:r>
      <w:r w:rsidRPr="005F7AB1">
        <w:rPr>
          <w:rFonts w:ascii="Arial" w:eastAsia="Arial" w:hAnsi="Arial" w:cs="Arial"/>
          <w:spacing w:val="-7"/>
          <w:sz w:val="20"/>
          <w:szCs w:val="20"/>
        </w:rPr>
        <w:t xml:space="preserve"> </w:t>
      </w:r>
      <w:r w:rsidRPr="005F7AB1">
        <w:rPr>
          <w:rFonts w:ascii="Arial" w:eastAsia="Arial" w:hAnsi="Arial" w:cs="Arial"/>
          <w:spacing w:val="-2"/>
          <w:sz w:val="20"/>
          <w:szCs w:val="20"/>
        </w:rPr>
        <w:t>display</w:t>
      </w:r>
      <w:r w:rsidRPr="005F7AB1">
        <w:rPr>
          <w:rFonts w:ascii="Arial" w:eastAsia="Arial" w:hAnsi="Arial" w:cs="Arial"/>
          <w:spacing w:val="-6"/>
          <w:sz w:val="20"/>
          <w:szCs w:val="20"/>
        </w:rPr>
        <w:t xml:space="preserve"> </w:t>
      </w:r>
      <w:r w:rsidRPr="005F7AB1">
        <w:rPr>
          <w:rFonts w:ascii="Arial" w:eastAsia="Arial" w:hAnsi="Arial" w:cs="Arial"/>
          <w:spacing w:val="-1"/>
          <w:sz w:val="20"/>
          <w:szCs w:val="20"/>
        </w:rPr>
        <w:t>different</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speeds</w:t>
      </w:r>
      <w:r w:rsidRPr="005F7AB1">
        <w:rPr>
          <w:rFonts w:ascii="Arial" w:eastAsia="Arial" w:hAnsi="Arial" w:cs="Arial"/>
          <w:sz w:val="20"/>
          <w:szCs w:val="20"/>
        </w:rPr>
        <w:t xml:space="preserve"> </w:t>
      </w:r>
      <w:r w:rsidRPr="005F7AB1">
        <w:rPr>
          <w:rFonts w:ascii="Arial" w:eastAsia="Arial" w:hAnsi="Arial" w:cs="Arial"/>
          <w:spacing w:val="-1"/>
          <w:sz w:val="20"/>
          <w:szCs w:val="20"/>
        </w:rPr>
        <w:t>in</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 xml:space="preserve">which </w:t>
      </w:r>
      <w:r w:rsidRPr="005F7AB1">
        <w:rPr>
          <w:rFonts w:ascii="Arial" w:eastAsia="Arial" w:hAnsi="Arial" w:cs="Arial"/>
          <w:spacing w:val="-1"/>
          <w:sz w:val="20"/>
          <w:szCs w:val="20"/>
        </w:rPr>
        <w:t>case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 xml:space="preserve">the </w:t>
      </w:r>
      <w:r w:rsidRPr="005F7AB1">
        <w:rPr>
          <w:rFonts w:ascii="Arial" w:eastAsia="Arial" w:hAnsi="Arial" w:cs="Arial"/>
          <w:spacing w:val="-1"/>
          <w:sz w:val="20"/>
          <w:szCs w:val="20"/>
        </w:rPr>
        <w:t>check</w:t>
      </w:r>
      <w:r w:rsidRPr="005F7AB1">
        <w:rPr>
          <w:rFonts w:ascii="Arial" w:eastAsia="Arial" w:hAnsi="Arial" w:cs="Arial"/>
          <w:spacing w:val="5"/>
          <w:sz w:val="20"/>
          <w:szCs w:val="20"/>
        </w:rPr>
        <w:t xml:space="preserve"> </w:t>
      </w:r>
      <w:r w:rsidRPr="005F7AB1">
        <w:rPr>
          <w:rFonts w:ascii="Arial" w:eastAsia="Arial" w:hAnsi="Arial" w:cs="Arial"/>
          <w:b/>
          <w:bCs/>
          <w:sz w:val="20"/>
          <w:szCs w:val="20"/>
        </w:rPr>
        <w:t xml:space="preserve">must </w:t>
      </w:r>
      <w:r w:rsidRPr="005F7AB1">
        <w:rPr>
          <w:rFonts w:ascii="Arial" w:eastAsia="Arial" w:hAnsi="Arial" w:cs="Arial"/>
          <w:spacing w:val="-1"/>
          <w:sz w:val="20"/>
          <w:szCs w:val="20"/>
        </w:rPr>
        <w:t>be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 xml:space="preserve">aborted. </w:t>
      </w:r>
      <w:r w:rsidRPr="005F7AB1">
        <w:rPr>
          <w:rFonts w:ascii="Arial" w:eastAsia="Arial" w:hAnsi="Arial" w:cs="Arial"/>
          <w:spacing w:val="2"/>
          <w:sz w:val="20"/>
          <w:szCs w:val="20"/>
        </w:rPr>
        <w:t>With</w:t>
      </w:r>
      <w:r w:rsidRPr="005F7AB1">
        <w:rPr>
          <w:rFonts w:ascii="Arial" w:eastAsia="Arial" w:hAnsi="Arial" w:cs="Arial"/>
          <w:spacing w:val="-3"/>
          <w:sz w:val="20"/>
          <w:szCs w:val="20"/>
        </w:rPr>
        <w:t xml:space="preserve"> </w:t>
      </w:r>
      <w:r w:rsidRPr="005F7AB1">
        <w:rPr>
          <w:rFonts w:ascii="Arial" w:eastAsia="Arial" w:hAnsi="Arial" w:cs="Arial"/>
          <w:sz w:val="20"/>
          <w:szCs w:val="20"/>
        </w:rPr>
        <w:t>more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than</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one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vehicle</w:t>
      </w:r>
      <w:r w:rsidRPr="005F7AB1">
        <w:rPr>
          <w:rFonts w:ascii="Arial" w:eastAsia="Arial" w:hAnsi="Arial" w:cs="Arial"/>
          <w:spacing w:val="101"/>
          <w:sz w:val="20"/>
          <w:szCs w:val="20"/>
        </w:rPr>
        <w:t xml:space="preserve"> </w:t>
      </w:r>
      <w:r w:rsidRPr="005F7AB1">
        <w:rPr>
          <w:rFonts w:ascii="Arial" w:eastAsia="Arial" w:hAnsi="Arial" w:cs="Arial"/>
          <w:spacing w:val="-1"/>
          <w:sz w:val="20"/>
          <w:szCs w:val="20"/>
        </w:rPr>
        <w:t>(especially</w:t>
      </w:r>
      <w:r w:rsidRPr="005F7AB1">
        <w:rPr>
          <w:rFonts w:ascii="Arial" w:eastAsia="Arial" w:hAnsi="Arial" w:cs="Arial"/>
          <w:spacing w:val="-9"/>
          <w:sz w:val="20"/>
          <w:szCs w:val="20"/>
        </w:rPr>
        <w:t xml:space="preserve"> </w:t>
      </w:r>
      <w:r w:rsidRPr="005F7AB1">
        <w:rPr>
          <w:rFonts w:ascii="Arial" w:eastAsia="Arial" w:hAnsi="Arial" w:cs="Arial"/>
          <w:spacing w:val="-2"/>
          <w:sz w:val="20"/>
          <w:szCs w:val="20"/>
        </w:rPr>
        <w:t xml:space="preserve">when </w:t>
      </w:r>
      <w:r w:rsidRPr="005F7AB1">
        <w:rPr>
          <w:rFonts w:ascii="Arial" w:eastAsia="Arial" w:hAnsi="Arial" w:cs="Arial"/>
          <w:spacing w:val="-1"/>
          <w:sz w:val="20"/>
          <w:szCs w:val="20"/>
        </w:rPr>
        <w:t>they</w:t>
      </w:r>
      <w:r w:rsidRPr="005F7AB1">
        <w:rPr>
          <w:rFonts w:ascii="Arial" w:eastAsia="Arial" w:hAnsi="Arial" w:cs="Arial"/>
          <w:spacing w:val="-6"/>
          <w:sz w:val="20"/>
          <w:szCs w:val="20"/>
        </w:rPr>
        <w:t xml:space="preserve"> </w:t>
      </w:r>
      <w:r w:rsidRPr="005F7AB1">
        <w:rPr>
          <w:rFonts w:ascii="Arial" w:eastAsia="Arial" w:hAnsi="Arial" w:cs="Arial"/>
          <w:spacing w:val="-1"/>
          <w:sz w:val="20"/>
          <w:szCs w:val="20"/>
        </w:rPr>
        <w:t>are</w:t>
      </w:r>
      <w:r w:rsidRPr="005F7AB1">
        <w:rPr>
          <w:rFonts w:ascii="Arial" w:eastAsia="Arial" w:hAnsi="Arial" w:cs="Arial"/>
          <w:spacing w:val="-4"/>
          <w:sz w:val="20"/>
          <w:szCs w:val="20"/>
        </w:rPr>
        <w:t xml:space="preserve"> </w:t>
      </w:r>
      <w:r w:rsidRPr="005F7AB1">
        <w:rPr>
          <w:rFonts w:ascii="Arial" w:eastAsia="Arial" w:hAnsi="Arial" w:cs="Arial"/>
          <w:sz w:val="20"/>
          <w:szCs w:val="20"/>
        </w:rPr>
        <w:t>of a</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similar</w:t>
      </w:r>
      <w:r w:rsidRPr="005F7AB1">
        <w:rPr>
          <w:rFonts w:ascii="Arial" w:eastAsia="Arial" w:hAnsi="Arial" w:cs="Arial"/>
          <w:sz w:val="20"/>
          <w:szCs w:val="20"/>
        </w:rPr>
        <w:t xml:space="preserve"> </w:t>
      </w:r>
      <w:r w:rsidRPr="005F7AB1">
        <w:rPr>
          <w:rFonts w:ascii="Arial" w:eastAsia="Arial" w:hAnsi="Arial" w:cs="Arial"/>
          <w:spacing w:val="-2"/>
          <w:sz w:val="20"/>
          <w:szCs w:val="20"/>
        </w:rPr>
        <w:t>size)</w:t>
      </w:r>
      <w:r w:rsidRPr="005F7AB1">
        <w:rPr>
          <w:rFonts w:ascii="Arial" w:eastAsia="Arial" w:hAnsi="Arial" w:cs="Arial"/>
          <w:spacing w:val="-1"/>
          <w:sz w:val="20"/>
          <w:szCs w:val="20"/>
        </w:rPr>
        <w:t xml:space="preserve"> </w:t>
      </w:r>
      <w:r w:rsidRPr="005F7AB1">
        <w:rPr>
          <w:rFonts w:ascii="Arial" w:eastAsia="Arial" w:hAnsi="Arial" w:cs="Arial"/>
          <w:spacing w:val="-2"/>
          <w:sz w:val="20"/>
          <w:szCs w:val="20"/>
        </w:rPr>
        <w:t xml:space="preserve">within the </w:t>
      </w:r>
      <w:r w:rsidRPr="005F7AB1">
        <w:rPr>
          <w:rFonts w:ascii="Arial" w:eastAsia="Arial" w:hAnsi="Arial" w:cs="Arial"/>
          <w:spacing w:val="-1"/>
          <w:sz w:val="20"/>
          <w:szCs w:val="20"/>
        </w:rPr>
        <w:t>range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of</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radar,</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 xml:space="preserve">meter </w:t>
      </w:r>
      <w:r w:rsidRPr="005F7AB1">
        <w:rPr>
          <w:rFonts w:ascii="Arial" w:eastAsia="Arial" w:hAnsi="Arial" w:cs="Arial"/>
          <w:spacing w:val="1"/>
          <w:sz w:val="20"/>
          <w:szCs w:val="20"/>
        </w:rPr>
        <w:t>may</w:t>
      </w:r>
      <w:r w:rsidRPr="005F7AB1">
        <w:rPr>
          <w:rFonts w:ascii="Arial" w:eastAsia="Arial" w:hAnsi="Arial" w:cs="Arial"/>
          <w:spacing w:val="-8"/>
          <w:sz w:val="20"/>
          <w:szCs w:val="20"/>
        </w:rPr>
        <w:t xml:space="preserve"> </w:t>
      </w:r>
      <w:r w:rsidRPr="005F7AB1">
        <w:rPr>
          <w:rFonts w:ascii="Arial" w:eastAsia="Arial" w:hAnsi="Arial" w:cs="Arial"/>
          <w:spacing w:val="-1"/>
          <w:sz w:val="20"/>
          <w:szCs w:val="20"/>
        </w:rPr>
        <w:t>read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nearer</w:t>
      </w:r>
      <w:r w:rsidRPr="005F7AB1">
        <w:rPr>
          <w:rFonts w:ascii="Arial" w:eastAsia="Arial" w:hAnsi="Arial" w:cs="Arial"/>
          <w:spacing w:val="53"/>
          <w:sz w:val="20"/>
          <w:szCs w:val="20"/>
        </w:rPr>
        <w:t xml:space="preserve"> </w:t>
      </w:r>
      <w:r w:rsidRPr="005F7AB1">
        <w:rPr>
          <w:rFonts w:ascii="Arial" w:eastAsia="Arial" w:hAnsi="Arial" w:cs="Arial"/>
          <w:spacing w:val="-2"/>
          <w:sz w:val="20"/>
          <w:szCs w:val="20"/>
        </w:rPr>
        <w:t>vehicle,</w:t>
      </w:r>
      <w:r w:rsidRPr="005F7AB1">
        <w:rPr>
          <w:rFonts w:ascii="Arial" w:eastAsia="Arial" w:hAnsi="Arial" w:cs="Arial"/>
          <w:spacing w:val="-1"/>
          <w:sz w:val="20"/>
          <w:szCs w:val="20"/>
        </w:rPr>
        <w:t xml:space="preserve"> </w:t>
      </w:r>
      <w:r w:rsidRPr="005F7AB1">
        <w:rPr>
          <w:rFonts w:ascii="Arial" w:eastAsia="Arial" w:hAnsi="Arial" w:cs="Arial"/>
          <w:spacing w:val="-2"/>
          <w:sz w:val="20"/>
          <w:szCs w:val="20"/>
        </w:rPr>
        <w:t>but not</w:t>
      </w:r>
      <w:r w:rsidRPr="005F7AB1">
        <w:rPr>
          <w:rFonts w:ascii="Arial" w:eastAsia="Arial" w:hAnsi="Arial" w:cs="Arial"/>
          <w:spacing w:val="-1"/>
          <w:sz w:val="20"/>
          <w:szCs w:val="20"/>
        </w:rPr>
        <w:t xml:space="preserve"> </w:t>
      </w:r>
      <w:r w:rsidRPr="005F7AB1">
        <w:rPr>
          <w:rFonts w:ascii="Arial" w:eastAsia="Arial" w:hAnsi="Arial" w:cs="Arial"/>
          <w:spacing w:val="-2"/>
          <w:sz w:val="20"/>
          <w:szCs w:val="20"/>
        </w:rPr>
        <w:t xml:space="preserve">necessarily, </w:t>
      </w:r>
      <w:r w:rsidRPr="005F7AB1">
        <w:rPr>
          <w:rFonts w:ascii="Arial" w:eastAsia="Arial" w:hAnsi="Arial" w:cs="Arial"/>
          <w:spacing w:val="-1"/>
          <w:sz w:val="20"/>
          <w:szCs w:val="20"/>
        </w:rPr>
        <w:t>since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reflected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signal</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from</w:t>
      </w:r>
      <w:r w:rsidRPr="005F7AB1">
        <w:rPr>
          <w:rFonts w:ascii="Arial" w:eastAsia="Arial" w:hAnsi="Arial" w:cs="Arial"/>
          <w:spacing w:val="2"/>
          <w:sz w:val="20"/>
          <w:szCs w:val="20"/>
        </w:rPr>
        <w:t xml:space="preserve"> </w:t>
      </w:r>
      <w:r w:rsidRPr="005F7AB1">
        <w:rPr>
          <w:rFonts w:ascii="Arial" w:eastAsia="Arial" w:hAnsi="Arial" w:cs="Arial"/>
          <w:sz w:val="20"/>
          <w:szCs w:val="20"/>
        </w:rPr>
        <w:t>a</w:t>
      </w:r>
      <w:r w:rsidRPr="005F7AB1">
        <w:rPr>
          <w:rFonts w:ascii="Arial" w:eastAsia="Arial" w:hAnsi="Arial" w:cs="Arial"/>
          <w:spacing w:val="-2"/>
          <w:sz w:val="20"/>
          <w:szCs w:val="20"/>
        </w:rPr>
        <w:t xml:space="preserve"> vehicle </w:t>
      </w:r>
      <w:r w:rsidRPr="005F7AB1">
        <w:rPr>
          <w:rFonts w:ascii="Arial" w:eastAsia="Arial" w:hAnsi="Arial" w:cs="Arial"/>
          <w:spacing w:val="-1"/>
          <w:sz w:val="20"/>
          <w:szCs w:val="20"/>
        </w:rPr>
        <w:t>is</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very</w:t>
      </w:r>
      <w:r w:rsidRPr="005F7AB1">
        <w:rPr>
          <w:rFonts w:ascii="Arial" w:eastAsia="Arial" w:hAnsi="Arial" w:cs="Arial"/>
          <w:spacing w:val="-8"/>
          <w:sz w:val="20"/>
          <w:szCs w:val="20"/>
        </w:rPr>
        <w:t xml:space="preserve"> </w:t>
      </w:r>
      <w:r w:rsidRPr="005F7AB1">
        <w:rPr>
          <w:rFonts w:ascii="Arial" w:eastAsia="Arial" w:hAnsi="Arial" w:cs="Arial"/>
          <w:spacing w:val="-1"/>
          <w:sz w:val="20"/>
          <w:szCs w:val="20"/>
        </w:rPr>
        <w:t xml:space="preserve">complex </w:t>
      </w:r>
      <w:r w:rsidRPr="005F7AB1">
        <w:rPr>
          <w:rFonts w:ascii="Arial" w:eastAsia="Arial" w:hAnsi="Arial" w:cs="Arial"/>
          <w:spacing w:val="-2"/>
          <w:sz w:val="20"/>
          <w:szCs w:val="20"/>
        </w:rPr>
        <w:t>and</w:t>
      </w:r>
      <w:r w:rsidRPr="005F7AB1">
        <w:rPr>
          <w:rFonts w:ascii="Arial" w:eastAsia="Arial" w:hAnsi="Arial" w:cs="Arial"/>
          <w:spacing w:val="52"/>
          <w:sz w:val="20"/>
          <w:szCs w:val="20"/>
        </w:rPr>
        <w:t xml:space="preserve"> </w:t>
      </w:r>
      <w:r w:rsidRPr="005F7AB1">
        <w:rPr>
          <w:rFonts w:ascii="Arial" w:eastAsia="Arial" w:hAnsi="Arial" w:cs="Arial"/>
          <w:spacing w:val="-1"/>
          <w:sz w:val="20"/>
          <w:szCs w:val="20"/>
        </w:rPr>
        <w:t>fluctuates</w:t>
      </w:r>
      <w:r w:rsidRPr="005F7AB1">
        <w:rPr>
          <w:rFonts w:ascii="Arial" w:eastAsia="Arial" w:hAnsi="Arial" w:cs="Arial"/>
          <w:sz w:val="20"/>
          <w:szCs w:val="20"/>
        </w:rPr>
        <w:t xml:space="preserve"> </w:t>
      </w:r>
      <w:r w:rsidRPr="005F7AB1">
        <w:rPr>
          <w:rFonts w:ascii="Arial" w:eastAsia="Arial" w:hAnsi="Arial" w:cs="Arial"/>
          <w:spacing w:val="93"/>
          <w:sz w:val="20"/>
          <w:szCs w:val="20"/>
        </w:rPr>
        <w:t xml:space="preserve"> </w:t>
      </w:r>
      <w:r w:rsidRPr="005F7AB1">
        <w:rPr>
          <w:rFonts w:ascii="Arial" w:eastAsia="Arial" w:hAnsi="Arial" w:cs="Arial"/>
          <w:spacing w:val="-2"/>
          <w:sz w:val="20"/>
          <w:szCs w:val="20"/>
        </w:rPr>
        <w:t>rapidly</w:t>
      </w:r>
      <w:r w:rsidRPr="005F7AB1">
        <w:rPr>
          <w:rFonts w:ascii="Arial" w:eastAsia="Arial" w:hAnsi="Arial" w:cs="Arial"/>
          <w:spacing w:val="-7"/>
          <w:sz w:val="20"/>
          <w:szCs w:val="20"/>
        </w:rPr>
        <w:t xml:space="preserve"> </w:t>
      </w:r>
      <w:r w:rsidRPr="005F7AB1">
        <w:rPr>
          <w:rFonts w:ascii="Arial" w:eastAsia="Arial" w:hAnsi="Arial" w:cs="Arial"/>
          <w:spacing w:val="-1"/>
          <w:sz w:val="20"/>
          <w:szCs w:val="20"/>
        </w:rPr>
        <w:t>as the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view</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of</w:t>
      </w:r>
      <w:r w:rsidRPr="005F7AB1">
        <w:rPr>
          <w:rFonts w:ascii="Arial" w:eastAsia="Arial" w:hAnsi="Arial" w:cs="Arial"/>
          <w:sz w:val="20"/>
          <w:szCs w:val="20"/>
        </w:rPr>
        <w:t xml:space="preserve"> </w:t>
      </w:r>
      <w:r w:rsidRPr="005F7AB1">
        <w:rPr>
          <w:rFonts w:ascii="Arial" w:eastAsia="Arial" w:hAnsi="Arial" w:cs="Arial"/>
          <w:spacing w:val="-2"/>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vehicle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changes</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slightly.</w:t>
      </w:r>
      <w:r w:rsidRPr="005F7AB1">
        <w:rPr>
          <w:rFonts w:ascii="Arial" w:eastAsia="Arial" w:hAnsi="Arial" w:cs="Arial"/>
          <w:spacing w:val="54"/>
          <w:sz w:val="20"/>
          <w:szCs w:val="20"/>
        </w:rPr>
        <w:t xml:space="preserve"> </w:t>
      </w:r>
      <w:r w:rsidRPr="005F7AB1">
        <w:rPr>
          <w:rFonts w:ascii="Arial" w:eastAsia="Arial" w:hAnsi="Arial" w:cs="Arial"/>
          <w:b/>
          <w:bCs/>
          <w:spacing w:val="-4"/>
          <w:sz w:val="20"/>
          <w:szCs w:val="20"/>
        </w:rPr>
        <w:t>A</w:t>
      </w:r>
      <w:r w:rsidRPr="005F7AB1">
        <w:rPr>
          <w:rFonts w:ascii="Arial" w:eastAsia="Arial" w:hAnsi="Arial" w:cs="Arial"/>
          <w:b/>
          <w:bCs/>
          <w:spacing w:val="-5"/>
          <w:sz w:val="20"/>
          <w:szCs w:val="20"/>
        </w:rPr>
        <w:t>n</w:t>
      </w:r>
      <w:r w:rsidRPr="005F7AB1">
        <w:rPr>
          <w:rFonts w:ascii="Arial" w:eastAsia="Arial" w:hAnsi="Arial" w:cs="Arial"/>
          <w:b/>
          <w:bCs/>
          <w:spacing w:val="-1"/>
          <w:sz w:val="20"/>
          <w:szCs w:val="20"/>
        </w:rPr>
        <w:t xml:space="preserve"> operator</w:t>
      </w:r>
      <w:r w:rsidRPr="005F7AB1">
        <w:rPr>
          <w:rFonts w:ascii="Arial" w:eastAsia="Arial" w:hAnsi="Arial" w:cs="Arial"/>
          <w:b/>
          <w:bCs/>
          <w:spacing w:val="49"/>
          <w:sz w:val="20"/>
          <w:szCs w:val="20"/>
        </w:rPr>
        <w:t xml:space="preserve"> </w:t>
      </w:r>
      <w:r w:rsidRPr="005F7AB1">
        <w:rPr>
          <w:rFonts w:ascii="Arial" w:eastAsia="Arial" w:hAnsi="Arial" w:cs="Arial"/>
          <w:b/>
          <w:bCs/>
          <w:spacing w:val="-1"/>
          <w:sz w:val="20"/>
          <w:szCs w:val="20"/>
        </w:rPr>
        <w:t>must</w:t>
      </w:r>
      <w:r w:rsidRPr="005F7AB1">
        <w:rPr>
          <w:rFonts w:ascii="Arial" w:eastAsia="Arial" w:hAnsi="Arial" w:cs="Arial"/>
          <w:b/>
          <w:bCs/>
          <w:sz w:val="20"/>
          <w:szCs w:val="20"/>
        </w:rPr>
        <w:t xml:space="preserve"> not</w:t>
      </w:r>
      <w:r w:rsidRPr="005F7AB1">
        <w:rPr>
          <w:rFonts w:ascii="Arial" w:eastAsia="Arial" w:hAnsi="Arial" w:cs="Arial"/>
          <w:b/>
          <w:bCs/>
          <w:spacing w:val="-2"/>
          <w:sz w:val="20"/>
          <w:szCs w:val="20"/>
        </w:rPr>
        <w:t xml:space="preserve"> </w:t>
      </w:r>
      <w:r w:rsidRPr="005F7AB1">
        <w:rPr>
          <w:rFonts w:ascii="Arial" w:eastAsia="Arial" w:hAnsi="Arial" w:cs="Arial"/>
          <w:b/>
          <w:bCs/>
          <w:spacing w:val="-1"/>
          <w:sz w:val="20"/>
          <w:szCs w:val="20"/>
        </w:rPr>
        <w:t>make</w:t>
      </w:r>
      <w:r w:rsidRPr="005F7AB1">
        <w:rPr>
          <w:rFonts w:ascii="Arial" w:eastAsia="Arial" w:hAnsi="Arial" w:cs="Arial"/>
          <w:b/>
          <w:bCs/>
          <w:spacing w:val="-3"/>
          <w:sz w:val="20"/>
          <w:szCs w:val="20"/>
        </w:rPr>
        <w:t xml:space="preserve"> </w:t>
      </w:r>
      <w:r w:rsidRPr="005F7AB1">
        <w:rPr>
          <w:rFonts w:ascii="Arial" w:eastAsia="Arial" w:hAnsi="Arial" w:cs="Arial"/>
          <w:b/>
          <w:bCs/>
          <w:spacing w:val="-1"/>
          <w:sz w:val="20"/>
          <w:szCs w:val="20"/>
        </w:rPr>
        <w:t>detections</w:t>
      </w:r>
      <w:r w:rsidRPr="005F7AB1">
        <w:rPr>
          <w:rFonts w:ascii="Arial" w:eastAsia="Arial" w:hAnsi="Arial" w:cs="Arial"/>
          <w:b/>
          <w:bCs/>
          <w:spacing w:val="-3"/>
          <w:sz w:val="20"/>
          <w:szCs w:val="20"/>
        </w:rPr>
        <w:t xml:space="preserve"> </w:t>
      </w:r>
      <w:r w:rsidRPr="005F7AB1">
        <w:rPr>
          <w:rFonts w:ascii="Arial" w:eastAsia="Arial" w:hAnsi="Arial" w:cs="Arial"/>
          <w:b/>
          <w:bCs/>
          <w:sz w:val="20"/>
          <w:szCs w:val="20"/>
        </w:rPr>
        <w:t>for</w:t>
      </w:r>
      <w:r w:rsidRPr="005F7AB1">
        <w:rPr>
          <w:rFonts w:ascii="Arial" w:eastAsia="Arial" w:hAnsi="Arial" w:cs="Arial"/>
          <w:b/>
          <w:bCs/>
          <w:spacing w:val="67"/>
          <w:sz w:val="20"/>
          <w:szCs w:val="20"/>
        </w:rPr>
        <w:t xml:space="preserve"> </w:t>
      </w:r>
      <w:r w:rsidRPr="005F7AB1">
        <w:rPr>
          <w:rFonts w:ascii="Arial" w:eastAsia="Arial" w:hAnsi="Arial" w:cs="Arial"/>
          <w:b/>
          <w:bCs/>
          <w:spacing w:val="-1"/>
          <w:sz w:val="20"/>
          <w:szCs w:val="20"/>
        </w:rPr>
        <w:t>prosecution</w:t>
      </w:r>
      <w:r w:rsidRPr="005F7AB1">
        <w:rPr>
          <w:rFonts w:ascii="Arial" w:eastAsia="Arial" w:hAnsi="Arial" w:cs="Arial"/>
          <w:b/>
          <w:bCs/>
          <w:spacing w:val="-4"/>
          <w:sz w:val="20"/>
          <w:szCs w:val="20"/>
        </w:rPr>
        <w:t xml:space="preserve"> </w:t>
      </w:r>
      <w:r w:rsidRPr="005F7AB1">
        <w:rPr>
          <w:rFonts w:ascii="Arial" w:eastAsia="Arial" w:hAnsi="Arial" w:cs="Arial"/>
          <w:b/>
          <w:bCs/>
          <w:sz w:val="20"/>
          <w:szCs w:val="20"/>
        </w:rPr>
        <w:t>when</w:t>
      </w:r>
      <w:r w:rsidRPr="005F7AB1">
        <w:rPr>
          <w:rFonts w:ascii="Arial" w:eastAsia="Arial" w:hAnsi="Arial" w:cs="Arial"/>
          <w:b/>
          <w:bCs/>
          <w:spacing w:val="-3"/>
          <w:sz w:val="20"/>
          <w:szCs w:val="20"/>
        </w:rPr>
        <w:t xml:space="preserve"> </w:t>
      </w:r>
      <w:r w:rsidRPr="005F7AB1">
        <w:rPr>
          <w:rFonts w:ascii="Arial" w:eastAsia="Arial" w:hAnsi="Arial" w:cs="Arial"/>
          <w:b/>
          <w:bCs/>
          <w:spacing w:val="-1"/>
          <w:sz w:val="20"/>
          <w:szCs w:val="20"/>
        </w:rPr>
        <w:t>more</w:t>
      </w:r>
      <w:r w:rsidRPr="005F7AB1">
        <w:rPr>
          <w:rFonts w:ascii="Arial" w:eastAsia="Arial" w:hAnsi="Arial" w:cs="Arial"/>
          <w:b/>
          <w:bCs/>
          <w:spacing w:val="-4"/>
          <w:sz w:val="20"/>
          <w:szCs w:val="20"/>
        </w:rPr>
        <w:t xml:space="preserve"> </w:t>
      </w:r>
      <w:r w:rsidRPr="005F7AB1">
        <w:rPr>
          <w:rFonts w:ascii="Arial" w:eastAsia="Arial" w:hAnsi="Arial" w:cs="Arial"/>
          <w:b/>
          <w:bCs/>
          <w:spacing w:val="-1"/>
          <w:sz w:val="20"/>
          <w:szCs w:val="20"/>
        </w:rPr>
        <w:t>than</w:t>
      </w:r>
      <w:r w:rsidRPr="005F7AB1">
        <w:rPr>
          <w:rFonts w:ascii="Arial" w:eastAsia="Arial" w:hAnsi="Arial" w:cs="Arial"/>
          <w:b/>
          <w:bCs/>
          <w:spacing w:val="-3"/>
          <w:sz w:val="20"/>
          <w:szCs w:val="20"/>
        </w:rPr>
        <w:t xml:space="preserve"> </w:t>
      </w:r>
      <w:r w:rsidRPr="005F7AB1">
        <w:rPr>
          <w:rFonts w:ascii="Arial" w:eastAsia="Arial" w:hAnsi="Arial" w:cs="Arial"/>
          <w:b/>
          <w:bCs/>
          <w:sz w:val="20"/>
          <w:szCs w:val="20"/>
        </w:rPr>
        <w:t>one</w:t>
      </w:r>
      <w:r w:rsidRPr="005F7AB1">
        <w:rPr>
          <w:rFonts w:ascii="Arial" w:eastAsia="Arial" w:hAnsi="Arial" w:cs="Arial"/>
          <w:b/>
          <w:bCs/>
          <w:spacing w:val="-5"/>
          <w:sz w:val="20"/>
          <w:szCs w:val="20"/>
        </w:rPr>
        <w:t xml:space="preserve"> </w:t>
      </w:r>
      <w:r w:rsidRPr="005F7AB1">
        <w:rPr>
          <w:rFonts w:ascii="Arial" w:eastAsia="Arial" w:hAnsi="Arial" w:cs="Arial"/>
          <w:b/>
          <w:bCs/>
          <w:spacing w:val="-1"/>
          <w:sz w:val="20"/>
          <w:szCs w:val="20"/>
        </w:rPr>
        <w:t>vehicle</w:t>
      </w:r>
      <w:r w:rsidRPr="005F7AB1">
        <w:rPr>
          <w:rFonts w:ascii="Arial" w:eastAsia="Arial" w:hAnsi="Arial" w:cs="Arial"/>
          <w:b/>
          <w:bCs/>
          <w:spacing w:val="-6"/>
          <w:sz w:val="20"/>
          <w:szCs w:val="20"/>
        </w:rPr>
        <w:t xml:space="preserve"> </w:t>
      </w:r>
      <w:r w:rsidRPr="005F7AB1">
        <w:rPr>
          <w:rFonts w:ascii="Arial" w:eastAsia="Arial" w:hAnsi="Arial" w:cs="Arial"/>
          <w:b/>
          <w:bCs/>
          <w:sz w:val="20"/>
          <w:szCs w:val="20"/>
        </w:rPr>
        <w:t>is</w:t>
      </w:r>
      <w:r w:rsidRPr="005F7AB1">
        <w:rPr>
          <w:rFonts w:ascii="Arial" w:eastAsia="Arial" w:hAnsi="Arial" w:cs="Arial"/>
          <w:b/>
          <w:bCs/>
          <w:spacing w:val="-4"/>
          <w:sz w:val="20"/>
          <w:szCs w:val="20"/>
        </w:rPr>
        <w:t xml:space="preserve"> </w:t>
      </w:r>
      <w:r w:rsidRPr="005F7AB1">
        <w:rPr>
          <w:rFonts w:ascii="Arial" w:eastAsia="Arial" w:hAnsi="Arial" w:cs="Arial"/>
          <w:b/>
          <w:bCs/>
          <w:sz w:val="20"/>
          <w:szCs w:val="20"/>
        </w:rPr>
        <w:t>within</w:t>
      </w:r>
      <w:r w:rsidRPr="005F7AB1">
        <w:rPr>
          <w:rFonts w:ascii="Arial" w:eastAsia="Arial" w:hAnsi="Arial" w:cs="Arial"/>
          <w:b/>
          <w:bCs/>
          <w:spacing w:val="-3"/>
          <w:sz w:val="20"/>
          <w:szCs w:val="20"/>
        </w:rPr>
        <w:t xml:space="preserve"> </w:t>
      </w:r>
      <w:r w:rsidRPr="005F7AB1">
        <w:rPr>
          <w:rFonts w:ascii="Arial" w:eastAsia="Arial" w:hAnsi="Arial" w:cs="Arial"/>
          <w:b/>
          <w:bCs/>
          <w:sz w:val="20"/>
          <w:szCs w:val="20"/>
        </w:rPr>
        <w:t>the</w:t>
      </w:r>
      <w:r w:rsidRPr="005F7AB1">
        <w:rPr>
          <w:rFonts w:ascii="Arial" w:eastAsia="Arial" w:hAnsi="Arial" w:cs="Arial"/>
          <w:b/>
          <w:bCs/>
          <w:spacing w:val="-5"/>
          <w:sz w:val="20"/>
          <w:szCs w:val="20"/>
        </w:rPr>
        <w:t xml:space="preserve"> </w:t>
      </w:r>
      <w:r w:rsidRPr="005F7AB1">
        <w:rPr>
          <w:rFonts w:ascii="Arial" w:eastAsia="Arial" w:hAnsi="Arial" w:cs="Arial"/>
          <w:b/>
          <w:bCs/>
          <w:spacing w:val="-1"/>
          <w:sz w:val="20"/>
          <w:szCs w:val="20"/>
        </w:rPr>
        <w:t>radar</w:t>
      </w:r>
      <w:r w:rsidRPr="005F7AB1">
        <w:rPr>
          <w:rFonts w:ascii="Arial" w:eastAsia="Arial" w:hAnsi="Arial" w:cs="Arial"/>
          <w:b/>
          <w:bCs/>
          <w:spacing w:val="-5"/>
          <w:sz w:val="20"/>
          <w:szCs w:val="20"/>
        </w:rPr>
        <w:t xml:space="preserve"> </w:t>
      </w:r>
      <w:r w:rsidRPr="005F7AB1">
        <w:rPr>
          <w:rFonts w:ascii="Arial" w:eastAsia="Arial" w:hAnsi="Arial" w:cs="Arial"/>
          <w:b/>
          <w:bCs/>
          <w:spacing w:val="-1"/>
          <w:sz w:val="20"/>
          <w:szCs w:val="20"/>
        </w:rPr>
        <w:t>detection</w:t>
      </w:r>
      <w:r w:rsidRPr="005F7AB1">
        <w:rPr>
          <w:rFonts w:ascii="Arial" w:eastAsia="Arial" w:hAnsi="Arial" w:cs="Arial"/>
          <w:b/>
          <w:bCs/>
          <w:spacing w:val="-3"/>
          <w:sz w:val="20"/>
          <w:szCs w:val="20"/>
        </w:rPr>
        <w:t xml:space="preserve"> </w:t>
      </w:r>
      <w:r w:rsidRPr="005F7AB1">
        <w:rPr>
          <w:rFonts w:ascii="Arial" w:eastAsia="Arial" w:hAnsi="Arial" w:cs="Arial"/>
          <w:b/>
          <w:bCs/>
          <w:spacing w:val="-1"/>
          <w:sz w:val="20"/>
          <w:szCs w:val="20"/>
        </w:rPr>
        <w:t>range.</w:t>
      </w:r>
      <w:r w:rsidRPr="005F7AB1">
        <w:rPr>
          <w:rFonts w:ascii="Arial" w:eastAsia="Arial" w:hAnsi="Arial" w:cs="Arial"/>
          <w:b/>
          <w:bCs/>
          <w:spacing w:val="1"/>
          <w:sz w:val="20"/>
          <w:szCs w:val="20"/>
        </w:rPr>
        <w:t xml:space="preserve"> </w:t>
      </w:r>
      <w:r w:rsidRPr="005F7AB1">
        <w:rPr>
          <w:rFonts w:ascii="Arial" w:eastAsia="Arial" w:hAnsi="Arial" w:cs="Arial"/>
          <w:sz w:val="20"/>
          <w:szCs w:val="20"/>
        </w:rPr>
        <w:t>It</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is</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quite</w:t>
      </w:r>
      <w:r w:rsidRPr="005F7AB1">
        <w:rPr>
          <w:rFonts w:ascii="Arial" w:eastAsia="Arial" w:hAnsi="Arial" w:cs="Arial"/>
          <w:spacing w:val="-5"/>
          <w:sz w:val="20"/>
          <w:szCs w:val="20"/>
        </w:rPr>
        <w:t xml:space="preserve"> </w:t>
      </w:r>
      <w:r w:rsidRPr="005F7AB1">
        <w:rPr>
          <w:rFonts w:ascii="Arial" w:eastAsia="Arial" w:hAnsi="Arial" w:cs="Arial"/>
          <w:spacing w:val="-1"/>
          <w:sz w:val="20"/>
          <w:szCs w:val="20"/>
        </w:rPr>
        <w:t>possible</w:t>
      </w:r>
      <w:r w:rsidRPr="005F7AB1">
        <w:rPr>
          <w:rFonts w:ascii="Arial" w:eastAsia="Arial" w:hAnsi="Arial" w:cs="Arial"/>
          <w:spacing w:val="-5"/>
          <w:sz w:val="20"/>
          <w:szCs w:val="20"/>
        </w:rPr>
        <w:t xml:space="preserve"> </w:t>
      </w:r>
      <w:r w:rsidRPr="005F7AB1">
        <w:rPr>
          <w:rFonts w:ascii="Arial" w:eastAsia="Arial" w:hAnsi="Arial" w:cs="Arial"/>
          <w:sz w:val="20"/>
          <w:szCs w:val="20"/>
        </w:rPr>
        <w:t>for</w:t>
      </w:r>
      <w:r w:rsidRPr="005F7AB1">
        <w:rPr>
          <w:rFonts w:ascii="Arial" w:eastAsia="Arial" w:hAnsi="Arial" w:cs="Arial"/>
          <w:spacing w:val="51"/>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4"/>
          <w:sz w:val="20"/>
          <w:szCs w:val="20"/>
        </w:rPr>
        <w:t xml:space="preserve"> </w:t>
      </w:r>
      <w:r w:rsidRPr="005F7AB1">
        <w:rPr>
          <w:rFonts w:ascii="Arial" w:eastAsia="Arial" w:hAnsi="Arial" w:cs="Arial"/>
          <w:spacing w:val="-1"/>
          <w:sz w:val="20"/>
          <w:szCs w:val="20"/>
        </w:rPr>
        <w:t>signal</w:t>
      </w:r>
      <w:r w:rsidRPr="005F7AB1">
        <w:rPr>
          <w:rFonts w:ascii="Arial" w:eastAsia="Arial" w:hAnsi="Arial" w:cs="Arial"/>
          <w:spacing w:val="-3"/>
          <w:sz w:val="20"/>
          <w:szCs w:val="20"/>
        </w:rPr>
        <w:t xml:space="preserve"> </w:t>
      </w:r>
      <w:r w:rsidRPr="005F7AB1">
        <w:rPr>
          <w:rFonts w:ascii="Arial" w:eastAsia="Arial" w:hAnsi="Arial" w:cs="Arial"/>
          <w:sz w:val="20"/>
          <w:szCs w:val="20"/>
        </w:rPr>
        <w:t>from</w:t>
      </w:r>
      <w:r w:rsidRPr="005F7AB1">
        <w:rPr>
          <w:rFonts w:ascii="Arial" w:eastAsia="Arial" w:hAnsi="Arial" w:cs="Arial"/>
          <w:spacing w:val="3"/>
          <w:sz w:val="20"/>
          <w:szCs w:val="20"/>
        </w:rPr>
        <w:t xml:space="preserve"> </w:t>
      </w:r>
      <w:r w:rsidRPr="005F7AB1">
        <w:rPr>
          <w:rFonts w:ascii="Arial" w:eastAsia="Arial" w:hAnsi="Arial" w:cs="Arial"/>
          <w:sz w:val="20"/>
          <w:szCs w:val="20"/>
        </w:rPr>
        <w:t>a</w:t>
      </w:r>
      <w:r w:rsidRPr="005F7AB1">
        <w:rPr>
          <w:rFonts w:ascii="Arial" w:eastAsia="Arial" w:hAnsi="Arial" w:cs="Arial"/>
          <w:spacing w:val="-2"/>
          <w:sz w:val="20"/>
          <w:szCs w:val="20"/>
        </w:rPr>
        <w:t xml:space="preserve"> large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 xml:space="preserve">vehicle </w:t>
      </w:r>
      <w:r w:rsidRPr="005F7AB1">
        <w:rPr>
          <w:rFonts w:ascii="Arial" w:eastAsia="Arial" w:hAnsi="Arial" w:cs="Arial"/>
          <w:sz w:val="20"/>
          <w:szCs w:val="20"/>
        </w:rPr>
        <w:t>some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distance</w:t>
      </w:r>
      <w:r w:rsidRPr="005F7AB1">
        <w:rPr>
          <w:rFonts w:ascii="Arial" w:eastAsia="Arial" w:hAnsi="Arial" w:cs="Arial"/>
          <w:spacing w:val="-2"/>
          <w:sz w:val="20"/>
          <w:szCs w:val="20"/>
        </w:rPr>
        <w:t xml:space="preserve"> behind</w:t>
      </w:r>
      <w:r w:rsidRPr="005F7AB1">
        <w:rPr>
          <w:rFonts w:ascii="Arial" w:eastAsia="Arial" w:hAnsi="Arial" w:cs="Arial"/>
          <w:spacing w:val="-3"/>
          <w:sz w:val="20"/>
          <w:szCs w:val="20"/>
        </w:rPr>
        <w:t xml:space="preserve"> </w:t>
      </w:r>
      <w:r w:rsidRPr="005F7AB1">
        <w:rPr>
          <w:rFonts w:ascii="Arial" w:eastAsia="Arial" w:hAnsi="Arial" w:cs="Arial"/>
          <w:sz w:val="20"/>
          <w:szCs w:val="20"/>
        </w:rPr>
        <w:t>a</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smaller vehicle</w:t>
      </w:r>
      <w:r w:rsidRPr="005F7AB1">
        <w:rPr>
          <w:rFonts w:ascii="Arial" w:eastAsia="Arial" w:hAnsi="Arial" w:cs="Arial"/>
          <w:spacing w:val="-3"/>
          <w:sz w:val="20"/>
          <w:szCs w:val="20"/>
        </w:rPr>
        <w:t xml:space="preserve"> </w:t>
      </w:r>
      <w:r w:rsidRPr="005F7AB1">
        <w:rPr>
          <w:rFonts w:ascii="Arial" w:eastAsia="Arial" w:hAnsi="Arial" w:cs="Arial"/>
          <w:sz w:val="20"/>
          <w:szCs w:val="20"/>
        </w:rPr>
        <w:t>to</w:t>
      </w:r>
      <w:r w:rsidRPr="005F7AB1">
        <w:rPr>
          <w:rFonts w:ascii="Arial" w:eastAsia="Arial" w:hAnsi="Arial" w:cs="Arial"/>
          <w:spacing w:val="-2"/>
          <w:sz w:val="20"/>
          <w:szCs w:val="20"/>
        </w:rPr>
        <w:t xml:space="preserve"> override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2"/>
          <w:sz w:val="20"/>
          <w:szCs w:val="20"/>
        </w:rPr>
        <w:t xml:space="preserve"> signal</w:t>
      </w:r>
      <w:r w:rsidRPr="005F7AB1">
        <w:rPr>
          <w:rFonts w:ascii="Arial" w:eastAsia="Arial" w:hAnsi="Arial" w:cs="Arial"/>
          <w:spacing w:val="-1"/>
          <w:sz w:val="20"/>
          <w:szCs w:val="20"/>
        </w:rPr>
        <w:t xml:space="preserve"> from</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81"/>
          <w:sz w:val="20"/>
          <w:szCs w:val="20"/>
        </w:rPr>
        <w:t xml:space="preserve"> </w:t>
      </w:r>
      <w:r w:rsidRPr="005F7AB1">
        <w:rPr>
          <w:rFonts w:ascii="Arial" w:eastAsia="Arial" w:hAnsi="Arial" w:cs="Arial"/>
          <w:spacing w:val="-2"/>
          <w:sz w:val="20"/>
          <w:szCs w:val="20"/>
        </w:rPr>
        <w:t xml:space="preserve">nearer </w:t>
      </w:r>
      <w:r w:rsidRPr="005F7AB1">
        <w:rPr>
          <w:rFonts w:ascii="Arial" w:eastAsia="Arial" w:hAnsi="Arial" w:cs="Arial"/>
          <w:spacing w:val="-1"/>
          <w:sz w:val="20"/>
          <w:szCs w:val="20"/>
        </w:rPr>
        <w:t>vehicle.</w:t>
      </w:r>
    </w:p>
    <w:p w:rsidR="004979FF" w:rsidRPr="005F7AB1" w:rsidRDefault="004979FF">
      <w:pPr>
        <w:spacing w:before="2" w:line="260" w:lineRule="exact"/>
        <w:rPr>
          <w:sz w:val="26"/>
          <w:szCs w:val="26"/>
        </w:rPr>
      </w:pPr>
    </w:p>
    <w:p w:rsidR="004979FF" w:rsidRPr="005F7AB1" w:rsidRDefault="00EA703D">
      <w:pPr>
        <w:spacing w:line="271" w:lineRule="auto"/>
        <w:ind w:left="118"/>
        <w:rPr>
          <w:rFonts w:ascii="Arial" w:eastAsia="Arial" w:hAnsi="Arial" w:cs="Arial"/>
          <w:sz w:val="20"/>
          <w:szCs w:val="20"/>
        </w:rPr>
      </w:pPr>
      <w:r w:rsidRPr="005F7AB1">
        <w:rPr>
          <w:rFonts w:ascii="Arial" w:eastAsia="Arial" w:hAnsi="Arial" w:cs="Arial"/>
          <w:sz w:val="20"/>
          <w:szCs w:val="20"/>
        </w:rPr>
        <w:t>The</w:t>
      </w:r>
      <w:r w:rsidRPr="005F7AB1">
        <w:rPr>
          <w:rFonts w:ascii="Arial" w:eastAsia="Arial" w:hAnsi="Arial" w:cs="Arial"/>
          <w:spacing w:val="-4"/>
          <w:sz w:val="20"/>
          <w:szCs w:val="20"/>
        </w:rPr>
        <w:t xml:space="preserve"> </w:t>
      </w:r>
      <w:r w:rsidRPr="005F7AB1">
        <w:rPr>
          <w:rFonts w:ascii="Arial" w:eastAsia="Arial" w:hAnsi="Arial" w:cs="Arial"/>
          <w:spacing w:val="-2"/>
          <w:sz w:val="20"/>
          <w:szCs w:val="20"/>
        </w:rPr>
        <w:t>ideal</w:t>
      </w:r>
      <w:r w:rsidRPr="005F7AB1">
        <w:rPr>
          <w:rFonts w:ascii="Arial" w:eastAsia="Arial" w:hAnsi="Arial" w:cs="Arial"/>
          <w:spacing w:val="-1"/>
          <w:sz w:val="20"/>
          <w:szCs w:val="20"/>
        </w:rPr>
        <w:t xml:space="preserve"> enforcement</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situation</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is</w:t>
      </w:r>
      <w:r w:rsidRPr="005F7AB1">
        <w:rPr>
          <w:rFonts w:ascii="Arial" w:eastAsia="Arial" w:hAnsi="Arial" w:cs="Arial"/>
          <w:sz w:val="20"/>
          <w:szCs w:val="20"/>
        </w:rPr>
        <w:t xml:space="preserve"> </w:t>
      </w:r>
      <w:r w:rsidRPr="005F7AB1">
        <w:rPr>
          <w:rFonts w:ascii="Arial" w:eastAsia="Arial" w:hAnsi="Arial" w:cs="Arial"/>
          <w:spacing w:val="-2"/>
          <w:sz w:val="20"/>
          <w:szCs w:val="20"/>
        </w:rPr>
        <w:t>when</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only</w:t>
      </w:r>
      <w:r w:rsidRPr="005F7AB1">
        <w:rPr>
          <w:rFonts w:ascii="Arial" w:eastAsia="Arial" w:hAnsi="Arial" w:cs="Arial"/>
          <w:spacing w:val="-8"/>
          <w:sz w:val="20"/>
          <w:szCs w:val="20"/>
        </w:rPr>
        <w:t xml:space="preserve"> </w:t>
      </w:r>
      <w:r w:rsidRPr="005F7AB1">
        <w:rPr>
          <w:rFonts w:ascii="Arial" w:eastAsia="Arial" w:hAnsi="Arial" w:cs="Arial"/>
          <w:spacing w:val="-1"/>
          <w:sz w:val="20"/>
          <w:szCs w:val="20"/>
        </w:rPr>
        <w:t>one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vehicle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is</w:t>
      </w:r>
      <w:r w:rsidRPr="005F7AB1">
        <w:rPr>
          <w:rFonts w:ascii="Arial" w:eastAsia="Arial" w:hAnsi="Arial" w:cs="Arial"/>
          <w:sz w:val="20"/>
          <w:szCs w:val="20"/>
        </w:rPr>
        <w:t xml:space="preserve"> </w:t>
      </w:r>
      <w:r w:rsidRPr="005F7AB1">
        <w:rPr>
          <w:rFonts w:ascii="Arial" w:eastAsia="Arial" w:hAnsi="Arial" w:cs="Arial"/>
          <w:spacing w:val="-1"/>
          <w:sz w:val="20"/>
          <w:szCs w:val="20"/>
        </w:rPr>
        <w:t>isolated</w:t>
      </w:r>
      <w:r w:rsidRPr="005F7AB1">
        <w:rPr>
          <w:rFonts w:ascii="Arial" w:eastAsia="Arial" w:hAnsi="Arial" w:cs="Arial"/>
          <w:spacing w:val="-2"/>
          <w:sz w:val="20"/>
          <w:szCs w:val="20"/>
        </w:rPr>
        <w:t xml:space="preserve"> in</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 xml:space="preserve">radar field. </w:t>
      </w:r>
      <w:r w:rsidRPr="005F7AB1">
        <w:rPr>
          <w:rFonts w:ascii="Arial" w:eastAsia="Arial" w:hAnsi="Arial" w:cs="Arial"/>
          <w:spacing w:val="-2"/>
          <w:sz w:val="20"/>
          <w:szCs w:val="20"/>
        </w:rPr>
        <w:t>Under</w:t>
      </w:r>
      <w:r w:rsidRPr="005F7AB1">
        <w:rPr>
          <w:rFonts w:ascii="Arial" w:eastAsia="Arial" w:hAnsi="Arial" w:cs="Arial"/>
          <w:spacing w:val="-1"/>
          <w:sz w:val="20"/>
          <w:szCs w:val="20"/>
        </w:rPr>
        <w:t xml:space="preserve"> </w:t>
      </w:r>
      <w:r w:rsidRPr="005F7AB1">
        <w:rPr>
          <w:rFonts w:ascii="Arial" w:eastAsia="Arial" w:hAnsi="Arial" w:cs="Arial"/>
          <w:sz w:val="20"/>
          <w:szCs w:val="20"/>
        </w:rPr>
        <w:t>no</w:t>
      </w:r>
      <w:r w:rsidRPr="005F7AB1">
        <w:rPr>
          <w:rFonts w:ascii="Arial" w:eastAsia="Arial" w:hAnsi="Arial" w:cs="Arial"/>
          <w:spacing w:val="51"/>
          <w:sz w:val="20"/>
          <w:szCs w:val="20"/>
        </w:rPr>
        <w:t xml:space="preserve"> </w:t>
      </w:r>
      <w:r w:rsidRPr="005F7AB1">
        <w:rPr>
          <w:rFonts w:ascii="Arial" w:eastAsia="Arial" w:hAnsi="Arial" w:cs="Arial"/>
          <w:spacing w:val="-1"/>
          <w:sz w:val="20"/>
          <w:szCs w:val="20"/>
        </w:rPr>
        <w:t xml:space="preserve">circumstances </w:t>
      </w:r>
      <w:r w:rsidRPr="005F7AB1">
        <w:rPr>
          <w:rFonts w:ascii="Arial" w:eastAsia="Arial" w:hAnsi="Arial" w:cs="Arial"/>
          <w:sz w:val="20"/>
          <w:szCs w:val="20"/>
        </w:rPr>
        <w:t>must</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other</w:t>
      </w:r>
      <w:r w:rsidRPr="005F7AB1">
        <w:rPr>
          <w:rFonts w:ascii="Arial" w:eastAsia="Arial" w:hAnsi="Arial" w:cs="Arial"/>
          <w:spacing w:val="1"/>
          <w:sz w:val="20"/>
          <w:szCs w:val="20"/>
        </w:rPr>
        <w:t xml:space="preserve"> </w:t>
      </w:r>
      <w:r w:rsidRPr="005F7AB1">
        <w:rPr>
          <w:rFonts w:ascii="Arial" w:eastAsia="Arial" w:hAnsi="Arial" w:cs="Arial"/>
          <w:spacing w:val="-1"/>
          <w:sz w:val="20"/>
          <w:szCs w:val="20"/>
        </w:rPr>
        <w:t>moving</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vehicles,</w:t>
      </w:r>
      <w:r w:rsidRPr="005F7AB1">
        <w:rPr>
          <w:rFonts w:ascii="Arial" w:eastAsia="Arial" w:hAnsi="Arial" w:cs="Arial"/>
          <w:spacing w:val="-2"/>
          <w:sz w:val="20"/>
          <w:szCs w:val="20"/>
        </w:rPr>
        <w:t xml:space="preserve"> travelling</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in any</w:t>
      </w:r>
      <w:r w:rsidRPr="005F7AB1">
        <w:rPr>
          <w:rFonts w:ascii="Arial" w:eastAsia="Arial" w:hAnsi="Arial" w:cs="Arial"/>
          <w:spacing w:val="-7"/>
          <w:sz w:val="20"/>
          <w:szCs w:val="20"/>
        </w:rPr>
        <w:t xml:space="preserve"> </w:t>
      </w:r>
      <w:r w:rsidRPr="005F7AB1">
        <w:rPr>
          <w:rFonts w:ascii="Arial" w:eastAsia="Arial" w:hAnsi="Arial" w:cs="Arial"/>
          <w:spacing w:val="-2"/>
          <w:sz w:val="20"/>
          <w:szCs w:val="20"/>
        </w:rPr>
        <w:t>direction,</w:t>
      </w:r>
      <w:r w:rsidRPr="005F7AB1">
        <w:rPr>
          <w:rFonts w:ascii="Arial" w:eastAsia="Arial" w:hAnsi="Arial" w:cs="Arial"/>
          <w:sz w:val="20"/>
          <w:szCs w:val="20"/>
        </w:rPr>
        <w:t xml:space="preserve"> </w:t>
      </w:r>
      <w:r w:rsidRPr="005F7AB1">
        <w:rPr>
          <w:rFonts w:ascii="Arial" w:eastAsia="Arial" w:hAnsi="Arial" w:cs="Arial"/>
          <w:spacing w:val="-1"/>
          <w:sz w:val="20"/>
          <w:szCs w:val="20"/>
        </w:rPr>
        <w:t>be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between 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radar</w:t>
      </w:r>
      <w:r w:rsidRPr="005F7AB1">
        <w:rPr>
          <w:rFonts w:ascii="Arial" w:eastAsia="Arial" w:hAnsi="Arial" w:cs="Arial"/>
          <w:spacing w:val="1"/>
          <w:sz w:val="20"/>
          <w:szCs w:val="20"/>
        </w:rPr>
        <w:t xml:space="preserve"> </w:t>
      </w:r>
      <w:r w:rsidRPr="005F7AB1">
        <w:rPr>
          <w:rFonts w:ascii="Arial" w:eastAsia="Arial" w:hAnsi="Arial" w:cs="Arial"/>
          <w:spacing w:val="-2"/>
          <w:sz w:val="20"/>
          <w:szCs w:val="20"/>
        </w:rPr>
        <w:t>and</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target</w:t>
      </w:r>
      <w:r w:rsidRPr="005F7AB1">
        <w:rPr>
          <w:rFonts w:ascii="Arial" w:eastAsia="Arial" w:hAnsi="Arial" w:cs="Arial"/>
          <w:spacing w:val="93"/>
          <w:w w:val="99"/>
          <w:sz w:val="20"/>
          <w:szCs w:val="20"/>
        </w:rPr>
        <w:t xml:space="preserve"> </w:t>
      </w:r>
      <w:r w:rsidRPr="005F7AB1">
        <w:rPr>
          <w:rFonts w:ascii="Arial" w:eastAsia="Arial" w:hAnsi="Arial" w:cs="Arial"/>
          <w:spacing w:val="-2"/>
          <w:sz w:val="20"/>
          <w:szCs w:val="20"/>
        </w:rPr>
        <w:t>vehicle.</w:t>
      </w:r>
      <w:r w:rsidRPr="005F7AB1">
        <w:rPr>
          <w:rFonts w:ascii="Arial" w:eastAsia="Arial" w:hAnsi="Arial" w:cs="Arial"/>
          <w:spacing w:val="-1"/>
          <w:sz w:val="20"/>
          <w:szCs w:val="20"/>
        </w:rPr>
        <w:t xml:space="preserve"> If</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for</w:t>
      </w:r>
      <w:r w:rsidRPr="005F7AB1">
        <w:rPr>
          <w:rFonts w:ascii="Arial" w:eastAsia="Arial" w:hAnsi="Arial" w:cs="Arial"/>
          <w:sz w:val="20"/>
          <w:szCs w:val="20"/>
        </w:rPr>
        <w:t xml:space="preserve"> </w:t>
      </w:r>
      <w:r w:rsidRPr="005F7AB1">
        <w:rPr>
          <w:rFonts w:ascii="Arial" w:eastAsia="Arial" w:hAnsi="Arial" w:cs="Arial"/>
          <w:spacing w:val="-2"/>
          <w:sz w:val="20"/>
          <w:szCs w:val="20"/>
        </w:rPr>
        <w:t>any</w:t>
      </w:r>
      <w:r w:rsidRPr="005F7AB1">
        <w:rPr>
          <w:rFonts w:ascii="Arial" w:eastAsia="Arial" w:hAnsi="Arial" w:cs="Arial"/>
          <w:spacing w:val="-8"/>
          <w:sz w:val="20"/>
          <w:szCs w:val="20"/>
        </w:rPr>
        <w:t xml:space="preserve"> </w:t>
      </w:r>
      <w:r w:rsidRPr="005F7AB1">
        <w:rPr>
          <w:rFonts w:ascii="Arial" w:eastAsia="Arial" w:hAnsi="Arial" w:cs="Arial"/>
          <w:spacing w:val="-1"/>
          <w:sz w:val="20"/>
          <w:szCs w:val="20"/>
        </w:rPr>
        <w:t>reason</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2"/>
          <w:sz w:val="20"/>
          <w:szCs w:val="20"/>
        </w:rPr>
        <w:t xml:space="preserve"> operators</w:t>
      </w:r>
      <w:r w:rsidRPr="005F7AB1">
        <w:rPr>
          <w:rFonts w:ascii="Arial" w:eastAsia="Arial" w:hAnsi="Arial" w:cs="Arial"/>
          <w:sz w:val="20"/>
          <w:szCs w:val="20"/>
        </w:rPr>
        <w:t xml:space="preserve"> </w:t>
      </w:r>
      <w:r w:rsidRPr="005F7AB1">
        <w:rPr>
          <w:rFonts w:ascii="Arial" w:eastAsia="Arial" w:hAnsi="Arial" w:cs="Arial"/>
          <w:spacing w:val="-1"/>
          <w:sz w:val="20"/>
          <w:szCs w:val="20"/>
        </w:rPr>
        <w:t>have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any</w:t>
      </w:r>
      <w:r w:rsidRPr="005F7AB1">
        <w:rPr>
          <w:rFonts w:ascii="Arial" w:eastAsia="Arial" w:hAnsi="Arial" w:cs="Arial"/>
          <w:spacing w:val="-8"/>
          <w:sz w:val="20"/>
          <w:szCs w:val="20"/>
        </w:rPr>
        <w:t xml:space="preserve"> </w:t>
      </w:r>
      <w:r w:rsidRPr="005F7AB1">
        <w:rPr>
          <w:rFonts w:ascii="Arial" w:eastAsia="Arial" w:hAnsi="Arial" w:cs="Arial"/>
          <w:spacing w:val="-2"/>
          <w:sz w:val="20"/>
          <w:szCs w:val="20"/>
        </w:rPr>
        <w:t>doubt</w:t>
      </w:r>
      <w:r w:rsidRPr="005F7AB1">
        <w:rPr>
          <w:rFonts w:ascii="Arial" w:eastAsia="Arial" w:hAnsi="Arial" w:cs="Arial"/>
          <w:spacing w:val="-1"/>
          <w:sz w:val="20"/>
          <w:szCs w:val="20"/>
        </w:rPr>
        <w:t xml:space="preserve"> as</w:t>
      </w:r>
      <w:r w:rsidRPr="005F7AB1">
        <w:rPr>
          <w:rFonts w:ascii="Arial" w:eastAsia="Arial" w:hAnsi="Arial" w:cs="Arial"/>
          <w:sz w:val="20"/>
          <w:szCs w:val="20"/>
        </w:rPr>
        <w:t xml:space="preserve"> </w:t>
      </w:r>
      <w:r w:rsidRPr="005F7AB1">
        <w:rPr>
          <w:rFonts w:ascii="Arial" w:eastAsia="Arial" w:hAnsi="Arial" w:cs="Arial"/>
          <w:spacing w:val="-1"/>
          <w:sz w:val="20"/>
          <w:szCs w:val="20"/>
        </w:rPr>
        <w:t>to</w:t>
      </w:r>
      <w:r w:rsidRPr="005F7AB1">
        <w:rPr>
          <w:rFonts w:ascii="Arial" w:eastAsia="Arial" w:hAnsi="Arial" w:cs="Arial"/>
          <w:spacing w:val="-2"/>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validity</w:t>
      </w:r>
      <w:r w:rsidRPr="005F7AB1">
        <w:rPr>
          <w:rFonts w:ascii="Arial" w:eastAsia="Arial" w:hAnsi="Arial" w:cs="Arial"/>
          <w:spacing w:val="-8"/>
          <w:sz w:val="20"/>
          <w:szCs w:val="20"/>
        </w:rPr>
        <w:t xml:space="preserve"> </w:t>
      </w:r>
      <w:r w:rsidRPr="005F7AB1">
        <w:rPr>
          <w:rFonts w:ascii="Arial" w:eastAsia="Arial" w:hAnsi="Arial" w:cs="Arial"/>
          <w:spacing w:val="-1"/>
          <w:sz w:val="20"/>
          <w:szCs w:val="20"/>
        </w:rPr>
        <w:t>of</w:t>
      </w:r>
      <w:r w:rsidRPr="005F7AB1">
        <w:rPr>
          <w:rFonts w:ascii="Arial" w:eastAsia="Arial" w:hAnsi="Arial" w:cs="Arial"/>
          <w:spacing w:val="1"/>
          <w:sz w:val="20"/>
          <w:szCs w:val="20"/>
        </w:rPr>
        <w:t xml:space="preserve"> </w:t>
      </w:r>
      <w:r w:rsidRPr="005F7AB1">
        <w:rPr>
          <w:rFonts w:ascii="Arial" w:eastAsia="Arial" w:hAnsi="Arial" w:cs="Arial"/>
          <w:spacing w:val="-1"/>
          <w:sz w:val="20"/>
          <w:szCs w:val="20"/>
        </w:rPr>
        <w:t>the</w:t>
      </w:r>
      <w:r w:rsidRPr="005F7AB1">
        <w:rPr>
          <w:rFonts w:ascii="Arial" w:eastAsia="Arial" w:hAnsi="Arial" w:cs="Arial"/>
          <w:spacing w:val="-3"/>
          <w:sz w:val="20"/>
          <w:szCs w:val="20"/>
        </w:rPr>
        <w:t xml:space="preserve"> </w:t>
      </w:r>
      <w:r w:rsidRPr="005F7AB1">
        <w:rPr>
          <w:rFonts w:ascii="Arial" w:eastAsia="Arial" w:hAnsi="Arial" w:cs="Arial"/>
          <w:spacing w:val="-2"/>
          <w:sz w:val="20"/>
          <w:szCs w:val="20"/>
        </w:rPr>
        <w:t>reading,</w:t>
      </w:r>
      <w:r w:rsidRPr="005F7AB1">
        <w:rPr>
          <w:rFonts w:ascii="Arial" w:eastAsia="Arial" w:hAnsi="Arial" w:cs="Arial"/>
          <w:spacing w:val="-1"/>
          <w:sz w:val="20"/>
          <w:szCs w:val="20"/>
        </w:rPr>
        <w:t xml:space="preserve"> </w:t>
      </w:r>
      <w:r w:rsidRPr="005F7AB1">
        <w:rPr>
          <w:rFonts w:ascii="Arial" w:eastAsia="Arial" w:hAnsi="Arial" w:cs="Arial"/>
          <w:spacing w:val="-2"/>
          <w:sz w:val="20"/>
          <w:szCs w:val="20"/>
        </w:rPr>
        <w:t xml:space="preserve">the </w:t>
      </w:r>
      <w:r w:rsidRPr="005F7AB1">
        <w:rPr>
          <w:rFonts w:ascii="Arial" w:eastAsia="Arial" w:hAnsi="Arial" w:cs="Arial"/>
          <w:spacing w:val="-1"/>
          <w:sz w:val="20"/>
          <w:szCs w:val="20"/>
        </w:rPr>
        <w:t>check</w:t>
      </w:r>
      <w:r w:rsidRPr="005F7AB1">
        <w:rPr>
          <w:rFonts w:ascii="Arial" w:eastAsia="Arial" w:hAnsi="Arial" w:cs="Arial"/>
          <w:spacing w:val="4"/>
          <w:sz w:val="20"/>
          <w:szCs w:val="20"/>
        </w:rPr>
        <w:t xml:space="preserve"> </w:t>
      </w:r>
      <w:r w:rsidRPr="005F7AB1">
        <w:rPr>
          <w:rFonts w:ascii="Arial" w:eastAsia="Arial" w:hAnsi="Arial" w:cs="Arial"/>
          <w:sz w:val="20"/>
          <w:szCs w:val="20"/>
        </w:rPr>
        <w:t>must</w:t>
      </w:r>
      <w:r w:rsidRPr="005F7AB1">
        <w:rPr>
          <w:rFonts w:ascii="Arial" w:eastAsia="Arial" w:hAnsi="Arial" w:cs="Arial"/>
          <w:spacing w:val="-3"/>
          <w:sz w:val="20"/>
          <w:szCs w:val="20"/>
        </w:rPr>
        <w:t xml:space="preserve"> </w:t>
      </w:r>
      <w:r w:rsidRPr="005F7AB1">
        <w:rPr>
          <w:rFonts w:ascii="Arial" w:eastAsia="Arial" w:hAnsi="Arial" w:cs="Arial"/>
          <w:spacing w:val="-1"/>
          <w:sz w:val="20"/>
          <w:szCs w:val="20"/>
        </w:rPr>
        <w:t>be</w:t>
      </w:r>
      <w:r w:rsidRPr="005F7AB1">
        <w:rPr>
          <w:rFonts w:ascii="Arial" w:eastAsia="Arial" w:hAnsi="Arial" w:cs="Arial"/>
          <w:spacing w:val="89"/>
          <w:sz w:val="20"/>
          <w:szCs w:val="20"/>
        </w:rPr>
        <w:t xml:space="preserve"> </w:t>
      </w:r>
      <w:r w:rsidRPr="005F7AB1">
        <w:rPr>
          <w:rFonts w:ascii="Arial" w:eastAsia="Arial" w:hAnsi="Arial" w:cs="Arial"/>
          <w:spacing w:val="-2"/>
          <w:sz w:val="20"/>
          <w:szCs w:val="20"/>
        </w:rPr>
        <w:t>abandoned.</w:t>
      </w:r>
    </w:p>
    <w:sectPr w:rsidR="004979FF" w:rsidRPr="005F7AB1">
      <w:pgSz w:w="11900" w:h="16840"/>
      <w:pgMar w:top="1080" w:right="1040" w:bottom="1240" w:left="1300" w:header="859" w:footer="10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387" w:rsidRDefault="009D0387">
      <w:r>
        <w:separator/>
      </w:r>
    </w:p>
  </w:endnote>
  <w:endnote w:type="continuationSeparator" w:id="0">
    <w:p w:rsidR="009D0387" w:rsidRDefault="009D0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1CF" w:rsidRDefault="00EC21CF">
    <w:pPr>
      <w:spacing w:line="200" w:lineRule="exact"/>
      <w:rPr>
        <w:sz w:val="20"/>
        <w:szCs w:val="20"/>
      </w:rPr>
    </w:pPr>
    <w:r>
      <w:rPr>
        <w:noProof/>
        <w:lang w:val="bg-BG" w:eastAsia="bg-BG"/>
      </w:rPr>
      <mc:AlternateContent>
        <mc:Choice Requires="wps">
          <w:drawing>
            <wp:anchor distT="0" distB="0" distL="114300" distR="114300" simplePos="0" relativeHeight="503305616" behindDoc="1" locked="0" layoutInCell="1" allowOverlap="1" wp14:anchorId="393C7664" wp14:editId="5F96AC73">
              <wp:simplePos x="0" y="0"/>
              <wp:positionH relativeFrom="page">
                <wp:posOffset>3028950</wp:posOffset>
              </wp:positionH>
              <wp:positionV relativeFrom="page">
                <wp:posOffset>10306050</wp:posOffset>
              </wp:positionV>
              <wp:extent cx="1060450" cy="152400"/>
              <wp:effectExtent l="0" t="0" r="635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Pr="00250FCF" w:rsidRDefault="00EC21C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31" type="#_x0000_t202" style="position:absolute;margin-left:238.5pt;margin-top:811.5pt;width:83.5pt;height:12pt;z-index:-1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" filled="f" stroked="f">
              <v:textbox inset="0,0,0,0">
                <w:txbxContent>
                  <w:p w:rsidR="00EC21CF" w:rsidRPr="00250FCF" w:rsidRDefault="00EC21C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14" behindDoc="1" locked="0" layoutInCell="1" allowOverlap="1" wp14:anchorId="3262949D" wp14:editId="0AEC26E7">
              <wp:simplePos x="0" y="0"/>
              <wp:positionH relativeFrom="page">
                <wp:posOffset>956310</wp:posOffset>
              </wp:positionH>
              <wp:positionV relativeFrom="page">
                <wp:posOffset>10287635</wp:posOffset>
              </wp:positionV>
              <wp:extent cx="1854835" cy="177800"/>
              <wp:effectExtent l="3810" t="635" r="0" b="254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2" type="#_x0000_t202" style="position:absolute;margin-left:75.3pt;margin-top:810.05pt;width:146.05pt;height:14pt;z-index:-1086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" filled="f" stroked="f">
              <v:textbox inset="0,0,0,0">
                <w:txbxContent>
                  <w:p w:rsidR="00EC21CF" w:rsidRDefault="00EC21C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15" behindDoc="1" locked="0" layoutInCell="1" allowOverlap="1" wp14:anchorId="209D138F" wp14:editId="45040BCC">
              <wp:simplePos x="0" y="0"/>
              <wp:positionH relativeFrom="page">
                <wp:posOffset>5194300</wp:posOffset>
              </wp:positionH>
              <wp:positionV relativeFrom="page">
                <wp:posOffset>10287635</wp:posOffset>
              </wp:positionV>
              <wp:extent cx="1061085" cy="177800"/>
              <wp:effectExtent l="3175" t="635" r="2540" b="254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F7AB1">
                            <w:rPr>
                              <w:rFonts w:ascii="Arial" w:eastAsia="Arial" w:hAnsi="Arial" w:cs="Arial"/>
                              <w:noProof/>
                              <w:sz w:val="24"/>
                              <w:szCs w:val="24"/>
                            </w:rPr>
                            <w:t>20</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3" type="#_x0000_t202" style="position:absolute;margin-left:409pt;margin-top:810.05pt;width:83.55pt;height:14pt;z-index:-1086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" filled="f" stroked="f">
              <v:textbox inset="0,0,0,0">
                <w:txbxContent>
                  <w:p w:rsidR="00EC21CF" w:rsidRDefault="00EC21C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F7AB1">
                      <w:rPr>
                        <w:rFonts w:ascii="Arial" w:eastAsia="Arial" w:hAnsi="Arial" w:cs="Arial"/>
                        <w:noProof/>
                        <w:sz w:val="24"/>
                        <w:szCs w:val="24"/>
                      </w:rPr>
                      <w:t>20</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1CF" w:rsidRDefault="00EC21CF">
    <w:pPr>
      <w:spacing w:line="200" w:lineRule="exact"/>
      <w:rPr>
        <w:sz w:val="20"/>
        <w:szCs w:val="20"/>
      </w:rPr>
    </w:pPr>
    <w:r>
      <w:rPr>
        <w:noProof/>
        <w:lang w:val="bg-BG" w:eastAsia="bg-BG"/>
      </w:rPr>
      <mc:AlternateContent>
        <mc:Choice Requires="wps">
          <w:drawing>
            <wp:anchor distT="0" distB="0" distL="114300" distR="114300" simplePos="0" relativeHeight="503305641" behindDoc="1" locked="0" layoutInCell="1" allowOverlap="1" wp14:anchorId="2A307C52" wp14:editId="211E2298">
              <wp:simplePos x="0" y="0"/>
              <wp:positionH relativeFrom="page">
                <wp:posOffset>2908300</wp:posOffset>
              </wp:positionH>
              <wp:positionV relativeFrom="page">
                <wp:posOffset>9906000</wp:posOffset>
              </wp:positionV>
              <wp:extent cx="1168400" cy="158750"/>
              <wp:effectExtent l="0" t="0" r="12700" b="1270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Pr="00F1793F" w:rsidRDefault="00EC21C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58" type="#_x0000_t202" style="position:absolute;margin-left:229pt;margin-top:780pt;width:92pt;height:12.5pt;z-index:-108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vBWsgIAALM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" filled="f" stroked="f">
              <v:textbox inset="0,0,0,0">
                <w:txbxContent>
                  <w:p w:rsidR="00EC21CF" w:rsidRPr="00F1793F" w:rsidRDefault="00EC21C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39" behindDoc="1" locked="0" layoutInCell="1" allowOverlap="1" wp14:anchorId="1C21F2AB" wp14:editId="5D674E9B">
              <wp:simplePos x="0" y="0"/>
              <wp:positionH relativeFrom="page">
                <wp:posOffset>902970</wp:posOffset>
              </wp:positionH>
              <wp:positionV relativeFrom="page">
                <wp:posOffset>9886315</wp:posOffset>
              </wp:positionV>
              <wp:extent cx="1854835" cy="177800"/>
              <wp:effectExtent l="0" t="0" r="4445" b="381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59" type="#_x0000_t202" style="position:absolute;margin-left:71.1pt;margin-top:778.45pt;width:146.05pt;height:14pt;z-index:-108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" filled="f" stroked="f">
              <v:textbox inset="0,0,0,0">
                <w:txbxContent>
                  <w:p w:rsidR="00EC21CF" w:rsidRDefault="00EC21C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40" behindDoc="1" locked="0" layoutInCell="1" allowOverlap="1" wp14:anchorId="5F3F6AE5" wp14:editId="1EF4C430">
              <wp:simplePos x="0" y="0"/>
              <wp:positionH relativeFrom="page">
                <wp:posOffset>5140960</wp:posOffset>
              </wp:positionH>
              <wp:positionV relativeFrom="page">
                <wp:posOffset>9886315</wp:posOffset>
              </wp:positionV>
              <wp:extent cx="1060450" cy="177800"/>
              <wp:effectExtent l="0" t="0" r="0" b="381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rPr>
                              <w:rFonts w:ascii="Arial" w:eastAsia="Arial" w:hAnsi="Arial" w:cs="Arial"/>
                              <w:spacing w:val="-1"/>
                              <w:sz w:val="24"/>
                              <w:szCs w:val="24"/>
                            </w:rPr>
                            <w:t>8</w:t>
                          </w:r>
                          <w:r>
                            <w:rPr>
                              <w:rFonts w:ascii="Arial" w:eastAsia="Arial" w:hAnsi="Arial" w:cs="Arial"/>
                              <w:spacing w:val="-1"/>
                              <w:sz w:val="24"/>
                              <w:szCs w:val="24"/>
                              <w:lang w:val="bg-BG"/>
                            </w:rPr>
                            <w:t>4</w:t>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60" type="#_x0000_t202" style="position:absolute;margin-left:404.8pt;margin-top:778.45pt;width:83.5pt;height:14pt;z-index:-10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" filled="f" stroked="f">
              <v:textbox inset="0,0,0,0">
                <w:txbxContent>
                  <w:p w:rsidR="00EC21CF" w:rsidRDefault="00EC21C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rPr>
                        <w:rFonts w:ascii="Arial" w:eastAsia="Arial" w:hAnsi="Arial" w:cs="Arial"/>
                        <w:spacing w:val="-1"/>
                        <w:sz w:val="24"/>
                        <w:szCs w:val="24"/>
                      </w:rPr>
                      <w:t>8</w:t>
                    </w:r>
                    <w:r>
                      <w:rPr>
                        <w:rFonts w:ascii="Arial" w:eastAsia="Arial" w:hAnsi="Arial" w:cs="Arial"/>
                        <w:spacing w:val="-1"/>
                        <w:sz w:val="24"/>
                        <w:szCs w:val="24"/>
                        <w:lang w:val="bg-BG"/>
                      </w:rPr>
                      <w:t>4</w:t>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114</w:t>
                    </w:r>
                  </w:p>
                </w:txbxContent>
              </v:textbox>
              <w10:wrap anchorx="page" anchory="page"/>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1CF" w:rsidRDefault="00EC21CF">
    <w:pPr>
      <w:spacing w:line="200" w:lineRule="exact"/>
      <w:rPr>
        <w:sz w:val="20"/>
        <w:szCs w:val="20"/>
      </w:rPr>
    </w:pPr>
    <w:r>
      <w:rPr>
        <w:noProof/>
        <w:lang w:val="bg-BG" w:eastAsia="bg-BG"/>
      </w:rPr>
      <mc:AlternateContent>
        <mc:Choice Requires="wps">
          <w:drawing>
            <wp:anchor distT="0" distB="0" distL="114300" distR="114300" simplePos="0" relativeHeight="503305644" behindDoc="1" locked="0" layoutInCell="1" allowOverlap="1" wp14:anchorId="10643660" wp14:editId="6F86C32F">
              <wp:simplePos x="0" y="0"/>
              <wp:positionH relativeFrom="page">
                <wp:posOffset>2908300</wp:posOffset>
              </wp:positionH>
              <wp:positionV relativeFrom="page">
                <wp:posOffset>9906000</wp:posOffset>
              </wp:positionV>
              <wp:extent cx="1073150" cy="152400"/>
              <wp:effectExtent l="0" t="0" r="1270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Pr="00F1793F" w:rsidRDefault="00EC21C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61" type="#_x0000_t202" style="position:absolute;margin-left:229pt;margin-top:780pt;width:84.5pt;height:12pt;z-index:-108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" filled="f" stroked="f">
              <v:textbox inset="0,0,0,0">
                <w:txbxContent>
                  <w:p w:rsidR="00EC21CF" w:rsidRPr="00F1793F" w:rsidRDefault="00EC21C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42" behindDoc="1" locked="0" layoutInCell="1" allowOverlap="1" wp14:anchorId="1FFAD8C3" wp14:editId="755A7FE3">
              <wp:simplePos x="0" y="0"/>
              <wp:positionH relativeFrom="page">
                <wp:posOffset>902970</wp:posOffset>
              </wp:positionH>
              <wp:positionV relativeFrom="page">
                <wp:posOffset>9886315</wp:posOffset>
              </wp:positionV>
              <wp:extent cx="1854835" cy="177800"/>
              <wp:effectExtent l="0" t="0" r="4445" b="381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62" type="#_x0000_t202" style="position:absolute;margin-left:71.1pt;margin-top:778.45pt;width:146.05pt;height:14pt;z-index:-108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" filled="f" stroked="f">
              <v:textbox inset="0,0,0,0">
                <w:txbxContent>
                  <w:p w:rsidR="00EC21CF" w:rsidRDefault="00EC21C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43" behindDoc="1" locked="0" layoutInCell="1" allowOverlap="1" wp14:anchorId="2BE91982" wp14:editId="28845563">
              <wp:simplePos x="0" y="0"/>
              <wp:positionH relativeFrom="page">
                <wp:posOffset>5140960</wp:posOffset>
              </wp:positionH>
              <wp:positionV relativeFrom="page">
                <wp:posOffset>9886315</wp:posOffset>
              </wp:positionV>
              <wp:extent cx="1060450" cy="177800"/>
              <wp:effectExtent l="0" t="0" r="0" b="381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rPr>
                              <w:rFonts w:ascii="Arial" w:eastAsia="Arial" w:hAnsi="Arial" w:cs="Arial"/>
                              <w:spacing w:val="-1"/>
                              <w:sz w:val="24"/>
                              <w:szCs w:val="24"/>
                            </w:rPr>
                            <w:t>8</w:t>
                          </w:r>
                          <w:r>
                            <w:rPr>
                              <w:rFonts w:ascii="Arial" w:eastAsia="Arial" w:hAnsi="Arial" w:cs="Arial"/>
                              <w:spacing w:val="-1"/>
                              <w:sz w:val="24"/>
                              <w:szCs w:val="24"/>
                              <w:lang w:val="bg-BG"/>
                            </w:rPr>
                            <w:t>5</w:t>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63" type="#_x0000_t202" style="position:absolute;margin-left:404.8pt;margin-top:778.45pt;width:83.5pt;height:14pt;z-index:-108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" filled="f" stroked="f">
              <v:textbox inset="0,0,0,0">
                <w:txbxContent>
                  <w:p w:rsidR="00EC21CF" w:rsidRDefault="00EC21C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rPr>
                        <w:rFonts w:ascii="Arial" w:eastAsia="Arial" w:hAnsi="Arial" w:cs="Arial"/>
                        <w:spacing w:val="-1"/>
                        <w:sz w:val="24"/>
                        <w:szCs w:val="24"/>
                      </w:rPr>
                      <w:t>8</w:t>
                    </w:r>
                    <w:r>
                      <w:rPr>
                        <w:rFonts w:ascii="Arial" w:eastAsia="Arial" w:hAnsi="Arial" w:cs="Arial"/>
                        <w:spacing w:val="-1"/>
                        <w:sz w:val="24"/>
                        <w:szCs w:val="24"/>
                        <w:lang w:val="bg-BG"/>
                      </w:rPr>
                      <w:t>5</w:t>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114</w:t>
                    </w:r>
                  </w:p>
                </w:txbxContent>
              </v:textbox>
              <w10:wrap anchorx="page"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1CF" w:rsidRDefault="00EC21CF">
    <w:pPr>
      <w:spacing w:line="200" w:lineRule="exact"/>
      <w:rPr>
        <w:sz w:val="20"/>
        <w:szCs w:val="20"/>
      </w:rPr>
    </w:pPr>
    <w:r>
      <w:rPr>
        <w:noProof/>
        <w:lang w:val="bg-BG" w:eastAsia="bg-BG"/>
      </w:rPr>
      <mc:AlternateContent>
        <mc:Choice Requires="wps">
          <w:drawing>
            <wp:anchor distT="0" distB="0" distL="114300" distR="114300" simplePos="0" relativeHeight="503305647" behindDoc="1" locked="0" layoutInCell="1" allowOverlap="1" wp14:anchorId="1089A54E" wp14:editId="0B974A8D">
              <wp:simplePos x="0" y="0"/>
              <wp:positionH relativeFrom="page">
                <wp:posOffset>2908300</wp:posOffset>
              </wp:positionH>
              <wp:positionV relativeFrom="page">
                <wp:posOffset>9906000</wp:posOffset>
              </wp:positionV>
              <wp:extent cx="1098550" cy="158750"/>
              <wp:effectExtent l="0" t="0" r="6350" b="1270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Pr="00F1793F" w:rsidRDefault="00EC21C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64" type="#_x0000_t202" style="position:absolute;margin-left:229pt;margin-top:780pt;width:86.5pt;height:12.5pt;z-index:-108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RczsAIAALM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" filled="f" stroked="f">
              <v:textbox inset="0,0,0,0">
                <w:txbxContent>
                  <w:p w:rsidR="00EC21CF" w:rsidRPr="00F1793F" w:rsidRDefault="00EC21C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45" behindDoc="1" locked="0" layoutInCell="1" allowOverlap="1" wp14:anchorId="4613B2F4" wp14:editId="7CC50929">
              <wp:simplePos x="0" y="0"/>
              <wp:positionH relativeFrom="page">
                <wp:posOffset>902970</wp:posOffset>
              </wp:positionH>
              <wp:positionV relativeFrom="page">
                <wp:posOffset>9886315</wp:posOffset>
              </wp:positionV>
              <wp:extent cx="1854835" cy="177800"/>
              <wp:effectExtent l="0" t="0" r="4445" b="381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65" type="#_x0000_t202" style="position:absolute;margin-left:71.1pt;margin-top:778.45pt;width:146.05pt;height:14pt;z-index:-108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" filled="f" stroked="f">
              <v:textbox inset="0,0,0,0">
                <w:txbxContent>
                  <w:p w:rsidR="00EC21CF" w:rsidRDefault="00EC21C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46" behindDoc="1" locked="0" layoutInCell="1" allowOverlap="1" wp14:anchorId="2DFD77E3" wp14:editId="6FECFB08">
              <wp:simplePos x="0" y="0"/>
              <wp:positionH relativeFrom="page">
                <wp:posOffset>5140960</wp:posOffset>
              </wp:positionH>
              <wp:positionV relativeFrom="page">
                <wp:posOffset>9886315</wp:posOffset>
              </wp:positionV>
              <wp:extent cx="1060450" cy="177800"/>
              <wp:effectExtent l="0" t="0" r="0" b="381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F7AB1">
                            <w:rPr>
                              <w:rFonts w:ascii="Arial" w:eastAsia="Arial" w:hAnsi="Arial" w:cs="Arial"/>
                              <w:noProof/>
                              <w:sz w:val="24"/>
                              <w:szCs w:val="24"/>
                            </w:rPr>
                            <w:t>96</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66" type="#_x0000_t202" style="position:absolute;margin-left:404.8pt;margin-top:778.45pt;width:83.5pt;height:14pt;z-index:-108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" filled="f" stroked="f">
              <v:textbox inset="0,0,0,0">
                <w:txbxContent>
                  <w:p w:rsidR="00EC21CF" w:rsidRDefault="00EC21C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F7AB1">
                      <w:rPr>
                        <w:rFonts w:ascii="Arial" w:eastAsia="Arial" w:hAnsi="Arial" w:cs="Arial"/>
                        <w:noProof/>
                        <w:sz w:val="24"/>
                        <w:szCs w:val="24"/>
                      </w:rPr>
                      <w:t>96</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114</w:t>
                    </w:r>
                  </w:p>
                </w:txbxContent>
              </v:textbox>
              <w10:wrap anchorx="page" anchory="page"/>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1CF" w:rsidRDefault="00EC21CF">
    <w:pPr>
      <w:spacing w:line="200" w:lineRule="exact"/>
      <w:rPr>
        <w:sz w:val="20"/>
        <w:szCs w:val="20"/>
      </w:rPr>
    </w:pPr>
    <w:r>
      <w:rPr>
        <w:noProof/>
        <w:lang w:val="bg-BG" w:eastAsia="bg-BG"/>
      </w:rPr>
      <mc:AlternateContent>
        <mc:Choice Requires="wps">
          <w:drawing>
            <wp:anchor distT="0" distB="0" distL="114300" distR="114300" simplePos="0" relativeHeight="503305650" behindDoc="1" locked="0" layoutInCell="1" allowOverlap="1" wp14:anchorId="6A669AB1" wp14:editId="7D496C96">
              <wp:simplePos x="0" y="0"/>
              <wp:positionH relativeFrom="page">
                <wp:posOffset>2908300</wp:posOffset>
              </wp:positionH>
              <wp:positionV relativeFrom="page">
                <wp:posOffset>9906000</wp:posOffset>
              </wp:positionV>
              <wp:extent cx="1181100" cy="158750"/>
              <wp:effectExtent l="0" t="0" r="0" b="1270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Pr="00F1793F" w:rsidRDefault="00EC21C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67" type="#_x0000_t202" style="position:absolute;margin-left:229pt;margin-top:780pt;width:93pt;height:12.5pt;z-index:-1083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" filled="f" stroked="f">
              <v:textbox inset="0,0,0,0">
                <w:txbxContent>
                  <w:p w:rsidR="00EC21CF" w:rsidRPr="00F1793F" w:rsidRDefault="00EC21C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48" behindDoc="1" locked="0" layoutInCell="1" allowOverlap="1" wp14:anchorId="04D7B31A" wp14:editId="61FEA29E">
              <wp:simplePos x="0" y="0"/>
              <wp:positionH relativeFrom="page">
                <wp:posOffset>902970</wp:posOffset>
              </wp:positionH>
              <wp:positionV relativeFrom="page">
                <wp:posOffset>9886315</wp:posOffset>
              </wp:positionV>
              <wp:extent cx="1854835" cy="177800"/>
              <wp:effectExtent l="0" t="0" r="444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68" type="#_x0000_t202" style="position:absolute;margin-left:71.1pt;margin-top:778.45pt;width:146.05pt;height:14pt;z-index:-1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" filled="f" stroked="f">
              <v:textbox inset="0,0,0,0">
                <w:txbxContent>
                  <w:p w:rsidR="00EC21CF" w:rsidRDefault="00EC21C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49" behindDoc="1" locked="0" layoutInCell="1" allowOverlap="1" wp14:anchorId="00B16DC1" wp14:editId="31CC3D3C">
              <wp:simplePos x="0" y="0"/>
              <wp:positionH relativeFrom="page">
                <wp:posOffset>5140960</wp:posOffset>
              </wp:positionH>
              <wp:positionV relativeFrom="page">
                <wp:posOffset>9886315</wp:posOffset>
              </wp:positionV>
              <wp:extent cx="1060450" cy="177800"/>
              <wp:effectExtent l="0" t="0" r="0" b="381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F7AB1">
                            <w:rPr>
                              <w:rFonts w:ascii="Arial" w:eastAsia="Arial" w:hAnsi="Arial" w:cs="Arial"/>
                              <w:noProof/>
                              <w:sz w:val="24"/>
                              <w:szCs w:val="24"/>
                            </w:rPr>
                            <w:t>97</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69" type="#_x0000_t202" style="position:absolute;margin-left:404.8pt;margin-top:778.45pt;width:83.5pt;height:14pt;z-index:-1083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" filled="f" stroked="f">
              <v:textbox inset="0,0,0,0">
                <w:txbxContent>
                  <w:p w:rsidR="00EC21CF" w:rsidRDefault="00EC21C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F7AB1">
                      <w:rPr>
                        <w:rFonts w:ascii="Arial" w:eastAsia="Arial" w:hAnsi="Arial" w:cs="Arial"/>
                        <w:noProof/>
                        <w:sz w:val="24"/>
                        <w:szCs w:val="24"/>
                      </w:rPr>
                      <w:t>97</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114</w:t>
                    </w:r>
                  </w:p>
                </w:txbxContent>
              </v:textbox>
              <w10:wrap anchorx="page" anchory="page"/>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1CF" w:rsidRDefault="00EC21CF">
    <w:pPr>
      <w:spacing w:line="200" w:lineRule="exact"/>
      <w:rPr>
        <w:sz w:val="20"/>
        <w:szCs w:val="20"/>
      </w:rPr>
    </w:pPr>
    <w:r>
      <w:rPr>
        <w:noProof/>
        <w:lang w:val="bg-BG" w:eastAsia="bg-BG"/>
      </w:rPr>
      <mc:AlternateContent>
        <mc:Choice Requires="wps">
          <w:drawing>
            <wp:anchor distT="0" distB="0" distL="114300" distR="114300" simplePos="0" relativeHeight="503305652" behindDoc="1" locked="0" layoutInCell="1" allowOverlap="1" wp14:anchorId="066B95A8" wp14:editId="6858FA89">
              <wp:simplePos x="0" y="0"/>
              <wp:positionH relativeFrom="page">
                <wp:posOffset>5143500</wp:posOffset>
              </wp:positionH>
              <wp:positionV relativeFrom="page">
                <wp:posOffset>9886950</wp:posOffset>
              </wp:positionV>
              <wp:extent cx="1174750" cy="177800"/>
              <wp:effectExtent l="0" t="0" r="6350" b="1270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F7AB1">
                            <w:rPr>
                              <w:rFonts w:ascii="Arial" w:eastAsia="Arial" w:hAnsi="Arial" w:cs="Arial"/>
                              <w:noProof/>
                              <w:sz w:val="24"/>
                              <w:szCs w:val="24"/>
                            </w:rPr>
                            <w:t>107</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70" type="#_x0000_t202" style="position:absolute;margin-left:405pt;margin-top:778.5pt;width:92.5pt;height:14pt;z-index:-108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" filled="f" stroked="f">
              <v:textbox inset="0,0,0,0">
                <w:txbxContent>
                  <w:p w:rsidR="00EC21CF" w:rsidRDefault="00EC21C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F7AB1">
                      <w:rPr>
                        <w:rFonts w:ascii="Arial" w:eastAsia="Arial" w:hAnsi="Arial" w:cs="Arial"/>
                        <w:noProof/>
                        <w:sz w:val="24"/>
                        <w:szCs w:val="24"/>
                      </w:rPr>
                      <w:t>107</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115</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53" behindDoc="1" locked="0" layoutInCell="1" allowOverlap="1" wp14:anchorId="389055ED" wp14:editId="143D3E1E">
              <wp:simplePos x="0" y="0"/>
              <wp:positionH relativeFrom="page">
                <wp:posOffset>2908300</wp:posOffset>
              </wp:positionH>
              <wp:positionV relativeFrom="page">
                <wp:posOffset>9906000</wp:posOffset>
              </wp:positionV>
              <wp:extent cx="1244600" cy="152400"/>
              <wp:effectExtent l="0" t="0" r="1270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Pr="00F1793F" w:rsidRDefault="00EC21C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71" type="#_x0000_t202" style="position:absolute;margin-left:229pt;margin-top:780pt;width:98pt;height:12pt;z-index:-1082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" filled="f" stroked="f">
              <v:textbox inset="0,0,0,0">
                <w:txbxContent>
                  <w:p w:rsidR="00EC21CF" w:rsidRPr="00F1793F" w:rsidRDefault="00EC21C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51" behindDoc="1" locked="0" layoutInCell="1" allowOverlap="1" wp14:anchorId="0C84B049" wp14:editId="596B9A83">
              <wp:simplePos x="0" y="0"/>
              <wp:positionH relativeFrom="page">
                <wp:posOffset>902970</wp:posOffset>
              </wp:positionH>
              <wp:positionV relativeFrom="page">
                <wp:posOffset>9886315</wp:posOffset>
              </wp:positionV>
              <wp:extent cx="1854835" cy="177800"/>
              <wp:effectExtent l="0" t="0" r="4445" b="381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72" type="#_x0000_t202" style="position:absolute;margin-left:71.1pt;margin-top:778.45pt;width:146.05pt;height:14pt;z-index:-1082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LtAIAALE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" filled="f" stroked="f">
              <v:textbox inset="0,0,0,0">
                <w:txbxContent>
                  <w:p w:rsidR="00EC21CF" w:rsidRDefault="00EC21C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1CF" w:rsidRDefault="00EC21CF">
    <w:pPr>
      <w:spacing w:line="200" w:lineRule="exact"/>
      <w:rPr>
        <w:sz w:val="20"/>
        <w:szCs w:val="20"/>
      </w:rPr>
    </w:pPr>
    <w:r>
      <w:rPr>
        <w:noProof/>
        <w:lang w:val="bg-BG" w:eastAsia="bg-BG"/>
      </w:rPr>
      <mc:AlternateContent>
        <mc:Choice Requires="wps">
          <w:drawing>
            <wp:anchor distT="0" distB="0" distL="114300" distR="114300" simplePos="0" relativeHeight="503305656" behindDoc="1" locked="0" layoutInCell="1" allowOverlap="1" wp14:anchorId="21C42C61" wp14:editId="7DE73903">
              <wp:simplePos x="0" y="0"/>
              <wp:positionH relativeFrom="page">
                <wp:posOffset>2908300</wp:posOffset>
              </wp:positionH>
              <wp:positionV relativeFrom="page">
                <wp:posOffset>9906000</wp:posOffset>
              </wp:positionV>
              <wp:extent cx="1123950" cy="1905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Pr="00F1793F" w:rsidRDefault="00EC21C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73" type="#_x0000_t202" style="position:absolute;margin-left:229pt;margin-top:780pt;width:88.5pt;height:15pt;z-index:-10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" filled="f" stroked="f">
              <v:textbox inset="0,0,0,0">
                <w:txbxContent>
                  <w:p w:rsidR="00EC21CF" w:rsidRPr="00F1793F" w:rsidRDefault="00EC21C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54" behindDoc="1" locked="0" layoutInCell="1" allowOverlap="1" wp14:anchorId="2A8315A3" wp14:editId="01E1D746">
              <wp:simplePos x="0" y="0"/>
              <wp:positionH relativeFrom="page">
                <wp:posOffset>902970</wp:posOffset>
              </wp:positionH>
              <wp:positionV relativeFrom="page">
                <wp:posOffset>9886315</wp:posOffset>
              </wp:positionV>
              <wp:extent cx="1854835" cy="177800"/>
              <wp:effectExtent l="0" t="0" r="4445"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74" type="#_x0000_t202" style="position:absolute;margin-left:71.1pt;margin-top:778.45pt;width:146.05pt;height:14pt;z-index:-1082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" filled="f" stroked="f">
              <v:textbox inset="0,0,0,0">
                <w:txbxContent>
                  <w:p w:rsidR="00EC21CF" w:rsidRDefault="00EC21C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55" behindDoc="1" locked="0" layoutInCell="1" allowOverlap="1" wp14:anchorId="500C4FBA" wp14:editId="035B6E5D">
              <wp:simplePos x="0" y="0"/>
              <wp:positionH relativeFrom="page">
                <wp:posOffset>5053330</wp:posOffset>
              </wp:positionH>
              <wp:positionV relativeFrom="page">
                <wp:posOffset>9886315</wp:posOffset>
              </wp:positionV>
              <wp:extent cx="1148715" cy="177800"/>
              <wp:effectExtent l="0" t="0" r="0"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71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pPr>
                            <w:spacing w:line="262" w:lineRule="exact"/>
                            <w:ind w:left="20"/>
                            <w:rPr>
                              <w:rFonts w:ascii="Arial" w:eastAsia="Arial" w:hAnsi="Arial" w:cs="Arial"/>
                              <w:sz w:val="24"/>
                              <w:szCs w:val="24"/>
                            </w:rPr>
                          </w:pPr>
                          <w:r>
                            <w:rPr>
                              <w:rFonts w:ascii="Arial" w:eastAsia="Arial" w:hAnsi="Arial" w:cs="Arial"/>
                              <w:spacing w:val="-1"/>
                              <w:sz w:val="24"/>
                              <w:szCs w:val="24"/>
                              <w:lang w:val="bg-BG"/>
                            </w:rPr>
                            <w:t>Стр.</w:t>
                          </w:r>
                          <w:r>
                            <w:rPr>
                              <w:rFonts w:ascii="Arial" w:eastAsia="Arial" w:hAnsi="Arial" w:cs="Arial"/>
                              <w:spacing w:val="-1"/>
                              <w:sz w:val="24"/>
                              <w:szCs w:val="24"/>
                            </w:rPr>
                            <w:t xml:space="preserve"> </w:t>
                          </w:r>
                          <w:r>
                            <w:fldChar w:fldCharType="begin"/>
                          </w:r>
                          <w:r>
                            <w:rPr>
                              <w:rFonts w:ascii="Arial" w:eastAsia="Arial" w:hAnsi="Arial" w:cs="Arial"/>
                              <w:sz w:val="24"/>
                              <w:szCs w:val="24"/>
                            </w:rPr>
                            <w:instrText xml:space="preserve"> PAGE </w:instrText>
                          </w:r>
                          <w:r>
                            <w:fldChar w:fldCharType="separate"/>
                          </w:r>
                          <w:r w:rsidR="005F7AB1">
                            <w:rPr>
                              <w:rFonts w:ascii="Arial" w:eastAsia="Arial" w:hAnsi="Arial" w:cs="Arial"/>
                              <w:noProof/>
                              <w:sz w:val="24"/>
                              <w:szCs w:val="24"/>
                            </w:rPr>
                            <w:t>117</w:t>
                          </w:r>
                          <w:r>
                            <w:fldChar w:fldCharType="end"/>
                          </w:r>
                          <w:r>
                            <w:rPr>
                              <w:rFonts w:ascii="Arial" w:eastAsia="Arial" w:hAnsi="Arial" w:cs="Arial"/>
                              <w:spacing w:val="-1"/>
                              <w:sz w:val="24"/>
                              <w:szCs w:val="24"/>
                            </w:rPr>
                            <w:t xml:space="preserve"> </w:t>
                          </w:r>
                          <w:r>
                            <w:rPr>
                              <w:rFonts w:ascii="Arial" w:eastAsia="Arial" w:hAnsi="Arial" w:cs="Arial"/>
                              <w:spacing w:val="-1"/>
                              <w:sz w:val="24"/>
                              <w:szCs w:val="24"/>
                              <w:lang w:val="bg-BG"/>
                            </w:rPr>
                            <w:t>от</w:t>
                          </w:r>
                          <w:r>
                            <w:rPr>
                              <w:rFonts w:ascii="Arial" w:eastAsia="Arial" w:hAnsi="Arial" w:cs="Arial"/>
                              <w:sz w:val="24"/>
                              <w:szCs w:val="24"/>
                            </w:rPr>
                            <w:t xml:space="preserve"> </w:t>
                          </w:r>
                          <w:r>
                            <w:rPr>
                              <w:rFonts w:ascii="Arial" w:eastAsia="Arial" w:hAnsi="Arial" w:cs="Arial"/>
                              <w:spacing w:val="-1"/>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75" type="#_x0000_t202" style="position:absolute;margin-left:397.9pt;margin-top:778.45pt;width:90.45pt;height:14pt;z-index:-1082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" filled="f" stroked="f">
              <v:textbox inset="0,0,0,0">
                <w:txbxContent>
                  <w:p w:rsidR="00EC21CF" w:rsidRDefault="00EC21CF">
                    <w:pPr>
                      <w:spacing w:line="262" w:lineRule="exact"/>
                      <w:ind w:left="20"/>
                      <w:rPr>
                        <w:rFonts w:ascii="Arial" w:eastAsia="Arial" w:hAnsi="Arial" w:cs="Arial"/>
                        <w:sz w:val="24"/>
                        <w:szCs w:val="24"/>
                      </w:rPr>
                    </w:pPr>
                    <w:r>
                      <w:rPr>
                        <w:rFonts w:ascii="Arial" w:eastAsia="Arial" w:hAnsi="Arial" w:cs="Arial"/>
                        <w:spacing w:val="-1"/>
                        <w:sz w:val="24"/>
                        <w:szCs w:val="24"/>
                        <w:lang w:val="bg-BG"/>
                      </w:rPr>
                      <w:t>Стр.</w:t>
                    </w:r>
                    <w:r>
                      <w:rPr>
                        <w:rFonts w:ascii="Arial" w:eastAsia="Arial" w:hAnsi="Arial" w:cs="Arial"/>
                        <w:spacing w:val="-1"/>
                        <w:sz w:val="24"/>
                        <w:szCs w:val="24"/>
                      </w:rPr>
                      <w:t xml:space="preserve"> </w:t>
                    </w:r>
                    <w:r>
                      <w:fldChar w:fldCharType="begin"/>
                    </w:r>
                    <w:r>
                      <w:rPr>
                        <w:rFonts w:ascii="Arial" w:eastAsia="Arial" w:hAnsi="Arial" w:cs="Arial"/>
                        <w:sz w:val="24"/>
                        <w:szCs w:val="24"/>
                      </w:rPr>
                      <w:instrText xml:space="preserve"> PAGE </w:instrText>
                    </w:r>
                    <w:r>
                      <w:fldChar w:fldCharType="separate"/>
                    </w:r>
                    <w:r w:rsidR="005F7AB1">
                      <w:rPr>
                        <w:rFonts w:ascii="Arial" w:eastAsia="Arial" w:hAnsi="Arial" w:cs="Arial"/>
                        <w:noProof/>
                        <w:sz w:val="24"/>
                        <w:szCs w:val="24"/>
                      </w:rPr>
                      <w:t>117</w:t>
                    </w:r>
                    <w:r>
                      <w:fldChar w:fldCharType="end"/>
                    </w:r>
                    <w:r>
                      <w:rPr>
                        <w:rFonts w:ascii="Arial" w:eastAsia="Arial" w:hAnsi="Arial" w:cs="Arial"/>
                        <w:spacing w:val="-1"/>
                        <w:sz w:val="24"/>
                        <w:szCs w:val="24"/>
                      </w:rPr>
                      <w:t xml:space="preserve"> </w:t>
                    </w:r>
                    <w:r>
                      <w:rPr>
                        <w:rFonts w:ascii="Arial" w:eastAsia="Arial" w:hAnsi="Arial" w:cs="Arial"/>
                        <w:spacing w:val="-1"/>
                        <w:sz w:val="24"/>
                        <w:szCs w:val="24"/>
                        <w:lang w:val="bg-BG"/>
                      </w:rPr>
                      <w:t>от</w:t>
                    </w:r>
                    <w:r>
                      <w:rPr>
                        <w:rFonts w:ascii="Arial" w:eastAsia="Arial" w:hAnsi="Arial" w:cs="Arial"/>
                        <w:sz w:val="24"/>
                        <w:szCs w:val="24"/>
                      </w:rPr>
                      <w:t xml:space="preserve"> </w:t>
                    </w:r>
                    <w:r>
                      <w:rPr>
                        <w:rFonts w:ascii="Arial" w:eastAsia="Arial" w:hAnsi="Arial" w:cs="Arial"/>
                        <w:spacing w:val="-1"/>
                        <w:sz w:val="24"/>
                        <w:szCs w:val="24"/>
                      </w:rPr>
                      <w:t>115</w:t>
                    </w:r>
                  </w:p>
                </w:txbxContent>
              </v:textbox>
              <w10:wrap anchorx="page" anchory="page"/>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1CF" w:rsidRDefault="00EC21CF">
    <w:pPr>
      <w:spacing w:line="200" w:lineRule="exact"/>
      <w:rPr>
        <w:sz w:val="20"/>
        <w:szCs w:val="20"/>
      </w:rPr>
    </w:pPr>
    <w:r>
      <w:rPr>
        <w:noProof/>
        <w:lang w:val="bg-BG" w:eastAsia="bg-BG"/>
      </w:rPr>
      <mc:AlternateContent>
        <mc:Choice Requires="wps">
          <w:drawing>
            <wp:anchor distT="0" distB="0" distL="114300" distR="114300" simplePos="0" relativeHeight="503305659" behindDoc="1" locked="0" layoutInCell="1" allowOverlap="1" wp14:anchorId="02A2AF0C" wp14:editId="36220EF1">
              <wp:simplePos x="0" y="0"/>
              <wp:positionH relativeFrom="page">
                <wp:posOffset>2908300</wp:posOffset>
              </wp:positionH>
              <wp:positionV relativeFrom="page">
                <wp:posOffset>9906000</wp:posOffset>
              </wp:positionV>
              <wp:extent cx="1149350" cy="152400"/>
              <wp:effectExtent l="0" t="0" r="1270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Pr="00F1793F" w:rsidRDefault="00EC21C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76" type="#_x0000_t202" style="position:absolute;margin-left:229pt;margin-top:780pt;width:90.5pt;height:12pt;z-index:-1082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" filled="f" stroked="f">
              <v:textbox inset="0,0,0,0">
                <w:txbxContent>
                  <w:p w:rsidR="00EC21CF" w:rsidRPr="00F1793F" w:rsidRDefault="00EC21C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57" behindDoc="1" locked="0" layoutInCell="1" allowOverlap="1" wp14:anchorId="53A3F424" wp14:editId="53D9E996">
              <wp:simplePos x="0" y="0"/>
              <wp:positionH relativeFrom="page">
                <wp:posOffset>902970</wp:posOffset>
              </wp:positionH>
              <wp:positionV relativeFrom="page">
                <wp:posOffset>9886315</wp:posOffset>
              </wp:positionV>
              <wp:extent cx="1854835" cy="177800"/>
              <wp:effectExtent l="0" t="0" r="4445"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77" type="#_x0000_t202" style="position:absolute;margin-left:71.1pt;margin-top:778.45pt;width:146.05pt;height:14pt;z-index:-1082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" filled="f" stroked="f">
              <v:textbox inset="0,0,0,0">
                <w:txbxContent>
                  <w:p w:rsidR="00EC21CF" w:rsidRDefault="00EC21C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58" behindDoc="1" locked="0" layoutInCell="1" allowOverlap="1" wp14:anchorId="69E2F788" wp14:editId="433F06A8">
              <wp:simplePos x="0" y="0"/>
              <wp:positionH relativeFrom="page">
                <wp:posOffset>5053330</wp:posOffset>
              </wp:positionH>
              <wp:positionV relativeFrom="page">
                <wp:posOffset>9886315</wp:posOffset>
              </wp:positionV>
              <wp:extent cx="1148715" cy="17780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71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1"/>
                              <w:sz w:val="24"/>
                              <w:szCs w:val="24"/>
                            </w:rPr>
                            <w:t xml:space="preserve"> </w:t>
                          </w:r>
                          <w:r>
                            <w:fldChar w:fldCharType="begin"/>
                          </w:r>
                          <w:r>
                            <w:rPr>
                              <w:rFonts w:ascii="Arial" w:eastAsia="Arial" w:hAnsi="Arial" w:cs="Arial"/>
                              <w:sz w:val="24"/>
                              <w:szCs w:val="24"/>
                            </w:rPr>
                            <w:instrText xml:space="preserve"> PAGE </w:instrText>
                          </w:r>
                          <w:r>
                            <w:fldChar w:fldCharType="separate"/>
                          </w:r>
                          <w:r w:rsidR="005F7AB1">
                            <w:rPr>
                              <w:rFonts w:ascii="Arial" w:eastAsia="Arial" w:hAnsi="Arial" w:cs="Arial"/>
                              <w:noProof/>
                              <w:sz w:val="24"/>
                              <w:szCs w:val="24"/>
                            </w:rPr>
                            <w:t>122</w:t>
                          </w:r>
                          <w:r>
                            <w:fldChar w:fldCharType="end"/>
                          </w:r>
                          <w:r>
                            <w:rPr>
                              <w:rFonts w:ascii="Arial" w:eastAsia="Arial" w:hAnsi="Arial" w:cs="Arial"/>
                              <w:spacing w:val="-1"/>
                              <w:sz w:val="24"/>
                              <w:szCs w:val="24"/>
                            </w:rPr>
                            <w:t xml:space="preserve"> </w:t>
                          </w:r>
                          <w:r>
                            <w:rPr>
                              <w:rFonts w:ascii="Arial" w:eastAsia="Arial" w:hAnsi="Arial" w:cs="Arial"/>
                              <w:spacing w:val="-1"/>
                              <w:sz w:val="24"/>
                              <w:szCs w:val="24"/>
                              <w:lang w:val="bg-BG"/>
                            </w:rPr>
                            <w:t>от</w:t>
                          </w:r>
                          <w:r>
                            <w:rPr>
                              <w:rFonts w:ascii="Arial" w:eastAsia="Arial" w:hAnsi="Arial" w:cs="Arial"/>
                              <w:sz w:val="24"/>
                              <w:szCs w:val="24"/>
                            </w:rPr>
                            <w:t xml:space="preserve"> </w:t>
                          </w:r>
                          <w:r>
                            <w:rPr>
                              <w:rFonts w:ascii="Arial" w:eastAsia="Arial" w:hAnsi="Arial" w:cs="Arial"/>
                              <w:spacing w:val="-1"/>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78" type="#_x0000_t202" style="position:absolute;margin-left:397.9pt;margin-top:778.45pt;width:90.45pt;height:14pt;z-index:-1082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yetAIAALE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" filled="f" stroked="f">
              <v:textbox inset="0,0,0,0">
                <w:txbxContent>
                  <w:p w:rsidR="00EC21CF" w:rsidRDefault="00EC21C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1"/>
                        <w:sz w:val="24"/>
                        <w:szCs w:val="24"/>
                      </w:rPr>
                      <w:t xml:space="preserve"> </w:t>
                    </w:r>
                    <w:r>
                      <w:fldChar w:fldCharType="begin"/>
                    </w:r>
                    <w:r>
                      <w:rPr>
                        <w:rFonts w:ascii="Arial" w:eastAsia="Arial" w:hAnsi="Arial" w:cs="Arial"/>
                        <w:sz w:val="24"/>
                        <w:szCs w:val="24"/>
                      </w:rPr>
                      <w:instrText xml:space="preserve"> PAGE </w:instrText>
                    </w:r>
                    <w:r>
                      <w:fldChar w:fldCharType="separate"/>
                    </w:r>
                    <w:r w:rsidR="005F7AB1">
                      <w:rPr>
                        <w:rFonts w:ascii="Arial" w:eastAsia="Arial" w:hAnsi="Arial" w:cs="Arial"/>
                        <w:noProof/>
                        <w:sz w:val="24"/>
                        <w:szCs w:val="24"/>
                      </w:rPr>
                      <w:t>122</w:t>
                    </w:r>
                    <w:r>
                      <w:fldChar w:fldCharType="end"/>
                    </w:r>
                    <w:r>
                      <w:rPr>
                        <w:rFonts w:ascii="Arial" w:eastAsia="Arial" w:hAnsi="Arial" w:cs="Arial"/>
                        <w:spacing w:val="-1"/>
                        <w:sz w:val="24"/>
                        <w:szCs w:val="24"/>
                      </w:rPr>
                      <w:t xml:space="preserve"> </w:t>
                    </w:r>
                    <w:r>
                      <w:rPr>
                        <w:rFonts w:ascii="Arial" w:eastAsia="Arial" w:hAnsi="Arial" w:cs="Arial"/>
                        <w:spacing w:val="-1"/>
                        <w:sz w:val="24"/>
                        <w:szCs w:val="24"/>
                        <w:lang w:val="bg-BG"/>
                      </w:rPr>
                      <w:t>от</w:t>
                    </w:r>
                    <w:r>
                      <w:rPr>
                        <w:rFonts w:ascii="Arial" w:eastAsia="Arial" w:hAnsi="Arial" w:cs="Arial"/>
                        <w:sz w:val="24"/>
                        <w:szCs w:val="24"/>
                      </w:rPr>
                      <w:t xml:space="preserve"> </w:t>
                    </w:r>
                    <w:r>
                      <w:rPr>
                        <w:rFonts w:ascii="Arial" w:eastAsia="Arial" w:hAnsi="Arial" w:cs="Arial"/>
                        <w:spacing w:val="-1"/>
                        <w:sz w:val="24"/>
                        <w:szCs w:val="24"/>
                      </w:rPr>
                      <w:t>115</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1CF" w:rsidRDefault="00EC21CF">
    <w:pPr>
      <w:spacing w:line="200" w:lineRule="exact"/>
      <w:rPr>
        <w:sz w:val="20"/>
        <w:szCs w:val="20"/>
      </w:rPr>
    </w:pPr>
    <w:r>
      <w:rPr>
        <w:noProof/>
        <w:lang w:val="bg-BG" w:eastAsia="bg-BG"/>
      </w:rPr>
      <mc:AlternateContent>
        <mc:Choice Requires="wps">
          <w:drawing>
            <wp:anchor distT="0" distB="0" distL="114300" distR="114300" simplePos="0" relativeHeight="503305619" behindDoc="1" locked="0" layoutInCell="1" allowOverlap="1" wp14:anchorId="67904F61" wp14:editId="26422870">
              <wp:simplePos x="0" y="0"/>
              <wp:positionH relativeFrom="page">
                <wp:posOffset>2997200</wp:posOffset>
              </wp:positionH>
              <wp:positionV relativeFrom="page">
                <wp:posOffset>10306050</wp:posOffset>
              </wp:positionV>
              <wp:extent cx="1054100" cy="158750"/>
              <wp:effectExtent l="0" t="0" r="12700" b="1270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Pr="00904A0F" w:rsidRDefault="00EC21C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4" type="#_x0000_t202" style="position:absolute;margin-left:236pt;margin-top:811.5pt;width:83pt;height:12.5pt;z-index:-1086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" filled="f" stroked="f">
              <v:textbox inset="0,0,0,0">
                <w:txbxContent>
                  <w:p w:rsidR="00EC21CF" w:rsidRPr="00904A0F" w:rsidRDefault="00EC21C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17" behindDoc="1" locked="0" layoutInCell="1" allowOverlap="1" wp14:anchorId="53160F40" wp14:editId="1053FDCB">
              <wp:simplePos x="0" y="0"/>
              <wp:positionH relativeFrom="page">
                <wp:posOffset>956310</wp:posOffset>
              </wp:positionH>
              <wp:positionV relativeFrom="page">
                <wp:posOffset>10287635</wp:posOffset>
              </wp:positionV>
              <wp:extent cx="1854835" cy="177800"/>
              <wp:effectExtent l="3810" t="635" r="0" b="254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5" type="#_x0000_t202" style="position:absolute;margin-left:75.3pt;margin-top:810.05pt;width:146.05pt;height:14pt;z-index:-1086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" filled="f" stroked="f">
              <v:textbox inset="0,0,0,0">
                <w:txbxContent>
                  <w:p w:rsidR="00EC21CF" w:rsidRDefault="00EC21C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18" behindDoc="1" locked="0" layoutInCell="1" allowOverlap="1" wp14:anchorId="013C0BAC" wp14:editId="77987E6D">
              <wp:simplePos x="0" y="0"/>
              <wp:positionH relativeFrom="page">
                <wp:posOffset>5194300</wp:posOffset>
              </wp:positionH>
              <wp:positionV relativeFrom="page">
                <wp:posOffset>10287635</wp:posOffset>
              </wp:positionV>
              <wp:extent cx="1061085" cy="177800"/>
              <wp:effectExtent l="3175" t="635" r="2540" b="254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F7AB1">
                            <w:rPr>
                              <w:rFonts w:ascii="Arial" w:eastAsia="Arial" w:hAnsi="Arial" w:cs="Arial"/>
                              <w:noProof/>
                              <w:sz w:val="24"/>
                              <w:szCs w:val="24"/>
                            </w:rPr>
                            <w:t>25</w:t>
                          </w:r>
                          <w:r>
                            <w:fldChar w:fldCharType="end"/>
                          </w:r>
                          <w:r>
                            <w:rPr>
                              <w:rFonts w:ascii="Arial" w:eastAsia="Arial" w:hAnsi="Arial" w:cs="Arial"/>
                              <w:spacing w:val="-2"/>
                              <w:sz w:val="24"/>
                              <w:szCs w:val="24"/>
                            </w:rPr>
                            <w:t xml:space="preserve"> </w:t>
                          </w:r>
                          <w:r>
                            <w:rPr>
                              <w:rFonts w:ascii="Arial" w:eastAsia="Arial" w:hAnsi="Arial" w:cs="Arial"/>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6" type="#_x0000_t202" style="position:absolute;margin-left:409pt;margin-top:810.05pt;width:83.55pt;height:14pt;z-index:-1086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" filled="f" stroked="f">
              <v:textbox inset="0,0,0,0">
                <w:txbxContent>
                  <w:p w:rsidR="00EC21CF" w:rsidRDefault="00EC21C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F7AB1">
                      <w:rPr>
                        <w:rFonts w:ascii="Arial" w:eastAsia="Arial" w:hAnsi="Arial" w:cs="Arial"/>
                        <w:noProof/>
                        <w:sz w:val="24"/>
                        <w:szCs w:val="24"/>
                      </w:rPr>
                      <w:t>25</w:t>
                    </w:r>
                    <w:r>
                      <w:fldChar w:fldCharType="end"/>
                    </w:r>
                    <w:r>
                      <w:rPr>
                        <w:rFonts w:ascii="Arial" w:eastAsia="Arial" w:hAnsi="Arial" w:cs="Arial"/>
                        <w:spacing w:val="-2"/>
                        <w:sz w:val="24"/>
                        <w:szCs w:val="24"/>
                      </w:rPr>
                      <w:t xml:space="preserve"> </w:t>
                    </w:r>
                    <w:r>
                      <w:rPr>
                        <w:rFonts w:ascii="Arial" w:eastAsia="Arial" w:hAnsi="Arial" w:cs="Arial"/>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114</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1CF" w:rsidRDefault="00EC21CF" w:rsidP="001E2267">
    <w:pPr>
      <w:tabs>
        <w:tab w:val="left" w:pos="8290"/>
      </w:tabs>
      <w:spacing w:line="200" w:lineRule="exact"/>
      <w:rPr>
        <w:sz w:val="20"/>
        <w:szCs w:val="20"/>
      </w:rPr>
    </w:pPr>
    <w:r>
      <w:rPr>
        <w:noProof/>
        <w:lang w:val="bg-BG" w:eastAsia="bg-BG"/>
      </w:rPr>
      <mc:AlternateContent>
        <mc:Choice Requires="wps">
          <w:drawing>
            <wp:anchor distT="0" distB="0" distL="114300" distR="114300" simplePos="0" relativeHeight="503305622" behindDoc="1" locked="0" layoutInCell="1" allowOverlap="1" wp14:anchorId="2634CC60" wp14:editId="52913EF0">
              <wp:simplePos x="0" y="0"/>
              <wp:positionH relativeFrom="page">
                <wp:posOffset>3168650</wp:posOffset>
              </wp:positionH>
              <wp:positionV relativeFrom="page">
                <wp:posOffset>10306050</wp:posOffset>
              </wp:positionV>
              <wp:extent cx="1085850" cy="158750"/>
              <wp:effectExtent l="0" t="0" r="0" b="1270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Pr="00904A0F" w:rsidRDefault="00EC21C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37" type="#_x0000_t202" style="position:absolute;margin-left:249.5pt;margin-top:811.5pt;width:85.5pt;height:12.5pt;z-index:-1085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" filled="f" stroked="f">
              <v:textbox inset="0,0,0,0">
                <w:txbxContent>
                  <w:p w:rsidR="00EC21CF" w:rsidRPr="00904A0F" w:rsidRDefault="00EC21C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20" behindDoc="1" locked="0" layoutInCell="1" allowOverlap="1" wp14:anchorId="292862A4" wp14:editId="0D5D052C">
              <wp:simplePos x="0" y="0"/>
              <wp:positionH relativeFrom="page">
                <wp:posOffset>956310</wp:posOffset>
              </wp:positionH>
              <wp:positionV relativeFrom="page">
                <wp:posOffset>10287635</wp:posOffset>
              </wp:positionV>
              <wp:extent cx="1854835" cy="177800"/>
              <wp:effectExtent l="3810" t="635" r="0" b="254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8" type="#_x0000_t202" style="position:absolute;margin-left:75.3pt;margin-top:810.05pt;width:146.05pt;height:14pt;z-index:-108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" filled="f" stroked="f">
              <v:textbox inset="0,0,0,0">
                <w:txbxContent>
                  <w:p w:rsidR="00EC21CF" w:rsidRDefault="00EC21C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21" behindDoc="1" locked="0" layoutInCell="1" allowOverlap="1" wp14:anchorId="449C296C" wp14:editId="35EDF62B">
              <wp:simplePos x="0" y="0"/>
              <wp:positionH relativeFrom="page">
                <wp:posOffset>5194300</wp:posOffset>
              </wp:positionH>
              <wp:positionV relativeFrom="page">
                <wp:posOffset>10287635</wp:posOffset>
              </wp:positionV>
              <wp:extent cx="1061085" cy="177800"/>
              <wp:effectExtent l="3175" t="635" r="2540" b="254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F7AB1">
                            <w:rPr>
                              <w:rFonts w:ascii="Arial" w:eastAsia="Arial" w:hAnsi="Arial" w:cs="Arial"/>
                              <w:noProof/>
                              <w:sz w:val="24"/>
                              <w:szCs w:val="24"/>
                            </w:rPr>
                            <w:t>28</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9" type="#_x0000_t202" style="position:absolute;margin-left:409pt;margin-top:810.05pt;width:83.55pt;height:14pt;z-index:-1085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" filled="f" stroked="f">
              <v:textbox inset="0,0,0,0">
                <w:txbxContent>
                  <w:p w:rsidR="00EC21CF" w:rsidRDefault="00EC21C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F7AB1">
                      <w:rPr>
                        <w:rFonts w:ascii="Arial" w:eastAsia="Arial" w:hAnsi="Arial" w:cs="Arial"/>
                        <w:noProof/>
                        <w:sz w:val="24"/>
                        <w:szCs w:val="24"/>
                      </w:rPr>
                      <w:t>28</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v:textbox>
              <w10:wrap anchorx="page" anchory="page"/>
            </v:shape>
          </w:pict>
        </mc:Fallback>
      </mc:AlternateContent>
    </w:r>
    <w:r>
      <w:rPr>
        <w:sz w:val="20"/>
        <w:szCs w:val="20"/>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1CF" w:rsidRDefault="00EC21CF">
    <w:pPr>
      <w:spacing w:line="200" w:lineRule="exact"/>
      <w:rPr>
        <w:sz w:val="20"/>
        <w:szCs w:val="20"/>
      </w:rPr>
    </w:pPr>
    <w:r>
      <w:rPr>
        <w:noProof/>
        <w:lang w:val="bg-BG" w:eastAsia="bg-BG"/>
      </w:rPr>
      <mc:AlternateContent>
        <mc:Choice Requires="wps">
          <w:drawing>
            <wp:anchor distT="0" distB="0" distL="114300" distR="114300" simplePos="0" relativeHeight="503305625" behindDoc="1" locked="0" layoutInCell="1" allowOverlap="1" wp14:anchorId="36B08213" wp14:editId="2C7AED6B">
              <wp:simplePos x="0" y="0"/>
              <wp:positionH relativeFrom="page">
                <wp:posOffset>3073400</wp:posOffset>
              </wp:positionH>
              <wp:positionV relativeFrom="page">
                <wp:posOffset>10306050</wp:posOffset>
              </wp:positionV>
              <wp:extent cx="1098550" cy="158750"/>
              <wp:effectExtent l="0" t="0" r="6350" b="1270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Pr="00726649" w:rsidRDefault="00EC21C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40" type="#_x0000_t202" style="position:absolute;margin-left:242pt;margin-top:811.5pt;width:86.5pt;height:12.5pt;z-index:-1085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" filled="f" stroked="f">
              <v:textbox inset="0,0,0,0">
                <w:txbxContent>
                  <w:p w:rsidR="00EC21CF" w:rsidRPr="00726649" w:rsidRDefault="00EC21C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23" behindDoc="1" locked="0" layoutInCell="1" allowOverlap="1" wp14:anchorId="02F2E589" wp14:editId="3B5C6D12">
              <wp:simplePos x="0" y="0"/>
              <wp:positionH relativeFrom="page">
                <wp:posOffset>956310</wp:posOffset>
              </wp:positionH>
              <wp:positionV relativeFrom="page">
                <wp:posOffset>10287635</wp:posOffset>
              </wp:positionV>
              <wp:extent cx="1854835" cy="177800"/>
              <wp:effectExtent l="3810" t="635" r="0" b="254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41" type="#_x0000_t202" style="position:absolute;margin-left:75.3pt;margin-top:810.05pt;width:146.05pt;height:14pt;z-index:-1085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" filled="f" stroked="f">
              <v:textbox inset="0,0,0,0">
                <w:txbxContent>
                  <w:p w:rsidR="00EC21CF" w:rsidRDefault="00EC21C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24" behindDoc="1" locked="0" layoutInCell="1" allowOverlap="1" wp14:anchorId="63D11D23" wp14:editId="6857B123">
              <wp:simplePos x="0" y="0"/>
              <wp:positionH relativeFrom="page">
                <wp:posOffset>5194300</wp:posOffset>
              </wp:positionH>
              <wp:positionV relativeFrom="page">
                <wp:posOffset>10287635</wp:posOffset>
              </wp:positionV>
              <wp:extent cx="1061085" cy="177800"/>
              <wp:effectExtent l="3175" t="635" r="2540" b="254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F7AB1">
                            <w:rPr>
                              <w:rFonts w:ascii="Arial" w:eastAsia="Arial" w:hAnsi="Arial" w:cs="Arial"/>
                              <w:noProof/>
                              <w:sz w:val="24"/>
                              <w:szCs w:val="24"/>
                            </w:rPr>
                            <w:t>53</w:t>
                          </w:r>
                          <w:r>
                            <w:fldChar w:fldCharType="end"/>
                          </w:r>
                          <w:r>
                            <w:rPr>
                              <w:rFonts w:ascii="Arial" w:eastAsia="Arial" w:hAnsi="Arial" w:cs="Arial"/>
                              <w:spacing w:val="-2"/>
                              <w:sz w:val="24"/>
                              <w:szCs w:val="24"/>
                            </w:rPr>
                            <w:t xml:space="preserve"> </w:t>
                          </w:r>
                          <w:r>
                            <w:rPr>
                              <w:rFonts w:ascii="Arial" w:eastAsia="Arial" w:hAnsi="Arial" w:cs="Arial"/>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2" type="#_x0000_t202" style="position:absolute;margin-left:409pt;margin-top:810.05pt;width:83.55pt;height:14pt;z-index:-10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" filled="f" stroked="f">
              <v:textbox inset="0,0,0,0">
                <w:txbxContent>
                  <w:p w:rsidR="00EC21CF" w:rsidRDefault="00EC21C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F7AB1">
                      <w:rPr>
                        <w:rFonts w:ascii="Arial" w:eastAsia="Arial" w:hAnsi="Arial" w:cs="Arial"/>
                        <w:noProof/>
                        <w:sz w:val="24"/>
                        <w:szCs w:val="24"/>
                      </w:rPr>
                      <w:t>53</w:t>
                    </w:r>
                    <w:r>
                      <w:fldChar w:fldCharType="end"/>
                    </w:r>
                    <w:r>
                      <w:rPr>
                        <w:rFonts w:ascii="Arial" w:eastAsia="Arial" w:hAnsi="Arial" w:cs="Arial"/>
                        <w:spacing w:val="-2"/>
                        <w:sz w:val="24"/>
                        <w:szCs w:val="24"/>
                      </w:rPr>
                      <w:t xml:space="preserve"> </w:t>
                    </w:r>
                    <w:r>
                      <w:rPr>
                        <w:rFonts w:ascii="Arial" w:eastAsia="Arial" w:hAnsi="Arial" w:cs="Arial"/>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1CF" w:rsidRDefault="00EC21CF">
    <w:pPr>
      <w:spacing w:line="200" w:lineRule="exact"/>
      <w:rPr>
        <w:sz w:val="20"/>
        <w:szCs w:val="20"/>
      </w:rPr>
    </w:pPr>
    <w:r>
      <w:rPr>
        <w:noProof/>
        <w:lang w:val="bg-BG" w:eastAsia="bg-BG"/>
      </w:rPr>
      <mc:AlternateContent>
        <mc:Choice Requires="wps">
          <w:drawing>
            <wp:anchor distT="0" distB="0" distL="114300" distR="114300" simplePos="0" relativeHeight="503305628" behindDoc="1" locked="0" layoutInCell="1" allowOverlap="1" wp14:anchorId="0271A19D" wp14:editId="5C51A587">
              <wp:simplePos x="0" y="0"/>
              <wp:positionH relativeFrom="page">
                <wp:posOffset>3009900</wp:posOffset>
              </wp:positionH>
              <wp:positionV relativeFrom="page">
                <wp:posOffset>10306050</wp:posOffset>
              </wp:positionV>
              <wp:extent cx="1079500" cy="158750"/>
              <wp:effectExtent l="0" t="0" r="6350" b="1270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Pr="00726649" w:rsidRDefault="00EC21C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43" type="#_x0000_t202" style="position:absolute;margin-left:237pt;margin-top:811.5pt;width:85pt;height:12.5pt;z-index:-108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k1FtAIAALM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" filled="f" stroked="f">
              <v:textbox inset="0,0,0,0">
                <w:txbxContent>
                  <w:p w:rsidR="00EC21CF" w:rsidRPr="00726649" w:rsidRDefault="00EC21C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26" behindDoc="1" locked="0" layoutInCell="1" allowOverlap="1" wp14:anchorId="43480D4D" wp14:editId="3E332AF9">
              <wp:simplePos x="0" y="0"/>
              <wp:positionH relativeFrom="page">
                <wp:posOffset>956310</wp:posOffset>
              </wp:positionH>
              <wp:positionV relativeFrom="page">
                <wp:posOffset>10287635</wp:posOffset>
              </wp:positionV>
              <wp:extent cx="1854835" cy="177800"/>
              <wp:effectExtent l="3810" t="635" r="0" b="254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4" type="#_x0000_t202" style="position:absolute;margin-left:75.3pt;margin-top:810.05pt;width:146.05pt;height:14pt;z-index:-1085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" filled="f" stroked="f">
              <v:textbox inset="0,0,0,0">
                <w:txbxContent>
                  <w:p w:rsidR="00EC21CF" w:rsidRDefault="00EC21C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27" behindDoc="1" locked="0" layoutInCell="1" allowOverlap="1" wp14:anchorId="4C0470CB" wp14:editId="6167E985">
              <wp:simplePos x="0" y="0"/>
              <wp:positionH relativeFrom="page">
                <wp:posOffset>5194300</wp:posOffset>
              </wp:positionH>
              <wp:positionV relativeFrom="page">
                <wp:posOffset>10287635</wp:posOffset>
              </wp:positionV>
              <wp:extent cx="1061085" cy="177800"/>
              <wp:effectExtent l="3175" t="635" r="2540" b="254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F7AB1">
                            <w:rPr>
                              <w:rFonts w:ascii="Arial" w:eastAsia="Arial" w:hAnsi="Arial" w:cs="Arial"/>
                              <w:noProof/>
                              <w:sz w:val="24"/>
                              <w:szCs w:val="24"/>
                            </w:rPr>
                            <w:t>64</w:t>
                          </w:r>
                          <w:r>
                            <w:fldChar w:fldCharType="end"/>
                          </w:r>
                          <w:r>
                            <w:rPr>
                              <w:rFonts w:ascii="Arial" w:eastAsia="Arial" w:hAnsi="Arial" w:cs="Arial"/>
                              <w:spacing w:val="-2"/>
                              <w:sz w:val="24"/>
                              <w:szCs w:val="24"/>
                            </w:rPr>
                            <w:t xml:space="preserve"> </w:t>
                          </w:r>
                          <w:r>
                            <w:rPr>
                              <w:rFonts w:ascii="Arial" w:eastAsia="Arial" w:hAnsi="Arial" w:cs="Arial"/>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5" type="#_x0000_t202" style="position:absolute;margin-left:409pt;margin-top:810.05pt;width:83.55pt;height:14pt;z-index:-1085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" filled="f" stroked="f">
              <v:textbox inset="0,0,0,0">
                <w:txbxContent>
                  <w:p w:rsidR="00EC21CF" w:rsidRDefault="00EC21C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F7AB1">
                      <w:rPr>
                        <w:rFonts w:ascii="Arial" w:eastAsia="Arial" w:hAnsi="Arial" w:cs="Arial"/>
                        <w:noProof/>
                        <w:sz w:val="24"/>
                        <w:szCs w:val="24"/>
                      </w:rPr>
                      <w:t>64</w:t>
                    </w:r>
                    <w:r>
                      <w:fldChar w:fldCharType="end"/>
                    </w:r>
                    <w:r>
                      <w:rPr>
                        <w:rFonts w:ascii="Arial" w:eastAsia="Arial" w:hAnsi="Arial" w:cs="Arial"/>
                        <w:spacing w:val="-2"/>
                        <w:sz w:val="24"/>
                        <w:szCs w:val="24"/>
                      </w:rPr>
                      <w:t xml:space="preserve"> </w:t>
                    </w:r>
                    <w:r>
                      <w:rPr>
                        <w:rFonts w:ascii="Arial" w:eastAsia="Arial" w:hAnsi="Arial" w:cs="Arial"/>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1CF" w:rsidRDefault="00EC21CF">
    <w:pPr>
      <w:spacing w:line="200" w:lineRule="exact"/>
      <w:rPr>
        <w:sz w:val="20"/>
        <w:szCs w:val="20"/>
      </w:rPr>
    </w:pPr>
    <w:r>
      <w:rPr>
        <w:noProof/>
        <w:lang w:val="bg-BG" w:eastAsia="bg-BG"/>
      </w:rPr>
      <mc:AlternateContent>
        <mc:Choice Requires="wps">
          <w:drawing>
            <wp:anchor distT="0" distB="0" distL="114300" distR="114300" simplePos="0" relativeHeight="503305631" behindDoc="1" locked="0" layoutInCell="1" allowOverlap="1" wp14:anchorId="41BF8D89" wp14:editId="6CA5A326">
              <wp:simplePos x="0" y="0"/>
              <wp:positionH relativeFrom="page">
                <wp:posOffset>2978150</wp:posOffset>
              </wp:positionH>
              <wp:positionV relativeFrom="page">
                <wp:posOffset>10306050</wp:posOffset>
              </wp:positionV>
              <wp:extent cx="1155700" cy="158750"/>
              <wp:effectExtent l="0" t="0" r="6350" b="1270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Pr="00726649" w:rsidRDefault="00EC21C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46" type="#_x0000_t202" style="position:absolute;margin-left:234.5pt;margin-top:811.5pt;width:91pt;height:12.5pt;z-index:-1084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" filled="f" stroked="f">
              <v:textbox inset="0,0,0,0">
                <w:txbxContent>
                  <w:p w:rsidR="00EC21CF" w:rsidRPr="00726649" w:rsidRDefault="00EC21C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29" behindDoc="1" locked="0" layoutInCell="1" allowOverlap="1" wp14:anchorId="2970D59A" wp14:editId="68BF44E4">
              <wp:simplePos x="0" y="0"/>
              <wp:positionH relativeFrom="page">
                <wp:posOffset>956310</wp:posOffset>
              </wp:positionH>
              <wp:positionV relativeFrom="page">
                <wp:posOffset>10287635</wp:posOffset>
              </wp:positionV>
              <wp:extent cx="1854835" cy="177800"/>
              <wp:effectExtent l="3810" t="635" r="0" b="254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7" type="#_x0000_t202" style="position:absolute;margin-left:75.3pt;margin-top:810.05pt;width:146.05pt;height:14pt;z-index:-1085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" filled="f" stroked="f">
              <v:textbox inset="0,0,0,0">
                <w:txbxContent>
                  <w:p w:rsidR="00EC21CF" w:rsidRDefault="00EC21C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30" behindDoc="1" locked="0" layoutInCell="1" allowOverlap="1" wp14:anchorId="0CC2D7C4" wp14:editId="29DC3420">
              <wp:simplePos x="0" y="0"/>
              <wp:positionH relativeFrom="page">
                <wp:posOffset>5194300</wp:posOffset>
              </wp:positionH>
              <wp:positionV relativeFrom="page">
                <wp:posOffset>10287635</wp:posOffset>
              </wp:positionV>
              <wp:extent cx="1061085" cy="177800"/>
              <wp:effectExtent l="3175" t="635" r="2540" b="254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F7AB1">
                            <w:rPr>
                              <w:rFonts w:ascii="Arial" w:eastAsia="Arial" w:hAnsi="Arial" w:cs="Arial"/>
                              <w:noProof/>
                              <w:sz w:val="24"/>
                              <w:szCs w:val="24"/>
                            </w:rPr>
                            <w:t>77</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8" type="#_x0000_t202" style="position:absolute;margin-left:409pt;margin-top:810.05pt;width:83.55pt;height:14pt;z-index:-1085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" filled="f" stroked="f">
              <v:textbox inset="0,0,0,0">
                <w:txbxContent>
                  <w:p w:rsidR="00EC21CF" w:rsidRDefault="00EC21C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F7AB1">
                      <w:rPr>
                        <w:rFonts w:ascii="Arial" w:eastAsia="Arial" w:hAnsi="Arial" w:cs="Arial"/>
                        <w:noProof/>
                        <w:sz w:val="24"/>
                        <w:szCs w:val="24"/>
                      </w:rPr>
                      <w:t>77</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1CF" w:rsidRDefault="00EC21CF">
    <w:pPr>
      <w:spacing w:line="200" w:lineRule="exact"/>
      <w:rPr>
        <w:sz w:val="20"/>
        <w:szCs w:val="20"/>
      </w:rPr>
    </w:pPr>
    <w:r>
      <w:rPr>
        <w:noProof/>
        <w:lang w:val="bg-BG" w:eastAsia="bg-BG"/>
      </w:rPr>
      <mc:AlternateContent>
        <mc:Choice Requires="wps">
          <w:drawing>
            <wp:anchor distT="0" distB="0" distL="114300" distR="114300" simplePos="0" relativeHeight="503305634" behindDoc="1" locked="0" layoutInCell="1" allowOverlap="1" wp14:anchorId="02ABF2E8" wp14:editId="19925AB7">
              <wp:simplePos x="0" y="0"/>
              <wp:positionH relativeFrom="page">
                <wp:posOffset>3009900</wp:posOffset>
              </wp:positionH>
              <wp:positionV relativeFrom="page">
                <wp:posOffset>10306050</wp:posOffset>
              </wp:positionV>
              <wp:extent cx="1143000" cy="158750"/>
              <wp:effectExtent l="0" t="0" r="0" b="1270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Pr="00726649" w:rsidRDefault="00EC21C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49" type="#_x0000_t202" style="position:absolute;margin-left:237pt;margin-top:811.5pt;width:90pt;height:12.5pt;z-index:-1084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" filled="f" stroked="f">
              <v:textbox inset="0,0,0,0">
                <w:txbxContent>
                  <w:p w:rsidR="00EC21CF" w:rsidRPr="00726649" w:rsidRDefault="00EC21C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32" behindDoc="1" locked="0" layoutInCell="1" allowOverlap="1" wp14:anchorId="1EAEED4F" wp14:editId="37D2BD7A">
              <wp:simplePos x="0" y="0"/>
              <wp:positionH relativeFrom="page">
                <wp:posOffset>956310</wp:posOffset>
              </wp:positionH>
              <wp:positionV relativeFrom="page">
                <wp:posOffset>10287635</wp:posOffset>
              </wp:positionV>
              <wp:extent cx="1854835" cy="177800"/>
              <wp:effectExtent l="3810" t="635" r="0" b="254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50" type="#_x0000_t202" style="position:absolute;margin-left:75.3pt;margin-top:810.05pt;width:146.05pt;height:14pt;z-index:-10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" filled="f" stroked="f">
              <v:textbox inset="0,0,0,0">
                <w:txbxContent>
                  <w:p w:rsidR="00EC21CF" w:rsidRDefault="00EC21C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33" behindDoc="1" locked="0" layoutInCell="1" allowOverlap="1" wp14:anchorId="2ABBB9A1" wp14:editId="7ECD13D3">
              <wp:simplePos x="0" y="0"/>
              <wp:positionH relativeFrom="page">
                <wp:posOffset>5194300</wp:posOffset>
              </wp:positionH>
              <wp:positionV relativeFrom="page">
                <wp:posOffset>10287635</wp:posOffset>
              </wp:positionV>
              <wp:extent cx="1061085" cy="177800"/>
              <wp:effectExtent l="3175" t="635" r="2540" b="254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pPr>
                            <w:spacing w:line="262" w:lineRule="exact"/>
                            <w:ind w:left="20"/>
                            <w:rPr>
                              <w:rFonts w:ascii="Arial" w:eastAsia="Arial" w:hAnsi="Arial" w:cs="Arial"/>
                              <w:sz w:val="24"/>
                              <w:szCs w:val="24"/>
                            </w:rPr>
                          </w:pPr>
                          <w:r>
                            <w:rPr>
                              <w:rFonts w:ascii="Arial" w:eastAsia="Arial" w:hAnsi="Arial" w:cs="Arial"/>
                              <w:spacing w:val="-2"/>
                              <w:sz w:val="24"/>
                              <w:szCs w:val="24"/>
                              <w:lang w:val="bg-BG"/>
                            </w:rPr>
                            <w:t xml:space="preserve">Стр. </w:t>
                          </w:r>
                          <w:r>
                            <w:fldChar w:fldCharType="begin"/>
                          </w:r>
                          <w:r>
                            <w:rPr>
                              <w:rFonts w:ascii="Arial" w:eastAsia="Arial" w:hAnsi="Arial" w:cs="Arial"/>
                              <w:sz w:val="24"/>
                              <w:szCs w:val="24"/>
                            </w:rPr>
                            <w:instrText xml:space="preserve"> PAGE </w:instrText>
                          </w:r>
                          <w:r>
                            <w:fldChar w:fldCharType="separate"/>
                          </w:r>
                          <w:r w:rsidR="005F7AB1">
                            <w:rPr>
                              <w:rFonts w:ascii="Arial" w:eastAsia="Arial" w:hAnsi="Arial" w:cs="Arial"/>
                              <w:noProof/>
                              <w:sz w:val="24"/>
                              <w:szCs w:val="24"/>
                            </w:rPr>
                            <w:t>87</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51" type="#_x0000_t202" style="position:absolute;margin-left:409pt;margin-top:810.05pt;width:83.55pt;height:14pt;z-index:-1084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" filled="f" stroked="f">
              <v:textbox inset="0,0,0,0">
                <w:txbxContent>
                  <w:p w:rsidR="00EC21CF" w:rsidRDefault="00EC21CF">
                    <w:pPr>
                      <w:spacing w:line="262" w:lineRule="exact"/>
                      <w:ind w:left="20"/>
                      <w:rPr>
                        <w:rFonts w:ascii="Arial" w:eastAsia="Arial" w:hAnsi="Arial" w:cs="Arial"/>
                        <w:sz w:val="24"/>
                        <w:szCs w:val="24"/>
                      </w:rPr>
                    </w:pPr>
                    <w:r>
                      <w:rPr>
                        <w:rFonts w:ascii="Arial" w:eastAsia="Arial" w:hAnsi="Arial" w:cs="Arial"/>
                        <w:spacing w:val="-2"/>
                        <w:sz w:val="24"/>
                        <w:szCs w:val="24"/>
                        <w:lang w:val="bg-BG"/>
                      </w:rPr>
                      <w:t xml:space="preserve">Стр. </w:t>
                    </w:r>
                    <w:r>
                      <w:fldChar w:fldCharType="begin"/>
                    </w:r>
                    <w:r>
                      <w:rPr>
                        <w:rFonts w:ascii="Arial" w:eastAsia="Arial" w:hAnsi="Arial" w:cs="Arial"/>
                        <w:sz w:val="24"/>
                        <w:szCs w:val="24"/>
                      </w:rPr>
                      <w:instrText xml:space="preserve"> PAGE </w:instrText>
                    </w:r>
                    <w:r>
                      <w:fldChar w:fldCharType="separate"/>
                    </w:r>
                    <w:r w:rsidR="005F7AB1">
                      <w:rPr>
                        <w:rFonts w:ascii="Arial" w:eastAsia="Arial" w:hAnsi="Arial" w:cs="Arial"/>
                        <w:noProof/>
                        <w:sz w:val="24"/>
                        <w:szCs w:val="24"/>
                      </w:rPr>
                      <w:t>87</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1CF" w:rsidRDefault="00EC21CF">
    <w:pPr>
      <w:spacing w:line="200" w:lineRule="exact"/>
      <w:rPr>
        <w:sz w:val="20"/>
        <w:szCs w:val="20"/>
      </w:rPr>
    </w:pPr>
    <w:r>
      <w:rPr>
        <w:noProof/>
        <w:lang w:val="bg-BG" w:eastAsia="bg-BG"/>
      </w:rPr>
      <mc:AlternateContent>
        <mc:Choice Requires="wps">
          <w:drawing>
            <wp:anchor distT="0" distB="0" distL="114300" distR="114300" simplePos="0" relativeHeight="503305637" behindDoc="1" locked="0" layoutInCell="1" allowOverlap="1" wp14:anchorId="1BAC4799" wp14:editId="3B437473">
              <wp:simplePos x="0" y="0"/>
              <wp:positionH relativeFrom="page">
                <wp:posOffset>3003550</wp:posOffset>
              </wp:positionH>
              <wp:positionV relativeFrom="page">
                <wp:posOffset>10306050</wp:posOffset>
              </wp:positionV>
              <wp:extent cx="1130300" cy="152400"/>
              <wp:effectExtent l="0" t="0" r="1270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Pr="00726649" w:rsidRDefault="00EC21C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52" type="#_x0000_t202" style="position:absolute;margin-left:236.5pt;margin-top:811.5pt;width:89pt;height:12pt;z-index:-108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" filled="f" stroked="f">
              <v:textbox inset="0,0,0,0">
                <w:txbxContent>
                  <w:p w:rsidR="00EC21CF" w:rsidRPr="00726649" w:rsidRDefault="00EC21C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35" behindDoc="1" locked="0" layoutInCell="1" allowOverlap="1" wp14:anchorId="25D73EA3" wp14:editId="4D8ACB68">
              <wp:simplePos x="0" y="0"/>
              <wp:positionH relativeFrom="page">
                <wp:posOffset>956310</wp:posOffset>
              </wp:positionH>
              <wp:positionV relativeFrom="page">
                <wp:posOffset>10287635</wp:posOffset>
              </wp:positionV>
              <wp:extent cx="1854835" cy="177800"/>
              <wp:effectExtent l="3810" t="635" r="0" b="254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53" type="#_x0000_t202" style="position:absolute;margin-left:75.3pt;margin-top:810.05pt;width:146.05pt;height:14pt;z-index:-108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" filled="f" stroked="f">
              <v:textbox inset="0,0,0,0">
                <w:txbxContent>
                  <w:p w:rsidR="00EC21CF" w:rsidRDefault="00EC21C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36" behindDoc="1" locked="0" layoutInCell="1" allowOverlap="1" wp14:anchorId="60AA269A" wp14:editId="7A97C945">
              <wp:simplePos x="0" y="0"/>
              <wp:positionH relativeFrom="page">
                <wp:posOffset>5194300</wp:posOffset>
              </wp:positionH>
              <wp:positionV relativeFrom="page">
                <wp:posOffset>10287635</wp:posOffset>
              </wp:positionV>
              <wp:extent cx="1061085" cy="177800"/>
              <wp:effectExtent l="3175" t="635" r="2540" b="254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F7AB1">
                            <w:rPr>
                              <w:rFonts w:ascii="Arial" w:eastAsia="Arial" w:hAnsi="Arial" w:cs="Arial"/>
                              <w:noProof/>
                              <w:sz w:val="24"/>
                              <w:szCs w:val="24"/>
                            </w:rPr>
                            <w:t>89</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54" type="#_x0000_t202" style="position:absolute;margin-left:409pt;margin-top:810.05pt;width:83.55pt;height:14pt;z-index:-108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" filled="f" stroked="f">
              <v:textbox inset="0,0,0,0">
                <w:txbxContent>
                  <w:p w:rsidR="00EC21CF" w:rsidRDefault="00EC21C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F7AB1">
                      <w:rPr>
                        <w:rFonts w:ascii="Arial" w:eastAsia="Arial" w:hAnsi="Arial" w:cs="Arial"/>
                        <w:noProof/>
                        <w:sz w:val="24"/>
                        <w:szCs w:val="24"/>
                      </w:rPr>
                      <w:t>89</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1CF" w:rsidRPr="00F1793F" w:rsidRDefault="00EC21CF" w:rsidP="00F1793F">
    <w:pPr>
      <w:spacing w:line="262" w:lineRule="exact"/>
      <w:ind w:left="20"/>
      <w:rPr>
        <w:rFonts w:ascii="Arial" w:eastAsia="Arial" w:hAnsi="Arial" w:cs="Arial"/>
        <w:sz w:val="24"/>
        <w:szCs w:val="24"/>
        <w:lang w:val="bg-BG"/>
      </w:rPr>
    </w:pPr>
    <w:r>
      <w:rPr>
        <w:noProof/>
        <w:lang w:val="bg-BG" w:eastAsia="bg-BG"/>
      </w:rPr>
      <mc:AlternateContent>
        <mc:Choice Requires="wps">
          <w:drawing>
            <wp:anchor distT="0" distB="0" distL="114300" distR="114300" simplePos="0" relativeHeight="503309755" behindDoc="1" locked="0" layoutInCell="1" allowOverlap="1" wp14:anchorId="65AB5796" wp14:editId="794BF5EC">
              <wp:simplePos x="0" y="0"/>
              <wp:positionH relativeFrom="page">
                <wp:posOffset>5270500</wp:posOffset>
              </wp:positionH>
              <wp:positionV relativeFrom="page">
                <wp:posOffset>10230485</wp:posOffset>
              </wp:positionV>
              <wp:extent cx="1061085" cy="177800"/>
              <wp:effectExtent l="3175" t="635" r="2540" b="2540"/>
              <wp:wrapNone/>
              <wp:docPr id="176"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F7AB1">
                            <w:rPr>
                              <w:rFonts w:ascii="Arial" w:eastAsia="Arial" w:hAnsi="Arial" w:cs="Arial"/>
                              <w:noProof/>
                              <w:sz w:val="24"/>
                              <w:szCs w:val="24"/>
                            </w:rPr>
                            <w:t>90</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6" o:spid="_x0000_s1056" type="#_x0000_t202" style="position:absolute;left:0;text-align:left;margin-left:415pt;margin-top:805.55pt;width:83.55pt;height:14pt;z-index:-672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q5btQIAALU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" filled="f" stroked="f">
              <v:textbox inset="0,0,0,0">
                <w:txbxContent>
                  <w:p w:rsidR="00EC21CF" w:rsidRDefault="00EC21C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F7AB1">
                      <w:rPr>
                        <w:rFonts w:ascii="Arial" w:eastAsia="Arial" w:hAnsi="Arial" w:cs="Arial"/>
                        <w:noProof/>
                        <w:sz w:val="24"/>
                        <w:szCs w:val="24"/>
                      </w:rPr>
                      <w:t>90</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114</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7707" behindDoc="1" locked="0" layoutInCell="1" allowOverlap="1" wp14:anchorId="7226562B" wp14:editId="43C49E24">
              <wp:simplePos x="0" y="0"/>
              <wp:positionH relativeFrom="page">
                <wp:posOffset>3009900</wp:posOffset>
              </wp:positionH>
              <wp:positionV relativeFrom="page">
                <wp:posOffset>10223500</wp:posOffset>
              </wp:positionV>
              <wp:extent cx="1130300" cy="152400"/>
              <wp:effectExtent l="0" t="0" r="12700" b="0"/>
              <wp:wrapNone/>
              <wp:docPr id="175"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Pr="00726649" w:rsidRDefault="00EC21C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5" o:spid="_x0000_s1057" type="#_x0000_t202" style="position:absolute;left:0;text-align:left;margin-left:237pt;margin-top:805pt;width:89pt;height:12pt;z-index:-877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" filled="f" stroked="f">
              <v:textbox inset="0,0,0,0">
                <w:txbxContent>
                  <w:p w:rsidR="00EC21CF" w:rsidRPr="00726649" w:rsidRDefault="00EC21C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387" w:rsidRDefault="009D0387">
      <w:r>
        <w:separator/>
      </w:r>
    </w:p>
  </w:footnote>
  <w:footnote w:type="continuationSeparator" w:id="0">
    <w:p w:rsidR="009D0387" w:rsidRDefault="009D03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1CF" w:rsidRDefault="00EC21CF">
    <w:pPr>
      <w:spacing w:line="200" w:lineRule="exact"/>
      <w:rPr>
        <w:sz w:val="20"/>
        <w:szCs w:val="20"/>
      </w:rPr>
    </w:pPr>
    <w:r>
      <w:rPr>
        <w:noProof/>
        <w:lang w:val="bg-BG" w:eastAsia="bg-BG"/>
      </w:rPr>
      <mc:AlternateContent>
        <mc:Choice Requires="wps">
          <w:drawing>
            <wp:anchor distT="0" distB="0" distL="114300" distR="114300" simplePos="0" relativeHeight="503305613" behindDoc="1" locked="0" layoutInCell="1" allowOverlap="1" wp14:anchorId="6BD9DA78" wp14:editId="1F9F318B">
              <wp:simplePos x="0" y="0"/>
              <wp:positionH relativeFrom="page">
                <wp:posOffset>1765300</wp:posOffset>
              </wp:positionH>
              <wp:positionV relativeFrom="page">
                <wp:posOffset>958850</wp:posOffset>
              </wp:positionV>
              <wp:extent cx="4235450" cy="196850"/>
              <wp:effectExtent l="0" t="0" r="12700" b="1270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pPr>
                            <w:spacing w:line="262" w:lineRule="exact"/>
                            <w:ind w:left="20"/>
                            <w:rPr>
                              <w:rFonts w:ascii="Arial" w:eastAsia="Arial" w:hAnsi="Arial" w:cs="Arial"/>
                              <w:sz w:val="24"/>
                              <w:szCs w:val="24"/>
                            </w:rPr>
                          </w:pPr>
                          <w:r>
                            <w:rPr>
                              <w:rFonts w:ascii="Arial" w:eastAsia="Arial" w:hAnsi="Arial" w:cs="Arial"/>
                              <w:i/>
                              <w:sz w:val="24"/>
                              <w:szCs w:val="24"/>
                              <w:lang w:val="bg-BG"/>
                            </w:rPr>
                            <w:t xml:space="preserve">Спецификация на софтуерен интерфейс </w:t>
                          </w:r>
                          <w:r>
                            <w:rPr>
                              <w:rFonts w:ascii="Arial" w:eastAsia="Arial" w:hAnsi="Arial" w:cs="Arial"/>
                              <w:i/>
                              <w:sz w:val="24"/>
                              <w:szCs w:val="24"/>
                            </w:rPr>
                            <w:t>VES</w:t>
                          </w:r>
                          <w:r>
                            <w:rPr>
                              <w:rFonts w:ascii="Arial" w:eastAsia="Arial" w:hAnsi="Arial" w:cs="Arial"/>
                              <w:i/>
                              <w:spacing w:val="-1"/>
                              <w:sz w:val="24"/>
                              <w:szCs w:val="24"/>
                            </w:rPr>
                            <w:t xml:space="preserve"> </w:t>
                          </w:r>
                          <w:r>
                            <w:rPr>
                              <w:rFonts w:ascii="Arial" w:eastAsia="Arial" w:hAnsi="Arial" w:cs="Arial"/>
                              <w:i/>
                              <w:spacing w:val="-1"/>
                              <w:sz w:val="24"/>
                              <w:szCs w:val="24"/>
                              <w:lang w:val="bg-BG"/>
                            </w:rPr>
                            <w:t xml:space="preserve">издание </w:t>
                          </w:r>
                          <w:r>
                            <w:rPr>
                              <w:rFonts w:ascii="Arial" w:eastAsia="Arial" w:hAnsi="Arial" w:cs="Arial"/>
                              <w:i/>
                              <w:sz w:val="24"/>
                              <w:szCs w:val="24"/>
                            </w:rPr>
                            <w:t>1v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30" type="#_x0000_t202" style="position:absolute;margin-left:139pt;margin-top:75.5pt;width:333.5pt;height:15.5pt;z-index:-108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" filled="f" stroked="f">
              <v:textbox inset="0,0,0,0">
                <w:txbxContent>
                  <w:p w:rsidR="00EC21CF" w:rsidRDefault="00EC21CF">
                    <w:pPr>
                      <w:spacing w:line="262" w:lineRule="exact"/>
                      <w:ind w:left="20"/>
                      <w:rPr>
                        <w:rFonts w:ascii="Arial" w:eastAsia="Arial" w:hAnsi="Arial" w:cs="Arial"/>
                        <w:sz w:val="24"/>
                        <w:szCs w:val="24"/>
                      </w:rPr>
                    </w:pPr>
                    <w:r>
                      <w:rPr>
                        <w:rFonts w:ascii="Arial" w:eastAsia="Arial" w:hAnsi="Arial" w:cs="Arial"/>
                        <w:i/>
                        <w:sz w:val="24"/>
                        <w:szCs w:val="24"/>
                        <w:lang w:val="bg-BG"/>
                      </w:rPr>
                      <w:t xml:space="preserve">Спецификация на софтуерен интерфейс </w:t>
                    </w:r>
                    <w:r>
                      <w:rPr>
                        <w:rFonts w:ascii="Arial" w:eastAsia="Arial" w:hAnsi="Arial" w:cs="Arial"/>
                        <w:i/>
                        <w:sz w:val="24"/>
                        <w:szCs w:val="24"/>
                      </w:rPr>
                      <w:t>VES</w:t>
                    </w:r>
                    <w:r>
                      <w:rPr>
                        <w:rFonts w:ascii="Arial" w:eastAsia="Arial" w:hAnsi="Arial" w:cs="Arial"/>
                        <w:i/>
                        <w:spacing w:val="-1"/>
                        <w:sz w:val="24"/>
                        <w:szCs w:val="24"/>
                      </w:rPr>
                      <w:t xml:space="preserve"> </w:t>
                    </w:r>
                    <w:r>
                      <w:rPr>
                        <w:rFonts w:ascii="Arial" w:eastAsia="Arial" w:hAnsi="Arial" w:cs="Arial"/>
                        <w:i/>
                        <w:spacing w:val="-1"/>
                        <w:sz w:val="24"/>
                        <w:szCs w:val="24"/>
                        <w:lang w:val="bg-BG"/>
                      </w:rPr>
                      <w:t xml:space="preserve">издание </w:t>
                    </w:r>
                    <w:r>
                      <w:rPr>
                        <w:rFonts w:ascii="Arial" w:eastAsia="Arial" w:hAnsi="Arial" w:cs="Arial"/>
                        <w:i/>
                        <w:sz w:val="24"/>
                        <w:szCs w:val="24"/>
                      </w:rPr>
                      <w:t>1v</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1CF" w:rsidRDefault="00EC21CF">
    <w:pPr>
      <w:spacing w:line="200" w:lineRule="exact"/>
      <w:rPr>
        <w:sz w:val="20"/>
        <w:szCs w:val="20"/>
      </w:rPr>
    </w:pPr>
    <w:r>
      <w:rPr>
        <w:noProof/>
        <w:lang w:val="bg-BG" w:eastAsia="bg-BG"/>
      </w:rPr>
      <mc:AlternateContent>
        <mc:Choice Requires="wps">
          <w:drawing>
            <wp:anchor distT="0" distB="0" distL="114300" distR="114300" simplePos="0" relativeHeight="503305638" behindDoc="1" locked="0" layoutInCell="1" allowOverlap="1" wp14:anchorId="0599C456" wp14:editId="770DC0D3">
              <wp:simplePos x="0" y="0"/>
              <wp:positionH relativeFrom="page">
                <wp:posOffset>1727200</wp:posOffset>
              </wp:positionH>
              <wp:positionV relativeFrom="page">
                <wp:posOffset>533400</wp:posOffset>
              </wp:positionV>
              <wp:extent cx="4330700" cy="177800"/>
              <wp:effectExtent l="0" t="0" r="12700" b="1270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1CF" w:rsidRDefault="00EC21CF" w:rsidP="00F1793F">
                          <w:pPr>
                            <w:spacing w:line="262" w:lineRule="exact"/>
                            <w:ind w:left="20"/>
                            <w:rPr>
                              <w:rFonts w:ascii="Arial" w:eastAsia="Arial" w:hAnsi="Arial" w:cs="Arial"/>
                              <w:sz w:val="24"/>
                              <w:szCs w:val="24"/>
                            </w:rPr>
                          </w:pPr>
                          <w:r>
                            <w:rPr>
                              <w:rFonts w:ascii="Arial" w:eastAsia="Arial" w:hAnsi="Arial" w:cs="Arial"/>
                              <w:i/>
                              <w:sz w:val="24"/>
                              <w:szCs w:val="24"/>
                              <w:lang w:val="bg-BG"/>
                            </w:rPr>
                            <w:t xml:space="preserve">Спецификация на софтуерен интерфейс </w:t>
                          </w:r>
                          <w:r>
                            <w:rPr>
                              <w:rFonts w:ascii="Arial" w:eastAsia="Arial" w:hAnsi="Arial" w:cs="Arial"/>
                              <w:i/>
                              <w:sz w:val="24"/>
                              <w:szCs w:val="24"/>
                            </w:rPr>
                            <w:t>VES</w:t>
                          </w:r>
                          <w:r>
                            <w:rPr>
                              <w:rFonts w:ascii="Arial" w:eastAsia="Arial" w:hAnsi="Arial" w:cs="Arial"/>
                              <w:i/>
                              <w:spacing w:val="-1"/>
                              <w:sz w:val="24"/>
                              <w:szCs w:val="24"/>
                            </w:rPr>
                            <w:t xml:space="preserve"> </w:t>
                          </w:r>
                          <w:r>
                            <w:rPr>
                              <w:rFonts w:ascii="Arial" w:eastAsia="Arial" w:hAnsi="Arial" w:cs="Arial"/>
                              <w:i/>
                              <w:spacing w:val="-1"/>
                              <w:sz w:val="24"/>
                              <w:szCs w:val="24"/>
                              <w:lang w:val="bg-BG"/>
                            </w:rPr>
                            <w:t xml:space="preserve">издание </w:t>
                          </w:r>
                          <w:r>
                            <w:rPr>
                              <w:rFonts w:ascii="Arial" w:eastAsia="Arial" w:hAnsi="Arial" w:cs="Arial"/>
                              <w:i/>
                              <w:sz w:val="24"/>
                              <w:szCs w:val="24"/>
                            </w:rPr>
                            <w:t>1v</w:t>
                          </w:r>
                        </w:p>
                        <w:p w:rsidR="00EC21CF" w:rsidRDefault="00EC21CF">
                          <w:pPr>
                            <w:spacing w:line="262" w:lineRule="exact"/>
                            <w:ind w:left="20"/>
                            <w:rPr>
                              <w:rFonts w:ascii="Arial" w:eastAsia="Arial" w:hAnsi="Arial" w:cs="Arial"/>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55" type="#_x0000_t202" style="position:absolute;margin-left:136pt;margin-top:42pt;width:341pt;height:14pt;z-index:-108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" filled="f" stroked="f">
              <v:textbox inset="0,0,0,0">
                <w:txbxContent>
                  <w:p w:rsidR="00EC21CF" w:rsidRDefault="00EC21CF" w:rsidP="00F1793F">
                    <w:pPr>
                      <w:spacing w:line="262" w:lineRule="exact"/>
                      <w:ind w:left="20"/>
                      <w:rPr>
                        <w:rFonts w:ascii="Arial" w:eastAsia="Arial" w:hAnsi="Arial" w:cs="Arial"/>
                        <w:sz w:val="24"/>
                        <w:szCs w:val="24"/>
                      </w:rPr>
                    </w:pPr>
                    <w:r>
                      <w:rPr>
                        <w:rFonts w:ascii="Arial" w:eastAsia="Arial" w:hAnsi="Arial" w:cs="Arial"/>
                        <w:i/>
                        <w:sz w:val="24"/>
                        <w:szCs w:val="24"/>
                        <w:lang w:val="bg-BG"/>
                      </w:rPr>
                      <w:t xml:space="preserve">Спецификация на софтуерен интерфейс </w:t>
                    </w:r>
                    <w:r>
                      <w:rPr>
                        <w:rFonts w:ascii="Arial" w:eastAsia="Arial" w:hAnsi="Arial" w:cs="Arial"/>
                        <w:i/>
                        <w:sz w:val="24"/>
                        <w:szCs w:val="24"/>
                      </w:rPr>
                      <w:t>VES</w:t>
                    </w:r>
                    <w:r>
                      <w:rPr>
                        <w:rFonts w:ascii="Arial" w:eastAsia="Arial" w:hAnsi="Arial" w:cs="Arial"/>
                        <w:i/>
                        <w:spacing w:val="-1"/>
                        <w:sz w:val="24"/>
                        <w:szCs w:val="24"/>
                      </w:rPr>
                      <w:t xml:space="preserve"> </w:t>
                    </w:r>
                    <w:r>
                      <w:rPr>
                        <w:rFonts w:ascii="Arial" w:eastAsia="Arial" w:hAnsi="Arial" w:cs="Arial"/>
                        <w:i/>
                        <w:spacing w:val="-1"/>
                        <w:sz w:val="24"/>
                        <w:szCs w:val="24"/>
                        <w:lang w:val="bg-BG"/>
                      </w:rPr>
                      <w:t xml:space="preserve">издание </w:t>
                    </w:r>
                    <w:r>
                      <w:rPr>
                        <w:rFonts w:ascii="Arial" w:eastAsia="Arial" w:hAnsi="Arial" w:cs="Arial"/>
                        <w:i/>
                        <w:sz w:val="24"/>
                        <w:szCs w:val="24"/>
                      </w:rPr>
                      <w:t>1v</w:t>
                    </w:r>
                  </w:p>
                  <w:p w:rsidR="00EC21CF" w:rsidRDefault="00EC21CF">
                    <w:pPr>
                      <w:spacing w:line="262" w:lineRule="exact"/>
                      <w:ind w:left="20"/>
                      <w:rPr>
                        <w:rFonts w:ascii="Arial" w:eastAsia="Arial" w:hAnsi="Arial" w:cs="Arial"/>
                        <w:sz w:val="24"/>
                        <w:szCs w:val="24"/>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3A6C"/>
    <w:multiLevelType w:val="multilevel"/>
    <w:tmpl w:val="503EEE44"/>
    <w:lvl w:ilvl="0">
      <w:start w:val="16"/>
      <w:numFmt w:val="decimal"/>
      <w:lvlText w:val="%1"/>
      <w:lvlJc w:val="left"/>
      <w:pPr>
        <w:ind w:hanging="782"/>
        <w:jc w:val="left"/>
      </w:pPr>
      <w:rPr>
        <w:rFonts w:hint="default"/>
      </w:rPr>
    </w:lvl>
    <w:lvl w:ilvl="1">
      <w:start w:val="6"/>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010F43FC"/>
    <w:multiLevelType w:val="hybridMultilevel"/>
    <w:tmpl w:val="B55C235E"/>
    <w:lvl w:ilvl="0" w:tplc="1B1206FC">
      <w:start w:val="1"/>
      <w:numFmt w:val="decimal"/>
      <w:lvlText w:val="%1."/>
      <w:lvlJc w:val="left"/>
      <w:pPr>
        <w:ind w:hanging="180"/>
        <w:jc w:val="left"/>
      </w:pPr>
      <w:rPr>
        <w:rFonts w:ascii="Arial" w:eastAsia="Arial" w:hAnsi="Arial" w:hint="default"/>
        <w:sz w:val="16"/>
        <w:szCs w:val="16"/>
      </w:rPr>
    </w:lvl>
    <w:lvl w:ilvl="1" w:tplc="32A2FFBA">
      <w:start w:val="1"/>
      <w:numFmt w:val="bullet"/>
      <w:lvlText w:val="•"/>
      <w:lvlJc w:val="left"/>
      <w:rPr>
        <w:rFonts w:hint="default"/>
      </w:rPr>
    </w:lvl>
    <w:lvl w:ilvl="2" w:tplc="2B163870">
      <w:start w:val="1"/>
      <w:numFmt w:val="bullet"/>
      <w:lvlText w:val="•"/>
      <w:lvlJc w:val="left"/>
      <w:rPr>
        <w:rFonts w:hint="default"/>
      </w:rPr>
    </w:lvl>
    <w:lvl w:ilvl="3" w:tplc="6AD4E798">
      <w:start w:val="1"/>
      <w:numFmt w:val="bullet"/>
      <w:lvlText w:val="•"/>
      <w:lvlJc w:val="left"/>
      <w:rPr>
        <w:rFonts w:hint="default"/>
      </w:rPr>
    </w:lvl>
    <w:lvl w:ilvl="4" w:tplc="41AA6106">
      <w:start w:val="1"/>
      <w:numFmt w:val="bullet"/>
      <w:lvlText w:val="•"/>
      <w:lvlJc w:val="left"/>
      <w:rPr>
        <w:rFonts w:hint="default"/>
      </w:rPr>
    </w:lvl>
    <w:lvl w:ilvl="5" w:tplc="839C7042">
      <w:start w:val="1"/>
      <w:numFmt w:val="bullet"/>
      <w:lvlText w:val="•"/>
      <w:lvlJc w:val="left"/>
      <w:rPr>
        <w:rFonts w:hint="default"/>
      </w:rPr>
    </w:lvl>
    <w:lvl w:ilvl="6" w:tplc="2DC68012">
      <w:start w:val="1"/>
      <w:numFmt w:val="bullet"/>
      <w:lvlText w:val="•"/>
      <w:lvlJc w:val="left"/>
      <w:rPr>
        <w:rFonts w:hint="default"/>
      </w:rPr>
    </w:lvl>
    <w:lvl w:ilvl="7" w:tplc="B602DA80">
      <w:start w:val="1"/>
      <w:numFmt w:val="bullet"/>
      <w:lvlText w:val="•"/>
      <w:lvlJc w:val="left"/>
      <w:rPr>
        <w:rFonts w:hint="default"/>
      </w:rPr>
    </w:lvl>
    <w:lvl w:ilvl="8" w:tplc="DC52B860">
      <w:start w:val="1"/>
      <w:numFmt w:val="bullet"/>
      <w:lvlText w:val="•"/>
      <w:lvlJc w:val="left"/>
      <w:rPr>
        <w:rFonts w:hint="default"/>
      </w:rPr>
    </w:lvl>
  </w:abstractNum>
  <w:abstractNum w:abstractNumId="2">
    <w:nsid w:val="026C1D60"/>
    <w:multiLevelType w:val="hybridMultilevel"/>
    <w:tmpl w:val="21DEC222"/>
    <w:lvl w:ilvl="0" w:tplc="176C043A">
      <w:start w:val="7"/>
      <w:numFmt w:val="decimal"/>
      <w:lvlText w:val="%1)"/>
      <w:lvlJc w:val="left"/>
      <w:pPr>
        <w:ind w:hanging="360"/>
        <w:jc w:val="left"/>
      </w:pPr>
      <w:rPr>
        <w:rFonts w:ascii="Times New Roman" w:eastAsia="Times New Roman" w:hAnsi="Times New Roman" w:hint="default"/>
        <w:sz w:val="24"/>
        <w:szCs w:val="24"/>
      </w:rPr>
    </w:lvl>
    <w:lvl w:ilvl="1" w:tplc="8932AD4A">
      <w:start w:val="1"/>
      <w:numFmt w:val="bullet"/>
      <w:lvlText w:val="•"/>
      <w:lvlJc w:val="left"/>
      <w:rPr>
        <w:rFonts w:hint="default"/>
      </w:rPr>
    </w:lvl>
    <w:lvl w:ilvl="2" w:tplc="8446EEC8">
      <w:start w:val="1"/>
      <w:numFmt w:val="bullet"/>
      <w:lvlText w:val="•"/>
      <w:lvlJc w:val="left"/>
      <w:rPr>
        <w:rFonts w:hint="default"/>
      </w:rPr>
    </w:lvl>
    <w:lvl w:ilvl="3" w:tplc="EF5C443E">
      <w:start w:val="1"/>
      <w:numFmt w:val="bullet"/>
      <w:lvlText w:val="•"/>
      <w:lvlJc w:val="left"/>
      <w:rPr>
        <w:rFonts w:hint="default"/>
      </w:rPr>
    </w:lvl>
    <w:lvl w:ilvl="4" w:tplc="49C6A45E">
      <w:start w:val="1"/>
      <w:numFmt w:val="bullet"/>
      <w:lvlText w:val="•"/>
      <w:lvlJc w:val="left"/>
      <w:rPr>
        <w:rFonts w:hint="default"/>
      </w:rPr>
    </w:lvl>
    <w:lvl w:ilvl="5" w:tplc="1700DB46">
      <w:start w:val="1"/>
      <w:numFmt w:val="bullet"/>
      <w:lvlText w:val="•"/>
      <w:lvlJc w:val="left"/>
      <w:rPr>
        <w:rFonts w:hint="default"/>
      </w:rPr>
    </w:lvl>
    <w:lvl w:ilvl="6" w:tplc="C292F1A4">
      <w:start w:val="1"/>
      <w:numFmt w:val="bullet"/>
      <w:lvlText w:val="•"/>
      <w:lvlJc w:val="left"/>
      <w:rPr>
        <w:rFonts w:hint="default"/>
      </w:rPr>
    </w:lvl>
    <w:lvl w:ilvl="7" w:tplc="BEA0ABA0">
      <w:start w:val="1"/>
      <w:numFmt w:val="bullet"/>
      <w:lvlText w:val="•"/>
      <w:lvlJc w:val="left"/>
      <w:rPr>
        <w:rFonts w:hint="default"/>
      </w:rPr>
    </w:lvl>
    <w:lvl w:ilvl="8" w:tplc="9A589C74">
      <w:start w:val="1"/>
      <w:numFmt w:val="bullet"/>
      <w:lvlText w:val="•"/>
      <w:lvlJc w:val="left"/>
      <w:rPr>
        <w:rFonts w:hint="default"/>
      </w:rPr>
    </w:lvl>
  </w:abstractNum>
  <w:abstractNum w:abstractNumId="3">
    <w:nsid w:val="02D54319"/>
    <w:multiLevelType w:val="hybridMultilevel"/>
    <w:tmpl w:val="BACCA830"/>
    <w:lvl w:ilvl="0" w:tplc="B05438FA">
      <w:start w:val="1"/>
      <w:numFmt w:val="bullet"/>
      <w:lvlText w:val="*"/>
      <w:lvlJc w:val="left"/>
      <w:pPr>
        <w:ind w:hanging="240"/>
      </w:pPr>
      <w:rPr>
        <w:rFonts w:ascii="Courier New" w:eastAsia="Courier New" w:hAnsi="Courier New" w:hint="default"/>
        <w:sz w:val="20"/>
        <w:szCs w:val="20"/>
      </w:rPr>
    </w:lvl>
    <w:lvl w:ilvl="1" w:tplc="48E62760">
      <w:start w:val="1"/>
      <w:numFmt w:val="bullet"/>
      <w:lvlText w:val="•"/>
      <w:lvlJc w:val="left"/>
      <w:rPr>
        <w:rFonts w:hint="default"/>
      </w:rPr>
    </w:lvl>
    <w:lvl w:ilvl="2" w:tplc="E1D65D74">
      <w:start w:val="1"/>
      <w:numFmt w:val="bullet"/>
      <w:lvlText w:val="•"/>
      <w:lvlJc w:val="left"/>
      <w:rPr>
        <w:rFonts w:hint="default"/>
      </w:rPr>
    </w:lvl>
    <w:lvl w:ilvl="3" w:tplc="B6CE9884">
      <w:start w:val="1"/>
      <w:numFmt w:val="bullet"/>
      <w:lvlText w:val="•"/>
      <w:lvlJc w:val="left"/>
      <w:rPr>
        <w:rFonts w:hint="default"/>
      </w:rPr>
    </w:lvl>
    <w:lvl w:ilvl="4" w:tplc="9430637A">
      <w:start w:val="1"/>
      <w:numFmt w:val="bullet"/>
      <w:lvlText w:val="•"/>
      <w:lvlJc w:val="left"/>
      <w:rPr>
        <w:rFonts w:hint="default"/>
      </w:rPr>
    </w:lvl>
    <w:lvl w:ilvl="5" w:tplc="A272669C">
      <w:start w:val="1"/>
      <w:numFmt w:val="bullet"/>
      <w:lvlText w:val="•"/>
      <w:lvlJc w:val="left"/>
      <w:rPr>
        <w:rFonts w:hint="default"/>
      </w:rPr>
    </w:lvl>
    <w:lvl w:ilvl="6" w:tplc="DD582004">
      <w:start w:val="1"/>
      <w:numFmt w:val="bullet"/>
      <w:lvlText w:val="•"/>
      <w:lvlJc w:val="left"/>
      <w:rPr>
        <w:rFonts w:hint="default"/>
      </w:rPr>
    </w:lvl>
    <w:lvl w:ilvl="7" w:tplc="8D78BF20">
      <w:start w:val="1"/>
      <w:numFmt w:val="bullet"/>
      <w:lvlText w:val="•"/>
      <w:lvlJc w:val="left"/>
      <w:rPr>
        <w:rFonts w:hint="default"/>
      </w:rPr>
    </w:lvl>
    <w:lvl w:ilvl="8" w:tplc="A80A022E">
      <w:start w:val="1"/>
      <w:numFmt w:val="bullet"/>
      <w:lvlText w:val="•"/>
      <w:lvlJc w:val="left"/>
      <w:rPr>
        <w:rFonts w:hint="default"/>
      </w:rPr>
    </w:lvl>
  </w:abstractNum>
  <w:abstractNum w:abstractNumId="4">
    <w:nsid w:val="033E0CE5"/>
    <w:multiLevelType w:val="multilevel"/>
    <w:tmpl w:val="504ABBBA"/>
    <w:lvl w:ilvl="0">
      <w:start w:val="1"/>
      <w:numFmt w:val="decimal"/>
      <w:lvlText w:val="%1"/>
      <w:lvlJc w:val="left"/>
      <w:pPr>
        <w:ind w:hanging="576"/>
        <w:jc w:val="left"/>
      </w:pPr>
      <w:rPr>
        <w:rFonts w:hint="default"/>
      </w:rPr>
    </w:lvl>
    <w:lvl w:ilvl="1">
      <w:start w:val="2"/>
      <w:numFmt w:val="decimal"/>
      <w:lvlText w:val="%1.%2"/>
      <w:lvlJc w:val="left"/>
      <w:pPr>
        <w:ind w:hanging="576"/>
        <w:jc w:val="left"/>
      </w:pPr>
      <w:rPr>
        <w:rFonts w:ascii="Arial" w:eastAsia="Arial" w:hAnsi="Arial" w:hint="default"/>
        <w:spacing w:val="-1"/>
        <w:sz w:val="22"/>
        <w:szCs w:val="22"/>
      </w:rPr>
    </w:lvl>
    <w:lvl w:ilvl="2">
      <w:start w:val="1"/>
      <w:numFmt w:val="bullet"/>
      <w:lvlText w:val="·"/>
      <w:lvlJc w:val="left"/>
      <w:pPr>
        <w:ind w:hanging="360"/>
      </w:pPr>
      <w:rPr>
        <w:rFonts w:ascii="Symbol" w:eastAsia="Symbol" w:hAnsi="Symbol" w:hint="default"/>
        <w:w w:val="76"/>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057A4121"/>
    <w:multiLevelType w:val="hybridMultilevel"/>
    <w:tmpl w:val="51C205A2"/>
    <w:lvl w:ilvl="0" w:tplc="52C48250">
      <w:start w:val="1"/>
      <w:numFmt w:val="lowerLetter"/>
      <w:lvlText w:val="%1)"/>
      <w:lvlJc w:val="left"/>
      <w:pPr>
        <w:ind w:hanging="360"/>
        <w:jc w:val="left"/>
      </w:pPr>
      <w:rPr>
        <w:rFonts w:ascii="Arial" w:eastAsia="Arial" w:hAnsi="Arial" w:hint="default"/>
        <w:spacing w:val="-1"/>
        <w:sz w:val="22"/>
        <w:szCs w:val="22"/>
      </w:rPr>
    </w:lvl>
    <w:lvl w:ilvl="1" w:tplc="BDB8D11E">
      <w:start w:val="1"/>
      <w:numFmt w:val="bullet"/>
      <w:lvlText w:val="•"/>
      <w:lvlJc w:val="left"/>
      <w:rPr>
        <w:rFonts w:hint="default"/>
      </w:rPr>
    </w:lvl>
    <w:lvl w:ilvl="2" w:tplc="13DC2FFE">
      <w:start w:val="1"/>
      <w:numFmt w:val="bullet"/>
      <w:lvlText w:val="•"/>
      <w:lvlJc w:val="left"/>
      <w:rPr>
        <w:rFonts w:hint="default"/>
      </w:rPr>
    </w:lvl>
    <w:lvl w:ilvl="3" w:tplc="9A9CDFCC">
      <w:start w:val="1"/>
      <w:numFmt w:val="bullet"/>
      <w:lvlText w:val="•"/>
      <w:lvlJc w:val="left"/>
      <w:rPr>
        <w:rFonts w:hint="default"/>
      </w:rPr>
    </w:lvl>
    <w:lvl w:ilvl="4" w:tplc="58B2FCC4">
      <w:start w:val="1"/>
      <w:numFmt w:val="bullet"/>
      <w:lvlText w:val="•"/>
      <w:lvlJc w:val="left"/>
      <w:rPr>
        <w:rFonts w:hint="default"/>
      </w:rPr>
    </w:lvl>
    <w:lvl w:ilvl="5" w:tplc="73A02F2E">
      <w:start w:val="1"/>
      <w:numFmt w:val="bullet"/>
      <w:lvlText w:val="•"/>
      <w:lvlJc w:val="left"/>
      <w:rPr>
        <w:rFonts w:hint="default"/>
      </w:rPr>
    </w:lvl>
    <w:lvl w:ilvl="6" w:tplc="60FC1D68">
      <w:start w:val="1"/>
      <w:numFmt w:val="bullet"/>
      <w:lvlText w:val="•"/>
      <w:lvlJc w:val="left"/>
      <w:rPr>
        <w:rFonts w:hint="default"/>
      </w:rPr>
    </w:lvl>
    <w:lvl w:ilvl="7" w:tplc="76F6412A">
      <w:start w:val="1"/>
      <w:numFmt w:val="bullet"/>
      <w:lvlText w:val="•"/>
      <w:lvlJc w:val="left"/>
      <w:rPr>
        <w:rFonts w:hint="default"/>
      </w:rPr>
    </w:lvl>
    <w:lvl w:ilvl="8" w:tplc="3D508574">
      <w:start w:val="1"/>
      <w:numFmt w:val="bullet"/>
      <w:lvlText w:val="•"/>
      <w:lvlJc w:val="left"/>
      <w:rPr>
        <w:rFonts w:hint="default"/>
      </w:rPr>
    </w:lvl>
  </w:abstractNum>
  <w:abstractNum w:abstractNumId="6">
    <w:nsid w:val="092A5040"/>
    <w:multiLevelType w:val="multilevel"/>
    <w:tmpl w:val="737A69DC"/>
    <w:lvl w:ilvl="0">
      <w:start w:val="3"/>
      <w:numFmt w:val="decimal"/>
      <w:lvlText w:val="%1"/>
      <w:lvlJc w:val="left"/>
      <w:pPr>
        <w:ind w:hanging="268"/>
        <w:jc w:val="right"/>
      </w:pPr>
      <w:rPr>
        <w:rFonts w:ascii="Arial" w:eastAsia="Arial" w:hAnsi="Arial" w:hint="default"/>
        <w:b/>
        <w:bCs/>
        <w:sz w:val="32"/>
        <w:szCs w:val="32"/>
      </w:rPr>
    </w:lvl>
    <w:lvl w:ilvl="1">
      <w:start w:val="1"/>
      <w:numFmt w:val="decimal"/>
      <w:lvlText w:val="%1.%2"/>
      <w:lvlJc w:val="left"/>
      <w:pPr>
        <w:ind w:hanging="782"/>
        <w:jc w:val="right"/>
      </w:pPr>
      <w:rPr>
        <w:rFonts w:ascii="Arial" w:eastAsia="Arial" w:hAnsi="Arial" w:hint="default"/>
        <w:b/>
        <w:bCs/>
        <w:i/>
        <w:spacing w:val="-2"/>
        <w:sz w:val="28"/>
        <w:szCs w:val="28"/>
      </w:rPr>
    </w:lvl>
    <w:lvl w:ilvl="2">
      <w:start w:val="1"/>
      <w:numFmt w:val="decimal"/>
      <w:lvlText w:val="%3)"/>
      <w:lvlJc w:val="left"/>
      <w:pPr>
        <w:ind w:hanging="360"/>
        <w:jc w:val="left"/>
      </w:pPr>
      <w:rPr>
        <w:rFonts w:ascii="Times New Roman" w:eastAsia="Times New Roman" w:hAnsi="Times New Roman" w:hint="default"/>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0DDA233F"/>
    <w:multiLevelType w:val="hybridMultilevel"/>
    <w:tmpl w:val="DDAA87F0"/>
    <w:lvl w:ilvl="0" w:tplc="85C2D282">
      <w:start w:val="1"/>
      <w:numFmt w:val="decimal"/>
      <w:lvlText w:val="%1)"/>
      <w:lvlJc w:val="left"/>
      <w:pPr>
        <w:ind w:hanging="360"/>
        <w:jc w:val="left"/>
      </w:pPr>
      <w:rPr>
        <w:rFonts w:ascii="Arial" w:eastAsia="Arial" w:hAnsi="Arial" w:hint="default"/>
        <w:spacing w:val="-1"/>
        <w:sz w:val="22"/>
        <w:szCs w:val="22"/>
      </w:rPr>
    </w:lvl>
    <w:lvl w:ilvl="1" w:tplc="77080DA8">
      <w:start w:val="1"/>
      <w:numFmt w:val="decimal"/>
      <w:lvlText w:val="%2)"/>
      <w:lvlJc w:val="left"/>
      <w:pPr>
        <w:ind w:hanging="360"/>
        <w:jc w:val="left"/>
      </w:pPr>
      <w:rPr>
        <w:rFonts w:ascii="Arial" w:eastAsia="Arial" w:hAnsi="Arial" w:hint="default"/>
        <w:spacing w:val="-1"/>
        <w:sz w:val="22"/>
        <w:szCs w:val="22"/>
      </w:rPr>
    </w:lvl>
    <w:lvl w:ilvl="2" w:tplc="5B86B414">
      <w:start w:val="1"/>
      <w:numFmt w:val="bullet"/>
      <w:lvlText w:val="•"/>
      <w:lvlJc w:val="left"/>
      <w:rPr>
        <w:rFonts w:hint="default"/>
      </w:rPr>
    </w:lvl>
    <w:lvl w:ilvl="3" w:tplc="148A34C0">
      <w:start w:val="1"/>
      <w:numFmt w:val="bullet"/>
      <w:lvlText w:val="•"/>
      <w:lvlJc w:val="left"/>
      <w:rPr>
        <w:rFonts w:hint="default"/>
      </w:rPr>
    </w:lvl>
    <w:lvl w:ilvl="4" w:tplc="1C6477DC">
      <w:start w:val="1"/>
      <w:numFmt w:val="bullet"/>
      <w:lvlText w:val="•"/>
      <w:lvlJc w:val="left"/>
      <w:rPr>
        <w:rFonts w:hint="default"/>
      </w:rPr>
    </w:lvl>
    <w:lvl w:ilvl="5" w:tplc="93721F5A">
      <w:start w:val="1"/>
      <w:numFmt w:val="bullet"/>
      <w:lvlText w:val="•"/>
      <w:lvlJc w:val="left"/>
      <w:rPr>
        <w:rFonts w:hint="default"/>
      </w:rPr>
    </w:lvl>
    <w:lvl w:ilvl="6" w:tplc="43463CB8">
      <w:start w:val="1"/>
      <w:numFmt w:val="bullet"/>
      <w:lvlText w:val="•"/>
      <w:lvlJc w:val="left"/>
      <w:rPr>
        <w:rFonts w:hint="default"/>
      </w:rPr>
    </w:lvl>
    <w:lvl w:ilvl="7" w:tplc="BE3C9AF2">
      <w:start w:val="1"/>
      <w:numFmt w:val="bullet"/>
      <w:lvlText w:val="•"/>
      <w:lvlJc w:val="left"/>
      <w:rPr>
        <w:rFonts w:hint="default"/>
      </w:rPr>
    </w:lvl>
    <w:lvl w:ilvl="8" w:tplc="BC2216DC">
      <w:start w:val="1"/>
      <w:numFmt w:val="bullet"/>
      <w:lvlText w:val="•"/>
      <w:lvlJc w:val="left"/>
      <w:rPr>
        <w:rFonts w:hint="default"/>
      </w:rPr>
    </w:lvl>
  </w:abstractNum>
  <w:abstractNum w:abstractNumId="8">
    <w:nsid w:val="0F12649B"/>
    <w:multiLevelType w:val="hybridMultilevel"/>
    <w:tmpl w:val="9ACE755C"/>
    <w:lvl w:ilvl="0" w:tplc="B016CE26">
      <w:start w:val="1"/>
      <w:numFmt w:val="bullet"/>
      <w:lvlText w:val="*"/>
      <w:lvlJc w:val="left"/>
      <w:pPr>
        <w:ind w:hanging="830"/>
      </w:pPr>
      <w:rPr>
        <w:rFonts w:ascii="Courier New" w:eastAsia="Courier New" w:hAnsi="Courier New" w:hint="default"/>
        <w:sz w:val="16"/>
        <w:szCs w:val="16"/>
      </w:rPr>
    </w:lvl>
    <w:lvl w:ilvl="1" w:tplc="3EFA7A62">
      <w:start w:val="1"/>
      <w:numFmt w:val="bullet"/>
      <w:lvlText w:val="•"/>
      <w:lvlJc w:val="left"/>
      <w:rPr>
        <w:rFonts w:hint="default"/>
      </w:rPr>
    </w:lvl>
    <w:lvl w:ilvl="2" w:tplc="64B4E6F0">
      <w:start w:val="1"/>
      <w:numFmt w:val="bullet"/>
      <w:lvlText w:val="•"/>
      <w:lvlJc w:val="left"/>
      <w:rPr>
        <w:rFonts w:hint="default"/>
      </w:rPr>
    </w:lvl>
    <w:lvl w:ilvl="3" w:tplc="12F47C92">
      <w:start w:val="1"/>
      <w:numFmt w:val="bullet"/>
      <w:lvlText w:val="•"/>
      <w:lvlJc w:val="left"/>
      <w:rPr>
        <w:rFonts w:hint="default"/>
      </w:rPr>
    </w:lvl>
    <w:lvl w:ilvl="4" w:tplc="94F621C8">
      <w:start w:val="1"/>
      <w:numFmt w:val="bullet"/>
      <w:lvlText w:val="•"/>
      <w:lvlJc w:val="left"/>
      <w:rPr>
        <w:rFonts w:hint="default"/>
      </w:rPr>
    </w:lvl>
    <w:lvl w:ilvl="5" w:tplc="4208AB72">
      <w:start w:val="1"/>
      <w:numFmt w:val="bullet"/>
      <w:lvlText w:val="•"/>
      <w:lvlJc w:val="left"/>
      <w:rPr>
        <w:rFonts w:hint="default"/>
      </w:rPr>
    </w:lvl>
    <w:lvl w:ilvl="6" w:tplc="CDE8CF50">
      <w:start w:val="1"/>
      <w:numFmt w:val="bullet"/>
      <w:lvlText w:val="•"/>
      <w:lvlJc w:val="left"/>
      <w:rPr>
        <w:rFonts w:hint="default"/>
      </w:rPr>
    </w:lvl>
    <w:lvl w:ilvl="7" w:tplc="CA7472AC">
      <w:start w:val="1"/>
      <w:numFmt w:val="bullet"/>
      <w:lvlText w:val="•"/>
      <w:lvlJc w:val="left"/>
      <w:rPr>
        <w:rFonts w:hint="default"/>
      </w:rPr>
    </w:lvl>
    <w:lvl w:ilvl="8" w:tplc="ADAE98E4">
      <w:start w:val="1"/>
      <w:numFmt w:val="bullet"/>
      <w:lvlText w:val="•"/>
      <w:lvlJc w:val="left"/>
      <w:rPr>
        <w:rFonts w:hint="default"/>
      </w:rPr>
    </w:lvl>
  </w:abstractNum>
  <w:abstractNum w:abstractNumId="9">
    <w:nsid w:val="0F525E33"/>
    <w:multiLevelType w:val="hybridMultilevel"/>
    <w:tmpl w:val="12CC752E"/>
    <w:lvl w:ilvl="0" w:tplc="E49E2E06">
      <w:start w:val="1"/>
      <w:numFmt w:val="bullet"/>
      <w:lvlText w:val="·"/>
      <w:lvlJc w:val="left"/>
      <w:pPr>
        <w:ind w:hanging="360"/>
      </w:pPr>
      <w:rPr>
        <w:rFonts w:ascii="Symbol" w:eastAsia="Symbol" w:hAnsi="Symbol" w:hint="default"/>
        <w:w w:val="76"/>
        <w:sz w:val="24"/>
        <w:szCs w:val="24"/>
      </w:rPr>
    </w:lvl>
    <w:lvl w:ilvl="1" w:tplc="03DC5BDA">
      <w:start w:val="1"/>
      <w:numFmt w:val="bullet"/>
      <w:lvlText w:val="•"/>
      <w:lvlJc w:val="left"/>
      <w:rPr>
        <w:rFonts w:hint="default"/>
      </w:rPr>
    </w:lvl>
    <w:lvl w:ilvl="2" w:tplc="37E0D722">
      <w:start w:val="1"/>
      <w:numFmt w:val="bullet"/>
      <w:lvlText w:val="•"/>
      <w:lvlJc w:val="left"/>
      <w:rPr>
        <w:rFonts w:hint="default"/>
      </w:rPr>
    </w:lvl>
    <w:lvl w:ilvl="3" w:tplc="D64CD4F6">
      <w:start w:val="1"/>
      <w:numFmt w:val="bullet"/>
      <w:lvlText w:val="•"/>
      <w:lvlJc w:val="left"/>
      <w:rPr>
        <w:rFonts w:hint="default"/>
      </w:rPr>
    </w:lvl>
    <w:lvl w:ilvl="4" w:tplc="58FE635E">
      <w:start w:val="1"/>
      <w:numFmt w:val="bullet"/>
      <w:lvlText w:val="•"/>
      <w:lvlJc w:val="left"/>
      <w:rPr>
        <w:rFonts w:hint="default"/>
      </w:rPr>
    </w:lvl>
    <w:lvl w:ilvl="5" w:tplc="851046A2">
      <w:start w:val="1"/>
      <w:numFmt w:val="bullet"/>
      <w:lvlText w:val="•"/>
      <w:lvlJc w:val="left"/>
      <w:rPr>
        <w:rFonts w:hint="default"/>
      </w:rPr>
    </w:lvl>
    <w:lvl w:ilvl="6" w:tplc="15EA1D22">
      <w:start w:val="1"/>
      <w:numFmt w:val="bullet"/>
      <w:lvlText w:val="•"/>
      <w:lvlJc w:val="left"/>
      <w:rPr>
        <w:rFonts w:hint="default"/>
      </w:rPr>
    </w:lvl>
    <w:lvl w:ilvl="7" w:tplc="0AFEFB6A">
      <w:start w:val="1"/>
      <w:numFmt w:val="bullet"/>
      <w:lvlText w:val="•"/>
      <w:lvlJc w:val="left"/>
      <w:rPr>
        <w:rFonts w:hint="default"/>
      </w:rPr>
    </w:lvl>
    <w:lvl w:ilvl="8" w:tplc="97A65F9E">
      <w:start w:val="1"/>
      <w:numFmt w:val="bullet"/>
      <w:lvlText w:val="•"/>
      <w:lvlJc w:val="left"/>
      <w:rPr>
        <w:rFonts w:hint="default"/>
      </w:rPr>
    </w:lvl>
  </w:abstractNum>
  <w:abstractNum w:abstractNumId="10">
    <w:nsid w:val="12D470E4"/>
    <w:multiLevelType w:val="multilevel"/>
    <w:tmpl w:val="A972F3C2"/>
    <w:lvl w:ilvl="0">
      <w:start w:val="16"/>
      <w:numFmt w:val="decimal"/>
      <w:lvlText w:val="%1"/>
      <w:lvlJc w:val="left"/>
      <w:pPr>
        <w:ind w:hanging="782"/>
        <w:jc w:val="left"/>
      </w:pPr>
      <w:rPr>
        <w:rFonts w:hint="default"/>
      </w:rPr>
    </w:lvl>
    <w:lvl w:ilvl="1">
      <w:start w:val="7"/>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1524283A"/>
    <w:multiLevelType w:val="hybridMultilevel"/>
    <w:tmpl w:val="D638C74C"/>
    <w:lvl w:ilvl="0" w:tplc="4580C53E">
      <w:start w:val="9"/>
      <w:numFmt w:val="decimal"/>
      <w:lvlText w:val="%1)"/>
      <w:lvlJc w:val="left"/>
      <w:pPr>
        <w:ind w:hanging="360"/>
        <w:jc w:val="left"/>
      </w:pPr>
      <w:rPr>
        <w:rFonts w:ascii="Arial" w:eastAsia="Arial" w:hAnsi="Arial" w:hint="default"/>
        <w:spacing w:val="-1"/>
        <w:sz w:val="22"/>
        <w:szCs w:val="22"/>
      </w:rPr>
    </w:lvl>
    <w:lvl w:ilvl="1" w:tplc="9536A6D4">
      <w:start w:val="1"/>
      <w:numFmt w:val="bullet"/>
      <w:lvlText w:val="•"/>
      <w:lvlJc w:val="left"/>
      <w:rPr>
        <w:rFonts w:hint="default"/>
      </w:rPr>
    </w:lvl>
    <w:lvl w:ilvl="2" w:tplc="B5647622">
      <w:start w:val="1"/>
      <w:numFmt w:val="bullet"/>
      <w:lvlText w:val="•"/>
      <w:lvlJc w:val="left"/>
      <w:rPr>
        <w:rFonts w:hint="default"/>
      </w:rPr>
    </w:lvl>
    <w:lvl w:ilvl="3" w:tplc="6DEEA89A">
      <w:start w:val="1"/>
      <w:numFmt w:val="bullet"/>
      <w:lvlText w:val="•"/>
      <w:lvlJc w:val="left"/>
      <w:rPr>
        <w:rFonts w:hint="default"/>
      </w:rPr>
    </w:lvl>
    <w:lvl w:ilvl="4" w:tplc="C430E498">
      <w:start w:val="1"/>
      <w:numFmt w:val="bullet"/>
      <w:lvlText w:val="•"/>
      <w:lvlJc w:val="left"/>
      <w:rPr>
        <w:rFonts w:hint="default"/>
      </w:rPr>
    </w:lvl>
    <w:lvl w:ilvl="5" w:tplc="3EDAC68C">
      <w:start w:val="1"/>
      <w:numFmt w:val="bullet"/>
      <w:lvlText w:val="•"/>
      <w:lvlJc w:val="left"/>
      <w:rPr>
        <w:rFonts w:hint="default"/>
      </w:rPr>
    </w:lvl>
    <w:lvl w:ilvl="6" w:tplc="6CE884FA">
      <w:start w:val="1"/>
      <w:numFmt w:val="bullet"/>
      <w:lvlText w:val="•"/>
      <w:lvlJc w:val="left"/>
      <w:rPr>
        <w:rFonts w:hint="default"/>
      </w:rPr>
    </w:lvl>
    <w:lvl w:ilvl="7" w:tplc="D7BCD314">
      <w:start w:val="1"/>
      <w:numFmt w:val="bullet"/>
      <w:lvlText w:val="•"/>
      <w:lvlJc w:val="left"/>
      <w:rPr>
        <w:rFonts w:hint="default"/>
      </w:rPr>
    </w:lvl>
    <w:lvl w:ilvl="8" w:tplc="27568C26">
      <w:start w:val="1"/>
      <w:numFmt w:val="bullet"/>
      <w:lvlText w:val="•"/>
      <w:lvlJc w:val="left"/>
      <w:rPr>
        <w:rFonts w:hint="default"/>
      </w:rPr>
    </w:lvl>
  </w:abstractNum>
  <w:abstractNum w:abstractNumId="12">
    <w:nsid w:val="15FF0E71"/>
    <w:multiLevelType w:val="hybridMultilevel"/>
    <w:tmpl w:val="4B5C97E6"/>
    <w:lvl w:ilvl="0" w:tplc="52C48250">
      <w:start w:val="1"/>
      <w:numFmt w:val="lowerLetter"/>
      <w:lvlText w:val="%1)"/>
      <w:lvlJc w:val="left"/>
      <w:pPr>
        <w:ind w:hanging="360"/>
        <w:jc w:val="left"/>
      </w:pPr>
      <w:rPr>
        <w:rFonts w:ascii="Arial" w:eastAsia="Arial" w:hAnsi="Arial" w:hint="default"/>
        <w:spacing w:val="-1"/>
        <w:sz w:val="22"/>
        <w:szCs w:val="22"/>
      </w:rPr>
    </w:lvl>
    <w:lvl w:ilvl="1" w:tplc="04020019" w:tentative="1">
      <w:start w:val="1"/>
      <w:numFmt w:val="lowerLetter"/>
      <w:lvlText w:val="%2."/>
      <w:lvlJc w:val="left"/>
      <w:pPr>
        <w:ind w:left="1830" w:hanging="360"/>
      </w:pPr>
    </w:lvl>
    <w:lvl w:ilvl="2" w:tplc="0402001B" w:tentative="1">
      <w:start w:val="1"/>
      <w:numFmt w:val="lowerRoman"/>
      <w:lvlText w:val="%3."/>
      <w:lvlJc w:val="right"/>
      <w:pPr>
        <w:ind w:left="2550" w:hanging="180"/>
      </w:pPr>
    </w:lvl>
    <w:lvl w:ilvl="3" w:tplc="0402000F" w:tentative="1">
      <w:start w:val="1"/>
      <w:numFmt w:val="decimal"/>
      <w:lvlText w:val="%4."/>
      <w:lvlJc w:val="left"/>
      <w:pPr>
        <w:ind w:left="3270" w:hanging="360"/>
      </w:pPr>
    </w:lvl>
    <w:lvl w:ilvl="4" w:tplc="04020019" w:tentative="1">
      <w:start w:val="1"/>
      <w:numFmt w:val="lowerLetter"/>
      <w:lvlText w:val="%5."/>
      <w:lvlJc w:val="left"/>
      <w:pPr>
        <w:ind w:left="3990" w:hanging="360"/>
      </w:pPr>
    </w:lvl>
    <w:lvl w:ilvl="5" w:tplc="0402001B" w:tentative="1">
      <w:start w:val="1"/>
      <w:numFmt w:val="lowerRoman"/>
      <w:lvlText w:val="%6."/>
      <w:lvlJc w:val="right"/>
      <w:pPr>
        <w:ind w:left="4710" w:hanging="180"/>
      </w:pPr>
    </w:lvl>
    <w:lvl w:ilvl="6" w:tplc="0402000F" w:tentative="1">
      <w:start w:val="1"/>
      <w:numFmt w:val="decimal"/>
      <w:lvlText w:val="%7."/>
      <w:lvlJc w:val="left"/>
      <w:pPr>
        <w:ind w:left="5430" w:hanging="360"/>
      </w:pPr>
    </w:lvl>
    <w:lvl w:ilvl="7" w:tplc="04020019" w:tentative="1">
      <w:start w:val="1"/>
      <w:numFmt w:val="lowerLetter"/>
      <w:lvlText w:val="%8."/>
      <w:lvlJc w:val="left"/>
      <w:pPr>
        <w:ind w:left="6150" w:hanging="360"/>
      </w:pPr>
    </w:lvl>
    <w:lvl w:ilvl="8" w:tplc="0402001B" w:tentative="1">
      <w:start w:val="1"/>
      <w:numFmt w:val="lowerRoman"/>
      <w:lvlText w:val="%9."/>
      <w:lvlJc w:val="right"/>
      <w:pPr>
        <w:ind w:left="6870" w:hanging="180"/>
      </w:pPr>
    </w:lvl>
  </w:abstractNum>
  <w:abstractNum w:abstractNumId="13">
    <w:nsid w:val="163A5635"/>
    <w:multiLevelType w:val="multilevel"/>
    <w:tmpl w:val="DD70A55A"/>
    <w:lvl w:ilvl="0">
      <w:start w:val="5"/>
      <w:numFmt w:val="decimal"/>
      <w:lvlText w:val="%1"/>
      <w:lvlJc w:val="left"/>
      <w:pPr>
        <w:ind w:hanging="412"/>
        <w:jc w:val="left"/>
      </w:pPr>
      <w:rPr>
        <w:rFonts w:hint="default"/>
      </w:rPr>
    </w:lvl>
    <w:lvl w:ilvl="1">
      <w:start w:val="3"/>
      <w:numFmt w:val="decimal"/>
      <w:lvlText w:val="%1.%2"/>
      <w:lvlJc w:val="left"/>
      <w:pPr>
        <w:ind w:hanging="412"/>
        <w:jc w:val="left"/>
      </w:pPr>
      <w:rPr>
        <w:rFonts w:ascii="Arial" w:eastAsia="Arial" w:hAnsi="Arial" w:hint="default"/>
        <w:spacing w:val="-2"/>
        <w:w w:val="102"/>
        <w:sz w:val="24"/>
        <w:szCs w:val="24"/>
      </w:rPr>
    </w:lvl>
    <w:lvl w:ilvl="2">
      <w:start w:val="1"/>
      <w:numFmt w:val="decimal"/>
      <w:lvlText w:val="%1.%2.%3"/>
      <w:lvlJc w:val="left"/>
      <w:pPr>
        <w:ind w:hanging="618"/>
        <w:jc w:val="left"/>
      </w:pPr>
      <w:rPr>
        <w:rFonts w:ascii="Arial" w:eastAsia="Arial" w:hAnsi="Arial" w:hint="default"/>
        <w:spacing w:val="-2"/>
        <w:w w:val="102"/>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4">
    <w:nsid w:val="1AF97F90"/>
    <w:multiLevelType w:val="hybridMultilevel"/>
    <w:tmpl w:val="3DA0A1CE"/>
    <w:lvl w:ilvl="0" w:tplc="EA429914">
      <w:start w:val="1"/>
      <w:numFmt w:val="bullet"/>
      <w:lvlText w:val="•"/>
      <w:lvlJc w:val="left"/>
      <w:pPr>
        <w:ind w:hanging="360"/>
      </w:pPr>
      <w:rPr>
        <w:rFonts w:ascii="Arial" w:eastAsia="Arial" w:hAnsi="Arial" w:hint="default"/>
        <w:w w:val="101"/>
        <w:sz w:val="18"/>
        <w:szCs w:val="18"/>
      </w:rPr>
    </w:lvl>
    <w:lvl w:ilvl="1" w:tplc="413018E2">
      <w:start w:val="1"/>
      <w:numFmt w:val="bullet"/>
      <w:lvlText w:val="•"/>
      <w:lvlJc w:val="left"/>
      <w:rPr>
        <w:rFonts w:hint="default"/>
      </w:rPr>
    </w:lvl>
    <w:lvl w:ilvl="2" w:tplc="DECCC0E2">
      <w:start w:val="1"/>
      <w:numFmt w:val="bullet"/>
      <w:lvlText w:val="•"/>
      <w:lvlJc w:val="left"/>
      <w:rPr>
        <w:rFonts w:hint="default"/>
      </w:rPr>
    </w:lvl>
    <w:lvl w:ilvl="3" w:tplc="3E64FAF4">
      <w:start w:val="1"/>
      <w:numFmt w:val="bullet"/>
      <w:lvlText w:val="•"/>
      <w:lvlJc w:val="left"/>
      <w:rPr>
        <w:rFonts w:hint="default"/>
      </w:rPr>
    </w:lvl>
    <w:lvl w:ilvl="4" w:tplc="0338FD94">
      <w:start w:val="1"/>
      <w:numFmt w:val="bullet"/>
      <w:lvlText w:val="•"/>
      <w:lvlJc w:val="left"/>
      <w:rPr>
        <w:rFonts w:hint="default"/>
      </w:rPr>
    </w:lvl>
    <w:lvl w:ilvl="5" w:tplc="9E34C3B8">
      <w:start w:val="1"/>
      <w:numFmt w:val="bullet"/>
      <w:lvlText w:val="•"/>
      <w:lvlJc w:val="left"/>
      <w:rPr>
        <w:rFonts w:hint="default"/>
      </w:rPr>
    </w:lvl>
    <w:lvl w:ilvl="6" w:tplc="F512651C">
      <w:start w:val="1"/>
      <w:numFmt w:val="bullet"/>
      <w:lvlText w:val="•"/>
      <w:lvlJc w:val="left"/>
      <w:rPr>
        <w:rFonts w:hint="default"/>
      </w:rPr>
    </w:lvl>
    <w:lvl w:ilvl="7" w:tplc="53FC79D2">
      <w:start w:val="1"/>
      <w:numFmt w:val="bullet"/>
      <w:lvlText w:val="•"/>
      <w:lvlJc w:val="left"/>
      <w:rPr>
        <w:rFonts w:hint="default"/>
      </w:rPr>
    </w:lvl>
    <w:lvl w:ilvl="8" w:tplc="DD14EC08">
      <w:start w:val="1"/>
      <w:numFmt w:val="bullet"/>
      <w:lvlText w:val="•"/>
      <w:lvlJc w:val="left"/>
      <w:rPr>
        <w:rFonts w:hint="default"/>
      </w:rPr>
    </w:lvl>
  </w:abstractNum>
  <w:abstractNum w:abstractNumId="15">
    <w:nsid w:val="1F0E1A16"/>
    <w:multiLevelType w:val="hybridMultilevel"/>
    <w:tmpl w:val="F000B20A"/>
    <w:lvl w:ilvl="0" w:tplc="C0E6F41E">
      <w:start w:val="1"/>
      <w:numFmt w:val="decimal"/>
      <w:lvlText w:val="%1"/>
      <w:lvlJc w:val="left"/>
      <w:pPr>
        <w:ind w:hanging="184"/>
        <w:jc w:val="left"/>
      </w:pPr>
      <w:rPr>
        <w:rFonts w:ascii="Arial" w:eastAsia="Arial" w:hAnsi="Arial" w:hint="default"/>
        <w:sz w:val="22"/>
        <w:szCs w:val="22"/>
      </w:rPr>
    </w:lvl>
    <w:lvl w:ilvl="1" w:tplc="E98C3FE2">
      <w:start w:val="1"/>
      <w:numFmt w:val="bullet"/>
      <w:lvlText w:val="•"/>
      <w:lvlJc w:val="left"/>
      <w:rPr>
        <w:rFonts w:hint="default"/>
      </w:rPr>
    </w:lvl>
    <w:lvl w:ilvl="2" w:tplc="4CBE6960">
      <w:start w:val="1"/>
      <w:numFmt w:val="bullet"/>
      <w:lvlText w:val="•"/>
      <w:lvlJc w:val="left"/>
      <w:rPr>
        <w:rFonts w:hint="default"/>
      </w:rPr>
    </w:lvl>
    <w:lvl w:ilvl="3" w:tplc="1E9C90BA">
      <w:start w:val="1"/>
      <w:numFmt w:val="bullet"/>
      <w:lvlText w:val="•"/>
      <w:lvlJc w:val="left"/>
      <w:rPr>
        <w:rFonts w:hint="default"/>
      </w:rPr>
    </w:lvl>
    <w:lvl w:ilvl="4" w:tplc="CB88DD16">
      <w:start w:val="1"/>
      <w:numFmt w:val="bullet"/>
      <w:lvlText w:val="•"/>
      <w:lvlJc w:val="left"/>
      <w:rPr>
        <w:rFonts w:hint="default"/>
      </w:rPr>
    </w:lvl>
    <w:lvl w:ilvl="5" w:tplc="55D41EFC">
      <w:start w:val="1"/>
      <w:numFmt w:val="bullet"/>
      <w:lvlText w:val="•"/>
      <w:lvlJc w:val="left"/>
      <w:rPr>
        <w:rFonts w:hint="default"/>
      </w:rPr>
    </w:lvl>
    <w:lvl w:ilvl="6" w:tplc="FD1CA9F6">
      <w:start w:val="1"/>
      <w:numFmt w:val="bullet"/>
      <w:lvlText w:val="•"/>
      <w:lvlJc w:val="left"/>
      <w:rPr>
        <w:rFonts w:hint="default"/>
      </w:rPr>
    </w:lvl>
    <w:lvl w:ilvl="7" w:tplc="ECA4E5A4">
      <w:start w:val="1"/>
      <w:numFmt w:val="bullet"/>
      <w:lvlText w:val="•"/>
      <w:lvlJc w:val="left"/>
      <w:rPr>
        <w:rFonts w:hint="default"/>
      </w:rPr>
    </w:lvl>
    <w:lvl w:ilvl="8" w:tplc="5330E2A4">
      <w:start w:val="1"/>
      <w:numFmt w:val="bullet"/>
      <w:lvlText w:val="•"/>
      <w:lvlJc w:val="left"/>
      <w:rPr>
        <w:rFonts w:hint="default"/>
      </w:rPr>
    </w:lvl>
  </w:abstractNum>
  <w:abstractNum w:abstractNumId="16">
    <w:nsid w:val="22F30A43"/>
    <w:multiLevelType w:val="hybridMultilevel"/>
    <w:tmpl w:val="9F109526"/>
    <w:lvl w:ilvl="0" w:tplc="75BADE0A">
      <w:start w:val="1"/>
      <w:numFmt w:val="bullet"/>
      <w:lvlText w:val="·"/>
      <w:lvlJc w:val="left"/>
      <w:pPr>
        <w:ind w:hanging="360"/>
      </w:pPr>
      <w:rPr>
        <w:rFonts w:ascii="Symbol" w:eastAsia="Symbol" w:hAnsi="Symbol" w:hint="default"/>
        <w:w w:val="76"/>
        <w:sz w:val="18"/>
        <w:szCs w:val="18"/>
      </w:rPr>
    </w:lvl>
    <w:lvl w:ilvl="1" w:tplc="C4B87C34">
      <w:start w:val="1"/>
      <w:numFmt w:val="bullet"/>
      <w:lvlText w:val="•"/>
      <w:lvlJc w:val="left"/>
      <w:rPr>
        <w:rFonts w:hint="default"/>
      </w:rPr>
    </w:lvl>
    <w:lvl w:ilvl="2" w:tplc="72AA46F6">
      <w:start w:val="1"/>
      <w:numFmt w:val="bullet"/>
      <w:lvlText w:val="•"/>
      <w:lvlJc w:val="left"/>
      <w:rPr>
        <w:rFonts w:hint="default"/>
      </w:rPr>
    </w:lvl>
    <w:lvl w:ilvl="3" w:tplc="D766FAB8">
      <w:start w:val="1"/>
      <w:numFmt w:val="bullet"/>
      <w:lvlText w:val="•"/>
      <w:lvlJc w:val="left"/>
      <w:rPr>
        <w:rFonts w:hint="default"/>
      </w:rPr>
    </w:lvl>
    <w:lvl w:ilvl="4" w:tplc="15282716">
      <w:start w:val="1"/>
      <w:numFmt w:val="bullet"/>
      <w:lvlText w:val="•"/>
      <w:lvlJc w:val="left"/>
      <w:rPr>
        <w:rFonts w:hint="default"/>
      </w:rPr>
    </w:lvl>
    <w:lvl w:ilvl="5" w:tplc="FC92F75A">
      <w:start w:val="1"/>
      <w:numFmt w:val="bullet"/>
      <w:lvlText w:val="•"/>
      <w:lvlJc w:val="left"/>
      <w:rPr>
        <w:rFonts w:hint="default"/>
      </w:rPr>
    </w:lvl>
    <w:lvl w:ilvl="6" w:tplc="D0FE2CEC">
      <w:start w:val="1"/>
      <w:numFmt w:val="bullet"/>
      <w:lvlText w:val="•"/>
      <w:lvlJc w:val="left"/>
      <w:rPr>
        <w:rFonts w:hint="default"/>
      </w:rPr>
    </w:lvl>
    <w:lvl w:ilvl="7" w:tplc="B2A29A52">
      <w:start w:val="1"/>
      <w:numFmt w:val="bullet"/>
      <w:lvlText w:val="•"/>
      <w:lvlJc w:val="left"/>
      <w:rPr>
        <w:rFonts w:hint="default"/>
      </w:rPr>
    </w:lvl>
    <w:lvl w:ilvl="8" w:tplc="D6565096">
      <w:start w:val="1"/>
      <w:numFmt w:val="bullet"/>
      <w:lvlText w:val="•"/>
      <w:lvlJc w:val="left"/>
      <w:rPr>
        <w:rFonts w:hint="default"/>
      </w:rPr>
    </w:lvl>
  </w:abstractNum>
  <w:abstractNum w:abstractNumId="17">
    <w:nsid w:val="240D397D"/>
    <w:multiLevelType w:val="hybridMultilevel"/>
    <w:tmpl w:val="58C282E0"/>
    <w:lvl w:ilvl="0" w:tplc="50CADAAE">
      <w:start w:val="1"/>
      <w:numFmt w:val="bullet"/>
      <w:lvlText w:val="*"/>
      <w:lvlJc w:val="left"/>
      <w:pPr>
        <w:ind w:hanging="240"/>
      </w:pPr>
      <w:rPr>
        <w:rFonts w:ascii="Courier New" w:eastAsia="Courier New" w:hAnsi="Courier New" w:hint="default"/>
        <w:sz w:val="20"/>
        <w:szCs w:val="20"/>
      </w:rPr>
    </w:lvl>
    <w:lvl w:ilvl="1" w:tplc="D3ACED46">
      <w:start w:val="1"/>
      <w:numFmt w:val="bullet"/>
      <w:lvlText w:val="•"/>
      <w:lvlJc w:val="left"/>
      <w:rPr>
        <w:rFonts w:hint="default"/>
      </w:rPr>
    </w:lvl>
    <w:lvl w:ilvl="2" w:tplc="320AF242">
      <w:start w:val="1"/>
      <w:numFmt w:val="bullet"/>
      <w:lvlText w:val="•"/>
      <w:lvlJc w:val="left"/>
      <w:rPr>
        <w:rFonts w:hint="default"/>
      </w:rPr>
    </w:lvl>
    <w:lvl w:ilvl="3" w:tplc="746E0FA4">
      <w:start w:val="1"/>
      <w:numFmt w:val="bullet"/>
      <w:lvlText w:val="•"/>
      <w:lvlJc w:val="left"/>
      <w:rPr>
        <w:rFonts w:hint="default"/>
      </w:rPr>
    </w:lvl>
    <w:lvl w:ilvl="4" w:tplc="5BB6CAD4">
      <w:start w:val="1"/>
      <w:numFmt w:val="bullet"/>
      <w:lvlText w:val="•"/>
      <w:lvlJc w:val="left"/>
      <w:rPr>
        <w:rFonts w:hint="default"/>
      </w:rPr>
    </w:lvl>
    <w:lvl w:ilvl="5" w:tplc="DBF6EBC4">
      <w:start w:val="1"/>
      <w:numFmt w:val="bullet"/>
      <w:lvlText w:val="•"/>
      <w:lvlJc w:val="left"/>
      <w:rPr>
        <w:rFonts w:hint="default"/>
      </w:rPr>
    </w:lvl>
    <w:lvl w:ilvl="6" w:tplc="6D70C5D2">
      <w:start w:val="1"/>
      <w:numFmt w:val="bullet"/>
      <w:lvlText w:val="•"/>
      <w:lvlJc w:val="left"/>
      <w:rPr>
        <w:rFonts w:hint="default"/>
      </w:rPr>
    </w:lvl>
    <w:lvl w:ilvl="7" w:tplc="B4025426">
      <w:start w:val="1"/>
      <w:numFmt w:val="bullet"/>
      <w:lvlText w:val="•"/>
      <w:lvlJc w:val="left"/>
      <w:rPr>
        <w:rFonts w:hint="default"/>
      </w:rPr>
    </w:lvl>
    <w:lvl w:ilvl="8" w:tplc="ACD86116">
      <w:start w:val="1"/>
      <w:numFmt w:val="bullet"/>
      <w:lvlText w:val="•"/>
      <w:lvlJc w:val="left"/>
      <w:rPr>
        <w:rFonts w:hint="default"/>
      </w:rPr>
    </w:lvl>
  </w:abstractNum>
  <w:abstractNum w:abstractNumId="18">
    <w:nsid w:val="2AEB28EE"/>
    <w:multiLevelType w:val="hybridMultilevel"/>
    <w:tmpl w:val="F96641FA"/>
    <w:lvl w:ilvl="0" w:tplc="6D804470">
      <w:start w:val="1"/>
      <w:numFmt w:val="bullet"/>
      <w:lvlText w:val="*"/>
      <w:lvlJc w:val="left"/>
      <w:pPr>
        <w:ind w:hanging="192"/>
      </w:pPr>
      <w:rPr>
        <w:rFonts w:ascii="Courier New" w:eastAsia="Courier New" w:hAnsi="Courier New" w:hint="default"/>
        <w:sz w:val="16"/>
        <w:szCs w:val="16"/>
      </w:rPr>
    </w:lvl>
    <w:lvl w:ilvl="1" w:tplc="062663A0">
      <w:start w:val="1"/>
      <w:numFmt w:val="bullet"/>
      <w:lvlText w:val="•"/>
      <w:lvlJc w:val="left"/>
      <w:rPr>
        <w:rFonts w:hint="default"/>
      </w:rPr>
    </w:lvl>
    <w:lvl w:ilvl="2" w:tplc="4D288866">
      <w:start w:val="1"/>
      <w:numFmt w:val="bullet"/>
      <w:lvlText w:val="•"/>
      <w:lvlJc w:val="left"/>
      <w:rPr>
        <w:rFonts w:hint="default"/>
      </w:rPr>
    </w:lvl>
    <w:lvl w:ilvl="3" w:tplc="1D2213AC">
      <w:start w:val="1"/>
      <w:numFmt w:val="bullet"/>
      <w:lvlText w:val="•"/>
      <w:lvlJc w:val="left"/>
      <w:rPr>
        <w:rFonts w:hint="default"/>
      </w:rPr>
    </w:lvl>
    <w:lvl w:ilvl="4" w:tplc="2EE2FFAC">
      <w:start w:val="1"/>
      <w:numFmt w:val="bullet"/>
      <w:lvlText w:val="•"/>
      <w:lvlJc w:val="left"/>
      <w:rPr>
        <w:rFonts w:hint="default"/>
      </w:rPr>
    </w:lvl>
    <w:lvl w:ilvl="5" w:tplc="1D907EE8">
      <w:start w:val="1"/>
      <w:numFmt w:val="bullet"/>
      <w:lvlText w:val="•"/>
      <w:lvlJc w:val="left"/>
      <w:rPr>
        <w:rFonts w:hint="default"/>
      </w:rPr>
    </w:lvl>
    <w:lvl w:ilvl="6" w:tplc="13AAA054">
      <w:start w:val="1"/>
      <w:numFmt w:val="bullet"/>
      <w:lvlText w:val="•"/>
      <w:lvlJc w:val="left"/>
      <w:rPr>
        <w:rFonts w:hint="default"/>
      </w:rPr>
    </w:lvl>
    <w:lvl w:ilvl="7" w:tplc="32CAE8D4">
      <w:start w:val="1"/>
      <w:numFmt w:val="bullet"/>
      <w:lvlText w:val="•"/>
      <w:lvlJc w:val="left"/>
      <w:rPr>
        <w:rFonts w:hint="default"/>
      </w:rPr>
    </w:lvl>
    <w:lvl w:ilvl="8" w:tplc="BC8CE0CE">
      <w:start w:val="1"/>
      <w:numFmt w:val="bullet"/>
      <w:lvlText w:val="•"/>
      <w:lvlJc w:val="left"/>
      <w:rPr>
        <w:rFonts w:hint="default"/>
      </w:rPr>
    </w:lvl>
  </w:abstractNum>
  <w:abstractNum w:abstractNumId="19">
    <w:nsid w:val="2CA86565"/>
    <w:multiLevelType w:val="hybridMultilevel"/>
    <w:tmpl w:val="27624384"/>
    <w:lvl w:ilvl="0" w:tplc="9A7C044C">
      <w:start w:val="1"/>
      <w:numFmt w:val="bullet"/>
      <w:lvlText w:val="*"/>
      <w:lvlJc w:val="left"/>
      <w:pPr>
        <w:ind w:hanging="192"/>
      </w:pPr>
      <w:rPr>
        <w:rFonts w:ascii="Courier New" w:eastAsia="Courier New" w:hAnsi="Courier New" w:hint="default"/>
        <w:sz w:val="16"/>
        <w:szCs w:val="16"/>
      </w:rPr>
    </w:lvl>
    <w:lvl w:ilvl="1" w:tplc="318897BA">
      <w:start w:val="1"/>
      <w:numFmt w:val="bullet"/>
      <w:lvlText w:val="•"/>
      <w:lvlJc w:val="left"/>
      <w:rPr>
        <w:rFonts w:hint="default"/>
      </w:rPr>
    </w:lvl>
    <w:lvl w:ilvl="2" w:tplc="357E94A6">
      <w:start w:val="1"/>
      <w:numFmt w:val="bullet"/>
      <w:lvlText w:val="•"/>
      <w:lvlJc w:val="left"/>
      <w:rPr>
        <w:rFonts w:hint="default"/>
      </w:rPr>
    </w:lvl>
    <w:lvl w:ilvl="3" w:tplc="4B986A76">
      <w:start w:val="1"/>
      <w:numFmt w:val="bullet"/>
      <w:lvlText w:val="•"/>
      <w:lvlJc w:val="left"/>
      <w:rPr>
        <w:rFonts w:hint="default"/>
      </w:rPr>
    </w:lvl>
    <w:lvl w:ilvl="4" w:tplc="955C5772">
      <w:start w:val="1"/>
      <w:numFmt w:val="bullet"/>
      <w:lvlText w:val="•"/>
      <w:lvlJc w:val="left"/>
      <w:rPr>
        <w:rFonts w:hint="default"/>
      </w:rPr>
    </w:lvl>
    <w:lvl w:ilvl="5" w:tplc="06846730">
      <w:start w:val="1"/>
      <w:numFmt w:val="bullet"/>
      <w:lvlText w:val="•"/>
      <w:lvlJc w:val="left"/>
      <w:rPr>
        <w:rFonts w:hint="default"/>
      </w:rPr>
    </w:lvl>
    <w:lvl w:ilvl="6" w:tplc="3A8C7030">
      <w:start w:val="1"/>
      <w:numFmt w:val="bullet"/>
      <w:lvlText w:val="•"/>
      <w:lvlJc w:val="left"/>
      <w:rPr>
        <w:rFonts w:hint="default"/>
      </w:rPr>
    </w:lvl>
    <w:lvl w:ilvl="7" w:tplc="64FEDA52">
      <w:start w:val="1"/>
      <w:numFmt w:val="bullet"/>
      <w:lvlText w:val="•"/>
      <w:lvlJc w:val="left"/>
      <w:rPr>
        <w:rFonts w:hint="default"/>
      </w:rPr>
    </w:lvl>
    <w:lvl w:ilvl="8" w:tplc="010C641A">
      <w:start w:val="1"/>
      <w:numFmt w:val="bullet"/>
      <w:lvlText w:val="•"/>
      <w:lvlJc w:val="left"/>
      <w:rPr>
        <w:rFonts w:hint="default"/>
      </w:rPr>
    </w:lvl>
  </w:abstractNum>
  <w:abstractNum w:abstractNumId="20">
    <w:nsid w:val="2DCE6D32"/>
    <w:multiLevelType w:val="multilevel"/>
    <w:tmpl w:val="E61AFE0E"/>
    <w:lvl w:ilvl="0">
      <w:start w:val="2"/>
      <w:numFmt w:val="decimal"/>
      <w:lvlText w:val="%1"/>
      <w:lvlJc w:val="left"/>
      <w:pPr>
        <w:ind w:hanging="268"/>
        <w:jc w:val="left"/>
      </w:pPr>
      <w:rPr>
        <w:rFonts w:ascii="Arial" w:eastAsia="Arial" w:hAnsi="Arial" w:hint="default"/>
        <w:b/>
        <w:bCs/>
        <w:sz w:val="32"/>
        <w:szCs w:val="32"/>
      </w:rPr>
    </w:lvl>
    <w:lvl w:ilvl="1">
      <w:start w:val="1"/>
      <w:numFmt w:val="decimal"/>
      <w:lvlText w:val="%1.%2"/>
      <w:lvlJc w:val="left"/>
      <w:pPr>
        <w:ind w:hanging="782"/>
        <w:jc w:val="left"/>
      </w:pPr>
      <w:rPr>
        <w:rFonts w:ascii="Arial" w:eastAsia="Arial" w:hAnsi="Arial" w:hint="default"/>
        <w:b/>
        <w:bCs/>
        <w:i/>
        <w:spacing w:val="-2"/>
        <w:sz w:val="28"/>
        <w:szCs w:val="2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1">
    <w:nsid w:val="30D516C0"/>
    <w:multiLevelType w:val="hybridMultilevel"/>
    <w:tmpl w:val="0ED2FB16"/>
    <w:lvl w:ilvl="0" w:tplc="073828E0">
      <w:start w:val="1"/>
      <w:numFmt w:val="bullet"/>
      <w:lvlText w:val="*"/>
      <w:lvlJc w:val="left"/>
      <w:pPr>
        <w:ind w:hanging="830"/>
      </w:pPr>
      <w:rPr>
        <w:rFonts w:ascii="Courier New" w:eastAsia="Courier New" w:hAnsi="Courier New" w:hint="default"/>
        <w:sz w:val="16"/>
        <w:szCs w:val="16"/>
      </w:rPr>
    </w:lvl>
    <w:lvl w:ilvl="1" w:tplc="7D94FBF2">
      <w:start w:val="1"/>
      <w:numFmt w:val="bullet"/>
      <w:lvlText w:val="•"/>
      <w:lvlJc w:val="left"/>
      <w:rPr>
        <w:rFonts w:hint="default"/>
      </w:rPr>
    </w:lvl>
    <w:lvl w:ilvl="2" w:tplc="356E47F0">
      <w:start w:val="1"/>
      <w:numFmt w:val="bullet"/>
      <w:lvlText w:val="•"/>
      <w:lvlJc w:val="left"/>
      <w:rPr>
        <w:rFonts w:hint="default"/>
      </w:rPr>
    </w:lvl>
    <w:lvl w:ilvl="3" w:tplc="1FD2188C">
      <w:start w:val="1"/>
      <w:numFmt w:val="bullet"/>
      <w:lvlText w:val="•"/>
      <w:lvlJc w:val="left"/>
      <w:rPr>
        <w:rFonts w:hint="default"/>
      </w:rPr>
    </w:lvl>
    <w:lvl w:ilvl="4" w:tplc="27ECD29E">
      <w:start w:val="1"/>
      <w:numFmt w:val="bullet"/>
      <w:lvlText w:val="•"/>
      <w:lvlJc w:val="left"/>
      <w:rPr>
        <w:rFonts w:hint="default"/>
      </w:rPr>
    </w:lvl>
    <w:lvl w:ilvl="5" w:tplc="B37C158E">
      <w:start w:val="1"/>
      <w:numFmt w:val="bullet"/>
      <w:lvlText w:val="•"/>
      <w:lvlJc w:val="left"/>
      <w:rPr>
        <w:rFonts w:hint="default"/>
      </w:rPr>
    </w:lvl>
    <w:lvl w:ilvl="6" w:tplc="3D843CAA">
      <w:start w:val="1"/>
      <w:numFmt w:val="bullet"/>
      <w:lvlText w:val="•"/>
      <w:lvlJc w:val="left"/>
      <w:rPr>
        <w:rFonts w:hint="default"/>
      </w:rPr>
    </w:lvl>
    <w:lvl w:ilvl="7" w:tplc="D9C4D57E">
      <w:start w:val="1"/>
      <w:numFmt w:val="bullet"/>
      <w:lvlText w:val="•"/>
      <w:lvlJc w:val="left"/>
      <w:rPr>
        <w:rFonts w:hint="default"/>
      </w:rPr>
    </w:lvl>
    <w:lvl w:ilvl="8" w:tplc="E16C8A52">
      <w:start w:val="1"/>
      <w:numFmt w:val="bullet"/>
      <w:lvlText w:val="•"/>
      <w:lvlJc w:val="left"/>
      <w:rPr>
        <w:rFonts w:hint="default"/>
      </w:rPr>
    </w:lvl>
  </w:abstractNum>
  <w:abstractNum w:abstractNumId="22">
    <w:nsid w:val="32AE09FF"/>
    <w:multiLevelType w:val="hybridMultilevel"/>
    <w:tmpl w:val="5E5AF69C"/>
    <w:lvl w:ilvl="0" w:tplc="264CA72A">
      <w:start w:val="5"/>
      <w:numFmt w:val="decimal"/>
      <w:lvlText w:val="%1)"/>
      <w:lvlJc w:val="left"/>
      <w:pPr>
        <w:ind w:left="0" w:hanging="196"/>
      </w:pPr>
      <w:rPr>
        <w:rFonts w:ascii="Arial" w:eastAsia="Arial" w:hAnsi="Arial" w:hint="default"/>
        <w:spacing w:val="-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3E40203"/>
    <w:multiLevelType w:val="multilevel"/>
    <w:tmpl w:val="F07082BE"/>
    <w:lvl w:ilvl="0">
      <w:start w:val="17"/>
      <w:numFmt w:val="decimal"/>
      <w:lvlText w:val="%1"/>
      <w:lvlJc w:val="left"/>
      <w:pPr>
        <w:ind w:hanging="781"/>
        <w:jc w:val="left"/>
      </w:pPr>
      <w:rPr>
        <w:rFonts w:hint="default"/>
      </w:rPr>
    </w:lvl>
    <w:lvl w:ilvl="1">
      <w:start w:val="10"/>
      <w:numFmt w:val="decimal"/>
      <w:lvlText w:val="%1.%2"/>
      <w:lvlJc w:val="left"/>
      <w:pPr>
        <w:ind w:hanging="781"/>
        <w:jc w:val="left"/>
      </w:pPr>
      <w:rPr>
        <w:rFonts w:ascii="Arial" w:eastAsia="Arial" w:hAnsi="Arial" w:hint="default"/>
        <w:b/>
        <w:bCs/>
        <w:i/>
        <w:spacing w:val="-2"/>
        <w:sz w:val="28"/>
        <w:szCs w:val="28"/>
      </w:rPr>
    </w:lvl>
    <w:lvl w:ilvl="2">
      <w:start w:val="1"/>
      <w:numFmt w:val="decimal"/>
      <w:lvlText w:val="%1.%2.%3"/>
      <w:lvlJc w:val="left"/>
      <w:pPr>
        <w:ind w:hanging="800"/>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4">
    <w:nsid w:val="356639BD"/>
    <w:multiLevelType w:val="hybridMultilevel"/>
    <w:tmpl w:val="6CC0862A"/>
    <w:lvl w:ilvl="0" w:tplc="6DF0F2A0">
      <w:start w:val="1"/>
      <w:numFmt w:val="bullet"/>
      <w:lvlText w:val="*"/>
      <w:lvlJc w:val="left"/>
      <w:pPr>
        <w:ind w:hanging="192"/>
      </w:pPr>
      <w:rPr>
        <w:rFonts w:ascii="Courier New" w:eastAsia="Courier New" w:hAnsi="Courier New" w:hint="default"/>
        <w:sz w:val="16"/>
        <w:szCs w:val="16"/>
      </w:rPr>
    </w:lvl>
    <w:lvl w:ilvl="1" w:tplc="A1DAADF4">
      <w:start w:val="1"/>
      <w:numFmt w:val="bullet"/>
      <w:lvlText w:val="•"/>
      <w:lvlJc w:val="left"/>
      <w:rPr>
        <w:rFonts w:hint="default"/>
      </w:rPr>
    </w:lvl>
    <w:lvl w:ilvl="2" w:tplc="1FB0FE58">
      <w:start w:val="1"/>
      <w:numFmt w:val="bullet"/>
      <w:lvlText w:val="•"/>
      <w:lvlJc w:val="left"/>
      <w:rPr>
        <w:rFonts w:hint="default"/>
      </w:rPr>
    </w:lvl>
    <w:lvl w:ilvl="3" w:tplc="341C800C">
      <w:start w:val="1"/>
      <w:numFmt w:val="bullet"/>
      <w:lvlText w:val="•"/>
      <w:lvlJc w:val="left"/>
      <w:rPr>
        <w:rFonts w:hint="default"/>
      </w:rPr>
    </w:lvl>
    <w:lvl w:ilvl="4" w:tplc="D44AA574">
      <w:start w:val="1"/>
      <w:numFmt w:val="bullet"/>
      <w:lvlText w:val="•"/>
      <w:lvlJc w:val="left"/>
      <w:rPr>
        <w:rFonts w:hint="default"/>
      </w:rPr>
    </w:lvl>
    <w:lvl w:ilvl="5" w:tplc="C3C0261C">
      <w:start w:val="1"/>
      <w:numFmt w:val="bullet"/>
      <w:lvlText w:val="•"/>
      <w:lvlJc w:val="left"/>
      <w:rPr>
        <w:rFonts w:hint="default"/>
      </w:rPr>
    </w:lvl>
    <w:lvl w:ilvl="6" w:tplc="671033A8">
      <w:start w:val="1"/>
      <w:numFmt w:val="bullet"/>
      <w:lvlText w:val="•"/>
      <w:lvlJc w:val="left"/>
      <w:rPr>
        <w:rFonts w:hint="default"/>
      </w:rPr>
    </w:lvl>
    <w:lvl w:ilvl="7" w:tplc="0818FCE8">
      <w:start w:val="1"/>
      <w:numFmt w:val="bullet"/>
      <w:lvlText w:val="•"/>
      <w:lvlJc w:val="left"/>
      <w:rPr>
        <w:rFonts w:hint="default"/>
      </w:rPr>
    </w:lvl>
    <w:lvl w:ilvl="8" w:tplc="E3E8C626">
      <w:start w:val="1"/>
      <w:numFmt w:val="bullet"/>
      <w:lvlText w:val="•"/>
      <w:lvlJc w:val="left"/>
      <w:rPr>
        <w:rFonts w:hint="default"/>
      </w:rPr>
    </w:lvl>
  </w:abstractNum>
  <w:abstractNum w:abstractNumId="25">
    <w:nsid w:val="3A824F0D"/>
    <w:multiLevelType w:val="multilevel"/>
    <w:tmpl w:val="17187918"/>
    <w:lvl w:ilvl="0">
      <w:start w:val="17"/>
      <w:numFmt w:val="decimal"/>
      <w:lvlText w:val="%1"/>
      <w:lvlJc w:val="left"/>
      <w:pPr>
        <w:ind w:hanging="444"/>
        <w:jc w:val="left"/>
      </w:pPr>
      <w:rPr>
        <w:rFonts w:ascii="Arial" w:eastAsia="Arial" w:hAnsi="Arial" w:hint="default"/>
        <w:b/>
        <w:bCs/>
        <w:sz w:val="32"/>
        <w:szCs w:val="32"/>
      </w:rPr>
    </w:lvl>
    <w:lvl w:ilvl="1">
      <w:start w:val="1"/>
      <w:numFmt w:val="decimal"/>
      <w:lvlText w:val="%1.%2"/>
      <w:lvlJc w:val="left"/>
      <w:pPr>
        <w:ind w:hanging="86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pPr>
        <w:ind w:hanging="132"/>
      </w:pPr>
      <w:rPr>
        <w:rFonts w:ascii="Arial" w:eastAsia="Arial" w:hAnsi="Arial" w:hint="default"/>
        <w:sz w:val="20"/>
        <w:szCs w:val="20"/>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6">
    <w:nsid w:val="3BB01202"/>
    <w:multiLevelType w:val="multilevel"/>
    <w:tmpl w:val="EFC8542E"/>
    <w:lvl w:ilvl="0">
      <w:start w:val="1"/>
      <w:numFmt w:val="decimal"/>
      <w:lvlText w:val="%1"/>
      <w:lvlJc w:val="left"/>
      <w:pPr>
        <w:ind w:hanging="576"/>
        <w:jc w:val="left"/>
      </w:pPr>
      <w:rPr>
        <w:rFonts w:hint="default"/>
      </w:rPr>
    </w:lvl>
    <w:lvl w:ilvl="1">
      <w:start w:val="8"/>
      <w:numFmt w:val="decimal"/>
      <w:lvlText w:val="%1.%2"/>
      <w:lvlJc w:val="left"/>
      <w:pPr>
        <w:ind w:hanging="576"/>
        <w:jc w:val="left"/>
      </w:pPr>
      <w:rPr>
        <w:rFonts w:ascii="Arial" w:eastAsia="Arial" w:hAnsi="Arial" w:hint="default"/>
        <w:spacing w:val="-1"/>
        <w:sz w:val="22"/>
        <w:szCs w:val="22"/>
      </w:rPr>
    </w:lvl>
    <w:lvl w:ilvl="2">
      <w:start w:val="1"/>
      <w:numFmt w:val="bullet"/>
      <w:lvlText w:val="·"/>
      <w:lvlJc w:val="left"/>
      <w:pPr>
        <w:ind w:hanging="720"/>
      </w:pPr>
      <w:rPr>
        <w:rFonts w:ascii="Symbol" w:eastAsia="Symbol" w:hAnsi="Symbol" w:hint="default"/>
        <w:w w:val="76"/>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7">
    <w:nsid w:val="3E7A17E8"/>
    <w:multiLevelType w:val="hybridMultilevel"/>
    <w:tmpl w:val="9A44A458"/>
    <w:lvl w:ilvl="0" w:tplc="5F92BB30">
      <w:start w:val="4"/>
      <w:numFmt w:val="decimal"/>
      <w:lvlText w:val="%1)"/>
      <w:lvlJc w:val="left"/>
      <w:pPr>
        <w:ind w:hanging="196"/>
        <w:jc w:val="left"/>
      </w:pPr>
      <w:rPr>
        <w:rFonts w:ascii="Arial" w:eastAsia="Arial" w:hAnsi="Arial" w:hint="default"/>
        <w:spacing w:val="-1"/>
        <w:sz w:val="22"/>
        <w:szCs w:val="22"/>
      </w:rPr>
    </w:lvl>
    <w:lvl w:ilvl="1" w:tplc="ABF0AAC4">
      <w:start w:val="1"/>
      <w:numFmt w:val="bullet"/>
      <w:lvlText w:val="•"/>
      <w:lvlJc w:val="left"/>
      <w:rPr>
        <w:rFonts w:hint="default"/>
      </w:rPr>
    </w:lvl>
    <w:lvl w:ilvl="2" w:tplc="916EB2FA">
      <w:start w:val="1"/>
      <w:numFmt w:val="bullet"/>
      <w:lvlText w:val="•"/>
      <w:lvlJc w:val="left"/>
      <w:rPr>
        <w:rFonts w:hint="default"/>
      </w:rPr>
    </w:lvl>
    <w:lvl w:ilvl="3" w:tplc="B296D806">
      <w:start w:val="1"/>
      <w:numFmt w:val="bullet"/>
      <w:lvlText w:val="•"/>
      <w:lvlJc w:val="left"/>
      <w:rPr>
        <w:rFonts w:hint="default"/>
      </w:rPr>
    </w:lvl>
    <w:lvl w:ilvl="4" w:tplc="F904A3D4">
      <w:start w:val="1"/>
      <w:numFmt w:val="bullet"/>
      <w:lvlText w:val="•"/>
      <w:lvlJc w:val="left"/>
      <w:rPr>
        <w:rFonts w:hint="default"/>
      </w:rPr>
    </w:lvl>
    <w:lvl w:ilvl="5" w:tplc="742AFADA">
      <w:start w:val="1"/>
      <w:numFmt w:val="bullet"/>
      <w:lvlText w:val="•"/>
      <w:lvlJc w:val="left"/>
      <w:rPr>
        <w:rFonts w:hint="default"/>
      </w:rPr>
    </w:lvl>
    <w:lvl w:ilvl="6" w:tplc="099E6072">
      <w:start w:val="1"/>
      <w:numFmt w:val="bullet"/>
      <w:lvlText w:val="•"/>
      <w:lvlJc w:val="left"/>
      <w:rPr>
        <w:rFonts w:hint="default"/>
      </w:rPr>
    </w:lvl>
    <w:lvl w:ilvl="7" w:tplc="5830ACAA">
      <w:start w:val="1"/>
      <w:numFmt w:val="bullet"/>
      <w:lvlText w:val="•"/>
      <w:lvlJc w:val="left"/>
      <w:rPr>
        <w:rFonts w:hint="default"/>
      </w:rPr>
    </w:lvl>
    <w:lvl w:ilvl="8" w:tplc="9FD2BC72">
      <w:start w:val="1"/>
      <w:numFmt w:val="bullet"/>
      <w:lvlText w:val="•"/>
      <w:lvlJc w:val="left"/>
      <w:rPr>
        <w:rFonts w:hint="default"/>
      </w:rPr>
    </w:lvl>
  </w:abstractNum>
  <w:abstractNum w:abstractNumId="28">
    <w:nsid w:val="3F10074B"/>
    <w:multiLevelType w:val="hybridMultilevel"/>
    <w:tmpl w:val="12E4F40E"/>
    <w:lvl w:ilvl="0" w:tplc="3D02E490">
      <w:start w:val="1"/>
      <w:numFmt w:val="decimal"/>
      <w:lvlText w:val="%1)"/>
      <w:lvlJc w:val="left"/>
      <w:pPr>
        <w:ind w:hanging="360"/>
        <w:jc w:val="left"/>
      </w:pPr>
      <w:rPr>
        <w:rFonts w:ascii="Arial" w:eastAsia="Arial" w:hAnsi="Arial" w:hint="default"/>
        <w:spacing w:val="-1"/>
        <w:sz w:val="22"/>
        <w:szCs w:val="22"/>
      </w:rPr>
    </w:lvl>
    <w:lvl w:ilvl="1" w:tplc="271A8884">
      <w:start w:val="1"/>
      <w:numFmt w:val="bullet"/>
      <w:lvlText w:val="•"/>
      <w:lvlJc w:val="left"/>
      <w:rPr>
        <w:rFonts w:hint="default"/>
      </w:rPr>
    </w:lvl>
    <w:lvl w:ilvl="2" w:tplc="C534EB96">
      <w:start w:val="1"/>
      <w:numFmt w:val="bullet"/>
      <w:lvlText w:val="•"/>
      <w:lvlJc w:val="left"/>
      <w:rPr>
        <w:rFonts w:hint="default"/>
      </w:rPr>
    </w:lvl>
    <w:lvl w:ilvl="3" w:tplc="7544503E">
      <w:start w:val="1"/>
      <w:numFmt w:val="bullet"/>
      <w:lvlText w:val="•"/>
      <w:lvlJc w:val="left"/>
      <w:rPr>
        <w:rFonts w:hint="default"/>
      </w:rPr>
    </w:lvl>
    <w:lvl w:ilvl="4" w:tplc="B9B26AE2">
      <w:start w:val="1"/>
      <w:numFmt w:val="bullet"/>
      <w:lvlText w:val="•"/>
      <w:lvlJc w:val="left"/>
      <w:rPr>
        <w:rFonts w:hint="default"/>
      </w:rPr>
    </w:lvl>
    <w:lvl w:ilvl="5" w:tplc="FABE0660">
      <w:start w:val="1"/>
      <w:numFmt w:val="bullet"/>
      <w:lvlText w:val="•"/>
      <w:lvlJc w:val="left"/>
      <w:rPr>
        <w:rFonts w:hint="default"/>
      </w:rPr>
    </w:lvl>
    <w:lvl w:ilvl="6" w:tplc="F956206A">
      <w:start w:val="1"/>
      <w:numFmt w:val="bullet"/>
      <w:lvlText w:val="•"/>
      <w:lvlJc w:val="left"/>
      <w:rPr>
        <w:rFonts w:hint="default"/>
      </w:rPr>
    </w:lvl>
    <w:lvl w:ilvl="7" w:tplc="0A047654">
      <w:start w:val="1"/>
      <w:numFmt w:val="bullet"/>
      <w:lvlText w:val="•"/>
      <w:lvlJc w:val="left"/>
      <w:rPr>
        <w:rFonts w:hint="default"/>
      </w:rPr>
    </w:lvl>
    <w:lvl w:ilvl="8" w:tplc="14CEA6DE">
      <w:start w:val="1"/>
      <w:numFmt w:val="bullet"/>
      <w:lvlText w:val="•"/>
      <w:lvlJc w:val="left"/>
      <w:rPr>
        <w:rFonts w:hint="default"/>
      </w:rPr>
    </w:lvl>
  </w:abstractNum>
  <w:abstractNum w:abstractNumId="29">
    <w:nsid w:val="414B0977"/>
    <w:multiLevelType w:val="multilevel"/>
    <w:tmpl w:val="DEB6AC48"/>
    <w:lvl w:ilvl="0">
      <w:start w:val="11"/>
      <w:numFmt w:val="decimal"/>
      <w:lvlText w:val="%1"/>
      <w:lvlJc w:val="left"/>
      <w:pPr>
        <w:ind w:hanging="444"/>
        <w:jc w:val="left"/>
      </w:pPr>
      <w:rPr>
        <w:rFonts w:ascii="Arial" w:eastAsia="Arial" w:hAnsi="Arial" w:hint="default"/>
        <w:b/>
        <w:bCs/>
        <w:sz w:val="32"/>
        <w:szCs w:val="32"/>
      </w:rPr>
    </w:lvl>
    <w:lvl w:ilvl="1">
      <w:start w:val="1"/>
      <w:numFmt w:val="decimal"/>
      <w:lvlText w:val="%1.%2"/>
      <w:lvlJc w:val="left"/>
      <w:pPr>
        <w:ind w:hanging="782"/>
        <w:jc w:val="left"/>
      </w:pPr>
      <w:rPr>
        <w:rFonts w:ascii="Arial" w:eastAsia="Arial" w:hAnsi="Arial" w:hint="default"/>
        <w:b/>
        <w:bCs/>
        <w:i/>
        <w:spacing w:val="-2"/>
        <w:sz w:val="28"/>
        <w:szCs w:val="28"/>
      </w:rPr>
    </w:lvl>
    <w:lvl w:ilvl="2">
      <w:start w:val="1"/>
      <w:numFmt w:val="bullet"/>
      <w:lvlText w:val="·"/>
      <w:lvlJc w:val="left"/>
      <w:pPr>
        <w:ind w:hanging="360"/>
      </w:pPr>
      <w:rPr>
        <w:rFonts w:ascii="Symbol" w:eastAsia="Symbol" w:hAnsi="Symbol" w:hint="default"/>
        <w:w w:val="76"/>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0">
    <w:nsid w:val="416A42D5"/>
    <w:multiLevelType w:val="hybridMultilevel"/>
    <w:tmpl w:val="3AE26CD8"/>
    <w:lvl w:ilvl="0" w:tplc="0E726CBC">
      <w:start w:val="1"/>
      <w:numFmt w:val="decimal"/>
      <w:lvlText w:val="%1."/>
      <w:lvlJc w:val="left"/>
      <w:pPr>
        <w:ind w:hanging="180"/>
        <w:jc w:val="left"/>
      </w:pPr>
      <w:rPr>
        <w:rFonts w:ascii="Arial" w:eastAsia="Arial" w:hAnsi="Arial" w:hint="default"/>
        <w:spacing w:val="-1"/>
        <w:sz w:val="16"/>
        <w:szCs w:val="16"/>
      </w:rPr>
    </w:lvl>
    <w:lvl w:ilvl="1" w:tplc="E962FF70">
      <w:start w:val="1"/>
      <w:numFmt w:val="bullet"/>
      <w:lvlText w:val="·"/>
      <w:lvlJc w:val="left"/>
      <w:pPr>
        <w:ind w:hanging="360"/>
      </w:pPr>
      <w:rPr>
        <w:rFonts w:ascii="Symbol" w:eastAsia="Symbol" w:hAnsi="Symbol" w:hint="default"/>
        <w:w w:val="76"/>
        <w:sz w:val="16"/>
        <w:szCs w:val="16"/>
      </w:rPr>
    </w:lvl>
    <w:lvl w:ilvl="2" w:tplc="F8C2E3B4">
      <w:start w:val="1"/>
      <w:numFmt w:val="bullet"/>
      <w:lvlText w:val="•"/>
      <w:lvlJc w:val="left"/>
      <w:rPr>
        <w:rFonts w:hint="default"/>
      </w:rPr>
    </w:lvl>
    <w:lvl w:ilvl="3" w:tplc="36FCD1BE">
      <w:start w:val="1"/>
      <w:numFmt w:val="bullet"/>
      <w:lvlText w:val="•"/>
      <w:lvlJc w:val="left"/>
      <w:rPr>
        <w:rFonts w:hint="default"/>
      </w:rPr>
    </w:lvl>
    <w:lvl w:ilvl="4" w:tplc="EA964042">
      <w:start w:val="1"/>
      <w:numFmt w:val="bullet"/>
      <w:lvlText w:val="•"/>
      <w:lvlJc w:val="left"/>
      <w:rPr>
        <w:rFonts w:hint="default"/>
      </w:rPr>
    </w:lvl>
    <w:lvl w:ilvl="5" w:tplc="773CA738">
      <w:start w:val="1"/>
      <w:numFmt w:val="bullet"/>
      <w:lvlText w:val="•"/>
      <w:lvlJc w:val="left"/>
      <w:rPr>
        <w:rFonts w:hint="default"/>
      </w:rPr>
    </w:lvl>
    <w:lvl w:ilvl="6" w:tplc="79B6C682">
      <w:start w:val="1"/>
      <w:numFmt w:val="bullet"/>
      <w:lvlText w:val="•"/>
      <w:lvlJc w:val="left"/>
      <w:rPr>
        <w:rFonts w:hint="default"/>
      </w:rPr>
    </w:lvl>
    <w:lvl w:ilvl="7" w:tplc="01F21694">
      <w:start w:val="1"/>
      <w:numFmt w:val="bullet"/>
      <w:lvlText w:val="•"/>
      <w:lvlJc w:val="left"/>
      <w:rPr>
        <w:rFonts w:hint="default"/>
      </w:rPr>
    </w:lvl>
    <w:lvl w:ilvl="8" w:tplc="70C21B7C">
      <w:start w:val="1"/>
      <w:numFmt w:val="bullet"/>
      <w:lvlText w:val="•"/>
      <w:lvlJc w:val="left"/>
      <w:rPr>
        <w:rFonts w:hint="default"/>
      </w:rPr>
    </w:lvl>
  </w:abstractNum>
  <w:abstractNum w:abstractNumId="31">
    <w:nsid w:val="49D83562"/>
    <w:multiLevelType w:val="multilevel"/>
    <w:tmpl w:val="F654AD44"/>
    <w:lvl w:ilvl="0">
      <w:start w:val="13"/>
      <w:numFmt w:val="decimal"/>
      <w:lvlText w:val="%1"/>
      <w:lvlJc w:val="left"/>
      <w:pPr>
        <w:ind w:hanging="782"/>
        <w:jc w:val="left"/>
      </w:pPr>
      <w:rPr>
        <w:rFonts w:hint="default"/>
      </w:rPr>
    </w:lvl>
    <w:lvl w:ilvl="1">
      <w:start w:val="7"/>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2">
    <w:nsid w:val="51E22304"/>
    <w:multiLevelType w:val="multilevel"/>
    <w:tmpl w:val="B2A4DA20"/>
    <w:lvl w:ilvl="0">
      <w:start w:val="16"/>
      <w:numFmt w:val="decimal"/>
      <w:lvlText w:val="%1"/>
      <w:lvlJc w:val="left"/>
      <w:pPr>
        <w:ind w:hanging="782"/>
        <w:jc w:val="left"/>
      </w:pPr>
      <w:rPr>
        <w:rFonts w:hint="default"/>
      </w:rPr>
    </w:lvl>
    <w:lvl w:ilvl="1">
      <w:start w:val="3"/>
      <w:numFmt w:val="decimal"/>
      <w:lvlText w:val="%1.%2"/>
      <w:lvlJc w:val="left"/>
      <w:pPr>
        <w:ind w:hanging="782"/>
        <w:jc w:val="left"/>
      </w:pPr>
      <w:rPr>
        <w:rFonts w:ascii="Arial" w:eastAsia="Arial" w:hAnsi="Arial" w:hint="default"/>
        <w:b/>
        <w:bCs/>
        <w:i/>
        <w:spacing w:val="-2"/>
        <w:sz w:val="28"/>
        <w:szCs w:val="28"/>
      </w:rPr>
    </w:lvl>
    <w:lvl w:ilvl="2">
      <w:start w:val="1"/>
      <w:numFmt w:val="bullet"/>
      <w:lvlText w:val="·"/>
      <w:lvlJc w:val="left"/>
      <w:pPr>
        <w:ind w:hanging="360"/>
      </w:pPr>
      <w:rPr>
        <w:rFonts w:ascii="Symbol" w:eastAsia="Symbol" w:hAnsi="Symbol" w:hint="default"/>
        <w:w w:val="76"/>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3">
    <w:nsid w:val="54825428"/>
    <w:multiLevelType w:val="multilevel"/>
    <w:tmpl w:val="7902ADBC"/>
    <w:lvl w:ilvl="0">
      <w:start w:val="13"/>
      <w:numFmt w:val="decimal"/>
      <w:lvlText w:val="%1"/>
      <w:lvlJc w:val="left"/>
      <w:pPr>
        <w:ind w:hanging="782"/>
        <w:jc w:val="left"/>
      </w:pPr>
      <w:rPr>
        <w:rFonts w:hint="default"/>
      </w:rPr>
    </w:lvl>
    <w:lvl w:ilvl="1">
      <w:start w:val="5"/>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4">
    <w:nsid w:val="54B44572"/>
    <w:multiLevelType w:val="multilevel"/>
    <w:tmpl w:val="89F4C396"/>
    <w:lvl w:ilvl="0">
      <w:start w:val="15"/>
      <w:numFmt w:val="decimal"/>
      <w:lvlText w:val="%1"/>
      <w:lvlJc w:val="left"/>
      <w:pPr>
        <w:ind w:hanging="444"/>
        <w:jc w:val="right"/>
      </w:pPr>
      <w:rPr>
        <w:rFonts w:ascii="Arial" w:eastAsia="Arial" w:hAnsi="Arial" w:hint="default"/>
        <w:b/>
        <w:bCs/>
        <w:sz w:val="32"/>
        <w:szCs w:val="32"/>
      </w:rPr>
    </w:lvl>
    <w:lvl w:ilvl="1">
      <w:start w:val="1"/>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5">
    <w:nsid w:val="585B58D9"/>
    <w:multiLevelType w:val="hybridMultilevel"/>
    <w:tmpl w:val="8B46995E"/>
    <w:lvl w:ilvl="0" w:tplc="5B5408E6">
      <w:start w:val="1"/>
      <w:numFmt w:val="bullet"/>
      <w:lvlText w:val="*"/>
      <w:lvlJc w:val="left"/>
      <w:pPr>
        <w:ind w:hanging="240"/>
      </w:pPr>
      <w:rPr>
        <w:rFonts w:ascii="Courier New" w:eastAsia="Courier New" w:hAnsi="Courier New" w:hint="default"/>
        <w:sz w:val="20"/>
        <w:szCs w:val="20"/>
      </w:rPr>
    </w:lvl>
    <w:lvl w:ilvl="1" w:tplc="D4485782">
      <w:start w:val="1"/>
      <w:numFmt w:val="bullet"/>
      <w:lvlText w:val="•"/>
      <w:lvlJc w:val="left"/>
      <w:rPr>
        <w:rFonts w:hint="default"/>
      </w:rPr>
    </w:lvl>
    <w:lvl w:ilvl="2" w:tplc="757EE41A">
      <w:start w:val="1"/>
      <w:numFmt w:val="bullet"/>
      <w:lvlText w:val="•"/>
      <w:lvlJc w:val="left"/>
      <w:rPr>
        <w:rFonts w:hint="default"/>
      </w:rPr>
    </w:lvl>
    <w:lvl w:ilvl="3" w:tplc="77CEAB20">
      <w:start w:val="1"/>
      <w:numFmt w:val="bullet"/>
      <w:lvlText w:val="•"/>
      <w:lvlJc w:val="left"/>
      <w:rPr>
        <w:rFonts w:hint="default"/>
      </w:rPr>
    </w:lvl>
    <w:lvl w:ilvl="4" w:tplc="88747068">
      <w:start w:val="1"/>
      <w:numFmt w:val="bullet"/>
      <w:lvlText w:val="•"/>
      <w:lvlJc w:val="left"/>
      <w:rPr>
        <w:rFonts w:hint="default"/>
      </w:rPr>
    </w:lvl>
    <w:lvl w:ilvl="5" w:tplc="AFA6FC86">
      <w:start w:val="1"/>
      <w:numFmt w:val="bullet"/>
      <w:lvlText w:val="•"/>
      <w:lvlJc w:val="left"/>
      <w:rPr>
        <w:rFonts w:hint="default"/>
      </w:rPr>
    </w:lvl>
    <w:lvl w:ilvl="6" w:tplc="5722052C">
      <w:start w:val="1"/>
      <w:numFmt w:val="bullet"/>
      <w:lvlText w:val="•"/>
      <w:lvlJc w:val="left"/>
      <w:rPr>
        <w:rFonts w:hint="default"/>
      </w:rPr>
    </w:lvl>
    <w:lvl w:ilvl="7" w:tplc="D7AED804">
      <w:start w:val="1"/>
      <w:numFmt w:val="bullet"/>
      <w:lvlText w:val="•"/>
      <w:lvlJc w:val="left"/>
      <w:rPr>
        <w:rFonts w:hint="default"/>
      </w:rPr>
    </w:lvl>
    <w:lvl w:ilvl="8" w:tplc="BC8A6FF0">
      <w:start w:val="1"/>
      <w:numFmt w:val="bullet"/>
      <w:lvlText w:val="•"/>
      <w:lvlJc w:val="left"/>
      <w:rPr>
        <w:rFonts w:hint="default"/>
      </w:rPr>
    </w:lvl>
  </w:abstractNum>
  <w:abstractNum w:abstractNumId="36">
    <w:nsid w:val="5CD407CE"/>
    <w:multiLevelType w:val="hybridMultilevel"/>
    <w:tmpl w:val="469E7F5A"/>
    <w:lvl w:ilvl="0" w:tplc="2E640F0C">
      <w:start w:val="1"/>
      <w:numFmt w:val="bullet"/>
      <w:lvlText w:val="·"/>
      <w:lvlJc w:val="left"/>
      <w:pPr>
        <w:ind w:hanging="360"/>
      </w:pPr>
      <w:rPr>
        <w:rFonts w:ascii="Symbol" w:eastAsia="Symbol" w:hAnsi="Symbol" w:hint="default"/>
        <w:w w:val="76"/>
        <w:sz w:val="22"/>
        <w:szCs w:val="22"/>
      </w:rPr>
    </w:lvl>
    <w:lvl w:ilvl="1" w:tplc="8EF2587C">
      <w:start w:val="1"/>
      <w:numFmt w:val="bullet"/>
      <w:lvlText w:val="•"/>
      <w:lvlJc w:val="left"/>
      <w:rPr>
        <w:rFonts w:hint="default"/>
      </w:rPr>
    </w:lvl>
    <w:lvl w:ilvl="2" w:tplc="0906AACC">
      <w:start w:val="1"/>
      <w:numFmt w:val="bullet"/>
      <w:lvlText w:val="•"/>
      <w:lvlJc w:val="left"/>
      <w:rPr>
        <w:rFonts w:hint="default"/>
      </w:rPr>
    </w:lvl>
    <w:lvl w:ilvl="3" w:tplc="FFBA207E">
      <w:start w:val="1"/>
      <w:numFmt w:val="bullet"/>
      <w:lvlText w:val="•"/>
      <w:lvlJc w:val="left"/>
      <w:rPr>
        <w:rFonts w:hint="default"/>
      </w:rPr>
    </w:lvl>
    <w:lvl w:ilvl="4" w:tplc="DCC0708A">
      <w:start w:val="1"/>
      <w:numFmt w:val="bullet"/>
      <w:lvlText w:val="•"/>
      <w:lvlJc w:val="left"/>
      <w:rPr>
        <w:rFonts w:hint="default"/>
      </w:rPr>
    </w:lvl>
    <w:lvl w:ilvl="5" w:tplc="E7DA467C">
      <w:start w:val="1"/>
      <w:numFmt w:val="bullet"/>
      <w:lvlText w:val="•"/>
      <w:lvlJc w:val="left"/>
      <w:rPr>
        <w:rFonts w:hint="default"/>
      </w:rPr>
    </w:lvl>
    <w:lvl w:ilvl="6" w:tplc="624A203A">
      <w:start w:val="1"/>
      <w:numFmt w:val="bullet"/>
      <w:lvlText w:val="•"/>
      <w:lvlJc w:val="left"/>
      <w:rPr>
        <w:rFonts w:hint="default"/>
      </w:rPr>
    </w:lvl>
    <w:lvl w:ilvl="7" w:tplc="BF769CA6">
      <w:start w:val="1"/>
      <w:numFmt w:val="bullet"/>
      <w:lvlText w:val="•"/>
      <w:lvlJc w:val="left"/>
      <w:rPr>
        <w:rFonts w:hint="default"/>
      </w:rPr>
    </w:lvl>
    <w:lvl w:ilvl="8" w:tplc="1B8639FE">
      <w:start w:val="1"/>
      <w:numFmt w:val="bullet"/>
      <w:lvlText w:val="•"/>
      <w:lvlJc w:val="left"/>
      <w:rPr>
        <w:rFonts w:hint="default"/>
      </w:rPr>
    </w:lvl>
  </w:abstractNum>
  <w:abstractNum w:abstractNumId="37">
    <w:nsid w:val="5E454E8D"/>
    <w:multiLevelType w:val="hybridMultilevel"/>
    <w:tmpl w:val="64C41362"/>
    <w:lvl w:ilvl="0" w:tplc="DEB6651C">
      <w:start w:val="1"/>
      <w:numFmt w:val="decimal"/>
      <w:lvlText w:val="(%1)"/>
      <w:lvlJc w:val="left"/>
      <w:pPr>
        <w:ind w:hanging="240"/>
        <w:jc w:val="left"/>
      </w:pPr>
      <w:rPr>
        <w:rFonts w:ascii="Arial" w:eastAsia="Arial" w:hAnsi="Arial" w:hint="default"/>
        <w:spacing w:val="-2"/>
        <w:sz w:val="16"/>
        <w:szCs w:val="16"/>
      </w:rPr>
    </w:lvl>
    <w:lvl w:ilvl="1" w:tplc="4E1E5DAE">
      <w:start w:val="1"/>
      <w:numFmt w:val="decimal"/>
      <w:lvlText w:val="(%2)"/>
      <w:lvlJc w:val="left"/>
      <w:pPr>
        <w:ind w:hanging="240"/>
        <w:jc w:val="left"/>
      </w:pPr>
      <w:rPr>
        <w:rFonts w:ascii="Arial" w:eastAsia="Arial" w:hAnsi="Arial" w:hint="default"/>
        <w:spacing w:val="-2"/>
        <w:sz w:val="16"/>
        <w:szCs w:val="16"/>
      </w:rPr>
    </w:lvl>
    <w:lvl w:ilvl="2" w:tplc="41EC5400">
      <w:start w:val="1"/>
      <w:numFmt w:val="bullet"/>
      <w:lvlText w:val="•"/>
      <w:lvlJc w:val="left"/>
      <w:rPr>
        <w:rFonts w:hint="default"/>
      </w:rPr>
    </w:lvl>
    <w:lvl w:ilvl="3" w:tplc="FBCA0E9E">
      <w:start w:val="1"/>
      <w:numFmt w:val="bullet"/>
      <w:lvlText w:val="•"/>
      <w:lvlJc w:val="left"/>
      <w:rPr>
        <w:rFonts w:hint="default"/>
      </w:rPr>
    </w:lvl>
    <w:lvl w:ilvl="4" w:tplc="08342856">
      <w:start w:val="1"/>
      <w:numFmt w:val="bullet"/>
      <w:lvlText w:val="•"/>
      <w:lvlJc w:val="left"/>
      <w:rPr>
        <w:rFonts w:hint="default"/>
      </w:rPr>
    </w:lvl>
    <w:lvl w:ilvl="5" w:tplc="BD50618A">
      <w:start w:val="1"/>
      <w:numFmt w:val="bullet"/>
      <w:lvlText w:val="•"/>
      <w:lvlJc w:val="left"/>
      <w:rPr>
        <w:rFonts w:hint="default"/>
      </w:rPr>
    </w:lvl>
    <w:lvl w:ilvl="6" w:tplc="5E8C9D44">
      <w:start w:val="1"/>
      <w:numFmt w:val="bullet"/>
      <w:lvlText w:val="•"/>
      <w:lvlJc w:val="left"/>
      <w:rPr>
        <w:rFonts w:hint="default"/>
      </w:rPr>
    </w:lvl>
    <w:lvl w:ilvl="7" w:tplc="DCBCC5BA">
      <w:start w:val="1"/>
      <w:numFmt w:val="bullet"/>
      <w:lvlText w:val="•"/>
      <w:lvlJc w:val="left"/>
      <w:rPr>
        <w:rFonts w:hint="default"/>
      </w:rPr>
    </w:lvl>
    <w:lvl w:ilvl="8" w:tplc="FD08AD80">
      <w:start w:val="1"/>
      <w:numFmt w:val="bullet"/>
      <w:lvlText w:val="•"/>
      <w:lvlJc w:val="left"/>
      <w:rPr>
        <w:rFonts w:hint="default"/>
      </w:rPr>
    </w:lvl>
  </w:abstractNum>
  <w:abstractNum w:abstractNumId="38">
    <w:nsid w:val="607D6F6B"/>
    <w:multiLevelType w:val="hybridMultilevel"/>
    <w:tmpl w:val="6378570A"/>
    <w:lvl w:ilvl="0" w:tplc="75F254E2">
      <w:start w:val="1"/>
      <w:numFmt w:val="bullet"/>
      <w:lvlText w:val="•"/>
      <w:lvlJc w:val="left"/>
      <w:pPr>
        <w:ind w:hanging="124"/>
      </w:pPr>
      <w:rPr>
        <w:rFonts w:ascii="Arial" w:eastAsia="Arial" w:hAnsi="Arial" w:hint="default"/>
        <w:sz w:val="20"/>
        <w:szCs w:val="20"/>
      </w:rPr>
    </w:lvl>
    <w:lvl w:ilvl="1" w:tplc="FBF8DB7A">
      <w:start w:val="1"/>
      <w:numFmt w:val="bullet"/>
      <w:lvlText w:val="•"/>
      <w:lvlJc w:val="left"/>
      <w:rPr>
        <w:rFonts w:hint="default"/>
      </w:rPr>
    </w:lvl>
    <w:lvl w:ilvl="2" w:tplc="720A7E32">
      <w:start w:val="1"/>
      <w:numFmt w:val="bullet"/>
      <w:lvlText w:val="•"/>
      <w:lvlJc w:val="left"/>
      <w:rPr>
        <w:rFonts w:hint="default"/>
      </w:rPr>
    </w:lvl>
    <w:lvl w:ilvl="3" w:tplc="E53CE716">
      <w:start w:val="1"/>
      <w:numFmt w:val="bullet"/>
      <w:lvlText w:val="•"/>
      <w:lvlJc w:val="left"/>
      <w:rPr>
        <w:rFonts w:hint="default"/>
      </w:rPr>
    </w:lvl>
    <w:lvl w:ilvl="4" w:tplc="DEBA2102">
      <w:start w:val="1"/>
      <w:numFmt w:val="bullet"/>
      <w:lvlText w:val="•"/>
      <w:lvlJc w:val="left"/>
      <w:rPr>
        <w:rFonts w:hint="default"/>
      </w:rPr>
    </w:lvl>
    <w:lvl w:ilvl="5" w:tplc="A4C6CE00">
      <w:start w:val="1"/>
      <w:numFmt w:val="bullet"/>
      <w:lvlText w:val="•"/>
      <w:lvlJc w:val="left"/>
      <w:rPr>
        <w:rFonts w:hint="default"/>
      </w:rPr>
    </w:lvl>
    <w:lvl w:ilvl="6" w:tplc="647A3594">
      <w:start w:val="1"/>
      <w:numFmt w:val="bullet"/>
      <w:lvlText w:val="•"/>
      <w:lvlJc w:val="left"/>
      <w:rPr>
        <w:rFonts w:hint="default"/>
      </w:rPr>
    </w:lvl>
    <w:lvl w:ilvl="7" w:tplc="C554DE1C">
      <w:start w:val="1"/>
      <w:numFmt w:val="bullet"/>
      <w:lvlText w:val="•"/>
      <w:lvlJc w:val="left"/>
      <w:rPr>
        <w:rFonts w:hint="default"/>
      </w:rPr>
    </w:lvl>
    <w:lvl w:ilvl="8" w:tplc="7E6A0684">
      <w:start w:val="1"/>
      <w:numFmt w:val="bullet"/>
      <w:lvlText w:val="•"/>
      <w:lvlJc w:val="left"/>
      <w:rPr>
        <w:rFonts w:hint="default"/>
      </w:rPr>
    </w:lvl>
  </w:abstractNum>
  <w:abstractNum w:abstractNumId="39">
    <w:nsid w:val="63CE1B75"/>
    <w:multiLevelType w:val="multilevel"/>
    <w:tmpl w:val="EF0C64FE"/>
    <w:lvl w:ilvl="0">
      <w:start w:val="7"/>
      <w:numFmt w:val="decimal"/>
      <w:lvlText w:val="%1"/>
      <w:lvlJc w:val="left"/>
      <w:pPr>
        <w:ind w:hanging="658"/>
        <w:jc w:val="left"/>
      </w:pPr>
      <w:rPr>
        <w:rFonts w:hint="default"/>
      </w:rPr>
    </w:lvl>
    <w:lvl w:ilvl="1">
      <w:start w:val="6"/>
      <w:numFmt w:val="decimal"/>
      <w:lvlText w:val="%1.%2"/>
      <w:lvlJc w:val="left"/>
      <w:pPr>
        <w:ind w:hanging="658"/>
        <w:jc w:val="left"/>
      </w:pPr>
      <w:rPr>
        <w:rFonts w:hint="default"/>
      </w:rPr>
    </w:lvl>
    <w:lvl w:ilvl="2">
      <w:start w:val="1"/>
      <w:numFmt w:val="decimal"/>
      <w:lvlText w:val="%1.%2.%3"/>
      <w:lvlJc w:val="left"/>
      <w:pPr>
        <w:ind w:hanging="658"/>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0">
    <w:nsid w:val="64863E16"/>
    <w:multiLevelType w:val="hybridMultilevel"/>
    <w:tmpl w:val="051C72E2"/>
    <w:lvl w:ilvl="0" w:tplc="AEF6BE92">
      <w:start w:val="1"/>
      <w:numFmt w:val="decimal"/>
      <w:lvlText w:val="%1)"/>
      <w:lvlJc w:val="left"/>
      <w:pPr>
        <w:ind w:hanging="258"/>
        <w:jc w:val="left"/>
      </w:pPr>
      <w:rPr>
        <w:rFonts w:ascii="Times New Roman" w:eastAsia="Times New Roman" w:hAnsi="Times New Roman" w:hint="default"/>
        <w:sz w:val="24"/>
        <w:szCs w:val="24"/>
      </w:rPr>
    </w:lvl>
    <w:lvl w:ilvl="1" w:tplc="7D8AB6C0">
      <w:start w:val="1"/>
      <w:numFmt w:val="bullet"/>
      <w:lvlText w:val="•"/>
      <w:lvlJc w:val="left"/>
      <w:rPr>
        <w:rFonts w:hint="default"/>
      </w:rPr>
    </w:lvl>
    <w:lvl w:ilvl="2" w:tplc="749AB35C">
      <w:start w:val="1"/>
      <w:numFmt w:val="bullet"/>
      <w:lvlText w:val="•"/>
      <w:lvlJc w:val="left"/>
      <w:rPr>
        <w:rFonts w:hint="default"/>
      </w:rPr>
    </w:lvl>
    <w:lvl w:ilvl="3" w:tplc="847C155C">
      <w:start w:val="1"/>
      <w:numFmt w:val="bullet"/>
      <w:lvlText w:val="•"/>
      <w:lvlJc w:val="left"/>
      <w:rPr>
        <w:rFonts w:hint="default"/>
      </w:rPr>
    </w:lvl>
    <w:lvl w:ilvl="4" w:tplc="E9785C10">
      <w:start w:val="1"/>
      <w:numFmt w:val="bullet"/>
      <w:lvlText w:val="•"/>
      <w:lvlJc w:val="left"/>
      <w:rPr>
        <w:rFonts w:hint="default"/>
      </w:rPr>
    </w:lvl>
    <w:lvl w:ilvl="5" w:tplc="6760470C">
      <w:start w:val="1"/>
      <w:numFmt w:val="bullet"/>
      <w:lvlText w:val="•"/>
      <w:lvlJc w:val="left"/>
      <w:rPr>
        <w:rFonts w:hint="default"/>
      </w:rPr>
    </w:lvl>
    <w:lvl w:ilvl="6" w:tplc="2702D84C">
      <w:start w:val="1"/>
      <w:numFmt w:val="bullet"/>
      <w:lvlText w:val="•"/>
      <w:lvlJc w:val="left"/>
      <w:rPr>
        <w:rFonts w:hint="default"/>
      </w:rPr>
    </w:lvl>
    <w:lvl w:ilvl="7" w:tplc="6232816A">
      <w:start w:val="1"/>
      <w:numFmt w:val="bullet"/>
      <w:lvlText w:val="•"/>
      <w:lvlJc w:val="left"/>
      <w:rPr>
        <w:rFonts w:hint="default"/>
      </w:rPr>
    </w:lvl>
    <w:lvl w:ilvl="8" w:tplc="2FD2D1A6">
      <w:start w:val="1"/>
      <w:numFmt w:val="bullet"/>
      <w:lvlText w:val="•"/>
      <w:lvlJc w:val="left"/>
      <w:rPr>
        <w:rFonts w:hint="default"/>
      </w:rPr>
    </w:lvl>
  </w:abstractNum>
  <w:abstractNum w:abstractNumId="41">
    <w:nsid w:val="65913606"/>
    <w:multiLevelType w:val="hybridMultilevel"/>
    <w:tmpl w:val="901A9F54"/>
    <w:lvl w:ilvl="0" w:tplc="C3288308">
      <w:start w:val="1"/>
      <w:numFmt w:val="bullet"/>
      <w:lvlText w:val="·"/>
      <w:lvlJc w:val="left"/>
      <w:pPr>
        <w:ind w:hanging="360"/>
      </w:pPr>
      <w:rPr>
        <w:rFonts w:ascii="Symbol" w:eastAsia="Symbol" w:hAnsi="Symbol" w:hint="default"/>
        <w:w w:val="76"/>
        <w:sz w:val="22"/>
        <w:szCs w:val="22"/>
      </w:rPr>
    </w:lvl>
    <w:lvl w:ilvl="1" w:tplc="590EEED8">
      <w:start w:val="1"/>
      <w:numFmt w:val="bullet"/>
      <w:lvlText w:val="•"/>
      <w:lvlJc w:val="left"/>
      <w:rPr>
        <w:rFonts w:hint="default"/>
      </w:rPr>
    </w:lvl>
    <w:lvl w:ilvl="2" w:tplc="7706A8BC">
      <w:start w:val="1"/>
      <w:numFmt w:val="bullet"/>
      <w:lvlText w:val="•"/>
      <w:lvlJc w:val="left"/>
      <w:rPr>
        <w:rFonts w:hint="default"/>
      </w:rPr>
    </w:lvl>
    <w:lvl w:ilvl="3" w:tplc="E8220DEA">
      <w:start w:val="1"/>
      <w:numFmt w:val="bullet"/>
      <w:lvlText w:val="•"/>
      <w:lvlJc w:val="left"/>
      <w:rPr>
        <w:rFonts w:hint="default"/>
      </w:rPr>
    </w:lvl>
    <w:lvl w:ilvl="4" w:tplc="1D687BFC">
      <w:start w:val="1"/>
      <w:numFmt w:val="bullet"/>
      <w:lvlText w:val="•"/>
      <w:lvlJc w:val="left"/>
      <w:rPr>
        <w:rFonts w:hint="default"/>
      </w:rPr>
    </w:lvl>
    <w:lvl w:ilvl="5" w:tplc="CF101CF2">
      <w:start w:val="1"/>
      <w:numFmt w:val="bullet"/>
      <w:lvlText w:val="•"/>
      <w:lvlJc w:val="left"/>
      <w:rPr>
        <w:rFonts w:hint="default"/>
      </w:rPr>
    </w:lvl>
    <w:lvl w:ilvl="6" w:tplc="B0A4F3CA">
      <w:start w:val="1"/>
      <w:numFmt w:val="bullet"/>
      <w:lvlText w:val="•"/>
      <w:lvlJc w:val="left"/>
      <w:rPr>
        <w:rFonts w:hint="default"/>
      </w:rPr>
    </w:lvl>
    <w:lvl w:ilvl="7" w:tplc="450C67A8">
      <w:start w:val="1"/>
      <w:numFmt w:val="bullet"/>
      <w:lvlText w:val="•"/>
      <w:lvlJc w:val="left"/>
      <w:rPr>
        <w:rFonts w:hint="default"/>
      </w:rPr>
    </w:lvl>
    <w:lvl w:ilvl="8" w:tplc="38687DB0">
      <w:start w:val="1"/>
      <w:numFmt w:val="bullet"/>
      <w:lvlText w:val="•"/>
      <w:lvlJc w:val="left"/>
      <w:rPr>
        <w:rFonts w:hint="default"/>
      </w:rPr>
    </w:lvl>
  </w:abstractNum>
  <w:abstractNum w:abstractNumId="42">
    <w:nsid w:val="69BA5E80"/>
    <w:multiLevelType w:val="multilevel"/>
    <w:tmpl w:val="042A41E0"/>
    <w:lvl w:ilvl="0">
      <w:start w:val="16"/>
      <w:numFmt w:val="decimal"/>
      <w:lvlText w:val="%1"/>
      <w:lvlJc w:val="left"/>
      <w:pPr>
        <w:ind w:hanging="676"/>
        <w:jc w:val="left"/>
      </w:pPr>
      <w:rPr>
        <w:rFonts w:hint="default"/>
      </w:rPr>
    </w:lvl>
    <w:lvl w:ilvl="1">
      <w:start w:val="5"/>
      <w:numFmt w:val="decimal"/>
      <w:lvlText w:val="%1.%2"/>
      <w:lvlJc w:val="left"/>
      <w:pPr>
        <w:ind w:hanging="676"/>
        <w:jc w:val="left"/>
      </w:pPr>
      <w:rPr>
        <w:rFonts w:hint="default"/>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lowerLetter"/>
      <w:lvlText w:val="%4)"/>
      <w:lvlJc w:val="left"/>
      <w:pPr>
        <w:ind w:hanging="360"/>
        <w:jc w:val="left"/>
      </w:pPr>
      <w:rPr>
        <w:rFonts w:ascii="Arial" w:eastAsia="Arial" w:hAnsi="Arial" w:hint="default"/>
        <w:spacing w:val="-1"/>
        <w:sz w:val="22"/>
        <w:szCs w:val="22"/>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3">
    <w:nsid w:val="6B364ACE"/>
    <w:multiLevelType w:val="hybridMultilevel"/>
    <w:tmpl w:val="11845804"/>
    <w:lvl w:ilvl="0" w:tplc="1B6C4760">
      <w:start w:val="1"/>
      <w:numFmt w:val="bullet"/>
      <w:lvlText w:val="*"/>
      <w:lvlJc w:val="left"/>
      <w:pPr>
        <w:ind w:hanging="240"/>
      </w:pPr>
      <w:rPr>
        <w:rFonts w:ascii="Courier New" w:eastAsia="Courier New" w:hAnsi="Courier New" w:hint="default"/>
        <w:sz w:val="20"/>
        <w:szCs w:val="20"/>
      </w:rPr>
    </w:lvl>
    <w:lvl w:ilvl="1" w:tplc="80BAE952">
      <w:start w:val="1"/>
      <w:numFmt w:val="bullet"/>
      <w:lvlText w:val="•"/>
      <w:lvlJc w:val="left"/>
      <w:rPr>
        <w:rFonts w:hint="default"/>
      </w:rPr>
    </w:lvl>
    <w:lvl w:ilvl="2" w:tplc="9D344752">
      <w:start w:val="1"/>
      <w:numFmt w:val="bullet"/>
      <w:lvlText w:val="•"/>
      <w:lvlJc w:val="left"/>
      <w:rPr>
        <w:rFonts w:hint="default"/>
      </w:rPr>
    </w:lvl>
    <w:lvl w:ilvl="3" w:tplc="A38A7F60">
      <w:start w:val="1"/>
      <w:numFmt w:val="bullet"/>
      <w:lvlText w:val="•"/>
      <w:lvlJc w:val="left"/>
      <w:rPr>
        <w:rFonts w:hint="default"/>
      </w:rPr>
    </w:lvl>
    <w:lvl w:ilvl="4" w:tplc="FE6C3632">
      <w:start w:val="1"/>
      <w:numFmt w:val="bullet"/>
      <w:lvlText w:val="•"/>
      <w:lvlJc w:val="left"/>
      <w:rPr>
        <w:rFonts w:hint="default"/>
      </w:rPr>
    </w:lvl>
    <w:lvl w:ilvl="5" w:tplc="A0D0E1F8">
      <w:start w:val="1"/>
      <w:numFmt w:val="bullet"/>
      <w:lvlText w:val="•"/>
      <w:lvlJc w:val="left"/>
      <w:rPr>
        <w:rFonts w:hint="default"/>
      </w:rPr>
    </w:lvl>
    <w:lvl w:ilvl="6" w:tplc="6CF0AA78">
      <w:start w:val="1"/>
      <w:numFmt w:val="bullet"/>
      <w:lvlText w:val="•"/>
      <w:lvlJc w:val="left"/>
      <w:rPr>
        <w:rFonts w:hint="default"/>
      </w:rPr>
    </w:lvl>
    <w:lvl w:ilvl="7" w:tplc="6010D7AC">
      <w:start w:val="1"/>
      <w:numFmt w:val="bullet"/>
      <w:lvlText w:val="•"/>
      <w:lvlJc w:val="left"/>
      <w:rPr>
        <w:rFonts w:hint="default"/>
      </w:rPr>
    </w:lvl>
    <w:lvl w:ilvl="8" w:tplc="5C105532">
      <w:start w:val="1"/>
      <w:numFmt w:val="bullet"/>
      <w:lvlText w:val="•"/>
      <w:lvlJc w:val="left"/>
      <w:rPr>
        <w:rFonts w:hint="default"/>
      </w:rPr>
    </w:lvl>
  </w:abstractNum>
  <w:abstractNum w:abstractNumId="44">
    <w:nsid w:val="6B57397E"/>
    <w:multiLevelType w:val="hybridMultilevel"/>
    <w:tmpl w:val="C444E938"/>
    <w:lvl w:ilvl="0" w:tplc="9CA27B8A">
      <w:start w:val="1"/>
      <w:numFmt w:val="bullet"/>
      <w:lvlText w:val="*"/>
      <w:lvlJc w:val="left"/>
      <w:pPr>
        <w:ind w:hanging="240"/>
      </w:pPr>
      <w:rPr>
        <w:rFonts w:ascii="Courier New" w:eastAsia="Courier New" w:hAnsi="Courier New" w:hint="default"/>
        <w:sz w:val="20"/>
        <w:szCs w:val="20"/>
      </w:rPr>
    </w:lvl>
    <w:lvl w:ilvl="1" w:tplc="BFF8185A">
      <w:start w:val="1"/>
      <w:numFmt w:val="bullet"/>
      <w:lvlText w:val="•"/>
      <w:lvlJc w:val="left"/>
      <w:rPr>
        <w:rFonts w:hint="default"/>
      </w:rPr>
    </w:lvl>
    <w:lvl w:ilvl="2" w:tplc="7FBEFBC0">
      <w:start w:val="1"/>
      <w:numFmt w:val="bullet"/>
      <w:lvlText w:val="•"/>
      <w:lvlJc w:val="left"/>
      <w:rPr>
        <w:rFonts w:hint="default"/>
      </w:rPr>
    </w:lvl>
    <w:lvl w:ilvl="3" w:tplc="AA0ACFD8">
      <w:start w:val="1"/>
      <w:numFmt w:val="bullet"/>
      <w:lvlText w:val="•"/>
      <w:lvlJc w:val="left"/>
      <w:rPr>
        <w:rFonts w:hint="default"/>
      </w:rPr>
    </w:lvl>
    <w:lvl w:ilvl="4" w:tplc="3EACDB72">
      <w:start w:val="1"/>
      <w:numFmt w:val="bullet"/>
      <w:lvlText w:val="•"/>
      <w:lvlJc w:val="left"/>
      <w:rPr>
        <w:rFonts w:hint="default"/>
      </w:rPr>
    </w:lvl>
    <w:lvl w:ilvl="5" w:tplc="49022704">
      <w:start w:val="1"/>
      <w:numFmt w:val="bullet"/>
      <w:lvlText w:val="•"/>
      <w:lvlJc w:val="left"/>
      <w:rPr>
        <w:rFonts w:hint="default"/>
      </w:rPr>
    </w:lvl>
    <w:lvl w:ilvl="6" w:tplc="238E82B8">
      <w:start w:val="1"/>
      <w:numFmt w:val="bullet"/>
      <w:lvlText w:val="•"/>
      <w:lvlJc w:val="left"/>
      <w:rPr>
        <w:rFonts w:hint="default"/>
      </w:rPr>
    </w:lvl>
    <w:lvl w:ilvl="7" w:tplc="4C84E434">
      <w:start w:val="1"/>
      <w:numFmt w:val="bullet"/>
      <w:lvlText w:val="•"/>
      <w:lvlJc w:val="left"/>
      <w:rPr>
        <w:rFonts w:hint="default"/>
      </w:rPr>
    </w:lvl>
    <w:lvl w:ilvl="8" w:tplc="2B104E7C">
      <w:start w:val="1"/>
      <w:numFmt w:val="bullet"/>
      <w:lvlText w:val="•"/>
      <w:lvlJc w:val="left"/>
      <w:rPr>
        <w:rFonts w:hint="default"/>
      </w:rPr>
    </w:lvl>
  </w:abstractNum>
  <w:abstractNum w:abstractNumId="45">
    <w:nsid w:val="6BFB42A3"/>
    <w:multiLevelType w:val="hybridMultilevel"/>
    <w:tmpl w:val="594E789C"/>
    <w:lvl w:ilvl="0" w:tplc="788AA548">
      <w:start w:val="1"/>
      <w:numFmt w:val="decimal"/>
      <w:lvlText w:val="%1)"/>
      <w:lvlJc w:val="left"/>
      <w:pPr>
        <w:ind w:hanging="258"/>
        <w:jc w:val="left"/>
      </w:pPr>
      <w:rPr>
        <w:rFonts w:ascii="Arial" w:eastAsia="Arial" w:hAnsi="Arial" w:hint="default"/>
        <w:spacing w:val="-1"/>
        <w:sz w:val="22"/>
        <w:szCs w:val="22"/>
      </w:rPr>
    </w:lvl>
    <w:lvl w:ilvl="1" w:tplc="4500A50A">
      <w:start w:val="1"/>
      <w:numFmt w:val="bullet"/>
      <w:lvlText w:val="•"/>
      <w:lvlJc w:val="left"/>
      <w:rPr>
        <w:rFonts w:hint="default"/>
      </w:rPr>
    </w:lvl>
    <w:lvl w:ilvl="2" w:tplc="1E18C304">
      <w:start w:val="1"/>
      <w:numFmt w:val="bullet"/>
      <w:lvlText w:val="•"/>
      <w:lvlJc w:val="left"/>
      <w:rPr>
        <w:rFonts w:hint="default"/>
      </w:rPr>
    </w:lvl>
    <w:lvl w:ilvl="3" w:tplc="094AC290">
      <w:start w:val="1"/>
      <w:numFmt w:val="bullet"/>
      <w:lvlText w:val="•"/>
      <w:lvlJc w:val="left"/>
      <w:rPr>
        <w:rFonts w:hint="default"/>
      </w:rPr>
    </w:lvl>
    <w:lvl w:ilvl="4" w:tplc="88C8E07A">
      <w:start w:val="1"/>
      <w:numFmt w:val="bullet"/>
      <w:lvlText w:val="•"/>
      <w:lvlJc w:val="left"/>
      <w:rPr>
        <w:rFonts w:hint="default"/>
      </w:rPr>
    </w:lvl>
    <w:lvl w:ilvl="5" w:tplc="2CA28B1A">
      <w:start w:val="1"/>
      <w:numFmt w:val="bullet"/>
      <w:lvlText w:val="•"/>
      <w:lvlJc w:val="left"/>
      <w:rPr>
        <w:rFonts w:hint="default"/>
      </w:rPr>
    </w:lvl>
    <w:lvl w:ilvl="6" w:tplc="FBA46744">
      <w:start w:val="1"/>
      <w:numFmt w:val="bullet"/>
      <w:lvlText w:val="•"/>
      <w:lvlJc w:val="left"/>
      <w:rPr>
        <w:rFonts w:hint="default"/>
      </w:rPr>
    </w:lvl>
    <w:lvl w:ilvl="7" w:tplc="FE523124">
      <w:start w:val="1"/>
      <w:numFmt w:val="bullet"/>
      <w:lvlText w:val="•"/>
      <w:lvlJc w:val="left"/>
      <w:rPr>
        <w:rFonts w:hint="default"/>
      </w:rPr>
    </w:lvl>
    <w:lvl w:ilvl="8" w:tplc="79BCAE06">
      <w:start w:val="1"/>
      <w:numFmt w:val="bullet"/>
      <w:lvlText w:val="•"/>
      <w:lvlJc w:val="left"/>
      <w:rPr>
        <w:rFonts w:hint="default"/>
      </w:rPr>
    </w:lvl>
  </w:abstractNum>
  <w:abstractNum w:abstractNumId="46">
    <w:nsid w:val="6D2B4C8A"/>
    <w:multiLevelType w:val="hybridMultilevel"/>
    <w:tmpl w:val="3AB80F4A"/>
    <w:lvl w:ilvl="0" w:tplc="F196C044">
      <w:start w:val="1"/>
      <w:numFmt w:val="bullet"/>
      <w:lvlText w:val="*"/>
      <w:lvlJc w:val="left"/>
      <w:pPr>
        <w:ind w:hanging="240"/>
      </w:pPr>
      <w:rPr>
        <w:rFonts w:ascii="Courier New" w:eastAsia="Courier New" w:hAnsi="Courier New" w:hint="default"/>
        <w:sz w:val="20"/>
        <w:szCs w:val="20"/>
      </w:rPr>
    </w:lvl>
    <w:lvl w:ilvl="1" w:tplc="6666F1A8">
      <w:start w:val="1"/>
      <w:numFmt w:val="bullet"/>
      <w:lvlText w:val="•"/>
      <w:lvlJc w:val="left"/>
      <w:rPr>
        <w:rFonts w:hint="default"/>
      </w:rPr>
    </w:lvl>
    <w:lvl w:ilvl="2" w:tplc="76645E36">
      <w:start w:val="1"/>
      <w:numFmt w:val="bullet"/>
      <w:lvlText w:val="•"/>
      <w:lvlJc w:val="left"/>
      <w:rPr>
        <w:rFonts w:hint="default"/>
      </w:rPr>
    </w:lvl>
    <w:lvl w:ilvl="3" w:tplc="912A89BA">
      <w:start w:val="1"/>
      <w:numFmt w:val="bullet"/>
      <w:lvlText w:val="•"/>
      <w:lvlJc w:val="left"/>
      <w:rPr>
        <w:rFonts w:hint="default"/>
      </w:rPr>
    </w:lvl>
    <w:lvl w:ilvl="4" w:tplc="335CDB18">
      <w:start w:val="1"/>
      <w:numFmt w:val="bullet"/>
      <w:lvlText w:val="•"/>
      <w:lvlJc w:val="left"/>
      <w:rPr>
        <w:rFonts w:hint="default"/>
      </w:rPr>
    </w:lvl>
    <w:lvl w:ilvl="5" w:tplc="EAB494C8">
      <w:start w:val="1"/>
      <w:numFmt w:val="bullet"/>
      <w:lvlText w:val="•"/>
      <w:lvlJc w:val="left"/>
      <w:rPr>
        <w:rFonts w:hint="default"/>
      </w:rPr>
    </w:lvl>
    <w:lvl w:ilvl="6" w:tplc="36526460">
      <w:start w:val="1"/>
      <w:numFmt w:val="bullet"/>
      <w:lvlText w:val="•"/>
      <w:lvlJc w:val="left"/>
      <w:rPr>
        <w:rFonts w:hint="default"/>
      </w:rPr>
    </w:lvl>
    <w:lvl w:ilvl="7" w:tplc="1C868914">
      <w:start w:val="1"/>
      <w:numFmt w:val="bullet"/>
      <w:lvlText w:val="•"/>
      <w:lvlJc w:val="left"/>
      <w:rPr>
        <w:rFonts w:hint="default"/>
      </w:rPr>
    </w:lvl>
    <w:lvl w:ilvl="8" w:tplc="24148452">
      <w:start w:val="1"/>
      <w:numFmt w:val="bullet"/>
      <w:lvlText w:val="•"/>
      <w:lvlJc w:val="left"/>
      <w:rPr>
        <w:rFonts w:hint="default"/>
      </w:rPr>
    </w:lvl>
  </w:abstractNum>
  <w:abstractNum w:abstractNumId="47">
    <w:nsid w:val="6E241F17"/>
    <w:multiLevelType w:val="multilevel"/>
    <w:tmpl w:val="8626FC1A"/>
    <w:lvl w:ilvl="0">
      <w:start w:val="1"/>
      <w:numFmt w:val="decimal"/>
      <w:lvlText w:val="%1"/>
      <w:lvlJc w:val="left"/>
      <w:pPr>
        <w:ind w:hanging="576"/>
        <w:jc w:val="left"/>
      </w:pPr>
      <w:rPr>
        <w:rFonts w:hint="default"/>
      </w:rPr>
    </w:lvl>
    <w:lvl w:ilvl="1">
      <w:start w:val="6"/>
      <w:numFmt w:val="decimal"/>
      <w:lvlText w:val="%1.%2"/>
      <w:lvlJc w:val="left"/>
      <w:pPr>
        <w:ind w:hanging="576"/>
        <w:jc w:val="left"/>
      </w:pPr>
      <w:rPr>
        <w:rFonts w:ascii="Arial" w:eastAsia="Arial" w:hAnsi="Arial" w:hint="default"/>
        <w:spacing w:val="-1"/>
        <w:sz w:val="22"/>
        <w:szCs w:val="22"/>
      </w:rPr>
    </w:lvl>
    <w:lvl w:ilvl="2">
      <w:start w:val="1"/>
      <w:numFmt w:val="lowerLetter"/>
      <w:lvlText w:val="%3."/>
      <w:lvlJc w:val="left"/>
      <w:pPr>
        <w:ind w:hanging="360"/>
        <w:jc w:val="left"/>
      </w:pPr>
      <w:rPr>
        <w:rFonts w:ascii="Arial" w:eastAsia="Arial" w:hAnsi="Arial" w:hint="default"/>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8">
    <w:nsid w:val="6F345E31"/>
    <w:multiLevelType w:val="multilevel"/>
    <w:tmpl w:val="102E2572"/>
    <w:lvl w:ilvl="0">
      <w:start w:val="6"/>
      <w:numFmt w:val="decimal"/>
      <w:lvlText w:val="%1"/>
      <w:lvlJc w:val="left"/>
      <w:pPr>
        <w:ind w:hanging="206"/>
        <w:jc w:val="right"/>
      </w:pPr>
      <w:rPr>
        <w:rFonts w:ascii="Arial" w:eastAsia="Arial" w:hAnsi="Arial" w:hint="default"/>
        <w:w w:val="102"/>
        <w:sz w:val="24"/>
        <w:szCs w:val="24"/>
      </w:rPr>
    </w:lvl>
    <w:lvl w:ilvl="1">
      <w:start w:val="1"/>
      <w:numFmt w:val="decimal"/>
      <w:lvlText w:val="%1.%2"/>
      <w:lvlJc w:val="left"/>
      <w:pPr>
        <w:ind w:hanging="412"/>
        <w:jc w:val="left"/>
      </w:pPr>
      <w:rPr>
        <w:rFonts w:ascii="Arial" w:eastAsia="Arial" w:hAnsi="Arial" w:hint="default"/>
        <w:spacing w:val="-2"/>
        <w:w w:val="102"/>
        <w:sz w:val="24"/>
        <w:szCs w:val="24"/>
      </w:rPr>
    </w:lvl>
    <w:lvl w:ilvl="2">
      <w:start w:val="1"/>
      <w:numFmt w:val="decimal"/>
      <w:lvlText w:val="%1.%2.%3"/>
      <w:lvlJc w:val="left"/>
      <w:pPr>
        <w:ind w:hanging="618"/>
        <w:jc w:val="left"/>
      </w:pPr>
      <w:rPr>
        <w:rFonts w:ascii="Arial" w:eastAsia="Arial" w:hAnsi="Arial" w:hint="default"/>
        <w:spacing w:val="-2"/>
        <w:w w:val="102"/>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9">
    <w:nsid w:val="714F3CF8"/>
    <w:multiLevelType w:val="multilevel"/>
    <w:tmpl w:val="029A25E8"/>
    <w:lvl w:ilvl="0">
      <w:start w:val="2"/>
      <w:numFmt w:val="decimal"/>
      <w:lvlText w:val="%1"/>
      <w:lvlJc w:val="left"/>
      <w:pPr>
        <w:ind w:hanging="782"/>
        <w:jc w:val="left"/>
      </w:pPr>
      <w:rPr>
        <w:rFonts w:hint="default"/>
      </w:rPr>
    </w:lvl>
    <w:lvl w:ilvl="1">
      <w:start w:val="3"/>
      <w:numFmt w:val="decimal"/>
      <w:lvlText w:val="%1.%2"/>
      <w:lvlJc w:val="left"/>
      <w:pPr>
        <w:ind w:hanging="782"/>
        <w:jc w:val="left"/>
      </w:pPr>
      <w:rPr>
        <w:rFonts w:ascii="Arial" w:eastAsia="Arial" w:hAnsi="Arial" w:hint="default"/>
        <w:b/>
        <w:bCs/>
        <w:i/>
        <w:spacing w:val="-2"/>
        <w:sz w:val="28"/>
        <w:szCs w:val="2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0">
    <w:nsid w:val="72045DC3"/>
    <w:multiLevelType w:val="multilevel"/>
    <w:tmpl w:val="9746D478"/>
    <w:lvl w:ilvl="0">
      <w:start w:val="8"/>
      <w:numFmt w:val="decimal"/>
      <w:lvlText w:val="%1"/>
      <w:lvlJc w:val="left"/>
      <w:pPr>
        <w:ind w:hanging="268"/>
        <w:jc w:val="left"/>
      </w:pPr>
      <w:rPr>
        <w:rFonts w:ascii="Arial" w:eastAsia="Arial" w:hAnsi="Arial" w:hint="default"/>
        <w:b/>
        <w:bCs/>
        <w:sz w:val="32"/>
        <w:szCs w:val="32"/>
      </w:rPr>
    </w:lvl>
    <w:lvl w:ilvl="1">
      <w:start w:val="1"/>
      <w:numFmt w:val="decimal"/>
      <w:lvlText w:val="%1.%2"/>
      <w:lvlJc w:val="left"/>
      <w:pPr>
        <w:ind w:hanging="782"/>
        <w:jc w:val="left"/>
      </w:pPr>
      <w:rPr>
        <w:rFonts w:ascii="Arial" w:eastAsia="Arial" w:hAnsi="Arial" w:hint="default"/>
        <w:b/>
        <w:bCs/>
        <w:i/>
        <w:spacing w:val="-2"/>
        <w:sz w:val="28"/>
        <w:szCs w:val="28"/>
      </w:rPr>
    </w:lvl>
    <w:lvl w:ilvl="2">
      <w:start w:val="1"/>
      <w:numFmt w:val="decimal"/>
      <w:lvlText w:val="%3)"/>
      <w:lvlJc w:val="left"/>
      <w:pPr>
        <w:ind w:hanging="360"/>
        <w:jc w:val="left"/>
      </w:pPr>
      <w:rPr>
        <w:rFonts w:ascii="Arial" w:eastAsia="Arial" w:hAnsi="Arial" w:hint="default"/>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1">
    <w:nsid w:val="7992357E"/>
    <w:multiLevelType w:val="hybridMultilevel"/>
    <w:tmpl w:val="DB90C20E"/>
    <w:lvl w:ilvl="0" w:tplc="4CB408C2">
      <w:start w:val="1"/>
      <w:numFmt w:val="decimal"/>
      <w:lvlText w:val="%1)"/>
      <w:lvlJc w:val="left"/>
      <w:pPr>
        <w:ind w:hanging="196"/>
        <w:jc w:val="right"/>
      </w:pPr>
      <w:rPr>
        <w:rFonts w:ascii="Arial" w:eastAsia="Arial" w:hAnsi="Arial" w:hint="default"/>
        <w:spacing w:val="-1"/>
        <w:sz w:val="22"/>
        <w:szCs w:val="22"/>
      </w:rPr>
    </w:lvl>
    <w:lvl w:ilvl="1" w:tplc="70362800">
      <w:start w:val="1"/>
      <w:numFmt w:val="bullet"/>
      <w:lvlText w:val="•"/>
      <w:lvlJc w:val="left"/>
      <w:rPr>
        <w:rFonts w:hint="default"/>
      </w:rPr>
    </w:lvl>
    <w:lvl w:ilvl="2" w:tplc="CBE499FA">
      <w:start w:val="1"/>
      <w:numFmt w:val="bullet"/>
      <w:lvlText w:val="•"/>
      <w:lvlJc w:val="left"/>
      <w:rPr>
        <w:rFonts w:hint="default"/>
      </w:rPr>
    </w:lvl>
    <w:lvl w:ilvl="3" w:tplc="8D86F9C8">
      <w:start w:val="1"/>
      <w:numFmt w:val="bullet"/>
      <w:lvlText w:val="•"/>
      <w:lvlJc w:val="left"/>
      <w:rPr>
        <w:rFonts w:hint="default"/>
      </w:rPr>
    </w:lvl>
    <w:lvl w:ilvl="4" w:tplc="2A22DF98">
      <w:start w:val="1"/>
      <w:numFmt w:val="bullet"/>
      <w:lvlText w:val="•"/>
      <w:lvlJc w:val="left"/>
      <w:rPr>
        <w:rFonts w:hint="default"/>
      </w:rPr>
    </w:lvl>
    <w:lvl w:ilvl="5" w:tplc="83C21EC2">
      <w:start w:val="1"/>
      <w:numFmt w:val="bullet"/>
      <w:lvlText w:val="•"/>
      <w:lvlJc w:val="left"/>
      <w:rPr>
        <w:rFonts w:hint="default"/>
      </w:rPr>
    </w:lvl>
    <w:lvl w:ilvl="6" w:tplc="3BC45FC0">
      <w:start w:val="1"/>
      <w:numFmt w:val="bullet"/>
      <w:lvlText w:val="•"/>
      <w:lvlJc w:val="left"/>
      <w:rPr>
        <w:rFonts w:hint="default"/>
      </w:rPr>
    </w:lvl>
    <w:lvl w:ilvl="7" w:tplc="B498CB14">
      <w:start w:val="1"/>
      <w:numFmt w:val="bullet"/>
      <w:lvlText w:val="•"/>
      <w:lvlJc w:val="left"/>
      <w:rPr>
        <w:rFonts w:hint="default"/>
      </w:rPr>
    </w:lvl>
    <w:lvl w:ilvl="8" w:tplc="6670462E">
      <w:start w:val="1"/>
      <w:numFmt w:val="bullet"/>
      <w:lvlText w:val="•"/>
      <w:lvlJc w:val="left"/>
      <w:rPr>
        <w:rFonts w:hint="default"/>
      </w:rPr>
    </w:lvl>
  </w:abstractNum>
  <w:abstractNum w:abstractNumId="52">
    <w:nsid w:val="7A876CCC"/>
    <w:multiLevelType w:val="hybridMultilevel"/>
    <w:tmpl w:val="2E2836B4"/>
    <w:lvl w:ilvl="0" w:tplc="F9BEB21E">
      <w:start w:val="1"/>
      <w:numFmt w:val="bullet"/>
      <w:lvlText w:val="*"/>
      <w:lvlJc w:val="left"/>
      <w:pPr>
        <w:ind w:hanging="240"/>
      </w:pPr>
      <w:rPr>
        <w:rFonts w:ascii="Courier New" w:eastAsia="Courier New" w:hAnsi="Courier New" w:hint="default"/>
        <w:sz w:val="20"/>
        <w:szCs w:val="20"/>
      </w:rPr>
    </w:lvl>
    <w:lvl w:ilvl="1" w:tplc="BF5CD41A">
      <w:start w:val="1"/>
      <w:numFmt w:val="bullet"/>
      <w:lvlText w:val="•"/>
      <w:lvlJc w:val="left"/>
      <w:rPr>
        <w:rFonts w:hint="default"/>
      </w:rPr>
    </w:lvl>
    <w:lvl w:ilvl="2" w:tplc="765AF1DA">
      <w:start w:val="1"/>
      <w:numFmt w:val="bullet"/>
      <w:lvlText w:val="•"/>
      <w:lvlJc w:val="left"/>
      <w:rPr>
        <w:rFonts w:hint="default"/>
      </w:rPr>
    </w:lvl>
    <w:lvl w:ilvl="3" w:tplc="C62C2CF2">
      <w:start w:val="1"/>
      <w:numFmt w:val="bullet"/>
      <w:lvlText w:val="•"/>
      <w:lvlJc w:val="left"/>
      <w:rPr>
        <w:rFonts w:hint="default"/>
      </w:rPr>
    </w:lvl>
    <w:lvl w:ilvl="4" w:tplc="C8C84B90">
      <w:start w:val="1"/>
      <w:numFmt w:val="bullet"/>
      <w:lvlText w:val="•"/>
      <w:lvlJc w:val="left"/>
      <w:rPr>
        <w:rFonts w:hint="default"/>
      </w:rPr>
    </w:lvl>
    <w:lvl w:ilvl="5" w:tplc="4FACF6A6">
      <w:start w:val="1"/>
      <w:numFmt w:val="bullet"/>
      <w:lvlText w:val="•"/>
      <w:lvlJc w:val="left"/>
      <w:rPr>
        <w:rFonts w:hint="default"/>
      </w:rPr>
    </w:lvl>
    <w:lvl w:ilvl="6" w:tplc="C2247210">
      <w:start w:val="1"/>
      <w:numFmt w:val="bullet"/>
      <w:lvlText w:val="•"/>
      <w:lvlJc w:val="left"/>
      <w:rPr>
        <w:rFonts w:hint="default"/>
      </w:rPr>
    </w:lvl>
    <w:lvl w:ilvl="7" w:tplc="2BEEC48C">
      <w:start w:val="1"/>
      <w:numFmt w:val="bullet"/>
      <w:lvlText w:val="•"/>
      <w:lvlJc w:val="left"/>
      <w:rPr>
        <w:rFonts w:hint="default"/>
      </w:rPr>
    </w:lvl>
    <w:lvl w:ilvl="8" w:tplc="D778D2CE">
      <w:start w:val="1"/>
      <w:numFmt w:val="bullet"/>
      <w:lvlText w:val="•"/>
      <w:lvlJc w:val="left"/>
      <w:rPr>
        <w:rFonts w:hint="default"/>
      </w:rPr>
    </w:lvl>
  </w:abstractNum>
  <w:abstractNum w:abstractNumId="53">
    <w:nsid w:val="7B6E7C48"/>
    <w:multiLevelType w:val="multilevel"/>
    <w:tmpl w:val="C1241296"/>
    <w:lvl w:ilvl="0">
      <w:start w:val="2"/>
      <w:numFmt w:val="decimal"/>
      <w:lvlText w:val="%1"/>
      <w:lvlJc w:val="left"/>
      <w:pPr>
        <w:ind w:hanging="206"/>
        <w:jc w:val="left"/>
      </w:pPr>
      <w:rPr>
        <w:rFonts w:ascii="Arial" w:eastAsia="Arial" w:hAnsi="Arial" w:hint="default"/>
        <w:w w:val="102"/>
        <w:sz w:val="24"/>
        <w:szCs w:val="24"/>
      </w:rPr>
    </w:lvl>
    <w:lvl w:ilvl="1">
      <w:start w:val="1"/>
      <w:numFmt w:val="decimal"/>
      <w:lvlText w:val="%1.%2"/>
      <w:lvlJc w:val="left"/>
      <w:pPr>
        <w:ind w:hanging="412"/>
        <w:jc w:val="left"/>
      </w:pPr>
      <w:rPr>
        <w:rFonts w:ascii="Arial" w:eastAsia="Arial" w:hAnsi="Arial" w:hint="default"/>
        <w:spacing w:val="-2"/>
        <w:w w:val="102"/>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4">
    <w:nsid w:val="7BA072BB"/>
    <w:multiLevelType w:val="multilevel"/>
    <w:tmpl w:val="80B041A2"/>
    <w:lvl w:ilvl="0">
      <w:start w:val="5"/>
      <w:numFmt w:val="decimal"/>
      <w:lvlText w:val="%1"/>
      <w:lvlJc w:val="left"/>
      <w:pPr>
        <w:ind w:hanging="782"/>
        <w:jc w:val="left"/>
      </w:pPr>
      <w:rPr>
        <w:rFonts w:hint="default"/>
      </w:rPr>
    </w:lvl>
    <w:lvl w:ilvl="1">
      <w:start w:val="3"/>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58"/>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5">
    <w:nsid w:val="7C884186"/>
    <w:multiLevelType w:val="multilevel"/>
    <w:tmpl w:val="36E41E3A"/>
    <w:lvl w:ilvl="0">
      <w:start w:val="7"/>
      <w:numFmt w:val="decimal"/>
      <w:lvlText w:val="%1"/>
      <w:lvlJc w:val="left"/>
      <w:pPr>
        <w:ind w:hanging="782"/>
        <w:jc w:val="left"/>
      </w:pPr>
      <w:rPr>
        <w:rFonts w:hint="default"/>
      </w:rPr>
    </w:lvl>
    <w:lvl w:ilvl="1">
      <w:start w:val="1"/>
      <w:numFmt w:val="decimal"/>
      <w:lvlText w:val="%1.%2"/>
      <w:lvlJc w:val="left"/>
      <w:pPr>
        <w:ind w:hanging="782"/>
        <w:jc w:val="left"/>
      </w:pPr>
      <w:rPr>
        <w:rFonts w:ascii="Arial" w:eastAsia="Arial" w:hAnsi="Arial" w:hint="default"/>
        <w:b/>
        <w:bCs/>
        <w:i/>
        <w:spacing w:val="-2"/>
        <w:sz w:val="28"/>
        <w:szCs w:val="28"/>
      </w:rPr>
    </w:lvl>
    <w:lvl w:ilvl="2">
      <w:start w:val="1"/>
      <w:numFmt w:val="bullet"/>
      <w:lvlText w:val="·"/>
      <w:lvlJc w:val="left"/>
      <w:pPr>
        <w:ind w:hanging="360"/>
      </w:pPr>
      <w:rPr>
        <w:rFonts w:ascii="Symbol" w:eastAsia="Symbol" w:hAnsi="Symbol" w:hint="default"/>
        <w:w w:val="76"/>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20"/>
  </w:num>
  <w:num w:numId="2">
    <w:abstractNumId w:val="53"/>
  </w:num>
  <w:num w:numId="3">
    <w:abstractNumId w:val="38"/>
  </w:num>
  <w:num w:numId="4">
    <w:abstractNumId w:val="23"/>
  </w:num>
  <w:num w:numId="5">
    <w:abstractNumId w:val="40"/>
  </w:num>
  <w:num w:numId="6">
    <w:abstractNumId w:val="25"/>
  </w:num>
  <w:num w:numId="7">
    <w:abstractNumId w:val="36"/>
  </w:num>
  <w:num w:numId="8">
    <w:abstractNumId w:val="9"/>
  </w:num>
  <w:num w:numId="9">
    <w:abstractNumId w:val="41"/>
  </w:num>
  <w:num w:numId="10">
    <w:abstractNumId w:val="10"/>
  </w:num>
  <w:num w:numId="11">
    <w:abstractNumId w:val="0"/>
  </w:num>
  <w:num w:numId="12">
    <w:abstractNumId w:val="24"/>
  </w:num>
  <w:num w:numId="13">
    <w:abstractNumId w:val="8"/>
  </w:num>
  <w:num w:numId="14">
    <w:abstractNumId w:val="42"/>
  </w:num>
  <w:num w:numId="15">
    <w:abstractNumId w:val="21"/>
  </w:num>
  <w:num w:numId="16">
    <w:abstractNumId w:val="1"/>
  </w:num>
  <w:num w:numId="17">
    <w:abstractNumId w:val="37"/>
  </w:num>
  <w:num w:numId="18">
    <w:abstractNumId w:val="30"/>
  </w:num>
  <w:num w:numId="19">
    <w:abstractNumId w:val="32"/>
  </w:num>
  <w:num w:numId="20">
    <w:abstractNumId w:val="19"/>
  </w:num>
  <w:num w:numId="21">
    <w:abstractNumId w:val="35"/>
  </w:num>
  <w:num w:numId="22">
    <w:abstractNumId w:val="44"/>
  </w:num>
  <w:num w:numId="23">
    <w:abstractNumId w:val="17"/>
  </w:num>
  <w:num w:numId="24">
    <w:abstractNumId w:val="52"/>
  </w:num>
  <w:num w:numId="25">
    <w:abstractNumId w:val="43"/>
  </w:num>
  <w:num w:numId="26">
    <w:abstractNumId w:val="46"/>
  </w:num>
  <w:num w:numId="27">
    <w:abstractNumId w:val="34"/>
  </w:num>
  <w:num w:numId="28">
    <w:abstractNumId w:val="45"/>
  </w:num>
  <w:num w:numId="29">
    <w:abstractNumId w:val="31"/>
  </w:num>
  <w:num w:numId="30">
    <w:abstractNumId w:val="33"/>
  </w:num>
  <w:num w:numId="31">
    <w:abstractNumId w:val="29"/>
  </w:num>
  <w:num w:numId="32">
    <w:abstractNumId w:val="7"/>
  </w:num>
  <w:num w:numId="33">
    <w:abstractNumId w:val="26"/>
  </w:num>
  <w:num w:numId="34">
    <w:abstractNumId w:val="51"/>
  </w:num>
  <w:num w:numId="35">
    <w:abstractNumId w:val="50"/>
  </w:num>
  <w:num w:numId="36">
    <w:abstractNumId w:val="39"/>
  </w:num>
  <w:num w:numId="37">
    <w:abstractNumId w:val="5"/>
  </w:num>
  <w:num w:numId="38">
    <w:abstractNumId w:val="18"/>
  </w:num>
  <w:num w:numId="39">
    <w:abstractNumId w:val="47"/>
  </w:num>
  <w:num w:numId="40">
    <w:abstractNumId w:val="55"/>
  </w:num>
  <w:num w:numId="41">
    <w:abstractNumId w:val="54"/>
  </w:num>
  <w:num w:numId="42">
    <w:abstractNumId w:val="3"/>
  </w:num>
  <w:num w:numId="43">
    <w:abstractNumId w:val="4"/>
  </w:num>
  <w:num w:numId="44">
    <w:abstractNumId w:val="14"/>
  </w:num>
  <w:num w:numId="45">
    <w:abstractNumId w:val="27"/>
  </w:num>
  <w:num w:numId="46">
    <w:abstractNumId w:val="6"/>
  </w:num>
  <w:num w:numId="47">
    <w:abstractNumId w:val="49"/>
  </w:num>
  <w:num w:numId="48">
    <w:abstractNumId w:val="15"/>
  </w:num>
  <w:num w:numId="49">
    <w:abstractNumId w:val="11"/>
  </w:num>
  <w:num w:numId="50">
    <w:abstractNumId w:val="2"/>
  </w:num>
  <w:num w:numId="51">
    <w:abstractNumId w:val="28"/>
  </w:num>
  <w:num w:numId="52">
    <w:abstractNumId w:val="16"/>
  </w:num>
  <w:num w:numId="53">
    <w:abstractNumId w:val="48"/>
  </w:num>
  <w:num w:numId="54">
    <w:abstractNumId w:val="13"/>
  </w:num>
  <w:num w:numId="55">
    <w:abstractNumId w:val="22"/>
  </w:num>
  <w:num w:numId="56">
    <w:abstractNumId w:val="1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9FF"/>
    <w:rsid w:val="00015E4F"/>
    <w:rsid w:val="0001742D"/>
    <w:rsid w:val="0002148E"/>
    <w:rsid w:val="000326D1"/>
    <w:rsid w:val="00040923"/>
    <w:rsid w:val="000469A7"/>
    <w:rsid w:val="00046A6C"/>
    <w:rsid w:val="000505DF"/>
    <w:rsid w:val="00051742"/>
    <w:rsid w:val="00053723"/>
    <w:rsid w:val="00054E94"/>
    <w:rsid w:val="00086A32"/>
    <w:rsid w:val="000925C0"/>
    <w:rsid w:val="000C2C79"/>
    <w:rsid w:val="000D70F5"/>
    <w:rsid w:val="000E6D5A"/>
    <w:rsid w:val="000F0207"/>
    <w:rsid w:val="000F0501"/>
    <w:rsid w:val="00113E81"/>
    <w:rsid w:val="0013059B"/>
    <w:rsid w:val="00137286"/>
    <w:rsid w:val="00137937"/>
    <w:rsid w:val="001601BE"/>
    <w:rsid w:val="0016131F"/>
    <w:rsid w:val="00163DED"/>
    <w:rsid w:val="00170961"/>
    <w:rsid w:val="00174BCF"/>
    <w:rsid w:val="0018440A"/>
    <w:rsid w:val="00184F1B"/>
    <w:rsid w:val="001936D1"/>
    <w:rsid w:val="001B0556"/>
    <w:rsid w:val="001C6C8B"/>
    <w:rsid w:val="001D3161"/>
    <w:rsid w:val="001D5D4B"/>
    <w:rsid w:val="001D5E67"/>
    <w:rsid w:val="001E2267"/>
    <w:rsid w:val="001E4FE0"/>
    <w:rsid w:val="001F52D6"/>
    <w:rsid w:val="00217266"/>
    <w:rsid w:val="00221888"/>
    <w:rsid w:val="00222224"/>
    <w:rsid w:val="00230589"/>
    <w:rsid w:val="00245CF0"/>
    <w:rsid w:val="00250FCF"/>
    <w:rsid w:val="00262F6A"/>
    <w:rsid w:val="00292218"/>
    <w:rsid w:val="00293A58"/>
    <w:rsid w:val="002B1A49"/>
    <w:rsid w:val="002B2FF1"/>
    <w:rsid w:val="002B5A0B"/>
    <w:rsid w:val="002C1FD4"/>
    <w:rsid w:val="002C25F4"/>
    <w:rsid w:val="002C613D"/>
    <w:rsid w:val="002D0EC3"/>
    <w:rsid w:val="002D595D"/>
    <w:rsid w:val="003068A6"/>
    <w:rsid w:val="00311020"/>
    <w:rsid w:val="00325123"/>
    <w:rsid w:val="00337D5C"/>
    <w:rsid w:val="00367BB5"/>
    <w:rsid w:val="003767F0"/>
    <w:rsid w:val="003914A7"/>
    <w:rsid w:val="0039359B"/>
    <w:rsid w:val="00397E17"/>
    <w:rsid w:val="003D6BC0"/>
    <w:rsid w:val="003E2780"/>
    <w:rsid w:val="003E6B80"/>
    <w:rsid w:val="003F29AD"/>
    <w:rsid w:val="003F70CB"/>
    <w:rsid w:val="003F7696"/>
    <w:rsid w:val="00415109"/>
    <w:rsid w:val="00415E70"/>
    <w:rsid w:val="004325B7"/>
    <w:rsid w:val="00445975"/>
    <w:rsid w:val="00450B36"/>
    <w:rsid w:val="00457D1E"/>
    <w:rsid w:val="004748E6"/>
    <w:rsid w:val="00475C31"/>
    <w:rsid w:val="004979FF"/>
    <w:rsid w:val="004B0EBE"/>
    <w:rsid w:val="004B6BED"/>
    <w:rsid w:val="004B782B"/>
    <w:rsid w:val="004E4CE5"/>
    <w:rsid w:val="00525B09"/>
    <w:rsid w:val="00527C3A"/>
    <w:rsid w:val="00536A06"/>
    <w:rsid w:val="005459B5"/>
    <w:rsid w:val="00551996"/>
    <w:rsid w:val="005572C4"/>
    <w:rsid w:val="00560925"/>
    <w:rsid w:val="00571DFC"/>
    <w:rsid w:val="00580E7F"/>
    <w:rsid w:val="00581FF3"/>
    <w:rsid w:val="0058502E"/>
    <w:rsid w:val="005935D7"/>
    <w:rsid w:val="00597BF1"/>
    <w:rsid w:val="005A0F6E"/>
    <w:rsid w:val="005B03D1"/>
    <w:rsid w:val="005B44D9"/>
    <w:rsid w:val="005C35E9"/>
    <w:rsid w:val="005E18C6"/>
    <w:rsid w:val="005F5BD8"/>
    <w:rsid w:val="005F7AB1"/>
    <w:rsid w:val="00605B3B"/>
    <w:rsid w:val="00607143"/>
    <w:rsid w:val="00620D73"/>
    <w:rsid w:val="0063317D"/>
    <w:rsid w:val="00637E5E"/>
    <w:rsid w:val="00643097"/>
    <w:rsid w:val="00683B6D"/>
    <w:rsid w:val="00684795"/>
    <w:rsid w:val="006A5195"/>
    <w:rsid w:val="006B1A11"/>
    <w:rsid w:val="006B6235"/>
    <w:rsid w:val="006C429D"/>
    <w:rsid w:val="006D6E9B"/>
    <w:rsid w:val="006E653C"/>
    <w:rsid w:val="006E6D9A"/>
    <w:rsid w:val="006F2DAF"/>
    <w:rsid w:val="006F7A62"/>
    <w:rsid w:val="00726649"/>
    <w:rsid w:val="007374E7"/>
    <w:rsid w:val="007513B5"/>
    <w:rsid w:val="0075730C"/>
    <w:rsid w:val="00771D7B"/>
    <w:rsid w:val="007A59F5"/>
    <w:rsid w:val="007A6076"/>
    <w:rsid w:val="007B01D8"/>
    <w:rsid w:val="007D3B9E"/>
    <w:rsid w:val="007D5B3D"/>
    <w:rsid w:val="007E1EC6"/>
    <w:rsid w:val="007E7149"/>
    <w:rsid w:val="00811978"/>
    <w:rsid w:val="00816F3A"/>
    <w:rsid w:val="00827AB3"/>
    <w:rsid w:val="0084640E"/>
    <w:rsid w:val="0085493F"/>
    <w:rsid w:val="00876209"/>
    <w:rsid w:val="00882685"/>
    <w:rsid w:val="00890F31"/>
    <w:rsid w:val="008A041C"/>
    <w:rsid w:val="008A09E8"/>
    <w:rsid w:val="008B498C"/>
    <w:rsid w:val="008C298E"/>
    <w:rsid w:val="008C4313"/>
    <w:rsid w:val="008D0E2F"/>
    <w:rsid w:val="008F0009"/>
    <w:rsid w:val="00904A0F"/>
    <w:rsid w:val="0090676A"/>
    <w:rsid w:val="00911CF3"/>
    <w:rsid w:val="009237FF"/>
    <w:rsid w:val="00925640"/>
    <w:rsid w:val="00960347"/>
    <w:rsid w:val="00964E63"/>
    <w:rsid w:val="00977746"/>
    <w:rsid w:val="00983187"/>
    <w:rsid w:val="009A30AC"/>
    <w:rsid w:val="009B2A6C"/>
    <w:rsid w:val="009B5962"/>
    <w:rsid w:val="009D0387"/>
    <w:rsid w:val="009E278E"/>
    <w:rsid w:val="009F5B69"/>
    <w:rsid w:val="00A47279"/>
    <w:rsid w:val="00A55E6B"/>
    <w:rsid w:val="00A5640F"/>
    <w:rsid w:val="00A65614"/>
    <w:rsid w:val="00A744A0"/>
    <w:rsid w:val="00A75E14"/>
    <w:rsid w:val="00A815E4"/>
    <w:rsid w:val="00A832C2"/>
    <w:rsid w:val="00A906FE"/>
    <w:rsid w:val="00A975A5"/>
    <w:rsid w:val="00AA486B"/>
    <w:rsid w:val="00AC02F9"/>
    <w:rsid w:val="00AC1089"/>
    <w:rsid w:val="00AC1DAF"/>
    <w:rsid w:val="00AC3BE9"/>
    <w:rsid w:val="00AC7442"/>
    <w:rsid w:val="00AD5C52"/>
    <w:rsid w:val="00AE1174"/>
    <w:rsid w:val="00AE3080"/>
    <w:rsid w:val="00AF17A8"/>
    <w:rsid w:val="00AF71BB"/>
    <w:rsid w:val="00B25F9A"/>
    <w:rsid w:val="00B27CA6"/>
    <w:rsid w:val="00B32641"/>
    <w:rsid w:val="00B368C4"/>
    <w:rsid w:val="00B42524"/>
    <w:rsid w:val="00B55F74"/>
    <w:rsid w:val="00B63253"/>
    <w:rsid w:val="00B91013"/>
    <w:rsid w:val="00B9158D"/>
    <w:rsid w:val="00BA4BB3"/>
    <w:rsid w:val="00BB59AB"/>
    <w:rsid w:val="00BC1912"/>
    <w:rsid w:val="00BC3073"/>
    <w:rsid w:val="00BD3264"/>
    <w:rsid w:val="00BE60D8"/>
    <w:rsid w:val="00BF36BA"/>
    <w:rsid w:val="00C044CE"/>
    <w:rsid w:val="00C20D31"/>
    <w:rsid w:val="00C21E7A"/>
    <w:rsid w:val="00C258F2"/>
    <w:rsid w:val="00C458F5"/>
    <w:rsid w:val="00C468CE"/>
    <w:rsid w:val="00C46DB2"/>
    <w:rsid w:val="00C571A8"/>
    <w:rsid w:val="00C65F51"/>
    <w:rsid w:val="00C92B7A"/>
    <w:rsid w:val="00CA2D39"/>
    <w:rsid w:val="00CB1822"/>
    <w:rsid w:val="00CB247C"/>
    <w:rsid w:val="00CD1325"/>
    <w:rsid w:val="00CD7A72"/>
    <w:rsid w:val="00CF0005"/>
    <w:rsid w:val="00D0717A"/>
    <w:rsid w:val="00D2466F"/>
    <w:rsid w:val="00D32111"/>
    <w:rsid w:val="00D331EE"/>
    <w:rsid w:val="00D35AD3"/>
    <w:rsid w:val="00D36F1E"/>
    <w:rsid w:val="00D675D4"/>
    <w:rsid w:val="00D765AD"/>
    <w:rsid w:val="00D8308D"/>
    <w:rsid w:val="00D8447B"/>
    <w:rsid w:val="00DA2F68"/>
    <w:rsid w:val="00DA4717"/>
    <w:rsid w:val="00DA5362"/>
    <w:rsid w:val="00DC6CA3"/>
    <w:rsid w:val="00DD02F1"/>
    <w:rsid w:val="00DD61DA"/>
    <w:rsid w:val="00DE0173"/>
    <w:rsid w:val="00DE417E"/>
    <w:rsid w:val="00DE5148"/>
    <w:rsid w:val="00DF2A03"/>
    <w:rsid w:val="00E139B0"/>
    <w:rsid w:val="00E15453"/>
    <w:rsid w:val="00E225D4"/>
    <w:rsid w:val="00E31750"/>
    <w:rsid w:val="00E3364B"/>
    <w:rsid w:val="00E5155B"/>
    <w:rsid w:val="00E613BD"/>
    <w:rsid w:val="00E67746"/>
    <w:rsid w:val="00E70222"/>
    <w:rsid w:val="00E7116D"/>
    <w:rsid w:val="00E829D1"/>
    <w:rsid w:val="00E858E1"/>
    <w:rsid w:val="00E958FB"/>
    <w:rsid w:val="00EA55E1"/>
    <w:rsid w:val="00EA703D"/>
    <w:rsid w:val="00EC21CF"/>
    <w:rsid w:val="00EE480D"/>
    <w:rsid w:val="00EE75A2"/>
    <w:rsid w:val="00F014C2"/>
    <w:rsid w:val="00F1040B"/>
    <w:rsid w:val="00F11DEE"/>
    <w:rsid w:val="00F15AC4"/>
    <w:rsid w:val="00F16E72"/>
    <w:rsid w:val="00F1793F"/>
    <w:rsid w:val="00F17DFF"/>
    <w:rsid w:val="00F25598"/>
    <w:rsid w:val="00F32270"/>
    <w:rsid w:val="00F35B53"/>
    <w:rsid w:val="00F3648F"/>
    <w:rsid w:val="00F669CC"/>
    <w:rsid w:val="00F66E97"/>
    <w:rsid w:val="00F824D7"/>
    <w:rsid w:val="00F91619"/>
    <w:rsid w:val="00FA032A"/>
    <w:rsid w:val="00FB10A7"/>
    <w:rsid w:val="00FD75DF"/>
    <w:rsid w:val="00FF0F08"/>
    <w:rsid w:val="00FF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59"/>
      <w:ind w:left="457" w:hanging="444"/>
      <w:outlineLvl w:val="0"/>
    </w:pPr>
    <w:rPr>
      <w:rFonts w:ascii="Arial" w:eastAsia="Arial" w:hAnsi="Arial"/>
      <w:b/>
      <w:bCs/>
      <w:sz w:val="32"/>
      <w:szCs w:val="32"/>
    </w:rPr>
  </w:style>
  <w:style w:type="paragraph" w:styleId="Heading2">
    <w:name w:val="heading 2"/>
    <w:basedOn w:val="Normal"/>
    <w:uiPriority w:val="1"/>
    <w:qFormat/>
    <w:pPr>
      <w:ind w:left="964" w:hanging="782"/>
      <w:outlineLvl w:val="1"/>
    </w:pPr>
    <w:rPr>
      <w:rFonts w:ascii="Arial" w:eastAsia="Arial" w:hAnsi="Arial"/>
      <w:b/>
      <w:bCs/>
      <w:i/>
      <w:sz w:val="28"/>
      <w:szCs w:val="28"/>
    </w:rPr>
  </w:style>
  <w:style w:type="paragraph" w:styleId="Heading3">
    <w:name w:val="heading 3"/>
    <w:basedOn w:val="Normal"/>
    <w:uiPriority w:val="1"/>
    <w:qFormat/>
    <w:pPr>
      <w:ind w:left="101"/>
      <w:outlineLvl w:val="2"/>
    </w:pPr>
    <w:rPr>
      <w:rFonts w:ascii="Arial" w:eastAsia="Arial" w:hAnsi="Arial"/>
      <w:b/>
      <w:bCs/>
      <w:sz w:val="24"/>
      <w:szCs w:val="24"/>
    </w:rPr>
  </w:style>
  <w:style w:type="paragraph" w:styleId="Heading4">
    <w:name w:val="heading 4"/>
    <w:basedOn w:val="Normal"/>
    <w:uiPriority w:val="1"/>
    <w:qFormat/>
    <w:pPr>
      <w:ind w:left="118"/>
      <w:outlineLvl w:val="3"/>
    </w:pPr>
    <w:rPr>
      <w:rFonts w:ascii="Times New Roman" w:eastAsia="Times New Roman" w:hAnsi="Times New Roman"/>
      <w:sz w:val="24"/>
      <w:szCs w:val="24"/>
    </w:rPr>
  </w:style>
  <w:style w:type="paragraph" w:styleId="Heading5">
    <w:name w:val="heading 5"/>
    <w:basedOn w:val="Normal"/>
    <w:uiPriority w:val="1"/>
    <w:qFormat/>
    <w:pPr>
      <w:ind w:left="839" w:hanging="676"/>
      <w:outlineLvl w:val="4"/>
    </w:pPr>
    <w:rPr>
      <w:rFonts w:ascii="Arial" w:eastAsia="Arial" w:hAnsi="Arial"/>
      <w:b/>
      <w:bCs/>
    </w:rPr>
  </w:style>
  <w:style w:type="paragraph" w:styleId="Heading6">
    <w:name w:val="heading 6"/>
    <w:basedOn w:val="Normal"/>
    <w:uiPriority w:val="1"/>
    <w:qFormat/>
    <w:pPr>
      <w:ind w:left="101"/>
      <w:outlineLvl w:val="5"/>
    </w:pPr>
    <w:rPr>
      <w:rFonts w:ascii="Arial" w:eastAsia="Arial" w:hAnsi="Arial"/>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
      <w:ind w:left="453" w:hanging="342"/>
    </w:pPr>
    <w:rPr>
      <w:rFonts w:ascii="Arial" w:eastAsia="Arial" w:hAnsi="Arial"/>
      <w:sz w:val="24"/>
      <w:szCs w:val="24"/>
    </w:rPr>
  </w:style>
  <w:style w:type="paragraph" w:styleId="TOC2">
    <w:name w:val="toc 2"/>
    <w:basedOn w:val="Normal"/>
    <w:uiPriority w:val="39"/>
    <w:qFormat/>
    <w:pPr>
      <w:spacing w:before="4"/>
      <w:ind w:left="377" w:hanging="206"/>
    </w:pPr>
    <w:rPr>
      <w:rFonts w:ascii="Arial" w:eastAsia="Arial" w:hAnsi="Arial"/>
      <w:sz w:val="24"/>
      <w:szCs w:val="24"/>
    </w:rPr>
  </w:style>
  <w:style w:type="paragraph" w:styleId="TOC3">
    <w:name w:val="toc 3"/>
    <w:basedOn w:val="Normal"/>
    <w:uiPriority w:val="39"/>
    <w:qFormat/>
    <w:pPr>
      <w:spacing w:before="4"/>
      <w:ind w:left="859" w:hanging="548"/>
    </w:pPr>
    <w:rPr>
      <w:rFonts w:ascii="Arial" w:eastAsia="Arial" w:hAnsi="Arial"/>
      <w:sz w:val="24"/>
      <w:szCs w:val="24"/>
    </w:rPr>
  </w:style>
  <w:style w:type="paragraph" w:styleId="TOC4">
    <w:name w:val="toc 4"/>
    <w:basedOn w:val="Normal"/>
    <w:uiPriority w:val="39"/>
    <w:qFormat/>
    <w:pPr>
      <w:spacing w:before="4"/>
      <w:ind w:left="1267" w:hanging="756"/>
    </w:pPr>
    <w:rPr>
      <w:rFonts w:ascii="Arial" w:eastAsia="Arial" w:hAnsi="Arial"/>
      <w:sz w:val="24"/>
      <w:szCs w:val="24"/>
    </w:rPr>
  </w:style>
  <w:style w:type="paragraph" w:styleId="TOC5">
    <w:name w:val="toc 5"/>
    <w:basedOn w:val="Normal"/>
    <w:uiPriority w:val="39"/>
    <w:qFormat/>
    <w:pPr>
      <w:spacing w:before="4"/>
      <w:ind w:left="1189" w:hanging="618"/>
    </w:pPr>
    <w:rPr>
      <w:rFonts w:ascii="Arial" w:eastAsia="Arial" w:hAnsi="Arial"/>
      <w:sz w:val="24"/>
      <w:szCs w:val="24"/>
    </w:rPr>
  </w:style>
  <w:style w:type="paragraph" w:styleId="BodyText">
    <w:name w:val="Body Text"/>
    <w:basedOn w:val="Normal"/>
    <w:uiPriority w:val="1"/>
    <w:qFormat/>
    <w:pPr>
      <w:ind w:left="101"/>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A703D"/>
    <w:rPr>
      <w:rFonts w:ascii="Tahoma" w:hAnsi="Tahoma" w:cs="Tahoma"/>
      <w:sz w:val="16"/>
      <w:szCs w:val="16"/>
    </w:rPr>
  </w:style>
  <w:style w:type="character" w:customStyle="1" w:styleId="BalloonTextChar">
    <w:name w:val="Balloon Text Char"/>
    <w:basedOn w:val="DefaultParagraphFont"/>
    <w:link w:val="BalloonText"/>
    <w:uiPriority w:val="99"/>
    <w:semiHidden/>
    <w:rsid w:val="00EA703D"/>
    <w:rPr>
      <w:rFonts w:ascii="Tahoma" w:hAnsi="Tahoma" w:cs="Tahoma"/>
      <w:sz w:val="16"/>
      <w:szCs w:val="16"/>
    </w:rPr>
  </w:style>
  <w:style w:type="paragraph" w:styleId="Header">
    <w:name w:val="header"/>
    <w:basedOn w:val="Normal"/>
    <w:link w:val="HeaderChar"/>
    <w:uiPriority w:val="99"/>
    <w:unhideWhenUsed/>
    <w:rsid w:val="00250FCF"/>
    <w:pPr>
      <w:tabs>
        <w:tab w:val="center" w:pos="4703"/>
        <w:tab w:val="right" w:pos="9406"/>
      </w:tabs>
    </w:pPr>
  </w:style>
  <w:style w:type="character" w:customStyle="1" w:styleId="HeaderChar">
    <w:name w:val="Header Char"/>
    <w:basedOn w:val="DefaultParagraphFont"/>
    <w:link w:val="Header"/>
    <w:uiPriority w:val="99"/>
    <w:rsid w:val="00250FCF"/>
  </w:style>
  <w:style w:type="paragraph" w:styleId="Footer">
    <w:name w:val="footer"/>
    <w:basedOn w:val="Normal"/>
    <w:link w:val="FooterChar"/>
    <w:uiPriority w:val="99"/>
    <w:unhideWhenUsed/>
    <w:rsid w:val="00250FCF"/>
    <w:pPr>
      <w:tabs>
        <w:tab w:val="center" w:pos="4703"/>
        <w:tab w:val="right" w:pos="9406"/>
      </w:tabs>
    </w:pPr>
  </w:style>
  <w:style w:type="character" w:customStyle="1" w:styleId="FooterChar">
    <w:name w:val="Footer Char"/>
    <w:basedOn w:val="DefaultParagraphFont"/>
    <w:link w:val="Footer"/>
    <w:uiPriority w:val="99"/>
    <w:rsid w:val="00250FCF"/>
  </w:style>
  <w:style w:type="paragraph" w:styleId="TOCHeading">
    <w:name w:val="TOC Heading"/>
    <w:basedOn w:val="Heading1"/>
    <w:next w:val="Normal"/>
    <w:uiPriority w:val="39"/>
    <w:unhideWhenUsed/>
    <w:qFormat/>
    <w:rsid w:val="00CF0005"/>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sz w:val="28"/>
      <w:szCs w:val="28"/>
      <w:lang w:eastAsia="ja-JP"/>
    </w:rPr>
  </w:style>
  <w:style w:type="character" w:styleId="Hyperlink">
    <w:name w:val="Hyperlink"/>
    <w:basedOn w:val="DefaultParagraphFont"/>
    <w:uiPriority w:val="99"/>
    <w:unhideWhenUsed/>
    <w:rsid w:val="00CF0005"/>
    <w:rPr>
      <w:color w:val="0000FF" w:themeColor="hyperlink"/>
      <w:u w:val="single"/>
    </w:rPr>
  </w:style>
  <w:style w:type="paragraph" w:styleId="TOC6">
    <w:name w:val="toc 6"/>
    <w:basedOn w:val="Normal"/>
    <w:next w:val="Normal"/>
    <w:autoRedefine/>
    <w:uiPriority w:val="39"/>
    <w:unhideWhenUsed/>
    <w:rsid w:val="00AE3080"/>
    <w:pPr>
      <w:widowControl/>
      <w:spacing w:after="100" w:line="276" w:lineRule="auto"/>
      <w:ind w:left="1100"/>
    </w:pPr>
    <w:rPr>
      <w:rFonts w:eastAsiaTheme="minorEastAsia"/>
      <w:lang w:val="bg-BG" w:eastAsia="bg-BG"/>
    </w:rPr>
  </w:style>
  <w:style w:type="paragraph" w:styleId="TOC7">
    <w:name w:val="toc 7"/>
    <w:basedOn w:val="Normal"/>
    <w:next w:val="Normal"/>
    <w:autoRedefine/>
    <w:uiPriority w:val="39"/>
    <w:unhideWhenUsed/>
    <w:rsid w:val="00AE3080"/>
    <w:pPr>
      <w:widowControl/>
      <w:spacing w:after="100" w:line="276" w:lineRule="auto"/>
      <w:ind w:left="1320"/>
    </w:pPr>
    <w:rPr>
      <w:rFonts w:eastAsiaTheme="minorEastAsia"/>
      <w:lang w:val="bg-BG" w:eastAsia="bg-BG"/>
    </w:rPr>
  </w:style>
  <w:style w:type="paragraph" w:styleId="TOC8">
    <w:name w:val="toc 8"/>
    <w:basedOn w:val="Normal"/>
    <w:next w:val="Normal"/>
    <w:autoRedefine/>
    <w:uiPriority w:val="39"/>
    <w:unhideWhenUsed/>
    <w:rsid w:val="00AE3080"/>
    <w:pPr>
      <w:widowControl/>
      <w:spacing w:after="100" w:line="276" w:lineRule="auto"/>
      <w:ind w:left="1540"/>
    </w:pPr>
    <w:rPr>
      <w:rFonts w:eastAsiaTheme="minorEastAsia"/>
      <w:lang w:val="bg-BG" w:eastAsia="bg-BG"/>
    </w:rPr>
  </w:style>
  <w:style w:type="paragraph" w:styleId="TOC9">
    <w:name w:val="toc 9"/>
    <w:basedOn w:val="Normal"/>
    <w:next w:val="Normal"/>
    <w:autoRedefine/>
    <w:uiPriority w:val="39"/>
    <w:unhideWhenUsed/>
    <w:rsid w:val="00AE3080"/>
    <w:pPr>
      <w:widowControl/>
      <w:spacing w:after="100" w:line="276" w:lineRule="auto"/>
      <w:ind w:left="1760"/>
    </w:pPr>
    <w:rPr>
      <w:rFonts w:eastAsiaTheme="minorEastAsia"/>
      <w:lang w:val="bg-B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59"/>
      <w:ind w:left="457" w:hanging="444"/>
      <w:outlineLvl w:val="0"/>
    </w:pPr>
    <w:rPr>
      <w:rFonts w:ascii="Arial" w:eastAsia="Arial" w:hAnsi="Arial"/>
      <w:b/>
      <w:bCs/>
      <w:sz w:val="32"/>
      <w:szCs w:val="32"/>
    </w:rPr>
  </w:style>
  <w:style w:type="paragraph" w:styleId="Heading2">
    <w:name w:val="heading 2"/>
    <w:basedOn w:val="Normal"/>
    <w:uiPriority w:val="1"/>
    <w:qFormat/>
    <w:pPr>
      <w:ind w:left="964" w:hanging="782"/>
      <w:outlineLvl w:val="1"/>
    </w:pPr>
    <w:rPr>
      <w:rFonts w:ascii="Arial" w:eastAsia="Arial" w:hAnsi="Arial"/>
      <w:b/>
      <w:bCs/>
      <w:i/>
      <w:sz w:val="28"/>
      <w:szCs w:val="28"/>
    </w:rPr>
  </w:style>
  <w:style w:type="paragraph" w:styleId="Heading3">
    <w:name w:val="heading 3"/>
    <w:basedOn w:val="Normal"/>
    <w:uiPriority w:val="1"/>
    <w:qFormat/>
    <w:pPr>
      <w:ind w:left="101"/>
      <w:outlineLvl w:val="2"/>
    </w:pPr>
    <w:rPr>
      <w:rFonts w:ascii="Arial" w:eastAsia="Arial" w:hAnsi="Arial"/>
      <w:b/>
      <w:bCs/>
      <w:sz w:val="24"/>
      <w:szCs w:val="24"/>
    </w:rPr>
  </w:style>
  <w:style w:type="paragraph" w:styleId="Heading4">
    <w:name w:val="heading 4"/>
    <w:basedOn w:val="Normal"/>
    <w:uiPriority w:val="1"/>
    <w:qFormat/>
    <w:pPr>
      <w:ind w:left="118"/>
      <w:outlineLvl w:val="3"/>
    </w:pPr>
    <w:rPr>
      <w:rFonts w:ascii="Times New Roman" w:eastAsia="Times New Roman" w:hAnsi="Times New Roman"/>
      <w:sz w:val="24"/>
      <w:szCs w:val="24"/>
    </w:rPr>
  </w:style>
  <w:style w:type="paragraph" w:styleId="Heading5">
    <w:name w:val="heading 5"/>
    <w:basedOn w:val="Normal"/>
    <w:uiPriority w:val="1"/>
    <w:qFormat/>
    <w:pPr>
      <w:ind w:left="839" w:hanging="676"/>
      <w:outlineLvl w:val="4"/>
    </w:pPr>
    <w:rPr>
      <w:rFonts w:ascii="Arial" w:eastAsia="Arial" w:hAnsi="Arial"/>
      <w:b/>
      <w:bCs/>
    </w:rPr>
  </w:style>
  <w:style w:type="paragraph" w:styleId="Heading6">
    <w:name w:val="heading 6"/>
    <w:basedOn w:val="Normal"/>
    <w:uiPriority w:val="1"/>
    <w:qFormat/>
    <w:pPr>
      <w:ind w:left="101"/>
      <w:outlineLvl w:val="5"/>
    </w:pPr>
    <w:rPr>
      <w:rFonts w:ascii="Arial" w:eastAsia="Arial" w:hAnsi="Arial"/>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
      <w:ind w:left="453" w:hanging="342"/>
    </w:pPr>
    <w:rPr>
      <w:rFonts w:ascii="Arial" w:eastAsia="Arial" w:hAnsi="Arial"/>
      <w:sz w:val="24"/>
      <w:szCs w:val="24"/>
    </w:rPr>
  </w:style>
  <w:style w:type="paragraph" w:styleId="TOC2">
    <w:name w:val="toc 2"/>
    <w:basedOn w:val="Normal"/>
    <w:uiPriority w:val="39"/>
    <w:qFormat/>
    <w:pPr>
      <w:spacing w:before="4"/>
      <w:ind w:left="377" w:hanging="206"/>
    </w:pPr>
    <w:rPr>
      <w:rFonts w:ascii="Arial" w:eastAsia="Arial" w:hAnsi="Arial"/>
      <w:sz w:val="24"/>
      <w:szCs w:val="24"/>
    </w:rPr>
  </w:style>
  <w:style w:type="paragraph" w:styleId="TOC3">
    <w:name w:val="toc 3"/>
    <w:basedOn w:val="Normal"/>
    <w:uiPriority w:val="39"/>
    <w:qFormat/>
    <w:pPr>
      <w:spacing w:before="4"/>
      <w:ind w:left="859" w:hanging="548"/>
    </w:pPr>
    <w:rPr>
      <w:rFonts w:ascii="Arial" w:eastAsia="Arial" w:hAnsi="Arial"/>
      <w:sz w:val="24"/>
      <w:szCs w:val="24"/>
    </w:rPr>
  </w:style>
  <w:style w:type="paragraph" w:styleId="TOC4">
    <w:name w:val="toc 4"/>
    <w:basedOn w:val="Normal"/>
    <w:uiPriority w:val="39"/>
    <w:qFormat/>
    <w:pPr>
      <w:spacing w:before="4"/>
      <w:ind w:left="1267" w:hanging="756"/>
    </w:pPr>
    <w:rPr>
      <w:rFonts w:ascii="Arial" w:eastAsia="Arial" w:hAnsi="Arial"/>
      <w:sz w:val="24"/>
      <w:szCs w:val="24"/>
    </w:rPr>
  </w:style>
  <w:style w:type="paragraph" w:styleId="TOC5">
    <w:name w:val="toc 5"/>
    <w:basedOn w:val="Normal"/>
    <w:uiPriority w:val="39"/>
    <w:qFormat/>
    <w:pPr>
      <w:spacing w:before="4"/>
      <w:ind w:left="1189" w:hanging="618"/>
    </w:pPr>
    <w:rPr>
      <w:rFonts w:ascii="Arial" w:eastAsia="Arial" w:hAnsi="Arial"/>
      <w:sz w:val="24"/>
      <w:szCs w:val="24"/>
    </w:rPr>
  </w:style>
  <w:style w:type="paragraph" w:styleId="BodyText">
    <w:name w:val="Body Text"/>
    <w:basedOn w:val="Normal"/>
    <w:uiPriority w:val="1"/>
    <w:qFormat/>
    <w:pPr>
      <w:ind w:left="101"/>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A703D"/>
    <w:rPr>
      <w:rFonts w:ascii="Tahoma" w:hAnsi="Tahoma" w:cs="Tahoma"/>
      <w:sz w:val="16"/>
      <w:szCs w:val="16"/>
    </w:rPr>
  </w:style>
  <w:style w:type="character" w:customStyle="1" w:styleId="BalloonTextChar">
    <w:name w:val="Balloon Text Char"/>
    <w:basedOn w:val="DefaultParagraphFont"/>
    <w:link w:val="BalloonText"/>
    <w:uiPriority w:val="99"/>
    <w:semiHidden/>
    <w:rsid w:val="00EA703D"/>
    <w:rPr>
      <w:rFonts w:ascii="Tahoma" w:hAnsi="Tahoma" w:cs="Tahoma"/>
      <w:sz w:val="16"/>
      <w:szCs w:val="16"/>
    </w:rPr>
  </w:style>
  <w:style w:type="paragraph" w:styleId="Header">
    <w:name w:val="header"/>
    <w:basedOn w:val="Normal"/>
    <w:link w:val="HeaderChar"/>
    <w:uiPriority w:val="99"/>
    <w:unhideWhenUsed/>
    <w:rsid w:val="00250FCF"/>
    <w:pPr>
      <w:tabs>
        <w:tab w:val="center" w:pos="4703"/>
        <w:tab w:val="right" w:pos="9406"/>
      </w:tabs>
    </w:pPr>
  </w:style>
  <w:style w:type="character" w:customStyle="1" w:styleId="HeaderChar">
    <w:name w:val="Header Char"/>
    <w:basedOn w:val="DefaultParagraphFont"/>
    <w:link w:val="Header"/>
    <w:uiPriority w:val="99"/>
    <w:rsid w:val="00250FCF"/>
  </w:style>
  <w:style w:type="paragraph" w:styleId="Footer">
    <w:name w:val="footer"/>
    <w:basedOn w:val="Normal"/>
    <w:link w:val="FooterChar"/>
    <w:uiPriority w:val="99"/>
    <w:unhideWhenUsed/>
    <w:rsid w:val="00250FCF"/>
    <w:pPr>
      <w:tabs>
        <w:tab w:val="center" w:pos="4703"/>
        <w:tab w:val="right" w:pos="9406"/>
      </w:tabs>
    </w:pPr>
  </w:style>
  <w:style w:type="character" w:customStyle="1" w:styleId="FooterChar">
    <w:name w:val="Footer Char"/>
    <w:basedOn w:val="DefaultParagraphFont"/>
    <w:link w:val="Footer"/>
    <w:uiPriority w:val="99"/>
    <w:rsid w:val="00250FCF"/>
  </w:style>
  <w:style w:type="paragraph" w:styleId="TOCHeading">
    <w:name w:val="TOC Heading"/>
    <w:basedOn w:val="Heading1"/>
    <w:next w:val="Normal"/>
    <w:uiPriority w:val="39"/>
    <w:unhideWhenUsed/>
    <w:qFormat/>
    <w:rsid w:val="00CF0005"/>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sz w:val="28"/>
      <w:szCs w:val="28"/>
      <w:lang w:eastAsia="ja-JP"/>
    </w:rPr>
  </w:style>
  <w:style w:type="character" w:styleId="Hyperlink">
    <w:name w:val="Hyperlink"/>
    <w:basedOn w:val="DefaultParagraphFont"/>
    <w:uiPriority w:val="99"/>
    <w:unhideWhenUsed/>
    <w:rsid w:val="00CF0005"/>
    <w:rPr>
      <w:color w:val="0000FF" w:themeColor="hyperlink"/>
      <w:u w:val="single"/>
    </w:rPr>
  </w:style>
  <w:style w:type="paragraph" w:styleId="TOC6">
    <w:name w:val="toc 6"/>
    <w:basedOn w:val="Normal"/>
    <w:next w:val="Normal"/>
    <w:autoRedefine/>
    <w:uiPriority w:val="39"/>
    <w:unhideWhenUsed/>
    <w:rsid w:val="00AE3080"/>
    <w:pPr>
      <w:widowControl/>
      <w:spacing w:after="100" w:line="276" w:lineRule="auto"/>
      <w:ind w:left="1100"/>
    </w:pPr>
    <w:rPr>
      <w:rFonts w:eastAsiaTheme="minorEastAsia"/>
      <w:lang w:val="bg-BG" w:eastAsia="bg-BG"/>
    </w:rPr>
  </w:style>
  <w:style w:type="paragraph" w:styleId="TOC7">
    <w:name w:val="toc 7"/>
    <w:basedOn w:val="Normal"/>
    <w:next w:val="Normal"/>
    <w:autoRedefine/>
    <w:uiPriority w:val="39"/>
    <w:unhideWhenUsed/>
    <w:rsid w:val="00AE3080"/>
    <w:pPr>
      <w:widowControl/>
      <w:spacing w:after="100" w:line="276" w:lineRule="auto"/>
      <w:ind w:left="1320"/>
    </w:pPr>
    <w:rPr>
      <w:rFonts w:eastAsiaTheme="minorEastAsia"/>
      <w:lang w:val="bg-BG" w:eastAsia="bg-BG"/>
    </w:rPr>
  </w:style>
  <w:style w:type="paragraph" w:styleId="TOC8">
    <w:name w:val="toc 8"/>
    <w:basedOn w:val="Normal"/>
    <w:next w:val="Normal"/>
    <w:autoRedefine/>
    <w:uiPriority w:val="39"/>
    <w:unhideWhenUsed/>
    <w:rsid w:val="00AE3080"/>
    <w:pPr>
      <w:widowControl/>
      <w:spacing w:after="100" w:line="276" w:lineRule="auto"/>
      <w:ind w:left="1540"/>
    </w:pPr>
    <w:rPr>
      <w:rFonts w:eastAsiaTheme="minorEastAsia"/>
      <w:lang w:val="bg-BG" w:eastAsia="bg-BG"/>
    </w:rPr>
  </w:style>
  <w:style w:type="paragraph" w:styleId="TOC9">
    <w:name w:val="toc 9"/>
    <w:basedOn w:val="Normal"/>
    <w:next w:val="Normal"/>
    <w:autoRedefine/>
    <w:uiPriority w:val="39"/>
    <w:unhideWhenUsed/>
    <w:rsid w:val="00AE3080"/>
    <w:pPr>
      <w:widowControl/>
      <w:spacing w:after="100" w:line="276" w:lineRule="auto"/>
      <w:ind w:left="1760"/>
    </w:pPr>
    <w:rPr>
      <w:rFonts w:eastAsiaTheme="minorEastAsia"/>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footer" Target="footer14.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2.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footer" Target="footer11.xml"/><Relationship Id="rId28" Type="http://schemas.openxmlformats.org/officeDocument/2006/relationships/footer" Target="footer16.xml"/><Relationship Id="rId10" Type="http://schemas.openxmlformats.org/officeDocument/2006/relationships/header" Target="header1.xml"/><Relationship Id="rId19" Type="http://schemas.openxmlformats.org/officeDocument/2006/relationships/hyperlink" Target="http://www.fourmilab.ch/rand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4.xml"/><Relationship Id="rId22" Type="http://schemas.openxmlformats.org/officeDocument/2006/relationships/footer" Target="footer10.xml"/><Relationship Id="rId27" Type="http://schemas.openxmlformats.org/officeDocument/2006/relationships/footer" Target="footer1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17872-33EE-4FB7-956A-2524D4F2A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TotalTime>
  <Pages>122</Pages>
  <Words>35388</Words>
  <Characters>199239</Characters>
  <Application>Microsoft Office Word</Application>
  <DocSecurity>0</DocSecurity>
  <Lines>5692</Lines>
  <Paragraphs>1448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 Kotev</dc:creator>
  <cp:lastModifiedBy>Антония Василева</cp:lastModifiedBy>
  <cp:revision>97</cp:revision>
  <dcterms:created xsi:type="dcterms:W3CDTF">2014-06-10T14:17:00Z</dcterms:created>
  <dcterms:modified xsi:type="dcterms:W3CDTF">2014-06-12T15:13:00Z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2014-03-06T00:00:00Z</vt:filetime>
  </property>
  <property fmtid="{D5CDD505-2E9C-101B-9397-08002B2CF9AE}" pid="3" name="LastSaved">
    <vt:filetime>2014-06-10T00:00:00Z</vt:filetime>
  </property>
</Properties>
</file>