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DA35CE" w:rsidRPr="000725D5" w14:paraId="5E622C7F" w14:textId="77777777" w:rsidTr="00DA35CE">
        <w:tc>
          <w:tcPr>
            <w:tcW w:w="8494" w:type="dxa"/>
            <w:shd w:val="clear" w:color="auto" w:fill="F2F2F2" w:themeFill="background1" w:themeFillShade="F2"/>
          </w:tcPr>
          <w:p w14:paraId="34D0105F" w14:textId="77777777" w:rsidR="00DA35CE" w:rsidRDefault="00DA35CE" w:rsidP="00C44182">
            <w:pPr>
              <w:rPr>
                <w:rFonts w:ascii="Montserrat" w:eastAsia="Times New Roman" w:hAnsi="Montserrat" w:cs="Times New Roman"/>
                <w:b/>
                <w:bCs/>
                <w:color w:val="D50283"/>
                <w:sz w:val="24"/>
                <w:szCs w:val="24"/>
                <w:lang w:val="ca-ES" w:eastAsia="es-ES"/>
              </w:rPr>
            </w:pPr>
          </w:p>
          <w:p w14:paraId="7BD0EB77" w14:textId="6BEE6CC7" w:rsidR="00DA35CE" w:rsidRDefault="00DA35CE" w:rsidP="00DA35CE">
            <w:pPr>
              <w:ind w:left="311" w:right="306"/>
              <w:rPr>
                <w:rFonts w:ascii="Montserrat" w:eastAsia="Times New Roman" w:hAnsi="Montserrat" w:cs="Times New Roman"/>
                <w:b/>
                <w:bCs/>
                <w:color w:val="D50283"/>
                <w:sz w:val="24"/>
                <w:szCs w:val="24"/>
                <w:lang w:val="ca-ES" w:eastAsia="es-ES"/>
              </w:rPr>
            </w:pPr>
            <w:r w:rsidRPr="00DA35CE">
              <w:rPr>
                <w:rFonts w:ascii="Montserrat" w:eastAsia="Times New Roman" w:hAnsi="Montserrat" w:cs="Times New Roman"/>
                <w:b/>
                <w:bCs/>
                <w:color w:val="D50283"/>
                <w:sz w:val="24"/>
                <w:szCs w:val="24"/>
                <w:lang w:val="ca-ES" w:eastAsia="es-ES"/>
              </w:rPr>
              <w:t>E</w:t>
            </w:r>
            <w:r w:rsidRPr="000725D5">
              <w:rPr>
                <w:rFonts w:ascii="Montserrat" w:eastAsia="Times New Roman" w:hAnsi="Montserrat" w:cs="Times New Roman"/>
                <w:b/>
                <w:bCs/>
                <w:color w:val="D50283"/>
                <w:sz w:val="24"/>
                <w:szCs w:val="24"/>
                <w:lang w:val="ca-ES" w:eastAsia="es-ES"/>
              </w:rPr>
              <w:t>xercici d'anàlisi de projecte</w:t>
            </w:r>
            <w:r w:rsidRPr="00DA35CE">
              <w:rPr>
                <w:rFonts w:ascii="Montserrat" w:eastAsia="Times New Roman" w:hAnsi="Montserrat" w:cs="Times New Roman"/>
                <w:b/>
                <w:bCs/>
                <w:color w:val="D50283"/>
                <w:sz w:val="24"/>
                <w:szCs w:val="24"/>
                <w:lang w:val="ca-ES" w:eastAsia="es-ES"/>
              </w:rPr>
              <w:t xml:space="preserve"> </w:t>
            </w:r>
            <w:r w:rsidRPr="00DA35CE">
              <w:rPr>
                <w:rFonts w:ascii="Montserrat" w:eastAsia="Times New Roman" w:hAnsi="Montserrat" w:cs="Times New Roman"/>
                <w:b/>
                <w:bCs/>
                <w:color w:val="37474F"/>
                <w:sz w:val="24"/>
                <w:szCs w:val="24"/>
                <w:lang w:val="ca-ES" w:eastAsia="es-ES"/>
              </w:rPr>
              <w:t>|</w:t>
            </w:r>
            <w:r w:rsidRPr="00DA35CE">
              <w:rPr>
                <w:rFonts w:ascii="Montserrat" w:eastAsia="Times New Roman" w:hAnsi="Montserrat" w:cs="Times New Roman"/>
                <w:b/>
                <w:bCs/>
                <w:color w:val="D50283"/>
                <w:sz w:val="24"/>
                <w:szCs w:val="24"/>
                <w:lang w:val="ca-ES" w:eastAsia="es-ES"/>
              </w:rPr>
              <w:t xml:space="preserve"> </w:t>
            </w:r>
            <w:r w:rsidRPr="000725D5">
              <w:rPr>
                <w:rFonts w:ascii="Montserrat" w:eastAsia="Times New Roman" w:hAnsi="Montserrat" w:cs="Times New Roman"/>
                <w:b/>
                <w:bCs/>
                <w:color w:val="D50283"/>
                <w:sz w:val="24"/>
                <w:szCs w:val="24"/>
                <w:lang w:val="ca-ES" w:eastAsia="es-ES"/>
              </w:rPr>
              <w:t>Descripció</w:t>
            </w:r>
          </w:p>
          <w:p w14:paraId="0ACD3D9B" w14:textId="4E3E0997" w:rsidR="00DA35CE" w:rsidRDefault="00DA35CE" w:rsidP="00DA35CE">
            <w:pPr>
              <w:ind w:left="311" w:right="306"/>
              <w:rPr>
                <w:rFonts w:ascii="Montserrat" w:eastAsia="Times New Roman" w:hAnsi="Montserrat" w:cs="Times New Roman"/>
                <w:b/>
                <w:bCs/>
                <w:i/>
                <w:iCs/>
                <w:color w:val="37474F"/>
                <w:sz w:val="20"/>
                <w:szCs w:val="20"/>
                <w:lang w:val="ca-ES" w:eastAsia="es-ES"/>
              </w:rPr>
            </w:pPr>
            <w:r w:rsidRPr="000725D5">
              <w:rPr>
                <w:rFonts w:ascii="Montserrat" w:eastAsia="Times New Roman" w:hAnsi="Montserrat" w:cs="Times New Roman"/>
                <w:i/>
                <w:iCs/>
                <w:color w:val="37474F"/>
                <w:sz w:val="20"/>
                <w:szCs w:val="20"/>
                <w:lang w:val="ca-ES" w:eastAsia="es-ES"/>
              </w:rPr>
              <w:t>Explica el teu projecte o les teves aportacions al projecte. Recorda que si no tens projecte propi, pots utilitzar l'exemple de la botiga de llibres que plantegem, però</w:t>
            </w:r>
            <w:r w:rsidRPr="000725D5">
              <w:rPr>
                <w:rFonts w:ascii="Montserrat" w:eastAsia="Times New Roman" w:hAnsi="Montserrat" w:cs="Times New Roman"/>
                <w:b/>
                <w:bCs/>
                <w:i/>
                <w:iCs/>
                <w:color w:val="37474F"/>
                <w:sz w:val="20"/>
                <w:szCs w:val="20"/>
                <w:lang w:val="ca-ES" w:eastAsia="es-ES"/>
              </w:rPr>
              <w:t> és preferible un projecte propi per a treballar-ho tot l'itin</w:t>
            </w:r>
            <w:r w:rsidRPr="00DA35CE">
              <w:rPr>
                <w:rFonts w:ascii="Montserrat" w:eastAsia="Times New Roman" w:hAnsi="Montserrat" w:cs="Times New Roman"/>
                <w:b/>
                <w:bCs/>
                <w:i/>
                <w:iCs/>
                <w:color w:val="37474F"/>
                <w:sz w:val="20"/>
                <w:szCs w:val="20"/>
                <w:lang w:val="ca-ES" w:eastAsia="es-ES"/>
              </w:rPr>
              <w:t>e</w:t>
            </w:r>
            <w:r w:rsidRPr="000725D5">
              <w:rPr>
                <w:rFonts w:ascii="Montserrat" w:eastAsia="Times New Roman" w:hAnsi="Montserrat" w:cs="Times New Roman"/>
                <w:b/>
                <w:bCs/>
                <w:i/>
                <w:iCs/>
                <w:color w:val="37474F"/>
                <w:sz w:val="20"/>
                <w:szCs w:val="20"/>
                <w:lang w:val="ca-ES" w:eastAsia="es-ES"/>
              </w:rPr>
              <w:t>rari</w:t>
            </w:r>
          </w:p>
          <w:p w14:paraId="3D02CC95" w14:textId="77777777" w:rsidR="00DA35CE" w:rsidRDefault="00DA35CE" w:rsidP="00DA35CE">
            <w:pPr>
              <w:ind w:left="311" w:right="306"/>
              <w:rPr>
                <w:rFonts w:ascii="Montserrat" w:eastAsia="Times New Roman" w:hAnsi="Montserrat" w:cs="Times New Roman"/>
                <w:b/>
                <w:bCs/>
                <w:i/>
                <w:iCs/>
                <w:color w:val="37474F"/>
                <w:sz w:val="20"/>
                <w:szCs w:val="20"/>
                <w:lang w:val="ca-ES" w:eastAsia="es-ES"/>
              </w:rPr>
            </w:pPr>
          </w:p>
          <w:p w14:paraId="7E04207B" w14:textId="191519F1" w:rsidR="00DA35CE" w:rsidRDefault="00DA35CE" w:rsidP="00DA35CE">
            <w:pPr>
              <w:ind w:left="311" w:right="306"/>
              <w:rPr>
                <w:rFonts w:ascii="Montserrat" w:hAnsi="Montserrat"/>
                <w:b/>
                <w:bCs/>
                <w:color w:val="D50283"/>
                <w:sz w:val="24"/>
                <w:szCs w:val="24"/>
                <w:lang w:val="ca-ES"/>
              </w:rPr>
            </w:pPr>
            <w:r w:rsidRPr="00DA35CE">
              <w:rPr>
                <w:rFonts w:ascii="Montserrat" w:hAnsi="Montserrat"/>
                <w:b/>
                <w:bCs/>
                <w:color w:val="D50283"/>
                <w:sz w:val="24"/>
                <w:szCs w:val="24"/>
                <w:lang w:val="ca-ES"/>
              </w:rPr>
              <w:t xml:space="preserve">Nivell </w:t>
            </w:r>
            <w:r w:rsidR="00861258">
              <w:rPr>
                <w:rFonts w:ascii="Montserrat" w:hAnsi="Montserrat"/>
                <w:b/>
                <w:bCs/>
                <w:color w:val="D50283"/>
                <w:sz w:val="24"/>
                <w:szCs w:val="24"/>
                <w:lang w:val="ca-ES"/>
              </w:rPr>
              <w:t>2</w:t>
            </w:r>
            <w:r w:rsidRPr="00DA35CE">
              <w:rPr>
                <w:rFonts w:ascii="Montserrat" w:hAnsi="Montserrat"/>
                <w:b/>
                <w:bCs/>
                <w:color w:val="37474F"/>
                <w:sz w:val="24"/>
                <w:szCs w:val="24"/>
                <w:lang w:val="ca-ES"/>
              </w:rPr>
              <w:t xml:space="preserve"> | </w:t>
            </w:r>
            <w:r w:rsidRPr="00DA35CE">
              <w:rPr>
                <w:rFonts w:ascii="Montserrat" w:hAnsi="Montserrat"/>
                <w:b/>
                <w:bCs/>
                <w:color w:val="D50283"/>
                <w:sz w:val="24"/>
                <w:szCs w:val="24"/>
                <w:lang w:val="ca-ES"/>
              </w:rPr>
              <w:t xml:space="preserve">Exercici </w:t>
            </w:r>
            <w:r w:rsidR="00861258">
              <w:rPr>
                <w:rFonts w:ascii="Montserrat" w:hAnsi="Montserrat"/>
                <w:b/>
                <w:bCs/>
                <w:color w:val="D50283"/>
                <w:sz w:val="24"/>
                <w:szCs w:val="24"/>
                <w:lang w:val="ca-ES"/>
              </w:rPr>
              <w:t>2</w:t>
            </w:r>
          </w:p>
          <w:p w14:paraId="7DDFC398" w14:textId="49DFD605" w:rsidR="00DA35CE" w:rsidRDefault="00861258" w:rsidP="00DA35CE">
            <w:pPr>
              <w:ind w:left="311" w:right="306"/>
              <w:rPr>
                <w:rFonts w:ascii="Montserrat" w:hAnsi="Montserrat"/>
                <w:i/>
                <w:iCs/>
                <w:color w:val="37474F"/>
                <w:sz w:val="20"/>
                <w:szCs w:val="20"/>
                <w:lang w:val="ca-ES"/>
              </w:rPr>
            </w:pPr>
            <w:r w:rsidRPr="00861258">
              <w:rPr>
                <w:rFonts w:ascii="Montserrat" w:hAnsi="Montserrat"/>
                <w:i/>
                <w:iCs/>
                <w:color w:val="37474F"/>
                <w:sz w:val="20"/>
                <w:szCs w:val="20"/>
                <w:lang w:val="ca-ES"/>
              </w:rPr>
              <w:t xml:space="preserve">En aquest punt del projecte, </w:t>
            </w:r>
            <w:r w:rsidRPr="00861258">
              <w:rPr>
                <w:rFonts w:ascii="Montserrat" w:hAnsi="Montserrat"/>
                <w:b/>
                <w:bCs/>
                <w:i/>
                <w:iCs/>
                <w:color w:val="37474F"/>
                <w:sz w:val="20"/>
                <w:szCs w:val="20"/>
                <w:lang w:val="ca-ES"/>
              </w:rPr>
              <w:t>el client ha d'acceptar-ho perquè entri en producció</w:t>
            </w:r>
            <w:r w:rsidRPr="00861258">
              <w:rPr>
                <w:rFonts w:ascii="Montserrat" w:hAnsi="Montserrat"/>
                <w:i/>
                <w:iCs/>
                <w:color w:val="37474F"/>
                <w:sz w:val="20"/>
                <w:szCs w:val="20"/>
                <w:lang w:val="ca-ES"/>
              </w:rPr>
              <w:t>, per aquesta raó se li presenta una documentació a on s'especifiquen al màxim de detall les característiques del projecte. Identifica (amb una llista esquemàtica) quines diferents funcionalitats ha de tenir el servei web. En cas que creguis que hi ha més d’un tipus d’usuari, identifica’ls i assigna quina funcionalitat pertany a cadascun d’ells. A més, el document ha d'aportar 2 esquemes fet amb programes especificats de prototipatge.</w:t>
            </w:r>
          </w:p>
          <w:p w14:paraId="4AFCEA9A" w14:textId="77777777" w:rsidR="00DA35CE" w:rsidRDefault="00DA35CE" w:rsidP="00DA35CE">
            <w:pPr>
              <w:ind w:left="311" w:right="306"/>
              <w:rPr>
                <w:rFonts w:ascii="Montserrat" w:hAnsi="Montserrat"/>
                <w:b/>
                <w:bCs/>
                <w:sz w:val="24"/>
                <w:szCs w:val="24"/>
                <w:lang w:val="ca-ES"/>
              </w:rPr>
            </w:pPr>
          </w:p>
          <w:p w14:paraId="2C4B10EE" w14:textId="0A2E6AA9" w:rsidR="00DA35CE" w:rsidRPr="00DA35CE" w:rsidRDefault="00861258" w:rsidP="00DA35CE">
            <w:pPr>
              <w:pStyle w:val="Prrafodelista"/>
              <w:numPr>
                <w:ilvl w:val="0"/>
                <w:numId w:val="3"/>
              </w:numPr>
              <w:ind w:left="736" w:right="306" w:hanging="284"/>
              <w:rPr>
                <w:rFonts w:ascii="Montserrat" w:hAnsi="Montserrat"/>
                <w:i/>
                <w:iCs/>
                <w:color w:val="37474F"/>
                <w:sz w:val="20"/>
                <w:szCs w:val="20"/>
                <w:lang w:val="ca-ES"/>
              </w:rPr>
            </w:pPr>
            <w:proofErr w:type="spellStart"/>
            <w:r>
              <w:rPr>
                <w:rFonts w:ascii="Montserrat" w:hAnsi="Montserrat"/>
                <w:b/>
                <w:bCs/>
                <w:i/>
                <w:iCs/>
                <w:color w:val="37474F"/>
                <w:sz w:val="20"/>
                <w:szCs w:val="20"/>
                <w:lang w:val="ca-ES"/>
              </w:rPr>
              <w:t>Map</w:t>
            </w:r>
            <w:proofErr w:type="spellEnd"/>
            <w:r>
              <w:rPr>
                <w:rFonts w:ascii="Montserrat" w:hAnsi="Montserrat"/>
                <w:b/>
                <w:bCs/>
                <w:i/>
                <w:iCs/>
                <w:color w:val="37474F"/>
                <w:sz w:val="20"/>
                <w:szCs w:val="20"/>
                <w:lang w:val="ca-ES"/>
              </w:rPr>
              <w:t xml:space="preserve"> </w:t>
            </w:r>
            <w:proofErr w:type="spellStart"/>
            <w:r>
              <w:rPr>
                <w:rFonts w:ascii="Montserrat" w:hAnsi="Montserrat"/>
                <w:b/>
                <w:bCs/>
                <w:i/>
                <w:iCs/>
                <w:color w:val="37474F"/>
                <w:sz w:val="20"/>
                <w:szCs w:val="20"/>
                <w:lang w:val="ca-ES"/>
              </w:rPr>
              <w:t>site</w:t>
            </w:r>
            <w:proofErr w:type="spellEnd"/>
            <w:r w:rsidR="00DA35CE" w:rsidRPr="00DA35CE">
              <w:rPr>
                <w:rFonts w:ascii="Montserrat" w:hAnsi="Montserrat"/>
                <w:b/>
                <w:bCs/>
                <w:i/>
                <w:iCs/>
                <w:color w:val="37474F"/>
                <w:sz w:val="20"/>
                <w:szCs w:val="20"/>
                <w:lang w:val="ca-ES"/>
              </w:rPr>
              <w:t xml:space="preserve">. </w:t>
            </w:r>
            <w:r w:rsidRPr="00861258">
              <w:rPr>
                <w:rFonts w:ascii="Montserrat" w:hAnsi="Montserrat"/>
                <w:i/>
                <w:iCs/>
                <w:color w:val="37474F"/>
                <w:sz w:val="20"/>
                <w:szCs w:val="20"/>
                <w:lang w:val="ca-ES"/>
              </w:rPr>
              <w:t>Esquema gràfic a on apareguin totes les pantalles i flux de navegació entre elles</w:t>
            </w:r>
            <w:r w:rsidR="00DA35CE" w:rsidRPr="00DA35CE">
              <w:rPr>
                <w:rFonts w:ascii="Montserrat" w:hAnsi="Montserrat"/>
                <w:i/>
                <w:iCs/>
                <w:color w:val="37474F"/>
                <w:sz w:val="20"/>
                <w:szCs w:val="20"/>
                <w:lang w:val="ca-ES"/>
              </w:rPr>
              <w:t>.</w:t>
            </w:r>
          </w:p>
          <w:p w14:paraId="5480CABC" w14:textId="7F712336" w:rsidR="00DA35CE" w:rsidRPr="00861258" w:rsidRDefault="00861258" w:rsidP="00861258">
            <w:pPr>
              <w:pStyle w:val="Prrafodelista"/>
              <w:numPr>
                <w:ilvl w:val="0"/>
                <w:numId w:val="3"/>
              </w:numPr>
              <w:ind w:left="736" w:right="306" w:hanging="284"/>
              <w:rPr>
                <w:rFonts w:ascii="Montserrat" w:hAnsi="Montserrat"/>
                <w:i/>
                <w:iCs/>
                <w:color w:val="37474F"/>
                <w:sz w:val="20"/>
                <w:szCs w:val="20"/>
                <w:lang w:val="ca-ES"/>
              </w:rPr>
            </w:pPr>
            <w:proofErr w:type="spellStart"/>
            <w:r>
              <w:rPr>
                <w:rFonts w:ascii="Montserrat" w:hAnsi="Montserrat"/>
                <w:b/>
                <w:bCs/>
                <w:i/>
                <w:iCs/>
                <w:color w:val="37474F"/>
                <w:sz w:val="20"/>
                <w:szCs w:val="20"/>
                <w:lang w:val="ca-ES"/>
              </w:rPr>
              <w:t>Wireframe</w:t>
            </w:r>
            <w:proofErr w:type="spellEnd"/>
            <w:r>
              <w:t xml:space="preserve"> </w:t>
            </w:r>
            <w:r w:rsidRPr="00861258">
              <w:rPr>
                <w:rFonts w:ascii="Montserrat" w:hAnsi="Montserrat"/>
                <w:b/>
                <w:bCs/>
                <w:i/>
                <w:iCs/>
                <w:color w:val="37474F"/>
                <w:sz w:val="20"/>
                <w:szCs w:val="20"/>
                <w:lang w:val="ca-ES"/>
              </w:rPr>
              <w:t>de la Home Page per escriptori</w:t>
            </w:r>
            <w:r w:rsidR="00DA35CE" w:rsidRPr="00DA35CE">
              <w:rPr>
                <w:rFonts w:ascii="Montserrat" w:hAnsi="Montserrat"/>
                <w:b/>
                <w:bCs/>
                <w:i/>
                <w:iCs/>
                <w:color w:val="37474F"/>
                <w:sz w:val="20"/>
                <w:szCs w:val="20"/>
                <w:lang w:val="ca-ES"/>
              </w:rPr>
              <w:t xml:space="preserve">. </w:t>
            </w:r>
            <w:r w:rsidRPr="00861258">
              <w:rPr>
                <w:rFonts w:ascii="Montserrat" w:hAnsi="Montserrat"/>
                <w:i/>
                <w:iCs/>
                <w:color w:val="37474F"/>
                <w:sz w:val="20"/>
                <w:szCs w:val="20"/>
                <w:lang w:val="ca-ES"/>
              </w:rPr>
              <w:t>Realitzar una esquema de la pantalla principal de l'aplicació, tal com apareix al punt 3 del document adjunt.</w:t>
            </w:r>
          </w:p>
          <w:p w14:paraId="5AEA022C" w14:textId="08342BCB" w:rsidR="00DA35CE" w:rsidRPr="00DA35CE" w:rsidRDefault="00DA35CE" w:rsidP="00DA35CE">
            <w:pPr>
              <w:pStyle w:val="Prrafodelista"/>
              <w:rPr>
                <w:rFonts w:ascii="Montserrat" w:hAnsi="Montserrat"/>
                <w:b/>
                <w:bCs/>
                <w:sz w:val="24"/>
                <w:szCs w:val="24"/>
                <w:lang w:val="ca-ES"/>
              </w:rPr>
            </w:pPr>
          </w:p>
        </w:tc>
      </w:tr>
    </w:tbl>
    <w:p w14:paraId="35832F17" w14:textId="77777777" w:rsidR="00861258" w:rsidRPr="00861258" w:rsidRDefault="00861258" w:rsidP="00861258">
      <w:pPr>
        <w:rPr>
          <w:rFonts w:ascii="Montserrat" w:hAnsi="Montserrat"/>
          <w:color w:val="D50283"/>
          <w:lang w:val="ca-ES"/>
        </w:rPr>
      </w:pPr>
    </w:p>
    <w:p w14:paraId="2A5A28E2" w14:textId="31E4464B" w:rsidR="00422A43" w:rsidRDefault="000725D5" w:rsidP="00545895">
      <w:pPr>
        <w:rPr>
          <w:rFonts w:ascii="Montserrat" w:hAnsi="Montserrat"/>
          <w:color w:val="37474F"/>
          <w:sz w:val="20"/>
          <w:szCs w:val="20"/>
          <w:lang w:val="ca-ES"/>
        </w:rPr>
      </w:pPr>
      <w:r w:rsidRPr="00DA35CE">
        <w:rPr>
          <w:rFonts w:ascii="Montserrat" w:hAnsi="Montserrat"/>
          <w:b/>
          <w:bCs/>
          <w:color w:val="D50283"/>
          <w:sz w:val="20"/>
          <w:szCs w:val="20"/>
          <w:lang w:val="ca-ES"/>
        </w:rPr>
        <w:t>1</w:t>
      </w:r>
      <w:r w:rsidRPr="000725D5">
        <w:rPr>
          <w:rFonts w:ascii="Montserrat" w:hAnsi="Montserrat"/>
          <w:b/>
          <w:bCs/>
          <w:color w:val="D50283"/>
          <w:sz w:val="20"/>
          <w:szCs w:val="20"/>
          <w:lang w:val="ca-ES"/>
        </w:rPr>
        <w:t>.</w:t>
      </w:r>
      <w:r w:rsidRPr="000725D5">
        <w:rPr>
          <w:rFonts w:ascii="Montserrat" w:hAnsi="Montserrat"/>
          <w:b/>
          <w:bCs/>
          <w:color w:val="37474F"/>
          <w:sz w:val="20"/>
          <w:szCs w:val="20"/>
          <w:lang w:val="ca-ES"/>
        </w:rPr>
        <w:t xml:space="preserve"> </w:t>
      </w:r>
      <w:r w:rsidR="00545895">
        <w:rPr>
          <w:rFonts w:ascii="Montserrat" w:hAnsi="Montserrat"/>
          <w:color w:val="37474F"/>
          <w:sz w:val="20"/>
          <w:szCs w:val="20"/>
          <w:lang w:val="ca-ES"/>
        </w:rPr>
        <w:t xml:space="preserve">A través de la plataforma </w:t>
      </w:r>
      <w:hyperlink r:id="rId5" w:history="1">
        <w:proofErr w:type="spellStart"/>
        <w:r w:rsidR="00545895" w:rsidRPr="00545895">
          <w:rPr>
            <w:rStyle w:val="Hipervnculo"/>
            <w:rFonts w:ascii="Montserrat" w:hAnsi="Montserrat"/>
            <w:sz w:val="20"/>
            <w:szCs w:val="20"/>
            <w:lang w:val="ca-ES"/>
          </w:rPr>
          <w:t>Cacoo</w:t>
        </w:r>
        <w:proofErr w:type="spellEnd"/>
      </w:hyperlink>
      <w:r w:rsidR="00545895">
        <w:rPr>
          <w:rFonts w:ascii="Montserrat" w:hAnsi="Montserrat"/>
          <w:color w:val="37474F"/>
          <w:sz w:val="20"/>
          <w:szCs w:val="20"/>
          <w:lang w:val="ca-ES"/>
        </w:rPr>
        <w:t xml:space="preserve"> he elaborat l’esquema gràfic per al lloc web</w:t>
      </w:r>
      <w:r w:rsidR="00422A43">
        <w:rPr>
          <w:rFonts w:ascii="Montserrat" w:hAnsi="Montserrat"/>
          <w:color w:val="37474F"/>
          <w:sz w:val="20"/>
          <w:szCs w:val="20"/>
          <w:lang w:val="ca-ES"/>
        </w:rPr>
        <w:t>.</w:t>
      </w:r>
    </w:p>
    <w:p w14:paraId="627EABB9" w14:textId="7ECE9233" w:rsidR="00545895" w:rsidRDefault="00545895" w:rsidP="00545895">
      <w:pPr>
        <w:rPr>
          <w:rFonts w:ascii="Montserrat" w:hAnsi="Montserrat"/>
          <w:color w:val="37474F"/>
          <w:sz w:val="20"/>
          <w:szCs w:val="20"/>
          <w:lang w:val="ca-ES"/>
        </w:rPr>
      </w:pPr>
      <w:r>
        <w:rPr>
          <w:rFonts w:ascii="Montserrat" w:hAnsi="Montserrat"/>
          <w:noProof/>
          <w:color w:val="37474F"/>
          <w:sz w:val="20"/>
          <w:szCs w:val="20"/>
          <w:lang w:val="ca-ES"/>
        </w:rPr>
        <w:drawing>
          <wp:inline distT="0" distB="0" distL="0" distR="0" wp14:anchorId="55CBBD31" wp14:editId="6C9A065B">
            <wp:extent cx="5442508" cy="429578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extLst>
                        <a:ext uri="{28A0092B-C50C-407E-A947-70E740481C1C}">
                          <a14:useLocalDpi xmlns:a14="http://schemas.microsoft.com/office/drawing/2010/main" val="0"/>
                        </a:ext>
                      </a:extLst>
                    </a:blip>
                    <a:srcRect l="14359" t="8242" r="13022" b="10682"/>
                    <a:stretch/>
                  </pic:blipFill>
                  <pic:spPr bwMode="auto">
                    <a:xfrm>
                      <a:off x="0" y="0"/>
                      <a:ext cx="5457765" cy="4307823"/>
                    </a:xfrm>
                    <a:prstGeom prst="rect">
                      <a:avLst/>
                    </a:prstGeom>
                    <a:ln>
                      <a:noFill/>
                    </a:ln>
                    <a:extLst>
                      <a:ext uri="{53640926-AAD7-44D8-BBD7-CCE9431645EC}">
                        <a14:shadowObscured xmlns:a14="http://schemas.microsoft.com/office/drawing/2010/main"/>
                      </a:ext>
                    </a:extLst>
                  </pic:spPr>
                </pic:pic>
              </a:graphicData>
            </a:graphic>
          </wp:inline>
        </w:drawing>
      </w:r>
    </w:p>
    <w:p w14:paraId="3EF3B2AC" w14:textId="375086FC" w:rsidR="00422A43" w:rsidRPr="00422A43" w:rsidRDefault="00422A43" w:rsidP="00422A43">
      <w:pPr>
        <w:jc w:val="center"/>
        <w:rPr>
          <w:rFonts w:ascii="Montserrat" w:hAnsi="Montserrat"/>
          <w:color w:val="D50283"/>
          <w:sz w:val="20"/>
          <w:szCs w:val="20"/>
          <w:lang w:val="ca-ES"/>
        </w:rPr>
      </w:pPr>
      <w:r w:rsidRPr="00422A43">
        <w:rPr>
          <w:rFonts w:ascii="Montserrat" w:hAnsi="Montserrat"/>
          <w:color w:val="D50283"/>
          <w:sz w:val="20"/>
          <w:szCs w:val="20"/>
          <w:lang w:val="ca-ES"/>
        </w:rPr>
        <w:t>-----------</w:t>
      </w:r>
    </w:p>
    <w:p w14:paraId="6A2BA127" w14:textId="4F37E9C2" w:rsidR="00072C8B" w:rsidRDefault="000725D5" w:rsidP="00D57EE8">
      <w:pPr>
        <w:jc w:val="center"/>
        <w:rPr>
          <w:rFonts w:ascii="Montserrat" w:hAnsi="Montserrat"/>
          <w:color w:val="37474F"/>
          <w:sz w:val="20"/>
          <w:szCs w:val="20"/>
          <w:lang w:val="ca-ES"/>
        </w:rPr>
      </w:pPr>
      <w:r w:rsidRPr="00DA35CE">
        <w:rPr>
          <w:rFonts w:ascii="Montserrat" w:hAnsi="Montserrat"/>
          <w:b/>
          <w:bCs/>
          <w:color w:val="D50283"/>
          <w:sz w:val="20"/>
          <w:szCs w:val="20"/>
          <w:lang w:val="ca-ES"/>
        </w:rPr>
        <w:lastRenderedPageBreak/>
        <w:t>2</w:t>
      </w:r>
      <w:r w:rsidRPr="000725D5">
        <w:rPr>
          <w:rFonts w:ascii="Montserrat" w:hAnsi="Montserrat"/>
          <w:b/>
          <w:bCs/>
          <w:color w:val="D50283"/>
          <w:sz w:val="20"/>
          <w:szCs w:val="20"/>
          <w:lang w:val="ca-ES"/>
        </w:rPr>
        <w:t>.</w:t>
      </w:r>
      <w:r w:rsidRPr="000725D5">
        <w:rPr>
          <w:rFonts w:ascii="Montserrat" w:hAnsi="Montserrat"/>
          <w:b/>
          <w:bCs/>
          <w:color w:val="37474F"/>
          <w:sz w:val="20"/>
          <w:szCs w:val="20"/>
          <w:lang w:val="ca-ES"/>
        </w:rPr>
        <w:t xml:space="preserve"> </w:t>
      </w:r>
      <w:r w:rsidR="00545895">
        <w:rPr>
          <w:rFonts w:ascii="Montserrat" w:hAnsi="Montserrat"/>
          <w:color w:val="37474F"/>
          <w:sz w:val="20"/>
          <w:szCs w:val="20"/>
          <w:lang w:val="ca-ES"/>
        </w:rPr>
        <w:t xml:space="preserve">A través de la plataforma </w:t>
      </w:r>
      <w:hyperlink r:id="rId7" w:history="1">
        <w:proofErr w:type="spellStart"/>
        <w:r w:rsidR="00545895" w:rsidRPr="00545895">
          <w:rPr>
            <w:rStyle w:val="Hipervnculo"/>
            <w:rFonts w:ascii="Montserrat" w:hAnsi="Montserrat"/>
            <w:sz w:val="20"/>
            <w:szCs w:val="20"/>
            <w:lang w:val="ca-ES"/>
          </w:rPr>
          <w:t>Cacoo</w:t>
        </w:r>
        <w:proofErr w:type="spellEnd"/>
      </w:hyperlink>
      <w:r w:rsidR="00545895">
        <w:rPr>
          <w:rFonts w:ascii="Montserrat" w:hAnsi="Montserrat"/>
          <w:color w:val="37474F"/>
          <w:sz w:val="20"/>
          <w:szCs w:val="20"/>
          <w:lang w:val="ca-ES"/>
        </w:rPr>
        <w:t xml:space="preserve"> he elaborat l’esquema gràfic per al lloc web.</w:t>
      </w:r>
      <w:r w:rsidR="00D57EE8">
        <w:rPr>
          <w:rFonts w:ascii="Montserrat" w:hAnsi="Montserrat"/>
          <w:noProof/>
          <w:color w:val="37474F"/>
          <w:sz w:val="20"/>
          <w:szCs w:val="20"/>
          <w:lang w:val="ca-ES"/>
        </w:rPr>
        <w:drawing>
          <wp:inline distT="0" distB="0" distL="0" distR="0" wp14:anchorId="015FBC10" wp14:editId="4151276E">
            <wp:extent cx="4762195" cy="836848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669" t="5158" r="12342" b="5785"/>
                    <a:stretch/>
                  </pic:blipFill>
                  <pic:spPr bwMode="auto">
                    <a:xfrm>
                      <a:off x="0" y="0"/>
                      <a:ext cx="4774739" cy="8390528"/>
                    </a:xfrm>
                    <a:prstGeom prst="rect">
                      <a:avLst/>
                    </a:prstGeom>
                    <a:noFill/>
                    <a:ln>
                      <a:noFill/>
                    </a:ln>
                    <a:extLst>
                      <a:ext uri="{53640926-AAD7-44D8-BBD7-CCE9431645EC}">
                        <a14:shadowObscured xmlns:a14="http://schemas.microsoft.com/office/drawing/2010/main"/>
                      </a:ext>
                    </a:extLst>
                  </pic:spPr>
                </pic:pic>
              </a:graphicData>
            </a:graphic>
          </wp:inline>
        </w:drawing>
      </w:r>
    </w:p>
    <w:p w14:paraId="3E0013E6" w14:textId="77777777" w:rsidR="00422A43" w:rsidRPr="00422A43" w:rsidRDefault="00422A43" w:rsidP="00422A43">
      <w:pPr>
        <w:jc w:val="center"/>
        <w:rPr>
          <w:rFonts w:ascii="Montserrat" w:hAnsi="Montserrat"/>
          <w:color w:val="D50283"/>
          <w:sz w:val="20"/>
          <w:szCs w:val="20"/>
          <w:lang w:val="ca-ES"/>
        </w:rPr>
      </w:pPr>
      <w:r w:rsidRPr="00422A43">
        <w:rPr>
          <w:rFonts w:ascii="Montserrat" w:hAnsi="Montserrat"/>
          <w:color w:val="D50283"/>
          <w:sz w:val="20"/>
          <w:szCs w:val="20"/>
          <w:lang w:val="ca-ES"/>
        </w:rPr>
        <w:t>-----------</w:t>
      </w:r>
    </w:p>
    <w:sectPr w:rsidR="00422A43" w:rsidRPr="00422A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6E0"/>
    <w:multiLevelType w:val="hybridMultilevel"/>
    <w:tmpl w:val="819A6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E3CD5"/>
    <w:multiLevelType w:val="hybridMultilevel"/>
    <w:tmpl w:val="72CEDED0"/>
    <w:lvl w:ilvl="0" w:tplc="4EF6BD6C">
      <w:start w:val="1"/>
      <w:numFmt w:val="decimal"/>
      <w:lvlText w:val="%1."/>
      <w:lvlJc w:val="left"/>
      <w:pPr>
        <w:ind w:left="360" w:hanging="360"/>
      </w:pPr>
      <w:rPr>
        <w:rFonts w:hint="default"/>
        <w:b/>
        <w:bCs/>
        <w:color w:val="D50283"/>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41649D0"/>
    <w:multiLevelType w:val="hybridMultilevel"/>
    <w:tmpl w:val="CC8CA3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623B42"/>
    <w:multiLevelType w:val="hybridMultilevel"/>
    <w:tmpl w:val="3A2E6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991637"/>
    <w:multiLevelType w:val="hybridMultilevel"/>
    <w:tmpl w:val="E9643D60"/>
    <w:lvl w:ilvl="0" w:tplc="11FA2A84">
      <w:start w:val="1"/>
      <w:numFmt w:val="decimal"/>
      <w:lvlText w:val="%1."/>
      <w:lvlJc w:val="left"/>
      <w:pPr>
        <w:ind w:left="720" w:hanging="360"/>
      </w:pPr>
      <w:rPr>
        <w:rFonts w:hint="default"/>
        <w:b/>
        <w:color w:val="D50283"/>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19E6FB7"/>
    <w:multiLevelType w:val="hybridMultilevel"/>
    <w:tmpl w:val="B4584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213DC"/>
    <w:multiLevelType w:val="hybridMultilevel"/>
    <w:tmpl w:val="03181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0051FC"/>
    <w:multiLevelType w:val="hybridMultilevel"/>
    <w:tmpl w:val="9942F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9433BF"/>
    <w:multiLevelType w:val="hybridMultilevel"/>
    <w:tmpl w:val="C770B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325BBC"/>
    <w:multiLevelType w:val="hybridMultilevel"/>
    <w:tmpl w:val="D4E85F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FA443C"/>
    <w:multiLevelType w:val="hybridMultilevel"/>
    <w:tmpl w:val="30D4A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6A699B"/>
    <w:multiLevelType w:val="hybridMultilevel"/>
    <w:tmpl w:val="460C9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8"/>
  </w:num>
  <w:num w:numId="6">
    <w:abstractNumId w:val="0"/>
  </w:num>
  <w:num w:numId="7">
    <w:abstractNumId w:val="11"/>
  </w:num>
  <w:num w:numId="8">
    <w:abstractNumId w:val="3"/>
  </w:num>
  <w:num w:numId="9">
    <w:abstractNumId w:val="2"/>
  </w:num>
  <w:num w:numId="10">
    <w:abstractNumId w:val="7"/>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5D5"/>
    <w:rsid w:val="0005097D"/>
    <w:rsid w:val="000725D5"/>
    <w:rsid w:val="00072C8B"/>
    <w:rsid w:val="00086B69"/>
    <w:rsid w:val="000F0A34"/>
    <w:rsid w:val="00341C66"/>
    <w:rsid w:val="00422A43"/>
    <w:rsid w:val="00545895"/>
    <w:rsid w:val="00630F2C"/>
    <w:rsid w:val="00845FD1"/>
    <w:rsid w:val="00861258"/>
    <w:rsid w:val="00903E81"/>
    <w:rsid w:val="00D57EE8"/>
    <w:rsid w:val="00DA35CE"/>
    <w:rsid w:val="00E33524"/>
    <w:rsid w:val="00EA30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E3B8"/>
  <w15:chartTrackingRefBased/>
  <w15:docId w15:val="{1F6A603A-0BC1-4D8D-A9A4-2EE37C1F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725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5D5"/>
    <w:pPr>
      <w:ind w:left="720"/>
      <w:contextualSpacing/>
    </w:pPr>
  </w:style>
  <w:style w:type="character" w:customStyle="1" w:styleId="Ttulo2Car">
    <w:name w:val="Título 2 Car"/>
    <w:basedOn w:val="Fuentedeprrafopredeter"/>
    <w:link w:val="Ttulo2"/>
    <w:uiPriority w:val="9"/>
    <w:rsid w:val="000725D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725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725D5"/>
    <w:rPr>
      <w:b/>
      <w:bCs/>
    </w:rPr>
  </w:style>
  <w:style w:type="table" w:styleId="Tablaconcuadrcula">
    <w:name w:val="Table Grid"/>
    <w:basedOn w:val="Tablanormal"/>
    <w:uiPriority w:val="39"/>
    <w:rsid w:val="00DA3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3E81"/>
    <w:rPr>
      <w:color w:val="0563C1" w:themeColor="hyperlink"/>
      <w:u w:val="single"/>
    </w:rPr>
  </w:style>
  <w:style w:type="character" w:styleId="Mencinsinresolver">
    <w:name w:val="Unresolved Mention"/>
    <w:basedOn w:val="Fuentedeprrafopredeter"/>
    <w:uiPriority w:val="99"/>
    <w:semiHidden/>
    <w:unhideWhenUsed/>
    <w:rsid w:val="00903E81"/>
    <w:rPr>
      <w:color w:val="605E5C"/>
      <w:shd w:val="clear" w:color="auto" w:fill="E1DFDD"/>
    </w:rPr>
  </w:style>
  <w:style w:type="table" w:styleId="Tablanormal3">
    <w:name w:val="Plain Table 3"/>
    <w:basedOn w:val="Tablanormal"/>
    <w:uiPriority w:val="43"/>
    <w:rsid w:val="00903E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0623">
      <w:bodyDiv w:val="1"/>
      <w:marLeft w:val="0"/>
      <w:marRight w:val="0"/>
      <w:marTop w:val="0"/>
      <w:marBottom w:val="0"/>
      <w:divBdr>
        <w:top w:val="none" w:sz="0" w:space="0" w:color="auto"/>
        <w:left w:val="none" w:sz="0" w:space="0" w:color="auto"/>
        <w:bottom w:val="none" w:sz="0" w:space="0" w:color="auto"/>
        <w:right w:val="none" w:sz="0" w:space="0" w:color="auto"/>
      </w:divBdr>
      <w:divsChild>
        <w:div w:id="1040589025">
          <w:marLeft w:val="0"/>
          <w:marRight w:val="0"/>
          <w:marTop w:val="0"/>
          <w:marBottom w:val="0"/>
          <w:divBdr>
            <w:top w:val="none" w:sz="0" w:space="0" w:color="auto"/>
            <w:left w:val="none" w:sz="0" w:space="0" w:color="auto"/>
            <w:bottom w:val="none" w:sz="0" w:space="0" w:color="auto"/>
            <w:right w:val="none" w:sz="0" w:space="0" w:color="auto"/>
          </w:divBdr>
          <w:divsChild>
            <w:div w:id="759301756">
              <w:marLeft w:val="0"/>
              <w:marRight w:val="0"/>
              <w:marTop w:val="0"/>
              <w:marBottom w:val="0"/>
              <w:divBdr>
                <w:top w:val="none" w:sz="0" w:space="0" w:color="auto"/>
                <w:left w:val="none" w:sz="0" w:space="0" w:color="auto"/>
                <w:bottom w:val="none" w:sz="0" w:space="0" w:color="auto"/>
                <w:right w:val="none" w:sz="0" w:space="0" w:color="auto"/>
              </w:divBdr>
              <w:divsChild>
                <w:div w:id="749889601">
                  <w:marLeft w:val="0"/>
                  <w:marRight w:val="0"/>
                  <w:marTop w:val="0"/>
                  <w:marBottom w:val="0"/>
                  <w:divBdr>
                    <w:top w:val="none" w:sz="0" w:space="0" w:color="auto"/>
                    <w:left w:val="none" w:sz="0" w:space="0" w:color="auto"/>
                    <w:bottom w:val="none" w:sz="0" w:space="0" w:color="auto"/>
                    <w:right w:val="none" w:sz="0" w:space="0" w:color="auto"/>
                  </w:divBdr>
                  <w:divsChild>
                    <w:div w:id="20796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acoo.com/dia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acoo.com/diagra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207</Words>
  <Characters>1141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Capybara</dc:creator>
  <cp:keywords/>
  <dc:description/>
  <cp:lastModifiedBy>Capybara</cp:lastModifiedBy>
  <cp:revision>4</cp:revision>
  <dcterms:created xsi:type="dcterms:W3CDTF">2021-05-04T16:30:00Z</dcterms:created>
  <dcterms:modified xsi:type="dcterms:W3CDTF">2021-05-05T16:10:00Z</dcterms:modified>
</cp:coreProperties>
</file>