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370C" w14:textId="3C538546" w:rsidR="00C8110B" w:rsidRDefault="00C8110B">
      <w:r>
        <w:rPr>
          <w:noProof/>
          <w:lang w:eastAsia="fr-FR"/>
        </w:rPr>
        <w:drawing>
          <wp:anchor distT="0" distB="0" distL="114300" distR="114300" simplePos="0" relativeHeight="251658247" behindDoc="0" locked="0" layoutInCell="1" allowOverlap="1" wp14:anchorId="1C8A6220" wp14:editId="6B2CAD5D">
            <wp:simplePos x="0" y="0"/>
            <wp:positionH relativeFrom="margin">
              <wp:posOffset>-734695</wp:posOffset>
            </wp:positionH>
            <wp:positionV relativeFrom="paragraph">
              <wp:posOffset>-566420</wp:posOffset>
            </wp:positionV>
            <wp:extent cx="3762375" cy="1735046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73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FCA0BF" w14:textId="77777777" w:rsidR="00C8110B" w:rsidRPr="005953ED" w:rsidRDefault="00C8110B">
      <w:pPr>
        <w:rPr>
          <w:color w:val="1E22AE"/>
        </w:rPr>
      </w:pPr>
    </w:p>
    <w:p w14:paraId="4BAFB3FA" w14:textId="05CE3A75" w:rsidR="00C8110B" w:rsidRDefault="00C8110B">
      <w:pPr>
        <w:rPr>
          <w:rFonts w:ascii="Verdana" w:hAnsi="Verdana" w:cstheme="minorHAnsi"/>
          <w:color w:val="1E22AE"/>
          <w:szCs w:val="28"/>
        </w:rPr>
      </w:pPr>
    </w:p>
    <w:p w14:paraId="2E984993" w14:textId="77777777" w:rsidR="00C8110B" w:rsidRDefault="00C8110B">
      <w:pPr>
        <w:rPr>
          <w:rFonts w:ascii="Verdana" w:hAnsi="Verdana" w:cstheme="minorHAnsi"/>
          <w:color w:val="1E22AE"/>
          <w:szCs w:val="28"/>
        </w:rPr>
      </w:pPr>
    </w:p>
    <w:p w14:paraId="234B5862" w14:textId="50A73C3D" w:rsidR="00C8110B" w:rsidRDefault="00C8110B">
      <w:pPr>
        <w:rPr>
          <w:rFonts w:ascii="Verdana" w:hAnsi="Verdana" w:cstheme="minorHAnsi"/>
          <w:color w:val="1E22AE"/>
          <w:szCs w:val="28"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58246" behindDoc="0" locked="1" layoutInCell="1" allowOverlap="1" wp14:anchorId="25FA2CDF" wp14:editId="25C1178A">
                <wp:simplePos x="0" y="0"/>
                <wp:positionH relativeFrom="margin">
                  <wp:posOffset>-313690</wp:posOffset>
                </wp:positionH>
                <wp:positionV relativeFrom="paragraph">
                  <wp:posOffset>4679950</wp:posOffset>
                </wp:positionV>
                <wp:extent cx="5922645" cy="3247390"/>
                <wp:effectExtent l="0" t="0" r="20955" b="10160"/>
                <wp:wrapNone/>
                <wp:docPr id="2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645" cy="324739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28A1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FAE5F" w14:textId="1741407D" w:rsidR="00F3061F" w:rsidRPr="003F1C07" w:rsidRDefault="008170B4" w:rsidP="008170B4">
                            <w:pPr>
                              <w:jc w:val="center"/>
                              <w:rPr>
                                <w:rFonts w:ascii="Montserrat" w:hAnsi="Montserrat"/>
                                <w:i/>
                                <w:iCs/>
                                <w:color w:val="3F2A5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66630C" wp14:editId="33211577">
                                  <wp:extent cx="3136900" cy="3136900"/>
                                  <wp:effectExtent l="0" t="0" r="6350" b="6350"/>
                                  <wp:docPr id="65096634" name="Image 6" descr="Location décor rubik's cube géant - Envo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Location décor rubik's cube géant - Envo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36900" cy="3136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FA2CD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24.7pt;margin-top:368.5pt;width:466.35pt;height:255.7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" filled="f" strokecolor="#f28a18" strokeweight="1.5pt">
                <v:textbox>
                  <w:txbxContent>
                    <w:p w14:paraId="149FAE5F" w14:textId="1741407D" w:rsidR="00F3061F" w:rsidRPr="003F1C07" w:rsidRDefault="008170B4" w:rsidP="008170B4">
                      <w:pPr>
                        <w:jc w:val="center"/>
                        <w:rPr>
                          <w:rFonts w:ascii="Montserrat" w:hAnsi="Montserrat"/>
                          <w:i/>
                          <w:iCs/>
                          <w:color w:val="3F2A5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666630C" wp14:editId="33211577">
                            <wp:extent cx="3136900" cy="3136900"/>
                            <wp:effectExtent l="0" t="0" r="6350" b="6350"/>
                            <wp:docPr id="65096634" name="Image 6" descr="Location décor rubik's cube géant - Envo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Location décor rubik's cube géant - Envo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36900" cy="3136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58245" behindDoc="0" locked="1" layoutInCell="1" allowOverlap="1" wp14:anchorId="2DDDA0D2" wp14:editId="5AF2DF9E">
                <wp:simplePos x="0" y="0"/>
                <wp:positionH relativeFrom="margin">
                  <wp:posOffset>-397510</wp:posOffset>
                </wp:positionH>
                <wp:positionV relativeFrom="paragraph">
                  <wp:posOffset>3347085</wp:posOffset>
                </wp:positionV>
                <wp:extent cx="6045835" cy="914400"/>
                <wp:effectExtent l="0" t="0" r="0" b="0"/>
                <wp:wrapNone/>
                <wp:docPr id="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5835" cy="91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60336" w14:textId="099A89AE" w:rsidR="00C8110B" w:rsidRPr="008170B4" w:rsidRDefault="00512F4C" w:rsidP="008170B4">
                            <w:pPr>
                              <w:jc w:val="center"/>
                              <w:rPr>
                                <w:rFonts w:ascii="Montserrat" w:hAnsi="Montserrat"/>
                                <w:color w:val="FF5C39"/>
                                <w:sz w:val="32"/>
                                <w:szCs w:val="32"/>
                              </w:rPr>
                            </w:pPr>
                            <w:r w:rsidRPr="008170B4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3F2A56"/>
                                <w:sz w:val="40"/>
                                <w:szCs w:val="40"/>
                              </w:rPr>
                              <w:t>Exploration des algorithmes de résolutions des Rubik’s cubes.</w:t>
                            </w:r>
                          </w:p>
                          <w:p w14:paraId="00B4ED1E" w14:textId="77777777" w:rsidR="00C8110B" w:rsidRPr="008170B4" w:rsidRDefault="00C8110B" w:rsidP="008170B4">
                            <w:pPr>
                              <w:jc w:val="center"/>
                              <w:rPr>
                                <w:rFonts w:ascii="Montserrat" w:hAnsi="Montserrat"/>
                                <w:color w:val="FF5C39"/>
                                <w:sz w:val="32"/>
                                <w:szCs w:val="32"/>
                              </w:rPr>
                            </w:pPr>
                          </w:p>
                          <w:p w14:paraId="37F93E0A" w14:textId="77777777" w:rsidR="00C8110B" w:rsidRPr="008170B4" w:rsidRDefault="00C8110B" w:rsidP="008170B4">
                            <w:pPr>
                              <w:jc w:val="center"/>
                              <w:rPr>
                                <w:rFonts w:ascii="Montserrat" w:hAnsi="Montserrat"/>
                                <w:i/>
                                <w:iCs/>
                                <w:color w:val="FF5C39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DA0D2" id="_x0000_s1027" type="#_x0000_t202" style="position:absolute;left:0;text-align:left;margin-left:-31.3pt;margin-top:263.55pt;width:476.05pt;height:1in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" filled="f" stroked="f">
                <v:textbox>
                  <w:txbxContent>
                    <w:p w14:paraId="1D060336" w14:textId="099A89AE" w:rsidR="00C8110B" w:rsidRPr="008170B4" w:rsidRDefault="00512F4C" w:rsidP="008170B4">
                      <w:pPr>
                        <w:jc w:val="center"/>
                        <w:rPr>
                          <w:rFonts w:ascii="Montserrat" w:hAnsi="Montserrat"/>
                          <w:color w:val="FF5C39"/>
                          <w:sz w:val="32"/>
                          <w:szCs w:val="32"/>
                        </w:rPr>
                      </w:pPr>
                      <w:r w:rsidRPr="008170B4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3F2A56"/>
                          <w:sz w:val="40"/>
                          <w:szCs w:val="40"/>
                        </w:rPr>
                        <w:t>Exploration des algorithmes de résolutions des Rubik’s cubes.</w:t>
                      </w:r>
                    </w:p>
                    <w:p w14:paraId="00B4ED1E" w14:textId="77777777" w:rsidR="00C8110B" w:rsidRPr="008170B4" w:rsidRDefault="00C8110B" w:rsidP="008170B4">
                      <w:pPr>
                        <w:jc w:val="center"/>
                        <w:rPr>
                          <w:rFonts w:ascii="Montserrat" w:hAnsi="Montserrat"/>
                          <w:color w:val="FF5C39"/>
                          <w:sz w:val="32"/>
                          <w:szCs w:val="32"/>
                        </w:rPr>
                      </w:pPr>
                    </w:p>
                    <w:p w14:paraId="37F93E0A" w14:textId="77777777" w:rsidR="00C8110B" w:rsidRPr="008170B4" w:rsidRDefault="00C8110B" w:rsidP="008170B4">
                      <w:pPr>
                        <w:jc w:val="center"/>
                        <w:rPr>
                          <w:rFonts w:ascii="Montserrat" w:hAnsi="Montserrat"/>
                          <w:i/>
                          <w:iCs/>
                          <w:color w:val="FF5C39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58244" behindDoc="0" locked="0" layoutInCell="1" allowOverlap="1" wp14:anchorId="0F9FB77E" wp14:editId="405560E6">
            <wp:simplePos x="0" y="0"/>
            <wp:positionH relativeFrom="rightMargin">
              <wp:posOffset>-564776</wp:posOffset>
            </wp:positionH>
            <wp:positionV relativeFrom="paragraph">
              <wp:posOffset>6761</wp:posOffset>
            </wp:positionV>
            <wp:extent cx="3188751" cy="6481482"/>
            <wp:effectExtent l="0" t="0" r="0" b="0"/>
            <wp:wrapNone/>
            <wp:docPr id="23" name="Graphiqu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751" cy="6481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58243" behindDoc="0" locked="1" layoutInCell="1" allowOverlap="1" wp14:anchorId="5E0F6ED5" wp14:editId="0E4E6B6A">
                <wp:simplePos x="0" y="0"/>
                <wp:positionH relativeFrom="margin">
                  <wp:posOffset>-349885</wp:posOffset>
                </wp:positionH>
                <wp:positionV relativeFrom="paragraph">
                  <wp:posOffset>222885</wp:posOffset>
                </wp:positionV>
                <wp:extent cx="6045835" cy="2695575"/>
                <wp:effectExtent l="0" t="0" r="0" b="0"/>
                <wp:wrapNone/>
                <wp:docPr id="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5835" cy="2695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916C1" w14:textId="2BF936B9" w:rsidR="000827B1" w:rsidRDefault="00E62E85" w:rsidP="00D9054F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5C39"/>
                                <w:sz w:val="64"/>
                                <w:szCs w:val="180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5C39"/>
                                <w:sz w:val="64"/>
                                <w:szCs w:val="180"/>
                              </w:rPr>
                              <w:t>Projet Rubik’s cub</w:t>
                            </w:r>
                            <w:r w:rsidR="00512F4C">
                              <w:rPr>
                                <w:rFonts w:ascii="Montserrat" w:hAnsi="Montserrat"/>
                                <w:b/>
                                <w:bCs/>
                                <w:color w:val="FF5C39"/>
                                <w:sz w:val="64"/>
                                <w:szCs w:val="180"/>
                              </w:rPr>
                              <w:t>e</w:t>
                            </w:r>
                          </w:p>
                          <w:p w14:paraId="44E1062D" w14:textId="17D88705" w:rsidR="00C8110B" w:rsidRPr="00DA7549" w:rsidRDefault="00C8110B" w:rsidP="00D9054F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5C39"/>
                                <w:sz w:val="64"/>
                                <w:szCs w:val="180"/>
                              </w:rPr>
                            </w:pPr>
                            <w:r w:rsidRPr="00DA7549">
                              <w:rPr>
                                <w:rFonts w:ascii="Montserrat" w:hAnsi="Montserrat"/>
                                <w:b/>
                                <w:bCs/>
                                <w:color w:val="FF5C39"/>
                                <w:sz w:val="64"/>
                                <w:szCs w:val="180"/>
                              </w:rPr>
                              <w:t>202</w:t>
                            </w:r>
                            <w:r w:rsidR="00842E8F">
                              <w:rPr>
                                <w:rFonts w:ascii="Montserrat" w:hAnsi="Montserrat"/>
                                <w:b/>
                                <w:bCs/>
                                <w:color w:val="FF5C39"/>
                                <w:sz w:val="64"/>
                                <w:szCs w:val="180"/>
                              </w:rPr>
                              <w:t>5</w:t>
                            </w:r>
                            <w:r w:rsidRPr="00DA7549">
                              <w:rPr>
                                <w:rFonts w:ascii="Montserrat" w:hAnsi="Montserrat"/>
                                <w:b/>
                                <w:bCs/>
                                <w:color w:val="FF5C39"/>
                                <w:sz w:val="64"/>
                                <w:szCs w:val="180"/>
                              </w:rPr>
                              <w:t>-202</w:t>
                            </w:r>
                            <w:r w:rsidR="00842E8F">
                              <w:rPr>
                                <w:rFonts w:ascii="Montserrat" w:hAnsi="Montserrat"/>
                                <w:b/>
                                <w:bCs/>
                                <w:color w:val="FF5C39"/>
                                <w:sz w:val="64"/>
                                <w:szCs w:val="180"/>
                              </w:rPr>
                              <w:t>6</w:t>
                            </w:r>
                          </w:p>
                          <w:p w14:paraId="07B6BC9A" w14:textId="77777777" w:rsidR="00C8110B" w:rsidRPr="00F016D0" w:rsidRDefault="00C8110B" w:rsidP="00F016D0">
                            <w:pPr>
                              <w:rPr>
                                <w:rFonts w:ascii="Montserrat" w:hAnsi="Montserrat"/>
                                <w:color w:val="FF5C39"/>
                                <w:sz w:val="30"/>
                                <w:szCs w:val="32"/>
                              </w:rPr>
                            </w:pPr>
                          </w:p>
                          <w:p w14:paraId="086E01AB" w14:textId="2137AE8A" w:rsidR="00C8110B" w:rsidRDefault="00C8110B" w:rsidP="00A43FA2">
                            <w:pPr>
                              <w:rPr>
                                <w:rFonts w:ascii="Montserrat" w:hAnsi="Montserrat"/>
                                <w:i/>
                                <w:iCs/>
                                <w:color w:val="FF5C39"/>
                                <w:sz w:val="30"/>
                                <w:szCs w:val="32"/>
                              </w:rPr>
                            </w:pPr>
                            <w:r w:rsidRPr="003309FF">
                              <w:rPr>
                                <w:rFonts w:ascii="Montserrat" w:hAnsi="Montserrat"/>
                                <w:b/>
                                <w:bCs/>
                                <w:color w:val="FF5C39"/>
                                <w:sz w:val="30"/>
                                <w:szCs w:val="32"/>
                              </w:rPr>
                              <w:t>APPRENTI</w:t>
                            </w:r>
                            <w:r w:rsidR="00842E8F">
                              <w:rPr>
                                <w:rFonts w:ascii="Montserrat" w:hAnsi="Montserrat"/>
                                <w:b/>
                                <w:bCs/>
                                <w:color w:val="FF5C39"/>
                                <w:sz w:val="30"/>
                                <w:szCs w:val="32"/>
                              </w:rPr>
                              <w:t>S</w:t>
                            </w:r>
                            <w:r w:rsidRPr="003309FF">
                              <w:rPr>
                                <w:rFonts w:ascii="Montserrat" w:hAnsi="Montserrat"/>
                                <w:b/>
                                <w:bCs/>
                                <w:color w:val="FF5C39"/>
                                <w:sz w:val="30"/>
                                <w:szCs w:val="32"/>
                              </w:rPr>
                              <w:t> :</w:t>
                            </w:r>
                            <w:r>
                              <w:rPr>
                                <w:rFonts w:ascii="Montserrat" w:hAnsi="Montserrat"/>
                                <w:color w:val="FF5C39"/>
                                <w:sz w:val="30"/>
                                <w:szCs w:val="32"/>
                              </w:rPr>
                              <w:t xml:space="preserve"> </w:t>
                            </w:r>
                            <w:r w:rsidR="00E62E85">
                              <w:rPr>
                                <w:rFonts w:ascii="Montserrat" w:hAnsi="Montserrat"/>
                                <w:i/>
                                <w:iCs/>
                                <w:color w:val="FF5C39"/>
                                <w:sz w:val="30"/>
                                <w:szCs w:val="32"/>
                              </w:rPr>
                              <w:t>Galdric Tingaud, XXXX</w:t>
                            </w:r>
                          </w:p>
                          <w:p w14:paraId="7F42A68E" w14:textId="5999C1C8" w:rsidR="00C8110B" w:rsidRDefault="00C8110B" w:rsidP="00A80E02">
                            <w:pPr>
                              <w:rPr>
                                <w:rFonts w:ascii="Montserrat" w:hAnsi="Montserrat"/>
                                <w:i/>
                                <w:iCs/>
                                <w:color w:val="FF5C39"/>
                                <w:sz w:val="30"/>
                                <w:szCs w:val="32"/>
                              </w:rPr>
                            </w:pPr>
                            <w:r w:rsidRPr="003309FF">
                              <w:rPr>
                                <w:rFonts w:ascii="Montserrat" w:hAnsi="Montserrat"/>
                                <w:b/>
                                <w:bCs/>
                                <w:color w:val="FF5C39"/>
                                <w:sz w:val="30"/>
                                <w:szCs w:val="32"/>
                              </w:rPr>
                              <w:t>C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5C39"/>
                                <w:sz w:val="30"/>
                                <w:szCs w:val="32"/>
                              </w:rPr>
                              <w:t>AMPUS</w:t>
                            </w:r>
                            <w:r w:rsidRPr="003309FF">
                              <w:rPr>
                                <w:rFonts w:ascii="Montserrat" w:hAnsi="Montserrat"/>
                                <w:b/>
                                <w:bCs/>
                                <w:color w:val="FF5C39"/>
                                <w:sz w:val="30"/>
                                <w:szCs w:val="32"/>
                              </w:rPr>
                              <w:t> :</w:t>
                            </w:r>
                            <w:r>
                              <w:rPr>
                                <w:rFonts w:ascii="Montserrat" w:hAnsi="Montserrat"/>
                                <w:color w:val="FF5C39"/>
                                <w:sz w:val="30"/>
                                <w:szCs w:val="32"/>
                              </w:rPr>
                              <w:t xml:space="preserve"> </w:t>
                            </w:r>
                            <w:r w:rsidRPr="00226D3F">
                              <w:rPr>
                                <w:rFonts w:ascii="Montserrat" w:hAnsi="Montserrat"/>
                                <w:i/>
                                <w:iCs/>
                                <w:color w:val="FF5C39"/>
                                <w:sz w:val="30"/>
                                <w:szCs w:val="32"/>
                              </w:rPr>
                              <w:t>Lille</w:t>
                            </w:r>
                          </w:p>
                          <w:p w14:paraId="03DDBCA8" w14:textId="7E3182D2" w:rsidR="00C8110B" w:rsidRDefault="00C8110B" w:rsidP="00A43FA2">
                            <w:pPr>
                              <w:rPr>
                                <w:rFonts w:ascii="Montserrat" w:hAnsi="Montserrat"/>
                                <w:color w:val="FF5C39"/>
                                <w:sz w:val="30"/>
                                <w:szCs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i/>
                                <w:iCs/>
                                <w:color w:val="FF5C39"/>
                                <w:sz w:val="30"/>
                                <w:szCs w:val="32"/>
                              </w:rPr>
                              <w:t>Formation Ingénieur ISEN par apprentissage domaine Numérique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F6ED5" id="_x0000_s1028" type="#_x0000_t202" style="position:absolute;left:0;text-align:left;margin-left:-27.55pt;margin-top:17.55pt;width:476.05pt;height:212.2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" filled="f" stroked="f">
                <v:textbox>
                  <w:txbxContent>
                    <w:p w14:paraId="5AF916C1" w14:textId="2BF936B9" w:rsidR="000827B1" w:rsidRDefault="00E62E85" w:rsidP="00D9054F">
                      <w:pPr>
                        <w:rPr>
                          <w:rFonts w:ascii="Montserrat" w:hAnsi="Montserrat"/>
                          <w:b/>
                          <w:bCs/>
                          <w:color w:val="FF5C39"/>
                          <w:sz w:val="64"/>
                          <w:szCs w:val="180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5C39"/>
                          <w:sz w:val="64"/>
                          <w:szCs w:val="180"/>
                        </w:rPr>
                        <w:t>Projet Rubik’s cub</w:t>
                      </w:r>
                      <w:r w:rsidR="00512F4C">
                        <w:rPr>
                          <w:rFonts w:ascii="Montserrat" w:hAnsi="Montserrat"/>
                          <w:b/>
                          <w:bCs/>
                          <w:color w:val="FF5C39"/>
                          <w:sz w:val="64"/>
                          <w:szCs w:val="180"/>
                        </w:rPr>
                        <w:t>e</w:t>
                      </w:r>
                    </w:p>
                    <w:p w14:paraId="44E1062D" w14:textId="17D88705" w:rsidR="00C8110B" w:rsidRPr="00DA7549" w:rsidRDefault="00C8110B" w:rsidP="00D9054F">
                      <w:pPr>
                        <w:rPr>
                          <w:rFonts w:ascii="Montserrat" w:hAnsi="Montserrat"/>
                          <w:b/>
                          <w:bCs/>
                          <w:color w:val="FF5C39"/>
                          <w:sz w:val="64"/>
                          <w:szCs w:val="180"/>
                        </w:rPr>
                      </w:pPr>
                      <w:r w:rsidRPr="00DA7549">
                        <w:rPr>
                          <w:rFonts w:ascii="Montserrat" w:hAnsi="Montserrat"/>
                          <w:b/>
                          <w:bCs/>
                          <w:color w:val="FF5C39"/>
                          <w:sz w:val="64"/>
                          <w:szCs w:val="180"/>
                        </w:rPr>
                        <w:t>202</w:t>
                      </w:r>
                      <w:r w:rsidR="00842E8F">
                        <w:rPr>
                          <w:rFonts w:ascii="Montserrat" w:hAnsi="Montserrat"/>
                          <w:b/>
                          <w:bCs/>
                          <w:color w:val="FF5C39"/>
                          <w:sz w:val="64"/>
                          <w:szCs w:val="180"/>
                        </w:rPr>
                        <w:t>5</w:t>
                      </w:r>
                      <w:r w:rsidRPr="00DA7549">
                        <w:rPr>
                          <w:rFonts w:ascii="Montserrat" w:hAnsi="Montserrat"/>
                          <w:b/>
                          <w:bCs/>
                          <w:color w:val="FF5C39"/>
                          <w:sz w:val="64"/>
                          <w:szCs w:val="180"/>
                        </w:rPr>
                        <w:t>-202</w:t>
                      </w:r>
                      <w:r w:rsidR="00842E8F">
                        <w:rPr>
                          <w:rFonts w:ascii="Montserrat" w:hAnsi="Montserrat"/>
                          <w:b/>
                          <w:bCs/>
                          <w:color w:val="FF5C39"/>
                          <w:sz w:val="64"/>
                          <w:szCs w:val="180"/>
                        </w:rPr>
                        <w:t>6</w:t>
                      </w:r>
                    </w:p>
                    <w:p w14:paraId="07B6BC9A" w14:textId="77777777" w:rsidR="00C8110B" w:rsidRPr="00F016D0" w:rsidRDefault="00C8110B" w:rsidP="00F016D0">
                      <w:pPr>
                        <w:rPr>
                          <w:rFonts w:ascii="Montserrat" w:hAnsi="Montserrat"/>
                          <w:color w:val="FF5C39"/>
                          <w:sz w:val="30"/>
                          <w:szCs w:val="32"/>
                        </w:rPr>
                      </w:pPr>
                    </w:p>
                    <w:p w14:paraId="086E01AB" w14:textId="2137AE8A" w:rsidR="00C8110B" w:rsidRDefault="00C8110B" w:rsidP="00A43FA2">
                      <w:pPr>
                        <w:rPr>
                          <w:rFonts w:ascii="Montserrat" w:hAnsi="Montserrat"/>
                          <w:i/>
                          <w:iCs/>
                          <w:color w:val="FF5C39"/>
                          <w:sz w:val="30"/>
                          <w:szCs w:val="32"/>
                        </w:rPr>
                      </w:pPr>
                      <w:r w:rsidRPr="003309FF">
                        <w:rPr>
                          <w:rFonts w:ascii="Montserrat" w:hAnsi="Montserrat"/>
                          <w:b/>
                          <w:bCs/>
                          <w:color w:val="FF5C39"/>
                          <w:sz w:val="30"/>
                          <w:szCs w:val="32"/>
                        </w:rPr>
                        <w:t>APPRENTI</w:t>
                      </w:r>
                      <w:r w:rsidR="00842E8F">
                        <w:rPr>
                          <w:rFonts w:ascii="Montserrat" w:hAnsi="Montserrat"/>
                          <w:b/>
                          <w:bCs/>
                          <w:color w:val="FF5C39"/>
                          <w:sz w:val="30"/>
                          <w:szCs w:val="32"/>
                        </w:rPr>
                        <w:t>S</w:t>
                      </w:r>
                      <w:r w:rsidRPr="003309FF">
                        <w:rPr>
                          <w:rFonts w:ascii="Montserrat" w:hAnsi="Montserrat"/>
                          <w:b/>
                          <w:bCs/>
                          <w:color w:val="FF5C39"/>
                          <w:sz w:val="30"/>
                          <w:szCs w:val="32"/>
                        </w:rPr>
                        <w:t> :</w:t>
                      </w:r>
                      <w:r>
                        <w:rPr>
                          <w:rFonts w:ascii="Montserrat" w:hAnsi="Montserrat"/>
                          <w:color w:val="FF5C39"/>
                          <w:sz w:val="30"/>
                          <w:szCs w:val="32"/>
                        </w:rPr>
                        <w:t xml:space="preserve"> </w:t>
                      </w:r>
                      <w:r w:rsidR="00E62E85">
                        <w:rPr>
                          <w:rFonts w:ascii="Montserrat" w:hAnsi="Montserrat"/>
                          <w:i/>
                          <w:iCs/>
                          <w:color w:val="FF5C39"/>
                          <w:sz w:val="30"/>
                          <w:szCs w:val="32"/>
                        </w:rPr>
                        <w:t>Galdric Tingaud, XXXX</w:t>
                      </w:r>
                    </w:p>
                    <w:p w14:paraId="7F42A68E" w14:textId="5999C1C8" w:rsidR="00C8110B" w:rsidRDefault="00C8110B" w:rsidP="00A80E02">
                      <w:pPr>
                        <w:rPr>
                          <w:rFonts w:ascii="Montserrat" w:hAnsi="Montserrat"/>
                          <w:i/>
                          <w:iCs/>
                          <w:color w:val="FF5C39"/>
                          <w:sz w:val="30"/>
                          <w:szCs w:val="32"/>
                        </w:rPr>
                      </w:pPr>
                      <w:r w:rsidRPr="003309FF">
                        <w:rPr>
                          <w:rFonts w:ascii="Montserrat" w:hAnsi="Montserrat"/>
                          <w:b/>
                          <w:bCs/>
                          <w:color w:val="FF5C39"/>
                          <w:sz w:val="30"/>
                          <w:szCs w:val="32"/>
                        </w:rPr>
                        <w:t>C</w:t>
                      </w:r>
                      <w:r>
                        <w:rPr>
                          <w:rFonts w:ascii="Montserrat" w:hAnsi="Montserrat"/>
                          <w:b/>
                          <w:bCs/>
                          <w:color w:val="FF5C39"/>
                          <w:sz w:val="30"/>
                          <w:szCs w:val="32"/>
                        </w:rPr>
                        <w:t>AMPUS</w:t>
                      </w:r>
                      <w:r w:rsidRPr="003309FF">
                        <w:rPr>
                          <w:rFonts w:ascii="Montserrat" w:hAnsi="Montserrat"/>
                          <w:b/>
                          <w:bCs/>
                          <w:color w:val="FF5C39"/>
                          <w:sz w:val="30"/>
                          <w:szCs w:val="32"/>
                        </w:rPr>
                        <w:t> :</w:t>
                      </w:r>
                      <w:r>
                        <w:rPr>
                          <w:rFonts w:ascii="Montserrat" w:hAnsi="Montserrat"/>
                          <w:color w:val="FF5C39"/>
                          <w:sz w:val="30"/>
                          <w:szCs w:val="32"/>
                        </w:rPr>
                        <w:t xml:space="preserve"> </w:t>
                      </w:r>
                      <w:r w:rsidRPr="00226D3F">
                        <w:rPr>
                          <w:rFonts w:ascii="Montserrat" w:hAnsi="Montserrat"/>
                          <w:i/>
                          <w:iCs/>
                          <w:color w:val="FF5C39"/>
                          <w:sz w:val="30"/>
                          <w:szCs w:val="32"/>
                        </w:rPr>
                        <w:t>Lille</w:t>
                      </w:r>
                    </w:p>
                    <w:p w14:paraId="03DDBCA8" w14:textId="7E3182D2" w:rsidR="00C8110B" w:rsidRDefault="00C8110B" w:rsidP="00A43FA2">
                      <w:pPr>
                        <w:rPr>
                          <w:rFonts w:ascii="Montserrat" w:hAnsi="Montserrat"/>
                          <w:color w:val="FF5C39"/>
                          <w:sz w:val="30"/>
                          <w:szCs w:val="32"/>
                        </w:rPr>
                      </w:pPr>
                      <w:r>
                        <w:rPr>
                          <w:rFonts w:ascii="Montserrat" w:hAnsi="Montserrat"/>
                          <w:i/>
                          <w:iCs/>
                          <w:color w:val="FF5C39"/>
                          <w:sz w:val="30"/>
                          <w:szCs w:val="32"/>
                        </w:rPr>
                        <w:t>Formation Ingénieur ISEN par apprentissage domaine Numérique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5A36BB23" w14:textId="686A52B6" w:rsidR="004B7E44" w:rsidRDefault="004B7E44" w:rsidP="004B7E44"/>
    <w:p w14:paraId="00B602C3" w14:textId="2C03A7F2" w:rsidR="004B7E44" w:rsidRDefault="00AD43BC">
      <w:pPr>
        <w:spacing w:after="200"/>
      </w:pPr>
      <w:r>
        <w:rPr>
          <w:noProof/>
          <w:lang w:eastAsia="fr-FR"/>
        </w:rPr>
        <w:drawing>
          <wp:anchor distT="0" distB="0" distL="114300" distR="114300" simplePos="0" relativeHeight="251658242" behindDoc="0" locked="0" layoutInCell="1" allowOverlap="1" wp14:anchorId="736AFCAA" wp14:editId="67588CAF">
            <wp:simplePos x="0" y="0"/>
            <wp:positionH relativeFrom="page">
              <wp:posOffset>0</wp:posOffset>
            </wp:positionH>
            <wp:positionV relativeFrom="paragraph">
              <wp:posOffset>7747635</wp:posOffset>
            </wp:positionV>
            <wp:extent cx="609600" cy="1356995"/>
            <wp:effectExtent l="0" t="0" r="0" b="0"/>
            <wp:wrapNone/>
            <wp:docPr id="15" name="Graphiqu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53ED">
        <w:rPr>
          <w:rFonts w:ascii="Verdana" w:hAnsi="Verdana" w:cstheme="minorHAnsi"/>
          <w:noProof/>
          <w:color w:val="1E22AE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A256308" wp14:editId="21D7D937">
                <wp:simplePos x="0" y="0"/>
                <wp:positionH relativeFrom="page">
                  <wp:posOffset>-231775</wp:posOffset>
                </wp:positionH>
                <wp:positionV relativeFrom="paragraph">
                  <wp:posOffset>7736535</wp:posOffset>
                </wp:positionV>
                <wp:extent cx="7992745" cy="1390650"/>
                <wp:effectExtent l="0" t="0" r="825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92745" cy="1390650"/>
                        </a:xfrm>
                        <a:prstGeom prst="rect">
                          <a:avLst/>
                        </a:prstGeom>
                        <a:solidFill>
                          <a:srgbClr val="3F2A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  <w:pict w14:anchorId="2F913D96">
              <v:rect id="Rectangle 3" style="position:absolute;margin-left:-18.25pt;margin-top:609.2pt;width:629.35pt;height:109.5pt;z-index:25165721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3f2a56" stroked="f" strokeweight="2pt" w14:anchorId="7C16C0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">
                <w10:wrap anchorx="page"/>
              </v:rect>
            </w:pict>
          </mc:Fallback>
        </mc:AlternateContent>
      </w:r>
      <w:r w:rsidR="00666F38" w:rsidRPr="00D967AC">
        <w:rPr>
          <w:noProof/>
          <w:lang w:bidi="fr-FR"/>
        </w:rPr>
        <w:drawing>
          <wp:anchor distT="0" distB="0" distL="114300" distR="114300" simplePos="0" relativeHeight="251658240" behindDoc="0" locked="0" layoutInCell="1" allowOverlap="1" wp14:anchorId="36D6DB2F" wp14:editId="234EBCC4">
            <wp:simplePos x="0" y="0"/>
            <wp:positionH relativeFrom="column">
              <wp:posOffset>-93345</wp:posOffset>
            </wp:positionH>
            <wp:positionV relativeFrom="paragraph">
              <wp:posOffset>7807960</wp:posOffset>
            </wp:positionV>
            <wp:extent cx="1573530" cy="683260"/>
            <wp:effectExtent l="0" t="0" r="0" b="2540"/>
            <wp:wrapNone/>
            <wp:docPr id="12" name="Graphisme 201" descr="espace réservé du logo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sme 201" descr="espace réservé du logo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E44">
        <w:rPr>
          <w:lang w:bidi="fr-FR"/>
        </w:rPr>
        <w:br w:type="page"/>
      </w:r>
    </w:p>
    <w:p w14:paraId="167E0C49" w14:textId="43AA5839" w:rsidR="00D24B67" w:rsidRDefault="000C500A" w:rsidP="00AC7178">
      <w:pPr>
        <w:pStyle w:val="Titre"/>
        <w:pageBreakBefore/>
        <w:jc w:val="center"/>
      </w:pPr>
      <w:r w:rsidRPr="00AD789B">
        <w:lastRenderedPageBreak/>
        <w:t>Sommaire</w:t>
      </w:r>
    </w:p>
    <w:p w14:paraId="28389612" w14:textId="4AAF4792" w:rsidR="003C29C3" w:rsidRDefault="003E6A18">
      <w:pPr>
        <w:pStyle w:val="TM1"/>
        <w:tabs>
          <w:tab w:val="left" w:pos="440"/>
          <w:tab w:val="right" w:leader="underscore" w:pos="101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fr-FR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\o "1-1" \h \z \t "Titre 2;2;Titre 3;3;Titre 4;4;Annexe 1.1;2" </w:instrText>
      </w:r>
      <w:r>
        <w:rPr>
          <w:b/>
        </w:rPr>
        <w:fldChar w:fldCharType="separate"/>
      </w:r>
      <w:hyperlink w:anchor="_Toc209261341" w:history="1">
        <w:r w:rsidR="003C29C3" w:rsidRPr="008B1541">
          <w:rPr>
            <w:rStyle w:val="Lienhypertexte"/>
            <w:noProof/>
          </w:rPr>
          <w:t>1</w:t>
        </w:r>
        <w:r w:rsidR="003C29C3">
          <w:rPr>
            <w:rFonts w:asciiTheme="minorHAnsi" w:eastAsiaTheme="minorEastAsia" w:hAnsiTheme="minorHAnsi"/>
            <w:noProof/>
            <w:color w:val="auto"/>
            <w:kern w:val="2"/>
            <w:sz w:val="24"/>
            <w:szCs w:val="24"/>
            <w:lang w:eastAsia="fr-FR"/>
            <w14:ligatures w14:val="standardContextual"/>
          </w:rPr>
          <w:tab/>
        </w:r>
        <w:r w:rsidR="003C29C3" w:rsidRPr="008B1541">
          <w:rPr>
            <w:rStyle w:val="Lienhypertexte"/>
            <w:noProof/>
          </w:rPr>
          <w:t>Introduction</w:t>
        </w:r>
        <w:r w:rsidR="003C29C3">
          <w:rPr>
            <w:noProof/>
            <w:webHidden/>
          </w:rPr>
          <w:tab/>
        </w:r>
        <w:r w:rsidR="003C29C3">
          <w:rPr>
            <w:noProof/>
            <w:webHidden/>
          </w:rPr>
          <w:fldChar w:fldCharType="begin"/>
        </w:r>
        <w:r w:rsidR="003C29C3">
          <w:rPr>
            <w:noProof/>
            <w:webHidden/>
          </w:rPr>
          <w:instrText xml:space="preserve"> PAGEREF _Toc209261341 \h </w:instrText>
        </w:r>
        <w:r w:rsidR="003C29C3">
          <w:rPr>
            <w:noProof/>
            <w:webHidden/>
          </w:rPr>
        </w:r>
        <w:r w:rsidR="003C29C3">
          <w:rPr>
            <w:noProof/>
            <w:webHidden/>
          </w:rPr>
          <w:fldChar w:fldCharType="separate"/>
        </w:r>
        <w:r w:rsidR="003C29C3">
          <w:rPr>
            <w:noProof/>
            <w:webHidden/>
          </w:rPr>
          <w:t>1</w:t>
        </w:r>
        <w:r w:rsidR="003C29C3">
          <w:rPr>
            <w:noProof/>
            <w:webHidden/>
          </w:rPr>
          <w:fldChar w:fldCharType="end"/>
        </w:r>
      </w:hyperlink>
    </w:p>
    <w:p w14:paraId="1DE1ED02" w14:textId="23662F6B" w:rsidR="003C29C3" w:rsidRDefault="003C29C3">
      <w:pPr>
        <w:pStyle w:val="TM1"/>
        <w:tabs>
          <w:tab w:val="left" w:pos="440"/>
          <w:tab w:val="right" w:leader="underscore" w:pos="101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209261342" w:history="1">
        <w:r w:rsidRPr="008B1541">
          <w:rPr>
            <w:rStyle w:val="Lienhypertexte"/>
            <w:noProof/>
          </w:rPr>
          <w:t>2</w:t>
        </w:r>
        <w:r>
          <w:rPr>
            <w:rFonts w:asciiTheme="minorHAnsi" w:eastAsiaTheme="minorEastAsia" w:hAnsiTheme="minorHAnsi"/>
            <w:noProof/>
            <w:color w:val="auto"/>
            <w:kern w:val="2"/>
            <w:sz w:val="24"/>
            <w:szCs w:val="24"/>
            <w:lang w:eastAsia="fr-FR"/>
            <w14:ligatures w14:val="standardContextual"/>
          </w:rPr>
          <w:tab/>
        </w:r>
        <w:r w:rsidRPr="008B1541">
          <w:rPr>
            <w:rStyle w:val="Lienhypertexte"/>
            <w:noProof/>
          </w:rPr>
          <w:t>Le nombre de dieu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_Toc209261342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F4E2F9A" w14:textId="0A4E423C" w:rsidR="003C29C3" w:rsidRDefault="003C29C3">
      <w:pPr>
        <w:pStyle w:val="TM1"/>
        <w:tabs>
          <w:tab w:val="left" w:pos="440"/>
          <w:tab w:val="right" w:leader="underscore" w:pos="101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209261343" w:history="1">
        <w:r w:rsidRPr="008B1541">
          <w:rPr>
            <w:rStyle w:val="Lienhypertexte"/>
            <w:noProof/>
          </w:rPr>
          <w:t>3</w:t>
        </w:r>
        <w:r>
          <w:rPr>
            <w:rFonts w:asciiTheme="minorHAnsi" w:eastAsiaTheme="minorEastAsia" w:hAnsiTheme="minorHAnsi"/>
            <w:noProof/>
            <w:color w:val="auto"/>
            <w:kern w:val="2"/>
            <w:sz w:val="24"/>
            <w:szCs w:val="24"/>
            <w:lang w:eastAsia="fr-FR"/>
            <w14:ligatures w14:val="standardContextual"/>
          </w:rPr>
          <w:tab/>
        </w:r>
        <w:r w:rsidRPr="008B1541">
          <w:rPr>
            <w:rStyle w:val="Lienhypertexte"/>
            <w:noProof/>
          </w:rPr>
          <w:t>Notation Singmaster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_Toc209261343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5852AE4" w14:textId="4570595A" w:rsidR="003C29C3" w:rsidRDefault="003C29C3">
      <w:pPr>
        <w:pStyle w:val="TM1"/>
        <w:tabs>
          <w:tab w:val="left" w:pos="440"/>
          <w:tab w:val="right" w:leader="underscore" w:pos="101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209261344" w:history="1">
        <w:r w:rsidRPr="008B1541">
          <w:rPr>
            <w:rStyle w:val="Lienhypertexte"/>
            <w:noProof/>
          </w:rPr>
          <w:t>4</w:t>
        </w:r>
        <w:r>
          <w:rPr>
            <w:rFonts w:asciiTheme="minorHAnsi" w:eastAsiaTheme="minorEastAsia" w:hAnsiTheme="minorHAnsi"/>
            <w:noProof/>
            <w:color w:val="auto"/>
            <w:kern w:val="2"/>
            <w:sz w:val="24"/>
            <w:szCs w:val="24"/>
            <w:lang w:eastAsia="fr-FR"/>
            <w14:ligatures w14:val="standardContextual"/>
          </w:rPr>
          <w:tab/>
        </w:r>
        <w:r w:rsidRPr="008B1541">
          <w:rPr>
            <w:rStyle w:val="Lienhypertexte"/>
            <w:noProof/>
          </w:rPr>
          <w:t>Algorithmes de résolution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_Toc209261344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CB6817" w14:textId="3C4FE233" w:rsidR="003C29C3" w:rsidRDefault="003C29C3">
      <w:pPr>
        <w:pStyle w:val="TM2"/>
        <w:tabs>
          <w:tab w:val="left" w:pos="880"/>
          <w:tab w:val="right" w:leader="underscore" w:pos="101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209261345" w:history="1">
        <w:r w:rsidRPr="008B1541">
          <w:rPr>
            <w:rStyle w:val="Lienhypertexte"/>
            <w:noProof/>
          </w:rPr>
          <w:t>4.1</w:t>
        </w:r>
        <w:r>
          <w:rPr>
            <w:rFonts w:asciiTheme="minorHAnsi" w:eastAsiaTheme="minorEastAsia" w:hAnsiTheme="minorHAnsi"/>
            <w:noProof/>
            <w:color w:val="auto"/>
            <w:kern w:val="2"/>
            <w:sz w:val="24"/>
            <w:szCs w:val="24"/>
            <w:lang w:eastAsia="fr-FR"/>
            <w14:ligatures w14:val="standardContextual"/>
          </w:rPr>
          <w:tab/>
        </w:r>
        <w:r w:rsidRPr="008B1541">
          <w:rPr>
            <w:rStyle w:val="Lienhypertexte"/>
            <w:noProof/>
          </w:rPr>
          <w:t>Thistlethwaite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_Toc209261345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64E630" w14:textId="6C049727" w:rsidR="003C29C3" w:rsidRDefault="003C29C3">
      <w:pPr>
        <w:pStyle w:val="TM2"/>
        <w:tabs>
          <w:tab w:val="left" w:pos="880"/>
          <w:tab w:val="right" w:leader="underscore" w:pos="101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209261346" w:history="1">
        <w:r w:rsidRPr="008B1541">
          <w:rPr>
            <w:rStyle w:val="Lienhypertexte"/>
            <w:noProof/>
          </w:rPr>
          <w:t>4.2</w:t>
        </w:r>
        <w:r>
          <w:rPr>
            <w:rFonts w:asciiTheme="minorHAnsi" w:eastAsiaTheme="minorEastAsia" w:hAnsiTheme="minorHAnsi"/>
            <w:noProof/>
            <w:color w:val="auto"/>
            <w:kern w:val="2"/>
            <w:sz w:val="24"/>
            <w:szCs w:val="24"/>
            <w:lang w:eastAsia="fr-FR"/>
            <w14:ligatures w14:val="standardContextual"/>
          </w:rPr>
          <w:tab/>
        </w:r>
        <w:r w:rsidRPr="008B1541">
          <w:rPr>
            <w:rStyle w:val="Lienhypertexte"/>
            <w:noProof/>
          </w:rPr>
          <w:t>Kociemba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_Toc209261346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DFA33E" w14:textId="16D74F55" w:rsidR="003C29C3" w:rsidRDefault="003C29C3">
      <w:pPr>
        <w:pStyle w:val="TM2"/>
        <w:tabs>
          <w:tab w:val="left" w:pos="880"/>
          <w:tab w:val="right" w:leader="underscore" w:pos="101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209261347" w:history="1">
        <w:r w:rsidRPr="008B1541">
          <w:rPr>
            <w:rStyle w:val="Lienhypertexte"/>
            <w:noProof/>
          </w:rPr>
          <w:t>4.3</w:t>
        </w:r>
        <w:r>
          <w:rPr>
            <w:rFonts w:asciiTheme="minorHAnsi" w:eastAsiaTheme="minorEastAsia" w:hAnsiTheme="minorHAnsi"/>
            <w:noProof/>
            <w:color w:val="auto"/>
            <w:kern w:val="2"/>
            <w:sz w:val="24"/>
            <w:szCs w:val="24"/>
            <w:lang w:eastAsia="fr-FR"/>
            <w14:ligatures w14:val="standardContextual"/>
          </w:rPr>
          <w:tab/>
        </w:r>
        <w:r w:rsidRPr="008B1541">
          <w:rPr>
            <w:rStyle w:val="Lienhypertexte"/>
            <w:noProof/>
          </w:rPr>
          <w:t>IDA*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_Toc209261347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865943" w14:textId="0F04CF7C" w:rsidR="003C29C3" w:rsidRDefault="003C29C3">
      <w:pPr>
        <w:pStyle w:val="TM2"/>
        <w:tabs>
          <w:tab w:val="left" w:pos="880"/>
          <w:tab w:val="right" w:leader="underscore" w:pos="101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209261348" w:history="1">
        <w:r w:rsidRPr="008B1541">
          <w:rPr>
            <w:rStyle w:val="Lienhypertexte"/>
            <w:noProof/>
          </w:rPr>
          <w:t>4.4</w:t>
        </w:r>
        <w:r>
          <w:rPr>
            <w:rFonts w:asciiTheme="minorHAnsi" w:eastAsiaTheme="minorEastAsia" w:hAnsiTheme="minorHAnsi"/>
            <w:noProof/>
            <w:color w:val="auto"/>
            <w:kern w:val="2"/>
            <w:sz w:val="24"/>
            <w:szCs w:val="24"/>
            <w:lang w:eastAsia="fr-FR"/>
            <w14:ligatures w14:val="standardContextual"/>
          </w:rPr>
          <w:tab/>
        </w:r>
        <w:r w:rsidRPr="008B1541">
          <w:rPr>
            <w:rStyle w:val="Lienhypertexte"/>
            <w:noProof/>
          </w:rPr>
          <w:t>Min2Phase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_Toc209261348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1B5414" w14:textId="635FEE7F" w:rsidR="003C29C3" w:rsidRDefault="003C29C3">
      <w:pPr>
        <w:pStyle w:val="TM2"/>
        <w:tabs>
          <w:tab w:val="left" w:pos="880"/>
          <w:tab w:val="right" w:leader="underscore" w:pos="101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209261349" w:history="1">
        <w:r w:rsidRPr="008B1541">
          <w:rPr>
            <w:rStyle w:val="Lienhypertexte"/>
            <w:noProof/>
          </w:rPr>
          <w:t>4.5</w:t>
        </w:r>
        <w:r>
          <w:rPr>
            <w:rFonts w:asciiTheme="minorHAnsi" w:eastAsiaTheme="minorEastAsia" w:hAnsiTheme="minorHAnsi"/>
            <w:noProof/>
            <w:color w:val="auto"/>
            <w:kern w:val="2"/>
            <w:sz w:val="24"/>
            <w:szCs w:val="24"/>
            <w:lang w:eastAsia="fr-FR"/>
            <w14:ligatures w14:val="standardContextual"/>
          </w:rPr>
          <w:tab/>
        </w:r>
        <w:r w:rsidRPr="008B1541">
          <w:rPr>
            <w:rStyle w:val="Lienhypertexte"/>
            <w:noProof/>
          </w:rPr>
          <w:t>Choix de l’algorithme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_Toc209261349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755CF4" w14:textId="1DE6EFF7" w:rsidR="003C29C3" w:rsidRDefault="003C29C3">
      <w:pPr>
        <w:pStyle w:val="TM2"/>
        <w:tabs>
          <w:tab w:val="left" w:pos="880"/>
          <w:tab w:val="right" w:leader="underscore" w:pos="101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209261350" w:history="1">
        <w:r w:rsidRPr="008B1541">
          <w:rPr>
            <w:rStyle w:val="Lienhypertexte"/>
            <w:noProof/>
          </w:rPr>
          <w:t>4.6</w:t>
        </w:r>
        <w:r>
          <w:rPr>
            <w:rFonts w:asciiTheme="minorHAnsi" w:eastAsiaTheme="minorEastAsia" w:hAnsiTheme="minorHAnsi"/>
            <w:noProof/>
            <w:color w:val="auto"/>
            <w:kern w:val="2"/>
            <w:sz w:val="24"/>
            <w:szCs w:val="24"/>
            <w:lang w:eastAsia="fr-FR"/>
            <w14:ligatures w14:val="standardContextual"/>
          </w:rPr>
          <w:tab/>
        </w:r>
        <w:r w:rsidRPr="008B1541">
          <w:rPr>
            <w:rStyle w:val="Lienhypertexte"/>
            <w:noProof/>
          </w:rPr>
          <w:t>Choix du langage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_Toc209261350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7BE6BE" w14:textId="2B7F71F9" w:rsidR="003C29C3" w:rsidRDefault="003C29C3">
      <w:pPr>
        <w:pStyle w:val="TM2"/>
        <w:tabs>
          <w:tab w:val="left" w:pos="880"/>
          <w:tab w:val="right" w:leader="underscore" w:pos="101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209261351" w:history="1">
        <w:r w:rsidRPr="008B1541">
          <w:rPr>
            <w:rStyle w:val="Lienhypertexte"/>
            <w:noProof/>
          </w:rPr>
          <w:t>4.7</w:t>
        </w:r>
        <w:r>
          <w:rPr>
            <w:rFonts w:asciiTheme="minorHAnsi" w:eastAsiaTheme="minorEastAsia" w:hAnsiTheme="minorHAnsi"/>
            <w:noProof/>
            <w:color w:val="auto"/>
            <w:kern w:val="2"/>
            <w:sz w:val="24"/>
            <w:szCs w:val="24"/>
            <w:lang w:eastAsia="fr-FR"/>
            <w14:ligatures w14:val="standardContextual"/>
          </w:rPr>
          <w:tab/>
        </w:r>
        <w:r w:rsidRPr="008B1541">
          <w:rPr>
            <w:rStyle w:val="Lienhypertexte"/>
            <w:noProof/>
          </w:rPr>
          <w:t>Choix final de l’algorithme de résolution et du langage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_Toc209261351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4FC24A" w14:textId="791BC686" w:rsidR="003C29C3" w:rsidRDefault="003C29C3">
      <w:pPr>
        <w:pStyle w:val="TM1"/>
        <w:tabs>
          <w:tab w:val="left" w:pos="440"/>
          <w:tab w:val="right" w:leader="underscore" w:pos="101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209261352" w:history="1">
        <w:r w:rsidRPr="008B1541">
          <w:rPr>
            <w:rStyle w:val="Lienhypertexte"/>
            <w:noProof/>
          </w:rPr>
          <w:t>5</w:t>
        </w:r>
        <w:r>
          <w:rPr>
            <w:rFonts w:asciiTheme="minorHAnsi" w:eastAsiaTheme="minorEastAsia" w:hAnsiTheme="minorHAnsi"/>
            <w:noProof/>
            <w:color w:val="auto"/>
            <w:kern w:val="2"/>
            <w:sz w:val="24"/>
            <w:szCs w:val="24"/>
            <w:lang w:eastAsia="fr-FR"/>
            <w14:ligatures w14:val="standardContextual"/>
          </w:rPr>
          <w:tab/>
        </w:r>
        <w:r w:rsidRPr="008B1541">
          <w:rPr>
            <w:rStyle w:val="Lienhypertexte"/>
            <w:noProof/>
          </w:rPr>
          <w:t>Algorithme d’encodage de l’état initial du cube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_Toc209261352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DD84BA" w14:textId="2E13CD49" w:rsidR="003C29C3" w:rsidRDefault="003C29C3">
      <w:pPr>
        <w:pStyle w:val="TM1"/>
        <w:tabs>
          <w:tab w:val="left" w:pos="440"/>
          <w:tab w:val="right" w:leader="underscore" w:pos="101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209261353" w:history="1">
        <w:r w:rsidRPr="008B1541">
          <w:rPr>
            <w:rStyle w:val="Lienhypertexte"/>
            <w:noProof/>
          </w:rPr>
          <w:t>6</w:t>
        </w:r>
        <w:r>
          <w:rPr>
            <w:rFonts w:asciiTheme="minorHAnsi" w:eastAsiaTheme="minorEastAsia" w:hAnsiTheme="minorHAnsi"/>
            <w:noProof/>
            <w:color w:val="auto"/>
            <w:kern w:val="2"/>
            <w:sz w:val="24"/>
            <w:szCs w:val="24"/>
            <w:lang w:eastAsia="fr-FR"/>
            <w14:ligatures w14:val="standardContextual"/>
          </w:rPr>
          <w:tab/>
        </w:r>
        <w:r w:rsidRPr="008B1541">
          <w:rPr>
            <w:rStyle w:val="Lienhypertexte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_Toc209261353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398027" w14:textId="37586C59" w:rsidR="003C29C3" w:rsidRDefault="003C29C3">
      <w:pPr>
        <w:pStyle w:val="TM1"/>
        <w:tabs>
          <w:tab w:val="left" w:pos="440"/>
          <w:tab w:val="right" w:leader="underscore" w:pos="101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209261354" w:history="1">
        <w:r w:rsidRPr="008B1541">
          <w:rPr>
            <w:rStyle w:val="Lienhypertexte"/>
            <w:noProof/>
          </w:rPr>
          <w:t>7</w:t>
        </w:r>
        <w:r>
          <w:rPr>
            <w:rFonts w:asciiTheme="minorHAnsi" w:eastAsiaTheme="minorEastAsia" w:hAnsiTheme="minorHAnsi"/>
            <w:noProof/>
            <w:color w:val="auto"/>
            <w:kern w:val="2"/>
            <w:sz w:val="24"/>
            <w:szCs w:val="24"/>
            <w:lang w:eastAsia="fr-FR"/>
            <w14:ligatures w14:val="standardContextual"/>
          </w:rPr>
          <w:tab/>
        </w:r>
        <w:r w:rsidRPr="008B1541">
          <w:rPr>
            <w:rStyle w:val="Lienhypertexte"/>
            <w:noProof/>
          </w:rPr>
          <w:t>Références bibliographiques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_Toc209261354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5F634EE" w14:textId="25B1D33D" w:rsidR="003C29C3" w:rsidRDefault="003C29C3">
      <w:pPr>
        <w:pStyle w:val="TM1"/>
        <w:tabs>
          <w:tab w:val="left" w:pos="440"/>
          <w:tab w:val="right" w:leader="underscore" w:pos="101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209261355" w:history="1">
        <w:r w:rsidRPr="008B1541">
          <w:rPr>
            <w:rStyle w:val="Lienhypertexte"/>
            <w:noProof/>
          </w:rPr>
          <w:t>8</w:t>
        </w:r>
        <w:r>
          <w:rPr>
            <w:rFonts w:asciiTheme="minorHAnsi" w:eastAsiaTheme="minorEastAsia" w:hAnsiTheme="minorHAnsi"/>
            <w:noProof/>
            <w:color w:val="auto"/>
            <w:kern w:val="2"/>
            <w:sz w:val="24"/>
            <w:szCs w:val="24"/>
            <w:lang w:eastAsia="fr-FR"/>
            <w14:ligatures w14:val="standardContextual"/>
          </w:rPr>
          <w:tab/>
        </w:r>
        <w:r w:rsidRPr="008B1541">
          <w:rPr>
            <w:rStyle w:val="Lienhypertexte"/>
            <w:noProof/>
          </w:rPr>
          <w:t>Table des annexes et annexes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_Toc209261355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CDF57C" w14:textId="6159635A" w:rsidR="002E6578" w:rsidRDefault="003E6A18" w:rsidP="002E6578">
      <w:pPr>
        <w:pStyle w:val="Titre"/>
        <w:jc w:val="center"/>
      </w:pPr>
      <w:r>
        <w:rPr>
          <w:rFonts w:eastAsiaTheme="minorHAnsi" w:cstheme="minorBidi"/>
          <w:b w:val="0"/>
          <w:sz w:val="22"/>
          <w:szCs w:val="18"/>
        </w:rPr>
        <w:fldChar w:fldCharType="end"/>
      </w:r>
    </w:p>
    <w:p w14:paraId="27BB19ED" w14:textId="77777777" w:rsidR="00143CA7" w:rsidRDefault="00143CA7" w:rsidP="00C41433">
      <w:pPr>
        <w:pStyle w:val="Titre1"/>
        <w:numPr>
          <w:ilvl w:val="0"/>
          <w:numId w:val="0"/>
        </w:numPr>
        <w:ind w:left="431" w:hanging="431"/>
        <w:sectPr w:rsidR="00143CA7" w:rsidSect="00A61ACB">
          <w:headerReference w:type="default" r:id="rId18"/>
          <w:footerReference w:type="default" r:id="rId19"/>
          <w:pgSz w:w="11906" w:h="16838" w:code="9"/>
          <w:pgMar w:top="680" w:right="851" w:bottom="680" w:left="851" w:header="0" w:footer="0" w:gutter="0"/>
          <w:pgNumType w:start="1"/>
          <w:cols w:space="720"/>
          <w:titlePg/>
          <w:docGrid w:linePitch="381"/>
        </w:sectPr>
      </w:pPr>
    </w:p>
    <w:p w14:paraId="116B5BF7" w14:textId="067B2E1A" w:rsidR="00785C23" w:rsidRDefault="00785C23" w:rsidP="0028399E">
      <w:pPr>
        <w:pStyle w:val="Titre1"/>
        <w:pageBreakBefore/>
      </w:pPr>
      <w:bookmarkStart w:id="0" w:name="_Toc209261341"/>
      <w:r>
        <w:lastRenderedPageBreak/>
        <w:t>Introduction</w:t>
      </w:r>
      <w:bookmarkEnd w:id="0"/>
    </w:p>
    <w:p w14:paraId="779EA490" w14:textId="56EB7A3A" w:rsidR="007A36CF" w:rsidRDefault="007A36CF" w:rsidP="007A36CF">
      <w:r w:rsidRPr="00721F47">
        <w:t xml:space="preserve">Ce document a pour but de présenter une variété d'algorithmes utilisables pour </w:t>
      </w:r>
      <w:r w:rsidR="00CF5AB1">
        <w:t>un</w:t>
      </w:r>
      <w:r w:rsidRPr="00721F47">
        <w:t xml:space="preserve"> robot </w:t>
      </w:r>
      <w:r w:rsidR="00CF5AB1">
        <w:t>qui résout</w:t>
      </w:r>
      <w:r w:rsidRPr="00721F47">
        <w:t xml:space="preserve"> </w:t>
      </w:r>
      <w:r w:rsidR="00CF5AB1">
        <w:t xml:space="preserve">des </w:t>
      </w:r>
      <w:r w:rsidRPr="00721F47">
        <w:t>Rubik Cube.</w:t>
      </w:r>
    </w:p>
    <w:p w14:paraId="36CF2ABC" w14:textId="77777777" w:rsidR="000D127D" w:rsidRDefault="000D127D" w:rsidP="007A36CF"/>
    <w:p w14:paraId="2D1AAFA5" w14:textId="4DB71F0B" w:rsidR="00BE589F" w:rsidRDefault="00BE589F" w:rsidP="007A36CF">
      <w:r>
        <w:t xml:space="preserve">Les algorithmes explorés sont </w:t>
      </w:r>
      <w:proofErr w:type="spellStart"/>
      <w:r w:rsidRPr="00B01097">
        <w:t>Thistlethwaite</w:t>
      </w:r>
      <w:proofErr w:type="spellEnd"/>
      <w:r>
        <w:t xml:space="preserve">, </w:t>
      </w:r>
      <w:proofErr w:type="spellStart"/>
      <w:r w:rsidRPr="00634CD8">
        <w:t>Kociemba</w:t>
      </w:r>
      <w:proofErr w:type="spellEnd"/>
      <w:r>
        <w:t xml:space="preserve">, </w:t>
      </w:r>
      <w:r w:rsidRPr="000A625E">
        <w:t>IDA*</w:t>
      </w:r>
      <w:r>
        <w:t xml:space="preserve"> et </w:t>
      </w:r>
      <w:r w:rsidRPr="00BE589F">
        <w:t>Min2Phase</w:t>
      </w:r>
      <w:r>
        <w:t>. Ils sont parmi les algorithmes les plus répandus</w:t>
      </w:r>
      <w:r w:rsidR="000D127D">
        <w:t xml:space="preserve"> (voir [1]</w:t>
      </w:r>
      <w:r w:rsidR="00213021">
        <w:t>).</w:t>
      </w:r>
      <w:r w:rsidR="00CF7BFB">
        <w:t xml:space="preserve"> Il existe d’autres méthodes</w:t>
      </w:r>
      <w:r w:rsidR="00FA5BDD">
        <w:t xml:space="preserve"> (</w:t>
      </w:r>
      <w:r w:rsidR="007E0698" w:rsidRPr="007E0698">
        <w:t xml:space="preserve">Recherche par BFS / recherche </w:t>
      </w:r>
      <w:r w:rsidR="00344FBD" w:rsidRPr="007E0698">
        <w:t>exhaustive,</w:t>
      </w:r>
      <w:r w:rsidR="007E0698">
        <w:t xml:space="preserve"> </w:t>
      </w:r>
      <w:r w:rsidR="00332B51" w:rsidRPr="00332B51">
        <w:t>Méthode de Reid</w:t>
      </w:r>
      <w:r w:rsidR="00344FBD">
        <w:t xml:space="preserve">, </w:t>
      </w:r>
      <w:r w:rsidR="00344FBD" w:rsidRPr="00344FBD">
        <w:t xml:space="preserve">SAT/BDD </w:t>
      </w:r>
      <w:proofErr w:type="spellStart"/>
      <w:r w:rsidR="00344FBD" w:rsidRPr="00344FBD">
        <w:t>solving</w:t>
      </w:r>
      <w:proofErr w:type="spellEnd"/>
      <w:r w:rsidR="00344FBD">
        <w:t xml:space="preserve">…) </w:t>
      </w:r>
      <w:r w:rsidR="00CF7BFB">
        <w:t>elles n</w:t>
      </w:r>
      <w:r w:rsidR="0085394E">
        <w:t>’on</w:t>
      </w:r>
      <w:r w:rsidR="00952ECA">
        <w:t>t</w:t>
      </w:r>
      <w:r w:rsidR="0085394E">
        <w:t xml:space="preserve"> pas </w:t>
      </w:r>
      <w:r w:rsidR="00952ECA">
        <w:t xml:space="preserve">été </w:t>
      </w:r>
      <w:r w:rsidR="00CF7BFB">
        <w:t>pas explorées.</w:t>
      </w:r>
    </w:p>
    <w:p w14:paraId="054CBE85" w14:textId="77777777" w:rsidR="005A0901" w:rsidRDefault="005A0901" w:rsidP="007A36CF"/>
    <w:p w14:paraId="14088326" w14:textId="54F046D2" w:rsidR="004434A5" w:rsidRDefault="004434A5" w:rsidP="007A36CF">
      <w:r>
        <w:t>Le document introduit également les algorithmes nécessaires pour encoder l’état initial du cube à partir de photos des 6 faces du cube.</w:t>
      </w:r>
    </w:p>
    <w:p w14:paraId="1E652A4F" w14:textId="77777777" w:rsidR="00812634" w:rsidRDefault="00812634" w:rsidP="007A36CF"/>
    <w:p w14:paraId="74EA9A99" w14:textId="4CCB46CC" w:rsidR="00595F41" w:rsidRDefault="00595F41" w:rsidP="00595F41">
      <w:pPr>
        <w:pStyle w:val="Titre1"/>
        <w:spacing w:after="120"/>
      </w:pPr>
      <w:bookmarkStart w:id="1" w:name="_Toc209261342"/>
      <w:r>
        <w:t>Le nombre de dieu</w:t>
      </w:r>
      <w:bookmarkEnd w:id="1"/>
    </w:p>
    <w:p w14:paraId="2C179327" w14:textId="56A32A0E" w:rsidR="009E56C3" w:rsidRDefault="009E56C3" w:rsidP="00885CC7">
      <w:r>
        <w:t xml:space="preserve">Le nombre de </w:t>
      </w:r>
      <w:r w:rsidR="00EF0531">
        <w:t>d</w:t>
      </w:r>
      <w:r>
        <w:t>ieu</w:t>
      </w:r>
      <w:r w:rsidR="000278FD">
        <w:t>,</w:t>
      </w:r>
      <w:r>
        <w:t xml:space="preserve"> revient souvent parce que c’est l’objectif ultime de tous </w:t>
      </w:r>
      <w:r w:rsidR="00C84E31">
        <w:t>l</w:t>
      </w:r>
      <w:r>
        <w:t>es travaux sur les algorithmes de résolution du Rubik’s Cube</w:t>
      </w:r>
      <w:r w:rsidR="000278FD">
        <w:t xml:space="preserve">. </w:t>
      </w:r>
      <w:r>
        <w:t xml:space="preserve"> </w:t>
      </w:r>
      <w:r w:rsidR="000278FD">
        <w:t>C</w:t>
      </w:r>
      <w:r>
        <w:t>’est le nombre maximum de mouvements qu’il faut, dans le pire des cas, pour résoudre n’importe quelle configuration du cube avec la meilleure méthode possible.</w:t>
      </w:r>
      <w:r w:rsidR="00B773C3">
        <w:t xml:space="preserve"> On parle par la suite de borne supérieure.</w:t>
      </w:r>
    </w:p>
    <w:p w14:paraId="366B33BA" w14:textId="77777777" w:rsidR="005D1FE4" w:rsidRDefault="005D1FE4" w:rsidP="005D1FE4"/>
    <w:p w14:paraId="1E315936" w14:textId="6FE3C72B" w:rsidR="005D1FE4" w:rsidRDefault="005D1FE4" w:rsidP="005D1FE4">
      <w:r>
        <w:t xml:space="preserve">En 2010, Google et </w:t>
      </w:r>
      <w:r w:rsidR="00E83F64">
        <w:t>s</w:t>
      </w:r>
      <w:r>
        <w:t>es chercheurs</w:t>
      </w:r>
      <w:r w:rsidR="00E83F64">
        <w:t xml:space="preserve"> ont démontré que </w:t>
      </w:r>
      <w:r>
        <w:t xml:space="preserve">le </w:t>
      </w:r>
      <w:r w:rsidR="00677BBD">
        <w:t>nombre de dieu</w:t>
      </w:r>
      <w:r>
        <w:t xml:space="preserve"> </w:t>
      </w:r>
      <w:r w:rsidR="00E83F64">
        <w:t xml:space="preserve">était de </w:t>
      </w:r>
      <w:r>
        <w:t>20.</w:t>
      </w:r>
      <w:r w:rsidR="002C20D4">
        <w:t xml:space="preserve"> Ce nombre </w:t>
      </w:r>
      <w:r>
        <w:t>est cité à chaque méthode parce que chaque algorithme essaie de rapprocher la borne maximale théorique (52, 30, 26…) de la vraie valeur 20.</w:t>
      </w:r>
    </w:p>
    <w:p w14:paraId="666F4DB6" w14:textId="77777777" w:rsidR="00C84E31" w:rsidRDefault="00C84E31" w:rsidP="009E56C3"/>
    <w:p w14:paraId="6739C3D6" w14:textId="77777777" w:rsidR="00595F41" w:rsidRDefault="00595F41" w:rsidP="00595F41">
      <w:pPr>
        <w:pStyle w:val="Titre1"/>
        <w:spacing w:after="120"/>
      </w:pPr>
      <w:bookmarkStart w:id="2" w:name="_Toc209261343"/>
      <w:r>
        <w:t xml:space="preserve">Notation </w:t>
      </w:r>
      <w:proofErr w:type="spellStart"/>
      <w:r>
        <w:t>Singmaster</w:t>
      </w:r>
      <w:bookmarkEnd w:id="2"/>
      <w:proofErr w:type="spellEnd"/>
    </w:p>
    <w:p w14:paraId="1772AB1A" w14:textId="557A69B7" w:rsidR="00AD3E89" w:rsidRDefault="00AD3E89" w:rsidP="00AD3E89">
      <w:r>
        <w:t xml:space="preserve">Pour comprendre les algorithmes </w:t>
      </w:r>
      <w:r w:rsidRPr="00E17715">
        <w:t xml:space="preserve">il faut d’abord comprendre le langage standard des mouvements, qu’on appelle la notation </w:t>
      </w:r>
      <w:proofErr w:type="spellStart"/>
      <w:r w:rsidRPr="00E17715">
        <w:t>Singmaster</w:t>
      </w:r>
      <w:proofErr w:type="spellEnd"/>
      <w:r>
        <w:t xml:space="preserve">. </w:t>
      </w:r>
      <w:r w:rsidR="001D1E32">
        <w:t>Cette notation date des années 80</w:t>
      </w:r>
      <w:r w:rsidR="001F2719">
        <w:t xml:space="preserve"> et a été inventée par David </w:t>
      </w:r>
      <w:proofErr w:type="spellStart"/>
      <w:r w:rsidR="001F2719">
        <w:t>Singmaster</w:t>
      </w:r>
      <w:proofErr w:type="spellEnd"/>
      <w:r w:rsidR="001D1E32">
        <w:t>.</w:t>
      </w:r>
      <w:r w:rsidR="00FB4AD4">
        <w:t xml:space="preserve"> </w:t>
      </w:r>
      <w:r w:rsidR="00FB4AD4" w:rsidRPr="00FB4AD4">
        <w:t>C’est la notation la plus universelle aujourd’hui : U, D, L, R, F, B (+ variantes avec ' pour l’inverse et 2 pour les demi-tours).</w:t>
      </w:r>
      <w:r w:rsidR="00FB4AD4">
        <w:t xml:space="preserve"> </w:t>
      </w:r>
      <w:r w:rsidR="00FB4AD4" w:rsidRPr="00FB4AD4">
        <w:t>Presque tous les tutoriels et publications grand public l’utilisent, car elle est indépendante de l’orientation du cube.</w:t>
      </w:r>
      <w:r w:rsidR="004C2A98">
        <w:t xml:space="preserve"> La meilleure référence est [2].</w:t>
      </w:r>
      <w:r w:rsidR="006D7A6A">
        <w:t xml:space="preserve"> Pour faire les simulations</w:t>
      </w:r>
      <w:r w:rsidR="007A32A9">
        <w:t>, il faut utiliser [6] de alg.cubing.net.</w:t>
      </w:r>
    </w:p>
    <w:p w14:paraId="3F05FC87" w14:textId="77777777" w:rsidR="00BF37D8" w:rsidRDefault="00BF37D8" w:rsidP="00AD3E89"/>
    <w:p w14:paraId="69FC96C5" w14:textId="77777777" w:rsidR="00833A68" w:rsidRDefault="00833A68" w:rsidP="00BF37D8">
      <w:pPr>
        <w:jc w:val="left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5A671E" w14:paraId="23053C86" w14:textId="77777777" w:rsidTr="00833A68">
        <w:tc>
          <w:tcPr>
            <w:tcW w:w="5097" w:type="dxa"/>
          </w:tcPr>
          <w:p w14:paraId="52E52FDA" w14:textId="77777777" w:rsidR="006B2F91" w:rsidRDefault="006B2F91" w:rsidP="00833A68">
            <w:pPr>
              <w:jc w:val="left"/>
            </w:pPr>
          </w:p>
          <w:p w14:paraId="4C093F23" w14:textId="4F82402F" w:rsidR="00833A68" w:rsidRDefault="00833A68" w:rsidP="00833A68">
            <w:pPr>
              <w:jc w:val="left"/>
            </w:pPr>
            <w:r>
              <w:t>Tout d’abord la rotation simple :</w:t>
            </w:r>
            <w:r>
              <w:br/>
              <w:t>Ces mouvements ne tournent pas une seule face, mais tout le cube :</w:t>
            </w:r>
          </w:p>
          <w:p w14:paraId="19C810E9" w14:textId="77777777" w:rsidR="00833A68" w:rsidRDefault="00833A68" w:rsidP="00350D95">
            <w:pPr>
              <w:pStyle w:val="Paragraphedeliste"/>
              <w:numPr>
                <w:ilvl w:val="0"/>
                <w:numId w:val="3"/>
              </w:numPr>
              <w:jc w:val="left"/>
            </w:pPr>
            <w:proofErr w:type="gramStart"/>
            <w:r>
              <w:t>x</w:t>
            </w:r>
            <w:proofErr w:type="gramEnd"/>
            <w:r>
              <w:t xml:space="preserve"> = rotation de tout le cube </w:t>
            </w:r>
            <w:proofErr w:type="spellStart"/>
            <w:r>
              <w:t>a</w:t>
            </w:r>
            <w:proofErr w:type="spellEnd"/>
            <w:r>
              <w:t xml:space="preserve"> droite.</w:t>
            </w:r>
          </w:p>
          <w:p w14:paraId="2B3D8367" w14:textId="77777777" w:rsidR="00833A68" w:rsidRDefault="00833A68" w:rsidP="00350D95">
            <w:pPr>
              <w:pStyle w:val="Paragraphedeliste"/>
              <w:numPr>
                <w:ilvl w:val="0"/>
                <w:numId w:val="3"/>
              </w:numPr>
              <w:jc w:val="left"/>
            </w:pPr>
            <w:proofErr w:type="gramStart"/>
            <w:r>
              <w:t>y</w:t>
            </w:r>
            <w:proofErr w:type="gramEnd"/>
            <w:r>
              <w:t xml:space="preserve"> = rotation de tout le cube en haut.</w:t>
            </w:r>
          </w:p>
          <w:p w14:paraId="71E6C834" w14:textId="77777777" w:rsidR="00833A68" w:rsidRDefault="00833A68" w:rsidP="00350D95">
            <w:pPr>
              <w:pStyle w:val="Paragraphedeliste"/>
              <w:numPr>
                <w:ilvl w:val="0"/>
                <w:numId w:val="3"/>
              </w:numPr>
              <w:jc w:val="left"/>
            </w:pPr>
            <w:proofErr w:type="gramStart"/>
            <w:r>
              <w:t>z</w:t>
            </w:r>
            <w:proofErr w:type="gramEnd"/>
            <w:r>
              <w:t xml:space="preserve"> = rotation de tout le cube vers l’avant.</w:t>
            </w:r>
          </w:p>
          <w:p w14:paraId="084BEB3F" w14:textId="77777777" w:rsidR="00833A68" w:rsidRDefault="00833A68" w:rsidP="00BF37D8">
            <w:pPr>
              <w:jc w:val="left"/>
            </w:pPr>
          </w:p>
        </w:tc>
        <w:tc>
          <w:tcPr>
            <w:tcW w:w="5097" w:type="dxa"/>
          </w:tcPr>
          <w:p w14:paraId="6AF2FC0E" w14:textId="77777777" w:rsidR="00833A68" w:rsidRDefault="00357184" w:rsidP="003571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CA59FA" wp14:editId="476DBF3D">
                  <wp:extent cx="2034772" cy="2714625"/>
                  <wp:effectExtent l="0" t="0" r="3810" b="0"/>
                  <wp:docPr id="1485725963" name="Image 10" descr="Download Twists - Illustration Clipart (#5349113) - PinClip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Download Twists - Illustration Clipart (#5349113) - PinClipar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1660" cy="2723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8021B2" w14:textId="77777777" w:rsidR="00A44444" w:rsidRDefault="00A44444" w:rsidP="00357184">
            <w:pPr>
              <w:jc w:val="center"/>
            </w:pPr>
            <w:proofErr w:type="gramStart"/>
            <w:r w:rsidRPr="00A44444">
              <w:t>x</w:t>
            </w:r>
            <w:proofErr w:type="gramEnd"/>
            <w:r w:rsidRPr="00A44444">
              <w:t>, équivalent à tourner tout le cube comme un mouvement R (aussi noté [r])</w:t>
            </w:r>
          </w:p>
          <w:p w14:paraId="638C938C" w14:textId="5C4907EF" w:rsidR="00122F8D" w:rsidRDefault="00122F8D" w:rsidP="00357184">
            <w:pPr>
              <w:jc w:val="center"/>
            </w:pPr>
          </w:p>
        </w:tc>
      </w:tr>
      <w:tr w:rsidR="00357184" w14:paraId="6E296308" w14:textId="77777777" w:rsidTr="00833A68">
        <w:tc>
          <w:tcPr>
            <w:tcW w:w="5097" w:type="dxa"/>
          </w:tcPr>
          <w:p w14:paraId="4B76B95E" w14:textId="77777777" w:rsidR="00357184" w:rsidRDefault="00D87177" w:rsidP="005A671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B6419DE" wp14:editId="3218834F">
                  <wp:extent cx="2524125" cy="2387350"/>
                  <wp:effectExtent l="0" t="0" r="0" b="0"/>
                  <wp:docPr id="1840471725" name="Image 11" descr="Notação para Cubo Magico - kubekin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Notação para Cubo Magico - kubeking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865" t="17224" r="10436" b="9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6355" cy="2389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948BFF" w14:textId="7EDC715D" w:rsidR="00A44444" w:rsidRDefault="00A44444" w:rsidP="005A671E">
            <w:pPr>
              <w:jc w:val="center"/>
            </w:pPr>
            <w:proofErr w:type="gramStart"/>
            <w:r w:rsidRPr="00A44444">
              <w:t>y</w:t>
            </w:r>
            <w:proofErr w:type="gramEnd"/>
            <w:r w:rsidRPr="00A44444">
              <w:t>, équivalent à tourner tout le cube comme un mouvement U (aussi noté [u])</w:t>
            </w:r>
          </w:p>
        </w:tc>
        <w:tc>
          <w:tcPr>
            <w:tcW w:w="5097" w:type="dxa"/>
          </w:tcPr>
          <w:p w14:paraId="32BA53A0" w14:textId="77777777" w:rsidR="00357184" w:rsidRDefault="005A671E" w:rsidP="00357184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CE3310" wp14:editId="3A365D31">
                  <wp:extent cx="2009775" cy="2493609"/>
                  <wp:effectExtent l="0" t="0" r="0" b="0"/>
                  <wp:docPr id="1671136950" name="Image 12" descr="Notação para Cubo Magico - kubekin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Notação para Cubo Magico - kubeking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66" t="11462" r="17713" b="6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1581" cy="249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C3F89F" w14:textId="77777777" w:rsidR="00122F8D" w:rsidRDefault="00122F8D" w:rsidP="00357184">
            <w:pPr>
              <w:jc w:val="center"/>
              <w:rPr>
                <w:noProof/>
              </w:rPr>
            </w:pPr>
            <w:r w:rsidRPr="00122F8D">
              <w:rPr>
                <w:noProof/>
              </w:rPr>
              <w:t>z, équivalent à tourner tout le cube comme un mouvement F (aussi noté [f])</w:t>
            </w:r>
          </w:p>
          <w:p w14:paraId="05CB9540" w14:textId="2DBD6ADB" w:rsidR="00122F8D" w:rsidRDefault="00122F8D" w:rsidP="00357184">
            <w:pPr>
              <w:jc w:val="center"/>
              <w:rPr>
                <w:noProof/>
              </w:rPr>
            </w:pPr>
          </w:p>
        </w:tc>
      </w:tr>
    </w:tbl>
    <w:p w14:paraId="62459273" w14:textId="77777777" w:rsidR="00833A68" w:rsidRDefault="00833A68" w:rsidP="00BF37D8">
      <w:pPr>
        <w:jc w:val="left"/>
      </w:pPr>
    </w:p>
    <w:p w14:paraId="271F3A13" w14:textId="77777777" w:rsidR="00BF37D8" w:rsidRDefault="00BF37D8" w:rsidP="00BF37D8">
      <w:pPr>
        <w:jc w:val="left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97"/>
        <w:gridCol w:w="1768"/>
        <w:gridCol w:w="1581"/>
        <w:gridCol w:w="3348"/>
      </w:tblGrid>
      <w:tr w:rsidR="00CC0781" w14:paraId="5C6EC679" w14:textId="77777777" w:rsidTr="00CC0781">
        <w:tc>
          <w:tcPr>
            <w:tcW w:w="5265" w:type="dxa"/>
            <w:gridSpan w:val="2"/>
          </w:tcPr>
          <w:p w14:paraId="337DF358" w14:textId="02EC3563" w:rsidR="00014E9D" w:rsidRDefault="00014E9D" w:rsidP="00DE7C80">
            <w:pPr>
              <w:jc w:val="left"/>
            </w:pPr>
            <w:r>
              <w:t>Maintenant les mouvement qui font tourner les face - le Rubik’s Cube a 6 faces :</w:t>
            </w:r>
          </w:p>
          <w:p w14:paraId="01ED383C" w14:textId="61264738" w:rsidR="00014E9D" w:rsidRDefault="00014E9D" w:rsidP="00350D95">
            <w:pPr>
              <w:pStyle w:val="Paragraphedeliste"/>
              <w:numPr>
                <w:ilvl w:val="0"/>
                <w:numId w:val="4"/>
              </w:numPr>
              <w:jc w:val="left"/>
            </w:pPr>
            <w:r>
              <w:t>U (Up) = face du haut (blanc ci-dessous)</w:t>
            </w:r>
          </w:p>
          <w:p w14:paraId="0493114B" w14:textId="17FA6D77" w:rsidR="00014E9D" w:rsidRDefault="00014E9D" w:rsidP="00350D95">
            <w:pPr>
              <w:pStyle w:val="Paragraphedeliste"/>
              <w:numPr>
                <w:ilvl w:val="0"/>
                <w:numId w:val="4"/>
              </w:numPr>
              <w:jc w:val="left"/>
            </w:pPr>
            <w:r>
              <w:t>D (Down) = face du bas (jaune ci-dessous)</w:t>
            </w:r>
          </w:p>
          <w:p w14:paraId="190B2645" w14:textId="529127F8" w:rsidR="00014E9D" w:rsidRDefault="00014E9D" w:rsidP="00350D95">
            <w:pPr>
              <w:pStyle w:val="Paragraphedeliste"/>
              <w:numPr>
                <w:ilvl w:val="0"/>
                <w:numId w:val="4"/>
              </w:numPr>
              <w:jc w:val="left"/>
            </w:pPr>
            <w:r>
              <w:t>R (Right) = face de droite (rouge ci-dessous)</w:t>
            </w:r>
          </w:p>
          <w:p w14:paraId="5BC7DC21" w14:textId="7F0D5760" w:rsidR="00014E9D" w:rsidRDefault="00014E9D" w:rsidP="00350D95">
            <w:pPr>
              <w:pStyle w:val="Paragraphedeliste"/>
              <w:numPr>
                <w:ilvl w:val="0"/>
                <w:numId w:val="4"/>
              </w:numPr>
              <w:jc w:val="left"/>
            </w:pPr>
            <w:r>
              <w:t>L (</w:t>
            </w:r>
            <w:proofErr w:type="spellStart"/>
            <w:r>
              <w:t>Left</w:t>
            </w:r>
            <w:proofErr w:type="spellEnd"/>
            <w:r>
              <w:t>) = face de gauche (orange ci-dessous)</w:t>
            </w:r>
          </w:p>
          <w:p w14:paraId="1D54BBFD" w14:textId="14A76E2A" w:rsidR="00014E9D" w:rsidRDefault="00014E9D" w:rsidP="00350D95">
            <w:pPr>
              <w:pStyle w:val="Paragraphedeliste"/>
              <w:numPr>
                <w:ilvl w:val="0"/>
                <w:numId w:val="4"/>
              </w:numPr>
              <w:tabs>
                <w:tab w:val="left" w:pos="3181"/>
              </w:tabs>
              <w:jc w:val="left"/>
            </w:pPr>
            <w:r>
              <w:t>F (Front) = face de devant (verte ci-dessous)</w:t>
            </w:r>
          </w:p>
          <w:p w14:paraId="29EDF15B" w14:textId="77777777" w:rsidR="00014E9D" w:rsidRDefault="00014E9D" w:rsidP="00350D95">
            <w:pPr>
              <w:pStyle w:val="Paragraphedeliste"/>
              <w:numPr>
                <w:ilvl w:val="0"/>
                <w:numId w:val="4"/>
              </w:numPr>
              <w:jc w:val="left"/>
            </w:pPr>
            <w:r>
              <w:t>B (Back) = face de derrière (bleu ci-dessous)</w:t>
            </w:r>
          </w:p>
        </w:tc>
        <w:tc>
          <w:tcPr>
            <w:tcW w:w="4929" w:type="dxa"/>
            <w:gridSpan w:val="2"/>
          </w:tcPr>
          <w:p w14:paraId="592DB61B" w14:textId="77777777" w:rsidR="00014E9D" w:rsidRDefault="00014E9D" w:rsidP="00014E9D">
            <w:pPr>
              <w:jc w:val="left"/>
            </w:pPr>
          </w:p>
          <w:p w14:paraId="3BE2FA14" w14:textId="1E7FDD72" w:rsidR="00014E9D" w:rsidRDefault="00014E9D" w:rsidP="00014E9D">
            <w:pPr>
              <w:jc w:val="left"/>
            </w:pPr>
            <w:r>
              <w:t>Il y a une variante :</w:t>
            </w:r>
          </w:p>
          <w:p w14:paraId="67F09B0E" w14:textId="147960E0" w:rsidR="00014E9D" w:rsidRDefault="00014E9D" w:rsidP="00350D95">
            <w:pPr>
              <w:pStyle w:val="Paragraphedeliste"/>
              <w:numPr>
                <w:ilvl w:val="0"/>
                <w:numId w:val="4"/>
              </w:numPr>
              <w:jc w:val="left"/>
            </w:pPr>
            <w:r w:rsidRPr="00F866D9">
              <w:t>' (prime) = quart de tour dans le sens anti-horaire</w:t>
            </w:r>
          </w:p>
          <w:p w14:paraId="1C81CB32" w14:textId="0DA0ABEF" w:rsidR="00014E9D" w:rsidRDefault="00014E9D" w:rsidP="00350D95">
            <w:pPr>
              <w:pStyle w:val="Paragraphedeliste"/>
              <w:numPr>
                <w:ilvl w:val="0"/>
                <w:numId w:val="4"/>
              </w:numPr>
              <w:jc w:val="left"/>
            </w:pPr>
            <w:r w:rsidRPr="00EA156B">
              <w:t>2 = demi-tour (180°), direction indifférente</w:t>
            </w:r>
          </w:p>
          <w:p w14:paraId="7D4C0B23" w14:textId="77777777" w:rsidR="00014E9D" w:rsidRDefault="00014E9D" w:rsidP="00014E9D"/>
          <w:p w14:paraId="5C883831" w14:textId="77777777" w:rsidR="00014E9D" w:rsidRDefault="00014E9D" w:rsidP="00014E9D">
            <w:r>
              <w:t>Chaque mouvement est une rotation d’un quart de tour (90°) d’une de ces faces.</w:t>
            </w:r>
          </w:p>
          <w:p w14:paraId="6DD340ED" w14:textId="533D9A0F" w:rsidR="00014E9D" w:rsidRDefault="00014E9D" w:rsidP="00014E9D"/>
        </w:tc>
      </w:tr>
      <w:tr w:rsidR="00CC0781" w14:paraId="6FC4DACA" w14:textId="77777777" w:rsidTr="00CC0781">
        <w:tc>
          <w:tcPr>
            <w:tcW w:w="5265" w:type="dxa"/>
            <w:gridSpan w:val="2"/>
          </w:tcPr>
          <w:p w14:paraId="51C46AA9" w14:textId="45359A80" w:rsidR="00585771" w:rsidRDefault="00DA298E" w:rsidP="00014E9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21C074" wp14:editId="33E38371">
                  <wp:extent cx="2755265" cy="2419350"/>
                  <wp:effectExtent l="0" t="0" r="0" b="0"/>
                  <wp:docPr id="1161791108" name="Image 13" descr="notacion 3x3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notacion 3x3-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223" b="59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5265" cy="241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9" w:type="dxa"/>
            <w:gridSpan w:val="2"/>
          </w:tcPr>
          <w:p w14:paraId="773CBA52" w14:textId="3E86223D" w:rsidR="00585771" w:rsidRDefault="00487240" w:rsidP="00503C17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DB0CE0" wp14:editId="43551205">
                  <wp:extent cx="2647950" cy="2314575"/>
                  <wp:effectExtent l="0" t="0" r="0" b="0"/>
                  <wp:docPr id="53895509" name="Image 14" descr="notacion 3x3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notacion 3x3-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475" b="6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2314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781" w14:paraId="5E9D8A1C" w14:textId="77777777" w:rsidTr="00CC0781">
        <w:tc>
          <w:tcPr>
            <w:tcW w:w="3497" w:type="dxa"/>
          </w:tcPr>
          <w:p w14:paraId="3FCC7DFA" w14:textId="147D5C23" w:rsidR="00525B23" w:rsidRDefault="005476A9" w:rsidP="005476A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17EA0B0" wp14:editId="412ECB7F">
                  <wp:extent cx="1666875" cy="2634587"/>
                  <wp:effectExtent l="0" t="0" r="0" b="0"/>
                  <wp:docPr id="1313960032" name="Image 16" descr="3x3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3x3-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109" b="80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952" cy="2650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9" w:type="dxa"/>
            <w:gridSpan w:val="2"/>
          </w:tcPr>
          <w:p w14:paraId="73412ABA" w14:textId="6A8CB0BE" w:rsidR="00525B23" w:rsidRDefault="005476A9" w:rsidP="009F614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22AAE5" wp14:editId="2E2E4C38">
                  <wp:extent cx="1632226" cy="2609850"/>
                  <wp:effectExtent l="0" t="0" r="0" b="0"/>
                  <wp:docPr id="2096320121" name="Image 17" descr="3x3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3x3-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0" b="8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9254" cy="2621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8" w:type="dxa"/>
          </w:tcPr>
          <w:p w14:paraId="6AD73F1F" w14:textId="7B324134" w:rsidR="00525B23" w:rsidRDefault="005476A9" w:rsidP="00503C17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3F7A7A" wp14:editId="6F6C70BF">
                  <wp:extent cx="1546796" cy="2486025"/>
                  <wp:effectExtent l="0" t="0" r="0" b="0"/>
                  <wp:docPr id="17137672" name="Image 18" descr="3x3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3x3-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97" b="8524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559651" cy="250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781" w14:paraId="7F6247FC" w14:textId="77777777" w:rsidTr="00CC0781">
        <w:tc>
          <w:tcPr>
            <w:tcW w:w="3497" w:type="dxa"/>
          </w:tcPr>
          <w:p w14:paraId="3D5CE9FE" w14:textId="72F08988" w:rsidR="00525B23" w:rsidRDefault="007E7D19" w:rsidP="00DE7C80">
            <w:pPr>
              <w:jc w:val="left"/>
            </w:pPr>
            <w:r>
              <w:rPr>
                <w:noProof/>
              </w:rPr>
              <w:drawing>
                <wp:inline distT="0" distB="0" distL="0" distR="0" wp14:anchorId="101DB151" wp14:editId="3D07CDBC">
                  <wp:extent cx="1675825" cy="2686050"/>
                  <wp:effectExtent l="0" t="0" r="0" b="0"/>
                  <wp:docPr id="103168374" name="Image 19" descr="3x3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3x3-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883" b="80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4540" cy="2700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9" w:type="dxa"/>
            <w:gridSpan w:val="2"/>
          </w:tcPr>
          <w:p w14:paraId="3089945C" w14:textId="56199EB0" w:rsidR="00525B23" w:rsidRDefault="007E7D19" w:rsidP="00503C17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F06169" wp14:editId="5E63FDAD">
                  <wp:extent cx="1685925" cy="2618954"/>
                  <wp:effectExtent l="0" t="0" r="0" b="0"/>
                  <wp:docPr id="1864177422" name="Image 20" descr="3x3-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3x3-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013" b="95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9055" cy="2639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8" w:type="dxa"/>
          </w:tcPr>
          <w:p w14:paraId="290D5428" w14:textId="5FD55766" w:rsidR="00525B23" w:rsidRDefault="00CC0781" w:rsidP="00503C17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C6F6E9" wp14:editId="1AF905E6">
                  <wp:extent cx="1588832" cy="2505075"/>
                  <wp:effectExtent l="0" t="0" r="0" b="0"/>
                  <wp:docPr id="1235709623" name="Image 21" descr="3x3-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3x3-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430" b="89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8010" cy="2519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DC61BC" w14:textId="77777777" w:rsidR="00BB277D" w:rsidRDefault="00BB277D" w:rsidP="00BF37D8">
      <w:pPr>
        <w:jc w:val="left"/>
      </w:pPr>
    </w:p>
    <w:p w14:paraId="1DFF142A" w14:textId="77777777" w:rsidR="00BF37D8" w:rsidRDefault="00BF37D8" w:rsidP="00BF37D8">
      <w:pPr>
        <w:jc w:val="left"/>
      </w:pPr>
      <w:r>
        <w:br/>
        <w:t>Pour chaque face, on a 3 types de mouvements :</w:t>
      </w:r>
    </w:p>
    <w:p w14:paraId="5DB546EE" w14:textId="77777777" w:rsidR="00BF37D8" w:rsidRDefault="00BF37D8" w:rsidP="00350D95">
      <w:pPr>
        <w:pStyle w:val="Paragraphedeliste"/>
        <w:numPr>
          <w:ilvl w:val="0"/>
          <w:numId w:val="5"/>
        </w:numPr>
        <w:jc w:val="left"/>
      </w:pPr>
      <w:r>
        <w:t>Lettre seule → quart de tour horaire (90°)</w:t>
      </w:r>
    </w:p>
    <w:p w14:paraId="0E6EF0BB" w14:textId="77777777" w:rsidR="00BF37D8" w:rsidRDefault="00BF37D8" w:rsidP="00350D95">
      <w:pPr>
        <w:pStyle w:val="Paragraphedeliste"/>
        <w:numPr>
          <w:ilvl w:val="0"/>
          <w:numId w:val="5"/>
        </w:numPr>
        <w:jc w:val="left"/>
      </w:pPr>
      <w:r>
        <w:t>Exemple : R = tourner la face droite 90° dans le sens des aiguilles d’une montre (vu de face).</w:t>
      </w:r>
    </w:p>
    <w:p w14:paraId="5115E85C" w14:textId="77777777" w:rsidR="00BF37D8" w:rsidRDefault="00BF37D8" w:rsidP="00350D95">
      <w:pPr>
        <w:pStyle w:val="Paragraphedeliste"/>
        <w:numPr>
          <w:ilvl w:val="0"/>
          <w:numId w:val="5"/>
        </w:numPr>
        <w:jc w:val="left"/>
      </w:pPr>
      <w:r>
        <w:t>Lettre + ' (prime) → quart de tour anti-horaire (90°)</w:t>
      </w:r>
    </w:p>
    <w:p w14:paraId="507FF4A0" w14:textId="77777777" w:rsidR="00BF37D8" w:rsidRDefault="00BF37D8" w:rsidP="00350D95">
      <w:pPr>
        <w:pStyle w:val="Paragraphedeliste"/>
        <w:numPr>
          <w:ilvl w:val="0"/>
          <w:numId w:val="5"/>
        </w:numPr>
        <w:jc w:val="left"/>
      </w:pPr>
      <w:r>
        <w:t>Exemple : R' = tourner la face droite 90° dans le sens inverse des aiguilles d’une montre.</w:t>
      </w:r>
    </w:p>
    <w:p w14:paraId="57D88AD8" w14:textId="77777777" w:rsidR="00BF37D8" w:rsidRDefault="00BF37D8" w:rsidP="00350D95">
      <w:pPr>
        <w:pStyle w:val="Paragraphedeliste"/>
        <w:numPr>
          <w:ilvl w:val="0"/>
          <w:numId w:val="5"/>
        </w:numPr>
        <w:jc w:val="left"/>
      </w:pPr>
      <w:r>
        <w:t>Lettre + 2 → demi-tour (180°)</w:t>
      </w:r>
    </w:p>
    <w:p w14:paraId="29536FD0" w14:textId="77777777" w:rsidR="00BF37D8" w:rsidRDefault="00BF37D8" w:rsidP="00350D95">
      <w:pPr>
        <w:pStyle w:val="Paragraphedeliste"/>
        <w:numPr>
          <w:ilvl w:val="0"/>
          <w:numId w:val="5"/>
        </w:numPr>
        <w:jc w:val="left"/>
      </w:pPr>
      <w:r>
        <w:t>Exemple : R2 = tourner la face droite de 180° (peu importe le sens, résultat identique).</w:t>
      </w:r>
      <w:r>
        <w:br/>
      </w:r>
    </w:p>
    <w:p w14:paraId="00F55542" w14:textId="36BCC7D0" w:rsidR="00BF37D8" w:rsidRDefault="00BF37D8" w:rsidP="00BF37D8">
      <w:pPr>
        <w:jc w:val="left"/>
      </w:pPr>
      <w:r>
        <w:t>Lettre + x → demi-tour (x</w:t>
      </w:r>
      <w:r w:rsidR="00C760D4">
        <w:t xml:space="preserve"> </w:t>
      </w:r>
      <w:r w:rsidR="00682EED">
        <w:t>*90</w:t>
      </w:r>
      <w:r>
        <w:t>°)</w:t>
      </w:r>
    </w:p>
    <w:p w14:paraId="5ED47E85" w14:textId="342D63D2" w:rsidR="00BF37D8" w:rsidRDefault="00BF37D8" w:rsidP="00BF37D8">
      <w:pPr>
        <w:jc w:val="left"/>
      </w:pPr>
      <w:r>
        <w:t xml:space="preserve">Exemple : </w:t>
      </w:r>
      <w:proofErr w:type="spellStart"/>
      <w:r>
        <w:t>Rx</w:t>
      </w:r>
      <w:proofErr w:type="spellEnd"/>
      <w:r>
        <w:t xml:space="preserve"> = tourner la face droite </w:t>
      </w:r>
      <w:r w:rsidR="00682EED">
        <w:t>x fois de 90°</w:t>
      </w:r>
      <w:r>
        <w:br/>
      </w:r>
      <w:r>
        <w:br/>
        <w:t>Il existe aussi des mouvements en minuscule, c’est la m</w:t>
      </w:r>
      <w:r w:rsidRPr="00B0759E">
        <w:t xml:space="preserve">ême logique que les majuscules, mais la face </w:t>
      </w:r>
      <w:r w:rsidR="002734C1">
        <w:t>et</w:t>
      </w:r>
      <w:r w:rsidRPr="00B0759E">
        <w:t xml:space="preserve"> la tranche centrale adjacente tourne</w:t>
      </w:r>
      <w:r w:rsidR="002734C1">
        <w:t>nt</w:t>
      </w:r>
      <w:r w:rsidRPr="00B0759E">
        <w:t xml:space="preserve"> </w:t>
      </w:r>
      <w:r w:rsidR="002734C1" w:rsidRPr="00B0759E">
        <w:t>ensemble</w:t>
      </w:r>
      <w:r w:rsidR="002734C1">
        <w:t> :</w:t>
      </w:r>
    </w:p>
    <w:p w14:paraId="1906A157" w14:textId="77777777" w:rsidR="00BF37D8" w:rsidRDefault="00BF37D8" w:rsidP="00350D95">
      <w:pPr>
        <w:pStyle w:val="Paragraphedeliste"/>
        <w:numPr>
          <w:ilvl w:val="0"/>
          <w:numId w:val="6"/>
        </w:numPr>
        <w:jc w:val="left"/>
      </w:pPr>
      <w:proofErr w:type="gramStart"/>
      <w:r>
        <w:t>u</w:t>
      </w:r>
      <w:proofErr w:type="gramEnd"/>
      <w:r>
        <w:t xml:space="preserve"> = face du haut et la tranche du milieu juste en dessous</w:t>
      </w:r>
    </w:p>
    <w:p w14:paraId="2E685090" w14:textId="77777777" w:rsidR="00BF37D8" w:rsidRDefault="00BF37D8" w:rsidP="00350D95">
      <w:pPr>
        <w:pStyle w:val="Paragraphedeliste"/>
        <w:numPr>
          <w:ilvl w:val="0"/>
          <w:numId w:val="6"/>
        </w:numPr>
        <w:jc w:val="left"/>
      </w:pPr>
      <w:proofErr w:type="gramStart"/>
      <w:r>
        <w:t>r</w:t>
      </w:r>
      <w:proofErr w:type="gramEnd"/>
      <w:r>
        <w:t xml:space="preserve"> = face droite et la tranche du milieu à gauche de R</w:t>
      </w:r>
    </w:p>
    <w:p w14:paraId="72E76280" w14:textId="77777777" w:rsidR="00BF37D8" w:rsidRDefault="00BF37D8" w:rsidP="00BF37D8">
      <w:pPr>
        <w:jc w:val="left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97"/>
        <w:gridCol w:w="3349"/>
        <w:gridCol w:w="3348"/>
      </w:tblGrid>
      <w:tr w:rsidR="00F33EA7" w14:paraId="392ADAFD" w14:textId="77777777" w:rsidTr="0001794F">
        <w:tc>
          <w:tcPr>
            <w:tcW w:w="10194" w:type="dxa"/>
            <w:gridSpan w:val="3"/>
          </w:tcPr>
          <w:p w14:paraId="71E1A88F" w14:textId="77777777" w:rsidR="00F33EA7" w:rsidRDefault="00F33EA7" w:rsidP="00B35A7D">
            <w:pPr>
              <w:keepNext/>
              <w:jc w:val="left"/>
            </w:pPr>
            <w:r>
              <w:lastRenderedPageBreak/>
              <w:t>Trois lettres spéciales désignent les couches centrales seules :</w:t>
            </w:r>
          </w:p>
          <w:p w14:paraId="790C5F98" w14:textId="77777777" w:rsidR="00F33EA7" w:rsidRDefault="00F33EA7" w:rsidP="00B35A7D">
            <w:pPr>
              <w:pStyle w:val="Paragraphedeliste"/>
              <w:keepNext/>
              <w:numPr>
                <w:ilvl w:val="0"/>
                <w:numId w:val="7"/>
              </w:numPr>
              <w:jc w:val="left"/>
            </w:pPr>
            <w:r>
              <w:t>M (Middle) = tranche au centre entre L et R (comme un mouvement L mais en sens inverse de R).</w:t>
            </w:r>
          </w:p>
          <w:p w14:paraId="6ABC4EEA" w14:textId="77777777" w:rsidR="00F33EA7" w:rsidRDefault="00F33EA7" w:rsidP="00B35A7D">
            <w:pPr>
              <w:pStyle w:val="Paragraphedeliste"/>
              <w:keepNext/>
              <w:numPr>
                <w:ilvl w:val="0"/>
                <w:numId w:val="7"/>
              </w:numPr>
              <w:jc w:val="left"/>
            </w:pPr>
            <w:r>
              <w:t>E (</w:t>
            </w:r>
            <w:proofErr w:type="spellStart"/>
            <w:r>
              <w:t>Equator</w:t>
            </w:r>
            <w:proofErr w:type="spellEnd"/>
            <w:r>
              <w:t>) = tranche au centre entre U et D (comme un mouvement D mais en sens inverse de U).</w:t>
            </w:r>
          </w:p>
          <w:p w14:paraId="552C5B38" w14:textId="77777777" w:rsidR="00F33EA7" w:rsidRDefault="00F33EA7" w:rsidP="00B35A7D">
            <w:pPr>
              <w:pStyle w:val="Paragraphedeliste"/>
              <w:keepNext/>
              <w:numPr>
                <w:ilvl w:val="0"/>
                <w:numId w:val="7"/>
              </w:numPr>
              <w:jc w:val="left"/>
            </w:pPr>
            <w:r>
              <w:t>S (Standing) = tranche au centre entre F et B (comme un mouvement F mais en sens inverse de B).</w:t>
            </w:r>
          </w:p>
          <w:p w14:paraId="47DE608D" w14:textId="3CE231C6" w:rsidR="00F33EA7" w:rsidRDefault="00F33EA7" w:rsidP="00B35A7D">
            <w:pPr>
              <w:keepNext/>
              <w:jc w:val="left"/>
            </w:pPr>
            <w:r>
              <w:t>Elles peuvent aussi être notées en minuscules (m, e, s) pour désigner 2 couches à la fois.</w:t>
            </w:r>
          </w:p>
        </w:tc>
      </w:tr>
      <w:tr w:rsidR="006B745B" w14:paraId="7DE60788" w14:textId="77777777" w:rsidTr="007D5F5D">
        <w:tc>
          <w:tcPr>
            <w:tcW w:w="3497" w:type="dxa"/>
          </w:tcPr>
          <w:p w14:paraId="6B7DB355" w14:textId="10E145D0" w:rsidR="000F75B2" w:rsidRDefault="00BF5175" w:rsidP="00B35A7D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AFD5E6E" wp14:editId="7321D5EA">
                  <wp:extent cx="1697990" cy="1143000"/>
                  <wp:effectExtent l="0" t="0" r="0" b="0"/>
                  <wp:docPr id="1408079676" name="Image 22" descr="Capa 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Capa 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707" b="169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799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9" w:type="dxa"/>
          </w:tcPr>
          <w:p w14:paraId="5055B000" w14:textId="1BD2AB36" w:rsidR="000F75B2" w:rsidRDefault="00BF5175" w:rsidP="00B35A7D">
            <w:pPr>
              <w:keepNext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5060FD" wp14:editId="33D4C4D8">
                  <wp:extent cx="1869440" cy="1162050"/>
                  <wp:effectExtent l="0" t="0" r="0" b="0"/>
                  <wp:docPr id="2071905424" name="Image 23" descr="Capa 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Capa 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342" b="19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944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8" w:type="dxa"/>
          </w:tcPr>
          <w:p w14:paraId="024DCE0A" w14:textId="39D7DB7E" w:rsidR="000F75B2" w:rsidRDefault="006B745B" w:rsidP="00B35A7D">
            <w:pPr>
              <w:keepNext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106ACD" wp14:editId="6FDF2CA6">
                  <wp:extent cx="1888490" cy="1200150"/>
                  <wp:effectExtent l="0" t="0" r="0" b="0"/>
                  <wp:docPr id="1653679429" name="Image 25" descr="Capa 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Capa 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158" b="18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49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45B" w14:paraId="48E9BAEC" w14:textId="77777777" w:rsidTr="007D5F5D">
        <w:tc>
          <w:tcPr>
            <w:tcW w:w="3497" w:type="dxa"/>
          </w:tcPr>
          <w:p w14:paraId="108B8B8A" w14:textId="428E5C7E" w:rsidR="000F75B2" w:rsidRDefault="006B745B" w:rsidP="00B35A7D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2D8DC5F" wp14:editId="4FE652BB">
                  <wp:extent cx="1580515" cy="2675626"/>
                  <wp:effectExtent l="0" t="0" r="0" b="0"/>
                  <wp:docPr id="1538334582" name="Image 26" descr="cubo 3x3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ubo 3x3-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883" b="5239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587929" cy="2688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9" w:type="dxa"/>
          </w:tcPr>
          <w:p w14:paraId="5474E0E8" w14:textId="3034BF97" w:rsidR="000F75B2" w:rsidRDefault="006B745B" w:rsidP="00B35A7D">
            <w:pPr>
              <w:keepNext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81BCB2" wp14:editId="671947DA">
                  <wp:extent cx="1618615" cy="2705100"/>
                  <wp:effectExtent l="0" t="0" r="0" b="0"/>
                  <wp:docPr id="664272003" name="Image 27" descr="cubo 3x3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cubo 3x3-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21" b="58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681" cy="2718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8" w:type="dxa"/>
          </w:tcPr>
          <w:p w14:paraId="22E511D4" w14:textId="3CB14687" w:rsidR="000F75B2" w:rsidRDefault="00F33EA7" w:rsidP="00B35A7D">
            <w:pPr>
              <w:keepNext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E1C5CB" wp14:editId="7418664B">
                  <wp:extent cx="1666240" cy="2743200"/>
                  <wp:effectExtent l="0" t="0" r="0" b="0"/>
                  <wp:docPr id="1920084192" name="Image 28" descr="cubo 3x3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cubo 3x3-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08" b="67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1970" cy="2752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C293BF" w14:textId="7A9C448D" w:rsidR="00AD3E89" w:rsidRDefault="00BF37D8" w:rsidP="00AF7DF8">
      <w:pPr>
        <w:jc w:val="left"/>
      </w:pPr>
      <w:r>
        <w:tab/>
      </w:r>
    </w:p>
    <w:p w14:paraId="11CB383A" w14:textId="58C9B8A3" w:rsidR="00CF7BFB" w:rsidRDefault="00CF7BFB" w:rsidP="00C01A35">
      <w:pPr>
        <w:pStyle w:val="Titre1"/>
        <w:spacing w:after="120"/>
      </w:pPr>
      <w:bookmarkStart w:id="3" w:name="_Toc209261344"/>
      <w:r>
        <w:t>Algorithmes</w:t>
      </w:r>
      <w:r w:rsidR="00F53FED">
        <w:t xml:space="preserve"> de résolution</w:t>
      </w:r>
      <w:bookmarkEnd w:id="3"/>
    </w:p>
    <w:p w14:paraId="57910AC9" w14:textId="2A68CE9D" w:rsidR="00C01A35" w:rsidRDefault="00C01A35" w:rsidP="00CF7BFB">
      <w:pPr>
        <w:pStyle w:val="Titre2"/>
      </w:pPr>
      <w:bookmarkStart w:id="4" w:name="_Toc209261345"/>
      <w:proofErr w:type="spellStart"/>
      <w:r w:rsidRPr="00B01097">
        <w:t>Thistlethwaite</w:t>
      </w:r>
      <w:bookmarkEnd w:id="4"/>
      <w:proofErr w:type="spellEnd"/>
    </w:p>
    <w:p w14:paraId="3DDA1663" w14:textId="6CC08884" w:rsidR="001E2A3E" w:rsidRDefault="001E2A3E" w:rsidP="001E2A3E">
      <w:proofErr w:type="spellStart"/>
      <w:r w:rsidRPr="001E2A3E">
        <w:t>Thistlethwaite</w:t>
      </w:r>
      <w:proofErr w:type="spellEnd"/>
      <w:r w:rsidR="002D4A5A">
        <w:t xml:space="preserve"> est le</w:t>
      </w:r>
      <w:r w:rsidRPr="001E2A3E">
        <w:t xml:space="preserve"> premier algorithme théorique montrant qu’un cube peut être résolu en</w:t>
      </w:r>
      <w:r w:rsidR="00756653">
        <w:t xml:space="preserve"> moins de</w:t>
      </w:r>
      <w:r w:rsidRPr="001E2A3E">
        <w:t xml:space="preserve"> 52 mouvements.</w:t>
      </w:r>
      <w:r w:rsidR="009774B6">
        <w:t xml:space="preserve"> </w:t>
      </w:r>
      <w:r w:rsidR="00CE153D">
        <w:t>L</w:t>
      </w:r>
      <w:r w:rsidR="00CE153D" w:rsidRPr="00CE153D">
        <w:t xml:space="preserve">a méthode </w:t>
      </w:r>
      <w:r w:rsidR="00CE153D">
        <w:t xml:space="preserve">est </w:t>
      </w:r>
      <w:r w:rsidR="00CE153D" w:rsidRPr="00CE153D">
        <w:t xml:space="preserve">de </w:t>
      </w:r>
      <w:proofErr w:type="spellStart"/>
      <w:r w:rsidR="00CE153D" w:rsidRPr="00CE153D">
        <w:t>Morwen</w:t>
      </w:r>
      <w:proofErr w:type="spellEnd"/>
      <w:r w:rsidR="00CE153D" w:rsidRPr="00CE153D">
        <w:t xml:space="preserve"> </w:t>
      </w:r>
      <w:proofErr w:type="spellStart"/>
      <w:r w:rsidR="00CE153D" w:rsidRPr="00CE153D">
        <w:t>Thistlethwaite</w:t>
      </w:r>
      <w:proofErr w:type="spellEnd"/>
      <w:r w:rsidR="002D4A5A">
        <w:t xml:space="preserve"> et date de 1981.</w:t>
      </w:r>
    </w:p>
    <w:p w14:paraId="61A0284D" w14:textId="32A11690" w:rsidR="00A57679" w:rsidRDefault="00D047DF" w:rsidP="001E2A3E">
      <w:r w:rsidRPr="00D047DF">
        <w:t xml:space="preserve">L'idée est de se servir d'une suite de groupes (G1, G2, G3, G4, G5) où G5 est le groupe ne contenant que le cube </w:t>
      </w:r>
      <w:proofErr w:type="gramStart"/>
      <w:r w:rsidRPr="00D047DF">
        <w:t>résolu ,</w:t>
      </w:r>
      <w:proofErr w:type="gramEnd"/>
      <w:r w:rsidRPr="00D047DF">
        <w:t xml:space="preserve"> G1 est le groupe contenant toutes les configurations possibles du cube. G(i+1) est un sous-groupe de Gi pour tout i. Ces 5 groupes sont générés par des éléments de S = </w:t>
      </w:r>
      <w:proofErr w:type="gramStart"/>
      <w:r w:rsidRPr="00D047DF">
        <w:t>{ U</w:t>
      </w:r>
      <w:proofErr w:type="gramEnd"/>
      <w:r w:rsidRPr="00D047DF">
        <w:t xml:space="preserve">, U2, U', F, F2, F', R, R2, R', D, D2, D', B, B2, B', L, L2, </w:t>
      </w:r>
      <w:proofErr w:type="gramStart"/>
      <w:r w:rsidRPr="00D047DF">
        <w:t>L' }</w:t>
      </w:r>
      <w:proofErr w:type="gramEnd"/>
      <w:r w:rsidRPr="00D047DF">
        <w:t xml:space="preserve"> (S est l'ensemble des mouvements de base du cube i.e. les rotations des faces).</w:t>
      </w:r>
    </w:p>
    <w:p w14:paraId="00191770" w14:textId="77777777" w:rsidR="00D047DF" w:rsidRDefault="00D047DF" w:rsidP="001E2A3E"/>
    <w:p w14:paraId="17FA786C" w14:textId="52D4B03A" w:rsidR="00AA4682" w:rsidRDefault="00AA4682" w:rsidP="001E2A3E">
      <w:r w:rsidRPr="00AA4682">
        <w:t xml:space="preserve">L'idée est de se servir d'une suite de groupes (G1, G2, G3, G4, G5) où G5 est le groupe ne contenant que le cube </w:t>
      </w:r>
      <w:proofErr w:type="gramStart"/>
      <w:r w:rsidRPr="00AA4682">
        <w:t>résolu ,</w:t>
      </w:r>
      <w:proofErr w:type="gramEnd"/>
      <w:r w:rsidRPr="00AA4682">
        <w:t xml:space="preserve"> G1 est le groupe contenant toutes les configurations possibles du cube. G(i+1) est un sous-groupe de Gi pour tout i. Ces 5 groupes sont générés par des éléments de S = </w:t>
      </w:r>
      <w:proofErr w:type="gramStart"/>
      <w:r w:rsidRPr="00AA4682">
        <w:t>{ U</w:t>
      </w:r>
      <w:proofErr w:type="gramEnd"/>
      <w:r w:rsidRPr="00AA4682">
        <w:t xml:space="preserve">, U2, U', F, F2, F', R, R2, R', D, D2, D', B, B2, B', L, L2, </w:t>
      </w:r>
      <w:proofErr w:type="gramStart"/>
      <w:r w:rsidRPr="00AA4682">
        <w:t>L' }</w:t>
      </w:r>
      <w:proofErr w:type="gramEnd"/>
      <w:r w:rsidRPr="00AA4682">
        <w:t xml:space="preserve"> (S est l'ensemble des mouvements de base du cube i.e. les rotations des faces).</w:t>
      </w:r>
    </w:p>
    <w:p w14:paraId="7D1A4745" w14:textId="77777777" w:rsidR="00AA4682" w:rsidRDefault="00AA4682" w:rsidP="001E2A3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374"/>
        <w:gridCol w:w="3820"/>
      </w:tblGrid>
      <w:tr w:rsidR="00EE4E28" w14:paraId="1C07194E" w14:textId="77777777" w:rsidTr="00AF18E9">
        <w:tc>
          <w:tcPr>
            <w:tcW w:w="6374" w:type="dxa"/>
          </w:tcPr>
          <w:p w14:paraId="28A3C0DD" w14:textId="77777777" w:rsidR="00EE4E28" w:rsidRDefault="00EE4E28" w:rsidP="00EE4E28">
            <w:r>
              <w:lastRenderedPageBreak/>
              <w:t>Plus précisément,</w:t>
            </w:r>
          </w:p>
          <w:p w14:paraId="2D2A9EF3" w14:textId="77777777" w:rsidR="00EE4E28" w:rsidRDefault="00EE4E28" w:rsidP="00EE4E28">
            <w:r>
              <w:t>G1 = &lt; S &gt;</w:t>
            </w:r>
          </w:p>
          <w:p w14:paraId="1877A6AD" w14:textId="5720A0C0" w:rsidR="00EE4E28" w:rsidRDefault="00EE4E28" w:rsidP="00EE4E28">
            <w:r>
              <w:t>G2 = &lt; U, D, L, R, F2, B2 &gt; (on interdit F, F', B et B')</w:t>
            </w:r>
          </w:p>
        </w:tc>
        <w:tc>
          <w:tcPr>
            <w:tcW w:w="3820" w:type="dxa"/>
          </w:tcPr>
          <w:p w14:paraId="41420002" w14:textId="23CEACE1" w:rsidR="00EE4E28" w:rsidRDefault="00060D61" w:rsidP="00060D6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DCB1FA" wp14:editId="256EB97D">
                  <wp:extent cx="1905000" cy="1905000"/>
                  <wp:effectExtent l="0" t="0" r="0" b="0"/>
                  <wp:docPr id="1772120621" name="Imag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4E28" w14:paraId="4631D08B" w14:textId="77777777" w:rsidTr="00AF18E9">
        <w:tc>
          <w:tcPr>
            <w:tcW w:w="6374" w:type="dxa"/>
          </w:tcPr>
          <w:p w14:paraId="7E83AB08" w14:textId="77777777" w:rsidR="00AF18E9" w:rsidRDefault="00AF18E9" w:rsidP="00AF18E9">
            <w:r>
              <w:t xml:space="preserve">Par exemple, </w:t>
            </w:r>
          </w:p>
          <w:p w14:paraId="1C45479F" w14:textId="77777777" w:rsidR="00AF18E9" w:rsidRDefault="00AF18E9" w:rsidP="00AF18E9">
            <w:r>
              <w:t>ULF2U'F2RB2 (cliquez pour voir l'animation) est dans G2</w:t>
            </w:r>
          </w:p>
          <w:p w14:paraId="5762913D" w14:textId="28D96007" w:rsidR="00EE4E28" w:rsidRDefault="00AF18E9" w:rsidP="00AF18E9">
            <w:r>
              <w:t>G3 = &lt; U, D, L2, R2, F2, B2 &gt; (on interdit L, L', R et R')</w:t>
            </w:r>
          </w:p>
        </w:tc>
        <w:tc>
          <w:tcPr>
            <w:tcW w:w="3820" w:type="dxa"/>
          </w:tcPr>
          <w:p w14:paraId="7B6AAB12" w14:textId="734BDCF3" w:rsidR="00EE4E28" w:rsidRDefault="00370C8E" w:rsidP="001E2A3E">
            <w:r>
              <w:rPr>
                <w:noProof/>
              </w:rPr>
              <w:drawing>
                <wp:inline distT="0" distB="0" distL="0" distR="0" wp14:anchorId="1419EE17" wp14:editId="4AAD3EB7">
                  <wp:extent cx="1905000" cy="1905000"/>
                  <wp:effectExtent l="0" t="0" r="0" b="0"/>
                  <wp:docPr id="2059351196" name="Imag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4E28" w14:paraId="221E2AF6" w14:textId="77777777" w:rsidTr="00AF18E9">
        <w:tc>
          <w:tcPr>
            <w:tcW w:w="6374" w:type="dxa"/>
          </w:tcPr>
          <w:p w14:paraId="2F90D5AD" w14:textId="77777777" w:rsidR="00CB5C16" w:rsidRDefault="00CB5C16" w:rsidP="00CB5C16">
            <w:r>
              <w:t xml:space="preserve">Par exemple, </w:t>
            </w:r>
          </w:p>
          <w:p w14:paraId="626219F9" w14:textId="77777777" w:rsidR="00CB5C16" w:rsidRDefault="00CB5C16" w:rsidP="00CB5C16">
            <w:r>
              <w:t xml:space="preserve">R2F2UB2D'L2 (cliquez pour voir l'animation) est dans G3, ce groupe est parfois appelé "groupe de </w:t>
            </w:r>
            <w:proofErr w:type="spellStart"/>
            <w:r>
              <w:t>Kociemba</w:t>
            </w:r>
            <w:proofErr w:type="spellEnd"/>
            <w:r>
              <w:t xml:space="preserve">" (cf. la remarque sur </w:t>
            </w:r>
            <w:proofErr w:type="spellStart"/>
            <w:r>
              <w:t>Kociemba</w:t>
            </w:r>
            <w:proofErr w:type="spellEnd"/>
            <w:r>
              <w:t>)</w:t>
            </w:r>
          </w:p>
          <w:p w14:paraId="001A39D8" w14:textId="688B5446" w:rsidR="00EE4E28" w:rsidRDefault="00CB5C16" w:rsidP="00CB5C16">
            <w:r>
              <w:t>G4 = &lt; U2, D2, L2, R2, F2, B2 &gt; (on interdit U, U', D et D')</w:t>
            </w:r>
          </w:p>
        </w:tc>
        <w:tc>
          <w:tcPr>
            <w:tcW w:w="3820" w:type="dxa"/>
          </w:tcPr>
          <w:p w14:paraId="0929C2AD" w14:textId="08AEBDAA" w:rsidR="00EE4E28" w:rsidRDefault="00CB5C16" w:rsidP="0048351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74DE4B" wp14:editId="5C2197DA">
                  <wp:extent cx="1781175" cy="1781175"/>
                  <wp:effectExtent l="0" t="0" r="9525" b="9525"/>
                  <wp:docPr id="1314733384" name="Imag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781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4E28" w14:paraId="1EF21E08" w14:textId="77777777" w:rsidTr="00AF18E9">
        <w:tc>
          <w:tcPr>
            <w:tcW w:w="6374" w:type="dxa"/>
          </w:tcPr>
          <w:p w14:paraId="7A62E57D" w14:textId="13EDC391" w:rsidR="00EE4E28" w:rsidRDefault="00EB7AE3" w:rsidP="001E2A3E">
            <w:r w:rsidRPr="00EB7AE3">
              <w:t xml:space="preserve">G5 = </w:t>
            </w:r>
            <w:proofErr w:type="gramStart"/>
            <w:r w:rsidRPr="00EB7AE3">
              <w:t>{ Cube</w:t>
            </w:r>
            <w:proofErr w:type="gramEnd"/>
            <w:r w:rsidRPr="00EB7AE3">
              <w:t xml:space="preserve"> </w:t>
            </w:r>
            <w:proofErr w:type="gramStart"/>
            <w:r w:rsidRPr="00EB7AE3">
              <w:t>Résolu }</w:t>
            </w:r>
            <w:proofErr w:type="gramEnd"/>
          </w:p>
        </w:tc>
        <w:tc>
          <w:tcPr>
            <w:tcW w:w="3820" w:type="dxa"/>
          </w:tcPr>
          <w:p w14:paraId="3F0ADDF7" w14:textId="078A363E" w:rsidR="00EE4E28" w:rsidRDefault="00483512" w:rsidP="00483512">
            <w:pPr>
              <w:jc w:val="center"/>
            </w:pPr>
            <w:r w:rsidRPr="00483512">
              <w:rPr>
                <w:noProof/>
              </w:rPr>
              <w:drawing>
                <wp:inline distT="0" distB="0" distL="0" distR="0" wp14:anchorId="5C4FAA29" wp14:editId="1FEDFD74">
                  <wp:extent cx="2142490" cy="2371725"/>
                  <wp:effectExtent l="0" t="0" r="0" b="9525"/>
                  <wp:docPr id="177954119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541192" name=""/>
                          <pic:cNvPicPr/>
                        </pic:nvPicPr>
                        <pic:blipFill rotWithShape="1">
                          <a:blip r:embed="rId40"/>
                          <a:srcRect l="19065" t="6612" b="19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7671" cy="2377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B3542F" w14:textId="77777777" w:rsidR="00EE4E28" w:rsidRDefault="00EE4E28" w:rsidP="001E2A3E"/>
    <w:p w14:paraId="003F20EF" w14:textId="5EBB8325" w:rsidR="003C3406" w:rsidRDefault="0020305D" w:rsidP="001E2A3E">
      <w:r>
        <w:t>Pour simplifier</w:t>
      </w:r>
      <w:r w:rsidR="00D1315C">
        <w:t> :</w:t>
      </w:r>
    </w:p>
    <w:p w14:paraId="6626BB66" w14:textId="51F3985E" w:rsidR="00D1315C" w:rsidRPr="00D1315C" w:rsidRDefault="0020305D" w:rsidP="00350D95">
      <w:pPr>
        <w:pStyle w:val="Paragraphedeliste"/>
        <w:numPr>
          <w:ilvl w:val="0"/>
          <w:numId w:val="7"/>
        </w:numPr>
      </w:pPr>
      <w:r>
        <w:rPr>
          <w:b/>
          <w:bCs/>
        </w:rPr>
        <w:t>O</w:t>
      </w:r>
      <w:r w:rsidR="00D1315C" w:rsidRPr="0020305D">
        <w:rPr>
          <w:b/>
          <w:bCs/>
        </w:rPr>
        <w:t>n</w:t>
      </w:r>
      <w:r w:rsidR="00D1315C" w:rsidRPr="00D1315C">
        <w:t xml:space="preserve"> restreint progressivement les mouvements possibles du cube en passant par 5 groupes G1→G5.</w:t>
      </w:r>
    </w:p>
    <w:p w14:paraId="76F02D77" w14:textId="5B570B43" w:rsidR="00D1315C" w:rsidRPr="00D1315C" w:rsidRDefault="00D1315C" w:rsidP="00350D95">
      <w:pPr>
        <w:pStyle w:val="Paragraphedeliste"/>
        <w:numPr>
          <w:ilvl w:val="0"/>
          <w:numId w:val="7"/>
        </w:numPr>
      </w:pPr>
      <w:r w:rsidRPr="00D1315C">
        <w:rPr>
          <w:b/>
          <w:bCs/>
        </w:rPr>
        <w:t>G1</w:t>
      </w:r>
      <w:r w:rsidRPr="00D1315C">
        <w:t xml:space="preserve"> = tous les mouvements possibles.</w:t>
      </w:r>
    </w:p>
    <w:p w14:paraId="770D2045" w14:textId="41B673F4" w:rsidR="00D1315C" w:rsidRPr="00D1315C" w:rsidRDefault="00D1315C" w:rsidP="00350D95">
      <w:pPr>
        <w:pStyle w:val="Paragraphedeliste"/>
        <w:numPr>
          <w:ilvl w:val="0"/>
          <w:numId w:val="7"/>
        </w:numPr>
      </w:pPr>
      <w:r w:rsidRPr="00D1315C">
        <w:rPr>
          <w:b/>
          <w:bCs/>
        </w:rPr>
        <w:t>G2</w:t>
      </w:r>
      <w:r w:rsidRPr="00D1315C">
        <w:t xml:space="preserve"> = seules certaines rotations (U, D, L, R, F2, B2). → Condition : arêtes orientées.</w:t>
      </w:r>
    </w:p>
    <w:p w14:paraId="4D9BE297" w14:textId="030C0437" w:rsidR="00D1315C" w:rsidRPr="00D1315C" w:rsidRDefault="00D1315C" w:rsidP="00350D95">
      <w:pPr>
        <w:pStyle w:val="Paragraphedeliste"/>
        <w:numPr>
          <w:ilvl w:val="0"/>
          <w:numId w:val="7"/>
        </w:numPr>
      </w:pPr>
      <w:r w:rsidRPr="00D1315C">
        <w:rPr>
          <w:b/>
          <w:bCs/>
        </w:rPr>
        <w:t>G3</w:t>
      </w:r>
      <w:r w:rsidRPr="00D1315C">
        <w:t xml:space="preserve"> = encore moins de mouvements (U, D, L2, R2, F2, B2). → Condition : coins orientés + arêtes U/D bien placées.</w:t>
      </w:r>
    </w:p>
    <w:p w14:paraId="70508781" w14:textId="435D7490" w:rsidR="00D1315C" w:rsidRPr="00D1315C" w:rsidRDefault="00D1315C" w:rsidP="00350D95">
      <w:pPr>
        <w:pStyle w:val="Paragraphedeliste"/>
        <w:numPr>
          <w:ilvl w:val="0"/>
          <w:numId w:val="7"/>
        </w:numPr>
      </w:pPr>
      <w:r w:rsidRPr="00D1315C">
        <w:rPr>
          <w:b/>
          <w:bCs/>
        </w:rPr>
        <w:t>G4</w:t>
      </w:r>
      <w:r w:rsidRPr="00D1315C">
        <w:t xml:space="preserve"> = seulement les demi-tours (U2, D2, L2, R2, F2, B2). → Condition : cube bicolore et sans erreurs de parité.</w:t>
      </w:r>
    </w:p>
    <w:p w14:paraId="5C6B5919" w14:textId="63706D97" w:rsidR="00D1315C" w:rsidRPr="00D1315C" w:rsidRDefault="00D1315C" w:rsidP="00350D95">
      <w:pPr>
        <w:pStyle w:val="Paragraphedeliste"/>
        <w:numPr>
          <w:ilvl w:val="0"/>
          <w:numId w:val="7"/>
        </w:numPr>
      </w:pPr>
      <w:r w:rsidRPr="00D1315C">
        <w:rPr>
          <w:b/>
          <w:bCs/>
        </w:rPr>
        <w:lastRenderedPageBreak/>
        <w:t>G5</w:t>
      </w:r>
      <w:r w:rsidRPr="00D1315C">
        <w:t xml:space="preserve"> = cube résolu.</w:t>
      </w:r>
    </w:p>
    <w:p w14:paraId="6C646975" w14:textId="77777777" w:rsidR="00D1315C" w:rsidRDefault="00D1315C" w:rsidP="001E2A3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58"/>
        <w:gridCol w:w="6636"/>
      </w:tblGrid>
      <w:tr w:rsidR="004727B1" w14:paraId="2A19F17B" w14:textId="77777777" w:rsidTr="00AB46B1">
        <w:tc>
          <w:tcPr>
            <w:tcW w:w="4106" w:type="dxa"/>
          </w:tcPr>
          <w:p w14:paraId="5301C6A1" w14:textId="480B5F01" w:rsidR="004727B1" w:rsidRDefault="00712FAE" w:rsidP="001E2A3E">
            <w:r>
              <w:t xml:space="preserve">Un </w:t>
            </w:r>
            <w:r w:rsidRPr="00712FAE">
              <w:t>coin est dit « mal orienté » lorsqu’il est à la bonne position mais tourné de façon incorrecte, et « mal placé » lorsqu’il n’appartient pas à cette position car ses couleurs ne correspondent pas aux faces qui l’entourent.</w:t>
            </w:r>
          </w:p>
        </w:tc>
        <w:tc>
          <w:tcPr>
            <w:tcW w:w="6088" w:type="dxa"/>
          </w:tcPr>
          <w:p w14:paraId="062DE795" w14:textId="46C41CE8" w:rsidR="004727B1" w:rsidRDefault="006417F0" w:rsidP="00AB46B1">
            <w:pPr>
              <w:spacing w:before="120" w:after="120"/>
            </w:pPr>
            <w:r>
              <w:rPr>
                <w:noProof/>
              </w:rPr>
              <w:drawing>
                <wp:inline distT="0" distB="0" distL="0" distR="0" wp14:anchorId="1382E0CB" wp14:editId="6450E167">
                  <wp:extent cx="4070206" cy="2266950"/>
                  <wp:effectExtent l="0" t="0" r="6985" b="0"/>
                  <wp:docPr id="335817455" name="Image 38" descr="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re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2151" cy="2268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7DF3A3" w14:textId="77777777" w:rsidR="004727B1" w:rsidRDefault="004727B1" w:rsidP="001E2A3E"/>
    <w:p w14:paraId="1C95EB8A" w14:textId="03A63E9A" w:rsidR="00016847" w:rsidRDefault="007B3E35" w:rsidP="00473589">
      <w:r>
        <w:t>L</w:t>
      </w:r>
      <w:r w:rsidR="00016847" w:rsidRPr="00016847">
        <w:t xml:space="preserve">’algorithme de </w:t>
      </w:r>
      <w:proofErr w:type="spellStart"/>
      <w:r w:rsidR="00016847" w:rsidRPr="00016847">
        <w:t>Thistlethwaite</w:t>
      </w:r>
      <w:proofErr w:type="spellEnd"/>
      <w:r w:rsidR="00016847" w:rsidRPr="00016847">
        <w:t xml:space="preserve"> a prouvé qu’un Rubik’s Cube pouvait être résolu en </w:t>
      </w:r>
      <w:r w:rsidR="00216337">
        <w:t>en moins de</w:t>
      </w:r>
      <w:r w:rsidR="00016847" w:rsidRPr="00016847">
        <w:t xml:space="preserve"> 52 mouvements grâce à une suite de sous-groupes.</w:t>
      </w:r>
      <w:r w:rsidR="00B773C3">
        <w:t xml:space="preserve"> La borne supérieure est 52.</w:t>
      </w:r>
    </w:p>
    <w:p w14:paraId="1A8294B1" w14:textId="77777777" w:rsidR="008246D7" w:rsidRDefault="008246D7" w:rsidP="008246D7"/>
    <w:p w14:paraId="25EDFAD2" w14:textId="6BFE5DD1" w:rsidR="00C01A35" w:rsidRDefault="00C01A35" w:rsidP="00CF7BFB">
      <w:pPr>
        <w:pStyle w:val="Titre2"/>
      </w:pPr>
      <w:bookmarkStart w:id="5" w:name="_Toc209261346"/>
      <w:proofErr w:type="spellStart"/>
      <w:r w:rsidRPr="00634CD8">
        <w:t>Kociemba</w:t>
      </w:r>
      <w:bookmarkEnd w:id="5"/>
      <w:proofErr w:type="spellEnd"/>
    </w:p>
    <w:p w14:paraId="665E005E" w14:textId="53F3AF03" w:rsidR="000B0B55" w:rsidRDefault="00D71DCB" w:rsidP="000B0B55">
      <w:r>
        <w:t>Cet a</w:t>
      </w:r>
      <w:r w:rsidR="005B1EC1" w:rsidRPr="005B1EC1">
        <w:t xml:space="preserve">lgorithme en deux phases </w:t>
      </w:r>
      <w:r>
        <w:t xml:space="preserve">est </w:t>
      </w:r>
      <w:r w:rsidR="005B1EC1" w:rsidRPr="005B1EC1">
        <w:t xml:space="preserve">largement repris dans les </w:t>
      </w:r>
      <w:r w:rsidR="00F32363">
        <w:t>implémentations sur ordinateur</w:t>
      </w:r>
      <w:r w:rsidR="000B0B55">
        <w:t xml:space="preserve">. </w:t>
      </w:r>
      <w:proofErr w:type="spellStart"/>
      <w:r w:rsidR="000B0B55">
        <w:t>Kociemba</w:t>
      </w:r>
      <w:proofErr w:type="spellEnd"/>
      <w:r w:rsidR="000B0B55">
        <w:t xml:space="preserve"> a été proposé en 1992</w:t>
      </w:r>
      <w:r w:rsidR="00F32363">
        <w:t xml:space="preserve">. Il est une </w:t>
      </w:r>
      <w:r w:rsidR="000B0B55">
        <w:t xml:space="preserve">amélioration de </w:t>
      </w:r>
      <w:proofErr w:type="spellStart"/>
      <w:r w:rsidR="000B0B55">
        <w:t>Thistlethwaite</w:t>
      </w:r>
      <w:proofErr w:type="spellEnd"/>
      <w:r w:rsidR="000B0B55">
        <w:t>.</w:t>
      </w:r>
    </w:p>
    <w:p w14:paraId="327CFC82" w14:textId="3723736F" w:rsidR="000B0B55" w:rsidRDefault="000B0B55" w:rsidP="000B0B55">
      <w:r>
        <w:t>C’est un algorithme en deux phases :</w:t>
      </w:r>
    </w:p>
    <w:p w14:paraId="2FCB2429" w14:textId="1030B531" w:rsidR="000B0B55" w:rsidRDefault="000B0B55" w:rsidP="00350D95">
      <w:pPr>
        <w:pStyle w:val="Paragraphedeliste"/>
        <w:numPr>
          <w:ilvl w:val="0"/>
          <w:numId w:val="8"/>
        </w:numPr>
      </w:pPr>
      <w:r>
        <w:t xml:space="preserve"> </w:t>
      </w:r>
      <w:r w:rsidR="00ED3B4F">
        <w:t>T</w:t>
      </w:r>
      <w:r>
        <w:t xml:space="preserve">ransformer n’importe quel cube dans un sous-groupe restreint (groupe de </w:t>
      </w:r>
      <w:proofErr w:type="spellStart"/>
      <w:r>
        <w:t>Kociemba</w:t>
      </w:r>
      <w:proofErr w:type="spellEnd"/>
      <w:r>
        <w:t>) en</w:t>
      </w:r>
      <w:r w:rsidR="00CA6AE1">
        <w:t xml:space="preserve"> moins de</w:t>
      </w:r>
      <w:r>
        <w:t xml:space="preserve"> 12 mouvements.</w:t>
      </w:r>
    </w:p>
    <w:p w14:paraId="1F37083F" w14:textId="2914677B" w:rsidR="000B0B55" w:rsidRDefault="00ED3B4F" w:rsidP="00350D95">
      <w:pPr>
        <w:pStyle w:val="Paragraphedeliste"/>
        <w:numPr>
          <w:ilvl w:val="0"/>
          <w:numId w:val="8"/>
        </w:numPr>
      </w:pPr>
      <w:r>
        <w:t>R</w:t>
      </w:r>
      <w:r w:rsidR="000B0B55">
        <w:t>ésoudre complètement le cube depuis ce sous-groupe en</w:t>
      </w:r>
      <w:r w:rsidR="00CA6AE1">
        <w:t xml:space="preserve"> en moins de</w:t>
      </w:r>
      <w:r w:rsidR="000B0B55">
        <w:t xml:space="preserve"> 18 mouvements.</w:t>
      </w:r>
    </w:p>
    <w:p w14:paraId="1D441A14" w14:textId="77777777" w:rsidR="000B0B55" w:rsidRDefault="000B0B55" w:rsidP="000B0B55"/>
    <w:p w14:paraId="58A925CA" w14:textId="1BBC45DB" w:rsidR="000B0B55" w:rsidRDefault="00C768B8" w:rsidP="00C768B8">
      <w:r>
        <w:t>N</w:t>
      </w:r>
      <w:r w:rsidR="000B0B55">
        <w:t>’importe quel cube est donc résoluble en</w:t>
      </w:r>
      <w:r w:rsidR="00CA6AE1">
        <w:t xml:space="preserve"> moins de</w:t>
      </w:r>
      <w:r w:rsidR="000B0B55">
        <w:t xml:space="preserve"> 30 mouvements (12 + 18).</w:t>
      </w:r>
      <w:r w:rsidR="00FB0DAC">
        <w:t xml:space="preserve"> </w:t>
      </w:r>
      <w:r>
        <w:t xml:space="preserve"> </w:t>
      </w:r>
      <w:r w:rsidR="00FB0DAC">
        <w:t>La borne supérieure est 30.</w:t>
      </w:r>
    </w:p>
    <w:p w14:paraId="6C1B9CE2" w14:textId="77777777" w:rsidR="000B0B55" w:rsidRDefault="000B0B55" w:rsidP="000B0B55"/>
    <w:p w14:paraId="5E1D741D" w14:textId="1CB0FE88" w:rsidR="00C01A35" w:rsidRDefault="00C01A35" w:rsidP="00CF7BFB">
      <w:pPr>
        <w:pStyle w:val="Titre2"/>
      </w:pPr>
      <w:bookmarkStart w:id="6" w:name="_Toc209261347"/>
      <w:r w:rsidRPr="000A625E">
        <w:t>IDA*</w:t>
      </w:r>
      <w:bookmarkEnd w:id="6"/>
    </w:p>
    <w:p w14:paraId="4947689C" w14:textId="77777777" w:rsidR="009E001B" w:rsidRPr="0085394E" w:rsidRDefault="009E001B" w:rsidP="009E001B">
      <w:r w:rsidRPr="0085394E">
        <w:t>L’algorithme IDA* (</w:t>
      </w:r>
      <w:proofErr w:type="spellStart"/>
      <w:r w:rsidRPr="0085394E">
        <w:t>Iterative</w:t>
      </w:r>
      <w:proofErr w:type="spellEnd"/>
      <w:r w:rsidRPr="0085394E">
        <w:t xml:space="preserve"> </w:t>
      </w:r>
      <w:proofErr w:type="spellStart"/>
      <w:r w:rsidRPr="0085394E">
        <w:t>Deepening</w:t>
      </w:r>
      <w:proofErr w:type="spellEnd"/>
      <w:r w:rsidRPr="0085394E">
        <w:t xml:space="preserve"> A**) est une technique de recherche issue de l’intelligence artificielle. Il a été appliqué au Rubik’s Cube dans les années 1990 afin de trouver des solutions optimales ou quasi-optimales.</w:t>
      </w:r>
    </w:p>
    <w:p w14:paraId="538507C1" w14:textId="77777777" w:rsidR="009E001B" w:rsidRPr="0085394E" w:rsidRDefault="009E001B" w:rsidP="009E001B">
      <w:r w:rsidRPr="0085394E">
        <w:t>Le principe est de combiner deux idées :</w:t>
      </w:r>
    </w:p>
    <w:p w14:paraId="31876436" w14:textId="77777777" w:rsidR="009E001B" w:rsidRPr="0085394E" w:rsidRDefault="009E001B" w:rsidP="00350D95">
      <w:pPr>
        <w:numPr>
          <w:ilvl w:val="0"/>
          <w:numId w:val="9"/>
        </w:numPr>
      </w:pPr>
      <w:r w:rsidRPr="0085394E">
        <w:t>Approfondissement itératif (</w:t>
      </w:r>
      <w:proofErr w:type="spellStart"/>
      <w:r w:rsidRPr="0085394E">
        <w:t>iterative</w:t>
      </w:r>
      <w:proofErr w:type="spellEnd"/>
      <w:r w:rsidRPr="0085394E">
        <w:t xml:space="preserve"> </w:t>
      </w:r>
      <w:proofErr w:type="spellStart"/>
      <w:r w:rsidRPr="0085394E">
        <w:t>deepening</w:t>
      </w:r>
      <w:proofErr w:type="spellEnd"/>
      <w:r w:rsidRPr="0085394E">
        <w:t>) : on explore toutes les solutions possibles jusqu’à une profondeur donnée ; si aucune n’est trouvée, on augmente la limite et on recommence.</w:t>
      </w:r>
    </w:p>
    <w:p w14:paraId="321C3114" w14:textId="77777777" w:rsidR="009E001B" w:rsidRPr="0085394E" w:rsidRDefault="009E001B" w:rsidP="00350D95">
      <w:pPr>
        <w:numPr>
          <w:ilvl w:val="0"/>
          <w:numId w:val="9"/>
        </w:numPr>
      </w:pPr>
      <w:r w:rsidRPr="0085394E">
        <w:t>Heuristique A* : la recherche est guidée par une estimation du nombre de mouvements restant (par exemple, le nombre d’arêtes ou de coins mal orientés ou mal placés).</w:t>
      </w:r>
    </w:p>
    <w:p w14:paraId="7E938E59" w14:textId="77777777" w:rsidR="009E001B" w:rsidRPr="0085394E" w:rsidRDefault="009E001B" w:rsidP="009E001B">
      <w:r w:rsidRPr="0085394E">
        <w:t>Grâce à ce mécanisme, IDA* évite l’explosion combinatoire et parvient à trouver des solutions très courtes, souvent optimales.</w:t>
      </w:r>
    </w:p>
    <w:p w14:paraId="2F120087" w14:textId="77777777" w:rsidR="003B1591" w:rsidRPr="0085394E" w:rsidRDefault="003B1591" w:rsidP="009E001B"/>
    <w:p w14:paraId="70766790" w14:textId="2B859137" w:rsidR="009E001B" w:rsidRPr="0085394E" w:rsidRDefault="00B101FA" w:rsidP="009E001B">
      <w:r>
        <w:t xml:space="preserve">La </w:t>
      </w:r>
      <w:r w:rsidR="009E001B" w:rsidRPr="0085394E">
        <w:t xml:space="preserve">recherche en profondeur </w:t>
      </w:r>
      <w:r w:rsidR="00540ABF">
        <w:t xml:space="preserve">est </w:t>
      </w:r>
      <w:r w:rsidR="009E001B" w:rsidRPr="0085394E">
        <w:t>progressive, guidée par une fonction heuristique.</w:t>
      </w:r>
      <w:r w:rsidR="00540ABF">
        <w:t xml:space="preserve"> Son avantage est qu’elle </w:t>
      </w:r>
      <w:r w:rsidR="009E001B" w:rsidRPr="0085394E">
        <w:t>garantit des solutions optimales ou proches de l’optimum.</w:t>
      </w:r>
      <w:r w:rsidR="00540ABF">
        <w:t xml:space="preserve"> </w:t>
      </w:r>
      <w:r w:rsidR="009E001B" w:rsidRPr="0085394E">
        <w:br/>
        <w:t>IDA* n’est pas une méthode de résolution destinée aux joueurs, mais un algorithme puissant qui a permis d’explorer efficacement l’espace des configurations du cube et de rapprocher la théorie de l’optimalité pratique.</w:t>
      </w:r>
    </w:p>
    <w:p w14:paraId="4E669219" w14:textId="77777777" w:rsidR="00F31243" w:rsidRPr="0085394E" w:rsidRDefault="00F31243" w:rsidP="009E001B"/>
    <w:p w14:paraId="37DD255C" w14:textId="5040BAA5" w:rsidR="00F31243" w:rsidRPr="0085394E" w:rsidRDefault="00F31243" w:rsidP="007B7290">
      <w:r w:rsidRPr="0085394E">
        <w:t xml:space="preserve">IDA* n’est pas une méthode « fixe » comme </w:t>
      </w:r>
      <w:proofErr w:type="spellStart"/>
      <w:r w:rsidRPr="0085394E">
        <w:t>Thistlethwaite</w:t>
      </w:r>
      <w:proofErr w:type="spellEnd"/>
      <w:r w:rsidRPr="0085394E">
        <w:t xml:space="preserve"> ou </w:t>
      </w:r>
      <w:proofErr w:type="spellStart"/>
      <w:r w:rsidRPr="0085394E">
        <w:t>Kociemba</w:t>
      </w:r>
      <w:proofErr w:type="spellEnd"/>
      <w:r w:rsidRPr="0085394E">
        <w:t>, mais une stratégie de recherche.</w:t>
      </w:r>
      <w:r w:rsidR="00C371DF" w:rsidRPr="0085394E">
        <w:t xml:space="preserve"> </w:t>
      </w:r>
      <w:r w:rsidRPr="0085394E">
        <w:t>Selon l’heuristique utilisée, il peut trouver des solutions optimales.</w:t>
      </w:r>
      <w:r w:rsidR="00C371DF" w:rsidRPr="0085394E">
        <w:t xml:space="preserve"> </w:t>
      </w:r>
      <w:r w:rsidRPr="0085394E">
        <w:t xml:space="preserve">En pratique, avec de bonnes heuristiques (ex. pattern </w:t>
      </w:r>
      <w:proofErr w:type="spellStart"/>
      <w:r w:rsidRPr="0085394E">
        <w:t>databases</w:t>
      </w:r>
      <w:proofErr w:type="spellEnd"/>
      <w:r w:rsidRPr="0085394E">
        <w:t>), IDA* trouve souvent des solutions très courtes (autour de 20–23 coups).</w:t>
      </w:r>
      <w:r w:rsidR="00C371DF" w:rsidRPr="0085394E">
        <w:t xml:space="preserve"> </w:t>
      </w:r>
      <w:r w:rsidR="007B7290">
        <w:t>La b</w:t>
      </w:r>
      <w:r w:rsidRPr="0085394E">
        <w:t xml:space="preserve">orne supérieure en théorie, IDA* atteint toujours la borne connue du cube, donc </w:t>
      </w:r>
      <w:r w:rsidR="00030D41" w:rsidRPr="0085394E">
        <w:t>moins de</w:t>
      </w:r>
      <w:r w:rsidRPr="0085394E">
        <w:t xml:space="preserve"> 20</w:t>
      </w:r>
      <w:r w:rsidR="00030D41" w:rsidRPr="0085394E">
        <w:t xml:space="preserve"> mouvements</w:t>
      </w:r>
      <w:r w:rsidRPr="0085394E">
        <w:t>.</w:t>
      </w:r>
    </w:p>
    <w:p w14:paraId="30E76205" w14:textId="77777777" w:rsidR="009E001B" w:rsidRDefault="009E001B" w:rsidP="00C24699"/>
    <w:p w14:paraId="44ADAB27" w14:textId="70C1212E" w:rsidR="00C01A35" w:rsidRDefault="00C01A35" w:rsidP="00CF7BFB">
      <w:pPr>
        <w:pStyle w:val="Titre2"/>
      </w:pPr>
      <w:bookmarkStart w:id="7" w:name="_Toc209261348"/>
      <w:r w:rsidRPr="00BE589F">
        <w:t>Min2Phase</w:t>
      </w:r>
      <w:bookmarkEnd w:id="7"/>
    </w:p>
    <w:p w14:paraId="126A7B10" w14:textId="77777777" w:rsidR="00C47B38" w:rsidRPr="00C47B38" w:rsidRDefault="00C47B38" w:rsidP="00C47B38">
      <w:r w:rsidRPr="00C47B38">
        <w:t xml:space="preserve">Min2Phase est une implémentation moderne et optimisée de l’algorithme de </w:t>
      </w:r>
      <w:proofErr w:type="spellStart"/>
      <w:r w:rsidRPr="00C47B38">
        <w:t>Kociemba</w:t>
      </w:r>
      <w:proofErr w:type="spellEnd"/>
      <w:r w:rsidRPr="00C47B38">
        <w:t xml:space="preserve">. Il a été développé principalement par Herbert </w:t>
      </w:r>
      <w:proofErr w:type="spellStart"/>
      <w:r w:rsidRPr="00C47B38">
        <w:t>Kociemba</w:t>
      </w:r>
      <w:proofErr w:type="spellEnd"/>
      <w:r w:rsidRPr="00C47B38">
        <w:t xml:space="preserve"> lui-même et est aujourd’hui disponible en bibliothèques logicielles (par exemple en Java, JavaScript ou Python).</w:t>
      </w:r>
    </w:p>
    <w:p w14:paraId="19FFDFAB" w14:textId="77777777" w:rsidR="00C47B38" w:rsidRPr="00C47B38" w:rsidRDefault="00C47B38" w:rsidP="00C47B38">
      <w:r w:rsidRPr="00C47B38">
        <w:t xml:space="preserve">Le principe est le même que </w:t>
      </w:r>
      <w:proofErr w:type="spellStart"/>
      <w:r w:rsidRPr="00C47B38">
        <w:t>Kociemba</w:t>
      </w:r>
      <w:proofErr w:type="spellEnd"/>
      <w:r w:rsidRPr="00C47B38">
        <w:t xml:space="preserve"> : une résolution en deux phases. Mais Min2Phase apporte des optimisations :</w:t>
      </w:r>
    </w:p>
    <w:p w14:paraId="08346835" w14:textId="20AAC0FD" w:rsidR="00C47B38" w:rsidRPr="00C47B38" w:rsidRDefault="001D2673" w:rsidP="00350D95">
      <w:pPr>
        <w:numPr>
          <w:ilvl w:val="0"/>
          <w:numId w:val="11"/>
        </w:numPr>
      </w:pPr>
      <w:r w:rsidRPr="00C47B38">
        <w:t>Utilisation</w:t>
      </w:r>
      <w:r w:rsidR="00C47B38" w:rsidRPr="00C47B38">
        <w:t xml:space="preserve"> d’heuristiques plus efficaces,</w:t>
      </w:r>
    </w:p>
    <w:p w14:paraId="5D8E7EDC" w14:textId="796BE4CB" w:rsidR="00C47B38" w:rsidRPr="00C47B38" w:rsidRDefault="001D2673" w:rsidP="00350D95">
      <w:pPr>
        <w:numPr>
          <w:ilvl w:val="0"/>
          <w:numId w:val="11"/>
        </w:numPr>
      </w:pPr>
      <w:proofErr w:type="spellStart"/>
      <w:r>
        <w:t>P</w:t>
      </w:r>
      <w:r w:rsidR="00C47B38" w:rsidRPr="00C47B38">
        <w:t>récalculs</w:t>
      </w:r>
      <w:proofErr w:type="spellEnd"/>
      <w:r w:rsidR="00C47B38" w:rsidRPr="00C47B38">
        <w:t xml:space="preserve"> de tables (</w:t>
      </w:r>
      <w:proofErr w:type="spellStart"/>
      <w:r w:rsidR="00C47B38" w:rsidRPr="00C47B38">
        <w:t>lookup</w:t>
      </w:r>
      <w:proofErr w:type="spellEnd"/>
      <w:r w:rsidR="00C47B38" w:rsidRPr="00C47B38">
        <w:t xml:space="preserve"> tables) pour accélérer la recherche,</w:t>
      </w:r>
    </w:p>
    <w:p w14:paraId="3EA5B44F" w14:textId="026D9B47" w:rsidR="00C47B38" w:rsidRPr="00C47B38" w:rsidRDefault="001D2673" w:rsidP="00350D95">
      <w:pPr>
        <w:numPr>
          <w:ilvl w:val="0"/>
          <w:numId w:val="11"/>
        </w:numPr>
      </w:pPr>
      <w:r>
        <w:t>R</w:t>
      </w:r>
      <w:r w:rsidR="00C47B38" w:rsidRPr="00C47B38">
        <w:t>éduction du nombre moyen de mouvements produits par rapport à la version classique.</w:t>
      </w:r>
    </w:p>
    <w:p w14:paraId="46AB692C" w14:textId="5E022E1C" w:rsidR="001D2673" w:rsidRDefault="00C47B38" w:rsidP="007324A9">
      <w:r w:rsidRPr="00C47B38">
        <w:t xml:space="preserve">C’est aujourd’hui </w:t>
      </w:r>
      <w:r w:rsidR="005A0E94">
        <w:t>l’une des implémentations</w:t>
      </w:r>
      <w:r w:rsidRPr="00C47B38">
        <w:t xml:space="preserve"> les plus utilisés dans les simulateurs de cube en ligne ou les applications mobiles.</w:t>
      </w:r>
      <w:r w:rsidR="00061FB7">
        <w:t xml:space="preserve"> </w:t>
      </w:r>
      <w:r w:rsidR="00FF23BD">
        <w:t xml:space="preserve">Le </w:t>
      </w:r>
      <w:r w:rsidRPr="00C47B38">
        <w:t xml:space="preserve">Principe </w:t>
      </w:r>
      <w:r w:rsidR="00FF23BD">
        <w:t>est une</w:t>
      </w:r>
      <w:r w:rsidRPr="00C47B38">
        <w:t xml:space="preserve"> implémentation optimisée de l’algorithme en deux phases de </w:t>
      </w:r>
      <w:proofErr w:type="spellStart"/>
      <w:r w:rsidRPr="00C47B38">
        <w:t>Kociemba</w:t>
      </w:r>
      <w:proofErr w:type="spellEnd"/>
      <w:r w:rsidRPr="00C47B38">
        <w:t>.</w:t>
      </w:r>
      <w:r w:rsidR="00FF23BD">
        <w:t xml:space="preserve"> Elle est</w:t>
      </w:r>
      <w:r w:rsidRPr="00C47B38">
        <w:t xml:space="preserve"> rapide, efficace, solutions plus courtes en moyenne</w:t>
      </w:r>
      <w:r w:rsidR="001D2673">
        <w:t xml:space="preserve"> et est </w:t>
      </w:r>
      <w:r w:rsidRPr="00C47B38">
        <w:t>largement utilisé</w:t>
      </w:r>
      <w:r w:rsidR="001D2673">
        <w:t>e</w:t>
      </w:r>
      <w:r w:rsidRPr="00C47B38">
        <w:t xml:space="preserve"> dans les </w:t>
      </w:r>
      <w:r w:rsidR="001D2673">
        <w:t>implémentations</w:t>
      </w:r>
      <w:r w:rsidRPr="00C47B38">
        <w:t>.</w:t>
      </w:r>
    </w:p>
    <w:p w14:paraId="15DC79EF" w14:textId="054B7E90" w:rsidR="007324A9" w:rsidRPr="008246D7" w:rsidRDefault="00C47B38" w:rsidP="005A0E94">
      <w:r w:rsidRPr="00C47B38">
        <w:br/>
      </w:r>
      <w:r w:rsidR="007324A9" w:rsidRPr="007324A9">
        <w:t xml:space="preserve">Min2Phase est basé sur </w:t>
      </w:r>
      <w:proofErr w:type="spellStart"/>
      <w:r w:rsidR="007324A9" w:rsidRPr="007324A9">
        <w:t>Kociemba</w:t>
      </w:r>
      <w:proofErr w:type="spellEnd"/>
      <w:r w:rsidR="007324A9" w:rsidRPr="007324A9">
        <w:t xml:space="preserve"> (30 coups max, 12 + 18).</w:t>
      </w:r>
      <w:r w:rsidR="007324A9" w:rsidRPr="008246D7">
        <w:t xml:space="preserve"> </w:t>
      </w:r>
      <w:r w:rsidR="007324A9" w:rsidRPr="007324A9">
        <w:t>Grâce à ses optimisations, il donne en moyenne des solutions beaucoup plus courtes (souvent 21–23 coups).</w:t>
      </w:r>
      <w:r w:rsidR="007324A9" w:rsidRPr="008246D7">
        <w:t xml:space="preserve"> </w:t>
      </w:r>
      <w:r w:rsidR="00D03543">
        <w:t>L</w:t>
      </w:r>
      <w:r w:rsidR="007324A9" w:rsidRPr="007324A9">
        <w:t>a borne théorique de l’algorithme reste 30 mouvements.</w:t>
      </w:r>
      <w:r w:rsidR="005A0E94">
        <w:t xml:space="preserve"> La b</w:t>
      </w:r>
      <w:r w:rsidR="007324A9" w:rsidRPr="008246D7">
        <w:t xml:space="preserve">orne supérieure </w:t>
      </w:r>
      <w:r w:rsidR="005A0E94">
        <w:t>est</w:t>
      </w:r>
      <w:r w:rsidR="007324A9" w:rsidRPr="008246D7">
        <w:t xml:space="preserve"> </w:t>
      </w:r>
      <w:r w:rsidR="00AC6124">
        <w:t xml:space="preserve">moins de </w:t>
      </w:r>
      <w:r w:rsidR="007324A9" w:rsidRPr="008246D7">
        <w:t>30</w:t>
      </w:r>
      <w:r w:rsidR="00AC6124">
        <w:t xml:space="preserve"> mouvements</w:t>
      </w:r>
      <w:r w:rsidR="007324A9" w:rsidRPr="008246D7">
        <w:t>, mais en pratique souvent bien en dessous (≈ 21–23).</w:t>
      </w:r>
    </w:p>
    <w:p w14:paraId="7847984B" w14:textId="77777777" w:rsidR="00C47B38" w:rsidRDefault="00C47B38" w:rsidP="00C24699"/>
    <w:p w14:paraId="26725CF4" w14:textId="235DBFB6" w:rsidR="00C01A35" w:rsidRDefault="00F26C78" w:rsidP="006A276D">
      <w:pPr>
        <w:pStyle w:val="Titre2"/>
      </w:pPr>
      <w:bookmarkStart w:id="8" w:name="_Toc209261349"/>
      <w:r>
        <w:t>Choix de l’algorithme</w:t>
      </w:r>
      <w:bookmarkEnd w:id="8"/>
    </w:p>
    <w:p w14:paraId="672777FB" w14:textId="600D52D5" w:rsidR="00F715A4" w:rsidRDefault="00105ED7" w:rsidP="00852857">
      <w:r>
        <w:t xml:space="preserve">On </w:t>
      </w:r>
      <w:r w:rsidR="00A31DCB">
        <w:t>peut donc effectuer une comparaison des méthodes :</w:t>
      </w:r>
    </w:p>
    <w:p w14:paraId="39CD4578" w14:textId="77777777" w:rsidR="00426A7F" w:rsidRDefault="00426A7F" w:rsidP="00852857"/>
    <w:tbl>
      <w:tblPr>
        <w:tblStyle w:val="TableauGrille4-Accentuation6"/>
        <w:tblW w:w="0" w:type="auto"/>
        <w:tblLook w:val="04A0" w:firstRow="1" w:lastRow="0" w:firstColumn="1" w:lastColumn="0" w:noHBand="0" w:noVBand="1"/>
      </w:tblPr>
      <w:tblGrid>
        <w:gridCol w:w="1393"/>
        <w:gridCol w:w="824"/>
        <w:gridCol w:w="1321"/>
        <w:gridCol w:w="1316"/>
        <w:gridCol w:w="2706"/>
        <w:gridCol w:w="2634"/>
      </w:tblGrid>
      <w:tr w:rsidR="00020D8B" w:rsidRPr="00592FFB" w14:paraId="548FE850" w14:textId="5C6AD16B" w:rsidTr="003F03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hideMark/>
          </w:tcPr>
          <w:p w14:paraId="0C194EB0" w14:textId="77777777" w:rsidR="00020D8B" w:rsidRPr="00592FFB" w:rsidRDefault="00020D8B" w:rsidP="00592FFB">
            <w:pPr>
              <w:spacing w:line="276" w:lineRule="auto"/>
              <w:jc w:val="center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Algorithme</w:t>
            </w:r>
          </w:p>
        </w:tc>
        <w:tc>
          <w:tcPr>
            <w:tcW w:w="824" w:type="dxa"/>
            <w:hideMark/>
          </w:tcPr>
          <w:p w14:paraId="41EC7361" w14:textId="77777777" w:rsidR="00020D8B" w:rsidRPr="00592FFB" w:rsidRDefault="00020D8B" w:rsidP="00592FF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Année</w:t>
            </w:r>
          </w:p>
        </w:tc>
        <w:tc>
          <w:tcPr>
            <w:tcW w:w="1321" w:type="dxa"/>
            <w:hideMark/>
          </w:tcPr>
          <w:p w14:paraId="271327FB" w14:textId="77777777" w:rsidR="00020D8B" w:rsidRPr="00592FFB" w:rsidRDefault="00020D8B" w:rsidP="00592FF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Borne supérieure garantie</w:t>
            </w:r>
          </w:p>
        </w:tc>
        <w:tc>
          <w:tcPr>
            <w:tcW w:w="1316" w:type="dxa"/>
            <w:hideMark/>
          </w:tcPr>
          <w:p w14:paraId="24F19690" w14:textId="4DADAA63" w:rsidR="00020D8B" w:rsidRPr="00592FFB" w:rsidRDefault="00020D8B" w:rsidP="00592FF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N</w:t>
            </w:r>
            <w:r w:rsidR="003F0399">
              <w:rPr>
                <w:color w:val="auto"/>
                <w:sz w:val="20"/>
                <w:szCs w:val="16"/>
              </w:rPr>
              <w:t>b</w:t>
            </w:r>
            <w:r w:rsidRPr="00592FFB">
              <w:rPr>
                <w:color w:val="auto"/>
                <w:sz w:val="20"/>
                <w:szCs w:val="16"/>
              </w:rPr>
              <w:t xml:space="preserve"> moyen de mouvements </w:t>
            </w:r>
            <w:r w:rsidR="00592FFB" w:rsidRPr="00592FFB">
              <w:rPr>
                <w:color w:val="auto"/>
                <w:sz w:val="20"/>
                <w:szCs w:val="16"/>
              </w:rPr>
              <w:t>trouvés</w:t>
            </w:r>
          </w:p>
        </w:tc>
        <w:tc>
          <w:tcPr>
            <w:tcW w:w="2706" w:type="dxa"/>
            <w:hideMark/>
          </w:tcPr>
          <w:p w14:paraId="6329C5A3" w14:textId="77777777" w:rsidR="00020D8B" w:rsidRPr="00592FFB" w:rsidRDefault="00020D8B" w:rsidP="00592FF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Intérêt principal</w:t>
            </w:r>
          </w:p>
        </w:tc>
        <w:tc>
          <w:tcPr>
            <w:tcW w:w="2634" w:type="dxa"/>
          </w:tcPr>
          <w:p w14:paraId="08F0D1E3" w14:textId="08C475B3" w:rsidR="00020D8B" w:rsidRPr="00592FFB" w:rsidRDefault="00D1297D" w:rsidP="00592F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Faisabilité sur Raspberry Pi</w:t>
            </w:r>
          </w:p>
        </w:tc>
      </w:tr>
      <w:tr w:rsidR="00020D8B" w:rsidRPr="00592FFB" w14:paraId="09476323" w14:textId="3FCE9009" w:rsidTr="003F0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hideMark/>
          </w:tcPr>
          <w:p w14:paraId="2FD026B2" w14:textId="77777777" w:rsidR="00020D8B" w:rsidRPr="00592FFB" w:rsidRDefault="00020D8B" w:rsidP="00426A7F">
            <w:pPr>
              <w:spacing w:line="276" w:lineRule="auto"/>
              <w:rPr>
                <w:color w:val="auto"/>
                <w:sz w:val="20"/>
                <w:szCs w:val="16"/>
              </w:rPr>
            </w:pPr>
            <w:proofErr w:type="spellStart"/>
            <w:r w:rsidRPr="00592FFB">
              <w:rPr>
                <w:color w:val="auto"/>
                <w:sz w:val="20"/>
                <w:szCs w:val="16"/>
              </w:rPr>
              <w:t>Thistlethwaite</w:t>
            </w:r>
            <w:proofErr w:type="spellEnd"/>
          </w:p>
        </w:tc>
        <w:tc>
          <w:tcPr>
            <w:tcW w:w="824" w:type="dxa"/>
            <w:hideMark/>
          </w:tcPr>
          <w:p w14:paraId="5F694823" w14:textId="77777777" w:rsidR="00020D8B" w:rsidRPr="00592FFB" w:rsidRDefault="00020D8B" w:rsidP="00426A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1981</w:t>
            </w:r>
          </w:p>
        </w:tc>
        <w:tc>
          <w:tcPr>
            <w:tcW w:w="1321" w:type="dxa"/>
            <w:hideMark/>
          </w:tcPr>
          <w:p w14:paraId="65015FDF" w14:textId="486B1812" w:rsidR="00020D8B" w:rsidRPr="00592FFB" w:rsidRDefault="00020D8B" w:rsidP="001A2738">
            <w:p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52</w:t>
            </w:r>
          </w:p>
        </w:tc>
        <w:tc>
          <w:tcPr>
            <w:tcW w:w="1316" w:type="dxa"/>
            <w:hideMark/>
          </w:tcPr>
          <w:p w14:paraId="00C7E334" w14:textId="15EE5254" w:rsidR="00020D8B" w:rsidRPr="00592FFB" w:rsidRDefault="003F0399" w:rsidP="00426A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>
              <w:rPr>
                <w:color w:val="auto"/>
                <w:sz w:val="20"/>
                <w:szCs w:val="16"/>
              </w:rPr>
              <w:t>Inconnu</w:t>
            </w:r>
          </w:p>
        </w:tc>
        <w:tc>
          <w:tcPr>
            <w:tcW w:w="2706" w:type="dxa"/>
            <w:hideMark/>
          </w:tcPr>
          <w:p w14:paraId="0F63F8AB" w14:textId="77777777" w:rsidR="00020D8B" w:rsidRPr="00592FFB" w:rsidRDefault="00020D8B" w:rsidP="00426A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Premier jalon théorique basé sur des sous-groupes.</w:t>
            </w:r>
          </w:p>
        </w:tc>
        <w:tc>
          <w:tcPr>
            <w:tcW w:w="2634" w:type="dxa"/>
          </w:tcPr>
          <w:p w14:paraId="727881FB" w14:textId="172A5D92" w:rsidR="00020D8B" w:rsidRPr="00592FFB" w:rsidRDefault="00D1297D" w:rsidP="003F039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Peu adapté (besoin de beaucoup de calculs, inutile en pratique).</w:t>
            </w:r>
          </w:p>
        </w:tc>
      </w:tr>
      <w:tr w:rsidR="00020D8B" w:rsidRPr="00592FFB" w14:paraId="2847C5B6" w14:textId="6793D7F9" w:rsidTr="003F03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hideMark/>
          </w:tcPr>
          <w:p w14:paraId="12B2D85F" w14:textId="3D0FD654" w:rsidR="00020D8B" w:rsidRPr="00592FFB" w:rsidRDefault="00020D8B" w:rsidP="00426A7F">
            <w:pPr>
              <w:spacing w:line="276" w:lineRule="auto"/>
              <w:rPr>
                <w:color w:val="auto"/>
                <w:sz w:val="20"/>
                <w:szCs w:val="16"/>
              </w:rPr>
            </w:pPr>
            <w:proofErr w:type="spellStart"/>
            <w:r w:rsidRPr="00592FFB">
              <w:rPr>
                <w:color w:val="auto"/>
                <w:sz w:val="20"/>
                <w:szCs w:val="16"/>
              </w:rPr>
              <w:t>Kociemba</w:t>
            </w:r>
            <w:proofErr w:type="spellEnd"/>
          </w:p>
        </w:tc>
        <w:tc>
          <w:tcPr>
            <w:tcW w:w="824" w:type="dxa"/>
            <w:hideMark/>
          </w:tcPr>
          <w:p w14:paraId="72237B81" w14:textId="77777777" w:rsidR="00020D8B" w:rsidRPr="00592FFB" w:rsidRDefault="00020D8B" w:rsidP="00426A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1992</w:t>
            </w:r>
          </w:p>
        </w:tc>
        <w:tc>
          <w:tcPr>
            <w:tcW w:w="1321" w:type="dxa"/>
            <w:hideMark/>
          </w:tcPr>
          <w:p w14:paraId="5645F4E4" w14:textId="12711942" w:rsidR="00020D8B" w:rsidRPr="00592FFB" w:rsidRDefault="00020D8B" w:rsidP="001A2738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30 (12 + 18)</w:t>
            </w:r>
          </w:p>
        </w:tc>
        <w:tc>
          <w:tcPr>
            <w:tcW w:w="1316" w:type="dxa"/>
            <w:hideMark/>
          </w:tcPr>
          <w:p w14:paraId="54D0BC26" w14:textId="77777777" w:rsidR="00020D8B" w:rsidRPr="00592FFB" w:rsidRDefault="00020D8B" w:rsidP="00426A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~22–25</w:t>
            </w:r>
          </w:p>
        </w:tc>
        <w:tc>
          <w:tcPr>
            <w:tcW w:w="2706" w:type="dxa"/>
            <w:hideMark/>
          </w:tcPr>
          <w:p w14:paraId="66CED82B" w14:textId="009783EC" w:rsidR="00020D8B" w:rsidRPr="00592FFB" w:rsidRDefault="00020D8B" w:rsidP="00426A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 xml:space="preserve">Méthode en 2 phases, très </w:t>
            </w:r>
            <w:r w:rsidR="00CF5AB1">
              <w:rPr>
                <w:color w:val="auto"/>
                <w:sz w:val="20"/>
                <w:szCs w:val="16"/>
              </w:rPr>
              <w:t>implémentée</w:t>
            </w:r>
            <w:r w:rsidRPr="00592FFB">
              <w:rPr>
                <w:color w:val="auto"/>
                <w:sz w:val="20"/>
                <w:szCs w:val="16"/>
              </w:rPr>
              <w:t>.</w:t>
            </w:r>
          </w:p>
        </w:tc>
        <w:tc>
          <w:tcPr>
            <w:tcW w:w="2634" w:type="dxa"/>
          </w:tcPr>
          <w:p w14:paraId="2DD167EA" w14:textId="0A1D6799" w:rsidR="00020D8B" w:rsidRPr="00592FFB" w:rsidRDefault="00D1297D" w:rsidP="003F039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Oui, tourne bien même sur Raspberry Pi (implémentations existantes).</w:t>
            </w:r>
          </w:p>
        </w:tc>
      </w:tr>
      <w:tr w:rsidR="00020D8B" w:rsidRPr="00592FFB" w14:paraId="6C194F9D" w14:textId="5AC3B3C3" w:rsidTr="003F0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hideMark/>
          </w:tcPr>
          <w:p w14:paraId="647893A8" w14:textId="77777777" w:rsidR="00020D8B" w:rsidRPr="00592FFB" w:rsidRDefault="00020D8B" w:rsidP="00426A7F">
            <w:pPr>
              <w:spacing w:line="276" w:lineRule="auto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IDA*</w:t>
            </w:r>
          </w:p>
        </w:tc>
        <w:tc>
          <w:tcPr>
            <w:tcW w:w="824" w:type="dxa"/>
            <w:hideMark/>
          </w:tcPr>
          <w:p w14:paraId="00C58B3F" w14:textId="53661CA4" w:rsidR="00020D8B" w:rsidRPr="00592FFB" w:rsidRDefault="00020D8B" w:rsidP="00426A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1990</w:t>
            </w:r>
          </w:p>
        </w:tc>
        <w:tc>
          <w:tcPr>
            <w:tcW w:w="1321" w:type="dxa"/>
            <w:hideMark/>
          </w:tcPr>
          <w:p w14:paraId="357BA2FD" w14:textId="5D0585D2" w:rsidR="00020D8B" w:rsidRPr="00592FFB" w:rsidRDefault="00020D8B" w:rsidP="001A2738">
            <w:p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20</w:t>
            </w:r>
          </w:p>
        </w:tc>
        <w:tc>
          <w:tcPr>
            <w:tcW w:w="1316" w:type="dxa"/>
            <w:hideMark/>
          </w:tcPr>
          <w:p w14:paraId="6328991A" w14:textId="77777777" w:rsidR="00020D8B" w:rsidRPr="00592FFB" w:rsidRDefault="00020D8B" w:rsidP="00426A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~20–23</w:t>
            </w:r>
          </w:p>
        </w:tc>
        <w:tc>
          <w:tcPr>
            <w:tcW w:w="2706" w:type="dxa"/>
            <w:hideMark/>
          </w:tcPr>
          <w:p w14:paraId="278673E8" w14:textId="77777777" w:rsidR="00020D8B" w:rsidRPr="00592FFB" w:rsidRDefault="00020D8B" w:rsidP="00426A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Recherche heuristique, trouve des solutions optimales.</w:t>
            </w:r>
          </w:p>
        </w:tc>
        <w:tc>
          <w:tcPr>
            <w:tcW w:w="2634" w:type="dxa"/>
          </w:tcPr>
          <w:p w14:paraId="20D4223A" w14:textId="4F5C271E" w:rsidR="00020D8B" w:rsidRPr="00592FFB" w:rsidRDefault="00D1297D" w:rsidP="003F039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Possible mais lent (calculs lourds, nécessite optimisation et mémoire).</w:t>
            </w:r>
          </w:p>
        </w:tc>
      </w:tr>
      <w:tr w:rsidR="00020D8B" w:rsidRPr="00592FFB" w14:paraId="23EF8351" w14:textId="37385F8C" w:rsidTr="003F03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hideMark/>
          </w:tcPr>
          <w:p w14:paraId="22102D0D" w14:textId="77777777" w:rsidR="00020D8B" w:rsidRPr="00592FFB" w:rsidRDefault="00020D8B" w:rsidP="00426A7F">
            <w:pPr>
              <w:spacing w:line="276" w:lineRule="auto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Min2Phase</w:t>
            </w:r>
          </w:p>
        </w:tc>
        <w:tc>
          <w:tcPr>
            <w:tcW w:w="824" w:type="dxa"/>
            <w:hideMark/>
          </w:tcPr>
          <w:p w14:paraId="619D1EAB" w14:textId="4AAF6D88" w:rsidR="00020D8B" w:rsidRPr="00592FFB" w:rsidRDefault="00020D8B" w:rsidP="00426A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2000</w:t>
            </w:r>
          </w:p>
        </w:tc>
        <w:tc>
          <w:tcPr>
            <w:tcW w:w="1321" w:type="dxa"/>
            <w:hideMark/>
          </w:tcPr>
          <w:p w14:paraId="63AE62E1" w14:textId="42370275" w:rsidR="00020D8B" w:rsidRPr="00592FFB" w:rsidRDefault="00020D8B" w:rsidP="001A2738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30</w:t>
            </w:r>
          </w:p>
        </w:tc>
        <w:tc>
          <w:tcPr>
            <w:tcW w:w="1316" w:type="dxa"/>
            <w:hideMark/>
          </w:tcPr>
          <w:p w14:paraId="34144CFF" w14:textId="77777777" w:rsidR="00020D8B" w:rsidRPr="00592FFB" w:rsidRDefault="00020D8B" w:rsidP="00426A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~21–23</w:t>
            </w:r>
          </w:p>
        </w:tc>
        <w:tc>
          <w:tcPr>
            <w:tcW w:w="2706" w:type="dxa"/>
            <w:hideMark/>
          </w:tcPr>
          <w:p w14:paraId="09DAA4C3" w14:textId="761C4CB0" w:rsidR="00020D8B" w:rsidRPr="00592FFB" w:rsidRDefault="00020D8B" w:rsidP="00426A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 xml:space="preserve">Implémentation optimisée, standard des </w:t>
            </w:r>
            <w:r w:rsidR="00CF5AB1">
              <w:rPr>
                <w:color w:val="auto"/>
                <w:sz w:val="20"/>
                <w:szCs w:val="16"/>
              </w:rPr>
              <w:t>implémentations</w:t>
            </w:r>
            <w:r w:rsidRPr="00592FFB">
              <w:rPr>
                <w:color w:val="auto"/>
                <w:sz w:val="20"/>
                <w:szCs w:val="16"/>
              </w:rPr>
              <w:t>.</w:t>
            </w:r>
          </w:p>
        </w:tc>
        <w:tc>
          <w:tcPr>
            <w:tcW w:w="2634" w:type="dxa"/>
          </w:tcPr>
          <w:p w14:paraId="08B65E12" w14:textId="578B8C52" w:rsidR="00020D8B" w:rsidRPr="00592FFB" w:rsidRDefault="00D1297D" w:rsidP="003F039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16"/>
              </w:rPr>
            </w:pPr>
            <w:r w:rsidRPr="00592FFB">
              <w:rPr>
                <w:color w:val="auto"/>
                <w:sz w:val="20"/>
                <w:szCs w:val="16"/>
              </w:rPr>
              <w:t>Oui, tourne rapidement sur Raspberry Pi, utilisé dans des projets réels.</w:t>
            </w:r>
          </w:p>
        </w:tc>
      </w:tr>
    </w:tbl>
    <w:p w14:paraId="7338D46A" w14:textId="77777777" w:rsidR="00426A7F" w:rsidRDefault="00426A7F" w:rsidP="00852857">
      <w:pPr>
        <w:rPr>
          <w:color w:val="auto"/>
        </w:rPr>
      </w:pPr>
    </w:p>
    <w:p w14:paraId="4D8461B6" w14:textId="362001C8" w:rsidR="00D1297D" w:rsidRDefault="00F16EB5" w:rsidP="00852857">
      <w:pPr>
        <w:rPr>
          <w:color w:val="auto"/>
        </w:rPr>
      </w:pPr>
      <w:r>
        <w:rPr>
          <w:color w:val="auto"/>
        </w:rPr>
        <w:t xml:space="preserve">En conclusion </w:t>
      </w:r>
      <w:r w:rsidR="00F64B87">
        <w:rPr>
          <w:color w:val="auto"/>
        </w:rPr>
        <w:t xml:space="preserve">il est recommandé d’utiliser </w:t>
      </w:r>
      <w:proofErr w:type="spellStart"/>
      <w:r w:rsidR="00F64B87">
        <w:rPr>
          <w:color w:val="auto"/>
        </w:rPr>
        <w:t>MinPhase</w:t>
      </w:r>
      <w:proofErr w:type="spellEnd"/>
      <w:r w:rsidR="00F64B87">
        <w:rPr>
          <w:color w:val="auto"/>
        </w:rPr>
        <w:t xml:space="preserve"> 2</w:t>
      </w:r>
      <w:r w:rsidR="00883283">
        <w:rPr>
          <w:color w:val="auto"/>
        </w:rPr>
        <w:t xml:space="preserve"> </w:t>
      </w:r>
      <w:r w:rsidR="00DB6649">
        <w:rPr>
          <w:color w:val="auto"/>
        </w:rPr>
        <w:t xml:space="preserve">ou </w:t>
      </w:r>
      <w:proofErr w:type="spellStart"/>
      <w:r w:rsidR="00DB6649">
        <w:rPr>
          <w:color w:val="auto"/>
        </w:rPr>
        <w:t>Kociemba</w:t>
      </w:r>
      <w:proofErr w:type="spellEnd"/>
      <w:r w:rsidR="00DB6649">
        <w:rPr>
          <w:color w:val="auto"/>
        </w:rPr>
        <w:t xml:space="preserve"> (2 phases) </w:t>
      </w:r>
      <w:r w:rsidR="00883283">
        <w:rPr>
          <w:color w:val="auto"/>
        </w:rPr>
        <w:t xml:space="preserve">selon [1] </w:t>
      </w:r>
      <w:r w:rsidR="00C44ECC">
        <w:rPr>
          <w:color w:val="auto"/>
        </w:rPr>
        <w:t>et [8]</w:t>
      </w:r>
      <w:r w:rsidR="00F64B87">
        <w:rPr>
          <w:color w:val="auto"/>
        </w:rPr>
        <w:t> :</w:t>
      </w:r>
    </w:p>
    <w:p w14:paraId="7E3E45C5" w14:textId="77777777" w:rsidR="00F64B87" w:rsidRPr="00F64B87" w:rsidRDefault="00F64B87" w:rsidP="00350D95">
      <w:pPr>
        <w:pStyle w:val="Paragraphedeliste"/>
        <w:numPr>
          <w:ilvl w:val="0"/>
          <w:numId w:val="16"/>
        </w:numPr>
        <w:rPr>
          <w:color w:val="auto"/>
        </w:rPr>
      </w:pPr>
      <w:r w:rsidRPr="00F64B87">
        <w:rPr>
          <w:color w:val="auto"/>
        </w:rPr>
        <w:t>Optimisé et léger.</w:t>
      </w:r>
    </w:p>
    <w:p w14:paraId="360783D0" w14:textId="5196E212" w:rsidR="00F64B87" w:rsidRPr="00F64B87" w:rsidRDefault="00F64B87" w:rsidP="00350D95">
      <w:pPr>
        <w:pStyle w:val="Paragraphedeliste"/>
        <w:numPr>
          <w:ilvl w:val="0"/>
          <w:numId w:val="16"/>
        </w:numPr>
        <w:rPr>
          <w:color w:val="auto"/>
        </w:rPr>
      </w:pPr>
      <w:r w:rsidRPr="00F64B87">
        <w:rPr>
          <w:color w:val="auto"/>
        </w:rPr>
        <w:t xml:space="preserve">Déjà implémenté en </w:t>
      </w:r>
      <w:r w:rsidRPr="00245380">
        <w:rPr>
          <w:color w:val="auto"/>
        </w:rPr>
        <w:t>Java, JavaScript, Python</w:t>
      </w:r>
    </w:p>
    <w:p w14:paraId="5958961B" w14:textId="09AB1D9B" w:rsidR="00F64B87" w:rsidRPr="00F64B87" w:rsidRDefault="00F64B87" w:rsidP="00350D95">
      <w:pPr>
        <w:pStyle w:val="Paragraphedeliste"/>
        <w:numPr>
          <w:ilvl w:val="0"/>
          <w:numId w:val="16"/>
        </w:numPr>
        <w:rPr>
          <w:color w:val="auto"/>
        </w:rPr>
      </w:pPr>
      <w:r w:rsidRPr="00F64B87">
        <w:rPr>
          <w:color w:val="auto"/>
        </w:rPr>
        <w:t>Tourne vite même sur un Raspberry Pi</w:t>
      </w:r>
    </w:p>
    <w:p w14:paraId="368377F4" w14:textId="2102D025" w:rsidR="00F64B87" w:rsidRPr="00F64B87" w:rsidRDefault="00F64B87" w:rsidP="00350D95">
      <w:pPr>
        <w:pStyle w:val="Paragraphedeliste"/>
        <w:numPr>
          <w:ilvl w:val="0"/>
          <w:numId w:val="16"/>
        </w:numPr>
        <w:rPr>
          <w:color w:val="auto"/>
        </w:rPr>
      </w:pPr>
      <w:r w:rsidRPr="00F64B87">
        <w:rPr>
          <w:color w:val="auto"/>
        </w:rPr>
        <w:t>C’est ce qu’utilisent la plupart des projets de robots.</w:t>
      </w:r>
    </w:p>
    <w:p w14:paraId="38D5E232" w14:textId="77777777" w:rsidR="00F64B87" w:rsidRDefault="00F64B87" w:rsidP="00852857">
      <w:pPr>
        <w:rPr>
          <w:color w:val="auto"/>
        </w:rPr>
      </w:pPr>
    </w:p>
    <w:p w14:paraId="65AFA8B2" w14:textId="0CA3E273" w:rsidR="00F26C78" w:rsidRDefault="00F26C78" w:rsidP="006A276D">
      <w:pPr>
        <w:pStyle w:val="Titre2"/>
      </w:pPr>
      <w:bookmarkStart w:id="9" w:name="_Toc209261350"/>
      <w:r>
        <w:lastRenderedPageBreak/>
        <w:t>Choix du langage</w:t>
      </w:r>
      <w:bookmarkEnd w:id="9"/>
    </w:p>
    <w:tbl>
      <w:tblPr>
        <w:tblStyle w:val="TableauGrille4-Accentuation4"/>
        <w:tblW w:w="0" w:type="auto"/>
        <w:tblLook w:val="04A0" w:firstRow="1" w:lastRow="0" w:firstColumn="1" w:lastColumn="0" w:noHBand="0" w:noVBand="1"/>
      </w:tblPr>
      <w:tblGrid>
        <w:gridCol w:w="1064"/>
        <w:gridCol w:w="2236"/>
        <w:gridCol w:w="2308"/>
        <w:gridCol w:w="1521"/>
        <w:gridCol w:w="3065"/>
      </w:tblGrid>
      <w:tr w:rsidR="00F3393C" w:rsidRPr="00592FFB" w14:paraId="036748F2" w14:textId="77777777" w:rsidTr="003F03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CC1D4" w14:textId="77777777" w:rsidR="00F3393C" w:rsidRPr="00592FFB" w:rsidRDefault="00F3393C" w:rsidP="006A276D">
            <w:pPr>
              <w:keepNext/>
              <w:spacing w:line="276" w:lineRule="auto"/>
              <w:rPr>
                <w:sz w:val="20"/>
                <w:szCs w:val="16"/>
              </w:rPr>
            </w:pPr>
            <w:r w:rsidRPr="00592FFB">
              <w:rPr>
                <w:sz w:val="20"/>
                <w:szCs w:val="16"/>
              </w:rPr>
              <w:t>Langage</w:t>
            </w:r>
          </w:p>
        </w:tc>
        <w:tc>
          <w:tcPr>
            <w:tcW w:w="0" w:type="auto"/>
            <w:hideMark/>
          </w:tcPr>
          <w:p w14:paraId="0114CA35" w14:textId="77777777" w:rsidR="00F3393C" w:rsidRPr="00592FFB" w:rsidRDefault="00F3393C" w:rsidP="006A276D">
            <w:pPr>
              <w:keepNext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592FFB">
              <w:rPr>
                <w:sz w:val="20"/>
                <w:szCs w:val="16"/>
              </w:rPr>
              <w:t>Points forts</w:t>
            </w:r>
          </w:p>
        </w:tc>
        <w:tc>
          <w:tcPr>
            <w:tcW w:w="2586" w:type="dxa"/>
            <w:hideMark/>
          </w:tcPr>
          <w:p w14:paraId="159E0981" w14:textId="77777777" w:rsidR="00F3393C" w:rsidRPr="00592FFB" w:rsidRDefault="00F3393C" w:rsidP="006A276D">
            <w:pPr>
              <w:keepNext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592FFB">
              <w:rPr>
                <w:sz w:val="20"/>
                <w:szCs w:val="16"/>
              </w:rPr>
              <w:t>Limites</w:t>
            </w:r>
          </w:p>
        </w:tc>
        <w:tc>
          <w:tcPr>
            <w:tcW w:w="1426" w:type="dxa"/>
            <w:hideMark/>
          </w:tcPr>
          <w:p w14:paraId="6ADF60D2" w14:textId="77777777" w:rsidR="00F3393C" w:rsidRPr="00592FFB" w:rsidRDefault="00F3393C" w:rsidP="006A276D">
            <w:pPr>
              <w:keepNext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592FFB">
              <w:rPr>
                <w:sz w:val="20"/>
                <w:szCs w:val="16"/>
              </w:rPr>
              <w:t>Quand l’utiliser ?</w:t>
            </w:r>
          </w:p>
        </w:tc>
        <w:tc>
          <w:tcPr>
            <w:tcW w:w="0" w:type="auto"/>
            <w:hideMark/>
          </w:tcPr>
          <w:p w14:paraId="16923E28" w14:textId="77777777" w:rsidR="00F3393C" w:rsidRPr="00592FFB" w:rsidRDefault="00F3393C" w:rsidP="006A276D">
            <w:pPr>
              <w:keepNext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592FFB">
              <w:rPr>
                <w:sz w:val="20"/>
                <w:szCs w:val="16"/>
              </w:rPr>
              <w:t>Références</w:t>
            </w:r>
          </w:p>
        </w:tc>
      </w:tr>
      <w:tr w:rsidR="00F3393C" w:rsidRPr="00592FFB" w14:paraId="37C4C359" w14:textId="77777777" w:rsidTr="003F0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6192C" w14:textId="77777777" w:rsidR="00F3393C" w:rsidRPr="00592FFB" w:rsidRDefault="00F3393C" w:rsidP="006A276D">
            <w:pPr>
              <w:keepNext/>
              <w:spacing w:line="276" w:lineRule="auto"/>
              <w:rPr>
                <w:sz w:val="20"/>
                <w:szCs w:val="16"/>
              </w:rPr>
            </w:pPr>
            <w:r w:rsidRPr="00592FFB">
              <w:rPr>
                <w:sz w:val="20"/>
                <w:szCs w:val="16"/>
              </w:rPr>
              <w:t>Python</w:t>
            </w:r>
          </w:p>
        </w:tc>
        <w:tc>
          <w:tcPr>
            <w:tcW w:w="0" w:type="auto"/>
            <w:hideMark/>
          </w:tcPr>
          <w:p w14:paraId="63E07BBB" w14:textId="306A2031" w:rsidR="00F3393C" w:rsidRPr="00592FFB" w:rsidRDefault="00F3393C" w:rsidP="006A276D">
            <w:pPr>
              <w:keepNext/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592FFB">
              <w:rPr>
                <w:sz w:val="20"/>
                <w:szCs w:val="16"/>
              </w:rPr>
              <w:t xml:space="preserve">Déjà installé sur Raspberry Pi- Simple à utiliser et à interfacer (caméra, GPIO, </w:t>
            </w:r>
            <w:proofErr w:type="gramStart"/>
            <w:r w:rsidRPr="00592FFB">
              <w:rPr>
                <w:sz w:val="20"/>
                <w:szCs w:val="16"/>
              </w:rPr>
              <w:t>moteurs)-</w:t>
            </w:r>
            <w:proofErr w:type="gramEnd"/>
            <w:r w:rsidRPr="00592FFB">
              <w:rPr>
                <w:sz w:val="20"/>
                <w:szCs w:val="16"/>
              </w:rPr>
              <w:t xml:space="preserve"> Bibliothèques prêtes (</w:t>
            </w:r>
            <w:proofErr w:type="spellStart"/>
            <w:r w:rsidRPr="00592FFB">
              <w:rPr>
                <w:i/>
                <w:iCs/>
                <w:sz w:val="20"/>
                <w:szCs w:val="16"/>
              </w:rPr>
              <w:t>RubikTwoPhase</w:t>
            </w:r>
            <w:proofErr w:type="spellEnd"/>
            <w:r w:rsidRPr="00592FFB">
              <w:rPr>
                <w:sz w:val="20"/>
                <w:szCs w:val="16"/>
              </w:rPr>
              <w:t xml:space="preserve">, </w:t>
            </w:r>
            <w:r w:rsidRPr="00592FFB">
              <w:rPr>
                <w:i/>
                <w:iCs/>
                <w:sz w:val="20"/>
                <w:szCs w:val="16"/>
              </w:rPr>
              <w:t>cube-solver</w:t>
            </w:r>
            <w:r w:rsidRPr="00592FFB">
              <w:rPr>
                <w:sz w:val="20"/>
                <w:szCs w:val="16"/>
              </w:rPr>
              <w:t>)</w:t>
            </w:r>
          </w:p>
        </w:tc>
        <w:tc>
          <w:tcPr>
            <w:tcW w:w="2586" w:type="dxa"/>
            <w:hideMark/>
          </w:tcPr>
          <w:p w14:paraId="35F7B177" w14:textId="77777777" w:rsidR="00F3393C" w:rsidRPr="00592FFB" w:rsidRDefault="00F3393C" w:rsidP="006A276D">
            <w:pPr>
              <w:keepNext/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592FFB">
              <w:rPr>
                <w:sz w:val="20"/>
                <w:szCs w:val="16"/>
              </w:rPr>
              <w:t>Un peu plus lent que Java, mais largement suffisant (solution en ms)</w:t>
            </w:r>
          </w:p>
        </w:tc>
        <w:tc>
          <w:tcPr>
            <w:tcW w:w="1426" w:type="dxa"/>
            <w:hideMark/>
          </w:tcPr>
          <w:p w14:paraId="7A5FF7B8" w14:textId="77777777" w:rsidR="00F3393C" w:rsidRPr="00592FFB" w:rsidRDefault="00F3393C" w:rsidP="006A276D">
            <w:pPr>
              <w:keepNext/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592FFB">
              <w:rPr>
                <w:sz w:val="20"/>
                <w:szCs w:val="16"/>
              </w:rPr>
              <w:t>Projet robotique, scolaire, prototypage rapide</w:t>
            </w:r>
          </w:p>
        </w:tc>
        <w:tc>
          <w:tcPr>
            <w:tcW w:w="0" w:type="auto"/>
            <w:hideMark/>
          </w:tcPr>
          <w:p w14:paraId="38AFA5A0" w14:textId="77777777" w:rsidR="00F3393C" w:rsidRDefault="00F3393C" w:rsidP="006A276D">
            <w:pPr>
              <w:keepNext/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6"/>
              </w:rPr>
            </w:pPr>
            <w:hyperlink r:id="rId42" w:history="1">
              <w:proofErr w:type="spellStart"/>
              <w:r w:rsidRPr="00592FFB">
                <w:rPr>
                  <w:rStyle w:val="Lienhypertexte"/>
                  <w:sz w:val="20"/>
                  <w:szCs w:val="16"/>
                </w:rPr>
                <w:t>RubikTwoPhase</w:t>
              </w:r>
              <w:proofErr w:type="spellEnd"/>
              <w:r w:rsidRPr="00592FFB">
                <w:rPr>
                  <w:rStyle w:val="Lienhypertexte"/>
                  <w:sz w:val="20"/>
                  <w:szCs w:val="16"/>
                </w:rPr>
                <w:t xml:space="preserve"> </w:t>
              </w:r>
              <w:proofErr w:type="spellStart"/>
              <w:r w:rsidRPr="00592FFB">
                <w:rPr>
                  <w:rStyle w:val="Lienhypertexte"/>
                  <w:sz w:val="20"/>
                  <w:szCs w:val="16"/>
                </w:rPr>
                <w:t>PyPI</w:t>
              </w:r>
              <w:proofErr w:type="spellEnd"/>
            </w:hyperlink>
            <w:r w:rsidRPr="00592FFB">
              <w:rPr>
                <w:sz w:val="20"/>
                <w:szCs w:val="16"/>
              </w:rPr>
              <w:t xml:space="preserve">, </w:t>
            </w:r>
            <w:hyperlink r:id="rId43" w:history="1">
              <w:r w:rsidRPr="00592FFB">
                <w:rPr>
                  <w:rStyle w:val="Lienhypertexte"/>
                  <w:sz w:val="20"/>
                  <w:szCs w:val="16"/>
                </w:rPr>
                <w:t>cube-solver</w:t>
              </w:r>
            </w:hyperlink>
          </w:p>
          <w:p w14:paraId="0337A5CC" w14:textId="77777777" w:rsidR="00B57BFF" w:rsidRPr="00653EF2" w:rsidRDefault="00B57BFF" w:rsidP="006A276D">
            <w:pPr>
              <w:keepNext/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16"/>
              </w:rPr>
            </w:pPr>
            <w:r w:rsidRPr="00653EF2">
              <w:rPr>
                <w:b/>
                <w:sz w:val="20"/>
                <w:szCs w:val="16"/>
              </w:rPr>
              <w:t>MAIS AUSSI</w:t>
            </w:r>
          </w:p>
          <w:p w14:paraId="1EF7977C" w14:textId="246BCFF2" w:rsidR="00B57BFF" w:rsidRDefault="00B2579F" w:rsidP="006A276D">
            <w:pPr>
              <w:keepNext/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6"/>
              </w:rPr>
            </w:pPr>
            <w:hyperlink r:id="rId44" w:history="1">
              <w:r w:rsidRPr="007A5FC2">
                <w:rPr>
                  <w:rStyle w:val="Lienhypertexte"/>
                  <w:sz w:val="20"/>
                  <w:szCs w:val="16"/>
                </w:rPr>
                <w:t>https://pypi.org/project/kociemba</w:t>
              </w:r>
            </w:hyperlink>
          </w:p>
          <w:p w14:paraId="4EAF57B6" w14:textId="2F778C0E" w:rsidR="00B57BFF" w:rsidRPr="00592FFB" w:rsidRDefault="00B57BFF" w:rsidP="006A276D">
            <w:pPr>
              <w:keepNext/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6"/>
              </w:rPr>
            </w:pPr>
          </w:p>
        </w:tc>
      </w:tr>
      <w:tr w:rsidR="00F3393C" w:rsidRPr="00592FFB" w14:paraId="2C4D6B79" w14:textId="77777777" w:rsidTr="003F03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70C32" w14:textId="77777777" w:rsidR="00F3393C" w:rsidRPr="00592FFB" w:rsidRDefault="00F3393C" w:rsidP="006A276D">
            <w:pPr>
              <w:keepNext/>
              <w:spacing w:line="276" w:lineRule="auto"/>
              <w:rPr>
                <w:sz w:val="20"/>
                <w:szCs w:val="16"/>
              </w:rPr>
            </w:pPr>
            <w:r w:rsidRPr="00592FFB">
              <w:rPr>
                <w:sz w:val="20"/>
                <w:szCs w:val="16"/>
              </w:rPr>
              <w:t>Java</w:t>
            </w:r>
          </w:p>
        </w:tc>
        <w:tc>
          <w:tcPr>
            <w:tcW w:w="0" w:type="auto"/>
            <w:hideMark/>
          </w:tcPr>
          <w:p w14:paraId="61EB8BFD" w14:textId="5F3ED352" w:rsidR="00F3393C" w:rsidRPr="00592FFB" w:rsidRDefault="00F3393C" w:rsidP="006A276D">
            <w:pPr>
              <w:keepNext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592FFB">
              <w:rPr>
                <w:sz w:val="20"/>
                <w:szCs w:val="16"/>
              </w:rPr>
              <w:t>Implémentation historique (</w:t>
            </w:r>
            <w:proofErr w:type="spellStart"/>
            <w:r w:rsidRPr="00592FFB">
              <w:rPr>
                <w:sz w:val="20"/>
                <w:szCs w:val="16"/>
              </w:rPr>
              <w:t>Kociemba</w:t>
            </w:r>
            <w:proofErr w:type="spellEnd"/>
            <w:r w:rsidRPr="00592FFB">
              <w:rPr>
                <w:sz w:val="20"/>
                <w:szCs w:val="16"/>
              </w:rPr>
              <w:t>/Min2</w:t>
            </w:r>
            <w:proofErr w:type="gramStart"/>
            <w:r w:rsidRPr="00592FFB">
              <w:rPr>
                <w:sz w:val="20"/>
                <w:szCs w:val="16"/>
              </w:rPr>
              <w:t>Phase)-</w:t>
            </w:r>
            <w:proofErr w:type="gramEnd"/>
            <w:r w:rsidRPr="00592FFB">
              <w:rPr>
                <w:sz w:val="20"/>
                <w:szCs w:val="16"/>
              </w:rPr>
              <w:t xml:space="preserve"> Très rapide, même sur matériel modeste</w:t>
            </w:r>
          </w:p>
        </w:tc>
        <w:tc>
          <w:tcPr>
            <w:tcW w:w="2586" w:type="dxa"/>
            <w:hideMark/>
          </w:tcPr>
          <w:p w14:paraId="24666119" w14:textId="77777777" w:rsidR="00F3393C" w:rsidRPr="00592FFB" w:rsidRDefault="00F3393C" w:rsidP="006A276D">
            <w:pPr>
              <w:keepNext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592FFB">
              <w:rPr>
                <w:sz w:val="20"/>
                <w:szCs w:val="16"/>
              </w:rPr>
              <w:t xml:space="preserve">Installation/configuration plus </w:t>
            </w:r>
            <w:proofErr w:type="spellStart"/>
            <w:r w:rsidRPr="00592FFB">
              <w:rPr>
                <w:sz w:val="20"/>
                <w:szCs w:val="16"/>
              </w:rPr>
              <w:t>lourdeMoins</w:t>
            </w:r>
            <w:proofErr w:type="spellEnd"/>
            <w:r w:rsidRPr="00592FFB">
              <w:rPr>
                <w:sz w:val="20"/>
                <w:szCs w:val="16"/>
              </w:rPr>
              <w:t xml:space="preserve"> pratique pour piloter du matériel (GPIO)</w:t>
            </w:r>
          </w:p>
        </w:tc>
        <w:tc>
          <w:tcPr>
            <w:tcW w:w="1426" w:type="dxa"/>
            <w:hideMark/>
          </w:tcPr>
          <w:p w14:paraId="06A7BD0C" w14:textId="04BCB522" w:rsidR="00F3393C" w:rsidRPr="00592FFB" w:rsidRDefault="00CF5AB1" w:rsidP="006A276D">
            <w:pPr>
              <w:keepNext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Implémentation</w:t>
            </w:r>
            <w:r w:rsidR="00F3393C" w:rsidRPr="00592FFB">
              <w:rPr>
                <w:sz w:val="20"/>
                <w:szCs w:val="16"/>
              </w:rPr>
              <w:t xml:space="preserve"> ultra-rapide, projet orienté performance</w:t>
            </w:r>
          </w:p>
        </w:tc>
        <w:tc>
          <w:tcPr>
            <w:tcW w:w="0" w:type="auto"/>
            <w:hideMark/>
          </w:tcPr>
          <w:p w14:paraId="6C0C3B57" w14:textId="0F4916FC" w:rsidR="00F3393C" w:rsidRPr="00592FFB" w:rsidRDefault="00F3393C" w:rsidP="006A276D">
            <w:pPr>
              <w:keepNext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</w:rPr>
            </w:pPr>
            <w:hyperlink r:id="rId45" w:history="1">
              <w:proofErr w:type="gramStart"/>
              <w:r w:rsidRPr="00592FFB">
                <w:rPr>
                  <w:rStyle w:val="Lienhypertexte"/>
                  <w:sz w:val="20"/>
                  <w:szCs w:val="16"/>
                </w:rPr>
                <w:t>cs</w:t>
              </w:r>
              <w:proofErr w:type="gramEnd"/>
              <w:r w:rsidRPr="00592FFB">
                <w:rPr>
                  <w:rStyle w:val="Lienhypertexte"/>
                  <w:sz w:val="20"/>
                  <w:szCs w:val="16"/>
                </w:rPr>
                <w:t>0x7f/min2phase</w:t>
              </w:r>
            </w:hyperlink>
            <w:r w:rsidRPr="00592FFB">
              <w:rPr>
                <w:sz w:val="20"/>
                <w:szCs w:val="16"/>
              </w:rPr>
              <w:t xml:space="preserve">, </w:t>
            </w:r>
            <w:hyperlink r:id="rId46" w:history="1">
              <w:r w:rsidRPr="00592FFB">
                <w:rPr>
                  <w:rStyle w:val="Lienhypertexte"/>
                  <w:sz w:val="20"/>
                  <w:szCs w:val="16"/>
                </w:rPr>
                <w:t>WCA scrambler-min2phase</w:t>
              </w:r>
            </w:hyperlink>
          </w:p>
        </w:tc>
      </w:tr>
      <w:tr w:rsidR="00F3393C" w:rsidRPr="00592FFB" w14:paraId="5D0FABDF" w14:textId="77777777" w:rsidTr="003F0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0C5F8" w14:textId="77777777" w:rsidR="00F3393C" w:rsidRPr="00592FFB" w:rsidRDefault="00F3393C" w:rsidP="006A276D">
            <w:pPr>
              <w:keepNext/>
              <w:spacing w:line="276" w:lineRule="auto"/>
              <w:rPr>
                <w:sz w:val="20"/>
                <w:szCs w:val="16"/>
              </w:rPr>
            </w:pPr>
            <w:r w:rsidRPr="00592FFB">
              <w:rPr>
                <w:sz w:val="20"/>
                <w:szCs w:val="16"/>
              </w:rPr>
              <w:t>JavaScript (Node.js)</w:t>
            </w:r>
          </w:p>
        </w:tc>
        <w:tc>
          <w:tcPr>
            <w:tcW w:w="0" w:type="auto"/>
            <w:hideMark/>
          </w:tcPr>
          <w:p w14:paraId="515779BC" w14:textId="4A561D53" w:rsidR="00F3393C" w:rsidRPr="00592FFB" w:rsidRDefault="00F3393C" w:rsidP="006A276D">
            <w:pPr>
              <w:keepNext/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592FFB">
              <w:rPr>
                <w:sz w:val="20"/>
                <w:szCs w:val="16"/>
              </w:rPr>
              <w:t>Bon support (</w:t>
            </w:r>
            <w:proofErr w:type="gramStart"/>
            <w:r w:rsidRPr="00592FFB">
              <w:rPr>
                <w:sz w:val="20"/>
                <w:szCs w:val="16"/>
              </w:rPr>
              <w:t>min2phase.js)-</w:t>
            </w:r>
            <w:proofErr w:type="gramEnd"/>
            <w:r w:rsidRPr="00592FFB">
              <w:rPr>
                <w:sz w:val="20"/>
                <w:szCs w:val="16"/>
              </w:rPr>
              <w:t xml:space="preserve"> Facile pour une interface web (browser ou serveur </w:t>
            </w:r>
            <w:proofErr w:type="gramStart"/>
            <w:r w:rsidRPr="00592FFB">
              <w:rPr>
                <w:sz w:val="20"/>
                <w:szCs w:val="16"/>
              </w:rPr>
              <w:t>local)-</w:t>
            </w:r>
            <w:proofErr w:type="gramEnd"/>
            <w:r w:rsidRPr="00592FFB">
              <w:rPr>
                <w:sz w:val="20"/>
                <w:szCs w:val="16"/>
              </w:rPr>
              <w:t xml:space="preserve"> Utilisable en Node.js</w:t>
            </w:r>
          </w:p>
        </w:tc>
        <w:tc>
          <w:tcPr>
            <w:tcW w:w="2586" w:type="dxa"/>
            <w:hideMark/>
          </w:tcPr>
          <w:p w14:paraId="23E5F572" w14:textId="77777777" w:rsidR="00F3393C" w:rsidRPr="00592FFB" w:rsidRDefault="00F3393C" w:rsidP="006A276D">
            <w:pPr>
              <w:keepNext/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592FFB">
              <w:rPr>
                <w:sz w:val="20"/>
                <w:szCs w:val="16"/>
              </w:rPr>
              <w:t xml:space="preserve">Moins optimisé que </w:t>
            </w:r>
            <w:proofErr w:type="spellStart"/>
            <w:r w:rsidRPr="00592FFB">
              <w:rPr>
                <w:sz w:val="20"/>
                <w:szCs w:val="16"/>
              </w:rPr>
              <w:t>JavaBesoin</w:t>
            </w:r>
            <w:proofErr w:type="spellEnd"/>
            <w:r w:rsidRPr="00592FFB">
              <w:rPr>
                <w:sz w:val="20"/>
                <w:szCs w:val="16"/>
              </w:rPr>
              <w:t xml:space="preserve"> d’installer Node.js</w:t>
            </w:r>
          </w:p>
        </w:tc>
        <w:tc>
          <w:tcPr>
            <w:tcW w:w="1426" w:type="dxa"/>
            <w:hideMark/>
          </w:tcPr>
          <w:p w14:paraId="4805C937" w14:textId="77777777" w:rsidR="00F3393C" w:rsidRPr="00592FFB" w:rsidRDefault="00F3393C" w:rsidP="006A276D">
            <w:pPr>
              <w:keepNext/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6"/>
              </w:rPr>
            </w:pPr>
            <w:r w:rsidRPr="00592FFB">
              <w:rPr>
                <w:sz w:val="20"/>
                <w:szCs w:val="16"/>
              </w:rPr>
              <w:t>Projet web, interface utilisateur interactive, simulateur dans navigateur</w:t>
            </w:r>
          </w:p>
        </w:tc>
        <w:tc>
          <w:tcPr>
            <w:tcW w:w="0" w:type="auto"/>
            <w:hideMark/>
          </w:tcPr>
          <w:p w14:paraId="210522AB" w14:textId="20D0B0FA" w:rsidR="00F3393C" w:rsidRPr="00592FFB" w:rsidRDefault="00F3393C" w:rsidP="006A276D">
            <w:pPr>
              <w:keepNext/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6"/>
              </w:rPr>
            </w:pPr>
            <w:hyperlink r:id="rId47" w:history="1">
              <w:proofErr w:type="spellStart"/>
              <w:r w:rsidRPr="00592FFB">
                <w:rPr>
                  <w:rStyle w:val="Lienhypertexte"/>
                  <w:sz w:val="20"/>
                  <w:szCs w:val="16"/>
                </w:rPr>
                <w:t>cubing</w:t>
              </w:r>
              <w:proofErr w:type="spellEnd"/>
              <w:r w:rsidRPr="00592FFB">
                <w:rPr>
                  <w:rStyle w:val="Lienhypertexte"/>
                  <w:sz w:val="20"/>
                  <w:szCs w:val="16"/>
                </w:rPr>
                <w:t>/min2phase.js</w:t>
              </w:r>
            </w:hyperlink>
            <w:r w:rsidRPr="00592FFB">
              <w:rPr>
                <w:sz w:val="20"/>
                <w:szCs w:val="16"/>
              </w:rPr>
              <w:t xml:space="preserve">, </w:t>
            </w:r>
            <w:hyperlink r:id="rId48" w:history="1">
              <w:r w:rsidRPr="00592FFB">
                <w:rPr>
                  <w:rStyle w:val="Lienhypertexte"/>
                  <w:sz w:val="20"/>
                  <w:szCs w:val="16"/>
                </w:rPr>
                <w:t>@biohuns/min2phase.js</w:t>
              </w:r>
            </w:hyperlink>
          </w:p>
        </w:tc>
      </w:tr>
    </w:tbl>
    <w:p w14:paraId="3FE3E514" w14:textId="77777777" w:rsidR="009A4976" w:rsidRDefault="009A4976" w:rsidP="00F3393C"/>
    <w:p w14:paraId="2ECBB79F" w14:textId="76B37449" w:rsidR="009A4976" w:rsidRDefault="008F259D" w:rsidP="009E6563">
      <w:pPr>
        <w:pStyle w:val="Titre2"/>
      </w:pPr>
      <w:bookmarkStart w:id="10" w:name="_Toc209261351"/>
      <w:r>
        <w:t xml:space="preserve">Choix </w:t>
      </w:r>
      <w:r w:rsidR="009E6563">
        <w:t xml:space="preserve">final </w:t>
      </w:r>
      <w:r>
        <w:t xml:space="preserve">de l’algorithme </w:t>
      </w:r>
      <w:r w:rsidR="00F53FED">
        <w:t xml:space="preserve">de résolution </w:t>
      </w:r>
      <w:r>
        <w:t>et du lang</w:t>
      </w:r>
      <w:r w:rsidR="009E6563">
        <w:t>age</w:t>
      </w:r>
      <w:bookmarkEnd w:id="10"/>
    </w:p>
    <w:p w14:paraId="70503B1B" w14:textId="2CC858E8" w:rsidR="0088408D" w:rsidRDefault="006C1C65" w:rsidP="00D86B5D">
      <w:pPr>
        <w:jc w:val="left"/>
        <w:rPr>
          <w:color w:val="auto"/>
        </w:rPr>
      </w:pPr>
      <w:r>
        <w:rPr>
          <w:color w:val="auto"/>
        </w:rPr>
        <w:t xml:space="preserve">Le plus simple et le plus efficace est de faire du </w:t>
      </w:r>
      <w:r w:rsidRPr="00350D95">
        <w:rPr>
          <w:b/>
          <w:bCs/>
          <w:color w:val="auto"/>
        </w:rPr>
        <w:t>python</w:t>
      </w:r>
      <w:r w:rsidRPr="006C1C65">
        <w:rPr>
          <w:color w:val="auto"/>
        </w:rPr>
        <w:t xml:space="preserve"> sur Raspberry Pi </w:t>
      </w:r>
      <w:r>
        <w:rPr>
          <w:color w:val="auto"/>
        </w:rPr>
        <w:t>en implémentant l</w:t>
      </w:r>
      <w:r w:rsidR="00FB7DAC">
        <w:rPr>
          <w:color w:val="auto"/>
        </w:rPr>
        <w:t xml:space="preserve">’algorithme </w:t>
      </w:r>
      <w:proofErr w:type="spellStart"/>
      <w:r w:rsidR="00DB6649">
        <w:rPr>
          <w:b/>
          <w:bCs/>
          <w:color w:val="auto"/>
        </w:rPr>
        <w:t>Kociemba</w:t>
      </w:r>
      <w:proofErr w:type="spellEnd"/>
      <w:r w:rsidR="00DB6649">
        <w:rPr>
          <w:b/>
          <w:bCs/>
          <w:color w:val="auto"/>
        </w:rPr>
        <w:t xml:space="preserve"> en deux phases </w:t>
      </w:r>
      <w:r w:rsidR="00FB7DAC">
        <w:rPr>
          <w:color w:val="auto"/>
        </w:rPr>
        <w:t xml:space="preserve">dont les sources </w:t>
      </w:r>
      <w:r w:rsidR="006B51ED">
        <w:rPr>
          <w:color w:val="auto"/>
        </w:rPr>
        <w:t xml:space="preserve">et les </w:t>
      </w:r>
      <w:r w:rsidR="00F61FD2">
        <w:rPr>
          <w:color w:val="auto"/>
        </w:rPr>
        <w:t>scripts</w:t>
      </w:r>
      <w:r w:rsidR="006B51ED">
        <w:rPr>
          <w:color w:val="auto"/>
        </w:rPr>
        <w:t xml:space="preserve"> d’installation </w:t>
      </w:r>
      <w:r w:rsidR="00FB7DAC">
        <w:rPr>
          <w:color w:val="auto"/>
        </w:rPr>
        <w:t>sont disponibles</w:t>
      </w:r>
      <w:r w:rsidR="007579E1">
        <w:rPr>
          <w:color w:val="auto"/>
        </w:rPr>
        <w:t xml:space="preserve"> sur</w:t>
      </w:r>
      <w:r w:rsidR="0088408D">
        <w:rPr>
          <w:color w:val="auto"/>
        </w:rPr>
        <w:t xml:space="preserve"> </w:t>
      </w:r>
      <w:hyperlink r:id="rId49" w:history="1">
        <w:r w:rsidR="0088408D" w:rsidRPr="004B6743">
          <w:rPr>
            <w:rStyle w:val="Lienhypertexte"/>
          </w:rPr>
          <w:t>https://pypi.org/project/RubikTwoPhase/</w:t>
        </w:r>
      </w:hyperlink>
    </w:p>
    <w:p w14:paraId="3580D38C" w14:textId="77777777" w:rsidR="006B51ED" w:rsidRDefault="006B51ED" w:rsidP="00D86B5D">
      <w:pPr>
        <w:jc w:val="left"/>
        <w:rPr>
          <w:color w:val="auto"/>
        </w:rPr>
      </w:pPr>
    </w:p>
    <w:p w14:paraId="773CF3D4" w14:textId="1AB4B747" w:rsidR="00D67C05" w:rsidRDefault="00E54EBE" w:rsidP="00E54EBE">
      <w:pPr>
        <w:jc w:val="center"/>
        <w:rPr>
          <w:color w:val="auto"/>
        </w:rPr>
      </w:pPr>
      <w:r w:rsidRPr="00E54EBE">
        <w:rPr>
          <w:noProof/>
          <w:color w:val="auto"/>
        </w:rPr>
        <w:drawing>
          <wp:inline distT="0" distB="0" distL="0" distR="0" wp14:anchorId="21E7D62B" wp14:editId="70851D63">
            <wp:extent cx="5340530" cy="3570439"/>
            <wp:effectExtent l="0" t="0" r="0" b="0"/>
            <wp:docPr id="17085064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06435" name="Image 1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530" cy="357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D272" w14:textId="602D4E30" w:rsidR="00CF54AF" w:rsidRDefault="00CF54AF" w:rsidP="006B51ED">
      <w:pPr>
        <w:rPr>
          <w:color w:val="auto"/>
        </w:rPr>
      </w:pPr>
    </w:p>
    <w:p w14:paraId="6E4FD748" w14:textId="76F925C1" w:rsidR="003A7FC1" w:rsidRDefault="003A7FC1" w:rsidP="006B51ED">
      <w:pPr>
        <w:rPr>
          <w:color w:val="auto"/>
        </w:rPr>
      </w:pPr>
      <w:r>
        <w:rPr>
          <w:color w:val="auto"/>
        </w:rPr>
        <w:t xml:space="preserve">De plus pour les tests hors </w:t>
      </w:r>
      <w:r w:rsidR="002E313F">
        <w:rPr>
          <w:color w:val="auto"/>
        </w:rPr>
        <w:t xml:space="preserve">plateformes, le site </w:t>
      </w:r>
      <w:r w:rsidR="002E313F" w:rsidRPr="002E313F">
        <w:rPr>
          <w:color w:val="auto"/>
        </w:rPr>
        <w:sym w:font="Wingdings" w:char="F0E8"/>
      </w:r>
      <w:r w:rsidR="002E313F">
        <w:rPr>
          <w:color w:val="auto"/>
        </w:rPr>
        <w:t xml:space="preserve"> </w:t>
      </w:r>
      <w:hyperlink r:id="rId51" w:history="1">
        <w:r w:rsidR="002E313F" w:rsidRPr="004B6743">
          <w:rPr>
            <w:rStyle w:val="Lienhypertexte"/>
          </w:rPr>
          <w:t>https://alg.cubing.net/?alg=U2F2U2R2B2&amp;type=alg</w:t>
        </w:r>
      </w:hyperlink>
      <w:r w:rsidR="002E313F">
        <w:rPr>
          <w:color w:val="auto"/>
        </w:rPr>
        <w:t xml:space="preserve"> est très pratique.</w:t>
      </w:r>
      <w:r w:rsidR="0068092F">
        <w:rPr>
          <w:color w:val="auto"/>
        </w:rPr>
        <w:t xml:space="preserve"> En fonction de la configuration initiale et des mouvements à effectuer.</w:t>
      </w:r>
    </w:p>
    <w:p w14:paraId="59B0D727" w14:textId="77777777" w:rsidR="00F53FED" w:rsidRDefault="00F53FED" w:rsidP="006B51ED">
      <w:pPr>
        <w:rPr>
          <w:color w:val="auto"/>
        </w:rPr>
      </w:pPr>
    </w:p>
    <w:p w14:paraId="601AC7BA" w14:textId="3F7B4248" w:rsidR="00CE44C7" w:rsidRDefault="00CE44C7" w:rsidP="00CE44C7">
      <w:pPr>
        <w:pStyle w:val="Titre1"/>
      </w:pPr>
      <w:bookmarkStart w:id="11" w:name="_Toc209261352"/>
      <w:r>
        <w:lastRenderedPageBreak/>
        <w:t>Algorithme d’encod</w:t>
      </w:r>
      <w:r w:rsidR="005F1BAD">
        <w:t>age</w:t>
      </w:r>
      <w:r>
        <w:t xml:space="preserve"> de l’état initial du cube</w:t>
      </w:r>
      <w:bookmarkEnd w:id="11"/>
    </w:p>
    <w:p w14:paraId="411B84F0" w14:textId="6DB59DEE" w:rsidR="007D3258" w:rsidRDefault="005C1CC0" w:rsidP="007D3258">
      <w:r>
        <w:t>Il est important d’encoder l’état initial pour pouvoir faire tourner correctement l’algorithme</w:t>
      </w:r>
      <w:r w:rsidR="00607362">
        <w:t>. Pour cela nous avons besoins de 6 images correspondant aux 6 cotés du cube dans son état initial avant résolution.</w:t>
      </w:r>
    </w:p>
    <w:p w14:paraId="4AE313F8" w14:textId="7B442C22" w:rsidR="009F2C2C" w:rsidRDefault="009F2C2C" w:rsidP="007D3258">
      <w:r>
        <w:t>Pour cela nous avons besoin d’analyser des photos.</w:t>
      </w:r>
    </w:p>
    <w:p w14:paraId="11DCD69C" w14:textId="77777777" w:rsidR="009F2C2C" w:rsidRDefault="009F2C2C" w:rsidP="007D3258"/>
    <w:p w14:paraId="7E25E06E" w14:textId="63EFDA7D" w:rsidR="004F0F61" w:rsidRDefault="00F3402F" w:rsidP="00F3402F">
      <w:pPr>
        <w:jc w:val="left"/>
      </w:pPr>
      <w:r>
        <w:t xml:space="preserve">Quand </w:t>
      </w:r>
      <w:r w:rsidR="004F0F61">
        <w:t xml:space="preserve">Un cube </w:t>
      </w:r>
      <w:r w:rsidR="00364F84">
        <w:t xml:space="preserve">est </w:t>
      </w:r>
      <w:r w:rsidR="004F0F61">
        <w:t>rés</w:t>
      </w:r>
      <w:r w:rsidR="009734E0">
        <w:t>olu</w:t>
      </w:r>
      <w:r>
        <w:t>,</w:t>
      </w:r>
      <w:r w:rsidR="009734E0">
        <w:t xml:space="preserve"> </w:t>
      </w:r>
      <w:r>
        <w:t xml:space="preserve">il </w:t>
      </w:r>
      <w:r w:rsidR="009734E0">
        <w:t xml:space="preserve">est </w:t>
      </w:r>
      <w:r w:rsidR="00CC3B07">
        <w:t>encodé</w:t>
      </w:r>
      <w:r w:rsidR="000D4EE7">
        <w:t xml:space="preserve"> dans la notation </w:t>
      </w:r>
      <w:proofErr w:type="spellStart"/>
      <w:r w:rsidR="000D4EE7">
        <w:t>Singmaster</w:t>
      </w:r>
      <w:proofErr w:type="spellEnd"/>
      <w:r w:rsidR="000D4EE7">
        <w:t xml:space="preserve"> </w:t>
      </w:r>
      <w:r w:rsidR="00CC3B07">
        <w:t xml:space="preserve">par </w:t>
      </w:r>
      <w:r w:rsidR="009734E0" w:rsidRPr="009734E0">
        <w:t>"UUUUUUUUURRRRRRRRRFFFFFFFFFDDDDDDDDDLLLLLLLLLBBBBBBBBB"</w:t>
      </w:r>
      <w:r w:rsidR="00CC3B07">
        <w:t>.</w:t>
      </w:r>
      <w:r w:rsidR="009734E0">
        <w:t> </w:t>
      </w:r>
      <w:r w:rsidR="00CC3B07">
        <w:t>C</w:t>
      </w:r>
      <w:r w:rsidR="009734E0">
        <w:t>’est notre test de référence</w:t>
      </w:r>
      <w:r w:rsidR="00CC3B07">
        <w:t> :</w:t>
      </w:r>
      <w:r w:rsidR="009734E0">
        <w:t xml:space="preserve"> 6 cotés</w:t>
      </w:r>
      <w:r w:rsidR="00CC3B07">
        <w:t xml:space="preserve">, </w:t>
      </w:r>
      <w:r w:rsidR="009734E0">
        <w:t>6 photos</w:t>
      </w:r>
      <w:r w:rsidR="00CC3B07">
        <w:t xml:space="preserve">, </w:t>
      </w:r>
      <w:r w:rsidR="009734E0">
        <w:t>6 couleurs.</w:t>
      </w:r>
    </w:p>
    <w:p w14:paraId="3207402D" w14:textId="77777777" w:rsidR="00A52BE5" w:rsidRDefault="00A52BE5" w:rsidP="00F3402F">
      <w:pPr>
        <w:jc w:val="left"/>
      </w:pPr>
    </w:p>
    <w:p w14:paraId="39FE8EC4" w14:textId="49EAC013" w:rsidR="00A52BE5" w:rsidRDefault="00AE4855" w:rsidP="00F3402F">
      <w:pPr>
        <w:jc w:val="left"/>
      </w:pPr>
      <w:r>
        <w:t>Le problème est d’avoir des photos de bonne qualité</w:t>
      </w:r>
      <w:r w:rsidR="001D4C9F">
        <w:t xml:space="preserve"> pour ne pas </w:t>
      </w:r>
      <w:proofErr w:type="gramStart"/>
      <w:r w:rsidR="001D4C9F">
        <w:t>faire</w:t>
      </w:r>
      <w:proofErr w:type="gramEnd"/>
      <w:r w:rsidR="001D4C9F">
        <w:t xml:space="preserve"> des erreurs dans les interprétation</w:t>
      </w:r>
      <w:r w:rsidR="00B5295D">
        <w:t>s.</w:t>
      </w:r>
      <w:r w:rsidR="001D4C9F">
        <w:t xml:space="preserve"> Le flash peut influencer les photos.</w:t>
      </w:r>
      <w:r w:rsidR="00D92E6A">
        <w:t xml:space="preserve"> Les photos ne doivent pas être flou ou sombres donc c’es</w:t>
      </w:r>
      <w:r w:rsidR="00B327DB">
        <w:t>t</w:t>
      </w:r>
      <w:r w:rsidR="00D92E6A">
        <w:t xml:space="preserve"> très sensible à l’environnement.</w:t>
      </w:r>
    </w:p>
    <w:p w14:paraId="5E144F89" w14:textId="63BEAA75" w:rsidR="00AC134A" w:rsidRPr="00AC134A" w:rsidRDefault="00AC134A" w:rsidP="00AC134A">
      <w:pPr>
        <w:pStyle w:val="Titre1"/>
      </w:pPr>
      <w:r>
        <w:t>Principales librairies utilisées</w:t>
      </w:r>
    </w:p>
    <w:tbl>
      <w:tblPr>
        <w:tblStyle w:val="TableauGrille5Fonc-Accentuation1"/>
        <w:tblW w:w="0" w:type="auto"/>
        <w:tblLook w:val="04A0" w:firstRow="1" w:lastRow="0" w:firstColumn="1" w:lastColumn="0" w:noHBand="0" w:noVBand="1"/>
      </w:tblPr>
      <w:tblGrid>
        <w:gridCol w:w="2095"/>
        <w:gridCol w:w="2801"/>
        <w:gridCol w:w="3460"/>
      </w:tblGrid>
      <w:tr w:rsidR="00AC134A" w:rsidRPr="00AC134A" w14:paraId="6988F75D" w14:textId="77777777" w:rsidTr="004D04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C2817" w14:textId="77777777" w:rsidR="00AC134A" w:rsidRPr="00AC134A" w:rsidRDefault="00AC134A" w:rsidP="00AC134A">
            <w:pPr>
              <w:spacing w:line="276" w:lineRule="auto"/>
              <w:rPr>
                <w:sz w:val="28"/>
                <w:szCs w:val="22"/>
              </w:rPr>
            </w:pPr>
            <w:r w:rsidRPr="00AC134A">
              <w:rPr>
                <w:sz w:val="28"/>
                <w:szCs w:val="22"/>
              </w:rPr>
              <w:t>Bibliothèque</w:t>
            </w:r>
          </w:p>
        </w:tc>
        <w:tc>
          <w:tcPr>
            <w:tcW w:w="0" w:type="auto"/>
            <w:hideMark/>
          </w:tcPr>
          <w:p w14:paraId="3ADAD4B8" w14:textId="77777777" w:rsidR="00AC134A" w:rsidRPr="00AC134A" w:rsidRDefault="00AC134A" w:rsidP="00AC134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2"/>
              </w:rPr>
            </w:pPr>
            <w:r w:rsidRPr="00AC134A">
              <w:rPr>
                <w:sz w:val="28"/>
                <w:szCs w:val="22"/>
              </w:rPr>
              <w:t>Rôle principal</w:t>
            </w:r>
          </w:p>
        </w:tc>
        <w:tc>
          <w:tcPr>
            <w:tcW w:w="0" w:type="auto"/>
            <w:hideMark/>
          </w:tcPr>
          <w:p w14:paraId="781F72ED" w14:textId="77777777" w:rsidR="00AC134A" w:rsidRPr="00AC134A" w:rsidRDefault="00AC134A" w:rsidP="00AC134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2"/>
              </w:rPr>
            </w:pPr>
            <w:r w:rsidRPr="00AC134A">
              <w:rPr>
                <w:sz w:val="28"/>
                <w:szCs w:val="22"/>
              </w:rPr>
              <w:t>Étapes concernées</w:t>
            </w:r>
          </w:p>
        </w:tc>
      </w:tr>
      <w:tr w:rsidR="00AC134A" w:rsidRPr="00AC134A" w14:paraId="2B25A236" w14:textId="77777777" w:rsidTr="004D0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6A1FF" w14:textId="77777777" w:rsidR="00AC134A" w:rsidRPr="00AC134A" w:rsidRDefault="00AC134A" w:rsidP="00AC134A">
            <w:pPr>
              <w:spacing w:line="276" w:lineRule="auto"/>
              <w:rPr>
                <w:sz w:val="28"/>
                <w:szCs w:val="22"/>
              </w:rPr>
            </w:pPr>
            <w:proofErr w:type="spellStart"/>
            <w:proofErr w:type="gramStart"/>
            <w:r w:rsidRPr="00AC134A">
              <w:rPr>
                <w:sz w:val="28"/>
                <w:szCs w:val="22"/>
              </w:rPr>
              <w:t>opencv</w:t>
            </w:r>
            <w:proofErr w:type="spellEnd"/>
            <w:proofErr w:type="gramEnd"/>
            <w:r w:rsidRPr="00AC134A">
              <w:rPr>
                <w:sz w:val="28"/>
                <w:szCs w:val="22"/>
              </w:rPr>
              <w:t>-python</w:t>
            </w:r>
          </w:p>
        </w:tc>
        <w:tc>
          <w:tcPr>
            <w:tcW w:w="0" w:type="auto"/>
            <w:hideMark/>
          </w:tcPr>
          <w:p w14:paraId="36018D1A" w14:textId="77777777" w:rsidR="00AC134A" w:rsidRPr="00AC134A" w:rsidRDefault="00AC134A" w:rsidP="00AC134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2"/>
              </w:rPr>
            </w:pPr>
            <w:r w:rsidRPr="00AC134A">
              <w:rPr>
                <w:sz w:val="28"/>
                <w:szCs w:val="22"/>
              </w:rPr>
              <w:t>Vision par ordinateur</w:t>
            </w:r>
          </w:p>
        </w:tc>
        <w:tc>
          <w:tcPr>
            <w:tcW w:w="0" w:type="auto"/>
            <w:hideMark/>
          </w:tcPr>
          <w:p w14:paraId="748EF3A3" w14:textId="77777777" w:rsidR="00AC134A" w:rsidRPr="00AC134A" w:rsidRDefault="00AC134A" w:rsidP="00AC134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2"/>
              </w:rPr>
            </w:pPr>
            <w:r w:rsidRPr="00AC134A">
              <w:rPr>
                <w:sz w:val="28"/>
                <w:szCs w:val="22"/>
              </w:rPr>
              <w:t>2 (</w:t>
            </w:r>
            <w:proofErr w:type="spellStart"/>
            <w:r w:rsidRPr="00AC134A">
              <w:rPr>
                <w:sz w:val="28"/>
                <w:szCs w:val="22"/>
              </w:rPr>
              <w:t>detect_colors</w:t>
            </w:r>
            <w:proofErr w:type="spellEnd"/>
            <w:r w:rsidRPr="00AC134A">
              <w:rPr>
                <w:sz w:val="28"/>
                <w:szCs w:val="22"/>
              </w:rPr>
              <w:t>)</w:t>
            </w:r>
          </w:p>
        </w:tc>
      </w:tr>
      <w:tr w:rsidR="00AC134A" w:rsidRPr="00AC134A" w14:paraId="05E73864" w14:textId="77777777" w:rsidTr="004D04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CBDF8" w14:textId="77777777" w:rsidR="00AC134A" w:rsidRPr="00AC134A" w:rsidRDefault="00AC134A" w:rsidP="00AC134A">
            <w:pPr>
              <w:spacing w:line="276" w:lineRule="auto"/>
              <w:rPr>
                <w:sz w:val="28"/>
                <w:szCs w:val="22"/>
              </w:rPr>
            </w:pPr>
            <w:proofErr w:type="spellStart"/>
            <w:proofErr w:type="gramStart"/>
            <w:r w:rsidRPr="00AC134A">
              <w:rPr>
                <w:sz w:val="28"/>
                <w:szCs w:val="22"/>
              </w:rPr>
              <w:t>numpy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2A0B075" w14:textId="77777777" w:rsidR="00AC134A" w:rsidRPr="00AC134A" w:rsidRDefault="00AC134A" w:rsidP="00AC13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2"/>
              </w:rPr>
            </w:pPr>
            <w:r w:rsidRPr="00AC134A">
              <w:rPr>
                <w:sz w:val="28"/>
                <w:szCs w:val="22"/>
              </w:rPr>
              <w:t>Calculs matriciels</w:t>
            </w:r>
          </w:p>
        </w:tc>
        <w:tc>
          <w:tcPr>
            <w:tcW w:w="0" w:type="auto"/>
            <w:hideMark/>
          </w:tcPr>
          <w:p w14:paraId="399E386B" w14:textId="77777777" w:rsidR="00AC134A" w:rsidRPr="00AC134A" w:rsidRDefault="00AC134A" w:rsidP="00AC13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2"/>
              </w:rPr>
            </w:pPr>
            <w:r w:rsidRPr="00AC134A">
              <w:rPr>
                <w:sz w:val="28"/>
                <w:szCs w:val="22"/>
              </w:rPr>
              <w:t>2 (</w:t>
            </w:r>
            <w:proofErr w:type="spellStart"/>
            <w:r w:rsidRPr="00AC134A">
              <w:rPr>
                <w:sz w:val="28"/>
                <w:szCs w:val="22"/>
              </w:rPr>
              <w:t>detect_colors</w:t>
            </w:r>
            <w:proofErr w:type="spellEnd"/>
            <w:r w:rsidRPr="00AC134A">
              <w:rPr>
                <w:sz w:val="28"/>
                <w:szCs w:val="22"/>
              </w:rPr>
              <w:t>)</w:t>
            </w:r>
          </w:p>
        </w:tc>
      </w:tr>
      <w:tr w:rsidR="00AC134A" w:rsidRPr="00AC134A" w14:paraId="6F0062D8" w14:textId="77777777" w:rsidTr="004D0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B0DCD" w14:textId="77777777" w:rsidR="00AC134A" w:rsidRPr="00AC134A" w:rsidRDefault="00AC134A" w:rsidP="00AC134A">
            <w:pPr>
              <w:spacing w:line="276" w:lineRule="auto"/>
              <w:rPr>
                <w:sz w:val="28"/>
                <w:szCs w:val="22"/>
              </w:rPr>
            </w:pPr>
            <w:proofErr w:type="spellStart"/>
            <w:proofErr w:type="gramStart"/>
            <w:r w:rsidRPr="00AC134A">
              <w:rPr>
                <w:sz w:val="28"/>
                <w:szCs w:val="22"/>
              </w:rPr>
              <w:t>matplotlib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FFD312A" w14:textId="77777777" w:rsidR="00AC134A" w:rsidRPr="00AC134A" w:rsidRDefault="00AC134A" w:rsidP="00AC134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2"/>
              </w:rPr>
            </w:pPr>
            <w:r w:rsidRPr="00AC134A">
              <w:rPr>
                <w:sz w:val="28"/>
                <w:szCs w:val="22"/>
              </w:rPr>
              <w:t xml:space="preserve">Visualisation </w:t>
            </w:r>
            <w:proofErr w:type="spellStart"/>
            <w:r w:rsidRPr="00AC134A">
              <w:rPr>
                <w:sz w:val="28"/>
                <w:szCs w:val="22"/>
              </w:rPr>
              <w:t>debug</w:t>
            </w:r>
            <w:proofErr w:type="spellEnd"/>
          </w:p>
        </w:tc>
        <w:tc>
          <w:tcPr>
            <w:tcW w:w="0" w:type="auto"/>
            <w:hideMark/>
          </w:tcPr>
          <w:p w14:paraId="1F53DADF" w14:textId="77777777" w:rsidR="00AC134A" w:rsidRPr="00AC134A" w:rsidRDefault="00AC134A" w:rsidP="00AC134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2"/>
              </w:rPr>
            </w:pPr>
            <w:r w:rsidRPr="00AC134A">
              <w:rPr>
                <w:sz w:val="28"/>
                <w:szCs w:val="22"/>
              </w:rPr>
              <w:t>2 (</w:t>
            </w:r>
            <w:proofErr w:type="spellStart"/>
            <w:r w:rsidRPr="00AC134A">
              <w:rPr>
                <w:sz w:val="28"/>
                <w:szCs w:val="22"/>
              </w:rPr>
              <w:t>detect_colors</w:t>
            </w:r>
            <w:proofErr w:type="spellEnd"/>
            <w:r w:rsidRPr="00AC134A">
              <w:rPr>
                <w:sz w:val="28"/>
                <w:szCs w:val="22"/>
              </w:rPr>
              <w:t>)</w:t>
            </w:r>
          </w:p>
        </w:tc>
      </w:tr>
      <w:tr w:rsidR="00AC134A" w:rsidRPr="00AC134A" w14:paraId="2C4FB6EA" w14:textId="77777777" w:rsidTr="004D04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CDD65" w14:textId="77777777" w:rsidR="00AC134A" w:rsidRPr="00AC134A" w:rsidRDefault="00AC134A" w:rsidP="00AC134A">
            <w:pPr>
              <w:spacing w:line="276" w:lineRule="auto"/>
              <w:rPr>
                <w:sz w:val="28"/>
                <w:szCs w:val="22"/>
              </w:rPr>
            </w:pPr>
            <w:proofErr w:type="spellStart"/>
            <w:proofErr w:type="gramStart"/>
            <w:r w:rsidRPr="00AC134A">
              <w:rPr>
                <w:sz w:val="28"/>
                <w:szCs w:val="22"/>
              </w:rPr>
              <w:t>kociemba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0265F4E" w14:textId="77777777" w:rsidR="00AC134A" w:rsidRPr="00AC134A" w:rsidRDefault="00AC134A" w:rsidP="00AC13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2"/>
              </w:rPr>
            </w:pPr>
            <w:r w:rsidRPr="00AC134A">
              <w:rPr>
                <w:sz w:val="28"/>
                <w:szCs w:val="22"/>
              </w:rPr>
              <w:t xml:space="preserve">Résolution </w:t>
            </w:r>
            <w:proofErr w:type="spellStart"/>
            <w:r w:rsidRPr="00AC134A">
              <w:rPr>
                <w:sz w:val="28"/>
                <w:szCs w:val="22"/>
              </w:rPr>
              <w:t>Kociemba</w:t>
            </w:r>
            <w:proofErr w:type="spellEnd"/>
          </w:p>
        </w:tc>
        <w:tc>
          <w:tcPr>
            <w:tcW w:w="0" w:type="auto"/>
            <w:hideMark/>
          </w:tcPr>
          <w:p w14:paraId="1B2317AB" w14:textId="77777777" w:rsidR="00AC134A" w:rsidRPr="00AC134A" w:rsidRDefault="00AC134A" w:rsidP="00AC13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2"/>
              </w:rPr>
            </w:pPr>
            <w:r w:rsidRPr="00AC134A">
              <w:rPr>
                <w:sz w:val="28"/>
                <w:szCs w:val="22"/>
              </w:rPr>
              <w:t>4 (solve)</w:t>
            </w:r>
          </w:p>
        </w:tc>
      </w:tr>
      <w:tr w:rsidR="00AC134A" w:rsidRPr="00AC134A" w14:paraId="33FECA91" w14:textId="77777777" w:rsidTr="004D0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906E7" w14:textId="77777777" w:rsidR="00AC134A" w:rsidRPr="00AC134A" w:rsidRDefault="00AC134A" w:rsidP="00AC134A">
            <w:pPr>
              <w:spacing w:line="276" w:lineRule="auto"/>
              <w:rPr>
                <w:sz w:val="28"/>
                <w:szCs w:val="22"/>
              </w:rPr>
            </w:pPr>
            <w:proofErr w:type="spellStart"/>
            <w:r w:rsidRPr="00AC134A">
              <w:rPr>
                <w:sz w:val="28"/>
                <w:szCs w:val="22"/>
              </w:rPr>
              <w:t>RubikTwoPhase</w:t>
            </w:r>
            <w:proofErr w:type="spellEnd"/>
          </w:p>
        </w:tc>
        <w:tc>
          <w:tcPr>
            <w:tcW w:w="0" w:type="auto"/>
            <w:hideMark/>
          </w:tcPr>
          <w:p w14:paraId="05FA81DF" w14:textId="77777777" w:rsidR="00AC134A" w:rsidRPr="00AC134A" w:rsidRDefault="00AC134A" w:rsidP="00AC134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2"/>
              </w:rPr>
            </w:pPr>
            <w:r w:rsidRPr="00AC134A">
              <w:rPr>
                <w:sz w:val="28"/>
                <w:szCs w:val="22"/>
              </w:rPr>
              <w:t>Résolution alternative</w:t>
            </w:r>
          </w:p>
        </w:tc>
        <w:tc>
          <w:tcPr>
            <w:tcW w:w="0" w:type="auto"/>
            <w:hideMark/>
          </w:tcPr>
          <w:p w14:paraId="7654F318" w14:textId="77777777" w:rsidR="00AC134A" w:rsidRPr="00AC134A" w:rsidRDefault="00AC134A" w:rsidP="00AC134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2"/>
              </w:rPr>
            </w:pPr>
            <w:r w:rsidRPr="00AC134A">
              <w:rPr>
                <w:sz w:val="28"/>
                <w:szCs w:val="22"/>
              </w:rPr>
              <w:t>4 (solve)</w:t>
            </w:r>
          </w:p>
        </w:tc>
      </w:tr>
      <w:tr w:rsidR="00AC134A" w:rsidRPr="00AC134A" w14:paraId="5889EE9C" w14:textId="77777777" w:rsidTr="004D04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DF76A" w14:textId="77777777" w:rsidR="00AC134A" w:rsidRPr="00AC134A" w:rsidRDefault="00AC134A" w:rsidP="00AC134A">
            <w:pPr>
              <w:spacing w:line="276" w:lineRule="auto"/>
              <w:rPr>
                <w:sz w:val="28"/>
                <w:szCs w:val="22"/>
              </w:rPr>
            </w:pPr>
            <w:proofErr w:type="spellStart"/>
            <w:proofErr w:type="gramStart"/>
            <w:r w:rsidRPr="00AC134A">
              <w:rPr>
                <w:sz w:val="28"/>
                <w:szCs w:val="22"/>
              </w:rPr>
              <w:t>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CF97613" w14:textId="77777777" w:rsidR="00AC134A" w:rsidRPr="00AC134A" w:rsidRDefault="00AC134A" w:rsidP="00AC13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2"/>
              </w:rPr>
            </w:pPr>
            <w:r w:rsidRPr="00AC134A">
              <w:rPr>
                <w:sz w:val="28"/>
                <w:szCs w:val="22"/>
              </w:rPr>
              <w:t>Sérialisation données</w:t>
            </w:r>
          </w:p>
        </w:tc>
        <w:tc>
          <w:tcPr>
            <w:tcW w:w="0" w:type="auto"/>
            <w:hideMark/>
          </w:tcPr>
          <w:p w14:paraId="49338534" w14:textId="77777777" w:rsidR="00AC134A" w:rsidRPr="00AC134A" w:rsidRDefault="00AC134A" w:rsidP="00AC13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2"/>
              </w:rPr>
            </w:pPr>
            <w:r w:rsidRPr="00AC134A">
              <w:rPr>
                <w:sz w:val="28"/>
                <w:szCs w:val="22"/>
              </w:rPr>
              <w:t>2, 3 (calibration, encodage)</w:t>
            </w:r>
          </w:p>
        </w:tc>
      </w:tr>
    </w:tbl>
    <w:p w14:paraId="630488B5" w14:textId="77777777" w:rsidR="00AC134A" w:rsidRDefault="00AC134A" w:rsidP="00AC134A"/>
    <w:p w14:paraId="3E93C4E4" w14:textId="6CE5D344" w:rsidR="00AC134A" w:rsidRPr="00AC134A" w:rsidRDefault="00AC134A" w:rsidP="00AC134A">
      <w:r w:rsidRPr="00AC134A">
        <w:t xml:space="preserve">Le pipeline repose essentiellement sur </w:t>
      </w:r>
      <w:proofErr w:type="spellStart"/>
      <w:r w:rsidRPr="00AC134A">
        <w:rPr>
          <w:b/>
          <w:bCs/>
        </w:rPr>
        <w:t>OpenCV</w:t>
      </w:r>
      <w:proofErr w:type="spellEnd"/>
      <w:r w:rsidRPr="00AC134A">
        <w:t xml:space="preserve"> et </w:t>
      </w:r>
      <w:proofErr w:type="spellStart"/>
      <w:r w:rsidRPr="00AC134A">
        <w:rPr>
          <w:b/>
          <w:bCs/>
        </w:rPr>
        <w:t>NumPy</w:t>
      </w:r>
      <w:proofErr w:type="spellEnd"/>
      <w:r w:rsidRPr="00AC134A">
        <w:t xml:space="preserve"> pour toute la partie vision (étape 2), qui est la plus complexe.</w:t>
      </w:r>
    </w:p>
    <w:p w14:paraId="07D63AB6" w14:textId="77777777" w:rsidR="00AC134A" w:rsidRDefault="00AC134A" w:rsidP="007D3258"/>
    <w:p w14:paraId="7E6D12DE" w14:textId="77777777" w:rsidR="00CE44C7" w:rsidRDefault="00CE44C7" w:rsidP="00CE44C7">
      <w:pPr>
        <w:pStyle w:val="Titre1"/>
      </w:pPr>
      <w:bookmarkStart w:id="12" w:name="_Toc209261353"/>
      <w:r>
        <w:t>Conclusion</w:t>
      </w:r>
      <w:bookmarkEnd w:id="12"/>
    </w:p>
    <w:p w14:paraId="283CBEED" w14:textId="1FC94821" w:rsidR="00F53FED" w:rsidRDefault="001433F8" w:rsidP="00F53FED">
      <w:r>
        <w:t xml:space="preserve">Nous </w:t>
      </w:r>
      <w:r w:rsidR="004D0B62">
        <w:t>faisons</w:t>
      </w:r>
      <w:r w:rsidR="005972A2">
        <w:t xml:space="preserve"> du python </w:t>
      </w:r>
      <w:r w:rsidR="004D0B62">
        <w:t xml:space="preserve">et nous devons </w:t>
      </w:r>
      <w:r w:rsidR="005972A2">
        <w:t>utilise</w:t>
      </w:r>
      <w:r w:rsidR="004D0B62">
        <w:t>r</w:t>
      </w:r>
      <w:r w:rsidR="005972A2">
        <w:t xml:space="preserve"> </w:t>
      </w:r>
      <w:proofErr w:type="spellStart"/>
      <w:r w:rsidR="005972A2" w:rsidRPr="005972A2">
        <w:t>RubikTwoPhase</w:t>
      </w:r>
      <w:proofErr w:type="spellEnd"/>
      <w:r w:rsidR="004D0B62">
        <w:t xml:space="preserve"> et</w:t>
      </w:r>
      <w:r w:rsidR="005972A2">
        <w:t xml:space="preserve"> </w:t>
      </w:r>
      <w:proofErr w:type="spellStart"/>
      <w:r w:rsidR="005972A2" w:rsidRPr="003C29C3">
        <w:t>opencv</w:t>
      </w:r>
      <w:proofErr w:type="spellEnd"/>
      <w:r w:rsidR="005972A2" w:rsidRPr="003C29C3">
        <w:t>-python</w:t>
      </w:r>
      <w:r w:rsidR="005972A2">
        <w:t xml:space="preserve"> pour reconnaitre les images.</w:t>
      </w:r>
    </w:p>
    <w:p w14:paraId="355A7730" w14:textId="70BFB690" w:rsidR="005972A2" w:rsidRPr="00885C0B" w:rsidRDefault="005972A2" w:rsidP="00F53FED">
      <w:r>
        <w:t xml:space="preserve">Les scripts doivent permettre d’identifier les </w:t>
      </w:r>
      <w:r w:rsidR="000D0B3D">
        <w:t>images</w:t>
      </w:r>
      <w:r w:rsidR="004C3A20">
        <w:t xml:space="preserve"> pour encoder l’état initial. L’état initial est primordial.</w:t>
      </w:r>
    </w:p>
    <w:p w14:paraId="582784D2" w14:textId="488EB061" w:rsidR="00785C23" w:rsidRDefault="0041014C" w:rsidP="004A7A1A">
      <w:pPr>
        <w:pStyle w:val="Titre1"/>
        <w:pageBreakBefore/>
      </w:pPr>
      <w:bookmarkStart w:id="13" w:name="_Toc209261354"/>
      <w:r>
        <w:lastRenderedPageBreak/>
        <w:t>Références bibliographiques</w:t>
      </w:r>
      <w:bookmarkEnd w:id="13"/>
    </w:p>
    <w:tbl>
      <w:tblPr>
        <w:tblStyle w:val="TableauGrille4"/>
        <w:tblW w:w="10343" w:type="dxa"/>
        <w:tblLook w:val="04A0" w:firstRow="1" w:lastRow="0" w:firstColumn="1" w:lastColumn="0" w:noHBand="0" w:noVBand="1"/>
      </w:tblPr>
      <w:tblGrid>
        <w:gridCol w:w="1307"/>
        <w:gridCol w:w="5918"/>
        <w:gridCol w:w="3118"/>
      </w:tblGrid>
      <w:tr w:rsidR="00203783" w:rsidRPr="008F1071" w14:paraId="0F0B3D5D" w14:textId="77777777" w:rsidTr="00AB3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 w14:paraId="7919F2E0" w14:textId="77777777" w:rsidR="00203783" w:rsidRPr="008F1071" w:rsidRDefault="00203783" w:rsidP="00FD7D81">
            <w:r>
              <w:t>Référence</w:t>
            </w:r>
          </w:p>
        </w:tc>
        <w:tc>
          <w:tcPr>
            <w:tcW w:w="5918" w:type="dxa"/>
          </w:tcPr>
          <w:p w14:paraId="73878457" w14:textId="77777777" w:rsidR="00203783" w:rsidRPr="008F1071" w:rsidRDefault="00203783" w:rsidP="00FD7D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Détail</w:t>
            </w:r>
          </w:p>
        </w:tc>
        <w:tc>
          <w:tcPr>
            <w:tcW w:w="3118" w:type="dxa"/>
          </w:tcPr>
          <w:p w14:paraId="30ECFF4F" w14:textId="77777777" w:rsidR="00203783" w:rsidRPr="008F1071" w:rsidRDefault="00203783" w:rsidP="00FD7D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 ou site</w:t>
            </w:r>
          </w:p>
        </w:tc>
      </w:tr>
      <w:tr w:rsidR="00203783" w14:paraId="73770323" w14:textId="77777777" w:rsidTr="00AB3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 w14:paraId="3D3DCD16" w14:textId="0E16D174" w:rsidR="00203783" w:rsidRPr="00451448" w:rsidRDefault="00AB3007" w:rsidP="00FD7D81">
            <w:r>
              <w:t>[1]</w:t>
            </w:r>
          </w:p>
        </w:tc>
        <w:tc>
          <w:tcPr>
            <w:tcW w:w="5918" w:type="dxa"/>
          </w:tcPr>
          <w:p w14:paraId="06F19698" w14:textId="5B0D20C4" w:rsidR="00203783" w:rsidRPr="001263CC" w:rsidRDefault="009B4F8C" w:rsidP="00FD7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63CC">
              <w:t>Algorithmes optimaux de résolution du Rubik's Cube</w:t>
            </w:r>
          </w:p>
        </w:tc>
        <w:tc>
          <w:tcPr>
            <w:tcW w:w="3118" w:type="dxa"/>
          </w:tcPr>
          <w:p w14:paraId="7D2AF146" w14:textId="25A4311C" w:rsidR="00203783" w:rsidRDefault="00AB3007" w:rsidP="00FD7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2" w:history="1">
              <w:r w:rsidRPr="00AB3007">
                <w:rPr>
                  <w:rStyle w:val="Lienhypertexte"/>
                </w:rPr>
                <w:t>Wikipédia</w:t>
              </w:r>
            </w:hyperlink>
          </w:p>
        </w:tc>
      </w:tr>
      <w:tr w:rsidR="00E57F9F" w14:paraId="5FADE1EB" w14:textId="77777777" w:rsidTr="00AB3007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 w14:paraId="71D0B08D" w14:textId="1BA9DCF4" w:rsidR="00E57F9F" w:rsidRPr="00451448" w:rsidRDefault="0067626B" w:rsidP="00FD7D81">
            <w:r>
              <w:t>[2]</w:t>
            </w:r>
          </w:p>
        </w:tc>
        <w:tc>
          <w:tcPr>
            <w:tcW w:w="5918" w:type="dxa"/>
          </w:tcPr>
          <w:p w14:paraId="6E120F1A" w14:textId="3230D8FE" w:rsidR="00E57F9F" w:rsidRPr="001263CC" w:rsidRDefault="0072285F" w:rsidP="00FD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63CC">
              <w:t>Notation des mouvements du Rubik's Cube</w:t>
            </w:r>
          </w:p>
        </w:tc>
        <w:tc>
          <w:tcPr>
            <w:tcW w:w="3118" w:type="dxa"/>
          </w:tcPr>
          <w:p w14:paraId="45DA3847" w14:textId="4BD94860" w:rsidR="00E57F9F" w:rsidRDefault="0072285F" w:rsidP="00FD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3" w:history="1">
              <w:proofErr w:type="spellStart"/>
              <w:r w:rsidRPr="0072285F">
                <w:rPr>
                  <w:rStyle w:val="Lienhypertexte"/>
                </w:rPr>
                <w:t>Francocube</w:t>
              </w:r>
              <w:proofErr w:type="spellEnd"/>
            </w:hyperlink>
          </w:p>
        </w:tc>
      </w:tr>
      <w:tr w:rsidR="00E57F9F" w14:paraId="312A7916" w14:textId="77777777" w:rsidTr="00AB3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 w14:paraId="227DDE79" w14:textId="62E9903F" w:rsidR="00E57F9F" w:rsidRPr="00451448" w:rsidRDefault="00B218C6" w:rsidP="00FD7D81">
            <w:r>
              <w:t>[3]</w:t>
            </w:r>
          </w:p>
        </w:tc>
        <w:tc>
          <w:tcPr>
            <w:tcW w:w="5918" w:type="dxa"/>
          </w:tcPr>
          <w:p w14:paraId="51CC90A3" w14:textId="272CD19A" w:rsidR="00E57F9F" w:rsidRPr="001263CC" w:rsidRDefault="00B218C6" w:rsidP="00FD7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63CC">
              <w:t xml:space="preserve">Méthode </w:t>
            </w:r>
            <w:proofErr w:type="spellStart"/>
            <w:r w:rsidRPr="001263CC">
              <w:t>Thistlethwaite</w:t>
            </w:r>
            <w:proofErr w:type="spellEnd"/>
            <w:r w:rsidRPr="001263CC">
              <w:t xml:space="preserve"> - </w:t>
            </w:r>
            <w:proofErr w:type="spellStart"/>
            <w:r w:rsidRPr="001263CC">
              <w:t>Francocube</w:t>
            </w:r>
            <w:proofErr w:type="spellEnd"/>
          </w:p>
        </w:tc>
        <w:tc>
          <w:tcPr>
            <w:tcW w:w="3118" w:type="dxa"/>
          </w:tcPr>
          <w:p w14:paraId="2FD59E66" w14:textId="2F7169BF" w:rsidR="00E57F9F" w:rsidRDefault="00B218C6" w:rsidP="00FD7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4" w:history="1">
              <w:proofErr w:type="spellStart"/>
              <w:r w:rsidRPr="00B218C6">
                <w:rPr>
                  <w:rStyle w:val="Lienhypertexte"/>
                </w:rPr>
                <w:t>Francocube</w:t>
              </w:r>
              <w:proofErr w:type="spellEnd"/>
            </w:hyperlink>
          </w:p>
        </w:tc>
      </w:tr>
      <w:tr w:rsidR="00E57F9F" w14:paraId="44436C49" w14:textId="77777777" w:rsidTr="00AB3007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 w14:paraId="71B0B1CB" w14:textId="2F847EA4" w:rsidR="00E57F9F" w:rsidRPr="00451448" w:rsidRDefault="0069228D" w:rsidP="00FD7D81">
            <w:r>
              <w:t>[4]</w:t>
            </w:r>
          </w:p>
        </w:tc>
        <w:tc>
          <w:tcPr>
            <w:tcW w:w="5918" w:type="dxa"/>
          </w:tcPr>
          <w:p w14:paraId="22A1B7C0" w14:textId="56D98A3C" w:rsidR="00E57F9F" w:rsidRDefault="00A50961" w:rsidP="00FD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Notation</w:t>
            </w:r>
          </w:p>
        </w:tc>
        <w:tc>
          <w:tcPr>
            <w:tcW w:w="3118" w:type="dxa"/>
          </w:tcPr>
          <w:p w14:paraId="31131618" w14:textId="72B5885A" w:rsidR="00E63E74" w:rsidRDefault="00A50961" w:rsidP="00FD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5" w:history="1">
              <w:r w:rsidRPr="00A50961">
                <w:rPr>
                  <w:rStyle w:val="Lienhypertexte"/>
                </w:rPr>
                <w:t>Rubiks.famdom.com</w:t>
              </w:r>
            </w:hyperlink>
          </w:p>
        </w:tc>
      </w:tr>
      <w:tr w:rsidR="00541F8B" w14:paraId="694A19E2" w14:textId="77777777" w:rsidTr="00AB3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 w14:paraId="11072F66" w14:textId="2AF3F636" w:rsidR="00541F8B" w:rsidRDefault="00541F8B" w:rsidP="00FD7D81">
            <w:r>
              <w:t>[</w:t>
            </w:r>
            <w:r w:rsidR="002D3D05">
              <w:t>5]</w:t>
            </w:r>
          </w:p>
        </w:tc>
        <w:tc>
          <w:tcPr>
            <w:tcW w:w="5918" w:type="dxa"/>
          </w:tcPr>
          <w:p w14:paraId="5BB20676" w14:textId="6FF6AB7C" w:rsidR="00541F8B" w:rsidRDefault="002D3D05" w:rsidP="00FD7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3D05">
              <w:t xml:space="preserve">Notation pour Rubik’s Cube - </w:t>
            </w:r>
            <w:proofErr w:type="spellStart"/>
            <w:r w:rsidRPr="002D3D05">
              <w:t>kubekings</w:t>
            </w:r>
            <w:proofErr w:type="spellEnd"/>
          </w:p>
        </w:tc>
        <w:tc>
          <w:tcPr>
            <w:tcW w:w="3118" w:type="dxa"/>
          </w:tcPr>
          <w:p w14:paraId="57AED5BA" w14:textId="6E3A9357" w:rsidR="00541F8B" w:rsidRDefault="002D3D05" w:rsidP="00FD7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6" w:history="1">
              <w:r w:rsidRPr="002D3D05">
                <w:rPr>
                  <w:rStyle w:val="Lienhypertexte"/>
                </w:rPr>
                <w:t>kubekings.fr</w:t>
              </w:r>
            </w:hyperlink>
          </w:p>
        </w:tc>
      </w:tr>
      <w:tr w:rsidR="00373AE1" w14:paraId="30F086E4" w14:textId="77777777" w:rsidTr="00AB3007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 w14:paraId="55ADA555" w14:textId="5D7DB027" w:rsidR="00373AE1" w:rsidRDefault="00373AE1" w:rsidP="00FD7D81">
            <w:r>
              <w:t>[6]</w:t>
            </w:r>
          </w:p>
        </w:tc>
        <w:tc>
          <w:tcPr>
            <w:tcW w:w="5918" w:type="dxa"/>
          </w:tcPr>
          <w:p w14:paraId="01AC9EA6" w14:textId="39837568" w:rsidR="00373AE1" w:rsidRPr="002D3D05" w:rsidRDefault="00373AE1" w:rsidP="00FD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Simulation de mouvements</w:t>
            </w:r>
            <w:r w:rsidR="00302D88">
              <w:t xml:space="preserve"> – site génial</w:t>
            </w:r>
          </w:p>
        </w:tc>
        <w:tc>
          <w:tcPr>
            <w:tcW w:w="3118" w:type="dxa"/>
          </w:tcPr>
          <w:p w14:paraId="564F07F1" w14:textId="44C9D192" w:rsidR="00373AE1" w:rsidRDefault="00302D88" w:rsidP="00FD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7" w:history="1">
              <w:r w:rsidRPr="00302D88">
                <w:rPr>
                  <w:rStyle w:val="Lienhypertexte"/>
                </w:rPr>
                <w:t>Alg.cubing.net</w:t>
              </w:r>
            </w:hyperlink>
          </w:p>
        </w:tc>
      </w:tr>
      <w:tr w:rsidR="00AF7DF8" w14:paraId="723BE2D6" w14:textId="77777777" w:rsidTr="00AB3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 w14:paraId="38EF1CB5" w14:textId="18EC6309" w:rsidR="00AF7DF8" w:rsidRDefault="00AF7DF8" w:rsidP="00FD7D81">
            <w:r>
              <w:t>[7]</w:t>
            </w:r>
          </w:p>
        </w:tc>
        <w:tc>
          <w:tcPr>
            <w:tcW w:w="5918" w:type="dxa"/>
          </w:tcPr>
          <w:p w14:paraId="482D1F00" w14:textId="33A56868" w:rsidR="00AF7DF8" w:rsidRDefault="00AF7DF8" w:rsidP="00FD7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Coins mal orientés</w:t>
            </w:r>
          </w:p>
        </w:tc>
        <w:tc>
          <w:tcPr>
            <w:tcW w:w="3118" w:type="dxa"/>
          </w:tcPr>
          <w:p w14:paraId="060B1546" w14:textId="0D66E8B8" w:rsidR="00AF7DF8" w:rsidRDefault="00AF7DF8" w:rsidP="00FD7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8" w:anchor=":~:text=Les%20coins%20sont%20mal%20plac%C3%A9s,deux%20faces%20sous%20le%20coin." w:history="1">
              <w:r w:rsidRPr="00AF7DF8">
                <w:rPr>
                  <w:rStyle w:val="Lienhypertexte"/>
                </w:rPr>
                <w:t xml:space="preserve">Lemon </w:t>
              </w:r>
              <w:proofErr w:type="spellStart"/>
              <w:r w:rsidRPr="00AF7DF8">
                <w:rPr>
                  <w:rStyle w:val="Lienhypertexte"/>
                </w:rPr>
                <w:t>school</w:t>
              </w:r>
              <w:proofErr w:type="spellEnd"/>
            </w:hyperlink>
          </w:p>
        </w:tc>
      </w:tr>
      <w:tr w:rsidR="00C44ECC" w14:paraId="48C4177E" w14:textId="77777777" w:rsidTr="00AB3007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 w14:paraId="1423D71B" w14:textId="50E29D93" w:rsidR="00C44ECC" w:rsidRDefault="00C44ECC" w:rsidP="00FD7D81">
            <w:r>
              <w:t>[8]</w:t>
            </w:r>
          </w:p>
        </w:tc>
        <w:tc>
          <w:tcPr>
            <w:tcW w:w="5918" w:type="dxa"/>
          </w:tcPr>
          <w:p w14:paraId="3DFFE24D" w14:textId="2FF5D65E" w:rsidR="00C44ECC" w:rsidRDefault="00203397" w:rsidP="00FD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Meilleur algorithme </w:t>
            </w:r>
            <w:r>
              <w:sym w:font="Wingdings" w:char="F0E8"/>
            </w:r>
            <w:r>
              <w:t xml:space="preserve"> « </w:t>
            </w:r>
            <w:proofErr w:type="spellStart"/>
            <w:r w:rsidRPr="00203397">
              <w:t>Researchers</w:t>
            </w:r>
            <w:proofErr w:type="spellEnd"/>
            <w:r w:rsidRPr="00203397">
              <w:t xml:space="preserve"> </w:t>
            </w:r>
            <w:proofErr w:type="spellStart"/>
            <w:r w:rsidRPr="00203397">
              <w:t>Develop</w:t>
            </w:r>
            <w:proofErr w:type="spellEnd"/>
            <w:r w:rsidRPr="00203397">
              <w:t xml:space="preserve"> AI System That Can Solve a Rubik’s Cube </w:t>
            </w:r>
            <w:proofErr w:type="spellStart"/>
            <w:r w:rsidRPr="00203397">
              <w:t>in</w:t>
            </w:r>
            <w:proofErr w:type="spellEnd"/>
            <w:r w:rsidRPr="00203397">
              <w:t xml:space="preserve"> 1.2-Seconds, </w:t>
            </w:r>
            <w:proofErr w:type="spellStart"/>
            <w:r w:rsidRPr="00203397">
              <w:t>Still</w:t>
            </w:r>
            <w:proofErr w:type="spellEnd"/>
            <w:r w:rsidRPr="00203397">
              <w:t xml:space="preserve"> Has </w:t>
            </w:r>
            <w:proofErr w:type="spellStart"/>
            <w:r w:rsidRPr="00203397">
              <w:t>Ways</w:t>
            </w:r>
            <w:proofErr w:type="spellEnd"/>
            <w:r w:rsidRPr="00203397">
              <w:t xml:space="preserve"> to Go to Beat 0.38-Second Record</w:t>
            </w:r>
            <w:r>
              <w:t> »</w:t>
            </w:r>
          </w:p>
        </w:tc>
        <w:tc>
          <w:tcPr>
            <w:tcW w:w="3118" w:type="dxa"/>
          </w:tcPr>
          <w:p w14:paraId="1C99865B" w14:textId="095B1B2A" w:rsidR="00C44ECC" w:rsidRDefault="00D67C05" w:rsidP="00FD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9" w:history="1">
              <w:proofErr w:type="spellStart"/>
              <w:r w:rsidRPr="00D67C05">
                <w:rPr>
                  <w:rStyle w:val="Lienhypertexte"/>
                </w:rPr>
                <w:t>Techeblog</w:t>
              </w:r>
              <w:proofErr w:type="spellEnd"/>
            </w:hyperlink>
          </w:p>
        </w:tc>
      </w:tr>
    </w:tbl>
    <w:p w14:paraId="42A2CB47" w14:textId="77777777" w:rsidR="00AC1DF7" w:rsidRPr="00F33F29" w:rsidRDefault="00AC1DF7" w:rsidP="006A0254"/>
    <w:p w14:paraId="1036E517" w14:textId="3C218F40" w:rsidR="0041014C" w:rsidRDefault="000F1886" w:rsidP="00751F25">
      <w:pPr>
        <w:pStyle w:val="Titre1"/>
        <w:pageBreakBefore/>
      </w:pPr>
      <w:bookmarkStart w:id="14" w:name="_Toc209261355"/>
      <w:r>
        <w:lastRenderedPageBreak/>
        <w:t>T</w:t>
      </w:r>
      <w:r w:rsidR="00211B03">
        <w:t>able des a</w:t>
      </w:r>
      <w:r w:rsidR="0041014C">
        <w:t>nnexes</w:t>
      </w:r>
      <w:r w:rsidR="007724E0">
        <w:t xml:space="preserve"> et annexes</w:t>
      </w:r>
      <w:bookmarkEnd w:id="14"/>
    </w:p>
    <w:p w14:paraId="250B8270" w14:textId="166F5AEA" w:rsidR="003C29C3" w:rsidRDefault="00C833E3">
      <w:pPr>
        <w:pStyle w:val="TM2"/>
        <w:tabs>
          <w:tab w:val="right" w:leader="underscore" w:pos="101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fr-FR"/>
          <w14:ligatures w14:val="standardContextual"/>
        </w:rPr>
      </w:pPr>
      <w:r>
        <w:fldChar w:fldCharType="begin"/>
      </w:r>
      <w:r>
        <w:instrText xml:space="preserve"> TOC \h \z \t "Légende;2" </w:instrText>
      </w:r>
      <w:r>
        <w:fldChar w:fldCharType="separate"/>
      </w:r>
      <w:hyperlink w:anchor="_Toc209261356" w:history="1">
        <w:r w:rsidR="003C29C3" w:rsidRPr="00F613D6">
          <w:rPr>
            <w:rStyle w:val="Lienhypertexte"/>
            <w:noProof/>
          </w:rPr>
          <w:t>Annexe 1 – Installation complète</w:t>
        </w:r>
        <w:r w:rsidR="003C29C3">
          <w:rPr>
            <w:noProof/>
            <w:webHidden/>
          </w:rPr>
          <w:tab/>
        </w:r>
        <w:r w:rsidR="003C29C3">
          <w:rPr>
            <w:noProof/>
            <w:webHidden/>
          </w:rPr>
          <w:fldChar w:fldCharType="begin"/>
        </w:r>
        <w:r w:rsidR="003C29C3">
          <w:rPr>
            <w:noProof/>
            <w:webHidden/>
          </w:rPr>
          <w:instrText xml:space="preserve"> PAGEREF _Toc209261356 \h </w:instrText>
        </w:r>
        <w:r w:rsidR="003C29C3">
          <w:rPr>
            <w:noProof/>
            <w:webHidden/>
          </w:rPr>
        </w:r>
        <w:r w:rsidR="003C29C3">
          <w:rPr>
            <w:noProof/>
            <w:webHidden/>
          </w:rPr>
          <w:fldChar w:fldCharType="separate"/>
        </w:r>
        <w:r w:rsidR="003C29C3">
          <w:rPr>
            <w:noProof/>
            <w:webHidden/>
          </w:rPr>
          <w:t>12</w:t>
        </w:r>
        <w:r w:rsidR="003C29C3">
          <w:rPr>
            <w:noProof/>
            <w:webHidden/>
          </w:rPr>
          <w:fldChar w:fldCharType="end"/>
        </w:r>
      </w:hyperlink>
    </w:p>
    <w:p w14:paraId="4597BD5B" w14:textId="0ADEAB51" w:rsidR="003C29C3" w:rsidRDefault="003C29C3">
      <w:pPr>
        <w:pStyle w:val="TM2"/>
        <w:tabs>
          <w:tab w:val="right" w:leader="underscore" w:pos="101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209261357" w:history="1">
        <w:r w:rsidRPr="00F613D6">
          <w:rPr>
            <w:rStyle w:val="Lienhypertexte"/>
            <w:noProof/>
          </w:rPr>
          <w:t>Annexe 1 – Installation de l’algorithme de résolution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_Toc209261357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482E83" w14:textId="27BB71AF" w:rsidR="003C29C3" w:rsidRDefault="003C29C3">
      <w:pPr>
        <w:pStyle w:val="TM2"/>
        <w:tabs>
          <w:tab w:val="right" w:leader="underscore" w:pos="101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fr-FR"/>
          <w14:ligatures w14:val="standardContextual"/>
        </w:rPr>
      </w:pPr>
      <w:hyperlink w:anchor="_Toc209261358" w:history="1">
        <w:r w:rsidRPr="00F613D6">
          <w:rPr>
            <w:rStyle w:val="Lienhypertexte"/>
            <w:noProof/>
          </w:rPr>
          <w:t>Annexe 1 – Algorithme d’encodage initial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_Toc209261358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3E296B" w14:textId="112D4B5B" w:rsidR="00D5708F" w:rsidRDefault="00C833E3" w:rsidP="00D5708F">
      <w:r>
        <w:fldChar w:fldCharType="end"/>
      </w:r>
    </w:p>
    <w:p w14:paraId="51CA06F2" w14:textId="5255B680" w:rsidR="00651E5D" w:rsidRDefault="00651E5D" w:rsidP="00651E5D">
      <w:pPr>
        <w:pStyle w:val="Lgende"/>
      </w:pPr>
      <w:r>
        <w:lastRenderedPageBreak/>
        <w:t xml:space="preserve">Annexe </w:t>
      </w:r>
      <w:r>
        <w:fldChar w:fldCharType="begin"/>
      </w:r>
      <w:r>
        <w:instrText>SEQ Annexe \* ARABIC</w:instrText>
      </w:r>
      <w:r>
        <w:fldChar w:fldCharType="separate"/>
      </w:r>
      <w:r w:rsidR="003C29C3">
        <w:rPr>
          <w:noProof/>
        </w:rPr>
        <w:t>1</w:t>
      </w:r>
      <w:r>
        <w:fldChar w:fldCharType="end"/>
      </w:r>
      <w:r>
        <w:t xml:space="preserve"> – Installation complète</w:t>
      </w:r>
    </w:p>
    <w:p w14:paraId="65456CDC" w14:textId="162CE3D3" w:rsidR="00651E5D" w:rsidRDefault="00651E5D" w:rsidP="00651E5D">
      <w:pPr>
        <w:keepNext/>
        <w:widowControl w:val="0"/>
      </w:pPr>
      <w:proofErr w:type="spellStart"/>
      <w:proofErr w:type="gramStart"/>
      <w:r w:rsidRPr="009206D1">
        <w:t>pip</w:t>
      </w:r>
      <w:proofErr w:type="spellEnd"/>
      <w:proofErr w:type="gramEnd"/>
      <w:r w:rsidRPr="009206D1">
        <w:t xml:space="preserve"> </w:t>
      </w:r>
      <w:proofErr w:type="spellStart"/>
      <w:r w:rsidRPr="009206D1">
        <w:t>install</w:t>
      </w:r>
      <w:proofErr w:type="spellEnd"/>
      <w:r w:rsidRPr="009206D1">
        <w:t xml:space="preserve"> </w:t>
      </w:r>
      <w:proofErr w:type="spellStart"/>
      <w:r w:rsidRPr="009206D1">
        <w:t>RubikTwoPhase</w:t>
      </w:r>
      <w:proofErr w:type="spellEnd"/>
    </w:p>
    <w:p w14:paraId="471CFFB4" w14:textId="48058AF5" w:rsidR="00651E5D" w:rsidRDefault="003C29C3" w:rsidP="00651E5D">
      <w:proofErr w:type="spellStart"/>
      <w:proofErr w:type="gramStart"/>
      <w:r w:rsidRPr="003C29C3">
        <w:t>pip</w:t>
      </w:r>
      <w:proofErr w:type="spellEnd"/>
      <w:proofErr w:type="gramEnd"/>
      <w:r w:rsidRPr="003C29C3">
        <w:t xml:space="preserve"> </w:t>
      </w:r>
      <w:proofErr w:type="spellStart"/>
      <w:r w:rsidRPr="003C29C3">
        <w:t>install</w:t>
      </w:r>
      <w:proofErr w:type="spellEnd"/>
      <w:r w:rsidRPr="003C29C3">
        <w:t xml:space="preserve"> </w:t>
      </w:r>
      <w:proofErr w:type="spellStart"/>
      <w:r w:rsidRPr="003C29C3">
        <w:t>opencv</w:t>
      </w:r>
      <w:proofErr w:type="spellEnd"/>
      <w:r w:rsidRPr="003C29C3">
        <w:t>-python</w:t>
      </w:r>
    </w:p>
    <w:p w14:paraId="4E794934" w14:textId="54DE743E" w:rsidR="00651E5D" w:rsidRDefault="00651E5D" w:rsidP="00651E5D">
      <w:pPr>
        <w:pStyle w:val="Lgende"/>
      </w:pPr>
      <w:bookmarkStart w:id="15" w:name="_Toc209261357"/>
      <w:r>
        <w:lastRenderedPageBreak/>
        <w:t xml:space="preserve">Annexe </w:t>
      </w:r>
      <w:r>
        <w:fldChar w:fldCharType="begin"/>
      </w:r>
      <w:r>
        <w:instrText>SEQ Annexe \* ARABIC</w:instrText>
      </w:r>
      <w:r>
        <w:fldChar w:fldCharType="separate"/>
      </w:r>
      <w:r w:rsidR="003C29C3">
        <w:rPr>
          <w:noProof/>
        </w:rPr>
        <w:t>2</w:t>
      </w:r>
      <w:r>
        <w:fldChar w:fldCharType="end"/>
      </w:r>
      <w:r>
        <w:t xml:space="preserve"> – Installation de l’algorithme de résolution</w:t>
      </w:r>
      <w:bookmarkEnd w:id="15"/>
    </w:p>
    <w:p w14:paraId="59F45340" w14:textId="3B0236FD" w:rsidR="00AC1B52" w:rsidRDefault="009206D1" w:rsidP="00D86551">
      <w:pPr>
        <w:keepNext/>
        <w:widowControl w:val="0"/>
      </w:pPr>
      <w:proofErr w:type="spellStart"/>
      <w:proofErr w:type="gramStart"/>
      <w:r w:rsidRPr="009206D1">
        <w:t>pip</w:t>
      </w:r>
      <w:proofErr w:type="spellEnd"/>
      <w:proofErr w:type="gramEnd"/>
      <w:r w:rsidRPr="009206D1">
        <w:t xml:space="preserve"> </w:t>
      </w:r>
      <w:proofErr w:type="spellStart"/>
      <w:r w:rsidRPr="009206D1">
        <w:t>install</w:t>
      </w:r>
      <w:proofErr w:type="spellEnd"/>
      <w:r w:rsidRPr="009206D1">
        <w:t xml:space="preserve"> </w:t>
      </w:r>
      <w:proofErr w:type="spellStart"/>
      <w:r w:rsidRPr="009206D1">
        <w:t>RubikTwoPhase</w:t>
      </w:r>
      <w:proofErr w:type="spellEnd"/>
    </w:p>
    <w:p w14:paraId="442FCB0E" w14:textId="77777777" w:rsidR="009206D1" w:rsidRDefault="009206D1" w:rsidP="00D86551">
      <w:pPr>
        <w:keepNext/>
        <w:widowControl w:val="0"/>
      </w:pPr>
    </w:p>
    <w:p w14:paraId="3C526281" w14:textId="4DA28FB8" w:rsidR="009206D1" w:rsidRDefault="009206D1" w:rsidP="00D86551">
      <w:pPr>
        <w:keepNext/>
        <w:widowControl w:val="0"/>
      </w:pPr>
      <w:r w:rsidRPr="009206D1">
        <w:rPr>
          <w:noProof/>
        </w:rPr>
        <w:drawing>
          <wp:inline distT="0" distB="0" distL="0" distR="0" wp14:anchorId="70707689" wp14:editId="48CF56D0">
            <wp:extent cx="6479540" cy="2986405"/>
            <wp:effectExtent l="0" t="0" r="0" b="4445"/>
            <wp:docPr id="1886455635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55635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D5DA" w14:textId="77777777" w:rsidR="00572B7C" w:rsidRDefault="00572B7C" w:rsidP="00D86551">
      <w:pPr>
        <w:keepNext/>
        <w:widowControl w:val="0"/>
      </w:pPr>
    </w:p>
    <w:p w14:paraId="5E65A404" w14:textId="77777777" w:rsidR="00D26B82" w:rsidRDefault="00D26B82" w:rsidP="00D86551">
      <w:pPr>
        <w:keepNext/>
        <w:widowControl w:val="0"/>
      </w:pPr>
    </w:p>
    <w:p w14:paraId="3D5E47DA" w14:textId="7E4AA080" w:rsidR="00D26B82" w:rsidRPr="00D26B82" w:rsidRDefault="00D26B82" w:rsidP="00D86551">
      <w:pPr>
        <w:keepNext/>
        <w:widowControl w:val="0"/>
        <w:rPr>
          <w:b/>
          <w:bCs/>
          <w:color w:val="EE0000"/>
          <w:u w:val="single"/>
        </w:rPr>
      </w:pPr>
      <w:proofErr w:type="gramStart"/>
      <w:r w:rsidRPr="00D26B82">
        <w:rPr>
          <w:b/>
          <w:bCs/>
          <w:color w:val="EE0000"/>
          <w:u w:val="single"/>
        </w:rPr>
        <w:t>OU</w:t>
      </w:r>
      <w:proofErr w:type="gramEnd"/>
    </w:p>
    <w:p w14:paraId="5B225B35" w14:textId="77777777" w:rsidR="00D26B82" w:rsidRDefault="00D26B82" w:rsidP="00D86551">
      <w:pPr>
        <w:keepNext/>
        <w:widowControl w:val="0"/>
      </w:pPr>
    </w:p>
    <w:p w14:paraId="1C29A04F" w14:textId="5E59FD7B" w:rsidR="00D26B82" w:rsidRDefault="00D26B82" w:rsidP="00D86551">
      <w:pPr>
        <w:keepNext/>
        <w:widowControl w:val="0"/>
      </w:pPr>
      <w:proofErr w:type="spellStart"/>
      <w:proofErr w:type="gramStart"/>
      <w:r w:rsidRPr="00D26B82">
        <w:t>pip</w:t>
      </w:r>
      <w:proofErr w:type="spellEnd"/>
      <w:proofErr w:type="gramEnd"/>
      <w:r w:rsidRPr="00D26B82">
        <w:t xml:space="preserve"> </w:t>
      </w:r>
      <w:proofErr w:type="spellStart"/>
      <w:r w:rsidRPr="00D26B82">
        <w:t>install</w:t>
      </w:r>
      <w:proofErr w:type="spellEnd"/>
      <w:r w:rsidRPr="00D26B82">
        <w:t xml:space="preserve"> </w:t>
      </w:r>
      <w:proofErr w:type="spellStart"/>
      <w:r w:rsidRPr="00D26B82">
        <w:t>kociemba</w:t>
      </w:r>
      <w:proofErr w:type="spellEnd"/>
    </w:p>
    <w:p w14:paraId="187EC76E" w14:textId="77777777" w:rsidR="00572B7C" w:rsidRDefault="00572B7C" w:rsidP="00D86551">
      <w:pPr>
        <w:keepNext/>
        <w:widowControl w:val="0"/>
      </w:pPr>
    </w:p>
    <w:p w14:paraId="3A3889D3" w14:textId="39A157A8" w:rsidR="00572B7C" w:rsidRDefault="00D26B82" w:rsidP="00D86551">
      <w:pPr>
        <w:keepNext/>
        <w:widowControl w:val="0"/>
      </w:pPr>
      <w:r w:rsidRPr="00D26B82">
        <w:rPr>
          <w:noProof/>
        </w:rPr>
        <w:drawing>
          <wp:inline distT="0" distB="0" distL="0" distR="0" wp14:anchorId="7DAC8E63" wp14:editId="71A7E96E">
            <wp:extent cx="5383462" cy="3470972"/>
            <wp:effectExtent l="0" t="0" r="8255" b="0"/>
            <wp:docPr id="2712373" name="Image 1" descr="Une image contenant texte, capture d’écran, Page web, Sit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373" name="Image 1" descr="Une image contenant texte, capture d’écran, Page web, Site web&#10;&#10;Le contenu généré par l’IA peut êtr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85459" cy="34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6DC8" w14:textId="031740FF" w:rsidR="00E26419" w:rsidRDefault="00E26419" w:rsidP="00E26419">
      <w:pPr>
        <w:pStyle w:val="Lgende"/>
      </w:pPr>
      <w:bookmarkStart w:id="16" w:name="_Toc209261358"/>
      <w:r>
        <w:lastRenderedPageBreak/>
        <w:t xml:space="preserve">Annexe </w:t>
      </w:r>
      <w:r>
        <w:fldChar w:fldCharType="begin"/>
      </w:r>
      <w:r>
        <w:instrText>SEQ Annexe \* ARABIC</w:instrText>
      </w:r>
      <w:r>
        <w:fldChar w:fldCharType="separate"/>
      </w:r>
      <w:r w:rsidR="003C29C3">
        <w:rPr>
          <w:noProof/>
        </w:rPr>
        <w:t>3</w:t>
      </w:r>
      <w:r>
        <w:fldChar w:fldCharType="end"/>
      </w:r>
      <w:r>
        <w:t xml:space="preserve"> – A</w:t>
      </w:r>
      <w:r w:rsidR="002827B7">
        <w:t>lgorithme d’encodage initial</w:t>
      </w:r>
      <w:bookmarkEnd w:id="16"/>
    </w:p>
    <w:p w14:paraId="1CBDDF21" w14:textId="77777777" w:rsidR="002827B7" w:rsidRPr="002827B7" w:rsidRDefault="002827B7" w:rsidP="002827B7"/>
    <w:p w14:paraId="54F446D0" w14:textId="77777777" w:rsidR="00E26419" w:rsidRDefault="00E26419" w:rsidP="00D86551">
      <w:pPr>
        <w:keepNext/>
        <w:widowControl w:val="0"/>
      </w:pPr>
    </w:p>
    <w:sectPr w:rsidR="00E26419" w:rsidSect="00E57F9F">
      <w:type w:val="continuous"/>
      <w:pgSz w:w="11906" w:h="16838" w:code="9"/>
      <w:pgMar w:top="680" w:right="851" w:bottom="680" w:left="851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0CC59" w14:textId="77777777" w:rsidR="007945B2" w:rsidRDefault="007945B2" w:rsidP="004B7E44">
      <w:r>
        <w:separator/>
      </w:r>
    </w:p>
  </w:endnote>
  <w:endnote w:type="continuationSeparator" w:id="0">
    <w:p w14:paraId="1AA69DF9" w14:textId="77777777" w:rsidR="007945B2" w:rsidRDefault="007945B2" w:rsidP="004B7E44">
      <w:r>
        <w:continuationSeparator/>
      </w:r>
    </w:p>
  </w:endnote>
  <w:endnote w:type="continuationNotice" w:id="1">
    <w:p w14:paraId="7B963256" w14:textId="77777777" w:rsidR="007945B2" w:rsidRDefault="007945B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altName w:val="Franklin Gothic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58" w:type="dxa"/>
      <w:jc w:val="center"/>
      <w:shd w:val="clear" w:color="auto" w:fill="7C574B"/>
      <w:tblLayout w:type="fixed"/>
      <w:tblLook w:val="0000" w:firstRow="0" w:lastRow="0" w:firstColumn="0" w:lastColumn="0" w:noHBand="0" w:noVBand="0"/>
    </w:tblPr>
    <w:tblGrid>
      <w:gridCol w:w="12258"/>
    </w:tblGrid>
    <w:tr w:rsidR="004B7E44" w14:paraId="36CA3219" w14:textId="77777777" w:rsidTr="00D45860">
      <w:trPr>
        <w:trHeight w:val="730"/>
        <w:jc w:val="center"/>
      </w:trPr>
      <w:tc>
        <w:tcPr>
          <w:tcW w:w="12258" w:type="dxa"/>
          <w:shd w:val="clear" w:color="auto" w:fill="EB5E2F"/>
          <w:vAlign w:val="center"/>
        </w:tcPr>
        <w:tbl>
          <w:tblPr>
            <w:tblStyle w:val="Grilledutableau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10946"/>
            <w:gridCol w:w="1096"/>
          </w:tblGrid>
          <w:tr w:rsidR="007A7012" w14:paraId="4EDD1440" w14:textId="77777777" w:rsidTr="00D45860">
            <w:trPr>
              <w:trHeight w:val="477"/>
            </w:trPr>
            <w:tc>
              <w:tcPr>
                <w:tcW w:w="10946" w:type="dxa"/>
              </w:tcPr>
              <w:p w14:paraId="1F4C3B31" w14:textId="35F186D8" w:rsidR="007A7012" w:rsidRDefault="00CE542F" w:rsidP="00312D14">
                <w:pPr>
                  <w:pStyle w:val="Pieddepage"/>
                  <w:rPr>
                    <w:lang w:bidi="fr-FR"/>
                  </w:rPr>
                </w:pPr>
                <w:r>
                  <w:rPr>
                    <w:color w:val="FFFFFF" w:themeColor="background1"/>
                    <w:lang w:bidi="fr-FR"/>
                  </w:rPr>
                  <w:t>Rubik’s cube</w:t>
                </w:r>
                <w:r w:rsidR="007A7012" w:rsidRPr="007A7012">
                  <w:rPr>
                    <w:color w:val="FFFFFF" w:themeColor="background1"/>
                    <w:lang w:bidi="fr-FR"/>
                  </w:rPr>
                  <w:t xml:space="preserve"> – AP</w:t>
                </w:r>
                <w:r w:rsidR="00E57F9F">
                  <w:rPr>
                    <w:color w:val="FFFFFF" w:themeColor="background1"/>
                    <w:lang w:bidi="fr-FR"/>
                  </w:rPr>
                  <w:t>5</w:t>
                </w:r>
                <w:r w:rsidR="007A7012" w:rsidRPr="007A7012">
                  <w:rPr>
                    <w:color w:val="FFFFFF" w:themeColor="background1"/>
                    <w:lang w:bidi="fr-FR"/>
                  </w:rPr>
                  <w:t xml:space="preserve"> </w:t>
                </w:r>
                <w:r>
                  <w:rPr>
                    <w:color w:val="FFFFFF" w:themeColor="background1"/>
                    <w:lang w:bidi="fr-FR"/>
                  </w:rPr>
                  <w:t>– septembre 2025</w:t>
                </w:r>
              </w:p>
            </w:tc>
            <w:tc>
              <w:tcPr>
                <w:tcW w:w="1096" w:type="dxa"/>
              </w:tcPr>
              <w:p w14:paraId="4A8797F3" w14:textId="3C5EF244" w:rsidR="007A7012" w:rsidRPr="005D028E" w:rsidRDefault="007A7012" w:rsidP="005D028E">
                <w:pPr>
                  <w:jc w:val="center"/>
                  <w:rPr>
                    <w:b/>
                    <w:color w:val="FFFFFF" w:themeColor="background1"/>
                  </w:rPr>
                </w:pPr>
              </w:p>
            </w:tc>
          </w:tr>
        </w:tbl>
        <w:p w14:paraId="5D62EA7A" w14:textId="6A99E157" w:rsidR="004B7E44" w:rsidRDefault="004B7E44" w:rsidP="004B7E44">
          <w:pPr>
            <w:pStyle w:val="Pieddepage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A98AC" w14:textId="77777777" w:rsidR="007945B2" w:rsidRDefault="007945B2" w:rsidP="004B7E44">
      <w:r>
        <w:separator/>
      </w:r>
    </w:p>
  </w:footnote>
  <w:footnote w:type="continuationSeparator" w:id="0">
    <w:p w14:paraId="28860DCC" w14:textId="77777777" w:rsidR="007945B2" w:rsidRDefault="007945B2" w:rsidP="004B7E44">
      <w:r>
        <w:continuationSeparator/>
      </w:r>
    </w:p>
  </w:footnote>
  <w:footnote w:type="continuationNotice" w:id="1">
    <w:p w14:paraId="67B24FF2" w14:textId="77777777" w:rsidR="007945B2" w:rsidRDefault="007945B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4B7E44" w14:paraId="04D3A449" w14:textId="77777777" w:rsidTr="005D0025">
      <w:trPr>
        <w:trHeight w:val="567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tbl>
          <w:tblPr>
            <w:tblStyle w:val="Grilledutableau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120"/>
            <w:gridCol w:w="7654"/>
            <w:gridCol w:w="1426"/>
          </w:tblGrid>
          <w:tr w:rsidR="003771F9" w14:paraId="7E1D1CA5" w14:textId="77777777" w:rsidTr="00605A9F">
            <w:trPr>
              <w:trHeight w:val="567"/>
            </w:trPr>
            <w:tc>
              <w:tcPr>
                <w:tcW w:w="3120" w:type="dxa"/>
                <w:shd w:val="clear" w:color="auto" w:fill="3F2A56"/>
              </w:tcPr>
              <w:p w14:paraId="1366507C" w14:textId="1CF73117" w:rsidR="003771F9" w:rsidRDefault="003771F9" w:rsidP="004B7E44">
                <w:pPr>
                  <w:pStyle w:val="En-tte"/>
                </w:pPr>
                <w:r>
                  <w:rPr>
                    <w:noProof/>
                    <w:lang w:eastAsia="fr-FR"/>
                  </w:rPr>
                  <w:drawing>
                    <wp:anchor distT="0" distB="0" distL="114300" distR="114300" simplePos="0" relativeHeight="251658240" behindDoc="0" locked="0" layoutInCell="1" allowOverlap="1" wp14:anchorId="01466F5E" wp14:editId="6C016AD2">
                      <wp:simplePos x="0" y="0"/>
                      <wp:positionH relativeFrom="rightMargin">
                        <wp:posOffset>-1241111</wp:posOffset>
                      </wp:positionH>
                      <wp:positionV relativeFrom="paragraph">
                        <wp:posOffset>-33334</wp:posOffset>
                      </wp:positionV>
                      <wp:extent cx="217170" cy="443230"/>
                      <wp:effectExtent l="1270" t="0" r="0" b="0"/>
                      <wp:wrapNone/>
                      <wp:docPr id="468457413" name="Graphique 4684574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 rot="5400000">
                                <a:off x="0" y="0"/>
                                <a:ext cx="217170" cy="4432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7654" w:type="dxa"/>
                <w:shd w:val="clear" w:color="auto" w:fill="3F2A56"/>
              </w:tcPr>
              <w:p w14:paraId="572A5D9E" w14:textId="0A381612" w:rsidR="003771F9" w:rsidRDefault="003771F9" w:rsidP="004B7E44">
                <w:pPr>
                  <w:pStyle w:val="En-tte"/>
                </w:pPr>
              </w:p>
            </w:tc>
            <w:tc>
              <w:tcPr>
                <w:tcW w:w="1426" w:type="dxa"/>
                <w:shd w:val="clear" w:color="auto" w:fill="3F2A56"/>
              </w:tcPr>
              <w:p w14:paraId="0F565590" w14:textId="737426EC" w:rsidR="003771F9" w:rsidRDefault="003771F9" w:rsidP="004B7E44">
                <w:pPr>
                  <w:pStyle w:val="En-tte"/>
                </w:pPr>
              </w:p>
            </w:tc>
          </w:tr>
        </w:tbl>
        <w:p w14:paraId="40A49422" w14:textId="0F55C527" w:rsidR="004B7E44" w:rsidRDefault="004B7E44" w:rsidP="004B7E44">
          <w:pPr>
            <w:pStyle w:val="En-tte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1C41"/>
    <w:multiLevelType w:val="hybridMultilevel"/>
    <w:tmpl w:val="38A6A3F2"/>
    <w:lvl w:ilvl="0" w:tplc="C4C8E252">
      <w:start w:val="2025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A01E1"/>
    <w:multiLevelType w:val="multilevel"/>
    <w:tmpl w:val="75AA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543B6"/>
    <w:multiLevelType w:val="hybridMultilevel"/>
    <w:tmpl w:val="A26A67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A7EE0"/>
    <w:multiLevelType w:val="hybridMultilevel"/>
    <w:tmpl w:val="084451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9418A"/>
    <w:multiLevelType w:val="hybridMultilevel"/>
    <w:tmpl w:val="0254B514"/>
    <w:lvl w:ilvl="0" w:tplc="1D42F5D2">
      <w:start w:val="2025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44BD4"/>
    <w:multiLevelType w:val="multilevel"/>
    <w:tmpl w:val="AD82C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6005F6"/>
    <w:multiLevelType w:val="hybridMultilevel"/>
    <w:tmpl w:val="9A7ADF8E"/>
    <w:lvl w:ilvl="0" w:tplc="FDD8FB4C">
      <w:start w:val="1"/>
      <w:numFmt w:val="bullet"/>
      <w:pStyle w:val="GlossaireLink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3232E4"/>
    <w:multiLevelType w:val="multilevel"/>
    <w:tmpl w:val="4906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B17F4"/>
    <w:multiLevelType w:val="hybridMultilevel"/>
    <w:tmpl w:val="61789658"/>
    <w:lvl w:ilvl="0" w:tplc="70A4E48C">
      <w:start w:val="2025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5A1C76"/>
    <w:multiLevelType w:val="multilevel"/>
    <w:tmpl w:val="6A20D310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1426" w:hanging="576"/>
      </w:pPr>
    </w:lvl>
    <w:lvl w:ilvl="2">
      <w:start w:val="1"/>
      <w:numFmt w:val="decimal"/>
      <w:pStyle w:val="Titre3"/>
      <w:lvlText w:val="%1.%2.%3"/>
      <w:lvlJc w:val="left"/>
      <w:pPr>
        <w:ind w:left="2421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D3507FE"/>
    <w:multiLevelType w:val="hybridMultilevel"/>
    <w:tmpl w:val="D7D6E4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BF2708"/>
    <w:multiLevelType w:val="multilevel"/>
    <w:tmpl w:val="29A6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C6EE5"/>
    <w:multiLevelType w:val="hybridMultilevel"/>
    <w:tmpl w:val="1BA4B5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9927AE"/>
    <w:multiLevelType w:val="hybridMultilevel"/>
    <w:tmpl w:val="0734B7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1601D8"/>
    <w:multiLevelType w:val="hybridMultilevel"/>
    <w:tmpl w:val="EF36B1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727BCB"/>
    <w:multiLevelType w:val="hybridMultilevel"/>
    <w:tmpl w:val="EDDA47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44492">
    <w:abstractNumId w:val="9"/>
  </w:num>
  <w:num w:numId="2" w16cid:durableId="1259555956">
    <w:abstractNumId w:val="6"/>
  </w:num>
  <w:num w:numId="3" w16cid:durableId="288710058">
    <w:abstractNumId w:val="2"/>
  </w:num>
  <w:num w:numId="4" w16cid:durableId="1921283572">
    <w:abstractNumId w:val="10"/>
  </w:num>
  <w:num w:numId="5" w16cid:durableId="35466906">
    <w:abstractNumId w:val="14"/>
  </w:num>
  <w:num w:numId="6" w16cid:durableId="1019283562">
    <w:abstractNumId w:val="13"/>
  </w:num>
  <w:num w:numId="7" w16cid:durableId="1107853243">
    <w:abstractNumId w:val="15"/>
  </w:num>
  <w:num w:numId="8" w16cid:durableId="1451588698">
    <w:abstractNumId w:val="12"/>
  </w:num>
  <w:num w:numId="9" w16cid:durableId="735132737">
    <w:abstractNumId w:val="5"/>
  </w:num>
  <w:num w:numId="10" w16cid:durableId="856773407">
    <w:abstractNumId w:val="7"/>
  </w:num>
  <w:num w:numId="11" w16cid:durableId="896864736">
    <w:abstractNumId w:val="1"/>
  </w:num>
  <w:num w:numId="12" w16cid:durableId="772749601">
    <w:abstractNumId w:val="11"/>
  </w:num>
  <w:num w:numId="13" w16cid:durableId="2003392774">
    <w:abstractNumId w:val="4"/>
  </w:num>
  <w:num w:numId="14" w16cid:durableId="334497759">
    <w:abstractNumId w:val="8"/>
  </w:num>
  <w:num w:numId="15" w16cid:durableId="1701080947">
    <w:abstractNumId w:val="0"/>
  </w:num>
  <w:num w:numId="16" w16cid:durableId="478305949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E9"/>
    <w:rsid w:val="00000739"/>
    <w:rsid w:val="000014E1"/>
    <w:rsid w:val="000018B7"/>
    <w:rsid w:val="00001CDB"/>
    <w:rsid w:val="0000216F"/>
    <w:rsid w:val="000030D3"/>
    <w:rsid w:val="00005E9E"/>
    <w:rsid w:val="000068BF"/>
    <w:rsid w:val="00007E57"/>
    <w:rsid w:val="00007F90"/>
    <w:rsid w:val="0001008D"/>
    <w:rsid w:val="00010988"/>
    <w:rsid w:val="0001102A"/>
    <w:rsid w:val="00011952"/>
    <w:rsid w:val="00011DE5"/>
    <w:rsid w:val="000120C7"/>
    <w:rsid w:val="0001253F"/>
    <w:rsid w:val="00012772"/>
    <w:rsid w:val="000129E7"/>
    <w:rsid w:val="00012FEA"/>
    <w:rsid w:val="00013004"/>
    <w:rsid w:val="00013280"/>
    <w:rsid w:val="000132F6"/>
    <w:rsid w:val="00013954"/>
    <w:rsid w:val="00014A53"/>
    <w:rsid w:val="00014E9D"/>
    <w:rsid w:val="00014EF5"/>
    <w:rsid w:val="000154A2"/>
    <w:rsid w:val="00015C3D"/>
    <w:rsid w:val="00016847"/>
    <w:rsid w:val="00016A1C"/>
    <w:rsid w:val="0001778E"/>
    <w:rsid w:val="00017A61"/>
    <w:rsid w:val="000205F3"/>
    <w:rsid w:val="00020B83"/>
    <w:rsid w:val="00020D8B"/>
    <w:rsid w:val="000211FB"/>
    <w:rsid w:val="00021927"/>
    <w:rsid w:val="00021964"/>
    <w:rsid w:val="00021D6F"/>
    <w:rsid w:val="00021E92"/>
    <w:rsid w:val="00022C64"/>
    <w:rsid w:val="00023116"/>
    <w:rsid w:val="00023E39"/>
    <w:rsid w:val="00023E4F"/>
    <w:rsid w:val="00024507"/>
    <w:rsid w:val="000245B4"/>
    <w:rsid w:val="00024B36"/>
    <w:rsid w:val="0002635E"/>
    <w:rsid w:val="00026918"/>
    <w:rsid w:val="000278FD"/>
    <w:rsid w:val="00027F18"/>
    <w:rsid w:val="00030061"/>
    <w:rsid w:val="000308A8"/>
    <w:rsid w:val="00030D41"/>
    <w:rsid w:val="00030DB7"/>
    <w:rsid w:val="00030F0E"/>
    <w:rsid w:val="00030FBE"/>
    <w:rsid w:val="00031A82"/>
    <w:rsid w:val="00031B97"/>
    <w:rsid w:val="000321F9"/>
    <w:rsid w:val="00032DB1"/>
    <w:rsid w:val="00033235"/>
    <w:rsid w:val="00034999"/>
    <w:rsid w:val="00034C41"/>
    <w:rsid w:val="000350CD"/>
    <w:rsid w:val="00035B1E"/>
    <w:rsid w:val="00035C80"/>
    <w:rsid w:val="0003673D"/>
    <w:rsid w:val="00036DA0"/>
    <w:rsid w:val="00036F24"/>
    <w:rsid w:val="000400D4"/>
    <w:rsid w:val="00040658"/>
    <w:rsid w:val="00040A17"/>
    <w:rsid w:val="00040EA5"/>
    <w:rsid w:val="000415D7"/>
    <w:rsid w:val="00041DD8"/>
    <w:rsid w:val="000422D1"/>
    <w:rsid w:val="000425D4"/>
    <w:rsid w:val="00042615"/>
    <w:rsid w:val="00042BC8"/>
    <w:rsid w:val="00042C58"/>
    <w:rsid w:val="00042D1E"/>
    <w:rsid w:val="00043852"/>
    <w:rsid w:val="00043F2E"/>
    <w:rsid w:val="00045606"/>
    <w:rsid w:val="00045B1C"/>
    <w:rsid w:val="0004667F"/>
    <w:rsid w:val="00046982"/>
    <w:rsid w:val="00046F0D"/>
    <w:rsid w:val="00046F3C"/>
    <w:rsid w:val="00047509"/>
    <w:rsid w:val="000478B3"/>
    <w:rsid w:val="00047C53"/>
    <w:rsid w:val="00050513"/>
    <w:rsid w:val="000506A7"/>
    <w:rsid w:val="000507FE"/>
    <w:rsid w:val="00050B36"/>
    <w:rsid w:val="00050B58"/>
    <w:rsid w:val="00050C61"/>
    <w:rsid w:val="0005170A"/>
    <w:rsid w:val="00052057"/>
    <w:rsid w:val="000527CD"/>
    <w:rsid w:val="00052E77"/>
    <w:rsid w:val="000539A9"/>
    <w:rsid w:val="00054E2A"/>
    <w:rsid w:val="0005579B"/>
    <w:rsid w:val="00055EDE"/>
    <w:rsid w:val="0005671A"/>
    <w:rsid w:val="000567F3"/>
    <w:rsid w:val="0005684C"/>
    <w:rsid w:val="00056A26"/>
    <w:rsid w:val="00057273"/>
    <w:rsid w:val="0005751B"/>
    <w:rsid w:val="0006045C"/>
    <w:rsid w:val="00060540"/>
    <w:rsid w:val="000607B5"/>
    <w:rsid w:val="000608A4"/>
    <w:rsid w:val="00060B75"/>
    <w:rsid w:val="00060D61"/>
    <w:rsid w:val="00061FB7"/>
    <w:rsid w:val="00062376"/>
    <w:rsid w:val="000629E6"/>
    <w:rsid w:val="00062B98"/>
    <w:rsid w:val="00062CE7"/>
    <w:rsid w:val="00063237"/>
    <w:rsid w:val="00063C32"/>
    <w:rsid w:val="0006454D"/>
    <w:rsid w:val="00064AA6"/>
    <w:rsid w:val="00064FA4"/>
    <w:rsid w:val="0006516E"/>
    <w:rsid w:val="000656F6"/>
    <w:rsid w:val="00065BA9"/>
    <w:rsid w:val="000666B3"/>
    <w:rsid w:val="00066991"/>
    <w:rsid w:val="000670FE"/>
    <w:rsid w:val="00067711"/>
    <w:rsid w:val="0006778C"/>
    <w:rsid w:val="000678B4"/>
    <w:rsid w:val="00067C0B"/>
    <w:rsid w:val="00071893"/>
    <w:rsid w:val="00071E5F"/>
    <w:rsid w:val="000729D2"/>
    <w:rsid w:val="000733C1"/>
    <w:rsid w:val="00073D3D"/>
    <w:rsid w:val="00074097"/>
    <w:rsid w:val="00074D03"/>
    <w:rsid w:val="00074D2B"/>
    <w:rsid w:val="00075218"/>
    <w:rsid w:val="0007567E"/>
    <w:rsid w:val="000757D4"/>
    <w:rsid w:val="00075C95"/>
    <w:rsid w:val="00075CCC"/>
    <w:rsid w:val="0007683A"/>
    <w:rsid w:val="00076AFE"/>
    <w:rsid w:val="00080233"/>
    <w:rsid w:val="00080C71"/>
    <w:rsid w:val="00080D45"/>
    <w:rsid w:val="00080DCA"/>
    <w:rsid w:val="00080E58"/>
    <w:rsid w:val="00080F21"/>
    <w:rsid w:val="00081126"/>
    <w:rsid w:val="000819BD"/>
    <w:rsid w:val="000827B1"/>
    <w:rsid w:val="00082DDA"/>
    <w:rsid w:val="00082F2F"/>
    <w:rsid w:val="0008333F"/>
    <w:rsid w:val="0008367C"/>
    <w:rsid w:val="000841F3"/>
    <w:rsid w:val="0008497A"/>
    <w:rsid w:val="00084A84"/>
    <w:rsid w:val="00085897"/>
    <w:rsid w:val="0008599F"/>
    <w:rsid w:val="00085A3E"/>
    <w:rsid w:val="00086192"/>
    <w:rsid w:val="000862F6"/>
    <w:rsid w:val="0008659D"/>
    <w:rsid w:val="0008734A"/>
    <w:rsid w:val="00087F87"/>
    <w:rsid w:val="00091991"/>
    <w:rsid w:val="00091EC0"/>
    <w:rsid w:val="000930EF"/>
    <w:rsid w:val="000942CA"/>
    <w:rsid w:val="00094BC1"/>
    <w:rsid w:val="00095FE7"/>
    <w:rsid w:val="00096A03"/>
    <w:rsid w:val="00096CB5"/>
    <w:rsid w:val="00096E77"/>
    <w:rsid w:val="000972DF"/>
    <w:rsid w:val="00097B54"/>
    <w:rsid w:val="00097B68"/>
    <w:rsid w:val="00097CB6"/>
    <w:rsid w:val="000A00D5"/>
    <w:rsid w:val="000A20A0"/>
    <w:rsid w:val="000A2563"/>
    <w:rsid w:val="000A2B9B"/>
    <w:rsid w:val="000A355D"/>
    <w:rsid w:val="000A3700"/>
    <w:rsid w:val="000A5C83"/>
    <w:rsid w:val="000A625E"/>
    <w:rsid w:val="000A6BC4"/>
    <w:rsid w:val="000A6C03"/>
    <w:rsid w:val="000B0B55"/>
    <w:rsid w:val="000B0BCF"/>
    <w:rsid w:val="000B1617"/>
    <w:rsid w:val="000B1674"/>
    <w:rsid w:val="000B28CD"/>
    <w:rsid w:val="000B2B6D"/>
    <w:rsid w:val="000B3869"/>
    <w:rsid w:val="000B4522"/>
    <w:rsid w:val="000B4983"/>
    <w:rsid w:val="000B633F"/>
    <w:rsid w:val="000B6FCE"/>
    <w:rsid w:val="000B7A1B"/>
    <w:rsid w:val="000B7D8D"/>
    <w:rsid w:val="000C16FC"/>
    <w:rsid w:val="000C356C"/>
    <w:rsid w:val="000C3C95"/>
    <w:rsid w:val="000C3D69"/>
    <w:rsid w:val="000C429F"/>
    <w:rsid w:val="000C4A61"/>
    <w:rsid w:val="000C4ED1"/>
    <w:rsid w:val="000C500A"/>
    <w:rsid w:val="000C5E5A"/>
    <w:rsid w:val="000C663F"/>
    <w:rsid w:val="000C6B93"/>
    <w:rsid w:val="000C74AA"/>
    <w:rsid w:val="000C76A2"/>
    <w:rsid w:val="000D0230"/>
    <w:rsid w:val="000D059B"/>
    <w:rsid w:val="000D0B3D"/>
    <w:rsid w:val="000D127D"/>
    <w:rsid w:val="000D1729"/>
    <w:rsid w:val="000D1745"/>
    <w:rsid w:val="000D3196"/>
    <w:rsid w:val="000D38FD"/>
    <w:rsid w:val="000D3C36"/>
    <w:rsid w:val="000D3DF5"/>
    <w:rsid w:val="000D4530"/>
    <w:rsid w:val="000D483F"/>
    <w:rsid w:val="000D484D"/>
    <w:rsid w:val="000D48BB"/>
    <w:rsid w:val="000D4EE7"/>
    <w:rsid w:val="000D531F"/>
    <w:rsid w:val="000D539E"/>
    <w:rsid w:val="000D57C4"/>
    <w:rsid w:val="000D594E"/>
    <w:rsid w:val="000D5E92"/>
    <w:rsid w:val="000D62CF"/>
    <w:rsid w:val="000D6A42"/>
    <w:rsid w:val="000D703D"/>
    <w:rsid w:val="000E07BC"/>
    <w:rsid w:val="000E0FB7"/>
    <w:rsid w:val="000E1D1A"/>
    <w:rsid w:val="000E2371"/>
    <w:rsid w:val="000E243D"/>
    <w:rsid w:val="000E3EF9"/>
    <w:rsid w:val="000E3F00"/>
    <w:rsid w:val="000E4906"/>
    <w:rsid w:val="000E4C0D"/>
    <w:rsid w:val="000E4CA0"/>
    <w:rsid w:val="000E5595"/>
    <w:rsid w:val="000E58E4"/>
    <w:rsid w:val="000E59DC"/>
    <w:rsid w:val="000E6071"/>
    <w:rsid w:val="000E68D2"/>
    <w:rsid w:val="000E70E4"/>
    <w:rsid w:val="000E7398"/>
    <w:rsid w:val="000E73AC"/>
    <w:rsid w:val="000E767C"/>
    <w:rsid w:val="000E7AD4"/>
    <w:rsid w:val="000F0169"/>
    <w:rsid w:val="000F03CF"/>
    <w:rsid w:val="000F14A2"/>
    <w:rsid w:val="000F1886"/>
    <w:rsid w:val="000F1F48"/>
    <w:rsid w:val="000F1F4C"/>
    <w:rsid w:val="000F2195"/>
    <w:rsid w:val="000F238C"/>
    <w:rsid w:val="000F256C"/>
    <w:rsid w:val="000F308F"/>
    <w:rsid w:val="000F32C5"/>
    <w:rsid w:val="000F3673"/>
    <w:rsid w:val="000F3844"/>
    <w:rsid w:val="000F4D35"/>
    <w:rsid w:val="000F50E9"/>
    <w:rsid w:val="000F5BD9"/>
    <w:rsid w:val="000F5C68"/>
    <w:rsid w:val="000F5F57"/>
    <w:rsid w:val="000F65C4"/>
    <w:rsid w:val="000F6B48"/>
    <w:rsid w:val="000F75B2"/>
    <w:rsid w:val="000F78C3"/>
    <w:rsid w:val="000F7996"/>
    <w:rsid w:val="00100AC1"/>
    <w:rsid w:val="00100BC7"/>
    <w:rsid w:val="001014A5"/>
    <w:rsid w:val="00101644"/>
    <w:rsid w:val="00101FF4"/>
    <w:rsid w:val="00102443"/>
    <w:rsid w:val="0010319C"/>
    <w:rsid w:val="00103271"/>
    <w:rsid w:val="001032DE"/>
    <w:rsid w:val="00103789"/>
    <w:rsid w:val="00103883"/>
    <w:rsid w:val="00103A76"/>
    <w:rsid w:val="00103F3B"/>
    <w:rsid w:val="0010496F"/>
    <w:rsid w:val="0010548A"/>
    <w:rsid w:val="00105907"/>
    <w:rsid w:val="00105A36"/>
    <w:rsid w:val="00105ED7"/>
    <w:rsid w:val="00106396"/>
    <w:rsid w:val="001066E4"/>
    <w:rsid w:val="00106B25"/>
    <w:rsid w:val="00107588"/>
    <w:rsid w:val="00107B0B"/>
    <w:rsid w:val="00110592"/>
    <w:rsid w:val="001115CA"/>
    <w:rsid w:val="00111643"/>
    <w:rsid w:val="0011295E"/>
    <w:rsid w:val="00112FA3"/>
    <w:rsid w:val="00113448"/>
    <w:rsid w:val="00113D51"/>
    <w:rsid w:val="0011445B"/>
    <w:rsid w:val="001149E9"/>
    <w:rsid w:val="00114E01"/>
    <w:rsid w:val="00115812"/>
    <w:rsid w:val="00115A3F"/>
    <w:rsid w:val="00120A93"/>
    <w:rsid w:val="001212B3"/>
    <w:rsid w:val="001214E4"/>
    <w:rsid w:val="00121A7E"/>
    <w:rsid w:val="00121C30"/>
    <w:rsid w:val="001226EF"/>
    <w:rsid w:val="00122F8D"/>
    <w:rsid w:val="0012314C"/>
    <w:rsid w:val="001236BB"/>
    <w:rsid w:val="00123722"/>
    <w:rsid w:val="001240BE"/>
    <w:rsid w:val="00125C1F"/>
    <w:rsid w:val="001263CC"/>
    <w:rsid w:val="001267EA"/>
    <w:rsid w:val="0012685C"/>
    <w:rsid w:val="00126DCF"/>
    <w:rsid w:val="001272BB"/>
    <w:rsid w:val="00130032"/>
    <w:rsid w:val="00130F75"/>
    <w:rsid w:val="00131CD2"/>
    <w:rsid w:val="0013207E"/>
    <w:rsid w:val="0013211D"/>
    <w:rsid w:val="00132DB0"/>
    <w:rsid w:val="0013314D"/>
    <w:rsid w:val="00133DDB"/>
    <w:rsid w:val="0013452B"/>
    <w:rsid w:val="0013735F"/>
    <w:rsid w:val="001375FF"/>
    <w:rsid w:val="00137895"/>
    <w:rsid w:val="00140E7E"/>
    <w:rsid w:val="00140F8A"/>
    <w:rsid w:val="00141986"/>
    <w:rsid w:val="00142103"/>
    <w:rsid w:val="001425EA"/>
    <w:rsid w:val="001426D5"/>
    <w:rsid w:val="00142D52"/>
    <w:rsid w:val="001433F8"/>
    <w:rsid w:val="00143BE4"/>
    <w:rsid w:val="00143CA7"/>
    <w:rsid w:val="00143F2E"/>
    <w:rsid w:val="0014439E"/>
    <w:rsid w:val="001451F0"/>
    <w:rsid w:val="0014545C"/>
    <w:rsid w:val="00145D5D"/>
    <w:rsid w:val="0014701F"/>
    <w:rsid w:val="00147A42"/>
    <w:rsid w:val="00150B59"/>
    <w:rsid w:val="001513AE"/>
    <w:rsid w:val="00151CD8"/>
    <w:rsid w:val="00151E99"/>
    <w:rsid w:val="00151FCA"/>
    <w:rsid w:val="00152962"/>
    <w:rsid w:val="00152B69"/>
    <w:rsid w:val="00153176"/>
    <w:rsid w:val="00153A46"/>
    <w:rsid w:val="00153E95"/>
    <w:rsid w:val="001541E5"/>
    <w:rsid w:val="001549D1"/>
    <w:rsid w:val="0015506C"/>
    <w:rsid w:val="001559ED"/>
    <w:rsid w:val="00155E91"/>
    <w:rsid w:val="001560A4"/>
    <w:rsid w:val="001567F4"/>
    <w:rsid w:val="00156FE6"/>
    <w:rsid w:val="0015792C"/>
    <w:rsid w:val="00157F16"/>
    <w:rsid w:val="001600C0"/>
    <w:rsid w:val="0016026B"/>
    <w:rsid w:val="00160CB4"/>
    <w:rsid w:val="00160CBD"/>
    <w:rsid w:val="0016110D"/>
    <w:rsid w:val="00161641"/>
    <w:rsid w:val="00161EEF"/>
    <w:rsid w:val="00162076"/>
    <w:rsid w:val="00162354"/>
    <w:rsid w:val="0016251F"/>
    <w:rsid w:val="001633C9"/>
    <w:rsid w:val="001633FB"/>
    <w:rsid w:val="001636BB"/>
    <w:rsid w:val="00163D3A"/>
    <w:rsid w:val="00164199"/>
    <w:rsid w:val="00164C98"/>
    <w:rsid w:val="00165B14"/>
    <w:rsid w:val="00166588"/>
    <w:rsid w:val="001666C6"/>
    <w:rsid w:val="00166A03"/>
    <w:rsid w:val="00166F80"/>
    <w:rsid w:val="00167BE2"/>
    <w:rsid w:val="00167DAF"/>
    <w:rsid w:val="00172357"/>
    <w:rsid w:val="001738EA"/>
    <w:rsid w:val="00173D9C"/>
    <w:rsid w:val="00174321"/>
    <w:rsid w:val="00174546"/>
    <w:rsid w:val="00174B84"/>
    <w:rsid w:val="0017570A"/>
    <w:rsid w:val="00175C85"/>
    <w:rsid w:val="001763CF"/>
    <w:rsid w:val="00176ADE"/>
    <w:rsid w:val="0017735C"/>
    <w:rsid w:val="00177367"/>
    <w:rsid w:val="00180ADB"/>
    <w:rsid w:val="00180BAB"/>
    <w:rsid w:val="0018100F"/>
    <w:rsid w:val="001816F9"/>
    <w:rsid w:val="0018187E"/>
    <w:rsid w:val="00181A19"/>
    <w:rsid w:val="00182500"/>
    <w:rsid w:val="00182D28"/>
    <w:rsid w:val="00182E16"/>
    <w:rsid w:val="00183627"/>
    <w:rsid w:val="00183E96"/>
    <w:rsid w:val="00183ECB"/>
    <w:rsid w:val="001846E9"/>
    <w:rsid w:val="00185C3A"/>
    <w:rsid w:val="00185D30"/>
    <w:rsid w:val="001865E2"/>
    <w:rsid w:val="00186A4B"/>
    <w:rsid w:val="00186E9E"/>
    <w:rsid w:val="001870B1"/>
    <w:rsid w:val="00187875"/>
    <w:rsid w:val="00187880"/>
    <w:rsid w:val="00187A32"/>
    <w:rsid w:val="00187C06"/>
    <w:rsid w:val="001900E6"/>
    <w:rsid w:val="00190A75"/>
    <w:rsid w:val="00190F4F"/>
    <w:rsid w:val="001915D7"/>
    <w:rsid w:val="00191602"/>
    <w:rsid w:val="00191863"/>
    <w:rsid w:val="001925FA"/>
    <w:rsid w:val="001927A9"/>
    <w:rsid w:val="001933B3"/>
    <w:rsid w:val="001933DD"/>
    <w:rsid w:val="001934B8"/>
    <w:rsid w:val="0019394D"/>
    <w:rsid w:val="00193C89"/>
    <w:rsid w:val="001941DD"/>
    <w:rsid w:val="00195482"/>
    <w:rsid w:val="001954E0"/>
    <w:rsid w:val="001955E5"/>
    <w:rsid w:val="00195831"/>
    <w:rsid w:val="00195E84"/>
    <w:rsid w:val="00196439"/>
    <w:rsid w:val="00196599"/>
    <w:rsid w:val="00197453"/>
    <w:rsid w:val="001974F0"/>
    <w:rsid w:val="001A0298"/>
    <w:rsid w:val="001A040C"/>
    <w:rsid w:val="001A06D1"/>
    <w:rsid w:val="001A1EA4"/>
    <w:rsid w:val="001A260B"/>
    <w:rsid w:val="001A2738"/>
    <w:rsid w:val="001A2832"/>
    <w:rsid w:val="001A3059"/>
    <w:rsid w:val="001A3C60"/>
    <w:rsid w:val="001A3F9A"/>
    <w:rsid w:val="001A4831"/>
    <w:rsid w:val="001A5652"/>
    <w:rsid w:val="001A7B7E"/>
    <w:rsid w:val="001B0496"/>
    <w:rsid w:val="001B0B77"/>
    <w:rsid w:val="001B14F1"/>
    <w:rsid w:val="001B25A1"/>
    <w:rsid w:val="001B42F4"/>
    <w:rsid w:val="001B4657"/>
    <w:rsid w:val="001B4A55"/>
    <w:rsid w:val="001B53C8"/>
    <w:rsid w:val="001B6F94"/>
    <w:rsid w:val="001B7244"/>
    <w:rsid w:val="001C0018"/>
    <w:rsid w:val="001C007F"/>
    <w:rsid w:val="001C0D57"/>
    <w:rsid w:val="001C1F92"/>
    <w:rsid w:val="001C2695"/>
    <w:rsid w:val="001C306C"/>
    <w:rsid w:val="001C3666"/>
    <w:rsid w:val="001C4ACB"/>
    <w:rsid w:val="001C4B3F"/>
    <w:rsid w:val="001C5283"/>
    <w:rsid w:val="001C5464"/>
    <w:rsid w:val="001C5B9E"/>
    <w:rsid w:val="001C5D3B"/>
    <w:rsid w:val="001C6001"/>
    <w:rsid w:val="001C6BC2"/>
    <w:rsid w:val="001C6FB6"/>
    <w:rsid w:val="001C7045"/>
    <w:rsid w:val="001C7924"/>
    <w:rsid w:val="001C7BDA"/>
    <w:rsid w:val="001D089C"/>
    <w:rsid w:val="001D0CFD"/>
    <w:rsid w:val="001D0ED0"/>
    <w:rsid w:val="001D1E32"/>
    <w:rsid w:val="001D2556"/>
    <w:rsid w:val="001D2673"/>
    <w:rsid w:val="001D2DE5"/>
    <w:rsid w:val="001D307B"/>
    <w:rsid w:val="001D3650"/>
    <w:rsid w:val="001D39D5"/>
    <w:rsid w:val="001D42D7"/>
    <w:rsid w:val="001D4C9F"/>
    <w:rsid w:val="001D4CB3"/>
    <w:rsid w:val="001D4D8B"/>
    <w:rsid w:val="001D5C79"/>
    <w:rsid w:val="001D6129"/>
    <w:rsid w:val="001D6467"/>
    <w:rsid w:val="001D7951"/>
    <w:rsid w:val="001D7A66"/>
    <w:rsid w:val="001E012C"/>
    <w:rsid w:val="001E0255"/>
    <w:rsid w:val="001E0E32"/>
    <w:rsid w:val="001E1467"/>
    <w:rsid w:val="001E1701"/>
    <w:rsid w:val="001E216A"/>
    <w:rsid w:val="001E2418"/>
    <w:rsid w:val="001E27E3"/>
    <w:rsid w:val="001E290E"/>
    <w:rsid w:val="001E297D"/>
    <w:rsid w:val="001E2A3E"/>
    <w:rsid w:val="001E2BEC"/>
    <w:rsid w:val="001E2E1F"/>
    <w:rsid w:val="001E2E71"/>
    <w:rsid w:val="001E3316"/>
    <w:rsid w:val="001E3490"/>
    <w:rsid w:val="001E3EA2"/>
    <w:rsid w:val="001E4C5A"/>
    <w:rsid w:val="001E5AF5"/>
    <w:rsid w:val="001E608F"/>
    <w:rsid w:val="001E626C"/>
    <w:rsid w:val="001E668D"/>
    <w:rsid w:val="001E6C03"/>
    <w:rsid w:val="001E6D78"/>
    <w:rsid w:val="001E76FC"/>
    <w:rsid w:val="001F00A6"/>
    <w:rsid w:val="001F0F65"/>
    <w:rsid w:val="001F234E"/>
    <w:rsid w:val="001F2719"/>
    <w:rsid w:val="001F282B"/>
    <w:rsid w:val="001F3A0F"/>
    <w:rsid w:val="001F3FC8"/>
    <w:rsid w:val="001F4A03"/>
    <w:rsid w:val="001F4C58"/>
    <w:rsid w:val="001F583E"/>
    <w:rsid w:val="001F5894"/>
    <w:rsid w:val="001F5F6A"/>
    <w:rsid w:val="002004DB"/>
    <w:rsid w:val="002005F5"/>
    <w:rsid w:val="00200EB9"/>
    <w:rsid w:val="00201688"/>
    <w:rsid w:val="002018BC"/>
    <w:rsid w:val="00201AF6"/>
    <w:rsid w:val="00201E30"/>
    <w:rsid w:val="00202481"/>
    <w:rsid w:val="00202776"/>
    <w:rsid w:val="0020305D"/>
    <w:rsid w:val="00203397"/>
    <w:rsid w:val="00203783"/>
    <w:rsid w:val="00203814"/>
    <w:rsid w:val="00203D82"/>
    <w:rsid w:val="00204894"/>
    <w:rsid w:val="00204B74"/>
    <w:rsid w:val="00204ED0"/>
    <w:rsid w:val="00205271"/>
    <w:rsid w:val="002052D5"/>
    <w:rsid w:val="0020571B"/>
    <w:rsid w:val="00205C5B"/>
    <w:rsid w:val="0020610E"/>
    <w:rsid w:val="002064D9"/>
    <w:rsid w:val="00206D83"/>
    <w:rsid w:val="002071F3"/>
    <w:rsid w:val="00207239"/>
    <w:rsid w:val="00207321"/>
    <w:rsid w:val="002078FD"/>
    <w:rsid w:val="00207A5F"/>
    <w:rsid w:val="00207F79"/>
    <w:rsid w:val="002105FB"/>
    <w:rsid w:val="00210631"/>
    <w:rsid w:val="00210FD6"/>
    <w:rsid w:val="00211B03"/>
    <w:rsid w:val="00212B46"/>
    <w:rsid w:val="00212D67"/>
    <w:rsid w:val="00212EA8"/>
    <w:rsid w:val="0021300D"/>
    <w:rsid w:val="00213021"/>
    <w:rsid w:val="00213BA6"/>
    <w:rsid w:val="00214033"/>
    <w:rsid w:val="002140EA"/>
    <w:rsid w:val="00214662"/>
    <w:rsid w:val="00214873"/>
    <w:rsid w:val="00215748"/>
    <w:rsid w:val="00216337"/>
    <w:rsid w:val="00216372"/>
    <w:rsid w:val="00216B0B"/>
    <w:rsid w:val="00216D72"/>
    <w:rsid w:val="00216EAA"/>
    <w:rsid w:val="0021758B"/>
    <w:rsid w:val="00217668"/>
    <w:rsid w:val="00217AD1"/>
    <w:rsid w:val="00217B7E"/>
    <w:rsid w:val="00217DB6"/>
    <w:rsid w:val="0022071C"/>
    <w:rsid w:val="00220E4F"/>
    <w:rsid w:val="002215C9"/>
    <w:rsid w:val="00221A5D"/>
    <w:rsid w:val="00221C73"/>
    <w:rsid w:val="00222529"/>
    <w:rsid w:val="00222C33"/>
    <w:rsid w:val="00222CA8"/>
    <w:rsid w:val="00223F13"/>
    <w:rsid w:val="002242B3"/>
    <w:rsid w:val="00224A8D"/>
    <w:rsid w:val="00224CC8"/>
    <w:rsid w:val="00224DD5"/>
    <w:rsid w:val="00225D5A"/>
    <w:rsid w:val="002265E5"/>
    <w:rsid w:val="0022679B"/>
    <w:rsid w:val="0022697F"/>
    <w:rsid w:val="00226D52"/>
    <w:rsid w:val="002271EF"/>
    <w:rsid w:val="00227DB2"/>
    <w:rsid w:val="00230614"/>
    <w:rsid w:val="0023133A"/>
    <w:rsid w:val="00231F1F"/>
    <w:rsid w:val="00232C64"/>
    <w:rsid w:val="0023327A"/>
    <w:rsid w:val="00233394"/>
    <w:rsid w:val="00233B41"/>
    <w:rsid w:val="00233F48"/>
    <w:rsid w:val="002341F9"/>
    <w:rsid w:val="002349C9"/>
    <w:rsid w:val="00235440"/>
    <w:rsid w:val="0023554B"/>
    <w:rsid w:val="00236787"/>
    <w:rsid w:val="00240519"/>
    <w:rsid w:val="00240C04"/>
    <w:rsid w:val="00240EF8"/>
    <w:rsid w:val="00241165"/>
    <w:rsid w:val="002425AF"/>
    <w:rsid w:val="00242ED5"/>
    <w:rsid w:val="00242FD9"/>
    <w:rsid w:val="0024350C"/>
    <w:rsid w:val="00245380"/>
    <w:rsid w:val="00245E14"/>
    <w:rsid w:val="00246B47"/>
    <w:rsid w:val="00246B50"/>
    <w:rsid w:val="00246CC9"/>
    <w:rsid w:val="002472FF"/>
    <w:rsid w:val="00250EF2"/>
    <w:rsid w:val="00251487"/>
    <w:rsid w:val="0025194D"/>
    <w:rsid w:val="002522D1"/>
    <w:rsid w:val="00253177"/>
    <w:rsid w:val="00253474"/>
    <w:rsid w:val="002535FA"/>
    <w:rsid w:val="0025380B"/>
    <w:rsid w:val="0025566C"/>
    <w:rsid w:val="0025575B"/>
    <w:rsid w:val="0025575D"/>
    <w:rsid w:val="002558CF"/>
    <w:rsid w:val="0025653A"/>
    <w:rsid w:val="00256650"/>
    <w:rsid w:val="00256CE7"/>
    <w:rsid w:val="00257D10"/>
    <w:rsid w:val="00260FB2"/>
    <w:rsid w:val="002610F0"/>
    <w:rsid w:val="00261967"/>
    <w:rsid w:val="00261EAD"/>
    <w:rsid w:val="002621A3"/>
    <w:rsid w:val="002622DA"/>
    <w:rsid w:val="0026338D"/>
    <w:rsid w:val="002634F2"/>
    <w:rsid w:val="002649B6"/>
    <w:rsid w:val="0026584F"/>
    <w:rsid w:val="00265997"/>
    <w:rsid w:val="0026604E"/>
    <w:rsid w:val="0026657E"/>
    <w:rsid w:val="002671B8"/>
    <w:rsid w:val="00267C99"/>
    <w:rsid w:val="00270949"/>
    <w:rsid w:val="002709CB"/>
    <w:rsid w:val="0027140B"/>
    <w:rsid w:val="00271897"/>
    <w:rsid w:val="00272C1D"/>
    <w:rsid w:val="00272DE5"/>
    <w:rsid w:val="00272E1A"/>
    <w:rsid w:val="002734C1"/>
    <w:rsid w:val="002735DF"/>
    <w:rsid w:val="00273C81"/>
    <w:rsid w:val="00274837"/>
    <w:rsid w:val="00274DAF"/>
    <w:rsid w:val="00275B91"/>
    <w:rsid w:val="00275FB6"/>
    <w:rsid w:val="00276D80"/>
    <w:rsid w:val="002771B1"/>
    <w:rsid w:val="00277627"/>
    <w:rsid w:val="00277680"/>
    <w:rsid w:val="002779B1"/>
    <w:rsid w:val="00280042"/>
    <w:rsid w:val="002800B4"/>
    <w:rsid w:val="0028050D"/>
    <w:rsid w:val="002806ED"/>
    <w:rsid w:val="0028107A"/>
    <w:rsid w:val="0028112A"/>
    <w:rsid w:val="00281539"/>
    <w:rsid w:val="002815B1"/>
    <w:rsid w:val="0028191F"/>
    <w:rsid w:val="00281A44"/>
    <w:rsid w:val="00281FD2"/>
    <w:rsid w:val="002821ED"/>
    <w:rsid w:val="002827B7"/>
    <w:rsid w:val="00282AC4"/>
    <w:rsid w:val="00283323"/>
    <w:rsid w:val="0028399E"/>
    <w:rsid w:val="00284875"/>
    <w:rsid w:val="00284C51"/>
    <w:rsid w:val="00285AA8"/>
    <w:rsid w:val="00286068"/>
    <w:rsid w:val="0028686B"/>
    <w:rsid w:val="002875AE"/>
    <w:rsid w:val="00287B63"/>
    <w:rsid w:val="00287F1E"/>
    <w:rsid w:val="002909A5"/>
    <w:rsid w:val="00290DD7"/>
    <w:rsid w:val="002915D9"/>
    <w:rsid w:val="00291EA6"/>
    <w:rsid w:val="00292311"/>
    <w:rsid w:val="00292334"/>
    <w:rsid w:val="00292D65"/>
    <w:rsid w:val="0029358B"/>
    <w:rsid w:val="00293B83"/>
    <w:rsid w:val="00294026"/>
    <w:rsid w:val="00294127"/>
    <w:rsid w:val="0029430E"/>
    <w:rsid w:val="0029483E"/>
    <w:rsid w:val="002954C0"/>
    <w:rsid w:val="00295FC1"/>
    <w:rsid w:val="002967FA"/>
    <w:rsid w:val="00296B15"/>
    <w:rsid w:val="002972D2"/>
    <w:rsid w:val="0029749C"/>
    <w:rsid w:val="002976A7"/>
    <w:rsid w:val="00297B6C"/>
    <w:rsid w:val="00297BF1"/>
    <w:rsid w:val="00297E5A"/>
    <w:rsid w:val="002A05A0"/>
    <w:rsid w:val="002A1947"/>
    <w:rsid w:val="002A19BA"/>
    <w:rsid w:val="002A1E36"/>
    <w:rsid w:val="002A2177"/>
    <w:rsid w:val="002A2C4F"/>
    <w:rsid w:val="002A2E1B"/>
    <w:rsid w:val="002A3B2D"/>
    <w:rsid w:val="002A4649"/>
    <w:rsid w:val="002A4F7C"/>
    <w:rsid w:val="002A523D"/>
    <w:rsid w:val="002A6292"/>
    <w:rsid w:val="002A64B1"/>
    <w:rsid w:val="002B0454"/>
    <w:rsid w:val="002B10EA"/>
    <w:rsid w:val="002B176A"/>
    <w:rsid w:val="002B1AC9"/>
    <w:rsid w:val="002B2F01"/>
    <w:rsid w:val="002B414A"/>
    <w:rsid w:val="002B5329"/>
    <w:rsid w:val="002B5DB9"/>
    <w:rsid w:val="002B71B5"/>
    <w:rsid w:val="002C00F3"/>
    <w:rsid w:val="002C10D0"/>
    <w:rsid w:val="002C10FB"/>
    <w:rsid w:val="002C1F32"/>
    <w:rsid w:val="002C20D4"/>
    <w:rsid w:val="002C2E1D"/>
    <w:rsid w:val="002C2FEF"/>
    <w:rsid w:val="002C316F"/>
    <w:rsid w:val="002C4E09"/>
    <w:rsid w:val="002C59EB"/>
    <w:rsid w:val="002C6918"/>
    <w:rsid w:val="002C6D98"/>
    <w:rsid w:val="002C7B7F"/>
    <w:rsid w:val="002D06F3"/>
    <w:rsid w:val="002D1441"/>
    <w:rsid w:val="002D1860"/>
    <w:rsid w:val="002D1FB9"/>
    <w:rsid w:val="002D2396"/>
    <w:rsid w:val="002D2C12"/>
    <w:rsid w:val="002D33CF"/>
    <w:rsid w:val="002D3AC7"/>
    <w:rsid w:val="002D3D05"/>
    <w:rsid w:val="002D4A5A"/>
    <w:rsid w:val="002D4C85"/>
    <w:rsid w:val="002D4D66"/>
    <w:rsid w:val="002D4DBE"/>
    <w:rsid w:val="002D57C5"/>
    <w:rsid w:val="002D5946"/>
    <w:rsid w:val="002D5C73"/>
    <w:rsid w:val="002D5D69"/>
    <w:rsid w:val="002D63D0"/>
    <w:rsid w:val="002D7DE7"/>
    <w:rsid w:val="002E0802"/>
    <w:rsid w:val="002E0B05"/>
    <w:rsid w:val="002E1587"/>
    <w:rsid w:val="002E1A0F"/>
    <w:rsid w:val="002E1D56"/>
    <w:rsid w:val="002E2519"/>
    <w:rsid w:val="002E2B6A"/>
    <w:rsid w:val="002E313F"/>
    <w:rsid w:val="002E375F"/>
    <w:rsid w:val="002E399F"/>
    <w:rsid w:val="002E3B02"/>
    <w:rsid w:val="002E4389"/>
    <w:rsid w:val="002E48FF"/>
    <w:rsid w:val="002E5579"/>
    <w:rsid w:val="002E5C64"/>
    <w:rsid w:val="002E6039"/>
    <w:rsid w:val="002E6578"/>
    <w:rsid w:val="002E66D7"/>
    <w:rsid w:val="002E6A24"/>
    <w:rsid w:val="002E6C91"/>
    <w:rsid w:val="002E6F10"/>
    <w:rsid w:val="002E787C"/>
    <w:rsid w:val="002F0D0D"/>
    <w:rsid w:val="002F11D0"/>
    <w:rsid w:val="002F1A94"/>
    <w:rsid w:val="002F1A9E"/>
    <w:rsid w:val="002F28BE"/>
    <w:rsid w:val="002F3587"/>
    <w:rsid w:val="002F4068"/>
    <w:rsid w:val="002F482F"/>
    <w:rsid w:val="002F6526"/>
    <w:rsid w:val="00300FA5"/>
    <w:rsid w:val="00301CBC"/>
    <w:rsid w:val="00301DEF"/>
    <w:rsid w:val="00301E04"/>
    <w:rsid w:val="003028BD"/>
    <w:rsid w:val="003029F8"/>
    <w:rsid w:val="00302CF0"/>
    <w:rsid w:val="00302D88"/>
    <w:rsid w:val="00302F1D"/>
    <w:rsid w:val="00303A4F"/>
    <w:rsid w:val="00304288"/>
    <w:rsid w:val="003047F5"/>
    <w:rsid w:val="00304C8B"/>
    <w:rsid w:val="0030502C"/>
    <w:rsid w:val="0030670A"/>
    <w:rsid w:val="00306FDD"/>
    <w:rsid w:val="00307300"/>
    <w:rsid w:val="00307366"/>
    <w:rsid w:val="0030797F"/>
    <w:rsid w:val="00307B6D"/>
    <w:rsid w:val="00310278"/>
    <w:rsid w:val="00310F73"/>
    <w:rsid w:val="00311440"/>
    <w:rsid w:val="0031167C"/>
    <w:rsid w:val="003121FD"/>
    <w:rsid w:val="0031278E"/>
    <w:rsid w:val="00312C61"/>
    <w:rsid w:val="00312D14"/>
    <w:rsid w:val="00313203"/>
    <w:rsid w:val="003140C7"/>
    <w:rsid w:val="003142A1"/>
    <w:rsid w:val="00314985"/>
    <w:rsid w:val="00314A82"/>
    <w:rsid w:val="003150E3"/>
    <w:rsid w:val="00315614"/>
    <w:rsid w:val="0031566E"/>
    <w:rsid w:val="00315CD4"/>
    <w:rsid w:val="003165AE"/>
    <w:rsid w:val="003168D9"/>
    <w:rsid w:val="00317448"/>
    <w:rsid w:val="0031774F"/>
    <w:rsid w:val="00317FA9"/>
    <w:rsid w:val="00320732"/>
    <w:rsid w:val="00320E08"/>
    <w:rsid w:val="00321533"/>
    <w:rsid w:val="00322089"/>
    <w:rsid w:val="003227AD"/>
    <w:rsid w:val="00323695"/>
    <w:rsid w:val="003239D1"/>
    <w:rsid w:val="00323B22"/>
    <w:rsid w:val="00323BB0"/>
    <w:rsid w:val="00324163"/>
    <w:rsid w:val="00324615"/>
    <w:rsid w:val="00324723"/>
    <w:rsid w:val="0032511D"/>
    <w:rsid w:val="00325CEB"/>
    <w:rsid w:val="00325DC1"/>
    <w:rsid w:val="00326735"/>
    <w:rsid w:val="003269E4"/>
    <w:rsid w:val="00327BE5"/>
    <w:rsid w:val="00327D88"/>
    <w:rsid w:val="00327E73"/>
    <w:rsid w:val="003301B9"/>
    <w:rsid w:val="003304DA"/>
    <w:rsid w:val="0033056C"/>
    <w:rsid w:val="00330646"/>
    <w:rsid w:val="00330E18"/>
    <w:rsid w:val="003313F4"/>
    <w:rsid w:val="0033181B"/>
    <w:rsid w:val="00331C5D"/>
    <w:rsid w:val="00332B51"/>
    <w:rsid w:val="00332BC5"/>
    <w:rsid w:val="00333B00"/>
    <w:rsid w:val="00334620"/>
    <w:rsid w:val="00334927"/>
    <w:rsid w:val="00334C17"/>
    <w:rsid w:val="0033525B"/>
    <w:rsid w:val="003354CC"/>
    <w:rsid w:val="0033553B"/>
    <w:rsid w:val="003374E0"/>
    <w:rsid w:val="00337665"/>
    <w:rsid w:val="00340605"/>
    <w:rsid w:val="0034079E"/>
    <w:rsid w:val="00341ACB"/>
    <w:rsid w:val="00341FB7"/>
    <w:rsid w:val="003422C8"/>
    <w:rsid w:val="00342360"/>
    <w:rsid w:val="00342A42"/>
    <w:rsid w:val="00343011"/>
    <w:rsid w:val="003441EC"/>
    <w:rsid w:val="00344FBD"/>
    <w:rsid w:val="0034567A"/>
    <w:rsid w:val="003457D5"/>
    <w:rsid w:val="00345B38"/>
    <w:rsid w:val="00346137"/>
    <w:rsid w:val="003471C5"/>
    <w:rsid w:val="00347507"/>
    <w:rsid w:val="00347B3C"/>
    <w:rsid w:val="0035024B"/>
    <w:rsid w:val="00350D95"/>
    <w:rsid w:val="00352379"/>
    <w:rsid w:val="00354630"/>
    <w:rsid w:val="00354BEA"/>
    <w:rsid w:val="00355F5D"/>
    <w:rsid w:val="003560F1"/>
    <w:rsid w:val="0035647A"/>
    <w:rsid w:val="003564D2"/>
    <w:rsid w:val="00356819"/>
    <w:rsid w:val="00356C9B"/>
    <w:rsid w:val="003570BD"/>
    <w:rsid w:val="00357167"/>
    <w:rsid w:val="00357184"/>
    <w:rsid w:val="00357751"/>
    <w:rsid w:val="003579EF"/>
    <w:rsid w:val="0036037E"/>
    <w:rsid w:val="00361C4F"/>
    <w:rsid w:val="00361F97"/>
    <w:rsid w:val="00361FC1"/>
    <w:rsid w:val="0036316A"/>
    <w:rsid w:val="0036356F"/>
    <w:rsid w:val="0036368F"/>
    <w:rsid w:val="003644C9"/>
    <w:rsid w:val="0036451D"/>
    <w:rsid w:val="00364E99"/>
    <w:rsid w:val="00364F84"/>
    <w:rsid w:val="0036588A"/>
    <w:rsid w:val="00365D2D"/>
    <w:rsid w:val="0036693D"/>
    <w:rsid w:val="00366A0C"/>
    <w:rsid w:val="00366B1C"/>
    <w:rsid w:val="00366B8A"/>
    <w:rsid w:val="00370C8E"/>
    <w:rsid w:val="003710C0"/>
    <w:rsid w:val="00371C09"/>
    <w:rsid w:val="0037221A"/>
    <w:rsid w:val="00372CEB"/>
    <w:rsid w:val="0037312A"/>
    <w:rsid w:val="003738DD"/>
    <w:rsid w:val="00373AA4"/>
    <w:rsid w:val="00373AB4"/>
    <w:rsid w:val="00373AE1"/>
    <w:rsid w:val="00373F90"/>
    <w:rsid w:val="003742FC"/>
    <w:rsid w:val="00374A2B"/>
    <w:rsid w:val="0037538A"/>
    <w:rsid w:val="003754C7"/>
    <w:rsid w:val="003763BE"/>
    <w:rsid w:val="00376EF8"/>
    <w:rsid w:val="003771F9"/>
    <w:rsid w:val="003779BE"/>
    <w:rsid w:val="00377BBD"/>
    <w:rsid w:val="00377D61"/>
    <w:rsid w:val="00377DCF"/>
    <w:rsid w:val="00380935"/>
    <w:rsid w:val="003812CE"/>
    <w:rsid w:val="003820F6"/>
    <w:rsid w:val="0038232A"/>
    <w:rsid w:val="003827A2"/>
    <w:rsid w:val="0038354E"/>
    <w:rsid w:val="00383938"/>
    <w:rsid w:val="00384D21"/>
    <w:rsid w:val="00384D60"/>
    <w:rsid w:val="0038503B"/>
    <w:rsid w:val="00385939"/>
    <w:rsid w:val="00386F87"/>
    <w:rsid w:val="003870B0"/>
    <w:rsid w:val="003877D1"/>
    <w:rsid w:val="00391302"/>
    <w:rsid w:val="00391615"/>
    <w:rsid w:val="003919CF"/>
    <w:rsid w:val="00391F0C"/>
    <w:rsid w:val="0039271F"/>
    <w:rsid w:val="00392B76"/>
    <w:rsid w:val="00392BEE"/>
    <w:rsid w:val="00392D1F"/>
    <w:rsid w:val="00393965"/>
    <w:rsid w:val="00393DD2"/>
    <w:rsid w:val="00394375"/>
    <w:rsid w:val="003948C9"/>
    <w:rsid w:val="00394CB5"/>
    <w:rsid w:val="00394D78"/>
    <w:rsid w:val="00394FF1"/>
    <w:rsid w:val="00395F8E"/>
    <w:rsid w:val="00396180"/>
    <w:rsid w:val="0039635C"/>
    <w:rsid w:val="00396BE1"/>
    <w:rsid w:val="003972EB"/>
    <w:rsid w:val="00397CF3"/>
    <w:rsid w:val="003A0677"/>
    <w:rsid w:val="003A0917"/>
    <w:rsid w:val="003A0995"/>
    <w:rsid w:val="003A0F0A"/>
    <w:rsid w:val="003A1167"/>
    <w:rsid w:val="003A2B53"/>
    <w:rsid w:val="003A2C95"/>
    <w:rsid w:val="003A390F"/>
    <w:rsid w:val="003A3C39"/>
    <w:rsid w:val="003A3EB6"/>
    <w:rsid w:val="003A4110"/>
    <w:rsid w:val="003A42F1"/>
    <w:rsid w:val="003A438B"/>
    <w:rsid w:val="003A4B6E"/>
    <w:rsid w:val="003A6ABC"/>
    <w:rsid w:val="003A7AD6"/>
    <w:rsid w:val="003A7FC1"/>
    <w:rsid w:val="003B036F"/>
    <w:rsid w:val="003B0F39"/>
    <w:rsid w:val="003B0FF4"/>
    <w:rsid w:val="003B13DC"/>
    <w:rsid w:val="003B1591"/>
    <w:rsid w:val="003B16FA"/>
    <w:rsid w:val="003B2102"/>
    <w:rsid w:val="003B279F"/>
    <w:rsid w:val="003B3637"/>
    <w:rsid w:val="003B3686"/>
    <w:rsid w:val="003B4268"/>
    <w:rsid w:val="003B455C"/>
    <w:rsid w:val="003B47AD"/>
    <w:rsid w:val="003B4EDD"/>
    <w:rsid w:val="003B51A7"/>
    <w:rsid w:val="003B51C2"/>
    <w:rsid w:val="003B565A"/>
    <w:rsid w:val="003B5E0B"/>
    <w:rsid w:val="003B6002"/>
    <w:rsid w:val="003B6B48"/>
    <w:rsid w:val="003B6DE2"/>
    <w:rsid w:val="003B71BB"/>
    <w:rsid w:val="003B7B1F"/>
    <w:rsid w:val="003B7FD0"/>
    <w:rsid w:val="003C00B4"/>
    <w:rsid w:val="003C261F"/>
    <w:rsid w:val="003C2759"/>
    <w:rsid w:val="003C29C3"/>
    <w:rsid w:val="003C3406"/>
    <w:rsid w:val="003C4173"/>
    <w:rsid w:val="003C473A"/>
    <w:rsid w:val="003C538E"/>
    <w:rsid w:val="003C53FF"/>
    <w:rsid w:val="003C5634"/>
    <w:rsid w:val="003C5F81"/>
    <w:rsid w:val="003C7864"/>
    <w:rsid w:val="003D12ED"/>
    <w:rsid w:val="003D1421"/>
    <w:rsid w:val="003D15BF"/>
    <w:rsid w:val="003D238A"/>
    <w:rsid w:val="003D2662"/>
    <w:rsid w:val="003D3232"/>
    <w:rsid w:val="003D3830"/>
    <w:rsid w:val="003D3E7B"/>
    <w:rsid w:val="003D44FE"/>
    <w:rsid w:val="003D4A20"/>
    <w:rsid w:val="003D4BF2"/>
    <w:rsid w:val="003D5567"/>
    <w:rsid w:val="003D5D93"/>
    <w:rsid w:val="003D5F26"/>
    <w:rsid w:val="003D61E7"/>
    <w:rsid w:val="003D638F"/>
    <w:rsid w:val="003D6737"/>
    <w:rsid w:val="003D6E5A"/>
    <w:rsid w:val="003D7782"/>
    <w:rsid w:val="003D7BBE"/>
    <w:rsid w:val="003E067B"/>
    <w:rsid w:val="003E0DC3"/>
    <w:rsid w:val="003E20D1"/>
    <w:rsid w:val="003E2F48"/>
    <w:rsid w:val="003E3F45"/>
    <w:rsid w:val="003E4126"/>
    <w:rsid w:val="003E4ACE"/>
    <w:rsid w:val="003E51C6"/>
    <w:rsid w:val="003E552A"/>
    <w:rsid w:val="003E5D72"/>
    <w:rsid w:val="003E6078"/>
    <w:rsid w:val="003E6719"/>
    <w:rsid w:val="003E6730"/>
    <w:rsid w:val="003E67CF"/>
    <w:rsid w:val="003E692D"/>
    <w:rsid w:val="003E6A18"/>
    <w:rsid w:val="003E764A"/>
    <w:rsid w:val="003E7A4A"/>
    <w:rsid w:val="003E7B47"/>
    <w:rsid w:val="003F0248"/>
    <w:rsid w:val="003F0399"/>
    <w:rsid w:val="003F0481"/>
    <w:rsid w:val="003F124E"/>
    <w:rsid w:val="003F13C1"/>
    <w:rsid w:val="003F1417"/>
    <w:rsid w:val="003F1C07"/>
    <w:rsid w:val="003F1CD7"/>
    <w:rsid w:val="003F2A84"/>
    <w:rsid w:val="003F2C99"/>
    <w:rsid w:val="003F3348"/>
    <w:rsid w:val="003F33BF"/>
    <w:rsid w:val="003F37F0"/>
    <w:rsid w:val="003F43E0"/>
    <w:rsid w:val="003F4F91"/>
    <w:rsid w:val="003F6696"/>
    <w:rsid w:val="003F6A6C"/>
    <w:rsid w:val="003F6EDE"/>
    <w:rsid w:val="003F76F8"/>
    <w:rsid w:val="003F7DD2"/>
    <w:rsid w:val="00400842"/>
    <w:rsid w:val="00400D90"/>
    <w:rsid w:val="00401834"/>
    <w:rsid w:val="004021DC"/>
    <w:rsid w:val="004028E5"/>
    <w:rsid w:val="00402B6E"/>
    <w:rsid w:val="00403473"/>
    <w:rsid w:val="00403BF5"/>
    <w:rsid w:val="00403C3A"/>
    <w:rsid w:val="00404B36"/>
    <w:rsid w:val="004052F3"/>
    <w:rsid w:val="0040571F"/>
    <w:rsid w:val="00405C61"/>
    <w:rsid w:val="00406A8E"/>
    <w:rsid w:val="0040778F"/>
    <w:rsid w:val="004078BD"/>
    <w:rsid w:val="00407CF1"/>
    <w:rsid w:val="004100AF"/>
    <w:rsid w:val="0041014C"/>
    <w:rsid w:val="00410572"/>
    <w:rsid w:val="004121F0"/>
    <w:rsid w:val="0041234F"/>
    <w:rsid w:val="00412717"/>
    <w:rsid w:val="00412EDB"/>
    <w:rsid w:val="00412EE4"/>
    <w:rsid w:val="004134A6"/>
    <w:rsid w:val="004135D7"/>
    <w:rsid w:val="00413677"/>
    <w:rsid w:val="00413D36"/>
    <w:rsid w:val="00414611"/>
    <w:rsid w:val="00414E8A"/>
    <w:rsid w:val="00415644"/>
    <w:rsid w:val="00416AB1"/>
    <w:rsid w:val="004174A9"/>
    <w:rsid w:val="004201CF"/>
    <w:rsid w:val="004203C4"/>
    <w:rsid w:val="00420433"/>
    <w:rsid w:val="00420AF1"/>
    <w:rsid w:val="00420D7E"/>
    <w:rsid w:val="00421C5F"/>
    <w:rsid w:val="004230DC"/>
    <w:rsid w:val="004257C6"/>
    <w:rsid w:val="00426A7F"/>
    <w:rsid w:val="00426F31"/>
    <w:rsid w:val="00427283"/>
    <w:rsid w:val="00427359"/>
    <w:rsid w:val="004274BF"/>
    <w:rsid w:val="00427B6D"/>
    <w:rsid w:val="00427BC4"/>
    <w:rsid w:val="00427C1B"/>
    <w:rsid w:val="00427E94"/>
    <w:rsid w:val="00430B4E"/>
    <w:rsid w:val="004320DD"/>
    <w:rsid w:val="00432114"/>
    <w:rsid w:val="004323FB"/>
    <w:rsid w:val="00432B05"/>
    <w:rsid w:val="004333AA"/>
    <w:rsid w:val="004333DA"/>
    <w:rsid w:val="00433C0C"/>
    <w:rsid w:val="00435D06"/>
    <w:rsid w:val="00436F24"/>
    <w:rsid w:val="00436FA7"/>
    <w:rsid w:val="0043721A"/>
    <w:rsid w:val="004376C4"/>
    <w:rsid w:val="004402CB"/>
    <w:rsid w:val="004403DF"/>
    <w:rsid w:val="00441BB9"/>
    <w:rsid w:val="00441D72"/>
    <w:rsid w:val="00441F56"/>
    <w:rsid w:val="00442271"/>
    <w:rsid w:val="004430EF"/>
    <w:rsid w:val="004434A5"/>
    <w:rsid w:val="00443C4E"/>
    <w:rsid w:val="00444656"/>
    <w:rsid w:val="00444DF0"/>
    <w:rsid w:val="0044532F"/>
    <w:rsid w:val="004453EC"/>
    <w:rsid w:val="00445985"/>
    <w:rsid w:val="00446C4C"/>
    <w:rsid w:val="00446F76"/>
    <w:rsid w:val="004473A1"/>
    <w:rsid w:val="0044783C"/>
    <w:rsid w:val="00447CAD"/>
    <w:rsid w:val="004501E4"/>
    <w:rsid w:val="00450746"/>
    <w:rsid w:val="00451448"/>
    <w:rsid w:val="004518AE"/>
    <w:rsid w:val="00451E0A"/>
    <w:rsid w:val="0045214D"/>
    <w:rsid w:val="00453635"/>
    <w:rsid w:val="00453FAC"/>
    <w:rsid w:val="00455C47"/>
    <w:rsid w:val="00456292"/>
    <w:rsid w:val="004569F5"/>
    <w:rsid w:val="00456ECF"/>
    <w:rsid w:val="00457793"/>
    <w:rsid w:val="00460046"/>
    <w:rsid w:val="00460088"/>
    <w:rsid w:val="0046083F"/>
    <w:rsid w:val="00460C27"/>
    <w:rsid w:val="00461121"/>
    <w:rsid w:val="00461B30"/>
    <w:rsid w:val="00461DE5"/>
    <w:rsid w:val="00462E26"/>
    <w:rsid w:val="00463223"/>
    <w:rsid w:val="004632BD"/>
    <w:rsid w:val="00463A50"/>
    <w:rsid w:val="00464954"/>
    <w:rsid w:val="004657FD"/>
    <w:rsid w:val="00466035"/>
    <w:rsid w:val="004662D4"/>
    <w:rsid w:val="00466C47"/>
    <w:rsid w:val="0047010B"/>
    <w:rsid w:val="00470172"/>
    <w:rsid w:val="00470938"/>
    <w:rsid w:val="004709AF"/>
    <w:rsid w:val="00470D6A"/>
    <w:rsid w:val="004727B1"/>
    <w:rsid w:val="00473281"/>
    <w:rsid w:val="00473589"/>
    <w:rsid w:val="00473862"/>
    <w:rsid w:val="00474937"/>
    <w:rsid w:val="004754B9"/>
    <w:rsid w:val="00476CFB"/>
    <w:rsid w:val="00476E77"/>
    <w:rsid w:val="004771BE"/>
    <w:rsid w:val="004808C0"/>
    <w:rsid w:val="0048116D"/>
    <w:rsid w:val="0048194E"/>
    <w:rsid w:val="00482740"/>
    <w:rsid w:val="004828CC"/>
    <w:rsid w:val="00482DC7"/>
    <w:rsid w:val="0048319D"/>
    <w:rsid w:val="00483512"/>
    <w:rsid w:val="0048360A"/>
    <w:rsid w:val="00484B0C"/>
    <w:rsid w:val="00485317"/>
    <w:rsid w:val="004858C2"/>
    <w:rsid w:val="004858CD"/>
    <w:rsid w:val="00486589"/>
    <w:rsid w:val="00486C18"/>
    <w:rsid w:val="00486D23"/>
    <w:rsid w:val="00487240"/>
    <w:rsid w:val="004879A1"/>
    <w:rsid w:val="00487A2E"/>
    <w:rsid w:val="00487F3A"/>
    <w:rsid w:val="00487FDC"/>
    <w:rsid w:val="0049015A"/>
    <w:rsid w:val="00490A26"/>
    <w:rsid w:val="004920E7"/>
    <w:rsid w:val="00492EBC"/>
    <w:rsid w:val="00493016"/>
    <w:rsid w:val="0049353D"/>
    <w:rsid w:val="004945F2"/>
    <w:rsid w:val="00494BAF"/>
    <w:rsid w:val="0049534F"/>
    <w:rsid w:val="00495905"/>
    <w:rsid w:val="00495A5E"/>
    <w:rsid w:val="00496274"/>
    <w:rsid w:val="00496333"/>
    <w:rsid w:val="004963A7"/>
    <w:rsid w:val="00496CD9"/>
    <w:rsid w:val="00496EC4"/>
    <w:rsid w:val="004974CF"/>
    <w:rsid w:val="004976DA"/>
    <w:rsid w:val="0049779C"/>
    <w:rsid w:val="00497BBC"/>
    <w:rsid w:val="00497E68"/>
    <w:rsid w:val="004A0AED"/>
    <w:rsid w:val="004A0C4E"/>
    <w:rsid w:val="004A156D"/>
    <w:rsid w:val="004A22AA"/>
    <w:rsid w:val="004A2D11"/>
    <w:rsid w:val="004A35BC"/>
    <w:rsid w:val="004A53B8"/>
    <w:rsid w:val="004A5B27"/>
    <w:rsid w:val="004A5C8F"/>
    <w:rsid w:val="004A5C92"/>
    <w:rsid w:val="004A62AB"/>
    <w:rsid w:val="004A7A1A"/>
    <w:rsid w:val="004A7D7A"/>
    <w:rsid w:val="004B0148"/>
    <w:rsid w:val="004B01A8"/>
    <w:rsid w:val="004B0392"/>
    <w:rsid w:val="004B0B24"/>
    <w:rsid w:val="004B16A2"/>
    <w:rsid w:val="004B305A"/>
    <w:rsid w:val="004B370A"/>
    <w:rsid w:val="004B40F4"/>
    <w:rsid w:val="004B461C"/>
    <w:rsid w:val="004B6091"/>
    <w:rsid w:val="004B6C74"/>
    <w:rsid w:val="004B79F8"/>
    <w:rsid w:val="004B7E44"/>
    <w:rsid w:val="004B7EDF"/>
    <w:rsid w:val="004C105C"/>
    <w:rsid w:val="004C2A98"/>
    <w:rsid w:val="004C311C"/>
    <w:rsid w:val="004C3A20"/>
    <w:rsid w:val="004C4023"/>
    <w:rsid w:val="004C422E"/>
    <w:rsid w:val="004C4EDB"/>
    <w:rsid w:val="004C5449"/>
    <w:rsid w:val="004C57A6"/>
    <w:rsid w:val="004C5C9C"/>
    <w:rsid w:val="004C5DF9"/>
    <w:rsid w:val="004C5F15"/>
    <w:rsid w:val="004C6014"/>
    <w:rsid w:val="004C63A9"/>
    <w:rsid w:val="004C6B58"/>
    <w:rsid w:val="004C6F99"/>
    <w:rsid w:val="004C77DC"/>
    <w:rsid w:val="004C7A2F"/>
    <w:rsid w:val="004D04F3"/>
    <w:rsid w:val="004D0616"/>
    <w:rsid w:val="004D0982"/>
    <w:rsid w:val="004D09B5"/>
    <w:rsid w:val="004D0B62"/>
    <w:rsid w:val="004D1659"/>
    <w:rsid w:val="004D1A56"/>
    <w:rsid w:val="004D1FC7"/>
    <w:rsid w:val="004D3345"/>
    <w:rsid w:val="004D3577"/>
    <w:rsid w:val="004D35D8"/>
    <w:rsid w:val="004D3725"/>
    <w:rsid w:val="004D3C08"/>
    <w:rsid w:val="004D4058"/>
    <w:rsid w:val="004D4FE8"/>
    <w:rsid w:val="004D4FFE"/>
    <w:rsid w:val="004D50C1"/>
    <w:rsid w:val="004D5163"/>
    <w:rsid w:val="004D5252"/>
    <w:rsid w:val="004D686F"/>
    <w:rsid w:val="004D70EE"/>
    <w:rsid w:val="004D77B5"/>
    <w:rsid w:val="004D7D9F"/>
    <w:rsid w:val="004E0C05"/>
    <w:rsid w:val="004E0D9D"/>
    <w:rsid w:val="004E1398"/>
    <w:rsid w:val="004E1924"/>
    <w:rsid w:val="004E2349"/>
    <w:rsid w:val="004E31F7"/>
    <w:rsid w:val="004E3956"/>
    <w:rsid w:val="004E3AA4"/>
    <w:rsid w:val="004E3D7E"/>
    <w:rsid w:val="004E4B0C"/>
    <w:rsid w:val="004E54A7"/>
    <w:rsid w:val="004E55A8"/>
    <w:rsid w:val="004E5931"/>
    <w:rsid w:val="004E5A96"/>
    <w:rsid w:val="004E5AEE"/>
    <w:rsid w:val="004E6788"/>
    <w:rsid w:val="004E6BCE"/>
    <w:rsid w:val="004E6DD5"/>
    <w:rsid w:val="004F0BE3"/>
    <w:rsid w:val="004F0DB7"/>
    <w:rsid w:val="004F0F61"/>
    <w:rsid w:val="004F16ED"/>
    <w:rsid w:val="004F17B4"/>
    <w:rsid w:val="004F1B59"/>
    <w:rsid w:val="004F1ED4"/>
    <w:rsid w:val="004F1F33"/>
    <w:rsid w:val="004F2003"/>
    <w:rsid w:val="004F20E5"/>
    <w:rsid w:val="004F24CF"/>
    <w:rsid w:val="004F2B86"/>
    <w:rsid w:val="004F31FC"/>
    <w:rsid w:val="004F3F73"/>
    <w:rsid w:val="004F4671"/>
    <w:rsid w:val="004F4A01"/>
    <w:rsid w:val="004F5DE9"/>
    <w:rsid w:val="004F5F2D"/>
    <w:rsid w:val="004F60DE"/>
    <w:rsid w:val="004F61F5"/>
    <w:rsid w:val="004F664E"/>
    <w:rsid w:val="004F67AE"/>
    <w:rsid w:val="00500541"/>
    <w:rsid w:val="005007B1"/>
    <w:rsid w:val="00501013"/>
    <w:rsid w:val="005016E5"/>
    <w:rsid w:val="00501BFB"/>
    <w:rsid w:val="00502269"/>
    <w:rsid w:val="005026A9"/>
    <w:rsid w:val="005026D7"/>
    <w:rsid w:val="00503355"/>
    <w:rsid w:val="00503419"/>
    <w:rsid w:val="00503624"/>
    <w:rsid w:val="00503B0E"/>
    <w:rsid w:val="00503C17"/>
    <w:rsid w:val="00503E14"/>
    <w:rsid w:val="00504220"/>
    <w:rsid w:val="00504770"/>
    <w:rsid w:val="0050495F"/>
    <w:rsid w:val="00504F00"/>
    <w:rsid w:val="0050584B"/>
    <w:rsid w:val="00505EAA"/>
    <w:rsid w:val="00506EA5"/>
    <w:rsid w:val="005078F9"/>
    <w:rsid w:val="00507C37"/>
    <w:rsid w:val="00507ED8"/>
    <w:rsid w:val="00510093"/>
    <w:rsid w:val="00510BCE"/>
    <w:rsid w:val="005118C9"/>
    <w:rsid w:val="00512EF5"/>
    <w:rsid w:val="00512F4C"/>
    <w:rsid w:val="00513003"/>
    <w:rsid w:val="005130B9"/>
    <w:rsid w:val="00513C2F"/>
    <w:rsid w:val="00513D4C"/>
    <w:rsid w:val="00513EAC"/>
    <w:rsid w:val="00513F57"/>
    <w:rsid w:val="005145D3"/>
    <w:rsid w:val="00514D43"/>
    <w:rsid w:val="00515DD4"/>
    <w:rsid w:val="00516D55"/>
    <w:rsid w:val="0051717B"/>
    <w:rsid w:val="0051742A"/>
    <w:rsid w:val="00517514"/>
    <w:rsid w:val="005177FB"/>
    <w:rsid w:val="00517BDD"/>
    <w:rsid w:val="00520085"/>
    <w:rsid w:val="00520253"/>
    <w:rsid w:val="005208C9"/>
    <w:rsid w:val="00520B78"/>
    <w:rsid w:val="00520E29"/>
    <w:rsid w:val="005212EB"/>
    <w:rsid w:val="005216EE"/>
    <w:rsid w:val="005238B6"/>
    <w:rsid w:val="005239E5"/>
    <w:rsid w:val="00524090"/>
    <w:rsid w:val="0052416F"/>
    <w:rsid w:val="0052430A"/>
    <w:rsid w:val="00525B23"/>
    <w:rsid w:val="00525BD7"/>
    <w:rsid w:val="00525C98"/>
    <w:rsid w:val="00525CC8"/>
    <w:rsid w:val="00526551"/>
    <w:rsid w:val="00526581"/>
    <w:rsid w:val="00526C99"/>
    <w:rsid w:val="00527671"/>
    <w:rsid w:val="005276C4"/>
    <w:rsid w:val="0053018C"/>
    <w:rsid w:val="0053088B"/>
    <w:rsid w:val="00530892"/>
    <w:rsid w:val="00530E0A"/>
    <w:rsid w:val="00530E7A"/>
    <w:rsid w:val="00531BA7"/>
    <w:rsid w:val="0053258A"/>
    <w:rsid w:val="00532641"/>
    <w:rsid w:val="00532ACB"/>
    <w:rsid w:val="00532F13"/>
    <w:rsid w:val="0053336D"/>
    <w:rsid w:val="00534120"/>
    <w:rsid w:val="005343FF"/>
    <w:rsid w:val="005358D9"/>
    <w:rsid w:val="005375C9"/>
    <w:rsid w:val="0053763F"/>
    <w:rsid w:val="0054001E"/>
    <w:rsid w:val="005407D7"/>
    <w:rsid w:val="005407EC"/>
    <w:rsid w:val="00540ABF"/>
    <w:rsid w:val="00540BA8"/>
    <w:rsid w:val="00540C89"/>
    <w:rsid w:val="00540E37"/>
    <w:rsid w:val="005413DA"/>
    <w:rsid w:val="005416A2"/>
    <w:rsid w:val="00541A6E"/>
    <w:rsid w:val="00541A71"/>
    <w:rsid w:val="00541ED6"/>
    <w:rsid w:val="00541F8B"/>
    <w:rsid w:val="0054209D"/>
    <w:rsid w:val="005420EE"/>
    <w:rsid w:val="005422BB"/>
    <w:rsid w:val="005424CD"/>
    <w:rsid w:val="00542886"/>
    <w:rsid w:val="00542A7F"/>
    <w:rsid w:val="00542B88"/>
    <w:rsid w:val="00542D88"/>
    <w:rsid w:val="00543C92"/>
    <w:rsid w:val="00543CE7"/>
    <w:rsid w:val="00543DF3"/>
    <w:rsid w:val="00544417"/>
    <w:rsid w:val="00544706"/>
    <w:rsid w:val="00545397"/>
    <w:rsid w:val="005460B0"/>
    <w:rsid w:val="005469CE"/>
    <w:rsid w:val="00546A9B"/>
    <w:rsid w:val="00546F7D"/>
    <w:rsid w:val="0054743D"/>
    <w:rsid w:val="005476A9"/>
    <w:rsid w:val="00547BF4"/>
    <w:rsid w:val="0055035D"/>
    <w:rsid w:val="00550410"/>
    <w:rsid w:val="005506F2"/>
    <w:rsid w:val="0055101F"/>
    <w:rsid w:val="00551912"/>
    <w:rsid w:val="00551AB5"/>
    <w:rsid w:val="00551BC8"/>
    <w:rsid w:val="00551D08"/>
    <w:rsid w:val="00552D00"/>
    <w:rsid w:val="00553EB2"/>
    <w:rsid w:val="005542D1"/>
    <w:rsid w:val="00554767"/>
    <w:rsid w:val="00554B89"/>
    <w:rsid w:val="00554BD7"/>
    <w:rsid w:val="00555BFB"/>
    <w:rsid w:val="00555FE0"/>
    <w:rsid w:val="00556D8D"/>
    <w:rsid w:val="005573E5"/>
    <w:rsid w:val="0055789D"/>
    <w:rsid w:val="00560C07"/>
    <w:rsid w:val="00560F17"/>
    <w:rsid w:val="00561588"/>
    <w:rsid w:val="0056210B"/>
    <w:rsid w:val="00562C24"/>
    <w:rsid w:val="005632CF"/>
    <w:rsid w:val="00564631"/>
    <w:rsid w:val="00564CAE"/>
    <w:rsid w:val="00565E96"/>
    <w:rsid w:val="00566236"/>
    <w:rsid w:val="00566447"/>
    <w:rsid w:val="00566F3B"/>
    <w:rsid w:val="0056700D"/>
    <w:rsid w:val="005673B0"/>
    <w:rsid w:val="005673C0"/>
    <w:rsid w:val="0057084B"/>
    <w:rsid w:val="00570943"/>
    <w:rsid w:val="0057156F"/>
    <w:rsid w:val="00571B17"/>
    <w:rsid w:val="005723E2"/>
    <w:rsid w:val="005729C7"/>
    <w:rsid w:val="00572B7C"/>
    <w:rsid w:val="005733B9"/>
    <w:rsid w:val="0057410E"/>
    <w:rsid w:val="0057503C"/>
    <w:rsid w:val="00575F04"/>
    <w:rsid w:val="005762BC"/>
    <w:rsid w:val="0057676B"/>
    <w:rsid w:val="00576BE3"/>
    <w:rsid w:val="005771D1"/>
    <w:rsid w:val="00577CF6"/>
    <w:rsid w:val="00577E90"/>
    <w:rsid w:val="0058047E"/>
    <w:rsid w:val="00580AD2"/>
    <w:rsid w:val="0058117B"/>
    <w:rsid w:val="00581A67"/>
    <w:rsid w:val="00581BFE"/>
    <w:rsid w:val="00581C87"/>
    <w:rsid w:val="00585243"/>
    <w:rsid w:val="005852E8"/>
    <w:rsid w:val="0058575F"/>
    <w:rsid w:val="00585771"/>
    <w:rsid w:val="00585D88"/>
    <w:rsid w:val="0058770F"/>
    <w:rsid w:val="005878B3"/>
    <w:rsid w:val="0058798B"/>
    <w:rsid w:val="00590217"/>
    <w:rsid w:val="0059065E"/>
    <w:rsid w:val="00590781"/>
    <w:rsid w:val="00590BBA"/>
    <w:rsid w:val="0059183C"/>
    <w:rsid w:val="00591F6B"/>
    <w:rsid w:val="00592FFB"/>
    <w:rsid w:val="0059313E"/>
    <w:rsid w:val="00593559"/>
    <w:rsid w:val="00594334"/>
    <w:rsid w:val="005948E9"/>
    <w:rsid w:val="00595093"/>
    <w:rsid w:val="00595549"/>
    <w:rsid w:val="0059574A"/>
    <w:rsid w:val="00595F41"/>
    <w:rsid w:val="0059608D"/>
    <w:rsid w:val="00596891"/>
    <w:rsid w:val="005970A2"/>
    <w:rsid w:val="005972A2"/>
    <w:rsid w:val="0059743F"/>
    <w:rsid w:val="00597826"/>
    <w:rsid w:val="00597C8B"/>
    <w:rsid w:val="005A0355"/>
    <w:rsid w:val="005A06B1"/>
    <w:rsid w:val="005A07EC"/>
    <w:rsid w:val="005A0901"/>
    <w:rsid w:val="005A0E94"/>
    <w:rsid w:val="005A1E14"/>
    <w:rsid w:val="005A1F0F"/>
    <w:rsid w:val="005A2232"/>
    <w:rsid w:val="005A3FD8"/>
    <w:rsid w:val="005A4649"/>
    <w:rsid w:val="005A592A"/>
    <w:rsid w:val="005A671E"/>
    <w:rsid w:val="005A6813"/>
    <w:rsid w:val="005A6B18"/>
    <w:rsid w:val="005A718F"/>
    <w:rsid w:val="005A7264"/>
    <w:rsid w:val="005A7783"/>
    <w:rsid w:val="005A7DDB"/>
    <w:rsid w:val="005B0259"/>
    <w:rsid w:val="005B028C"/>
    <w:rsid w:val="005B0AF9"/>
    <w:rsid w:val="005B0E44"/>
    <w:rsid w:val="005B10CF"/>
    <w:rsid w:val="005B1EC1"/>
    <w:rsid w:val="005B20C5"/>
    <w:rsid w:val="005B2359"/>
    <w:rsid w:val="005B277C"/>
    <w:rsid w:val="005B27FA"/>
    <w:rsid w:val="005B2D18"/>
    <w:rsid w:val="005B3D63"/>
    <w:rsid w:val="005B404F"/>
    <w:rsid w:val="005B49DF"/>
    <w:rsid w:val="005B611E"/>
    <w:rsid w:val="005B7FB0"/>
    <w:rsid w:val="005C045D"/>
    <w:rsid w:val="005C1B64"/>
    <w:rsid w:val="005C1CC0"/>
    <w:rsid w:val="005C218A"/>
    <w:rsid w:val="005C270B"/>
    <w:rsid w:val="005C346B"/>
    <w:rsid w:val="005C4052"/>
    <w:rsid w:val="005C407E"/>
    <w:rsid w:val="005C50F9"/>
    <w:rsid w:val="005C5B45"/>
    <w:rsid w:val="005C5D34"/>
    <w:rsid w:val="005C655C"/>
    <w:rsid w:val="005C689A"/>
    <w:rsid w:val="005C7785"/>
    <w:rsid w:val="005D0025"/>
    <w:rsid w:val="005D00AB"/>
    <w:rsid w:val="005D028E"/>
    <w:rsid w:val="005D03B5"/>
    <w:rsid w:val="005D1594"/>
    <w:rsid w:val="005D1D67"/>
    <w:rsid w:val="005D1DEE"/>
    <w:rsid w:val="005D1FE4"/>
    <w:rsid w:val="005D2527"/>
    <w:rsid w:val="005D3109"/>
    <w:rsid w:val="005D319A"/>
    <w:rsid w:val="005D3F34"/>
    <w:rsid w:val="005D5901"/>
    <w:rsid w:val="005D63CA"/>
    <w:rsid w:val="005D6CF5"/>
    <w:rsid w:val="005D70D2"/>
    <w:rsid w:val="005D7277"/>
    <w:rsid w:val="005D7325"/>
    <w:rsid w:val="005D7A37"/>
    <w:rsid w:val="005D7BC0"/>
    <w:rsid w:val="005D7DD5"/>
    <w:rsid w:val="005E0249"/>
    <w:rsid w:val="005E060D"/>
    <w:rsid w:val="005E1043"/>
    <w:rsid w:val="005E10D1"/>
    <w:rsid w:val="005E179C"/>
    <w:rsid w:val="005E18D4"/>
    <w:rsid w:val="005E2279"/>
    <w:rsid w:val="005E2596"/>
    <w:rsid w:val="005E2798"/>
    <w:rsid w:val="005E2BF0"/>
    <w:rsid w:val="005E2BFC"/>
    <w:rsid w:val="005E2D0C"/>
    <w:rsid w:val="005E34E7"/>
    <w:rsid w:val="005E354B"/>
    <w:rsid w:val="005E3AB5"/>
    <w:rsid w:val="005E3BB3"/>
    <w:rsid w:val="005E47A3"/>
    <w:rsid w:val="005E4A38"/>
    <w:rsid w:val="005E4E6F"/>
    <w:rsid w:val="005E50C2"/>
    <w:rsid w:val="005E5247"/>
    <w:rsid w:val="005E5EF5"/>
    <w:rsid w:val="005E7DC2"/>
    <w:rsid w:val="005F05B3"/>
    <w:rsid w:val="005F135B"/>
    <w:rsid w:val="005F1895"/>
    <w:rsid w:val="005F19FC"/>
    <w:rsid w:val="005F1BAD"/>
    <w:rsid w:val="005F20D4"/>
    <w:rsid w:val="005F2214"/>
    <w:rsid w:val="005F303B"/>
    <w:rsid w:val="005F4653"/>
    <w:rsid w:val="005F47C7"/>
    <w:rsid w:val="005F4D18"/>
    <w:rsid w:val="005F521F"/>
    <w:rsid w:val="005F6002"/>
    <w:rsid w:val="005F7A42"/>
    <w:rsid w:val="006022AC"/>
    <w:rsid w:val="006023FB"/>
    <w:rsid w:val="0060284C"/>
    <w:rsid w:val="00602ADE"/>
    <w:rsid w:val="00602FDB"/>
    <w:rsid w:val="006033C2"/>
    <w:rsid w:val="006034B9"/>
    <w:rsid w:val="006035E2"/>
    <w:rsid w:val="00603720"/>
    <w:rsid w:val="0060381F"/>
    <w:rsid w:val="00604B07"/>
    <w:rsid w:val="00604FD4"/>
    <w:rsid w:val="006050DF"/>
    <w:rsid w:val="006052CB"/>
    <w:rsid w:val="006056A2"/>
    <w:rsid w:val="00605781"/>
    <w:rsid w:val="00605A9F"/>
    <w:rsid w:val="006068B5"/>
    <w:rsid w:val="00606A5E"/>
    <w:rsid w:val="00607362"/>
    <w:rsid w:val="0061050A"/>
    <w:rsid w:val="00611FD8"/>
    <w:rsid w:val="006128E8"/>
    <w:rsid w:val="00612EF5"/>
    <w:rsid w:val="00613025"/>
    <w:rsid w:val="0061304C"/>
    <w:rsid w:val="00613194"/>
    <w:rsid w:val="00613D11"/>
    <w:rsid w:val="0061472B"/>
    <w:rsid w:val="00614B4C"/>
    <w:rsid w:val="006153CA"/>
    <w:rsid w:val="00615523"/>
    <w:rsid w:val="006160AD"/>
    <w:rsid w:val="006162BC"/>
    <w:rsid w:val="006168AA"/>
    <w:rsid w:val="00616E43"/>
    <w:rsid w:val="0061700B"/>
    <w:rsid w:val="00617174"/>
    <w:rsid w:val="00617C95"/>
    <w:rsid w:val="00620A03"/>
    <w:rsid w:val="00621147"/>
    <w:rsid w:val="0062169B"/>
    <w:rsid w:val="00621E48"/>
    <w:rsid w:val="00621E73"/>
    <w:rsid w:val="00622B67"/>
    <w:rsid w:val="00622C74"/>
    <w:rsid w:val="00622C89"/>
    <w:rsid w:val="00622CDB"/>
    <w:rsid w:val="00622E9C"/>
    <w:rsid w:val="00622EB7"/>
    <w:rsid w:val="00623D91"/>
    <w:rsid w:val="00625D8F"/>
    <w:rsid w:val="00625F24"/>
    <w:rsid w:val="0062612E"/>
    <w:rsid w:val="0062748B"/>
    <w:rsid w:val="00627C66"/>
    <w:rsid w:val="00631935"/>
    <w:rsid w:val="00632089"/>
    <w:rsid w:val="00632C22"/>
    <w:rsid w:val="0063395D"/>
    <w:rsid w:val="00633DDB"/>
    <w:rsid w:val="00633F66"/>
    <w:rsid w:val="0063421F"/>
    <w:rsid w:val="00634CD8"/>
    <w:rsid w:val="0063522C"/>
    <w:rsid w:val="0063632F"/>
    <w:rsid w:val="0063640A"/>
    <w:rsid w:val="006364F7"/>
    <w:rsid w:val="00637733"/>
    <w:rsid w:val="00637BFB"/>
    <w:rsid w:val="00637DDC"/>
    <w:rsid w:val="00640615"/>
    <w:rsid w:val="006407D1"/>
    <w:rsid w:val="00640A0C"/>
    <w:rsid w:val="006417F0"/>
    <w:rsid w:val="00641F3F"/>
    <w:rsid w:val="00642659"/>
    <w:rsid w:val="00642786"/>
    <w:rsid w:val="006428E5"/>
    <w:rsid w:val="00643590"/>
    <w:rsid w:val="006437F0"/>
    <w:rsid w:val="00644753"/>
    <w:rsid w:val="00645CD1"/>
    <w:rsid w:val="0064645D"/>
    <w:rsid w:val="00646A01"/>
    <w:rsid w:val="00646CB7"/>
    <w:rsid w:val="00647576"/>
    <w:rsid w:val="00647686"/>
    <w:rsid w:val="00647805"/>
    <w:rsid w:val="006505CA"/>
    <w:rsid w:val="00651BCF"/>
    <w:rsid w:val="00651E5D"/>
    <w:rsid w:val="006524DB"/>
    <w:rsid w:val="00652EBC"/>
    <w:rsid w:val="00652FC8"/>
    <w:rsid w:val="0065344A"/>
    <w:rsid w:val="00653958"/>
    <w:rsid w:val="00653D30"/>
    <w:rsid w:val="00653E8A"/>
    <w:rsid w:val="00653EF2"/>
    <w:rsid w:val="00655BC5"/>
    <w:rsid w:val="00656D49"/>
    <w:rsid w:val="006571B2"/>
    <w:rsid w:val="00657D87"/>
    <w:rsid w:val="006603A2"/>
    <w:rsid w:val="00660B00"/>
    <w:rsid w:val="00660EBC"/>
    <w:rsid w:val="00661DC5"/>
    <w:rsid w:val="00663360"/>
    <w:rsid w:val="006634B6"/>
    <w:rsid w:val="006638CD"/>
    <w:rsid w:val="006639EB"/>
    <w:rsid w:val="00663A45"/>
    <w:rsid w:val="00664209"/>
    <w:rsid w:val="006649C4"/>
    <w:rsid w:val="00664F39"/>
    <w:rsid w:val="006650AD"/>
    <w:rsid w:val="0066533F"/>
    <w:rsid w:val="00666173"/>
    <w:rsid w:val="00666F38"/>
    <w:rsid w:val="00667E0A"/>
    <w:rsid w:val="0067098B"/>
    <w:rsid w:val="00671047"/>
    <w:rsid w:val="00671327"/>
    <w:rsid w:val="00671746"/>
    <w:rsid w:val="00671979"/>
    <w:rsid w:val="00672A2B"/>
    <w:rsid w:val="00672A71"/>
    <w:rsid w:val="00673184"/>
    <w:rsid w:val="006731EB"/>
    <w:rsid w:val="00673713"/>
    <w:rsid w:val="00673DE6"/>
    <w:rsid w:val="00674BAD"/>
    <w:rsid w:val="006751D6"/>
    <w:rsid w:val="006754E6"/>
    <w:rsid w:val="00675D44"/>
    <w:rsid w:val="0067626B"/>
    <w:rsid w:val="006764E5"/>
    <w:rsid w:val="0067759D"/>
    <w:rsid w:val="006779CF"/>
    <w:rsid w:val="00677BBD"/>
    <w:rsid w:val="00677D43"/>
    <w:rsid w:val="00680114"/>
    <w:rsid w:val="00680231"/>
    <w:rsid w:val="00680672"/>
    <w:rsid w:val="0068092F"/>
    <w:rsid w:val="00680D3D"/>
    <w:rsid w:val="00680FDC"/>
    <w:rsid w:val="006811ED"/>
    <w:rsid w:val="0068154E"/>
    <w:rsid w:val="0068156F"/>
    <w:rsid w:val="00681575"/>
    <w:rsid w:val="00682A53"/>
    <w:rsid w:val="00682EED"/>
    <w:rsid w:val="0068349B"/>
    <w:rsid w:val="0068373A"/>
    <w:rsid w:val="00683BCC"/>
    <w:rsid w:val="006848C7"/>
    <w:rsid w:val="00684BEC"/>
    <w:rsid w:val="00685595"/>
    <w:rsid w:val="00685717"/>
    <w:rsid w:val="00686585"/>
    <w:rsid w:val="00687CF3"/>
    <w:rsid w:val="00690875"/>
    <w:rsid w:val="00690B4A"/>
    <w:rsid w:val="006919D0"/>
    <w:rsid w:val="0069228D"/>
    <w:rsid w:val="0069278A"/>
    <w:rsid w:val="006927A9"/>
    <w:rsid w:val="0069389D"/>
    <w:rsid w:val="00694D99"/>
    <w:rsid w:val="00695616"/>
    <w:rsid w:val="006959F2"/>
    <w:rsid w:val="00695BAF"/>
    <w:rsid w:val="0069609E"/>
    <w:rsid w:val="0069651A"/>
    <w:rsid w:val="00696677"/>
    <w:rsid w:val="006968E2"/>
    <w:rsid w:val="00696970"/>
    <w:rsid w:val="00697550"/>
    <w:rsid w:val="006979BF"/>
    <w:rsid w:val="00697F84"/>
    <w:rsid w:val="006A0254"/>
    <w:rsid w:val="006A025A"/>
    <w:rsid w:val="006A0ED1"/>
    <w:rsid w:val="006A1A16"/>
    <w:rsid w:val="006A1D0F"/>
    <w:rsid w:val="006A20AC"/>
    <w:rsid w:val="006A23B3"/>
    <w:rsid w:val="006A26C2"/>
    <w:rsid w:val="006A276D"/>
    <w:rsid w:val="006A2ACC"/>
    <w:rsid w:val="006A2F0F"/>
    <w:rsid w:val="006A301C"/>
    <w:rsid w:val="006A31BA"/>
    <w:rsid w:val="006A3669"/>
    <w:rsid w:val="006A3978"/>
    <w:rsid w:val="006A3A15"/>
    <w:rsid w:val="006A3CE7"/>
    <w:rsid w:val="006A40C6"/>
    <w:rsid w:val="006A4843"/>
    <w:rsid w:val="006A4D64"/>
    <w:rsid w:val="006A5506"/>
    <w:rsid w:val="006A6237"/>
    <w:rsid w:val="006A65C1"/>
    <w:rsid w:val="006A66D2"/>
    <w:rsid w:val="006A6966"/>
    <w:rsid w:val="006A7D9C"/>
    <w:rsid w:val="006B0571"/>
    <w:rsid w:val="006B05CF"/>
    <w:rsid w:val="006B0806"/>
    <w:rsid w:val="006B11AB"/>
    <w:rsid w:val="006B1370"/>
    <w:rsid w:val="006B1644"/>
    <w:rsid w:val="006B202E"/>
    <w:rsid w:val="006B20A3"/>
    <w:rsid w:val="006B2100"/>
    <w:rsid w:val="006B233A"/>
    <w:rsid w:val="006B2396"/>
    <w:rsid w:val="006B2F91"/>
    <w:rsid w:val="006B3106"/>
    <w:rsid w:val="006B4A1C"/>
    <w:rsid w:val="006B51ED"/>
    <w:rsid w:val="006B5623"/>
    <w:rsid w:val="006B56BE"/>
    <w:rsid w:val="006B66C9"/>
    <w:rsid w:val="006B6C5B"/>
    <w:rsid w:val="006B6DE1"/>
    <w:rsid w:val="006B6E91"/>
    <w:rsid w:val="006B7242"/>
    <w:rsid w:val="006B745B"/>
    <w:rsid w:val="006C19D3"/>
    <w:rsid w:val="006C1C65"/>
    <w:rsid w:val="006C21F9"/>
    <w:rsid w:val="006C2373"/>
    <w:rsid w:val="006C246F"/>
    <w:rsid w:val="006C295F"/>
    <w:rsid w:val="006C2AC4"/>
    <w:rsid w:val="006C2E29"/>
    <w:rsid w:val="006C3899"/>
    <w:rsid w:val="006C4D11"/>
    <w:rsid w:val="006C5DE0"/>
    <w:rsid w:val="006C5DFE"/>
    <w:rsid w:val="006C62CB"/>
    <w:rsid w:val="006C63A1"/>
    <w:rsid w:val="006C6C47"/>
    <w:rsid w:val="006D0452"/>
    <w:rsid w:val="006D06FB"/>
    <w:rsid w:val="006D0904"/>
    <w:rsid w:val="006D1425"/>
    <w:rsid w:val="006D17D5"/>
    <w:rsid w:val="006D19E0"/>
    <w:rsid w:val="006D2316"/>
    <w:rsid w:val="006D27E5"/>
    <w:rsid w:val="006D3995"/>
    <w:rsid w:val="006D4350"/>
    <w:rsid w:val="006D4D0B"/>
    <w:rsid w:val="006D5B48"/>
    <w:rsid w:val="006D5ECC"/>
    <w:rsid w:val="006D5F1F"/>
    <w:rsid w:val="006D6236"/>
    <w:rsid w:val="006D6654"/>
    <w:rsid w:val="006D693C"/>
    <w:rsid w:val="006D6F12"/>
    <w:rsid w:val="006D7213"/>
    <w:rsid w:val="006D789A"/>
    <w:rsid w:val="006D7A11"/>
    <w:rsid w:val="006D7A6A"/>
    <w:rsid w:val="006E0219"/>
    <w:rsid w:val="006E04BF"/>
    <w:rsid w:val="006E076A"/>
    <w:rsid w:val="006E0F10"/>
    <w:rsid w:val="006E128A"/>
    <w:rsid w:val="006E1FFE"/>
    <w:rsid w:val="006E20B5"/>
    <w:rsid w:val="006E23A1"/>
    <w:rsid w:val="006E4966"/>
    <w:rsid w:val="006E537B"/>
    <w:rsid w:val="006E53E5"/>
    <w:rsid w:val="006E5637"/>
    <w:rsid w:val="006E56BA"/>
    <w:rsid w:val="006E5D22"/>
    <w:rsid w:val="006E5FF6"/>
    <w:rsid w:val="006E6478"/>
    <w:rsid w:val="006E64BD"/>
    <w:rsid w:val="006E6CC3"/>
    <w:rsid w:val="006E6DB2"/>
    <w:rsid w:val="006E7469"/>
    <w:rsid w:val="006E77D3"/>
    <w:rsid w:val="006E7864"/>
    <w:rsid w:val="006E7A82"/>
    <w:rsid w:val="006F0BD0"/>
    <w:rsid w:val="006F0FD0"/>
    <w:rsid w:val="006F103F"/>
    <w:rsid w:val="006F28A7"/>
    <w:rsid w:val="006F3716"/>
    <w:rsid w:val="006F46D8"/>
    <w:rsid w:val="006F54CC"/>
    <w:rsid w:val="006F58C1"/>
    <w:rsid w:val="006F5BC2"/>
    <w:rsid w:val="006F5D14"/>
    <w:rsid w:val="006F5FCB"/>
    <w:rsid w:val="006F6024"/>
    <w:rsid w:val="006F75FB"/>
    <w:rsid w:val="0070070E"/>
    <w:rsid w:val="00701493"/>
    <w:rsid w:val="0070168D"/>
    <w:rsid w:val="007018AD"/>
    <w:rsid w:val="007019EE"/>
    <w:rsid w:val="00701A3C"/>
    <w:rsid w:val="007026A2"/>
    <w:rsid w:val="00702AEF"/>
    <w:rsid w:val="0070378F"/>
    <w:rsid w:val="00705AE1"/>
    <w:rsid w:val="00705C18"/>
    <w:rsid w:val="007074E4"/>
    <w:rsid w:val="00707C16"/>
    <w:rsid w:val="00707FBC"/>
    <w:rsid w:val="007112DF"/>
    <w:rsid w:val="00711845"/>
    <w:rsid w:val="00712A37"/>
    <w:rsid w:val="00712B43"/>
    <w:rsid w:val="00712E70"/>
    <w:rsid w:val="00712FAE"/>
    <w:rsid w:val="0071345B"/>
    <w:rsid w:val="00714830"/>
    <w:rsid w:val="0071655C"/>
    <w:rsid w:val="00716895"/>
    <w:rsid w:val="00716AC6"/>
    <w:rsid w:val="00717FCE"/>
    <w:rsid w:val="007202EE"/>
    <w:rsid w:val="00721341"/>
    <w:rsid w:val="00721944"/>
    <w:rsid w:val="007221AF"/>
    <w:rsid w:val="0072262F"/>
    <w:rsid w:val="0072285F"/>
    <w:rsid w:val="00722FE6"/>
    <w:rsid w:val="0072380E"/>
    <w:rsid w:val="00723DAB"/>
    <w:rsid w:val="00723EF5"/>
    <w:rsid w:val="007245A7"/>
    <w:rsid w:val="00725ACF"/>
    <w:rsid w:val="007261EC"/>
    <w:rsid w:val="00726B80"/>
    <w:rsid w:val="00727685"/>
    <w:rsid w:val="00730352"/>
    <w:rsid w:val="0073148B"/>
    <w:rsid w:val="00731C69"/>
    <w:rsid w:val="007324A9"/>
    <w:rsid w:val="00732F72"/>
    <w:rsid w:val="00732FE0"/>
    <w:rsid w:val="0073328F"/>
    <w:rsid w:val="00734157"/>
    <w:rsid w:val="007346B2"/>
    <w:rsid w:val="00734E54"/>
    <w:rsid w:val="0073514D"/>
    <w:rsid w:val="00735658"/>
    <w:rsid w:val="00736901"/>
    <w:rsid w:val="007373A6"/>
    <w:rsid w:val="00737917"/>
    <w:rsid w:val="00737A13"/>
    <w:rsid w:val="00741E20"/>
    <w:rsid w:val="00742553"/>
    <w:rsid w:val="007425B2"/>
    <w:rsid w:val="007428C3"/>
    <w:rsid w:val="00742B2B"/>
    <w:rsid w:val="007433C0"/>
    <w:rsid w:val="0074343A"/>
    <w:rsid w:val="0074391F"/>
    <w:rsid w:val="00744687"/>
    <w:rsid w:val="007449F0"/>
    <w:rsid w:val="00744B5E"/>
    <w:rsid w:val="007452B7"/>
    <w:rsid w:val="00745BDB"/>
    <w:rsid w:val="00745DDE"/>
    <w:rsid w:val="007465C2"/>
    <w:rsid w:val="007465E0"/>
    <w:rsid w:val="00746AE7"/>
    <w:rsid w:val="00746BCA"/>
    <w:rsid w:val="00746C0D"/>
    <w:rsid w:val="00746D75"/>
    <w:rsid w:val="007474E0"/>
    <w:rsid w:val="00747992"/>
    <w:rsid w:val="0075062A"/>
    <w:rsid w:val="0075087C"/>
    <w:rsid w:val="007508C1"/>
    <w:rsid w:val="00750B0C"/>
    <w:rsid w:val="007511AD"/>
    <w:rsid w:val="0075135C"/>
    <w:rsid w:val="007516CF"/>
    <w:rsid w:val="00751F25"/>
    <w:rsid w:val="00752349"/>
    <w:rsid w:val="007525A1"/>
    <w:rsid w:val="00752A87"/>
    <w:rsid w:val="0075359B"/>
    <w:rsid w:val="00753E55"/>
    <w:rsid w:val="00753F2F"/>
    <w:rsid w:val="00754898"/>
    <w:rsid w:val="00755262"/>
    <w:rsid w:val="00755E89"/>
    <w:rsid w:val="0075640D"/>
    <w:rsid w:val="00756653"/>
    <w:rsid w:val="00757053"/>
    <w:rsid w:val="00757355"/>
    <w:rsid w:val="007579C7"/>
    <w:rsid w:val="007579E1"/>
    <w:rsid w:val="00757A25"/>
    <w:rsid w:val="0076091D"/>
    <w:rsid w:val="007613D3"/>
    <w:rsid w:val="00763688"/>
    <w:rsid w:val="007670DE"/>
    <w:rsid w:val="00767518"/>
    <w:rsid w:val="0076778E"/>
    <w:rsid w:val="0077057E"/>
    <w:rsid w:val="007707D6"/>
    <w:rsid w:val="007709C9"/>
    <w:rsid w:val="00770B43"/>
    <w:rsid w:val="0077101F"/>
    <w:rsid w:val="0077139A"/>
    <w:rsid w:val="00771A95"/>
    <w:rsid w:val="007720A1"/>
    <w:rsid w:val="0077239A"/>
    <w:rsid w:val="00772455"/>
    <w:rsid w:val="007724E0"/>
    <w:rsid w:val="00774584"/>
    <w:rsid w:val="007749FD"/>
    <w:rsid w:val="00774A89"/>
    <w:rsid w:val="00775079"/>
    <w:rsid w:val="0077576D"/>
    <w:rsid w:val="00775FF4"/>
    <w:rsid w:val="00776526"/>
    <w:rsid w:val="0077798B"/>
    <w:rsid w:val="00780D9A"/>
    <w:rsid w:val="00780EB3"/>
    <w:rsid w:val="0078117A"/>
    <w:rsid w:val="007815B6"/>
    <w:rsid w:val="007819C6"/>
    <w:rsid w:val="007821DD"/>
    <w:rsid w:val="0078305B"/>
    <w:rsid w:val="00783889"/>
    <w:rsid w:val="00785C23"/>
    <w:rsid w:val="00786B83"/>
    <w:rsid w:val="00786C5A"/>
    <w:rsid w:val="00790A18"/>
    <w:rsid w:val="007911DB"/>
    <w:rsid w:val="007916D6"/>
    <w:rsid w:val="00791900"/>
    <w:rsid w:val="0079197E"/>
    <w:rsid w:val="007919A3"/>
    <w:rsid w:val="007919CA"/>
    <w:rsid w:val="00791B8D"/>
    <w:rsid w:val="007920CD"/>
    <w:rsid w:val="00792538"/>
    <w:rsid w:val="00792A32"/>
    <w:rsid w:val="00793064"/>
    <w:rsid w:val="00793A59"/>
    <w:rsid w:val="00794396"/>
    <w:rsid w:val="007945B2"/>
    <w:rsid w:val="007946C2"/>
    <w:rsid w:val="00795BFE"/>
    <w:rsid w:val="00796284"/>
    <w:rsid w:val="00796EAF"/>
    <w:rsid w:val="0079722F"/>
    <w:rsid w:val="007976D2"/>
    <w:rsid w:val="0079780E"/>
    <w:rsid w:val="00797A1E"/>
    <w:rsid w:val="00797D94"/>
    <w:rsid w:val="007A032C"/>
    <w:rsid w:val="007A06AF"/>
    <w:rsid w:val="007A0860"/>
    <w:rsid w:val="007A11EE"/>
    <w:rsid w:val="007A1509"/>
    <w:rsid w:val="007A1830"/>
    <w:rsid w:val="007A2113"/>
    <w:rsid w:val="007A244A"/>
    <w:rsid w:val="007A2EB5"/>
    <w:rsid w:val="007A32A9"/>
    <w:rsid w:val="007A35B5"/>
    <w:rsid w:val="007A36CF"/>
    <w:rsid w:val="007A3AF5"/>
    <w:rsid w:val="007A402E"/>
    <w:rsid w:val="007A48A8"/>
    <w:rsid w:val="007A495D"/>
    <w:rsid w:val="007A4BB7"/>
    <w:rsid w:val="007A59F4"/>
    <w:rsid w:val="007A60AE"/>
    <w:rsid w:val="007A69CF"/>
    <w:rsid w:val="007A7012"/>
    <w:rsid w:val="007B09BB"/>
    <w:rsid w:val="007B2397"/>
    <w:rsid w:val="007B364B"/>
    <w:rsid w:val="007B3733"/>
    <w:rsid w:val="007B3C6E"/>
    <w:rsid w:val="007B3E35"/>
    <w:rsid w:val="007B46BA"/>
    <w:rsid w:val="007B4F00"/>
    <w:rsid w:val="007B59B5"/>
    <w:rsid w:val="007B68D0"/>
    <w:rsid w:val="007B6A12"/>
    <w:rsid w:val="007B6C87"/>
    <w:rsid w:val="007B6E32"/>
    <w:rsid w:val="007B7290"/>
    <w:rsid w:val="007C06B8"/>
    <w:rsid w:val="007C208E"/>
    <w:rsid w:val="007C2562"/>
    <w:rsid w:val="007C2D0B"/>
    <w:rsid w:val="007C3789"/>
    <w:rsid w:val="007C38F8"/>
    <w:rsid w:val="007C3ADE"/>
    <w:rsid w:val="007C4E79"/>
    <w:rsid w:val="007C59ED"/>
    <w:rsid w:val="007C68C4"/>
    <w:rsid w:val="007C708B"/>
    <w:rsid w:val="007D0572"/>
    <w:rsid w:val="007D1161"/>
    <w:rsid w:val="007D11AE"/>
    <w:rsid w:val="007D1895"/>
    <w:rsid w:val="007D2323"/>
    <w:rsid w:val="007D24D9"/>
    <w:rsid w:val="007D286B"/>
    <w:rsid w:val="007D2D98"/>
    <w:rsid w:val="007D2E93"/>
    <w:rsid w:val="007D3258"/>
    <w:rsid w:val="007D3351"/>
    <w:rsid w:val="007D3B60"/>
    <w:rsid w:val="007D43BB"/>
    <w:rsid w:val="007D4CC8"/>
    <w:rsid w:val="007D5659"/>
    <w:rsid w:val="007D5A38"/>
    <w:rsid w:val="007D610B"/>
    <w:rsid w:val="007D66F9"/>
    <w:rsid w:val="007D6F93"/>
    <w:rsid w:val="007D737E"/>
    <w:rsid w:val="007D771D"/>
    <w:rsid w:val="007D7A15"/>
    <w:rsid w:val="007E0460"/>
    <w:rsid w:val="007E0466"/>
    <w:rsid w:val="007E0698"/>
    <w:rsid w:val="007E0812"/>
    <w:rsid w:val="007E1187"/>
    <w:rsid w:val="007E17DE"/>
    <w:rsid w:val="007E1D58"/>
    <w:rsid w:val="007E3BD5"/>
    <w:rsid w:val="007E4787"/>
    <w:rsid w:val="007E489E"/>
    <w:rsid w:val="007E4FA2"/>
    <w:rsid w:val="007E512A"/>
    <w:rsid w:val="007E6984"/>
    <w:rsid w:val="007E76E8"/>
    <w:rsid w:val="007E7709"/>
    <w:rsid w:val="007E7D19"/>
    <w:rsid w:val="007E7DFC"/>
    <w:rsid w:val="007F0207"/>
    <w:rsid w:val="007F029B"/>
    <w:rsid w:val="007F0B0D"/>
    <w:rsid w:val="007F136B"/>
    <w:rsid w:val="007F2CA3"/>
    <w:rsid w:val="007F3E5E"/>
    <w:rsid w:val="007F416C"/>
    <w:rsid w:val="007F42F9"/>
    <w:rsid w:val="007F4479"/>
    <w:rsid w:val="007F5822"/>
    <w:rsid w:val="007F5B30"/>
    <w:rsid w:val="007F5BBC"/>
    <w:rsid w:val="007F5D42"/>
    <w:rsid w:val="007F5D93"/>
    <w:rsid w:val="007F5EBE"/>
    <w:rsid w:val="007F6313"/>
    <w:rsid w:val="007F7098"/>
    <w:rsid w:val="007F73F1"/>
    <w:rsid w:val="007F7741"/>
    <w:rsid w:val="007F7FCE"/>
    <w:rsid w:val="00800447"/>
    <w:rsid w:val="00800FF4"/>
    <w:rsid w:val="00801352"/>
    <w:rsid w:val="0080182C"/>
    <w:rsid w:val="0080261A"/>
    <w:rsid w:val="00802D7C"/>
    <w:rsid w:val="00802F28"/>
    <w:rsid w:val="008030F9"/>
    <w:rsid w:val="008034BB"/>
    <w:rsid w:val="00803F59"/>
    <w:rsid w:val="00804787"/>
    <w:rsid w:val="00804ABE"/>
    <w:rsid w:val="00804B9C"/>
    <w:rsid w:val="00805631"/>
    <w:rsid w:val="0080578C"/>
    <w:rsid w:val="008057D0"/>
    <w:rsid w:val="00805981"/>
    <w:rsid w:val="00805EFE"/>
    <w:rsid w:val="008066C5"/>
    <w:rsid w:val="00806C85"/>
    <w:rsid w:val="00806DAB"/>
    <w:rsid w:val="00810019"/>
    <w:rsid w:val="00810CCA"/>
    <w:rsid w:val="0081232C"/>
    <w:rsid w:val="00812634"/>
    <w:rsid w:val="008131BD"/>
    <w:rsid w:val="008132AD"/>
    <w:rsid w:val="0081355F"/>
    <w:rsid w:val="00813754"/>
    <w:rsid w:val="00813798"/>
    <w:rsid w:val="00813B08"/>
    <w:rsid w:val="00813B73"/>
    <w:rsid w:val="0081406A"/>
    <w:rsid w:val="00814E27"/>
    <w:rsid w:val="00814E74"/>
    <w:rsid w:val="00814F59"/>
    <w:rsid w:val="0081506F"/>
    <w:rsid w:val="00815AA1"/>
    <w:rsid w:val="00815B2F"/>
    <w:rsid w:val="008166D1"/>
    <w:rsid w:val="0081678C"/>
    <w:rsid w:val="008170B4"/>
    <w:rsid w:val="00817952"/>
    <w:rsid w:val="0082005C"/>
    <w:rsid w:val="0082032B"/>
    <w:rsid w:val="008212EC"/>
    <w:rsid w:val="00821660"/>
    <w:rsid w:val="008217A8"/>
    <w:rsid w:val="008218D2"/>
    <w:rsid w:val="00823156"/>
    <w:rsid w:val="008236B0"/>
    <w:rsid w:val="008236BD"/>
    <w:rsid w:val="00824677"/>
    <w:rsid w:val="008246D7"/>
    <w:rsid w:val="00825709"/>
    <w:rsid w:val="00825873"/>
    <w:rsid w:val="00825A35"/>
    <w:rsid w:val="00825ED6"/>
    <w:rsid w:val="008265A2"/>
    <w:rsid w:val="0082665E"/>
    <w:rsid w:val="00826696"/>
    <w:rsid w:val="008266AF"/>
    <w:rsid w:val="00827187"/>
    <w:rsid w:val="00831989"/>
    <w:rsid w:val="00831A1B"/>
    <w:rsid w:val="00831A75"/>
    <w:rsid w:val="00831F16"/>
    <w:rsid w:val="008320BD"/>
    <w:rsid w:val="00832B93"/>
    <w:rsid w:val="0083352B"/>
    <w:rsid w:val="008336FC"/>
    <w:rsid w:val="00833890"/>
    <w:rsid w:val="00833A68"/>
    <w:rsid w:val="00834075"/>
    <w:rsid w:val="00836038"/>
    <w:rsid w:val="00836213"/>
    <w:rsid w:val="008366D2"/>
    <w:rsid w:val="008405E2"/>
    <w:rsid w:val="008407AB"/>
    <w:rsid w:val="00840B22"/>
    <w:rsid w:val="00840D4C"/>
    <w:rsid w:val="00840E31"/>
    <w:rsid w:val="00840ED8"/>
    <w:rsid w:val="00842E8F"/>
    <w:rsid w:val="00843F1A"/>
    <w:rsid w:val="008441A2"/>
    <w:rsid w:val="00844398"/>
    <w:rsid w:val="00845025"/>
    <w:rsid w:val="008458CF"/>
    <w:rsid w:val="0084652C"/>
    <w:rsid w:val="00846541"/>
    <w:rsid w:val="00846964"/>
    <w:rsid w:val="00847189"/>
    <w:rsid w:val="008478BC"/>
    <w:rsid w:val="00847BD8"/>
    <w:rsid w:val="00850299"/>
    <w:rsid w:val="008509B7"/>
    <w:rsid w:val="00851C17"/>
    <w:rsid w:val="00851F6B"/>
    <w:rsid w:val="00852857"/>
    <w:rsid w:val="00853265"/>
    <w:rsid w:val="0085394E"/>
    <w:rsid w:val="00853CA6"/>
    <w:rsid w:val="0085434E"/>
    <w:rsid w:val="008544E3"/>
    <w:rsid w:val="008549DD"/>
    <w:rsid w:val="00854BF6"/>
    <w:rsid w:val="00854DCF"/>
    <w:rsid w:val="00854F8C"/>
    <w:rsid w:val="008550EB"/>
    <w:rsid w:val="00855179"/>
    <w:rsid w:val="00855AF6"/>
    <w:rsid w:val="00855D2D"/>
    <w:rsid w:val="008563DD"/>
    <w:rsid w:val="00856D4E"/>
    <w:rsid w:val="00857510"/>
    <w:rsid w:val="00857C31"/>
    <w:rsid w:val="008603DE"/>
    <w:rsid w:val="008604CB"/>
    <w:rsid w:val="00860862"/>
    <w:rsid w:val="0086110A"/>
    <w:rsid w:val="00861EC2"/>
    <w:rsid w:val="00861FCC"/>
    <w:rsid w:val="00862097"/>
    <w:rsid w:val="008620D2"/>
    <w:rsid w:val="00862D83"/>
    <w:rsid w:val="00862E15"/>
    <w:rsid w:val="00864F24"/>
    <w:rsid w:val="0086559E"/>
    <w:rsid w:val="00866479"/>
    <w:rsid w:val="008669F3"/>
    <w:rsid w:val="00867977"/>
    <w:rsid w:val="00867F2D"/>
    <w:rsid w:val="00870009"/>
    <w:rsid w:val="00870223"/>
    <w:rsid w:val="008708D3"/>
    <w:rsid w:val="00870DC9"/>
    <w:rsid w:val="008712B9"/>
    <w:rsid w:val="0087240E"/>
    <w:rsid w:val="00872A07"/>
    <w:rsid w:val="00872C4F"/>
    <w:rsid w:val="00872EE0"/>
    <w:rsid w:val="00872FE2"/>
    <w:rsid w:val="00873255"/>
    <w:rsid w:val="00873A8E"/>
    <w:rsid w:val="00873FF9"/>
    <w:rsid w:val="00874EDF"/>
    <w:rsid w:val="0087531D"/>
    <w:rsid w:val="008755D6"/>
    <w:rsid w:val="00875E5F"/>
    <w:rsid w:val="00875EAE"/>
    <w:rsid w:val="008762E8"/>
    <w:rsid w:val="00877222"/>
    <w:rsid w:val="00877DB0"/>
    <w:rsid w:val="008807A3"/>
    <w:rsid w:val="008808F9"/>
    <w:rsid w:val="00881121"/>
    <w:rsid w:val="00882193"/>
    <w:rsid w:val="008821D9"/>
    <w:rsid w:val="0088301E"/>
    <w:rsid w:val="00883283"/>
    <w:rsid w:val="00883D92"/>
    <w:rsid w:val="0088408D"/>
    <w:rsid w:val="00884AFB"/>
    <w:rsid w:val="008855AD"/>
    <w:rsid w:val="008856D2"/>
    <w:rsid w:val="00885C0B"/>
    <w:rsid w:val="00885C2E"/>
    <w:rsid w:val="00885CC7"/>
    <w:rsid w:val="008869C9"/>
    <w:rsid w:val="00887BF2"/>
    <w:rsid w:val="00887C28"/>
    <w:rsid w:val="00887EB5"/>
    <w:rsid w:val="00890887"/>
    <w:rsid w:val="00890F9B"/>
    <w:rsid w:val="00891A10"/>
    <w:rsid w:val="00891BC3"/>
    <w:rsid w:val="008920D2"/>
    <w:rsid w:val="0089321C"/>
    <w:rsid w:val="00893778"/>
    <w:rsid w:val="00893C59"/>
    <w:rsid w:val="0089494E"/>
    <w:rsid w:val="00894D3D"/>
    <w:rsid w:val="00896270"/>
    <w:rsid w:val="008964A9"/>
    <w:rsid w:val="0089691B"/>
    <w:rsid w:val="00897B35"/>
    <w:rsid w:val="008A1DBF"/>
    <w:rsid w:val="008A1EE0"/>
    <w:rsid w:val="008A2950"/>
    <w:rsid w:val="008A2D67"/>
    <w:rsid w:val="008A31A9"/>
    <w:rsid w:val="008A37F2"/>
    <w:rsid w:val="008A3A29"/>
    <w:rsid w:val="008A3DCF"/>
    <w:rsid w:val="008A4390"/>
    <w:rsid w:val="008A4957"/>
    <w:rsid w:val="008A4E56"/>
    <w:rsid w:val="008A53C0"/>
    <w:rsid w:val="008A5536"/>
    <w:rsid w:val="008A55A0"/>
    <w:rsid w:val="008A5ECF"/>
    <w:rsid w:val="008A5FA2"/>
    <w:rsid w:val="008A6165"/>
    <w:rsid w:val="008A6762"/>
    <w:rsid w:val="008A72E7"/>
    <w:rsid w:val="008A7387"/>
    <w:rsid w:val="008A77A4"/>
    <w:rsid w:val="008B0706"/>
    <w:rsid w:val="008B14EE"/>
    <w:rsid w:val="008B17D0"/>
    <w:rsid w:val="008B2055"/>
    <w:rsid w:val="008B20B7"/>
    <w:rsid w:val="008B2D56"/>
    <w:rsid w:val="008B2EF2"/>
    <w:rsid w:val="008B33BC"/>
    <w:rsid w:val="008B3E05"/>
    <w:rsid w:val="008B49EA"/>
    <w:rsid w:val="008B4D0A"/>
    <w:rsid w:val="008B56B0"/>
    <w:rsid w:val="008B5971"/>
    <w:rsid w:val="008B5B42"/>
    <w:rsid w:val="008B6DCD"/>
    <w:rsid w:val="008B6FB3"/>
    <w:rsid w:val="008B702B"/>
    <w:rsid w:val="008B772A"/>
    <w:rsid w:val="008C0155"/>
    <w:rsid w:val="008C059F"/>
    <w:rsid w:val="008C08C4"/>
    <w:rsid w:val="008C131B"/>
    <w:rsid w:val="008C152B"/>
    <w:rsid w:val="008C1A6F"/>
    <w:rsid w:val="008C282C"/>
    <w:rsid w:val="008C4A94"/>
    <w:rsid w:val="008C4EA1"/>
    <w:rsid w:val="008C5CB0"/>
    <w:rsid w:val="008C6178"/>
    <w:rsid w:val="008C699C"/>
    <w:rsid w:val="008C6C8B"/>
    <w:rsid w:val="008D0458"/>
    <w:rsid w:val="008D08C5"/>
    <w:rsid w:val="008D1EA6"/>
    <w:rsid w:val="008D1F43"/>
    <w:rsid w:val="008D2591"/>
    <w:rsid w:val="008D25CC"/>
    <w:rsid w:val="008D2D1F"/>
    <w:rsid w:val="008D33A9"/>
    <w:rsid w:val="008D386B"/>
    <w:rsid w:val="008D41BC"/>
    <w:rsid w:val="008D4CDF"/>
    <w:rsid w:val="008D58D2"/>
    <w:rsid w:val="008D77E6"/>
    <w:rsid w:val="008E02D0"/>
    <w:rsid w:val="008E0850"/>
    <w:rsid w:val="008E1C3C"/>
    <w:rsid w:val="008E1DAC"/>
    <w:rsid w:val="008E249D"/>
    <w:rsid w:val="008E2E72"/>
    <w:rsid w:val="008E4002"/>
    <w:rsid w:val="008E41DB"/>
    <w:rsid w:val="008E49EB"/>
    <w:rsid w:val="008E4C02"/>
    <w:rsid w:val="008E56CD"/>
    <w:rsid w:val="008E57AA"/>
    <w:rsid w:val="008E5C61"/>
    <w:rsid w:val="008E6C88"/>
    <w:rsid w:val="008E77AC"/>
    <w:rsid w:val="008E7C92"/>
    <w:rsid w:val="008F1071"/>
    <w:rsid w:val="008F1AD0"/>
    <w:rsid w:val="008F259D"/>
    <w:rsid w:val="008F2662"/>
    <w:rsid w:val="008F268C"/>
    <w:rsid w:val="008F2C3C"/>
    <w:rsid w:val="008F31AE"/>
    <w:rsid w:val="008F3EA9"/>
    <w:rsid w:val="008F3FF3"/>
    <w:rsid w:val="008F42FB"/>
    <w:rsid w:val="008F52DC"/>
    <w:rsid w:val="008F55F2"/>
    <w:rsid w:val="008F68B9"/>
    <w:rsid w:val="008F6B0D"/>
    <w:rsid w:val="008F7218"/>
    <w:rsid w:val="008F78A2"/>
    <w:rsid w:val="008F7AC6"/>
    <w:rsid w:val="009001AC"/>
    <w:rsid w:val="0090044B"/>
    <w:rsid w:val="00901F28"/>
    <w:rsid w:val="00902109"/>
    <w:rsid w:val="0090282A"/>
    <w:rsid w:val="00904706"/>
    <w:rsid w:val="00906297"/>
    <w:rsid w:val="0090633E"/>
    <w:rsid w:val="00907C0B"/>
    <w:rsid w:val="00907C3E"/>
    <w:rsid w:val="009109D3"/>
    <w:rsid w:val="00911AA5"/>
    <w:rsid w:val="00911AAD"/>
    <w:rsid w:val="009120E9"/>
    <w:rsid w:val="00912791"/>
    <w:rsid w:val="00913345"/>
    <w:rsid w:val="009133DB"/>
    <w:rsid w:val="009139E6"/>
    <w:rsid w:val="00914C89"/>
    <w:rsid w:val="00914CFE"/>
    <w:rsid w:val="0091511D"/>
    <w:rsid w:val="00915ACA"/>
    <w:rsid w:val="00915CA8"/>
    <w:rsid w:val="009161C4"/>
    <w:rsid w:val="00916930"/>
    <w:rsid w:val="00916DD7"/>
    <w:rsid w:val="009171A0"/>
    <w:rsid w:val="00917B21"/>
    <w:rsid w:val="00917B9E"/>
    <w:rsid w:val="0092065F"/>
    <w:rsid w:val="009206D1"/>
    <w:rsid w:val="009216DB"/>
    <w:rsid w:val="00921759"/>
    <w:rsid w:val="009218BF"/>
    <w:rsid w:val="00921ED6"/>
    <w:rsid w:val="00921F15"/>
    <w:rsid w:val="0092328D"/>
    <w:rsid w:val="009241F2"/>
    <w:rsid w:val="0092552A"/>
    <w:rsid w:val="009257D6"/>
    <w:rsid w:val="00925CFC"/>
    <w:rsid w:val="0092680E"/>
    <w:rsid w:val="009269D2"/>
    <w:rsid w:val="00926C42"/>
    <w:rsid w:val="0092769E"/>
    <w:rsid w:val="0093051F"/>
    <w:rsid w:val="009307C7"/>
    <w:rsid w:val="0093097F"/>
    <w:rsid w:val="00931554"/>
    <w:rsid w:val="009315D0"/>
    <w:rsid w:val="0093168E"/>
    <w:rsid w:val="00931D8B"/>
    <w:rsid w:val="0093265B"/>
    <w:rsid w:val="00932B5F"/>
    <w:rsid w:val="00932E10"/>
    <w:rsid w:val="00932F0F"/>
    <w:rsid w:val="00932F9C"/>
    <w:rsid w:val="00933167"/>
    <w:rsid w:val="00933EC5"/>
    <w:rsid w:val="00935461"/>
    <w:rsid w:val="00936D76"/>
    <w:rsid w:val="00937961"/>
    <w:rsid w:val="009404A2"/>
    <w:rsid w:val="0094176A"/>
    <w:rsid w:val="00941771"/>
    <w:rsid w:val="00941BD7"/>
    <w:rsid w:val="00943487"/>
    <w:rsid w:val="009444DE"/>
    <w:rsid w:val="00944889"/>
    <w:rsid w:val="00944D5B"/>
    <w:rsid w:val="00945900"/>
    <w:rsid w:val="00945D18"/>
    <w:rsid w:val="00945F99"/>
    <w:rsid w:val="00946C50"/>
    <w:rsid w:val="009471F9"/>
    <w:rsid w:val="00947581"/>
    <w:rsid w:val="009478ED"/>
    <w:rsid w:val="00947AB4"/>
    <w:rsid w:val="00947DDB"/>
    <w:rsid w:val="009514B2"/>
    <w:rsid w:val="00951705"/>
    <w:rsid w:val="00951ADF"/>
    <w:rsid w:val="0095205F"/>
    <w:rsid w:val="0095226D"/>
    <w:rsid w:val="009522EE"/>
    <w:rsid w:val="00952557"/>
    <w:rsid w:val="00952ECA"/>
    <w:rsid w:val="009530B3"/>
    <w:rsid w:val="00953626"/>
    <w:rsid w:val="00953D5E"/>
    <w:rsid w:val="00954191"/>
    <w:rsid w:val="009542BA"/>
    <w:rsid w:val="00954328"/>
    <w:rsid w:val="00955168"/>
    <w:rsid w:val="00955B04"/>
    <w:rsid w:val="00955BBB"/>
    <w:rsid w:val="00955E8A"/>
    <w:rsid w:val="00956A02"/>
    <w:rsid w:val="009570B0"/>
    <w:rsid w:val="00957703"/>
    <w:rsid w:val="00960B11"/>
    <w:rsid w:val="00960C53"/>
    <w:rsid w:val="00960D6F"/>
    <w:rsid w:val="009616C9"/>
    <w:rsid w:val="009627B3"/>
    <w:rsid w:val="0096305C"/>
    <w:rsid w:val="00963B00"/>
    <w:rsid w:val="00964AB7"/>
    <w:rsid w:val="009666C2"/>
    <w:rsid w:val="00966B1C"/>
    <w:rsid w:val="00966D57"/>
    <w:rsid w:val="00967CDC"/>
    <w:rsid w:val="00967DB8"/>
    <w:rsid w:val="009709B8"/>
    <w:rsid w:val="009709DE"/>
    <w:rsid w:val="009709E6"/>
    <w:rsid w:val="00970A8B"/>
    <w:rsid w:val="009711B6"/>
    <w:rsid w:val="00971B63"/>
    <w:rsid w:val="00972E61"/>
    <w:rsid w:val="0097334E"/>
    <w:rsid w:val="009734E0"/>
    <w:rsid w:val="009736C1"/>
    <w:rsid w:val="00973A8D"/>
    <w:rsid w:val="00973E89"/>
    <w:rsid w:val="0097481C"/>
    <w:rsid w:val="009753A0"/>
    <w:rsid w:val="0097557C"/>
    <w:rsid w:val="00975D9C"/>
    <w:rsid w:val="00977069"/>
    <w:rsid w:val="009774B6"/>
    <w:rsid w:val="0097757E"/>
    <w:rsid w:val="009779D1"/>
    <w:rsid w:val="009800A1"/>
    <w:rsid w:val="00980B84"/>
    <w:rsid w:val="00980BCB"/>
    <w:rsid w:val="00980D20"/>
    <w:rsid w:val="00981459"/>
    <w:rsid w:val="00981767"/>
    <w:rsid w:val="0098206B"/>
    <w:rsid w:val="00982106"/>
    <w:rsid w:val="00982A85"/>
    <w:rsid w:val="00982B67"/>
    <w:rsid w:val="00983692"/>
    <w:rsid w:val="009839AF"/>
    <w:rsid w:val="00983ED6"/>
    <w:rsid w:val="009843EF"/>
    <w:rsid w:val="00985F06"/>
    <w:rsid w:val="0098625E"/>
    <w:rsid w:val="009863FC"/>
    <w:rsid w:val="00986847"/>
    <w:rsid w:val="00986A0B"/>
    <w:rsid w:val="00986C34"/>
    <w:rsid w:val="009875EE"/>
    <w:rsid w:val="009907ED"/>
    <w:rsid w:val="009909E3"/>
    <w:rsid w:val="0099131C"/>
    <w:rsid w:val="0099144F"/>
    <w:rsid w:val="009915B9"/>
    <w:rsid w:val="0099181B"/>
    <w:rsid w:val="009921CA"/>
    <w:rsid w:val="0099523E"/>
    <w:rsid w:val="009953F9"/>
    <w:rsid w:val="009957BF"/>
    <w:rsid w:val="009961D1"/>
    <w:rsid w:val="00996993"/>
    <w:rsid w:val="00996A0A"/>
    <w:rsid w:val="009973F9"/>
    <w:rsid w:val="0099760C"/>
    <w:rsid w:val="009977E4"/>
    <w:rsid w:val="009A08A0"/>
    <w:rsid w:val="009A110C"/>
    <w:rsid w:val="009A1B04"/>
    <w:rsid w:val="009A1C86"/>
    <w:rsid w:val="009A2152"/>
    <w:rsid w:val="009A23D4"/>
    <w:rsid w:val="009A25C4"/>
    <w:rsid w:val="009A267E"/>
    <w:rsid w:val="009A28CF"/>
    <w:rsid w:val="009A35C2"/>
    <w:rsid w:val="009A38C8"/>
    <w:rsid w:val="009A3CB1"/>
    <w:rsid w:val="009A3DA8"/>
    <w:rsid w:val="009A4679"/>
    <w:rsid w:val="009A4976"/>
    <w:rsid w:val="009A50AA"/>
    <w:rsid w:val="009A5545"/>
    <w:rsid w:val="009A5595"/>
    <w:rsid w:val="009A70B2"/>
    <w:rsid w:val="009A718F"/>
    <w:rsid w:val="009B0472"/>
    <w:rsid w:val="009B12C5"/>
    <w:rsid w:val="009B1526"/>
    <w:rsid w:val="009B3126"/>
    <w:rsid w:val="009B3954"/>
    <w:rsid w:val="009B3A7D"/>
    <w:rsid w:val="009B4DE3"/>
    <w:rsid w:val="009B4EAA"/>
    <w:rsid w:val="009B4F19"/>
    <w:rsid w:val="009B4F8C"/>
    <w:rsid w:val="009B6281"/>
    <w:rsid w:val="009B70F6"/>
    <w:rsid w:val="009C05BD"/>
    <w:rsid w:val="009C0621"/>
    <w:rsid w:val="009C0834"/>
    <w:rsid w:val="009C1274"/>
    <w:rsid w:val="009C132B"/>
    <w:rsid w:val="009C18D6"/>
    <w:rsid w:val="009C1FEF"/>
    <w:rsid w:val="009C22B0"/>
    <w:rsid w:val="009C3802"/>
    <w:rsid w:val="009C396C"/>
    <w:rsid w:val="009C42EF"/>
    <w:rsid w:val="009C5A21"/>
    <w:rsid w:val="009C62EF"/>
    <w:rsid w:val="009C7295"/>
    <w:rsid w:val="009C76AD"/>
    <w:rsid w:val="009C7A2B"/>
    <w:rsid w:val="009C7B47"/>
    <w:rsid w:val="009C7DFE"/>
    <w:rsid w:val="009D0DF9"/>
    <w:rsid w:val="009D0F29"/>
    <w:rsid w:val="009D1424"/>
    <w:rsid w:val="009D14E0"/>
    <w:rsid w:val="009D1B42"/>
    <w:rsid w:val="009D1EF9"/>
    <w:rsid w:val="009D27D4"/>
    <w:rsid w:val="009D2853"/>
    <w:rsid w:val="009D2897"/>
    <w:rsid w:val="009D2905"/>
    <w:rsid w:val="009D2BF1"/>
    <w:rsid w:val="009D35D6"/>
    <w:rsid w:val="009D3B60"/>
    <w:rsid w:val="009D401A"/>
    <w:rsid w:val="009D42A1"/>
    <w:rsid w:val="009D44DF"/>
    <w:rsid w:val="009D48DC"/>
    <w:rsid w:val="009D51C2"/>
    <w:rsid w:val="009D68A8"/>
    <w:rsid w:val="009D6B16"/>
    <w:rsid w:val="009D7426"/>
    <w:rsid w:val="009D74F0"/>
    <w:rsid w:val="009D7A43"/>
    <w:rsid w:val="009E001B"/>
    <w:rsid w:val="009E2A37"/>
    <w:rsid w:val="009E2AE6"/>
    <w:rsid w:val="009E2D75"/>
    <w:rsid w:val="009E349C"/>
    <w:rsid w:val="009E41AA"/>
    <w:rsid w:val="009E560E"/>
    <w:rsid w:val="009E56C3"/>
    <w:rsid w:val="009E5DFF"/>
    <w:rsid w:val="009E6563"/>
    <w:rsid w:val="009E6BAB"/>
    <w:rsid w:val="009E7559"/>
    <w:rsid w:val="009E7CAD"/>
    <w:rsid w:val="009F0CF8"/>
    <w:rsid w:val="009F11BA"/>
    <w:rsid w:val="009F28E2"/>
    <w:rsid w:val="009F2C2C"/>
    <w:rsid w:val="009F2CB0"/>
    <w:rsid w:val="009F2D88"/>
    <w:rsid w:val="009F2ECD"/>
    <w:rsid w:val="009F4455"/>
    <w:rsid w:val="009F4E67"/>
    <w:rsid w:val="009F4F4F"/>
    <w:rsid w:val="009F59FE"/>
    <w:rsid w:val="009F6148"/>
    <w:rsid w:val="009F650D"/>
    <w:rsid w:val="009F68AC"/>
    <w:rsid w:val="009F6E9E"/>
    <w:rsid w:val="009F73AE"/>
    <w:rsid w:val="009F78EB"/>
    <w:rsid w:val="00A0119C"/>
    <w:rsid w:val="00A013D0"/>
    <w:rsid w:val="00A01749"/>
    <w:rsid w:val="00A01DD2"/>
    <w:rsid w:val="00A0226F"/>
    <w:rsid w:val="00A04699"/>
    <w:rsid w:val="00A046F3"/>
    <w:rsid w:val="00A04911"/>
    <w:rsid w:val="00A05E79"/>
    <w:rsid w:val="00A05FD2"/>
    <w:rsid w:val="00A07198"/>
    <w:rsid w:val="00A0756D"/>
    <w:rsid w:val="00A10CC0"/>
    <w:rsid w:val="00A11528"/>
    <w:rsid w:val="00A1158A"/>
    <w:rsid w:val="00A11BDD"/>
    <w:rsid w:val="00A11C26"/>
    <w:rsid w:val="00A12425"/>
    <w:rsid w:val="00A1398F"/>
    <w:rsid w:val="00A13A7D"/>
    <w:rsid w:val="00A13BE2"/>
    <w:rsid w:val="00A1490E"/>
    <w:rsid w:val="00A15067"/>
    <w:rsid w:val="00A15069"/>
    <w:rsid w:val="00A154E8"/>
    <w:rsid w:val="00A15550"/>
    <w:rsid w:val="00A15B3B"/>
    <w:rsid w:val="00A1690F"/>
    <w:rsid w:val="00A17D69"/>
    <w:rsid w:val="00A17D9A"/>
    <w:rsid w:val="00A215C5"/>
    <w:rsid w:val="00A220C7"/>
    <w:rsid w:val="00A22F0F"/>
    <w:rsid w:val="00A23379"/>
    <w:rsid w:val="00A236B1"/>
    <w:rsid w:val="00A23B15"/>
    <w:rsid w:val="00A23E30"/>
    <w:rsid w:val="00A2443A"/>
    <w:rsid w:val="00A244E5"/>
    <w:rsid w:val="00A24F94"/>
    <w:rsid w:val="00A25A72"/>
    <w:rsid w:val="00A25C28"/>
    <w:rsid w:val="00A25FA7"/>
    <w:rsid w:val="00A2628F"/>
    <w:rsid w:val="00A26B30"/>
    <w:rsid w:val="00A276D5"/>
    <w:rsid w:val="00A27707"/>
    <w:rsid w:val="00A27C03"/>
    <w:rsid w:val="00A27D3F"/>
    <w:rsid w:val="00A30AE8"/>
    <w:rsid w:val="00A31DCB"/>
    <w:rsid w:val="00A31F0A"/>
    <w:rsid w:val="00A31FB6"/>
    <w:rsid w:val="00A322EB"/>
    <w:rsid w:val="00A328EF"/>
    <w:rsid w:val="00A32E23"/>
    <w:rsid w:val="00A32F68"/>
    <w:rsid w:val="00A33BAD"/>
    <w:rsid w:val="00A342A3"/>
    <w:rsid w:val="00A346DB"/>
    <w:rsid w:val="00A34DC0"/>
    <w:rsid w:val="00A366AB"/>
    <w:rsid w:val="00A36A24"/>
    <w:rsid w:val="00A372F9"/>
    <w:rsid w:val="00A37C23"/>
    <w:rsid w:val="00A37DC6"/>
    <w:rsid w:val="00A37F1C"/>
    <w:rsid w:val="00A4007E"/>
    <w:rsid w:val="00A40301"/>
    <w:rsid w:val="00A4130D"/>
    <w:rsid w:val="00A42E3F"/>
    <w:rsid w:val="00A437E4"/>
    <w:rsid w:val="00A43FFB"/>
    <w:rsid w:val="00A441AF"/>
    <w:rsid w:val="00A44444"/>
    <w:rsid w:val="00A44531"/>
    <w:rsid w:val="00A449E6"/>
    <w:rsid w:val="00A44CB3"/>
    <w:rsid w:val="00A44E37"/>
    <w:rsid w:val="00A45282"/>
    <w:rsid w:val="00A46331"/>
    <w:rsid w:val="00A474A7"/>
    <w:rsid w:val="00A47A22"/>
    <w:rsid w:val="00A47C56"/>
    <w:rsid w:val="00A47EE5"/>
    <w:rsid w:val="00A47FB9"/>
    <w:rsid w:val="00A5029D"/>
    <w:rsid w:val="00A506FA"/>
    <w:rsid w:val="00A50934"/>
    <w:rsid w:val="00A50961"/>
    <w:rsid w:val="00A50C77"/>
    <w:rsid w:val="00A50DF8"/>
    <w:rsid w:val="00A50F22"/>
    <w:rsid w:val="00A510B1"/>
    <w:rsid w:val="00A51734"/>
    <w:rsid w:val="00A519F4"/>
    <w:rsid w:val="00A51B5B"/>
    <w:rsid w:val="00A51CF0"/>
    <w:rsid w:val="00A51E43"/>
    <w:rsid w:val="00A51FF1"/>
    <w:rsid w:val="00A523C8"/>
    <w:rsid w:val="00A52942"/>
    <w:rsid w:val="00A52978"/>
    <w:rsid w:val="00A52A87"/>
    <w:rsid w:val="00A52BE5"/>
    <w:rsid w:val="00A54B44"/>
    <w:rsid w:val="00A54C39"/>
    <w:rsid w:val="00A54E01"/>
    <w:rsid w:val="00A55040"/>
    <w:rsid w:val="00A55356"/>
    <w:rsid w:val="00A555E6"/>
    <w:rsid w:val="00A5581A"/>
    <w:rsid w:val="00A55B0A"/>
    <w:rsid w:val="00A56791"/>
    <w:rsid w:val="00A57679"/>
    <w:rsid w:val="00A57892"/>
    <w:rsid w:val="00A578C5"/>
    <w:rsid w:val="00A612F1"/>
    <w:rsid w:val="00A618BC"/>
    <w:rsid w:val="00A61ACB"/>
    <w:rsid w:val="00A62EBF"/>
    <w:rsid w:val="00A63B43"/>
    <w:rsid w:val="00A6448C"/>
    <w:rsid w:val="00A649E8"/>
    <w:rsid w:val="00A656C4"/>
    <w:rsid w:val="00A66603"/>
    <w:rsid w:val="00A67092"/>
    <w:rsid w:val="00A675A5"/>
    <w:rsid w:val="00A67A9A"/>
    <w:rsid w:val="00A709D4"/>
    <w:rsid w:val="00A70A01"/>
    <w:rsid w:val="00A72471"/>
    <w:rsid w:val="00A72A7C"/>
    <w:rsid w:val="00A73BB6"/>
    <w:rsid w:val="00A742E7"/>
    <w:rsid w:val="00A76773"/>
    <w:rsid w:val="00A76BBA"/>
    <w:rsid w:val="00A76DA8"/>
    <w:rsid w:val="00A805E7"/>
    <w:rsid w:val="00A807AD"/>
    <w:rsid w:val="00A80E33"/>
    <w:rsid w:val="00A810C5"/>
    <w:rsid w:val="00A811E7"/>
    <w:rsid w:val="00A81458"/>
    <w:rsid w:val="00A817FE"/>
    <w:rsid w:val="00A81A90"/>
    <w:rsid w:val="00A81B29"/>
    <w:rsid w:val="00A82AC3"/>
    <w:rsid w:val="00A82FE0"/>
    <w:rsid w:val="00A84258"/>
    <w:rsid w:val="00A844BA"/>
    <w:rsid w:val="00A846AA"/>
    <w:rsid w:val="00A8488E"/>
    <w:rsid w:val="00A86846"/>
    <w:rsid w:val="00A86A59"/>
    <w:rsid w:val="00A87150"/>
    <w:rsid w:val="00A874ED"/>
    <w:rsid w:val="00A87555"/>
    <w:rsid w:val="00A90BEB"/>
    <w:rsid w:val="00A91208"/>
    <w:rsid w:val="00A91307"/>
    <w:rsid w:val="00A9174F"/>
    <w:rsid w:val="00A91B92"/>
    <w:rsid w:val="00A9366F"/>
    <w:rsid w:val="00A937E3"/>
    <w:rsid w:val="00A93BEF"/>
    <w:rsid w:val="00A944A4"/>
    <w:rsid w:val="00A9481C"/>
    <w:rsid w:val="00A9594B"/>
    <w:rsid w:val="00A96DE5"/>
    <w:rsid w:val="00AA0472"/>
    <w:rsid w:val="00AA174F"/>
    <w:rsid w:val="00AA1A65"/>
    <w:rsid w:val="00AA1F73"/>
    <w:rsid w:val="00AA222D"/>
    <w:rsid w:val="00AA245B"/>
    <w:rsid w:val="00AA30BB"/>
    <w:rsid w:val="00AA3A7C"/>
    <w:rsid w:val="00AA3B15"/>
    <w:rsid w:val="00AA3C2D"/>
    <w:rsid w:val="00AA3F0F"/>
    <w:rsid w:val="00AA44B9"/>
    <w:rsid w:val="00AA4682"/>
    <w:rsid w:val="00AA621F"/>
    <w:rsid w:val="00AA6BCB"/>
    <w:rsid w:val="00AB07B0"/>
    <w:rsid w:val="00AB0936"/>
    <w:rsid w:val="00AB11D2"/>
    <w:rsid w:val="00AB1456"/>
    <w:rsid w:val="00AB198B"/>
    <w:rsid w:val="00AB29CE"/>
    <w:rsid w:val="00AB2AAE"/>
    <w:rsid w:val="00AB2F7C"/>
    <w:rsid w:val="00AB3007"/>
    <w:rsid w:val="00AB3A42"/>
    <w:rsid w:val="00AB3C86"/>
    <w:rsid w:val="00AB4198"/>
    <w:rsid w:val="00AB46B1"/>
    <w:rsid w:val="00AB479F"/>
    <w:rsid w:val="00AB4972"/>
    <w:rsid w:val="00AB5A4E"/>
    <w:rsid w:val="00AB60D9"/>
    <w:rsid w:val="00AB6CD5"/>
    <w:rsid w:val="00AB71DD"/>
    <w:rsid w:val="00AC0674"/>
    <w:rsid w:val="00AC06EC"/>
    <w:rsid w:val="00AC0E6B"/>
    <w:rsid w:val="00AC134A"/>
    <w:rsid w:val="00AC16D5"/>
    <w:rsid w:val="00AC19D6"/>
    <w:rsid w:val="00AC1B52"/>
    <w:rsid w:val="00AC1CC3"/>
    <w:rsid w:val="00AC1DF7"/>
    <w:rsid w:val="00AC2918"/>
    <w:rsid w:val="00AC3139"/>
    <w:rsid w:val="00AC33F2"/>
    <w:rsid w:val="00AC3A1B"/>
    <w:rsid w:val="00AC3CF4"/>
    <w:rsid w:val="00AC4736"/>
    <w:rsid w:val="00AC493F"/>
    <w:rsid w:val="00AC54BB"/>
    <w:rsid w:val="00AC5D76"/>
    <w:rsid w:val="00AC6124"/>
    <w:rsid w:val="00AC68E4"/>
    <w:rsid w:val="00AC7178"/>
    <w:rsid w:val="00AC7865"/>
    <w:rsid w:val="00AD09CA"/>
    <w:rsid w:val="00AD0AA9"/>
    <w:rsid w:val="00AD0F18"/>
    <w:rsid w:val="00AD10BD"/>
    <w:rsid w:val="00AD10DC"/>
    <w:rsid w:val="00AD2B5A"/>
    <w:rsid w:val="00AD3E89"/>
    <w:rsid w:val="00AD3EA9"/>
    <w:rsid w:val="00AD4293"/>
    <w:rsid w:val="00AD43BC"/>
    <w:rsid w:val="00AD44F7"/>
    <w:rsid w:val="00AD50CD"/>
    <w:rsid w:val="00AD52D8"/>
    <w:rsid w:val="00AD5CA1"/>
    <w:rsid w:val="00AD5EB0"/>
    <w:rsid w:val="00AD789B"/>
    <w:rsid w:val="00AE0D10"/>
    <w:rsid w:val="00AE0EAE"/>
    <w:rsid w:val="00AE13C6"/>
    <w:rsid w:val="00AE28B6"/>
    <w:rsid w:val="00AE3356"/>
    <w:rsid w:val="00AE3F8C"/>
    <w:rsid w:val="00AE4855"/>
    <w:rsid w:val="00AE52C1"/>
    <w:rsid w:val="00AE5B70"/>
    <w:rsid w:val="00AE666E"/>
    <w:rsid w:val="00AE6951"/>
    <w:rsid w:val="00AE6D2C"/>
    <w:rsid w:val="00AE6E9F"/>
    <w:rsid w:val="00AE7133"/>
    <w:rsid w:val="00AE7A2A"/>
    <w:rsid w:val="00AE7BCD"/>
    <w:rsid w:val="00AF00DF"/>
    <w:rsid w:val="00AF04F1"/>
    <w:rsid w:val="00AF0DA2"/>
    <w:rsid w:val="00AF1111"/>
    <w:rsid w:val="00AF18E9"/>
    <w:rsid w:val="00AF1C39"/>
    <w:rsid w:val="00AF1F01"/>
    <w:rsid w:val="00AF3EA5"/>
    <w:rsid w:val="00AF3F83"/>
    <w:rsid w:val="00AF4598"/>
    <w:rsid w:val="00AF4D8C"/>
    <w:rsid w:val="00AF5554"/>
    <w:rsid w:val="00AF66A0"/>
    <w:rsid w:val="00AF73C4"/>
    <w:rsid w:val="00AF74DD"/>
    <w:rsid w:val="00AF7B91"/>
    <w:rsid w:val="00AF7DF8"/>
    <w:rsid w:val="00AF7F18"/>
    <w:rsid w:val="00B00391"/>
    <w:rsid w:val="00B008FC"/>
    <w:rsid w:val="00B00C61"/>
    <w:rsid w:val="00B00C81"/>
    <w:rsid w:val="00B00E8C"/>
    <w:rsid w:val="00B01097"/>
    <w:rsid w:val="00B0283C"/>
    <w:rsid w:val="00B03A64"/>
    <w:rsid w:val="00B03EAF"/>
    <w:rsid w:val="00B04F57"/>
    <w:rsid w:val="00B0606E"/>
    <w:rsid w:val="00B0613E"/>
    <w:rsid w:val="00B063B0"/>
    <w:rsid w:val="00B06A0A"/>
    <w:rsid w:val="00B07212"/>
    <w:rsid w:val="00B07388"/>
    <w:rsid w:val="00B073A9"/>
    <w:rsid w:val="00B07AEA"/>
    <w:rsid w:val="00B07ECA"/>
    <w:rsid w:val="00B101FA"/>
    <w:rsid w:val="00B111B9"/>
    <w:rsid w:val="00B12860"/>
    <w:rsid w:val="00B131BF"/>
    <w:rsid w:val="00B13D63"/>
    <w:rsid w:val="00B1424D"/>
    <w:rsid w:val="00B144AE"/>
    <w:rsid w:val="00B14663"/>
    <w:rsid w:val="00B15CFB"/>
    <w:rsid w:val="00B16C04"/>
    <w:rsid w:val="00B1787F"/>
    <w:rsid w:val="00B203C1"/>
    <w:rsid w:val="00B20567"/>
    <w:rsid w:val="00B214B3"/>
    <w:rsid w:val="00B218C6"/>
    <w:rsid w:val="00B22821"/>
    <w:rsid w:val="00B230FC"/>
    <w:rsid w:val="00B246CD"/>
    <w:rsid w:val="00B2579F"/>
    <w:rsid w:val="00B259C9"/>
    <w:rsid w:val="00B26FE8"/>
    <w:rsid w:val="00B27564"/>
    <w:rsid w:val="00B27CA1"/>
    <w:rsid w:val="00B303F4"/>
    <w:rsid w:val="00B312C9"/>
    <w:rsid w:val="00B31441"/>
    <w:rsid w:val="00B31E82"/>
    <w:rsid w:val="00B32043"/>
    <w:rsid w:val="00B327DB"/>
    <w:rsid w:val="00B33744"/>
    <w:rsid w:val="00B33A46"/>
    <w:rsid w:val="00B33F51"/>
    <w:rsid w:val="00B34274"/>
    <w:rsid w:val="00B34D2B"/>
    <w:rsid w:val="00B34DD6"/>
    <w:rsid w:val="00B35022"/>
    <w:rsid w:val="00B35A7D"/>
    <w:rsid w:val="00B35C67"/>
    <w:rsid w:val="00B35D95"/>
    <w:rsid w:val="00B35DD9"/>
    <w:rsid w:val="00B362E3"/>
    <w:rsid w:val="00B366B1"/>
    <w:rsid w:val="00B36A36"/>
    <w:rsid w:val="00B37DE2"/>
    <w:rsid w:val="00B4058A"/>
    <w:rsid w:val="00B40C55"/>
    <w:rsid w:val="00B42301"/>
    <w:rsid w:val="00B429C4"/>
    <w:rsid w:val="00B4307C"/>
    <w:rsid w:val="00B43412"/>
    <w:rsid w:val="00B437E3"/>
    <w:rsid w:val="00B43D03"/>
    <w:rsid w:val="00B43F97"/>
    <w:rsid w:val="00B441A9"/>
    <w:rsid w:val="00B4425A"/>
    <w:rsid w:val="00B447D4"/>
    <w:rsid w:val="00B44D68"/>
    <w:rsid w:val="00B4563F"/>
    <w:rsid w:val="00B45A96"/>
    <w:rsid w:val="00B46248"/>
    <w:rsid w:val="00B478F0"/>
    <w:rsid w:val="00B47967"/>
    <w:rsid w:val="00B47F1A"/>
    <w:rsid w:val="00B5060D"/>
    <w:rsid w:val="00B50952"/>
    <w:rsid w:val="00B50CCE"/>
    <w:rsid w:val="00B515E9"/>
    <w:rsid w:val="00B5295D"/>
    <w:rsid w:val="00B53A59"/>
    <w:rsid w:val="00B53AB4"/>
    <w:rsid w:val="00B543C5"/>
    <w:rsid w:val="00B554FA"/>
    <w:rsid w:val="00B56159"/>
    <w:rsid w:val="00B5656C"/>
    <w:rsid w:val="00B56871"/>
    <w:rsid w:val="00B572B4"/>
    <w:rsid w:val="00B572E9"/>
    <w:rsid w:val="00B57BA2"/>
    <w:rsid w:val="00B57BFF"/>
    <w:rsid w:val="00B60078"/>
    <w:rsid w:val="00B6014B"/>
    <w:rsid w:val="00B60F5B"/>
    <w:rsid w:val="00B6108F"/>
    <w:rsid w:val="00B61A25"/>
    <w:rsid w:val="00B61DCA"/>
    <w:rsid w:val="00B62257"/>
    <w:rsid w:val="00B63E68"/>
    <w:rsid w:val="00B64F60"/>
    <w:rsid w:val="00B651F3"/>
    <w:rsid w:val="00B65313"/>
    <w:rsid w:val="00B65C80"/>
    <w:rsid w:val="00B670A1"/>
    <w:rsid w:val="00B679E6"/>
    <w:rsid w:val="00B67D06"/>
    <w:rsid w:val="00B70557"/>
    <w:rsid w:val="00B71D68"/>
    <w:rsid w:val="00B71E62"/>
    <w:rsid w:val="00B71F7B"/>
    <w:rsid w:val="00B720CB"/>
    <w:rsid w:val="00B7224A"/>
    <w:rsid w:val="00B7269E"/>
    <w:rsid w:val="00B72BB3"/>
    <w:rsid w:val="00B731FB"/>
    <w:rsid w:val="00B732B8"/>
    <w:rsid w:val="00B733E7"/>
    <w:rsid w:val="00B73965"/>
    <w:rsid w:val="00B745E2"/>
    <w:rsid w:val="00B74B72"/>
    <w:rsid w:val="00B7608D"/>
    <w:rsid w:val="00B773C3"/>
    <w:rsid w:val="00B777EF"/>
    <w:rsid w:val="00B80558"/>
    <w:rsid w:val="00B80DF6"/>
    <w:rsid w:val="00B817BD"/>
    <w:rsid w:val="00B83720"/>
    <w:rsid w:val="00B83F77"/>
    <w:rsid w:val="00B84AA6"/>
    <w:rsid w:val="00B84AC9"/>
    <w:rsid w:val="00B859A4"/>
    <w:rsid w:val="00B85B8A"/>
    <w:rsid w:val="00B85DFB"/>
    <w:rsid w:val="00B85F01"/>
    <w:rsid w:val="00B860A0"/>
    <w:rsid w:val="00B86E56"/>
    <w:rsid w:val="00B8727A"/>
    <w:rsid w:val="00B87868"/>
    <w:rsid w:val="00B87939"/>
    <w:rsid w:val="00B9020F"/>
    <w:rsid w:val="00B91134"/>
    <w:rsid w:val="00B91268"/>
    <w:rsid w:val="00B91B67"/>
    <w:rsid w:val="00B936CC"/>
    <w:rsid w:val="00B94267"/>
    <w:rsid w:val="00B94BA4"/>
    <w:rsid w:val="00B94E77"/>
    <w:rsid w:val="00B95B37"/>
    <w:rsid w:val="00B95C9A"/>
    <w:rsid w:val="00B95F59"/>
    <w:rsid w:val="00B95FEC"/>
    <w:rsid w:val="00B960DE"/>
    <w:rsid w:val="00B96DDE"/>
    <w:rsid w:val="00B970AF"/>
    <w:rsid w:val="00B97C7F"/>
    <w:rsid w:val="00B97F29"/>
    <w:rsid w:val="00BA095F"/>
    <w:rsid w:val="00BA10F9"/>
    <w:rsid w:val="00BA16C2"/>
    <w:rsid w:val="00BA1981"/>
    <w:rsid w:val="00BA2288"/>
    <w:rsid w:val="00BA23C4"/>
    <w:rsid w:val="00BA25E8"/>
    <w:rsid w:val="00BA3BEF"/>
    <w:rsid w:val="00BA4335"/>
    <w:rsid w:val="00BA4625"/>
    <w:rsid w:val="00BA4641"/>
    <w:rsid w:val="00BA547E"/>
    <w:rsid w:val="00BA5957"/>
    <w:rsid w:val="00BB0763"/>
    <w:rsid w:val="00BB1676"/>
    <w:rsid w:val="00BB17B9"/>
    <w:rsid w:val="00BB1B40"/>
    <w:rsid w:val="00BB2236"/>
    <w:rsid w:val="00BB22A7"/>
    <w:rsid w:val="00BB23D1"/>
    <w:rsid w:val="00BB26D8"/>
    <w:rsid w:val="00BB277D"/>
    <w:rsid w:val="00BB2AF0"/>
    <w:rsid w:val="00BB40F6"/>
    <w:rsid w:val="00BB4BE0"/>
    <w:rsid w:val="00BB4E34"/>
    <w:rsid w:val="00BB524D"/>
    <w:rsid w:val="00BB5598"/>
    <w:rsid w:val="00BB5C7F"/>
    <w:rsid w:val="00BB64A2"/>
    <w:rsid w:val="00BB66DE"/>
    <w:rsid w:val="00BB6E02"/>
    <w:rsid w:val="00BB7C7E"/>
    <w:rsid w:val="00BB7D11"/>
    <w:rsid w:val="00BC0E97"/>
    <w:rsid w:val="00BC1019"/>
    <w:rsid w:val="00BC13E3"/>
    <w:rsid w:val="00BC290C"/>
    <w:rsid w:val="00BC2BDE"/>
    <w:rsid w:val="00BC31FC"/>
    <w:rsid w:val="00BC3C5B"/>
    <w:rsid w:val="00BC3D05"/>
    <w:rsid w:val="00BC4298"/>
    <w:rsid w:val="00BC4706"/>
    <w:rsid w:val="00BC476A"/>
    <w:rsid w:val="00BC503D"/>
    <w:rsid w:val="00BC563D"/>
    <w:rsid w:val="00BC56C9"/>
    <w:rsid w:val="00BC5C2B"/>
    <w:rsid w:val="00BC5C45"/>
    <w:rsid w:val="00BC5CCD"/>
    <w:rsid w:val="00BC6229"/>
    <w:rsid w:val="00BC6D64"/>
    <w:rsid w:val="00BC6E1D"/>
    <w:rsid w:val="00BC7220"/>
    <w:rsid w:val="00BC7B01"/>
    <w:rsid w:val="00BD049D"/>
    <w:rsid w:val="00BD0E66"/>
    <w:rsid w:val="00BD12C9"/>
    <w:rsid w:val="00BD2955"/>
    <w:rsid w:val="00BD2C79"/>
    <w:rsid w:val="00BD3345"/>
    <w:rsid w:val="00BD3B72"/>
    <w:rsid w:val="00BD49F4"/>
    <w:rsid w:val="00BD50E0"/>
    <w:rsid w:val="00BD6BDA"/>
    <w:rsid w:val="00BE0CE1"/>
    <w:rsid w:val="00BE1102"/>
    <w:rsid w:val="00BE17D4"/>
    <w:rsid w:val="00BE2DB6"/>
    <w:rsid w:val="00BE2DFF"/>
    <w:rsid w:val="00BE3010"/>
    <w:rsid w:val="00BE3931"/>
    <w:rsid w:val="00BE3B1A"/>
    <w:rsid w:val="00BE4027"/>
    <w:rsid w:val="00BE458B"/>
    <w:rsid w:val="00BE5884"/>
    <w:rsid w:val="00BE589F"/>
    <w:rsid w:val="00BE6679"/>
    <w:rsid w:val="00BE7449"/>
    <w:rsid w:val="00BE7565"/>
    <w:rsid w:val="00BF0D12"/>
    <w:rsid w:val="00BF0ECD"/>
    <w:rsid w:val="00BF13C6"/>
    <w:rsid w:val="00BF15D7"/>
    <w:rsid w:val="00BF198C"/>
    <w:rsid w:val="00BF1EC0"/>
    <w:rsid w:val="00BF2020"/>
    <w:rsid w:val="00BF3414"/>
    <w:rsid w:val="00BF37D8"/>
    <w:rsid w:val="00BF3C1A"/>
    <w:rsid w:val="00BF4A26"/>
    <w:rsid w:val="00BF5047"/>
    <w:rsid w:val="00BF5175"/>
    <w:rsid w:val="00BF536E"/>
    <w:rsid w:val="00BF541A"/>
    <w:rsid w:val="00BF5952"/>
    <w:rsid w:val="00BF5A6D"/>
    <w:rsid w:val="00BF5C4B"/>
    <w:rsid w:val="00BF62CF"/>
    <w:rsid w:val="00BF6495"/>
    <w:rsid w:val="00BF6967"/>
    <w:rsid w:val="00BF6D80"/>
    <w:rsid w:val="00BF703F"/>
    <w:rsid w:val="00BF713E"/>
    <w:rsid w:val="00BF71D3"/>
    <w:rsid w:val="00BF77D2"/>
    <w:rsid w:val="00BF7B31"/>
    <w:rsid w:val="00C003BB"/>
    <w:rsid w:val="00C00947"/>
    <w:rsid w:val="00C00D0F"/>
    <w:rsid w:val="00C010C9"/>
    <w:rsid w:val="00C01A35"/>
    <w:rsid w:val="00C01B69"/>
    <w:rsid w:val="00C01FEB"/>
    <w:rsid w:val="00C02962"/>
    <w:rsid w:val="00C04B15"/>
    <w:rsid w:val="00C050DA"/>
    <w:rsid w:val="00C051BD"/>
    <w:rsid w:val="00C05BFB"/>
    <w:rsid w:val="00C05C5D"/>
    <w:rsid w:val="00C0622F"/>
    <w:rsid w:val="00C07522"/>
    <w:rsid w:val="00C0787E"/>
    <w:rsid w:val="00C1037E"/>
    <w:rsid w:val="00C10666"/>
    <w:rsid w:val="00C10B05"/>
    <w:rsid w:val="00C11104"/>
    <w:rsid w:val="00C1179F"/>
    <w:rsid w:val="00C11FAB"/>
    <w:rsid w:val="00C126EA"/>
    <w:rsid w:val="00C1295E"/>
    <w:rsid w:val="00C13474"/>
    <w:rsid w:val="00C13DD3"/>
    <w:rsid w:val="00C1410C"/>
    <w:rsid w:val="00C14B5D"/>
    <w:rsid w:val="00C1501B"/>
    <w:rsid w:val="00C154E1"/>
    <w:rsid w:val="00C1594A"/>
    <w:rsid w:val="00C15B6B"/>
    <w:rsid w:val="00C16B28"/>
    <w:rsid w:val="00C16D08"/>
    <w:rsid w:val="00C17663"/>
    <w:rsid w:val="00C17BD2"/>
    <w:rsid w:val="00C20079"/>
    <w:rsid w:val="00C20C01"/>
    <w:rsid w:val="00C20FA4"/>
    <w:rsid w:val="00C218C0"/>
    <w:rsid w:val="00C21918"/>
    <w:rsid w:val="00C2201E"/>
    <w:rsid w:val="00C220DD"/>
    <w:rsid w:val="00C2299C"/>
    <w:rsid w:val="00C2307B"/>
    <w:rsid w:val="00C23E78"/>
    <w:rsid w:val="00C2430F"/>
    <w:rsid w:val="00C24699"/>
    <w:rsid w:val="00C25682"/>
    <w:rsid w:val="00C25724"/>
    <w:rsid w:val="00C25B03"/>
    <w:rsid w:val="00C25CC8"/>
    <w:rsid w:val="00C25EB5"/>
    <w:rsid w:val="00C25FB9"/>
    <w:rsid w:val="00C26074"/>
    <w:rsid w:val="00C278FD"/>
    <w:rsid w:val="00C30254"/>
    <w:rsid w:val="00C30399"/>
    <w:rsid w:val="00C30449"/>
    <w:rsid w:val="00C3101C"/>
    <w:rsid w:val="00C3130C"/>
    <w:rsid w:val="00C320C3"/>
    <w:rsid w:val="00C32763"/>
    <w:rsid w:val="00C328D0"/>
    <w:rsid w:val="00C33286"/>
    <w:rsid w:val="00C335C5"/>
    <w:rsid w:val="00C33D21"/>
    <w:rsid w:val="00C34755"/>
    <w:rsid w:val="00C34AF9"/>
    <w:rsid w:val="00C34EFD"/>
    <w:rsid w:val="00C35BA9"/>
    <w:rsid w:val="00C35C4A"/>
    <w:rsid w:val="00C36089"/>
    <w:rsid w:val="00C371DF"/>
    <w:rsid w:val="00C377C3"/>
    <w:rsid w:val="00C37C4D"/>
    <w:rsid w:val="00C37F80"/>
    <w:rsid w:val="00C40C79"/>
    <w:rsid w:val="00C40F05"/>
    <w:rsid w:val="00C40F71"/>
    <w:rsid w:val="00C41433"/>
    <w:rsid w:val="00C41568"/>
    <w:rsid w:val="00C4227E"/>
    <w:rsid w:val="00C439E3"/>
    <w:rsid w:val="00C43A99"/>
    <w:rsid w:val="00C43B04"/>
    <w:rsid w:val="00C43EFA"/>
    <w:rsid w:val="00C44445"/>
    <w:rsid w:val="00C44B57"/>
    <w:rsid w:val="00C44ECC"/>
    <w:rsid w:val="00C45127"/>
    <w:rsid w:val="00C458C5"/>
    <w:rsid w:val="00C45A85"/>
    <w:rsid w:val="00C45F72"/>
    <w:rsid w:val="00C4605C"/>
    <w:rsid w:val="00C46CCE"/>
    <w:rsid w:val="00C46D9D"/>
    <w:rsid w:val="00C478EE"/>
    <w:rsid w:val="00C479BE"/>
    <w:rsid w:val="00C47A26"/>
    <w:rsid w:val="00C47B38"/>
    <w:rsid w:val="00C47F86"/>
    <w:rsid w:val="00C50109"/>
    <w:rsid w:val="00C50BFA"/>
    <w:rsid w:val="00C5164A"/>
    <w:rsid w:val="00C524C3"/>
    <w:rsid w:val="00C52B3D"/>
    <w:rsid w:val="00C52D57"/>
    <w:rsid w:val="00C5329D"/>
    <w:rsid w:val="00C53BDD"/>
    <w:rsid w:val="00C53F4D"/>
    <w:rsid w:val="00C5489B"/>
    <w:rsid w:val="00C5505C"/>
    <w:rsid w:val="00C5540B"/>
    <w:rsid w:val="00C555E7"/>
    <w:rsid w:val="00C555F7"/>
    <w:rsid w:val="00C56351"/>
    <w:rsid w:val="00C56981"/>
    <w:rsid w:val="00C56F89"/>
    <w:rsid w:val="00C56FFF"/>
    <w:rsid w:val="00C571F2"/>
    <w:rsid w:val="00C577FC"/>
    <w:rsid w:val="00C60818"/>
    <w:rsid w:val="00C61051"/>
    <w:rsid w:val="00C61CA8"/>
    <w:rsid w:val="00C62A05"/>
    <w:rsid w:val="00C630D5"/>
    <w:rsid w:val="00C631C3"/>
    <w:rsid w:val="00C634E8"/>
    <w:rsid w:val="00C642CE"/>
    <w:rsid w:val="00C647BF"/>
    <w:rsid w:val="00C656D5"/>
    <w:rsid w:val="00C6600B"/>
    <w:rsid w:val="00C66141"/>
    <w:rsid w:val="00C66748"/>
    <w:rsid w:val="00C67390"/>
    <w:rsid w:val="00C6745E"/>
    <w:rsid w:val="00C67A04"/>
    <w:rsid w:val="00C67BB9"/>
    <w:rsid w:val="00C70A1C"/>
    <w:rsid w:val="00C70F43"/>
    <w:rsid w:val="00C70FB7"/>
    <w:rsid w:val="00C720A6"/>
    <w:rsid w:val="00C72211"/>
    <w:rsid w:val="00C7324C"/>
    <w:rsid w:val="00C73792"/>
    <w:rsid w:val="00C73BF1"/>
    <w:rsid w:val="00C73FC2"/>
    <w:rsid w:val="00C74D29"/>
    <w:rsid w:val="00C751FC"/>
    <w:rsid w:val="00C7576A"/>
    <w:rsid w:val="00C75E50"/>
    <w:rsid w:val="00C760D4"/>
    <w:rsid w:val="00C76314"/>
    <w:rsid w:val="00C767A6"/>
    <w:rsid w:val="00C768B8"/>
    <w:rsid w:val="00C76C7D"/>
    <w:rsid w:val="00C77268"/>
    <w:rsid w:val="00C77918"/>
    <w:rsid w:val="00C8018D"/>
    <w:rsid w:val="00C80231"/>
    <w:rsid w:val="00C80404"/>
    <w:rsid w:val="00C80A09"/>
    <w:rsid w:val="00C8110B"/>
    <w:rsid w:val="00C8125C"/>
    <w:rsid w:val="00C81972"/>
    <w:rsid w:val="00C82834"/>
    <w:rsid w:val="00C82D11"/>
    <w:rsid w:val="00C82DFB"/>
    <w:rsid w:val="00C82E26"/>
    <w:rsid w:val="00C82F91"/>
    <w:rsid w:val="00C83214"/>
    <w:rsid w:val="00C833E3"/>
    <w:rsid w:val="00C84019"/>
    <w:rsid w:val="00C8414A"/>
    <w:rsid w:val="00C842C9"/>
    <w:rsid w:val="00C84A4E"/>
    <w:rsid w:val="00C84C16"/>
    <w:rsid w:val="00C84C75"/>
    <w:rsid w:val="00C84E31"/>
    <w:rsid w:val="00C856E8"/>
    <w:rsid w:val="00C86FA2"/>
    <w:rsid w:val="00C873D0"/>
    <w:rsid w:val="00C87946"/>
    <w:rsid w:val="00C905C0"/>
    <w:rsid w:val="00C906BC"/>
    <w:rsid w:val="00C90999"/>
    <w:rsid w:val="00C90C67"/>
    <w:rsid w:val="00C91383"/>
    <w:rsid w:val="00C91737"/>
    <w:rsid w:val="00C91DAC"/>
    <w:rsid w:val="00C93800"/>
    <w:rsid w:val="00C94003"/>
    <w:rsid w:val="00C941F5"/>
    <w:rsid w:val="00C95930"/>
    <w:rsid w:val="00C95FC7"/>
    <w:rsid w:val="00C95FF6"/>
    <w:rsid w:val="00C963E1"/>
    <w:rsid w:val="00C96542"/>
    <w:rsid w:val="00C96F82"/>
    <w:rsid w:val="00CA01DA"/>
    <w:rsid w:val="00CA0F30"/>
    <w:rsid w:val="00CA16D5"/>
    <w:rsid w:val="00CA18FA"/>
    <w:rsid w:val="00CA2256"/>
    <w:rsid w:val="00CA38E1"/>
    <w:rsid w:val="00CA469A"/>
    <w:rsid w:val="00CA47B4"/>
    <w:rsid w:val="00CA47EF"/>
    <w:rsid w:val="00CA4AC7"/>
    <w:rsid w:val="00CA4F62"/>
    <w:rsid w:val="00CA58BF"/>
    <w:rsid w:val="00CA5DB7"/>
    <w:rsid w:val="00CA5E23"/>
    <w:rsid w:val="00CA6087"/>
    <w:rsid w:val="00CA6239"/>
    <w:rsid w:val="00CA6AE1"/>
    <w:rsid w:val="00CA6DE5"/>
    <w:rsid w:val="00CA6F30"/>
    <w:rsid w:val="00CA6F5C"/>
    <w:rsid w:val="00CA72DE"/>
    <w:rsid w:val="00CA79AE"/>
    <w:rsid w:val="00CB073A"/>
    <w:rsid w:val="00CB0BEF"/>
    <w:rsid w:val="00CB1450"/>
    <w:rsid w:val="00CB35AC"/>
    <w:rsid w:val="00CB39F8"/>
    <w:rsid w:val="00CB4F3F"/>
    <w:rsid w:val="00CB55B6"/>
    <w:rsid w:val="00CB5B24"/>
    <w:rsid w:val="00CB5C16"/>
    <w:rsid w:val="00CB61C9"/>
    <w:rsid w:val="00CB623E"/>
    <w:rsid w:val="00CB6424"/>
    <w:rsid w:val="00CB68D0"/>
    <w:rsid w:val="00CB6F19"/>
    <w:rsid w:val="00CB7746"/>
    <w:rsid w:val="00CB7D0E"/>
    <w:rsid w:val="00CC0781"/>
    <w:rsid w:val="00CC0E87"/>
    <w:rsid w:val="00CC18AB"/>
    <w:rsid w:val="00CC19CA"/>
    <w:rsid w:val="00CC1BED"/>
    <w:rsid w:val="00CC2470"/>
    <w:rsid w:val="00CC24C3"/>
    <w:rsid w:val="00CC2D4E"/>
    <w:rsid w:val="00CC3B07"/>
    <w:rsid w:val="00CC3DDA"/>
    <w:rsid w:val="00CC4292"/>
    <w:rsid w:val="00CC4A65"/>
    <w:rsid w:val="00CC4C29"/>
    <w:rsid w:val="00CC51F0"/>
    <w:rsid w:val="00CC5297"/>
    <w:rsid w:val="00CC6279"/>
    <w:rsid w:val="00CC6521"/>
    <w:rsid w:val="00CC6A12"/>
    <w:rsid w:val="00CC7AE5"/>
    <w:rsid w:val="00CD02C4"/>
    <w:rsid w:val="00CD06BA"/>
    <w:rsid w:val="00CD0709"/>
    <w:rsid w:val="00CD0813"/>
    <w:rsid w:val="00CD1AA4"/>
    <w:rsid w:val="00CD1BAC"/>
    <w:rsid w:val="00CD1C35"/>
    <w:rsid w:val="00CD2616"/>
    <w:rsid w:val="00CD2CC7"/>
    <w:rsid w:val="00CD2D4B"/>
    <w:rsid w:val="00CD40C3"/>
    <w:rsid w:val="00CD4110"/>
    <w:rsid w:val="00CD423F"/>
    <w:rsid w:val="00CD54F6"/>
    <w:rsid w:val="00CD6002"/>
    <w:rsid w:val="00CD6427"/>
    <w:rsid w:val="00CD66FA"/>
    <w:rsid w:val="00CD6711"/>
    <w:rsid w:val="00CD6A61"/>
    <w:rsid w:val="00CD6B4A"/>
    <w:rsid w:val="00CD6DAC"/>
    <w:rsid w:val="00CD730A"/>
    <w:rsid w:val="00CD75C6"/>
    <w:rsid w:val="00CD7659"/>
    <w:rsid w:val="00CD787E"/>
    <w:rsid w:val="00CD7DE1"/>
    <w:rsid w:val="00CE04E8"/>
    <w:rsid w:val="00CE0CAB"/>
    <w:rsid w:val="00CE0EB4"/>
    <w:rsid w:val="00CE0F98"/>
    <w:rsid w:val="00CE128B"/>
    <w:rsid w:val="00CE14FE"/>
    <w:rsid w:val="00CE1519"/>
    <w:rsid w:val="00CE153D"/>
    <w:rsid w:val="00CE1D25"/>
    <w:rsid w:val="00CE25EF"/>
    <w:rsid w:val="00CE3D50"/>
    <w:rsid w:val="00CE4371"/>
    <w:rsid w:val="00CE44C7"/>
    <w:rsid w:val="00CE4D1D"/>
    <w:rsid w:val="00CE4DC3"/>
    <w:rsid w:val="00CE542F"/>
    <w:rsid w:val="00CE564F"/>
    <w:rsid w:val="00CE580B"/>
    <w:rsid w:val="00CE591E"/>
    <w:rsid w:val="00CE5B0C"/>
    <w:rsid w:val="00CE6138"/>
    <w:rsid w:val="00CE6206"/>
    <w:rsid w:val="00CE727A"/>
    <w:rsid w:val="00CF0243"/>
    <w:rsid w:val="00CF167D"/>
    <w:rsid w:val="00CF2DA6"/>
    <w:rsid w:val="00CF3B40"/>
    <w:rsid w:val="00CF3F0B"/>
    <w:rsid w:val="00CF4243"/>
    <w:rsid w:val="00CF4479"/>
    <w:rsid w:val="00CF461A"/>
    <w:rsid w:val="00CF479E"/>
    <w:rsid w:val="00CF54AF"/>
    <w:rsid w:val="00CF57FD"/>
    <w:rsid w:val="00CF5AB1"/>
    <w:rsid w:val="00CF64AD"/>
    <w:rsid w:val="00CF674C"/>
    <w:rsid w:val="00CF77B1"/>
    <w:rsid w:val="00CF786B"/>
    <w:rsid w:val="00CF7BFB"/>
    <w:rsid w:val="00CF7F21"/>
    <w:rsid w:val="00D000FB"/>
    <w:rsid w:val="00D0052D"/>
    <w:rsid w:val="00D008BB"/>
    <w:rsid w:val="00D021AB"/>
    <w:rsid w:val="00D02727"/>
    <w:rsid w:val="00D0316F"/>
    <w:rsid w:val="00D03543"/>
    <w:rsid w:val="00D03DB0"/>
    <w:rsid w:val="00D047DF"/>
    <w:rsid w:val="00D05264"/>
    <w:rsid w:val="00D054D6"/>
    <w:rsid w:val="00D05E45"/>
    <w:rsid w:val="00D10022"/>
    <w:rsid w:val="00D102A4"/>
    <w:rsid w:val="00D10C73"/>
    <w:rsid w:val="00D11B9D"/>
    <w:rsid w:val="00D122BC"/>
    <w:rsid w:val="00D128D6"/>
    <w:rsid w:val="00D1297D"/>
    <w:rsid w:val="00D12D7F"/>
    <w:rsid w:val="00D1315C"/>
    <w:rsid w:val="00D13D96"/>
    <w:rsid w:val="00D13EC9"/>
    <w:rsid w:val="00D14431"/>
    <w:rsid w:val="00D1607E"/>
    <w:rsid w:val="00D1630E"/>
    <w:rsid w:val="00D165BF"/>
    <w:rsid w:val="00D17C66"/>
    <w:rsid w:val="00D214ED"/>
    <w:rsid w:val="00D21F16"/>
    <w:rsid w:val="00D21F36"/>
    <w:rsid w:val="00D22573"/>
    <w:rsid w:val="00D22D10"/>
    <w:rsid w:val="00D22DDE"/>
    <w:rsid w:val="00D23380"/>
    <w:rsid w:val="00D24B67"/>
    <w:rsid w:val="00D24D45"/>
    <w:rsid w:val="00D255CF"/>
    <w:rsid w:val="00D25974"/>
    <w:rsid w:val="00D26B82"/>
    <w:rsid w:val="00D26CDD"/>
    <w:rsid w:val="00D2708E"/>
    <w:rsid w:val="00D272DC"/>
    <w:rsid w:val="00D27B30"/>
    <w:rsid w:val="00D27E9F"/>
    <w:rsid w:val="00D31150"/>
    <w:rsid w:val="00D311BB"/>
    <w:rsid w:val="00D31F40"/>
    <w:rsid w:val="00D3281C"/>
    <w:rsid w:val="00D32A17"/>
    <w:rsid w:val="00D32E32"/>
    <w:rsid w:val="00D331DD"/>
    <w:rsid w:val="00D3323C"/>
    <w:rsid w:val="00D33C52"/>
    <w:rsid w:val="00D3461D"/>
    <w:rsid w:val="00D34C0E"/>
    <w:rsid w:val="00D35CC6"/>
    <w:rsid w:val="00D3754F"/>
    <w:rsid w:val="00D37831"/>
    <w:rsid w:val="00D37B33"/>
    <w:rsid w:val="00D41215"/>
    <w:rsid w:val="00D4146C"/>
    <w:rsid w:val="00D4153E"/>
    <w:rsid w:val="00D41A70"/>
    <w:rsid w:val="00D42DD1"/>
    <w:rsid w:val="00D43239"/>
    <w:rsid w:val="00D43E47"/>
    <w:rsid w:val="00D44DFA"/>
    <w:rsid w:val="00D44FF4"/>
    <w:rsid w:val="00D45701"/>
    <w:rsid w:val="00D45860"/>
    <w:rsid w:val="00D46BCC"/>
    <w:rsid w:val="00D474BB"/>
    <w:rsid w:val="00D475D7"/>
    <w:rsid w:val="00D475DB"/>
    <w:rsid w:val="00D478F7"/>
    <w:rsid w:val="00D4792E"/>
    <w:rsid w:val="00D47984"/>
    <w:rsid w:val="00D5027F"/>
    <w:rsid w:val="00D50A5F"/>
    <w:rsid w:val="00D50BF3"/>
    <w:rsid w:val="00D51205"/>
    <w:rsid w:val="00D515D8"/>
    <w:rsid w:val="00D51C3A"/>
    <w:rsid w:val="00D51CED"/>
    <w:rsid w:val="00D5237C"/>
    <w:rsid w:val="00D525A2"/>
    <w:rsid w:val="00D5287E"/>
    <w:rsid w:val="00D53330"/>
    <w:rsid w:val="00D541CE"/>
    <w:rsid w:val="00D5451B"/>
    <w:rsid w:val="00D547D0"/>
    <w:rsid w:val="00D54F84"/>
    <w:rsid w:val="00D559E0"/>
    <w:rsid w:val="00D568A6"/>
    <w:rsid w:val="00D5708F"/>
    <w:rsid w:val="00D57883"/>
    <w:rsid w:val="00D57D03"/>
    <w:rsid w:val="00D57F0C"/>
    <w:rsid w:val="00D600ED"/>
    <w:rsid w:val="00D60F03"/>
    <w:rsid w:val="00D610AE"/>
    <w:rsid w:val="00D6168A"/>
    <w:rsid w:val="00D62327"/>
    <w:rsid w:val="00D62460"/>
    <w:rsid w:val="00D6272F"/>
    <w:rsid w:val="00D62857"/>
    <w:rsid w:val="00D62900"/>
    <w:rsid w:val="00D62CCA"/>
    <w:rsid w:val="00D63749"/>
    <w:rsid w:val="00D63E32"/>
    <w:rsid w:val="00D641F4"/>
    <w:rsid w:val="00D645AA"/>
    <w:rsid w:val="00D64CAE"/>
    <w:rsid w:val="00D64D26"/>
    <w:rsid w:val="00D6612A"/>
    <w:rsid w:val="00D66522"/>
    <w:rsid w:val="00D66ED0"/>
    <w:rsid w:val="00D67839"/>
    <w:rsid w:val="00D67C05"/>
    <w:rsid w:val="00D70815"/>
    <w:rsid w:val="00D70F34"/>
    <w:rsid w:val="00D71515"/>
    <w:rsid w:val="00D715DE"/>
    <w:rsid w:val="00D71DCB"/>
    <w:rsid w:val="00D72391"/>
    <w:rsid w:val="00D72953"/>
    <w:rsid w:val="00D729AF"/>
    <w:rsid w:val="00D72B6B"/>
    <w:rsid w:val="00D735C8"/>
    <w:rsid w:val="00D73F57"/>
    <w:rsid w:val="00D742F2"/>
    <w:rsid w:val="00D743B5"/>
    <w:rsid w:val="00D743CE"/>
    <w:rsid w:val="00D7450C"/>
    <w:rsid w:val="00D74658"/>
    <w:rsid w:val="00D75712"/>
    <w:rsid w:val="00D75A7C"/>
    <w:rsid w:val="00D75EAD"/>
    <w:rsid w:val="00D76086"/>
    <w:rsid w:val="00D76A3D"/>
    <w:rsid w:val="00D7713A"/>
    <w:rsid w:val="00D7739D"/>
    <w:rsid w:val="00D803C5"/>
    <w:rsid w:val="00D80DA6"/>
    <w:rsid w:val="00D8155D"/>
    <w:rsid w:val="00D81AF8"/>
    <w:rsid w:val="00D82249"/>
    <w:rsid w:val="00D82E0D"/>
    <w:rsid w:val="00D83418"/>
    <w:rsid w:val="00D83E64"/>
    <w:rsid w:val="00D84062"/>
    <w:rsid w:val="00D843F9"/>
    <w:rsid w:val="00D84504"/>
    <w:rsid w:val="00D84A8F"/>
    <w:rsid w:val="00D85A00"/>
    <w:rsid w:val="00D86097"/>
    <w:rsid w:val="00D86551"/>
    <w:rsid w:val="00D86B5D"/>
    <w:rsid w:val="00D86DF2"/>
    <w:rsid w:val="00D86FE3"/>
    <w:rsid w:val="00D87177"/>
    <w:rsid w:val="00D8718D"/>
    <w:rsid w:val="00D874CD"/>
    <w:rsid w:val="00D8769C"/>
    <w:rsid w:val="00D87AAC"/>
    <w:rsid w:val="00D9028C"/>
    <w:rsid w:val="00D904ED"/>
    <w:rsid w:val="00D90740"/>
    <w:rsid w:val="00D91811"/>
    <w:rsid w:val="00D91820"/>
    <w:rsid w:val="00D91FD9"/>
    <w:rsid w:val="00D926C7"/>
    <w:rsid w:val="00D92E6A"/>
    <w:rsid w:val="00D92F33"/>
    <w:rsid w:val="00D93B3E"/>
    <w:rsid w:val="00D947A3"/>
    <w:rsid w:val="00D954AE"/>
    <w:rsid w:val="00D95600"/>
    <w:rsid w:val="00D9742B"/>
    <w:rsid w:val="00D97C4B"/>
    <w:rsid w:val="00DA022D"/>
    <w:rsid w:val="00DA0CE8"/>
    <w:rsid w:val="00DA11D4"/>
    <w:rsid w:val="00DA298E"/>
    <w:rsid w:val="00DA29EC"/>
    <w:rsid w:val="00DA402C"/>
    <w:rsid w:val="00DA418E"/>
    <w:rsid w:val="00DA46C4"/>
    <w:rsid w:val="00DA49A3"/>
    <w:rsid w:val="00DA5C44"/>
    <w:rsid w:val="00DA5E22"/>
    <w:rsid w:val="00DA6814"/>
    <w:rsid w:val="00DA6D38"/>
    <w:rsid w:val="00DA6F51"/>
    <w:rsid w:val="00DA6FC5"/>
    <w:rsid w:val="00DA7497"/>
    <w:rsid w:val="00DA76D9"/>
    <w:rsid w:val="00DA7DFF"/>
    <w:rsid w:val="00DA7F68"/>
    <w:rsid w:val="00DB076B"/>
    <w:rsid w:val="00DB15FA"/>
    <w:rsid w:val="00DB17E5"/>
    <w:rsid w:val="00DB2598"/>
    <w:rsid w:val="00DB26A0"/>
    <w:rsid w:val="00DB26A7"/>
    <w:rsid w:val="00DB2948"/>
    <w:rsid w:val="00DB2CD4"/>
    <w:rsid w:val="00DB3316"/>
    <w:rsid w:val="00DB3C4D"/>
    <w:rsid w:val="00DB4147"/>
    <w:rsid w:val="00DB4634"/>
    <w:rsid w:val="00DB532B"/>
    <w:rsid w:val="00DB54DE"/>
    <w:rsid w:val="00DB64B4"/>
    <w:rsid w:val="00DB6649"/>
    <w:rsid w:val="00DC0A2E"/>
    <w:rsid w:val="00DC2D58"/>
    <w:rsid w:val="00DC3F29"/>
    <w:rsid w:val="00DC42B7"/>
    <w:rsid w:val="00DC44F0"/>
    <w:rsid w:val="00DC4911"/>
    <w:rsid w:val="00DC4C4A"/>
    <w:rsid w:val="00DC4F73"/>
    <w:rsid w:val="00DC5304"/>
    <w:rsid w:val="00DC557C"/>
    <w:rsid w:val="00DC567B"/>
    <w:rsid w:val="00DC5FD7"/>
    <w:rsid w:val="00DC624F"/>
    <w:rsid w:val="00DC674D"/>
    <w:rsid w:val="00DC6F77"/>
    <w:rsid w:val="00DD0129"/>
    <w:rsid w:val="00DD19DE"/>
    <w:rsid w:val="00DD2715"/>
    <w:rsid w:val="00DD4571"/>
    <w:rsid w:val="00DD47D3"/>
    <w:rsid w:val="00DD57E2"/>
    <w:rsid w:val="00DD5ED4"/>
    <w:rsid w:val="00DD684C"/>
    <w:rsid w:val="00DD718A"/>
    <w:rsid w:val="00DD7A6A"/>
    <w:rsid w:val="00DE074E"/>
    <w:rsid w:val="00DE0A6D"/>
    <w:rsid w:val="00DE122B"/>
    <w:rsid w:val="00DE1FB9"/>
    <w:rsid w:val="00DE2475"/>
    <w:rsid w:val="00DE2EE8"/>
    <w:rsid w:val="00DE2EFA"/>
    <w:rsid w:val="00DE37D3"/>
    <w:rsid w:val="00DE3D66"/>
    <w:rsid w:val="00DE4546"/>
    <w:rsid w:val="00DE4D63"/>
    <w:rsid w:val="00DE52A1"/>
    <w:rsid w:val="00DE58C5"/>
    <w:rsid w:val="00DE5C7A"/>
    <w:rsid w:val="00DE626B"/>
    <w:rsid w:val="00DE6E53"/>
    <w:rsid w:val="00DE795D"/>
    <w:rsid w:val="00DE7C80"/>
    <w:rsid w:val="00DF0B88"/>
    <w:rsid w:val="00DF12E7"/>
    <w:rsid w:val="00DF2679"/>
    <w:rsid w:val="00DF3ECF"/>
    <w:rsid w:val="00DF4277"/>
    <w:rsid w:val="00DF42C4"/>
    <w:rsid w:val="00DF42E8"/>
    <w:rsid w:val="00DF4F4A"/>
    <w:rsid w:val="00DF5142"/>
    <w:rsid w:val="00DF579E"/>
    <w:rsid w:val="00DF5962"/>
    <w:rsid w:val="00DF5FD4"/>
    <w:rsid w:val="00DF6BD7"/>
    <w:rsid w:val="00DF7D8F"/>
    <w:rsid w:val="00E00041"/>
    <w:rsid w:val="00E00363"/>
    <w:rsid w:val="00E00510"/>
    <w:rsid w:val="00E01618"/>
    <w:rsid w:val="00E01BF9"/>
    <w:rsid w:val="00E0216F"/>
    <w:rsid w:val="00E02619"/>
    <w:rsid w:val="00E037BB"/>
    <w:rsid w:val="00E03823"/>
    <w:rsid w:val="00E039BF"/>
    <w:rsid w:val="00E0400A"/>
    <w:rsid w:val="00E04438"/>
    <w:rsid w:val="00E04A5D"/>
    <w:rsid w:val="00E051BC"/>
    <w:rsid w:val="00E05284"/>
    <w:rsid w:val="00E052D4"/>
    <w:rsid w:val="00E05572"/>
    <w:rsid w:val="00E05D1E"/>
    <w:rsid w:val="00E061ED"/>
    <w:rsid w:val="00E07F83"/>
    <w:rsid w:val="00E10038"/>
    <w:rsid w:val="00E10B60"/>
    <w:rsid w:val="00E1102F"/>
    <w:rsid w:val="00E11983"/>
    <w:rsid w:val="00E12B54"/>
    <w:rsid w:val="00E12C80"/>
    <w:rsid w:val="00E1345B"/>
    <w:rsid w:val="00E13EF4"/>
    <w:rsid w:val="00E14557"/>
    <w:rsid w:val="00E14AD2"/>
    <w:rsid w:val="00E15EFE"/>
    <w:rsid w:val="00E16F40"/>
    <w:rsid w:val="00E17E51"/>
    <w:rsid w:val="00E2026A"/>
    <w:rsid w:val="00E20EB3"/>
    <w:rsid w:val="00E212FF"/>
    <w:rsid w:val="00E21427"/>
    <w:rsid w:val="00E22352"/>
    <w:rsid w:val="00E22C54"/>
    <w:rsid w:val="00E233F3"/>
    <w:rsid w:val="00E2430A"/>
    <w:rsid w:val="00E254C6"/>
    <w:rsid w:val="00E25D85"/>
    <w:rsid w:val="00E26419"/>
    <w:rsid w:val="00E26A3B"/>
    <w:rsid w:val="00E26C53"/>
    <w:rsid w:val="00E26FC5"/>
    <w:rsid w:val="00E27F9F"/>
    <w:rsid w:val="00E3061D"/>
    <w:rsid w:val="00E31565"/>
    <w:rsid w:val="00E31592"/>
    <w:rsid w:val="00E31C81"/>
    <w:rsid w:val="00E32C66"/>
    <w:rsid w:val="00E3334D"/>
    <w:rsid w:val="00E337D1"/>
    <w:rsid w:val="00E33A5A"/>
    <w:rsid w:val="00E33D30"/>
    <w:rsid w:val="00E33D80"/>
    <w:rsid w:val="00E34708"/>
    <w:rsid w:val="00E35299"/>
    <w:rsid w:val="00E352B1"/>
    <w:rsid w:val="00E35341"/>
    <w:rsid w:val="00E35999"/>
    <w:rsid w:val="00E35D0A"/>
    <w:rsid w:val="00E3695E"/>
    <w:rsid w:val="00E37523"/>
    <w:rsid w:val="00E37545"/>
    <w:rsid w:val="00E3798A"/>
    <w:rsid w:val="00E37A8B"/>
    <w:rsid w:val="00E37E2F"/>
    <w:rsid w:val="00E4041C"/>
    <w:rsid w:val="00E4046A"/>
    <w:rsid w:val="00E411BB"/>
    <w:rsid w:val="00E41DB1"/>
    <w:rsid w:val="00E424DC"/>
    <w:rsid w:val="00E42B23"/>
    <w:rsid w:val="00E42DB2"/>
    <w:rsid w:val="00E42F30"/>
    <w:rsid w:val="00E43863"/>
    <w:rsid w:val="00E43F02"/>
    <w:rsid w:val="00E440F4"/>
    <w:rsid w:val="00E44416"/>
    <w:rsid w:val="00E449A3"/>
    <w:rsid w:val="00E44ED4"/>
    <w:rsid w:val="00E46722"/>
    <w:rsid w:val="00E50083"/>
    <w:rsid w:val="00E50134"/>
    <w:rsid w:val="00E51A0D"/>
    <w:rsid w:val="00E52123"/>
    <w:rsid w:val="00E5262E"/>
    <w:rsid w:val="00E52AF9"/>
    <w:rsid w:val="00E52F25"/>
    <w:rsid w:val="00E530AE"/>
    <w:rsid w:val="00E53A7C"/>
    <w:rsid w:val="00E53F26"/>
    <w:rsid w:val="00E5465B"/>
    <w:rsid w:val="00E54696"/>
    <w:rsid w:val="00E54EBE"/>
    <w:rsid w:val="00E55B81"/>
    <w:rsid w:val="00E57C7F"/>
    <w:rsid w:val="00E57F9F"/>
    <w:rsid w:val="00E613A6"/>
    <w:rsid w:val="00E6157B"/>
    <w:rsid w:val="00E6179C"/>
    <w:rsid w:val="00E61CDE"/>
    <w:rsid w:val="00E62120"/>
    <w:rsid w:val="00E62E85"/>
    <w:rsid w:val="00E62EF9"/>
    <w:rsid w:val="00E63116"/>
    <w:rsid w:val="00E6311E"/>
    <w:rsid w:val="00E63688"/>
    <w:rsid w:val="00E63C77"/>
    <w:rsid w:val="00E63E74"/>
    <w:rsid w:val="00E645D0"/>
    <w:rsid w:val="00E64600"/>
    <w:rsid w:val="00E64689"/>
    <w:rsid w:val="00E6469E"/>
    <w:rsid w:val="00E647E8"/>
    <w:rsid w:val="00E659F3"/>
    <w:rsid w:val="00E65E04"/>
    <w:rsid w:val="00E66FB3"/>
    <w:rsid w:val="00E67EF3"/>
    <w:rsid w:val="00E70377"/>
    <w:rsid w:val="00E70707"/>
    <w:rsid w:val="00E70B9A"/>
    <w:rsid w:val="00E715B4"/>
    <w:rsid w:val="00E7169D"/>
    <w:rsid w:val="00E716BC"/>
    <w:rsid w:val="00E71DE3"/>
    <w:rsid w:val="00E72B14"/>
    <w:rsid w:val="00E7338E"/>
    <w:rsid w:val="00E736B2"/>
    <w:rsid w:val="00E73E1F"/>
    <w:rsid w:val="00E745AF"/>
    <w:rsid w:val="00E74B64"/>
    <w:rsid w:val="00E74FDD"/>
    <w:rsid w:val="00E750E7"/>
    <w:rsid w:val="00E751AC"/>
    <w:rsid w:val="00E758C3"/>
    <w:rsid w:val="00E7607F"/>
    <w:rsid w:val="00E76662"/>
    <w:rsid w:val="00E769ED"/>
    <w:rsid w:val="00E76A1E"/>
    <w:rsid w:val="00E76CAD"/>
    <w:rsid w:val="00E76DB6"/>
    <w:rsid w:val="00E76DFD"/>
    <w:rsid w:val="00E771A8"/>
    <w:rsid w:val="00E7791E"/>
    <w:rsid w:val="00E77E4E"/>
    <w:rsid w:val="00E80C83"/>
    <w:rsid w:val="00E80E00"/>
    <w:rsid w:val="00E80FD7"/>
    <w:rsid w:val="00E81EC3"/>
    <w:rsid w:val="00E82DA0"/>
    <w:rsid w:val="00E83F64"/>
    <w:rsid w:val="00E84BFB"/>
    <w:rsid w:val="00E8557C"/>
    <w:rsid w:val="00E86149"/>
    <w:rsid w:val="00E868E1"/>
    <w:rsid w:val="00E87307"/>
    <w:rsid w:val="00E9158E"/>
    <w:rsid w:val="00E92095"/>
    <w:rsid w:val="00E92121"/>
    <w:rsid w:val="00E9274B"/>
    <w:rsid w:val="00E92CE0"/>
    <w:rsid w:val="00E938F2"/>
    <w:rsid w:val="00E94707"/>
    <w:rsid w:val="00E949DC"/>
    <w:rsid w:val="00E94B5F"/>
    <w:rsid w:val="00E9508D"/>
    <w:rsid w:val="00E95582"/>
    <w:rsid w:val="00E95868"/>
    <w:rsid w:val="00E95970"/>
    <w:rsid w:val="00E95DCC"/>
    <w:rsid w:val="00E95EBE"/>
    <w:rsid w:val="00E96803"/>
    <w:rsid w:val="00E9738B"/>
    <w:rsid w:val="00EA0C3D"/>
    <w:rsid w:val="00EA0E6E"/>
    <w:rsid w:val="00EA45B0"/>
    <w:rsid w:val="00EA50BF"/>
    <w:rsid w:val="00EA52DE"/>
    <w:rsid w:val="00EA5418"/>
    <w:rsid w:val="00EA5DC5"/>
    <w:rsid w:val="00EA6212"/>
    <w:rsid w:val="00EA622C"/>
    <w:rsid w:val="00EA6889"/>
    <w:rsid w:val="00EA6A84"/>
    <w:rsid w:val="00EA6FD5"/>
    <w:rsid w:val="00EA79F5"/>
    <w:rsid w:val="00EA7AA0"/>
    <w:rsid w:val="00EA7C65"/>
    <w:rsid w:val="00EB0CA3"/>
    <w:rsid w:val="00EB0CB9"/>
    <w:rsid w:val="00EB0F57"/>
    <w:rsid w:val="00EB14D5"/>
    <w:rsid w:val="00EB1703"/>
    <w:rsid w:val="00EB1918"/>
    <w:rsid w:val="00EB1976"/>
    <w:rsid w:val="00EB26CF"/>
    <w:rsid w:val="00EB297E"/>
    <w:rsid w:val="00EB3B1C"/>
    <w:rsid w:val="00EB3C5A"/>
    <w:rsid w:val="00EB3D06"/>
    <w:rsid w:val="00EB3FBE"/>
    <w:rsid w:val="00EB4EC5"/>
    <w:rsid w:val="00EB6E68"/>
    <w:rsid w:val="00EB7005"/>
    <w:rsid w:val="00EB7AE3"/>
    <w:rsid w:val="00EB7D94"/>
    <w:rsid w:val="00EB7E4C"/>
    <w:rsid w:val="00EC069B"/>
    <w:rsid w:val="00EC0DA7"/>
    <w:rsid w:val="00EC12E5"/>
    <w:rsid w:val="00EC14CE"/>
    <w:rsid w:val="00EC14FD"/>
    <w:rsid w:val="00EC153E"/>
    <w:rsid w:val="00EC1649"/>
    <w:rsid w:val="00EC16DA"/>
    <w:rsid w:val="00EC1925"/>
    <w:rsid w:val="00EC2FE8"/>
    <w:rsid w:val="00EC32A2"/>
    <w:rsid w:val="00EC333A"/>
    <w:rsid w:val="00EC3ED9"/>
    <w:rsid w:val="00EC461B"/>
    <w:rsid w:val="00EC55CA"/>
    <w:rsid w:val="00EC61D3"/>
    <w:rsid w:val="00EC6586"/>
    <w:rsid w:val="00EC6F1E"/>
    <w:rsid w:val="00EC6FE2"/>
    <w:rsid w:val="00EC7334"/>
    <w:rsid w:val="00EC776A"/>
    <w:rsid w:val="00EC7C25"/>
    <w:rsid w:val="00EC7F39"/>
    <w:rsid w:val="00ED04CA"/>
    <w:rsid w:val="00ED131C"/>
    <w:rsid w:val="00ED20A4"/>
    <w:rsid w:val="00ED3147"/>
    <w:rsid w:val="00ED376F"/>
    <w:rsid w:val="00ED3B4F"/>
    <w:rsid w:val="00ED3E02"/>
    <w:rsid w:val="00ED4201"/>
    <w:rsid w:val="00ED5030"/>
    <w:rsid w:val="00ED58AB"/>
    <w:rsid w:val="00ED59D1"/>
    <w:rsid w:val="00ED674E"/>
    <w:rsid w:val="00ED6CAB"/>
    <w:rsid w:val="00ED73B7"/>
    <w:rsid w:val="00ED74DE"/>
    <w:rsid w:val="00ED7D77"/>
    <w:rsid w:val="00EE0142"/>
    <w:rsid w:val="00EE0294"/>
    <w:rsid w:val="00EE096A"/>
    <w:rsid w:val="00EE106D"/>
    <w:rsid w:val="00EE10BB"/>
    <w:rsid w:val="00EE1703"/>
    <w:rsid w:val="00EE19F5"/>
    <w:rsid w:val="00EE1E0D"/>
    <w:rsid w:val="00EE239F"/>
    <w:rsid w:val="00EE2471"/>
    <w:rsid w:val="00EE265E"/>
    <w:rsid w:val="00EE2CF2"/>
    <w:rsid w:val="00EE387B"/>
    <w:rsid w:val="00EE396B"/>
    <w:rsid w:val="00EE3C99"/>
    <w:rsid w:val="00EE410F"/>
    <w:rsid w:val="00EE489F"/>
    <w:rsid w:val="00EE4E28"/>
    <w:rsid w:val="00EE5C33"/>
    <w:rsid w:val="00EE5E39"/>
    <w:rsid w:val="00EE65D8"/>
    <w:rsid w:val="00EE6607"/>
    <w:rsid w:val="00EE6B89"/>
    <w:rsid w:val="00EE7F9D"/>
    <w:rsid w:val="00EF01F3"/>
    <w:rsid w:val="00EF0531"/>
    <w:rsid w:val="00EF0BE8"/>
    <w:rsid w:val="00EF1478"/>
    <w:rsid w:val="00EF17E8"/>
    <w:rsid w:val="00EF18D1"/>
    <w:rsid w:val="00EF1E7B"/>
    <w:rsid w:val="00EF2013"/>
    <w:rsid w:val="00EF265E"/>
    <w:rsid w:val="00EF382D"/>
    <w:rsid w:val="00EF3CA8"/>
    <w:rsid w:val="00EF45AD"/>
    <w:rsid w:val="00EF4D4C"/>
    <w:rsid w:val="00EF4F42"/>
    <w:rsid w:val="00EF4F75"/>
    <w:rsid w:val="00EF54F8"/>
    <w:rsid w:val="00EF5530"/>
    <w:rsid w:val="00EF5A36"/>
    <w:rsid w:val="00EF5B91"/>
    <w:rsid w:val="00EF5BB8"/>
    <w:rsid w:val="00EF6672"/>
    <w:rsid w:val="00EF6DDB"/>
    <w:rsid w:val="00EF72B7"/>
    <w:rsid w:val="00EF7504"/>
    <w:rsid w:val="00EF7AF8"/>
    <w:rsid w:val="00EF7B01"/>
    <w:rsid w:val="00F0001D"/>
    <w:rsid w:val="00F004CD"/>
    <w:rsid w:val="00F012C2"/>
    <w:rsid w:val="00F013FD"/>
    <w:rsid w:val="00F015D1"/>
    <w:rsid w:val="00F019C9"/>
    <w:rsid w:val="00F01E72"/>
    <w:rsid w:val="00F02EEE"/>
    <w:rsid w:val="00F03917"/>
    <w:rsid w:val="00F03F3D"/>
    <w:rsid w:val="00F0535E"/>
    <w:rsid w:val="00F05F3A"/>
    <w:rsid w:val="00F06A6D"/>
    <w:rsid w:val="00F07460"/>
    <w:rsid w:val="00F10A89"/>
    <w:rsid w:val="00F11544"/>
    <w:rsid w:val="00F11A32"/>
    <w:rsid w:val="00F121E0"/>
    <w:rsid w:val="00F1323F"/>
    <w:rsid w:val="00F14C7B"/>
    <w:rsid w:val="00F15395"/>
    <w:rsid w:val="00F15DDD"/>
    <w:rsid w:val="00F15F97"/>
    <w:rsid w:val="00F1603C"/>
    <w:rsid w:val="00F163B4"/>
    <w:rsid w:val="00F16EB5"/>
    <w:rsid w:val="00F174D2"/>
    <w:rsid w:val="00F17651"/>
    <w:rsid w:val="00F200DD"/>
    <w:rsid w:val="00F20754"/>
    <w:rsid w:val="00F20A3B"/>
    <w:rsid w:val="00F21D17"/>
    <w:rsid w:val="00F234B7"/>
    <w:rsid w:val="00F23D94"/>
    <w:rsid w:val="00F242D6"/>
    <w:rsid w:val="00F2481D"/>
    <w:rsid w:val="00F26C78"/>
    <w:rsid w:val="00F26F4E"/>
    <w:rsid w:val="00F274B0"/>
    <w:rsid w:val="00F27AA2"/>
    <w:rsid w:val="00F3023F"/>
    <w:rsid w:val="00F30402"/>
    <w:rsid w:val="00F3061F"/>
    <w:rsid w:val="00F30877"/>
    <w:rsid w:val="00F31243"/>
    <w:rsid w:val="00F313E4"/>
    <w:rsid w:val="00F31A1A"/>
    <w:rsid w:val="00F32363"/>
    <w:rsid w:val="00F32BBC"/>
    <w:rsid w:val="00F32C86"/>
    <w:rsid w:val="00F331C8"/>
    <w:rsid w:val="00F33218"/>
    <w:rsid w:val="00F3355D"/>
    <w:rsid w:val="00F3393C"/>
    <w:rsid w:val="00F33EA7"/>
    <w:rsid w:val="00F33F29"/>
    <w:rsid w:val="00F3402F"/>
    <w:rsid w:val="00F34142"/>
    <w:rsid w:val="00F34740"/>
    <w:rsid w:val="00F347EE"/>
    <w:rsid w:val="00F35995"/>
    <w:rsid w:val="00F36CA8"/>
    <w:rsid w:val="00F3726C"/>
    <w:rsid w:val="00F373E0"/>
    <w:rsid w:val="00F37613"/>
    <w:rsid w:val="00F37AE0"/>
    <w:rsid w:val="00F40EFD"/>
    <w:rsid w:val="00F415F2"/>
    <w:rsid w:val="00F41D92"/>
    <w:rsid w:val="00F41DA3"/>
    <w:rsid w:val="00F4203B"/>
    <w:rsid w:val="00F4261E"/>
    <w:rsid w:val="00F426E6"/>
    <w:rsid w:val="00F42D30"/>
    <w:rsid w:val="00F44160"/>
    <w:rsid w:val="00F44434"/>
    <w:rsid w:val="00F44751"/>
    <w:rsid w:val="00F459DB"/>
    <w:rsid w:val="00F45A95"/>
    <w:rsid w:val="00F45F14"/>
    <w:rsid w:val="00F46520"/>
    <w:rsid w:val="00F46804"/>
    <w:rsid w:val="00F47797"/>
    <w:rsid w:val="00F50034"/>
    <w:rsid w:val="00F517BE"/>
    <w:rsid w:val="00F5281A"/>
    <w:rsid w:val="00F528F2"/>
    <w:rsid w:val="00F5342A"/>
    <w:rsid w:val="00F53564"/>
    <w:rsid w:val="00F53A00"/>
    <w:rsid w:val="00F53FED"/>
    <w:rsid w:val="00F546AB"/>
    <w:rsid w:val="00F54C70"/>
    <w:rsid w:val="00F54C78"/>
    <w:rsid w:val="00F5544C"/>
    <w:rsid w:val="00F5563E"/>
    <w:rsid w:val="00F55CB8"/>
    <w:rsid w:val="00F56583"/>
    <w:rsid w:val="00F60545"/>
    <w:rsid w:val="00F60CE3"/>
    <w:rsid w:val="00F61786"/>
    <w:rsid w:val="00F6178C"/>
    <w:rsid w:val="00F61EB7"/>
    <w:rsid w:val="00F61FD2"/>
    <w:rsid w:val="00F6238A"/>
    <w:rsid w:val="00F62897"/>
    <w:rsid w:val="00F6297A"/>
    <w:rsid w:val="00F63605"/>
    <w:rsid w:val="00F6377E"/>
    <w:rsid w:val="00F63BEB"/>
    <w:rsid w:val="00F6418A"/>
    <w:rsid w:val="00F64421"/>
    <w:rsid w:val="00F6497C"/>
    <w:rsid w:val="00F64B87"/>
    <w:rsid w:val="00F65404"/>
    <w:rsid w:val="00F65B91"/>
    <w:rsid w:val="00F65CDF"/>
    <w:rsid w:val="00F65E2C"/>
    <w:rsid w:val="00F6622A"/>
    <w:rsid w:val="00F6654D"/>
    <w:rsid w:val="00F66560"/>
    <w:rsid w:val="00F700D6"/>
    <w:rsid w:val="00F704A1"/>
    <w:rsid w:val="00F7105B"/>
    <w:rsid w:val="00F715A4"/>
    <w:rsid w:val="00F71B18"/>
    <w:rsid w:val="00F71C12"/>
    <w:rsid w:val="00F722CF"/>
    <w:rsid w:val="00F735F2"/>
    <w:rsid w:val="00F7392D"/>
    <w:rsid w:val="00F73936"/>
    <w:rsid w:val="00F73CE4"/>
    <w:rsid w:val="00F740E2"/>
    <w:rsid w:val="00F74A76"/>
    <w:rsid w:val="00F754E4"/>
    <w:rsid w:val="00F758FF"/>
    <w:rsid w:val="00F759EE"/>
    <w:rsid w:val="00F770AB"/>
    <w:rsid w:val="00F772D5"/>
    <w:rsid w:val="00F7753C"/>
    <w:rsid w:val="00F777A4"/>
    <w:rsid w:val="00F80439"/>
    <w:rsid w:val="00F810DA"/>
    <w:rsid w:val="00F81C2C"/>
    <w:rsid w:val="00F81DFC"/>
    <w:rsid w:val="00F823DE"/>
    <w:rsid w:val="00F82435"/>
    <w:rsid w:val="00F82FCD"/>
    <w:rsid w:val="00F830F2"/>
    <w:rsid w:val="00F844B9"/>
    <w:rsid w:val="00F85204"/>
    <w:rsid w:val="00F85952"/>
    <w:rsid w:val="00F860D4"/>
    <w:rsid w:val="00F86E49"/>
    <w:rsid w:val="00F8727F"/>
    <w:rsid w:val="00F87483"/>
    <w:rsid w:val="00F87F3A"/>
    <w:rsid w:val="00F903ED"/>
    <w:rsid w:val="00F90656"/>
    <w:rsid w:val="00F909C5"/>
    <w:rsid w:val="00F91402"/>
    <w:rsid w:val="00F91DEC"/>
    <w:rsid w:val="00F921BB"/>
    <w:rsid w:val="00F92882"/>
    <w:rsid w:val="00F92968"/>
    <w:rsid w:val="00F94BA7"/>
    <w:rsid w:val="00F9512C"/>
    <w:rsid w:val="00F95317"/>
    <w:rsid w:val="00F95CDF"/>
    <w:rsid w:val="00F962B7"/>
    <w:rsid w:val="00F965F9"/>
    <w:rsid w:val="00F96848"/>
    <w:rsid w:val="00F96BA2"/>
    <w:rsid w:val="00F9788E"/>
    <w:rsid w:val="00F97ACA"/>
    <w:rsid w:val="00F97D18"/>
    <w:rsid w:val="00F97FE3"/>
    <w:rsid w:val="00FA0390"/>
    <w:rsid w:val="00FA05DD"/>
    <w:rsid w:val="00FA1405"/>
    <w:rsid w:val="00FA1CA2"/>
    <w:rsid w:val="00FA24E8"/>
    <w:rsid w:val="00FA27B1"/>
    <w:rsid w:val="00FA2B07"/>
    <w:rsid w:val="00FA3D66"/>
    <w:rsid w:val="00FA40E5"/>
    <w:rsid w:val="00FA4610"/>
    <w:rsid w:val="00FA5607"/>
    <w:rsid w:val="00FA57A1"/>
    <w:rsid w:val="00FA5827"/>
    <w:rsid w:val="00FA5BDD"/>
    <w:rsid w:val="00FA5C0B"/>
    <w:rsid w:val="00FA6584"/>
    <w:rsid w:val="00FA6B41"/>
    <w:rsid w:val="00FA7A0C"/>
    <w:rsid w:val="00FB0A01"/>
    <w:rsid w:val="00FB0CCC"/>
    <w:rsid w:val="00FB0CEB"/>
    <w:rsid w:val="00FB0DAC"/>
    <w:rsid w:val="00FB1A6D"/>
    <w:rsid w:val="00FB1CCF"/>
    <w:rsid w:val="00FB2047"/>
    <w:rsid w:val="00FB2160"/>
    <w:rsid w:val="00FB2FF9"/>
    <w:rsid w:val="00FB32BB"/>
    <w:rsid w:val="00FB3936"/>
    <w:rsid w:val="00FB3BD8"/>
    <w:rsid w:val="00FB3C6B"/>
    <w:rsid w:val="00FB3E56"/>
    <w:rsid w:val="00FB4AD4"/>
    <w:rsid w:val="00FB4C87"/>
    <w:rsid w:val="00FB4D05"/>
    <w:rsid w:val="00FB52FA"/>
    <w:rsid w:val="00FB58A6"/>
    <w:rsid w:val="00FB60BE"/>
    <w:rsid w:val="00FB6322"/>
    <w:rsid w:val="00FB7DAC"/>
    <w:rsid w:val="00FC032F"/>
    <w:rsid w:val="00FC055B"/>
    <w:rsid w:val="00FC0C36"/>
    <w:rsid w:val="00FC0CDD"/>
    <w:rsid w:val="00FC1A69"/>
    <w:rsid w:val="00FC1B12"/>
    <w:rsid w:val="00FC1C5C"/>
    <w:rsid w:val="00FC384F"/>
    <w:rsid w:val="00FC3C99"/>
    <w:rsid w:val="00FC426E"/>
    <w:rsid w:val="00FC4518"/>
    <w:rsid w:val="00FC4604"/>
    <w:rsid w:val="00FC48CA"/>
    <w:rsid w:val="00FC4A7D"/>
    <w:rsid w:val="00FC4C11"/>
    <w:rsid w:val="00FC6C50"/>
    <w:rsid w:val="00FC75DA"/>
    <w:rsid w:val="00FD16F1"/>
    <w:rsid w:val="00FD2032"/>
    <w:rsid w:val="00FD2539"/>
    <w:rsid w:val="00FD2702"/>
    <w:rsid w:val="00FD3441"/>
    <w:rsid w:val="00FD3D50"/>
    <w:rsid w:val="00FD5DC2"/>
    <w:rsid w:val="00FD5DFB"/>
    <w:rsid w:val="00FD5E2D"/>
    <w:rsid w:val="00FD61D1"/>
    <w:rsid w:val="00FD6978"/>
    <w:rsid w:val="00FE0D9E"/>
    <w:rsid w:val="00FE12F4"/>
    <w:rsid w:val="00FE1E68"/>
    <w:rsid w:val="00FE261D"/>
    <w:rsid w:val="00FE3163"/>
    <w:rsid w:val="00FE4C1C"/>
    <w:rsid w:val="00FE5D4F"/>
    <w:rsid w:val="00FE61D5"/>
    <w:rsid w:val="00FE6698"/>
    <w:rsid w:val="00FE6A49"/>
    <w:rsid w:val="00FF022A"/>
    <w:rsid w:val="00FF059F"/>
    <w:rsid w:val="00FF068E"/>
    <w:rsid w:val="00FF0834"/>
    <w:rsid w:val="00FF14E4"/>
    <w:rsid w:val="00FF1543"/>
    <w:rsid w:val="00FF23BD"/>
    <w:rsid w:val="00FF26B5"/>
    <w:rsid w:val="00FF3091"/>
    <w:rsid w:val="00FF3C61"/>
    <w:rsid w:val="00FF3EA9"/>
    <w:rsid w:val="00FF43FA"/>
    <w:rsid w:val="00FF59CC"/>
    <w:rsid w:val="00FF7283"/>
    <w:rsid w:val="00FF72D2"/>
    <w:rsid w:val="00FF7B27"/>
    <w:rsid w:val="0795068C"/>
    <w:rsid w:val="1F9ED686"/>
    <w:rsid w:val="3A8F46BA"/>
    <w:rsid w:val="3B57CBEC"/>
    <w:rsid w:val="3F847D22"/>
    <w:rsid w:val="46656384"/>
    <w:rsid w:val="597D743C"/>
    <w:rsid w:val="6F84E0A3"/>
    <w:rsid w:val="74B3696B"/>
    <w:rsid w:val="76AC9938"/>
    <w:rsid w:val="7A7533C6"/>
    <w:rsid w:val="7C5F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7533C6"/>
  <w15:chartTrackingRefBased/>
  <w15:docId w15:val="{6BFFEEAE-89E3-425E-A56D-DF6273367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161718" w:themeColor="text1"/>
        <w:sz w:val="18"/>
        <w:szCs w:val="18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894"/>
    <w:pPr>
      <w:spacing w:after="0"/>
      <w:jc w:val="both"/>
    </w:pPr>
    <w:rPr>
      <w:rFonts w:asciiTheme="majorHAnsi" w:hAnsiTheme="majorHAnsi"/>
      <w:sz w:val="22"/>
    </w:rPr>
  </w:style>
  <w:style w:type="paragraph" w:styleId="Titre1">
    <w:name w:val="heading 1"/>
    <w:basedOn w:val="Normal"/>
    <w:link w:val="Titre1Car"/>
    <w:uiPriority w:val="9"/>
    <w:qFormat/>
    <w:rsid w:val="002954C0"/>
    <w:pPr>
      <w:keepNext/>
      <w:numPr>
        <w:numId w:val="1"/>
      </w:numPr>
      <w:spacing w:after="240"/>
      <w:ind w:left="431" w:hanging="431"/>
      <w:outlineLvl w:val="0"/>
    </w:pPr>
    <w:rPr>
      <w:rFonts w:eastAsia="Times New Roman" w:cs="Times New Roman"/>
      <w:b/>
      <w:sz w:val="36"/>
      <w:szCs w:val="24"/>
    </w:rPr>
  </w:style>
  <w:style w:type="paragraph" w:styleId="Titre2">
    <w:name w:val="heading 2"/>
    <w:basedOn w:val="Normal"/>
    <w:link w:val="Titre2Car"/>
    <w:uiPriority w:val="2"/>
    <w:unhideWhenUsed/>
    <w:qFormat/>
    <w:rsid w:val="00B00C81"/>
    <w:pPr>
      <w:keepNext/>
      <w:numPr>
        <w:ilvl w:val="1"/>
        <w:numId w:val="1"/>
      </w:numPr>
      <w:spacing w:after="240" w:line="240" w:lineRule="auto"/>
      <w:ind w:left="578" w:hanging="578"/>
      <w:outlineLvl w:val="1"/>
    </w:pPr>
    <w:rPr>
      <w:rFonts w:eastAsia="Times New Roman" w:cs="Times New Roman"/>
      <w:b/>
      <w:color w:val="auto"/>
      <w:sz w:val="36"/>
    </w:rPr>
  </w:style>
  <w:style w:type="paragraph" w:styleId="Titre3">
    <w:name w:val="heading 3"/>
    <w:basedOn w:val="Titre2"/>
    <w:link w:val="Titre3Car"/>
    <w:uiPriority w:val="2"/>
    <w:unhideWhenUsed/>
    <w:qFormat/>
    <w:rsid w:val="00F5281A"/>
    <w:pPr>
      <w:numPr>
        <w:ilvl w:val="2"/>
      </w:numPr>
      <w:ind w:left="720"/>
      <w:outlineLvl w:val="2"/>
    </w:pPr>
  </w:style>
  <w:style w:type="paragraph" w:styleId="Titre4">
    <w:name w:val="heading 4"/>
    <w:basedOn w:val="Normal"/>
    <w:link w:val="Titre4Car"/>
    <w:uiPriority w:val="2"/>
    <w:unhideWhenUsed/>
    <w:qFormat/>
    <w:rsid w:val="005E060D"/>
    <w:pPr>
      <w:keepNext/>
      <w:keepLines/>
      <w:numPr>
        <w:ilvl w:val="3"/>
        <w:numId w:val="1"/>
      </w:numPr>
      <w:spacing w:before="240" w:after="40" w:line="240" w:lineRule="auto"/>
      <w:outlineLvl w:val="3"/>
    </w:pPr>
    <w:rPr>
      <w:rFonts w:eastAsia="Times New Roman" w:cs="Times New Roman"/>
      <w:b/>
      <w:spacing w:val="20"/>
      <w:kern w:val="28"/>
      <w:sz w:val="24"/>
    </w:rPr>
  </w:style>
  <w:style w:type="paragraph" w:styleId="Titre5">
    <w:name w:val="heading 5"/>
    <w:basedOn w:val="Normal"/>
    <w:next w:val="Normal"/>
    <w:link w:val="Titre5Car"/>
    <w:uiPriority w:val="2"/>
    <w:unhideWhenUsed/>
    <w:qFormat/>
    <w:rsid w:val="00E62EF9"/>
    <w:pPr>
      <w:keepNext/>
      <w:keepLines/>
      <w:numPr>
        <w:ilvl w:val="4"/>
        <w:numId w:val="1"/>
      </w:numPr>
      <w:spacing w:line="240" w:lineRule="atLeast"/>
      <w:outlineLvl w:val="4"/>
    </w:pPr>
    <w:rPr>
      <w:rFonts w:eastAsia="Times New Roman" w:cs="Times New Roman"/>
      <w:b/>
      <w:spacing w:val="-4"/>
      <w:kern w:val="28"/>
      <w:sz w:val="24"/>
    </w:rPr>
  </w:style>
  <w:style w:type="paragraph" w:styleId="Titre6">
    <w:name w:val="heading 6"/>
    <w:basedOn w:val="Normal"/>
    <w:next w:val="Normal"/>
    <w:link w:val="Titre6Car"/>
    <w:uiPriority w:val="2"/>
    <w:semiHidden/>
    <w:unhideWhenUsed/>
    <w:qFormat/>
    <w:rsid w:val="00AD789B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color w:val="51031E" w:themeColor="accent1" w:themeShade="7F"/>
    </w:rPr>
  </w:style>
  <w:style w:type="paragraph" w:styleId="Titre7">
    <w:name w:val="heading 7"/>
    <w:basedOn w:val="Normal"/>
    <w:next w:val="Normal"/>
    <w:link w:val="Titre7Car"/>
    <w:uiPriority w:val="2"/>
    <w:semiHidden/>
    <w:unhideWhenUsed/>
    <w:qFormat/>
    <w:rsid w:val="00AD789B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i/>
      <w:iCs/>
      <w:color w:val="51031E" w:themeColor="accent1" w:themeShade="7F"/>
    </w:rPr>
  </w:style>
  <w:style w:type="paragraph" w:styleId="Titre8">
    <w:name w:val="heading 8"/>
    <w:basedOn w:val="Normal"/>
    <w:next w:val="Normal"/>
    <w:link w:val="Titre8Car"/>
    <w:uiPriority w:val="2"/>
    <w:semiHidden/>
    <w:unhideWhenUsed/>
    <w:qFormat/>
    <w:rsid w:val="00AD789B"/>
    <w:pPr>
      <w:keepNext/>
      <w:keepLines/>
      <w:numPr>
        <w:ilvl w:val="7"/>
        <w:numId w:val="1"/>
      </w:numPr>
      <w:spacing w:before="40"/>
      <w:outlineLvl w:val="7"/>
    </w:pPr>
    <w:rPr>
      <w:rFonts w:eastAsiaTheme="majorEastAsia" w:cstheme="majorBidi"/>
      <w:color w:val="373A3C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2"/>
    <w:semiHidden/>
    <w:unhideWhenUsed/>
    <w:qFormat/>
    <w:rsid w:val="00AD789B"/>
    <w:pPr>
      <w:keepNext/>
      <w:keepLines/>
      <w:numPr>
        <w:ilvl w:val="8"/>
        <w:numId w:val="1"/>
      </w:numPr>
      <w:spacing w:before="40"/>
      <w:outlineLvl w:val="8"/>
    </w:pPr>
    <w:rPr>
      <w:rFonts w:eastAsiaTheme="majorEastAsia" w:cstheme="majorBidi"/>
      <w:i/>
      <w:iCs/>
      <w:color w:val="373A3C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54C0"/>
    <w:rPr>
      <w:rFonts w:asciiTheme="majorHAnsi" w:eastAsia="Times New Roman" w:hAnsiTheme="majorHAnsi" w:cs="Times New Roman"/>
      <w:b/>
      <w:sz w:val="36"/>
      <w:szCs w:val="24"/>
    </w:rPr>
  </w:style>
  <w:style w:type="paragraph" w:styleId="Titre">
    <w:name w:val="Title"/>
    <w:basedOn w:val="Normal"/>
    <w:link w:val="TitreCar"/>
    <w:uiPriority w:val="1"/>
    <w:qFormat/>
    <w:rsid w:val="00AD789B"/>
    <w:pPr>
      <w:spacing w:line="240" w:lineRule="auto"/>
      <w:contextualSpacing/>
    </w:pPr>
    <w:rPr>
      <w:rFonts w:eastAsia="Times New Roman" w:cs="Times New Roman"/>
      <w:b/>
      <w:sz w:val="48"/>
      <w:szCs w:val="40"/>
    </w:rPr>
  </w:style>
  <w:style w:type="character" w:customStyle="1" w:styleId="TitreCar">
    <w:name w:val="Titre Car"/>
    <w:basedOn w:val="Policepardfaut"/>
    <w:link w:val="Titre"/>
    <w:uiPriority w:val="1"/>
    <w:rsid w:val="00AD789B"/>
    <w:rPr>
      <w:rFonts w:asciiTheme="majorHAnsi" w:eastAsia="Times New Roman" w:hAnsiTheme="majorHAnsi" w:cs="Times New Roman"/>
      <w:b/>
      <w:color w:val="161718" w:themeColor="text1"/>
      <w:sz w:val="48"/>
      <w:szCs w:val="40"/>
    </w:rPr>
  </w:style>
  <w:style w:type="paragraph" w:styleId="Sous-titre">
    <w:name w:val="Subtitle"/>
    <w:basedOn w:val="Normal"/>
    <w:link w:val="Sous-titreCar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Sous-titreCar">
    <w:name w:val="Sous-titre Car"/>
    <w:basedOn w:val="Policepardfaut"/>
    <w:link w:val="Sous-titre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Sansinterligne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Titre2Car">
    <w:name w:val="Titre 2 Car"/>
    <w:basedOn w:val="Policepardfaut"/>
    <w:link w:val="Titre2"/>
    <w:uiPriority w:val="2"/>
    <w:rsid w:val="00B00C81"/>
    <w:rPr>
      <w:rFonts w:asciiTheme="majorHAnsi" w:eastAsia="Times New Roman" w:hAnsiTheme="majorHAnsi" w:cs="Times New Roman"/>
      <w:b/>
      <w:color w:val="auto"/>
      <w:sz w:val="36"/>
    </w:rPr>
  </w:style>
  <w:style w:type="character" w:customStyle="1" w:styleId="Titre3Car">
    <w:name w:val="Titre 3 Car"/>
    <w:basedOn w:val="Policepardfaut"/>
    <w:link w:val="Titre3"/>
    <w:uiPriority w:val="2"/>
    <w:rsid w:val="00F5281A"/>
    <w:rPr>
      <w:rFonts w:asciiTheme="majorHAnsi" w:eastAsia="Times New Roman" w:hAnsiTheme="majorHAnsi" w:cs="Times New Roman"/>
      <w:b/>
      <w:color w:val="auto"/>
      <w:sz w:val="36"/>
    </w:rPr>
  </w:style>
  <w:style w:type="character" w:customStyle="1" w:styleId="Titre4Car">
    <w:name w:val="Titre 4 Car"/>
    <w:basedOn w:val="Policepardfaut"/>
    <w:link w:val="Titre4"/>
    <w:uiPriority w:val="2"/>
    <w:rsid w:val="005E060D"/>
    <w:rPr>
      <w:rFonts w:asciiTheme="majorHAnsi" w:eastAsia="Times New Roman" w:hAnsiTheme="majorHAnsi" w:cs="Times New Roman"/>
      <w:b/>
      <w:spacing w:val="20"/>
      <w:kern w:val="28"/>
      <w:sz w:val="24"/>
    </w:rPr>
  </w:style>
  <w:style w:type="paragraph" w:customStyle="1" w:styleId="Chapitre">
    <w:name w:val="Chapitre"/>
    <w:basedOn w:val="Normal"/>
    <w:uiPriority w:val="5"/>
    <w:unhideWhenUsed/>
    <w:qFormat/>
    <w:rsid w:val="00E76CAD"/>
    <w:pPr>
      <w:spacing w:before="20"/>
    </w:pPr>
    <w:rPr>
      <w:rFonts w:eastAsia="Times New Roman" w:cs="Times New Roman"/>
      <w:caps/>
      <w:color w:val="63676C" w:themeColor="text1" w:themeTint="A6"/>
      <w:szCs w:val="17"/>
    </w:rPr>
  </w:style>
  <w:style w:type="character" w:customStyle="1" w:styleId="Titre5Car">
    <w:name w:val="Titre 5 Car"/>
    <w:basedOn w:val="Policepardfaut"/>
    <w:link w:val="Titre5"/>
    <w:uiPriority w:val="2"/>
    <w:rsid w:val="00E62EF9"/>
    <w:rPr>
      <w:rFonts w:asciiTheme="majorHAnsi" w:eastAsia="Times New Roman" w:hAnsiTheme="majorHAnsi" w:cs="Times New Roman"/>
      <w:b/>
      <w:spacing w:val="-4"/>
      <w:kern w:val="28"/>
      <w:sz w:val="24"/>
    </w:rPr>
  </w:style>
  <w:style w:type="paragraph" w:styleId="En-tte">
    <w:name w:val="header"/>
    <w:basedOn w:val="Normal"/>
    <w:link w:val="En-tteCar"/>
    <w:uiPriority w:val="99"/>
    <w:unhideWhenUsed/>
    <w:rsid w:val="005A718F"/>
    <w:pPr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A718F"/>
  </w:style>
  <w:style w:type="paragraph" w:styleId="Pieddepage">
    <w:name w:val="footer"/>
    <w:basedOn w:val="Normal"/>
    <w:link w:val="PieddepageCar"/>
    <w:uiPriority w:val="99"/>
    <w:unhideWhenUsed/>
    <w:rsid w:val="005A718F"/>
    <w:pPr>
      <w:spacing w:line="240" w:lineRule="auto"/>
      <w:jc w:val="center"/>
    </w:pPr>
  </w:style>
  <w:style w:type="character" w:customStyle="1" w:styleId="PieddepageCar">
    <w:name w:val="Pied de page Car"/>
    <w:basedOn w:val="Policepardfaut"/>
    <w:link w:val="Pieddepage"/>
    <w:uiPriority w:val="99"/>
    <w:rsid w:val="005A718F"/>
  </w:style>
  <w:style w:type="character" w:styleId="Textedelespacerserv">
    <w:name w:val="Placeholder Text"/>
    <w:basedOn w:val="Policepardfaut"/>
    <w:uiPriority w:val="99"/>
    <w:semiHidden/>
    <w:rsid w:val="00945900"/>
    <w:rPr>
      <w:color w:val="808080"/>
    </w:rPr>
  </w:style>
  <w:style w:type="table" w:styleId="Grilledutableau">
    <w:name w:val="Table Grid"/>
    <w:basedOn w:val="TableauNormal"/>
    <w:uiPriority w:val="39"/>
    <w:rsid w:val="008F7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6Car">
    <w:name w:val="Titre 6 Car"/>
    <w:basedOn w:val="Policepardfaut"/>
    <w:link w:val="Titre6"/>
    <w:uiPriority w:val="2"/>
    <w:semiHidden/>
    <w:rsid w:val="00AD789B"/>
    <w:rPr>
      <w:rFonts w:asciiTheme="majorHAnsi" w:eastAsiaTheme="majorEastAsia" w:hAnsiTheme="majorHAnsi" w:cstheme="majorBidi"/>
      <w:color w:val="51031E" w:themeColor="accent1" w:themeShade="7F"/>
      <w:sz w:val="22"/>
    </w:rPr>
  </w:style>
  <w:style w:type="character" w:customStyle="1" w:styleId="Titre7Car">
    <w:name w:val="Titre 7 Car"/>
    <w:basedOn w:val="Policepardfaut"/>
    <w:link w:val="Titre7"/>
    <w:uiPriority w:val="2"/>
    <w:semiHidden/>
    <w:rsid w:val="00AD789B"/>
    <w:rPr>
      <w:rFonts w:asciiTheme="majorHAnsi" w:eastAsiaTheme="majorEastAsia" w:hAnsiTheme="majorHAnsi" w:cstheme="majorBidi"/>
      <w:i/>
      <w:iCs/>
      <w:color w:val="51031E" w:themeColor="accent1" w:themeShade="7F"/>
      <w:sz w:val="22"/>
    </w:rPr>
  </w:style>
  <w:style w:type="character" w:customStyle="1" w:styleId="Titre8Car">
    <w:name w:val="Titre 8 Car"/>
    <w:basedOn w:val="Policepardfaut"/>
    <w:link w:val="Titre8"/>
    <w:uiPriority w:val="2"/>
    <w:semiHidden/>
    <w:rsid w:val="00AD789B"/>
    <w:rPr>
      <w:rFonts w:asciiTheme="majorHAnsi" w:eastAsiaTheme="majorEastAsia" w:hAnsiTheme="majorHAnsi" w:cstheme="majorBidi"/>
      <w:color w:val="373A3C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2"/>
    <w:semiHidden/>
    <w:rsid w:val="00AD789B"/>
    <w:rPr>
      <w:rFonts w:asciiTheme="majorHAnsi" w:eastAsiaTheme="majorEastAsia" w:hAnsiTheme="majorHAnsi" w:cstheme="majorBidi"/>
      <w:i/>
      <w:iCs/>
      <w:color w:val="373A3C" w:themeColor="text1" w:themeTint="D8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0A355D"/>
    <w:rPr>
      <w:color w:val="auto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20A93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unhideWhenUsed/>
    <w:rsid w:val="003422C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D4CB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856D4E"/>
    <w:pPr>
      <w:spacing w:after="100"/>
      <w:ind w:left="440"/>
    </w:pPr>
  </w:style>
  <w:style w:type="paragraph" w:customStyle="1" w:styleId="Annexe11">
    <w:name w:val="Annexe 1.1"/>
    <w:basedOn w:val="Titre2"/>
    <w:link w:val="Annexe11Car"/>
    <w:qFormat/>
    <w:rsid w:val="001B6F94"/>
    <w:pPr>
      <w:numPr>
        <w:ilvl w:val="0"/>
        <w:numId w:val="0"/>
      </w:numPr>
    </w:pPr>
  </w:style>
  <w:style w:type="character" w:customStyle="1" w:styleId="Annexe11Car">
    <w:name w:val="Annexe 1.1 Car"/>
    <w:basedOn w:val="Titre2Car"/>
    <w:link w:val="Annexe11"/>
    <w:rsid w:val="00BF0ECD"/>
    <w:rPr>
      <w:rFonts w:asciiTheme="majorHAnsi" w:eastAsia="Times New Roman" w:hAnsiTheme="majorHAnsi" w:cs="Times New Roman"/>
      <w:b/>
      <w:color w:val="auto"/>
      <w:sz w:val="36"/>
      <w:szCs w:val="22"/>
    </w:rPr>
  </w:style>
  <w:style w:type="table" w:styleId="TableauGrille5Fonc">
    <w:name w:val="Grid Table 5 Dark"/>
    <w:basedOn w:val="TableauNormal"/>
    <w:uiPriority w:val="50"/>
    <w:rsid w:val="002215C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0D2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61718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61718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617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61718" w:themeFill="text1"/>
      </w:tcPr>
    </w:tblStylePr>
    <w:tblStylePr w:type="band1Vert">
      <w:tblPr/>
      <w:tcPr>
        <w:shd w:val="clear" w:color="auto" w:fill="9EA2A6" w:themeFill="text1" w:themeFillTint="66"/>
      </w:tcPr>
    </w:tblStylePr>
    <w:tblStylePr w:type="band1Horz">
      <w:tblPr/>
      <w:tcPr>
        <w:shd w:val="clear" w:color="auto" w:fill="9EA2A6" w:themeFill="text1" w:themeFillTint="66"/>
      </w:tcPr>
    </w:tblStylePr>
  </w:style>
  <w:style w:type="table" w:styleId="TableauGrille4-Accentuation6">
    <w:name w:val="Grid Table 4 Accent 6"/>
    <w:basedOn w:val="TableauNormal"/>
    <w:uiPriority w:val="49"/>
    <w:rsid w:val="002215C9"/>
    <w:pPr>
      <w:spacing w:after="0" w:line="240" w:lineRule="auto"/>
    </w:pPr>
    <w:tblPr>
      <w:tblStyleRowBandSize w:val="1"/>
      <w:tblStyleColBandSize w:val="1"/>
      <w:tblBorders>
        <w:top w:val="single" w:sz="4" w:space="0" w:color="F73A7D" w:themeColor="accent6" w:themeTint="99"/>
        <w:left w:val="single" w:sz="4" w:space="0" w:color="F73A7D" w:themeColor="accent6" w:themeTint="99"/>
        <w:bottom w:val="single" w:sz="4" w:space="0" w:color="F73A7D" w:themeColor="accent6" w:themeTint="99"/>
        <w:right w:val="single" w:sz="4" w:space="0" w:color="F73A7D" w:themeColor="accent6" w:themeTint="99"/>
        <w:insideH w:val="single" w:sz="4" w:space="0" w:color="F73A7D" w:themeColor="accent6" w:themeTint="99"/>
        <w:insideV w:val="single" w:sz="4" w:space="0" w:color="F73A7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4063E" w:themeColor="accent6"/>
          <w:left w:val="single" w:sz="4" w:space="0" w:color="A4063E" w:themeColor="accent6"/>
          <w:bottom w:val="single" w:sz="4" w:space="0" w:color="A4063E" w:themeColor="accent6"/>
          <w:right w:val="single" w:sz="4" w:space="0" w:color="A4063E" w:themeColor="accent6"/>
          <w:insideH w:val="nil"/>
          <w:insideV w:val="nil"/>
        </w:tcBorders>
        <w:shd w:val="clear" w:color="auto" w:fill="A4063E" w:themeFill="accent6"/>
      </w:tcPr>
    </w:tblStylePr>
    <w:tblStylePr w:type="lastRow">
      <w:rPr>
        <w:b/>
        <w:bCs/>
      </w:rPr>
      <w:tblPr/>
      <w:tcPr>
        <w:tcBorders>
          <w:top w:val="double" w:sz="4" w:space="0" w:color="A4063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BDD3" w:themeFill="accent6" w:themeFillTint="33"/>
      </w:tcPr>
    </w:tblStylePr>
    <w:tblStylePr w:type="band1Horz">
      <w:tblPr/>
      <w:tcPr>
        <w:shd w:val="clear" w:color="auto" w:fill="FCBDD3" w:themeFill="accent6" w:themeFillTint="33"/>
      </w:tcPr>
    </w:tblStylePr>
  </w:style>
  <w:style w:type="paragraph" w:styleId="Paragraphedeliste">
    <w:name w:val="List Paragraph"/>
    <w:basedOn w:val="Normal"/>
    <w:link w:val="ParagraphedelisteCar"/>
    <w:uiPriority w:val="34"/>
    <w:unhideWhenUsed/>
    <w:qFormat/>
    <w:rsid w:val="00771A95"/>
    <w:pPr>
      <w:ind w:left="720"/>
      <w:contextualSpacing/>
    </w:pPr>
  </w:style>
  <w:style w:type="paragraph" w:styleId="Lgende">
    <w:name w:val="caption"/>
    <w:basedOn w:val="Annexe11"/>
    <w:next w:val="Normal"/>
    <w:uiPriority w:val="35"/>
    <w:unhideWhenUsed/>
    <w:qFormat/>
    <w:rsid w:val="00C96F82"/>
    <w:pPr>
      <w:pageBreakBefore/>
    </w:pPr>
  </w:style>
  <w:style w:type="paragraph" w:styleId="Tabledesillustrations">
    <w:name w:val="table of figures"/>
    <w:basedOn w:val="Normal"/>
    <w:next w:val="Normal"/>
    <w:uiPriority w:val="99"/>
    <w:unhideWhenUsed/>
    <w:rsid w:val="00E715B4"/>
  </w:style>
  <w:style w:type="character" w:styleId="Marquedecommentaire">
    <w:name w:val="annotation reference"/>
    <w:basedOn w:val="Policepardfaut"/>
    <w:uiPriority w:val="99"/>
    <w:semiHidden/>
    <w:unhideWhenUsed/>
    <w:rsid w:val="00F6497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F6497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F6497C"/>
    <w:rPr>
      <w:rFonts w:eastAsiaTheme="minorEastAsia"/>
      <w:color w:val="161718" w:themeColor="text1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6497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6497C"/>
    <w:rPr>
      <w:rFonts w:eastAsiaTheme="minorEastAsia"/>
      <w:b/>
      <w:bCs/>
      <w:color w:val="161718" w:themeColor="text1"/>
      <w:sz w:val="20"/>
      <w:szCs w:val="20"/>
    </w:rPr>
  </w:style>
  <w:style w:type="table" w:styleId="TableauGrille4-Accentuation3">
    <w:name w:val="Grid Table 4 Accent 3"/>
    <w:basedOn w:val="TableauNormal"/>
    <w:uiPriority w:val="49"/>
    <w:rsid w:val="00203783"/>
    <w:pPr>
      <w:spacing w:after="0" w:line="240" w:lineRule="auto"/>
    </w:pPr>
    <w:tblPr>
      <w:tblStyleRowBandSize w:val="1"/>
      <w:tblStyleColBandSize w:val="1"/>
      <w:tblBorders>
        <w:top w:val="single" w:sz="4" w:space="0" w:color="51D6CA" w:themeColor="accent3" w:themeTint="99"/>
        <w:left w:val="single" w:sz="4" w:space="0" w:color="51D6CA" w:themeColor="accent3" w:themeTint="99"/>
        <w:bottom w:val="single" w:sz="4" w:space="0" w:color="51D6CA" w:themeColor="accent3" w:themeTint="99"/>
        <w:right w:val="single" w:sz="4" w:space="0" w:color="51D6CA" w:themeColor="accent3" w:themeTint="99"/>
        <w:insideH w:val="single" w:sz="4" w:space="0" w:color="51D6CA" w:themeColor="accent3" w:themeTint="99"/>
        <w:insideV w:val="single" w:sz="4" w:space="0" w:color="51D6C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7D74" w:themeColor="accent3"/>
          <w:left w:val="single" w:sz="4" w:space="0" w:color="1D7D74" w:themeColor="accent3"/>
          <w:bottom w:val="single" w:sz="4" w:space="0" w:color="1D7D74" w:themeColor="accent3"/>
          <w:right w:val="single" w:sz="4" w:space="0" w:color="1D7D74" w:themeColor="accent3"/>
          <w:insideH w:val="nil"/>
          <w:insideV w:val="nil"/>
        </w:tcBorders>
        <w:shd w:val="clear" w:color="auto" w:fill="1D7D74" w:themeFill="accent3"/>
      </w:tcPr>
    </w:tblStylePr>
    <w:tblStylePr w:type="lastRow">
      <w:rPr>
        <w:b/>
        <w:bCs/>
      </w:rPr>
      <w:tblPr/>
      <w:tcPr>
        <w:tcBorders>
          <w:top w:val="double" w:sz="4" w:space="0" w:color="1D7D7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1ED" w:themeFill="accent3" w:themeFillTint="33"/>
      </w:tcPr>
    </w:tblStylePr>
    <w:tblStylePr w:type="band1Horz">
      <w:tblPr/>
      <w:tcPr>
        <w:shd w:val="clear" w:color="auto" w:fill="C5F1ED" w:themeFill="accent3" w:themeFillTint="33"/>
      </w:tcPr>
    </w:tblStylePr>
  </w:style>
  <w:style w:type="table" w:styleId="TableauGrille4-Accentuation1">
    <w:name w:val="Grid Table 4 Accent 1"/>
    <w:basedOn w:val="TableauNormal"/>
    <w:uiPriority w:val="49"/>
    <w:rsid w:val="008F6B0D"/>
    <w:pPr>
      <w:spacing w:after="0" w:line="240" w:lineRule="auto"/>
    </w:pPr>
    <w:tblPr>
      <w:tblStyleRowBandSize w:val="1"/>
      <w:tblStyleColBandSize w:val="1"/>
      <w:tblBorders>
        <w:top w:val="single" w:sz="4" w:space="0" w:color="F73A7D" w:themeColor="accent1" w:themeTint="99"/>
        <w:left w:val="single" w:sz="4" w:space="0" w:color="F73A7D" w:themeColor="accent1" w:themeTint="99"/>
        <w:bottom w:val="single" w:sz="4" w:space="0" w:color="F73A7D" w:themeColor="accent1" w:themeTint="99"/>
        <w:right w:val="single" w:sz="4" w:space="0" w:color="F73A7D" w:themeColor="accent1" w:themeTint="99"/>
        <w:insideH w:val="single" w:sz="4" w:space="0" w:color="F73A7D" w:themeColor="accent1" w:themeTint="99"/>
        <w:insideV w:val="single" w:sz="4" w:space="0" w:color="F73A7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4063E" w:themeColor="accent1"/>
          <w:left w:val="single" w:sz="4" w:space="0" w:color="A4063E" w:themeColor="accent1"/>
          <w:bottom w:val="single" w:sz="4" w:space="0" w:color="A4063E" w:themeColor="accent1"/>
          <w:right w:val="single" w:sz="4" w:space="0" w:color="A4063E" w:themeColor="accent1"/>
          <w:insideH w:val="nil"/>
          <w:insideV w:val="nil"/>
        </w:tcBorders>
        <w:shd w:val="clear" w:color="auto" w:fill="A4063E" w:themeFill="accent1"/>
      </w:tcPr>
    </w:tblStylePr>
    <w:tblStylePr w:type="lastRow">
      <w:rPr>
        <w:b/>
        <w:bCs/>
      </w:rPr>
      <w:tblPr/>
      <w:tcPr>
        <w:tcBorders>
          <w:top w:val="double" w:sz="4" w:space="0" w:color="A4063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BDD3" w:themeFill="accent1" w:themeFillTint="33"/>
      </w:tcPr>
    </w:tblStylePr>
    <w:tblStylePr w:type="band1Horz">
      <w:tblPr/>
      <w:tcPr>
        <w:shd w:val="clear" w:color="auto" w:fill="FCBDD3" w:themeFill="accent1" w:themeFillTint="33"/>
      </w:tcPr>
    </w:tblStylePr>
  </w:style>
  <w:style w:type="paragraph" w:styleId="Bibliographie">
    <w:name w:val="Bibliography"/>
    <w:basedOn w:val="Normal"/>
    <w:next w:val="Normal"/>
    <w:uiPriority w:val="37"/>
    <w:unhideWhenUsed/>
    <w:rsid w:val="001C4B3F"/>
  </w:style>
  <w:style w:type="paragraph" w:customStyle="1" w:styleId="Figure">
    <w:name w:val="Figure"/>
    <w:basedOn w:val="Normal"/>
    <w:link w:val="FigureCar"/>
    <w:qFormat/>
    <w:rsid w:val="00F96848"/>
    <w:pPr>
      <w:spacing w:after="120" w:line="240" w:lineRule="auto"/>
      <w:jc w:val="center"/>
    </w:pPr>
    <w:rPr>
      <w:sz w:val="16"/>
      <w:szCs w:val="16"/>
    </w:rPr>
  </w:style>
  <w:style w:type="character" w:customStyle="1" w:styleId="FigureCar">
    <w:name w:val="Figure Car"/>
    <w:basedOn w:val="Policepardfaut"/>
    <w:link w:val="Figure"/>
    <w:rsid w:val="00F96848"/>
    <w:rPr>
      <w:rFonts w:eastAsiaTheme="minorEastAsia"/>
      <w:color w:val="161718" w:themeColor="text1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53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fr-FR"/>
    </w:rPr>
  </w:style>
  <w:style w:type="table" w:styleId="TableauGrille5Fonc-Accentuation1">
    <w:name w:val="Grid Table 5 Dark Accent 1"/>
    <w:basedOn w:val="TableauNormal"/>
    <w:uiPriority w:val="50"/>
    <w:rsid w:val="008544E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BDD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4063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4063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4063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4063E" w:themeFill="accent1"/>
      </w:tcPr>
    </w:tblStylePr>
    <w:tblStylePr w:type="band1Vert">
      <w:tblPr/>
      <w:tcPr>
        <w:shd w:val="clear" w:color="auto" w:fill="FA7BA8" w:themeFill="accent1" w:themeFillTint="66"/>
      </w:tcPr>
    </w:tblStylePr>
    <w:tblStylePr w:type="band1Horz">
      <w:tblPr/>
      <w:tcPr>
        <w:shd w:val="clear" w:color="auto" w:fill="FA7BA8" w:themeFill="accent1" w:themeFillTint="66"/>
      </w:tcPr>
    </w:tblStylePr>
  </w:style>
  <w:style w:type="table" w:styleId="TableauGrille4">
    <w:name w:val="Grid Table 4"/>
    <w:basedOn w:val="TableauNormal"/>
    <w:uiPriority w:val="49"/>
    <w:rsid w:val="008544E3"/>
    <w:pPr>
      <w:spacing w:after="0" w:line="240" w:lineRule="auto"/>
    </w:pPr>
    <w:tblPr>
      <w:tblStyleRowBandSize w:val="1"/>
      <w:tblStyleColBandSize w:val="1"/>
      <w:tblBorders>
        <w:top w:val="single" w:sz="4" w:space="0" w:color="6E7378" w:themeColor="text1" w:themeTint="99"/>
        <w:left w:val="single" w:sz="4" w:space="0" w:color="6E7378" w:themeColor="text1" w:themeTint="99"/>
        <w:bottom w:val="single" w:sz="4" w:space="0" w:color="6E7378" w:themeColor="text1" w:themeTint="99"/>
        <w:right w:val="single" w:sz="4" w:space="0" w:color="6E7378" w:themeColor="text1" w:themeTint="99"/>
        <w:insideH w:val="single" w:sz="4" w:space="0" w:color="6E7378" w:themeColor="text1" w:themeTint="99"/>
        <w:insideV w:val="single" w:sz="4" w:space="0" w:color="6E7378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61718" w:themeColor="text1"/>
          <w:left w:val="single" w:sz="4" w:space="0" w:color="161718" w:themeColor="text1"/>
          <w:bottom w:val="single" w:sz="4" w:space="0" w:color="161718" w:themeColor="text1"/>
          <w:right w:val="single" w:sz="4" w:space="0" w:color="161718" w:themeColor="text1"/>
          <w:insideH w:val="nil"/>
          <w:insideV w:val="nil"/>
        </w:tcBorders>
        <w:shd w:val="clear" w:color="auto" w:fill="161718" w:themeFill="text1"/>
      </w:tcPr>
    </w:tblStylePr>
    <w:tblStylePr w:type="lastRow">
      <w:rPr>
        <w:b/>
        <w:bCs/>
      </w:rPr>
      <w:tblPr/>
      <w:tcPr>
        <w:tcBorders>
          <w:top w:val="double" w:sz="4" w:space="0" w:color="1617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0D2" w:themeFill="text1" w:themeFillTint="33"/>
      </w:tcPr>
    </w:tblStylePr>
    <w:tblStylePr w:type="band1Horz">
      <w:tblPr/>
      <w:tcPr>
        <w:shd w:val="clear" w:color="auto" w:fill="CED0D2" w:themeFill="text1" w:themeFillTint="33"/>
      </w:tcPr>
    </w:tblStylePr>
  </w:style>
  <w:style w:type="paragraph" w:styleId="Index1">
    <w:name w:val="index 1"/>
    <w:basedOn w:val="Normal"/>
    <w:next w:val="Normal"/>
    <w:autoRedefine/>
    <w:uiPriority w:val="99"/>
    <w:unhideWhenUsed/>
    <w:rsid w:val="00B008FC"/>
    <w:pPr>
      <w:ind w:left="180" w:hanging="180"/>
      <w:jc w:val="left"/>
    </w:pPr>
    <w:rPr>
      <w:rFonts w:cstheme="minorHAnsi"/>
      <w:sz w:val="20"/>
      <w:szCs w:val="20"/>
    </w:rPr>
  </w:style>
  <w:style w:type="paragraph" w:styleId="Index2">
    <w:name w:val="index 2"/>
    <w:basedOn w:val="Normal"/>
    <w:next w:val="Normal"/>
    <w:autoRedefine/>
    <w:uiPriority w:val="99"/>
    <w:unhideWhenUsed/>
    <w:rsid w:val="00CF3B40"/>
    <w:pPr>
      <w:ind w:left="360" w:hanging="180"/>
      <w:jc w:val="left"/>
    </w:pPr>
    <w:rPr>
      <w:rFonts w:cstheme="minorHAnsi"/>
      <w:sz w:val="20"/>
      <w:szCs w:val="20"/>
    </w:rPr>
  </w:style>
  <w:style w:type="paragraph" w:styleId="Index3">
    <w:name w:val="index 3"/>
    <w:basedOn w:val="Normal"/>
    <w:next w:val="Normal"/>
    <w:autoRedefine/>
    <w:uiPriority w:val="99"/>
    <w:unhideWhenUsed/>
    <w:rsid w:val="00C4605C"/>
    <w:pPr>
      <w:ind w:left="540" w:hanging="180"/>
      <w:jc w:val="left"/>
    </w:pPr>
    <w:rPr>
      <w:rFonts w:cstheme="minorHAnsi"/>
      <w:sz w:val="20"/>
      <w:szCs w:val="20"/>
    </w:rPr>
  </w:style>
  <w:style w:type="paragraph" w:styleId="Index4">
    <w:name w:val="index 4"/>
    <w:basedOn w:val="Normal"/>
    <w:next w:val="Normal"/>
    <w:autoRedefine/>
    <w:uiPriority w:val="99"/>
    <w:unhideWhenUsed/>
    <w:rsid w:val="00C4605C"/>
    <w:pPr>
      <w:ind w:left="720" w:hanging="180"/>
      <w:jc w:val="left"/>
    </w:pPr>
    <w:rPr>
      <w:rFonts w:cstheme="minorHAnsi"/>
      <w:sz w:val="20"/>
      <w:szCs w:val="20"/>
    </w:rPr>
  </w:style>
  <w:style w:type="paragraph" w:styleId="Index5">
    <w:name w:val="index 5"/>
    <w:basedOn w:val="Normal"/>
    <w:next w:val="Normal"/>
    <w:autoRedefine/>
    <w:uiPriority w:val="99"/>
    <w:unhideWhenUsed/>
    <w:rsid w:val="00C4605C"/>
    <w:pPr>
      <w:ind w:left="900" w:hanging="180"/>
      <w:jc w:val="left"/>
    </w:pPr>
    <w:rPr>
      <w:rFonts w:cstheme="minorHAnsi"/>
      <w:sz w:val="20"/>
      <w:szCs w:val="20"/>
    </w:rPr>
  </w:style>
  <w:style w:type="paragraph" w:styleId="Index6">
    <w:name w:val="index 6"/>
    <w:basedOn w:val="Normal"/>
    <w:next w:val="Normal"/>
    <w:autoRedefine/>
    <w:uiPriority w:val="99"/>
    <w:unhideWhenUsed/>
    <w:rsid w:val="00C4605C"/>
    <w:pPr>
      <w:ind w:left="1080" w:hanging="180"/>
      <w:jc w:val="left"/>
    </w:pPr>
    <w:rPr>
      <w:rFonts w:cstheme="minorHAnsi"/>
      <w:sz w:val="20"/>
      <w:szCs w:val="20"/>
    </w:rPr>
  </w:style>
  <w:style w:type="paragraph" w:styleId="Index7">
    <w:name w:val="index 7"/>
    <w:basedOn w:val="Normal"/>
    <w:next w:val="Normal"/>
    <w:autoRedefine/>
    <w:uiPriority w:val="99"/>
    <w:unhideWhenUsed/>
    <w:rsid w:val="00C4605C"/>
    <w:pPr>
      <w:ind w:left="1260" w:hanging="180"/>
      <w:jc w:val="left"/>
    </w:pPr>
    <w:rPr>
      <w:rFonts w:cstheme="minorHAnsi"/>
      <w:sz w:val="20"/>
      <w:szCs w:val="20"/>
    </w:rPr>
  </w:style>
  <w:style w:type="paragraph" w:styleId="Index8">
    <w:name w:val="index 8"/>
    <w:basedOn w:val="Normal"/>
    <w:next w:val="Normal"/>
    <w:autoRedefine/>
    <w:uiPriority w:val="99"/>
    <w:unhideWhenUsed/>
    <w:rsid w:val="00C4605C"/>
    <w:pPr>
      <w:ind w:left="1440" w:hanging="180"/>
      <w:jc w:val="left"/>
    </w:pPr>
    <w:rPr>
      <w:rFonts w:cstheme="minorHAnsi"/>
      <w:sz w:val="20"/>
      <w:szCs w:val="20"/>
    </w:rPr>
  </w:style>
  <w:style w:type="paragraph" w:styleId="Index9">
    <w:name w:val="index 9"/>
    <w:basedOn w:val="Normal"/>
    <w:next w:val="Normal"/>
    <w:autoRedefine/>
    <w:uiPriority w:val="99"/>
    <w:unhideWhenUsed/>
    <w:rsid w:val="00C4605C"/>
    <w:pPr>
      <w:ind w:left="1620" w:hanging="180"/>
      <w:jc w:val="left"/>
    </w:pPr>
    <w:rPr>
      <w:rFonts w:cstheme="minorHAnsi"/>
      <w:sz w:val="20"/>
      <w:szCs w:val="20"/>
    </w:rPr>
  </w:style>
  <w:style w:type="paragraph" w:styleId="Titreindex">
    <w:name w:val="index heading"/>
    <w:basedOn w:val="Normal"/>
    <w:next w:val="Index1"/>
    <w:uiPriority w:val="99"/>
    <w:unhideWhenUsed/>
    <w:rsid w:val="00C4605C"/>
    <w:pPr>
      <w:spacing w:before="120" w:after="120"/>
      <w:jc w:val="left"/>
    </w:pPr>
    <w:rPr>
      <w:rFonts w:cstheme="minorHAnsi"/>
      <w:b/>
      <w:bCs/>
      <w:i/>
      <w:iCs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D11B9D"/>
    <w:pPr>
      <w:spacing w:after="100"/>
      <w:ind w:left="660"/>
    </w:pPr>
  </w:style>
  <w:style w:type="character" w:styleId="Lienhypertextesuivivisit">
    <w:name w:val="FollowedHyperlink"/>
    <w:basedOn w:val="Policepardfaut"/>
    <w:uiPriority w:val="99"/>
    <w:semiHidden/>
    <w:unhideWhenUsed/>
    <w:rsid w:val="00AC1DF7"/>
    <w:rPr>
      <w:color w:val="93C842" w:themeColor="followedHyperlink"/>
      <w:u w:val="single"/>
    </w:rPr>
  </w:style>
  <w:style w:type="paragraph" w:styleId="TM5">
    <w:name w:val="toc 5"/>
    <w:basedOn w:val="Normal"/>
    <w:next w:val="Normal"/>
    <w:autoRedefine/>
    <w:uiPriority w:val="39"/>
    <w:unhideWhenUsed/>
    <w:rsid w:val="00EB1703"/>
    <w:pPr>
      <w:spacing w:after="100"/>
      <w:ind w:left="880"/>
    </w:pPr>
  </w:style>
  <w:style w:type="paragraph" w:customStyle="1" w:styleId="GlossaireLink">
    <w:name w:val="GlossaireLink"/>
    <w:basedOn w:val="Paragraphedeliste"/>
    <w:link w:val="GlossaireLinkCar"/>
    <w:qFormat/>
    <w:rsid w:val="008755D6"/>
    <w:pPr>
      <w:numPr>
        <w:numId w:val="2"/>
      </w:numPr>
      <w:spacing w:after="160" w:line="278" w:lineRule="auto"/>
    </w:pPr>
    <w:rPr>
      <w:i/>
      <w:color w:val="1F497D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BC563D"/>
    <w:rPr>
      <w:rFonts w:asciiTheme="majorHAnsi" w:hAnsiTheme="majorHAnsi"/>
      <w:sz w:val="22"/>
    </w:rPr>
  </w:style>
  <w:style w:type="character" w:customStyle="1" w:styleId="GlossaireLinkCar">
    <w:name w:val="GlossaireLink Car"/>
    <w:basedOn w:val="ParagraphedelisteCar"/>
    <w:link w:val="GlossaireLink"/>
    <w:rsid w:val="008755D6"/>
    <w:rPr>
      <w:rFonts w:asciiTheme="majorHAnsi" w:hAnsiTheme="majorHAnsi"/>
      <w:i/>
      <w:color w:val="1F497D"/>
      <w:sz w:val="22"/>
    </w:rPr>
  </w:style>
  <w:style w:type="table" w:styleId="TableauGrille5Fonc-Accentuation6">
    <w:name w:val="Grid Table 5 Dark Accent 6"/>
    <w:basedOn w:val="TableauNormal"/>
    <w:uiPriority w:val="50"/>
    <w:rsid w:val="00A31DC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BDD3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4063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4063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4063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4063E" w:themeFill="accent6"/>
      </w:tcPr>
    </w:tblStylePr>
    <w:tblStylePr w:type="band1Vert">
      <w:tblPr/>
      <w:tcPr>
        <w:shd w:val="clear" w:color="auto" w:fill="FA7BA8" w:themeFill="accent6" w:themeFillTint="66"/>
      </w:tcPr>
    </w:tblStylePr>
    <w:tblStylePr w:type="band1Horz">
      <w:tblPr/>
      <w:tcPr>
        <w:shd w:val="clear" w:color="auto" w:fill="FA7BA8" w:themeFill="accent6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A31DC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1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7D7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7D7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7D7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7D74" w:themeFill="accent3"/>
      </w:tcPr>
    </w:tblStylePr>
    <w:tblStylePr w:type="band1Vert">
      <w:tblPr/>
      <w:tcPr>
        <w:shd w:val="clear" w:color="auto" w:fill="8BE4DB" w:themeFill="accent3" w:themeFillTint="66"/>
      </w:tcPr>
    </w:tblStylePr>
    <w:tblStylePr w:type="band1Horz">
      <w:tblPr/>
      <w:tcPr>
        <w:shd w:val="clear" w:color="auto" w:fill="8BE4DB" w:themeFill="accent3" w:themeFillTint="66"/>
      </w:tcPr>
    </w:tblStylePr>
  </w:style>
  <w:style w:type="table" w:styleId="TableauGrille1Clair-Accentuation4">
    <w:name w:val="Grid Table 1 Light Accent 4"/>
    <w:basedOn w:val="TableauNormal"/>
    <w:uiPriority w:val="46"/>
    <w:rsid w:val="00F3393C"/>
    <w:pPr>
      <w:spacing w:after="0" w:line="240" w:lineRule="auto"/>
    </w:pPr>
    <w:tblPr>
      <w:tblStyleRowBandSize w:val="1"/>
      <w:tblStyleColBandSize w:val="1"/>
      <w:tblBorders>
        <w:top w:val="single" w:sz="4" w:space="0" w:color="FA82AC" w:themeColor="accent4" w:themeTint="66"/>
        <w:left w:val="single" w:sz="4" w:space="0" w:color="FA82AC" w:themeColor="accent4" w:themeTint="66"/>
        <w:bottom w:val="single" w:sz="4" w:space="0" w:color="FA82AC" w:themeColor="accent4" w:themeTint="66"/>
        <w:right w:val="single" w:sz="4" w:space="0" w:color="FA82AC" w:themeColor="accent4" w:themeTint="66"/>
        <w:insideH w:val="single" w:sz="4" w:space="0" w:color="FA82AC" w:themeColor="accent4" w:themeTint="66"/>
        <w:insideV w:val="single" w:sz="4" w:space="0" w:color="FA82A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7448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448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4-Accentuation4">
    <w:name w:val="Grid Table 4 Accent 4"/>
    <w:basedOn w:val="TableauNormal"/>
    <w:uiPriority w:val="49"/>
    <w:rsid w:val="003F0399"/>
    <w:pPr>
      <w:spacing w:after="0" w:line="240" w:lineRule="auto"/>
    </w:pPr>
    <w:tblPr>
      <w:tblStyleRowBandSize w:val="1"/>
      <w:tblStyleColBandSize w:val="1"/>
      <w:tblBorders>
        <w:top w:val="single" w:sz="4" w:space="0" w:color="F74484" w:themeColor="accent4" w:themeTint="99"/>
        <w:left w:val="single" w:sz="4" w:space="0" w:color="F74484" w:themeColor="accent4" w:themeTint="99"/>
        <w:bottom w:val="single" w:sz="4" w:space="0" w:color="F74484" w:themeColor="accent4" w:themeTint="99"/>
        <w:right w:val="single" w:sz="4" w:space="0" w:color="F74484" w:themeColor="accent4" w:themeTint="99"/>
        <w:insideH w:val="single" w:sz="4" w:space="0" w:color="F74484" w:themeColor="accent4" w:themeTint="99"/>
        <w:insideV w:val="single" w:sz="4" w:space="0" w:color="F7448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0745" w:themeColor="accent4"/>
          <w:left w:val="single" w:sz="4" w:space="0" w:color="B50745" w:themeColor="accent4"/>
          <w:bottom w:val="single" w:sz="4" w:space="0" w:color="B50745" w:themeColor="accent4"/>
          <w:right w:val="single" w:sz="4" w:space="0" w:color="B50745" w:themeColor="accent4"/>
          <w:insideH w:val="nil"/>
          <w:insideV w:val="nil"/>
        </w:tcBorders>
        <w:shd w:val="clear" w:color="auto" w:fill="B50745" w:themeFill="accent4"/>
      </w:tcPr>
    </w:tblStylePr>
    <w:tblStylePr w:type="lastRow">
      <w:rPr>
        <w:b/>
        <w:bCs/>
      </w:rPr>
      <w:tblPr/>
      <w:tcPr>
        <w:tcBorders>
          <w:top w:val="double" w:sz="4" w:space="0" w:color="B507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C0D5" w:themeFill="accent4" w:themeFillTint="33"/>
      </w:tcPr>
    </w:tblStylePr>
    <w:tblStylePr w:type="band1Horz">
      <w:tblPr/>
      <w:tcPr>
        <w:shd w:val="clear" w:color="auto" w:fill="FCC0D5" w:themeFill="accent4" w:themeFillTint="33"/>
      </w:tcPr>
    </w:tblStylePr>
  </w:style>
  <w:style w:type="table" w:styleId="TableauGrille5Fonc-Accentuation2">
    <w:name w:val="Grid Table 5 Dark Accent 2"/>
    <w:basedOn w:val="TableauNormal"/>
    <w:uiPriority w:val="50"/>
    <w:rsid w:val="00AC134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4D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3C84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3C84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3C84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3C842" w:themeFill="accent2"/>
      </w:tcPr>
    </w:tblStylePr>
    <w:tblStylePr w:type="band1Vert">
      <w:tblPr/>
      <w:tcPr>
        <w:shd w:val="clear" w:color="auto" w:fill="D3E9B3" w:themeFill="accent2" w:themeFillTint="66"/>
      </w:tcPr>
    </w:tblStylePr>
    <w:tblStylePr w:type="band1Horz">
      <w:tblPr/>
      <w:tcPr>
        <w:shd w:val="clear" w:color="auto" w:fill="D3E9B3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82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13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856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71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3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2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78580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66812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4911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51668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074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74940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40531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375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60583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909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98387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49175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559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4091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3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76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4964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4897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5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9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9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8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90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6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2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7729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63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3691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5698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8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40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12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86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34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094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083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886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348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479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1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1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98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7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2681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6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55537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2716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2428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08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52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86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03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34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34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853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31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5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17378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3258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3451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5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288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2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158702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8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1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0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63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95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0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7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7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6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902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16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0584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5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94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9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34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3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73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797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094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hyperlink" Target="https://pypi.org/project/RubikTwoPhase/?utm_source=chatgpt.com" TargetMode="External"/><Relationship Id="rId47" Type="http://schemas.openxmlformats.org/officeDocument/2006/relationships/hyperlink" Target="https://github.com/cubing/min2phase?utm_source=chatgpt.com" TargetMode="External"/><Relationship Id="rId50" Type="http://schemas.openxmlformats.org/officeDocument/2006/relationships/image" Target="media/image30.png"/><Relationship Id="rId55" Type="http://schemas.openxmlformats.org/officeDocument/2006/relationships/hyperlink" Target="https://rubiks.fandom.com/wiki/Notation" TargetMode="External"/><Relationship Id="rId63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9" Type="http://schemas.openxmlformats.org/officeDocument/2006/relationships/image" Target="media/image17.png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hyperlink" Target="https://github.com/cs0x7f/min2phase?utm_source=chatgpt.com" TargetMode="External"/><Relationship Id="rId53" Type="http://schemas.openxmlformats.org/officeDocument/2006/relationships/hyperlink" Target="https://www.francocube.com/notation" TargetMode="External"/><Relationship Id="rId58" Type="http://schemas.openxmlformats.org/officeDocument/2006/relationships/hyperlink" Target="https://www.lemonloonschool.com/post/rubiks-cube" TargetMode="External"/><Relationship Id="rId5" Type="http://schemas.openxmlformats.org/officeDocument/2006/relationships/numbering" Target="numbering.xml"/><Relationship Id="rId61" Type="http://schemas.openxmlformats.org/officeDocument/2006/relationships/image" Target="media/image32.png"/><Relationship Id="rId19" Type="http://schemas.openxmlformats.org/officeDocument/2006/relationships/footer" Target="footer1.xml"/><Relationship Id="rId14" Type="http://schemas.openxmlformats.org/officeDocument/2006/relationships/image" Target="media/image4.sv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hyperlink" Target="https://github.com/tcbegley/cube-solver" TargetMode="External"/><Relationship Id="rId48" Type="http://schemas.openxmlformats.org/officeDocument/2006/relationships/hyperlink" Target="https://www.npmjs.com/package/%40biohuns/min2phase" TargetMode="External"/><Relationship Id="rId56" Type="http://schemas.openxmlformats.org/officeDocument/2006/relationships/hyperlink" Target="kubekings.fr/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alg.cubing.net/?alg=U2F2U2R2B2&amp;type=alg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hyperlink" Target="https://central.sonatype.com/artifact/org.worldcubeassociation.tnoodle/scrambler-min2phase/0.19.0" TargetMode="External"/><Relationship Id="rId59" Type="http://schemas.openxmlformats.org/officeDocument/2006/relationships/hyperlink" Target="https://www.techeblog.com/ai-rubiks-cube-system/?utm_source=chatgpt.com" TargetMode="External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hyperlink" Target="https://forum.francocube.com/viewtopic.php?t=5952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hyperlink" Target="https://pypi.org/project/RubikTwoPhase/" TargetMode="External"/><Relationship Id="rId57" Type="http://schemas.openxmlformats.org/officeDocument/2006/relationships/hyperlink" Target="https://alg.cubing.net/?alg=ULF2U-F2RB2&amp;type=alg" TargetMode="External"/><Relationship Id="rId10" Type="http://schemas.openxmlformats.org/officeDocument/2006/relationships/endnotes" Target="endnotes.xml"/><Relationship Id="rId31" Type="http://schemas.openxmlformats.org/officeDocument/2006/relationships/image" Target="media/image19.png"/><Relationship Id="rId44" Type="http://schemas.openxmlformats.org/officeDocument/2006/relationships/hyperlink" Target="https://pypi.org/project/kociemba" TargetMode="External"/><Relationship Id="rId52" Type="http://schemas.openxmlformats.org/officeDocument/2006/relationships/hyperlink" Target="https://fr.wikipedia.org/wiki/Algorithmes_optimaux_de_r%C3%A9solution_du_Rubik%27s_Cube" TargetMode="External"/><Relationship Id="rId60" Type="http://schemas.openxmlformats.org/officeDocument/2006/relationships/image" Target="media/image3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5" ma:contentTypeDescription="Create a new document." ma:contentTypeScope="" ma:versionID="e02306daf00165b375dc6a58966960b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df88fb76bf5f555224557953949c1ec9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GB.XSL" StyleName="GB7714" Version="2005">
  <b:Source>
    <b:Tag>Jun24</b:Tag>
    <b:SourceType>Book</b:SourceType>
    <b:Guid>{DB65C081-3891-40CF-80C5-75E0D782EB51}</b:Guid>
    <b:Author>
      <b:Author>
        <b:NameList>
          <b:Person>
            <b:Last>Junia</b:Last>
          </b:Person>
        </b:NameList>
      </b:Author>
    </b:Author>
    <b:Title>Synthèse - Bilan d’une année d'apprentissage</b:Title>
    <b:Year>2024</b:Year>
    <b:RefOrder>1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455AA0F-49DE-4061-9A54-E3E388F561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8E0A6F-4C68-4B61-90D8-66E7EC1106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55CE38-1BFC-440D-AF26-1D2A34B46D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08B6F2C-8195-4160-A3E3-68D2E5744A6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16</Pages>
  <Words>2855</Words>
  <Characters>14823</Characters>
  <Application>Microsoft Office Word</Application>
  <DocSecurity>0</DocSecurity>
  <Lines>570</Lines>
  <Paragraphs>333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Galdric Tingaud</dc:creator>
  <cp:keywords/>
  <dc:description/>
  <cp:lastModifiedBy>Axel Tingaud</cp:lastModifiedBy>
  <cp:revision>2998</cp:revision>
  <cp:lastPrinted>2025-09-06T09:00:00Z</cp:lastPrinted>
  <dcterms:created xsi:type="dcterms:W3CDTF">2024-07-07T12:39:00Z</dcterms:created>
  <dcterms:modified xsi:type="dcterms:W3CDTF">2025-10-01T17:12:00Z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