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4D9F" w14:textId="5B8B8365" w:rsidR="00C25DBD" w:rsidRPr="007E6F28" w:rsidRDefault="006E0C81">
      <w:pPr>
        <w:rPr>
          <w:b/>
          <w:bCs/>
          <w:sz w:val="28"/>
          <w:szCs w:val="28"/>
        </w:rPr>
      </w:pPr>
      <w:r w:rsidRPr="007E6F28">
        <w:rPr>
          <w:b/>
          <w:bCs/>
          <w:sz w:val="28"/>
          <w:szCs w:val="28"/>
        </w:rPr>
        <w:t xml:space="preserve">Corso Python </w:t>
      </w:r>
      <w:r w:rsidR="007E6F28" w:rsidRPr="007E6F28">
        <w:rPr>
          <w:b/>
          <w:bCs/>
          <w:sz w:val="28"/>
          <w:szCs w:val="28"/>
        </w:rPr>
        <w:t>per Banca Popolare di Puglia e Basilicata</w:t>
      </w:r>
    </w:p>
    <w:p w14:paraId="571DD054" w14:textId="77777777" w:rsidR="006E0C81" w:rsidRDefault="006E0C81"/>
    <w:p w14:paraId="1B4B8075" w14:textId="317B018F" w:rsidR="006E0C81" w:rsidRDefault="006E0C81">
      <w:r>
        <w:t>Lunedì 15 dicembre 2025:</w:t>
      </w:r>
    </w:p>
    <w:p w14:paraId="540A280E" w14:textId="09227968" w:rsidR="006E0C81" w:rsidRDefault="006E0C81" w:rsidP="006E0C81">
      <w:pPr>
        <w:pStyle w:val="Paragrafoelenco"/>
        <w:numPr>
          <w:ilvl w:val="0"/>
          <w:numId w:val="1"/>
        </w:numPr>
      </w:pPr>
      <w:r>
        <w:t>Introduzione a Python</w:t>
      </w:r>
      <w:r w:rsidR="001B1557">
        <w:t xml:space="preserve"> (e Visual Studio Code)</w:t>
      </w:r>
      <w:r>
        <w:t>: mezza giornata</w:t>
      </w:r>
    </w:p>
    <w:p w14:paraId="5F7A4D89" w14:textId="5C7C9BFE" w:rsidR="006E0C81" w:rsidRDefault="006E0C81" w:rsidP="006E0C81">
      <w:pPr>
        <w:pStyle w:val="Paragrafoelenco"/>
        <w:numPr>
          <w:ilvl w:val="0"/>
          <w:numId w:val="1"/>
        </w:numPr>
      </w:pPr>
      <w:r>
        <w:t>Python ed Excel: 2 ore</w:t>
      </w:r>
    </w:p>
    <w:p w14:paraId="4D8AF3F5" w14:textId="26689F0F" w:rsidR="006E0C81" w:rsidRDefault="006E0C81" w:rsidP="006E0C81">
      <w:pPr>
        <w:pStyle w:val="Paragrafoelenco"/>
        <w:numPr>
          <w:ilvl w:val="0"/>
          <w:numId w:val="1"/>
        </w:numPr>
      </w:pPr>
      <w:r>
        <w:t>Ambienti Virtuali di Python: 2 ore</w:t>
      </w:r>
    </w:p>
    <w:p w14:paraId="5F727E11" w14:textId="77777777" w:rsidR="006E0C81" w:rsidRDefault="006E0C81"/>
    <w:p w14:paraId="3471F315" w14:textId="70D59C44" w:rsidR="006E0C81" w:rsidRDefault="006E0C81">
      <w:r>
        <w:t>Martedì 16 dicembre 2025:</w:t>
      </w:r>
    </w:p>
    <w:p w14:paraId="121B736A" w14:textId="7BE5A777" w:rsidR="006E0C81" w:rsidRDefault="006E0C81" w:rsidP="006E0C81">
      <w:pPr>
        <w:pStyle w:val="Paragrafoelenco"/>
        <w:numPr>
          <w:ilvl w:val="0"/>
          <w:numId w:val="2"/>
        </w:numPr>
      </w:pPr>
      <w:r>
        <w:t xml:space="preserve">Linee-guida di manutenzione del codice Python di </w:t>
      </w:r>
      <w:proofErr w:type="gramStart"/>
      <w:r>
        <w:t>anti-riciclaggio</w:t>
      </w:r>
      <w:proofErr w:type="gramEnd"/>
      <w:r>
        <w:t>: mezza giornata</w:t>
      </w:r>
    </w:p>
    <w:p w14:paraId="2CBCBA0F" w14:textId="67EC8395" w:rsidR="006E0C81" w:rsidRDefault="006E0C81" w:rsidP="006E0C81">
      <w:pPr>
        <w:pStyle w:val="Paragrafoelenco"/>
        <w:numPr>
          <w:ilvl w:val="0"/>
          <w:numId w:val="2"/>
        </w:numPr>
      </w:pPr>
      <w:r>
        <w:t>Utilizzo di SQL ed Oracle da Python</w:t>
      </w:r>
      <w:r w:rsidR="007E6F28">
        <w:t xml:space="preserve"> – eventuali cenni di ETL</w:t>
      </w:r>
    </w:p>
    <w:p w14:paraId="39686CB8" w14:textId="77777777" w:rsidR="006E0C81" w:rsidRDefault="006E0C81"/>
    <w:p w14:paraId="4D324C9A" w14:textId="5C9F0970" w:rsidR="00216FD7" w:rsidRDefault="00216FD7">
      <w:r w:rsidRPr="00216FD7">
        <w:rPr>
          <w:b/>
          <w:bCs/>
        </w:rPr>
        <w:t>Orario</w:t>
      </w:r>
      <w:r>
        <w:t>: 9.30 – 13.30 (con pausa di 10’ a metà mattina)</w:t>
      </w:r>
    </w:p>
    <w:p w14:paraId="071FD161" w14:textId="048E27F1" w:rsidR="00216FD7" w:rsidRDefault="00216FD7">
      <w:r>
        <w:t xml:space="preserve">             14.30 – 17.30 (con pausa di 10’ a metà pomeriggio)</w:t>
      </w:r>
    </w:p>
    <w:p w14:paraId="362EA3CD" w14:textId="77777777" w:rsidR="00216FD7" w:rsidRDefault="00216FD7"/>
    <w:p w14:paraId="045D7878" w14:textId="640ACEBC" w:rsidR="00216FD7" w:rsidRDefault="00216FD7">
      <w:proofErr w:type="spellStart"/>
      <w:r w:rsidRPr="00216FD7">
        <w:rPr>
          <w:b/>
          <w:bCs/>
        </w:rPr>
        <w:t>Pre</w:t>
      </w:r>
      <w:proofErr w:type="spellEnd"/>
      <w:r w:rsidRPr="00216FD7">
        <w:rPr>
          <w:b/>
          <w:bCs/>
        </w:rPr>
        <w:t>-requisiti</w:t>
      </w:r>
      <w:r>
        <w:t>:</w:t>
      </w:r>
    </w:p>
    <w:p w14:paraId="32BDE0F9" w14:textId="168A6BA9" w:rsidR="006E0C81" w:rsidRDefault="006E0C81" w:rsidP="00216FD7">
      <w:pPr>
        <w:pStyle w:val="Paragrafoelenco"/>
        <w:numPr>
          <w:ilvl w:val="0"/>
          <w:numId w:val="3"/>
        </w:numPr>
      </w:pPr>
      <w:proofErr w:type="gramStart"/>
      <w:r>
        <w:t>E’</w:t>
      </w:r>
      <w:proofErr w:type="gramEnd"/>
      <w:r>
        <w:t xml:space="preserve"> un corso di programmazione</w:t>
      </w:r>
      <w:r w:rsidR="00216FD7">
        <w:t xml:space="preserve">, è necessaria disponibilità a scrivere codice e </w:t>
      </w:r>
      <w:r w:rsidR="00D34C9A">
        <w:t>coinvolgersi in attività tecniche</w:t>
      </w:r>
    </w:p>
    <w:p w14:paraId="027AA71F" w14:textId="3E3BDFF6" w:rsidR="006E0C81" w:rsidRDefault="00D34C9A" w:rsidP="00216FD7">
      <w:pPr>
        <w:pStyle w:val="Paragrafoelenco"/>
        <w:numPr>
          <w:ilvl w:val="0"/>
          <w:numId w:val="3"/>
        </w:numPr>
      </w:pPr>
      <w:r>
        <w:t>G</w:t>
      </w:r>
      <w:r w:rsidR="006E0C81">
        <w:t xml:space="preserve">li ambienti software disponibili ai partecipanti </w:t>
      </w:r>
      <w:r>
        <w:t xml:space="preserve">devono essere </w:t>
      </w:r>
      <w:r w:rsidR="006E0C81">
        <w:t xml:space="preserve">configurati </w:t>
      </w:r>
      <w:r w:rsidR="006E0C81" w:rsidRPr="00D34C9A">
        <w:rPr>
          <w:u w:val="single"/>
        </w:rPr>
        <w:t>secondo il documento di Requisiti Software di installazione</w:t>
      </w:r>
      <w:r w:rsidR="006E0C81">
        <w:t>.</w:t>
      </w:r>
    </w:p>
    <w:sectPr w:rsidR="006E0C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3E9"/>
    <w:multiLevelType w:val="hybridMultilevel"/>
    <w:tmpl w:val="7B04A5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15342"/>
    <w:multiLevelType w:val="hybridMultilevel"/>
    <w:tmpl w:val="BEDC75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1473B"/>
    <w:multiLevelType w:val="hybridMultilevel"/>
    <w:tmpl w:val="D0085E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227470">
    <w:abstractNumId w:val="2"/>
  </w:num>
  <w:num w:numId="2" w16cid:durableId="759646522">
    <w:abstractNumId w:val="0"/>
  </w:num>
  <w:num w:numId="3" w16cid:durableId="114763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81"/>
    <w:rsid w:val="001B1557"/>
    <w:rsid w:val="00216FD7"/>
    <w:rsid w:val="00335000"/>
    <w:rsid w:val="004B3620"/>
    <w:rsid w:val="004D6D9D"/>
    <w:rsid w:val="006E0C81"/>
    <w:rsid w:val="007E6F28"/>
    <w:rsid w:val="0099434F"/>
    <w:rsid w:val="00AC5804"/>
    <w:rsid w:val="00B55F96"/>
    <w:rsid w:val="00C25853"/>
    <w:rsid w:val="00C25DBD"/>
    <w:rsid w:val="00D34C9A"/>
    <w:rsid w:val="00EE07AC"/>
    <w:rsid w:val="00E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4A4B0"/>
  <w15:chartTrackingRefBased/>
  <w15:docId w15:val="{E094B522-92AD-4957-AADD-D150A55E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E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E0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0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0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0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E0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0C8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0C8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0C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0C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0C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0C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E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0C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E0C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E0C8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0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0C8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E0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111</Words>
  <Characters>631</Characters>
  <Application>Microsoft Office Word</Application>
  <DocSecurity>0</DocSecurity>
  <Lines>19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9</cp:revision>
  <dcterms:created xsi:type="dcterms:W3CDTF">2025-12-12T10:22:00Z</dcterms:created>
  <dcterms:modified xsi:type="dcterms:W3CDTF">2025-12-12T11:44:00Z</dcterms:modified>
</cp:coreProperties>
</file>