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E1" w:rsidRDefault="00107E2F" w:rsidP="00D011D6">
      <w:pPr>
        <w:rPr>
          <w:rFonts w:ascii="Arial" w:hAnsi="Arial" w:cs="Arial"/>
          <w:b/>
        </w:rPr>
      </w:pPr>
      <w:r w:rsidRPr="00F555F6">
        <w:rPr>
          <w:rFonts w:ascii="Arial" w:hAnsi="Arial" w:cs="Arial"/>
          <w:b/>
          <w:sz w:val="28"/>
        </w:rPr>
        <w:t>Требования к проекту «</w:t>
      </w:r>
      <w:proofErr w:type="spellStart"/>
      <w:r w:rsidRPr="00F555F6">
        <w:rPr>
          <w:rFonts w:ascii="Arial" w:hAnsi="Arial" w:cs="Arial"/>
          <w:b/>
          <w:sz w:val="28"/>
        </w:rPr>
        <w:t>Audio</w:t>
      </w:r>
      <w:proofErr w:type="spellEnd"/>
      <w:r w:rsidRPr="00F555F6">
        <w:rPr>
          <w:rFonts w:ascii="Arial" w:hAnsi="Arial" w:cs="Arial"/>
          <w:b/>
          <w:sz w:val="28"/>
        </w:rPr>
        <w:t xml:space="preserve"> </w:t>
      </w:r>
      <w:proofErr w:type="spellStart"/>
      <w:r w:rsidR="00FF3BE1" w:rsidRPr="00F555F6">
        <w:rPr>
          <w:rFonts w:ascii="Arial" w:hAnsi="Arial" w:cs="Arial"/>
          <w:b/>
          <w:sz w:val="28"/>
        </w:rPr>
        <w:t>Cataloger</w:t>
      </w:r>
      <w:proofErr w:type="spellEnd"/>
      <w:r w:rsidR="00FF3BE1" w:rsidRPr="00F555F6">
        <w:rPr>
          <w:rFonts w:ascii="Arial" w:hAnsi="Arial" w:cs="Arial"/>
          <w:b/>
          <w:sz w:val="28"/>
        </w:rPr>
        <w:t>»</w:t>
      </w:r>
      <w:r w:rsidR="00FF3BE1" w:rsidRPr="00F555F6">
        <w:rPr>
          <w:rFonts w:ascii="Arial" w:hAnsi="Arial" w:cs="Arial"/>
          <w:b/>
        </w:rPr>
        <w:t xml:space="preserve"> </w:t>
      </w:r>
    </w:p>
    <w:p w:rsidR="00107E2F" w:rsidRPr="00F555F6" w:rsidRDefault="00FF3BE1" w:rsidP="00D011D6">
      <w:pPr>
        <w:rPr>
          <w:rFonts w:ascii="Arial" w:hAnsi="Arial" w:cs="Arial"/>
          <w:b/>
        </w:rPr>
      </w:pPr>
      <w:r w:rsidRPr="00F555F6">
        <w:rPr>
          <w:rFonts w:ascii="Arial" w:hAnsi="Arial" w:cs="Arial"/>
          <w:b/>
        </w:rPr>
        <w:t>Предыстория</w:t>
      </w:r>
      <w:r w:rsidR="00107E2F" w:rsidRPr="00FF3BE1">
        <w:rPr>
          <w:rFonts w:ascii="Arial" w:hAnsi="Arial" w:cs="Arial"/>
        </w:rPr>
        <w:t xml:space="preserve"> проектной документации</w:t>
      </w:r>
      <w:r w:rsidR="00107E2F" w:rsidRPr="00FF3BE1">
        <w:rPr>
          <w:rFonts w:ascii="Arial" w:hAnsi="Arial" w:cs="Arial"/>
        </w:rPr>
        <w:br/>
        <w:t>Полный комплект технических условий.</w:t>
      </w:r>
      <w:r w:rsidR="00107E2F" w:rsidRPr="00F555F6">
        <w:rPr>
          <w:rFonts w:ascii="Arial" w:hAnsi="Arial" w:cs="Arial"/>
          <w:b/>
        </w:rPr>
        <w:br/>
        <w:t>Цель - организовать как процесс разработки, так и процесс тестирования.</w:t>
      </w:r>
      <w:r w:rsidR="00107E2F" w:rsidRPr="00F555F6">
        <w:rPr>
          <w:rFonts w:ascii="Arial" w:hAnsi="Arial" w:cs="Arial"/>
          <w:b/>
        </w:rPr>
        <w:br/>
        <w:t>Сфера применения Бизнес-требования, требования пользователей, подробная</w:t>
      </w:r>
      <w:r w:rsidR="00107E2F" w:rsidRPr="00F555F6">
        <w:rPr>
          <w:rFonts w:ascii="Arial" w:hAnsi="Arial" w:cs="Arial"/>
          <w:b/>
        </w:rPr>
        <w:br/>
        <w:t>спецификация, ограничения.</w:t>
      </w:r>
      <w:r w:rsidR="00107E2F" w:rsidRPr="00F555F6">
        <w:rPr>
          <w:rFonts w:ascii="Arial" w:hAnsi="Arial" w:cs="Arial"/>
          <w:b/>
        </w:rPr>
        <w:br/>
      </w:r>
      <w:r w:rsidR="00107E2F" w:rsidRPr="00FF3BE1">
        <w:rPr>
          <w:rFonts w:ascii="Arial" w:hAnsi="Arial" w:cs="Arial"/>
        </w:rPr>
        <w:t>Персонал управления аудиторией, проектная группа.</w:t>
      </w:r>
      <w:r w:rsidR="00107E2F" w:rsidRPr="00FF3BE1">
        <w:rPr>
          <w:rFonts w:ascii="Arial" w:hAnsi="Arial" w:cs="Arial"/>
        </w:rPr>
        <w:br/>
        <w:t>Каталогизатор аудиофайлов Requirements.docx</w:t>
      </w:r>
    </w:p>
    <w:p w:rsidR="00B45ED0" w:rsidRPr="00F555F6" w:rsidRDefault="00107E2F" w:rsidP="00D011D6">
      <w:pPr>
        <w:spacing w:after="0"/>
        <w:rPr>
          <w:rFonts w:ascii="Arial" w:hAnsi="Arial" w:cs="Arial"/>
          <w:sz w:val="32"/>
        </w:rPr>
      </w:pPr>
      <w:r w:rsidRPr="00F555F6">
        <w:rPr>
          <w:rFonts w:ascii="Arial" w:hAnsi="Arial" w:cs="Arial"/>
          <w:sz w:val="32"/>
        </w:rPr>
        <w:br/>
        <w:t>Содержание</w:t>
      </w:r>
      <w:r w:rsidRPr="00F555F6">
        <w:rPr>
          <w:rFonts w:ascii="Arial" w:hAnsi="Arial" w:cs="Arial"/>
          <w:sz w:val="32"/>
        </w:rPr>
        <w:br/>
        <w:t>1. Объем проекта</w:t>
      </w:r>
      <w:r w:rsidRPr="00F555F6">
        <w:rPr>
          <w:rFonts w:ascii="Arial" w:hAnsi="Arial" w:cs="Arial"/>
          <w:sz w:val="32"/>
        </w:rPr>
        <w:br/>
        <w:t xml:space="preserve">2. Основные цели </w:t>
      </w:r>
      <w:r w:rsidRPr="00F555F6">
        <w:rPr>
          <w:rFonts w:ascii="Arial" w:hAnsi="Arial" w:cs="Arial"/>
          <w:sz w:val="32"/>
        </w:rPr>
        <w:br/>
        <w:t xml:space="preserve">3. Критерии достижения основных целей </w:t>
      </w:r>
      <w:r w:rsidRPr="00F555F6">
        <w:rPr>
          <w:rFonts w:ascii="Arial" w:hAnsi="Arial" w:cs="Arial"/>
          <w:sz w:val="32"/>
        </w:rPr>
        <w:br/>
        <w:t>4. Риски</w:t>
      </w:r>
      <w:r w:rsidRPr="00F555F6">
        <w:rPr>
          <w:rFonts w:ascii="Arial" w:hAnsi="Arial" w:cs="Arial"/>
          <w:sz w:val="32"/>
        </w:rPr>
        <w:br/>
        <w:t xml:space="preserve">5. Характеристики системы </w:t>
      </w:r>
      <w:r w:rsidRPr="00F555F6">
        <w:rPr>
          <w:rFonts w:ascii="Arial" w:hAnsi="Arial" w:cs="Arial"/>
          <w:sz w:val="32"/>
        </w:rPr>
        <w:br/>
        <w:t>6. Требования пользователя</w:t>
      </w:r>
    </w:p>
    <w:p w:rsidR="00B45ED0" w:rsidRPr="00F555F6" w:rsidRDefault="00107E2F" w:rsidP="00D011D6">
      <w:pPr>
        <w:spacing w:after="0"/>
        <w:rPr>
          <w:rFonts w:ascii="Arial" w:hAnsi="Arial" w:cs="Arial"/>
          <w:sz w:val="32"/>
        </w:rPr>
      </w:pPr>
      <w:r w:rsidRPr="00F555F6">
        <w:rPr>
          <w:rFonts w:ascii="Arial" w:hAnsi="Arial" w:cs="Arial"/>
          <w:sz w:val="32"/>
        </w:rPr>
        <w:t xml:space="preserve">7. Бизнес-правила </w:t>
      </w:r>
      <w:r w:rsidRPr="00F555F6">
        <w:rPr>
          <w:rFonts w:ascii="Arial" w:hAnsi="Arial" w:cs="Arial"/>
          <w:sz w:val="32"/>
        </w:rPr>
        <w:br/>
        <w:t xml:space="preserve">8. Атрибуты качества </w:t>
      </w:r>
      <w:r w:rsidRPr="00F555F6">
        <w:rPr>
          <w:rFonts w:ascii="Arial" w:hAnsi="Arial" w:cs="Arial"/>
          <w:sz w:val="32"/>
        </w:rPr>
        <w:br/>
        <w:t xml:space="preserve">9. Ограничения </w:t>
      </w:r>
      <w:r w:rsidRPr="00F555F6">
        <w:rPr>
          <w:rFonts w:ascii="Arial" w:hAnsi="Arial" w:cs="Arial"/>
          <w:sz w:val="32"/>
        </w:rPr>
        <w:br/>
        <w:t>10. Подробные характеристики</w:t>
      </w:r>
    </w:p>
    <w:p w:rsidR="00B45ED0" w:rsidRPr="00F555F6" w:rsidRDefault="00B45ED0" w:rsidP="00D011D6">
      <w:pPr>
        <w:rPr>
          <w:rFonts w:ascii="Arial" w:hAnsi="Arial" w:cs="Arial"/>
        </w:rPr>
      </w:pPr>
    </w:p>
    <w:p w:rsidR="00B45ED0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1. Объем проекта</w:t>
      </w:r>
      <w:r w:rsidRPr="00F555F6">
        <w:rPr>
          <w:rFonts w:ascii="Arial" w:hAnsi="Arial" w:cs="Arial"/>
        </w:rPr>
        <w:br/>
        <w:t>Разработка инструмента для: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Каталогизации аудиофайлов.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Найдите дубликаты аудиофайлов.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Найдите поврежденные аудиофайлы.</w:t>
      </w:r>
    </w:p>
    <w:p w:rsidR="00B45ED0" w:rsidRPr="00F555F6" w:rsidRDefault="00B45ED0" w:rsidP="00D011D6">
      <w:pPr>
        <w:rPr>
          <w:rFonts w:ascii="Arial" w:hAnsi="Arial" w:cs="Arial"/>
        </w:rPr>
      </w:pPr>
    </w:p>
    <w:p w:rsidR="00F555F6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  <w:b/>
          <w:sz w:val="28"/>
        </w:rPr>
        <w:t>2. Основные цели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Предоставить Клиенту быстрый и простой инструмент для создания списка </w:t>
      </w:r>
      <w:r w:rsidR="007B6C5E">
        <w:rPr>
          <w:rFonts w:ascii="Arial" w:hAnsi="Arial" w:cs="Arial"/>
        </w:rPr>
        <w:t xml:space="preserve">всех аудиофайлов, находящихся </w:t>
      </w:r>
      <w:proofErr w:type="spellStart"/>
      <w:r w:rsidR="007B6C5E">
        <w:rPr>
          <w:rFonts w:ascii="Arial" w:hAnsi="Arial" w:cs="Arial"/>
        </w:rPr>
        <w:t>в</w:t>
      </w:r>
      <w:r w:rsidRPr="00F555F6">
        <w:rPr>
          <w:rFonts w:ascii="Arial" w:hAnsi="Arial" w:cs="Arial"/>
        </w:rPr>
        <w:t>его</w:t>
      </w:r>
      <w:proofErr w:type="spellEnd"/>
      <w:r w:rsidRPr="00F555F6">
        <w:rPr>
          <w:rFonts w:ascii="Arial" w:hAnsi="Arial" w:cs="Arial"/>
        </w:rPr>
        <w:t xml:space="preserve"> распоряжении, а также перекрестных ссылок на дубликаты.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Полученный список должен быть доступен для просмотра через веб-браузер для быстрого </w:t>
      </w:r>
      <w:r w:rsidR="007B6C5E">
        <w:rPr>
          <w:rFonts w:ascii="Arial" w:hAnsi="Arial" w:cs="Arial"/>
        </w:rPr>
        <w:t xml:space="preserve">просмотра и редактирования и </w:t>
      </w:r>
      <w:r w:rsidRPr="00F555F6">
        <w:rPr>
          <w:rFonts w:ascii="Arial" w:hAnsi="Arial" w:cs="Arial"/>
        </w:rPr>
        <w:t>в программе электронных таблиц для тщательного просмотра и обработки.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Инструмент не должен выходить из строя (по какой-либо причине) в процессе работы (в отличие от многих</w:t>
      </w:r>
      <w:r w:rsidRPr="00F555F6">
        <w:rPr>
          <w:rFonts w:ascii="Arial" w:hAnsi="Arial" w:cs="Arial"/>
        </w:rPr>
        <w:br/>
        <w:t>конкурирующих инструментов).</w:t>
      </w:r>
    </w:p>
    <w:p w:rsidR="00F555F6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3. Критерии достижения основных целей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Инструмент должен быть консольным (для простоты), поддерживать интеллектуальные алгоритмы </w:t>
      </w:r>
      <w:proofErr w:type="gramStart"/>
      <w:r w:rsidRPr="00F555F6">
        <w:rPr>
          <w:rFonts w:ascii="Arial" w:hAnsi="Arial" w:cs="Arial"/>
        </w:rPr>
        <w:t>сравнения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lastRenderedPageBreak/>
        <w:t>(</w:t>
      </w:r>
      <w:proofErr w:type="gramEnd"/>
      <w:r w:rsidRPr="00F555F6">
        <w:rPr>
          <w:rFonts w:ascii="Arial" w:hAnsi="Arial" w:cs="Arial"/>
        </w:rPr>
        <w:t xml:space="preserve">для хорошей производительности) и следующие </w:t>
      </w:r>
      <w:proofErr w:type="spellStart"/>
      <w:r w:rsidRPr="00F555F6">
        <w:rPr>
          <w:rFonts w:ascii="Arial" w:hAnsi="Arial" w:cs="Arial"/>
        </w:rPr>
        <w:t>аудиоформаты</w:t>
      </w:r>
      <w:proofErr w:type="spellEnd"/>
      <w:r w:rsidRPr="00F555F6">
        <w:rPr>
          <w:rFonts w:ascii="Arial" w:hAnsi="Arial" w:cs="Arial"/>
        </w:rPr>
        <w:t>: см. BR-1.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Поддержка вывода HTML (для браузера) и CSV (для редактора электронных таблиц)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>.надежность применения.</w:t>
      </w:r>
    </w:p>
    <w:p w:rsidR="00F555F6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="00B45ED0" w:rsidRPr="00F555F6">
        <w:rPr>
          <w:rFonts w:ascii="Arial" w:hAnsi="Arial" w:cs="Arial"/>
          <w:b/>
          <w:sz w:val="28"/>
        </w:rPr>
        <w:t>4. Риски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сложностью точного </w:t>
      </w:r>
      <w:proofErr w:type="spellStart"/>
      <w:r w:rsidRPr="00F555F6">
        <w:rPr>
          <w:rFonts w:ascii="Arial" w:hAnsi="Arial" w:cs="Arial"/>
        </w:rPr>
        <w:t>парсинга</w:t>
      </w:r>
      <w:proofErr w:type="spellEnd"/>
      <w:r w:rsidRPr="00F555F6">
        <w:rPr>
          <w:rFonts w:ascii="Arial" w:hAnsi="Arial" w:cs="Arial"/>
        </w:rPr>
        <w:t xml:space="preserve"> некоторых </w:t>
      </w:r>
      <w:proofErr w:type="spellStart"/>
      <w:r w:rsidRPr="00F555F6">
        <w:rPr>
          <w:rFonts w:ascii="Arial" w:hAnsi="Arial" w:cs="Arial"/>
        </w:rPr>
        <w:t>аудиоформатов</w:t>
      </w:r>
      <w:proofErr w:type="spellEnd"/>
      <w:r w:rsidRPr="00F555F6">
        <w:rPr>
          <w:rFonts w:ascii="Arial" w:hAnsi="Arial" w:cs="Arial"/>
        </w:rPr>
        <w:t>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Сложность (или невозможность) </w:t>
      </w:r>
      <w:bookmarkStart w:id="0" w:name="_GoBack"/>
      <w:r w:rsidRPr="00F555F6">
        <w:rPr>
          <w:rFonts w:ascii="Arial" w:hAnsi="Arial" w:cs="Arial"/>
        </w:rPr>
        <w:t xml:space="preserve">обнаружения кодировки для </w:t>
      </w:r>
      <w:bookmarkEnd w:id="0"/>
      <w:r w:rsidRPr="00F555F6">
        <w:rPr>
          <w:rFonts w:ascii="Arial" w:hAnsi="Arial" w:cs="Arial"/>
        </w:rPr>
        <w:t>неанглоязычных тегов в файлах.</w:t>
      </w:r>
    </w:p>
    <w:p w:rsidR="00F555F6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5. Системные характеристики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SC-1: Приложение должно быть консольным.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SC-2: Приложение должно быть разработано на </w:t>
      </w:r>
      <w:proofErr w:type="spellStart"/>
      <w:r w:rsidRPr="00F555F6">
        <w:rPr>
          <w:rFonts w:ascii="Arial" w:hAnsi="Arial" w:cs="Arial"/>
        </w:rPr>
        <w:t>Java</w:t>
      </w:r>
      <w:proofErr w:type="spellEnd"/>
      <w:r w:rsidRPr="00F555F6">
        <w:rPr>
          <w:rFonts w:ascii="Arial" w:hAnsi="Arial" w:cs="Arial"/>
        </w:rPr>
        <w:t xml:space="preserve"> и распространяться как JAR-</w:t>
      </w:r>
      <w:r w:rsidRPr="00F555F6">
        <w:rPr>
          <w:rFonts w:ascii="Arial" w:hAnsi="Arial" w:cs="Arial"/>
        </w:rPr>
        <w:br/>
        <w:t>контейнер.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SC-3: Приложение должно быть </w:t>
      </w:r>
      <w:proofErr w:type="spellStart"/>
      <w:r w:rsidRPr="00F555F6">
        <w:rPr>
          <w:rFonts w:ascii="Arial" w:hAnsi="Arial" w:cs="Arial"/>
        </w:rPr>
        <w:t>мультиплатформенным</w:t>
      </w:r>
      <w:proofErr w:type="spellEnd"/>
      <w:r w:rsidRPr="00F555F6">
        <w:rPr>
          <w:rFonts w:ascii="Arial" w:hAnsi="Arial" w:cs="Arial"/>
        </w:rPr>
        <w:t xml:space="preserve"> (с учетом L-4).</w:t>
      </w:r>
    </w:p>
    <w:p w:rsid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6. Требования пользователя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UR-1: Запуск и остановка приложения.</w:t>
      </w:r>
      <w:r w:rsidRPr="00F555F6">
        <w:rPr>
          <w:rFonts w:ascii="Arial" w:hAnsi="Arial" w:cs="Arial"/>
        </w:rPr>
        <w:br/>
        <w:t>o UR-1.1: Запуск приложения должен выполняться следующей консольной</w:t>
      </w:r>
      <w:r w:rsidRPr="00F555F6">
        <w:rPr>
          <w:rFonts w:ascii="Arial" w:hAnsi="Arial" w:cs="Arial"/>
        </w:rPr>
        <w:br/>
        <w:t>командой:</w:t>
      </w:r>
    </w:p>
    <w:p w:rsidR="00F555F6" w:rsidRPr="00FF3BE1" w:rsidRDefault="00107E2F" w:rsidP="00D011D6">
      <w:pPr>
        <w:rPr>
          <w:rFonts w:ascii="Arial" w:hAnsi="Arial" w:cs="Arial"/>
          <w:b/>
        </w:rPr>
      </w:pPr>
      <w:r w:rsidRPr="00FF3BE1">
        <w:rPr>
          <w:rFonts w:ascii="Arial" w:hAnsi="Arial" w:cs="Arial"/>
          <w:b/>
          <w:lang w:val="en-US"/>
        </w:rPr>
        <w:t xml:space="preserve"> “</w:t>
      </w:r>
      <w:proofErr w:type="gramStart"/>
      <w:r w:rsidRPr="00FF3BE1">
        <w:rPr>
          <w:rFonts w:ascii="Arial" w:hAnsi="Arial" w:cs="Arial"/>
          <w:b/>
          <w:lang w:val="en-US"/>
        </w:rPr>
        <w:t>java</w:t>
      </w:r>
      <w:proofErr w:type="gramEnd"/>
      <w:r w:rsidRPr="00FF3BE1">
        <w:rPr>
          <w:rFonts w:ascii="Arial" w:hAnsi="Arial" w:cs="Arial"/>
          <w:b/>
          <w:lang w:val="en-US"/>
        </w:rPr>
        <w:t xml:space="preserve"> -jar AudioCataloger.jar [</w:t>
      </w:r>
      <w:proofErr w:type="spellStart"/>
      <w:r w:rsidRPr="00FF3BE1">
        <w:rPr>
          <w:rFonts w:ascii="Arial" w:hAnsi="Arial" w:cs="Arial"/>
          <w:b/>
          <w:lang w:val="en-US"/>
        </w:rPr>
        <w:t>Dup</w:t>
      </w:r>
      <w:r w:rsidR="00F555F6" w:rsidRPr="00FF3BE1">
        <w:rPr>
          <w:rFonts w:ascii="Arial" w:hAnsi="Arial" w:cs="Arial"/>
          <w:b/>
          <w:lang w:val="en-US"/>
        </w:rPr>
        <w:t>licatesOnly</w:t>
      </w:r>
      <w:proofErr w:type="spellEnd"/>
      <w:r w:rsidR="00F555F6" w:rsidRPr="00FF3BE1">
        <w:rPr>
          <w:rFonts w:ascii="Arial" w:hAnsi="Arial" w:cs="Arial"/>
          <w:b/>
          <w:lang w:val="en-US"/>
        </w:rPr>
        <w:t xml:space="preserve">] </w:t>
      </w:r>
      <w:proofErr w:type="spellStart"/>
      <w:r w:rsidR="00F555F6" w:rsidRPr="00FF3BE1">
        <w:rPr>
          <w:rFonts w:ascii="Arial" w:hAnsi="Arial" w:cs="Arial"/>
          <w:b/>
          <w:lang w:val="en-US"/>
        </w:rPr>
        <w:t>HtmlOutputFileName</w:t>
      </w:r>
      <w:proofErr w:type="spellEnd"/>
      <w:r w:rsidR="00C0287C" w:rsidRPr="00FF3BE1">
        <w:rPr>
          <w:rFonts w:ascii="Arial" w:hAnsi="Arial" w:cs="Arial"/>
          <w:b/>
          <w:lang w:val="en-US"/>
        </w:rPr>
        <w:t xml:space="preserve"> </w:t>
      </w:r>
      <w:proofErr w:type="spellStart"/>
      <w:r w:rsidRPr="00FF3BE1">
        <w:rPr>
          <w:rFonts w:ascii="Arial" w:hAnsi="Arial" w:cs="Arial"/>
          <w:b/>
          <w:lang w:val="en-US"/>
        </w:rPr>
        <w:t>CsvOutputFileName</w:t>
      </w:r>
      <w:proofErr w:type="spellEnd"/>
      <w:r w:rsidRPr="00FF3BE1">
        <w:rPr>
          <w:rFonts w:ascii="Arial" w:hAnsi="Arial" w:cs="Arial"/>
          <w:b/>
          <w:lang w:val="en-US"/>
        </w:rPr>
        <w:t xml:space="preserve"> StartingDirectory1 [... </w:t>
      </w:r>
      <w:proofErr w:type="spellStart"/>
      <w:r w:rsidRPr="00FF3BE1">
        <w:rPr>
          <w:rFonts w:ascii="Arial" w:hAnsi="Arial" w:cs="Arial"/>
          <w:b/>
        </w:rPr>
        <w:t>StartingDirectoryN</w:t>
      </w:r>
      <w:proofErr w:type="spellEnd"/>
      <w:r w:rsidRPr="00FF3BE1">
        <w:rPr>
          <w:rFonts w:ascii="Arial" w:hAnsi="Arial" w:cs="Arial"/>
          <w:b/>
        </w:rPr>
        <w:t xml:space="preserve">]” </w:t>
      </w:r>
    </w:p>
    <w:p w:rsidR="00107E2F" w:rsidRPr="00F555F6" w:rsidRDefault="00FF3BE1" w:rsidP="00D011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(см. DS-2.1 </w:t>
      </w:r>
      <w:r w:rsidR="00107E2F" w:rsidRPr="00F555F6">
        <w:rPr>
          <w:rFonts w:ascii="Arial" w:hAnsi="Arial" w:cs="Arial"/>
        </w:rPr>
        <w:t>для описания параметров, см. DS-2.2, DS-2.3 и DS-2.4 для</w:t>
      </w:r>
      <w:r w:rsidR="00107E2F" w:rsidRPr="00F555F6">
        <w:rPr>
          <w:rFonts w:ascii="Arial" w:hAnsi="Arial" w:cs="Arial"/>
        </w:rPr>
        <w:br/>
        <w:t>сообщений об ошибках в любой ситуации неправильной конфигурации</w:t>
      </w:r>
      <w:proofErr w:type="gramStart"/>
      <w:r w:rsidR="00107E2F" w:rsidRPr="00F555F6">
        <w:rPr>
          <w:rFonts w:ascii="Arial" w:hAnsi="Arial" w:cs="Arial"/>
        </w:rPr>
        <w:t>).</w:t>
      </w:r>
      <w:r w:rsidR="00107E2F" w:rsidRPr="00F555F6">
        <w:rPr>
          <w:rFonts w:ascii="Arial" w:hAnsi="Arial" w:cs="Arial"/>
        </w:rPr>
        <w:br/>
        <w:t>o</w:t>
      </w:r>
      <w:proofErr w:type="gramEnd"/>
      <w:r w:rsidR="00107E2F" w:rsidRPr="00F555F6">
        <w:rPr>
          <w:rFonts w:ascii="Arial" w:hAnsi="Arial" w:cs="Arial"/>
        </w:rPr>
        <w:t xml:space="preserve"> UR-1.2: Остановка приложения (завершение работы) должна </w:t>
      </w:r>
      <w:r>
        <w:rPr>
          <w:rFonts w:ascii="Arial" w:hAnsi="Arial" w:cs="Arial"/>
        </w:rPr>
        <w:t xml:space="preserve">быть выполнена путем применения </w:t>
      </w:r>
      <w:proofErr w:type="spellStart"/>
      <w:r w:rsidR="00107E2F" w:rsidRPr="00F555F6">
        <w:rPr>
          <w:rFonts w:ascii="Arial" w:hAnsi="Arial" w:cs="Arial"/>
        </w:rPr>
        <w:t>Ctrl</w:t>
      </w:r>
      <w:proofErr w:type="spellEnd"/>
      <w:r w:rsidR="00107E2F" w:rsidRPr="00F555F6">
        <w:rPr>
          <w:rFonts w:ascii="Arial" w:hAnsi="Arial" w:cs="Arial"/>
        </w:rPr>
        <w:t xml:space="preserve"> + C к окну консоли, в котором находится запущенное приложение.</w:t>
      </w:r>
    </w:p>
    <w:p w:rsidR="00F555F6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UR-2: Настройка приложения.</w:t>
      </w:r>
      <w:r w:rsidRPr="00F555F6">
        <w:rPr>
          <w:rFonts w:ascii="Arial" w:hAnsi="Arial" w:cs="Arial"/>
        </w:rPr>
        <w:br/>
        <w:t xml:space="preserve">o UR-2.1: Единственная конфигурация доступна через параметры командной </w:t>
      </w:r>
      <w:r w:rsidR="00FF3BE1" w:rsidRPr="00F555F6">
        <w:rPr>
          <w:rFonts w:ascii="Arial" w:hAnsi="Arial" w:cs="Arial"/>
        </w:rPr>
        <w:t>строки (</w:t>
      </w:r>
      <w:r w:rsidRPr="00F555F6">
        <w:rPr>
          <w:rFonts w:ascii="Arial" w:hAnsi="Arial" w:cs="Arial"/>
        </w:rPr>
        <w:t>см. DS-2</w:t>
      </w:r>
      <w:proofErr w:type="gramStart"/>
      <w:r w:rsidRPr="00F555F6">
        <w:rPr>
          <w:rFonts w:ascii="Arial" w:hAnsi="Arial" w:cs="Arial"/>
        </w:rPr>
        <w:t>).</w:t>
      </w:r>
      <w:r w:rsidRPr="00F555F6">
        <w:rPr>
          <w:rFonts w:ascii="Arial" w:hAnsi="Arial" w:cs="Arial"/>
        </w:rPr>
        <w:br/>
        <w:t>o</w:t>
      </w:r>
      <w:proofErr w:type="gramEnd"/>
      <w:r w:rsidRPr="00F555F6">
        <w:rPr>
          <w:rFonts w:ascii="Arial" w:hAnsi="Arial" w:cs="Arial"/>
        </w:rPr>
        <w:t xml:space="preserve"> UR-2.2: Целевая кодировка выходных текстовых сообщений - UTF8.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UR-3: Журнал приложения.</w:t>
      </w:r>
      <w:r w:rsidRPr="00F555F6">
        <w:rPr>
          <w:rFonts w:ascii="Arial" w:hAnsi="Arial" w:cs="Arial"/>
        </w:rPr>
        <w:br/>
        <w:t>o UR-3.1: Приложение должно выводить свой журнал на консоль (см. DS-4).</w:t>
      </w:r>
      <w:r w:rsidRPr="00F555F6">
        <w:rPr>
          <w:rFonts w:ascii="Arial" w:hAnsi="Arial" w:cs="Arial"/>
        </w:rPr>
        <w:br/>
        <w:t>o UR-3.2: Содержимое и формат журнала описаны в DS-4.2 и DS-4.3.7</w:t>
      </w:r>
    </w:p>
    <w:p w:rsid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="00F555F6" w:rsidRPr="00F555F6">
        <w:rPr>
          <w:rFonts w:ascii="Arial" w:hAnsi="Arial" w:cs="Arial"/>
          <w:b/>
          <w:sz w:val="28"/>
        </w:rPr>
        <w:t xml:space="preserve">7. </w:t>
      </w:r>
      <w:r w:rsidRPr="00F555F6">
        <w:rPr>
          <w:rFonts w:ascii="Arial" w:hAnsi="Arial" w:cs="Arial"/>
          <w:b/>
          <w:sz w:val="28"/>
        </w:rPr>
        <w:t>Бизнес-правила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BR-1: Поддерживаемые форматы: mp3, </w:t>
      </w:r>
      <w:proofErr w:type="spellStart"/>
      <w:r w:rsidRPr="00F555F6">
        <w:rPr>
          <w:rFonts w:ascii="Arial" w:hAnsi="Arial" w:cs="Arial"/>
        </w:rPr>
        <w:t>flac</w:t>
      </w:r>
      <w:proofErr w:type="spellEnd"/>
      <w:r w:rsidRPr="00F555F6">
        <w:rPr>
          <w:rFonts w:ascii="Arial" w:hAnsi="Arial" w:cs="Arial"/>
        </w:rPr>
        <w:t xml:space="preserve">, </w:t>
      </w:r>
      <w:proofErr w:type="spellStart"/>
      <w:r w:rsidRPr="00F555F6">
        <w:rPr>
          <w:rFonts w:ascii="Arial" w:hAnsi="Arial" w:cs="Arial"/>
        </w:rPr>
        <w:t>wav</w:t>
      </w:r>
      <w:proofErr w:type="spellEnd"/>
      <w:r w:rsidRPr="00F555F6">
        <w:rPr>
          <w:rFonts w:ascii="Arial" w:hAnsi="Arial" w:cs="Arial"/>
        </w:rPr>
        <w:t xml:space="preserve">, </w:t>
      </w:r>
      <w:proofErr w:type="spellStart"/>
      <w:r w:rsidRPr="00F555F6">
        <w:rPr>
          <w:rFonts w:ascii="Arial" w:hAnsi="Arial" w:cs="Arial"/>
        </w:rPr>
        <w:t>ogg</w:t>
      </w:r>
      <w:proofErr w:type="spellEnd"/>
      <w:r w:rsidRPr="00F555F6">
        <w:rPr>
          <w:rFonts w:ascii="Arial" w:hAnsi="Arial" w:cs="Arial"/>
        </w:rPr>
        <w:t xml:space="preserve">, </w:t>
      </w:r>
      <w:proofErr w:type="spellStart"/>
      <w:r w:rsidRPr="00F555F6">
        <w:rPr>
          <w:rFonts w:ascii="Arial" w:hAnsi="Arial" w:cs="Arial"/>
        </w:rPr>
        <w:t>wma</w:t>
      </w:r>
      <w:proofErr w:type="spellEnd"/>
      <w:r w:rsidRPr="00F555F6">
        <w:rPr>
          <w:rFonts w:ascii="Arial" w:hAnsi="Arial" w:cs="Arial"/>
        </w:rPr>
        <w:t>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BR-2: Выходные форматы: HTML и CSV.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BR-3: </w:t>
      </w:r>
      <w:proofErr w:type="gramStart"/>
      <w:r w:rsidRPr="00F555F6">
        <w:rPr>
          <w:rFonts w:ascii="Arial" w:hAnsi="Arial" w:cs="Arial"/>
        </w:rPr>
        <w:t>В</w:t>
      </w:r>
      <w:proofErr w:type="gramEnd"/>
      <w:r w:rsidRPr="00F555F6">
        <w:rPr>
          <w:rFonts w:ascii="Arial" w:hAnsi="Arial" w:cs="Arial"/>
        </w:rPr>
        <w:t xml:space="preserve"> режиме </w:t>
      </w:r>
      <w:proofErr w:type="spellStart"/>
      <w:r w:rsidRPr="00F555F6">
        <w:rPr>
          <w:rFonts w:ascii="Arial" w:hAnsi="Arial" w:cs="Arial"/>
        </w:rPr>
        <w:t>DuplicatesOnly</w:t>
      </w:r>
      <w:proofErr w:type="spellEnd"/>
      <w:r w:rsidRPr="00F555F6">
        <w:rPr>
          <w:rFonts w:ascii="Arial" w:hAnsi="Arial" w:cs="Arial"/>
        </w:rPr>
        <w:t xml:space="preserve"> цвет фона для дубликатов должен быть белым в</w:t>
      </w:r>
      <w:r w:rsidRPr="00F555F6">
        <w:rPr>
          <w:rFonts w:ascii="Arial" w:hAnsi="Arial" w:cs="Arial"/>
        </w:rPr>
        <w:br/>
        <w:t>выводе HTML. В обычном режиме фон для дубликатов должен быть красным.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BR-4: любое имя каталога или файла в выводе консоли должно быть полностью нормализованным</w:t>
      </w:r>
      <w:r w:rsidRPr="00F555F6">
        <w:rPr>
          <w:rFonts w:ascii="Arial" w:hAnsi="Arial" w:cs="Arial"/>
        </w:rPr>
        <w:br/>
        <w:t>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8. Атрибуты качества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QA-1: Устойчивость к входным данным</w:t>
      </w:r>
      <w:r w:rsidRPr="00F555F6">
        <w:rPr>
          <w:rFonts w:ascii="Arial" w:hAnsi="Arial" w:cs="Arial"/>
        </w:rPr>
        <w:br/>
        <w:t>o QA-1.1: Требования к форматам входных файлов см. в BR-1.</w:t>
      </w:r>
      <w:r w:rsidRPr="00F555F6">
        <w:rPr>
          <w:rFonts w:ascii="Arial" w:hAnsi="Arial" w:cs="Arial"/>
        </w:rPr>
        <w:br/>
        <w:t>o QA-1.2: Требования к размеру входного файла см. в DS-5.2.</w:t>
      </w:r>
      <w:r w:rsidRPr="00F555F6">
        <w:rPr>
          <w:rFonts w:ascii="Arial" w:hAnsi="Arial" w:cs="Arial"/>
        </w:rPr>
        <w:br/>
        <w:t>o QA-1.3: См. DS-5.3 для получения подробной информации о реа</w:t>
      </w:r>
      <w:r w:rsidR="00FF3BE1">
        <w:rPr>
          <w:rFonts w:ascii="Arial" w:hAnsi="Arial" w:cs="Arial"/>
        </w:rPr>
        <w:t xml:space="preserve">кции приложения на </w:t>
      </w:r>
      <w:r w:rsidR="00FF3BE1">
        <w:rPr>
          <w:rFonts w:ascii="Arial" w:hAnsi="Arial" w:cs="Arial"/>
        </w:rPr>
        <w:lastRenderedPageBreak/>
        <w:t xml:space="preserve">неправильный </w:t>
      </w:r>
      <w:r w:rsidRPr="00F555F6">
        <w:rPr>
          <w:rFonts w:ascii="Arial" w:hAnsi="Arial" w:cs="Arial"/>
        </w:rPr>
        <w:t>формат входного файла.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QA-2: Обработка исключений: ни при каких обстоятельствах приложение не должно завершать работу с</w:t>
      </w:r>
      <w:r w:rsidRPr="00F555F6">
        <w:rPr>
          <w:rFonts w:ascii="Arial" w:hAnsi="Arial" w:cs="Arial"/>
        </w:rPr>
        <w:br/>
        <w:t>необработанным исключением. Независимо от того, насколько слом</w:t>
      </w:r>
      <w:r w:rsidR="00FF3BE1">
        <w:rPr>
          <w:rFonts w:ascii="Arial" w:hAnsi="Arial" w:cs="Arial"/>
        </w:rPr>
        <w:t xml:space="preserve">ан аудиофайл, приложение должно </w:t>
      </w:r>
      <w:r w:rsidRPr="00F555F6">
        <w:rPr>
          <w:rFonts w:ascii="Arial" w:hAnsi="Arial" w:cs="Arial"/>
        </w:rPr>
        <w:t>либо извлечь необходимые данные, либо заменить их предопределенными заглушками на выходе.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QA-3: Если указано несколько начальных каталогов, при</w:t>
      </w:r>
      <w:r w:rsidR="00FF3BE1">
        <w:rPr>
          <w:rFonts w:ascii="Arial" w:hAnsi="Arial" w:cs="Arial"/>
        </w:rPr>
        <w:t xml:space="preserve">ложение должно проанализировать </w:t>
      </w:r>
      <w:r w:rsidRPr="00F555F6">
        <w:rPr>
          <w:rFonts w:ascii="Arial" w:hAnsi="Arial" w:cs="Arial"/>
        </w:rPr>
        <w:t>набор на предмет вложенности и / или дублирования, чтобы сканировать каждый реальный каталог только один раз.</w:t>
      </w:r>
    </w:p>
    <w:p w:rsid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9. Ограничения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L-1: Приложение должно быть разработано с использованием </w:t>
      </w:r>
      <w:proofErr w:type="spellStart"/>
      <w:r w:rsidRPr="00F555F6">
        <w:rPr>
          <w:rFonts w:ascii="Arial" w:hAnsi="Arial" w:cs="Arial"/>
        </w:rPr>
        <w:t>J</w:t>
      </w:r>
      <w:r w:rsidR="00FF3BE1">
        <w:rPr>
          <w:rFonts w:ascii="Arial" w:hAnsi="Arial" w:cs="Arial"/>
        </w:rPr>
        <w:t>ava</w:t>
      </w:r>
      <w:proofErr w:type="spellEnd"/>
      <w:r w:rsidR="00FF3BE1">
        <w:rPr>
          <w:rFonts w:ascii="Arial" w:hAnsi="Arial" w:cs="Arial"/>
        </w:rPr>
        <w:t xml:space="preserve"> как наиболее удобной </w:t>
      </w:r>
      <w:proofErr w:type="gramStart"/>
      <w:r w:rsidR="00FF3BE1">
        <w:rPr>
          <w:rFonts w:ascii="Arial" w:hAnsi="Arial" w:cs="Arial"/>
        </w:rPr>
        <w:t>кросс-</w:t>
      </w:r>
      <w:r w:rsidRPr="00F555F6">
        <w:rPr>
          <w:rFonts w:ascii="Arial" w:hAnsi="Arial" w:cs="Arial"/>
        </w:rPr>
        <w:t>платформенной</w:t>
      </w:r>
      <w:proofErr w:type="gramEnd"/>
      <w:r w:rsidRPr="00F555F6">
        <w:rPr>
          <w:rFonts w:ascii="Arial" w:hAnsi="Arial" w:cs="Arial"/>
        </w:rPr>
        <w:t xml:space="preserve"> среды.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L-2: См. DS-1 для получения информации о версии JRE и конфигурации.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L-3: Процесс настройки и настройки JRE выходит за рамки данного проекта и поэтому</w:t>
      </w:r>
      <w:r w:rsidRPr="00F555F6">
        <w:rPr>
          <w:rFonts w:ascii="Arial" w:hAnsi="Arial" w:cs="Arial"/>
        </w:rPr>
        <w:br/>
        <w:t>НЕ описан ни в одной документации по продукту /проекту.</w:t>
      </w: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</w:rPr>
        <w:sym w:font="Symbol" w:char="F0B7"/>
      </w:r>
      <w:r w:rsidRPr="00F555F6">
        <w:rPr>
          <w:rFonts w:ascii="Arial" w:hAnsi="Arial" w:cs="Arial"/>
        </w:rPr>
        <w:t xml:space="preserve"> L-4: </w:t>
      </w:r>
      <w:proofErr w:type="spellStart"/>
      <w:r w:rsidRPr="00F555F6">
        <w:rPr>
          <w:rFonts w:ascii="Arial" w:hAnsi="Arial" w:cs="Arial"/>
        </w:rPr>
        <w:t>Мультиплатформенные</w:t>
      </w:r>
      <w:proofErr w:type="spellEnd"/>
      <w:r w:rsidRPr="00F555F6">
        <w:rPr>
          <w:rFonts w:ascii="Arial" w:hAnsi="Arial" w:cs="Arial"/>
        </w:rPr>
        <w:t xml:space="preserve"> возможности </w:t>
      </w:r>
      <w:proofErr w:type="gramStart"/>
      <w:r w:rsidRPr="00F555F6">
        <w:rPr>
          <w:rFonts w:ascii="Arial" w:hAnsi="Arial" w:cs="Arial"/>
        </w:rPr>
        <w:t>приложения</w:t>
      </w:r>
      <w:proofErr w:type="gramEnd"/>
      <w:r w:rsidRPr="00F555F6">
        <w:rPr>
          <w:rFonts w:ascii="Arial" w:hAnsi="Arial" w:cs="Arial"/>
        </w:rPr>
        <w:t xml:space="preserve"> с</w:t>
      </w:r>
      <w:r w:rsidR="00FF3BE1">
        <w:rPr>
          <w:rFonts w:ascii="Arial" w:hAnsi="Arial" w:cs="Arial"/>
        </w:rPr>
        <w:t xml:space="preserve">ледующие: оно должно работать с </w:t>
      </w:r>
      <w:proofErr w:type="spellStart"/>
      <w:r w:rsidRPr="00F555F6">
        <w:rPr>
          <w:rFonts w:ascii="Arial" w:hAnsi="Arial" w:cs="Arial"/>
        </w:rPr>
        <w:t>Windows</w:t>
      </w:r>
      <w:proofErr w:type="spellEnd"/>
      <w:r w:rsidRPr="00F555F6">
        <w:rPr>
          <w:rFonts w:ascii="Arial" w:hAnsi="Arial" w:cs="Arial"/>
        </w:rPr>
        <w:t xml:space="preserve"> и </w:t>
      </w:r>
      <w:proofErr w:type="spellStart"/>
      <w:r w:rsidRPr="00F555F6">
        <w:rPr>
          <w:rFonts w:ascii="Arial" w:hAnsi="Arial" w:cs="Arial"/>
        </w:rPr>
        <w:t>Linux</w:t>
      </w:r>
      <w:proofErr w:type="spellEnd"/>
      <w:r w:rsidRPr="00F555F6">
        <w:rPr>
          <w:rFonts w:ascii="Arial" w:hAnsi="Arial" w:cs="Arial"/>
        </w:rPr>
        <w:t xml:space="preserve"> при условии, что там работает правильная версия </w:t>
      </w:r>
      <w:proofErr w:type="spellStart"/>
      <w:r w:rsidRPr="00F555F6">
        <w:rPr>
          <w:rFonts w:ascii="Arial" w:hAnsi="Arial" w:cs="Arial"/>
        </w:rPr>
        <w:t>Java</w:t>
      </w:r>
      <w:proofErr w:type="spellEnd"/>
      <w:r w:rsidRPr="00F555F6">
        <w:rPr>
          <w:rFonts w:ascii="Arial" w:hAnsi="Arial" w:cs="Arial"/>
        </w:rPr>
        <w:t xml:space="preserve"> (см. DS-1.1).</w:t>
      </w:r>
    </w:p>
    <w:p w:rsidR="00107E2F" w:rsidRPr="00F555F6" w:rsidRDefault="00107E2F" w:rsidP="00D011D6">
      <w:pPr>
        <w:rPr>
          <w:rFonts w:ascii="Arial" w:hAnsi="Arial" w:cs="Arial"/>
        </w:rPr>
      </w:pPr>
      <w:r w:rsidRPr="00F555F6">
        <w:rPr>
          <w:rFonts w:ascii="Arial" w:hAnsi="Arial" w:cs="Arial"/>
        </w:rPr>
        <w:br/>
      </w:r>
      <w:r w:rsidRPr="00F555F6">
        <w:rPr>
          <w:rFonts w:ascii="Arial" w:hAnsi="Arial" w:cs="Arial"/>
          <w:b/>
          <w:sz w:val="28"/>
        </w:rPr>
        <w:t>10. Подробные характеристики</w:t>
      </w:r>
      <w:r w:rsidRPr="00F555F6">
        <w:rPr>
          <w:rFonts w:ascii="Arial" w:hAnsi="Arial" w:cs="Arial"/>
        </w:rPr>
        <w:br/>
      </w:r>
      <w:r w:rsidRPr="00FF3BE1">
        <w:rPr>
          <w:rFonts w:ascii="Arial" w:hAnsi="Arial" w:cs="Arial"/>
          <w:b/>
        </w:rPr>
        <w:t xml:space="preserve">DS-1: </w:t>
      </w:r>
      <w:proofErr w:type="spellStart"/>
      <w:r w:rsidRPr="00FF3BE1">
        <w:rPr>
          <w:rFonts w:ascii="Arial" w:hAnsi="Arial" w:cs="Arial"/>
          <w:b/>
        </w:rPr>
        <w:t>Java</w:t>
      </w:r>
      <w:proofErr w:type="spellEnd"/>
      <w:r w:rsidRPr="00F555F6">
        <w:rPr>
          <w:rFonts w:ascii="Arial" w:hAnsi="Arial" w:cs="Arial"/>
        </w:rPr>
        <w:br/>
        <w:t>DS-1.1: Минимальная версия JRE – 8.0.60.</w:t>
      </w:r>
      <w:r w:rsidRPr="00F555F6">
        <w:rPr>
          <w:rFonts w:ascii="Arial" w:hAnsi="Arial" w:cs="Arial"/>
        </w:rPr>
        <w:br/>
        <w:t>DS-1.2: Приложение должно работать только со стандартным JRE, то ест</w:t>
      </w:r>
      <w:r w:rsidR="00FF3BE1">
        <w:rPr>
          <w:rFonts w:ascii="Arial" w:hAnsi="Arial" w:cs="Arial"/>
        </w:rPr>
        <w:t xml:space="preserve">ь без каких-либо дополнительных </w:t>
      </w:r>
      <w:r w:rsidRPr="00F555F6">
        <w:rPr>
          <w:rFonts w:ascii="Arial" w:hAnsi="Arial" w:cs="Arial"/>
        </w:rPr>
        <w:t>специальных библиотек и / или инструментов.</w:t>
      </w:r>
    </w:p>
    <w:p w:rsidR="00F555F6" w:rsidRPr="00F555F6" w:rsidRDefault="00107E2F" w:rsidP="00F555F6">
      <w:pPr>
        <w:rPr>
          <w:rFonts w:ascii="Arial" w:hAnsi="Arial" w:cs="Arial"/>
        </w:rPr>
      </w:pPr>
      <w:r w:rsidRPr="00FF3BE1">
        <w:rPr>
          <w:rFonts w:ascii="Arial" w:hAnsi="Arial" w:cs="Arial"/>
          <w:b/>
        </w:rPr>
        <w:t>ДС-2: параметры командной строки</w:t>
      </w:r>
      <w:r w:rsidRPr="00F555F6">
        <w:rPr>
          <w:rFonts w:ascii="Arial" w:hAnsi="Arial" w:cs="Arial"/>
        </w:rPr>
        <w:br/>
        <w:t>ДС-2.1: приложение получает следующие параметры командной строки во время</w:t>
      </w:r>
      <w:r w:rsidRPr="00F555F6">
        <w:rPr>
          <w:rFonts w:ascii="Arial" w:hAnsi="Arial" w:cs="Arial"/>
        </w:rPr>
        <w:br/>
        <w:t>начала процесса:</w:t>
      </w:r>
      <w:r w:rsidRPr="00F555F6">
        <w:rPr>
          <w:rFonts w:ascii="Arial" w:hAnsi="Arial" w:cs="Arial"/>
        </w:rPr>
        <w:br/>
        <w:t>• [</w:t>
      </w:r>
      <w:proofErr w:type="spellStart"/>
      <w:r w:rsidRPr="00F555F6">
        <w:rPr>
          <w:rFonts w:ascii="Arial" w:hAnsi="Arial" w:cs="Arial"/>
        </w:rPr>
        <w:t>DuplicatesOnly</w:t>
      </w:r>
      <w:proofErr w:type="spellEnd"/>
      <w:r w:rsidRPr="00F555F6">
        <w:rPr>
          <w:rFonts w:ascii="Arial" w:hAnsi="Arial" w:cs="Arial"/>
        </w:rPr>
        <w:t>] – необязательный параметр, указывающий, чт</w:t>
      </w:r>
      <w:r w:rsidR="007B6C5E">
        <w:rPr>
          <w:rFonts w:ascii="Arial" w:hAnsi="Arial" w:cs="Arial"/>
        </w:rPr>
        <w:t xml:space="preserve">о только дубликаты аудио файлов </w:t>
      </w:r>
      <w:r w:rsidRPr="00F555F6">
        <w:rPr>
          <w:rFonts w:ascii="Arial" w:hAnsi="Arial" w:cs="Arial"/>
        </w:rPr>
        <w:t>должен появиться на выходе;</w:t>
      </w:r>
      <w:r w:rsidRPr="00F555F6">
        <w:rPr>
          <w:rFonts w:ascii="Arial" w:hAnsi="Arial" w:cs="Arial"/>
        </w:rPr>
        <w:br/>
        <w:t xml:space="preserve">• </w:t>
      </w:r>
      <w:proofErr w:type="spellStart"/>
      <w:r w:rsidRPr="00F555F6">
        <w:rPr>
          <w:rFonts w:ascii="Arial" w:hAnsi="Arial" w:cs="Arial"/>
        </w:rPr>
        <w:t>HtmlOutputFileName</w:t>
      </w:r>
      <w:proofErr w:type="spellEnd"/>
      <w:r w:rsidRPr="00F555F6">
        <w:rPr>
          <w:rFonts w:ascii="Arial" w:hAnsi="Arial" w:cs="Arial"/>
        </w:rPr>
        <w:t xml:space="preserve"> – обязательный параметр, указывающий на файл для вывода HTML;</w:t>
      </w:r>
      <w:r w:rsidRPr="00F555F6">
        <w:rPr>
          <w:rFonts w:ascii="Arial" w:hAnsi="Arial" w:cs="Arial"/>
        </w:rPr>
        <w:br/>
        <w:t xml:space="preserve">• </w:t>
      </w:r>
      <w:proofErr w:type="spellStart"/>
      <w:r w:rsidRPr="00F555F6">
        <w:rPr>
          <w:rFonts w:ascii="Arial" w:hAnsi="Arial" w:cs="Arial"/>
        </w:rPr>
        <w:t>CsvOutputFileName</w:t>
      </w:r>
      <w:proofErr w:type="spellEnd"/>
      <w:r w:rsidRPr="00F555F6">
        <w:rPr>
          <w:rFonts w:ascii="Arial" w:hAnsi="Arial" w:cs="Arial"/>
        </w:rPr>
        <w:t xml:space="preserve"> – обязательный параметр, указывает на файл в CSV выходные;</w:t>
      </w:r>
      <w:r w:rsidRPr="00F555F6">
        <w:rPr>
          <w:rFonts w:ascii="Arial" w:hAnsi="Arial" w:cs="Arial"/>
        </w:rPr>
        <w:br/>
        <w:t>• StartingDirectory1 – обязательный параметр, указывает каталог для просмотра;</w:t>
      </w:r>
      <w:r w:rsidRPr="00F555F6">
        <w:rPr>
          <w:rFonts w:ascii="Arial" w:hAnsi="Arial" w:cs="Arial"/>
        </w:rPr>
        <w:br/>
        <w:t xml:space="preserve">• [... </w:t>
      </w:r>
      <w:proofErr w:type="spellStart"/>
      <w:r w:rsidRPr="00F555F6">
        <w:rPr>
          <w:rFonts w:ascii="Arial" w:hAnsi="Arial" w:cs="Arial"/>
        </w:rPr>
        <w:t>StartingDirectoryN</w:t>
      </w:r>
      <w:proofErr w:type="spellEnd"/>
      <w:r w:rsidRPr="00F555F6">
        <w:rPr>
          <w:rFonts w:ascii="Arial" w:hAnsi="Arial" w:cs="Arial"/>
        </w:rPr>
        <w:t>] – необязательные параметры, каждо</w:t>
      </w:r>
      <w:r w:rsidR="00FF3BE1">
        <w:rPr>
          <w:rFonts w:ascii="Arial" w:hAnsi="Arial" w:cs="Arial"/>
        </w:rPr>
        <w:t xml:space="preserve">й точки в другую директорию для </w:t>
      </w:r>
      <w:r w:rsidRPr="00F555F6">
        <w:rPr>
          <w:rFonts w:ascii="Arial" w:hAnsi="Arial" w:cs="Arial"/>
        </w:rPr>
        <w:t>сканирования (см. Также ОК-3).</w:t>
      </w:r>
      <w:r w:rsidRPr="00F555F6">
        <w:rPr>
          <w:rFonts w:ascii="Arial" w:hAnsi="Arial" w:cs="Arial"/>
        </w:rPr>
        <w:br/>
        <w:t>ДС-2.2: если какой-то обязательный параметр командной стр</w:t>
      </w:r>
      <w:r w:rsidR="006855E3">
        <w:rPr>
          <w:rFonts w:ascii="Arial" w:hAnsi="Arial" w:cs="Arial"/>
        </w:rPr>
        <w:t xml:space="preserve">оки задан, то приложение должно </w:t>
      </w:r>
      <w:r w:rsidRPr="00F555F6">
        <w:rPr>
          <w:rFonts w:ascii="Arial" w:hAnsi="Arial" w:cs="Arial"/>
        </w:rPr>
        <w:t>выключают отображение стандартного использования-сообщение (см. ДС-3.1).</w:t>
      </w:r>
      <w:r w:rsidRPr="00F555F6">
        <w:rPr>
          <w:rFonts w:ascii="Arial" w:hAnsi="Arial" w:cs="Arial"/>
        </w:rPr>
        <w:br/>
        <w:t>ДС-2.3: любое количество параметров командной строки после StartingDirectory1 следует</w:t>
      </w:r>
      <w:r w:rsidRPr="00F555F6">
        <w:rPr>
          <w:rFonts w:ascii="Arial" w:hAnsi="Arial" w:cs="Arial"/>
        </w:rPr>
        <w:br/>
        <w:t>трактовать как набор каталогов для сканирования (см. Также ОК-3).</w:t>
      </w:r>
      <w:r w:rsidRPr="00F555F6">
        <w:rPr>
          <w:rFonts w:ascii="Arial" w:hAnsi="Arial" w:cs="Arial"/>
        </w:rPr>
        <w:br/>
        <w:t xml:space="preserve">ДС-2.4: если значение какого-либо параметра командной строки является неправильным, </w:t>
      </w:r>
      <w:r w:rsidR="00FF3BE1">
        <w:rPr>
          <w:rFonts w:ascii="Arial" w:hAnsi="Arial" w:cs="Arial"/>
        </w:rPr>
        <w:t xml:space="preserve">приложение должно </w:t>
      </w:r>
      <w:r w:rsidRPr="00F555F6">
        <w:rPr>
          <w:rFonts w:ascii="Arial" w:hAnsi="Arial" w:cs="Arial"/>
        </w:rPr>
        <w:t>закрыть отображение стандартного использования-сообщение (см. ДС-3.1)</w:t>
      </w:r>
      <w:r w:rsidR="00FF3BE1">
        <w:rPr>
          <w:rFonts w:ascii="Arial" w:hAnsi="Arial" w:cs="Arial"/>
        </w:rPr>
        <w:t xml:space="preserve"> и неправильное имя параметра, </w:t>
      </w:r>
      <w:r w:rsidRPr="00F555F6">
        <w:rPr>
          <w:rFonts w:ascii="Arial" w:hAnsi="Arial" w:cs="Arial"/>
        </w:rPr>
        <w:t>значение и правильное сообщение об ошибке (см. ДС-3.2).</w:t>
      </w:r>
      <w:r w:rsidRPr="00F555F6">
        <w:rPr>
          <w:rFonts w:ascii="Arial" w:hAnsi="Arial" w:cs="Arial"/>
        </w:rPr>
        <w:br/>
      </w:r>
      <w:r w:rsidR="00F555F6" w:rsidRPr="00F555F6">
        <w:rPr>
          <w:rFonts w:ascii="Arial" w:hAnsi="Arial" w:cs="Arial"/>
          <w:b/>
        </w:rPr>
        <w:t>DS-3: Сообщения</w:t>
      </w:r>
    </w:p>
    <w:p w:rsidR="00F555F6" w:rsidRPr="00F555F6" w:rsidRDefault="00F555F6" w:rsidP="00F555F6">
      <w:pPr>
        <w:spacing w:after="0"/>
        <w:rPr>
          <w:rFonts w:ascii="Arial" w:hAnsi="Arial" w:cs="Arial"/>
        </w:rPr>
      </w:pPr>
      <w:r w:rsidRPr="00F555F6">
        <w:rPr>
          <w:rFonts w:ascii="Arial" w:hAnsi="Arial" w:cs="Arial"/>
          <w:b/>
        </w:rPr>
        <w:t>DS-3.1: Сообщение об использовании</w:t>
      </w:r>
      <w:r w:rsidRPr="00F555F6">
        <w:rPr>
          <w:rFonts w:ascii="Arial" w:hAnsi="Arial" w:cs="Arial"/>
        </w:rPr>
        <w:t xml:space="preserve">: “Использование: </w:t>
      </w:r>
      <w:proofErr w:type="spellStart"/>
      <w:r w:rsidRPr="00F555F6">
        <w:rPr>
          <w:rFonts w:ascii="Arial" w:hAnsi="Arial" w:cs="Arial"/>
        </w:rPr>
        <w:t>java</w:t>
      </w:r>
      <w:proofErr w:type="spellEnd"/>
      <w:r w:rsidRPr="00F555F6">
        <w:rPr>
          <w:rFonts w:ascii="Arial" w:hAnsi="Arial" w:cs="Arial"/>
        </w:rPr>
        <w:t xml:space="preserve"> -</w:t>
      </w:r>
      <w:proofErr w:type="spellStart"/>
      <w:r w:rsidRPr="00F555F6">
        <w:rPr>
          <w:rFonts w:ascii="Arial" w:hAnsi="Arial" w:cs="Arial"/>
        </w:rPr>
        <w:t>jar</w:t>
      </w:r>
      <w:proofErr w:type="spellEnd"/>
      <w:r w:rsidRPr="00F555F6">
        <w:rPr>
          <w:rFonts w:ascii="Arial" w:hAnsi="Arial" w:cs="Arial"/>
        </w:rPr>
        <w:t xml:space="preserve"> AudioCataloger.jar [Дублирует только]</w:t>
      </w:r>
    </w:p>
    <w:p w:rsidR="00F555F6" w:rsidRPr="00F555F6" w:rsidRDefault="00F555F6" w:rsidP="00F555F6">
      <w:pPr>
        <w:spacing w:after="0"/>
        <w:rPr>
          <w:rFonts w:ascii="Arial" w:hAnsi="Arial" w:cs="Arial"/>
          <w:lang w:val="en-US"/>
        </w:rPr>
      </w:pPr>
      <w:proofErr w:type="spellStart"/>
      <w:r w:rsidRPr="00F555F6">
        <w:rPr>
          <w:rFonts w:ascii="Arial" w:hAnsi="Arial" w:cs="Arial"/>
          <w:lang w:val="en-US"/>
        </w:rPr>
        <w:t>HtmlOutputFileName</w:t>
      </w:r>
      <w:proofErr w:type="spellEnd"/>
      <w:r w:rsidRPr="00F555F6">
        <w:rPr>
          <w:rFonts w:ascii="Arial" w:hAnsi="Arial" w:cs="Arial"/>
          <w:lang w:val="en-US"/>
        </w:rPr>
        <w:t xml:space="preserve"> Csv </w:t>
      </w:r>
      <w:proofErr w:type="spellStart"/>
      <w:r w:rsidRPr="00F555F6">
        <w:rPr>
          <w:rFonts w:ascii="Arial" w:hAnsi="Arial" w:cs="Arial"/>
          <w:lang w:val="en-US"/>
        </w:rPr>
        <w:t>OutputFileName</w:t>
      </w:r>
      <w:proofErr w:type="spellEnd"/>
      <w:r w:rsidRPr="00F555F6">
        <w:rPr>
          <w:rFonts w:ascii="Arial" w:hAnsi="Arial" w:cs="Arial"/>
          <w:lang w:val="en-US"/>
        </w:rPr>
        <w:t xml:space="preserve"> StartingDirectory1 [... </w:t>
      </w:r>
      <w:proofErr w:type="spellStart"/>
      <w:r w:rsidRPr="00F555F6">
        <w:rPr>
          <w:rFonts w:ascii="Arial" w:hAnsi="Arial" w:cs="Arial"/>
          <w:lang w:val="en-US"/>
        </w:rPr>
        <w:t>StartingDirectoryN</w:t>
      </w:r>
      <w:proofErr w:type="spellEnd"/>
      <w:r w:rsidRPr="00F555F6">
        <w:rPr>
          <w:rFonts w:ascii="Arial" w:hAnsi="Arial" w:cs="Arial"/>
          <w:lang w:val="en-US"/>
        </w:rPr>
        <w:t>]”.</w:t>
      </w:r>
    </w:p>
    <w:p w:rsidR="00F555F6" w:rsidRPr="00F555F6" w:rsidRDefault="00F555F6" w:rsidP="00F555F6">
      <w:pPr>
        <w:spacing w:after="0"/>
        <w:rPr>
          <w:rFonts w:ascii="Arial" w:hAnsi="Arial" w:cs="Arial"/>
          <w:b/>
        </w:rPr>
      </w:pPr>
      <w:r w:rsidRPr="00F555F6">
        <w:rPr>
          <w:rFonts w:ascii="Arial" w:hAnsi="Arial" w:cs="Arial"/>
          <w:b/>
        </w:rPr>
        <w:t>DS-3.2: Сообщения об ошибках:</w:t>
      </w:r>
    </w:p>
    <w:p w:rsidR="00F555F6" w:rsidRPr="00F555F6" w:rsidRDefault="00F555F6" w:rsidP="00F555F6">
      <w:pPr>
        <w:spacing w:after="0"/>
        <w:rPr>
          <w:rFonts w:ascii="Arial" w:hAnsi="Arial" w:cs="Arial"/>
        </w:rPr>
      </w:pPr>
      <w:r w:rsidRPr="00F555F6">
        <w:rPr>
          <w:rFonts w:ascii="Arial" w:hAnsi="Arial" w:cs="Arial"/>
        </w:rPr>
        <w:t>• “Следующий каталог не найден или недоступен: {полный путь}”;</w:t>
      </w:r>
    </w:p>
    <w:p w:rsidR="00F555F6" w:rsidRPr="00F555F6" w:rsidRDefault="00F555F6" w:rsidP="00F555F6">
      <w:pPr>
        <w:spacing w:after="0"/>
        <w:rPr>
          <w:rFonts w:ascii="Arial" w:hAnsi="Arial" w:cs="Arial"/>
        </w:rPr>
      </w:pPr>
      <w:r w:rsidRPr="00F555F6">
        <w:rPr>
          <w:rFonts w:ascii="Arial" w:hAnsi="Arial" w:cs="Arial"/>
        </w:rPr>
        <w:t>• “Следующий файл недоступен для записи: {полный путь}”.</w:t>
      </w:r>
    </w:p>
    <w:p w:rsidR="00F555F6" w:rsidRDefault="00F555F6" w:rsidP="00F555F6">
      <w:pPr>
        <w:spacing w:after="0"/>
        <w:rPr>
          <w:rFonts w:ascii="Arial" w:hAnsi="Arial" w:cs="Arial"/>
        </w:rPr>
      </w:pPr>
      <w:r w:rsidRPr="00F555F6">
        <w:rPr>
          <w:rFonts w:ascii="Arial" w:hAnsi="Arial" w:cs="Arial"/>
        </w:rPr>
        <w:lastRenderedPageBreak/>
        <w:t xml:space="preserve">• “Нет данных звукового заголовка или </w:t>
      </w:r>
      <w:r>
        <w:rPr>
          <w:rFonts w:ascii="Arial" w:hAnsi="Arial" w:cs="Arial"/>
        </w:rPr>
        <w:t>звукового тега в: {полный путь}</w:t>
      </w:r>
    </w:p>
    <w:p w:rsidR="00107E2F" w:rsidRPr="00F555F6" w:rsidRDefault="00107E2F" w:rsidP="00F555F6">
      <w:pPr>
        <w:rPr>
          <w:rFonts w:ascii="Arial" w:hAnsi="Arial" w:cs="Arial"/>
        </w:rPr>
      </w:pPr>
      <w:r w:rsidRPr="00F555F6">
        <w:rPr>
          <w:rFonts w:ascii="Arial" w:hAnsi="Arial" w:cs="Arial"/>
          <w:b/>
        </w:rPr>
        <w:t>ДС-4: вход</w:t>
      </w:r>
      <w:r w:rsidRPr="00F555F6">
        <w:rPr>
          <w:rFonts w:ascii="Arial" w:hAnsi="Arial" w:cs="Arial"/>
        </w:rPr>
        <w:br/>
        <w:t>ДС-4.1: приложение должно отображать ее активности в консоли. Лог-файлы не</w:t>
      </w:r>
      <w:r w:rsidRPr="00F555F6">
        <w:rPr>
          <w:rFonts w:ascii="Arial" w:hAnsi="Arial" w:cs="Arial"/>
        </w:rPr>
        <w:br/>
        <w:t>нужны.</w:t>
      </w:r>
      <w:r w:rsidRPr="00F555F6">
        <w:rPr>
          <w:rFonts w:ascii="Arial" w:hAnsi="Arial" w:cs="Arial"/>
        </w:rPr>
        <w:br/>
        <w:t>DS-4.2: формат журнала консоли зависит от разработчиков.</w:t>
      </w:r>
      <w:r w:rsidRPr="00F555F6">
        <w:rPr>
          <w:rFonts w:ascii="Arial" w:hAnsi="Arial" w:cs="Arial"/>
        </w:rPr>
        <w:br/>
        <w:t>DS-4.3: [Необязательно] Приложение должно перечислить и описать список заданных</w:t>
      </w:r>
      <w:r w:rsidRPr="00F555F6">
        <w:rPr>
          <w:rFonts w:ascii="Arial" w:hAnsi="Arial" w:cs="Arial"/>
        </w:rPr>
        <w:br/>
        <w:t>параметров командной строки в журнале.</w:t>
      </w:r>
      <w:r w:rsidRPr="00F555F6">
        <w:rPr>
          <w:rFonts w:ascii="Arial" w:hAnsi="Arial" w:cs="Arial"/>
        </w:rPr>
        <w:br/>
      </w:r>
      <w:r w:rsidRPr="00FF3BE1">
        <w:rPr>
          <w:rFonts w:ascii="Arial" w:hAnsi="Arial" w:cs="Arial"/>
          <w:b/>
        </w:rPr>
        <w:t>DS-5: Формат и размер</w:t>
      </w:r>
      <w:r w:rsidRPr="00FF3BE1">
        <w:rPr>
          <w:rFonts w:ascii="Arial" w:hAnsi="Arial" w:cs="Arial"/>
          <w:b/>
        </w:rPr>
        <w:br/>
      </w:r>
      <w:r w:rsidRPr="00F555F6">
        <w:rPr>
          <w:rFonts w:ascii="Arial" w:hAnsi="Arial" w:cs="Arial"/>
        </w:rPr>
        <w:t>файла DS-5.1: Приложение должно обрабатывать файлы в следующих форматах: см. BR-1.</w:t>
      </w:r>
      <w:r w:rsidRPr="00F555F6">
        <w:rPr>
          <w:rFonts w:ascii="Arial" w:hAnsi="Arial" w:cs="Arial"/>
        </w:rPr>
        <w:br/>
        <w:t>DS-5.2: Приложение должно обрабатывать файлы объемом до 2 ГБ (включительно).</w:t>
      </w:r>
      <w:r w:rsidRPr="00F555F6">
        <w:rPr>
          <w:rFonts w:ascii="Arial" w:hAnsi="Arial" w:cs="Arial"/>
        </w:rPr>
        <w:br/>
        <w:t xml:space="preserve">DS-5.3: Если обнаружен сломанный файл или файл с неподдерживаемой </w:t>
      </w:r>
      <w:r w:rsidR="00FF3BE1">
        <w:rPr>
          <w:rFonts w:ascii="Arial" w:hAnsi="Arial" w:cs="Arial"/>
        </w:rPr>
        <w:t xml:space="preserve">внутренней структурой, </w:t>
      </w:r>
      <w:r w:rsidRPr="00F555F6">
        <w:rPr>
          <w:rFonts w:ascii="Arial" w:hAnsi="Arial" w:cs="Arial"/>
        </w:rPr>
        <w:t>приложение должно отобразить сообщение журнала “Нет данных аудио заголовка или аудио тега в: {полный путь}”.</w:t>
      </w:r>
    </w:p>
    <w:p w:rsidR="00B45ED0" w:rsidRPr="00F555F6" w:rsidRDefault="00B45ED0" w:rsidP="00D011D6">
      <w:pPr>
        <w:rPr>
          <w:rFonts w:ascii="Arial" w:hAnsi="Arial" w:cs="Arial"/>
        </w:rPr>
      </w:pPr>
    </w:p>
    <w:sectPr w:rsidR="00B45ED0" w:rsidRPr="00F5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2F"/>
    <w:rsid w:val="000033C3"/>
    <w:rsid w:val="00015CCE"/>
    <w:rsid w:val="0005333A"/>
    <w:rsid w:val="000603D9"/>
    <w:rsid w:val="000647F6"/>
    <w:rsid w:val="000673AE"/>
    <w:rsid w:val="0007120F"/>
    <w:rsid w:val="0007606A"/>
    <w:rsid w:val="000865B3"/>
    <w:rsid w:val="000866DE"/>
    <w:rsid w:val="000944B9"/>
    <w:rsid w:val="000A1411"/>
    <w:rsid w:val="000A35B9"/>
    <w:rsid w:val="000C4968"/>
    <w:rsid w:val="000D1811"/>
    <w:rsid w:val="000E5A4B"/>
    <w:rsid w:val="00107E2F"/>
    <w:rsid w:val="001217C3"/>
    <w:rsid w:val="0013528E"/>
    <w:rsid w:val="00163579"/>
    <w:rsid w:val="00172232"/>
    <w:rsid w:val="00175A19"/>
    <w:rsid w:val="00191377"/>
    <w:rsid w:val="00192936"/>
    <w:rsid w:val="001B5993"/>
    <w:rsid w:val="001C0DFF"/>
    <w:rsid w:val="001E3EB8"/>
    <w:rsid w:val="001F05E1"/>
    <w:rsid w:val="00210EEE"/>
    <w:rsid w:val="00222297"/>
    <w:rsid w:val="00223C7B"/>
    <w:rsid w:val="002306EC"/>
    <w:rsid w:val="002413A6"/>
    <w:rsid w:val="00247B31"/>
    <w:rsid w:val="00262D4A"/>
    <w:rsid w:val="00267CF2"/>
    <w:rsid w:val="00277FAE"/>
    <w:rsid w:val="002830AF"/>
    <w:rsid w:val="00285347"/>
    <w:rsid w:val="00287D27"/>
    <w:rsid w:val="002A5E01"/>
    <w:rsid w:val="002B1955"/>
    <w:rsid w:val="002D4DBB"/>
    <w:rsid w:val="002E269C"/>
    <w:rsid w:val="002F0F79"/>
    <w:rsid w:val="00301239"/>
    <w:rsid w:val="00302AFA"/>
    <w:rsid w:val="003238E5"/>
    <w:rsid w:val="00335420"/>
    <w:rsid w:val="0033656A"/>
    <w:rsid w:val="00340637"/>
    <w:rsid w:val="00344FC6"/>
    <w:rsid w:val="00347BAB"/>
    <w:rsid w:val="003531F8"/>
    <w:rsid w:val="00356115"/>
    <w:rsid w:val="0037551D"/>
    <w:rsid w:val="00390F55"/>
    <w:rsid w:val="003A6959"/>
    <w:rsid w:val="003B0ADC"/>
    <w:rsid w:val="003B0B1B"/>
    <w:rsid w:val="003B37CF"/>
    <w:rsid w:val="003D5B40"/>
    <w:rsid w:val="003E591F"/>
    <w:rsid w:val="003E5AA3"/>
    <w:rsid w:val="003F2DD7"/>
    <w:rsid w:val="003F44BC"/>
    <w:rsid w:val="003F63E6"/>
    <w:rsid w:val="0040240F"/>
    <w:rsid w:val="0040474E"/>
    <w:rsid w:val="004163FB"/>
    <w:rsid w:val="00433E05"/>
    <w:rsid w:val="00440557"/>
    <w:rsid w:val="00447223"/>
    <w:rsid w:val="00476BA0"/>
    <w:rsid w:val="0048059F"/>
    <w:rsid w:val="00480E89"/>
    <w:rsid w:val="0049077F"/>
    <w:rsid w:val="00496097"/>
    <w:rsid w:val="004A02C9"/>
    <w:rsid w:val="004E5C04"/>
    <w:rsid w:val="004F140B"/>
    <w:rsid w:val="00506318"/>
    <w:rsid w:val="005122B4"/>
    <w:rsid w:val="00515D6D"/>
    <w:rsid w:val="005225BB"/>
    <w:rsid w:val="00527B93"/>
    <w:rsid w:val="00543A4E"/>
    <w:rsid w:val="005471A6"/>
    <w:rsid w:val="00553AB9"/>
    <w:rsid w:val="00553E39"/>
    <w:rsid w:val="005815FE"/>
    <w:rsid w:val="00586079"/>
    <w:rsid w:val="0058621D"/>
    <w:rsid w:val="005A7BE8"/>
    <w:rsid w:val="005D5CD1"/>
    <w:rsid w:val="005E405F"/>
    <w:rsid w:val="005E70AE"/>
    <w:rsid w:val="005E7CC9"/>
    <w:rsid w:val="00607940"/>
    <w:rsid w:val="00624FE8"/>
    <w:rsid w:val="006436A0"/>
    <w:rsid w:val="00662F5D"/>
    <w:rsid w:val="006855E3"/>
    <w:rsid w:val="00693F08"/>
    <w:rsid w:val="00693FF5"/>
    <w:rsid w:val="006A09C7"/>
    <w:rsid w:val="006A0DAB"/>
    <w:rsid w:val="006A0DFA"/>
    <w:rsid w:val="006B01EF"/>
    <w:rsid w:val="006B32A3"/>
    <w:rsid w:val="006B4022"/>
    <w:rsid w:val="006D1EF1"/>
    <w:rsid w:val="006D5A39"/>
    <w:rsid w:val="006E4412"/>
    <w:rsid w:val="006E5362"/>
    <w:rsid w:val="006E6D68"/>
    <w:rsid w:val="006F4483"/>
    <w:rsid w:val="00703E13"/>
    <w:rsid w:val="0070663F"/>
    <w:rsid w:val="00707412"/>
    <w:rsid w:val="0071240E"/>
    <w:rsid w:val="007148CC"/>
    <w:rsid w:val="00727362"/>
    <w:rsid w:val="00731A49"/>
    <w:rsid w:val="00744FA1"/>
    <w:rsid w:val="007553D9"/>
    <w:rsid w:val="00755E2A"/>
    <w:rsid w:val="00755F53"/>
    <w:rsid w:val="0076711D"/>
    <w:rsid w:val="007740DF"/>
    <w:rsid w:val="007744FC"/>
    <w:rsid w:val="00793E0B"/>
    <w:rsid w:val="007967D0"/>
    <w:rsid w:val="007976AA"/>
    <w:rsid w:val="007A6803"/>
    <w:rsid w:val="007B6C5E"/>
    <w:rsid w:val="007E25D6"/>
    <w:rsid w:val="007E2E72"/>
    <w:rsid w:val="00807E49"/>
    <w:rsid w:val="00821DD4"/>
    <w:rsid w:val="008225F9"/>
    <w:rsid w:val="00833168"/>
    <w:rsid w:val="008336DD"/>
    <w:rsid w:val="00834C37"/>
    <w:rsid w:val="00836FEA"/>
    <w:rsid w:val="008555AA"/>
    <w:rsid w:val="00877260"/>
    <w:rsid w:val="00887541"/>
    <w:rsid w:val="00890A14"/>
    <w:rsid w:val="008A7779"/>
    <w:rsid w:val="008C3099"/>
    <w:rsid w:val="008C6B3D"/>
    <w:rsid w:val="008D1005"/>
    <w:rsid w:val="008D2E9A"/>
    <w:rsid w:val="008D5E30"/>
    <w:rsid w:val="008E2C80"/>
    <w:rsid w:val="008F6F47"/>
    <w:rsid w:val="008F7CCC"/>
    <w:rsid w:val="009101C1"/>
    <w:rsid w:val="009152E3"/>
    <w:rsid w:val="00921D60"/>
    <w:rsid w:val="00923B8F"/>
    <w:rsid w:val="0092654A"/>
    <w:rsid w:val="009307BD"/>
    <w:rsid w:val="00933BCF"/>
    <w:rsid w:val="00936349"/>
    <w:rsid w:val="009449DA"/>
    <w:rsid w:val="00965788"/>
    <w:rsid w:val="009667FA"/>
    <w:rsid w:val="009714B4"/>
    <w:rsid w:val="00983385"/>
    <w:rsid w:val="009834CE"/>
    <w:rsid w:val="009917B2"/>
    <w:rsid w:val="009A1B9E"/>
    <w:rsid w:val="009A631A"/>
    <w:rsid w:val="009A6F78"/>
    <w:rsid w:val="009B249D"/>
    <w:rsid w:val="009B3B71"/>
    <w:rsid w:val="009E48BE"/>
    <w:rsid w:val="009F32E9"/>
    <w:rsid w:val="00A070EF"/>
    <w:rsid w:val="00A11AD2"/>
    <w:rsid w:val="00A16953"/>
    <w:rsid w:val="00A23DAF"/>
    <w:rsid w:val="00A336B8"/>
    <w:rsid w:val="00A423B9"/>
    <w:rsid w:val="00A427E8"/>
    <w:rsid w:val="00A43E0F"/>
    <w:rsid w:val="00A5437E"/>
    <w:rsid w:val="00A767BD"/>
    <w:rsid w:val="00A812F6"/>
    <w:rsid w:val="00A86D9D"/>
    <w:rsid w:val="00A9635C"/>
    <w:rsid w:val="00AA06E8"/>
    <w:rsid w:val="00AC0D46"/>
    <w:rsid w:val="00AD7CC4"/>
    <w:rsid w:val="00AE7E4E"/>
    <w:rsid w:val="00AF028B"/>
    <w:rsid w:val="00AF2242"/>
    <w:rsid w:val="00AF40F9"/>
    <w:rsid w:val="00B13AB1"/>
    <w:rsid w:val="00B15EA8"/>
    <w:rsid w:val="00B17143"/>
    <w:rsid w:val="00B20FEA"/>
    <w:rsid w:val="00B319C8"/>
    <w:rsid w:val="00B31BAB"/>
    <w:rsid w:val="00B35C74"/>
    <w:rsid w:val="00B45ED0"/>
    <w:rsid w:val="00B54829"/>
    <w:rsid w:val="00B711E1"/>
    <w:rsid w:val="00B80A03"/>
    <w:rsid w:val="00BC1FD9"/>
    <w:rsid w:val="00BD05BA"/>
    <w:rsid w:val="00BD6325"/>
    <w:rsid w:val="00BE12D9"/>
    <w:rsid w:val="00C0287C"/>
    <w:rsid w:val="00C10172"/>
    <w:rsid w:val="00C13BEB"/>
    <w:rsid w:val="00C140B5"/>
    <w:rsid w:val="00C15BA5"/>
    <w:rsid w:val="00C17B76"/>
    <w:rsid w:val="00C251BF"/>
    <w:rsid w:val="00C41C18"/>
    <w:rsid w:val="00C81A6C"/>
    <w:rsid w:val="00CE4109"/>
    <w:rsid w:val="00CF303C"/>
    <w:rsid w:val="00CF3661"/>
    <w:rsid w:val="00CF61ED"/>
    <w:rsid w:val="00D011D6"/>
    <w:rsid w:val="00D075D6"/>
    <w:rsid w:val="00D4607A"/>
    <w:rsid w:val="00D6417E"/>
    <w:rsid w:val="00D652E4"/>
    <w:rsid w:val="00D662CE"/>
    <w:rsid w:val="00D70E45"/>
    <w:rsid w:val="00D70FBE"/>
    <w:rsid w:val="00D733FA"/>
    <w:rsid w:val="00D95341"/>
    <w:rsid w:val="00DB1904"/>
    <w:rsid w:val="00DD1218"/>
    <w:rsid w:val="00DD59E3"/>
    <w:rsid w:val="00DE16FD"/>
    <w:rsid w:val="00DE1AC1"/>
    <w:rsid w:val="00DE58B6"/>
    <w:rsid w:val="00DE7CD9"/>
    <w:rsid w:val="00DF1AF0"/>
    <w:rsid w:val="00E04188"/>
    <w:rsid w:val="00E21CBA"/>
    <w:rsid w:val="00E50176"/>
    <w:rsid w:val="00E546FF"/>
    <w:rsid w:val="00E5654F"/>
    <w:rsid w:val="00E735F0"/>
    <w:rsid w:val="00E81493"/>
    <w:rsid w:val="00E848CB"/>
    <w:rsid w:val="00E85ABD"/>
    <w:rsid w:val="00E8682C"/>
    <w:rsid w:val="00EC2583"/>
    <w:rsid w:val="00EC7181"/>
    <w:rsid w:val="00ED5F06"/>
    <w:rsid w:val="00EE563C"/>
    <w:rsid w:val="00EE5EA1"/>
    <w:rsid w:val="00F0288D"/>
    <w:rsid w:val="00F167EE"/>
    <w:rsid w:val="00F22313"/>
    <w:rsid w:val="00F24A11"/>
    <w:rsid w:val="00F26F3F"/>
    <w:rsid w:val="00F364DB"/>
    <w:rsid w:val="00F51DA7"/>
    <w:rsid w:val="00F555F6"/>
    <w:rsid w:val="00F67E1A"/>
    <w:rsid w:val="00F835DA"/>
    <w:rsid w:val="00F838CC"/>
    <w:rsid w:val="00FB33F7"/>
    <w:rsid w:val="00FD7546"/>
    <w:rsid w:val="00FE2281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EBB8D-1C78-42F9-9970-8DB0D586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7E2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7E2F"/>
    <w:rPr>
      <w:color w:val="800080"/>
      <w:u w:val="single"/>
    </w:rPr>
  </w:style>
  <w:style w:type="character" w:customStyle="1" w:styleId="markedcontent">
    <w:name w:val="markedcontent"/>
    <w:basedOn w:val="a0"/>
    <w:rsid w:val="0010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Anton K Bogdanov</cp:lastModifiedBy>
  <cp:revision>4</cp:revision>
  <dcterms:created xsi:type="dcterms:W3CDTF">2022-05-21T08:13:00Z</dcterms:created>
  <dcterms:modified xsi:type="dcterms:W3CDTF">2022-05-22T13:16:00Z</dcterms:modified>
</cp:coreProperties>
</file>