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6A4E9" w14:textId="77777777" w:rsidR="004F35CE" w:rsidRPr="00F36C62" w:rsidRDefault="004F35CE" w:rsidP="004F35CE"/>
    <w:p w14:paraId="55D147D9" w14:textId="77777777" w:rsidR="004F35CE" w:rsidRDefault="004F35CE" w:rsidP="004F35CE">
      <w:pPr>
        <w:pStyle w:val="berschrift2"/>
      </w:pPr>
      <w:r>
        <w:t>Bit-Operatoren</w:t>
      </w:r>
    </w:p>
    <w:tbl>
      <w:tblPr>
        <w:tblW w:w="850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</w:tblBorders>
        <w:shd w:val="clear" w:color="auto" w:fill="CCCCCC"/>
        <w:tblLook w:val="01E0" w:firstRow="1" w:lastRow="1" w:firstColumn="1" w:lastColumn="1" w:noHBand="0" w:noVBand="0"/>
      </w:tblPr>
      <w:tblGrid>
        <w:gridCol w:w="4206"/>
        <w:gridCol w:w="4299"/>
      </w:tblGrid>
      <w:tr w:rsidR="004F35CE" w:rsidRPr="00313F81" w14:paraId="726B4901" w14:textId="77777777" w:rsidTr="00471986">
        <w:trPr>
          <w:jc w:val="center"/>
        </w:trPr>
        <w:tc>
          <w:tcPr>
            <w:tcW w:w="4206" w:type="dxa"/>
            <w:shd w:val="clear" w:color="auto" w:fill="CCCCCC"/>
          </w:tcPr>
          <w:p w14:paraId="58BE3B6E" w14:textId="77777777" w:rsidR="004F35CE" w:rsidRPr="00313F81" w:rsidRDefault="004F35CE" w:rsidP="00471986">
            <w:pPr>
              <w:tabs>
                <w:tab w:val="left" w:pos="900"/>
              </w:tabs>
              <w:ind w:left="708" w:hanging="708"/>
              <w:rPr>
                <w:rFonts w:ascii="Verdana" w:hAnsi="Verdana" w:cs="Tahoma"/>
                <w:b/>
                <w:sz w:val="20"/>
                <w:szCs w:val="20"/>
              </w:rPr>
            </w:pPr>
            <w:r w:rsidRPr="00313F81">
              <w:rPr>
                <w:rFonts w:ascii="Verdana" w:hAnsi="Verdana" w:cs="Tahoma"/>
                <w:b/>
                <w:sz w:val="20"/>
                <w:szCs w:val="20"/>
              </w:rPr>
              <w:t>Bitoperator</w:t>
            </w:r>
          </w:p>
        </w:tc>
        <w:tc>
          <w:tcPr>
            <w:tcW w:w="4299" w:type="dxa"/>
            <w:shd w:val="clear" w:color="auto" w:fill="CCCCCC"/>
          </w:tcPr>
          <w:p w14:paraId="14FABE82" w14:textId="77777777" w:rsidR="004F35CE" w:rsidRPr="00313F81" w:rsidRDefault="004F35CE" w:rsidP="00471986">
            <w:pPr>
              <w:tabs>
                <w:tab w:val="left" w:pos="900"/>
              </w:tabs>
              <w:ind w:left="708" w:hanging="708"/>
              <w:rPr>
                <w:rFonts w:ascii="Verdana" w:hAnsi="Verdana" w:cs="Tahoma"/>
                <w:b/>
                <w:sz w:val="20"/>
                <w:szCs w:val="20"/>
              </w:rPr>
            </w:pPr>
            <w:r w:rsidRPr="00313F81">
              <w:rPr>
                <w:rFonts w:ascii="Verdana" w:hAnsi="Verdana" w:cs="Tahoma"/>
                <w:b/>
                <w:sz w:val="20"/>
                <w:szCs w:val="20"/>
              </w:rPr>
              <w:t>Formatzeichen</w:t>
            </w:r>
          </w:p>
        </w:tc>
      </w:tr>
      <w:tr w:rsidR="004F35CE" w:rsidRPr="00313F81" w14:paraId="3199A9F0" w14:textId="77777777" w:rsidTr="00471986">
        <w:trPr>
          <w:jc w:val="center"/>
        </w:trPr>
        <w:tc>
          <w:tcPr>
            <w:tcW w:w="4206" w:type="dxa"/>
            <w:shd w:val="clear" w:color="auto" w:fill="CCCCCC"/>
          </w:tcPr>
          <w:p w14:paraId="18DCAC05" w14:textId="77777777" w:rsidR="004F35CE" w:rsidRPr="00313F81" w:rsidRDefault="004F35CE" w:rsidP="00471986">
            <w:pPr>
              <w:tabs>
                <w:tab w:val="left" w:pos="900"/>
              </w:tabs>
              <w:ind w:left="708" w:hanging="708"/>
              <w:rPr>
                <w:rFonts w:ascii="Verdana" w:hAnsi="Verdana" w:cs="Tahoma"/>
                <w:sz w:val="20"/>
                <w:szCs w:val="20"/>
              </w:rPr>
            </w:pPr>
            <w:r w:rsidRPr="00313F81">
              <w:rPr>
                <w:rFonts w:ascii="Verdana" w:hAnsi="Verdana" w:cs="Tahoma"/>
                <w:sz w:val="20"/>
                <w:szCs w:val="20"/>
              </w:rPr>
              <w:t>&amp;, &amp;=</w:t>
            </w:r>
          </w:p>
        </w:tc>
        <w:tc>
          <w:tcPr>
            <w:tcW w:w="4299" w:type="dxa"/>
            <w:shd w:val="clear" w:color="auto" w:fill="CCCCCC"/>
          </w:tcPr>
          <w:p w14:paraId="64BFEAA5" w14:textId="77777777" w:rsidR="004F35CE" w:rsidRPr="00313F81" w:rsidRDefault="004F35CE" w:rsidP="00471986">
            <w:pPr>
              <w:tabs>
                <w:tab w:val="left" w:pos="900"/>
              </w:tabs>
              <w:ind w:left="708" w:hanging="708"/>
              <w:rPr>
                <w:rFonts w:ascii="Verdana" w:hAnsi="Verdana" w:cs="Tahoma"/>
                <w:sz w:val="20"/>
                <w:szCs w:val="20"/>
              </w:rPr>
            </w:pPr>
            <w:r w:rsidRPr="00313F81">
              <w:rPr>
                <w:rFonts w:ascii="Verdana" w:hAnsi="Verdana"/>
                <w:sz w:val="20"/>
                <w:szCs w:val="20"/>
              </w:rPr>
              <w:t>Bitweise AND-Verknüpfung</w:t>
            </w:r>
          </w:p>
        </w:tc>
      </w:tr>
      <w:tr w:rsidR="004F35CE" w:rsidRPr="00313F81" w14:paraId="1639AF34" w14:textId="77777777" w:rsidTr="00471986">
        <w:trPr>
          <w:jc w:val="center"/>
        </w:trPr>
        <w:tc>
          <w:tcPr>
            <w:tcW w:w="4206" w:type="dxa"/>
            <w:shd w:val="clear" w:color="auto" w:fill="CCCCCC"/>
          </w:tcPr>
          <w:p w14:paraId="6F192889" w14:textId="77777777" w:rsidR="004F35CE" w:rsidRPr="00313F81" w:rsidRDefault="004F35CE" w:rsidP="00471986">
            <w:pPr>
              <w:tabs>
                <w:tab w:val="left" w:pos="900"/>
              </w:tabs>
              <w:ind w:left="708" w:hanging="708"/>
              <w:rPr>
                <w:rFonts w:ascii="Verdana" w:hAnsi="Verdana" w:cs="Tahoma"/>
                <w:sz w:val="20"/>
                <w:szCs w:val="20"/>
              </w:rPr>
            </w:pPr>
            <w:r w:rsidRPr="00313F81">
              <w:rPr>
                <w:rFonts w:ascii="Verdana" w:hAnsi="Verdana" w:cs="Tahoma"/>
                <w:sz w:val="20"/>
                <w:szCs w:val="20"/>
              </w:rPr>
              <w:t>|, |=</w:t>
            </w:r>
          </w:p>
        </w:tc>
        <w:tc>
          <w:tcPr>
            <w:tcW w:w="4299" w:type="dxa"/>
            <w:shd w:val="clear" w:color="auto" w:fill="CCCCCC"/>
          </w:tcPr>
          <w:p w14:paraId="3335137F" w14:textId="77777777" w:rsidR="004F35CE" w:rsidRPr="00313F81" w:rsidRDefault="004F35CE" w:rsidP="00471986">
            <w:pPr>
              <w:tabs>
                <w:tab w:val="left" w:pos="900"/>
              </w:tabs>
              <w:ind w:left="708" w:hanging="708"/>
              <w:rPr>
                <w:rFonts w:ascii="Verdana" w:hAnsi="Verdana" w:cs="Tahoma"/>
                <w:sz w:val="20"/>
                <w:szCs w:val="20"/>
              </w:rPr>
            </w:pPr>
            <w:r w:rsidRPr="00313F81">
              <w:rPr>
                <w:rFonts w:ascii="Verdana" w:hAnsi="Verdana"/>
                <w:sz w:val="20"/>
                <w:szCs w:val="20"/>
              </w:rPr>
              <w:t>Bitweise OR-Verknüpfung</w:t>
            </w:r>
          </w:p>
        </w:tc>
      </w:tr>
      <w:tr w:rsidR="004F35CE" w:rsidRPr="00313F81" w14:paraId="59D3B2BB" w14:textId="77777777" w:rsidTr="00471986">
        <w:trPr>
          <w:jc w:val="center"/>
        </w:trPr>
        <w:tc>
          <w:tcPr>
            <w:tcW w:w="4206" w:type="dxa"/>
            <w:shd w:val="clear" w:color="auto" w:fill="CCCCCC"/>
          </w:tcPr>
          <w:p w14:paraId="3E031CFB" w14:textId="77777777" w:rsidR="004F35CE" w:rsidRPr="00313F81" w:rsidRDefault="004F35CE" w:rsidP="00471986">
            <w:pPr>
              <w:tabs>
                <w:tab w:val="left" w:pos="900"/>
              </w:tabs>
              <w:ind w:left="708" w:hanging="708"/>
              <w:rPr>
                <w:rFonts w:ascii="Verdana" w:hAnsi="Verdana" w:cs="Tahoma"/>
                <w:sz w:val="20"/>
                <w:szCs w:val="20"/>
              </w:rPr>
            </w:pPr>
            <w:r w:rsidRPr="00313F81">
              <w:rPr>
                <w:rFonts w:ascii="Verdana" w:hAnsi="Verdana"/>
                <w:sz w:val="20"/>
                <w:szCs w:val="20"/>
              </w:rPr>
              <w:t>^, ^=</w:t>
            </w:r>
          </w:p>
        </w:tc>
        <w:tc>
          <w:tcPr>
            <w:tcW w:w="4299" w:type="dxa"/>
            <w:shd w:val="clear" w:color="auto" w:fill="CCCCCC"/>
          </w:tcPr>
          <w:p w14:paraId="187BA0C7" w14:textId="77777777" w:rsidR="004F35CE" w:rsidRPr="00313F81" w:rsidRDefault="004F35CE" w:rsidP="00471986">
            <w:pPr>
              <w:tabs>
                <w:tab w:val="left" w:pos="900"/>
              </w:tabs>
              <w:ind w:left="708" w:hanging="708"/>
              <w:rPr>
                <w:rFonts w:ascii="Verdana" w:hAnsi="Verdana"/>
                <w:sz w:val="20"/>
                <w:szCs w:val="20"/>
              </w:rPr>
            </w:pPr>
            <w:r w:rsidRPr="00313F81">
              <w:rPr>
                <w:rFonts w:ascii="Verdana" w:hAnsi="Verdana"/>
                <w:sz w:val="20"/>
                <w:szCs w:val="20"/>
              </w:rPr>
              <w:t>Bitweise XOR</w:t>
            </w:r>
          </w:p>
        </w:tc>
      </w:tr>
      <w:tr w:rsidR="004F35CE" w:rsidRPr="00313F81" w14:paraId="08C29388" w14:textId="77777777" w:rsidTr="00471986">
        <w:trPr>
          <w:jc w:val="center"/>
        </w:trPr>
        <w:tc>
          <w:tcPr>
            <w:tcW w:w="4206" w:type="dxa"/>
            <w:shd w:val="clear" w:color="auto" w:fill="CCCCCC"/>
          </w:tcPr>
          <w:p w14:paraId="297C91DE" w14:textId="77777777" w:rsidR="004F35CE" w:rsidRPr="00313F81" w:rsidRDefault="004F35CE" w:rsidP="00471986">
            <w:pPr>
              <w:tabs>
                <w:tab w:val="left" w:pos="900"/>
              </w:tabs>
              <w:ind w:left="708" w:hanging="708"/>
              <w:rPr>
                <w:rFonts w:ascii="Verdana" w:hAnsi="Verdana" w:cs="Tahoma"/>
                <w:sz w:val="20"/>
                <w:szCs w:val="20"/>
              </w:rPr>
            </w:pPr>
            <w:r w:rsidRPr="00313F81">
              <w:rPr>
                <w:rFonts w:ascii="Verdana" w:hAnsi="Verdana" w:cs="Tahoma"/>
                <w:sz w:val="20"/>
                <w:szCs w:val="20"/>
              </w:rPr>
              <w:t>~</w:t>
            </w:r>
          </w:p>
        </w:tc>
        <w:tc>
          <w:tcPr>
            <w:tcW w:w="4299" w:type="dxa"/>
            <w:shd w:val="clear" w:color="auto" w:fill="CCCCCC"/>
          </w:tcPr>
          <w:p w14:paraId="2AF4B4A3" w14:textId="77777777" w:rsidR="004F35CE" w:rsidRPr="00313F81" w:rsidRDefault="004F35CE" w:rsidP="00471986">
            <w:pPr>
              <w:tabs>
                <w:tab w:val="left" w:pos="900"/>
              </w:tabs>
              <w:ind w:left="708" w:hanging="708"/>
              <w:rPr>
                <w:rFonts w:ascii="Verdana" w:hAnsi="Verdana"/>
                <w:sz w:val="20"/>
                <w:szCs w:val="20"/>
              </w:rPr>
            </w:pPr>
            <w:r w:rsidRPr="00313F81">
              <w:rPr>
                <w:rFonts w:ascii="Verdana" w:hAnsi="Verdana"/>
                <w:sz w:val="20"/>
                <w:szCs w:val="20"/>
              </w:rPr>
              <w:t>Bitweises Komplement</w:t>
            </w:r>
          </w:p>
        </w:tc>
      </w:tr>
      <w:tr w:rsidR="004F35CE" w:rsidRPr="00313F81" w14:paraId="308D2335" w14:textId="77777777" w:rsidTr="00471986">
        <w:trPr>
          <w:jc w:val="center"/>
        </w:trPr>
        <w:tc>
          <w:tcPr>
            <w:tcW w:w="4206" w:type="dxa"/>
            <w:shd w:val="clear" w:color="auto" w:fill="CCCCCC"/>
          </w:tcPr>
          <w:p w14:paraId="2BA2725E" w14:textId="77777777" w:rsidR="004F35CE" w:rsidRPr="00313F81" w:rsidRDefault="004F35CE" w:rsidP="00471986">
            <w:pPr>
              <w:tabs>
                <w:tab w:val="left" w:pos="900"/>
              </w:tabs>
              <w:ind w:left="708" w:hanging="708"/>
              <w:rPr>
                <w:rFonts w:ascii="Verdana" w:hAnsi="Verdana" w:cs="Tahoma"/>
                <w:sz w:val="20"/>
                <w:szCs w:val="20"/>
              </w:rPr>
            </w:pPr>
            <w:r w:rsidRPr="00313F81">
              <w:rPr>
                <w:rFonts w:ascii="Verdana" w:hAnsi="Verdana"/>
                <w:sz w:val="20"/>
                <w:szCs w:val="20"/>
              </w:rPr>
              <w:t>&gt;&gt;, &gt;&gt;=</w:t>
            </w:r>
          </w:p>
        </w:tc>
        <w:tc>
          <w:tcPr>
            <w:tcW w:w="4299" w:type="dxa"/>
            <w:shd w:val="clear" w:color="auto" w:fill="CCCCCC"/>
          </w:tcPr>
          <w:p w14:paraId="120A4F33" w14:textId="77777777" w:rsidR="004F35CE" w:rsidRPr="00313F81" w:rsidRDefault="004F35CE" w:rsidP="00471986">
            <w:pPr>
              <w:tabs>
                <w:tab w:val="left" w:pos="900"/>
              </w:tabs>
              <w:ind w:left="708" w:hanging="708"/>
              <w:rPr>
                <w:rFonts w:ascii="Verdana" w:hAnsi="Verdana"/>
                <w:sz w:val="20"/>
                <w:szCs w:val="20"/>
              </w:rPr>
            </w:pPr>
            <w:r w:rsidRPr="00313F81">
              <w:rPr>
                <w:rFonts w:ascii="Verdana" w:hAnsi="Verdana"/>
                <w:sz w:val="20"/>
                <w:szCs w:val="20"/>
              </w:rPr>
              <w:t>Rechtsverschiebung</w:t>
            </w:r>
          </w:p>
        </w:tc>
      </w:tr>
      <w:tr w:rsidR="004F35CE" w:rsidRPr="00313F81" w14:paraId="40A36C1D" w14:textId="77777777" w:rsidTr="00471986">
        <w:trPr>
          <w:jc w:val="center"/>
        </w:trPr>
        <w:tc>
          <w:tcPr>
            <w:tcW w:w="4206" w:type="dxa"/>
            <w:shd w:val="clear" w:color="auto" w:fill="CCCCCC"/>
          </w:tcPr>
          <w:p w14:paraId="318C6D44" w14:textId="77777777" w:rsidR="004F35CE" w:rsidRPr="00313F81" w:rsidRDefault="004F35CE" w:rsidP="00471986">
            <w:pPr>
              <w:tabs>
                <w:tab w:val="left" w:pos="900"/>
              </w:tabs>
              <w:ind w:left="708" w:hanging="708"/>
              <w:rPr>
                <w:rFonts w:ascii="Verdana" w:hAnsi="Verdana" w:cs="Tahoma"/>
                <w:sz w:val="20"/>
                <w:szCs w:val="20"/>
              </w:rPr>
            </w:pPr>
            <w:r w:rsidRPr="00313F81">
              <w:rPr>
                <w:rFonts w:ascii="Verdana" w:hAnsi="Verdana"/>
                <w:sz w:val="20"/>
                <w:szCs w:val="20"/>
              </w:rPr>
              <w:t>&lt;&lt;, &lt;&lt;=</w:t>
            </w:r>
          </w:p>
        </w:tc>
        <w:tc>
          <w:tcPr>
            <w:tcW w:w="4299" w:type="dxa"/>
            <w:shd w:val="clear" w:color="auto" w:fill="CCCCCC"/>
          </w:tcPr>
          <w:p w14:paraId="73488857" w14:textId="77777777" w:rsidR="004F35CE" w:rsidRPr="00313F81" w:rsidRDefault="004F35CE" w:rsidP="00471986">
            <w:pPr>
              <w:tabs>
                <w:tab w:val="left" w:pos="900"/>
              </w:tabs>
              <w:ind w:left="708" w:hanging="708"/>
              <w:rPr>
                <w:rFonts w:ascii="Verdana" w:hAnsi="Verdana"/>
                <w:sz w:val="20"/>
                <w:szCs w:val="20"/>
              </w:rPr>
            </w:pPr>
            <w:r w:rsidRPr="00313F81">
              <w:rPr>
                <w:rFonts w:ascii="Verdana" w:hAnsi="Verdana"/>
                <w:sz w:val="20"/>
                <w:szCs w:val="20"/>
              </w:rPr>
              <w:t>Linksverschiebung</w:t>
            </w:r>
          </w:p>
        </w:tc>
      </w:tr>
    </w:tbl>
    <w:p w14:paraId="58776DC6" w14:textId="77777777" w:rsidR="004F35CE" w:rsidRDefault="004F35CE" w:rsidP="004F35CE"/>
    <w:p w14:paraId="78BB2B94" w14:textId="77777777" w:rsidR="004F35CE" w:rsidRPr="00251AE4" w:rsidRDefault="004F35CE" w:rsidP="004F35CE"/>
    <w:p w14:paraId="3F83C720" w14:textId="77777777" w:rsidR="004F35CE" w:rsidRDefault="004F35CE" w:rsidP="004F35CE">
      <w:pPr>
        <w:pStyle w:val="berschrift3"/>
      </w:pPr>
      <w:r>
        <w:tab/>
        <w:t>Bitweises UND &amp;</w:t>
      </w:r>
    </w:p>
    <w:p w14:paraId="3D7AE1EE" w14:textId="77777777" w:rsidR="004F35CE" w:rsidRDefault="004F35CE" w:rsidP="004F35CE">
      <w:pPr>
        <w:ind w:left="1410"/>
        <w:jc w:val="both"/>
      </w:pPr>
      <w:r>
        <w:t>Steht der &amp;-Operator zwischen zwei Operanden, so handelt es sich um den bitweisen UND-Operator. Dieser ist leicht mit dem unären Adressoperator zu verwechseln.</w:t>
      </w:r>
    </w:p>
    <w:p w14:paraId="2E3A2FFE" w14:textId="77777777" w:rsidR="004F35CE" w:rsidRDefault="004F35CE" w:rsidP="004F35CE">
      <w:pPr>
        <w:ind w:left="1410"/>
        <w:jc w:val="both"/>
      </w:pPr>
      <w:r>
        <w:t>Der Operator wird hauptsächlich dafür verwendet, einzelne Bits gezielt zu löschen.</w:t>
      </w:r>
    </w:p>
    <w:p w14:paraId="094FF686" w14:textId="77777777" w:rsidR="004F35CE" w:rsidRDefault="004F35CE" w:rsidP="004F35CE">
      <w:pPr>
        <w:ind w:left="1410"/>
        <w:jc w:val="both"/>
      </w:pPr>
    </w:p>
    <w:p w14:paraId="5BB11E96" w14:textId="77777777" w:rsidR="004F35CE" w:rsidRDefault="004F35CE" w:rsidP="004F35CE">
      <w:pPr>
        <w:ind w:left="1410"/>
        <w:jc w:val="both"/>
      </w:pPr>
      <w:proofErr w:type="spellStart"/>
      <w:r>
        <w:t>char</w:t>
      </w:r>
      <w:proofErr w:type="spellEnd"/>
      <w:r>
        <w:t xml:space="preserve"> x= 3;</w:t>
      </w:r>
    </w:p>
    <w:p w14:paraId="34EF4B44" w14:textId="77777777" w:rsidR="004F35CE" w:rsidRDefault="004F35CE" w:rsidP="004F35CE">
      <w:pPr>
        <w:ind w:left="1410"/>
        <w:jc w:val="both"/>
      </w:pPr>
      <w:r>
        <w:t>x= x  &amp;  1;             // alles außer 1.Bit wird gelöscht!</w:t>
      </w:r>
    </w:p>
    <w:p w14:paraId="5B274352" w14:textId="77777777" w:rsidR="004F35CE" w:rsidRDefault="004F35CE" w:rsidP="004F35CE">
      <w:pPr>
        <w:jc w:val="both"/>
      </w:pPr>
    </w:p>
    <w:p w14:paraId="0C4E95E8" w14:textId="77777777" w:rsidR="004F35CE" w:rsidRDefault="004F35CE" w:rsidP="004F35CE">
      <w:pPr>
        <w:pStyle w:val="berschrift3"/>
      </w:pPr>
      <w:r>
        <w:tab/>
        <w:t>Bitweises ODER |</w:t>
      </w:r>
    </w:p>
    <w:p w14:paraId="3DD99516" w14:textId="77777777" w:rsidR="004F35CE" w:rsidRPr="0070343F" w:rsidRDefault="004F35CE" w:rsidP="004F35CE">
      <w:pPr>
        <w:ind w:left="1410"/>
        <w:jc w:val="both"/>
      </w:pPr>
      <w:r>
        <w:t>Mit dem bitweisen ODER-Operator können Sie gezielt zusätzliche Bits setzen. Verwendet wird dieser wie schon zuvor der bitweise UND-Operator:</w:t>
      </w:r>
    </w:p>
    <w:p w14:paraId="5F39427C" w14:textId="77777777" w:rsidR="004F35CE" w:rsidRDefault="004F35CE" w:rsidP="004F35CE">
      <w:pPr>
        <w:jc w:val="both"/>
      </w:pPr>
      <w:r>
        <w:tab/>
      </w:r>
      <w:r>
        <w:tab/>
      </w:r>
    </w:p>
    <w:p w14:paraId="32B8728E" w14:textId="77777777" w:rsidR="004F35CE" w:rsidRDefault="004F35CE" w:rsidP="004F35CE">
      <w:pPr>
        <w:pStyle w:val="HTMLVorformatiert"/>
        <w:rPr>
          <w:rStyle w:val="HTMLSchreibmaschine"/>
        </w:rPr>
      </w:pPr>
      <w:r>
        <w:tab/>
      </w:r>
      <w:r>
        <w:tab/>
      </w:r>
      <w:proofErr w:type="spellStart"/>
      <w:r w:rsidRPr="0070343F">
        <w:rPr>
          <w:rStyle w:val="datatype"/>
          <w:color w:val="339966"/>
        </w:rPr>
        <w:t>char</w:t>
      </w:r>
      <w:proofErr w:type="spellEnd"/>
      <w:r>
        <w:rPr>
          <w:rStyle w:val="HTMLSchreibmaschine"/>
        </w:rPr>
        <w:t xml:space="preserve"> x = </w:t>
      </w:r>
      <w:r w:rsidRPr="0070343F">
        <w:rPr>
          <w:rStyle w:val="variable"/>
          <w:color w:val="FF00FF"/>
        </w:rPr>
        <w:t>1</w:t>
      </w:r>
      <w:r>
        <w:rPr>
          <w:rStyle w:val="HTMLSchreibmaschine"/>
        </w:rPr>
        <w:t>;</w:t>
      </w:r>
    </w:p>
    <w:p w14:paraId="690F6D74" w14:textId="77777777" w:rsidR="004F35CE" w:rsidRDefault="004F35CE" w:rsidP="004F35CE">
      <w:pPr>
        <w:pStyle w:val="HTMLVorformatiert"/>
        <w:rPr>
          <w:rStyle w:val="comment"/>
          <w:color w:val="0000FF"/>
        </w:rPr>
      </w:pPr>
      <w:r>
        <w:rPr>
          <w:rStyle w:val="HTMLSchreibmaschine"/>
        </w:rPr>
        <w:tab/>
      </w:r>
      <w:r>
        <w:rPr>
          <w:rStyle w:val="HTMLSchreibmaschine"/>
        </w:rPr>
        <w:tab/>
        <w:t xml:space="preserve">x = x|126;    </w:t>
      </w:r>
      <w:r w:rsidRPr="0070343F">
        <w:rPr>
          <w:rStyle w:val="comment"/>
          <w:color w:val="0000FF"/>
        </w:rPr>
        <w:t>// x=127</w:t>
      </w:r>
    </w:p>
    <w:p w14:paraId="0FE6DA01" w14:textId="77777777" w:rsidR="004F35CE" w:rsidRDefault="004F35CE" w:rsidP="004F35CE">
      <w:pPr>
        <w:ind w:left="1410"/>
        <w:jc w:val="both"/>
        <w:rPr>
          <w:rFonts w:ascii="Verdana" w:hAnsi="Verdana" w:cs="Tahoma"/>
          <w:sz w:val="20"/>
          <w:szCs w:val="20"/>
        </w:rPr>
      </w:pPr>
    </w:p>
    <w:p w14:paraId="26460A31" w14:textId="77777777" w:rsidR="004F35CE" w:rsidRDefault="004F35CE" w:rsidP="004F35CE">
      <w:pPr>
        <w:jc w:val="both"/>
      </w:pPr>
    </w:p>
    <w:p w14:paraId="6801CB9F" w14:textId="77777777" w:rsidR="004F35CE" w:rsidRDefault="004F35CE" w:rsidP="004F35CE">
      <w:pPr>
        <w:pStyle w:val="berschrift3"/>
      </w:pPr>
      <w:r>
        <w:tab/>
        <w:t>Bitweises XOR ^</w:t>
      </w:r>
    </w:p>
    <w:p w14:paraId="27ED7A17" w14:textId="77777777" w:rsidR="004F35CE" w:rsidRDefault="004F35CE" w:rsidP="004F35CE">
      <w:pPr>
        <w:ind w:left="1410"/>
        <w:jc w:val="both"/>
      </w:pPr>
      <w:r>
        <w:t>Dieser exklusive ODER-Operator liefert nur dann eine 1 zurück, wenn beide Bits unterschiedlich sind. Er ist sehr gut geeignet, um Bits umzuschalten. Alle gesetzten Bits werden gelöscht und alle gelöschten gesetzt.</w:t>
      </w:r>
    </w:p>
    <w:p w14:paraId="5C718A56" w14:textId="77777777" w:rsidR="004F35CE" w:rsidRDefault="004F35CE" w:rsidP="004F35CE">
      <w:pPr>
        <w:ind w:left="1410"/>
        <w:jc w:val="both"/>
      </w:pPr>
    </w:p>
    <w:p w14:paraId="0AD4F81C" w14:textId="77777777" w:rsidR="004F35CE" w:rsidRDefault="004F35CE" w:rsidP="004F35CE">
      <w:pPr>
        <w:pStyle w:val="HTMLVorformatiert"/>
        <w:rPr>
          <w:rStyle w:val="datatype"/>
        </w:rPr>
      </w:pPr>
      <w:r>
        <w:rPr>
          <w:rStyle w:val="datatype"/>
        </w:rPr>
        <w:tab/>
      </w:r>
      <w:r>
        <w:rPr>
          <w:rStyle w:val="datatype"/>
        </w:rPr>
        <w:tab/>
      </w:r>
    </w:p>
    <w:p w14:paraId="273F0F1C" w14:textId="77777777" w:rsidR="004F35CE" w:rsidRDefault="004F35CE" w:rsidP="004F35CE">
      <w:pPr>
        <w:pStyle w:val="HTMLVorformatiert"/>
        <w:rPr>
          <w:rStyle w:val="HTMLSchreibmaschine"/>
        </w:rPr>
      </w:pPr>
      <w:r>
        <w:rPr>
          <w:rStyle w:val="datatype"/>
        </w:rPr>
        <w:tab/>
      </w:r>
      <w:r>
        <w:rPr>
          <w:rStyle w:val="datatype"/>
        </w:rPr>
        <w:tab/>
      </w:r>
      <w:proofErr w:type="spellStart"/>
      <w:r w:rsidRPr="0070343F">
        <w:rPr>
          <w:rStyle w:val="datatype"/>
          <w:color w:val="339966"/>
        </w:rPr>
        <w:t>char</w:t>
      </w:r>
      <w:proofErr w:type="spellEnd"/>
      <w:r>
        <w:rPr>
          <w:rStyle w:val="HTMLSchreibmaschine"/>
        </w:rPr>
        <w:t xml:space="preserve"> x=</w:t>
      </w:r>
      <w:r w:rsidRPr="0070343F">
        <w:rPr>
          <w:rStyle w:val="variable"/>
          <w:color w:val="FF00FF"/>
        </w:rPr>
        <w:t>20</w:t>
      </w:r>
      <w:r>
        <w:rPr>
          <w:rStyle w:val="HTMLSchreibmaschine"/>
        </w:rPr>
        <w:t>;</w:t>
      </w:r>
    </w:p>
    <w:p w14:paraId="39335CD8" w14:textId="77777777" w:rsidR="004F35CE" w:rsidRDefault="004F35CE" w:rsidP="004F35CE">
      <w:pPr>
        <w:pStyle w:val="HTMLVorformatiert"/>
        <w:rPr>
          <w:rStyle w:val="comment"/>
          <w:color w:val="0000FF"/>
        </w:rPr>
      </w:pPr>
      <w:r>
        <w:rPr>
          <w:rStyle w:val="HTMLSchreibmaschine"/>
        </w:rPr>
        <w:tab/>
      </w:r>
      <w:r>
        <w:rPr>
          <w:rStyle w:val="HTMLSchreibmaschine"/>
        </w:rPr>
        <w:tab/>
        <w:t>x = x^</w:t>
      </w:r>
      <w:r w:rsidRPr="0070343F">
        <w:rPr>
          <w:rStyle w:val="variable"/>
          <w:color w:val="FF00FF"/>
        </w:rPr>
        <w:t>55</w:t>
      </w:r>
      <w:r>
        <w:rPr>
          <w:rStyle w:val="HTMLSchreibmaschine"/>
        </w:rPr>
        <w:t xml:space="preserve">;    </w:t>
      </w:r>
      <w:r w:rsidRPr="0070343F">
        <w:rPr>
          <w:rStyle w:val="comment"/>
          <w:color w:val="0000FF"/>
        </w:rPr>
        <w:t>// x=35</w:t>
      </w:r>
    </w:p>
    <w:p w14:paraId="027DA2BD" w14:textId="77777777" w:rsidR="004F35CE" w:rsidRDefault="004F35CE" w:rsidP="004F35CE">
      <w:pPr>
        <w:pStyle w:val="berschrift2"/>
        <w:numPr>
          <w:ilvl w:val="0"/>
          <w:numId w:val="0"/>
        </w:numPr>
        <w:rPr>
          <w:rStyle w:val="comment"/>
          <w:rFonts w:ascii="Courier New" w:hAnsi="Courier New" w:cs="Courier New"/>
          <w:b w:val="0"/>
          <w:bCs w:val="0"/>
          <w:i w:val="0"/>
          <w:iCs w:val="0"/>
          <w:color w:val="0000FF"/>
          <w:sz w:val="20"/>
          <w:szCs w:val="20"/>
        </w:rPr>
      </w:pPr>
    </w:p>
    <w:p w14:paraId="28D8DF17" w14:textId="77777777" w:rsidR="004F35CE" w:rsidRDefault="004F35CE" w:rsidP="004F35CE">
      <w:pPr>
        <w:pStyle w:val="berschrift3"/>
      </w:pPr>
      <w:r>
        <w:tab/>
        <w:t>Bitweises Komplement ~</w:t>
      </w:r>
    </w:p>
    <w:p w14:paraId="22F33234" w14:textId="77777777" w:rsidR="004F35CE" w:rsidRDefault="004F35CE" w:rsidP="004F35CE">
      <w:pPr>
        <w:ind w:left="1410"/>
        <w:jc w:val="both"/>
      </w:pPr>
      <w:r>
        <w:t>Der NOT-Operator (~) wirkt sich auf Zahlen so aus, dass er jedes einzelne Bit invertiert.</w:t>
      </w:r>
    </w:p>
    <w:p w14:paraId="66D9ABE3" w14:textId="77777777" w:rsidR="004F35CE" w:rsidRDefault="004F35CE" w:rsidP="004F35CE">
      <w:pPr>
        <w:ind w:left="1410"/>
        <w:jc w:val="both"/>
      </w:pPr>
    </w:p>
    <w:p w14:paraId="47A409BE" w14:textId="77777777" w:rsidR="004F35CE" w:rsidRDefault="004F35CE" w:rsidP="004F35CE">
      <w:pPr>
        <w:pStyle w:val="HTMLVorformatiert"/>
        <w:ind w:left="1410"/>
        <w:rPr>
          <w:rStyle w:val="HTMLSchreibmaschine"/>
        </w:rPr>
      </w:pPr>
      <w:proofErr w:type="spellStart"/>
      <w:r w:rsidRPr="009D66C6">
        <w:rPr>
          <w:rStyle w:val="datatype"/>
          <w:color w:val="339966"/>
        </w:rPr>
        <w:t>char</w:t>
      </w:r>
      <w:proofErr w:type="spellEnd"/>
      <w:r>
        <w:rPr>
          <w:rStyle w:val="HTMLSchreibmaschine"/>
        </w:rPr>
        <w:t xml:space="preserve"> x=</w:t>
      </w:r>
      <w:r w:rsidRPr="009D66C6">
        <w:rPr>
          <w:rStyle w:val="variable"/>
          <w:color w:val="FF00FF"/>
        </w:rPr>
        <w:t>20</w:t>
      </w:r>
      <w:r>
        <w:rPr>
          <w:rStyle w:val="HTMLSchreibmaschine"/>
        </w:rPr>
        <w:t>;</w:t>
      </w:r>
    </w:p>
    <w:p w14:paraId="7B169589" w14:textId="77777777" w:rsidR="004F35CE" w:rsidRDefault="004F35CE" w:rsidP="004F35CE">
      <w:pPr>
        <w:pStyle w:val="HTMLVorformatiert"/>
        <w:ind w:left="1410"/>
        <w:rPr>
          <w:rStyle w:val="comment"/>
          <w:color w:val="0000FF"/>
        </w:rPr>
      </w:pPr>
      <w:r>
        <w:rPr>
          <w:rStyle w:val="HTMLSchreibmaschine"/>
        </w:rPr>
        <w:t xml:space="preserve">x=~x;  </w:t>
      </w:r>
      <w:r w:rsidRPr="009D66C6">
        <w:rPr>
          <w:rStyle w:val="comment"/>
          <w:color w:val="0000FF"/>
        </w:rPr>
        <w:t>/* x= -21 */</w:t>
      </w:r>
    </w:p>
    <w:p w14:paraId="2C73AEF8" w14:textId="77777777" w:rsidR="004F35CE" w:rsidRDefault="004F35CE" w:rsidP="004F35CE">
      <w:pPr>
        <w:pStyle w:val="HTMLVorformatiert"/>
        <w:rPr>
          <w:rStyle w:val="comment"/>
          <w:color w:val="0000FF"/>
        </w:rPr>
      </w:pPr>
      <w:r>
        <w:rPr>
          <w:rStyle w:val="comment"/>
          <w:color w:val="0000FF"/>
        </w:rPr>
        <w:tab/>
      </w:r>
    </w:p>
    <w:p w14:paraId="6D0C1FDB" w14:textId="77777777" w:rsidR="004F35CE" w:rsidRDefault="004F35CE" w:rsidP="004F35CE">
      <w:pPr>
        <w:pStyle w:val="berschrift3"/>
      </w:pPr>
      <w:r>
        <w:lastRenderedPageBreak/>
        <w:tab/>
        <w:t>Linksverschiebung &lt;&lt;</w:t>
      </w:r>
    </w:p>
    <w:p w14:paraId="052F0481" w14:textId="77777777" w:rsidR="004F35CE" w:rsidRDefault="004F35CE" w:rsidP="004F35CE">
      <w:pPr>
        <w:ind w:left="1416"/>
        <w:jc w:val="both"/>
      </w:pPr>
      <w:r>
        <w:t xml:space="preserve">Mit einer Linksverschiebung (&lt;&lt;) werden alle Bits einer Zahl um n Stellen nach links gerückt. Die rechts entstehenden Leerstellen werden mit 0 aufgefüllt ( Ergebnis bei – Wert </w:t>
      </w:r>
      <w:proofErr w:type="spellStart"/>
      <w:r>
        <w:t>compilerspezifisch</w:t>
      </w:r>
      <w:proofErr w:type="spellEnd"/>
      <w:r>
        <w:t>). Bei einer Stelle wird ein * mit 2, bei zwei mit 4, usw. durchgeführt.</w:t>
      </w:r>
    </w:p>
    <w:p w14:paraId="77CC8AB9" w14:textId="77777777" w:rsidR="004F35CE" w:rsidRDefault="004F35CE" w:rsidP="004F35CE">
      <w:pPr>
        <w:jc w:val="both"/>
      </w:pPr>
    </w:p>
    <w:p w14:paraId="7CF2CE72" w14:textId="77777777" w:rsidR="004F35CE" w:rsidRDefault="004F35CE" w:rsidP="004F35CE">
      <w:pPr>
        <w:jc w:val="both"/>
      </w:pPr>
    </w:p>
    <w:p w14:paraId="09E6D358" w14:textId="77777777" w:rsidR="004F35CE" w:rsidRDefault="004F35CE" w:rsidP="004F35CE">
      <w:pPr>
        <w:pStyle w:val="berschrift3"/>
      </w:pPr>
      <w:r>
        <w:tab/>
        <w:t>Rechtsverschiebung &gt;&gt;</w:t>
      </w:r>
    </w:p>
    <w:p w14:paraId="7746880B" w14:textId="77777777" w:rsidR="004F35CE" w:rsidRDefault="004F35CE" w:rsidP="004F35CE">
      <w:r>
        <w:tab/>
      </w:r>
      <w:r>
        <w:tab/>
        <w:t>Gegenstück zur Linksverschiebung. Hier wird durch 2^x dividiert.</w:t>
      </w:r>
    </w:p>
    <w:p w14:paraId="67DE0D39" w14:textId="77777777" w:rsidR="004F35CE" w:rsidRDefault="004F35CE" w:rsidP="004F35CE">
      <w:pPr>
        <w:pStyle w:val="berschrift3"/>
      </w:pPr>
      <w:r>
        <w:t>Beispiele</w:t>
      </w:r>
    </w:p>
    <w:p w14:paraId="4CAE2E08" w14:textId="77777777" w:rsidR="004F35CE" w:rsidRPr="00A21B68" w:rsidRDefault="004F35CE" w:rsidP="004F35CE">
      <w:pPr>
        <w:ind w:left="360" w:firstLine="180"/>
        <w:rPr>
          <w:lang w:val="en-GB"/>
        </w:rPr>
      </w:pPr>
      <w:r>
        <w:rPr>
          <w:lang w:val="en-GB"/>
        </w:rPr>
        <w:t>4</w:t>
      </w:r>
      <w:r w:rsidRPr="00A21B68">
        <w:rPr>
          <w:lang w:val="en-GB"/>
        </w:rPr>
        <w:t xml:space="preserve">. </w:t>
      </w:r>
      <w:r>
        <w:rPr>
          <w:lang w:val="en-GB"/>
        </w:rPr>
        <w:t xml:space="preserve">Bit auf “1” </w:t>
      </w:r>
      <w:proofErr w:type="spellStart"/>
      <w:r>
        <w:rPr>
          <w:lang w:val="en-GB"/>
        </w:rPr>
        <w:t>setzen</w:t>
      </w:r>
      <w:proofErr w:type="spellEnd"/>
    </w:p>
    <w:tbl>
      <w:tblPr>
        <w:tblW w:w="850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shd w:val="clear" w:color="auto" w:fill="CCCCCC"/>
        <w:tblLook w:val="01E0" w:firstRow="1" w:lastRow="1" w:firstColumn="1" w:lastColumn="1" w:noHBand="0" w:noVBand="0"/>
      </w:tblPr>
      <w:tblGrid>
        <w:gridCol w:w="8505"/>
      </w:tblGrid>
      <w:tr w:rsidR="004F35CE" w:rsidRPr="00313F81" w14:paraId="1CA21BF2" w14:textId="77777777" w:rsidTr="00471986">
        <w:trPr>
          <w:trHeight w:val="454"/>
          <w:jc w:val="center"/>
        </w:trPr>
        <w:tc>
          <w:tcPr>
            <w:tcW w:w="8505" w:type="dxa"/>
            <w:shd w:val="clear" w:color="auto" w:fill="CCCCCC"/>
          </w:tcPr>
          <w:p w14:paraId="5128B914" w14:textId="77777777" w:rsidR="004F35CE" w:rsidRPr="00313F81" w:rsidRDefault="004F35CE" w:rsidP="00471986">
            <w:pPr>
              <w:ind w:left="360" w:firstLine="180"/>
              <w:rPr>
                <w:rFonts w:ascii="Courier New" w:hAnsi="Courier New" w:cs="Courier New"/>
                <w:noProof/>
                <w:color w:val="0000FF"/>
                <w:sz w:val="8"/>
                <w:szCs w:val="8"/>
                <w:lang w:val="en-GB"/>
              </w:rPr>
            </w:pPr>
          </w:p>
          <w:p w14:paraId="22511BBE" w14:textId="77777777" w:rsidR="004F35CE" w:rsidRPr="00313F81" w:rsidRDefault="004F35CE" w:rsidP="00471986">
            <w:pPr>
              <w:ind w:left="360" w:firstLine="18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13F8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reg = reg | 0x08; bzw. reg = reg | 8;</w:t>
            </w:r>
          </w:p>
        </w:tc>
      </w:tr>
    </w:tbl>
    <w:p w14:paraId="1216D72D" w14:textId="77777777" w:rsidR="004F35CE" w:rsidRPr="009E3C63" w:rsidRDefault="004F35CE" w:rsidP="004F35CE">
      <w:pPr>
        <w:ind w:left="360" w:firstLine="180"/>
        <w:rPr>
          <w:rFonts w:ascii="Verdana" w:hAnsi="Verdana" w:cs="Tahoma"/>
          <w:sz w:val="20"/>
          <w:szCs w:val="20"/>
        </w:rPr>
      </w:pPr>
    </w:p>
    <w:p w14:paraId="11499F09" w14:textId="77777777" w:rsidR="004F35CE" w:rsidRPr="00A21B68" w:rsidRDefault="004F35CE" w:rsidP="004F35CE">
      <w:pPr>
        <w:ind w:left="360" w:firstLine="180"/>
        <w:rPr>
          <w:lang w:val="en-GB"/>
        </w:rPr>
      </w:pPr>
      <w:r>
        <w:rPr>
          <w:lang w:val="en-GB"/>
        </w:rPr>
        <w:t xml:space="preserve">3. und 5. Bit auf “0” </w:t>
      </w:r>
      <w:proofErr w:type="spellStart"/>
      <w:r>
        <w:rPr>
          <w:lang w:val="en-GB"/>
        </w:rPr>
        <w:t>setzen</w:t>
      </w:r>
      <w:proofErr w:type="spellEnd"/>
    </w:p>
    <w:tbl>
      <w:tblPr>
        <w:tblW w:w="850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shd w:val="clear" w:color="auto" w:fill="CCCCCC"/>
        <w:tblLook w:val="01E0" w:firstRow="1" w:lastRow="1" w:firstColumn="1" w:lastColumn="1" w:noHBand="0" w:noVBand="0"/>
      </w:tblPr>
      <w:tblGrid>
        <w:gridCol w:w="8505"/>
      </w:tblGrid>
      <w:tr w:rsidR="004F35CE" w:rsidRPr="00313F81" w14:paraId="6B959AA0" w14:textId="77777777" w:rsidTr="00471986">
        <w:trPr>
          <w:trHeight w:val="454"/>
          <w:jc w:val="center"/>
        </w:trPr>
        <w:tc>
          <w:tcPr>
            <w:tcW w:w="8505" w:type="dxa"/>
            <w:shd w:val="clear" w:color="auto" w:fill="CCCCCC"/>
          </w:tcPr>
          <w:p w14:paraId="5066CCE6" w14:textId="77777777" w:rsidR="004F35CE" w:rsidRPr="00313F81" w:rsidRDefault="004F35CE" w:rsidP="00471986">
            <w:pPr>
              <w:ind w:left="360" w:firstLine="180"/>
              <w:rPr>
                <w:rFonts w:ascii="Courier New" w:hAnsi="Courier New" w:cs="Courier New"/>
                <w:noProof/>
                <w:color w:val="0000FF"/>
                <w:sz w:val="8"/>
                <w:szCs w:val="8"/>
              </w:rPr>
            </w:pPr>
          </w:p>
          <w:p w14:paraId="12CF68FA" w14:textId="77777777" w:rsidR="004F35CE" w:rsidRPr="00313F81" w:rsidRDefault="004F35CE" w:rsidP="00471986">
            <w:pPr>
              <w:ind w:left="360" w:firstLine="18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13F8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reg = reg &amp; 0xEB;  </w:t>
            </w:r>
          </w:p>
          <w:p w14:paraId="39FAF4FF" w14:textId="77777777" w:rsidR="004F35CE" w:rsidRPr="00313F81" w:rsidRDefault="004F35CE" w:rsidP="00471986">
            <w:pPr>
              <w:ind w:left="360" w:firstLine="18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13F8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reg = reg &amp; ~0x</w:t>
            </w:r>
          </w:p>
        </w:tc>
      </w:tr>
    </w:tbl>
    <w:p w14:paraId="6559CA9C" w14:textId="77777777" w:rsidR="004F35CE" w:rsidRPr="009E3C63" w:rsidRDefault="004F35CE" w:rsidP="004F35CE">
      <w:pPr>
        <w:ind w:left="360" w:firstLine="180"/>
        <w:rPr>
          <w:rFonts w:ascii="Verdana" w:hAnsi="Verdana" w:cs="Tahoma"/>
          <w:sz w:val="20"/>
          <w:szCs w:val="20"/>
        </w:rPr>
      </w:pPr>
    </w:p>
    <w:p w14:paraId="40BE9E76" w14:textId="77777777" w:rsidR="004F35CE" w:rsidRPr="00A21B68" w:rsidRDefault="004F35CE" w:rsidP="004F35CE">
      <w:pPr>
        <w:ind w:left="360" w:firstLine="180"/>
        <w:rPr>
          <w:lang w:val="en-GB"/>
        </w:rPr>
      </w:pPr>
      <w:r>
        <w:rPr>
          <w:lang w:val="en-GB"/>
        </w:rPr>
        <w:t xml:space="preserve">6. Bit </w:t>
      </w:r>
      <w:proofErr w:type="spellStart"/>
      <w:r>
        <w:rPr>
          <w:lang w:val="en-GB"/>
        </w:rPr>
        <w:t>umschalten</w:t>
      </w:r>
      <w:proofErr w:type="spellEnd"/>
    </w:p>
    <w:tbl>
      <w:tblPr>
        <w:tblW w:w="850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shd w:val="clear" w:color="auto" w:fill="CCCCCC"/>
        <w:tblLook w:val="01E0" w:firstRow="1" w:lastRow="1" w:firstColumn="1" w:lastColumn="1" w:noHBand="0" w:noVBand="0"/>
      </w:tblPr>
      <w:tblGrid>
        <w:gridCol w:w="8505"/>
      </w:tblGrid>
      <w:tr w:rsidR="004F35CE" w:rsidRPr="00313F81" w14:paraId="7DE5C781" w14:textId="77777777" w:rsidTr="00471986">
        <w:trPr>
          <w:trHeight w:val="454"/>
          <w:jc w:val="center"/>
        </w:trPr>
        <w:tc>
          <w:tcPr>
            <w:tcW w:w="8505" w:type="dxa"/>
            <w:shd w:val="clear" w:color="auto" w:fill="CCCCCC"/>
          </w:tcPr>
          <w:p w14:paraId="6BD1DBE6" w14:textId="77777777" w:rsidR="004F35CE" w:rsidRPr="00313F81" w:rsidRDefault="004F35CE" w:rsidP="00471986">
            <w:pPr>
              <w:ind w:left="360" w:firstLine="180"/>
              <w:rPr>
                <w:rFonts w:ascii="Courier New" w:hAnsi="Courier New" w:cs="Courier New"/>
                <w:noProof/>
                <w:color w:val="0000FF"/>
                <w:sz w:val="8"/>
                <w:szCs w:val="8"/>
                <w:lang w:val="en-GB"/>
              </w:rPr>
            </w:pPr>
          </w:p>
          <w:p w14:paraId="6CEDE7E2" w14:textId="77777777" w:rsidR="004F35CE" w:rsidRPr="00313F81" w:rsidRDefault="004F35CE" w:rsidP="00471986">
            <w:pPr>
              <w:ind w:left="360" w:firstLine="18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13F8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reg = reg ^ 0x20;</w:t>
            </w:r>
          </w:p>
        </w:tc>
      </w:tr>
    </w:tbl>
    <w:p w14:paraId="73238A2F" w14:textId="77777777" w:rsidR="004F35CE" w:rsidRDefault="004F35CE" w:rsidP="004F35CE">
      <w:pPr>
        <w:ind w:left="360" w:firstLine="180"/>
        <w:rPr>
          <w:rFonts w:ascii="Verdana" w:hAnsi="Verdana" w:cs="Tahoma"/>
          <w:sz w:val="20"/>
          <w:szCs w:val="20"/>
          <w:lang w:val="en-GB"/>
        </w:rPr>
      </w:pPr>
    </w:p>
    <w:p w14:paraId="357923B0" w14:textId="77777777" w:rsidR="004F35CE" w:rsidRPr="00A21B68" w:rsidRDefault="004F35CE" w:rsidP="004F35CE">
      <w:pPr>
        <w:ind w:left="360" w:firstLine="180"/>
        <w:rPr>
          <w:lang w:val="en-GB"/>
        </w:rPr>
      </w:pPr>
      <w:r>
        <w:rPr>
          <w:lang w:val="en-GB"/>
        </w:rPr>
        <w:t xml:space="preserve">7. Bit </w:t>
      </w:r>
      <w:proofErr w:type="spellStart"/>
      <w:r>
        <w:rPr>
          <w:lang w:val="en-GB"/>
        </w:rPr>
        <w:t>abfragen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ob</w:t>
      </w:r>
      <w:proofErr w:type="spellEnd"/>
      <w:r>
        <w:rPr>
          <w:lang w:val="en-GB"/>
        </w:rPr>
        <w:t xml:space="preserve"> auf “1”</w:t>
      </w:r>
    </w:p>
    <w:tbl>
      <w:tblPr>
        <w:tblW w:w="850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shd w:val="clear" w:color="auto" w:fill="CCCCCC"/>
        <w:tblLook w:val="01E0" w:firstRow="1" w:lastRow="1" w:firstColumn="1" w:lastColumn="1" w:noHBand="0" w:noVBand="0"/>
      </w:tblPr>
      <w:tblGrid>
        <w:gridCol w:w="8505"/>
      </w:tblGrid>
      <w:tr w:rsidR="004F35CE" w:rsidRPr="00313F81" w14:paraId="7A8DE5EC" w14:textId="77777777" w:rsidTr="00471986">
        <w:trPr>
          <w:trHeight w:val="454"/>
          <w:jc w:val="center"/>
        </w:trPr>
        <w:tc>
          <w:tcPr>
            <w:tcW w:w="8505" w:type="dxa"/>
            <w:shd w:val="clear" w:color="auto" w:fill="CCCCCC"/>
          </w:tcPr>
          <w:p w14:paraId="035ADF19" w14:textId="77777777" w:rsidR="004F35CE" w:rsidRPr="00313F81" w:rsidRDefault="004F35CE" w:rsidP="00471986">
            <w:pPr>
              <w:ind w:left="360" w:firstLine="180"/>
              <w:rPr>
                <w:rFonts w:ascii="Courier New" w:hAnsi="Courier New" w:cs="Courier New"/>
                <w:noProof/>
                <w:color w:val="0000FF"/>
                <w:sz w:val="8"/>
                <w:szCs w:val="8"/>
                <w:lang w:val="en-GB"/>
              </w:rPr>
            </w:pPr>
          </w:p>
          <w:p w14:paraId="502D727C" w14:textId="77777777" w:rsidR="004F35CE" w:rsidRPr="00313F81" w:rsidRDefault="004F35CE" w:rsidP="00471986">
            <w:pPr>
              <w:ind w:left="360" w:firstLine="18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13F8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if(reg&amp;64)</w:t>
            </w:r>
          </w:p>
        </w:tc>
      </w:tr>
    </w:tbl>
    <w:p w14:paraId="30BA77A3" w14:textId="77777777" w:rsidR="004F35CE" w:rsidRDefault="004F35CE" w:rsidP="004F35CE">
      <w:pPr>
        <w:ind w:left="360" w:firstLine="180"/>
        <w:rPr>
          <w:rFonts w:ascii="Verdana" w:hAnsi="Verdana" w:cs="Tahoma"/>
          <w:sz w:val="20"/>
          <w:szCs w:val="20"/>
          <w:lang w:val="en-GB"/>
        </w:rPr>
      </w:pPr>
    </w:p>
    <w:p w14:paraId="7C8C6714" w14:textId="77777777" w:rsidR="004F35CE" w:rsidRPr="00A21B68" w:rsidRDefault="004F35CE" w:rsidP="004F35CE">
      <w:pPr>
        <w:ind w:left="360" w:firstLine="180"/>
      </w:pPr>
      <w:r w:rsidRPr="00A21B68">
        <w:t xml:space="preserve">Funktion – Parameter: Bitposition Register; Das </w:t>
      </w:r>
      <w:proofErr w:type="spellStart"/>
      <w:r>
        <w:t>angeg</w:t>
      </w:r>
      <w:proofErr w:type="spellEnd"/>
      <w:r>
        <w:t>. Bit auf „1“ setzen</w:t>
      </w:r>
    </w:p>
    <w:tbl>
      <w:tblPr>
        <w:tblW w:w="850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shd w:val="clear" w:color="auto" w:fill="CCCCCC"/>
        <w:tblLook w:val="01E0" w:firstRow="1" w:lastRow="1" w:firstColumn="1" w:lastColumn="1" w:noHBand="0" w:noVBand="0"/>
      </w:tblPr>
      <w:tblGrid>
        <w:gridCol w:w="8505"/>
      </w:tblGrid>
      <w:tr w:rsidR="004F35CE" w:rsidRPr="00313F81" w14:paraId="05412E0E" w14:textId="77777777" w:rsidTr="00471986">
        <w:trPr>
          <w:trHeight w:val="454"/>
          <w:jc w:val="center"/>
        </w:trPr>
        <w:tc>
          <w:tcPr>
            <w:tcW w:w="8505" w:type="dxa"/>
            <w:shd w:val="clear" w:color="auto" w:fill="CCCCCC"/>
          </w:tcPr>
          <w:p w14:paraId="315B5351" w14:textId="77777777" w:rsidR="004F35CE" w:rsidRPr="004F35CE" w:rsidRDefault="004F35CE" w:rsidP="00471986">
            <w:pPr>
              <w:ind w:left="360" w:firstLine="180"/>
              <w:rPr>
                <w:rFonts w:ascii="Courier New" w:hAnsi="Courier New" w:cs="Courier New"/>
                <w:noProof/>
                <w:color w:val="0000FF"/>
                <w:sz w:val="8"/>
                <w:szCs w:val="8"/>
                <w:lang w:val="en-GB"/>
              </w:rPr>
            </w:pPr>
          </w:p>
          <w:p w14:paraId="17981761" w14:textId="77777777" w:rsidR="004F35CE" w:rsidRPr="00313F81" w:rsidRDefault="004F35CE" w:rsidP="00471986">
            <w:pPr>
              <w:ind w:left="360" w:firstLine="180"/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</w:pPr>
            <w:r w:rsidRPr="00313F81"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 xml:space="preserve">   tmpreg = 0x01;</w:t>
            </w:r>
          </w:p>
          <w:p w14:paraId="40C5AC9F" w14:textId="77777777" w:rsidR="004F35CE" w:rsidRPr="00313F81" w:rsidRDefault="004F35CE" w:rsidP="00471986">
            <w:pPr>
              <w:ind w:left="360" w:firstLine="180"/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</w:pPr>
            <w:r w:rsidRPr="00313F81"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 xml:space="preserve">   tmpred = tmpreg &lt;&lt; pos;</w:t>
            </w:r>
          </w:p>
          <w:p w14:paraId="7A7C1511" w14:textId="77777777" w:rsidR="004F35CE" w:rsidRPr="00313F81" w:rsidRDefault="004F35CE" w:rsidP="00471986">
            <w:pPr>
              <w:ind w:left="360" w:firstLine="180"/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</w:pPr>
            <w:r w:rsidRPr="00313F81"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 xml:space="preserve">   reg = reg | tmpreg;</w:t>
            </w:r>
          </w:p>
        </w:tc>
      </w:tr>
    </w:tbl>
    <w:p w14:paraId="309092BF" w14:textId="77777777" w:rsidR="004F35CE" w:rsidRPr="004D2D4F" w:rsidRDefault="004F35CE" w:rsidP="004F35CE">
      <w:pPr>
        <w:rPr>
          <w:rFonts w:ascii="Verdana" w:hAnsi="Verdana" w:cs="Tahoma"/>
          <w:sz w:val="20"/>
          <w:szCs w:val="20"/>
          <w:lang w:val="en-GB"/>
        </w:rPr>
      </w:pPr>
    </w:p>
    <w:p w14:paraId="355A840D" w14:textId="77777777" w:rsidR="004F35CE" w:rsidRDefault="004F35CE" w:rsidP="004F35CE">
      <w:pPr>
        <w:pStyle w:val="berschrift3"/>
        <w:rPr>
          <w:bCs w:val="0"/>
        </w:rPr>
      </w:pPr>
      <w:r w:rsidRPr="00646771">
        <w:rPr>
          <w:bCs w:val="0"/>
        </w:rPr>
        <w:t>Rezept für Fortgeschrittene</w:t>
      </w:r>
    </w:p>
    <w:p w14:paraId="6C88B851" w14:textId="77777777" w:rsidR="004F35CE" w:rsidRDefault="004F35CE" w:rsidP="004F35CE"/>
    <w:p w14:paraId="5413F436" w14:textId="69765D43" w:rsidR="004F35CE" w:rsidRDefault="004F35CE" w:rsidP="004F35CE">
      <w:proofErr w:type="spellStart"/>
      <w:r>
        <w:t>int</w:t>
      </w:r>
      <w:proofErr w:type="spellEnd"/>
      <w:r>
        <w:t xml:space="preserve"> wert;</w:t>
      </w:r>
      <w:r w:rsidR="00883453">
        <w:t xml:space="preserve">  </w:t>
      </w:r>
    </w:p>
    <w:p w14:paraId="1C8C8DF7" w14:textId="77777777" w:rsidR="004F35CE" w:rsidRDefault="004F35CE" w:rsidP="004F35CE"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reg;</w:t>
      </w:r>
    </w:p>
    <w:p w14:paraId="572F081B" w14:textId="77777777" w:rsidR="004F35CE" w:rsidRDefault="004F35CE" w:rsidP="004F35CE">
      <w:proofErr w:type="spellStart"/>
      <w:r>
        <w:t>scanf</w:t>
      </w:r>
      <w:proofErr w:type="spellEnd"/>
      <w:r>
        <w:t>(„%</w:t>
      </w:r>
      <w:proofErr w:type="spellStart"/>
      <w:r>
        <w:t>d“,&amp;wert</w:t>
      </w:r>
      <w:proofErr w:type="spellEnd"/>
      <w:r>
        <w:t>);</w:t>
      </w:r>
    </w:p>
    <w:p w14:paraId="4256E9AC" w14:textId="77777777" w:rsidR="004F35CE" w:rsidRDefault="004F35CE" w:rsidP="004F35CE">
      <w:r>
        <w:t>reg=(</w:t>
      </w:r>
      <w:proofErr w:type="spellStart"/>
      <w:r>
        <w:t>char</w:t>
      </w:r>
      <w:proofErr w:type="spellEnd"/>
      <w:r>
        <w:t>)wert;</w:t>
      </w:r>
    </w:p>
    <w:p w14:paraId="1B4F3A9C" w14:textId="77777777" w:rsidR="004F35CE" w:rsidRDefault="004F35CE" w:rsidP="004F35CE"/>
    <w:p w14:paraId="49884551" w14:textId="77777777" w:rsidR="004F35CE" w:rsidRDefault="004F35CE" w:rsidP="004F35CE"/>
    <w:p w14:paraId="0BD81BAE" w14:textId="77777777" w:rsidR="004F35CE" w:rsidRPr="00720749" w:rsidRDefault="004F35CE" w:rsidP="004F35CE">
      <w:pPr>
        <w:rPr>
          <w:u w:val="single"/>
        </w:rPr>
      </w:pPr>
      <w:r w:rsidRPr="00720749">
        <w:rPr>
          <w:u w:val="single"/>
        </w:rPr>
        <w:t>Register als Bit-Folge ausgeben:</w:t>
      </w:r>
    </w:p>
    <w:p w14:paraId="7CAAA139" w14:textId="77777777" w:rsidR="004F35CE" w:rsidRDefault="004F35CE" w:rsidP="004F35CE"/>
    <w:p w14:paraId="38F7FEB2" w14:textId="77777777" w:rsidR="004F35CE" w:rsidRPr="00320136" w:rsidRDefault="004F35CE" w:rsidP="004F35CE">
      <w:pPr>
        <w:rPr>
          <w:lang w:val="en-US"/>
        </w:rPr>
      </w:pPr>
      <w:r w:rsidRPr="00320136">
        <w:rPr>
          <w:lang w:val="en-US"/>
        </w:rPr>
        <w:t xml:space="preserve">int </w:t>
      </w:r>
      <w:proofErr w:type="spellStart"/>
      <w:r w:rsidRPr="00320136">
        <w:rPr>
          <w:lang w:val="en-US"/>
        </w:rPr>
        <w:t>hilf</w:t>
      </w:r>
      <w:r>
        <w:rPr>
          <w:lang w:val="en-US"/>
        </w:rPr>
        <w:t>,i</w:t>
      </w:r>
      <w:proofErr w:type="spellEnd"/>
      <w:r w:rsidRPr="00320136">
        <w:rPr>
          <w:lang w:val="en-US"/>
        </w:rPr>
        <w:t>;</w:t>
      </w:r>
    </w:p>
    <w:p w14:paraId="1CF2B73A" w14:textId="77777777" w:rsidR="004F35CE" w:rsidRPr="00320136" w:rsidRDefault="004F35CE" w:rsidP="004F35CE">
      <w:pPr>
        <w:rPr>
          <w:lang w:val="en-US"/>
        </w:rPr>
      </w:pPr>
      <w:proofErr w:type="spellStart"/>
      <w:r w:rsidRPr="00320136">
        <w:rPr>
          <w:lang w:val="en-US"/>
        </w:rPr>
        <w:t>hilf</w:t>
      </w:r>
      <w:proofErr w:type="spellEnd"/>
      <w:r w:rsidRPr="00320136">
        <w:rPr>
          <w:lang w:val="en-US"/>
        </w:rPr>
        <w:t>=reg;</w:t>
      </w:r>
    </w:p>
    <w:p w14:paraId="266BE744" w14:textId="77777777" w:rsidR="004F35CE" w:rsidRDefault="004F35CE" w:rsidP="004F35CE">
      <w:pPr>
        <w:rPr>
          <w:lang w:val="en-US"/>
        </w:rPr>
      </w:pPr>
      <w:r w:rsidRPr="00320136">
        <w:rPr>
          <w:lang w:val="en-US"/>
        </w:rPr>
        <w:t>for (</w:t>
      </w:r>
      <w:proofErr w:type="spellStart"/>
      <w:r w:rsidRPr="00320136">
        <w:rPr>
          <w:lang w:val="en-US"/>
        </w:rPr>
        <w:t>i</w:t>
      </w:r>
      <w:proofErr w:type="spellEnd"/>
      <w:r w:rsidRPr="00320136">
        <w:rPr>
          <w:lang w:val="en-US"/>
        </w:rPr>
        <w:t xml:space="preserve">=0; </w:t>
      </w:r>
      <w:proofErr w:type="spellStart"/>
      <w:r w:rsidRPr="00320136">
        <w:rPr>
          <w:lang w:val="en-US"/>
        </w:rPr>
        <w:t>i</w:t>
      </w:r>
      <w:proofErr w:type="spellEnd"/>
      <w:r w:rsidRPr="00320136">
        <w:rPr>
          <w:lang w:val="en-US"/>
        </w:rPr>
        <w:t xml:space="preserve">&lt;8; </w:t>
      </w:r>
      <w:proofErr w:type="spellStart"/>
      <w:r w:rsidRPr="00320136">
        <w:rPr>
          <w:lang w:val="en-US"/>
        </w:rPr>
        <w:t>i</w:t>
      </w:r>
      <w:proofErr w:type="spellEnd"/>
      <w:r w:rsidRPr="00320136">
        <w:rPr>
          <w:lang w:val="en-US"/>
        </w:rPr>
        <w:t>++)</w:t>
      </w:r>
    </w:p>
    <w:p w14:paraId="1493E237" w14:textId="77777777" w:rsidR="004F35CE" w:rsidRPr="00320136" w:rsidRDefault="004F35CE" w:rsidP="004F35CE">
      <w:pPr>
        <w:rPr>
          <w:lang w:val="en-US"/>
        </w:rPr>
      </w:pPr>
      <w:r>
        <w:rPr>
          <w:lang w:val="en-US"/>
        </w:rPr>
        <w:t xml:space="preserve">   {</w:t>
      </w:r>
    </w:p>
    <w:p w14:paraId="085A088A" w14:textId="77777777" w:rsidR="004F35CE" w:rsidRDefault="004F35CE" w:rsidP="004F35CE">
      <w:pPr>
        <w:rPr>
          <w:lang w:val="en-US"/>
        </w:rPr>
      </w:pPr>
      <w:r>
        <w:rPr>
          <w:lang w:val="en-US"/>
        </w:rPr>
        <w:t xml:space="preserve">    if (</w:t>
      </w:r>
      <w:proofErr w:type="spellStart"/>
      <w:r>
        <w:rPr>
          <w:lang w:val="en-US"/>
        </w:rPr>
        <w:t>hilf</w:t>
      </w:r>
      <w:proofErr w:type="spellEnd"/>
      <w:r>
        <w:rPr>
          <w:lang w:val="en-US"/>
        </w:rPr>
        <w:t xml:space="preserve"> &amp; 128)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(“1”);</w:t>
      </w:r>
    </w:p>
    <w:p w14:paraId="01063E39" w14:textId="77777777" w:rsidR="004F35CE" w:rsidRDefault="004F35CE" w:rsidP="004F35CE">
      <w:pPr>
        <w:rPr>
          <w:lang w:val="en-US"/>
        </w:rPr>
      </w:pPr>
      <w:r>
        <w:rPr>
          <w:lang w:val="en-US"/>
        </w:rPr>
        <w:t xml:space="preserve">       else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(“0”);</w:t>
      </w:r>
    </w:p>
    <w:p w14:paraId="678DCB00" w14:textId="77777777" w:rsidR="004F35CE" w:rsidRPr="00320136" w:rsidRDefault="004F35CE" w:rsidP="004F35CE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hilf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hilf</w:t>
      </w:r>
      <w:proofErr w:type="spellEnd"/>
      <w:r>
        <w:rPr>
          <w:lang w:val="en-US"/>
        </w:rPr>
        <w:t xml:space="preserve"> &lt;&lt;1;</w:t>
      </w:r>
    </w:p>
    <w:p w14:paraId="45B1A4FB" w14:textId="77777777" w:rsidR="004F35CE" w:rsidRDefault="004F35CE" w:rsidP="004F35CE">
      <w:pPr>
        <w:rPr>
          <w:lang w:val="en-US"/>
        </w:rPr>
      </w:pPr>
      <w:r>
        <w:rPr>
          <w:lang w:val="en-US"/>
        </w:rPr>
        <w:t xml:space="preserve">  }</w:t>
      </w:r>
    </w:p>
    <w:p w14:paraId="4B12F84A" w14:textId="77777777" w:rsidR="004F35CE" w:rsidRPr="00320136" w:rsidRDefault="004F35CE" w:rsidP="004F35CE">
      <w:pPr>
        <w:rPr>
          <w:lang w:val="en-US"/>
        </w:rPr>
      </w:pPr>
      <w:proofErr w:type="spellStart"/>
      <w:r>
        <w:rPr>
          <w:lang w:val="en-US"/>
        </w:rPr>
        <w:lastRenderedPageBreak/>
        <w:t>printf</w:t>
      </w:r>
      <w:proofErr w:type="spellEnd"/>
      <w:r>
        <w:rPr>
          <w:lang w:val="en-US"/>
        </w:rPr>
        <w:t>(“\n”);</w:t>
      </w:r>
    </w:p>
    <w:p w14:paraId="31CC172F" w14:textId="77777777" w:rsidR="004F35CE" w:rsidRDefault="004F35CE" w:rsidP="004F35CE">
      <w:pPr>
        <w:rPr>
          <w:lang w:val="en-US"/>
        </w:rPr>
      </w:pPr>
    </w:p>
    <w:p w14:paraId="7DA239EA" w14:textId="77777777" w:rsidR="004F35CE" w:rsidRDefault="004F35CE" w:rsidP="004F35CE">
      <w:pPr>
        <w:rPr>
          <w:lang w:val="en-US"/>
        </w:rPr>
      </w:pPr>
    </w:p>
    <w:p w14:paraId="5394D006" w14:textId="77777777" w:rsidR="004F35CE" w:rsidRDefault="004F35CE" w:rsidP="004F35CE">
      <w:pPr>
        <w:rPr>
          <w:lang w:val="en-US"/>
        </w:rPr>
      </w:pPr>
    </w:p>
    <w:p w14:paraId="0EFD6680" w14:textId="77777777" w:rsidR="004F35CE" w:rsidRPr="00320136" w:rsidRDefault="004F35CE" w:rsidP="004F35CE">
      <w:pPr>
        <w:rPr>
          <w:lang w:val="en-US"/>
        </w:rPr>
      </w:pPr>
      <w:r w:rsidRPr="00320136">
        <w:rPr>
          <w:lang w:val="en-US"/>
        </w:rPr>
        <w:t xml:space="preserve">int </w:t>
      </w:r>
      <w:proofErr w:type="spellStart"/>
      <w:r w:rsidRPr="00320136">
        <w:rPr>
          <w:lang w:val="en-US"/>
        </w:rPr>
        <w:t>hilf</w:t>
      </w:r>
      <w:r>
        <w:rPr>
          <w:lang w:val="en-US"/>
        </w:rPr>
        <w:t>,i</w:t>
      </w:r>
      <w:proofErr w:type="spellEnd"/>
      <w:r w:rsidRPr="00320136">
        <w:rPr>
          <w:lang w:val="en-US"/>
        </w:rPr>
        <w:t>;</w:t>
      </w:r>
    </w:p>
    <w:p w14:paraId="2A51FAB1" w14:textId="77777777" w:rsidR="004F35CE" w:rsidRPr="00320136" w:rsidRDefault="004F35CE" w:rsidP="004F35CE">
      <w:pPr>
        <w:rPr>
          <w:lang w:val="en-US"/>
        </w:rPr>
      </w:pPr>
      <w:proofErr w:type="spellStart"/>
      <w:r w:rsidRPr="00320136">
        <w:rPr>
          <w:lang w:val="en-US"/>
        </w:rPr>
        <w:t>hilf</w:t>
      </w:r>
      <w:proofErr w:type="spellEnd"/>
      <w:r w:rsidRPr="00320136">
        <w:rPr>
          <w:lang w:val="en-US"/>
        </w:rPr>
        <w:t>=reg;</w:t>
      </w:r>
    </w:p>
    <w:p w14:paraId="260B2900" w14:textId="77777777" w:rsidR="004F35CE" w:rsidRDefault="004F35CE" w:rsidP="004F35CE">
      <w:pPr>
        <w:rPr>
          <w:lang w:val="en-US"/>
        </w:rPr>
      </w:pPr>
      <w:r w:rsidRPr="00320136">
        <w:rPr>
          <w:lang w:val="en-US"/>
        </w:rPr>
        <w:t>for (</w:t>
      </w:r>
      <w:proofErr w:type="spellStart"/>
      <w:r w:rsidRPr="00320136">
        <w:rPr>
          <w:lang w:val="en-US"/>
        </w:rPr>
        <w:t>i</w:t>
      </w:r>
      <w:proofErr w:type="spellEnd"/>
      <w:r w:rsidRPr="00320136">
        <w:rPr>
          <w:lang w:val="en-US"/>
        </w:rPr>
        <w:t xml:space="preserve">=0; </w:t>
      </w:r>
      <w:proofErr w:type="spellStart"/>
      <w:r w:rsidRPr="00320136">
        <w:rPr>
          <w:lang w:val="en-US"/>
        </w:rPr>
        <w:t>i</w:t>
      </w:r>
      <w:proofErr w:type="spellEnd"/>
      <w:r w:rsidRPr="00320136">
        <w:rPr>
          <w:lang w:val="en-US"/>
        </w:rPr>
        <w:t xml:space="preserve">&lt;8; </w:t>
      </w:r>
      <w:proofErr w:type="spellStart"/>
      <w:r w:rsidRPr="00320136">
        <w:rPr>
          <w:lang w:val="en-US"/>
        </w:rPr>
        <w:t>i</w:t>
      </w:r>
      <w:proofErr w:type="spellEnd"/>
      <w:r w:rsidRPr="00320136">
        <w:rPr>
          <w:lang w:val="en-US"/>
        </w:rPr>
        <w:t>++)</w:t>
      </w:r>
    </w:p>
    <w:p w14:paraId="1530B088" w14:textId="77777777" w:rsidR="004F35CE" w:rsidRPr="00320136" w:rsidRDefault="004F35CE" w:rsidP="004F35CE">
      <w:pPr>
        <w:rPr>
          <w:lang w:val="en-US"/>
        </w:rPr>
      </w:pPr>
      <w:r>
        <w:rPr>
          <w:lang w:val="en-US"/>
        </w:rPr>
        <w:t xml:space="preserve">   {</w:t>
      </w:r>
    </w:p>
    <w:p w14:paraId="07F1087B" w14:textId="77777777" w:rsidR="004F35CE" w:rsidRDefault="004F35CE" w:rsidP="004F35CE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(“%d”,</w:t>
      </w:r>
      <w:proofErr w:type="spellStart"/>
      <w:r>
        <w:rPr>
          <w:lang w:val="en-US"/>
        </w:rPr>
        <w:t>hilf</w:t>
      </w:r>
      <w:proofErr w:type="spellEnd"/>
      <w:r>
        <w:rPr>
          <w:lang w:val="en-US"/>
        </w:rPr>
        <w:t xml:space="preserve"> &amp; 128);</w:t>
      </w:r>
    </w:p>
    <w:p w14:paraId="44DF1D91" w14:textId="77777777" w:rsidR="004F35CE" w:rsidRPr="00320136" w:rsidRDefault="004F35CE" w:rsidP="004F35CE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hilf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hilf</w:t>
      </w:r>
      <w:proofErr w:type="spellEnd"/>
      <w:r>
        <w:rPr>
          <w:lang w:val="en-US"/>
        </w:rPr>
        <w:t xml:space="preserve"> &lt;&lt;1;</w:t>
      </w:r>
    </w:p>
    <w:p w14:paraId="3E7E1712" w14:textId="77777777" w:rsidR="004F35CE" w:rsidRDefault="004F35CE" w:rsidP="004F35CE">
      <w:pPr>
        <w:rPr>
          <w:lang w:val="en-US"/>
        </w:rPr>
      </w:pPr>
      <w:r>
        <w:rPr>
          <w:lang w:val="en-US"/>
        </w:rPr>
        <w:t xml:space="preserve">  }</w:t>
      </w:r>
    </w:p>
    <w:p w14:paraId="0647EDC0" w14:textId="77777777" w:rsidR="004F35CE" w:rsidRPr="00320136" w:rsidRDefault="004F35CE" w:rsidP="004F35CE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(“\n”);</w:t>
      </w:r>
    </w:p>
    <w:p w14:paraId="10789AEC" w14:textId="77777777" w:rsidR="004F35CE" w:rsidRPr="00320136" w:rsidRDefault="004F35CE" w:rsidP="004F35CE">
      <w:pPr>
        <w:rPr>
          <w:lang w:val="en-US"/>
        </w:rPr>
      </w:pPr>
    </w:p>
    <w:p w14:paraId="7DDBFDBD" w14:textId="77777777" w:rsidR="004F35CE" w:rsidRDefault="004F35CE" w:rsidP="004F35CE">
      <w:pPr>
        <w:rPr>
          <w:lang w:val="en-US"/>
        </w:rPr>
      </w:pPr>
    </w:p>
    <w:p w14:paraId="7BA229BA" w14:textId="77777777" w:rsidR="004F35CE" w:rsidRDefault="004F35CE" w:rsidP="004F35CE">
      <w:pPr>
        <w:rPr>
          <w:lang w:val="en-US"/>
        </w:rPr>
      </w:pPr>
    </w:p>
    <w:p w14:paraId="1727BE55" w14:textId="77777777" w:rsidR="004F35CE" w:rsidRDefault="004F35CE" w:rsidP="004F35CE">
      <w:pPr>
        <w:rPr>
          <w:lang w:val="en-US"/>
        </w:rPr>
      </w:pPr>
    </w:p>
    <w:p w14:paraId="570AE3FA" w14:textId="77777777" w:rsidR="00AD3EBC" w:rsidRDefault="00AD3EBC"/>
    <w:sectPr w:rsidR="00AD3E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55F53"/>
    <w:multiLevelType w:val="multilevel"/>
    <w:tmpl w:val="9020C258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CE"/>
    <w:rsid w:val="004F35CE"/>
    <w:rsid w:val="00883453"/>
    <w:rsid w:val="00AD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87231"/>
  <w15:chartTrackingRefBased/>
  <w15:docId w15:val="{B0D2A4E4-200A-4FB6-8BFF-2B32E1E4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3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erschrift1">
    <w:name w:val="heading 1"/>
    <w:basedOn w:val="Standard"/>
    <w:link w:val="berschrift1Zchn"/>
    <w:qFormat/>
    <w:rsid w:val="004F35CE"/>
    <w:pPr>
      <w:numPr>
        <w:numId w:val="1"/>
      </w:num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qFormat/>
    <w:rsid w:val="004F35C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4F35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F35CE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4F35CE"/>
    <w:rPr>
      <w:rFonts w:ascii="Arial" w:eastAsia="Times New Roman" w:hAnsi="Arial" w:cs="Arial"/>
      <w:b/>
      <w:bCs/>
      <w:i/>
      <w:i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4F35CE"/>
    <w:rPr>
      <w:rFonts w:ascii="Arial" w:eastAsia="Times New Roman" w:hAnsi="Arial" w:cs="Arial"/>
      <w:b/>
      <w:bCs/>
      <w:sz w:val="26"/>
      <w:szCs w:val="26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rsid w:val="004F3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F35CE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TMLSchreibmaschine">
    <w:name w:val="HTML Typewriter"/>
    <w:basedOn w:val="Absatz-Standardschriftart"/>
    <w:rsid w:val="004F35CE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Absatz-Standardschriftart"/>
    <w:rsid w:val="004F35CE"/>
  </w:style>
  <w:style w:type="character" w:customStyle="1" w:styleId="comment">
    <w:name w:val="comment"/>
    <w:basedOn w:val="Absatz-Standardschriftart"/>
    <w:rsid w:val="004F35CE"/>
  </w:style>
  <w:style w:type="character" w:customStyle="1" w:styleId="datatype">
    <w:name w:val="datatype"/>
    <w:basedOn w:val="Absatz-Standardschriftart"/>
    <w:rsid w:val="004F3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Stöttinger Robert</dc:creator>
  <cp:keywords/>
  <dc:description/>
  <cp:lastModifiedBy>Stöttinger Robert</cp:lastModifiedBy>
  <cp:revision>2</cp:revision>
  <dcterms:created xsi:type="dcterms:W3CDTF">2020-10-11T19:03:00Z</dcterms:created>
  <dcterms:modified xsi:type="dcterms:W3CDTF">2020-10-11T19:06:00Z</dcterms:modified>
</cp:coreProperties>
</file>