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Enrico Voltan</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p>
    <w:p w:rsidR="00EC6706" w:rsidRDefault="00CF5B1C"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p>
    <w:p w:rsidR="00CE417C" w:rsidRPr="00CE417C" w:rsidRDefault="00CE417C" w:rsidP="00CE417C">
      <w:pPr>
        <w:pStyle w:val="Paragrafoelenco"/>
        <w:numPr>
          <w:ilvl w:val="2"/>
          <w:numId w:val="5"/>
        </w:numPr>
        <w:spacing w:line="360" w:lineRule="auto"/>
        <w:rPr>
          <w:rFonts w:ascii="Times New Roman" w:hAnsi="Times New Roman" w:cs="Times New Roman"/>
          <w:sz w:val="24"/>
          <w:szCs w:val="24"/>
          <w:lang w:val="en-GB"/>
        </w:rPr>
      </w:pPr>
      <w:bookmarkStart w:id="0" w:name="_GoBack"/>
      <w:bookmarkEnd w:id="0"/>
      <w:r w:rsidRPr="00CE417C">
        <w:rPr>
          <w:rFonts w:ascii="Times New Roman" w:hAnsi="Times New Roman" w:cs="Times New Roman"/>
          <w:sz w:val="24"/>
          <w:szCs w:val="24"/>
          <w:lang w:val="en-GB"/>
        </w:rPr>
        <w:t>Regulatory policies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w:t>
      </w:r>
      <w:proofErr w:type="gramStart"/>
      <w:r w:rsidRPr="00BE3720">
        <w:rPr>
          <w:rFonts w:ascii="Times New Roman" w:hAnsi="Times New Roman" w:cs="Times New Roman"/>
          <w:sz w:val="24"/>
          <w:szCs w:val="32"/>
          <w:lang w:val="en-GB"/>
        </w:rPr>
        <w:t>in order to</w:t>
      </w:r>
      <w:proofErr w:type="gramEnd"/>
      <w:r w:rsidRPr="00BE3720">
        <w:rPr>
          <w:rFonts w:ascii="Times New Roman" w:hAnsi="Times New Roman" w:cs="Times New Roman"/>
          <w:sz w:val="24"/>
          <w:szCs w:val="32"/>
          <w:lang w:val="en-GB"/>
        </w:rPr>
        <w:t xml:space="preserve">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 xml:space="preserve">lopers who </w:t>
      </w:r>
      <w:proofErr w:type="gramStart"/>
      <w:r w:rsidR="00871C6B">
        <w:rPr>
          <w:rFonts w:ascii="Times New Roman" w:hAnsi="Times New Roman" w:cs="Times New Roman"/>
          <w:sz w:val="24"/>
          <w:szCs w:val="32"/>
          <w:lang w:val="en-GB"/>
        </w:rPr>
        <w:t>have to</w:t>
      </w:r>
      <w:proofErr w:type="gramEnd"/>
      <w:r w:rsidR="00871C6B">
        <w:rPr>
          <w:rFonts w:ascii="Times New Roman" w:hAnsi="Times New Roman" w:cs="Times New Roman"/>
          <w:sz w:val="24"/>
          <w:szCs w:val="32"/>
          <w:lang w:val="en-GB"/>
        </w:rPr>
        <w:t xml:space="preserve">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6856C8">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 xml:space="preserve">These requests are handled directly by TrackMe that approves them if it </w:t>
      </w:r>
      <w:proofErr w:type="gramStart"/>
      <w:r w:rsidR="00E713A9" w:rsidRPr="00E713A9">
        <w:rPr>
          <w:rFonts w:ascii="Times New Roman" w:hAnsi="Times New Roman" w:cs="Times New Roman"/>
          <w:sz w:val="24"/>
          <w:szCs w:val="32"/>
          <w:lang w:val="en-GB"/>
        </w:rPr>
        <w:t>is able to</w:t>
      </w:r>
      <w:proofErr w:type="gramEnd"/>
      <w:r w:rsidR="00E713A9" w:rsidRPr="00E713A9">
        <w:rPr>
          <w:rFonts w:ascii="Times New Roman" w:hAnsi="Times New Roman" w:cs="Times New Roman"/>
          <w:sz w:val="24"/>
          <w:szCs w:val="32"/>
          <w:lang w:val="en-GB"/>
        </w:rPr>
        <w:t xml:space="preserve"> properly anonymize the requested data. TrackMe will accept any request for which the number of individuals whose data satisfy the request is higher than 1000.</w:t>
      </w:r>
    </w:p>
    <w:p w:rsidR="00E713A9"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6C437F">
        <w:rPr>
          <w:rFonts w:ascii="Times New Roman" w:hAnsi="Times New Roman" w:cs="Times New Roman"/>
          <w:sz w:val="24"/>
          <w:szCs w:val="32"/>
          <w:lang w:val="en-GB"/>
        </w:rPr>
        <w:t>, but at any time users</w:t>
      </w:r>
      <w:r w:rsidR="006C437F" w:rsidRPr="006C437F">
        <w:rPr>
          <w:rFonts w:ascii="Times New Roman" w:hAnsi="Times New Roman" w:cs="Times New Roman"/>
          <w:sz w:val="24"/>
          <w:szCs w:val="32"/>
          <w:lang w:val="en-GB"/>
        </w:rPr>
        <w:t xml:space="preserve"> can withdraw the authorisation to third </w:t>
      </w:r>
      <w:r w:rsidR="006C437F" w:rsidRPr="006C437F">
        <w:rPr>
          <w:rFonts w:ascii="Times New Roman" w:hAnsi="Times New Roman" w:cs="Times New Roman"/>
          <w:sz w:val="24"/>
          <w:szCs w:val="32"/>
          <w:lang w:val="en-GB"/>
        </w:rPr>
        <w:lastRenderedPageBreak/>
        <w:t>parties to access their data</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7961FD">
      <w:pPr>
        <w:pStyle w:val="Paragrafoelenco"/>
        <w:numPr>
          <w:ilvl w:val="1"/>
          <w:numId w:val="31"/>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 aaa</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Asac: ascnal</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w:t>
      </w:r>
      <w:r>
        <w:rPr>
          <w:rFonts w:ascii="Times New Roman" w:hAnsi="Times New Roman" w:cs="Times New Roman"/>
          <w:sz w:val="24"/>
          <w:szCs w:val="28"/>
          <w:lang w:val="en-GB"/>
        </w:rPr>
        <w:t>sc: asca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sacka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Pr>
          <w:rFonts w:ascii="Times New Roman" w:hAnsi="Times New Roman" w:cs="Times New Roman"/>
          <w:b/>
          <w:sz w:val="28"/>
          <w:szCs w:val="24"/>
          <w:lang w:val="en-GB"/>
        </w:rPr>
        <w:t xml:space="preserve">1.3.4 </w:t>
      </w:r>
      <w:r w:rsidR="00EA3A93" w:rsidRPr="007961FD">
        <w:rPr>
          <w:rFonts w:ascii="Times New Roman" w:hAnsi="Times New Roman" w:cs="Times New Roman"/>
          <w:b/>
          <w:sz w:val="28"/>
          <w:szCs w:val="24"/>
          <w:lang w:val="en-GB"/>
        </w:rPr>
        <w:t>Reference Documents</w:t>
      </w:r>
    </w:p>
    <w:p w:rsidR="00EA3A93" w:rsidRPr="007961FD" w:rsidRDefault="00EA3A93" w:rsidP="007961FD">
      <w:pPr>
        <w:pStyle w:val="Paragrafoelenco"/>
        <w:numPr>
          <w:ilvl w:val="2"/>
          <w:numId w:val="32"/>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7961FD">
      <w:pPr>
        <w:pStyle w:val="Paragrafoelenco"/>
        <w:numPr>
          <w:ilvl w:val="0"/>
          <w:numId w:val="33"/>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CD3EAB">
      <w:pPr>
        <w:pStyle w:val="Paragrafoelenco"/>
        <w:numPr>
          <w:ilvl w:val="1"/>
          <w:numId w:val="33"/>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A4452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5A0C7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some specific parameters, like 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subscribe to some Users’ data </w:t>
      </w:r>
      <w:proofErr w:type="gramStart"/>
      <w:r w:rsidRPr="00A44523">
        <w:rPr>
          <w:rFonts w:ascii="Times New Roman" w:hAnsi="Times New Roman" w:cs="Times New Roman"/>
          <w:sz w:val="24"/>
          <w:szCs w:val="32"/>
          <w:lang w:val="en-GB"/>
        </w:rPr>
        <w:t>in order to</w:t>
      </w:r>
      <w:proofErr w:type="gramEnd"/>
      <w:r w:rsidRPr="00A44523">
        <w:rPr>
          <w:rFonts w:ascii="Times New Roman" w:hAnsi="Times New Roman" w:cs="Times New Roman"/>
          <w:sz w:val="24"/>
          <w:szCs w:val="32"/>
          <w:lang w:val="en-GB"/>
        </w:rPr>
        <w:t xml:space="preserve">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766148">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w:t>
      </w:r>
      <w:proofErr w:type="gramStart"/>
      <w:r w:rsidR="0070094F" w:rsidRPr="00766148">
        <w:rPr>
          <w:rFonts w:ascii="Times New Roman" w:hAnsi="Times New Roman" w:cs="Times New Roman"/>
          <w:sz w:val="24"/>
          <w:szCs w:val="32"/>
          <w:lang w:val="en-GB"/>
        </w:rPr>
        <w:t>in order to</w:t>
      </w:r>
      <w:proofErr w:type="gramEnd"/>
      <w:r w:rsidR="0070094F" w:rsidRPr="00766148">
        <w:rPr>
          <w:rFonts w:ascii="Times New Roman" w:hAnsi="Times New Roman" w:cs="Times New Roman"/>
          <w:sz w:val="24"/>
          <w:szCs w:val="32"/>
          <w:lang w:val="en-GB"/>
        </w:rPr>
        <w:t xml:space="preserve"> identify the User they want to receive the data from.</w:t>
      </w:r>
    </w:p>
    <w:p w:rsidR="00950074" w:rsidRDefault="0070094F" w:rsidP="00950074">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FB0CC5" w:rsidRDefault="0070094F" w:rsidP="00950074">
      <w:pPr>
        <w:pStyle w:val="Paragrafoelenco"/>
        <w:numPr>
          <w:ilvl w:val="0"/>
          <w:numId w:val="47"/>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FB0CC5" w:rsidRPr="00FB0CC5" w:rsidRDefault="0070094F" w:rsidP="00FB0CC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for both types of 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A1422A">
      <w:pPr>
        <w:pStyle w:val="Paragrafoelenco"/>
        <w:numPr>
          <w:ilvl w:val="0"/>
          <w:numId w:val="47"/>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parameters, 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and logged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w:t>
      </w:r>
      <w:proofErr w:type="gramStart"/>
      <w:r w:rsidR="00BC7CF0">
        <w:rPr>
          <w:rFonts w:ascii="Times New Roman" w:hAnsi="Times New Roman" w:cs="Times New Roman"/>
          <w:sz w:val="24"/>
          <w:szCs w:val="32"/>
          <w:lang w:val="en-GB"/>
        </w:rPr>
        <w:t>in order to</w:t>
      </w:r>
      <w:proofErr w:type="gramEnd"/>
      <w:r w:rsidR="00BC7CF0">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7961FD">
      <w:pPr>
        <w:pStyle w:val="Paragrafoelenco"/>
        <w:numPr>
          <w:ilvl w:val="2"/>
          <w:numId w:val="33"/>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E17F7B">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8"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9"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BE65BA"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CF5B1C" w:rsidRDefault="00CF5B1C" w:rsidP="007961FD">
      <w:pPr>
        <w:spacing w:after="0" w:line="360" w:lineRule="auto"/>
        <w:ind w:left="1080"/>
        <w:rPr>
          <w:rFonts w:ascii="Times New Roman" w:hAnsi="Times New Roman" w:cs="Times New Roman"/>
          <w:sz w:val="24"/>
          <w:szCs w:val="32"/>
          <w:lang w:val="en-GB"/>
        </w:rPr>
      </w:pP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CF5B1C">
      <w:pPr>
        <w:pStyle w:val="Paragrafoelenco"/>
        <w:numPr>
          <w:ilvl w:val="0"/>
          <w:numId w:val="33"/>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CF5B1C">
      <w:pPr>
        <w:pStyle w:val="Paragrafoelenco"/>
        <w:numPr>
          <w:ilvl w:val="1"/>
          <w:numId w:val="33"/>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A26BB3">
      <w:pPr>
        <w:pStyle w:val="Paragrafoelenco"/>
        <w:numPr>
          <w:ilvl w:val="0"/>
          <w:numId w:val="47"/>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0A0D63" w:rsidRDefault="00183C8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183C8A" w:rsidRPr="000A0D63" w:rsidRDefault="00183C8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0">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0A0D63" w:rsidRDefault="00183C8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183C8A" w:rsidRPr="000A0D63" w:rsidRDefault="00183C8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0A0D63" w:rsidRDefault="00183C8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183C8A" w:rsidRPr="000A0D63" w:rsidRDefault="00183C8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2">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E07081" w:rsidRDefault="00183C8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183C8A" w:rsidRPr="004155AD" w:rsidRDefault="00183C8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183C8A" w:rsidRPr="00E07081" w:rsidRDefault="00183C8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183C8A" w:rsidRPr="004155AD" w:rsidRDefault="00183C8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3">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E07081" w:rsidRDefault="00183C8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183C8A" w:rsidRPr="00E07081" w:rsidRDefault="00183C8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183C8A" w:rsidRPr="00E07081" w:rsidRDefault="00183C8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183C8A" w:rsidRPr="00E07081" w:rsidRDefault="00183C8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lastRenderedPageBreak/>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A3487B" w:rsidRDefault="00183C8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183C8A" w:rsidRPr="00A3487B" w:rsidRDefault="00183C8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5">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w:t>
      </w:r>
      <w:proofErr w:type="gramStart"/>
      <w:r>
        <w:rPr>
          <w:rFonts w:ascii="Times New Roman" w:hAnsi="Times New Roman" w:cs="Times New Roman"/>
          <w:sz w:val="24"/>
          <w:szCs w:val="32"/>
          <w:lang w:val="en-GB"/>
        </w:rPr>
        <w:t>have to</w:t>
      </w:r>
      <w:proofErr w:type="gramEnd"/>
      <w:r>
        <w:rPr>
          <w:rFonts w:ascii="Times New Roman" w:hAnsi="Times New Roman" w:cs="Times New Roman"/>
          <w:sz w:val="24"/>
          <w:szCs w:val="32"/>
          <w:lang w:val="en-GB"/>
        </w:rPr>
        <w:t xml:space="preserve">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6">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183C8A" w:rsidRPr="004879EE" w:rsidRDefault="00183C8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A26BB3">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lastRenderedPageBreak/>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If a Third-Party click</w:t>
      </w:r>
      <w:r w:rsidR="00E32990">
        <w:rPr>
          <w:rFonts w:ascii="Times New Roman" w:hAnsi="Times New Roman" w:cs="Times New Roman"/>
          <w:sz w:val="24"/>
          <w:szCs w:val="32"/>
          <w:lang w:val="en-GB"/>
        </w:rPr>
        <w:t>s</w:t>
      </w:r>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r>
        <w:rPr>
          <w:rFonts w:ascii="Times New Roman" w:hAnsi="Times New Roman" w:cs="Times New Roman"/>
          <w:sz w:val="24"/>
          <w:szCs w:val="32"/>
          <w:lang w:val="en-GB"/>
        </w:rPr>
        <w:t xml:space="preserve">Tp-a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 xml:space="preserve">Otherwise, if </w:t>
      </w:r>
      <w:proofErr w:type="gramStart"/>
      <w:r>
        <w:rPr>
          <w:rFonts w:ascii="Times New Roman" w:hAnsi="Times New Roman" w:cs="Times New Roman"/>
          <w:sz w:val="24"/>
          <w:szCs w:val="32"/>
          <w:lang w:val="en-GB"/>
        </w:rPr>
        <w:t>a Third-Party clicks</w:t>
      </w:r>
      <w:proofErr w:type="gramEnd"/>
      <w:r>
        <w:rPr>
          <w:rFonts w:ascii="Times New Roman" w:hAnsi="Times New Roman" w:cs="Times New Roman"/>
          <w:sz w:val="24"/>
          <w:szCs w:val="32"/>
          <w:lang w:val="en-GB"/>
        </w:rPr>
        <w:t xml:space="preserve"> on “Old Requests” button it will open a new page where the Tp-a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Default="002C4754" w:rsidP="002C4754">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Users: </w:t>
      </w:r>
      <w:r w:rsidR="00BC113B" w:rsidRPr="002C4754">
        <w:rPr>
          <w:rFonts w:ascii="Times New Roman" w:hAnsi="Times New Roman" w:cs="Times New Roman"/>
          <w:sz w:val="24"/>
          <w:szCs w:val="32"/>
          <w:lang w:val="en-GB"/>
        </w:rPr>
        <w:t>a mobile phone</w:t>
      </w:r>
      <w:r w:rsidRPr="002C4754">
        <w:rPr>
          <w:rFonts w:ascii="Times New Roman" w:hAnsi="Times New Roman" w:cs="Times New Roman"/>
          <w:sz w:val="24"/>
          <w:szCs w:val="32"/>
          <w:lang w:val="en-GB"/>
        </w:rPr>
        <w:t xml:space="preserve"> </w:t>
      </w:r>
      <w:r w:rsidRPr="002C4754">
        <w:rPr>
          <w:lang w:val="en-GB"/>
        </w:rPr>
        <w:t>that can use GPS services</w:t>
      </w:r>
      <w:r w:rsidR="00BC113B" w:rsidRPr="002C4754">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and a native Health app </w:t>
      </w:r>
    </w:p>
    <w:p w:rsidR="00CF5B1C" w:rsidRPr="002C4754" w:rsidRDefault="002C4754" w:rsidP="002C4754">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BC113B" w:rsidRPr="002C4754">
        <w:rPr>
          <w:rFonts w:ascii="Times New Roman" w:hAnsi="Times New Roman" w:cs="Times New Roman"/>
          <w:sz w:val="24"/>
          <w:szCs w:val="32"/>
          <w:lang w:val="en-GB"/>
        </w:rPr>
        <w:t xml:space="preserve">or </w:t>
      </w:r>
      <w:r>
        <w:rPr>
          <w:rFonts w:ascii="Times New Roman" w:hAnsi="Times New Roman" w:cs="Times New Roman"/>
          <w:sz w:val="24"/>
          <w:szCs w:val="32"/>
          <w:lang w:val="en-GB"/>
        </w:rPr>
        <w:t xml:space="preserve">Third-Parties </w:t>
      </w:r>
      <w:r>
        <w:rPr>
          <w:lang w:val="en-GB"/>
        </w:rPr>
        <w:t>a computer</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1"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Enrico can now monitor his health status comparing his collected data with the threshold values in the personal page of the Data4Help app.</w:t>
      </w:r>
      <w:bookmarkEnd w:id="1"/>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“HealthMyPriority” decides to create a service to support his cardiopathic patients. The clinic wants to notify them when they need to take their meds. HealthMyPriority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The HealthMyPriority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w:t>
      </w:r>
      <w:proofErr w:type="gramStart"/>
      <w:r w:rsidRPr="009137BE">
        <w:rPr>
          <w:rFonts w:ascii="Times New Roman" w:hAnsi="Times New Roman" w:cs="Times New Roman"/>
          <w:sz w:val="24"/>
          <w:szCs w:val="32"/>
          <w:lang w:val="en-GB"/>
        </w:rPr>
        <w:t>in order to</w:t>
      </w:r>
      <w:proofErr w:type="gramEnd"/>
      <w:r w:rsidRPr="009137BE">
        <w:rPr>
          <w:rFonts w:ascii="Times New Roman" w:hAnsi="Times New Roman" w:cs="Times New Roman"/>
          <w:sz w:val="24"/>
          <w:szCs w:val="32"/>
          <w:lang w:val="en-GB"/>
        </w:rPr>
        <w:t xml:space="preserve"> receive new data as soon as they are produced and send the notification about the meds to take on their app.</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 xml:space="preserve">Giacomo has been a Data4Help user for a long time to share his data with his gym service “GymAtHome”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bookmarkStart w:id="2"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2"/>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 xml:space="preserve">The users </w:t>
      </w:r>
      <w:proofErr w:type="gramStart"/>
      <w:r w:rsidR="00624C7C" w:rsidRPr="002E7D6A">
        <w:rPr>
          <w:rFonts w:ascii="Times New Roman" w:hAnsi="Times New Roman" w:cs="Times New Roman"/>
          <w:sz w:val="24"/>
          <w:szCs w:val="32"/>
          <w:lang w:val="en-GB"/>
        </w:rPr>
        <w:t>have to</w:t>
      </w:r>
      <w:proofErr w:type="gramEnd"/>
      <w:r w:rsidR="00624C7C" w:rsidRPr="002E7D6A">
        <w:rPr>
          <w:rFonts w:ascii="Times New Roman" w:hAnsi="Times New Roman" w:cs="Times New Roman"/>
          <w:sz w:val="24"/>
          <w:szCs w:val="32"/>
          <w:lang w:val="en-GB"/>
        </w:rPr>
        <w:t xml:space="preserve"> agree that TrackMe acquires their data</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xml:space="preserve">: The system must check that every AutomatedSOS user is </w:t>
      </w:r>
      <w:proofErr w:type="gramStart"/>
      <w:r w:rsidRPr="00BB3D87">
        <w:rPr>
          <w:rFonts w:ascii="Times New Roman" w:hAnsi="Times New Roman" w:cs="Times New Roman"/>
          <w:sz w:val="24"/>
          <w:szCs w:val="32"/>
          <w:lang w:val="en-GB"/>
        </w:rPr>
        <w:t>an</w:t>
      </w:r>
      <w:proofErr w:type="gramEnd"/>
      <w:r w:rsidRPr="00BB3D87">
        <w:rPr>
          <w:rFonts w:ascii="Times New Roman" w:hAnsi="Times New Roman" w:cs="Times New Roman"/>
          <w:sz w:val="24"/>
          <w:szCs w:val="32"/>
          <w:lang w:val="en-GB"/>
        </w:rPr>
        <w:t xml:space="preserve"> user of Data4Help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Third parties can create an account for monitoring data, by selecting </w:t>
      </w:r>
      <w:proofErr w:type="gramStart"/>
      <w:r w:rsidR="00624C7C" w:rsidRPr="00F60E1F">
        <w:rPr>
          <w:rFonts w:ascii="Times New Roman" w:hAnsi="Times New Roman" w:cs="Times New Roman"/>
          <w:sz w:val="24"/>
          <w:szCs w:val="32"/>
          <w:lang w:val="en-GB"/>
        </w:rPr>
        <w:t>a</w:t>
      </w:r>
      <w:r w:rsidR="00F60E1F">
        <w:rPr>
          <w:rFonts w:ascii="Times New Roman" w:hAnsi="Times New Roman" w:cs="Times New Roman"/>
          <w:sz w:val="24"/>
          <w:szCs w:val="32"/>
          <w:lang w:val="en-GB"/>
        </w:rPr>
        <w:t>n</w:t>
      </w:r>
      <w:proofErr w:type="gramEnd"/>
      <w:r w:rsidR="00624C7C" w:rsidRPr="00F60E1F">
        <w:rPr>
          <w:rFonts w:ascii="Times New Roman" w:hAnsi="Times New Roman" w:cs="Times New Roman"/>
          <w:sz w:val="24"/>
          <w:szCs w:val="32"/>
          <w:lang w:val="en-GB"/>
        </w:rPr>
        <w:t xml:space="preserve"> username and a password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 xml:space="preserve">Every time new data </w:t>
      </w:r>
      <w:proofErr w:type="gramStart"/>
      <w:r w:rsidR="00624C7C" w:rsidRPr="00F60E1F">
        <w:rPr>
          <w:rFonts w:ascii="Times New Roman" w:hAnsi="Times New Roman" w:cs="Times New Roman"/>
          <w:sz w:val="24"/>
          <w:szCs w:val="32"/>
          <w:lang w:val="en-GB"/>
        </w:rPr>
        <w:t>are</w:t>
      </w:r>
      <w:proofErr w:type="gramEnd"/>
      <w:r w:rsidR="00624C7C" w:rsidRPr="00F60E1F">
        <w:rPr>
          <w:rFonts w:ascii="Times New Roman" w:hAnsi="Times New Roman" w:cs="Times New Roman"/>
          <w:sz w:val="24"/>
          <w:szCs w:val="32"/>
          <w:lang w:val="en-GB"/>
        </w:rPr>
        <w:t xml:space="preserve"> produced, the system must check if exist some third parties subscribed to them</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EC50ED" w:rsidRDefault="00CF5B1C" w:rsidP="00EC50ED">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A932A5" w:rsidRPr="00A932A5" w:rsidRDefault="00A932A5" w:rsidP="00A932A5">
      <w:pPr>
        <w:spacing w:after="0" w:line="360" w:lineRule="auto"/>
        <w:rPr>
          <w:rFonts w:ascii="Times New Roman" w:hAnsi="Times New Roman" w:cs="Times New Roman"/>
          <w:b/>
          <w:sz w:val="28"/>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blPrEx>
          <w:tblCellMar>
            <w:top w:w="0" w:type="dxa"/>
            <w:bottom w:w="0" w:type="dxa"/>
          </w:tblCellMar>
        </w:tblPrEx>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291F3E"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291F3E"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291F3E"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blPrEx>
          <w:tblCellMar>
            <w:top w:w="0" w:type="dxa"/>
            <w:bottom w:w="0" w:type="dxa"/>
          </w:tblCellMar>
        </w:tblPrEx>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User_LogI</w:t>
            </w:r>
            <w:r w:rsidRPr="00A932A5">
              <w:rPr>
                <w:rFonts w:ascii="Times New Roman" w:hAnsi="Times New Roman"/>
                <w:sz w:val="24"/>
                <w:szCs w:val="24"/>
                <w:lang w:val="en-GB"/>
              </w:rPr>
              <w:t>n</w:t>
            </w:r>
          </w:p>
        </w:tc>
      </w:tr>
      <w:tr w:rsid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291F3E"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291F3E"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291F3E"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291F3E"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blPrEx>
          <w:tblCellMar>
            <w:top w:w="0" w:type="dxa"/>
            <w:bottom w:w="0" w:type="dxa"/>
          </w:tblCellMar>
        </w:tblPrEx>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Third-parties_SignU</w:t>
            </w:r>
            <w:r w:rsidRPr="00E47A3E">
              <w:rPr>
                <w:rFonts w:ascii="Times New Roman" w:hAnsi="Times New Roman"/>
                <w:sz w:val="24"/>
                <w:szCs w:val="24"/>
                <w:lang w:val="en-GB"/>
              </w:rPr>
              <w:t>p</w:t>
            </w:r>
          </w:p>
        </w:tc>
      </w:tr>
      <w:tr w:rsidR="00E47A3E" w:rsidRPr="00E47A3E" w:rsidTr="000C73A8">
        <w:tblPrEx>
          <w:tblCellMar>
            <w:top w:w="0" w:type="dxa"/>
            <w:bottom w:w="0" w:type="dxa"/>
          </w:tblCellMar>
        </w:tblPrEx>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blPrEx>
          <w:tblCellMar>
            <w:top w:w="0" w:type="dxa"/>
            <w:bottom w:w="0" w:type="dxa"/>
          </w:tblCellMar>
        </w:tblPrEx>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E47A3E" w:rsidTr="000C73A8">
        <w:tblPrEx>
          <w:tblCellMar>
            <w:top w:w="0" w:type="dxa"/>
            <w:bottom w:w="0" w:type="dxa"/>
          </w:tblCellMar>
        </w:tblPrEx>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E47A3E" w:rsidTr="000C73A8">
        <w:tblPrEx>
          <w:tblCellMar>
            <w:top w:w="0" w:type="dxa"/>
            <w:bottom w:w="0" w:type="dxa"/>
          </w:tblCellMar>
        </w:tblPrEx>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E47A3E" w:rsidTr="000C73A8">
        <w:tblPrEx>
          <w:tblCellMar>
            <w:top w:w="0" w:type="dxa"/>
            <w:bottom w:w="0" w:type="dxa"/>
          </w:tblCellMar>
        </w:tblPrEx>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lastRenderedPageBreak/>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Tp-a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blPrEx>
          <w:tblCellMar>
            <w:top w:w="0" w:type="dxa"/>
            <w:bottom w:w="0" w:type="dxa"/>
          </w:tblCellMar>
        </w:tblPrEx>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Third-Party_LogI</w:t>
            </w:r>
            <w:r w:rsidRPr="00A932A5">
              <w:rPr>
                <w:rFonts w:ascii="Times New Roman" w:hAnsi="Times New Roman"/>
                <w:sz w:val="24"/>
                <w:szCs w:val="24"/>
                <w:lang w:val="en-GB"/>
              </w:rPr>
              <w:t>n</w:t>
            </w:r>
          </w:p>
        </w:tc>
      </w:tr>
      <w:tr w:rsidR="00A932A5" w:rsidRP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A932A5" w:rsidTr="000C73A8">
        <w:tblPrEx>
          <w:tblCellMar>
            <w:top w:w="0" w:type="dxa"/>
            <w:bottom w:w="0" w:type="dxa"/>
          </w:tblCellMar>
        </w:tblPrEx>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blPrEx>
          <w:tblCellMar>
            <w:top w:w="0" w:type="dxa"/>
            <w:bottom w:w="0" w:type="dxa"/>
          </w:tblCellMar>
        </w:tblPrEx>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AutomatedSOS</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 to the AutomateSOS service</w:t>
            </w:r>
          </w:p>
        </w:tc>
      </w:tr>
      <w:tr w:rsidR="00A932A5" w:rsidRPr="00A932A5" w:rsidTr="000C73A8">
        <w:tblPrEx>
          <w:tblCellMar>
            <w:top w:w="0" w:type="dxa"/>
            <w:bottom w:w="0" w:type="dxa"/>
          </w:tblCellMar>
        </w:tblPrEx>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blPrEx>
          <w:tblCellMar>
            <w:top w:w="0" w:type="dxa"/>
            <w:bottom w:w="0" w:type="dxa"/>
          </w:tblCellMar>
        </w:tblPrEx>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blPrEx>
          <w:tblCellMar>
            <w:top w:w="0" w:type="dxa"/>
            <w:bottom w:w="0" w:type="dxa"/>
          </w:tblCellMar>
        </w:tblPrEx>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E47A3E" w:rsidTr="000C73A8">
        <w:tblPrEx>
          <w:tblCellMar>
            <w:top w:w="0" w:type="dxa"/>
            <w:bottom w:w="0" w:type="dxa"/>
          </w:tblCellMar>
        </w:tblPrEx>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 party is already logged in</w:t>
            </w:r>
          </w:p>
        </w:tc>
      </w:tr>
      <w:tr w:rsidR="00E47A3E" w:rsidRPr="00E47A3E" w:rsidTr="000C73A8">
        <w:tblPrEx>
          <w:tblCellMar>
            <w:top w:w="0" w:type="dxa"/>
            <w:bottom w:w="0" w:type="dxa"/>
          </w:tblCellMar>
        </w:tblPrEx>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E47A3E" w:rsidTr="000C73A8">
        <w:tblPrEx>
          <w:tblCellMar>
            <w:top w:w="0" w:type="dxa"/>
            <w:bottom w:w="0" w:type="dxa"/>
          </w:tblCellMar>
        </w:tblPrEx>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E47A3E" w:rsidTr="000C73A8">
        <w:tblPrEx>
          <w:tblCellMar>
            <w:top w:w="0" w:type="dxa"/>
            <w:bottom w:w="0" w:type="dxa"/>
          </w:tblCellMar>
        </w:tblPrEx>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reload the form page and notify tp-a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blPrEx>
          <w:tblCellMar>
            <w:top w:w="0" w:type="dxa"/>
            <w:bottom w:w="0" w:type="dxa"/>
          </w:tblCellMar>
        </w:tblPrEx>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ReplyR</w:t>
            </w:r>
            <w:r w:rsidRPr="00E47A3E">
              <w:rPr>
                <w:rFonts w:ascii="Times New Roman" w:hAnsi="Times New Roman"/>
                <w:sz w:val="24"/>
                <w:szCs w:val="24"/>
                <w:lang w:val="en-GB"/>
              </w:rPr>
              <w:t>equests</w:t>
            </w:r>
          </w:p>
        </w:tc>
      </w:tr>
      <w:tr w:rsidR="00E47A3E" w:rsidRPr="00E47A3E" w:rsidTr="000C73A8">
        <w:tblPrEx>
          <w:tblCellMar>
            <w:top w:w="0" w:type="dxa"/>
            <w:bottom w:w="0" w:type="dxa"/>
          </w:tblCellMar>
        </w:tblPrEx>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E47A3E" w:rsidTr="000C73A8">
        <w:tblPrEx>
          <w:tblCellMar>
            <w:top w:w="0" w:type="dxa"/>
            <w:bottom w:w="0" w:type="dxa"/>
          </w:tblCellMar>
        </w:tblPrEx>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w:t>
            </w:r>
            <w:r w:rsidR="00103A35">
              <w:rPr>
                <w:rFonts w:ascii="Times New Roman" w:hAnsi="Times New Roman"/>
                <w:sz w:val="24"/>
                <w:szCs w:val="24"/>
                <w:lang w:val="en-GB"/>
              </w:rPr>
              <w:t>p-a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E47A3E" w:rsidTr="000C73A8">
        <w:tblPrEx>
          <w:tblCellMar>
            <w:top w:w="0" w:type="dxa"/>
            <w:bottom w:w="0" w:type="dxa"/>
          </w:tblCellMar>
        </w:tblPrEx>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can select the requests for his data and click on “accept” or “refuse”</w:t>
            </w:r>
          </w:p>
        </w:tc>
      </w:tr>
      <w:tr w:rsidR="00E47A3E" w:rsidRPr="00E47A3E" w:rsidTr="000C73A8">
        <w:tblPrEx>
          <w:tblCellMar>
            <w:top w:w="0" w:type="dxa"/>
            <w:bottom w:w="0" w:type="dxa"/>
          </w:tblCellMar>
        </w:tblPrEx>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blPrEx>
          <w:tblCellMar>
            <w:top w:w="0" w:type="dxa"/>
            <w:bottom w:w="0" w:type="dxa"/>
          </w:tblCellMar>
        </w:tblPrEx>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blPrEx>
          <w:tblCellMar>
            <w:top w:w="0" w:type="dxa"/>
            <w:bottom w:w="0" w:type="dxa"/>
          </w:tblCellMar>
        </w:tblPrEx>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
        </w:tc>
      </w:tr>
      <w:tr w:rsidR="000C73A8" w:rsidRPr="00F757B3" w:rsidTr="000C73A8">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0C73A8" w:rsidTr="000C73A8">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0C73A8" w:rsidTr="000C73A8">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0C73A8" w:rsidTr="000C73A8">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registers the tp-a choice and will send data as soon as they are produced</w:t>
            </w:r>
          </w:p>
        </w:tc>
      </w:tr>
      <w:tr w:rsidR="000C73A8" w:rsidRPr="000C73A8" w:rsidTr="000C73A8">
        <w:tblPrEx>
          <w:tblCellMar>
            <w:top w:w="0" w:type="dxa"/>
            <w:bottom w:w="0" w:type="dxa"/>
          </w:tblCellMar>
        </w:tblPrEx>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notifies the tp-a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blPrEx>
          <w:tblCellMar>
            <w:top w:w="0" w:type="dxa"/>
            <w:bottom w:w="0" w:type="dxa"/>
          </w:tblCellMar>
        </w:tblPrEx>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SetPersonalD</w:t>
            </w:r>
            <w:r w:rsidRPr="000C73A8">
              <w:rPr>
                <w:rFonts w:ascii="Times New Roman" w:hAnsi="Times New Roman"/>
                <w:sz w:val="24"/>
                <w:szCs w:val="24"/>
                <w:lang w:val="en-GB"/>
              </w:rPr>
              <w:t>ata</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blPrEx>
          <w:tblCellMar>
            <w:top w:w="0" w:type="dxa"/>
            <w:bottom w:w="0" w:type="dxa"/>
          </w:tblCellMar>
        </w:tblPrEx>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blPrEx>
          <w:tblCellMar>
            <w:top w:w="0" w:type="dxa"/>
            <w:bottom w:w="0" w:type="dxa"/>
          </w:tblCellMar>
        </w:tblPrEx>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11</w:t>
      </w:r>
    </w:p>
    <w:p w:rsidR="00EC50ED" w:rsidRDefault="00EC50ED" w:rsidP="002E6D50">
      <w:pPr>
        <w:spacing w:after="0" w:line="360" w:lineRule="auto"/>
        <w:rPr>
          <w:rFonts w:ascii="Calibri" w:eastAsia="Calibri" w:hAnsi="Calibri" w:cs="Times New Roman"/>
          <w:lang w:val="en-GB"/>
        </w:rPr>
      </w:pPr>
    </w:p>
    <w:p w:rsidR="002E6D50" w:rsidRDefault="002E6D50"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blPrEx>
          <w:tblCellMar>
            <w:top w:w="0" w:type="dxa"/>
            <w:bottom w:w="0" w:type="dxa"/>
          </w:tblCellMar>
        </w:tblPrEx>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lastRenderedPageBreak/>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
        </w:tc>
      </w:tr>
      <w:tr w:rsidR="002E6D50" w:rsidRPr="002E6D50" w:rsidTr="00183C8A">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2E6D50" w:rsidTr="00183C8A">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2E6D50" w:rsidTr="00183C8A">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r>
              <w:rPr>
                <w:rFonts w:ascii="Times New Roman" w:hAnsi="Times New Roman"/>
                <w:sz w:val="24"/>
                <w:szCs w:val="24"/>
                <w:lang w:val="en-GB"/>
              </w:rPr>
              <w:t xml:space="preserve">Tp-a </w:t>
            </w:r>
            <w:r w:rsidRPr="002E6D50">
              <w:rPr>
                <w:rFonts w:ascii="Times New Roman" w:hAnsi="Times New Roman"/>
                <w:sz w:val="24"/>
                <w:szCs w:val="24"/>
                <w:lang w:val="en-GB"/>
              </w:rPr>
              <w:t>about the withdrawal of the authorisation</w:t>
            </w:r>
          </w:p>
        </w:tc>
      </w:tr>
      <w:tr w:rsidR="002E6D50" w:rsidRPr="002E6D50" w:rsidTr="00183C8A">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blPrEx>
          <w:tblCellMar>
            <w:top w:w="0" w:type="dxa"/>
            <w:bottom w:w="0" w:type="dxa"/>
          </w:tblCellMar>
        </w:tblPrEx>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302CF5" w:rsidRDefault="00302CF5" w:rsidP="00302CF5">
      <w:pPr>
        <w:pStyle w:val="Paragrafoelenco"/>
        <w:spacing w:after="0" w:line="360" w:lineRule="auto"/>
        <w:ind w:left="1440"/>
        <w:rPr>
          <w:rFonts w:ascii="Times New Roman" w:hAnsi="Times New Roman" w:cs="Times New Roman"/>
          <w:b/>
          <w:sz w:val="28"/>
          <w:szCs w:val="24"/>
          <w:lang w:val="en-GB"/>
        </w:rPr>
      </w:pPr>
    </w:p>
    <w:p w:rsidR="00302CF5" w:rsidRPr="00302CF5"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Req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The system has to be able to handle </w:t>
      </w:r>
      <w:r w:rsidRPr="005E4FB8">
        <w:rPr>
          <w:rFonts w:ascii="Times New Roman" w:hAnsi="Times New Roman" w:cs="Times New Roman"/>
          <w:sz w:val="24"/>
          <w:szCs w:val="32"/>
          <w:lang w:val="en-GB"/>
        </w:rPr>
        <w:t xml:space="preserve">a big </w:t>
      </w:r>
      <w:proofErr w:type="gramStart"/>
      <w:r w:rsidRPr="005E4FB8">
        <w:rPr>
          <w:rFonts w:ascii="Times New Roman" w:hAnsi="Times New Roman" w:cs="Times New Roman"/>
          <w:sz w:val="24"/>
          <w:szCs w:val="32"/>
          <w:lang w:val="en-GB"/>
        </w:rPr>
        <w:t>amount</w:t>
      </w:r>
      <w:proofErr w:type="gramEnd"/>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w:t>
      </w:r>
      <w:proofErr w:type="gramStart"/>
      <w:r w:rsidRPr="005E4FB8">
        <w:rPr>
          <w:rFonts w:ascii="Times New Roman" w:hAnsi="Times New Roman" w:cs="Times New Roman"/>
          <w:sz w:val="24"/>
          <w:szCs w:val="32"/>
          <w:lang w:val="en-GB"/>
        </w:rPr>
        <w:t>has to</w:t>
      </w:r>
      <w:proofErr w:type="gramEnd"/>
      <w:r w:rsidRPr="005E4FB8">
        <w:rPr>
          <w:rFonts w:ascii="Times New Roman" w:hAnsi="Times New Roman" w:cs="Times New Roman"/>
          <w:sz w:val="24"/>
          <w:szCs w:val="32"/>
          <w:lang w:val="en-GB"/>
        </w:rPr>
        <w:t xml:space="preserve">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022BDD" w:rsidP="005E4FB8">
      <w:pPr>
        <w:spacing w:after="0" w:line="360" w:lineRule="auto"/>
        <w:ind w:left="696"/>
        <w:rPr>
          <w:rFonts w:ascii="Times New Roman" w:hAnsi="Times New Roman" w:cs="Times New Roman"/>
          <w:sz w:val="24"/>
          <w:szCs w:val="32"/>
          <w:lang w:val="en-GB"/>
        </w:rPr>
      </w:pPr>
      <w:hyperlink r:id="rId25" w:history="1">
        <w:proofErr w:type="gramStart"/>
        <w:r w:rsidRPr="00022BDD">
          <w:rPr>
            <w:rFonts w:ascii="Times New Roman" w:hAnsi="Times New Roman" w:cs="Times New Roman"/>
            <w:sz w:val="24"/>
            <w:szCs w:val="32"/>
            <w:lang w:val="en-GB"/>
          </w:rPr>
          <w:t>Particular attention</w:t>
        </w:r>
        <w:proofErr w:type="gramEnd"/>
      </w:hyperlink>
      <w:r w:rsidRPr="00022BDD">
        <w:rPr>
          <w:rFonts w:ascii="Times New Roman" w:hAnsi="Times New Roman" w:cs="Times New Roman"/>
          <w:sz w:val="24"/>
          <w:szCs w:val="32"/>
          <w:lang w:val="en-GB"/>
        </w:rPr>
        <w:t> should be paid</w:t>
      </w:r>
      <w:r w:rsidRPr="005E4FB8">
        <w:rPr>
          <w:rFonts w:ascii="Times New Roman" w:hAnsi="Times New Roman" w:cs="Times New Roman"/>
          <w:sz w:val="24"/>
          <w:szCs w:val="32"/>
          <w:lang w:val="en-GB"/>
        </w:rPr>
        <w:t xml:space="preserve"> </w:t>
      </w:r>
      <w:r w:rsidRPr="00022BDD">
        <w:rPr>
          <w:rFonts w:ascii="Times New Roman" w:hAnsi="Times New Roman" w:cs="Times New Roman"/>
          <w:sz w:val="24"/>
          <w:szCs w:val="32"/>
          <w:lang w:val="en-GB"/>
        </w:rPr>
        <w:t>to the r</w:t>
      </w:r>
      <w:r w:rsidRPr="00022BDD">
        <w:rPr>
          <w:rFonts w:ascii="Times New Roman" w:hAnsi="Times New Roman" w:cs="Times New Roman"/>
          <w:sz w:val="24"/>
          <w:szCs w:val="32"/>
          <w:lang w:val="en-GB"/>
        </w:rPr>
        <w:t>eal time interactions</w:t>
      </w:r>
      <w:r w:rsidRPr="00022BDD">
        <w:rPr>
          <w:rFonts w:ascii="Times New Roman" w:hAnsi="Times New Roman" w:cs="Times New Roman"/>
          <w:sz w:val="24"/>
          <w:szCs w:val="32"/>
          <w:lang w:val="en-GB"/>
        </w:rPr>
        <w:t xml:space="preserve"> between</w:t>
      </w:r>
      <w:r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Pr>
          <w:rFonts w:ascii="Times New Roman" w:hAnsi="Times New Roman" w:cs="Times New Roman"/>
          <w:sz w:val="24"/>
          <w:szCs w:val="32"/>
          <w:lang w:val="en-GB"/>
        </w:rPr>
        <w:t xml:space="preserve"> and AutomatedSOS </w:t>
      </w:r>
      <w:r>
        <w:rPr>
          <w:rFonts w:ascii="Times New Roman" w:hAnsi="Times New Roman" w:cs="Times New Roman"/>
          <w:sz w:val="24"/>
          <w:szCs w:val="32"/>
          <w:lang w:val="en-GB"/>
        </w:rPr>
        <w:t>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w:t>
      </w:r>
      <w:proofErr w:type="gramStart"/>
      <w:r>
        <w:rPr>
          <w:rFonts w:ascii="Times New Roman" w:hAnsi="Times New Roman" w:cs="Times New Roman"/>
          <w:sz w:val="24"/>
          <w:szCs w:val="32"/>
          <w:lang w:val="en-GB"/>
        </w:rPr>
        <w:t>in order to</w:t>
      </w:r>
      <w:proofErr w:type="gramEnd"/>
      <w:r>
        <w:rPr>
          <w:rFonts w:ascii="Times New Roman" w:hAnsi="Times New Roman" w:cs="Times New Roman"/>
          <w:sz w:val="24"/>
          <w:szCs w:val="32"/>
          <w:lang w:val="en-GB"/>
        </w:rPr>
        <w:t xml:space="preserve">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CE417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CE417C">
      <w:pPr>
        <w:pStyle w:val="Paragrafoelenco"/>
        <w:numPr>
          <w:ilvl w:val="2"/>
          <w:numId w:val="33"/>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 xml:space="preserve">The system will ask for users' personal </w:t>
      </w:r>
      <w:r w:rsidRPr="00CE417C">
        <w:rPr>
          <w:rFonts w:ascii="Times New Roman" w:hAnsi="Times New Roman" w:cs="Times New Roman"/>
          <w:sz w:val="24"/>
          <w:szCs w:val="32"/>
          <w:lang w:val="en-GB"/>
        </w:rPr>
        <w:t>information</w:t>
      </w:r>
      <w:r w:rsidRPr="00CE417C">
        <w:rPr>
          <w:rFonts w:ascii="Times New Roman" w:hAnsi="Times New Roman" w:cs="Times New Roman"/>
          <w:sz w:val="24"/>
          <w:szCs w:val="32"/>
          <w:lang w:val="en-GB"/>
        </w:rPr>
        <w:t xml:space="preserve"> and </w:t>
      </w:r>
      <w:proofErr w:type="gramStart"/>
      <w:r w:rsidRPr="00CE417C">
        <w:rPr>
          <w:rFonts w:ascii="Times New Roman" w:hAnsi="Times New Roman" w:cs="Times New Roman"/>
          <w:sz w:val="24"/>
          <w:szCs w:val="32"/>
          <w:lang w:val="en-GB"/>
        </w:rPr>
        <w:t>has to</w:t>
      </w:r>
      <w:proofErr w:type="gramEnd"/>
      <w:r w:rsidRPr="00CE417C">
        <w:rPr>
          <w:rFonts w:ascii="Times New Roman" w:hAnsi="Times New Roman" w:cs="Times New Roman"/>
          <w:sz w:val="24"/>
          <w:szCs w:val="32"/>
          <w:lang w:val="en-GB"/>
        </w:rPr>
        <w:t xml:space="preserve">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 xml:space="preserve">ptance of Terms and conditions </w:t>
      </w:r>
      <w:proofErr w:type="gramStart"/>
      <w:r w:rsidRPr="00CE417C">
        <w:rPr>
          <w:rFonts w:ascii="Times New Roman" w:hAnsi="Times New Roman" w:cs="Times New Roman"/>
          <w:sz w:val="24"/>
          <w:szCs w:val="32"/>
          <w:lang w:val="en-GB"/>
        </w:rPr>
        <w:t>in order to</w:t>
      </w:r>
      <w:proofErr w:type="gramEnd"/>
      <w:r w:rsidRPr="00CE417C">
        <w:rPr>
          <w:rFonts w:ascii="Times New Roman" w:hAnsi="Times New Roman" w:cs="Times New Roman"/>
          <w:sz w:val="24"/>
          <w:szCs w:val="32"/>
          <w:lang w:val="en-GB"/>
        </w:rPr>
        <w:t xml:space="preserve">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0A2ED7" w:rsidRDefault="000A2ED7" w:rsidP="000A2ED7">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For mobile app:</w:t>
      </w:r>
    </w:p>
    <w:p w:rsidR="000A2ED7" w:rsidRDefault="000A2ED7" w:rsidP="000A2ED7">
      <w:pPr>
        <w:pStyle w:val="Paragrafoelenco"/>
        <w:numPr>
          <w:ilvl w:val="1"/>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an </w:t>
      </w:r>
      <w:r w:rsidRPr="000A2ED7">
        <w:rPr>
          <w:rFonts w:ascii="Times New Roman" w:hAnsi="Times New Roman" w:cs="Times New Roman"/>
          <w:sz w:val="24"/>
          <w:szCs w:val="32"/>
          <w:lang w:val="en-GB"/>
        </w:rPr>
        <w:t>iOS or Android</w:t>
      </w:r>
      <w:r w:rsidR="00CE417C" w:rsidRPr="000A2ED7">
        <w:rPr>
          <w:rFonts w:ascii="Times New Roman" w:hAnsi="Times New Roman" w:cs="Times New Roman"/>
          <w:sz w:val="24"/>
          <w:szCs w:val="32"/>
          <w:lang w:val="en-GB"/>
        </w:rPr>
        <w:t xml:space="preserve"> smartphone that </w:t>
      </w:r>
      <w:r>
        <w:rPr>
          <w:rFonts w:ascii="Times New Roman" w:hAnsi="Times New Roman" w:cs="Times New Roman"/>
          <w:sz w:val="24"/>
          <w:szCs w:val="32"/>
          <w:lang w:val="en-GB"/>
        </w:rPr>
        <w:t>supports</w:t>
      </w:r>
      <w:r w:rsidR="00CE417C" w:rsidRPr="000A2ED7">
        <w:rPr>
          <w:rFonts w:ascii="Times New Roman" w:hAnsi="Times New Roman" w:cs="Times New Roman"/>
          <w:sz w:val="24"/>
          <w:szCs w:val="32"/>
          <w:lang w:val="en-GB"/>
        </w:rPr>
        <w:t xml:space="preserve"> GPS services</w:t>
      </w:r>
      <w:r>
        <w:rPr>
          <w:rFonts w:ascii="Times New Roman" w:hAnsi="Times New Roman" w:cs="Times New Roman"/>
          <w:sz w:val="24"/>
          <w:szCs w:val="32"/>
          <w:lang w:val="en-GB"/>
        </w:rPr>
        <w:t xml:space="preserve"> and a native health app</w:t>
      </w:r>
    </w:p>
    <w:p w:rsidR="00CF5B1C" w:rsidRPr="000A2ED7" w:rsidRDefault="00CE417C" w:rsidP="000A2ED7">
      <w:pPr>
        <w:pStyle w:val="Paragrafoelenco"/>
        <w:numPr>
          <w:ilvl w:val="1"/>
          <w:numId w:val="48"/>
        </w:numPr>
        <w:spacing w:after="0" w:line="360" w:lineRule="auto"/>
        <w:rPr>
          <w:rFonts w:ascii="Times New Roman" w:hAnsi="Times New Roman" w:cs="Times New Roman"/>
          <w:sz w:val="24"/>
          <w:szCs w:val="32"/>
          <w:lang w:val="en-GB"/>
        </w:rPr>
      </w:pPr>
      <w:r w:rsidRPr="000A2ED7">
        <w:rPr>
          <w:rFonts w:ascii="Times New Roman" w:hAnsi="Times New Roman" w:cs="Times New Roman"/>
          <w:sz w:val="24"/>
          <w:szCs w:val="32"/>
          <w:lang w:val="en-GB"/>
        </w:rPr>
        <w:t>2G/3G/4G connection</w:t>
      </w:r>
    </w:p>
    <w:p w:rsidR="000A2ED7" w:rsidRDefault="000A2ED7" w:rsidP="000A2ED7">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For web app:</w:t>
      </w:r>
    </w:p>
    <w:p w:rsidR="000A2ED7" w:rsidRPr="000A2ED7" w:rsidRDefault="000A2ED7" w:rsidP="000A2ED7">
      <w:pPr>
        <w:pStyle w:val="Paragrafoelenco"/>
        <w:numPr>
          <w:ilvl w:val="1"/>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A computer which supports GPS service</w:t>
      </w:r>
      <w:r w:rsidRPr="000A2ED7">
        <w:rPr>
          <w:rFonts w:ascii="Times New Roman" w:hAnsi="Times New Roman" w:cs="Times New Roman"/>
          <w:sz w:val="24"/>
          <w:szCs w:val="32"/>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w:t>
      </w:r>
      <w:proofErr w:type="gramStart"/>
      <w:r w:rsidRPr="00441DD3">
        <w:rPr>
          <w:rFonts w:ascii="Times New Roman" w:hAnsi="Times New Roman" w:cs="Times New Roman"/>
          <w:sz w:val="24"/>
          <w:szCs w:val="32"/>
          <w:lang w:val="en-GB"/>
        </w:rPr>
        <w:t>period of time</w:t>
      </w:r>
      <w:proofErr w:type="gramEnd"/>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A distributed system with a load balancer </w:t>
      </w:r>
      <w:proofErr w:type="gramStart"/>
      <w:r w:rsidRPr="00441DD3">
        <w:rPr>
          <w:rFonts w:ascii="Times New Roman" w:hAnsi="Times New Roman" w:cs="Times New Roman"/>
          <w:sz w:val="24"/>
          <w:szCs w:val="32"/>
          <w:lang w:val="en-GB"/>
        </w:rPr>
        <w:t>has to</w:t>
      </w:r>
      <w:proofErr w:type="gramEnd"/>
      <w:r w:rsidRPr="00441DD3">
        <w:rPr>
          <w:rFonts w:ascii="Times New Roman" w:hAnsi="Times New Roman" w:cs="Times New Roman"/>
          <w:sz w:val="24"/>
          <w:szCs w:val="32"/>
          <w:lang w:val="en-GB"/>
        </w:rPr>
        <w:t xml:space="preserve"> be taken into consideration to achieve this result.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 xml:space="preserve">sers will be encrypted </w:t>
      </w:r>
      <w:proofErr w:type="gramStart"/>
      <w:r w:rsidRPr="00441DD3">
        <w:rPr>
          <w:rFonts w:ascii="Times New Roman" w:hAnsi="Times New Roman" w:cs="Times New Roman"/>
          <w:sz w:val="24"/>
          <w:szCs w:val="32"/>
          <w:lang w:val="en-GB"/>
        </w:rPr>
        <w:t>in order to</w:t>
      </w:r>
      <w:proofErr w:type="gramEnd"/>
      <w:r w:rsidRPr="00441DD3">
        <w:rPr>
          <w:rFonts w:ascii="Times New Roman" w:hAnsi="Times New Roman" w:cs="Times New Roman"/>
          <w:sz w:val="24"/>
          <w:szCs w:val="32"/>
          <w:lang w:val="en-GB"/>
        </w:rPr>
        <w:t xml:space="preserve">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 xml:space="preserve">Of course, complete and detailed documentation will also be provided </w:t>
      </w:r>
      <w:proofErr w:type="gramStart"/>
      <w:r w:rsidRPr="00A8610C">
        <w:rPr>
          <w:rFonts w:ascii="Times New Roman" w:hAnsi="Times New Roman" w:cs="Times New Roman"/>
          <w:sz w:val="24"/>
          <w:szCs w:val="32"/>
          <w:lang w:val="en-GB"/>
        </w:rPr>
        <w:t>in order to</w:t>
      </w:r>
      <w:proofErr w:type="gramEnd"/>
      <w:r w:rsidRPr="00A8610C">
        <w:rPr>
          <w:rFonts w:ascii="Times New Roman" w:hAnsi="Times New Roman" w:cs="Times New Roman"/>
          <w:sz w:val="24"/>
          <w:szCs w:val="32"/>
          <w:lang w:val="en-GB"/>
        </w:rPr>
        <w:t xml:space="preserve">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proofErr w:type="gramStart"/>
      <w:r w:rsidRPr="00441DD3">
        <w:rPr>
          <w:rFonts w:ascii="Times New Roman" w:hAnsi="Times New Roman" w:cs="Times New Roman"/>
          <w:sz w:val="24"/>
          <w:szCs w:val="32"/>
          <w:lang w:val="en-GB"/>
        </w:rPr>
        <w:t>do</w:t>
      </w:r>
      <w:r w:rsidR="00A8610C">
        <w:rPr>
          <w:rFonts w:ascii="Times New Roman" w:hAnsi="Times New Roman" w:cs="Times New Roman"/>
          <w:sz w:val="24"/>
          <w:szCs w:val="32"/>
          <w:lang w:val="en-GB"/>
        </w:rPr>
        <w:t>esn't</w:t>
      </w:r>
      <w:proofErr w:type="gramEnd"/>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P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for web application by simply using a laptop with an Internet connection</w:t>
      </w:r>
      <w:r w:rsidR="00441DD3" w:rsidRPr="00441DD3">
        <w:rPr>
          <w:rFonts w:ascii="Times New Roman" w:hAnsi="Times New Roman" w:cs="Times New Roman"/>
          <w:sz w:val="24"/>
          <w:szCs w:val="32"/>
          <w:lang w:val="en-GB"/>
        </w:rPr>
        <w:t>.</w: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F6F" w:rsidRDefault="003F5F6F" w:rsidP="00302CF5">
      <w:pPr>
        <w:spacing w:after="0" w:line="240" w:lineRule="auto"/>
      </w:pPr>
      <w:r>
        <w:separator/>
      </w:r>
    </w:p>
  </w:endnote>
  <w:endnote w:type="continuationSeparator" w:id="0">
    <w:p w:rsidR="003F5F6F" w:rsidRDefault="003F5F6F"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F">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F6F" w:rsidRDefault="003F5F6F" w:rsidP="00302CF5">
      <w:pPr>
        <w:spacing w:after="0" w:line="240" w:lineRule="auto"/>
      </w:pPr>
      <w:r>
        <w:separator/>
      </w:r>
    </w:p>
  </w:footnote>
  <w:footnote w:type="continuationSeparator" w:id="0">
    <w:p w:rsidR="003F5F6F" w:rsidRDefault="003F5F6F"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03E0031"/>
    <w:multiLevelType w:val="multilevel"/>
    <w:tmpl w:val="29785C3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0AE64EDD"/>
    <w:multiLevelType w:val="hybridMultilevel"/>
    <w:tmpl w:val="863629B6"/>
    <w:lvl w:ilvl="0" w:tplc="3D5A373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8"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9"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5D66F93"/>
    <w:multiLevelType w:val="multilevel"/>
    <w:tmpl w:val="76A61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FE5AE0"/>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2"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3E117DA"/>
    <w:multiLevelType w:val="multilevel"/>
    <w:tmpl w:val="48AA01E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6"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7"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9D474E"/>
    <w:multiLevelType w:val="hybridMultilevel"/>
    <w:tmpl w:val="62049736"/>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2D2F2A83"/>
    <w:multiLevelType w:val="multilevel"/>
    <w:tmpl w:val="59B299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22"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310F42BB"/>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1833C4B"/>
    <w:multiLevelType w:val="multilevel"/>
    <w:tmpl w:val="71A8D660"/>
    <w:lvl w:ilvl="0">
      <w:start w:val="1"/>
      <w:numFmt w:val="decimal"/>
      <w:lvlText w:val="%1."/>
      <w:lvlJc w:val="lef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8"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8"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9" w15:restartNumberingAfterBreak="0">
    <w:nsid w:val="62FE02D5"/>
    <w:multiLevelType w:val="hybridMultilevel"/>
    <w:tmpl w:val="9ABE19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0" w15:restartNumberingAfterBreak="0">
    <w:nsid w:val="688F03F0"/>
    <w:multiLevelType w:val="multilevel"/>
    <w:tmpl w:val="6A14DC08"/>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5"/>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41"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2" w15:restartNumberingAfterBreak="0">
    <w:nsid w:val="71F04C0E"/>
    <w:multiLevelType w:val="hybridMultilevel"/>
    <w:tmpl w:val="DF6602B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4"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5"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6"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7"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6"/>
  </w:num>
  <w:num w:numId="2">
    <w:abstractNumId w:val="37"/>
  </w:num>
  <w:num w:numId="3">
    <w:abstractNumId w:val="2"/>
  </w:num>
  <w:num w:numId="4">
    <w:abstractNumId w:val="35"/>
  </w:num>
  <w:num w:numId="5">
    <w:abstractNumId w:val="13"/>
  </w:num>
  <w:num w:numId="6">
    <w:abstractNumId w:val="22"/>
  </w:num>
  <w:num w:numId="7">
    <w:abstractNumId w:val="36"/>
  </w:num>
  <w:num w:numId="8">
    <w:abstractNumId w:val="45"/>
  </w:num>
  <w:num w:numId="9">
    <w:abstractNumId w:val="8"/>
  </w:num>
  <w:num w:numId="10">
    <w:abstractNumId w:val="33"/>
  </w:num>
  <w:num w:numId="11">
    <w:abstractNumId w:val="30"/>
  </w:num>
  <w:num w:numId="12">
    <w:abstractNumId w:val="3"/>
  </w:num>
  <w:num w:numId="13">
    <w:abstractNumId w:val="21"/>
  </w:num>
  <w:num w:numId="14">
    <w:abstractNumId w:val="44"/>
  </w:num>
  <w:num w:numId="15">
    <w:abstractNumId w:val="16"/>
  </w:num>
  <w:num w:numId="16">
    <w:abstractNumId w:val="34"/>
  </w:num>
  <w:num w:numId="17">
    <w:abstractNumId w:val="28"/>
  </w:num>
  <w:num w:numId="18">
    <w:abstractNumId w:val="9"/>
  </w:num>
  <w:num w:numId="19">
    <w:abstractNumId w:val="29"/>
  </w:num>
  <w:num w:numId="20">
    <w:abstractNumId w:val="38"/>
  </w:num>
  <w:num w:numId="21">
    <w:abstractNumId w:val="47"/>
  </w:num>
  <w:num w:numId="22">
    <w:abstractNumId w:val="31"/>
  </w:num>
  <w:num w:numId="23">
    <w:abstractNumId w:val="41"/>
  </w:num>
  <w:num w:numId="24">
    <w:abstractNumId w:val="19"/>
  </w:num>
  <w:num w:numId="25">
    <w:abstractNumId w:val="43"/>
  </w:num>
  <w:num w:numId="26">
    <w:abstractNumId w:val="0"/>
  </w:num>
  <w:num w:numId="27">
    <w:abstractNumId w:val="46"/>
  </w:num>
  <w:num w:numId="28">
    <w:abstractNumId w:val="42"/>
  </w:num>
  <w:num w:numId="29">
    <w:abstractNumId w:val="23"/>
  </w:num>
  <w:num w:numId="30">
    <w:abstractNumId w:val="14"/>
  </w:num>
  <w:num w:numId="31">
    <w:abstractNumId w:val="17"/>
  </w:num>
  <w:num w:numId="32">
    <w:abstractNumId w:val="40"/>
  </w:num>
  <w:num w:numId="33">
    <w:abstractNumId w:val="15"/>
  </w:num>
  <w:num w:numId="34">
    <w:abstractNumId w:val="11"/>
  </w:num>
  <w:num w:numId="35">
    <w:abstractNumId w:val="20"/>
  </w:num>
  <w:num w:numId="36">
    <w:abstractNumId w:val="5"/>
  </w:num>
  <w:num w:numId="37">
    <w:abstractNumId w:val="4"/>
  </w:num>
  <w:num w:numId="38">
    <w:abstractNumId w:val="6"/>
  </w:num>
  <w:num w:numId="39">
    <w:abstractNumId w:val="18"/>
  </w:num>
  <w:num w:numId="40">
    <w:abstractNumId w:val="27"/>
  </w:num>
  <w:num w:numId="41">
    <w:abstractNumId w:val="1"/>
  </w:num>
  <w:num w:numId="42">
    <w:abstractNumId w:val="24"/>
  </w:num>
  <w:num w:numId="43">
    <w:abstractNumId w:val="12"/>
  </w:num>
  <w:num w:numId="44">
    <w:abstractNumId w:val="10"/>
  </w:num>
  <w:num w:numId="45">
    <w:abstractNumId w:val="32"/>
  </w:num>
  <w:num w:numId="46">
    <w:abstractNumId w:val="39"/>
  </w:num>
  <w:num w:numId="47">
    <w:abstractNumId w:val="25"/>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711"/>
    <w:rsid w:val="00067275"/>
    <w:rsid w:val="00084003"/>
    <w:rsid w:val="000A0D63"/>
    <w:rsid w:val="000A2ED7"/>
    <w:rsid w:val="000A3810"/>
    <w:rsid w:val="000A640D"/>
    <w:rsid w:val="000C73A8"/>
    <w:rsid w:val="000E1B2C"/>
    <w:rsid w:val="000E573C"/>
    <w:rsid w:val="00103A35"/>
    <w:rsid w:val="0013691B"/>
    <w:rsid w:val="00181D82"/>
    <w:rsid w:val="00183C8A"/>
    <w:rsid w:val="00200026"/>
    <w:rsid w:val="002146C8"/>
    <w:rsid w:val="00243675"/>
    <w:rsid w:val="002C4754"/>
    <w:rsid w:val="002E2A9D"/>
    <w:rsid w:val="002E6D50"/>
    <w:rsid w:val="002E7D6A"/>
    <w:rsid w:val="003028EB"/>
    <w:rsid w:val="00302CF5"/>
    <w:rsid w:val="00314FCC"/>
    <w:rsid w:val="0032007C"/>
    <w:rsid w:val="003212DE"/>
    <w:rsid w:val="00330636"/>
    <w:rsid w:val="00343422"/>
    <w:rsid w:val="00346F31"/>
    <w:rsid w:val="0034721A"/>
    <w:rsid w:val="00361494"/>
    <w:rsid w:val="003967A4"/>
    <w:rsid w:val="003F5F6F"/>
    <w:rsid w:val="0043581D"/>
    <w:rsid w:val="00441DD3"/>
    <w:rsid w:val="0047123E"/>
    <w:rsid w:val="00484229"/>
    <w:rsid w:val="004879EE"/>
    <w:rsid w:val="004A13C7"/>
    <w:rsid w:val="004F592A"/>
    <w:rsid w:val="004F643D"/>
    <w:rsid w:val="0052153A"/>
    <w:rsid w:val="00530ACE"/>
    <w:rsid w:val="005605C2"/>
    <w:rsid w:val="00586DAB"/>
    <w:rsid w:val="005A0C73"/>
    <w:rsid w:val="005E4FB8"/>
    <w:rsid w:val="006048B2"/>
    <w:rsid w:val="00624C7C"/>
    <w:rsid w:val="00640104"/>
    <w:rsid w:val="00643253"/>
    <w:rsid w:val="0065468D"/>
    <w:rsid w:val="00666F79"/>
    <w:rsid w:val="006856C8"/>
    <w:rsid w:val="00693D49"/>
    <w:rsid w:val="006A296D"/>
    <w:rsid w:val="006C267C"/>
    <w:rsid w:val="006C437F"/>
    <w:rsid w:val="0070094F"/>
    <w:rsid w:val="00766148"/>
    <w:rsid w:val="007858FF"/>
    <w:rsid w:val="00794139"/>
    <w:rsid w:val="007961FD"/>
    <w:rsid w:val="0079652A"/>
    <w:rsid w:val="007A38CF"/>
    <w:rsid w:val="007F0B66"/>
    <w:rsid w:val="00830C57"/>
    <w:rsid w:val="00871C6B"/>
    <w:rsid w:val="008A3556"/>
    <w:rsid w:val="008C0220"/>
    <w:rsid w:val="008D440F"/>
    <w:rsid w:val="009137BE"/>
    <w:rsid w:val="00947589"/>
    <w:rsid w:val="00950074"/>
    <w:rsid w:val="00955448"/>
    <w:rsid w:val="00987EF6"/>
    <w:rsid w:val="00994552"/>
    <w:rsid w:val="0099789D"/>
    <w:rsid w:val="009C2AD1"/>
    <w:rsid w:val="009D532D"/>
    <w:rsid w:val="00A1422A"/>
    <w:rsid w:val="00A26BB3"/>
    <w:rsid w:val="00A3487B"/>
    <w:rsid w:val="00A418A7"/>
    <w:rsid w:val="00A44523"/>
    <w:rsid w:val="00A55C3C"/>
    <w:rsid w:val="00A8610C"/>
    <w:rsid w:val="00A932A5"/>
    <w:rsid w:val="00AA76AA"/>
    <w:rsid w:val="00AD1BAA"/>
    <w:rsid w:val="00B20B56"/>
    <w:rsid w:val="00B6343A"/>
    <w:rsid w:val="00BB3D87"/>
    <w:rsid w:val="00BC113B"/>
    <w:rsid w:val="00BC7CF0"/>
    <w:rsid w:val="00BD16EB"/>
    <w:rsid w:val="00BD5C29"/>
    <w:rsid w:val="00BE1008"/>
    <w:rsid w:val="00BE11BD"/>
    <w:rsid w:val="00BE2F37"/>
    <w:rsid w:val="00BE3720"/>
    <w:rsid w:val="00BE65BA"/>
    <w:rsid w:val="00C12F2F"/>
    <w:rsid w:val="00C17F64"/>
    <w:rsid w:val="00C34F93"/>
    <w:rsid w:val="00CA2E85"/>
    <w:rsid w:val="00CB767B"/>
    <w:rsid w:val="00CD0BF9"/>
    <w:rsid w:val="00CD3EAB"/>
    <w:rsid w:val="00CE417C"/>
    <w:rsid w:val="00CF1099"/>
    <w:rsid w:val="00CF5B1C"/>
    <w:rsid w:val="00D249FE"/>
    <w:rsid w:val="00D95B5C"/>
    <w:rsid w:val="00DB7680"/>
    <w:rsid w:val="00E07081"/>
    <w:rsid w:val="00E17F7B"/>
    <w:rsid w:val="00E21FED"/>
    <w:rsid w:val="00E24D4C"/>
    <w:rsid w:val="00E32990"/>
    <w:rsid w:val="00E47A3E"/>
    <w:rsid w:val="00E52879"/>
    <w:rsid w:val="00E713A9"/>
    <w:rsid w:val="00EA3339"/>
    <w:rsid w:val="00EA3A93"/>
    <w:rsid w:val="00EC50ED"/>
    <w:rsid w:val="00EC6706"/>
    <w:rsid w:val="00EE314E"/>
    <w:rsid w:val="00F15481"/>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28A8"/>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xt.reverso.net/traduzione/inglese-italiano/cov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ntext.reverso.net/traduzione/inglese-italiano/Particular+atten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ntext.reverso.net/traduzione/inglese-italiano/are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375C-B7A4-4BA4-B887-F7EC6D2E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36</Pages>
  <Words>4841</Words>
  <Characters>27598</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70</cp:revision>
  <dcterms:created xsi:type="dcterms:W3CDTF">2018-11-08T16:16:00Z</dcterms:created>
  <dcterms:modified xsi:type="dcterms:W3CDTF">2018-11-10T22:53:00Z</dcterms:modified>
</cp:coreProperties>
</file>