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_DdeLink__86_1192601895"/>
      <w:r>
        <w:rPr>
          <w:b/>
          <w:sz w:val="48"/>
          <w:szCs w:val="48"/>
        </w:rPr>
        <w:t>CICLO FORMATIVO DE GRADO SUPERIOR</w:t>
      </w:r>
      <w:bookmarkEnd w:id="0"/>
    </w:p>
    <w:p>
      <w:pPr>
        <w:pStyle w:val="Normal"/>
        <w:jc w:val="center"/>
        <w:rPr/>
      </w:pPr>
      <w:r>
        <w:rPr>
          <w:b/>
          <w:sz w:val="48"/>
          <w:szCs w:val="48"/>
        </w:rPr>
        <w:t xml:space="preserve">DESARROLLO DE APLICACIONES MULTIPLATAFORMA 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/>
      </w:pPr>
      <w:r>
        <w:rPr>
          <w:sz w:val="48"/>
          <w:szCs w:val="48"/>
        </w:rPr>
        <w:t>2019/2020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/>
      </w:pPr>
      <w:r>
        <w:rPr>
          <w:sz w:val="48"/>
          <w:szCs w:val="48"/>
        </w:rPr>
        <w:t>Módulo: SISTEMAS DE GESTIÓN EMPRESARIAL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/>
      </w:pPr>
      <w:r>
        <w:rPr>
          <w:sz w:val="48"/>
          <w:szCs w:val="48"/>
        </w:rPr>
        <w:t>UT0: La  empresa, organización y entorno</w:t>
      </w:r>
    </w:p>
    <w:p>
      <w:pPr>
        <w:pStyle w:val="NormalWeb"/>
        <w:spacing w:lineRule="auto" w:line="240" w:before="0" w:after="0"/>
        <w:jc w:val="center"/>
        <w:rPr>
          <w:rFonts w:ascii="Calibri" w:hAnsi="Calibri"/>
          <w:sz w:val="48"/>
          <w:szCs w:val="48"/>
        </w:rPr>
      </w:pPr>
      <w:r>
        <w:rPr>
          <w:rFonts w:ascii="Calibri" w:hAnsi="Calibri"/>
          <w:sz w:val="48"/>
          <w:szCs w:val="48"/>
        </w:rPr>
      </w:r>
    </w:p>
    <w:p>
      <w:pPr>
        <w:pStyle w:val="NormalWeb"/>
        <w:spacing w:lineRule="auto" w:line="240" w:before="0" w:after="0"/>
        <w:jc w:val="center"/>
        <w:rPr>
          <w:rFonts w:ascii="Calibri" w:hAnsi="Calibri"/>
          <w:sz w:val="48"/>
          <w:szCs w:val="48"/>
        </w:rPr>
      </w:pPr>
      <w:r>
        <w:rPr>
          <w:rFonts w:ascii="Calibri" w:hAnsi="Calibri"/>
          <w:sz w:val="48"/>
          <w:szCs w:val="48"/>
        </w:rPr>
      </w:r>
    </w:p>
    <w:p>
      <w:pPr>
        <w:pStyle w:val="NormalWeb"/>
        <w:spacing w:lineRule="auto" w:line="240" w:before="0" w:after="0"/>
        <w:jc w:val="center"/>
        <w:rPr/>
      </w:pPr>
      <w:r>
        <w:rPr>
          <w:rFonts w:cs="Arial" w:ascii="Calibri" w:hAnsi="Calibri"/>
          <w:iCs/>
          <w:color w:val="000000"/>
          <w:sz w:val="48"/>
          <w:szCs w:val="48"/>
          <w:shd w:fill="FAFAFA" w:val="clear"/>
        </w:rPr>
        <w:t xml:space="preserve">PRÁCTICA 1 </w:t>
      </w:r>
      <w:r>
        <w:rPr>
          <w:rFonts w:cs="Arial" w:ascii="Calibri" w:hAnsi="Calibri"/>
          <w:iCs/>
          <w:color w:val="000000"/>
          <w:sz w:val="48"/>
          <w:szCs w:val="48"/>
          <w:u w:val="none"/>
          <w:shd w:fill="FAFAFA" w:val="clear"/>
        </w:rPr>
        <w:t xml:space="preserve">  </w:t>
      </w:r>
    </w:p>
    <w:p>
      <w:pPr>
        <w:pStyle w:val="NormalWeb"/>
        <w:spacing w:lineRule="auto" w:line="240" w:before="0" w:after="0"/>
        <w:jc w:val="center"/>
        <w:rPr>
          <w:u w:val="none"/>
        </w:rPr>
      </w:pPr>
      <w:r>
        <w:rPr>
          <w:u w:val="none"/>
        </w:rPr>
      </w:r>
    </w:p>
    <w:p>
      <w:pPr>
        <w:pStyle w:val="NormalWeb"/>
        <w:spacing w:lineRule="auto" w:line="240" w:before="0" w:after="0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Web"/>
        <w:spacing w:lineRule="auto" w:line="240" w:before="0" w:after="0"/>
        <w:jc w:val="center"/>
        <w:rPr>
          <w:rFonts w:ascii="Calibri" w:hAnsi="Calibri" w:cs="Arial"/>
          <w:iCs/>
          <w:color w:val="000000"/>
          <w:sz w:val="48"/>
          <w:szCs w:val="48"/>
          <w:highlight w:val="white"/>
        </w:rPr>
      </w:pPr>
      <w:r>
        <w:rPr>
          <w:rFonts w:cs="Arial" w:ascii="Calibri" w:hAnsi="Calibri"/>
          <w:iCs/>
          <w:color w:val="000000"/>
          <w:sz w:val="48"/>
          <w:szCs w:val="48"/>
          <w:shd w:fill="FAFAFA" w:val="clear"/>
        </w:rPr>
        <w:t xml:space="preserve"> </w:t>
      </w:r>
    </w:p>
    <w:p>
      <w:pPr>
        <w:pStyle w:val="Normal"/>
        <w:jc w:val="center"/>
        <w:rPr>
          <w:rFonts w:cs="Arial"/>
          <w:color w:val="000000"/>
          <w:sz w:val="48"/>
          <w:szCs w:val="48"/>
          <w:highlight w:val="white"/>
        </w:rPr>
      </w:pPr>
      <w:r>
        <w:rPr>
          <w:rFonts w:cs="Arial"/>
          <w:color w:val="000000"/>
          <w:sz w:val="48"/>
          <w:szCs w:val="48"/>
          <w:highlight w:val="white"/>
        </w:rPr>
      </w:r>
    </w:p>
    <w:p>
      <w:pPr>
        <w:pStyle w:val="Normal"/>
        <w:jc w:val="center"/>
        <w:rPr/>
      </w:pPr>
      <w:r>
        <w:rPr>
          <w:b/>
          <w:bCs/>
          <w:sz w:val="48"/>
          <w:szCs w:val="48"/>
        </w:rPr>
        <w:t>Antonio Jiménez Arias</w:t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bCs/>
        </w:rPr>
        <w:t xml:space="preserve">1.[1 Punto]De los siguientes elementos que forman parte de una empresa indica a que grupo pertenecen: </w:t>
      </w:r>
    </w:p>
    <w:p>
      <w:pPr>
        <w:pStyle w:val="Normal"/>
        <w:spacing w:lineRule="auto" w:line="240"/>
        <w:rPr/>
      </w:pPr>
      <w:r>
        <w:rPr>
          <w:b/>
          <w:bCs/>
        </w:rPr>
        <w:t>personas, bienes o estructura organizativa.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/>
        <w:t xml:space="preserve"> </w:t>
      </w:r>
      <w:r>
        <w:rPr/>
        <w:t>Almacén — Estructura organizativa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/>
        <w:t xml:space="preserve"> </w:t>
      </w:r>
      <w:r>
        <w:rPr/>
        <w:t>Ordenadores — Bienes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/>
        <w:t xml:space="preserve"> </w:t>
      </w:r>
      <w:r>
        <w:rPr/>
        <w:t>Contable — Personas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/>
        <w:t>Organización del trabajo — Estructura organizativa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2. [1 Punto]Clasifica los siguientes productos en bienes o servicios:</w:t>
      </w:r>
    </w:p>
    <w:p>
      <w:pPr>
        <w:pStyle w:val="Normal"/>
        <w:spacing w:lineRule="auto" w:line="240"/>
        <w:rPr/>
      </w:pPr>
      <w:r>
        <w:rPr/>
        <w:t>a. La clase que imparte un profesor — Servicio</w:t>
      </w:r>
    </w:p>
    <w:p>
      <w:pPr>
        <w:pStyle w:val="Normal"/>
        <w:spacing w:lineRule="auto" w:line="240"/>
        <w:rPr/>
      </w:pPr>
      <w:r>
        <w:rPr/>
        <w:t>b. Una motocicleta — Sienes</w:t>
      </w:r>
    </w:p>
    <w:p>
      <w:pPr>
        <w:pStyle w:val="Normal"/>
        <w:spacing w:lineRule="auto" w:line="240"/>
        <w:rPr/>
      </w:pPr>
      <w:r>
        <w:rPr/>
        <w:t>c. La atención de un médico — Servicio</w:t>
      </w:r>
    </w:p>
    <w:p>
      <w:pPr>
        <w:pStyle w:val="Normal"/>
        <w:spacing w:lineRule="auto" w:line="240"/>
        <w:rPr/>
      </w:pPr>
      <w:r>
        <w:rPr/>
        <w:t>d. Un libro — Bienes</w:t>
      </w:r>
    </w:p>
    <w:p>
      <w:pPr>
        <w:pStyle w:val="Normal"/>
        <w:spacing w:lineRule="auto" w:line="240"/>
        <w:rPr/>
      </w:pPr>
      <w:r>
        <w:rPr/>
        <w:t>e. El arreglo de un pinchazo por parte de un mecánico — Servicio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3. [1 Punto]Indica que departamentos (comercialización, aprovisionamiento, producción y organización) realizan las siguientes funciones.</w:t>
      </w:r>
    </w:p>
    <w:p>
      <w:pPr>
        <w:pStyle w:val="Normal"/>
        <w:spacing w:lineRule="auto" w:line="240"/>
        <w:rPr/>
      </w:pPr>
      <w:r>
        <w:rPr/>
        <w:t>a. Diseño de las funciones de jefes de sección —  Organización</w:t>
      </w:r>
    </w:p>
    <w:p>
      <w:pPr>
        <w:pStyle w:val="Normal"/>
        <w:spacing w:lineRule="auto" w:line="240"/>
        <w:rPr/>
      </w:pPr>
      <w:r>
        <w:rPr/>
        <w:t>b. Control de la calidad de los productos. — Producción</w:t>
      </w:r>
    </w:p>
    <w:p>
      <w:pPr>
        <w:pStyle w:val="Normal"/>
        <w:spacing w:lineRule="auto" w:line="240"/>
        <w:rPr/>
      </w:pPr>
      <w:r>
        <w:rPr/>
        <w:t>c. Compra de materias primas. — Aprovisionamiento</w:t>
      </w:r>
    </w:p>
    <w:p>
      <w:pPr>
        <w:pStyle w:val="Normal"/>
        <w:spacing w:lineRule="auto" w:line="240"/>
        <w:rPr/>
      </w:pPr>
      <w:r>
        <w:rPr/>
        <w:t>d. Venta de productos terminados. — Comercialización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4.  [1 Punto]Indica si los siguientes elementos son internos o externos a una empresa para el desarrollo de su actividad.</w:t>
      </w:r>
    </w:p>
    <w:p>
      <w:pPr>
        <w:pStyle w:val="Normal"/>
        <w:spacing w:lineRule="auto" w:line="240"/>
        <w:rPr/>
      </w:pPr>
      <w:r>
        <w:rPr/>
        <w:t>a. Clientes — Externos</w:t>
      </w:r>
    </w:p>
    <w:p>
      <w:pPr>
        <w:pStyle w:val="Normal"/>
        <w:spacing w:lineRule="auto" w:line="240"/>
        <w:rPr/>
      </w:pPr>
      <w:r>
        <w:rPr/>
        <w:t>b. Trabajadores — Internos</w:t>
      </w:r>
    </w:p>
    <w:p>
      <w:pPr>
        <w:pStyle w:val="Normal"/>
        <w:spacing w:lineRule="auto" w:line="240"/>
        <w:rPr/>
      </w:pPr>
      <w:r>
        <w:rPr/>
        <w:t>c. Cambios en los gustos de la gente — Externo</w:t>
      </w:r>
    </w:p>
    <w:p>
      <w:pPr>
        <w:pStyle w:val="Normal"/>
        <w:spacing w:lineRule="auto" w:line="240"/>
        <w:rPr/>
      </w:pPr>
      <w:r>
        <w:rPr/>
        <w:t>d. Acciones de los directivos — Interno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5.[1 Punto] Indica si las siguientes actividades empresariales pertenecen al sector primario  (1), secundario (2) o terciario (3).</w:t>
      </w:r>
    </w:p>
    <w:p>
      <w:pPr>
        <w:pStyle w:val="Normal"/>
        <w:spacing w:lineRule="auto" w:line="240"/>
        <w:rPr/>
      </w:pPr>
      <w:r>
        <w:rPr/>
        <w:t>a. Pesca — Primario(1)</w:t>
      </w:r>
    </w:p>
    <w:p>
      <w:pPr>
        <w:pStyle w:val="Normal"/>
        <w:spacing w:lineRule="auto" w:line="240"/>
        <w:rPr/>
      </w:pPr>
      <w:r>
        <w:rPr/>
        <w:t>b. Conservas vegetales — Secundarios(2)</w:t>
      </w:r>
    </w:p>
    <w:p>
      <w:pPr>
        <w:pStyle w:val="Normal"/>
        <w:spacing w:lineRule="auto" w:line="240"/>
        <w:rPr/>
      </w:pPr>
      <w:r>
        <w:rPr/>
        <w:t>c. Venta de automóviles —  Terciario(3)</w:t>
      </w:r>
    </w:p>
    <w:p>
      <w:pPr>
        <w:pStyle w:val="Normal"/>
        <w:spacing w:lineRule="auto" w:line="240"/>
        <w:rPr/>
      </w:pPr>
      <w:r>
        <w:rPr/>
        <w:t>d. Construcción — Secundario(2)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6. [1 Punto] Indica si son verdaderas o falsas las siguientes afirmaciones relativas a la estructura de una empresa</w:t>
      </w:r>
    </w:p>
    <w:p>
      <w:pPr>
        <w:pStyle w:val="Normal"/>
        <w:spacing w:lineRule="auto" w:line="240"/>
        <w:rPr/>
      </w:pPr>
      <w:r>
        <w:rPr/>
        <w:t>a. Los objetivos empresariales básicos se fijan al ritmo de crecimiento de las         empresas. — Verdadero</w:t>
      </w:r>
    </w:p>
    <w:p>
      <w:pPr>
        <w:pStyle w:val="Normal"/>
        <w:spacing w:lineRule="auto" w:line="240"/>
        <w:rPr/>
      </w:pPr>
      <w:r>
        <w:rPr/>
        <w:t>b. Siempre debe existir una autoridad visible. — Verdadero</w:t>
      </w:r>
    </w:p>
    <w:p>
      <w:pPr>
        <w:pStyle w:val="Normal"/>
        <w:spacing w:lineRule="auto" w:line="240"/>
        <w:rPr/>
      </w:pPr>
      <w:r>
        <w:rPr/>
        <w:t>c. Los integrantes de una organización sólo pueden cumplir una función en la misma. — Falso, Un mismo trabajador puede estar en varios departamentos que estén o no relacionados.</w:t>
      </w:r>
    </w:p>
    <w:p>
      <w:pPr>
        <w:pStyle w:val="Normal"/>
        <w:spacing w:lineRule="auto" w:line="240"/>
        <w:rPr/>
      </w:pPr>
      <w:r>
        <w:rPr/>
        <w:t>d. Las personas que poseen personal a su cargo son responsables de su coordinación y control. — Verdadero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7. [1 Punto]Indica si son verdaderas o falsas las siguientes afirmaciones relativas a la comunicación empresarial</w:t>
      </w:r>
    </w:p>
    <w:p>
      <w:pPr>
        <w:pStyle w:val="Normal"/>
        <w:spacing w:lineRule="auto" w:line="240"/>
        <w:rPr/>
      </w:pPr>
      <w:r>
        <w:rPr/>
        <w:t>a. Solo puede ser de tipo ascendente y descendente — Falso, También puede ser lateral, que consiste en que todos los departamentos tiene entre ellos comunicación</w:t>
      </w:r>
    </w:p>
    <w:p>
      <w:pPr>
        <w:pStyle w:val="Normal"/>
        <w:spacing w:lineRule="auto" w:line="240"/>
        <w:rPr/>
      </w:pPr>
      <w:r>
        <w:rPr/>
        <w:t>b. La comunicación ascendente dificulta las tareas de la dirección — Falso, Si existen problemas entre los empleados estos van a acudir a sus superior que en muchos casos logra solucionar el problema y este no llega a la dirección</w:t>
      </w:r>
    </w:p>
    <w:p>
      <w:pPr>
        <w:pStyle w:val="Normal"/>
        <w:spacing w:lineRule="auto" w:line="240"/>
        <w:rPr/>
      </w:pPr>
      <w:r>
        <w:rPr/>
        <w:t>c. La empresa debe impedir la comunicación lateral. — Falso, La comunicación entre departamentos es fundamental en determinadas empresas que por ejemplo ofrecen bienes, el departamento de ventas tiene que estar en contacto con el almacén para saber que puede vender y que producto no esta disponible</w:t>
      </w:r>
    </w:p>
    <w:p>
      <w:pPr>
        <w:pStyle w:val="Normal"/>
        <w:spacing w:lineRule="auto" w:line="240"/>
        <w:rPr/>
      </w:pPr>
      <w:r>
        <w:rPr/>
        <w:t>d. La comunicación descendente puede partir desde la Dirección. — Verdadero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bCs/>
        </w:rPr>
        <w:t>8. [1 Punto] Estudia, desde el punto de vista informático, el tipo de software y funcionalidad del mismo que puede ayudar a cada departamento a la realización de su actividad.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rPr/>
      </w:pPr>
      <w:r>
        <w:rPr>
          <w:b/>
          <w:bCs/>
        </w:rPr>
        <w:t>9. [1 Punto] Explica brevemente las diferencias que hay entre los distintos tipos de Organización Empresarial. ¿Qué ventajas e inconvenientes puede tener cada tipo de Organización?</w:t>
      </w:r>
    </w:p>
    <w:p>
      <w:pPr>
        <w:pStyle w:val="Normal"/>
        <w:spacing w:lineRule="auto" w:line="240"/>
        <w:rPr/>
      </w:pPr>
      <w:r>
        <w:rPr/>
        <w:t>Como principales tipos de organización tenemos:</w:t>
      </w:r>
    </w:p>
    <w:p>
      <w:pPr>
        <w:pStyle w:val="Normal"/>
        <w:spacing w:lineRule="auto" w:line="240"/>
        <w:rPr/>
      </w:pPr>
      <w:r>
        <w:rPr/>
        <w:t xml:space="preserve">lineal : En esta organización todos los integrantes se comunican directamente entre ellos. </w:t>
      </w:r>
    </w:p>
    <w:p>
      <w:pPr>
        <w:pStyle w:val="Normal"/>
        <w:spacing w:lineRule="auto" w:line="240"/>
        <w:rPr/>
      </w:pPr>
      <w:r>
        <w:rPr/>
        <w:tab/>
        <w:t xml:space="preserve">Ventajas: </w:t>
      </w:r>
      <w:r>
        <w:rPr/>
        <w:t>Comunicación fluida,</w:t>
      </w:r>
    </w:p>
    <w:p>
      <w:pPr>
        <w:pStyle w:val="Normal"/>
        <w:spacing w:lineRule="auto" w:line="240"/>
        <w:rPr/>
      </w:pPr>
      <w:r>
        <w:rPr/>
        <w:tab/>
        <w:t xml:space="preserve">Inconvenientes: </w:t>
      </w:r>
      <w:r>
        <w:rPr/>
        <w:t>posible sobrecarga del jefe</w:t>
      </w:r>
      <w:r>
        <w:rPr/>
        <w:t xml:space="preserve"> </w:t>
      </w:r>
    </w:p>
    <w:p>
      <w:pPr>
        <w:pStyle w:val="Normal"/>
        <w:spacing w:lineRule="auto" w:line="240"/>
        <w:rPr/>
      </w:pPr>
      <w:r>
        <w:rPr/>
        <w:t xml:space="preserve">funcional : En esta organización se divide en especialistas en cada departamento, que tienen un jefe/gerente.  </w:t>
      </w:r>
    </w:p>
    <w:p>
      <w:pPr>
        <w:pStyle w:val="Normal"/>
        <w:spacing w:lineRule="auto" w:line="240"/>
        <w:rPr/>
      </w:pPr>
      <w:r>
        <w:rPr/>
        <w:tab/>
        <w:t xml:space="preserve">Ventajas:  </w:t>
      </w:r>
    </w:p>
    <w:p>
      <w:pPr>
        <w:pStyle w:val="Normal"/>
        <w:spacing w:lineRule="auto" w:line="240"/>
        <w:rPr/>
      </w:pPr>
      <w:r>
        <w:rPr/>
        <w:tab/>
        <w:t>Inconvenientes:</w:t>
      </w:r>
    </w:p>
    <w:p>
      <w:pPr>
        <w:pStyle w:val="Normal"/>
        <w:spacing w:lineRule="auto" w:line="240"/>
        <w:rPr/>
      </w:pPr>
      <w:r>
        <w:rPr/>
        <w:t xml:space="preserve">Divisional : La empresa esta dividida en áreas o sectores que gestionan o abastecen una región completa  </w:t>
      </w:r>
    </w:p>
    <w:p>
      <w:pPr>
        <w:pStyle w:val="Normal"/>
        <w:spacing w:lineRule="auto" w:line="240"/>
        <w:rPr/>
      </w:pPr>
      <w:r>
        <w:rPr/>
        <w:tab/>
        <w:t xml:space="preserve">Ventajas: </w:t>
      </w:r>
    </w:p>
    <w:p>
      <w:pPr>
        <w:pStyle w:val="Normal"/>
        <w:spacing w:lineRule="auto" w:line="240"/>
        <w:rPr/>
      </w:pPr>
      <w:r>
        <w:rPr/>
        <w:tab/>
        <w:t>Inconvenientes:</w:t>
      </w:r>
    </w:p>
    <w:p>
      <w:pPr>
        <w:pStyle w:val="Normal"/>
        <w:spacing w:lineRule="auto" w:line="240"/>
        <w:rPr/>
      </w:pPr>
      <w:r>
        <w:rPr/>
        <w:t xml:space="preserve">matricial : En esta división todos los departamentos se pueden comunicar entre si </w:t>
      </w:r>
    </w:p>
    <w:p>
      <w:pPr>
        <w:pStyle w:val="Normal"/>
        <w:spacing w:lineRule="auto" w:line="240"/>
        <w:rPr/>
      </w:pPr>
      <w:r>
        <w:rPr/>
        <w:tab/>
        <w:t>Ventajas: La comunicación es fluida, se solucionan problemas sin llegar a los directores</w:t>
      </w:r>
    </w:p>
    <w:p>
      <w:pPr>
        <w:pStyle w:val="Normal"/>
        <w:spacing w:lineRule="auto" w:line="240"/>
        <w:rPr/>
      </w:pPr>
      <w:r>
        <w:rPr/>
        <w:tab/>
        <w:t xml:space="preserve">Inconvenientes: Si hay problemas puede que los directores no se enteren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  <w:p>
    <w:pPr>
      <w:pStyle w:val="Piedepgina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Piedepgina"/>
      <w:keepNext w:val="true"/>
      <w:tabs>
        <w:tab w:val="center" w:pos="4252" w:leader="none"/>
        <w:tab w:val="right" w:pos="8504" w:leader="none"/>
      </w:tabs>
      <w:spacing w:lineRule="auto" w:line="240" w:before="240" w:after="0"/>
      <w:rPr>
        <w:i/>
        <w:i/>
      </w:rPr>
    </w:pPr>
    <w:r>
      <w:rPr>
        <w:i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Web"/>
      <w:spacing w:lineRule="auto" w:line="240" w:before="240" w:after="0"/>
      <w:rPr/>
    </w:pPr>
    <w:r>
      <w:rPr>
        <w:rFonts w:cs="Arial" w:ascii="Arial" w:hAnsi="Arial"/>
        <w:color w:val="000000"/>
        <w:sz w:val="22"/>
        <w:szCs w:val="20"/>
        <w:shd w:fill="FAFAFA" w:val="clear"/>
      </w:rPr>
      <w:t>Práctica 1.0</w:t>
    </w:r>
    <w:r>
      <w:rPr/>
      <w:tab/>
      <w:t xml:space="preserve">         </w:t>
    </w:r>
    <w:r>
      <w:rPr>
        <w:iCs/>
        <w:sz w:val="20"/>
        <w:szCs w:val="20"/>
      </w:rPr>
      <w:t>SISTEMAS DE GESTIÓN EMPRESARIAL</w:t>
    </w:r>
  </w:p>
  <w:p>
    <w:pPr>
      <w:pStyle w:val="Normal"/>
      <w:rPr>
        <w:lang w:eastAsia="es-ES"/>
      </w:rPr>
    </w:pPr>
    <w:r>
      <w:rPr>
        <w:lang w:eastAsia="es-ES"/>
      </w:rPr>
      <w:tab/>
      <w:tab/>
      <w:tab/>
      <w:tab/>
      <w:tab/>
    </w:r>
  </w:p>
  <w:p>
    <w:pPr>
      <w:pStyle w:val="Encabezamiento"/>
      <w:spacing w:lineRule="auto" w:line="240" w:before="24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Times New Roman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Times New Roman"/>
      <w:color w:val="00000A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c4e5f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c4e5f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920e2"/>
    <w:rPr>
      <w:rFonts w:ascii="Tahoma" w:hAnsi="Tahoma" w:cs="Tahoma"/>
      <w:sz w:val="16"/>
      <w:szCs w:val="16"/>
    </w:rPr>
  </w:style>
  <w:style w:type="character" w:styleId="Instancename" w:customStyle="1">
    <w:name w:val="instancename"/>
    <w:basedOn w:val="DefaultParagraphFont"/>
    <w:qFormat/>
    <w:rsid w:val="00d8267f"/>
    <w:rPr/>
  </w:style>
  <w:style w:type="character" w:styleId="ListLabel1" w:customStyle="1">
    <w:name w:val="ListLabel 1"/>
    <w:qFormat/>
    <w:rPr>
      <w:rFonts w:cs="Calibri Bold"/>
      <w:b/>
    </w:rPr>
  </w:style>
  <w:style w:type="character" w:styleId="ListLabel2">
    <w:name w:val="ListLabel 2"/>
    <w:qFormat/>
    <w:rPr>
      <w:rFonts w:eastAsia="Droid Sans Fallback" w:cs="Times New Roman"/>
    </w:rPr>
  </w:style>
  <w:style w:type="character" w:styleId="ListLabel3">
    <w:name w:val="ListLabel 3"/>
    <w:qFormat/>
    <w:rPr>
      <w:rFonts w:cs="Courier New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 w:customStyle="1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Encabezado">
    <w:name w:val="Encabezado"/>
    <w:basedOn w:val="Normal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Pie" w:customStyle="1">
    <w:name w:val="Pi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Encabezamiento" w:customStyle="1">
    <w:name w:val="Encabezamiento"/>
    <w:basedOn w:val="Normal"/>
    <w:uiPriority w:val="99"/>
    <w:unhideWhenUsed/>
    <w:qFormat/>
    <w:rsid w:val="002c4e5f"/>
    <w:pPr>
      <w:keepNext w:val="true"/>
      <w:tabs>
        <w:tab w:val="center" w:pos="4252" w:leader="none"/>
        <w:tab w:val="right" w:pos="8504" w:leader="none"/>
      </w:tabs>
      <w:spacing w:lineRule="auto" w:line="240" w:before="240" w:after="0"/>
    </w:pPr>
    <w:rPr>
      <w:rFonts w:ascii="Liberation Sans" w:hAnsi="Liberation Sans" w:cs="FreeSans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2c4e5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920e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6c7a2e"/>
    <w:pPr>
      <w:spacing w:before="0" w:after="142"/>
    </w:pPr>
    <w:rPr>
      <w:rFonts w:ascii="Times New Roman" w:hAnsi="Times New Roman" w:eastAsia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d06757"/>
    <w:pPr>
      <w:spacing w:before="0" w:after="200"/>
      <w:ind w:left="720" w:right="0" w:hanging="0"/>
      <w:contextualSpacing/>
    </w:pPr>
    <w:rPr/>
  </w:style>
  <w:style w:type="paragraph" w:styleId="Cabecera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B4DFD-1DF5-4BA0-A60E-0A7990DDE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Application>LibreOffice/6.0.7.3$Linux_X86_64 LibreOffice_project/00m0$Build-3</Application>
  <Pages>5</Pages>
  <Words>614</Words>
  <Characters>3557</Characters>
  <CharactersWithSpaces>4192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2016-02-03T16:49:00Z</dcterms:created>
  <dc:creator>Andrés Ibáñez Redecillas</dc:creator>
  <dc:description/>
  <dc:language>es-ES</dc:language>
  <cp:lastModifiedBy/>
  <cp:lastPrinted>2015-12-08T19:41:00Z</cp:lastPrinted>
  <dcterms:modified xsi:type="dcterms:W3CDTF">2019-09-26T13:17:43Z</dcterms:modified>
  <cp:revision>54</cp:revision>
  <dc:subject/>
  <dc:title/>
</cp:coreProperties>
</file>