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Palavra-chave: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Objetivo da otimização: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Histórico de alterações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01/01/2016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Alterei o H1 para a palavra-chave X.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Troquei a URL de acordo com a palavra-chave.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Otimizei o conteúdo, incluindo palavras-chave com maior semântica (palavra-chave A, B e C).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Alterei o título da página para: (título antigo X título atual)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Criei um artigo exclusivo para o site </w:t>
            </w:r>
            <w:r w:rsidDel="00000000" w:rsidR="00000000" w:rsidRPr="00000000">
              <w:rPr>
                <w:rtl w:val="0"/>
              </w:rPr>
              <w:t xml:space="preserve">www.meucanal.com.br</w:t>
            </w:r>
            <w:r w:rsidDel="00000000" w:rsidR="00000000" w:rsidRPr="00000000">
              <w:rPr>
                <w:rtl w:val="0"/>
              </w:rPr>
              <w:t xml:space="preserve"> com um link para essa página.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Inclui uma CTA, na home do meu site, para essa página.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Entendemos que os acessos orgânicos estão impactando os acessos direto, pois nossa marca está ficando conhecida!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595"/>
        <w:gridCol w:w="4320"/>
        <w:tblGridChange w:id="0">
          <w:tblGrid>
            <w:gridCol w:w="2445"/>
            <w:gridCol w:w="2595"/>
            <w:gridCol w:w="432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Evolução dos acessos orgânicos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Sessões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Conversões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01/01/2016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30/06/2016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b7b7b7"/>
        <w:rtl w:val="0"/>
      </w:rPr>
      <w:t xml:space="preserve">Prontuário de SEO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b7b7b7"/>
        <w:rtl w:val="0"/>
      </w:rPr>
      <w:t xml:space="preserve">Ricardo Zacho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