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0D71" w14:textId="77777777" w:rsidR="00950E47" w:rsidRDefault="005A4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19" w:lineRule="auto"/>
        <w:ind w:left="777" w:right="612"/>
        <w:jc w:val="center"/>
        <w:rPr>
          <w:b/>
          <w:color w:val="000000"/>
        </w:rPr>
      </w:pPr>
      <w:r>
        <w:rPr>
          <w:b/>
          <w:color w:val="000000"/>
          <w:sz w:val="24"/>
          <w:szCs w:val="24"/>
        </w:rPr>
        <w:t xml:space="preserve">UNIVERSIDAD NACIONAL DE SAN CRISTÓBAL DE HUAMANGA FACULTAD DE INGENIERÍA DE MINAS, GEOLOGÍA Y CIVIL </w:t>
      </w:r>
      <w:r w:rsidRPr="00817BAE">
        <w:rPr>
          <w:b/>
          <w:color w:val="000000"/>
          <w:sz w:val="24"/>
          <w:szCs w:val="24"/>
        </w:rPr>
        <w:t xml:space="preserve">ESCUELA PROFESIONAL DE INGENIERÍA DE SISTEMAS </w:t>
      </w:r>
    </w:p>
    <w:p w14:paraId="4C949CFA" w14:textId="77777777" w:rsidR="00950E47" w:rsidRDefault="005A4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2625"/>
        <w:jc w:val="right"/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 wp14:anchorId="526151E3" wp14:editId="7A8F62D4">
            <wp:extent cx="1762125" cy="2457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11BFA" w14:textId="77777777" w:rsidR="00817BAE" w:rsidRDefault="00817BAE" w:rsidP="006E2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459" w:lineRule="auto"/>
        <w:ind w:left="725" w:right="198" w:hanging="5"/>
        <w:rPr>
          <w:b/>
          <w:color w:val="000000"/>
          <w:sz w:val="24"/>
          <w:szCs w:val="24"/>
        </w:rPr>
      </w:pPr>
    </w:p>
    <w:p w14:paraId="6F0F1D33" w14:textId="3E0F9AC4" w:rsidR="006E2FBF" w:rsidRDefault="005A4971" w:rsidP="006E2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459" w:lineRule="auto"/>
        <w:ind w:left="725" w:right="198" w:hanging="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19"/>
          <w:szCs w:val="19"/>
        </w:rPr>
        <w:t xml:space="preserve">URSO </w:t>
      </w:r>
      <w:proofErr w:type="gramStart"/>
      <w:r w:rsidR="00586248">
        <w:rPr>
          <w:b/>
          <w:color w:val="000000"/>
          <w:sz w:val="19"/>
          <w:szCs w:val="19"/>
        </w:rPr>
        <w:tab/>
      </w:r>
      <w:r w:rsidR="00817BAE">
        <w:rPr>
          <w:b/>
          <w:color w:val="000000"/>
          <w:sz w:val="19"/>
          <w:szCs w:val="19"/>
        </w:rPr>
        <w:t xml:space="preserve"> 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GESTIÓN DE CENTROS DE INFORMACIÓN </w:t>
      </w:r>
    </w:p>
    <w:p w14:paraId="4D904245" w14:textId="379A7CD1" w:rsidR="006E2FBF" w:rsidRDefault="005A4971" w:rsidP="006E2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459" w:lineRule="auto"/>
        <w:ind w:left="725" w:right="198" w:hanging="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</w:t>
      </w:r>
      <w:r>
        <w:rPr>
          <w:b/>
          <w:color w:val="000000"/>
          <w:sz w:val="19"/>
          <w:szCs w:val="19"/>
        </w:rPr>
        <w:t>ROFESOR</w:t>
      </w:r>
      <w:proofErr w:type="gramStart"/>
      <w:r w:rsidR="00586248"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 xml:space="preserve">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="006E2FBF">
        <w:rPr>
          <w:color w:val="000000"/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. CARREÑO GAMARRA, JUAN CARLOS </w:t>
      </w:r>
    </w:p>
    <w:p w14:paraId="3C50541D" w14:textId="3CB34241" w:rsidR="00950E47" w:rsidRPr="00586248" w:rsidRDefault="006E2FBF" w:rsidP="00586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459" w:lineRule="auto"/>
        <w:ind w:left="725" w:right="198" w:hanging="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z w:val="19"/>
          <w:szCs w:val="19"/>
        </w:rPr>
        <w:t>LUMNO</w:t>
      </w:r>
      <w:r w:rsidR="00586248">
        <w:rPr>
          <w:b/>
          <w:color w:val="000000"/>
          <w:sz w:val="19"/>
          <w:szCs w:val="19"/>
        </w:rPr>
        <w:tab/>
      </w:r>
      <w:r w:rsidR="005A4971">
        <w:rPr>
          <w:b/>
          <w:color w:val="000000"/>
          <w:sz w:val="24"/>
          <w:szCs w:val="24"/>
        </w:rPr>
        <w:t xml:space="preserve">: </w:t>
      </w:r>
      <w:r w:rsidR="005A4971">
        <w:rPr>
          <w:color w:val="000000"/>
          <w:sz w:val="24"/>
          <w:szCs w:val="24"/>
        </w:rPr>
        <w:t xml:space="preserve">ATAUCUSI REYES JUAN ANTONIO </w:t>
      </w:r>
    </w:p>
    <w:p w14:paraId="70B7AFC7" w14:textId="77777777" w:rsidR="00950E47" w:rsidRDefault="005A4971" w:rsidP="006E2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3" w:line="240" w:lineRule="auto"/>
        <w:ind w:left="36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YACUCHO –PERÚ </w:t>
      </w:r>
    </w:p>
    <w:p w14:paraId="51DF5DED" w14:textId="0CF09EF5" w:rsidR="006E2FBF" w:rsidRDefault="005A4971" w:rsidP="006E2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44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2022</w:t>
      </w:r>
    </w:p>
    <w:p w14:paraId="6720C38A" w14:textId="3EBC163C" w:rsidR="00333164" w:rsidRDefault="006E2FBF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  <w:r w:rsidRPr="006E2FBF">
        <w:rPr>
          <w:b/>
          <w:color w:val="000000"/>
          <w:sz w:val="24"/>
          <w:szCs w:val="24"/>
        </w:rPr>
        <w:lastRenderedPageBreak/>
        <w:t>1.</w:t>
      </w:r>
      <w:bookmarkStart w:id="0" w:name="_Hlk101829684"/>
      <w:r w:rsidRPr="006E2FBF">
        <w:rPr>
          <w:b/>
          <w:color w:val="000000"/>
          <w:sz w:val="24"/>
          <w:szCs w:val="24"/>
        </w:rPr>
        <w:t>Averigue en</w:t>
      </w:r>
      <w:r w:rsidRPr="006E2FBF">
        <w:rPr>
          <w:b/>
          <w:color w:val="000000"/>
          <w:sz w:val="24"/>
          <w:szCs w:val="24"/>
        </w:rPr>
        <w:t xml:space="preserve"> el organigrama de la </w:t>
      </w:r>
      <w:proofErr w:type="spellStart"/>
      <w:r w:rsidRPr="006E2FBF">
        <w:rPr>
          <w:b/>
          <w:color w:val="000000"/>
          <w:sz w:val="24"/>
          <w:szCs w:val="24"/>
        </w:rPr>
        <w:t>Unsch</w:t>
      </w:r>
      <w:proofErr w:type="spellEnd"/>
      <w:r w:rsidRPr="006E2FBF">
        <w:rPr>
          <w:b/>
          <w:color w:val="000000"/>
          <w:sz w:val="24"/>
          <w:szCs w:val="24"/>
        </w:rPr>
        <w:t xml:space="preserve"> </w:t>
      </w:r>
      <w:bookmarkEnd w:id="0"/>
      <w:r w:rsidRPr="006E2FBF">
        <w:rPr>
          <w:b/>
          <w:color w:val="000000"/>
          <w:sz w:val="24"/>
          <w:szCs w:val="24"/>
        </w:rPr>
        <w:t xml:space="preserve">donde se encuentra   el centro de </w:t>
      </w:r>
      <w:r w:rsidRPr="006E2FBF">
        <w:rPr>
          <w:b/>
          <w:color w:val="000000"/>
          <w:sz w:val="24"/>
          <w:szCs w:val="24"/>
        </w:rPr>
        <w:t>cómputo</w:t>
      </w:r>
      <w:r w:rsidRPr="006E2FBF">
        <w:rPr>
          <w:b/>
          <w:color w:val="000000"/>
          <w:sz w:val="24"/>
          <w:szCs w:val="24"/>
        </w:rPr>
        <w:t xml:space="preserve"> (identifique si esta como un área, </w:t>
      </w:r>
      <w:r w:rsidRPr="006E2FBF">
        <w:rPr>
          <w:b/>
          <w:color w:val="000000"/>
          <w:sz w:val="24"/>
          <w:szCs w:val="24"/>
        </w:rPr>
        <w:t>unidad,</w:t>
      </w:r>
      <w:r w:rsidRPr="006E2FBF">
        <w:rPr>
          <w:b/>
          <w:color w:val="000000"/>
          <w:sz w:val="24"/>
          <w:szCs w:val="24"/>
        </w:rPr>
        <w:t xml:space="preserve"> </w:t>
      </w:r>
      <w:proofErr w:type="spellStart"/>
      <w:r w:rsidRPr="006E2FBF">
        <w:rPr>
          <w:b/>
          <w:color w:val="000000"/>
          <w:sz w:val="24"/>
          <w:szCs w:val="24"/>
        </w:rPr>
        <w:t>etc</w:t>
      </w:r>
      <w:proofErr w:type="spellEnd"/>
      <w:r w:rsidRPr="006E2FBF">
        <w:rPr>
          <w:b/>
          <w:color w:val="000000"/>
          <w:sz w:val="24"/>
          <w:szCs w:val="24"/>
        </w:rPr>
        <w:t>…)</w:t>
      </w:r>
    </w:p>
    <w:p w14:paraId="50ADC3A7" w14:textId="6E07F724" w:rsidR="00586248" w:rsidRDefault="00586248">
      <w:pPr>
        <w:rPr>
          <w:b/>
          <w:color w:val="000000"/>
          <w:sz w:val="24"/>
          <w:szCs w:val="24"/>
        </w:rPr>
      </w:pPr>
    </w:p>
    <w:p w14:paraId="0C74F276" w14:textId="03361855" w:rsidR="00586248" w:rsidRDefault="00586248">
      <w:pPr>
        <w:rPr>
          <w:b/>
          <w:color w:val="000000"/>
          <w:sz w:val="24"/>
          <w:szCs w:val="24"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0ED315FE" wp14:editId="4E9FFBCB">
            <wp:extent cx="5551170" cy="399403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297" cy="39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2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DA5175" wp14:editId="1B818561">
            <wp:extent cx="5389245" cy="940279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7"/>
                    <a:stretch/>
                  </pic:blipFill>
                  <pic:spPr bwMode="auto">
                    <a:xfrm>
                      <a:off x="0" y="0"/>
                      <a:ext cx="5397967" cy="94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787AF" w14:textId="2E8D04EE" w:rsidR="00333164" w:rsidRDefault="00586248">
      <w:p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El centro de computo </w:t>
      </w:r>
      <w:r w:rsidR="00F56AE3">
        <w:rPr>
          <w:bCs/>
          <w:color w:val="000000"/>
          <w:sz w:val="24"/>
          <w:szCs w:val="24"/>
        </w:rPr>
        <w:t xml:space="preserve">se encuentra </w:t>
      </w:r>
      <w:r w:rsidR="00233554">
        <w:rPr>
          <w:bCs/>
          <w:color w:val="000000"/>
          <w:sz w:val="24"/>
          <w:szCs w:val="24"/>
        </w:rPr>
        <w:t>como un</w:t>
      </w:r>
      <w:r w:rsidR="00F56AE3">
        <w:rPr>
          <w:bCs/>
          <w:color w:val="000000"/>
          <w:sz w:val="24"/>
          <w:szCs w:val="24"/>
        </w:rPr>
        <w:t xml:space="preserve">a Oficina de </w:t>
      </w:r>
      <w:r w:rsidR="00233554">
        <w:rPr>
          <w:bCs/>
          <w:color w:val="000000"/>
          <w:sz w:val="24"/>
          <w:szCs w:val="24"/>
        </w:rPr>
        <w:t>Tecnología de</w:t>
      </w:r>
      <w:r w:rsidR="00F56AE3">
        <w:rPr>
          <w:bCs/>
          <w:color w:val="000000"/>
          <w:sz w:val="24"/>
          <w:szCs w:val="24"/>
        </w:rPr>
        <w:t xml:space="preserve"> la Información</w:t>
      </w:r>
      <w:r w:rsidR="00233554">
        <w:rPr>
          <w:bCs/>
          <w:color w:val="000000"/>
          <w:sz w:val="24"/>
          <w:szCs w:val="24"/>
        </w:rPr>
        <w:t>.</w:t>
      </w:r>
      <w:r w:rsidR="00333164">
        <w:rPr>
          <w:b/>
          <w:color w:val="000000"/>
          <w:sz w:val="24"/>
          <w:szCs w:val="24"/>
        </w:rPr>
        <w:br w:type="page"/>
      </w:r>
    </w:p>
    <w:p w14:paraId="60E8FAFC" w14:textId="77777777" w:rsidR="006E2FBF" w:rsidRDefault="006E2FBF">
      <w:pPr>
        <w:rPr>
          <w:b/>
          <w:color w:val="000000"/>
          <w:sz w:val="24"/>
          <w:szCs w:val="24"/>
        </w:rPr>
      </w:pPr>
    </w:p>
    <w:p w14:paraId="1B922926" w14:textId="0FFA9C85" w:rsidR="006E2FBF" w:rsidRDefault="006E2FBF">
      <w:pPr>
        <w:rPr>
          <w:b/>
          <w:color w:val="000000"/>
          <w:sz w:val="24"/>
          <w:szCs w:val="24"/>
        </w:rPr>
      </w:pPr>
      <w:r w:rsidRPr="006E2FBF">
        <w:rPr>
          <w:b/>
          <w:color w:val="000000"/>
          <w:sz w:val="24"/>
          <w:szCs w:val="24"/>
        </w:rPr>
        <w:t xml:space="preserve">2.Identifique los puestos de trabajo en el centro de </w:t>
      </w:r>
      <w:r w:rsidRPr="006E2FBF">
        <w:rPr>
          <w:b/>
          <w:color w:val="000000"/>
          <w:sz w:val="24"/>
          <w:szCs w:val="24"/>
        </w:rPr>
        <w:t>cómputo</w:t>
      </w:r>
      <w:r w:rsidRPr="006E2FBF">
        <w:rPr>
          <w:b/>
          <w:color w:val="000000"/>
          <w:sz w:val="24"/>
          <w:szCs w:val="24"/>
        </w:rPr>
        <w:t xml:space="preserve"> de la </w:t>
      </w:r>
      <w:proofErr w:type="gramStart"/>
      <w:r w:rsidRPr="006E2FBF">
        <w:rPr>
          <w:b/>
          <w:color w:val="000000"/>
          <w:sz w:val="24"/>
          <w:szCs w:val="24"/>
        </w:rPr>
        <w:t>UNSCH,  y</w:t>
      </w:r>
      <w:proofErr w:type="gramEnd"/>
      <w:r w:rsidRPr="006E2FBF">
        <w:rPr>
          <w:b/>
          <w:color w:val="000000"/>
          <w:sz w:val="24"/>
          <w:szCs w:val="24"/>
        </w:rPr>
        <w:t xml:space="preserve"> </w:t>
      </w:r>
      <w:r w:rsidRPr="006E2FBF">
        <w:rPr>
          <w:b/>
          <w:color w:val="000000"/>
          <w:sz w:val="24"/>
          <w:szCs w:val="24"/>
        </w:rPr>
        <w:t>cuáles</w:t>
      </w:r>
      <w:r w:rsidRPr="006E2FBF">
        <w:rPr>
          <w:b/>
          <w:color w:val="000000"/>
          <w:sz w:val="24"/>
          <w:szCs w:val="24"/>
        </w:rPr>
        <w:t xml:space="preserve"> son las tareas que realizan c/u.</w:t>
      </w:r>
    </w:p>
    <w:p w14:paraId="1C53646C" w14:textId="6AF62ED2" w:rsidR="00C74DFC" w:rsidRDefault="00C74DF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Coordinador del centro de cómputo:</w:t>
      </w:r>
    </w:p>
    <w:p w14:paraId="016F1877" w14:textId="55C85CA7" w:rsidR="00C74DFC" w:rsidRDefault="00C74DFC" w:rsidP="00C74DFC">
      <w:pPr>
        <w:pStyle w:val="Prrafodelista"/>
        <w:numPr>
          <w:ilvl w:val="0"/>
          <w:numId w:val="4"/>
        </w:numPr>
        <w:rPr>
          <w:bCs/>
          <w:color w:val="000000"/>
          <w:sz w:val="24"/>
          <w:szCs w:val="24"/>
        </w:rPr>
      </w:pPr>
      <w:r w:rsidRPr="00C74DFC">
        <w:rPr>
          <w:bCs/>
          <w:color w:val="000000"/>
          <w:sz w:val="24"/>
          <w:szCs w:val="24"/>
        </w:rPr>
        <w:t>Programar, organizar y controlar en coordinación con el jefe de taller, el desarrollo de las prácticas en el mismo.</w:t>
      </w:r>
    </w:p>
    <w:p w14:paraId="02975E92" w14:textId="642D81C2" w:rsidR="00C74DFC" w:rsidRDefault="00C74DFC" w:rsidP="00C74DFC">
      <w:pPr>
        <w:pStyle w:val="Prrafodelista"/>
        <w:numPr>
          <w:ilvl w:val="0"/>
          <w:numId w:val="4"/>
        </w:numPr>
        <w:rPr>
          <w:bCs/>
          <w:color w:val="000000"/>
          <w:sz w:val="24"/>
          <w:szCs w:val="24"/>
        </w:rPr>
      </w:pPr>
      <w:r w:rsidRPr="00C74DFC">
        <w:rPr>
          <w:bCs/>
          <w:color w:val="000000"/>
          <w:sz w:val="24"/>
          <w:szCs w:val="24"/>
        </w:rPr>
        <w:t>Preparar, distribuir y controlar el equipo, maquinaria y materiales, que se requieran para la realización de las prácticas</w:t>
      </w:r>
    </w:p>
    <w:p w14:paraId="40D7E4E4" w14:textId="1224B253" w:rsidR="00C74DFC" w:rsidRDefault="00C74DFC" w:rsidP="00C74DFC">
      <w:pPr>
        <w:pStyle w:val="Prrafodelista"/>
        <w:numPr>
          <w:ilvl w:val="0"/>
          <w:numId w:val="4"/>
        </w:numPr>
        <w:rPr>
          <w:bCs/>
          <w:color w:val="000000"/>
          <w:sz w:val="24"/>
          <w:szCs w:val="24"/>
        </w:rPr>
      </w:pPr>
      <w:r w:rsidRPr="00C74DFC">
        <w:rPr>
          <w:bCs/>
          <w:color w:val="000000"/>
          <w:sz w:val="24"/>
          <w:szCs w:val="24"/>
        </w:rPr>
        <w:t>Asistir al profesor y al jefe de taller, en la atención del alumnado durante el desarrollo de las prácticas</w:t>
      </w:r>
      <w:r>
        <w:rPr>
          <w:bCs/>
          <w:color w:val="000000"/>
          <w:sz w:val="24"/>
          <w:szCs w:val="24"/>
        </w:rPr>
        <w:t>.</w:t>
      </w:r>
    </w:p>
    <w:p w14:paraId="24D9C3D1" w14:textId="77AC8F06" w:rsidR="00C74DFC" w:rsidRDefault="00C74DFC" w:rsidP="00C74DF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Asistente técnico:</w:t>
      </w:r>
    </w:p>
    <w:p w14:paraId="31F7C9B9" w14:textId="0D2E847F" w:rsidR="00C74DFC" w:rsidRDefault="00C74DFC" w:rsidP="00C74DFC">
      <w:pPr>
        <w:pStyle w:val="Prrafodelista"/>
        <w:numPr>
          <w:ilvl w:val="0"/>
          <w:numId w:val="5"/>
        </w:num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</w:t>
      </w:r>
      <w:r w:rsidRPr="00C74DFC">
        <w:rPr>
          <w:bCs/>
          <w:color w:val="000000"/>
          <w:sz w:val="24"/>
          <w:szCs w:val="24"/>
        </w:rPr>
        <w:t>poyo al Departamento de IT</w:t>
      </w:r>
    </w:p>
    <w:p w14:paraId="4C9DBC93" w14:textId="1779D4E9" w:rsidR="00C74DFC" w:rsidRDefault="00C74DFC" w:rsidP="00C74DFC">
      <w:pPr>
        <w:pStyle w:val="Prrafodelista"/>
        <w:numPr>
          <w:ilvl w:val="0"/>
          <w:numId w:val="5"/>
        </w:num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</w:t>
      </w:r>
      <w:r w:rsidRPr="00C74DFC">
        <w:rPr>
          <w:bCs/>
          <w:color w:val="000000"/>
          <w:sz w:val="24"/>
          <w:szCs w:val="24"/>
        </w:rPr>
        <w:t xml:space="preserve">sistir al </w:t>
      </w:r>
      <w:r w:rsidRPr="00C74DFC">
        <w:rPr>
          <w:bCs/>
          <w:color w:val="000000"/>
          <w:sz w:val="24"/>
          <w:szCs w:val="24"/>
        </w:rPr>
        <w:t>jefe</w:t>
      </w:r>
      <w:r w:rsidRPr="00C74DFC">
        <w:rPr>
          <w:bCs/>
          <w:color w:val="000000"/>
          <w:sz w:val="24"/>
          <w:szCs w:val="24"/>
        </w:rPr>
        <w:t xml:space="preserve"> de IT en</w:t>
      </w:r>
      <w:r w:rsidRPr="00C74DFC">
        <w:rPr>
          <w:bCs/>
          <w:color w:val="000000"/>
          <w:sz w:val="24"/>
          <w:szCs w:val="24"/>
        </w:rPr>
        <w:t xml:space="preserve"> </w:t>
      </w:r>
      <w:r w:rsidRPr="00C74DFC">
        <w:rPr>
          <w:bCs/>
          <w:color w:val="000000"/>
          <w:sz w:val="24"/>
          <w:szCs w:val="24"/>
        </w:rPr>
        <w:t xml:space="preserve">los </w:t>
      </w:r>
      <w:r w:rsidR="00D40E57" w:rsidRPr="00C74DFC">
        <w:rPr>
          <w:bCs/>
          <w:color w:val="000000"/>
          <w:sz w:val="24"/>
          <w:szCs w:val="24"/>
        </w:rPr>
        <w:t>procesos técnicos</w:t>
      </w:r>
    </w:p>
    <w:p w14:paraId="39D8D7D8" w14:textId="37E9A9B0" w:rsidR="00C74DFC" w:rsidRDefault="00C74DFC" w:rsidP="00C74DFC">
      <w:pPr>
        <w:pStyle w:val="Prrafodelista"/>
        <w:numPr>
          <w:ilvl w:val="0"/>
          <w:numId w:val="5"/>
        </w:num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Dar </w:t>
      </w:r>
      <w:r w:rsidRPr="00C74DFC">
        <w:rPr>
          <w:bCs/>
          <w:color w:val="000000"/>
          <w:sz w:val="24"/>
          <w:szCs w:val="24"/>
        </w:rPr>
        <w:t>soporte y documentación de procesos</w:t>
      </w:r>
    </w:p>
    <w:p w14:paraId="1A1FA3E0" w14:textId="0D1B130C" w:rsidR="00D40E57" w:rsidRDefault="00D40E57" w:rsidP="00D40E57">
      <w:pPr>
        <w:pStyle w:val="Prrafodelista"/>
        <w:numPr>
          <w:ilvl w:val="0"/>
          <w:numId w:val="5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seguridad informática y en</w:t>
      </w:r>
      <w:r w:rsidRPr="00D40E57">
        <w:rPr>
          <w:bCs/>
          <w:color w:val="000000"/>
          <w:sz w:val="24"/>
          <w:szCs w:val="24"/>
        </w:rPr>
        <w:t xml:space="preserve"> </w:t>
      </w:r>
      <w:r w:rsidRPr="00D40E57">
        <w:rPr>
          <w:bCs/>
          <w:color w:val="000000"/>
          <w:sz w:val="24"/>
          <w:szCs w:val="24"/>
        </w:rPr>
        <w:t>implementación de hardware y software</w:t>
      </w:r>
    </w:p>
    <w:p w14:paraId="62B6791E" w14:textId="6FDCF383" w:rsidR="00D40E57" w:rsidRPr="00D40E57" w:rsidRDefault="00D40E57" w:rsidP="00D40E57">
      <w:pPr>
        <w:rPr>
          <w:b/>
          <w:color w:val="000000"/>
          <w:sz w:val="24"/>
          <w:szCs w:val="24"/>
        </w:rPr>
      </w:pPr>
      <w:r w:rsidRPr="00D40E57">
        <w:rPr>
          <w:b/>
          <w:color w:val="000000"/>
          <w:sz w:val="24"/>
          <w:szCs w:val="24"/>
        </w:rPr>
        <w:t>operador de redes:</w:t>
      </w:r>
    </w:p>
    <w:p w14:paraId="16DBC49C" w14:textId="77777777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Administración de la Red LAN.</w:t>
      </w:r>
    </w:p>
    <w:p w14:paraId="081246A7" w14:textId="77777777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Atención Técnica a Usuarios.</w:t>
      </w:r>
    </w:p>
    <w:p w14:paraId="402D2E10" w14:textId="33A70CD8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Instalación</w:t>
      </w:r>
      <w:r w:rsidRPr="00D40E57">
        <w:rPr>
          <w:bCs/>
          <w:color w:val="000000"/>
          <w:sz w:val="24"/>
          <w:szCs w:val="24"/>
        </w:rPr>
        <w:t xml:space="preserve"> y Conectividad.</w:t>
      </w:r>
    </w:p>
    <w:p w14:paraId="204CFAE6" w14:textId="77777777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Operación Telefónica.</w:t>
      </w:r>
    </w:p>
    <w:p w14:paraId="44421049" w14:textId="77777777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Redes y Telecomunicaciones.</w:t>
      </w:r>
    </w:p>
    <w:p w14:paraId="3577AC58" w14:textId="77777777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Seguridad y Monitoreo.</w:t>
      </w:r>
    </w:p>
    <w:p w14:paraId="50369F19" w14:textId="20E0380B" w:rsidR="00233554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Servicios Informáticos de Red.</w:t>
      </w:r>
    </w:p>
    <w:p w14:paraId="54AE1115" w14:textId="568121A5" w:rsidR="006E2FBF" w:rsidRDefault="006E2FBF">
      <w:pPr>
        <w:rPr>
          <w:b/>
          <w:color w:val="000000"/>
          <w:sz w:val="24"/>
          <w:szCs w:val="24"/>
        </w:rPr>
      </w:pPr>
      <w:r w:rsidRPr="006E2FBF">
        <w:rPr>
          <w:b/>
          <w:color w:val="000000"/>
          <w:sz w:val="24"/>
          <w:szCs w:val="24"/>
        </w:rPr>
        <w:t xml:space="preserve">3.Plantee una Estructura Orgánica Adecuada al centro de </w:t>
      </w:r>
      <w:r w:rsidRPr="006E2FBF">
        <w:rPr>
          <w:b/>
          <w:color w:val="000000"/>
          <w:sz w:val="24"/>
          <w:szCs w:val="24"/>
        </w:rPr>
        <w:t>cómputo</w:t>
      </w:r>
      <w:r w:rsidRPr="006E2FBF">
        <w:rPr>
          <w:b/>
          <w:color w:val="000000"/>
          <w:sz w:val="24"/>
          <w:szCs w:val="24"/>
        </w:rPr>
        <w:t xml:space="preserve"> de la UNSCH sustente </w:t>
      </w:r>
      <w:r w:rsidRPr="006E2FBF">
        <w:rPr>
          <w:b/>
          <w:color w:val="000000"/>
          <w:sz w:val="24"/>
          <w:szCs w:val="24"/>
        </w:rPr>
        <w:t>por qué?</w:t>
      </w:r>
    </w:p>
    <w:p w14:paraId="32F4AE27" w14:textId="7DEBE4C7" w:rsidR="00817BAE" w:rsidRDefault="00707F67">
      <w:pPr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30B5EF" wp14:editId="36C1CC91">
            <wp:extent cx="5551170" cy="30537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B122" w14:textId="77777777" w:rsidR="00817BAE" w:rsidRDefault="00817BAE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66D7BFF4" w14:textId="77777777" w:rsidR="00707F67" w:rsidRDefault="00707F67">
      <w:pPr>
        <w:rPr>
          <w:b/>
          <w:color w:val="000000"/>
          <w:sz w:val="24"/>
          <w:szCs w:val="24"/>
        </w:rPr>
      </w:pPr>
    </w:p>
    <w:p w14:paraId="7CF85529" w14:textId="43D1ACFE" w:rsidR="006E2FBF" w:rsidRDefault="006E2FBF">
      <w:pPr>
        <w:rPr>
          <w:b/>
          <w:color w:val="000000"/>
          <w:sz w:val="24"/>
          <w:szCs w:val="24"/>
        </w:rPr>
      </w:pPr>
      <w:r w:rsidRPr="006E2FBF">
        <w:rPr>
          <w:b/>
          <w:color w:val="000000"/>
          <w:sz w:val="24"/>
          <w:szCs w:val="24"/>
        </w:rPr>
        <w:t>4.Que tareas realizan en el nivel operativo y técnico en procesamiento de datos.</w:t>
      </w:r>
    </w:p>
    <w:p w14:paraId="5DE66FB4" w14:textId="148F3A41" w:rsidR="00707F67" w:rsidRDefault="00707F6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Nivel operativo:</w:t>
      </w:r>
    </w:p>
    <w:p w14:paraId="55BA7FDE" w14:textId="03EA64CD" w:rsidR="00707F67" w:rsidRPr="00737445" w:rsidRDefault="00737445" w:rsidP="00707F67">
      <w:pPr>
        <w:pStyle w:val="Prrafodelista"/>
        <w:numPr>
          <w:ilvl w:val="0"/>
          <w:numId w:val="3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Define actividades y tareas</w:t>
      </w:r>
    </w:p>
    <w:p w14:paraId="46ABA9FB" w14:textId="1C266530" w:rsidR="00737445" w:rsidRPr="00737445" w:rsidRDefault="00737445" w:rsidP="00707F67">
      <w:pPr>
        <w:pStyle w:val="Prrafodelista"/>
        <w:numPr>
          <w:ilvl w:val="0"/>
          <w:numId w:val="3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Control y evaluación de resultados.</w:t>
      </w:r>
    </w:p>
    <w:p w14:paraId="0804ABCC" w14:textId="4D334D0B" w:rsidR="00737445" w:rsidRPr="00707F67" w:rsidRDefault="00737445" w:rsidP="00707F67">
      <w:pPr>
        <w:pStyle w:val="Prrafodelista"/>
        <w:numPr>
          <w:ilvl w:val="0"/>
          <w:numId w:val="3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Estima metas dentro de un tiempo determinado.</w:t>
      </w:r>
    </w:p>
    <w:p w14:paraId="1FF186BE" w14:textId="2303A062" w:rsidR="00707F67" w:rsidRDefault="00707F6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Nivel técnico:</w:t>
      </w:r>
    </w:p>
    <w:p w14:paraId="5D2CA58B" w14:textId="156507EF" w:rsidR="00707F67" w:rsidRPr="00707F67" w:rsidRDefault="00707F67" w:rsidP="00707F67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Atención al usuario</w:t>
      </w:r>
    </w:p>
    <w:p w14:paraId="5FEE1C30" w14:textId="3BC7B2ED" w:rsidR="00707F67" w:rsidRPr="00707F67" w:rsidRDefault="00707F67" w:rsidP="00707F67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Administración de software y hardware</w:t>
      </w:r>
    </w:p>
    <w:p w14:paraId="7727F906" w14:textId="15B92C8C" w:rsidR="00707F67" w:rsidRPr="00707F67" w:rsidRDefault="00707F67" w:rsidP="00707F67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Diagnóstico y solución de problemas </w:t>
      </w:r>
    </w:p>
    <w:p w14:paraId="6AE9B64D" w14:textId="77777777" w:rsidR="00707F67" w:rsidRDefault="00707F67">
      <w:pPr>
        <w:rPr>
          <w:b/>
          <w:color w:val="000000"/>
          <w:sz w:val="24"/>
          <w:szCs w:val="24"/>
        </w:rPr>
      </w:pPr>
    </w:p>
    <w:p w14:paraId="060ECF5C" w14:textId="60447BD4" w:rsidR="006E2FBF" w:rsidRDefault="006E2FBF">
      <w:pPr>
        <w:rPr>
          <w:b/>
          <w:color w:val="000000"/>
          <w:sz w:val="24"/>
          <w:szCs w:val="24"/>
        </w:rPr>
      </w:pPr>
      <w:r w:rsidRPr="006E2FBF">
        <w:rPr>
          <w:b/>
          <w:color w:val="000000"/>
          <w:sz w:val="24"/>
          <w:szCs w:val="24"/>
        </w:rPr>
        <w:t xml:space="preserve">5.Que tareas realizan en soporte </w:t>
      </w:r>
      <w:r w:rsidRPr="006E2FBF">
        <w:rPr>
          <w:b/>
          <w:color w:val="000000"/>
          <w:sz w:val="24"/>
          <w:szCs w:val="24"/>
        </w:rPr>
        <w:t>técnico.</w:t>
      </w:r>
    </w:p>
    <w:p w14:paraId="29CAA3CE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Administración de software y herramientas de asistencia técnica.</w:t>
      </w:r>
    </w:p>
    <w:p w14:paraId="5DFAEDA7" w14:textId="45BFC0D1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 xml:space="preserve">Diagnosticar y solucionar de </w:t>
      </w:r>
      <w:r w:rsidRPr="0039572A">
        <w:rPr>
          <w:bCs/>
          <w:color w:val="000000"/>
          <w:sz w:val="24"/>
          <w:szCs w:val="24"/>
        </w:rPr>
        <w:t>problemas.</w:t>
      </w:r>
    </w:p>
    <w:p w14:paraId="7E7BF502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Mantenimiento de la red local.</w:t>
      </w:r>
    </w:p>
    <w:p w14:paraId="747349A8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 xml:space="preserve">Instalación, configuración, administración y mantenimiento de equipos informáticos </w:t>
      </w:r>
    </w:p>
    <w:p w14:paraId="05DD9CA8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Resolver problemas técnicos de Hardware y Software.</w:t>
      </w:r>
    </w:p>
    <w:p w14:paraId="21CF9ECB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Armar, instalar, configurar y realizar tareas preventivas o correctivas sobre equipos informáticos.</w:t>
      </w:r>
    </w:p>
    <w:p w14:paraId="350B8958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 xml:space="preserve">Monitorear y supervisar la ejecución de los </w:t>
      </w:r>
      <w:proofErr w:type="spellStart"/>
      <w:r w:rsidRPr="0039572A">
        <w:rPr>
          <w:bCs/>
          <w:color w:val="000000"/>
          <w:sz w:val="24"/>
          <w:szCs w:val="24"/>
        </w:rPr>
        <w:t>backups</w:t>
      </w:r>
      <w:proofErr w:type="spellEnd"/>
      <w:r w:rsidRPr="0039572A">
        <w:rPr>
          <w:bCs/>
          <w:color w:val="000000"/>
          <w:sz w:val="24"/>
          <w:szCs w:val="24"/>
        </w:rPr>
        <w:t xml:space="preserve"> para poder resguardar toda la información de la institución acorde a las políticas y procedimientos vigentes.</w:t>
      </w:r>
    </w:p>
    <w:p w14:paraId="16A0C645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Ejecutar las políticas definidas respecto al movimiento, prestamos de los equipos.</w:t>
      </w:r>
    </w:p>
    <w:p w14:paraId="30E2FB9E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Realizar el inventario de los equipos de cómputos desplegados en la institución.</w:t>
      </w:r>
    </w:p>
    <w:p w14:paraId="3E4F4EE7" w14:textId="0EDB98DE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Atender las consultas y solucionar problemas técnicos realizado por los usuarios.</w:t>
      </w:r>
    </w:p>
    <w:sectPr w:rsidR="0039572A" w:rsidRPr="0039572A">
      <w:pgSz w:w="11920" w:h="16840"/>
      <w:pgMar w:top="1410" w:right="1474" w:bottom="1646" w:left="170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D72"/>
    <w:multiLevelType w:val="hybridMultilevel"/>
    <w:tmpl w:val="BBC4D1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259"/>
    <w:multiLevelType w:val="hybridMultilevel"/>
    <w:tmpl w:val="B268B5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00C23"/>
    <w:multiLevelType w:val="hybridMultilevel"/>
    <w:tmpl w:val="9500A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30D4E"/>
    <w:multiLevelType w:val="hybridMultilevel"/>
    <w:tmpl w:val="4DCAD6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2D07"/>
    <w:multiLevelType w:val="hybridMultilevel"/>
    <w:tmpl w:val="5156D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778B5"/>
    <w:multiLevelType w:val="hybridMultilevel"/>
    <w:tmpl w:val="224618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13052">
    <w:abstractNumId w:val="5"/>
  </w:num>
  <w:num w:numId="2" w16cid:durableId="1427001322">
    <w:abstractNumId w:val="1"/>
  </w:num>
  <w:num w:numId="3" w16cid:durableId="1464688283">
    <w:abstractNumId w:val="2"/>
  </w:num>
  <w:num w:numId="4" w16cid:durableId="1961689299">
    <w:abstractNumId w:val="3"/>
  </w:num>
  <w:num w:numId="5" w16cid:durableId="1513227679">
    <w:abstractNumId w:val="4"/>
  </w:num>
  <w:num w:numId="6" w16cid:durableId="58638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E47"/>
    <w:rsid w:val="00233554"/>
    <w:rsid w:val="00333164"/>
    <w:rsid w:val="0039572A"/>
    <w:rsid w:val="00586248"/>
    <w:rsid w:val="00593333"/>
    <w:rsid w:val="005A4971"/>
    <w:rsid w:val="006E2FBF"/>
    <w:rsid w:val="00707F67"/>
    <w:rsid w:val="00737445"/>
    <w:rsid w:val="00817BAE"/>
    <w:rsid w:val="00950E47"/>
    <w:rsid w:val="00C74DFC"/>
    <w:rsid w:val="00D40E57"/>
    <w:rsid w:val="00F5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5553E"/>
  <w15:docId w15:val="{74866EC6-AAC1-4945-B42A-7BF0DF9D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9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TONNY</dc:creator>
  <cp:lastModifiedBy>antony reyes</cp:lastModifiedBy>
  <cp:revision>5</cp:revision>
  <cp:lastPrinted>2022-04-26T20:01:00Z</cp:lastPrinted>
  <dcterms:created xsi:type="dcterms:W3CDTF">2022-04-26T20:01:00Z</dcterms:created>
  <dcterms:modified xsi:type="dcterms:W3CDTF">2022-04-26T20:01:00Z</dcterms:modified>
</cp:coreProperties>
</file>