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159D9" w14:textId="77777777" w:rsidR="00B8707D" w:rsidRDefault="00B8707D" w:rsidP="00B8707D">
      <w:r>
        <w:t>LEI Nº 9.279, DE 14 DE MAIO DE 1996</w:t>
      </w:r>
    </w:p>
    <w:p w14:paraId="6C10D529" w14:textId="77777777" w:rsidR="00B8707D" w:rsidRDefault="00B8707D" w:rsidP="00B8707D"/>
    <w:p w14:paraId="5CCE8559" w14:textId="77777777" w:rsidR="00B8707D" w:rsidRDefault="00B8707D" w:rsidP="00B8707D">
      <w:r>
        <w:t>Regula direitos e obrigações relativos à propriedade industrial.</w:t>
      </w:r>
    </w:p>
    <w:p w14:paraId="79DE801E" w14:textId="77777777" w:rsidR="00B8707D" w:rsidRDefault="00B8707D" w:rsidP="00B8707D"/>
    <w:p w14:paraId="67E60877" w14:textId="77777777" w:rsidR="00B8707D" w:rsidRDefault="00B8707D" w:rsidP="00B8707D">
      <w:r>
        <w:t xml:space="preserve">        O  PRESIDENTE DA REPÚBLICA Faço saber que o Congresso Nacional decreta e eu sanciono a seguinte Lei:</w:t>
      </w:r>
    </w:p>
    <w:p w14:paraId="7EDFA9F3" w14:textId="77777777" w:rsidR="00B8707D" w:rsidRDefault="00B8707D" w:rsidP="00B8707D"/>
    <w:p w14:paraId="6587BE9E" w14:textId="77777777" w:rsidR="00B8707D" w:rsidRDefault="00B8707D" w:rsidP="00B8707D">
      <w:r>
        <w:t>DISPOSIÇÕES PRELIMINARES</w:t>
      </w:r>
    </w:p>
    <w:p w14:paraId="23A8B09B" w14:textId="77777777" w:rsidR="00B8707D" w:rsidRDefault="00B8707D" w:rsidP="00B8707D"/>
    <w:p w14:paraId="198BF1CB" w14:textId="77777777" w:rsidR="00B8707D" w:rsidRDefault="00B8707D" w:rsidP="00B8707D">
      <w:r>
        <w:t xml:space="preserve">        Art. 1º Esta Lei regula direitos e obrigações relativos à propriedade industrial.</w:t>
      </w:r>
    </w:p>
    <w:p w14:paraId="28C7B72A" w14:textId="77777777" w:rsidR="00B8707D" w:rsidRDefault="00B8707D" w:rsidP="00B8707D"/>
    <w:p w14:paraId="10CA8580" w14:textId="77777777" w:rsidR="00B8707D" w:rsidRDefault="00B8707D" w:rsidP="00B8707D">
      <w:r>
        <w:t xml:space="preserve">        Art. 2º A proteção dos direitos relativos à propriedade industrial, considerado o seu interesse social e o desenvolvimento tecnológico e econômico do País, efetua-se mediante:</w:t>
      </w:r>
    </w:p>
    <w:p w14:paraId="44703EAA" w14:textId="77777777" w:rsidR="00B8707D" w:rsidRDefault="00B8707D" w:rsidP="00B8707D"/>
    <w:p w14:paraId="2120DE52" w14:textId="77777777" w:rsidR="00B8707D" w:rsidRDefault="00B8707D" w:rsidP="00B8707D">
      <w:r>
        <w:t xml:space="preserve">        I - concessão de patentes de invenção e de modelo de utilidade;</w:t>
      </w:r>
    </w:p>
    <w:p w14:paraId="04FDAC1C" w14:textId="77777777" w:rsidR="00B8707D" w:rsidRDefault="00B8707D" w:rsidP="00B8707D"/>
    <w:p w14:paraId="12C06A1E" w14:textId="77777777" w:rsidR="00B8707D" w:rsidRDefault="00B8707D" w:rsidP="00B8707D">
      <w:r>
        <w:t xml:space="preserve">        II - concessão de registro de desenho industrial;</w:t>
      </w:r>
    </w:p>
    <w:p w14:paraId="7AB3C05C" w14:textId="77777777" w:rsidR="00B8707D" w:rsidRDefault="00B8707D" w:rsidP="00B8707D"/>
    <w:p w14:paraId="5CE783DA" w14:textId="77777777" w:rsidR="00B8707D" w:rsidRDefault="00B8707D" w:rsidP="00B8707D">
      <w:r>
        <w:t xml:space="preserve">        III - concessão de registro de marca;</w:t>
      </w:r>
    </w:p>
    <w:p w14:paraId="38BA3AE8" w14:textId="77777777" w:rsidR="00B8707D" w:rsidRDefault="00B8707D" w:rsidP="00B8707D"/>
    <w:p w14:paraId="5B72A1A8" w14:textId="77777777" w:rsidR="00B8707D" w:rsidRDefault="00B8707D" w:rsidP="00B8707D">
      <w:r>
        <w:t xml:space="preserve">        IV - repressão às falsas indicações geográficas; e</w:t>
      </w:r>
    </w:p>
    <w:p w14:paraId="57B09FE4" w14:textId="77777777" w:rsidR="00B8707D" w:rsidRDefault="00B8707D" w:rsidP="00B8707D"/>
    <w:p w14:paraId="2DF2E351" w14:textId="77777777" w:rsidR="00B8707D" w:rsidRDefault="00B8707D" w:rsidP="00B8707D">
      <w:r>
        <w:t xml:space="preserve">        V - repressão à concorrência desleal.</w:t>
      </w:r>
    </w:p>
    <w:p w14:paraId="5A076D12" w14:textId="77777777" w:rsidR="00B8707D" w:rsidRDefault="00B8707D" w:rsidP="00B8707D"/>
    <w:p w14:paraId="69F032CA" w14:textId="77777777" w:rsidR="00B8707D" w:rsidRDefault="00B8707D" w:rsidP="00B8707D">
      <w:r>
        <w:t xml:space="preserve">        VI – concessão de registro para jogos eletrônicos.    (Incluído pela Lei nº 14.852, de 2024)</w:t>
      </w:r>
    </w:p>
    <w:p w14:paraId="3ED954C3" w14:textId="77777777" w:rsidR="00B8707D" w:rsidRDefault="00B8707D" w:rsidP="00B8707D"/>
    <w:p w14:paraId="32958D77" w14:textId="77777777" w:rsidR="00B8707D" w:rsidRDefault="00B8707D" w:rsidP="00B8707D">
      <w:r>
        <w:t xml:space="preserve">        Art. 3º Aplica-se também o disposto nesta Lei:</w:t>
      </w:r>
    </w:p>
    <w:p w14:paraId="2E60D2CB" w14:textId="77777777" w:rsidR="00B8707D" w:rsidRDefault="00B8707D" w:rsidP="00B8707D"/>
    <w:p w14:paraId="538370F0" w14:textId="77777777" w:rsidR="00B8707D" w:rsidRDefault="00B8707D" w:rsidP="00B8707D">
      <w:r>
        <w:t xml:space="preserve">        I - ao pedido de patente ou de registro proveniente do exterior e depositado no País por quem tenha proteção assegurada por tratado ou convenção em vigor no Brasil; e</w:t>
      </w:r>
    </w:p>
    <w:p w14:paraId="7490940E" w14:textId="77777777" w:rsidR="00B8707D" w:rsidRDefault="00B8707D" w:rsidP="00B8707D"/>
    <w:p w14:paraId="698CDA5D" w14:textId="77777777" w:rsidR="00B8707D" w:rsidRDefault="00B8707D" w:rsidP="00B8707D">
      <w:r>
        <w:lastRenderedPageBreak/>
        <w:t xml:space="preserve">        II - aos nacionais ou pessoas domiciliadas em país que assegure aos brasileiros ou pessoas domiciliadas no Brasil a reciprocidade de direitos iguais ou equivalentes.</w:t>
      </w:r>
    </w:p>
    <w:p w14:paraId="5BA21699" w14:textId="77777777" w:rsidR="00B8707D" w:rsidRDefault="00B8707D" w:rsidP="00B8707D"/>
    <w:p w14:paraId="7449CC3D" w14:textId="77777777" w:rsidR="00B8707D" w:rsidRDefault="00B8707D" w:rsidP="00B8707D">
      <w:r>
        <w:t xml:space="preserve">        Art. 4º As disposições dos tratados em vigor no Brasil são aplicáveis, em igualdade de condições, às pessoas físicas e jurídicas nacionais ou domiciliadas no País.</w:t>
      </w:r>
    </w:p>
    <w:p w14:paraId="4E2D2623" w14:textId="77777777" w:rsidR="00B8707D" w:rsidRDefault="00B8707D" w:rsidP="00B8707D"/>
    <w:p w14:paraId="351CEECC" w14:textId="77777777" w:rsidR="00B8707D" w:rsidRDefault="00B8707D" w:rsidP="00B8707D">
      <w:r>
        <w:t xml:space="preserve">        Art. 5º Consideram-se bens móveis, para os efeitos legais, os direitos de propriedade industrial.</w:t>
      </w:r>
    </w:p>
    <w:p w14:paraId="3201D908" w14:textId="77777777" w:rsidR="00B8707D" w:rsidRDefault="00B8707D" w:rsidP="00B8707D">
      <w:r>
        <w:t>#</w:t>
      </w:r>
    </w:p>
    <w:p w14:paraId="0BEFE858" w14:textId="77777777" w:rsidR="00B8707D" w:rsidRDefault="00B8707D" w:rsidP="00B8707D">
      <w:r>
        <w:t>TÍTULO I</w:t>
      </w:r>
    </w:p>
    <w:p w14:paraId="0DB122AE" w14:textId="77777777" w:rsidR="00B8707D" w:rsidRDefault="00B8707D" w:rsidP="00B8707D">
      <w:r>
        <w:t>DAS PATENTES</w:t>
      </w:r>
    </w:p>
    <w:p w14:paraId="5F8C3537" w14:textId="77777777" w:rsidR="00B8707D" w:rsidRDefault="00B8707D" w:rsidP="00B8707D"/>
    <w:p w14:paraId="20E26E2D" w14:textId="77777777" w:rsidR="00B8707D" w:rsidRDefault="00B8707D" w:rsidP="00B8707D">
      <w:r>
        <w:t>CAPÍTULO I</w:t>
      </w:r>
    </w:p>
    <w:p w14:paraId="29A97D1B" w14:textId="77777777" w:rsidR="00B8707D" w:rsidRDefault="00B8707D" w:rsidP="00B8707D">
      <w:r>
        <w:t>DA TITULARIDADE</w:t>
      </w:r>
    </w:p>
    <w:p w14:paraId="66313698" w14:textId="77777777" w:rsidR="00B8707D" w:rsidRDefault="00B8707D" w:rsidP="00B8707D"/>
    <w:p w14:paraId="0908517E" w14:textId="77777777" w:rsidR="00B8707D" w:rsidRDefault="00B8707D" w:rsidP="00B8707D">
      <w:r>
        <w:t xml:space="preserve">        Art. 6º Ao autor de invenção ou modelo de utilidade será assegurado o direito de obter a patente que lhe garanta a propriedade, nas condições estabelecidas nesta Lei.</w:t>
      </w:r>
    </w:p>
    <w:p w14:paraId="1F2B144F" w14:textId="77777777" w:rsidR="00B8707D" w:rsidRDefault="00B8707D" w:rsidP="00B8707D"/>
    <w:p w14:paraId="52B6E3C1" w14:textId="77777777" w:rsidR="00B8707D" w:rsidRDefault="00B8707D" w:rsidP="00B8707D">
      <w:r>
        <w:t xml:space="preserve">        § 1º Salvo prova em contrário, presume-se o requerente legitimado a obter a patente.</w:t>
      </w:r>
    </w:p>
    <w:p w14:paraId="4D4C40C6" w14:textId="77777777" w:rsidR="00B8707D" w:rsidRDefault="00B8707D" w:rsidP="00B8707D"/>
    <w:p w14:paraId="015DC7B9" w14:textId="77777777" w:rsidR="00B8707D" w:rsidRDefault="00B8707D" w:rsidP="00B8707D">
      <w:r>
        <w:t xml:space="preserve">        § 2º A patente poderá ser requerida em nome próprio, pelos herdeiros ou sucessores do autor, pelo cessionário ou por aquele a quem a lei ou o contrato de trabalho ou de prestação de serviços determinar que pertença a titularidade.</w:t>
      </w:r>
    </w:p>
    <w:p w14:paraId="05C3A4E1" w14:textId="77777777" w:rsidR="00B8707D" w:rsidRDefault="00B8707D" w:rsidP="00B8707D"/>
    <w:p w14:paraId="3D9906B5" w14:textId="77777777" w:rsidR="00B8707D" w:rsidRDefault="00B8707D" w:rsidP="00B8707D">
      <w:r>
        <w:t xml:space="preserve">        § 3º Quando se tratar de invenção ou de modelo de utilidade realizado conjuntamente por duas ou mais pessoas, a patente poderá ser requerida por todas ou qualquer delas, mediante nomeação e qualificação das demais, para ressalva dos respectivos direitos.</w:t>
      </w:r>
    </w:p>
    <w:p w14:paraId="32A33138" w14:textId="77777777" w:rsidR="00B8707D" w:rsidRDefault="00B8707D" w:rsidP="00B8707D"/>
    <w:p w14:paraId="39A3F54E" w14:textId="77777777" w:rsidR="00B8707D" w:rsidRDefault="00B8707D" w:rsidP="00B8707D">
      <w:r>
        <w:t xml:space="preserve">        § 4º O inventor será nomeado e qualificado, podendo requerer a não divulgação de sua nomeação.</w:t>
      </w:r>
    </w:p>
    <w:p w14:paraId="62068182" w14:textId="77777777" w:rsidR="00B8707D" w:rsidRDefault="00B8707D" w:rsidP="00B8707D"/>
    <w:p w14:paraId="2EA33FB4" w14:textId="77777777" w:rsidR="00B8707D" w:rsidRDefault="00B8707D" w:rsidP="00B8707D">
      <w:r>
        <w:t xml:space="preserve">        Art. 7º Se dois ou mais autores tiverem realizado a mesma invenção ou modelo de utilidade, de forma independente, o direito de obter patente será assegurado àquele que provar o depósito mais antigo, independentemente das datas de invenção ou criação.</w:t>
      </w:r>
    </w:p>
    <w:p w14:paraId="47CFB04F" w14:textId="77777777" w:rsidR="00B8707D" w:rsidRDefault="00B8707D" w:rsidP="00B8707D"/>
    <w:p w14:paraId="05ABB153" w14:textId="77777777" w:rsidR="00B8707D" w:rsidRDefault="00B8707D" w:rsidP="00B8707D">
      <w:r>
        <w:lastRenderedPageBreak/>
        <w:t xml:space="preserve">        Parágrafo único. A retirada de depósito anterior sem produção de qualquer efeito dará prioridade ao depósito imediatamente posterior.</w:t>
      </w:r>
    </w:p>
    <w:p w14:paraId="26BE82D6" w14:textId="77777777" w:rsidR="00B8707D" w:rsidRDefault="00B8707D" w:rsidP="00B8707D">
      <w:r>
        <w:t>#</w:t>
      </w:r>
    </w:p>
    <w:p w14:paraId="75AE22BB" w14:textId="77777777" w:rsidR="00B8707D" w:rsidRDefault="00B8707D" w:rsidP="00B8707D">
      <w:r>
        <w:t>CAPÍTULO II</w:t>
      </w:r>
    </w:p>
    <w:p w14:paraId="34775BB7" w14:textId="77777777" w:rsidR="00B8707D" w:rsidRDefault="00B8707D" w:rsidP="00B8707D">
      <w:r>
        <w:t>DA PATENTEABILIDADE</w:t>
      </w:r>
    </w:p>
    <w:p w14:paraId="62065804" w14:textId="77777777" w:rsidR="00B8707D" w:rsidRDefault="00B8707D" w:rsidP="00B8707D"/>
    <w:p w14:paraId="286B77CF" w14:textId="77777777" w:rsidR="00B8707D" w:rsidRDefault="00B8707D" w:rsidP="00B8707D">
      <w:r>
        <w:t>Seção I</w:t>
      </w:r>
    </w:p>
    <w:p w14:paraId="3DDFF852" w14:textId="77777777" w:rsidR="00B8707D" w:rsidRDefault="00B8707D" w:rsidP="00B8707D">
      <w:r>
        <w:t>DAS INVENÇÕES E DOS MODELOS DE UTILIDADE PATENTEÁVEIS</w:t>
      </w:r>
    </w:p>
    <w:p w14:paraId="54463D80" w14:textId="77777777" w:rsidR="00B8707D" w:rsidRDefault="00B8707D" w:rsidP="00B8707D"/>
    <w:p w14:paraId="25B23DEE" w14:textId="77777777" w:rsidR="00B8707D" w:rsidRDefault="00B8707D" w:rsidP="00B8707D">
      <w:r>
        <w:t xml:space="preserve">        Art. 8º É patenteável a invenção que atenda aos requisitos de novidade, atividade inventiva e aplicação industrial.</w:t>
      </w:r>
    </w:p>
    <w:p w14:paraId="41FE928D" w14:textId="77777777" w:rsidR="00B8707D" w:rsidRDefault="00B8707D" w:rsidP="00B8707D">
      <w:r>
        <w:t>#</w:t>
      </w:r>
    </w:p>
    <w:p w14:paraId="5E4902D0" w14:textId="77777777" w:rsidR="00B8707D" w:rsidRDefault="00B8707D" w:rsidP="00B8707D">
      <w:r>
        <w:t xml:space="preserve">        Art. 9º É patenteável como modelo de utilidade o objeto de uso prático, ou parte deste, suscetível de aplicação industrial, que apresente nova forma ou disposição, envolvendo ato inventivo, que resulte em melhoria funcional no seu uso ou em sua fabricação.</w:t>
      </w:r>
    </w:p>
    <w:p w14:paraId="31FDCC5E" w14:textId="77777777" w:rsidR="00B8707D" w:rsidRDefault="00B8707D" w:rsidP="00B8707D">
      <w:r>
        <w:t>#</w:t>
      </w:r>
    </w:p>
    <w:p w14:paraId="7095EDB7" w14:textId="77777777" w:rsidR="00B8707D" w:rsidRDefault="00B8707D" w:rsidP="00B8707D">
      <w:r>
        <w:t xml:space="preserve">        Art. 10. Não se considera invenção nem modelo de utilidade:</w:t>
      </w:r>
    </w:p>
    <w:p w14:paraId="42CD6ED4" w14:textId="77777777" w:rsidR="00B8707D" w:rsidRDefault="00B8707D" w:rsidP="00B8707D"/>
    <w:p w14:paraId="5E21A3D7" w14:textId="77777777" w:rsidR="00B8707D" w:rsidRDefault="00B8707D" w:rsidP="00B8707D">
      <w:r>
        <w:t xml:space="preserve">        I - descobertas, teorias científicas e métodos matemáticos;</w:t>
      </w:r>
    </w:p>
    <w:p w14:paraId="4B974D5D" w14:textId="77777777" w:rsidR="00B8707D" w:rsidRDefault="00B8707D" w:rsidP="00B8707D"/>
    <w:p w14:paraId="067FD5F6" w14:textId="77777777" w:rsidR="00B8707D" w:rsidRDefault="00B8707D" w:rsidP="00B8707D">
      <w:r>
        <w:t xml:space="preserve">        II - concepções puramente abstratas;</w:t>
      </w:r>
    </w:p>
    <w:p w14:paraId="713FE46E" w14:textId="77777777" w:rsidR="00B8707D" w:rsidRDefault="00B8707D" w:rsidP="00B8707D"/>
    <w:p w14:paraId="3B2B344A" w14:textId="77777777" w:rsidR="00B8707D" w:rsidRDefault="00B8707D" w:rsidP="00B8707D">
      <w:r>
        <w:t xml:space="preserve">        III - esquemas, planos, princípios ou métodos comerciais, contábeis, financeiros, educativos, publicitários, de sorteio e de fiscalização;</w:t>
      </w:r>
    </w:p>
    <w:p w14:paraId="0381DD1E" w14:textId="77777777" w:rsidR="00B8707D" w:rsidRDefault="00B8707D" w:rsidP="00B8707D"/>
    <w:p w14:paraId="280C8065" w14:textId="77777777" w:rsidR="00B8707D" w:rsidRDefault="00B8707D" w:rsidP="00B8707D">
      <w:r>
        <w:t xml:space="preserve">        IV - as obras literárias, arquitetônicas, artísticas e científicas ou qualquer criação estética;</w:t>
      </w:r>
    </w:p>
    <w:p w14:paraId="02A67AE3" w14:textId="77777777" w:rsidR="00B8707D" w:rsidRDefault="00B8707D" w:rsidP="00B8707D"/>
    <w:p w14:paraId="47C501EC" w14:textId="77777777" w:rsidR="00B8707D" w:rsidRDefault="00B8707D" w:rsidP="00B8707D">
      <w:r>
        <w:t xml:space="preserve">        V - programas de computador em si;</w:t>
      </w:r>
    </w:p>
    <w:p w14:paraId="6BE7A20F" w14:textId="77777777" w:rsidR="00B8707D" w:rsidRDefault="00B8707D" w:rsidP="00B8707D"/>
    <w:p w14:paraId="30411CCD" w14:textId="77777777" w:rsidR="00B8707D" w:rsidRDefault="00B8707D" w:rsidP="00B8707D">
      <w:r>
        <w:t xml:space="preserve">        VI - apresentação de informações;</w:t>
      </w:r>
    </w:p>
    <w:p w14:paraId="4CFAA7FC" w14:textId="77777777" w:rsidR="00B8707D" w:rsidRDefault="00B8707D" w:rsidP="00B8707D"/>
    <w:p w14:paraId="470B3B46" w14:textId="77777777" w:rsidR="00B8707D" w:rsidRDefault="00B8707D" w:rsidP="00B8707D">
      <w:r>
        <w:t xml:space="preserve">        VII - regras de jogo;</w:t>
      </w:r>
    </w:p>
    <w:p w14:paraId="14EDC646" w14:textId="77777777" w:rsidR="00B8707D" w:rsidRDefault="00B8707D" w:rsidP="00B8707D"/>
    <w:p w14:paraId="00DC16BE" w14:textId="77777777" w:rsidR="00B8707D" w:rsidRDefault="00B8707D" w:rsidP="00B8707D">
      <w:r>
        <w:t xml:space="preserve">        VIII - técnicas e métodos operatórios ou cirúrgicos, bem como métodos terapêuticos ou de diagnóstico, para aplicação no corpo humano ou animal; e</w:t>
      </w:r>
    </w:p>
    <w:p w14:paraId="16612A0D" w14:textId="77777777" w:rsidR="00B8707D" w:rsidRDefault="00B8707D" w:rsidP="00B8707D"/>
    <w:p w14:paraId="289702F3" w14:textId="77777777" w:rsidR="00B8707D" w:rsidRDefault="00B8707D" w:rsidP="00B8707D">
      <w:r>
        <w:t xml:space="preserve">        IX - o todo ou parte de seres vivos naturais e materiais biológicos encontrados na natureza, ou ainda que dela isolados, inclusive o genoma ou germoplasma de qualquer ser vivo natural e os processos biológicos naturais.</w:t>
      </w:r>
    </w:p>
    <w:p w14:paraId="4458FB88" w14:textId="77777777" w:rsidR="00B8707D" w:rsidRDefault="00B8707D" w:rsidP="00B8707D">
      <w:r>
        <w:t>#</w:t>
      </w:r>
    </w:p>
    <w:p w14:paraId="24B66B09" w14:textId="77777777" w:rsidR="00B8707D" w:rsidRDefault="00B8707D" w:rsidP="00B8707D">
      <w:r>
        <w:t xml:space="preserve">        Art. 11. A invenção e o modelo de utilidade são considerados novos quando não compreendidos no estado da técnica.</w:t>
      </w:r>
    </w:p>
    <w:p w14:paraId="0534F32B" w14:textId="77777777" w:rsidR="00B8707D" w:rsidRDefault="00B8707D" w:rsidP="00B8707D"/>
    <w:p w14:paraId="5B616341" w14:textId="77777777" w:rsidR="00B8707D" w:rsidRDefault="00B8707D" w:rsidP="00B8707D">
      <w:r>
        <w:t xml:space="preserve">        § 1º O estado da técnica é constituído por tudo aquilo tornado acessível ao público antes da data de depósito do pedido de patente, por descrição escrita ou oral, por uso ou qualquer outro meio, no Brasil ou no exterior, ressalvado o disposto nos arts. 12, 16 e 17.</w:t>
      </w:r>
    </w:p>
    <w:p w14:paraId="42299C04" w14:textId="77777777" w:rsidR="00B8707D" w:rsidRDefault="00B8707D" w:rsidP="00B8707D"/>
    <w:p w14:paraId="51531267" w14:textId="77777777" w:rsidR="00B8707D" w:rsidRDefault="00B8707D" w:rsidP="00B8707D">
      <w:r>
        <w:t xml:space="preserve">        § 2º Para fins de aferição da novidade, o conteúdo completo de pedido depositado no Brasil, e ainda não publicado, será considerado estado da técnica a partir da data de depósito, ou da prioridade reivindicada, desde que venha a ser publicado, mesmo que subseqüentemente.</w:t>
      </w:r>
    </w:p>
    <w:p w14:paraId="7AF5E829" w14:textId="77777777" w:rsidR="00B8707D" w:rsidRDefault="00B8707D" w:rsidP="00B8707D"/>
    <w:p w14:paraId="46D85891" w14:textId="77777777" w:rsidR="00B8707D" w:rsidRDefault="00B8707D" w:rsidP="00B8707D">
      <w:r>
        <w:t xml:space="preserve">        § 3º O disposto no parágrafo anterior será aplicado ao pedido internacional de patente depositado segundo tratado ou convenção em vigor no Brasil, desde que haja processamento nacional.</w:t>
      </w:r>
    </w:p>
    <w:p w14:paraId="74CA8D43" w14:textId="77777777" w:rsidR="00B8707D" w:rsidRDefault="00B8707D" w:rsidP="00B8707D">
      <w:r>
        <w:t>#</w:t>
      </w:r>
    </w:p>
    <w:p w14:paraId="199A3456" w14:textId="77777777" w:rsidR="00B8707D" w:rsidRDefault="00B8707D" w:rsidP="00B8707D">
      <w:r>
        <w:t xml:space="preserve">        Art. 12. Não será considerada como estado da técnica a divulgação de invenção ou modelo de utilidade, quando ocorrida durante os 12 (doze) meses que precederem a data de depósito ou a da prioridade do pedido de patente, se promovida:</w:t>
      </w:r>
    </w:p>
    <w:p w14:paraId="4BD6776C" w14:textId="77777777" w:rsidR="00B8707D" w:rsidRDefault="00B8707D" w:rsidP="00B8707D"/>
    <w:p w14:paraId="7DB03C34" w14:textId="77777777" w:rsidR="00B8707D" w:rsidRDefault="00B8707D" w:rsidP="00B8707D">
      <w:r>
        <w:t xml:space="preserve">        I - pelo inventor;</w:t>
      </w:r>
    </w:p>
    <w:p w14:paraId="6D028C27" w14:textId="77777777" w:rsidR="00B8707D" w:rsidRDefault="00B8707D" w:rsidP="00B8707D"/>
    <w:p w14:paraId="15C7985A" w14:textId="77777777" w:rsidR="00B8707D" w:rsidRDefault="00B8707D" w:rsidP="00B8707D">
      <w:r>
        <w:t xml:space="preserve">        II - pelo Instituto Nacional da Propriedade Industrial - INPI, através de publicação oficial do pedido de patente depositado sem o consentimento do inventor, baseado em informações deste obtidas ou em decorrência de atos por ele realizados; ou</w:t>
      </w:r>
    </w:p>
    <w:p w14:paraId="252C62A1" w14:textId="77777777" w:rsidR="00B8707D" w:rsidRDefault="00B8707D" w:rsidP="00B8707D"/>
    <w:p w14:paraId="32D07B3A" w14:textId="77777777" w:rsidR="00B8707D" w:rsidRDefault="00B8707D" w:rsidP="00B8707D">
      <w:r>
        <w:t xml:space="preserve">        III - por terceiros, com base em informações obtidas direta ou indiretamente do inventor ou em decorrência de atos por este realizados.</w:t>
      </w:r>
    </w:p>
    <w:p w14:paraId="03143784" w14:textId="77777777" w:rsidR="00B8707D" w:rsidRDefault="00B8707D" w:rsidP="00B8707D"/>
    <w:p w14:paraId="39A27575" w14:textId="77777777" w:rsidR="00B8707D" w:rsidRDefault="00B8707D" w:rsidP="00B8707D">
      <w:r>
        <w:lastRenderedPageBreak/>
        <w:t xml:space="preserve">        Parágrafo único. O INPI poderá exigir do inventor declaração relativa à divulgação, acompanhada ou não de provas, nas condições estabelecidas em regulamento.</w:t>
      </w:r>
    </w:p>
    <w:p w14:paraId="2880CD51" w14:textId="77777777" w:rsidR="00B8707D" w:rsidRDefault="00B8707D" w:rsidP="00B8707D">
      <w:r>
        <w:t>#</w:t>
      </w:r>
    </w:p>
    <w:p w14:paraId="705175AA" w14:textId="77777777" w:rsidR="00B8707D" w:rsidRDefault="00B8707D" w:rsidP="00B8707D">
      <w:r>
        <w:t xml:space="preserve">        Art. 13. A invenção é dotada de atividade inventiva sempre que, para um técnico no assunto, não decorra de maneira evidente ou óbvia do estado da técnica.</w:t>
      </w:r>
    </w:p>
    <w:p w14:paraId="001BE16A" w14:textId="77777777" w:rsidR="00B8707D" w:rsidRDefault="00B8707D" w:rsidP="00B8707D">
      <w:r>
        <w:t>#</w:t>
      </w:r>
    </w:p>
    <w:p w14:paraId="48A34D4A" w14:textId="77777777" w:rsidR="00B8707D" w:rsidRDefault="00B8707D" w:rsidP="00B8707D">
      <w:r>
        <w:t xml:space="preserve">        Art. 14. O modelo de utilidade é dotado de ato inventivo sempre que, para um técnico no assunto, não decorra de maneira comum ou vulgar do estado da técnica.</w:t>
      </w:r>
    </w:p>
    <w:p w14:paraId="3BD8E90D" w14:textId="77777777" w:rsidR="00B8707D" w:rsidRDefault="00B8707D" w:rsidP="00B8707D">
      <w:r>
        <w:t>#</w:t>
      </w:r>
    </w:p>
    <w:p w14:paraId="0B715F6F" w14:textId="77777777" w:rsidR="00B8707D" w:rsidRDefault="00B8707D" w:rsidP="00B8707D">
      <w:r>
        <w:t xml:space="preserve">        Art. 15. A invenção e o modelo de utilidade são considerados suscetíveis de aplicação industrial quando possam ser utilizados ou produzidos em qualquer tipo de indústria.</w:t>
      </w:r>
    </w:p>
    <w:p w14:paraId="1766D249" w14:textId="77777777" w:rsidR="00B8707D" w:rsidRDefault="00B8707D" w:rsidP="00B8707D">
      <w:r>
        <w:t>#</w:t>
      </w:r>
    </w:p>
    <w:p w14:paraId="5E9DED65" w14:textId="77777777" w:rsidR="00B8707D" w:rsidRDefault="00B8707D" w:rsidP="00B8707D">
      <w:r>
        <w:t>Seção II</w:t>
      </w:r>
    </w:p>
    <w:p w14:paraId="6BA92257" w14:textId="77777777" w:rsidR="00B8707D" w:rsidRDefault="00B8707D" w:rsidP="00B8707D">
      <w:r>
        <w:t>Da Prioridade</w:t>
      </w:r>
    </w:p>
    <w:p w14:paraId="52975DF6" w14:textId="77777777" w:rsidR="00B8707D" w:rsidRDefault="00B8707D" w:rsidP="00B8707D"/>
    <w:p w14:paraId="13FC9809" w14:textId="77777777" w:rsidR="00B8707D" w:rsidRDefault="00B8707D" w:rsidP="00B8707D">
      <w:r>
        <w:t xml:space="preserve">        Art. 16. Ao pedido de patente depositado em país que mantenha acordo com o Brasil, ou em organização internacional, que produza efeito de depósito nacional, será assegurado direito de prioridade, nos prazos estabelecidos no acordo, não sendo o depósito invalidado nem prejudicado por fatos ocorridos nesses prazos.</w:t>
      </w:r>
    </w:p>
    <w:p w14:paraId="5C6159CC" w14:textId="77777777" w:rsidR="00B8707D" w:rsidRDefault="00B8707D" w:rsidP="00B8707D"/>
    <w:p w14:paraId="1DBEE0B8" w14:textId="77777777" w:rsidR="00B8707D" w:rsidRDefault="00B8707D" w:rsidP="00B8707D">
      <w:r>
        <w:t xml:space="preserve">        § 1º A reivindicação de prioridade será feita no ato de depósito, podendo ser suplementada dentro de 60 (sessenta) dias por outras prioridades anteriores à data do depósito no Brasil.</w:t>
      </w:r>
    </w:p>
    <w:p w14:paraId="3EBFC51E" w14:textId="77777777" w:rsidR="00B8707D" w:rsidRDefault="00B8707D" w:rsidP="00B8707D"/>
    <w:p w14:paraId="5DF9D44E" w14:textId="77777777" w:rsidR="00B8707D" w:rsidRDefault="00B8707D" w:rsidP="00B8707D">
      <w:r>
        <w:t xml:space="preserve">        § 2º A reivindicação de prioridade será comprovada por documento hábil da origem, contendo número, data, título, relatório descritivo e, se for o caso, reivindicações e desenhos, acompanhado de tradução simples da certidão de depósito ou documento equivalente, contendo dados identificadores do pedido, cujo teor será de inteira responsabilidade do depositante.</w:t>
      </w:r>
    </w:p>
    <w:p w14:paraId="5452AE51" w14:textId="77777777" w:rsidR="00B8707D" w:rsidRDefault="00B8707D" w:rsidP="00B8707D"/>
    <w:p w14:paraId="02F64E8B" w14:textId="77777777" w:rsidR="00B8707D" w:rsidRDefault="00B8707D" w:rsidP="00B8707D">
      <w:r>
        <w:t xml:space="preserve">        § 3º Se não efetuada por ocasião do depósito, a comprovação deverá ocorrer em até 180 (cento e oitenta) dias contados do depósito.</w:t>
      </w:r>
    </w:p>
    <w:p w14:paraId="3E2FDA4D" w14:textId="77777777" w:rsidR="00B8707D" w:rsidRDefault="00B8707D" w:rsidP="00B8707D"/>
    <w:p w14:paraId="4CD69178" w14:textId="77777777" w:rsidR="00B8707D" w:rsidRDefault="00B8707D" w:rsidP="00B8707D">
      <w:r>
        <w:t xml:space="preserve">        § 4º Para os pedidos internacionais depositados em virtude de tratado em vigor no Brasil, a tradução prevista no § 2º deverá ser apresentada no prazo de 60 (sessenta) dias contados da data da entrada no processamento nacional.</w:t>
      </w:r>
    </w:p>
    <w:p w14:paraId="5E977CBD" w14:textId="77777777" w:rsidR="00B8707D" w:rsidRDefault="00B8707D" w:rsidP="00B8707D"/>
    <w:p w14:paraId="749937D2" w14:textId="77777777" w:rsidR="00B8707D" w:rsidRDefault="00B8707D" w:rsidP="00B8707D">
      <w:r>
        <w:lastRenderedPageBreak/>
        <w:t xml:space="preserve">        § 5º No caso de o pedido depositado no Brasil estar fielmente contido no documento da origem, será suficiente uma declaração do depositante a este respeito para substituir a tradução simples.</w:t>
      </w:r>
    </w:p>
    <w:p w14:paraId="34FF7956" w14:textId="77777777" w:rsidR="00B8707D" w:rsidRDefault="00B8707D" w:rsidP="00B8707D"/>
    <w:p w14:paraId="47DEB06F" w14:textId="77777777" w:rsidR="00B8707D" w:rsidRDefault="00B8707D" w:rsidP="00B8707D">
      <w:r>
        <w:t xml:space="preserve">        § 6º Tratando-se de prioridade obtida por cessão, o documento correspondente deverá ser apresentado dentro de 180 (cento e oitenta) dias contados do depósito, ou, se for o caso, em até 60 (sessenta) dias da data da entrada no processamento nacional, dispensada a legalização consular no país de origem.</w:t>
      </w:r>
    </w:p>
    <w:p w14:paraId="45236425" w14:textId="77777777" w:rsidR="00B8707D" w:rsidRDefault="00B8707D" w:rsidP="00B8707D"/>
    <w:p w14:paraId="79C5C6C4" w14:textId="77777777" w:rsidR="00B8707D" w:rsidRDefault="00B8707D" w:rsidP="00B8707D">
      <w:r>
        <w:t xml:space="preserve">        § 7º A falta de comprovação nos prazos estabelecidos neste artigo acarretará a perda da prioridade.</w:t>
      </w:r>
    </w:p>
    <w:p w14:paraId="3367398D" w14:textId="77777777" w:rsidR="00B8707D" w:rsidRDefault="00B8707D" w:rsidP="00B8707D"/>
    <w:p w14:paraId="1A17A2E0" w14:textId="77777777" w:rsidR="00B8707D" w:rsidRDefault="00B8707D" w:rsidP="00B8707D">
      <w:r>
        <w:t xml:space="preserve">        § 8º Em caso de pedido depositado com reivindicação de prioridade, o requerimento para antecipação de publicação deverá ser instruído com a comprovação da prioridade.</w:t>
      </w:r>
    </w:p>
    <w:p w14:paraId="17D03E40" w14:textId="77777777" w:rsidR="00B8707D" w:rsidRDefault="00B8707D" w:rsidP="00B8707D">
      <w:r>
        <w:t>#</w:t>
      </w:r>
    </w:p>
    <w:p w14:paraId="2AF0CCAE" w14:textId="77777777" w:rsidR="00B8707D" w:rsidRDefault="00B8707D" w:rsidP="00B8707D">
      <w:r>
        <w:t xml:space="preserve">        Art. 17. O pedido de patente de invenção ou de modelo de utilidade depositado originalmente no Brasil, sem reivindicação de prioridade e não publicado, assegurará o direito de prioridade ao pedido posterior sobre a mesma matéria depositado no Brasil pelo mesmo requerente ou sucessores, dentro do prazo de 1 (um) ano.</w:t>
      </w:r>
    </w:p>
    <w:p w14:paraId="72E90839" w14:textId="77777777" w:rsidR="00B8707D" w:rsidRDefault="00B8707D" w:rsidP="00B8707D"/>
    <w:p w14:paraId="70ED6AD0" w14:textId="77777777" w:rsidR="00B8707D" w:rsidRDefault="00B8707D" w:rsidP="00B8707D">
      <w:r>
        <w:t xml:space="preserve">        § 1º A prioridade será admitida apenas para a matéria revelada no pedido anterior, não se estendendo a matéria nova introduzida.</w:t>
      </w:r>
    </w:p>
    <w:p w14:paraId="5F27B45B" w14:textId="77777777" w:rsidR="00B8707D" w:rsidRDefault="00B8707D" w:rsidP="00B8707D"/>
    <w:p w14:paraId="113EFE93" w14:textId="77777777" w:rsidR="00B8707D" w:rsidRDefault="00B8707D" w:rsidP="00B8707D">
      <w:r>
        <w:t xml:space="preserve">        § 2º O pedido anterior ainda pendente será considerado definitivamente arquivado.</w:t>
      </w:r>
    </w:p>
    <w:p w14:paraId="38B8F604" w14:textId="77777777" w:rsidR="00B8707D" w:rsidRDefault="00B8707D" w:rsidP="00B8707D"/>
    <w:p w14:paraId="2AC2BC2A" w14:textId="77777777" w:rsidR="00B8707D" w:rsidRDefault="00B8707D" w:rsidP="00B8707D">
      <w:r>
        <w:t xml:space="preserve">        § 3º O pedido de patente originário de divisão de pedido anterior não poderá servir de base a reivindicação de prioridade.</w:t>
      </w:r>
    </w:p>
    <w:p w14:paraId="0BB96064" w14:textId="77777777" w:rsidR="00B8707D" w:rsidRDefault="00B8707D" w:rsidP="00B8707D">
      <w:r>
        <w:t>#</w:t>
      </w:r>
    </w:p>
    <w:p w14:paraId="61B39A98" w14:textId="77777777" w:rsidR="00B8707D" w:rsidRDefault="00B8707D" w:rsidP="00B8707D">
      <w:r>
        <w:t>Seção III</w:t>
      </w:r>
    </w:p>
    <w:p w14:paraId="423E90E3" w14:textId="77777777" w:rsidR="00B8707D" w:rsidRDefault="00B8707D" w:rsidP="00B8707D">
      <w:r>
        <w:t>Das Invenções e Dos Modelos de Utilidade Não Patenteáveis</w:t>
      </w:r>
    </w:p>
    <w:p w14:paraId="75491BDE" w14:textId="77777777" w:rsidR="00B8707D" w:rsidRDefault="00B8707D" w:rsidP="00B8707D"/>
    <w:p w14:paraId="10BF17D3" w14:textId="77777777" w:rsidR="00B8707D" w:rsidRDefault="00B8707D" w:rsidP="00B8707D">
      <w:r>
        <w:t xml:space="preserve">        Art. 18. Não são patenteáveis:</w:t>
      </w:r>
    </w:p>
    <w:p w14:paraId="0E01BD04" w14:textId="77777777" w:rsidR="00B8707D" w:rsidRDefault="00B8707D" w:rsidP="00B8707D"/>
    <w:p w14:paraId="73BD013D" w14:textId="77777777" w:rsidR="00B8707D" w:rsidRDefault="00B8707D" w:rsidP="00B8707D">
      <w:r>
        <w:t xml:space="preserve">        I - o que for contrário à moral, aos bons costumes e à segurança, à ordem e à saúde públicas;</w:t>
      </w:r>
    </w:p>
    <w:p w14:paraId="34E5899B" w14:textId="77777777" w:rsidR="00B8707D" w:rsidRDefault="00B8707D" w:rsidP="00B8707D"/>
    <w:p w14:paraId="64DCD04E" w14:textId="77777777" w:rsidR="00B8707D" w:rsidRDefault="00B8707D" w:rsidP="00B8707D">
      <w:r>
        <w:lastRenderedPageBreak/>
        <w:t xml:space="preserve">        II - as substâncias, matérias, misturas, elementos ou produtos de qualquer espécie, bem como a modificação de suas propriedades físico-químicas e os respectivos processos de obtenção ou modificação, quando resultantes de transformação do núcleo atômico; e</w:t>
      </w:r>
    </w:p>
    <w:p w14:paraId="063027BE" w14:textId="77777777" w:rsidR="00B8707D" w:rsidRDefault="00B8707D" w:rsidP="00B8707D"/>
    <w:p w14:paraId="00714A9E" w14:textId="77777777" w:rsidR="00B8707D" w:rsidRDefault="00B8707D" w:rsidP="00B8707D">
      <w:r>
        <w:t xml:space="preserve">        III - o todo ou parte dos seres vivos, exceto os microorganismos transgênicos que atendam aos três requisitos de patenteabilidade - novidade, atividade inventiva e aplicação industrial - previstos no art. 8º e que não sejam mera descoberta.</w:t>
      </w:r>
    </w:p>
    <w:p w14:paraId="1548316B" w14:textId="77777777" w:rsidR="00B8707D" w:rsidRDefault="00B8707D" w:rsidP="00B8707D"/>
    <w:p w14:paraId="0D9C9B2F" w14:textId="77777777" w:rsidR="00B8707D" w:rsidRDefault="00B8707D" w:rsidP="00B8707D">
      <w:r>
        <w:t xml:space="preserve">        Parágrafo único. Para os fins desta Lei, microorganismos transgênicos são organismos, exceto o todo ou parte de plantas ou de animais, que expressem, mediante intervenção humana direta em sua composição genética, uma característica normalmente não alcançável pela espécie em condições naturais.</w:t>
      </w:r>
    </w:p>
    <w:p w14:paraId="4BFA19BA" w14:textId="77777777" w:rsidR="00B8707D" w:rsidRDefault="00B8707D" w:rsidP="00B8707D">
      <w:r>
        <w:t>#</w:t>
      </w:r>
    </w:p>
    <w:p w14:paraId="54B9C6E1" w14:textId="77777777" w:rsidR="00B8707D" w:rsidRDefault="00B8707D" w:rsidP="00B8707D">
      <w:r>
        <w:t>CAPÍTULO III</w:t>
      </w:r>
    </w:p>
    <w:p w14:paraId="760F80D9" w14:textId="77777777" w:rsidR="00B8707D" w:rsidRDefault="00B8707D" w:rsidP="00B8707D">
      <w:r>
        <w:t>DO PEDIDO DE PATENTE</w:t>
      </w:r>
    </w:p>
    <w:p w14:paraId="4BCF003D" w14:textId="77777777" w:rsidR="00B8707D" w:rsidRDefault="00B8707D" w:rsidP="00B8707D"/>
    <w:p w14:paraId="5F49044B" w14:textId="77777777" w:rsidR="00B8707D" w:rsidRDefault="00B8707D" w:rsidP="00B8707D">
      <w:r>
        <w:t>Seção I</w:t>
      </w:r>
    </w:p>
    <w:p w14:paraId="0F368CD0" w14:textId="77777777" w:rsidR="00B8707D" w:rsidRDefault="00B8707D" w:rsidP="00B8707D">
      <w:r>
        <w:t>Do Depósito do Pedido</w:t>
      </w:r>
    </w:p>
    <w:p w14:paraId="3AC4B9B1" w14:textId="77777777" w:rsidR="00B8707D" w:rsidRDefault="00B8707D" w:rsidP="00B8707D"/>
    <w:p w14:paraId="281482A2" w14:textId="77777777" w:rsidR="00B8707D" w:rsidRDefault="00B8707D" w:rsidP="00B8707D">
      <w:r>
        <w:t xml:space="preserve">        Art. 19. O pedido de patente, nas condições estabelecidas pelo INPI, conterá:</w:t>
      </w:r>
    </w:p>
    <w:p w14:paraId="35E457B2" w14:textId="77777777" w:rsidR="00B8707D" w:rsidRDefault="00B8707D" w:rsidP="00B8707D"/>
    <w:p w14:paraId="14050F26" w14:textId="77777777" w:rsidR="00B8707D" w:rsidRDefault="00B8707D" w:rsidP="00B8707D">
      <w:r>
        <w:t xml:space="preserve">        I - requerimento;</w:t>
      </w:r>
    </w:p>
    <w:p w14:paraId="2122E339" w14:textId="77777777" w:rsidR="00B8707D" w:rsidRDefault="00B8707D" w:rsidP="00B8707D"/>
    <w:p w14:paraId="5273C0F2" w14:textId="77777777" w:rsidR="00B8707D" w:rsidRDefault="00B8707D" w:rsidP="00B8707D">
      <w:r>
        <w:t xml:space="preserve">        II - relatório descritivo;</w:t>
      </w:r>
    </w:p>
    <w:p w14:paraId="3DBDE971" w14:textId="77777777" w:rsidR="00B8707D" w:rsidRDefault="00B8707D" w:rsidP="00B8707D"/>
    <w:p w14:paraId="39B1729C" w14:textId="77777777" w:rsidR="00B8707D" w:rsidRDefault="00B8707D" w:rsidP="00B8707D">
      <w:r>
        <w:t xml:space="preserve">        III - reivindicações;</w:t>
      </w:r>
    </w:p>
    <w:p w14:paraId="6786AD5A" w14:textId="77777777" w:rsidR="00B8707D" w:rsidRDefault="00B8707D" w:rsidP="00B8707D"/>
    <w:p w14:paraId="34B53801" w14:textId="77777777" w:rsidR="00B8707D" w:rsidRDefault="00B8707D" w:rsidP="00B8707D">
      <w:r>
        <w:t xml:space="preserve">        IV - desenhos, se for o caso;</w:t>
      </w:r>
    </w:p>
    <w:p w14:paraId="27323DD4" w14:textId="77777777" w:rsidR="00B8707D" w:rsidRDefault="00B8707D" w:rsidP="00B8707D"/>
    <w:p w14:paraId="4D7AC216" w14:textId="77777777" w:rsidR="00B8707D" w:rsidRDefault="00B8707D" w:rsidP="00B8707D">
      <w:r>
        <w:t xml:space="preserve">        V - resumo; e</w:t>
      </w:r>
    </w:p>
    <w:p w14:paraId="7974982F" w14:textId="77777777" w:rsidR="00B8707D" w:rsidRDefault="00B8707D" w:rsidP="00B8707D"/>
    <w:p w14:paraId="08FF4D3F" w14:textId="77777777" w:rsidR="00B8707D" w:rsidRDefault="00B8707D" w:rsidP="00B8707D">
      <w:r>
        <w:t xml:space="preserve">        VI - comprovante do pagamento da retribuição relativa ao depósito.</w:t>
      </w:r>
    </w:p>
    <w:p w14:paraId="45431B44" w14:textId="77777777" w:rsidR="00B8707D" w:rsidRDefault="00B8707D" w:rsidP="00B8707D"/>
    <w:p w14:paraId="3A79CE14" w14:textId="77777777" w:rsidR="00B8707D" w:rsidRDefault="00B8707D" w:rsidP="00B8707D">
      <w:r>
        <w:lastRenderedPageBreak/>
        <w:t xml:space="preserve">        Art. 20. Apresentado o pedido, será ele submetido a exame formal preliminar e, se devidamente instruído, será protocolizado, considerada a data de depósito a da sua apresentação.</w:t>
      </w:r>
    </w:p>
    <w:p w14:paraId="6DE3AEF4" w14:textId="77777777" w:rsidR="00B8707D" w:rsidRDefault="00B8707D" w:rsidP="00B8707D"/>
    <w:p w14:paraId="52BBB0BD" w14:textId="77777777" w:rsidR="00B8707D" w:rsidRDefault="00B8707D" w:rsidP="00B8707D">
      <w:r>
        <w:t xml:space="preserve">        Art. 21. O pedido que não atender formalmente ao disposto no art. 19, mas que contiver dados relativos ao objeto, ao depositante e ao inventor, poderá ser entregue, mediante recibo datado, ao INPI, que estabelecerá as exigências a serem cumpridas, no prazo de 30 (trinta) dias, sob pena de devolução ou arquivamento da documentação.</w:t>
      </w:r>
    </w:p>
    <w:p w14:paraId="0578244C" w14:textId="77777777" w:rsidR="00B8707D" w:rsidRDefault="00B8707D" w:rsidP="00B8707D"/>
    <w:p w14:paraId="6D151EB8" w14:textId="77777777" w:rsidR="00B8707D" w:rsidRDefault="00B8707D" w:rsidP="00B8707D">
      <w:r>
        <w:t xml:space="preserve">        Parágrafo único. Cumpridas as exigências, o depósito será considerado como efetuado na data do recibo.</w:t>
      </w:r>
    </w:p>
    <w:p w14:paraId="5E487200" w14:textId="77777777" w:rsidR="00B8707D" w:rsidRDefault="00B8707D" w:rsidP="00B8707D">
      <w:r>
        <w:t>#</w:t>
      </w:r>
    </w:p>
    <w:p w14:paraId="1C4A5F44" w14:textId="77777777" w:rsidR="00B8707D" w:rsidRDefault="00B8707D" w:rsidP="00B8707D">
      <w:r>
        <w:t>Seção II</w:t>
      </w:r>
    </w:p>
    <w:p w14:paraId="6C357171" w14:textId="77777777" w:rsidR="00B8707D" w:rsidRDefault="00B8707D" w:rsidP="00B8707D">
      <w:r>
        <w:t>Das Condições do Pedido</w:t>
      </w:r>
    </w:p>
    <w:p w14:paraId="594DEFAA" w14:textId="77777777" w:rsidR="00B8707D" w:rsidRDefault="00B8707D" w:rsidP="00B8707D"/>
    <w:p w14:paraId="1DF03117" w14:textId="77777777" w:rsidR="00B8707D" w:rsidRDefault="00B8707D" w:rsidP="00B8707D">
      <w:r>
        <w:t xml:space="preserve">        Art. 22. O pedido de patente de invenção terá de se referir a uma única invenção ou a um grupo de invenções inter-relacionadas de maneira a compreenderem um único conceito inventivo.</w:t>
      </w:r>
    </w:p>
    <w:p w14:paraId="2297FB26" w14:textId="77777777" w:rsidR="00B8707D" w:rsidRDefault="00B8707D" w:rsidP="00B8707D">
      <w:r>
        <w:t>#</w:t>
      </w:r>
    </w:p>
    <w:p w14:paraId="3B8AB8B2" w14:textId="77777777" w:rsidR="00B8707D" w:rsidRDefault="00B8707D" w:rsidP="00B8707D">
      <w:r>
        <w:t xml:space="preserve">        Art. 23. O pedido de patente de modelo de utilidade terá de se referir a um único modelo principal, que poderá incluir uma pluralidade de elementos distintos, adicionais ou variantes construtivas ou configurativas, desde que mantida a unidade técnico-funcional e corporal do objeto.</w:t>
      </w:r>
    </w:p>
    <w:p w14:paraId="53DC60FA" w14:textId="77777777" w:rsidR="00B8707D" w:rsidRDefault="00B8707D" w:rsidP="00B8707D">
      <w:r>
        <w:t>#</w:t>
      </w:r>
    </w:p>
    <w:p w14:paraId="48812844" w14:textId="77777777" w:rsidR="00B8707D" w:rsidRDefault="00B8707D" w:rsidP="00B8707D">
      <w:r>
        <w:t xml:space="preserve">        Art. 24. O relatório deverá descrever clara e suficientemente o objeto, de modo a possibilitar sua realização por técnico no assunto e indicar, quando for o caso, a melhor forma de execução.</w:t>
      </w:r>
    </w:p>
    <w:p w14:paraId="1DF2A38E" w14:textId="77777777" w:rsidR="00B8707D" w:rsidRDefault="00B8707D" w:rsidP="00B8707D"/>
    <w:p w14:paraId="007932D1" w14:textId="77777777" w:rsidR="00B8707D" w:rsidRDefault="00B8707D" w:rsidP="00B8707D">
      <w:r>
        <w:t xml:space="preserve">        Parágrafo único. No caso de material biológico essencial à realização prática do objeto do pedido, que não possa ser descrito na forma deste artigo e que não estiver acessível ao público, o relatório será suplementado por depósito do material em instituição autorizada pelo INPI ou indicada em acordo internacional.</w:t>
      </w:r>
    </w:p>
    <w:p w14:paraId="449F2031" w14:textId="77777777" w:rsidR="00B8707D" w:rsidRDefault="00B8707D" w:rsidP="00B8707D">
      <w:r>
        <w:t>#</w:t>
      </w:r>
    </w:p>
    <w:p w14:paraId="27A2CE59" w14:textId="77777777" w:rsidR="00B8707D" w:rsidRDefault="00B8707D" w:rsidP="00B8707D">
      <w:r>
        <w:t xml:space="preserve">        Art. 25. As reivindicações deverão ser fundamentadas no relatório descritivo, caracterizando as particularidades do pedido e definindo, de modo claro e preciso, a matéria objeto da proteção.</w:t>
      </w:r>
    </w:p>
    <w:p w14:paraId="2BD2E368" w14:textId="77777777" w:rsidR="00B8707D" w:rsidRDefault="00B8707D" w:rsidP="00B8707D">
      <w:r>
        <w:t>#</w:t>
      </w:r>
    </w:p>
    <w:p w14:paraId="546AD3AA" w14:textId="77777777" w:rsidR="00B8707D" w:rsidRDefault="00B8707D" w:rsidP="00B8707D">
      <w:r>
        <w:lastRenderedPageBreak/>
        <w:t xml:space="preserve">        Art. 26. O pedido de patente poderá ser dividido em dois ou mais, de ofício ou a requerimento do depositante, até o final do exame, desde que o pedido dividido:</w:t>
      </w:r>
    </w:p>
    <w:p w14:paraId="2146F428" w14:textId="77777777" w:rsidR="00B8707D" w:rsidRDefault="00B8707D" w:rsidP="00B8707D"/>
    <w:p w14:paraId="3A115C60" w14:textId="77777777" w:rsidR="00B8707D" w:rsidRDefault="00B8707D" w:rsidP="00B8707D">
      <w:r>
        <w:t xml:space="preserve">        I - faça referência específica ao pedido original; e</w:t>
      </w:r>
    </w:p>
    <w:p w14:paraId="4711B168" w14:textId="77777777" w:rsidR="00B8707D" w:rsidRDefault="00B8707D" w:rsidP="00B8707D"/>
    <w:p w14:paraId="0CCFB727" w14:textId="77777777" w:rsidR="00B8707D" w:rsidRDefault="00B8707D" w:rsidP="00B8707D">
      <w:r>
        <w:t xml:space="preserve">        II - não exceda à matéria revelada constante do pedido original.</w:t>
      </w:r>
    </w:p>
    <w:p w14:paraId="17B21AE1" w14:textId="77777777" w:rsidR="00B8707D" w:rsidRDefault="00B8707D" w:rsidP="00B8707D"/>
    <w:p w14:paraId="26BDD6B2" w14:textId="77777777" w:rsidR="00B8707D" w:rsidRDefault="00B8707D" w:rsidP="00B8707D">
      <w:r>
        <w:t xml:space="preserve">        Parágrafo único. O requerimento de divisão em desacordo com o disposto neste artigo será arquivado.</w:t>
      </w:r>
    </w:p>
    <w:p w14:paraId="5BE243E7" w14:textId="77777777" w:rsidR="00B8707D" w:rsidRDefault="00B8707D" w:rsidP="00B8707D">
      <w:r>
        <w:t>#</w:t>
      </w:r>
    </w:p>
    <w:p w14:paraId="1253DB93" w14:textId="77777777" w:rsidR="00B8707D" w:rsidRDefault="00B8707D" w:rsidP="00B8707D">
      <w:r>
        <w:t xml:space="preserve">        Art. 27. Os pedidos divididos terão a data de depósito do pedido original e o benefício de prioridade deste, se for o caso.</w:t>
      </w:r>
    </w:p>
    <w:p w14:paraId="361B4409" w14:textId="77777777" w:rsidR="00B8707D" w:rsidRDefault="00B8707D" w:rsidP="00B8707D">
      <w:r>
        <w:t>#</w:t>
      </w:r>
    </w:p>
    <w:p w14:paraId="4F0DD87F" w14:textId="77777777" w:rsidR="00B8707D" w:rsidRDefault="00B8707D" w:rsidP="00B8707D">
      <w:r>
        <w:t xml:space="preserve">        Art. 28. Cada pedido dividido estará sujeito a pagamento das retribuições correspondentes.</w:t>
      </w:r>
    </w:p>
    <w:p w14:paraId="61376810" w14:textId="77777777" w:rsidR="00B8707D" w:rsidRDefault="00B8707D" w:rsidP="00B8707D">
      <w:r>
        <w:t>#</w:t>
      </w:r>
    </w:p>
    <w:p w14:paraId="25A0052E" w14:textId="77777777" w:rsidR="00B8707D" w:rsidRDefault="00B8707D" w:rsidP="00B8707D">
      <w:r>
        <w:t xml:space="preserve">        Art. 29. O pedido de patente retirado ou abandonado será obrigatoriamente publicado.</w:t>
      </w:r>
    </w:p>
    <w:p w14:paraId="06F3879D" w14:textId="77777777" w:rsidR="00B8707D" w:rsidRDefault="00B8707D" w:rsidP="00B8707D"/>
    <w:p w14:paraId="47A6339A" w14:textId="77777777" w:rsidR="00B8707D" w:rsidRDefault="00B8707D" w:rsidP="00B8707D">
      <w:r>
        <w:t xml:space="preserve">        § 1º O pedido de retirada deverá ser apresentado em até 16 (dezesseis) meses, contados da data do depósito ou da prioridade mais antiga.</w:t>
      </w:r>
    </w:p>
    <w:p w14:paraId="4E16832C" w14:textId="77777777" w:rsidR="00B8707D" w:rsidRDefault="00B8707D" w:rsidP="00B8707D"/>
    <w:p w14:paraId="50B2FBDC" w14:textId="77777777" w:rsidR="00B8707D" w:rsidRDefault="00B8707D" w:rsidP="00B8707D">
      <w:r>
        <w:t xml:space="preserve">        § 2º A retirada de um depósito anterior sem produção de qualquer efeito dará prioridade ao depósito imediatamente posterior.</w:t>
      </w:r>
    </w:p>
    <w:p w14:paraId="7D750EB2" w14:textId="77777777" w:rsidR="00B8707D" w:rsidRDefault="00B8707D" w:rsidP="00B8707D">
      <w:r>
        <w:t>#</w:t>
      </w:r>
    </w:p>
    <w:p w14:paraId="0EC1B276" w14:textId="77777777" w:rsidR="00B8707D" w:rsidRDefault="00B8707D" w:rsidP="00B8707D">
      <w:r>
        <w:t>Seção III</w:t>
      </w:r>
    </w:p>
    <w:p w14:paraId="37E80CA5" w14:textId="77777777" w:rsidR="00B8707D" w:rsidRDefault="00B8707D" w:rsidP="00B8707D">
      <w:r>
        <w:t>Do Processo e do Exame do Pedido</w:t>
      </w:r>
    </w:p>
    <w:p w14:paraId="5C39DD1F" w14:textId="77777777" w:rsidR="00B8707D" w:rsidRDefault="00B8707D" w:rsidP="00B8707D"/>
    <w:p w14:paraId="32E4DD88" w14:textId="77777777" w:rsidR="00B8707D" w:rsidRDefault="00B8707D" w:rsidP="00B8707D">
      <w:r>
        <w:t xml:space="preserve">        Art. 30. O pedido de patente será mantido em sigilo durante 18 (dezoito) meses contados da data de depósito ou da prioridade mais antiga, quando houver, após o que será publicado, à exceção do caso previsto no art. 75.</w:t>
      </w:r>
    </w:p>
    <w:p w14:paraId="11137A22" w14:textId="77777777" w:rsidR="00B8707D" w:rsidRDefault="00B8707D" w:rsidP="00B8707D"/>
    <w:p w14:paraId="33412805" w14:textId="77777777" w:rsidR="00B8707D" w:rsidRDefault="00B8707D" w:rsidP="00B8707D">
      <w:r>
        <w:t xml:space="preserve">        § 1º A publicação do pedido poderá ser antecipada a requerimento do depositante.</w:t>
      </w:r>
    </w:p>
    <w:p w14:paraId="65A90E19" w14:textId="77777777" w:rsidR="00B8707D" w:rsidRDefault="00B8707D" w:rsidP="00B8707D"/>
    <w:p w14:paraId="218EBD76" w14:textId="77777777" w:rsidR="00B8707D" w:rsidRDefault="00B8707D" w:rsidP="00B8707D">
      <w:r>
        <w:lastRenderedPageBreak/>
        <w:t xml:space="preserve">        § 2º Da publicação deverão constar dados identificadores do pedido de patente, ficando cópia do relatório descritivo, das reivindicações, do resumo e dos desenhos à disposição do público no INPI.</w:t>
      </w:r>
    </w:p>
    <w:p w14:paraId="7C070C50" w14:textId="77777777" w:rsidR="00B8707D" w:rsidRDefault="00B8707D" w:rsidP="00B8707D"/>
    <w:p w14:paraId="35705EF6" w14:textId="77777777" w:rsidR="00B8707D" w:rsidRDefault="00B8707D" w:rsidP="00B8707D">
      <w:r>
        <w:t xml:space="preserve">        § 3º No caso previsto no parágrafo único do art. 24, o material biológico tornar-se-á acessível ao público com a publicação de que trata este artigo.</w:t>
      </w:r>
    </w:p>
    <w:p w14:paraId="32F7CD9F" w14:textId="77777777" w:rsidR="00B8707D" w:rsidRDefault="00B8707D" w:rsidP="00B8707D">
      <w:r>
        <w:t>#</w:t>
      </w:r>
    </w:p>
    <w:p w14:paraId="679826D3" w14:textId="77777777" w:rsidR="00B8707D" w:rsidRDefault="00B8707D" w:rsidP="00B8707D">
      <w:r>
        <w:t xml:space="preserve">        Art. 31. Publicado o pedido de patente e até o final do exame, será facultada a apresentação, pelos interessados, de documentos e informações para subsidiarem o exame.</w:t>
      </w:r>
    </w:p>
    <w:p w14:paraId="5316533A" w14:textId="77777777" w:rsidR="00B8707D" w:rsidRDefault="00B8707D" w:rsidP="00B8707D"/>
    <w:p w14:paraId="1A83CB76" w14:textId="77777777" w:rsidR="00B8707D" w:rsidRDefault="00B8707D" w:rsidP="00B8707D">
      <w:r>
        <w:t xml:space="preserve">        Parágrafo único. O exame não será iniciado antes de decorridos 60 (sessenta) dias da publicação do pedido.</w:t>
      </w:r>
    </w:p>
    <w:p w14:paraId="4D213D37" w14:textId="77777777" w:rsidR="00B8707D" w:rsidRDefault="00B8707D" w:rsidP="00B8707D">
      <w:r>
        <w:t>#</w:t>
      </w:r>
    </w:p>
    <w:p w14:paraId="0F364E89" w14:textId="77777777" w:rsidR="00B8707D" w:rsidRDefault="00B8707D" w:rsidP="00B8707D">
      <w:r>
        <w:t xml:space="preserve">        Art. 32. Para melhor esclarecer ou definir o pedido de patente, o depositante poderá efetuar alterações até o requerimento do exame, desde que estas se limitem à matéria inicialmente revelada no pedido.</w:t>
      </w:r>
    </w:p>
    <w:p w14:paraId="316F924C" w14:textId="77777777" w:rsidR="00B8707D" w:rsidRDefault="00B8707D" w:rsidP="00B8707D">
      <w:r>
        <w:t>#</w:t>
      </w:r>
    </w:p>
    <w:p w14:paraId="204C2DC0" w14:textId="77777777" w:rsidR="00B8707D" w:rsidRDefault="00B8707D" w:rsidP="00B8707D">
      <w:r>
        <w:t xml:space="preserve">        Art. 33. O exame do pedido de patente deverá ser requerido pelo depositante ou por qualquer interessado, no prazo de 36 (trinta e seis) meses contados da data do depósito, sob pena do arquivamento do pedido.</w:t>
      </w:r>
    </w:p>
    <w:p w14:paraId="2583E4CF" w14:textId="77777777" w:rsidR="00B8707D" w:rsidRDefault="00B8707D" w:rsidP="00B8707D"/>
    <w:p w14:paraId="4FEDACAB" w14:textId="77777777" w:rsidR="00B8707D" w:rsidRDefault="00B8707D" w:rsidP="00B8707D">
      <w:r>
        <w:t xml:space="preserve">        Parágrafo único. O pedido de patente poderá ser desarquivado, se o depositante assim o requerer, dentro de 60 (sessenta) dias contados do arquivamento, mediante pagamento de uma retribuição específica, sob pena de arquivamento definitivo.</w:t>
      </w:r>
    </w:p>
    <w:p w14:paraId="6C06034C" w14:textId="77777777" w:rsidR="00B8707D" w:rsidRDefault="00B8707D" w:rsidP="00B8707D">
      <w:r>
        <w:t>#</w:t>
      </w:r>
    </w:p>
    <w:p w14:paraId="3DB95905" w14:textId="77777777" w:rsidR="00B8707D" w:rsidRDefault="00B8707D" w:rsidP="00B8707D">
      <w:r>
        <w:t xml:space="preserve">       Art. 34. Requerido o exame, deverão ser apresentados, no prazo de 60 (sessenta) dias, sempre que solicitado, sob pena de arquivamento do pedido:</w:t>
      </w:r>
    </w:p>
    <w:p w14:paraId="0A98E990" w14:textId="77777777" w:rsidR="00B8707D" w:rsidRDefault="00B8707D" w:rsidP="00B8707D"/>
    <w:p w14:paraId="2744FD80" w14:textId="77777777" w:rsidR="00B8707D" w:rsidRDefault="00B8707D" w:rsidP="00B8707D">
      <w:r>
        <w:t xml:space="preserve">        I - objeções, buscas de anterioridade e resultados de exame para concessão de pedido correspondente em outros países, quando houver reivindicação de prioridade;</w:t>
      </w:r>
    </w:p>
    <w:p w14:paraId="1CBDD638" w14:textId="77777777" w:rsidR="00B8707D" w:rsidRDefault="00B8707D" w:rsidP="00B8707D"/>
    <w:p w14:paraId="39CFD718" w14:textId="77777777" w:rsidR="00B8707D" w:rsidRDefault="00B8707D" w:rsidP="00B8707D">
      <w:r>
        <w:t xml:space="preserve">        II - documentos necessários à regularização do processo e exame do pedido; e</w:t>
      </w:r>
    </w:p>
    <w:p w14:paraId="757B88C2" w14:textId="77777777" w:rsidR="00B8707D" w:rsidRDefault="00B8707D" w:rsidP="00B8707D"/>
    <w:p w14:paraId="1F3A80E6" w14:textId="77777777" w:rsidR="00B8707D" w:rsidRDefault="00B8707D" w:rsidP="00B8707D">
      <w:r>
        <w:t xml:space="preserve">        III - tradução simples do documento hábil referido no § 2º do art. 16, caso esta tenha sido substituída pela declaração prevista no § 5º do mesmo artigo.</w:t>
      </w:r>
    </w:p>
    <w:p w14:paraId="226FCC4D" w14:textId="77777777" w:rsidR="00B8707D" w:rsidRDefault="00B8707D" w:rsidP="00B8707D">
      <w:r>
        <w:lastRenderedPageBreak/>
        <w:t>#</w:t>
      </w:r>
    </w:p>
    <w:p w14:paraId="35FD6A29" w14:textId="77777777" w:rsidR="00B8707D" w:rsidRDefault="00B8707D" w:rsidP="00B8707D">
      <w:r>
        <w:t xml:space="preserve">        Art. 35. Por ocasião do exame técnico, será elaborado o relatório de busca e parecer relativo a:</w:t>
      </w:r>
    </w:p>
    <w:p w14:paraId="55DE659C" w14:textId="77777777" w:rsidR="00B8707D" w:rsidRDefault="00B8707D" w:rsidP="00B8707D"/>
    <w:p w14:paraId="4FECECC9" w14:textId="77777777" w:rsidR="00B8707D" w:rsidRDefault="00B8707D" w:rsidP="00B8707D">
      <w:r>
        <w:t xml:space="preserve">        I - patenteabilidade do pedido;</w:t>
      </w:r>
    </w:p>
    <w:p w14:paraId="4F44B010" w14:textId="77777777" w:rsidR="00B8707D" w:rsidRDefault="00B8707D" w:rsidP="00B8707D"/>
    <w:p w14:paraId="192335E0" w14:textId="77777777" w:rsidR="00B8707D" w:rsidRDefault="00B8707D" w:rsidP="00B8707D">
      <w:r>
        <w:t xml:space="preserve">        II - adaptação do pedido à natureza reivindicada;</w:t>
      </w:r>
    </w:p>
    <w:p w14:paraId="76D6809A" w14:textId="77777777" w:rsidR="00B8707D" w:rsidRDefault="00B8707D" w:rsidP="00B8707D"/>
    <w:p w14:paraId="1E1096EC" w14:textId="77777777" w:rsidR="00B8707D" w:rsidRDefault="00B8707D" w:rsidP="00B8707D">
      <w:r>
        <w:t xml:space="preserve">        III - reformulação do pedido ou divisão; ou</w:t>
      </w:r>
    </w:p>
    <w:p w14:paraId="7D7AA2B0" w14:textId="77777777" w:rsidR="00B8707D" w:rsidRDefault="00B8707D" w:rsidP="00B8707D"/>
    <w:p w14:paraId="64C03AAA" w14:textId="77777777" w:rsidR="00B8707D" w:rsidRDefault="00B8707D" w:rsidP="00B8707D">
      <w:r>
        <w:t xml:space="preserve">        IV - exigências técnicas.</w:t>
      </w:r>
    </w:p>
    <w:p w14:paraId="3D9767FF" w14:textId="77777777" w:rsidR="00B8707D" w:rsidRDefault="00B8707D" w:rsidP="00B8707D">
      <w:r>
        <w:t>#</w:t>
      </w:r>
    </w:p>
    <w:p w14:paraId="747D6C1D" w14:textId="77777777" w:rsidR="00B8707D" w:rsidRDefault="00B8707D" w:rsidP="00B8707D">
      <w:r>
        <w:t xml:space="preserve">        Art. 36. Quando o parecer for pela não patenteabilidade ou pelo não enquadramento do pedido na natureza reivindicada ou formular qualquer exigência, o depositante será intimado para manifestar-se no prazo de 90 (noventa) dias.</w:t>
      </w:r>
    </w:p>
    <w:p w14:paraId="0AA98382" w14:textId="77777777" w:rsidR="00B8707D" w:rsidRDefault="00B8707D" w:rsidP="00B8707D"/>
    <w:p w14:paraId="2426C627" w14:textId="77777777" w:rsidR="00B8707D" w:rsidRDefault="00B8707D" w:rsidP="00B8707D">
      <w:r>
        <w:t xml:space="preserve">        § 1º Não respondida a exigência, o pedido será definitivamente arquivado.</w:t>
      </w:r>
    </w:p>
    <w:p w14:paraId="7E8C9B48" w14:textId="77777777" w:rsidR="00B8707D" w:rsidRDefault="00B8707D" w:rsidP="00B8707D"/>
    <w:p w14:paraId="732E268B" w14:textId="77777777" w:rsidR="00B8707D" w:rsidRDefault="00B8707D" w:rsidP="00B8707D">
      <w:r>
        <w:t xml:space="preserve">        § 2º Respondida a exigência, ainda que não cumprida, ou contestada sua formulação, e havendo ou não manifestação sobre a patenteabilidade ou o enquadramento, dar-se-á prosseguimento ao exame.</w:t>
      </w:r>
    </w:p>
    <w:p w14:paraId="4C899968" w14:textId="77777777" w:rsidR="00B8707D" w:rsidRDefault="00B8707D" w:rsidP="00B8707D">
      <w:r>
        <w:t>#</w:t>
      </w:r>
    </w:p>
    <w:p w14:paraId="55CF0ECF" w14:textId="77777777" w:rsidR="00B8707D" w:rsidRDefault="00B8707D" w:rsidP="00B8707D">
      <w:r>
        <w:t xml:space="preserve">        Art. 37. Concluído o exame, será proferida decisão, deferindo ou indeferindo o pedido de patente.</w:t>
      </w:r>
    </w:p>
    <w:p w14:paraId="037807D9" w14:textId="77777777" w:rsidR="00B8707D" w:rsidRDefault="00B8707D" w:rsidP="00B8707D">
      <w:r>
        <w:t>#</w:t>
      </w:r>
    </w:p>
    <w:p w14:paraId="2ED1D1D8" w14:textId="77777777" w:rsidR="00B8707D" w:rsidRDefault="00B8707D" w:rsidP="00B8707D">
      <w:r>
        <w:t>CAPÍTULO IV</w:t>
      </w:r>
    </w:p>
    <w:p w14:paraId="426C2648" w14:textId="77777777" w:rsidR="00B8707D" w:rsidRDefault="00B8707D" w:rsidP="00B8707D">
      <w:r>
        <w:t>DA CONCESSÃO E DA VIGÊNCIA DA PATENTE</w:t>
      </w:r>
    </w:p>
    <w:p w14:paraId="4A0577B1" w14:textId="77777777" w:rsidR="00B8707D" w:rsidRDefault="00B8707D" w:rsidP="00B8707D"/>
    <w:p w14:paraId="4ECD8B7B" w14:textId="77777777" w:rsidR="00B8707D" w:rsidRDefault="00B8707D" w:rsidP="00B8707D">
      <w:r>
        <w:t>Seção I</w:t>
      </w:r>
    </w:p>
    <w:p w14:paraId="3E6CC0C8" w14:textId="77777777" w:rsidR="00B8707D" w:rsidRDefault="00B8707D" w:rsidP="00B8707D">
      <w:r>
        <w:t>Da Concessão da Patente</w:t>
      </w:r>
    </w:p>
    <w:p w14:paraId="6D2C7CFD" w14:textId="77777777" w:rsidR="00B8707D" w:rsidRDefault="00B8707D" w:rsidP="00B8707D"/>
    <w:p w14:paraId="5EC3E8EC" w14:textId="77777777" w:rsidR="00B8707D" w:rsidRDefault="00B8707D" w:rsidP="00B8707D">
      <w:r>
        <w:t xml:space="preserve">        Art. 38. A patente será concedida depois de deferido o pedido, e comprovado o pagamento da retribuição correspondente, expedindo-se a respectiva carta-patente.</w:t>
      </w:r>
    </w:p>
    <w:p w14:paraId="1CCB9F0C" w14:textId="77777777" w:rsidR="00B8707D" w:rsidRDefault="00B8707D" w:rsidP="00B8707D"/>
    <w:p w14:paraId="4AA145C2" w14:textId="77777777" w:rsidR="00B8707D" w:rsidRDefault="00B8707D" w:rsidP="00B8707D">
      <w:r>
        <w:lastRenderedPageBreak/>
        <w:t xml:space="preserve">        § 1º O pagamento da retribuição e respectiva comprovação deverão ser efetuados no prazo de 60 (sessenta) dias contados do deferimento.</w:t>
      </w:r>
    </w:p>
    <w:p w14:paraId="27FDF85F" w14:textId="77777777" w:rsidR="00B8707D" w:rsidRDefault="00B8707D" w:rsidP="00B8707D"/>
    <w:p w14:paraId="552E26A2" w14:textId="77777777" w:rsidR="00B8707D" w:rsidRDefault="00B8707D" w:rsidP="00B8707D">
      <w:r>
        <w:t xml:space="preserve">        § 2º A retribuição prevista neste artigo poderá ainda ser paga e comprovada dentro de 30 (trinta) dias após o prazo previsto no parágrafo anterior, independentemente de notificação, mediante pagamento de retribuição específica, sob pena de arquivamento definitivo do pedido.</w:t>
      </w:r>
    </w:p>
    <w:p w14:paraId="668CF1B0" w14:textId="77777777" w:rsidR="00B8707D" w:rsidRDefault="00B8707D" w:rsidP="00B8707D"/>
    <w:p w14:paraId="4820C8CD" w14:textId="77777777" w:rsidR="00B8707D" w:rsidRDefault="00B8707D" w:rsidP="00B8707D">
      <w:r>
        <w:t xml:space="preserve">        § 3º Reputa-se concedida a patente na data de publicação do respectivo ato.</w:t>
      </w:r>
    </w:p>
    <w:p w14:paraId="2CC42E79" w14:textId="77777777" w:rsidR="00B8707D" w:rsidRDefault="00B8707D" w:rsidP="00B8707D"/>
    <w:p w14:paraId="7D37B52A" w14:textId="77777777" w:rsidR="00B8707D" w:rsidRDefault="00B8707D" w:rsidP="00B8707D">
      <w:r>
        <w:t xml:space="preserve">        Art. 39. Da carta-patente deverão constar o número, o título e a natureza respectivos, o nome do inventor, observado o disposto no § 4º do art. 6º, a qualificação e o domicílio do titular, o prazo de vigência, o relatório descritivo, as reivindicações e os desenhos, bem como os dados relativos à prioridade.</w:t>
      </w:r>
    </w:p>
    <w:p w14:paraId="5D2E0AF6" w14:textId="77777777" w:rsidR="00B8707D" w:rsidRDefault="00B8707D" w:rsidP="00B8707D">
      <w:r>
        <w:t>#</w:t>
      </w:r>
    </w:p>
    <w:p w14:paraId="4A675F33" w14:textId="77777777" w:rsidR="00B8707D" w:rsidRDefault="00B8707D" w:rsidP="00B8707D">
      <w:r>
        <w:t>Seção II</w:t>
      </w:r>
    </w:p>
    <w:p w14:paraId="7ABC0D94" w14:textId="77777777" w:rsidR="00B8707D" w:rsidRDefault="00B8707D" w:rsidP="00B8707D">
      <w:r>
        <w:t>Da Vigência da Patente</w:t>
      </w:r>
    </w:p>
    <w:p w14:paraId="1B61CFBE" w14:textId="77777777" w:rsidR="00B8707D" w:rsidRDefault="00B8707D" w:rsidP="00B8707D"/>
    <w:p w14:paraId="126B71EF" w14:textId="77777777" w:rsidR="00B8707D" w:rsidRDefault="00B8707D" w:rsidP="00B8707D">
      <w:r>
        <w:t xml:space="preserve">        Art. 40. A patente de invenção vigorará pelo prazo de 20 (vinte) anos e a de modelo de utilidade pelo prazo 15 (quinze) anos contados da data de depósito.</w:t>
      </w:r>
    </w:p>
    <w:p w14:paraId="3EFEA35C" w14:textId="77777777" w:rsidR="00B8707D" w:rsidRDefault="00B8707D" w:rsidP="00B8707D"/>
    <w:p w14:paraId="49CDC97A" w14:textId="77777777" w:rsidR="00B8707D" w:rsidRDefault="00B8707D" w:rsidP="00B8707D">
      <w:r>
        <w:t xml:space="preserve">        Parágrafo único. O prazo de vigência não será inferior a 10 (dez) anos para a patente de invenção e a 7 (sete) anos para a patente de modelo de utilidade, a contar da data de concessão, ressalvada a hipótese de o INPI estar impedido de proceder ao exame de mérito do pedido, por pendência judicial comprovada ou por motivo de força maior.        (Vide ADIN 5529)    (Revogado pela Lei nº 14.195, de 2021)</w:t>
      </w:r>
    </w:p>
    <w:p w14:paraId="76B72AFA" w14:textId="77777777" w:rsidR="00B8707D" w:rsidRDefault="00B8707D" w:rsidP="00B8707D">
      <w:r>
        <w:t>#</w:t>
      </w:r>
    </w:p>
    <w:p w14:paraId="6BF8BAF8" w14:textId="77777777" w:rsidR="00B8707D" w:rsidRDefault="00B8707D" w:rsidP="00B8707D">
      <w:r>
        <w:t>CAPÍTULO V</w:t>
      </w:r>
    </w:p>
    <w:p w14:paraId="4029A990" w14:textId="77777777" w:rsidR="00B8707D" w:rsidRDefault="00B8707D" w:rsidP="00B8707D">
      <w:r>
        <w:t>DA PROTEÇÃO CONFERIDA PELA PATENTE</w:t>
      </w:r>
    </w:p>
    <w:p w14:paraId="195AE1B1" w14:textId="77777777" w:rsidR="00B8707D" w:rsidRDefault="00B8707D" w:rsidP="00B8707D"/>
    <w:p w14:paraId="4E90F7C0" w14:textId="77777777" w:rsidR="00B8707D" w:rsidRDefault="00B8707D" w:rsidP="00B8707D">
      <w:r>
        <w:t>Seção I</w:t>
      </w:r>
    </w:p>
    <w:p w14:paraId="2A7D6049" w14:textId="77777777" w:rsidR="00B8707D" w:rsidRDefault="00B8707D" w:rsidP="00B8707D">
      <w:r>
        <w:t>Dos Direitos</w:t>
      </w:r>
    </w:p>
    <w:p w14:paraId="26E39AB3" w14:textId="77777777" w:rsidR="00B8707D" w:rsidRDefault="00B8707D" w:rsidP="00B8707D"/>
    <w:p w14:paraId="04B29820" w14:textId="77777777" w:rsidR="00B8707D" w:rsidRDefault="00B8707D" w:rsidP="00B8707D">
      <w:r>
        <w:t xml:space="preserve">        Art. 41. A extensão da proteção conferida pela patente será determinada pelo teor das reivindicações, interpretado com base no relatório descritivo e nos desenhos.</w:t>
      </w:r>
    </w:p>
    <w:p w14:paraId="5282C7F5" w14:textId="77777777" w:rsidR="00B8707D" w:rsidRDefault="00B8707D" w:rsidP="00B8707D">
      <w:r>
        <w:t>#</w:t>
      </w:r>
    </w:p>
    <w:p w14:paraId="7E3DF504" w14:textId="77777777" w:rsidR="00B8707D" w:rsidRDefault="00B8707D" w:rsidP="00B8707D">
      <w:r>
        <w:lastRenderedPageBreak/>
        <w:t xml:space="preserve">        Art. 42. A patente confere ao seu titular o direito de impedir terceiro, sem o seu consentimento, de produzir, usar, colocar à venda, vender ou importar com estes propósitos:</w:t>
      </w:r>
    </w:p>
    <w:p w14:paraId="29ED93B0" w14:textId="77777777" w:rsidR="00B8707D" w:rsidRDefault="00B8707D" w:rsidP="00B8707D"/>
    <w:p w14:paraId="1A479CE2" w14:textId="77777777" w:rsidR="00B8707D" w:rsidRDefault="00B8707D" w:rsidP="00B8707D">
      <w:r>
        <w:t xml:space="preserve">        I - produto objeto de patente;</w:t>
      </w:r>
    </w:p>
    <w:p w14:paraId="485A4AB1" w14:textId="77777777" w:rsidR="00B8707D" w:rsidRDefault="00B8707D" w:rsidP="00B8707D"/>
    <w:p w14:paraId="4AF031CE" w14:textId="77777777" w:rsidR="00B8707D" w:rsidRDefault="00B8707D" w:rsidP="00B8707D">
      <w:r>
        <w:t xml:space="preserve">        II - processo ou produto obtido diretamente por processo patenteado.</w:t>
      </w:r>
    </w:p>
    <w:p w14:paraId="7BB38CF1" w14:textId="77777777" w:rsidR="00B8707D" w:rsidRDefault="00B8707D" w:rsidP="00B8707D"/>
    <w:p w14:paraId="3232E2FA" w14:textId="77777777" w:rsidR="00B8707D" w:rsidRDefault="00B8707D" w:rsidP="00B8707D">
      <w:r>
        <w:t xml:space="preserve">        § 1º Ao titular da patente é assegurado ainda o direito de impedir que terceiros contribuam para que outros pratiquem os atos referidos neste artigo.</w:t>
      </w:r>
    </w:p>
    <w:p w14:paraId="653A5A2C" w14:textId="77777777" w:rsidR="00B8707D" w:rsidRDefault="00B8707D" w:rsidP="00B8707D"/>
    <w:p w14:paraId="0AA24386" w14:textId="77777777" w:rsidR="00B8707D" w:rsidRDefault="00B8707D" w:rsidP="00B8707D">
      <w:r>
        <w:t xml:space="preserve">        § 2º Ocorrerá violação de direito da patente de processo, a que se refere o inciso II, quando o possuidor ou proprietário não comprovar, mediante determinação judicial específica, que o seu produto foi obtido por processo de fabricação diverso daquele protegido pela patente.</w:t>
      </w:r>
    </w:p>
    <w:p w14:paraId="0E05109F" w14:textId="77777777" w:rsidR="00B8707D" w:rsidRDefault="00B8707D" w:rsidP="00B8707D">
      <w:r>
        <w:t>#</w:t>
      </w:r>
    </w:p>
    <w:p w14:paraId="735B6C4A" w14:textId="77777777" w:rsidR="00B8707D" w:rsidRDefault="00B8707D" w:rsidP="00B8707D">
      <w:r>
        <w:t xml:space="preserve">        Art. 43. O disposto no artigo anterior não se aplica:</w:t>
      </w:r>
    </w:p>
    <w:p w14:paraId="15564C7F" w14:textId="77777777" w:rsidR="00B8707D" w:rsidRDefault="00B8707D" w:rsidP="00B8707D"/>
    <w:p w14:paraId="2AC1501F" w14:textId="77777777" w:rsidR="00B8707D" w:rsidRDefault="00B8707D" w:rsidP="00B8707D">
      <w:r>
        <w:t xml:space="preserve">        I - aos atos praticados por terceiros não autorizados, em caráter privado e sem finalidade comercial, desde que não acarretem prejuízo ao interesse econômico do titular da patente;</w:t>
      </w:r>
    </w:p>
    <w:p w14:paraId="552B80A3" w14:textId="77777777" w:rsidR="00B8707D" w:rsidRDefault="00B8707D" w:rsidP="00B8707D"/>
    <w:p w14:paraId="00F2E315" w14:textId="77777777" w:rsidR="00B8707D" w:rsidRDefault="00B8707D" w:rsidP="00B8707D">
      <w:r>
        <w:t xml:space="preserve">        II - aos atos praticados por terceiros não autorizados, com finalidade experimental, relacionados a estudos ou pesquisas científicas ou tecnológicas;</w:t>
      </w:r>
    </w:p>
    <w:p w14:paraId="00FE4565" w14:textId="77777777" w:rsidR="00B8707D" w:rsidRDefault="00B8707D" w:rsidP="00B8707D"/>
    <w:p w14:paraId="35B8DFFA" w14:textId="77777777" w:rsidR="00B8707D" w:rsidRDefault="00B8707D" w:rsidP="00B8707D">
      <w:r>
        <w:t xml:space="preserve">        III - à preparação de medicamento de acordo com prescrição médica para casos individuais, executada por profissional habilitado, bem como ao medicamento assim preparado;</w:t>
      </w:r>
    </w:p>
    <w:p w14:paraId="10754636" w14:textId="77777777" w:rsidR="00B8707D" w:rsidRDefault="00B8707D" w:rsidP="00B8707D"/>
    <w:p w14:paraId="7E133C50" w14:textId="77777777" w:rsidR="00B8707D" w:rsidRDefault="00B8707D" w:rsidP="00B8707D">
      <w:r>
        <w:t xml:space="preserve">        IV - a produto fabricado de acordo com patente de processo ou de produto que tiver sido colocado no mercado interno diretamente pelo titular da patente ou com seu consentimento;</w:t>
      </w:r>
    </w:p>
    <w:p w14:paraId="42FDB9D4" w14:textId="77777777" w:rsidR="00B8707D" w:rsidRDefault="00B8707D" w:rsidP="00B8707D"/>
    <w:p w14:paraId="1ACEE218" w14:textId="77777777" w:rsidR="00B8707D" w:rsidRDefault="00B8707D" w:rsidP="00B8707D">
      <w:r>
        <w:t xml:space="preserve">        V - a terceiros que, no caso de patentes relacionadas com matéria viva, utilizem, sem finalidade econômica, o produto patenteado como fonte inicial de variação ou propagação para obter outros produtos; e</w:t>
      </w:r>
    </w:p>
    <w:p w14:paraId="0DC471A9" w14:textId="77777777" w:rsidR="00B8707D" w:rsidRDefault="00B8707D" w:rsidP="00B8707D"/>
    <w:p w14:paraId="44492A0D" w14:textId="77777777" w:rsidR="00B8707D" w:rsidRDefault="00B8707D" w:rsidP="00B8707D">
      <w:r>
        <w:t xml:space="preserve">        VI - a terceiros que, no caso de patentes relacionadas com matéria viva, utilizem, ponham em circulação ou comercializem um produto patenteado que haja sido introduzido licitamente no comércio pelo detentor da patente ou por detentor de licença, desde que o produto patenteado não seja utilizado para multiplicação ou propagação comercial da matéria viva em causa.</w:t>
      </w:r>
    </w:p>
    <w:p w14:paraId="45DEFD67" w14:textId="77777777" w:rsidR="00B8707D" w:rsidRDefault="00B8707D" w:rsidP="00B8707D"/>
    <w:p w14:paraId="16AC399A" w14:textId="77777777" w:rsidR="00B8707D" w:rsidRDefault="00B8707D" w:rsidP="00B8707D">
      <w:r>
        <w:t xml:space="preserve">        VII - aos atos praticados por terceiros não autorizados, relacionados à invenção protegida por patente, destinados exclusivamente à produção de informações, dados e resultados de testes, visando à obtenção do registro de comercialização, no Brasil ou em outro país, para a exploração e comercialização do produto objeto da patente, após a expiração dos prazos estipulados no art. 40.        (Incluído pela Lei nº 10.196, de 2001)</w:t>
      </w:r>
    </w:p>
    <w:p w14:paraId="682A92F9" w14:textId="77777777" w:rsidR="00B8707D" w:rsidRDefault="00B8707D" w:rsidP="00B8707D">
      <w:r>
        <w:t>#</w:t>
      </w:r>
    </w:p>
    <w:p w14:paraId="445545FB" w14:textId="77777777" w:rsidR="00B8707D" w:rsidRDefault="00B8707D" w:rsidP="00B8707D">
      <w:r>
        <w:t xml:space="preserve">        Art. 44. Ao titular da patente é assegurado o direito de obter indenização pela exploração indevida de seu objeto, inclusive em relação à exploração ocorrida entre a data da publicação do pedido e a da concessão da patente.</w:t>
      </w:r>
    </w:p>
    <w:p w14:paraId="166A7AC3" w14:textId="77777777" w:rsidR="00B8707D" w:rsidRDefault="00B8707D" w:rsidP="00B8707D"/>
    <w:p w14:paraId="0DF456BF" w14:textId="77777777" w:rsidR="00B8707D" w:rsidRDefault="00B8707D" w:rsidP="00B8707D">
      <w:r>
        <w:t xml:space="preserve">        § 1º Se o infrator obteve, por qualquer meio, conhecimento do conteúdo do pedido depositado, anteriormente à publicação, contar-se-á o período da exploração indevida para efeito da indenização a partir da data de início da exploração.</w:t>
      </w:r>
    </w:p>
    <w:p w14:paraId="71B090EF" w14:textId="77777777" w:rsidR="00B8707D" w:rsidRDefault="00B8707D" w:rsidP="00B8707D"/>
    <w:p w14:paraId="1DB51FD5" w14:textId="77777777" w:rsidR="00B8707D" w:rsidRDefault="00B8707D" w:rsidP="00B8707D">
      <w:r>
        <w:t xml:space="preserve">        § 2º Quando o objeto do pedido de patente se referir a material biológico, depositado na forma do parágrafo único do art. 24, o direito à indenização será somente conferido quando o material biológico se tiver tornado acessível ao público.</w:t>
      </w:r>
    </w:p>
    <w:p w14:paraId="4892DD5C" w14:textId="77777777" w:rsidR="00B8707D" w:rsidRDefault="00B8707D" w:rsidP="00B8707D"/>
    <w:p w14:paraId="4542E7FD" w14:textId="77777777" w:rsidR="00B8707D" w:rsidRDefault="00B8707D" w:rsidP="00B8707D">
      <w:r>
        <w:t xml:space="preserve">        § 3º O direito de obter indenização por exploração indevida, inclusive com relação ao período anterior à concessão da patente, está limitado ao conteúdo do seu objeto, na forma do art. 41.</w:t>
      </w:r>
    </w:p>
    <w:p w14:paraId="32CABF62" w14:textId="77777777" w:rsidR="00B8707D" w:rsidRDefault="00B8707D" w:rsidP="00B8707D">
      <w:r>
        <w:t>#</w:t>
      </w:r>
    </w:p>
    <w:p w14:paraId="271CF0B7" w14:textId="77777777" w:rsidR="00B8707D" w:rsidRDefault="00B8707D" w:rsidP="00B8707D">
      <w:r>
        <w:t>Seção II</w:t>
      </w:r>
    </w:p>
    <w:p w14:paraId="1C4B555B" w14:textId="77777777" w:rsidR="00B8707D" w:rsidRDefault="00B8707D" w:rsidP="00B8707D">
      <w:r>
        <w:t>Do Usuário Anterior</w:t>
      </w:r>
    </w:p>
    <w:p w14:paraId="1116325E" w14:textId="77777777" w:rsidR="00B8707D" w:rsidRDefault="00B8707D" w:rsidP="00B8707D"/>
    <w:p w14:paraId="1B96FD5E" w14:textId="77777777" w:rsidR="00B8707D" w:rsidRDefault="00B8707D" w:rsidP="00B8707D">
      <w:r>
        <w:t xml:space="preserve">        Art. 45. À pessoa de boa fé que, antes da data de depósito ou de prioridade de pedido de patente, explorava seu objeto no País, será assegurado o direito de continuar a exploração, sem ônus, na forma e condição anteriores.</w:t>
      </w:r>
    </w:p>
    <w:p w14:paraId="0A82C1FD" w14:textId="77777777" w:rsidR="00B8707D" w:rsidRDefault="00B8707D" w:rsidP="00B8707D"/>
    <w:p w14:paraId="5558BB49" w14:textId="77777777" w:rsidR="00B8707D" w:rsidRDefault="00B8707D" w:rsidP="00B8707D">
      <w:r>
        <w:lastRenderedPageBreak/>
        <w:t xml:space="preserve">        § 1º O direito conferido na forma deste artigo só poderá ser cedido juntamente com o negócio ou empresa, ou parte desta que tenha direta relação com a exploração do objeto da patente, por alienação ou arrendamento.</w:t>
      </w:r>
    </w:p>
    <w:p w14:paraId="4815B816" w14:textId="77777777" w:rsidR="00B8707D" w:rsidRDefault="00B8707D" w:rsidP="00B8707D"/>
    <w:p w14:paraId="0443F24C" w14:textId="77777777" w:rsidR="00B8707D" w:rsidRDefault="00B8707D" w:rsidP="00B8707D">
      <w:r>
        <w:t xml:space="preserve">        § 2º O direito de que trata este artigo não será assegurado a pessoa que tenha tido conhecimento do objeto da patente através de divulgação na forma do art. 12, desde que o pedido tenha sido depositado no prazo de 1 (um) ano, contado da divulgação.</w:t>
      </w:r>
    </w:p>
    <w:p w14:paraId="3DB2F9F8" w14:textId="77777777" w:rsidR="00B8707D" w:rsidRDefault="00B8707D" w:rsidP="00B8707D">
      <w:r>
        <w:t>#</w:t>
      </w:r>
    </w:p>
    <w:p w14:paraId="162C66F4" w14:textId="77777777" w:rsidR="00B8707D" w:rsidRDefault="00B8707D" w:rsidP="00B8707D">
      <w:r>
        <w:t xml:space="preserve"> CAPÍTULO VI</w:t>
      </w:r>
    </w:p>
    <w:p w14:paraId="40765989" w14:textId="77777777" w:rsidR="00B8707D" w:rsidRDefault="00B8707D" w:rsidP="00B8707D">
      <w:r>
        <w:t>DA NULIDADE DA PATENTE</w:t>
      </w:r>
    </w:p>
    <w:p w14:paraId="1755ADC5" w14:textId="77777777" w:rsidR="00B8707D" w:rsidRDefault="00B8707D" w:rsidP="00B8707D"/>
    <w:p w14:paraId="4CF81F9B" w14:textId="77777777" w:rsidR="00B8707D" w:rsidRDefault="00B8707D" w:rsidP="00B8707D">
      <w:r>
        <w:t>Seção I</w:t>
      </w:r>
    </w:p>
    <w:p w14:paraId="65E14A42" w14:textId="77777777" w:rsidR="00B8707D" w:rsidRDefault="00B8707D" w:rsidP="00B8707D">
      <w:r>
        <w:t>Das Disposições Gerais</w:t>
      </w:r>
    </w:p>
    <w:p w14:paraId="0EEAB4B9" w14:textId="77777777" w:rsidR="00B8707D" w:rsidRDefault="00B8707D" w:rsidP="00B8707D"/>
    <w:p w14:paraId="5D23E284" w14:textId="77777777" w:rsidR="00B8707D" w:rsidRDefault="00B8707D" w:rsidP="00B8707D">
      <w:r>
        <w:t xml:space="preserve">        Art. 46. É nula a patente concedida contrariando as disposições desta Lei.</w:t>
      </w:r>
    </w:p>
    <w:p w14:paraId="44B5BC77" w14:textId="77777777" w:rsidR="00B8707D" w:rsidRDefault="00B8707D" w:rsidP="00B8707D">
      <w:r>
        <w:t>#</w:t>
      </w:r>
    </w:p>
    <w:p w14:paraId="0B0C0B42" w14:textId="77777777" w:rsidR="00B8707D" w:rsidRDefault="00B8707D" w:rsidP="00B8707D">
      <w:r>
        <w:t xml:space="preserve">        Art. 47. A nulidade poderá não incidir sobre todas as reivindicações, sendo condição para a nulidade parcial o fato de as reivindicações subsistentes constituírem matéria patenteável por si mesmas.</w:t>
      </w:r>
    </w:p>
    <w:p w14:paraId="68189746" w14:textId="77777777" w:rsidR="00B8707D" w:rsidRDefault="00B8707D" w:rsidP="00B8707D">
      <w:r>
        <w:t>#</w:t>
      </w:r>
    </w:p>
    <w:p w14:paraId="12705065" w14:textId="77777777" w:rsidR="00B8707D" w:rsidRDefault="00B8707D" w:rsidP="00B8707D">
      <w:r>
        <w:t xml:space="preserve">        Art. 48. A nulidade da patente produzirá efeitos a partir da data do depósito do pedido.</w:t>
      </w:r>
    </w:p>
    <w:p w14:paraId="79C8DEBF" w14:textId="77777777" w:rsidR="00B8707D" w:rsidRDefault="00B8707D" w:rsidP="00B8707D">
      <w:r>
        <w:t>#</w:t>
      </w:r>
    </w:p>
    <w:p w14:paraId="2A163E19" w14:textId="77777777" w:rsidR="00B8707D" w:rsidRDefault="00B8707D" w:rsidP="00B8707D">
      <w:r>
        <w:t xml:space="preserve">        Art. 49. No caso de inobservância do disposto no art. 6º, o inventor poderá, alternativamente, reivindicar, em ação judicial, a adjudicação da patente.</w:t>
      </w:r>
    </w:p>
    <w:p w14:paraId="32591089" w14:textId="77777777" w:rsidR="00B8707D" w:rsidRDefault="00B8707D" w:rsidP="00B8707D">
      <w:r>
        <w:t>#</w:t>
      </w:r>
    </w:p>
    <w:p w14:paraId="1DDC2E3D" w14:textId="77777777" w:rsidR="00B8707D" w:rsidRDefault="00B8707D" w:rsidP="00B8707D">
      <w:r>
        <w:t>Seção II</w:t>
      </w:r>
    </w:p>
    <w:p w14:paraId="22E6A52A" w14:textId="77777777" w:rsidR="00B8707D" w:rsidRDefault="00B8707D" w:rsidP="00B8707D">
      <w:r>
        <w:t>Do Processo Administrativo de Nulidade</w:t>
      </w:r>
    </w:p>
    <w:p w14:paraId="055B0F48" w14:textId="77777777" w:rsidR="00B8707D" w:rsidRDefault="00B8707D" w:rsidP="00B8707D"/>
    <w:p w14:paraId="1165FA87" w14:textId="77777777" w:rsidR="00B8707D" w:rsidRDefault="00B8707D" w:rsidP="00B8707D">
      <w:r>
        <w:t xml:space="preserve">        Art. 50. A nulidade da patente será declarada administrativamente quando:</w:t>
      </w:r>
    </w:p>
    <w:p w14:paraId="1048B775" w14:textId="77777777" w:rsidR="00B8707D" w:rsidRDefault="00B8707D" w:rsidP="00B8707D"/>
    <w:p w14:paraId="50B2AFA3" w14:textId="77777777" w:rsidR="00B8707D" w:rsidRDefault="00B8707D" w:rsidP="00B8707D">
      <w:r>
        <w:t xml:space="preserve">        I - não tiver sido atendido qualquer dos requisitos legais;</w:t>
      </w:r>
    </w:p>
    <w:p w14:paraId="7208D987" w14:textId="77777777" w:rsidR="00B8707D" w:rsidRDefault="00B8707D" w:rsidP="00B8707D"/>
    <w:p w14:paraId="588DFDA9" w14:textId="77777777" w:rsidR="00B8707D" w:rsidRDefault="00B8707D" w:rsidP="00B8707D">
      <w:r>
        <w:t xml:space="preserve">        II - o relatório e as reivindicações não atenderem ao disposto nos arts. 24 e 25, respectivamente;</w:t>
      </w:r>
    </w:p>
    <w:p w14:paraId="5A4932B4" w14:textId="77777777" w:rsidR="00B8707D" w:rsidRDefault="00B8707D" w:rsidP="00B8707D"/>
    <w:p w14:paraId="452B1C53" w14:textId="77777777" w:rsidR="00B8707D" w:rsidRDefault="00B8707D" w:rsidP="00B8707D">
      <w:r>
        <w:t xml:space="preserve">        III - o objeto da patente se estenda além do conteúdo do pedido originalmente depositado; ou</w:t>
      </w:r>
    </w:p>
    <w:p w14:paraId="21EA7C70" w14:textId="77777777" w:rsidR="00B8707D" w:rsidRDefault="00B8707D" w:rsidP="00B8707D"/>
    <w:p w14:paraId="3BB497D3" w14:textId="77777777" w:rsidR="00B8707D" w:rsidRDefault="00B8707D" w:rsidP="00B8707D">
      <w:r>
        <w:t xml:space="preserve">        IV - no seu processamento, tiver sido omitida qualquer das formalidades essenciais, indispensáveis à concessão.</w:t>
      </w:r>
    </w:p>
    <w:p w14:paraId="1A3149E7" w14:textId="77777777" w:rsidR="00B8707D" w:rsidRDefault="00B8707D" w:rsidP="00B8707D">
      <w:r>
        <w:t>#</w:t>
      </w:r>
    </w:p>
    <w:p w14:paraId="6FECEAFF" w14:textId="77777777" w:rsidR="00B8707D" w:rsidRDefault="00B8707D" w:rsidP="00B8707D">
      <w:r>
        <w:t xml:space="preserve">        Art. 51. O processo de nulidade poderá ser instaurado de ofício ou mediante requerimento de qualquer pessoa com legítimo interesse, no prazo de 6 (seis) meses contados da concessão da patente.</w:t>
      </w:r>
    </w:p>
    <w:p w14:paraId="6F002ECC" w14:textId="77777777" w:rsidR="00B8707D" w:rsidRDefault="00B8707D" w:rsidP="00B8707D"/>
    <w:p w14:paraId="7510332E" w14:textId="77777777" w:rsidR="00B8707D" w:rsidRDefault="00B8707D" w:rsidP="00B8707D">
      <w:r>
        <w:t xml:space="preserve">        Parágrafo único. O processo de nulidade prosseguirá ainda que extinta a patente.</w:t>
      </w:r>
    </w:p>
    <w:p w14:paraId="09885B48" w14:textId="77777777" w:rsidR="00B8707D" w:rsidRDefault="00B8707D" w:rsidP="00B8707D">
      <w:r>
        <w:t>#</w:t>
      </w:r>
    </w:p>
    <w:p w14:paraId="4F229E77" w14:textId="77777777" w:rsidR="00B8707D" w:rsidRDefault="00B8707D" w:rsidP="00B8707D">
      <w:r>
        <w:t xml:space="preserve">       Art. 52. O titular será intimado para se manifestar no prazo de 60 (sessenta) dias.</w:t>
      </w:r>
    </w:p>
    <w:p w14:paraId="7E2615BE" w14:textId="77777777" w:rsidR="00B8707D" w:rsidRDefault="00B8707D" w:rsidP="00B8707D">
      <w:r>
        <w:t>#</w:t>
      </w:r>
    </w:p>
    <w:p w14:paraId="161D040D" w14:textId="77777777" w:rsidR="00B8707D" w:rsidRDefault="00B8707D" w:rsidP="00B8707D">
      <w:r>
        <w:t xml:space="preserve">        Art. 53. Havendo ou não manifestação, decorrido o prazo fixado no artigo anterior, o INPI emitirá parecer, intimando o titular e o requerente para se manifestarem no prazo comum de 60 (sessenta) dias.</w:t>
      </w:r>
    </w:p>
    <w:p w14:paraId="72311B18" w14:textId="77777777" w:rsidR="00B8707D" w:rsidRDefault="00B8707D" w:rsidP="00B8707D">
      <w:r>
        <w:t>#</w:t>
      </w:r>
    </w:p>
    <w:p w14:paraId="60E966A5" w14:textId="77777777" w:rsidR="00B8707D" w:rsidRDefault="00B8707D" w:rsidP="00B8707D">
      <w:r>
        <w:t xml:space="preserve">        Art. 54. Decorrido o prazo fixado no artigo anterior, mesmo que não apresentadas as manifestações, o processo será decidido pelo Presidente do INPI, encerrando-se a instância administrativa.</w:t>
      </w:r>
    </w:p>
    <w:p w14:paraId="7513BCC0" w14:textId="77777777" w:rsidR="00B8707D" w:rsidRDefault="00B8707D" w:rsidP="00B8707D">
      <w:r>
        <w:t>#</w:t>
      </w:r>
    </w:p>
    <w:p w14:paraId="113D18C6" w14:textId="77777777" w:rsidR="00B8707D" w:rsidRDefault="00B8707D" w:rsidP="00B8707D">
      <w:r>
        <w:t xml:space="preserve">        Art. 55. Aplicam-se, no que couber, aos certificados de adição, as disposições desta Seção.</w:t>
      </w:r>
    </w:p>
    <w:p w14:paraId="6FEC23B1" w14:textId="77777777" w:rsidR="00B8707D" w:rsidRDefault="00B8707D" w:rsidP="00B8707D">
      <w:r>
        <w:t>#</w:t>
      </w:r>
    </w:p>
    <w:p w14:paraId="51222D3E" w14:textId="77777777" w:rsidR="00B8707D" w:rsidRDefault="00B8707D" w:rsidP="00B8707D">
      <w:r>
        <w:t>Seção III</w:t>
      </w:r>
    </w:p>
    <w:p w14:paraId="272E8BC0" w14:textId="77777777" w:rsidR="00B8707D" w:rsidRDefault="00B8707D" w:rsidP="00B8707D">
      <w:r>
        <w:t>Da Ação de Nulidade</w:t>
      </w:r>
    </w:p>
    <w:p w14:paraId="3FB411A0" w14:textId="77777777" w:rsidR="00B8707D" w:rsidRDefault="00B8707D" w:rsidP="00B8707D"/>
    <w:p w14:paraId="7A150EE6" w14:textId="77777777" w:rsidR="00B8707D" w:rsidRDefault="00B8707D" w:rsidP="00B8707D">
      <w:r>
        <w:t xml:space="preserve">        Art. 56. A ação de nulidade poderá ser proposta a qualquer tempo da vigência da patente, pelo INPI ou por qualquer pessoa com legítimo interesse.</w:t>
      </w:r>
    </w:p>
    <w:p w14:paraId="14E97D5A" w14:textId="77777777" w:rsidR="00B8707D" w:rsidRDefault="00B8707D" w:rsidP="00B8707D"/>
    <w:p w14:paraId="5C7A9978" w14:textId="77777777" w:rsidR="00B8707D" w:rsidRDefault="00B8707D" w:rsidP="00B8707D">
      <w:r>
        <w:t xml:space="preserve">        § 1º A nulidade da patente poderá ser argüida, a qualquer tempo, como matéria de defesa.</w:t>
      </w:r>
    </w:p>
    <w:p w14:paraId="665E7E23" w14:textId="77777777" w:rsidR="00B8707D" w:rsidRDefault="00B8707D" w:rsidP="00B8707D"/>
    <w:p w14:paraId="5219F3FC" w14:textId="77777777" w:rsidR="00B8707D" w:rsidRDefault="00B8707D" w:rsidP="00B8707D">
      <w:r>
        <w:lastRenderedPageBreak/>
        <w:t xml:space="preserve">        § 2º O juiz poderá, preventiva ou incidentalmente, determinar a suspensão dos efeitos da patente, atendidos os requisitos processuais próprios.</w:t>
      </w:r>
    </w:p>
    <w:p w14:paraId="48B1DA45" w14:textId="77777777" w:rsidR="00B8707D" w:rsidRDefault="00B8707D" w:rsidP="00B8707D"/>
    <w:p w14:paraId="6A0F6D18" w14:textId="77777777" w:rsidR="00B8707D" w:rsidRDefault="00B8707D" w:rsidP="00B8707D">
      <w:r>
        <w:t xml:space="preserve">        Art. 57. A ação de nulidade de patente será ajuizada no foro da Justiça Federal e o INPI, quando não for autor, intervirá no feito.</w:t>
      </w:r>
    </w:p>
    <w:p w14:paraId="6CD91E5D" w14:textId="77777777" w:rsidR="00B8707D" w:rsidRDefault="00B8707D" w:rsidP="00B8707D"/>
    <w:p w14:paraId="606EBE29" w14:textId="77777777" w:rsidR="00B8707D" w:rsidRDefault="00B8707D" w:rsidP="00B8707D">
      <w:r>
        <w:t xml:space="preserve">        § 1º O prazo para resposta do réu titular da patente será de 60 (sessenta) dias.</w:t>
      </w:r>
    </w:p>
    <w:p w14:paraId="138205C9" w14:textId="77777777" w:rsidR="00B8707D" w:rsidRDefault="00B8707D" w:rsidP="00B8707D"/>
    <w:p w14:paraId="7E24B028" w14:textId="77777777" w:rsidR="00B8707D" w:rsidRDefault="00B8707D" w:rsidP="00B8707D">
      <w:r>
        <w:t xml:space="preserve">        § 2º Transitada em julgado a decisão da ação de nulidade, o INPI publicará anotação, para ciência de terceiros.</w:t>
      </w:r>
    </w:p>
    <w:p w14:paraId="6086DAF3" w14:textId="77777777" w:rsidR="00B8707D" w:rsidRDefault="00B8707D" w:rsidP="00B8707D">
      <w:r>
        <w:t>#</w:t>
      </w:r>
    </w:p>
    <w:p w14:paraId="308A9630" w14:textId="77777777" w:rsidR="00B8707D" w:rsidRDefault="00B8707D" w:rsidP="00B8707D">
      <w:r>
        <w:t>CAPÍTULO VII</w:t>
      </w:r>
    </w:p>
    <w:p w14:paraId="4FB07738" w14:textId="77777777" w:rsidR="00B8707D" w:rsidRDefault="00B8707D" w:rsidP="00B8707D">
      <w:r>
        <w:t>DA CESSÃO E DAS ANOTAÇÕES</w:t>
      </w:r>
    </w:p>
    <w:p w14:paraId="3FDA79A2" w14:textId="77777777" w:rsidR="00B8707D" w:rsidRDefault="00B8707D" w:rsidP="00B8707D"/>
    <w:p w14:paraId="3B7910F9" w14:textId="77777777" w:rsidR="00B8707D" w:rsidRDefault="00B8707D" w:rsidP="00B8707D">
      <w:r>
        <w:t xml:space="preserve">        Art. 58. O pedido de patente ou a patente, ambos de conteúdo indivisível, poderão ser cedidos, total ou parcialmente.</w:t>
      </w:r>
    </w:p>
    <w:p w14:paraId="2E8CE11F" w14:textId="77777777" w:rsidR="00B8707D" w:rsidRDefault="00B8707D" w:rsidP="00B8707D"/>
    <w:p w14:paraId="6DA532BB" w14:textId="77777777" w:rsidR="00B8707D" w:rsidRDefault="00B8707D" w:rsidP="00B8707D">
      <w:r>
        <w:t xml:space="preserve">        Art. 59. O INPI fará as seguintes anotações:</w:t>
      </w:r>
    </w:p>
    <w:p w14:paraId="75983348" w14:textId="77777777" w:rsidR="00B8707D" w:rsidRDefault="00B8707D" w:rsidP="00B8707D"/>
    <w:p w14:paraId="6AF43B07" w14:textId="77777777" w:rsidR="00B8707D" w:rsidRDefault="00B8707D" w:rsidP="00B8707D">
      <w:r>
        <w:t xml:space="preserve">        I - da cessão, fazendo constar a qualificação completa do cessionário;</w:t>
      </w:r>
    </w:p>
    <w:p w14:paraId="36896EB5" w14:textId="77777777" w:rsidR="00B8707D" w:rsidRDefault="00B8707D" w:rsidP="00B8707D"/>
    <w:p w14:paraId="5168F6A3" w14:textId="77777777" w:rsidR="00B8707D" w:rsidRDefault="00B8707D" w:rsidP="00B8707D">
      <w:r>
        <w:t xml:space="preserve">        II - de qualquer limitação ou ônus que recaia sobre o pedido ou a patente; e</w:t>
      </w:r>
    </w:p>
    <w:p w14:paraId="42CA9FBC" w14:textId="77777777" w:rsidR="00B8707D" w:rsidRDefault="00B8707D" w:rsidP="00B8707D"/>
    <w:p w14:paraId="725EC4F0" w14:textId="77777777" w:rsidR="00B8707D" w:rsidRDefault="00B8707D" w:rsidP="00B8707D">
      <w:r>
        <w:t xml:space="preserve">        III - das alterações de nome, sede ou endereço do depositante ou titular.</w:t>
      </w:r>
    </w:p>
    <w:p w14:paraId="38B61CA1" w14:textId="77777777" w:rsidR="00B8707D" w:rsidRDefault="00B8707D" w:rsidP="00B8707D"/>
    <w:p w14:paraId="3D7526A1" w14:textId="77777777" w:rsidR="00B8707D" w:rsidRDefault="00B8707D" w:rsidP="00B8707D">
      <w:r>
        <w:t xml:space="preserve">        Art. 60. As anotações produzirão efeito em relação a terceiros a partir da data de sua publicação.</w:t>
      </w:r>
    </w:p>
    <w:p w14:paraId="5257B5AB" w14:textId="77777777" w:rsidR="00B8707D" w:rsidRDefault="00B8707D" w:rsidP="00B8707D">
      <w:r>
        <w:t>#</w:t>
      </w:r>
    </w:p>
    <w:p w14:paraId="09E15065" w14:textId="77777777" w:rsidR="00B8707D" w:rsidRDefault="00B8707D" w:rsidP="00B8707D">
      <w:r>
        <w:t>CAPÍTULO VIII</w:t>
      </w:r>
    </w:p>
    <w:p w14:paraId="23D5DC0E" w14:textId="77777777" w:rsidR="00B8707D" w:rsidRDefault="00B8707D" w:rsidP="00B8707D">
      <w:r>
        <w:t>DAS LICENÇAS</w:t>
      </w:r>
    </w:p>
    <w:p w14:paraId="5E67C2C0" w14:textId="77777777" w:rsidR="00B8707D" w:rsidRDefault="00B8707D" w:rsidP="00B8707D"/>
    <w:p w14:paraId="4DA72C65" w14:textId="77777777" w:rsidR="00B8707D" w:rsidRDefault="00B8707D" w:rsidP="00B8707D">
      <w:r>
        <w:t>Seção I</w:t>
      </w:r>
    </w:p>
    <w:p w14:paraId="215F0712" w14:textId="77777777" w:rsidR="00B8707D" w:rsidRDefault="00B8707D" w:rsidP="00B8707D">
      <w:r>
        <w:t>Da Licença Voluntária</w:t>
      </w:r>
    </w:p>
    <w:p w14:paraId="559EF1FD" w14:textId="77777777" w:rsidR="00B8707D" w:rsidRDefault="00B8707D" w:rsidP="00B8707D"/>
    <w:p w14:paraId="4DB65671" w14:textId="77777777" w:rsidR="00B8707D" w:rsidRDefault="00B8707D" w:rsidP="00B8707D">
      <w:r>
        <w:t xml:space="preserve">        Art. 61. O titular de patente ou o depositante poderá celebrar contrato de licença para exploração.</w:t>
      </w:r>
    </w:p>
    <w:p w14:paraId="671F1D97" w14:textId="77777777" w:rsidR="00B8707D" w:rsidRDefault="00B8707D" w:rsidP="00B8707D"/>
    <w:p w14:paraId="2FBF2351" w14:textId="77777777" w:rsidR="00B8707D" w:rsidRDefault="00B8707D" w:rsidP="00B8707D">
      <w:r>
        <w:t xml:space="preserve">        Parágrafo único. O licenciado poderá ser investido pelo titular de todos os poderes para agir em defesa da patente.</w:t>
      </w:r>
    </w:p>
    <w:p w14:paraId="52BA9EC2" w14:textId="77777777" w:rsidR="00B8707D" w:rsidRDefault="00B8707D" w:rsidP="00B8707D"/>
    <w:p w14:paraId="5C696B7D" w14:textId="77777777" w:rsidR="00B8707D" w:rsidRDefault="00B8707D" w:rsidP="00B8707D">
      <w:r>
        <w:t xml:space="preserve">        Art. 62. O contrato de licença deverá ser averbado no INPI para que produza efeitos em relação a terceiros.</w:t>
      </w:r>
    </w:p>
    <w:p w14:paraId="534D93A5" w14:textId="77777777" w:rsidR="00B8707D" w:rsidRDefault="00B8707D" w:rsidP="00B8707D"/>
    <w:p w14:paraId="6225F6BC" w14:textId="77777777" w:rsidR="00B8707D" w:rsidRDefault="00B8707D" w:rsidP="00B8707D">
      <w:r>
        <w:t xml:space="preserve">        § 1º A averbação produzirá efeitos em relação a terceiros a partir da data de sua publicação.</w:t>
      </w:r>
    </w:p>
    <w:p w14:paraId="6577634F" w14:textId="77777777" w:rsidR="00B8707D" w:rsidRDefault="00B8707D" w:rsidP="00B8707D"/>
    <w:p w14:paraId="3029C5D0" w14:textId="77777777" w:rsidR="00B8707D" w:rsidRDefault="00B8707D" w:rsidP="00B8707D">
      <w:r>
        <w:t xml:space="preserve">        § 2º Para efeito de validade de prova de uso, o contrato de licença não precisará estar averbado no INPI.</w:t>
      </w:r>
    </w:p>
    <w:p w14:paraId="4D96768E" w14:textId="77777777" w:rsidR="00B8707D" w:rsidRDefault="00B8707D" w:rsidP="00B8707D"/>
    <w:p w14:paraId="204F160E" w14:textId="77777777" w:rsidR="00B8707D" w:rsidRDefault="00B8707D" w:rsidP="00B8707D">
      <w:r>
        <w:t xml:space="preserve">        Art. 63. O aperfeiçoamento introduzido em patente licenciada pertence a quem o fizer, sendo assegurado à outra parte contratante o direito de preferência para seu licenciamento.</w:t>
      </w:r>
    </w:p>
    <w:p w14:paraId="150DE337" w14:textId="77777777" w:rsidR="00B8707D" w:rsidRDefault="00B8707D" w:rsidP="00B8707D">
      <w:r>
        <w:t>#</w:t>
      </w:r>
    </w:p>
    <w:p w14:paraId="50D27D6F" w14:textId="77777777" w:rsidR="00B8707D" w:rsidRDefault="00B8707D" w:rsidP="00B8707D">
      <w:r>
        <w:t>Seção II</w:t>
      </w:r>
    </w:p>
    <w:p w14:paraId="3622FDF7" w14:textId="77777777" w:rsidR="00B8707D" w:rsidRDefault="00B8707D" w:rsidP="00B8707D">
      <w:r>
        <w:t>Da Oferta de Licença</w:t>
      </w:r>
    </w:p>
    <w:p w14:paraId="7775C31F" w14:textId="77777777" w:rsidR="00B8707D" w:rsidRDefault="00B8707D" w:rsidP="00B8707D"/>
    <w:p w14:paraId="7BCB66A8" w14:textId="77777777" w:rsidR="00B8707D" w:rsidRDefault="00B8707D" w:rsidP="00B8707D">
      <w:r>
        <w:t xml:space="preserve">        Art. 64. O titular da patente poderá solicitar ao INPI que a coloque em oferta para fins de exploração.</w:t>
      </w:r>
    </w:p>
    <w:p w14:paraId="452E3889" w14:textId="77777777" w:rsidR="00B8707D" w:rsidRDefault="00B8707D" w:rsidP="00B8707D"/>
    <w:p w14:paraId="193BC334" w14:textId="77777777" w:rsidR="00B8707D" w:rsidRDefault="00B8707D" w:rsidP="00B8707D">
      <w:r>
        <w:t xml:space="preserve">        § 1º O INPI promoverá a publicação da oferta.</w:t>
      </w:r>
    </w:p>
    <w:p w14:paraId="24BC56CB" w14:textId="77777777" w:rsidR="00B8707D" w:rsidRDefault="00B8707D" w:rsidP="00B8707D"/>
    <w:p w14:paraId="685A665C" w14:textId="77777777" w:rsidR="00B8707D" w:rsidRDefault="00B8707D" w:rsidP="00B8707D">
      <w:r>
        <w:t xml:space="preserve">        § 2º Nenhum contrato de licença voluntária de caráter exclusivo será averbado no INPI sem que o titular tenha desistido da oferta.</w:t>
      </w:r>
    </w:p>
    <w:p w14:paraId="6F15D599" w14:textId="77777777" w:rsidR="00B8707D" w:rsidRDefault="00B8707D" w:rsidP="00B8707D"/>
    <w:p w14:paraId="33B04A4A" w14:textId="77777777" w:rsidR="00B8707D" w:rsidRDefault="00B8707D" w:rsidP="00B8707D">
      <w:r>
        <w:t xml:space="preserve">        § 3º A patente sob licença voluntária, com caráter de exclusividade, não poderá ser objeto de oferta.</w:t>
      </w:r>
    </w:p>
    <w:p w14:paraId="0D1ECE87" w14:textId="77777777" w:rsidR="00B8707D" w:rsidRDefault="00B8707D" w:rsidP="00B8707D"/>
    <w:p w14:paraId="71E5DC1E" w14:textId="77777777" w:rsidR="00B8707D" w:rsidRDefault="00B8707D" w:rsidP="00B8707D">
      <w:r>
        <w:lastRenderedPageBreak/>
        <w:t xml:space="preserve">        § 4º O titular poderá, a qualquer momento, antes da expressa aceitação de seus termos pelo interessado, desistir da oferta, não se aplicando o disposto no art. 66.</w:t>
      </w:r>
    </w:p>
    <w:p w14:paraId="1A3A6B41" w14:textId="77777777" w:rsidR="00B8707D" w:rsidRDefault="00B8707D" w:rsidP="00B8707D"/>
    <w:p w14:paraId="4E3155EF" w14:textId="77777777" w:rsidR="00B8707D" w:rsidRDefault="00B8707D" w:rsidP="00B8707D">
      <w:r>
        <w:t xml:space="preserve">        Art. 65. Na falta de acordo entre o titular e o licenciado, as partes poderão requerer ao INPI o arbitramento da remuneração.</w:t>
      </w:r>
    </w:p>
    <w:p w14:paraId="55BA89F0" w14:textId="77777777" w:rsidR="00B8707D" w:rsidRDefault="00B8707D" w:rsidP="00B8707D"/>
    <w:p w14:paraId="704AAD67" w14:textId="77777777" w:rsidR="00B8707D" w:rsidRDefault="00B8707D" w:rsidP="00B8707D">
      <w:r>
        <w:t xml:space="preserve">        § 1º Para efeito deste artigo, o INPI observará o disposto no § 4º do art. 73.</w:t>
      </w:r>
    </w:p>
    <w:p w14:paraId="7BEB33DD" w14:textId="77777777" w:rsidR="00B8707D" w:rsidRDefault="00B8707D" w:rsidP="00B8707D"/>
    <w:p w14:paraId="09319169" w14:textId="77777777" w:rsidR="00B8707D" w:rsidRDefault="00B8707D" w:rsidP="00B8707D">
      <w:r>
        <w:t xml:space="preserve">        § 2º A remuneração poderá ser revista decorrido 1 (um) ano de sua fixação.</w:t>
      </w:r>
    </w:p>
    <w:p w14:paraId="4DA420D1" w14:textId="77777777" w:rsidR="00B8707D" w:rsidRDefault="00B8707D" w:rsidP="00B8707D"/>
    <w:p w14:paraId="2C8BCA31" w14:textId="77777777" w:rsidR="00B8707D" w:rsidRDefault="00B8707D" w:rsidP="00B8707D">
      <w:r>
        <w:t xml:space="preserve">        Art. 66. A patente em oferta terá sua anuidade reduzida à metade no período compreendido entre o oferecimento e a concessão da primeira licença, a qualquer título.</w:t>
      </w:r>
    </w:p>
    <w:p w14:paraId="09D89298" w14:textId="77777777" w:rsidR="00B8707D" w:rsidRDefault="00B8707D" w:rsidP="00B8707D"/>
    <w:p w14:paraId="547C8E0F" w14:textId="77777777" w:rsidR="00B8707D" w:rsidRDefault="00B8707D" w:rsidP="00B8707D">
      <w:r>
        <w:t xml:space="preserve">        Art. 67. O titular da patente poderá requerer o cancelamento da licença se o licenciado não der início à exploração efetiva dentro de 1 (um) ano da concessão, interromper a exploração por prazo superior a 1 (um) ano, ou, ainda, se não forem obedecidas as condições para a exploração.</w:t>
      </w:r>
    </w:p>
    <w:p w14:paraId="4962C22B" w14:textId="77777777" w:rsidR="00B8707D" w:rsidRDefault="00B8707D" w:rsidP="00B8707D">
      <w:r>
        <w:t>#</w:t>
      </w:r>
    </w:p>
    <w:p w14:paraId="6CBFDAF6" w14:textId="77777777" w:rsidR="00B8707D" w:rsidRDefault="00B8707D" w:rsidP="00B8707D">
      <w:r>
        <w:t>Seção III</w:t>
      </w:r>
    </w:p>
    <w:p w14:paraId="17400C6D" w14:textId="77777777" w:rsidR="00B8707D" w:rsidRDefault="00B8707D" w:rsidP="00B8707D">
      <w:r>
        <w:t>Da Licença Compulsória</w:t>
      </w:r>
    </w:p>
    <w:p w14:paraId="0F296B39" w14:textId="77777777" w:rsidR="00B8707D" w:rsidRDefault="00B8707D" w:rsidP="00B8707D"/>
    <w:p w14:paraId="430310F8" w14:textId="77777777" w:rsidR="00B8707D" w:rsidRDefault="00B8707D" w:rsidP="00B8707D">
      <w:r>
        <w:t xml:space="preserve">        Art. 68. O titular ficará sujeito a ter a patente licenciada compulsoriamente se exercer os direitos dela decorrentes de forma abusiva, ou por meio dela praticar abuso de poder econômico, comprovado nos termos da lei, por decisão administrativa ou judicial.</w:t>
      </w:r>
    </w:p>
    <w:p w14:paraId="67AEDAD3" w14:textId="77777777" w:rsidR="00B8707D" w:rsidRDefault="00B8707D" w:rsidP="00B8707D"/>
    <w:p w14:paraId="3A0DBD99" w14:textId="77777777" w:rsidR="00B8707D" w:rsidRDefault="00B8707D" w:rsidP="00B8707D">
      <w:r>
        <w:t xml:space="preserve">        § 1º Ensejam, igualmente, licença compulsória:</w:t>
      </w:r>
    </w:p>
    <w:p w14:paraId="3C2F7478" w14:textId="77777777" w:rsidR="00B8707D" w:rsidRDefault="00B8707D" w:rsidP="00B8707D"/>
    <w:p w14:paraId="0393E9ED" w14:textId="77777777" w:rsidR="00B8707D" w:rsidRDefault="00B8707D" w:rsidP="00B8707D">
      <w:r>
        <w:t xml:space="preserve">        I - a não exploração do objeto da patente no território brasileiro por falta de fabricação ou fabricação incompleta do produto, ou, ainda, a falta de uso integral do processo patenteado, ressalvados os casos de inviabilidade econômica, quando será admitida a importação; ou</w:t>
      </w:r>
    </w:p>
    <w:p w14:paraId="5C81E3C4" w14:textId="77777777" w:rsidR="00B8707D" w:rsidRDefault="00B8707D" w:rsidP="00B8707D"/>
    <w:p w14:paraId="7E0BB8A8" w14:textId="77777777" w:rsidR="00B8707D" w:rsidRDefault="00B8707D" w:rsidP="00B8707D">
      <w:r>
        <w:t xml:space="preserve">        II - a comercialização que não satisfizer às necessidades do mercado.</w:t>
      </w:r>
    </w:p>
    <w:p w14:paraId="22B7F8CC" w14:textId="77777777" w:rsidR="00B8707D" w:rsidRDefault="00B8707D" w:rsidP="00B8707D"/>
    <w:p w14:paraId="06D07604" w14:textId="77777777" w:rsidR="00B8707D" w:rsidRDefault="00B8707D" w:rsidP="00B8707D">
      <w:r>
        <w:lastRenderedPageBreak/>
        <w:t xml:space="preserve">        § 2º A licença só poderá ser requerida por pessoa com legítimo interesse e que tenha capacidade técnica e econômica para realizar a exploração eficiente do objeto da patente, que deverá destinar-se, predominantemente, ao mercado interno, extinguindo-se nesse caso a excepcionalidade prevista no inciso I do parágrafo anterior.</w:t>
      </w:r>
    </w:p>
    <w:p w14:paraId="064C2B02" w14:textId="77777777" w:rsidR="00B8707D" w:rsidRDefault="00B8707D" w:rsidP="00B8707D"/>
    <w:p w14:paraId="331A9E01" w14:textId="77777777" w:rsidR="00B8707D" w:rsidRDefault="00B8707D" w:rsidP="00B8707D">
      <w:r>
        <w:t xml:space="preserve">        § 3º No caso de a licença compulsória ser concedida em razão de abuso de poder econômico, ao licenciado, que propõe fabricação local, será garantido um prazo, limitado ao estabelecido no art. 74, para proceder à importação do objeto da licença, desde que tenha sido colocado no mercado diretamente pelo titular ou com o seu consentimento.</w:t>
      </w:r>
    </w:p>
    <w:p w14:paraId="1F2C61A2" w14:textId="77777777" w:rsidR="00B8707D" w:rsidRDefault="00B8707D" w:rsidP="00B8707D"/>
    <w:p w14:paraId="04AA5275" w14:textId="77777777" w:rsidR="00B8707D" w:rsidRDefault="00B8707D" w:rsidP="00B8707D">
      <w:r>
        <w:t xml:space="preserve">        § 4º No caso de importação para exploração de patente e no caso da importação prevista no parágrafo anterior, será igualmente admitida a importação por terceiros de produto fabricado de acordo com patente de processo ou de produto, desde que tenha sido colocado no mercado diretamente pelo titular ou com o seu consentimento.</w:t>
      </w:r>
    </w:p>
    <w:p w14:paraId="1529F460" w14:textId="77777777" w:rsidR="00B8707D" w:rsidRDefault="00B8707D" w:rsidP="00B8707D"/>
    <w:p w14:paraId="0590BE40" w14:textId="77777777" w:rsidR="00B8707D" w:rsidRDefault="00B8707D" w:rsidP="00B8707D">
      <w:r>
        <w:t xml:space="preserve">        § 5º A licença compulsória de que trata o § 1º somente será requerida após decorridos 3 (três) anos da concessão da patente.</w:t>
      </w:r>
    </w:p>
    <w:p w14:paraId="1CDF59A5" w14:textId="77777777" w:rsidR="00B8707D" w:rsidRDefault="00B8707D" w:rsidP="00B8707D">
      <w:r>
        <w:t>#</w:t>
      </w:r>
    </w:p>
    <w:p w14:paraId="3F7ED1DA" w14:textId="77777777" w:rsidR="00B8707D" w:rsidRDefault="00B8707D" w:rsidP="00B8707D">
      <w:r>
        <w:t xml:space="preserve">        Art. 69. A licença compulsória não será concedida se, à data do requerimento, o titular:</w:t>
      </w:r>
    </w:p>
    <w:p w14:paraId="7F4579E6" w14:textId="77777777" w:rsidR="00B8707D" w:rsidRDefault="00B8707D" w:rsidP="00B8707D"/>
    <w:p w14:paraId="2762675D" w14:textId="77777777" w:rsidR="00B8707D" w:rsidRDefault="00B8707D" w:rsidP="00B8707D">
      <w:r>
        <w:t xml:space="preserve">        I - justificar o desuso por razões legítimas;</w:t>
      </w:r>
    </w:p>
    <w:p w14:paraId="0524298A" w14:textId="77777777" w:rsidR="00B8707D" w:rsidRDefault="00B8707D" w:rsidP="00B8707D"/>
    <w:p w14:paraId="575A42F0" w14:textId="77777777" w:rsidR="00B8707D" w:rsidRDefault="00B8707D" w:rsidP="00B8707D">
      <w:r>
        <w:t xml:space="preserve">        II - comprovar a realização de sérios e efetivos preparativos para a exploração; ou</w:t>
      </w:r>
    </w:p>
    <w:p w14:paraId="3CC6C6AE" w14:textId="77777777" w:rsidR="00B8707D" w:rsidRDefault="00B8707D" w:rsidP="00B8707D"/>
    <w:p w14:paraId="30C0E4B8" w14:textId="77777777" w:rsidR="00B8707D" w:rsidRDefault="00B8707D" w:rsidP="00B8707D">
      <w:r>
        <w:t xml:space="preserve">        III - justificar a falta de fabricação ou comercialização por obstáculo de ordem legal.</w:t>
      </w:r>
    </w:p>
    <w:p w14:paraId="731322B5" w14:textId="77777777" w:rsidR="00B8707D" w:rsidRDefault="00B8707D" w:rsidP="00B8707D">
      <w:r>
        <w:t>#</w:t>
      </w:r>
    </w:p>
    <w:p w14:paraId="40277EFA" w14:textId="77777777" w:rsidR="00B8707D" w:rsidRDefault="00B8707D" w:rsidP="00B8707D">
      <w:r>
        <w:t xml:space="preserve">        Art. 70. A licença compulsória será ainda concedida quando, cumulativamente, se verificarem as seguintes hipóteses:</w:t>
      </w:r>
    </w:p>
    <w:p w14:paraId="463F1529" w14:textId="77777777" w:rsidR="00B8707D" w:rsidRDefault="00B8707D" w:rsidP="00B8707D"/>
    <w:p w14:paraId="7D1BA5A6" w14:textId="77777777" w:rsidR="00B8707D" w:rsidRDefault="00B8707D" w:rsidP="00B8707D">
      <w:r>
        <w:t xml:space="preserve">        I - ficar caracterizada situação de dependência de uma patente em relação a outra;</w:t>
      </w:r>
    </w:p>
    <w:p w14:paraId="28AED6C1" w14:textId="77777777" w:rsidR="00B8707D" w:rsidRDefault="00B8707D" w:rsidP="00B8707D"/>
    <w:p w14:paraId="567170EB" w14:textId="77777777" w:rsidR="00B8707D" w:rsidRDefault="00B8707D" w:rsidP="00B8707D">
      <w:r>
        <w:t xml:space="preserve">        II - o objeto da patente dependente constituir substancial progresso técnico em relação à patente anterior; e</w:t>
      </w:r>
    </w:p>
    <w:p w14:paraId="5905DA29" w14:textId="77777777" w:rsidR="00B8707D" w:rsidRDefault="00B8707D" w:rsidP="00B8707D"/>
    <w:p w14:paraId="508F3B39" w14:textId="77777777" w:rsidR="00B8707D" w:rsidRDefault="00B8707D" w:rsidP="00B8707D">
      <w:r>
        <w:lastRenderedPageBreak/>
        <w:t xml:space="preserve">        III - o titular não realizar acordo com o titular da patente dependente para exploração da patente anterior.</w:t>
      </w:r>
    </w:p>
    <w:p w14:paraId="21DFDBDE" w14:textId="77777777" w:rsidR="00B8707D" w:rsidRDefault="00B8707D" w:rsidP="00B8707D"/>
    <w:p w14:paraId="2402852E" w14:textId="77777777" w:rsidR="00B8707D" w:rsidRDefault="00B8707D" w:rsidP="00B8707D">
      <w:r>
        <w:t xml:space="preserve">        § 1º Para os fins deste artigo considera-se patente dependente aquela cuja exploração depende obrigatoriamente da utilização do objeto de patente anterior.</w:t>
      </w:r>
    </w:p>
    <w:p w14:paraId="0FBBEBAA" w14:textId="77777777" w:rsidR="00B8707D" w:rsidRDefault="00B8707D" w:rsidP="00B8707D"/>
    <w:p w14:paraId="374C83D8" w14:textId="77777777" w:rsidR="00B8707D" w:rsidRDefault="00B8707D" w:rsidP="00B8707D">
      <w:r>
        <w:t xml:space="preserve">        § 2º Para efeito deste artigo, uma patente de processo poderá ser considerada dependente de patente do produto respectivo, bem como uma patente de produto poderá ser dependente de patente de processo.</w:t>
      </w:r>
    </w:p>
    <w:p w14:paraId="0D6AB9F5" w14:textId="77777777" w:rsidR="00B8707D" w:rsidRDefault="00B8707D" w:rsidP="00B8707D"/>
    <w:p w14:paraId="526CA03A" w14:textId="77777777" w:rsidR="00B8707D" w:rsidRDefault="00B8707D" w:rsidP="00B8707D">
      <w:r>
        <w:t xml:space="preserve">        § 3º O titular da patente licenciada na forma deste artigo terá direito a licença compulsória cruzada da patente dependente.</w:t>
      </w:r>
    </w:p>
    <w:p w14:paraId="2C4BC210" w14:textId="77777777" w:rsidR="00B8707D" w:rsidRDefault="00B8707D" w:rsidP="00B8707D">
      <w:r>
        <w:t>#</w:t>
      </w:r>
    </w:p>
    <w:p w14:paraId="7160B65A" w14:textId="77777777" w:rsidR="00B8707D" w:rsidRDefault="00B8707D" w:rsidP="00B8707D"/>
    <w:p w14:paraId="26409308" w14:textId="77777777" w:rsidR="00B8707D" w:rsidRDefault="00B8707D" w:rsidP="00B8707D">
      <w:r>
        <w:t>Art. 71. Nos casos de emergência nacional ou internacional ou de interesse público declarados em lei ou em ato do Poder Executivo federal, ou de reconhecimento de estado de calamidade pública de âmbito nacional pelo Congresso Nacional, poderá ser concedida licença compulsória, de ofício, temporária e não exclusiva, para a exploração da patente ou do pedido de patente, sem prejuízo dos direitos do respectivo titular, desde que seu titular ou seu licenciado não atenda a essa necessidade.   (Redação dada pela Lei nº 14.200, de 2021)</w:t>
      </w:r>
    </w:p>
    <w:p w14:paraId="165568F5" w14:textId="77777777" w:rsidR="00B8707D" w:rsidRDefault="00B8707D" w:rsidP="00B8707D"/>
    <w:p w14:paraId="65A84AAE" w14:textId="77777777" w:rsidR="00B8707D" w:rsidRDefault="00B8707D" w:rsidP="00B8707D">
      <w:r>
        <w:t>§ 1º O ato de concessão da licença estabelecerá seu prazo de vigência e a possibilidade de prorrogação.   (Renumerado do parágrafo único pela Lei nº 14.200, de 2021)</w:t>
      </w:r>
    </w:p>
    <w:p w14:paraId="0445E096" w14:textId="77777777" w:rsidR="00B8707D" w:rsidRDefault="00B8707D" w:rsidP="00B8707D"/>
    <w:p w14:paraId="07C59923" w14:textId="77777777" w:rsidR="00B8707D" w:rsidRDefault="00B8707D" w:rsidP="00B8707D">
      <w:r>
        <w:t>§ 2º Nos casos previstos no caput deste artigo, o Poder Executivo federal publicará lista de patentes ou de pedidos de patente, não aplicável o prazo de sigilo previsto no art. 30 desta Lei, potencialmente úteis ao enfrentamento das situações previstas no caput deste artigo, no prazo de até 30 (trinta) dias após a data de publicação da declaração de emergência ou de interesse público, ou do reconhecimento de estado de calamidade pública, excluídos as patentes e os pedidos de patente que forem objetos de acordos de transferência da tecnologia de produção ou de licenciamento voluntário capazes de assegurar o atendimento da demanda interna, nos termos previstos em regulamento.   (Incluído pela Lei nº 14.200, de 2021)</w:t>
      </w:r>
    </w:p>
    <w:p w14:paraId="4290817F" w14:textId="77777777" w:rsidR="00B8707D" w:rsidRDefault="00B8707D" w:rsidP="00B8707D"/>
    <w:p w14:paraId="3CC4BE4D" w14:textId="77777777" w:rsidR="00B8707D" w:rsidRDefault="00B8707D" w:rsidP="00B8707D">
      <w:r>
        <w:t>§ 3º Entes públicos, instituições de ensino e pesquisa e outras entidades representativas da sociedade e do setor produtivo deverão ser consultados no processo de elaboração da lista de patentes ou de pedidos de patente que poderão ser objeto de licença compulsória, nos termos previstos em regulamento.   (Incluído pela Lei nº 14.200, de 2021)</w:t>
      </w:r>
    </w:p>
    <w:p w14:paraId="62C56FA7" w14:textId="77777777" w:rsidR="00B8707D" w:rsidRDefault="00B8707D" w:rsidP="00B8707D"/>
    <w:p w14:paraId="4B595826" w14:textId="77777777" w:rsidR="00B8707D" w:rsidRDefault="00B8707D" w:rsidP="00B8707D">
      <w:r>
        <w:t>§ 4º Qualquer instituição pública ou privada poderá apresentar pedido para inclusão de patente ou de pedido de patente na lista referida no § 2º deste artigo.   (Incluído pela Lei nº 14.200, de 2021)</w:t>
      </w:r>
    </w:p>
    <w:p w14:paraId="3D9774A9" w14:textId="77777777" w:rsidR="00B8707D" w:rsidRDefault="00B8707D" w:rsidP="00B8707D"/>
    <w:p w14:paraId="76633C7A" w14:textId="77777777" w:rsidR="00B8707D" w:rsidRDefault="00B8707D" w:rsidP="00B8707D">
      <w:r>
        <w:t>§ 5º A lista referida no § 2º deste artigo conterá informações e dados suficientes para permitir a análise individualizada acerca da utilidade de cada patente e pedido de patente e contemplará, pelo menos:   (Incluído pela Lei nº 14.200, de 2021)</w:t>
      </w:r>
    </w:p>
    <w:p w14:paraId="5814004A" w14:textId="77777777" w:rsidR="00B8707D" w:rsidRDefault="00B8707D" w:rsidP="00B8707D"/>
    <w:p w14:paraId="125C0D59" w14:textId="77777777" w:rsidR="00B8707D" w:rsidRDefault="00B8707D" w:rsidP="00B8707D">
      <w:r>
        <w:t>I – o número individualizado das patentes ou dos pedidos de patente que poderão ser objeto de licença compulsória;   (Incluído pela Lei nº 14.200, de 2021)</w:t>
      </w:r>
    </w:p>
    <w:p w14:paraId="7078C979" w14:textId="77777777" w:rsidR="00B8707D" w:rsidRDefault="00B8707D" w:rsidP="00B8707D"/>
    <w:p w14:paraId="64D6255C" w14:textId="77777777" w:rsidR="00B8707D" w:rsidRDefault="00B8707D" w:rsidP="00B8707D">
      <w:r>
        <w:t>II – a identificação dos respectivos titulares;   (Incluído pela Lei nº 14.200, de 2021)</w:t>
      </w:r>
    </w:p>
    <w:p w14:paraId="066424C0" w14:textId="77777777" w:rsidR="00B8707D" w:rsidRDefault="00B8707D" w:rsidP="00B8707D"/>
    <w:p w14:paraId="4AE2838F" w14:textId="77777777" w:rsidR="00B8707D" w:rsidRDefault="00B8707D" w:rsidP="00B8707D">
      <w:r>
        <w:t>III – a especificação dos objetivos para os quais será autorizado cada licenciamento compulsório.   (Incluído pela Lei nº 14.200, de 2021)</w:t>
      </w:r>
    </w:p>
    <w:p w14:paraId="6EDDEC6C" w14:textId="77777777" w:rsidR="00B8707D" w:rsidRDefault="00B8707D" w:rsidP="00B8707D"/>
    <w:p w14:paraId="52C3E584" w14:textId="77777777" w:rsidR="00B8707D" w:rsidRDefault="00B8707D" w:rsidP="00B8707D">
      <w:r>
        <w:t>§ 6º A partir da lista publicada nos termos do § 2º deste artigo, o Poder Executivo realizará, no prazo de 30 (trinta) dias, prorrogável por igual período, a avaliação individualizada das invenções e modelos de utilidade listados e somente concederá a licença compulsória, de forma não exclusiva, para produtores que possuam capacidade técnica e econômica comprovada para a produção do objeto da patente ou do pedido de patente, desde que conclua pela sua utilidade no enfrentamento da situação que a fundamenta.   (Incluído pela Lei nº 14.200, de 2021)</w:t>
      </w:r>
    </w:p>
    <w:p w14:paraId="4048E394" w14:textId="77777777" w:rsidR="00B8707D" w:rsidRDefault="00B8707D" w:rsidP="00B8707D"/>
    <w:p w14:paraId="474F6A73" w14:textId="77777777" w:rsidR="00B8707D" w:rsidRDefault="00B8707D" w:rsidP="00B8707D">
      <w:r>
        <w:t>§ 7º Patentes ou pedidos de patente que ainda não tiverem sido objeto de licença compulsória poderão ser excluídos da lista referida no § 2º deste artigo nos casos em que a autoridade competente definida pelo Poder Executivo considerar que seus titulares assumiram compromissos objetivos capazes de assegurar o atendimento da demanda interna em condições de volume, de preço e de prazo compatíveis com as necessidades de emergência nacional ou internacional, de interesse público ou de estado de calamidade pública de âmbito nacional por meio de uma ou mais das seguintes alternativas:   (Incluído pela Lei nº 14.200, de 2021)</w:t>
      </w:r>
    </w:p>
    <w:p w14:paraId="4CB394C5" w14:textId="77777777" w:rsidR="00B8707D" w:rsidRDefault="00B8707D" w:rsidP="00B8707D"/>
    <w:p w14:paraId="205F1EFD" w14:textId="77777777" w:rsidR="00B8707D" w:rsidRDefault="00B8707D" w:rsidP="00B8707D">
      <w:r>
        <w:t>I – exploração direta da patente ou do pedido de patente no País;   (Incluído pela Lei nº 14.200, de 2021)</w:t>
      </w:r>
    </w:p>
    <w:p w14:paraId="7C348614" w14:textId="77777777" w:rsidR="00B8707D" w:rsidRDefault="00B8707D" w:rsidP="00B8707D"/>
    <w:p w14:paraId="0608B9FC" w14:textId="77777777" w:rsidR="00B8707D" w:rsidRDefault="00B8707D" w:rsidP="00B8707D">
      <w:r>
        <w:t>II – licenciamento voluntário da patente ou do pedido de patente; ou   (Incluído pela Lei nº 14.200, de 2021)</w:t>
      </w:r>
    </w:p>
    <w:p w14:paraId="17D3B0D2" w14:textId="77777777" w:rsidR="00B8707D" w:rsidRDefault="00B8707D" w:rsidP="00B8707D"/>
    <w:p w14:paraId="2F332B93" w14:textId="77777777" w:rsidR="00B8707D" w:rsidRDefault="00B8707D" w:rsidP="00B8707D">
      <w:r>
        <w:t>III – contratos transparentes de venda de produto associado à patente ou ao pedido de patente.   (Incluído pela Lei nº 14.200, de 2021)</w:t>
      </w:r>
    </w:p>
    <w:p w14:paraId="591B8496" w14:textId="77777777" w:rsidR="00B8707D" w:rsidRDefault="00B8707D" w:rsidP="00B8707D"/>
    <w:p w14:paraId="0FBA54B3" w14:textId="77777777" w:rsidR="00B8707D" w:rsidRDefault="00B8707D" w:rsidP="00B8707D">
      <w:r>
        <w:t>§ 8º (VETADO).   (Incluído pela Lei nº 14.200, de 2021)</w:t>
      </w:r>
    </w:p>
    <w:p w14:paraId="7A500135" w14:textId="77777777" w:rsidR="00B8707D" w:rsidRDefault="00B8707D" w:rsidP="00B8707D"/>
    <w:p w14:paraId="6A4B5892" w14:textId="77777777" w:rsidR="00B8707D" w:rsidRDefault="00B8707D" w:rsidP="00B8707D">
      <w:r>
        <w:t>§ 9º (VETADO).   (Incluído pela Lei nº 14.200, de 2021)</w:t>
      </w:r>
    </w:p>
    <w:p w14:paraId="6791BEDD" w14:textId="77777777" w:rsidR="00B8707D" w:rsidRDefault="00B8707D" w:rsidP="00B8707D"/>
    <w:p w14:paraId="5D541EB7" w14:textId="77777777" w:rsidR="00B8707D" w:rsidRDefault="00B8707D" w:rsidP="00B8707D">
      <w:r>
        <w:t>§ 10. (VETADO).   (Incluído pela Lei nº 14.200, de 2021)</w:t>
      </w:r>
    </w:p>
    <w:p w14:paraId="7F2B4B09" w14:textId="77777777" w:rsidR="00B8707D" w:rsidRDefault="00B8707D" w:rsidP="00B8707D"/>
    <w:p w14:paraId="3AEAA270" w14:textId="77777777" w:rsidR="00B8707D" w:rsidRDefault="00B8707D" w:rsidP="00B8707D">
      <w:r>
        <w:t>§ 11. As instituições públicas que possuírem informações, dados e documentos relacionados com o objeto da patente ou do pedido de patente ficam obrigadas a compartilhar todos os elementos úteis à reprodução do objeto licenciado, não aplicáveis, nesse caso, as normas relativas à proteção de dados nem o disposto no inciso XIV do caput do art. 195 desta Lei.   (Incluído pela Lei nº 14.200, de 2021)</w:t>
      </w:r>
    </w:p>
    <w:p w14:paraId="56667A6D" w14:textId="77777777" w:rsidR="00B8707D" w:rsidRDefault="00B8707D" w:rsidP="00B8707D"/>
    <w:p w14:paraId="34739C56" w14:textId="77777777" w:rsidR="00B8707D" w:rsidRDefault="00B8707D" w:rsidP="00B8707D">
      <w:r>
        <w:t>§ 12. No arbitramento da remuneração do titular da patente ou do pedido de patente, serão consideradas as circunstâncias de cada caso, observados, obrigatoriamente, o valor econômico da licença concedida, a duração da licença e as estimativas de investimentos necessários para sua exploração, bem como os custos de produção e o preço de venda no mercado nacional do produto a ela associado.   (Incluído pela Lei nº 14.200, de 2021)</w:t>
      </w:r>
    </w:p>
    <w:p w14:paraId="524168EE" w14:textId="77777777" w:rsidR="00B8707D" w:rsidRDefault="00B8707D" w:rsidP="00B8707D"/>
    <w:p w14:paraId="32635C90" w14:textId="77777777" w:rsidR="00B8707D" w:rsidRDefault="00B8707D" w:rsidP="00B8707D">
      <w:r>
        <w:t>§ 13. A remuneração do titular da patente ou do pedido de patente objeto de licença compulsória será fixada em 1,5% (um inteiro e cinco décimos por cento) sobre o preço líquido de venda do produto a ela associado até que seu valor venha a ser efetivamente estabelecido.   (Incluído pela Lei nº 14.200, de 2021)</w:t>
      </w:r>
    </w:p>
    <w:p w14:paraId="28E2BB95" w14:textId="77777777" w:rsidR="00B8707D" w:rsidRDefault="00B8707D" w:rsidP="00B8707D"/>
    <w:p w14:paraId="1D43109B" w14:textId="77777777" w:rsidR="00B8707D" w:rsidRDefault="00B8707D" w:rsidP="00B8707D">
      <w:r>
        <w:t>§ 14. A remuneração do titular do pedido de patente objeto de licença compulsória somente será devida caso a patente venha a ser concedida, e o pagamento, correspondente a todo o período da licença, deverá ser efetivado somente após a concessão da patente.   (Incluído pela Lei nº 14.200, de 2021)</w:t>
      </w:r>
    </w:p>
    <w:p w14:paraId="30E0DD1B" w14:textId="77777777" w:rsidR="00B8707D" w:rsidRDefault="00B8707D" w:rsidP="00B8707D"/>
    <w:p w14:paraId="3D8F23A2" w14:textId="77777777" w:rsidR="00B8707D" w:rsidRDefault="00B8707D" w:rsidP="00B8707D">
      <w:r>
        <w:t>§ 15. A autoridade competente dará prioridade à análise dos pedidos de patente que forem objeto de licença compulsória.   (Incluído pela Lei nº 14.200, de 2021)</w:t>
      </w:r>
    </w:p>
    <w:p w14:paraId="3756DAFD" w14:textId="77777777" w:rsidR="00B8707D" w:rsidRDefault="00B8707D" w:rsidP="00B8707D"/>
    <w:p w14:paraId="1A1BED49" w14:textId="77777777" w:rsidR="00B8707D" w:rsidRDefault="00B8707D" w:rsidP="00B8707D">
      <w:r>
        <w:lastRenderedPageBreak/>
        <w:t>§ 16. Os produtos que estiverem sujeitos ao regime de vigilância sanitária deverão observar todos os requisitos previstos na legislação sanitária e somente poderão ser comercializados após a concessão de autorização, de forma definitiva ou para uso em caráter emergencial, pela autoridade sanitária federal, nos termos previstos em regulamento.   (Incluído pela Lei nº 14.200, de 2021)</w:t>
      </w:r>
    </w:p>
    <w:p w14:paraId="3C6AC709" w14:textId="77777777" w:rsidR="00B8707D" w:rsidRDefault="00B8707D" w:rsidP="00B8707D"/>
    <w:p w14:paraId="676282FA" w14:textId="77777777" w:rsidR="00B8707D" w:rsidRDefault="00B8707D" w:rsidP="00B8707D">
      <w:r>
        <w:t>§ 17. (VETADO).   (Incluído pela Lei nº 14.200, de 2021)</w:t>
      </w:r>
    </w:p>
    <w:p w14:paraId="4947A170" w14:textId="77777777" w:rsidR="00B8707D" w:rsidRDefault="00B8707D" w:rsidP="00B8707D"/>
    <w:p w14:paraId="5C091FC0" w14:textId="77777777" w:rsidR="00B8707D" w:rsidRDefault="00B8707D" w:rsidP="00B8707D">
      <w:r>
        <w:t>§ 18. Independentemente da concessão de licença compulsória, o poder público dará prioridade à celebração de acordos de cooperação técnica e de contratos com o titular da patente para a aquisição da tecnologia produtiva e de seu processo de transferência.   (Incluído pela Lei nº 14.200, de 2021)</w:t>
      </w:r>
    </w:p>
    <w:p w14:paraId="6513EF53" w14:textId="77777777" w:rsidR="00B8707D" w:rsidRDefault="00B8707D" w:rsidP="00B8707D">
      <w:r>
        <w:t>#</w:t>
      </w:r>
    </w:p>
    <w:p w14:paraId="48D1368B" w14:textId="77777777" w:rsidR="00B8707D" w:rsidRDefault="00B8707D" w:rsidP="00B8707D">
      <w:r>
        <w:t xml:space="preserve">        Art. 71-A. Poderá ser concedida, por razões humanitárias e nos termos de tratado internacional do qual a República Federativa do Brasil seja parte, licença compulsória de patentes de produtos destinados à exportação a países com insuficiente ou nenhuma capacidade de fabricação no setor farmacêutico para atendimento de sua população.   (Incluído pela Lei nº 14.200, de 2021)</w:t>
      </w:r>
    </w:p>
    <w:p w14:paraId="1D2641D9" w14:textId="77777777" w:rsidR="00B8707D" w:rsidRDefault="00B8707D" w:rsidP="00B8707D">
      <w:r>
        <w:t>#</w:t>
      </w:r>
    </w:p>
    <w:p w14:paraId="5FB8E305" w14:textId="77777777" w:rsidR="00B8707D" w:rsidRDefault="00B8707D" w:rsidP="00B8707D">
      <w:r>
        <w:t xml:space="preserve">        Art. 72. As licenças compulsórias serão sempre concedidas sem exclusividade, não se admitindo o sublicenciamento.</w:t>
      </w:r>
    </w:p>
    <w:p w14:paraId="52EA11B4" w14:textId="77777777" w:rsidR="00B8707D" w:rsidRDefault="00B8707D" w:rsidP="00B8707D">
      <w:r>
        <w:t>#</w:t>
      </w:r>
    </w:p>
    <w:p w14:paraId="78B60CE4" w14:textId="77777777" w:rsidR="00B8707D" w:rsidRDefault="00B8707D" w:rsidP="00B8707D">
      <w:r>
        <w:t xml:space="preserve">        Art. 73. O pedido de licença compulsória deverá ser formulado mediante indicação das condições oferecidas ao titular da patente.</w:t>
      </w:r>
    </w:p>
    <w:p w14:paraId="7B19733F" w14:textId="77777777" w:rsidR="00B8707D" w:rsidRDefault="00B8707D" w:rsidP="00B8707D">
      <w:r>
        <w:t>#</w:t>
      </w:r>
    </w:p>
    <w:p w14:paraId="1A6731CC" w14:textId="77777777" w:rsidR="00B8707D" w:rsidRDefault="00B8707D" w:rsidP="00B8707D">
      <w:r>
        <w:t xml:space="preserve">        § 1º Apresentado o pedido de licença, o titular será intimado para manifestar-se no prazo de 60 (sessenta) dias, findo o qual, sem manifestação do titular, será considerada aceita a proposta nas condições oferecidas.</w:t>
      </w:r>
    </w:p>
    <w:p w14:paraId="03EE26F8" w14:textId="77777777" w:rsidR="00B8707D" w:rsidRDefault="00B8707D" w:rsidP="00B8707D"/>
    <w:p w14:paraId="6259B2FC" w14:textId="77777777" w:rsidR="00B8707D" w:rsidRDefault="00B8707D" w:rsidP="00B8707D">
      <w:r>
        <w:t xml:space="preserve">        § 2º O requerente de licença que invocar abuso de direitos patentários ou abuso de poder econômico deverá juntar documentação que o comprove.</w:t>
      </w:r>
    </w:p>
    <w:p w14:paraId="263464E9" w14:textId="77777777" w:rsidR="00B8707D" w:rsidRDefault="00B8707D" w:rsidP="00B8707D"/>
    <w:p w14:paraId="430FFFAF" w14:textId="77777777" w:rsidR="00B8707D" w:rsidRDefault="00B8707D" w:rsidP="00B8707D">
      <w:r>
        <w:t xml:space="preserve">        § 3º No caso de a licença compulsória ser requerida com fundamento na falta de exploração, caberá ao titular da patente comprovar a exploração.</w:t>
      </w:r>
    </w:p>
    <w:p w14:paraId="57D0A986" w14:textId="77777777" w:rsidR="00B8707D" w:rsidRDefault="00B8707D" w:rsidP="00B8707D"/>
    <w:p w14:paraId="7B04686C" w14:textId="77777777" w:rsidR="00B8707D" w:rsidRDefault="00B8707D" w:rsidP="00B8707D">
      <w:r>
        <w:t xml:space="preserve">        § 4º Havendo contestação, o INPI poderá realizar as necessárias diligências, bem como designar comissão, que poderá incluir especialistas não integrantes dos quadros da autarquia, visando arbitrar a remuneração que será paga ao titular.</w:t>
      </w:r>
    </w:p>
    <w:p w14:paraId="7326E2E7" w14:textId="77777777" w:rsidR="00B8707D" w:rsidRDefault="00B8707D" w:rsidP="00B8707D"/>
    <w:p w14:paraId="35DBB8DF" w14:textId="77777777" w:rsidR="00B8707D" w:rsidRDefault="00B8707D" w:rsidP="00B8707D">
      <w:r>
        <w:t xml:space="preserve">        § 5º Os órgãos e entidades da administração pública direta ou indireta, federal, estadual e municipal, prestarão ao INPI as informações solicitadas com o objetivo de subsidiar o arbitramento da remuneração.</w:t>
      </w:r>
    </w:p>
    <w:p w14:paraId="49500DB7" w14:textId="77777777" w:rsidR="00B8707D" w:rsidRDefault="00B8707D" w:rsidP="00B8707D"/>
    <w:p w14:paraId="1F2B02FE" w14:textId="77777777" w:rsidR="00B8707D" w:rsidRDefault="00B8707D" w:rsidP="00B8707D">
      <w:r>
        <w:t xml:space="preserve">        § 6º No arbitramento da remuneração, serão consideradas as circunstâncias de cada caso, levando-se em conta, obrigatoriamente, o valor econômico da licença concedida.</w:t>
      </w:r>
    </w:p>
    <w:p w14:paraId="501E9820" w14:textId="77777777" w:rsidR="00B8707D" w:rsidRDefault="00B8707D" w:rsidP="00B8707D"/>
    <w:p w14:paraId="40BED2E6" w14:textId="77777777" w:rsidR="00B8707D" w:rsidRDefault="00B8707D" w:rsidP="00B8707D">
      <w:r>
        <w:t xml:space="preserve">        § 7º Instruído o processo, o INPI decidirá sobre a concessão e condições da licença compulsória no prazo de 60 (sessenta) dias.</w:t>
      </w:r>
    </w:p>
    <w:p w14:paraId="73ADA222" w14:textId="77777777" w:rsidR="00B8707D" w:rsidRDefault="00B8707D" w:rsidP="00B8707D"/>
    <w:p w14:paraId="6731F7B9" w14:textId="77777777" w:rsidR="00B8707D" w:rsidRDefault="00B8707D" w:rsidP="00B8707D">
      <w:r>
        <w:t xml:space="preserve">        § 8º O recurso da decisão que conceder a licença compulsória não terá efeito suspensivo.</w:t>
      </w:r>
    </w:p>
    <w:p w14:paraId="02F95A57" w14:textId="77777777" w:rsidR="00B8707D" w:rsidRDefault="00B8707D" w:rsidP="00B8707D">
      <w:r>
        <w:t>#</w:t>
      </w:r>
    </w:p>
    <w:p w14:paraId="330B5ED3" w14:textId="77777777" w:rsidR="00B8707D" w:rsidRDefault="00B8707D" w:rsidP="00B8707D">
      <w:r>
        <w:t xml:space="preserve">        Art. 74. Salvo razões legítimas, o licenciado deverá iniciar a exploração do objeto da patente no prazo de 1 (um) ano da concessão da licença, admitida a interrupção por igual prazo.</w:t>
      </w:r>
    </w:p>
    <w:p w14:paraId="5641865E" w14:textId="77777777" w:rsidR="00B8707D" w:rsidRDefault="00B8707D" w:rsidP="00B8707D"/>
    <w:p w14:paraId="2ACC9A18" w14:textId="77777777" w:rsidR="00B8707D" w:rsidRDefault="00B8707D" w:rsidP="00B8707D">
      <w:r>
        <w:t xml:space="preserve">        § 1º O titular poderá requerer a cassação da licença quando não cumprido o disposto neste artigo.</w:t>
      </w:r>
    </w:p>
    <w:p w14:paraId="06404B50" w14:textId="77777777" w:rsidR="00B8707D" w:rsidRDefault="00B8707D" w:rsidP="00B8707D"/>
    <w:p w14:paraId="6B95DF34" w14:textId="77777777" w:rsidR="00B8707D" w:rsidRDefault="00B8707D" w:rsidP="00B8707D">
      <w:r>
        <w:t xml:space="preserve">        § 2º O licenciado ficará investido de todos os poderes para agir em defesa da patente.</w:t>
      </w:r>
    </w:p>
    <w:p w14:paraId="6FA0AEFF" w14:textId="77777777" w:rsidR="00B8707D" w:rsidRDefault="00B8707D" w:rsidP="00B8707D"/>
    <w:p w14:paraId="02665611" w14:textId="77777777" w:rsidR="00B8707D" w:rsidRDefault="00B8707D" w:rsidP="00B8707D">
      <w:r>
        <w:t xml:space="preserve">        § 3º Após a concessão da licença compulsória, somente será admitida a sua cessão quando realizada conjuntamente com a cessão, alienação ou arrendamento da parte do empreendimento que a explore.</w:t>
      </w:r>
    </w:p>
    <w:p w14:paraId="2B006D2B" w14:textId="77777777" w:rsidR="00B8707D" w:rsidRDefault="00B8707D" w:rsidP="00B8707D">
      <w:r>
        <w:t>#</w:t>
      </w:r>
    </w:p>
    <w:p w14:paraId="4A68DDCB" w14:textId="77777777" w:rsidR="00B8707D" w:rsidRDefault="00B8707D" w:rsidP="00B8707D">
      <w:r>
        <w:t>CAPÍTULO IX</w:t>
      </w:r>
    </w:p>
    <w:p w14:paraId="3411970E" w14:textId="77777777" w:rsidR="00B8707D" w:rsidRDefault="00B8707D" w:rsidP="00B8707D">
      <w:r>
        <w:t>DA PATENTE DE INTERESSE DA DEFESA NACIONAL</w:t>
      </w:r>
    </w:p>
    <w:p w14:paraId="21DCB38D" w14:textId="77777777" w:rsidR="00B8707D" w:rsidRDefault="00B8707D" w:rsidP="00B8707D"/>
    <w:p w14:paraId="2AE0FC4B" w14:textId="77777777" w:rsidR="00B8707D" w:rsidRDefault="00B8707D" w:rsidP="00B8707D">
      <w:r>
        <w:t xml:space="preserve">        Art. 75. O pedido de patente originário do Brasil cujo objeto interesse à defesa nacional será processado em caráter sigiloso e não estará sujeito às publicações previstas nesta Lei.       (Regulamento)</w:t>
      </w:r>
    </w:p>
    <w:p w14:paraId="143B9B72" w14:textId="77777777" w:rsidR="00B8707D" w:rsidRDefault="00B8707D" w:rsidP="00B8707D"/>
    <w:p w14:paraId="4DC721DB" w14:textId="77777777" w:rsidR="00B8707D" w:rsidRDefault="00B8707D" w:rsidP="00B8707D">
      <w:r>
        <w:t xml:space="preserve">        § 1º O INPI encaminhará o pedido, de imediato, ao órgão competente do Poder Executivo para, no prazo de 60 (sessenta) dias, manifestar-se sobre o caráter sigiloso. </w:t>
      </w:r>
      <w:r>
        <w:lastRenderedPageBreak/>
        <w:t>Decorrido o prazo sem a manifestação do órgão competente, o pedido será processado normalmente.</w:t>
      </w:r>
    </w:p>
    <w:p w14:paraId="6B6AA64C" w14:textId="77777777" w:rsidR="00B8707D" w:rsidRDefault="00B8707D" w:rsidP="00B8707D"/>
    <w:p w14:paraId="757AA658" w14:textId="77777777" w:rsidR="00B8707D" w:rsidRDefault="00B8707D" w:rsidP="00B8707D">
      <w:r>
        <w:t xml:space="preserve">        § 2º É vedado o depósito no exterior de pedido de patente cujo objeto tenha sido considerado de interesse da defesa nacional, bem como qualquer divulgação do mesmo, salvo expressa autorização do órgão competente.</w:t>
      </w:r>
    </w:p>
    <w:p w14:paraId="7D4C7E2B" w14:textId="77777777" w:rsidR="00B8707D" w:rsidRDefault="00B8707D" w:rsidP="00B8707D"/>
    <w:p w14:paraId="7A912FBA" w14:textId="77777777" w:rsidR="00B8707D" w:rsidRDefault="00B8707D" w:rsidP="00B8707D">
      <w:r>
        <w:t xml:space="preserve">        § 3º A exploração e a cessão do pedido ou da patente de interesse da defesa nacional estão condicionadas à prévia autorização do órgão competente, assegurada indenização sempre que houver restrição dos direitos do depositante ou do titular.        (Vide Decreto nº 2.553, de 1998)</w:t>
      </w:r>
    </w:p>
    <w:p w14:paraId="2EE0F95E" w14:textId="77777777" w:rsidR="00B8707D" w:rsidRDefault="00B8707D" w:rsidP="00B8707D">
      <w:r>
        <w:t>#</w:t>
      </w:r>
    </w:p>
    <w:p w14:paraId="07CB5C4D" w14:textId="77777777" w:rsidR="00B8707D" w:rsidRDefault="00B8707D" w:rsidP="00B8707D">
      <w:r>
        <w:t>CAPÍTULO X</w:t>
      </w:r>
    </w:p>
    <w:p w14:paraId="1FA09E96" w14:textId="77777777" w:rsidR="00B8707D" w:rsidRDefault="00B8707D" w:rsidP="00B8707D">
      <w:r>
        <w:t>DO CERTIFICADO DE ADIÇÃO DE INVENÇÃO</w:t>
      </w:r>
    </w:p>
    <w:p w14:paraId="6FF0A533" w14:textId="77777777" w:rsidR="00B8707D" w:rsidRDefault="00B8707D" w:rsidP="00B8707D"/>
    <w:p w14:paraId="7DFE8504" w14:textId="77777777" w:rsidR="00B8707D" w:rsidRDefault="00B8707D" w:rsidP="00B8707D">
      <w:r>
        <w:t xml:space="preserve">        Art. 76. O depositante do pedido ou titular de patente de invenção poderá requerer, mediante pagamento de retribuição específica, certificado de adição para proteger aperfeiçoamento ou desenvolvimento introduzido no objeto da invenção, mesmo que destituído de atividade inventiva, desde que a matéria se inclua no mesmo conceito inventivo.</w:t>
      </w:r>
    </w:p>
    <w:p w14:paraId="2841F572" w14:textId="77777777" w:rsidR="00B8707D" w:rsidRDefault="00B8707D" w:rsidP="00B8707D"/>
    <w:p w14:paraId="0571EE29" w14:textId="77777777" w:rsidR="00B8707D" w:rsidRDefault="00B8707D" w:rsidP="00B8707D">
      <w:r>
        <w:t xml:space="preserve">        § 1º Quando tiver ocorrido a publicação do pedido principal, o pedido de certificado de adição será imediatamente publicado.</w:t>
      </w:r>
    </w:p>
    <w:p w14:paraId="7ECA42E7" w14:textId="77777777" w:rsidR="00B8707D" w:rsidRDefault="00B8707D" w:rsidP="00B8707D"/>
    <w:p w14:paraId="307597F9" w14:textId="77777777" w:rsidR="00B8707D" w:rsidRDefault="00B8707D" w:rsidP="00B8707D">
      <w:r>
        <w:t xml:space="preserve">        § 2º O exame do pedido de certificado de adição obedecerá ao disposto nos arts. 30 a 37, ressalvado o disposto no parágrafo anterior.</w:t>
      </w:r>
    </w:p>
    <w:p w14:paraId="2A53EF45" w14:textId="77777777" w:rsidR="00B8707D" w:rsidRDefault="00B8707D" w:rsidP="00B8707D"/>
    <w:p w14:paraId="710EEC4D" w14:textId="77777777" w:rsidR="00B8707D" w:rsidRDefault="00B8707D" w:rsidP="00B8707D">
      <w:r>
        <w:t xml:space="preserve">        § 3º O pedido de certificado de adição será indeferido se o seu objeto não apresentar o mesmo conceito inventivo.</w:t>
      </w:r>
    </w:p>
    <w:p w14:paraId="648C35B0" w14:textId="77777777" w:rsidR="00B8707D" w:rsidRDefault="00B8707D" w:rsidP="00B8707D"/>
    <w:p w14:paraId="71F49A8B" w14:textId="77777777" w:rsidR="00B8707D" w:rsidRDefault="00B8707D" w:rsidP="00B8707D">
      <w:r>
        <w:t xml:space="preserve">        § 4º O depositante poderá, no prazo do recurso, requerer a transformação do pedido de certificado de adição em pedido de patente, beneficiando-se da data de depósito do pedido de certificado, mediante pagamento das retribuições cabíveis.</w:t>
      </w:r>
    </w:p>
    <w:p w14:paraId="4FD9BF21" w14:textId="77777777" w:rsidR="00B8707D" w:rsidRDefault="00B8707D" w:rsidP="00B8707D">
      <w:r>
        <w:t>#</w:t>
      </w:r>
    </w:p>
    <w:p w14:paraId="6F863FE9" w14:textId="77777777" w:rsidR="00B8707D" w:rsidRDefault="00B8707D" w:rsidP="00B8707D">
      <w:r>
        <w:t xml:space="preserve">        Art. 77. O certificado de adição é acessório da patente, tem a data final de vigência desta e acompanha-a para todos os efeitos legais.</w:t>
      </w:r>
    </w:p>
    <w:p w14:paraId="0C4EAF34" w14:textId="77777777" w:rsidR="00B8707D" w:rsidRDefault="00B8707D" w:rsidP="00B8707D"/>
    <w:p w14:paraId="41A4248C" w14:textId="77777777" w:rsidR="00B8707D" w:rsidRDefault="00B8707D" w:rsidP="00B8707D">
      <w:r>
        <w:lastRenderedPageBreak/>
        <w:t xml:space="preserve">        Parágrafo único. No processo de nulidade, o titular poderá requerer que a matéria contida no certificado de adição seja analisada para se verificar a possibilidade de sua subsistência, sem prejuízo do prazo de vigência da patente.</w:t>
      </w:r>
    </w:p>
    <w:p w14:paraId="511AF3B6" w14:textId="77777777" w:rsidR="00B8707D" w:rsidRDefault="00B8707D" w:rsidP="00B8707D">
      <w:r>
        <w:t>#</w:t>
      </w:r>
    </w:p>
    <w:p w14:paraId="120479B1" w14:textId="77777777" w:rsidR="00B8707D" w:rsidRDefault="00B8707D" w:rsidP="00B8707D">
      <w:r>
        <w:t>CAPÍTULO XI</w:t>
      </w:r>
    </w:p>
    <w:p w14:paraId="50BD3658" w14:textId="77777777" w:rsidR="00B8707D" w:rsidRDefault="00B8707D" w:rsidP="00B8707D">
      <w:r>
        <w:t>DA EXTINÇÃO DA PATENTE</w:t>
      </w:r>
    </w:p>
    <w:p w14:paraId="05DAACE8" w14:textId="77777777" w:rsidR="00B8707D" w:rsidRDefault="00B8707D" w:rsidP="00B8707D"/>
    <w:p w14:paraId="3127F914" w14:textId="77777777" w:rsidR="00B8707D" w:rsidRDefault="00B8707D" w:rsidP="00B8707D">
      <w:r>
        <w:t xml:space="preserve">        Art. 78. A patente extingue-se:</w:t>
      </w:r>
    </w:p>
    <w:p w14:paraId="658B41F7" w14:textId="77777777" w:rsidR="00B8707D" w:rsidRDefault="00B8707D" w:rsidP="00B8707D"/>
    <w:p w14:paraId="2A6E886F" w14:textId="77777777" w:rsidR="00B8707D" w:rsidRDefault="00B8707D" w:rsidP="00B8707D">
      <w:r>
        <w:t xml:space="preserve">        I - pela expiração do prazo de vigência;</w:t>
      </w:r>
    </w:p>
    <w:p w14:paraId="6D74CCC8" w14:textId="77777777" w:rsidR="00B8707D" w:rsidRDefault="00B8707D" w:rsidP="00B8707D"/>
    <w:p w14:paraId="34E11948" w14:textId="77777777" w:rsidR="00B8707D" w:rsidRDefault="00B8707D" w:rsidP="00B8707D">
      <w:r>
        <w:t xml:space="preserve">        II - pela renúncia de seu titular, ressalvado o direito de terceiros;</w:t>
      </w:r>
    </w:p>
    <w:p w14:paraId="3A93A61D" w14:textId="77777777" w:rsidR="00B8707D" w:rsidRDefault="00B8707D" w:rsidP="00B8707D"/>
    <w:p w14:paraId="4D5880E6" w14:textId="77777777" w:rsidR="00B8707D" w:rsidRDefault="00B8707D" w:rsidP="00B8707D">
      <w:r>
        <w:t xml:space="preserve">        III - pela caducidade;</w:t>
      </w:r>
    </w:p>
    <w:p w14:paraId="5755D3A4" w14:textId="77777777" w:rsidR="00B8707D" w:rsidRDefault="00B8707D" w:rsidP="00B8707D"/>
    <w:p w14:paraId="12A51D7D" w14:textId="77777777" w:rsidR="00B8707D" w:rsidRDefault="00B8707D" w:rsidP="00B8707D">
      <w:r>
        <w:t xml:space="preserve">        IV - pela falta de pagamento da retribuição anual, nos prazos previstos no § 2º do art. 84 e no art. 87; e</w:t>
      </w:r>
    </w:p>
    <w:p w14:paraId="6368EEE5" w14:textId="77777777" w:rsidR="00B8707D" w:rsidRDefault="00B8707D" w:rsidP="00B8707D"/>
    <w:p w14:paraId="4BA1A0A8" w14:textId="77777777" w:rsidR="00B8707D" w:rsidRDefault="00B8707D" w:rsidP="00B8707D">
      <w:r>
        <w:t xml:space="preserve">        V - pela inobservância do disposto no art. 217.</w:t>
      </w:r>
    </w:p>
    <w:p w14:paraId="129D223A" w14:textId="77777777" w:rsidR="00B8707D" w:rsidRDefault="00B8707D" w:rsidP="00B8707D"/>
    <w:p w14:paraId="3136D2B4" w14:textId="77777777" w:rsidR="00B8707D" w:rsidRDefault="00B8707D" w:rsidP="00B8707D">
      <w:r>
        <w:t xml:space="preserve">        Parágrafo único. Extinta a patente, o seu objeto cai em domínio público.</w:t>
      </w:r>
    </w:p>
    <w:p w14:paraId="1F3E0FBF" w14:textId="77777777" w:rsidR="00B8707D" w:rsidRDefault="00B8707D" w:rsidP="00B8707D">
      <w:r>
        <w:t>#</w:t>
      </w:r>
    </w:p>
    <w:p w14:paraId="2AEEC963" w14:textId="77777777" w:rsidR="00B8707D" w:rsidRDefault="00B8707D" w:rsidP="00B8707D">
      <w:r>
        <w:t xml:space="preserve">        Art. 79. A renúncia só será admitida se não prejudicar direitos de terceiros.</w:t>
      </w:r>
    </w:p>
    <w:p w14:paraId="25B09AE1" w14:textId="77777777" w:rsidR="00B8707D" w:rsidRDefault="00B8707D" w:rsidP="00B8707D">
      <w:r>
        <w:t>#</w:t>
      </w:r>
    </w:p>
    <w:p w14:paraId="03328142" w14:textId="77777777" w:rsidR="00B8707D" w:rsidRDefault="00B8707D" w:rsidP="00B8707D">
      <w:r>
        <w:t xml:space="preserve">        Art. 80. Caducará a patente, de ofício ou a requerimento de qualquer pessoa com legítimo interesse, se, decorridos 2 (dois) anos da concessão da primeira licença compulsória, esse prazo não tiver sido suficiente para prevenir ou sanar o abuso ou desuso, salvo motivos justificáveis.</w:t>
      </w:r>
    </w:p>
    <w:p w14:paraId="43957A72" w14:textId="77777777" w:rsidR="00B8707D" w:rsidRDefault="00B8707D" w:rsidP="00B8707D"/>
    <w:p w14:paraId="58874D78" w14:textId="77777777" w:rsidR="00B8707D" w:rsidRDefault="00B8707D" w:rsidP="00B8707D">
      <w:r>
        <w:t xml:space="preserve">        § 1º A patente caducará quando, na data do requerimento da caducidade ou da instauração de ofício do respectivo processo, não tiver sido iniciada a exploração.</w:t>
      </w:r>
    </w:p>
    <w:p w14:paraId="59B3CE35" w14:textId="77777777" w:rsidR="00B8707D" w:rsidRDefault="00B8707D" w:rsidP="00B8707D"/>
    <w:p w14:paraId="61FAAA62" w14:textId="77777777" w:rsidR="00B8707D" w:rsidRDefault="00B8707D" w:rsidP="00B8707D">
      <w:r>
        <w:t xml:space="preserve">        § 2º No processo de caducidade instaurado a requerimento, o INPI poderá prosseguir se houver desistência do requerente.</w:t>
      </w:r>
    </w:p>
    <w:p w14:paraId="6867575A" w14:textId="77777777" w:rsidR="00B8707D" w:rsidRDefault="00B8707D" w:rsidP="00B8707D">
      <w:r>
        <w:lastRenderedPageBreak/>
        <w:t>#</w:t>
      </w:r>
    </w:p>
    <w:p w14:paraId="5F8F0B29" w14:textId="77777777" w:rsidR="00B8707D" w:rsidRDefault="00B8707D" w:rsidP="00B8707D">
      <w:r>
        <w:t xml:space="preserve">        Art. 81. O titular será intimado mediante publicação para se manifestar, no prazo de 60 (sessenta) dias, cabendo-lhe o ônus da prova quanto à exploração.</w:t>
      </w:r>
    </w:p>
    <w:p w14:paraId="0DABFA37" w14:textId="77777777" w:rsidR="00B8707D" w:rsidRDefault="00B8707D" w:rsidP="00B8707D">
      <w:r>
        <w:t>#</w:t>
      </w:r>
    </w:p>
    <w:p w14:paraId="19AACD0D" w14:textId="77777777" w:rsidR="00B8707D" w:rsidRDefault="00B8707D" w:rsidP="00B8707D">
      <w:r>
        <w:t xml:space="preserve">        Art. 82. A decisão será proferida dentro de 60 (sessenta) dias, contados do término do prazo mencionado no artigo anterior.</w:t>
      </w:r>
    </w:p>
    <w:p w14:paraId="4889209F" w14:textId="77777777" w:rsidR="00B8707D" w:rsidRDefault="00B8707D" w:rsidP="00B8707D">
      <w:r>
        <w:t>#</w:t>
      </w:r>
    </w:p>
    <w:p w14:paraId="4FB556BE" w14:textId="77777777" w:rsidR="00B8707D" w:rsidRDefault="00B8707D" w:rsidP="00B8707D">
      <w:r>
        <w:t xml:space="preserve">        Art. 83. A decisão da caducidade produzirá efeitos a partir da data do requerimento ou da publicação da instauração de ofício do processo.</w:t>
      </w:r>
    </w:p>
    <w:p w14:paraId="7ACD8ED6" w14:textId="77777777" w:rsidR="00B8707D" w:rsidRDefault="00B8707D" w:rsidP="00B8707D">
      <w:r>
        <w:t>#</w:t>
      </w:r>
    </w:p>
    <w:p w14:paraId="3AEDA373" w14:textId="77777777" w:rsidR="00B8707D" w:rsidRDefault="00B8707D" w:rsidP="00B8707D">
      <w:r>
        <w:t>CAPÍTULO XII</w:t>
      </w:r>
    </w:p>
    <w:p w14:paraId="49A4486C" w14:textId="77777777" w:rsidR="00B8707D" w:rsidRDefault="00B8707D" w:rsidP="00B8707D">
      <w:r>
        <w:t>DA RETRIBUIÇÃO ANUAL</w:t>
      </w:r>
    </w:p>
    <w:p w14:paraId="3E7B2250" w14:textId="77777777" w:rsidR="00B8707D" w:rsidRDefault="00B8707D" w:rsidP="00B8707D"/>
    <w:p w14:paraId="14E0310E" w14:textId="77777777" w:rsidR="00B8707D" w:rsidRDefault="00B8707D" w:rsidP="00B8707D">
      <w:r>
        <w:t xml:space="preserve">        Art. 84. O depositante do pedido e o titular da patente estão sujeitos ao pagamento de retribuição anual, a partir do início do terceiro ano da data do depósito.</w:t>
      </w:r>
    </w:p>
    <w:p w14:paraId="77C69F54" w14:textId="77777777" w:rsidR="00B8707D" w:rsidRDefault="00B8707D" w:rsidP="00B8707D"/>
    <w:p w14:paraId="19DB5107" w14:textId="77777777" w:rsidR="00B8707D" w:rsidRDefault="00B8707D" w:rsidP="00B8707D">
      <w:r>
        <w:t xml:space="preserve">        § 1º O pagamento antecipado da retribuição anual será regulado pelo INPI.</w:t>
      </w:r>
    </w:p>
    <w:p w14:paraId="0DC04899" w14:textId="77777777" w:rsidR="00B8707D" w:rsidRDefault="00B8707D" w:rsidP="00B8707D"/>
    <w:p w14:paraId="24ADBAE6" w14:textId="77777777" w:rsidR="00B8707D" w:rsidRDefault="00B8707D" w:rsidP="00B8707D">
      <w:r>
        <w:t xml:space="preserve">        § 2º O pagamento deverá ser efetuado dentro dos primeiros 3 (três) meses de cada período anual, podendo, ainda, ser feito, independente de notificação, dentro dos 6 (seis) meses subseqüentes, mediante pagamento de retribuição adicional.</w:t>
      </w:r>
    </w:p>
    <w:p w14:paraId="37E7CE91" w14:textId="77777777" w:rsidR="00B8707D" w:rsidRDefault="00B8707D" w:rsidP="00B8707D"/>
    <w:p w14:paraId="52EC4F51" w14:textId="77777777" w:rsidR="00B8707D" w:rsidRDefault="00B8707D" w:rsidP="00B8707D">
      <w:r>
        <w:t xml:space="preserve">        Art. 85. O disposto no artigo anterior aplica-se aos pedidos internacionais depositados em virtude de tratado em vigor no Brasil, devendo o pagamento das retribuições anuais vencidas antes da data da entrada no processamento nacional ser efetuado no prazo de 3 (três) meses dessa data.</w:t>
      </w:r>
    </w:p>
    <w:p w14:paraId="4EABAA92" w14:textId="77777777" w:rsidR="00B8707D" w:rsidRDefault="00B8707D" w:rsidP="00B8707D"/>
    <w:p w14:paraId="2ABB7C35" w14:textId="77777777" w:rsidR="00B8707D" w:rsidRDefault="00B8707D" w:rsidP="00B8707D">
      <w:r>
        <w:t xml:space="preserve">        Art. 86. A falta de pagamento da retribuição anual, nos termos dos arts. 84 e 85, acarretará o arquivamento do pedido ou a extinção da patente.</w:t>
      </w:r>
    </w:p>
    <w:p w14:paraId="7598B692" w14:textId="77777777" w:rsidR="00B8707D" w:rsidRDefault="00B8707D" w:rsidP="00B8707D">
      <w:r>
        <w:t>#</w:t>
      </w:r>
    </w:p>
    <w:p w14:paraId="7EA0FD84" w14:textId="77777777" w:rsidR="00B8707D" w:rsidRDefault="00B8707D" w:rsidP="00B8707D">
      <w:r>
        <w:t>Capítulo XIII</w:t>
      </w:r>
    </w:p>
    <w:p w14:paraId="012AA22D" w14:textId="77777777" w:rsidR="00B8707D" w:rsidRDefault="00B8707D" w:rsidP="00B8707D">
      <w:r>
        <w:t>DA RESTAURAÇÃO</w:t>
      </w:r>
    </w:p>
    <w:p w14:paraId="5B9C3724" w14:textId="77777777" w:rsidR="00B8707D" w:rsidRDefault="00B8707D" w:rsidP="00B8707D"/>
    <w:p w14:paraId="12FC5306" w14:textId="77777777" w:rsidR="00B8707D" w:rsidRDefault="00B8707D" w:rsidP="00B8707D">
      <w:r>
        <w:t xml:space="preserve">        Art. 87. O pedido de patente e a patente poderão ser restaurados, se o depositante ou o titular assim o requerer, dentro de 3 (três) meses, contados da notificação do </w:t>
      </w:r>
      <w:r>
        <w:lastRenderedPageBreak/>
        <w:t>arquivamento do pedido ou da extinção da patente, mediante pagamento de retribuição específica.</w:t>
      </w:r>
    </w:p>
    <w:p w14:paraId="7509BE2E" w14:textId="77777777" w:rsidR="00B8707D" w:rsidRDefault="00B8707D" w:rsidP="00B8707D">
      <w:r>
        <w:t>#</w:t>
      </w:r>
    </w:p>
    <w:p w14:paraId="11D1E2F9" w14:textId="77777777" w:rsidR="00B8707D" w:rsidRDefault="00B8707D" w:rsidP="00B8707D">
      <w:r>
        <w:t>CAPÍTULO XIV</w:t>
      </w:r>
    </w:p>
    <w:p w14:paraId="3BFD3277" w14:textId="77777777" w:rsidR="00B8707D" w:rsidRDefault="00B8707D" w:rsidP="00B8707D">
      <w:r>
        <w:t>DA INVENÇÃO E DO MODELO DE UTILIDADE</w:t>
      </w:r>
    </w:p>
    <w:p w14:paraId="7B85C80F" w14:textId="77777777" w:rsidR="00B8707D" w:rsidRDefault="00B8707D" w:rsidP="00B8707D">
      <w:r>
        <w:t>REALIZADO POR EMPREGADO OU PRESTADOR DE SERVIÇO</w:t>
      </w:r>
    </w:p>
    <w:p w14:paraId="5658D691" w14:textId="77777777" w:rsidR="00B8707D" w:rsidRDefault="00B8707D" w:rsidP="00B8707D"/>
    <w:p w14:paraId="292C60E7" w14:textId="77777777" w:rsidR="00B8707D" w:rsidRDefault="00B8707D" w:rsidP="00B8707D">
      <w:r>
        <w:t xml:space="preserve">        Art. 88. A invenção e o modelo de utilidade pertencem exclusivamente ao empregador quando decorrerem de contrato de trabalho cuja execução ocorra no Brasil e que tenha por objeto a pesquisa ou a atividade inventiva, ou resulte esta da natureza dos serviços para os quais foi o empregado contratado.      (Regulamento)</w:t>
      </w:r>
    </w:p>
    <w:p w14:paraId="268E4ACC" w14:textId="77777777" w:rsidR="00B8707D" w:rsidRDefault="00B8707D" w:rsidP="00B8707D"/>
    <w:p w14:paraId="3BD83586" w14:textId="77777777" w:rsidR="00B8707D" w:rsidRDefault="00B8707D" w:rsidP="00B8707D">
      <w:r>
        <w:t xml:space="preserve">        § 1º Salvo expressa disposição contratual em contrário, a retribuição pelo trabalho a que se refere este artigo limita-se ao salário ajustado.</w:t>
      </w:r>
    </w:p>
    <w:p w14:paraId="708A1F1B" w14:textId="77777777" w:rsidR="00B8707D" w:rsidRDefault="00B8707D" w:rsidP="00B8707D"/>
    <w:p w14:paraId="7DD84F4F" w14:textId="77777777" w:rsidR="00B8707D" w:rsidRDefault="00B8707D" w:rsidP="00B8707D">
      <w:r>
        <w:t xml:space="preserve">        § 2º Salvo prova em contrário, consideram-se desenvolvidos na vigência do contrato a invenção ou o modelo de utilidade, cuja patente seja requerida pelo empregado até 1 (um) ano após a extinção do vínculo empregatício.</w:t>
      </w:r>
    </w:p>
    <w:p w14:paraId="6E677751" w14:textId="77777777" w:rsidR="00B8707D" w:rsidRDefault="00B8707D" w:rsidP="00B8707D">
      <w:r>
        <w:t>#</w:t>
      </w:r>
    </w:p>
    <w:p w14:paraId="125954BE" w14:textId="77777777" w:rsidR="00B8707D" w:rsidRDefault="00B8707D" w:rsidP="00B8707D">
      <w:r>
        <w:t xml:space="preserve">        Art. 89. O empregador, titular da patente, poderá conceder ao empregado, autor de invento ou aperfeiçoamento, participação nos ganhos econômicos resultantes da exploração da patente, mediante negociação com o interessado ou conforme disposto em norma da empresa.      (Regulamento)</w:t>
      </w:r>
    </w:p>
    <w:p w14:paraId="0814A94F" w14:textId="77777777" w:rsidR="00B8707D" w:rsidRDefault="00B8707D" w:rsidP="00B8707D"/>
    <w:p w14:paraId="1BAFFC97" w14:textId="77777777" w:rsidR="00B8707D" w:rsidRDefault="00B8707D" w:rsidP="00B8707D">
      <w:r>
        <w:t xml:space="preserve">        Parágrafo único. A participação referida neste artigo não se incorpora, a qualquer título, ao salário do empregado.</w:t>
      </w:r>
    </w:p>
    <w:p w14:paraId="4979EBDF" w14:textId="77777777" w:rsidR="00B8707D" w:rsidRDefault="00B8707D" w:rsidP="00B8707D">
      <w:r>
        <w:t>#</w:t>
      </w:r>
    </w:p>
    <w:p w14:paraId="655A9AA2" w14:textId="77777777" w:rsidR="00B8707D" w:rsidRDefault="00B8707D" w:rsidP="00B8707D">
      <w:r>
        <w:t xml:space="preserve">        Art. 90. Pertencerá exclusivamente ao empregado a invenção ou o modelo de utilidade por ele desenvolvido, desde que desvinculado do contrato de trabalho e não decorrente da utilização de recursos, meios, dados, materiais, instalações ou equipamentos do empregador.      (Regulamento)</w:t>
      </w:r>
    </w:p>
    <w:p w14:paraId="5FEB23C6" w14:textId="77777777" w:rsidR="00B8707D" w:rsidRDefault="00B8707D" w:rsidP="00B8707D">
      <w:r>
        <w:t>#</w:t>
      </w:r>
    </w:p>
    <w:p w14:paraId="5AC8447C" w14:textId="77777777" w:rsidR="00B8707D" w:rsidRDefault="00B8707D" w:rsidP="00B8707D">
      <w:r>
        <w:t xml:space="preserve">        Art. 91. A propriedade de invenção ou de modelo de utilidade será comum, em partes iguais, quando resultar da contribuição pessoal do empregado e de recursos, dados, meios, materiais, instalações ou equipamentos do empregador, ressalvada expressa disposição contratual em contrário.       (Regulamento)</w:t>
      </w:r>
    </w:p>
    <w:p w14:paraId="4FF835EB" w14:textId="77777777" w:rsidR="00B8707D" w:rsidRDefault="00B8707D" w:rsidP="00B8707D"/>
    <w:p w14:paraId="00394F4B" w14:textId="77777777" w:rsidR="00B8707D" w:rsidRDefault="00B8707D" w:rsidP="00B8707D">
      <w:r>
        <w:lastRenderedPageBreak/>
        <w:t xml:space="preserve">        § 1º Sendo mais de um empregado, a parte que lhes couber será dividida igualmente entre todos, salvo ajuste em contrário.</w:t>
      </w:r>
    </w:p>
    <w:p w14:paraId="31A39855" w14:textId="77777777" w:rsidR="00B8707D" w:rsidRDefault="00B8707D" w:rsidP="00B8707D"/>
    <w:p w14:paraId="6C17D589" w14:textId="77777777" w:rsidR="00B8707D" w:rsidRDefault="00B8707D" w:rsidP="00B8707D">
      <w:r>
        <w:t xml:space="preserve">        § 2º É garantido ao empregador o direito exclusivo de licença de exploração e assegurada ao empregado a justa remuneração.</w:t>
      </w:r>
    </w:p>
    <w:p w14:paraId="6967DD22" w14:textId="77777777" w:rsidR="00B8707D" w:rsidRDefault="00B8707D" w:rsidP="00B8707D"/>
    <w:p w14:paraId="509B3EA3" w14:textId="77777777" w:rsidR="00B8707D" w:rsidRDefault="00B8707D" w:rsidP="00B8707D">
      <w:r>
        <w:t xml:space="preserve">        § 3º A exploração do objeto da patente, na falta de acordo, deverá ser iniciada pelo empregador dentro do prazo de 1 (um) ano, contado da data de sua concessão, sob pena de passar à exclusiva propriedade do empregado a titularidade da patente, ressalvadas as hipóteses de falta de exploração por razões legítimas.</w:t>
      </w:r>
    </w:p>
    <w:p w14:paraId="6EBED285" w14:textId="77777777" w:rsidR="00B8707D" w:rsidRDefault="00B8707D" w:rsidP="00B8707D"/>
    <w:p w14:paraId="299F3A52" w14:textId="77777777" w:rsidR="00B8707D" w:rsidRDefault="00B8707D" w:rsidP="00B8707D">
      <w:r>
        <w:t xml:space="preserve">        § 4º No caso de cessão, qualquer dos co-titulares, em igualdade de condições, poderá exercer o direito de preferência.</w:t>
      </w:r>
    </w:p>
    <w:p w14:paraId="5C8D14F5" w14:textId="77777777" w:rsidR="00B8707D" w:rsidRDefault="00B8707D" w:rsidP="00B8707D">
      <w:r>
        <w:t>#</w:t>
      </w:r>
    </w:p>
    <w:p w14:paraId="2B69EB8C" w14:textId="77777777" w:rsidR="00B8707D" w:rsidRDefault="00B8707D" w:rsidP="00B8707D">
      <w:r>
        <w:t xml:space="preserve">      Art. 92. O disposto nos artigos anteriores aplica-se, no que couber, às relações entre o trabalhador autônomo ou o estagiário e a empresa contratante e entre empresas contratantes e contratadas.       (Regulamento)</w:t>
      </w:r>
    </w:p>
    <w:p w14:paraId="197E2CF5" w14:textId="77777777" w:rsidR="00B8707D" w:rsidRDefault="00B8707D" w:rsidP="00B8707D"/>
    <w:p w14:paraId="188F7757" w14:textId="77777777" w:rsidR="00B8707D" w:rsidRDefault="00B8707D" w:rsidP="00B8707D">
      <w:r>
        <w:t xml:space="preserve">        Art. 93. Aplica-se o disposto neste Capítulo, no que couber, às entidades da Administração Pública, direta, indireta e fundacional, federal, estadual ou municipal.        (Regulamento)</w:t>
      </w:r>
    </w:p>
    <w:p w14:paraId="52E21142" w14:textId="77777777" w:rsidR="00B8707D" w:rsidRDefault="00B8707D" w:rsidP="00B8707D"/>
    <w:p w14:paraId="45BCE3D9" w14:textId="77777777" w:rsidR="00B8707D" w:rsidRDefault="00B8707D" w:rsidP="00B8707D">
      <w:r>
        <w:t xml:space="preserve">        Parágrafo único. Na hipótese do art. 88, será assegurada ao inventor, na forma e condições previstas no estatuto ou regimento interno da entidade a que se refere este artigo, premiação de parcela no valor das vantagens auferidas com o pedido ou com a patente, a título de incentivo.</w:t>
      </w:r>
    </w:p>
    <w:p w14:paraId="7FA12CB1" w14:textId="1A00F627" w:rsidR="00B8707D" w:rsidRDefault="00B8707D" w:rsidP="00B8707D">
      <w:r>
        <w:t>#</w:t>
      </w:r>
    </w:p>
    <w:p w14:paraId="653C8A25" w14:textId="77777777" w:rsidR="00B8707D" w:rsidRDefault="00B8707D" w:rsidP="00B8707D">
      <w:r>
        <w:t xml:space="preserve">        Brasília, 14 de maio de 1996; 175º da Independência e 108º da República.</w:t>
      </w:r>
    </w:p>
    <w:p w14:paraId="5E8C936B" w14:textId="77777777" w:rsidR="00B8707D" w:rsidRDefault="00B8707D" w:rsidP="00B8707D"/>
    <w:p w14:paraId="520051E0" w14:textId="77777777" w:rsidR="00B8707D" w:rsidRDefault="00B8707D" w:rsidP="00B8707D">
      <w:r>
        <w:t>FERNANDO HENRIQUE CARDOSO</w:t>
      </w:r>
    </w:p>
    <w:p w14:paraId="7151EEB1" w14:textId="77777777" w:rsidR="00B8707D" w:rsidRDefault="00B8707D" w:rsidP="00B8707D">
      <w:r>
        <w:t>Nelson A. Jobim</w:t>
      </w:r>
    </w:p>
    <w:p w14:paraId="6F3EE0DA" w14:textId="77777777" w:rsidR="00B8707D" w:rsidRDefault="00B8707D" w:rsidP="00B8707D">
      <w:r>
        <w:t>Sebastião do Rego Barros Neto</w:t>
      </w:r>
    </w:p>
    <w:p w14:paraId="5A450268" w14:textId="77777777" w:rsidR="00B8707D" w:rsidRDefault="00B8707D" w:rsidP="00B8707D">
      <w:r>
        <w:t>Pedro Malan</w:t>
      </w:r>
    </w:p>
    <w:p w14:paraId="247A2953" w14:textId="77777777" w:rsidR="00B8707D" w:rsidRDefault="00B8707D" w:rsidP="00B8707D">
      <w:r>
        <w:t>Francisco Dornelles</w:t>
      </w:r>
    </w:p>
    <w:p w14:paraId="489B2CE2" w14:textId="7D900AF3" w:rsidR="009839FE" w:rsidRPr="00B8707D" w:rsidRDefault="00B8707D" w:rsidP="00B8707D">
      <w:r>
        <w:t>José Israel Vargas</w:t>
      </w:r>
    </w:p>
    <w:sectPr w:rsidR="009839FE" w:rsidRPr="00B870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00CB"/>
    <w:rsid w:val="00347CB7"/>
    <w:rsid w:val="005C00CB"/>
    <w:rsid w:val="005C37C1"/>
    <w:rsid w:val="00676D97"/>
    <w:rsid w:val="00756E6D"/>
    <w:rsid w:val="007F7F97"/>
    <w:rsid w:val="009839FE"/>
    <w:rsid w:val="00B8707D"/>
    <w:rsid w:val="00C2364F"/>
    <w:rsid w:val="00C53CCF"/>
    <w:rsid w:val="00D72E10"/>
    <w:rsid w:val="00E74E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46B3"/>
  <w15:chartTrackingRefBased/>
  <w15:docId w15:val="{18B4F8B9-8889-493C-8A10-DF312251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C0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C0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C00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C00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C00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C00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C00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C00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C00C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00C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C00C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C00C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C00C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C00C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C00C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C00C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C00C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C00CB"/>
    <w:rPr>
      <w:rFonts w:eastAsiaTheme="majorEastAsia" w:cstheme="majorBidi"/>
      <w:color w:val="272727" w:themeColor="text1" w:themeTint="D8"/>
    </w:rPr>
  </w:style>
  <w:style w:type="paragraph" w:styleId="Ttulo">
    <w:name w:val="Title"/>
    <w:basedOn w:val="Normal"/>
    <w:next w:val="Normal"/>
    <w:link w:val="TtuloChar"/>
    <w:uiPriority w:val="10"/>
    <w:qFormat/>
    <w:rsid w:val="005C0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00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C00C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C00C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C00CB"/>
    <w:pPr>
      <w:spacing w:before="160"/>
      <w:jc w:val="center"/>
    </w:pPr>
    <w:rPr>
      <w:i/>
      <w:iCs/>
      <w:color w:val="404040" w:themeColor="text1" w:themeTint="BF"/>
    </w:rPr>
  </w:style>
  <w:style w:type="character" w:customStyle="1" w:styleId="CitaoChar">
    <w:name w:val="Citação Char"/>
    <w:basedOn w:val="Fontepargpadro"/>
    <w:link w:val="Citao"/>
    <w:uiPriority w:val="29"/>
    <w:rsid w:val="005C00CB"/>
    <w:rPr>
      <w:i/>
      <w:iCs/>
      <w:color w:val="404040" w:themeColor="text1" w:themeTint="BF"/>
    </w:rPr>
  </w:style>
  <w:style w:type="paragraph" w:styleId="PargrafodaLista">
    <w:name w:val="List Paragraph"/>
    <w:basedOn w:val="Normal"/>
    <w:uiPriority w:val="34"/>
    <w:qFormat/>
    <w:rsid w:val="005C00CB"/>
    <w:pPr>
      <w:ind w:left="720"/>
      <w:contextualSpacing/>
    </w:pPr>
  </w:style>
  <w:style w:type="character" w:styleId="nfaseIntensa">
    <w:name w:val="Intense Emphasis"/>
    <w:basedOn w:val="Fontepargpadro"/>
    <w:uiPriority w:val="21"/>
    <w:qFormat/>
    <w:rsid w:val="005C00CB"/>
    <w:rPr>
      <w:i/>
      <w:iCs/>
      <w:color w:val="0F4761" w:themeColor="accent1" w:themeShade="BF"/>
    </w:rPr>
  </w:style>
  <w:style w:type="paragraph" w:styleId="CitaoIntensa">
    <w:name w:val="Intense Quote"/>
    <w:basedOn w:val="Normal"/>
    <w:next w:val="Normal"/>
    <w:link w:val="CitaoIntensaChar"/>
    <w:uiPriority w:val="30"/>
    <w:qFormat/>
    <w:rsid w:val="005C0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C00CB"/>
    <w:rPr>
      <w:i/>
      <w:iCs/>
      <w:color w:val="0F4761" w:themeColor="accent1" w:themeShade="BF"/>
    </w:rPr>
  </w:style>
  <w:style w:type="character" w:styleId="RefernciaIntensa">
    <w:name w:val="Intense Reference"/>
    <w:basedOn w:val="Fontepargpadro"/>
    <w:uiPriority w:val="32"/>
    <w:qFormat/>
    <w:rsid w:val="005C00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7818</Words>
  <Characters>42222</Characters>
  <Application>Microsoft Office Word</Application>
  <DocSecurity>0</DocSecurity>
  <Lines>351</Lines>
  <Paragraphs>99</Paragraphs>
  <ScaleCrop>false</ScaleCrop>
  <Company/>
  <LinksUpToDate>false</LinksUpToDate>
  <CharactersWithSpaces>49941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Abrantes</dc:creator>
  <cp:keywords/>
  <dc:description/>
  <cp:lastModifiedBy>Antonio Abrantes</cp:lastModifiedBy>
  <cp:revision>4</cp:revision>
  <dcterms:created xsi:type="dcterms:W3CDTF">2024-10-19T20:57:00Z</dcterms:created>
  <dcterms:modified xsi:type="dcterms:W3CDTF">2024-10-20T13:06:00Z</dcterms:modified>
</cp:coreProperties>
</file>