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rPr>
        <w:id w:val="1439018822"/>
        <w:docPartObj>
          <w:docPartGallery w:val="Table of Contents"/>
          <w:docPartUnique/>
        </w:docPartObj>
      </w:sdtPr>
      <w:sdtEndPr>
        <w:rPr>
          <w:b/>
          <w:bCs/>
          <w:noProof/>
        </w:rPr>
      </w:sdtEndPr>
      <w:sdtContent>
        <w:p w14:paraId="063233CC" w14:textId="2587154C" w:rsidR="00AD5B0B" w:rsidRPr="00A67A54" w:rsidRDefault="00C7688C" w:rsidP="0034540A">
          <w:pPr>
            <w:pStyle w:val="TOCHeading"/>
            <w:jc w:val="both"/>
            <w:rPr>
              <w:b/>
              <w:bCs/>
              <w:color w:val="19009C"/>
            </w:rPr>
          </w:pPr>
          <w:r w:rsidRPr="00D74D4D">
            <w:rPr>
              <w:b/>
              <w:bCs/>
              <w:color w:val="19009C"/>
            </w:rPr>
            <w:t>ÍN</w:t>
          </w:r>
          <w:r w:rsidRPr="00A67A54">
            <w:rPr>
              <w:b/>
              <w:bCs/>
              <w:color w:val="19009C"/>
            </w:rPr>
            <w:t>DICE</w:t>
          </w:r>
          <w:r w:rsidR="004260A5" w:rsidRPr="00A67A54">
            <w:rPr>
              <w:b/>
              <w:bCs/>
              <w:color w:val="19009C"/>
            </w:rPr>
            <w:t xml:space="preserve"> DE CONTENIDOS</w:t>
          </w:r>
        </w:p>
        <w:p w14:paraId="6074AF09" w14:textId="4B59F7BE" w:rsidR="00AF2C72" w:rsidRDefault="00AD5B0B">
          <w:pPr>
            <w:pStyle w:val="TOC1"/>
            <w:tabs>
              <w:tab w:val="right" w:leader="dot" w:pos="9016"/>
            </w:tabs>
            <w:rPr>
              <w:rFonts w:eastAsiaTheme="minorEastAsia"/>
              <w:noProof/>
              <w:kern w:val="2"/>
              <w:lang w:val="en-US"/>
              <w14:ligatures w14:val="standardContextual"/>
            </w:rPr>
          </w:pPr>
          <w:r w:rsidRPr="00A67A54">
            <w:rPr>
              <w:b/>
              <w:bCs/>
            </w:rPr>
            <w:fldChar w:fldCharType="begin"/>
          </w:r>
          <w:r w:rsidRPr="00A67A54">
            <w:rPr>
              <w:b/>
              <w:bCs/>
            </w:rPr>
            <w:instrText xml:space="preserve"> TOC \o "1-3" \h \z \u </w:instrText>
          </w:r>
          <w:r w:rsidRPr="00A67A54">
            <w:rPr>
              <w:b/>
              <w:bCs/>
            </w:rPr>
            <w:fldChar w:fldCharType="separate"/>
          </w:r>
          <w:hyperlink w:anchor="_Toc149506438" w:history="1">
            <w:r w:rsidR="00AF2C72" w:rsidRPr="008F3B59">
              <w:rPr>
                <w:rStyle w:val="Hyperlink"/>
                <w:b/>
                <w:bCs/>
                <w:noProof/>
              </w:rPr>
              <w:t>Introducción</w:t>
            </w:r>
            <w:r w:rsidR="00AF2C72">
              <w:rPr>
                <w:noProof/>
                <w:webHidden/>
              </w:rPr>
              <w:tab/>
            </w:r>
            <w:r w:rsidR="00AF2C72">
              <w:rPr>
                <w:noProof/>
                <w:webHidden/>
              </w:rPr>
              <w:fldChar w:fldCharType="begin"/>
            </w:r>
            <w:r w:rsidR="00AF2C72">
              <w:rPr>
                <w:noProof/>
                <w:webHidden/>
              </w:rPr>
              <w:instrText xml:space="preserve"> PAGEREF _Toc149506438 \h </w:instrText>
            </w:r>
            <w:r w:rsidR="00AF2C72">
              <w:rPr>
                <w:noProof/>
                <w:webHidden/>
              </w:rPr>
            </w:r>
            <w:r w:rsidR="00AF2C72">
              <w:rPr>
                <w:noProof/>
                <w:webHidden/>
              </w:rPr>
              <w:fldChar w:fldCharType="separate"/>
            </w:r>
            <w:r w:rsidR="00AF2C72">
              <w:rPr>
                <w:noProof/>
                <w:webHidden/>
              </w:rPr>
              <w:t>2</w:t>
            </w:r>
            <w:r w:rsidR="00AF2C72">
              <w:rPr>
                <w:noProof/>
                <w:webHidden/>
              </w:rPr>
              <w:fldChar w:fldCharType="end"/>
            </w:r>
          </w:hyperlink>
        </w:p>
        <w:p w14:paraId="776BCFB2" w14:textId="765A480A" w:rsidR="00AF2C72" w:rsidRDefault="00AF2C72">
          <w:pPr>
            <w:pStyle w:val="TOC1"/>
            <w:tabs>
              <w:tab w:val="right" w:leader="dot" w:pos="9016"/>
            </w:tabs>
            <w:rPr>
              <w:rFonts w:eastAsiaTheme="minorEastAsia"/>
              <w:noProof/>
              <w:kern w:val="2"/>
              <w:lang w:val="en-US"/>
              <w14:ligatures w14:val="standardContextual"/>
            </w:rPr>
          </w:pPr>
          <w:hyperlink w:anchor="_Toc149506439" w:history="1">
            <w:r w:rsidRPr="008F3B59">
              <w:rPr>
                <w:rStyle w:val="Hyperlink"/>
                <w:b/>
                <w:bCs/>
                <w:noProof/>
              </w:rPr>
              <w:t>Objetivos de la Práctica</w:t>
            </w:r>
            <w:r>
              <w:rPr>
                <w:noProof/>
                <w:webHidden/>
              </w:rPr>
              <w:tab/>
            </w:r>
            <w:r>
              <w:rPr>
                <w:noProof/>
                <w:webHidden/>
              </w:rPr>
              <w:fldChar w:fldCharType="begin"/>
            </w:r>
            <w:r>
              <w:rPr>
                <w:noProof/>
                <w:webHidden/>
              </w:rPr>
              <w:instrText xml:space="preserve"> PAGEREF _Toc149506439 \h </w:instrText>
            </w:r>
            <w:r>
              <w:rPr>
                <w:noProof/>
                <w:webHidden/>
              </w:rPr>
            </w:r>
            <w:r>
              <w:rPr>
                <w:noProof/>
                <w:webHidden/>
              </w:rPr>
              <w:fldChar w:fldCharType="separate"/>
            </w:r>
            <w:r>
              <w:rPr>
                <w:noProof/>
                <w:webHidden/>
              </w:rPr>
              <w:t>2</w:t>
            </w:r>
            <w:r>
              <w:rPr>
                <w:noProof/>
                <w:webHidden/>
              </w:rPr>
              <w:fldChar w:fldCharType="end"/>
            </w:r>
          </w:hyperlink>
        </w:p>
        <w:p w14:paraId="7E0BE149" w14:textId="16FBC6B6" w:rsidR="00AF2C72" w:rsidRDefault="00AF2C72">
          <w:pPr>
            <w:pStyle w:val="TOC1"/>
            <w:tabs>
              <w:tab w:val="right" w:leader="dot" w:pos="9016"/>
            </w:tabs>
            <w:rPr>
              <w:rFonts w:eastAsiaTheme="minorEastAsia"/>
              <w:noProof/>
              <w:kern w:val="2"/>
              <w:lang w:val="en-US"/>
              <w14:ligatures w14:val="standardContextual"/>
            </w:rPr>
          </w:pPr>
          <w:hyperlink w:anchor="_Toc149506440" w:history="1">
            <w:r w:rsidRPr="008F3B59">
              <w:rPr>
                <w:rStyle w:val="Hyperlink"/>
                <w:b/>
                <w:bCs/>
                <w:noProof/>
              </w:rPr>
              <w:t>Funcionamiento y Partes del Programa</w:t>
            </w:r>
            <w:r>
              <w:rPr>
                <w:noProof/>
                <w:webHidden/>
              </w:rPr>
              <w:tab/>
            </w:r>
            <w:r>
              <w:rPr>
                <w:noProof/>
                <w:webHidden/>
              </w:rPr>
              <w:fldChar w:fldCharType="begin"/>
            </w:r>
            <w:r>
              <w:rPr>
                <w:noProof/>
                <w:webHidden/>
              </w:rPr>
              <w:instrText xml:space="preserve"> PAGEREF _Toc149506440 \h </w:instrText>
            </w:r>
            <w:r>
              <w:rPr>
                <w:noProof/>
                <w:webHidden/>
              </w:rPr>
            </w:r>
            <w:r>
              <w:rPr>
                <w:noProof/>
                <w:webHidden/>
              </w:rPr>
              <w:fldChar w:fldCharType="separate"/>
            </w:r>
            <w:r>
              <w:rPr>
                <w:noProof/>
                <w:webHidden/>
              </w:rPr>
              <w:t>3</w:t>
            </w:r>
            <w:r>
              <w:rPr>
                <w:noProof/>
                <w:webHidden/>
              </w:rPr>
              <w:fldChar w:fldCharType="end"/>
            </w:r>
          </w:hyperlink>
        </w:p>
        <w:p w14:paraId="28CEB704" w14:textId="7453F024" w:rsidR="00AF2C72" w:rsidRDefault="00AF2C72">
          <w:pPr>
            <w:pStyle w:val="TOC2"/>
            <w:tabs>
              <w:tab w:val="right" w:leader="dot" w:pos="9016"/>
            </w:tabs>
            <w:rPr>
              <w:rFonts w:eastAsiaTheme="minorEastAsia"/>
              <w:noProof/>
              <w:kern w:val="2"/>
              <w:lang w:val="en-US"/>
              <w14:ligatures w14:val="standardContextual"/>
            </w:rPr>
          </w:pPr>
          <w:hyperlink w:anchor="_Toc149506441" w:history="1">
            <w:r w:rsidRPr="008F3B59">
              <w:rPr>
                <w:rStyle w:val="Hyperlink"/>
                <w:b/>
                <w:bCs/>
                <w:noProof/>
                <w:lang w:val="en-US"/>
              </w:rPr>
              <w:t>Variables Globales y Estructuras</w:t>
            </w:r>
            <w:r>
              <w:rPr>
                <w:noProof/>
                <w:webHidden/>
              </w:rPr>
              <w:tab/>
            </w:r>
            <w:r>
              <w:rPr>
                <w:noProof/>
                <w:webHidden/>
              </w:rPr>
              <w:fldChar w:fldCharType="begin"/>
            </w:r>
            <w:r>
              <w:rPr>
                <w:noProof/>
                <w:webHidden/>
              </w:rPr>
              <w:instrText xml:space="preserve"> PAGEREF _Toc149506441 \h </w:instrText>
            </w:r>
            <w:r>
              <w:rPr>
                <w:noProof/>
                <w:webHidden/>
              </w:rPr>
            </w:r>
            <w:r>
              <w:rPr>
                <w:noProof/>
                <w:webHidden/>
              </w:rPr>
              <w:fldChar w:fldCharType="separate"/>
            </w:r>
            <w:r>
              <w:rPr>
                <w:noProof/>
                <w:webHidden/>
              </w:rPr>
              <w:t>3</w:t>
            </w:r>
            <w:r>
              <w:rPr>
                <w:noProof/>
                <w:webHidden/>
              </w:rPr>
              <w:fldChar w:fldCharType="end"/>
            </w:r>
          </w:hyperlink>
        </w:p>
        <w:p w14:paraId="1D4FD3EB" w14:textId="409A8DD4" w:rsidR="00AF2C72" w:rsidRDefault="00AF2C72">
          <w:pPr>
            <w:pStyle w:val="TOC2"/>
            <w:tabs>
              <w:tab w:val="right" w:leader="dot" w:pos="9016"/>
            </w:tabs>
            <w:rPr>
              <w:rFonts w:eastAsiaTheme="minorEastAsia"/>
              <w:noProof/>
              <w:kern w:val="2"/>
              <w:lang w:val="en-US"/>
              <w14:ligatures w14:val="standardContextual"/>
            </w:rPr>
          </w:pPr>
          <w:hyperlink w:anchor="_Toc149506442" w:history="1">
            <w:r w:rsidRPr="008F3B59">
              <w:rPr>
                <w:rStyle w:val="Hyperlink"/>
                <w:b/>
                <w:bCs/>
                <w:noProof/>
                <w:lang w:val="en-US"/>
              </w:rPr>
              <w:t>Macros</w:t>
            </w:r>
            <w:r>
              <w:rPr>
                <w:noProof/>
                <w:webHidden/>
              </w:rPr>
              <w:tab/>
            </w:r>
            <w:r>
              <w:rPr>
                <w:noProof/>
                <w:webHidden/>
              </w:rPr>
              <w:fldChar w:fldCharType="begin"/>
            </w:r>
            <w:r>
              <w:rPr>
                <w:noProof/>
                <w:webHidden/>
              </w:rPr>
              <w:instrText xml:space="preserve"> PAGEREF _Toc149506442 \h </w:instrText>
            </w:r>
            <w:r>
              <w:rPr>
                <w:noProof/>
                <w:webHidden/>
              </w:rPr>
            </w:r>
            <w:r>
              <w:rPr>
                <w:noProof/>
                <w:webHidden/>
              </w:rPr>
              <w:fldChar w:fldCharType="separate"/>
            </w:r>
            <w:r>
              <w:rPr>
                <w:noProof/>
                <w:webHidden/>
              </w:rPr>
              <w:t>3</w:t>
            </w:r>
            <w:r>
              <w:rPr>
                <w:noProof/>
                <w:webHidden/>
              </w:rPr>
              <w:fldChar w:fldCharType="end"/>
            </w:r>
          </w:hyperlink>
        </w:p>
        <w:p w14:paraId="1A81B271" w14:textId="0FDE039C" w:rsidR="00AF2C72" w:rsidRDefault="00AF2C72">
          <w:pPr>
            <w:pStyle w:val="TOC2"/>
            <w:tabs>
              <w:tab w:val="right" w:leader="dot" w:pos="9016"/>
            </w:tabs>
            <w:rPr>
              <w:rFonts w:eastAsiaTheme="minorEastAsia"/>
              <w:noProof/>
              <w:kern w:val="2"/>
              <w:lang w:val="en-US"/>
              <w14:ligatures w14:val="standardContextual"/>
            </w:rPr>
          </w:pPr>
          <w:hyperlink w:anchor="_Toc149506443" w:history="1">
            <w:r w:rsidRPr="008F3B59">
              <w:rPr>
                <w:rStyle w:val="Hyperlink"/>
                <w:b/>
                <w:bCs/>
                <w:noProof/>
              </w:rPr>
              <w:t>Funciones de las hebras</w:t>
            </w:r>
            <w:r>
              <w:rPr>
                <w:noProof/>
                <w:webHidden/>
              </w:rPr>
              <w:tab/>
            </w:r>
            <w:r>
              <w:rPr>
                <w:noProof/>
                <w:webHidden/>
              </w:rPr>
              <w:fldChar w:fldCharType="begin"/>
            </w:r>
            <w:r>
              <w:rPr>
                <w:noProof/>
                <w:webHidden/>
              </w:rPr>
              <w:instrText xml:space="preserve"> PAGEREF _Toc149506443 \h </w:instrText>
            </w:r>
            <w:r>
              <w:rPr>
                <w:noProof/>
                <w:webHidden/>
              </w:rPr>
            </w:r>
            <w:r>
              <w:rPr>
                <w:noProof/>
                <w:webHidden/>
              </w:rPr>
              <w:fldChar w:fldCharType="separate"/>
            </w:r>
            <w:r>
              <w:rPr>
                <w:noProof/>
                <w:webHidden/>
              </w:rPr>
              <w:t>4</w:t>
            </w:r>
            <w:r>
              <w:rPr>
                <w:noProof/>
                <w:webHidden/>
              </w:rPr>
              <w:fldChar w:fldCharType="end"/>
            </w:r>
          </w:hyperlink>
        </w:p>
        <w:p w14:paraId="7CA76B3E" w14:textId="2B32DE94" w:rsidR="00AF2C72" w:rsidRDefault="00AF2C72">
          <w:pPr>
            <w:pStyle w:val="TOC3"/>
            <w:tabs>
              <w:tab w:val="right" w:leader="dot" w:pos="9016"/>
            </w:tabs>
            <w:rPr>
              <w:rFonts w:eastAsiaTheme="minorEastAsia"/>
              <w:noProof/>
              <w:kern w:val="2"/>
              <w:lang w:val="en-US"/>
              <w14:ligatures w14:val="standardContextual"/>
            </w:rPr>
          </w:pPr>
          <w:hyperlink w:anchor="_Toc149506444" w:history="1">
            <w:r w:rsidRPr="008F3B59">
              <w:rPr>
                <w:rStyle w:val="Hyperlink"/>
                <w:b/>
                <w:bCs/>
                <w:noProof/>
              </w:rPr>
              <w:t>1. Hebra de Máxima Prioridad o Monitor del Sistema (top)</w:t>
            </w:r>
            <w:r>
              <w:rPr>
                <w:noProof/>
                <w:webHidden/>
              </w:rPr>
              <w:tab/>
            </w:r>
            <w:r>
              <w:rPr>
                <w:noProof/>
                <w:webHidden/>
              </w:rPr>
              <w:fldChar w:fldCharType="begin"/>
            </w:r>
            <w:r>
              <w:rPr>
                <w:noProof/>
                <w:webHidden/>
              </w:rPr>
              <w:instrText xml:space="preserve"> PAGEREF _Toc149506444 \h </w:instrText>
            </w:r>
            <w:r>
              <w:rPr>
                <w:noProof/>
                <w:webHidden/>
              </w:rPr>
            </w:r>
            <w:r>
              <w:rPr>
                <w:noProof/>
                <w:webHidden/>
              </w:rPr>
              <w:fldChar w:fldCharType="separate"/>
            </w:r>
            <w:r>
              <w:rPr>
                <w:noProof/>
                <w:webHidden/>
              </w:rPr>
              <w:t>4</w:t>
            </w:r>
            <w:r>
              <w:rPr>
                <w:noProof/>
                <w:webHidden/>
              </w:rPr>
              <w:fldChar w:fldCharType="end"/>
            </w:r>
          </w:hyperlink>
        </w:p>
        <w:p w14:paraId="3DCA33B1" w14:textId="50688BD0" w:rsidR="00AF2C72" w:rsidRDefault="00AF2C72">
          <w:pPr>
            <w:pStyle w:val="TOC3"/>
            <w:tabs>
              <w:tab w:val="right" w:leader="dot" w:pos="9016"/>
            </w:tabs>
            <w:rPr>
              <w:rFonts w:eastAsiaTheme="minorEastAsia"/>
              <w:noProof/>
              <w:kern w:val="2"/>
              <w:lang w:val="en-US"/>
              <w14:ligatures w14:val="standardContextual"/>
            </w:rPr>
          </w:pPr>
          <w:hyperlink w:anchor="_Toc149506445" w:history="1">
            <w:r w:rsidRPr="008F3B59">
              <w:rPr>
                <w:rStyle w:val="Hyperlink"/>
                <w:b/>
                <w:bCs/>
                <w:noProof/>
              </w:rPr>
              <w:t>2. Hebra Trabajadora(worker)</w:t>
            </w:r>
            <w:r>
              <w:rPr>
                <w:noProof/>
                <w:webHidden/>
              </w:rPr>
              <w:tab/>
            </w:r>
            <w:r>
              <w:rPr>
                <w:noProof/>
                <w:webHidden/>
              </w:rPr>
              <w:fldChar w:fldCharType="begin"/>
            </w:r>
            <w:r>
              <w:rPr>
                <w:noProof/>
                <w:webHidden/>
              </w:rPr>
              <w:instrText xml:space="preserve"> PAGEREF _Toc149506445 \h </w:instrText>
            </w:r>
            <w:r>
              <w:rPr>
                <w:noProof/>
                <w:webHidden/>
              </w:rPr>
            </w:r>
            <w:r>
              <w:rPr>
                <w:noProof/>
                <w:webHidden/>
              </w:rPr>
              <w:fldChar w:fldCharType="separate"/>
            </w:r>
            <w:r>
              <w:rPr>
                <w:noProof/>
                <w:webHidden/>
              </w:rPr>
              <w:t>4</w:t>
            </w:r>
            <w:r>
              <w:rPr>
                <w:noProof/>
                <w:webHidden/>
              </w:rPr>
              <w:fldChar w:fldCharType="end"/>
            </w:r>
          </w:hyperlink>
        </w:p>
        <w:p w14:paraId="112DE50C" w14:textId="25A20DF2" w:rsidR="00AF2C72" w:rsidRDefault="00AF2C72">
          <w:pPr>
            <w:pStyle w:val="TOC2"/>
            <w:tabs>
              <w:tab w:val="right" w:leader="dot" w:pos="9016"/>
            </w:tabs>
            <w:rPr>
              <w:rFonts w:eastAsiaTheme="minorEastAsia"/>
              <w:noProof/>
              <w:kern w:val="2"/>
              <w:lang w:val="en-US"/>
              <w14:ligatures w14:val="standardContextual"/>
            </w:rPr>
          </w:pPr>
          <w:hyperlink w:anchor="_Toc149506446" w:history="1">
            <w:r w:rsidRPr="008F3B59">
              <w:rPr>
                <w:rStyle w:val="Hyperlink"/>
                <w:b/>
                <w:bCs/>
                <w:noProof/>
              </w:rPr>
              <w:t>Funciones Auxiliares para las hebras</w:t>
            </w:r>
            <w:r>
              <w:rPr>
                <w:noProof/>
                <w:webHidden/>
              </w:rPr>
              <w:tab/>
            </w:r>
            <w:r>
              <w:rPr>
                <w:noProof/>
                <w:webHidden/>
              </w:rPr>
              <w:fldChar w:fldCharType="begin"/>
            </w:r>
            <w:r>
              <w:rPr>
                <w:noProof/>
                <w:webHidden/>
              </w:rPr>
              <w:instrText xml:space="preserve"> PAGEREF _Toc149506446 \h </w:instrText>
            </w:r>
            <w:r>
              <w:rPr>
                <w:noProof/>
                <w:webHidden/>
              </w:rPr>
            </w:r>
            <w:r>
              <w:rPr>
                <w:noProof/>
                <w:webHidden/>
              </w:rPr>
              <w:fldChar w:fldCharType="separate"/>
            </w:r>
            <w:r>
              <w:rPr>
                <w:noProof/>
                <w:webHidden/>
              </w:rPr>
              <w:t>5</w:t>
            </w:r>
            <w:r>
              <w:rPr>
                <w:noProof/>
                <w:webHidden/>
              </w:rPr>
              <w:fldChar w:fldCharType="end"/>
            </w:r>
          </w:hyperlink>
        </w:p>
        <w:p w14:paraId="28B8A55F" w14:textId="5EB5D85D" w:rsidR="00AF2C72" w:rsidRDefault="00AF2C72">
          <w:pPr>
            <w:pStyle w:val="TOC2"/>
            <w:tabs>
              <w:tab w:val="right" w:leader="dot" w:pos="9016"/>
            </w:tabs>
            <w:rPr>
              <w:rFonts w:eastAsiaTheme="minorEastAsia"/>
              <w:noProof/>
              <w:kern w:val="2"/>
              <w:lang w:val="en-US"/>
              <w14:ligatures w14:val="standardContextual"/>
            </w:rPr>
          </w:pPr>
          <w:hyperlink w:anchor="_Toc149506447" w:history="1">
            <w:r w:rsidRPr="008F3B59">
              <w:rPr>
                <w:rStyle w:val="Hyperlink"/>
                <w:b/>
                <w:bCs/>
                <w:noProof/>
              </w:rPr>
              <w:t>Funciones Principales: setup() y loop()</w:t>
            </w:r>
            <w:r>
              <w:rPr>
                <w:noProof/>
                <w:webHidden/>
              </w:rPr>
              <w:tab/>
            </w:r>
            <w:r>
              <w:rPr>
                <w:noProof/>
                <w:webHidden/>
              </w:rPr>
              <w:fldChar w:fldCharType="begin"/>
            </w:r>
            <w:r>
              <w:rPr>
                <w:noProof/>
                <w:webHidden/>
              </w:rPr>
              <w:instrText xml:space="preserve"> PAGEREF _Toc149506447 \h </w:instrText>
            </w:r>
            <w:r>
              <w:rPr>
                <w:noProof/>
                <w:webHidden/>
              </w:rPr>
            </w:r>
            <w:r>
              <w:rPr>
                <w:noProof/>
                <w:webHidden/>
              </w:rPr>
              <w:fldChar w:fldCharType="separate"/>
            </w:r>
            <w:r>
              <w:rPr>
                <w:noProof/>
                <w:webHidden/>
              </w:rPr>
              <w:t>6</w:t>
            </w:r>
            <w:r>
              <w:rPr>
                <w:noProof/>
                <w:webHidden/>
              </w:rPr>
              <w:fldChar w:fldCharType="end"/>
            </w:r>
          </w:hyperlink>
        </w:p>
        <w:p w14:paraId="4EF9D7F9" w14:textId="4EAD0733" w:rsidR="00AD5B0B" w:rsidRDefault="00AD5B0B" w:rsidP="0034540A">
          <w:pPr>
            <w:jc w:val="both"/>
          </w:pPr>
          <w:r w:rsidRPr="00A67A54">
            <w:rPr>
              <w:b/>
              <w:bCs/>
              <w:noProof/>
            </w:rPr>
            <w:fldChar w:fldCharType="end"/>
          </w:r>
        </w:p>
      </w:sdtContent>
    </w:sdt>
    <w:p w14:paraId="200DD258" w14:textId="77777777" w:rsidR="00EA72B0" w:rsidRDefault="00EA72B0" w:rsidP="0034540A">
      <w:pPr>
        <w:jc w:val="both"/>
        <w:rPr>
          <w:b/>
          <w:bCs/>
        </w:rPr>
      </w:pPr>
      <w:r>
        <w:rPr>
          <w:b/>
          <w:bCs/>
        </w:rPr>
        <w:br w:type="page"/>
      </w:r>
    </w:p>
    <w:p w14:paraId="762CA2CD" w14:textId="2C06E862" w:rsidR="00D73491" w:rsidRPr="00936A02" w:rsidRDefault="00D73491" w:rsidP="0034540A">
      <w:pPr>
        <w:pStyle w:val="Heading1"/>
        <w:jc w:val="both"/>
        <w:rPr>
          <w:color w:val="19009C"/>
        </w:rPr>
      </w:pPr>
      <w:bookmarkStart w:id="0" w:name="_Toc149506438"/>
      <w:r w:rsidRPr="00936A02">
        <w:rPr>
          <w:b/>
          <w:bCs/>
          <w:color w:val="19009C"/>
        </w:rPr>
        <w:lastRenderedPageBreak/>
        <w:t>Introducción</w:t>
      </w:r>
      <w:bookmarkEnd w:id="0"/>
    </w:p>
    <w:p w14:paraId="26AA566D" w14:textId="5E7EE6B8" w:rsidR="001147FF" w:rsidRPr="001147FF" w:rsidRDefault="001147FF" w:rsidP="0034540A">
      <w:pPr>
        <w:jc w:val="both"/>
      </w:pPr>
      <w:r w:rsidRPr="001147FF">
        <w:t>La práctica se desarrolla sobre una placa Arduino MKR 1310</w:t>
      </w:r>
      <w:r>
        <w:t xml:space="preserve">, un dispositivo </w:t>
      </w:r>
      <w:r w:rsidRPr="001147FF">
        <w:t xml:space="preserve">de pequeñas dimensiones está equipado con una serie de componentes que lo hacen idóneo para una amplia gama de aplicaciones relacionadas con </w:t>
      </w:r>
      <w:proofErr w:type="spellStart"/>
      <w:r w:rsidRPr="001147FF">
        <w:t>IoT</w:t>
      </w:r>
      <w:proofErr w:type="spellEnd"/>
      <w:r>
        <w:t xml:space="preserve">, </w:t>
      </w:r>
      <w:proofErr w:type="gramStart"/>
      <w:r>
        <w:t>como</w:t>
      </w:r>
      <w:proofErr w:type="gramEnd"/>
      <w:r>
        <w:t xml:space="preserve"> por ejemplo:</w:t>
      </w:r>
    </w:p>
    <w:p w14:paraId="6FC25635" w14:textId="77777777" w:rsidR="001147FF" w:rsidRDefault="001147FF" w:rsidP="0034540A">
      <w:pPr>
        <w:numPr>
          <w:ilvl w:val="0"/>
          <w:numId w:val="2"/>
        </w:numPr>
        <w:jc w:val="both"/>
      </w:pPr>
      <w:r w:rsidRPr="001147FF">
        <w:rPr>
          <w:b/>
          <w:bCs/>
        </w:rPr>
        <w:t xml:space="preserve">Microcontrolador </w:t>
      </w:r>
      <w:proofErr w:type="spellStart"/>
      <w:r w:rsidRPr="001147FF">
        <w:rPr>
          <w:b/>
          <w:bCs/>
        </w:rPr>
        <w:t>Cortex</w:t>
      </w:r>
      <w:proofErr w:type="spellEnd"/>
      <w:r w:rsidRPr="001147FF">
        <w:rPr>
          <w:b/>
          <w:bCs/>
        </w:rPr>
        <w:t xml:space="preserve"> M0+ SAMD21G:</w:t>
      </w:r>
      <w:r w:rsidRPr="001147FF">
        <w:t xml:space="preserve"> Controlador principal que gestiona todas las operaciones y lógicas del dispositivo.</w:t>
      </w:r>
    </w:p>
    <w:p w14:paraId="39BE94DA" w14:textId="4DB70341" w:rsidR="0003418C" w:rsidRPr="001147FF" w:rsidRDefault="0003418C" w:rsidP="0034540A">
      <w:pPr>
        <w:numPr>
          <w:ilvl w:val="0"/>
          <w:numId w:val="2"/>
        </w:numPr>
        <w:jc w:val="both"/>
      </w:pPr>
      <w:r w:rsidRPr="0003418C">
        <w:rPr>
          <w:b/>
          <w:bCs/>
        </w:rPr>
        <w:t>RTC de 32 bits:</w:t>
      </w:r>
      <w:r w:rsidRPr="0003418C">
        <w:t xml:space="preserve"> Un Reloj en Tiempo Real (RTC) integrado, esencial para el seguimiento preciso del tiempo y la fecha en el sistema.</w:t>
      </w:r>
    </w:p>
    <w:p w14:paraId="5F5FBFEE" w14:textId="05F8AFB5" w:rsidR="001147FF" w:rsidRDefault="001147FF" w:rsidP="0034540A">
      <w:pPr>
        <w:numPr>
          <w:ilvl w:val="0"/>
          <w:numId w:val="2"/>
        </w:numPr>
        <w:jc w:val="both"/>
      </w:pPr>
      <w:r w:rsidRPr="001147FF">
        <w:rPr>
          <w:b/>
          <w:bCs/>
        </w:rPr>
        <w:t>Memoria Flash W25Q16:</w:t>
      </w:r>
      <w:r w:rsidRPr="001147FF">
        <w:t xml:space="preserve"> Un chip con 2 </w:t>
      </w:r>
      <w:proofErr w:type="spellStart"/>
      <w:r w:rsidRPr="001147FF">
        <w:t>MBytes</w:t>
      </w:r>
      <w:proofErr w:type="spellEnd"/>
      <w:r w:rsidRPr="001147FF">
        <w:t xml:space="preserve"> de memoria FLASH, que se utiliza para almacenar datos de manera persistente.</w:t>
      </w:r>
    </w:p>
    <w:p w14:paraId="01196882" w14:textId="77777777" w:rsidR="002F6555" w:rsidRPr="001147FF" w:rsidRDefault="002F6555" w:rsidP="0034540A">
      <w:pPr>
        <w:jc w:val="both"/>
      </w:pPr>
    </w:p>
    <w:p w14:paraId="7752EAE5" w14:textId="77777777" w:rsidR="001147FF" w:rsidRPr="00936A02" w:rsidRDefault="001147FF" w:rsidP="0034540A">
      <w:pPr>
        <w:pStyle w:val="Heading1"/>
        <w:jc w:val="both"/>
        <w:rPr>
          <w:b/>
          <w:bCs/>
          <w:color w:val="19009C"/>
        </w:rPr>
      </w:pPr>
      <w:bookmarkStart w:id="1" w:name="_Toc149506439"/>
      <w:r w:rsidRPr="00936A02">
        <w:rPr>
          <w:b/>
          <w:bCs/>
          <w:color w:val="19009C"/>
        </w:rPr>
        <w:t>Objetivos de la Práctica</w:t>
      </w:r>
      <w:bookmarkEnd w:id="1"/>
    </w:p>
    <w:p w14:paraId="430A4070" w14:textId="77777777" w:rsidR="001147FF" w:rsidRDefault="001147FF" w:rsidP="004013C9">
      <w:pPr>
        <w:jc w:val="both"/>
      </w:pPr>
      <w:r w:rsidRPr="001147FF">
        <w:t>La tarea principal consiste en desarrollar un firmware para el Arduino MKR 1310 que cumpla con los siguientes objetivos:</w:t>
      </w:r>
    </w:p>
    <w:p w14:paraId="0C9C22C5" w14:textId="67B88545" w:rsidR="004013C9" w:rsidRDefault="004013C9" w:rsidP="004013C9">
      <w:pPr>
        <w:ind w:firstLine="708"/>
        <w:jc w:val="both"/>
      </w:pPr>
      <w:r>
        <w:t xml:space="preserve">A partir del último código de ejemplo contemplado en el </w:t>
      </w:r>
      <w:proofErr w:type="spellStart"/>
      <w:r>
        <w:t>guión</w:t>
      </w:r>
      <w:proofErr w:type="spellEnd"/>
      <w:r>
        <w:t xml:space="preserve"> de prácticas “Ejemplo 3: Estimación de la carga computacional” hay que realizar un esquema de monitorización que permita balancear la carga computacional en el microprocesador y llevarla a una condición “óptima”, definida como aquella en la que la utilización del procesador no supera el 85% (15% del tiempo en la tarea idle/</w:t>
      </w:r>
      <w:proofErr w:type="spellStart"/>
      <w:r>
        <w:t>loop</w:t>
      </w:r>
      <w:proofErr w:type="spellEnd"/>
      <w:r>
        <w:t>) y las tareas se ejecutan respetando el periodo establecido, pero con el máximo posible de intensidad computacional.</w:t>
      </w:r>
    </w:p>
    <w:p w14:paraId="4909D03D" w14:textId="46D3F833" w:rsidR="004013C9" w:rsidRDefault="004013C9" w:rsidP="004013C9">
      <w:pPr>
        <w:jc w:val="both"/>
      </w:pPr>
      <w:r>
        <w:t>Teniendo en cuenta algunos detalles:</w:t>
      </w:r>
    </w:p>
    <w:p w14:paraId="1B09D1FC" w14:textId="6E645F6F" w:rsidR="004013C9" w:rsidRDefault="004013C9" w:rsidP="00892417">
      <w:pPr>
        <w:pStyle w:val="ListParagraph"/>
        <w:numPr>
          <w:ilvl w:val="0"/>
          <w:numId w:val="32"/>
        </w:numPr>
        <w:ind w:left="709"/>
        <w:jc w:val="both"/>
      </w:pPr>
      <w:r>
        <w:t xml:space="preserve">A diferencia del ejemplo anterior, en el que usábamos una intensidad fija para cada hebra o tarea, definida mediante el vector </w:t>
      </w:r>
      <w:proofErr w:type="spellStart"/>
      <w:proofErr w:type="gramStart"/>
      <w:r>
        <w:t>threadLoad</w:t>
      </w:r>
      <w:proofErr w:type="spellEnd"/>
      <w:r>
        <w:t>[</w:t>
      </w:r>
      <w:proofErr w:type="gramEnd"/>
      <w:r>
        <w:t xml:space="preserve">NUM_THREADS], ahora cada tarea dispondrá de un rango ajustable de intensidad o carga computacional y será necesario declarar un valor mínimo y otro máximo. </w:t>
      </w:r>
    </w:p>
    <w:p w14:paraId="66DD8002" w14:textId="4F827E9F" w:rsidR="004013C9" w:rsidRDefault="004013C9" w:rsidP="00892417">
      <w:pPr>
        <w:pStyle w:val="ListParagraph"/>
        <w:numPr>
          <w:ilvl w:val="0"/>
          <w:numId w:val="32"/>
        </w:numPr>
        <w:ind w:left="709"/>
        <w:jc w:val="both"/>
      </w:pPr>
      <w:r>
        <w:t xml:space="preserve">Se recomienda comenzar verificando que se respetan las frecuencias de operación de cada hebra de trabajo con las hebras configuradas al valor mínimo de intensidad o carga (mínimo consumo de tiempo de procesador). </w:t>
      </w:r>
    </w:p>
    <w:p w14:paraId="31411475" w14:textId="15D6A453" w:rsidR="004013C9" w:rsidRPr="00391ED5" w:rsidRDefault="004013C9" w:rsidP="00892417">
      <w:pPr>
        <w:pStyle w:val="ListParagraph"/>
        <w:numPr>
          <w:ilvl w:val="0"/>
          <w:numId w:val="32"/>
        </w:numPr>
        <w:ind w:left="709"/>
        <w:jc w:val="both"/>
        <w:rPr>
          <w:b/>
          <w:bCs/>
        </w:rPr>
      </w:pPr>
      <w:r>
        <w:t xml:space="preserve">Una vez “estabilizado” el periodo/frecuencia de repetición de las hebras, la hebra top puede ajustar de forma cíclica la intensidad de carga de cada hebra y evaluar la nueva configuración verificando que: a) Se respetan las frecuencias de repetición de las hebras b) No se supera el umbral de carga del sistema En caso contrario, deberá reducirse la intensidad computacional de las hebras y revaluar la situación. </w:t>
      </w:r>
    </w:p>
    <w:p w14:paraId="18C08FD8" w14:textId="791538D4" w:rsidR="004013C9" w:rsidRPr="004013C9" w:rsidRDefault="004013C9" w:rsidP="00892417">
      <w:pPr>
        <w:ind w:left="709" w:firstLine="708"/>
        <w:jc w:val="center"/>
        <w:rPr>
          <w:b/>
          <w:bCs/>
          <w:sz w:val="28"/>
          <w:szCs w:val="28"/>
        </w:rPr>
      </w:pPr>
      <w:r w:rsidRPr="004013C9">
        <w:rPr>
          <w:b/>
          <w:bCs/>
          <w:sz w:val="28"/>
          <w:szCs w:val="28"/>
        </w:rPr>
        <w:t>Extra</w:t>
      </w:r>
    </w:p>
    <w:p w14:paraId="551A00FD" w14:textId="2ADCA310" w:rsidR="002F6555" w:rsidRDefault="004013C9" w:rsidP="00892417">
      <w:pPr>
        <w:pStyle w:val="ListParagraph"/>
        <w:numPr>
          <w:ilvl w:val="0"/>
          <w:numId w:val="32"/>
        </w:numPr>
        <w:ind w:left="709"/>
        <w:jc w:val="both"/>
      </w:pPr>
      <w:r>
        <w:t>Contemplar la posibilidad de que el tiempo de procesador de cada hebra pueda incluir un cierto porcentaje de carga variable (aleatoria). En este supuesto, el margen que se ha reservado de tiempo de CPU debería servir para absorber estos “picos” momentáneos de carga. Es evidente que este supuesto exige cierta tolerancia o histéresis para distinguir sobrecargas puntuales de otras situaciones de sobrecarga permanente, entendiendo como sobrecarga aquella situación en la que el uso de procesador sobrepasa el umbral establecido (</w:t>
      </w:r>
      <w:proofErr w:type="spellStart"/>
      <w:r>
        <w:t>p.e</w:t>
      </w:r>
      <w:proofErr w:type="spellEnd"/>
      <w:r>
        <w:t>. del 85%).</w:t>
      </w:r>
    </w:p>
    <w:p w14:paraId="25F8D267" w14:textId="4337EFC3" w:rsidR="001147FF" w:rsidRPr="00936A02" w:rsidRDefault="00214BC1" w:rsidP="0034540A">
      <w:pPr>
        <w:pStyle w:val="Heading1"/>
        <w:jc w:val="both"/>
        <w:rPr>
          <w:b/>
          <w:bCs/>
          <w:color w:val="19009C"/>
        </w:rPr>
      </w:pPr>
      <w:bookmarkStart w:id="2" w:name="_Toc149506440"/>
      <w:r w:rsidRPr="00936A02">
        <w:rPr>
          <w:b/>
          <w:bCs/>
          <w:color w:val="19009C"/>
        </w:rPr>
        <w:lastRenderedPageBreak/>
        <w:t>Funcionamiento y Partes del Programa</w:t>
      </w:r>
      <w:bookmarkEnd w:id="2"/>
      <w:r w:rsidRPr="00936A02">
        <w:rPr>
          <w:b/>
          <w:bCs/>
          <w:color w:val="19009C"/>
        </w:rPr>
        <w:t xml:space="preserve"> </w:t>
      </w:r>
    </w:p>
    <w:p w14:paraId="14809BA4" w14:textId="77777777" w:rsidR="00D4627D" w:rsidRPr="0057713D" w:rsidRDefault="00D4627D" w:rsidP="00D4627D">
      <w:pPr>
        <w:pStyle w:val="Heading2"/>
        <w:rPr>
          <w:b/>
          <w:bCs/>
          <w:color w:val="19009C"/>
          <w:lang w:val="en-US"/>
        </w:rPr>
      </w:pPr>
      <w:bookmarkStart w:id="3" w:name="_Toc149506441"/>
      <w:r w:rsidRPr="0057713D">
        <w:rPr>
          <w:b/>
          <w:bCs/>
          <w:color w:val="19009C"/>
          <w:lang w:val="en-US"/>
        </w:rPr>
        <w:t xml:space="preserve">Variables </w:t>
      </w:r>
      <w:proofErr w:type="spellStart"/>
      <w:r w:rsidRPr="0057713D">
        <w:rPr>
          <w:b/>
          <w:bCs/>
          <w:color w:val="19009C"/>
          <w:lang w:val="en-US"/>
        </w:rPr>
        <w:t>Globales</w:t>
      </w:r>
      <w:proofErr w:type="spellEnd"/>
      <w:r w:rsidRPr="0057713D">
        <w:rPr>
          <w:b/>
          <w:bCs/>
          <w:color w:val="19009C"/>
          <w:lang w:val="en-US"/>
        </w:rPr>
        <w:t xml:space="preserve"> y </w:t>
      </w:r>
      <w:proofErr w:type="spellStart"/>
      <w:r w:rsidRPr="0057713D">
        <w:rPr>
          <w:b/>
          <w:bCs/>
          <w:color w:val="19009C"/>
          <w:lang w:val="en-US"/>
        </w:rPr>
        <w:t>Estructuras</w:t>
      </w:r>
      <w:bookmarkEnd w:id="3"/>
      <w:proofErr w:type="spellEnd"/>
    </w:p>
    <w:p w14:paraId="695AC551" w14:textId="77777777" w:rsidR="00D4627D" w:rsidRPr="0057713D" w:rsidRDefault="00D4627D" w:rsidP="00D4627D">
      <w:pPr>
        <w:numPr>
          <w:ilvl w:val="0"/>
          <w:numId w:val="29"/>
        </w:numPr>
        <w:jc w:val="both"/>
      </w:pPr>
      <w:proofErr w:type="spellStart"/>
      <w:r w:rsidRPr="0057713D">
        <w:rPr>
          <w:b/>
          <w:bCs/>
        </w:rPr>
        <w:t>thread_name</w:t>
      </w:r>
      <w:proofErr w:type="spellEnd"/>
      <w:r w:rsidRPr="0057713D">
        <w:t xml:space="preserve">: </w:t>
      </w:r>
      <w:r>
        <w:t>Array</w:t>
      </w:r>
      <w:r w:rsidRPr="0057713D">
        <w:t xml:space="preserve"> bidimensional de caracteres que almacena los nombres de los hilos en el sistema. Su tamaño es determinado por </w:t>
      </w:r>
      <w:r w:rsidRPr="0057713D">
        <w:rPr>
          <w:b/>
          <w:bCs/>
        </w:rPr>
        <w:t>NUM_THREADS</w:t>
      </w:r>
      <w:r w:rsidRPr="0057713D">
        <w:t xml:space="preserve"> y el tamaño máximo de nombre de hilo (15 caracteres en este caso).</w:t>
      </w:r>
    </w:p>
    <w:p w14:paraId="5A50A0D9" w14:textId="77777777" w:rsidR="00D4627D" w:rsidRPr="0057713D" w:rsidRDefault="00D4627D" w:rsidP="00D4627D">
      <w:pPr>
        <w:numPr>
          <w:ilvl w:val="0"/>
          <w:numId w:val="29"/>
        </w:numPr>
        <w:jc w:val="both"/>
      </w:pPr>
      <w:proofErr w:type="spellStart"/>
      <w:r w:rsidRPr="0057713D">
        <w:rPr>
          <w:b/>
          <w:bCs/>
        </w:rPr>
        <w:t>threadPeriod_ms</w:t>
      </w:r>
      <w:proofErr w:type="spellEnd"/>
      <w:r w:rsidRPr="0057713D">
        <w:t xml:space="preserve">: </w:t>
      </w:r>
      <w:r>
        <w:t>Array</w:t>
      </w:r>
      <w:r w:rsidRPr="0057713D">
        <w:t xml:space="preserve"> de enteros sin signo que define los períodos de cada hilo en milisegundos. Los valores son inicializados </w:t>
      </w:r>
      <w:proofErr w:type="gramStart"/>
      <w:r w:rsidRPr="0057713D">
        <w:t>de acuerdo a</w:t>
      </w:r>
      <w:proofErr w:type="gramEnd"/>
      <w:r w:rsidRPr="0057713D">
        <w:t xml:space="preserve"> la constante </w:t>
      </w:r>
      <w:r w:rsidRPr="0057713D">
        <w:rPr>
          <w:b/>
          <w:bCs/>
        </w:rPr>
        <w:t>CYCLE_MS</w:t>
      </w:r>
      <w:r w:rsidRPr="0057713D">
        <w:t xml:space="preserve"> y otros valores específicos.</w:t>
      </w:r>
    </w:p>
    <w:p w14:paraId="6237784D" w14:textId="77777777" w:rsidR="00D4627D" w:rsidRPr="0057713D" w:rsidRDefault="00D4627D" w:rsidP="00D4627D">
      <w:pPr>
        <w:numPr>
          <w:ilvl w:val="0"/>
          <w:numId w:val="29"/>
        </w:numPr>
        <w:jc w:val="both"/>
      </w:pPr>
      <w:proofErr w:type="spellStart"/>
      <w:r w:rsidRPr="0057713D">
        <w:rPr>
          <w:b/>
          <w:bCs/>
        </w:rPr>
        <w:t>threadMinLoad</w:t>
      </w:r>
      <w:proofErr w:type="spellEnd"/>
      <w:r w:rsidRPr="0057713D">
        <w:t xml:space="preserve"> y </w:t>
      </w:r>
      <w:proofErr w:type="spellStart"/>
      <w:r w:rsidRPr="0057713D">
        <w:rPr>
          <w:b/>
          <w:bCs/>
        </w:rPr>
        <w:t>threadMaxLoad</w:t>
      </w:r>
      <w:proofErr w:type="spellEnd"/>
      <w:r w:rsidRPr="0057713D">
        <w:t xml:space="preserve">: </w:t>
      </w:r>
      <w:proofErr w:type="spellStart"/>
      <w:r>
        <w:t>Array</w:t>
      </w:r>
      <w:r w:rsidRPr="0057713D">
        <w:t>s</w:t>
      </w:r>
      <w:proofErr w:type="spellEnd"/>
      <w:r w:rsidRPr="0057713D">
        <w:t xml:space="preserve"> de enteros volátiles que definen los valores mínimo y máximo de carga para cada hilo, respectivamente.</w:t>
      </w:r>
    </w:p>
    <w:p w14:paraId="050F0927" w14:textId="77777777" w:rsidR="00D4627D" w:rsidRPr="0057713D" w:rsidRDefault="00D4627D" w:rsidP="00D4627D">
      <w:pPr>
        <w:numPr>
          <w:ilvl w:val="0"/>
          <w:numId w:val="29"/>
        </w:numPr>
        <w:jc w:val="both"/>
      </w:pPr>
      <w:proofErr w:type="spellStart"/>
      <w:r w:rsidRPr="0057713D">
        <w:rPr>
          <w:b/>
          <w:bCs/>
        </w:rPr>
        <w:t>threadLoad</w:t>
      </w:r>
      <w:proofErr w:type="spellEnd"/>
      <w:r w:rsidRPr="0057713D">
        <w:t xml:space="preserve">: </w:t>
      </w:r>
      <w:r>
        <w:t>Array</w:t>
      </w:r>
      <w:r w:rsidRPr="0057713D">
        <w:t xml:space="preserve"> de enteros volátiles que almacena la carga actual de cada hilo. Inicialmente, se establece igual a </w:t>
      </w:r>
      <w:proofErr w:type="spellStart"/>
      <w:r w:rsidRPr="0057713D">
        <w:rPr>
          <w:b/>
          <w:bCs/>
        </w:rPr>
        <w:t>threadMinLoad</w:t>
      </w:r>
      <w:proofErr w:type="spellEnd"/>
      <w:r w:rsidRPr="0057713D">
        <w:t>.</w:t>
      </w:r>
    </w:p>
    <w:p w14:paraId="2CDED537" w14:textId="77777777" w:rsidR="00D4627D" w:rsidRPr="0057713D" w:rsidRDefault="00D4627D" w:rsidP="00D4627D">
      <w:pPr>
        <w:numPr>
          <w:ilvl w:val="0"/>
          <w:numId w:val="29"/>
        </w:numPr>
        <w:jc w:val="both"/>
      </w:pPr>
      <w:proofErr w:type="spellStart"/>
      <w:r w:rsidRPr="0057713D">
        <w:rPr>
          <w:b/>
          <w:bCs/>
        </w:rPr>
        <w:t>threadEffectivePeriod_ms</w:t>
      </w:r>
      <w:proofErr w:type="spellEnd"/>
      <w:r w:rsidRPr="0057713D">
        <w:t xml:space="preserve"> y </w:t>
      </w:r>
      <w:proofErr w:type="spellStart"/>
      <w:r w:rsidRPr="0057713D">
        <w:rPr>
          <w:b/>
          <w:bCs/>
        </w:rPr>
        <w:t>threadCycle_ms</w:t>
      </w:r>
      <w:proofErr w:type="spellEnd"/>
      <w:r w:rsidRPr="0057713D">
        <w:t xml:space="preserve">: </w:t>
      </w:r>
      <w:proofErr w:type="spellStart"/>
      <w:r>
        <w:t>Array</w:t>
      </w:r>
      <w:r w:rsidRPr="0057713D">
        <w:t>s</w:t>
      </w:r>
      <w:proofErr w:type="spellEnd"/>
      <w:r w:rsidRPr="0057713D">
        <w:t xml:space="preserve"> de enteros sin signo volátiles que almacenan, respectivamente, el período efectivo y el tiempo de ciclo de cada hilo.</w:t>
      </w:r>
    </w:p>
    <w:p w14:paraId="7BA673B9" w14:textId="77777777" w:rsidR="00D4627D" w:rsidRPr="0057713D" w:rsidRDefault="00D4627D" w:rsidP="00D4627D">
      <w:pPr>
        <w:numPr>
          <w:ilvl w:val="0"/>
          <w:numId w:val="29"/>
        </w:numPr>
        <w:jc w:val="both"/>
      </w:pPr>
      <w:proofErr w:type="spellStart"/>
      <w:r w:rsidRPr="0057713D">
        <w:rPr>
          <w:b/>
          <w:bCs/>
        </w:rPr>
        <w:t>period_difference</w:t>
      </w:r>
      <w:proofErr w:type="spellEnd"/>
      <w:r w:rsidRPr="0057713D">
        <w:t xml:space="preserve">: </w:t>
      </w:r>
      <w:r>
        <w:t>Array</w:t>
      </w:r>
      <w:r w:rsidRPr="0057713D">
        <w:t xml:space="preserve"> de enteros con signo volátiles que define el estado de conformidad de las hebras con su período establecido.</w:t>
      </w:r>
    </w:p>
    <w:p w14:paraId="3BB26AC1" w14:textId="77777777" w:rsidR="00D4627D" w:rsidRPr="0057713D" w:rsidRDefault="00D4627D" w:rsidP="00D4627D">
      <w:pPr>
        <w:numPr>
          <w:ilvl w:val="0"/>
          <w:numId w:val="29"/>
        </w:numPr>
        <w:jc w:val="both"/>
      </w:pPr>
      <w:proofErr w:type="spellStart"/>
      <w:r w:rsidRPr="0057713D">
        <w:rPr>
          <w:b/>
          <w:bCs/>
        </w:rPr>
        <w:t>sysLoad</w:t>
      </w:r>
      <w:proofErr w:type="spellEnd"/>
      <w:r w:rsidRPr="0057713D">
        <w:t xml:space="preserve">: Variable de tipo </w:t>
      </w:r>
      <w:proofErr w:type="spellStart"/>
      <w:r w:rsidRPr="0057713D">
        <w:rPr>
          <w:b/>
          <w:bCs/>
        </w:rPr>
        <w:t>systemLoad_t</w:t>
      </w:r>
      <w:proofErr w:type="spellEnd"/>
      <w:r w:rsidRPr="0057713D">
        <w:t xml:space="preserve"> que almacena la información de carga del sistema, incluyendo la carga de cada hilo y la carga en estado inactivo.</w:t>
      </w:r>
    </w:p>
    <w:p w14:paraId="46B65357" w14:textId="77777777" w:rsidR="00D4627D" w:rsidRPr="0057713D" w:rsidRDefault="00D4627D" w:rsidP="00D4627D">
      <w:pPr>
        <w:numPr>
          <w:ilvl w:val="0"/>
          <w:numId w:val="29"/>
        </w:numPr>
        <w:jc w:val="both"/>
      </w:pPr>
      <w:proofErr w:type="spellStart"/>
      <w:r w:rsidRPr="0057713D">
        <w:rPr>
          <w:b/>
          <w:bCs/>
        </w:rPr>
        <w:t>systemLoad_t</w:t>
      </w:r>
      <w:proofErr w:type="spellEnd"/>
      <w:r w:rsidRPr="0057713D">
        <w:t xml:space="preserve">: Estructura que contiene un </w:t>
      </w:r>
      <w:r>
        <w:t>Array</w:t>
      </w:r>
      <w:r w:rsidRPr="0057713D">
        <w:t xml:space="preserve"> de </w:t>
      </w:r>
      <w:proofErr w:type="spellStart"/>
      <w:r w:rsidRPr="0057713D">
        <w:rPr>
          <w:b/>
          <w:bCs/>
        </w:rPr>
        <w:t>threadLoad_t</w:t>
      </w:r>
      <w:proofErr w:type="spellEnd"/>
      <w:r w:rsidRPr="0057713D">
        <w:t xml:space="preserve"> para cada hilo y un entero sin signo para la carga en estado inactivo.</w:t>
      </w:r>
    </w:p>
    <w:p w14:paraId="5BA819A7" w14:textId="77777777" w:rsidR="00D4627D" w:rsidRPr="0057713D" w:rsidRDefault="00D4627D" w:rsidP="00D4627D">
      <w:pPr>
        <w:numPr>
          <w:ilvl w:val="0"/>
          <w:numId w:val="29"/>
        </w:numPr>
        <w:jc w:val="both"/>
      </w:pPr>
      <w:proofErr w:type="spellStart"/>
      <w:r w:rsidRPr="0057713D">
        <w:rPr>
          <w:b/>
          <w:bCs/>
        </w:rPr>
        <w:t>threadLoad_t</w:t>
      </w:r>
      <w:proofErr w:type="spellEnd"/>
      <w:r w:rsidRPr="0057713D">
        <w:t xml:space="preserve">: Estructura que almacena la información de carga de un hilo específico, incluyendo punteros al hilo, tiempos de muestra, </w:t>
      </w:r>
      <w:proofErr w:type="spellStart"/>
      <w:r w:rsidRPr="0057713D">
        <w:t>ticks</w:t>
      </w:r>
      <w:proofErr w:type="spellEnd"/>
      <w:r w:rsidRPr="0057713D">
        <w:t xml:space="preserve"> totales y por ciclo, y la carga por ciclo.</w:t>
      </w:r>
    </w:p>
    <w:p w14:paraId="5AED0ED5" w14:textId="77777777" w:rsidR="00D4627D" w:rsidRPr="00936A02" w:rsidRDefault="00D4627D" w:rsidP="007E126C">
      <w:pPr>
        <w:pStyle w:val="Heading2"/>
        <w:rPr>
          <w:b/>
          <w:bCs/>
          <w:color w:val="19009C"/>
          <w:lang w:val="en-US"/>
        </w:rPr>
      </w:pPr>
      <w:bookmarkStart w:id="4" w:name="_Toc149506442"/>
      <w:r w:rsidRPr="0057713D">
        <w:rPr>
          <w:b/>
          <w:bCs/>
          <w:color w:val="19009C"/>
          <w:lang w:val="en-US"/>
        </w:rPr>
        <w:t>Macros</w:t>
      </w:r>
      <w:bookmarkEnd w:id="4"/>
    </w:p>
    <w:p w14:paraId="535EE22F" w14:textId="77777777" w:rsidR="00D4627D" w:rsidRPr="0057713D" w:rsidRDefault="00D4627D" w:rsidP="00D4627D">
      <w:pPr>
        <w:numPr>
          <w:ilvl w:val="0"/>
          <w:numId w:val="28"/>
        </w:numPr>
        <w:jc w:val="both"/>
      </w:pPr>
      <w:r w:rsidRPr="0057713D">
        <w:rPr>
          <w:b/>
          <w:bCs/>
        </w:rPr>
        <w:t>EXTRA</w:t>
      </w:r>
      <w:r w:rsidRPr="0057713D">
        <w:t xml:space="preserve">: Define si se activa el apartado extra, que implica carga de trabajo aleatoria. Establecido en </w:t>
      </w:r>
      <w:r w:rsidRPr="0057713D">
        <w:rPr>
          <w:b/>
          <w:bCs/>
        </w:rPr>
        <w:t>true</w:t>
      </w:r>
      <w:r w:rsidRPr="0057713D">
        <w:t xml:space="preserve"> para activar.</w:t>
      </w:r>
    </w:p>
    <w:p w14:paraId="7A1818FC" w14:textId="77777777" w:rsidR="00D4627D" w:rsidRPr="0057713D" w:rsidRDefault="00D4627D" w:rsidP="00D4627D">
      <w:pPr>
        <w:numPr>
          <w:ilvl w:val="0"/>
          <w:numId w:val="28"/>
        </w:numPr>
        <w:jc w:val="both"/>
        <w:rPr>
          <w:lang w:val="en-US"/>
        </w:rPr>
      </w:pPr>
      <w:r w:rsidRPr="0057713D">
        <w:rPr>
          <w:b/>
          <w:bCs/>
        </w:rPr>
        <w:t>USE_DOUBLE</w:t>
      </w:r>
      <w:r w:rsidRPr="0057713D">
        <w:t xml:space="preserve">: Define si se utiliza precisión doble para los cálculos matemáticos. </w:t>
      </w:r>
      <w:proofErr w:type="spellStart"/>
      <w:r w:rsidRPr="0057713D">
        <w:rPr>
          <w:lang w:val="en-US"/>
        </w:rPr>
        <w:t>Establecido</w:t>
      </w:r>
      <w:proofErr w:type="spellEnd"/>
      <w:r w:rsidRPr="0057713D">
        <w:rPr>
          <w:lang w:val="en-US"/>
        </w:rPr>
        <w:t xml:space="preserve"> </w:t>
      </w:r>
      <w:proofErr w:type="spellStart"/>
      <w:r w:rsidRPr="0057713D">
        <w:rPr>
          <w:lang w:val="en-US"/>
        </w:rPr>
        <w:t>en</w:t>
      </w:r>
      <w:proofErr w:type="spellEnd"/>
      <w:r w:rsidRPr="0057713D">
        <w:rPr>
          <w:lang w:val="en-US"/>
        </w:rPr>
        <w:t xml:space="preserve"> </w:t>
      </w:r>
      <w:r w:rsidRPr="0057713D">
        <w:rPr>
          <w:b/>
          <w:bCs/>
          <w:lang w:val="en-US"/>
        </w:rPr>
        <w:t>false</w:t>
      </w:r>
      <w:r w:rsidRPr="0057713D">
        <w:rPr>
          <w:lang w:val="en-US"/>
        </w:rPr>
        <w:t xml:space="preserve"> para usar </w:t>
      </w:r>
      <w:proofErr w:type="spellStart"/>
      <w:r w:rsidRPr="0057713D">
        <w:rPr>
          <w:lang w:val="en-US"/>
        </w:rPr>
        <w:t>precisión</w:t>
      </w:r>
      <w:proofErr w:type="spellEnd"/>
      <w:r w:rsidRPr="0057713D">
        <w:rPr>
          <w:lang w:val="en-US"/>
        </w:rPr>
        <w:t xml:space="preserve"> simple.</w:t>
      </w:r>
    </w:p>
    <w:p w14:paraId="09837BAE" w14:textId="77777777" w:rsidR="00D4627D" w:rsidRPr="0057713D" w:rsidRDefault="00D4627D" w:rsidP="00D4627D">
      <w:pPr>
        <w:numPr>
          <w:ilvl w:val="0"/>
          <w:numId w:val="28"/>
        </w:numPr>
        <w:jc w:val="both"/>
      </w:pPr>
      <w:r w:rsidRPr="0057713D">
        <w:rPr>
          <w:b/>
          <w:bCs/>
        </w:rPr>
        <w:t>CYCLE_MS</w:t>
      </w:r>
      <w:r w:rsidRPr="0057713D">
        <w:t>: Define el período base para los hilos en milisegundos.</w:t>
      </w:r>
    </w:p>
    <w:p w14:paraId="142C66B4" w14:textId="77777777" w:rsidR="00D4627D" w:rsidRPr="0057713D" w:rsidRDefault="00D4627D" w:rsidP="00D4627D">
      <w:pPr>
        <w:numPr>
          <w:ilvl w:val="0"/>
          <w:numId w:val="28"/>
        </w:numPr>
        <w:jc w:val="both"/>
      </w:pPr>
      <w:r w:rsidRPr="0057713D">
        <w:rPr>
          <w:b/>
          <w:bCs/>
        </w:rPr>
        <w:t>NUM_THREADS</w:t>
      </w:r>
      <w:r w:rsidRPr="0057713D">
        <w:t>: Define el número total de hilos en el sistema.</w:t>
      </w:r>
    </w:p>
    <w:p w14:paraId="066CCC7A" w14:textId="77777777" w:rsidR="00D4627D" w:rsidRPr="0057713D" w:rsidRDefault="00D4627D" w:rsidP="00D4627D">
      <w:pPr>
        <w:numPr>
          <w:ilvl w:val="0"/>
          <w:numId w:val="28"/>
        </w:numPr>
        <w:jc w:val="both"/>
      </w:pPr>
      <w:r w:rsidRPr="0057713D">
        <w:rPr>
          <w:b/>
          <w:bCs/>
        </w:rPr>
        <w:t>LOAD_THRESHOLD</w:t>
      </w:r>
      <w:r w:rsidRPr="0057713D">
        <w:t>: Define el umbral de carga de trabajo como 85%.</w:t>
      </w:r>
    </w:p>
    <w:p w14:paraId="16ED29EE" w14:textId="77777777" w:rsidR="00D4627D" w:rsidRPr="0057713D" w:rsidRDefault="00D4627D" w:rsidP="00D4627D">
      <w:pPr>
        <w:numPr>
          <w:ilvl w:val="0"/>
          <w:numId w:val="28"/>
        </w:numPr>
        <w:jc w:val="both"/>
      </w:pPr>
      <w:r w:rsidRPr="0057713D">
        <w:rPr>
          <w:b/>
          <w:bCs/>
        </w:rPr>
        <w:t>BALANCED_STATUS</w:t>
      </w:r>
      <w:r w:rsidRPr="0057713D">
        <w:t>: Calcula el estado equilibrado de carga de trabajo dividiendo el umbral por la cantidad de hilos de trabajo.</w:t>
      </w:r>
    </w:p>
    <w:p w14:paraId="236E5F7D" w14:textId="77777777" w:rsidR="00D4627D" w:rsidRPr="0057713D" w:rsidRDefault="00D4627D" w:rsidP="00D4627D">
      <w:pPr>
        <w:numPr>
          <w:ilvl w:val="0"/>
          <w:numId w:val="28"/>
        </w:numPr>
        <w:jc w:val="both"/>
      </w:pPr>
      <w:r w:rsidRPr="0057713D">
        <w:rPr>
          <w:b/>
          <w:bCs/>
        </w:rPr>
        <w:t>TOTAL_SYSTEM_LOAD</w:t>
      </w:r>
      <w:r w:rsidRPr="0057713D">
        <w:t>: Calcula la carga total de trabajo del sistema, restando la carga en estado inactivo del 100%.</w:t>
      </w:r>
    </w:p>
    <w:p w14:paraId="3CE36F9E" w14:textId="77777777" w:rsidR="00D4627D" w:rsidRDefault="00D4627D" w:rsidP="00D4627D">
      <w:pPr>
        <w:jc w:val="both"/>
      </w:pPr>
    </w:p>
    <w:p w14:paraId="264635AE" w14:textId="77777777" w:rsidR="009905FC" w:rsidRDefault="009905FC" w:rsidP="00D4627D">
      <w:pPr>
        <w:jc w:val="both"/>
      </w:pPr>
    </w:p>
    <w:p w14:paraId="27EFF074" w14:textId="77777777" w:rsidR="009905FC" w:rsidRPr="004013C9" w:rsidRDefault="009905FC" w:rsidP="00D4627D">
      <w:pPr>
        <w:jc w:val="both"/>
      </w:pPr>
    </w:p>
    <w:p w14:paraId="303F3831" w14:textId="687B74E1" w:rsidR="004013C9" w:rsidRPr="00936A02" w:rsidRDefault="004013C9" w:rsidP="00C26E0D">
      <w:pPr>
        <w:pStyle w:val="Heading2"/>
        <w:rPr>
          <w:color w:val="19009C"/>
        </w:rPr>
      </w:pPr>
      <w:bookmarkStart w:id="5" w:name="_Toc149506443"/>
      <w:r w:rsidRPr="00936A02">
        <w:rPr>
          <w:b/>
          <w:bCs/>
          <w:color w:val="19009C"/>
        </w:rPr>
        <w:lastRenderedPageBreak/>
        <w:t>Funciones</w:t>
      </w:r>
      <w:r w:rsidR="00C571EF" w:rsidRPr="00936A02">
        <w:rPr>
          <w:b/>
          <w:bCs/>
          <w:color w:val="19009C"/>
        </w:rPr>
        <w:t xml:space="preserve"> </w:t>
      </w:r>
      <w:r w:rsidR="00DD0813" w:rsidRPr="00936A02">
        <w:rPr>
          <w:b/>
          <w:bCs/>
          <w:color w:val="19009C"/>
        </w:rPr>
        <w:t xml:space="preserve">de las </w:t>
      </w:r>
      <w:r w:rsidR="00B47250" w:rsidRPr="00936A02">
        <w:rPr>
          <w:b/>
          <w:bCs/>
          <w:color w:val="19009C"/>
        </w:rPr>
        <w:t>h</w:t>
      </w:r>
      <w:r w:rsidR="00DD0813" w:rsidRPr="00936A02">
        <w:rPr>
          <w:b/>
          <w:bCs/>
          <w:color w:val="19009C"/>
        </w:rPr>
        <w:t>ebras</w:t>
      </w:r>
      <w:bookmarkEnd w:id="5"/>
    </w:p>
    <w:p w14:paraId="14D518F9" w14:textId="71A862F5" w:rsidR="00032BAF" w:rsidRPr="00032BAF" w:rsidRDefault="00032BAF" w:rsidP="00C26E0D">
      <w:pPr>
        <w:pStyle w:val="Heading3"/>
        <w:ind w:left="360"/>
        <w:rPr>
          <w:b/>
          <w:bCs/>
          <w:color w:val="19009C"/>
        </w:rPr>
      </w:pPr>
      <w:bookmarkStart w:id="6" w:name="_Toc149506444"/>
      <w:r w:rsidRPr="00032BAF">
        <w:rPr>
          <w:b/>
          <w:bCs/>
          <w:color w:val="19009C"/>
        </w:rPr>
        <w:t xml:space="preserve">1. Hebra de </w:t>
      </w:r>
      <w:r w:rsidR="00BA7518">
        <w:rPr>
          <w:b/>
          <w:bCs/>
          <w:color w:val="19009C"/>
        </w:rPr>
        <w:t>Máxima Prioridad o Monitor del Sistema</w:t>
      </w:r>
      <w:r w:rsidRPr="00032BAF">
        <w:rPr>
          <w:b/>
          <w:bCs/>
          <w:color w:val="19009C"/>
        </w:rPr>
        <w:t xml:space="preserve"> (top)</w:t>
      </w:r>
      <w:bookmarkEnd w:id="6"/>
    </w:p>
    <w:p w14:paraId="4E2BC48D" w14:textId="77777777" w:rsidR="00032BAF" w:rsidRPr="00032BAF" w:rsidRDefault="00032BAF" w:rsidP="00032BAF">
      <w:pPr>
        <w:jc w:val="both"/>
      </w:pPr>
      <w:r w:rsidRPr="00032BAF">
        <w:t>Esta hebra se encarga de la estimación de la carga del sistema. Se ejecuta periódicamente con una alta prioridad para recopilar información de todas las hebras, procesar esta información para equilibrar la carga del sistema y mostrar estadísticas. Además, controla el estado de un LED como indicador visual.</w:t>
      </w:r>
    </w:p>
    <w:p w14:paraId="002022A1" w14:textId="77777777" w:rsidR="00032BAF" w:rsidRPr="00032BAF" w:rsidRDefault="00032BAF" w:rsidP="00032BAF">
      <w:pPr>
        <w:numPr>
          <w:ilvl w:val="0"/>
          <w:numId w:val="34"/>
        </w:numPr>
        <w:jc w:val="both"/>
        <w:rPr>
          <w:lang w:val="en-US"/>
        </w:rPr>
      </w:pPr>
      <w:r w:rsidRPr="00032BAF">
        <w:rPr>
          <w:b/>
          <w:bCs/>
          <w:lang w:val="en-US"/>
        </w:rPr>
        <w:t>Variables</w:t>
      </w:r>
      <w:r w:rsidRPr="00032BAF">
        <w:rPr>
          <w:lang w:val="en-US"/>
        </w:rPr>
        <w:t>:</w:t>
      </w:r>
    </w:p>
    <w:p w14:paraId="6BDD1FF3" w14:textId="77777777" w:rsidR="00032BAF" w:rsidRPr="00032BAF" w:rsidRDefault="00032BAF" w:rsidP="00032BAF">
      <w:pPr>
        <w:numPr>
          <w:ilvl w:val="1"/>
          <w:numId w:val="34"/>
        </w:numPr>
        <w:jc w:val="both"/>
      </w:pPr>
      <w:proofErr w:type="spellStart"/>
      <w:r w:rsidRPr="00032BAF">
        <w:rPr>
          <w:b/>
          <w:bCs/>
        </w:rPr>
        <w:t>lastTime_i</w:t>
      </w:r>
      <w:proofErr w:type="spellEnd"/>
      <w:r w:rsidRPr="00032BAF">
        <w:t>: Almacena el último momento en el que se ejecutó la hebra.</w:t>
      </w:r>
    </w:p>
    <w:p w14:paraId="1D1FA697" w14:textId="77777777" w:rsidR="00032BAF" w:rsidRPr="00032BAF" w:rsidRDefault="00032BAF" w:rsidP="00032BAF">
      <w:pPr>
        <w:numPr>
          <w:ilvl w:val="1"/>
          <w:numId w:val="34"/>
        </w:numPr>
        <w:jc w:val="both"/>
      </w:pPr>
      <w:proofErr w:type="spellStart"/>
      <w:r w:rsidRPr="00032BAF">
        <w:rPr>
          <w:b/>
          <w:bCs/>
        </w:rPr>
        <w:t>period_i</w:t>
      </w:r>
      <w:proofErr w:type="spellEnd"/>
      <w:r w:rsidRPr="00032BAF">
        <w:t xml:space="preserve">: El período de la hebra, convertido a </w:t>
      </w:r>
      <w:proofErr w:type="spellStart"/>
      <w:r w:rsidRPr="00032BAF">
        <w:t>ticks</w:t>
      </w:r>
      <w:proofErr w:type="spellEnd"/>
      <w:r w:rsidRPr="00032BAF">
        <w:t xml:space="preserve"> del sistema.</w:t>
      </w:r>
    </w:p>
    <w:p w14:paraId="6246B3B6" w14:textId="77777777" w:rsidR="00032BAF" w:rsidRPr="00032BAF" w:rsidRDefault="00032BAF" w:rsidP="00032BAF">
      <w:pPr>
        <w:numPr>
          <w:ilvl w:val="1"/>
          <w:numId w:val="34"/>
        </w:numPr>
        <w:jc w:val="both"/>
      </w:pPr>
      <w:proofErr w:type="spellStart"/>
      <w:r w:rsidRPr="00032BAF">
        <w:rPr>
          <w:b/>
          <w:bCs/>
        </w:rPr>
        <w:t>ledState</w:t>
      </w:r>
      <w:proofErr w:type="spellEnd"/>
      <w:r w:rsidRPr="00032BAF">
        <w:t>: Estado actual del LED.</w:t>
      </w:r>
    </w:p>
    <w:p w14:paraId="4D694A8C" w14:textId="77777777" w:rsidR="00032BAF" w:rsidRPr="00032BAF" w:rsidRDefault="00032BAF" w:rsidP="00032BAF">
      <w:pPr>
        <w:numPr>
          <w:ilvl w:val="0"/>
          <w:numId w:val="34"/>
        </w:numPr>
        <w:jc w:val="both"/>
        <w:rPr>
          <w:lang w:val="en-US"/>
        </w:rPr>
      </w:pPr>
      <w:proofErr w:type="spellStart"/>
      <w:r w:rsidRPr="00032BAF">
        <w:rPr>
          <w:b/>
          <w:bCs/>
          <w:lang w:val="en-US"/>
        </w:rPr>
        <w:t>Funciones</w:t>
      </w:r>
      <w:proofErr w:type="spellEnd"/>
      <w:r w:rsidRPr="00032BAF">
        <w:rPr>
          <w:b/>
          <w:bCs/>
          <w:lang w:val="en-US"/>
        </w:rPr>
        <w:t xml:space="preserve"> </w:t>
      </w:r>
      <w:proofErr w:type="spellStart"/>
      <w:r w:rsidRPr="00032BAF">
        <w:rPr>
          <w:b/>
          <w:bCs/>
          <w:lang w:val="en-US"/>
        </w:rPr>
        <w:t>Principales</w:t>
      </w:r>
      <w:proofErr w:type="spellEnd"/>
      <w:r w:rsidRPr="00032BAF">
        <w:rPr>
          <w:lang w:val="en-US"/>
        </w:rPr>
        <w:t>:</w:t>
      </w:r>
    </w:p>
    <w:p w14:paraId="5B5DB93F" w14:textId="77777777" w:rsidR="00032BAF" w:rsidRPr="00032BAF" w:rsidRDefault="00032BAF" w:rsidP="00032BAF">
      <w:pPr>
        <w:numPr>
          <w:ilvl w:val="1"/>
          <w:numId w:val="34"/>
        </w:numPr>
        <w:jc w:val="both"/>
      </w:pPr>
      <w:proofErr w:type="spellStart"/>
      <w:proofErr w:type="gramStart"/>
      <w:r w:rsidRPr="00032BAF">
        <w:rPr>
          <w:b/>
          <w:bCs/>
        </w:rPr>
        <w:t>collectThreadTicks</w:t>
      </w:r>
      <w:proofErr w:type="spellEnd"/>
      <w:r w:rsidRPr="00032BAF">
        <w:rPr>
          <w:b/>
          <w:bCs/>
        </w:rPr>
        <w:t>(</w:t>
      </w:r>
      <w:proofErr w:type="gramEnd"/>
      <w:r w:rsidRPr="00032BAF">
        <w:rPr>
          <w:b/>
          <w:bCs/>
        </w:rPr>
        <w:t>)</w:t>
      </w:r>
      <w:r w:rsidRPr="00032BAF">
        <w:t xml:space="preserve">: Recoge los </w:t>
      </w:r>
      <w:proofErr w:type="spellStart"/>
      <w:r w:rsidRPr="00032BAF">
        <w:t>ticks</w:t>
      </w:r>
      <w:proofErr w:type="spellEnd"/>
      <w:r w:rsidRPr="00032BAF">
        <w:t xml:space="preserve"> consumidos por cada hebra.</w:t>
      </w:r>
    </w:p>
    <w:p w14:paraId="35987E4E" w14:textId="77777777" w:rsidR="00032BAF" w:rsidRPr="00032BAF" w:rsidRDefault="00032BAF" w:rsidP="00032BAF">
      <w:pPr>
        <w:numPr>
          <w:ilvl w:val="1"/>
          <w:numId w:val="34"/>
        </w:numPr>
        <w:jc w:val="both"/>
      </w:pPr>
      <w:proofErr w:type="spellStart"/>
      <w:proofErr w:type="gramStart"/>
      <w:r w:rsidRPr="00032BAF">
        <w:rPr>
          <w:b/>
          <w:bCs/>
        </w:rPr>
        <w:t>balanceLoad</w:t>
      </w:r>
      <w:proofErr w:type="spellEnd"/>
      <w:r w:rsidRPr="00032BAF">
        <w:rPr>
          <w:b/>
          <w:bCs/>
        </w:rPr>
        <w:t>(</w:t>
      </w:r>
      <w:proofErr w:type="gramEnd"/>
      <w:r w:rsidRPr="00032BAF">
        <w:rPr>
          <w:b/>
          <w:bCs/>
        </w:rPr>
        <w:t>)</w:t>
      </w:r>
      <w:r w:rsidRPr="00032BAF">
        <w:t>: Equilibra la carga de las hebras si es necesario.</w:t>
      </w:r>
    </w:p>
    <w:p w14:paraId="363236B3" w14:textId="77777777" w:rsidR="00032BAF" w:rsidRPr="00032BAF" w:rsidRDefault="00032BAF" w:rsidP="00032BAF">
      <w:pPr>
        <w:numPr>
          <w:ilvl w:val="1"/>
          <w:numId w:val="34"/>
        </w:numPr>
        <w:jc w:val="both"/>
      </w:pPr>
      <w:proofErr w:type="spellStart"/>
      <w:proofErr w:type="gramStart"/>
      <w:r w:rsidRPr="00032BAF">
        <w:rPr>
          <w:b/>
          <w:bCs/>
        </w:rPr>
        <w:t>printThreadStats</w:t>
      </w:r>
      <w:proofErr w:type="spellEnd"/>
      <w:r w:rsidRPr="00032BAF">
        <w:rPr>
          <w:b/>
          <w:bCs/>
        </w:rPr>
        <w:t>(</w:t>
      </w:r>
      <w:proofErr w:type="gramEnd"/>
      <w:r w:rsidRPr="00032BAF">
        <w:rPr>
          <w:b/>
          <w:bCs/>
        </w:rPr>
        <w:t>)</w:t>
      </w:r>
      <w:r w:rsidRPr="00032BAF">
        <w:t>: Imprime estadísticas del sistema.</w:t>
      </w:r>
    </w:p>
    <w:p w14:paraId="3F694BFE" w14:textId="77777777" w:rsidR="00032BAF" w:rsidRPr="00032BAF" w:rsidRDefault="00032BAF" w:rsidP="00032BAF">
      <w:pPr>
        <w:numPr>
          <w:ilvl w:val="1"/>
          <w:numId w:val="34"/>
        </w:numPr>
        <w:jc w:val="both"/>
      </w:pPr>
      <w:proofErr w:type="spellStart"/>
      <w:proofErr w:type="gramStart"/>
      <w:r w:rsidRPr="00032BAF">
        <w:rPr>
          <w:b/>
          <w:bCs/>
        </w:rPr>
        <w:t>toggleLedState</w:t>
      </w:r>
      <w:proofErr w:type="spellEnd"/>
      <w:r w:rsidRPr="00032BAF">
        <w:rPr>
          <w:b/>
          <w:bCs/>
        </w:rPr>
        <w:t>(</w:t>
      </w:r>
      <w:proofErr w:type="gramEnd"/>
      <w:r w:rsidRPr="00032BAF">
        <w:rPr>
          <w:b/>
          <w:bCs/>
        </w:rPr>
        <w:t>)</w:t>
      </w:r>
      <w:r w:rsidRPr="00032BAF">
        <w:t>: Cambia el estado del LED.</w:t>
      </w:r>
    </w:p>
    <w:p w14:paraId="45951661" w14:textId="77777777" w:rsidR="00032BAF" w:rsidRPr="00032BAF" w:rsidRDefault="00032BAF" w:rsidP="00032BAF">
      <w:pPr>
        <w:numPr>
          <w:ilvl w:val="0"/>
          <w:numId w:val="34"/>
        </w:numPr>
        <w:jc w:val="both"/>
      </w:pPr>
      <w:r w:rsidRPr="00032BAF">
        <w:rPr>
          <w:b/>
          <w:bCs/>
        </w:rPr>
        <w:t>Comportamiento</w:t>
      </w:r>
      <w:r w:rsidRPr="00032BAF">
        <w:t xml:space="preserve">: Espera durante su período establecido, recoge </w:t>
      </w:r>
      <w:proofErr w:type="spellStart"/>
      <w:r w:rsidRPr="00032BAF">
        <w:t>ticks</w:t>
      </w:r>
      <w:proofErr w:type="spellEnd"/>
      <w:r w:rsidRPr="00032BAF">
        <w:t>, balancea la carga, imprime estadísticas y cambia el estado del LED.</w:t>
      </w:r>
    </w:p>
    <w:p w14:paraId="03886F8B" w14:textId="77777777" w:rsidR="00032BAF" w:rsidRPr="00032BAF" w:rsidRDefault="00032BAF" w:rsidP="00032BAF">
      <w:pPr>
        <w:jc w:val="both"/>
        <w:rPr>
          <w:lang w:val="en-US"/>
        </w:rPr>
      </w:pPr>
      <w:r w:rsidRPr="00032BAF">
        <w:rPr>
          <w:lang w:val="en-US"/>
        </w:rPr>
        <w:pict w14:anchorId="5ED7B8B0">
          <v:rect id="_x0000_i1031" style="width:0;height:0" o:hralign="center" o:hrstd="t" o:hrnoshade="t" o:hr="t" fillcolor="#d1d5db" stroked="f"/>
        </w:pict>
      </w:r>
    </w:p>
    <w:p w14:paraId="242BD4FB" w14:textId="5FF8B286" w:rsidR="00032BAF" w:rsidRPr="00032BAF" w:rsidRDefault="00032BAF" w:rsidP="00C26E0D">
      <w:pPr>
        <w:pStyle w:val="Heading3"/>
        <w:ind w:left="708"/>
        <w:rPr>
          <w:b/>
          <w:bCs/>
          <w:color w:val="19009C"/>
        </w:rPr>
      </w:pPr>
      <w:bookmarkStart w:id="7" w:name="_Toc149506445"/>
      <w:r w:rsidRPr="00032BAF">
        <w:rPr>
          <w:b/>
          <w:bCs/>
          <w:color w:val="19009C"/>
        </w:rPr>
        <w:t xml:space="preserve">2. Hebra </w:t>
      </w:r>
      <w:r w:rsidR="00680C42" w:rsidRPr="00C26E0D">
        <w:rPr>
          <w:b/>
          <w:bCs/>
          <w:color w:val="19009C"/>
        </w:rPr>
        <w:t>Trabajadora</w:t>
      </w:r>
      <w:r w:rsidRPr="00032BAF">
        <w:rPr>
          <w:b/>
          <w:bCs/>
          <w:color w:val="19009C"/>
        </w:rPr>
        <w:t>(</w:t>
      </w:r>
      <w:proofErr w:type="spellStart"/>
      <w:r w:rsidRPr="00032BAF">
        <w:rPr>
          <w:b/>
          <w:bCs/>
          <w:color w:val="19009C"/>
        </w:rPr>
        <w:t>worker</w:t>
      </w:r>
      <w:proofErr w:type="spellEnd"/>
      <w:r w:rsidRPr="00032BAF">
        <w:rPr>
          <w:b/>
          <w:bCs/>
          <w:color w:val="19009C"/>
        </w:rPr>
        <w:t>)</w:t>
      </w:r>
      <w:bookmarkEnd w:id="7"/>
    </w:p>
    <w:p w14:paraId="40965E7A" w14:textId="77777777" w:rsidR="00032BAF" w:rsidRPr="00032BAF" w:rsidRDefault="00032BAF" w:rsidP="00032BAF">
      <w:pPr>
        <w:jc w:val="both"/>
      </w:pPr>
      <w:r w:rsidRPr="00032BAF">
        <w:t>Esta hebra realiza cálculos matemáticos pesados para simular una carga de trabajo. Se ejecuta periódicamente y su carga de trabajo puede ser ajustada dinámicamente.</w:t>
      </w:r>
    </w:p>
    <w:p w14:paraId="63B3381F" w14:textId="77777777" w:rsidR="00032BAF" w:rsidRPr="00032BAF" w:rsidRDefault="00032BAF" w:rsidP="00032BAF">
      <w:pPr>
        <w:numPr>
          <w:ilvl w:val="0"/>
          <w:numId w:val="35"/>
        </w:numPr>
        <w:jc w:val="both"/>
        <w:rPr>
          <w:lang w:val="en-US"/>
        </w:rPr>
      </w:pPr>
      <w:r w:rsidRPr="00032BAF">
        <w:rPr>
          <w:b/>
          <w:bCs/>
          <w:lang w:val="en-US"/>
        </w:rPr>
        <w:t>Variables</w:t>
      </w:r>
      <w:r w:rsidRPr="00032BAF">
        <w:rPr>
          <w:lang w:val="en-US"/>
        </w:rPr>
        <w:t>:</w:t>
      </w:r>
    </w:p>
    <w:p w14:paraId="6D7CFA3D" w14:textId="77777777" w:rsidR="00032BAF" w:rsidRPr="00032BAF" w:rsidRDefault="00032BAF" w:rsidP="00032BAF">
      <w:pPr>
        <w:numPr>
          <w:ilvl w:val="1"/>
          <w:numId w:val="35"/>
        </w:numPr>
        <w:jc w:val="both"/>
      </w:pPr>
      <w:proofErr w:type="spellStart"/>
      <w:r w:rsidRPr="00032BAF">
        <w:rPr>
          <w:b/>
          <w:bCs/>
        </w:rPr>
        <w:t>worker_ID</w:t>
      </w:r>
      <w:proofErr w:type="spellEnd"/>
      <w:r w:rsidRPr="00032BAF">
        <w:t>: Identificador único de la hebra.</w:t>
      </w:r>
    </w:p>
    <w:p w14:paraId="6E98F576" w14:textId="77777777" w:rsidR="00032BAF" w:rsidRPr="00032BAF" w:rsidRDefault="00032BAF" w:rsidP="00032BAF">
      <w:pPr>
        <w:numPr>
          <w:ilvl w:val="1"/>
          <w:numId w:val="35"/>
        </w:numPr>
        <w:jc w:val="both"/>
      </w:pPr>
      <w:proofErr w:type="spellStart"/>
      <w:r w:rsidRPr="00032BAF">
        <w:rPr>
          <w:b/>
          <w:bCs/>
        </w:rPr>
        <w:t>period_i</w:t>
      </w:r>
      <w:proofErr w:type="spellEnd"/>
      <w:r w:rsidRPr="00032BAF">
        <w:t xml:space="preserve">: El período de la hebra, convertido a </w:t>
      </w:r>
      <w:proofErr w:type="spellStart"/>
      <w:r w:rsidRPr="00032BAF">
        <w:t>ticks</w:t>
      </w:r>
      <w:proofErr w:type="spellEnd"/>
      <w:r w:rsidRPr="00032BAF">
        <w:t xml:space="preserve"> del sistema.</w:t>
      </w:r>
    </w:p>
    <w:p w14:paraId="7D0DA115" w14:textId="77777777" w:rsidR="00032BAF" w:rsidRPr="00032BAF" w:rsidRDefault="00032BAF" w:rsidP="00032BAF">
      <w:pPr>
        <w:numPr>
          <w:ilvl w:val="1"/>
          <w:numId w:val="35"/>
        </w:numPr>
        <w:jc w:val="both"/>
      </w:pPr>
      <w:proofErr w:type="spellStart"/>
      <w:r w:rsidRPr="00032BAF">
        <w:rPr>
          <w:b/>
          <w:bCs/>
        </w:rPr>
        <w:t>deadline_i</w:t>
      </w:r>
      <w:proofErr w:type="spellEnd"/>
      <w:r w:rsidRPr="00032BAF">
        <w:t>: Momento en el que la hebra debe terminar su ejecución actual.</w:t>
      </w:r>
    </w:p>
    <w:p w14:paraId="0EE98E28" w14:textId="77777777" w:rsidR="00032BAF" w:rsidRPr="00032BAF" w:rsidRDefault="00032BAF" w:rsidP="00032BAF">
      <w:pPr>
        <w:numPr>
          <w:ilvl w:val="1"/>
          <w:numId w:val="35"/>
        </w:numPr>
        <w:jc w:val="both"/>
      </w:pPr>
      <w:proofErr w:type="spellStart"/>
      <w:r w:rsidRPr="00032BAF">
        <w:rPr>
          <w:b/>
          <w:bCs/>
        </w:rPr>
        <w:t>lastBeginTime_i</w:t>
      </w:r>
      <w:proofErr w:type="spellEnd"/>
      <w:r w:rsidRPr="00032BAF">
        <w:t>: Marca de tiempo del inicio de la última ejecución.</w:t>
      </w:r>
    </w:p>
    <w:p w14:paraId="30FF3AD2" w14:textId="77777777" w:rsidR="00032BAF" w:rsidRPr="00032BAF" w:rsidRDefault="00032BAF" w:rsidP="00032BAF">
      <w:pPr>
        <w:numPr>
          <w:ilvl w:val="1"/>
          <w:numId w:val="35"/>
        </w:numPr>
        <w:jc w:val="both"/>
      </w:pPr>
      <w:proofErr w:type="spellStart"/>
      <w:r w:rsidRPr="00032BAF">
        <w:rPr>
          <w:b/>
          <w:bCs/>
        </w:rPr>
        <w:t>beginTime_i</w:t>
      </w:r>
      <w:proofErr w:type="spellEnd"/>
      <w:r w:rsidRPr="00032BAF">
        <w:t>: Marca de tiempo del inicio de la ejecución actual.</w:t>
      </w:r>
    </w:p>
    <w:p w14:paraId="4A805D29" w14:textId="77777777" w:rsidR="00032BAF" w:rsidRPr="00032BAF" w:rsidRDefault="00032BAF" w:rsidP="00032BAF">
      <w:pPr>
        <w:numPr>
          <w:ilvl w:val="1"/>
          <w:numId w:val="35"/>
        </w:numPr>
        <w:jc w:val="both"/>
      </w:pPr>
      <w:proofErr w:type="spellStart"/>
      <w:r w:rsidRPr="00032BAF">
        <w:rPr>
          <w:b/>
          <w:bCs/>
        </w:rPr>
        <w:t>num</w:t>
      </w:r>
      <w:proofErr w:type="spellEnd"/>
      <w:r w:rsidRPr="00032BAF">
        <w:t xml:space="preserve">: Variable utilizada para los cálculos, su tipo depende de la macro </w:t>
      </w:r>
      <w:r w:rsidRPr="00032BAF">
        <w:rPr>
          <w:b/>
          <w:bCs/>
        </w:rPr>
        <w:t>USE_DOUBLE</w:t>
      </w:r>
      <w:r w:rsidRPr="00032BAF">
        <w:t>.</w:t>
      </w:r>
    </w:p>
    <w:p w14:paraId="3982C3B0" w14:textId="77777777" w:rsidR="00032BAF" w:rsidRPr="00032BAF" w:rsidRDefault="00032BAF" w:rsidP="00032BAF">
      <w:pPr>
        <w:numPr>
          <w:ilvl w:val="1"/>
          <w:numId w:val="35"/>
        </w:numPr>
        <w:jc w:val="both"/>
      </w:pPr>
      <w:proofErr w:type="spellStart"/>
      <w:r w:rsidRPr="00032BAF">
        <w:rPr>
          <w:b/>
          <w:bCs/>
        </w:rPr>
        <w:t>niter</w:t>
      </w:r>
      <w:proofErr w:type="spellEnd"/>
      <w:r w:rsidRPr="00032BAF">
        <w:t>: Número de iteraciones de cálculo, basado en la carga de la hebra.</w:t>
      </w:r>
    </w:p>
    <w:p w14:paraId="689A0FF3" w14:textId="77777777" w:rsidR="00032BAF" w:rsidRPr="00032BAF" w:rsidRDefault="00032BAF" w:rsidP="00032BAF">
      <w:pPr>
        <w:numPr>
          <w:ilvl w:val="0"/>
          <w:numId w:val="35"/>
        </w:numPr>
        <w:jc w:val="both"/>
      </w:pPr>
      <w:r w:rsidRPr="00032BAF">
        <w:rPr>
          <w:b/>
          <w:bCs/>
        </w:rPr>
        <w:t>Funciones Principales</w:t>
      </w:r>
      <w:r w:rsidRPr="00032BAF">
        <w:t>: Realiza cálculos matemáticos y ajusta su período de ejecución basado en la carga asignada.</w:t>
      </w:r>
    </w:p>
    <w:p w14:paraId="7962D562" w14:textId="77777777" w:rsidR="00032BAF" w:rsidRPr="00032BAF" w:rsidRDefault="00032BAF" w:rsidP="00032BAF">
      <w:pPr>
        <w:numPr>
          <w:ilvl w:val="0"/>
          <w:numId w:val="35"/>
        </w:numPr>
        <w:jc w:val="both"/>
      </w:pPr>
      <w:r w:rsidRPr="00032BAF">
        <w:rPr>
          <w:b/>
          <w:bCs/>
        </w:rPr>
        <w:t>Comportamiento</w:t>
      </w:r>
      <w:r w:rsidRPr="00032BAF">
        <w:t>: Calcula su período efectivo, realiza cálculos, actualiza estadísticas de tiempo y duerme hasta su próximo período si es necesario.</w:t>
      </w:r>
    </w:p>
    <w:p w14:paraId="0EFE163B" w14:textId="0567E003" w:rsidR="00F24AFC" w:rsidRPr="00936A02" w:rsidRDefault="00F24AFC" w:rsidP="006A5D40">
      <w:pPr>
        <w:pStyle w:val="Heading2"/>
        <w:rPr>
          <w:b/>
          <w:bCs/>
          <w:color w:val="19009C"/>
        </w:rPr>
      </w:pPr>
      <w:bookmarkStart w:id="8" w:name="_Toc149506446"/>
      <w:r w:rsidRPr="00936A02">
        <w:rPr>
          <w:b/>
          <w:bCs/>
          <w:color w:val="19009C"/>
        </w:rPr>
        <w:lastRenderedPageBreak/>
        <w:t>Funciones Auxiliares</w:t>
      </w:r>
      <w:r w:rsidR="00D52561" w:rsidRPr="00936A02">
        <w:rPr>
          <w:b/>
          <w:bCs/>
          <w:color w:val="19009C"/>
        </w:rPr>
        <w:t xml:space="preserve"> para las hebras</w:t>
      </w:r>
      <w:bookmarkEnd w:id="8"/>
    </w:p>
    <w:p w14:paraId="44A78936" w14:textId="0E88698E" w:rsidR="00F24AFC" w:rsidRDefault="00F24AFC" w:rsidP="00F24AFC">
      <w:pPr>
        <w:jc w:val="both"/>
      </w:pPr>
      <w:r>
        <w:t>En el programa desarrollado para esta práctica, se han creado una serie de funciones auxiliares que permiten obtener un código más modular y organizado</w:t>
      </w:r>
      <w:r w:rsidR="00A30405">
        <w:t xml:space="preserve">. A </w:t>
      </w:r>
      <w:proofErr w:type="gramStart"/>
      <w:r w:rsidR="00A30405">
        <w:t>continuación</w:t>
      </w:r>
      <w:proofErr w:type="gramEnd"/>
      <w:r w:rsidR="00A30405">
        <w:t xml:space="preserve"> se aporta una descripción un poco más detallada</w:t>
      </w:r>
      <w:r>
        <w:t>:</w:t>
      </w:r>
    </w:p>
    <w:p w14:paraId="6A47A3CC" w14:textId="77777777" w:rsidR="00F24AFC" w:rsidRPr="009F5CF6" w:rsidRDefault="00F24AFC" w:rsidP="00F24AFC">
      <w:pPr>
        <w:numPr>
          <w:ilvl w:val="0"/>
          <w:numId w:val="24"/>
        </w:numPr>
        <w:spacing w:after="0"/>
        <w:jc w:val="both"/>
        <w:rPr>
          <w:b/>
          <w:bCs/>
        </w:rPr>
      </w:pPr>
      <w:proofErr w:type="spellStart"/>
      <w:proofErr w:type="gramStart"/>
      <w:r w:rsidRPr="009F5CF6">
        <w:rPr>
          <w:b/>
          <w:bCs/>
        </w:rPr>
        <w:t>printThreadLoad</w:t>
      </w:r>
      <w:proofErr w:type="spellEnd"/>
      <w:r w:rsidRPr="009F5CF6">
        <w:rPr>
          <w:b/>
          <w:bCs/>
        </w:rPr>
        <w:t>(</w:t>
      </w:r>
      <w:proofErr w:type="gramEnd"/>
      <w:r w:rsidRPr="009F5CF6">
        <w:rPr>
          <w:b/>
          <w:bCs/>
        </w:rPr>
        <w:t>):</w:t>
      </w:r>
    </w:p>
    <w:p w14:paraId="5963B860" w14:textId="140F5978" w:rsidR="00F24AFC" w:rsidRPr="009F5CF6" w:rsidRDefault="00F24AFC" w:rsidP="00F24AFC">
      <w:pPr>
        <w:numPr>
          <w:ilvl w:val="1"/>
          <w:numId w:val="24"/>
        </w:numPr>
        <w:jc w:val="both"/>
      </w:pPr>
      <w:r w:rsidRPr="00F61D68">
        <w:rPr>
          <w:b/>
          <w:bCs/>
        </w:rPr>
        <w:t>Descripción</w:t>
      </w:r>
      <w:r w:rsidRPr="009F5CF6">
        <w:t>: Esta función imprime en el puerto serie la carga de trabajo de las hebras worker_1, worker_2 y worker_3, indicando si están en estado "S" (</w:t>
      </w:r>
      <w:proofErr w:type="spellStart"/>
      <w:r w:rsidRPr="009F5CF6">
        <w:t>Stable</w:t>
      </w:r>
      <w:proofErr w:type="spellEnd"/>
      <w:r w:rsidRPr="009F5CF6">
        <w:t>) o "U" (</w:t>
      </w:r>
      <w:proofErr w:type="spellStart"/>
      <w:r w:rsidRPr="009F5CF6">
        <w:t>Unstable</w:t>
      </w:r>
      <w:proofErr w:type="spellEnd"/>
      <w:r w:rsidRPr="009F5CF6">
        <w:t>).</w:t>
      </w:r>
      <w:r w:rsidR="00006ED4">
        <w:t xml:space="preserve"> En caso de estar </w:t>
      </w:r>
      <w:proofErr w:type="spellStart"/>
      <w:r w:rsidR="00006ED4">
        <w:t>Unstable</w:t>
      </w:r>
      <w:proofErr w:type="spellEnd"/>
      <w:r w:rsidR="00006ED4">
        <w:t>, se indica mediante un + o un – si el periodo efectivo de la hebra es superior o inferior al deseado.</w:t>
      </w:r>
    </w:p>
    <w:p w14:paraId="61A530F6" w14:textId="77777777" w:rsidR="00F24AFC" w:rsidRPr="009F5CF6" w:rsidRDefault="00F24AFC" w:rsidP="00F24AFC">
      <w:pPr>
        <w:numPr>
          <w:ilvl w:val="1"/>
          <w:numId w:val="24"/>
        </w:numPr>
        <w:jc w:val="both"/>
      </w:pPr>
      <w:r w:rsidRPr="00F61D68">
        <w:rPr>
          <w:b/>
          <w:bCs/>
        </w:rPr>
        <w:t>Uso</w:t>
      </w:r>
      <w:r w:rsidRPr="009F5CF6">
        <w:t xml:space="preserve">: Se llama desde la función </w:t>
      </w:r>
      <w:proofErr w:type="gramStart"/>
      <w:r w:rsidRPr="009F5CF6">
        <w:t>top(</w:t>
      </w:r>
      <w:proofErr w:type="gramEnd"/>
      <w:r w:rsidRPr="009F5CF6">
        <w:t>) para mostrar el estado de carga de las hebras.</w:t>
      </w:r>
    </w:p>
    <w:p w14:paraId="19543166" w14:textId="77777777" w:rsidR="00F24AFC" w:rsidRPr="009F5CF6" w:rsidRDefault="00F24AFC" w:rsidP="00F24AFC">
      <w:pPr>
        <w:numPr>
          <w:ilvl w:val="0"/>
          <w:numId w:val="24"/>
        </w:numPr>
        <w:jc w:val="both"/>
        <w:rPr>
          <w:b/>
          <w:bCs/>
        </w:rPr>
      </w:pPr>
      <w:proofErr w:type="spellStart"/>
      <w:proofErr w:type="gramStart"/>
      <w:r w:rsidRPr="009F5CF6">
        <w:rPr>
          <w:b/>
          <w:bCs/>
        </w:rPr>
        <w:t>printThreadStats</w:t>
      </w:r>
      <w:proofErr w:type="spellEnd"/>
      <w:r w:rsidRPr="009F5CF6">
        <w:rPr>
          <w:b/>
          <w:bCs/>
        </w:rPr>
        <w:t>(</w:t>
      </w:r>
      <w:proofErr w:type="gramEnd"/>
      <w:r w:rsidRPr="009F5CF6">
        <w:rPr>
          <w:b/>
          <w:bCs/>
        </w:rPr>
        <w:t xml:space="preserve">uint32_t </w:t>
      </w:r>
      <w:proofErr w:type="spellStart"/>
      <w:r w:rsidRPr="009F5CF6">
        <w:rPr>
          <w:b/>
          <w:bCs/>
        </w:rPr>
        <w:t>accumTicks</w:t>
      </w:r>
      <w:proofErr w:type="spellEnd"/>
      <w:r w:rsidRPr="009F5CF6">
        <w:rPr>
          <w:b/>
          <w:bCs/>
        </w:rPr>
        <w:t>):</w:t>
      </w:r>
    </w:p>
    <w:p w14:paraId="4DF7DC56" w14:textId="25318631" w:rsidR="00F24AFC" w:rsidRPr="009F5CF6" w:rsidRDefault="00F24AFC" w:rsidP="00F24AFC">
      <w:pPr>
        <w:numPr>
          <w:ilvl w:val="1"/>
          <w:numId w:val="24"/>
        </w:numPr>
        <w:jc w:val="both"/>
      </w:pPr>
      <w:r w:rsidRPr="00F61D68">
        <w:rPr>
          <w:b/>
          <w:bCs/>
        </w:rPr>
        <w:t>Descripción</w:t>
      </w:r>
      <w:r w:rsidRPr="009F5CF6">
        <w:t xml:space="preserve">: Esta función imprime en el puerto serie estadísticas detalladas de cada hebra. Muestra el nombre de la hebra, los </w:t>
      </w:r>
      <w:proofErr w:type="spellStart"/>
      <w:r w:rsidRPr="009F5CF6">
        <w:t>ticks</w:t>
      </w:r>
      <w:proofErr w:type="spellEnd"/>
      <w:r w:rsidRPr="009F5CF6">
        <w:t xml:space="preserve"> consumidos en el último ciclo, el porcentaje de CPU utilizado y la duración del ciclo.</w:t>
      </w:r>
      <w:r w:rsidR="002A44C9">
        <w:t xml:space="preserve"> Realiza además la llamada a </w:t>
      </w:r>
      <w:proofErr w:type="spellStart"/>
      <w:proofErr w:type="gramStart"/>
      <w:r w:rsidR="002A44C9" w:rsidRPr="002A44C9">
        <w:rPr>
          <w:b/>
          <w:bCs/>
        </w:rPr>
        <w:t>printThreadLoad</w:t>
      </w:r>
      <w:proofErr w:type="spellEnd"/>
      <w:r w:rsidR="002A44C9" w:rsidRPr="002A44C9">
        <w:rPr>
          <w:b/>
          <w:bCs/>
        </w:rPr>
        <w:t>(</w:t>
      </w:r>
      <w:proofErr w:type="gramEnd"/>
      <w:r w:rsidR="002A44C9" w:rsidRPr="002A44C9">
        <w:rPr>
          <w:b/>
          <w:bCs/>
        </w:rPr>
        <w:t>)</w:t>
      </w:r>
      <w:r w:rsidR="002A44C9">
        <w:rPr>
          <w:b/>
          <w:bCs/>
        </w:rPr>
        <w:t>.</w:t>
      </w:r>
    </w:p>
    <w:p w14:paraId="38CCB79E" w14:textId="77777777" w:rsidR="00F24AFC" w:rsidRPr="009F5CF6" w:rsidRDefault="00F24AFC" w:rsidP="00F24AFC">
      <w:pPr>
        <w:numPr>
          <w:ilvl w:val="1"/>
          <w:numId w:val="24"/>
        </w:numPr>
        <w:jc w:val="both"/>
      </w:pPr>
      <w:r w:rsidRPr="00F61D68">
        <w:rPr>
          <w:b/>
          <w:bCs/>
        </w:rPr>
        <w:t>Uso</w:t>
      </w:r>
      <w:r w:rsidRPr="009F5CF6">
        <w:t xml:space="preserve">: También se llama desde la función </w:t>
      </w:r>
      <w:proofErr w:type="gramStart"/>
      <w:r w:rsidRPr="009F5CF6">
        <w:t>top(</w:t>
      </w:r>
      <w:proofErr w:type="gramEnd"/>
      <w:r w:rsidRPr="009F5CF6">
        <w:t>) para mostrar estadísticas detalladas de las hebras.</w:t>
      </w:r>
    </w:p>
    <w:p w14:paraId="20AD0337" w14:textId="77777777" w:rsidR="00F24AFC" w:rsidRPr="009F5CF6" w:rsidRDefault="00F24AFC" w:rsidP="00F24AFC">
      <w:pPr>
        <w:numPr>
          <w:ilvl w:val="0"/>
          <w:numId w:val="24"/>
        </w:numPr>
        <w:jc w:val="both"/>
        <w:rPr>
          <w:b/>
          <w:bCs/>
        </w:rPr>
      </w:pPr>
      <w:proofErr w:type="spellStart"/>
      <w:proofErr w:type="gramStart"/>
      <w:r w:rsidRPr="009F5CF6">
        <w:rPr>
          <w:b/>
          <w:bCs/>
        </w:rPr>
        <w:t>checkPeriodDifference</w:t>
      </w:r>
      <w:proofErr w:type="spellEnd"/>
      <w:r w:rsidRPr="009F5CF6">
        <w:rPr>
          <w:b/>
          <w:bCs/>
        </w:rPr>
        <w:t>(</w:t>
      </w:r>
      <w:proofErr w:type="gramEnd"/>
      <w:r w:rsidRPr="009F5CF6">
        <w:rPr>
          <w:b/>
          <w:bCs/>
        </w:rPr>
        <w:t>):</w:t>
      </w:r>
    </w:p>
    <w:p w14:paraId="28610E27" w14:textId="6F80D0CA" w:rsidR="00F24AFC" w:rsidRPr="009F5CF6" w:rsidRDefault="00F24AFC" w:rsidP="00F24AFC">
      <w:pPr>
        <w:numPr>
          <w:ilvl w:val="1"/>
          <w:numId w:val="24"/>
        </w:numPr>
        <w:jc w:val="both"/>
      </w:pPr>
      <w:r w:rsidRPr="00F61D68">
        <w:rPr>
          <w:b/>
          <w:bCs/>
        </w:rPr>
        <w:t>Descripción</w:t>
      </w:r>
      <w:r w:rsidRPr="009F5CF6">
        <w:t>: Esta funció</w:t>
      </w:r>
      <w:r w:rsidR="00193CD6">
        <w:t>n a</w:t>
      </w:r>
      <w:r w:rsidR="00193CD6" w:rsidRPr="00193CD6">
        <w:t>justa la carga de trabajo de las hebras trabajadoras en función de la diferencia entre su periodo efectivo y su periodo objetivo. Calcula esta diferencia para cada hebra y modifica su carga para intentar alinear el periodo efectivo con el objetivo, respetando los límites de carga mínima y máxima.</w:t>
      </w:r>
      <w:r w:rsidRPr="009F5CF6">
        <w:t xml:space="preserve"> Actualiza el array </w:t>
      </w:r>
      <w:proofErr w:type="spellStart"/>
      <w:r w:rsidRPr="00193CD6">
        <w:rPr>
          <w:b/>
          <w:bCs/>
        </w:rPr>
        <w:t>period_difference</w:t>
      </w:r>
      <w:proofErr w:type="spellEnd"/>
      <w:r w:rsidRPr="009F5CF6">
        <w:t>.</w:t>
      </w:r>
    </w:p>
    <w:p w14:paraId="14891F65" w14:textId="55233707" w:rsidR="007C50FC" w:rsidRPr="009F5CF6" w:rsidRDefault="00F24AFC" w:rsidP="00DE16C8">
      <w:pPr>
        <w:numPr>
          <w:ilvl w:val="1"/>
          <w:numId w:val="24"/>
        </w:numPr>
        <w:jc w:val="both"/>
      </w:pPr>
      <w:r w:rsidRPr="00F61D68">
        <w:rPr>
          <w:b/>
          <w:bCs/>
        </w:rPr>
        <w:t>Uso</w:t>
      </w:r>
      <w:r w:rsidRPr="009F5CF6">
        <w:t xml:space="preserve">: Se llama desde la función </w:t>
      </w:r>
      <w:proofErr w:type="spellStart"/>
      <w:proofErr w:type="gramStart"/>
      <w:r w:rsidRPr="001271D5">
        <w:rPr>
          <w:b/>
          <w:bCs/>
        </w:rPr>
        <w:t>balanceLoad</w:t>
      </w:r>
      <w:proofErr w:type="spellEnd"/>
      <w:r w:rsidRPr="001271D5">
        <w:rPr>
          <w:b/>
          <w:bCs/>
        </w:rPr>
        <w:t>(</w:t>
      </w:r>
      <w:proofErr w:type="gramEnd"/>
      <w:r w:rsidRPr="001271D5">
        <w:rPr>
          <w:b/>
          <w:bCs/>
        </w:rPr>
        <w:t>)</w:t>
      </w:r>
      <w:r w:rsidRPr="009F5CF6">
        <w:t xml:space="preserve"> para determinar si las hebras están </w:t>
      </w:r>
      <w:r w:rsidR="002B129E">
        <w:t>operando</w:t>
      </w:r>
      <w:r w:rsidRPr="009F5CF6">
        <w:t xml:space="preserve"> dentro de los límites establecidos.</w:t>
      </w:r>
    </w:p>
    <w:p w14:paraId="79240DEF" w14:textId="77777777" w:rsidR="001A6A4E" w:rsidRPr="001A6A4E" w:rsidRDefault="001A6A4E" w:rsidP="001A6A4E">
      <w:pPr>
        <w:numPr>
          <w:ilvl w:val="0"/>
          <w:numId w:val="24"/>
        </w:numPr>
        <w:jc w:val="both"/>
        <w:rPr>
          <w:b/>
          <w:bCs/>
        </w:rPr>
      </w:pPr>
      <w:proofErr w:type="spellStart"/>
      <w:proofErr w:type="gramStart"/>
      <w:r w:rsidRPr="001A6A4E">
        <w:rPr>
          <w:b/>
          <w:bCs/>
        </w:rPr>
        <w:t>tryIncreaseAllThreadsLoad</w:t>
      </w:r>
      <w:proofErr w:type="spellEnd"/>
      <w:r w:rsidRPr="001A6A4E">
        <w:rPr>
          <w:b/>
          <w:bCs/>
        </w:rPr>
        <w:t>(</w:t>
      </w:r>
      <w:proofErr w:type="gramEnd"/>
      <w:r w:rsidRPr="001A6A4E">
        <w:rPr>
          <w:b/>
          <w:bCs/>
        </w:rPr>
        <w:t>):</w:t>
      </w:r>
    </w:p>
    <w:p w14:paraId="77377B1D" w14:textId="77777777" w:rsidR="001A6A4E" w:rsidRPr="001A6A4E" w:rsidRDefault="001A6A4E" w:rsidP="001A6A4E">
      <w:pPr>
        <w:numPr>
          <w:ilvl w:val="1"/>
          <w:numId w:val="24"/>
        </w:numPr>
        <w:jc w:val="both"/>
      </w:pPr>
      <w:r w:rsidRPr="001A6A4E">
        <w:rPr>
          <w:b/>
          <w:bCs/>
        </w:rPr>
        <w:t xml:space="preserve">Descripción: </w:t>
      </w:r>
      <w:r w:rsidRPr="001A6A4E">
        <w:t xml:space="preserve">Examina la carga de trabajo por ciclo de cada hebra trabajadora y la ajusta con el objetivo de balancear la carga entre ellas. Si la carga de una hebra supera el estado balanceado definido por </w:t>
      </w:r>
      <w:r w:rsidRPr="0053669C">
        <w:rPr>
          <w:b/>
          <w:bCs/>
        </w:rPr>
        <w:t>BALANCED_STATUS,</w:t>
      </w:r>
      <w:r w:rsidRPr="001A6A4E">
        <w:t xml:space="preserve"> se intenta disminuir su carga. En caso contrario, se incrementa, añadiendo un valor aleatorio entre 1 y 15 si </w:t>
      </w:r>
      <w:r w:rsidRPr="0053669C">
        <w:rPr>
          <w:b/>
          <w:bCs/>
        </w:rPr>
        <w:t>EXTRA</w:t>
      </w:r>
      <w:r w:rsidRPr="001A6A4E">
        <w:t xml:space="preserve"> está activado, o simplemente 1 si no lo está. Todo esto respetando los límites mínimos y máximos definidos para cada hebra.</w:t>
      </w:r>
    </w:p>
    <w:p w14:paraId="267AF9F4" w14:textId="1F053BBA" w:rsidR="001A6A4E" w:rsidRPr="001A6A4E" w:rsidRDefault="001A6A4E" w:rsidP="001A6A4E">
      <w:pPr>
        <w:numPr>
          <w:ilvl w:val="1"/>
          <w:numId w:val="24"/>
        </w:numPr>
        <w:jc w:val="both"/>
        <w:rPr>
          <w:b/>
          <w:bCs/>
        </w:rPr>
      </w:pPr>
      <w:r w:rsidRPr="001A6A4E">
        <w:rPr>
          <w:b/>
          <w:bCs/>
        </w:rPr>
        <w:t xml:space="preserve">Uso: </w:t>
      </w:r>
      <w:r w:rsidRPr="001A6A4E">
        <w:t>Se invoca</w:t>
      </w:r>
      <w:r>
        <w:t xml:space="preserve"> desde </w:t>
      </w:r>
      <w:proofErr w:type="spellStart"/>
      <w:proofErr w:type="gramStart"/>
      <w:r w:rsidRPr="001A6A4E">
        <w:rPr>
          <w:b/>
          <w:bCs/>
        </w:rPr>
        <w:t>balanceLoad</w:t>
      </w:r>
      <w:proofErr w:type="spellEnd"/>
      <w:r w:rsidRPr="001A6A4E">
        <w:rPr>
          <w:b/>
          <w:bCs/>
        </w:rPr>
        <w:t>(</w:t>
      </w:r>
      <w:proofErr w:type="gramEnd"/>
      <w:r w:rsidRPr="001A6A4E">
        <w:rPr>
          <w:b/>
          <w:bCs/>
        </w:rPr>
        <w:t>)</w:t>
      </w:r>
      <w:r w:rsidRPr="001A6A4E">
        <w:t xml:space="preserve"> para redistribuir la carga de trabajo entre las hebras</w:t>
      </w:r>
      <w:r>
        <w:t>.</w:t>
      </w:r>
    </w:p>
    <w:p w14:paraId="22906FB6" w14:textId="77777777" w:rsidR="00F24AFC" w:rsidRPr="009F5CF6" w:rsidRDefault="00F24AFC" w:rsidP="00F24AFC">
      <w:pPr>
        <w:numPr>
          <w:ilvl w:val="0"/>
          <w:numId w:val="24"/>
        </w:numPr>
        <w:jc w:val="both"/>
        <w:rPr>
          <w:b/>
          <w:bCs/>
        </w:rPr>
      </w:pPr>
      <w:proofErr w:type="spellStart"/>
      <w:proofErr w:type="gramStart"/>
      <w:r w:rsidRPr="009F5CF6">
        <w:rPr>
          <w:b/>
          <w:bCs/>
        </w:rPr>
        <w:t>decreaseAllThreadsLoad</w:t>
      </w:r>
      <w:proofErr w:type="spellEnd"/>
      <w:r w:rsidRPr="009F5CF6">
        <w:rPr>
          <w:b/>
          <w:bCs/>
        </w:rPr>
        <w:t>(</w:t>
      </w:r>
      <w:proofErr w:type="gramEnd"/>
      <w:r w:rsidRPr="009F5CF6">
        <w:rPr>
          <w:b/>
          <w:bCs/>
        </w:rPr>
        <w:t>):</w:t>
      </w:r>
    </w:p>
    <w:p w14:paraId="1A1A4C98" w14:textId="77777777" w:rsidR="00F24AFC" w:rsidRPr="009F5CF6" w:rsidRDefault="00F24AFC" w:rsidP="00F24AFC">
      <w:pPr>
        <w:numPr>
          <w:ilvl w:val="1"/>
          <w:numId w:val="24"/>
        </w:numPr>
        <w:jc w:val="both"/>
      </w:pPr>
      <w:r w:rsidRPr="00F61D68">
        <w:rPr>
          <w:b/>
          <w:bCs/>
        </w:rPr>
        <w:t>Descripción</w:t>
      </w:r>
      <w:r w:rsidRPr="009F5CF6">
        <w:t>: Esta función disminuye la carga de todas las hebras en una unidad.</w:t>
      </w:r>
    </w:p>
    <w:p w14:paraId="7DF934E3" w14:textId="77777777" w:rsidR="00F24AFC" w:rsidRDefault="00F24AFC" w:rsidP="00F24AFC">
      <w:pPr>
        <w:numPr>
          <w:ilvl w:val="1"/>
          <w:numId w:val="24"/>
        </w:numPr>
        <w:jc w:val="both"/>
      </w:pPr>
      <w:r w:rsidRPr="00F61D68">
        <w:rPr>
          <w:b/>
          <w:bCs/>
        </w:rPr>
        <w:t>Uso</w:t>
      </w:r>
      <w:r w:rsidRPr="009F5CF6">
        <w:t xml:space="preserve">: Se llama desde la función </w:t>
      </w:r>
      <w:proofErr w:type="spellStart"/>
      <w:proofErr w:type="gramStart"/>
      <w:r w:rsidRPr="009F5CF6">
        <w:t>balanceLoad</w:t>
      </w:r>
      <w:proofErr w:type="spellEnd"/>
      <w:r w:rsidRPr="009F5CF6">
        <w:t>(</w:t>
      </w:r>
      <w:proofErr w:type="gramEnd"/>
      <w:r w:rsidRPr="009F5CF6">
        <w:t>) cuando la carga total es igual o superior al umbral establecido.</w:t>
      </w:r>
    </w:p>
    <w:p w14:paraId="524A2C6D" w14:textId="77777777" w:rsidR="009431F1" w:rsidRPr="009F5CF6" w:rsidRDefault="009431F1" w:rsidP="009431F1">
      <w:pPr>
        <w:jc w:val="both"/>
      </w:pPr>
    </w:p>
    <w:p w14:paraId="5C6EE837" w14:textId="77777777" w:rsidR="00F24AFC" w:rsidRPr="009F5CF6" w:rsidRDefault="00F24AFC" w:rsidP="00F24AFC">
      <w:pPr>
        <w:numPr>
          <w:ilvl w:val="0"/>
          <w:numId w:val="24"/>
        </w:numPr>
        <w:jc w:val="both"/>
        <w:rPr>
          <w:b/>
          <w:bCs/>
        </w:rPr>
      </w:pPr>
      <w:proofErr w:type="spellStart"/>
      <w:proofErr w:type="gramStart"/>
      <w:r w:rsidRPr="009F5CF6">
        <w:rPr>
          <w:b/>
          <w:bCs/>
        </w:rPr>
        <w:lastRenderedPageBreak/>
        <w:t>balanceLoad</w:t>
      </w:r>
      <w:proofErr w:type="spellEnd"/>
      <w:r w:rsidRPr="009F5CF6">
        <w:rPr>
          <w:b/>
          <w:bCs/>
        </w:rPr>
        <w:t>(</w:t>
      </w:r>
      <w:proofErr w:type="gramEnd"/>
      <w:r w:rsidRPr="009F5CF6">
        <w:rPr>
          <w:b/>
          <w:bCs/>
        </w:rPr>
        <w:t>):</w:t>
      </w:r>
    </w:p>
    <w:p w14:paraId="25CF7AA5" w14:textId="77777777" w:rsidR="00F24AFC" w:rsidRPr="009F5CF6" w:rsidRDefault="00F24AFC" w:rsidP="00F24AFC">
      <w:pPr>
        <w:numPr>
          <w:ilvl w:val="1"/>
          <w:numId w:val="24"/>
        </w:numPr>
        <w:jc w:val="both"/>
      </w:pPr>
      <w:r w:rsidRPr="00F61D68">
        <w:rPr>
          <w:b/>
          <w:bCs/>
        </w:rPr>
        <w:t>Descripción</w:t>
      </w:r>
      <w:r w:rsidRPr="009F5CF6">
        <w:t>: Esta función determina la estabilidad de los periodos, intenta aumentar la carga si la carga total es baja y disminuye la carga si la carga total es alta.</w:t>
      </w:r>
    </w:p>
    <w:p w14:paraId="23A0DEAA" w14:textId="77777777" w:rsidR="00F24AFC" w:rsidRPr="009F5CF6" w:rsidRDefault="00F24AFC" w:rsidP="00F24AFC">
      <w:pPr>
        <w:numPr>
          <w:ilvl w:val="1"/>
          <w:numId w:val="24"/>
        </w:numPr>
        <w:jc w:val="both"/>
      </w:pPr>
      <w:r w:rsidRPr="00F61D68">
        <w:rPr>
          <w:b/>
          <w:bCs/>
        </w:rPr>
        <w:t>Uso</w:t>
      </w:r>
      <w:r w:rsidRPr="009F5CF6">
        <w:t xml:space="preserve">: Se llama desde la función </w:t>
      </w:r>
      <w:proofErr w:type="gramStart"/>
      <w:r w:rsidRPr="009F5CF6">
        <w:t>top(</w:t>
      </w:r>
      <w:proofErr w:type="gramEnd"/>
      <w:r w:rsidRPr="009F5CF6">
        <w:t>) para realizar el balanceo de carga.</w:t>
      </w:r>
    </w:p>
    <w:p w14:paraId="6D8AE79D" w14:textId="77777777" w:rsidR="00F24AFC" w:rsidRPr="009F5CF6" w:rsidRDefault="00F24AFC" w:rsidP="00F24AFC">
      <w:pPr>
        <w:numPr>
          <w:ilvl w:val="0"/>
          <w:numId w:val="24"/>
        </w:numPr>
        <w:jc w:val="both"/>
        <w:rPr>
          <w:b/>
          <w:bCs/>
        </w:rPr>
      </w:pPr>
      <w:proofErr w:type="spellStart"/>
      <w:proofErr w:type="gramStart"/>
      <w:r w:rsidRPr="009F5CF6">
        <w:rPr>
          <w:b/>
          <w:bCs/>
        </w:rPr>
        <w:t>initializeLed</w:t>
      </w:r>
      <w:proofErr w:type="spellEnd"/>
      <w:r w:rsidRPr="009F5CF6">
        <w:rPr>
          <w:b/>
          <w:bCs/>
        </w:rPr>
        <w:t>(</w:t>
      </w:r>
      <w:proofErr w:type="gramEnd"/>
      <w:r w:rsidRPr="009F5CF6">
        <w:rPr>
          <w:b/>
          <w:bCs/>
        </w:rPr>
        <w:t>):</w:t>
      </w:r>
    </w:p>
    <w:p w14:paraId="04E4534C" w14:textId="77777777" w:rsidR="00F24AFC" w:rsidRPr="009F5CF6" w:rsidRDefault="00F24AFC" w:rsidP="00F24AFC">
      <w:pPr>
        <w:numPr>
          <w:ilvl w:val="1"/>
          <w:numId w:val="24"/>
        </w:numPr>
        <w:jc w:val="both"/>
      </w:pPr>
      <w:r w:rsidRPr="00F61D68">
        <w:rPr>
          <w:b/>
          <w:bCs/>
        </w:rPr>
        <w:t>Descripción</w:t>
      </w:r>
      <w:r w:rsidRPr="009F5CF6">
        <w:t>: Esta función inicializa el pin del LED incorporado y lo configura como salida.</w:t>
      </w:r>
    </w:p>
    <w:p w14:paraId="465C3565" w14:textId="77777777" w:rsidR="00F24AFC" w:rsidRPr="009F5CF6" w:rsidRDefault="00F24AFC" w:rsidP="00F24AFC">
      <w:pPr>
        <w:numPr>
          <w:ilvl w:val="1"/>
          <w:numId w:val="24"/>
        </w:numPr>
        <w:jc w:val="both"/>
      </w:pPr>
      <w:r w:rsidRPr="00F61D68">
        <w:rPr>
          <w:b/>
          <w:bCs/>
        </w:rPr>
        <w:t>Uso</w:t>
      </w:r>
      <w:r w:rsidRPr="009F5CF6">
        <w:t xml:space="preserve">: Se llama desde la función </w:t>
      </w:r>
      <w:proofErr w:type="gramStart"/>
      <w:r w:rsidRPr="009F5CF6">
        <w:t>top(</w:t>
      </w:r>
      <w:proofErr w:type="gramEnd"/>
      <w:r w:rsidRPr="009F5CF6">
        <w:t>) para inicializar el LED.</w:t>
      </w:r>
    </w:p>
    <w:p w14:paraId="5A7932AA" w14:textId="77777777" w:rsidR="00F24AFC" w:rsidRPr="009F5CF6" w:rsidRDefault="00F24AFC" w:rsidP="00F24AFC">
      <w:pPr>
        <w:numPr>
          <w:ilvl w:val="0"/>
          <w:numId w:val="24"/>
        </w:numPr>
        <w:jc w:val="both"/>
        <w:rPr>
          <w:b/>
          <w:bCs/>
        </w:rPr>
      </w:pPr>
      <w:proofErr w:type="spellStart"/>
      <w:proofErr w:type="gramStart"/>
      <w:r w:rsidRPr="009F5CF6">
        <w:rPr>
          <w:b/>
          <w:bCs/>
        </w:rPr>
        <w:t>toggleLedState</w:t>
      </w:r>
      <w:proofErr w:type="spellEnd"/>
      <w:r w:rsidRPr="009F5CF6">
        <w:rPr>
          <w:b/>
          <w:bCs/>
        </w:rPr>
        <w:t>(</w:t>
      </w:r>
      <w:proofErr w:type="spellStart"/>
      <w:proofErr w:type="gramEnd"/>
      <w:r w:rsidRPr="009F5CF6">
        <w:rPr>
          <w:b/>
          <w:bCs/>
        </w:rPr>
        <w:t>bool</w:t>
      </w:r>
      <w:proofErr w:type="spellEnd"/>
      <w:r w:rsidRPr="009F5CF6">
        <w:rPr>
          <w:b/>
          <w:bCs/>
        </w:rPr>
        <w:t xml:space="preserve"> </w:t>
      </w:r>
      <w:proofErr w:type="spellStart"/>
      <w:r w:rsidRPr="009F5CF6">
        <w:rPr>
          <w:b/>
          <w:bCs/>
        </w:rPr>
        <w:t>ledState</w:t>
      </w:r>
      <w:proofErr w:type="spellEnd"/>
      <w:r w:rsidRPr="009F5CF6">
        <w:rPr>
          <w:b/>
          <w:bCs/>
        </w:rPr>
        <w:t>):</w:t>
      </w:r>
    </w:p>
    <w:p w14:paraId="76998ED4" w14:textId="77777777" w:rsidR="00F24AFC" w:rsidRPr="009F5CF6" w:rsidRDefault="00F24AFC" w:rsidP="00F24AFC">
      <w:pPr>
        <w:numPr>
          <w:ilvl w:val="1"/>
          <w:numId w:val="24"/>
        </w:numPr>
        <w:jc w:val="both"/>
      </w:pPr>
      <w:r w:rsidRPr="00F61D68">
        <w:rPr>
          <w:b/>
          <w:bCs/>
        </w:rPr>
        <w:t>Descripción</w:t>
      </w:r>
      <w:r w:rsidRPr="009F5CF6">
        <w:t>: Esta función cambia el estado del LED. Si el estado actual es HIGH, lo cambia a LOW y viceversa.</w:t>
      </w:r>
    </w:p>
    <w:p w14:paraId="7C094A81" w14:textId="77777777" w:rsidR="00F24AFC" w:rsidRPr="009F5CF6" w:rsidRDefault="00F24AFC" w:rsidP="00F24AFC">
      <w:pPr>
        <w:numPr>
          <w:ilvl w:val="1"/>
          <w:numId w:val="24"/>
        </w:numPr>
        <w:jc w:val="both"/>
      </w:pPr>
      <w:r w:rsidRPr="00F61D68">
        <w:rPr>
          <w:b/>
          <w:bCs/>
        </w:rPr>
        <w:t>Uso</w:t>
      </w:r>
      <w:r w:rsidRPr="009F5CF6">
        <w:t xml:space="preserve">: Se llama desde la función </w:t>
      </w:r>
      <w:proofErr w:type="gramStart"/>
      <w:r w:rsidRPr="009F5CF6">
        <w:t>top(</w:t>
      </w:r>
      <w:proofErr w:type="gramEnd"/>
      <w:r w:rsidRPr="009F5CF6">
        <w:t>) para alternar el estado del LED.</w:t>
      </w:r>
    </w:p>
    <w:p w14:paraId="0B7C41DC" w14:textId="77777777" w:rsidR="00F24AFC" w:rsidRPr="0057713D" w:rsidRDefault="00F24AFC" w:rsidP="00F24AFC">
      <w:pPr>
        <w:numPr>
          <w:ilvl w:val="0"/>
          <w:numId w:val="24"/>
        </w:numPr>
        <w:jc w:val="both"/>
        <w:rPr>
          <w:b/>
          <w:bCs/>
          <w:lang w:val="en-US"/>
        </w:rPr>
      </w:pPr>
      <w:proofErr w:type="spellStart"/>
      <w:proofErr w:type="gramStart"/>
      <w:r w:rsidRPr="0057713D">
        <w:rPr>
          <w:b/>
          <w:bCs/>
          <w:lang w:val="en-US"/>
        </w:rPr>
        <w:t>collectThreadTicks</w:t>
      </w:r>
      <w:proofErr w:type="spellEnd"/>
      <w:r w:rsidRPr="0057713D">
        <w:rPr>
          <w:b/>
          <w:bCs/>
          <w:lang w:val="en-US"/>
        </w:rPr>
        <w:t>(</w:t>
      </w:r>
      <w:proofErr w:type="spellStart"/>
      <w:proofErr w:type="gramEnd"/>
      <w:r w:rsidRPr="0057713D">
        <w:rPr>
          <w:b/>
          <w:bCs/>
          <w:lang w:val="en-US"/>
        </w:rPr>
        <w:t>systime_t</w:t>
      </w:r>
      <w:proofErr w:type="spellEnd"/>
      <w:r w:rsidRPr="0057713D">
        <w:rPr>
          <w:b/>
          <w:bCs/>
          <w:lang w:val="en-US"/>
        </w:rPr>
        <w:t xml:space="preserve"> </w:t>
      </w:r>
      <w:proofErr w:type="spellStart"/>
      <w:r w:rsidRPr="0057713D">
        <w:rPr>
          <w:b/>
          <w:bCs/>
          <w:lang w:val="en-US"/>
        </w:rPr>
        <w:t>lastTime_i</w:t>
      </w:r>
      <w:proofErr w:type="spellEnd"/>
      <w:r w:rsidRPr="0057713D">
        <w:rPr>
          <w:b/>
          <w:bCs/>
          <w:lang w:val="en-US"/>
        </w:rPr>
        <w:t>):</w:t>
      </w:r>
    </w:p>
    <w:p w14:paraId="38F7464D" w14:textId="77777777" w:rsidR="00F24AFC" w:rsidRPr="009F5CF6" w:rsidRDefault="00F24AFC" w:rsidP="00F24AFC">
      <w:pPr>
        <w:numPr>
          <w:ilvl w:val="1"/>
          <w:numId w:val="24"/>
        </w:numPr>
        <w:jc w:val="both"/>
      </w:pPr>
      <w:r w:rsidRPr="00F61D68">
        <w:rPr>
          <w:b/>
          <w:bCs/>
        </w:rPr>
        <w:t>Descripción</w:t>
      </w:r>
      <w:r w:rsidRPr="009F5CF6">
        <w:t xml:space="preserve">: Esta función recolecta los </w:t>
      </w:r>
      <w:proofErr w:type="spellStart"/>
      <w:r w:rsidRPr="009F5CF6">
        <w:t>ticks</w:t>
      </w:r>
      <w:proofErr w:type="spellEnd"/>
      <w:r w:rsidRPr="009F5CF6">
        <w:t xml:space="preserve"> consumidos por cada hebra durante el último ciclo y calcula la carga de trabajo.</w:t>
      </w:r>
    </w:p>
    <w:p w14:paraId="0150C65A" w14:textId="77777777" w:rsidR="00F24AFC" w:rsidRPr="009F5CF6" w:rsidRDefault="00F24AFC" w:rsidP="00F24AFC">
      <w:pPr>
        <w:numPr>
          <w:ilvl w:val="1"/>
          <w:numId w:val="24"/>
        </w:numPr>
        <w:jc w:val="both"/>
      </w:pPr>
      <w:r w:rsidRPr="00F61D68">
        <w:rPr>
          <w:b/>
          <w:bCs/>
        </w:rPr>
        <w:t>Uso</w:t>
      </w:r>
      <w:r w:rsidRPr="009F5CF6">
        <w:t xml:space="preserve">: Se llama desde la función </w:t>
      </w:r>
      <w:proofErr w:type="gramStart"/>
      <w:r w:rsidRPr="00F61D68">
        <w:rPr>
          <w:b/>
          <w:bCs/>
        </w:rPr>
        <w:t>top(</w:t>
      </w:r>
      <w:proofErr w:type="gramEnd"/>
      <w:r w:rsidRPr="00F61D68">
        <w:rPr>
          <w:b/>
          <w:bCs/>
        </w:rPr>
        <w:t>)</w:t>
      </w:r>
      <w:r w:rsidRPr="009F5CF6">
        <w:t xml:space="preserve"> para obtener información sobre la carga de las hebras.</w:t>
      </w:r>
    </w:p>
    <w:p w14:paraId="2A9C2D66" w14:textId="7C811761" w:rsidR="004E7BE0" w:rsidRPr="00936A02" w:rsidRDefault="00912EA7" w:rsidP="006A5D40">
      <w:pPr>
        <w:pStyle w:val="Heading2"/>
        <w:rPr>
          <w:b/>
          <w:bCs/>
          <w:color w:val="19009C"/>
        </w:rPr>
      </w:pPr>
      <w:bookmarkStart w:id="9" w:name="_Toc149506447"/>
      <w:r w:rsidRPr="00936A02">
        <w:rPr>
          <w:b/>
          <w:bCs/>
          <w:color w:val="19009C"/>
        </w:rPr>
        <w:t xml:space="preserve">Funciones </w:t>
      </w:r>
      <w:r w:rsidR="004E7BE0" w:rsidRPr="00936A02">
        <w:rPr>
          <w:b/>
          <w:bCs/>
          <w:color w:val="19009C"/>
        </w:rPr>
        <w:t>Principales</w:t>
      </w:r>
      <w:r w:rsidR="00CD5E3D" w:rsidRPr="00936A02">
        <w:rPr>
          <w:b/>
          <w:bCs/>
          <w:color w:val="19009C"/>
        </w:rPr>
        <w:t xml:space="preserve">: </w:t>
      </w:r>
      <w:proofErr w:type="spellStart"/>
      <w:proofErr w:type="gramStart"/>
      <w:r w:rsidR="00CD5E3D" w:rsidRPr="00936A02">
        <w:rPr>
          <w:b/>
          <w:bCs/>
          <w:color w:val="19009C"/>
        </w:rPr>
        <w:t>setup</w:t>
      </w:r>
      <w:proofErr w:type="spellEnd"/>
      <w:r w:rsidR="00CD5E3D" w:rsidRPr="00936A02">
        <w:rPr>
          <w:b/>
          <w:bCs/>
          <w:color w:val="19009C"/>
        </w:rPr>
        <w:t>(</w:t>
      </w:r>
      <w:proofErr w:type="gramEnd"/>
      <w:r w:rsidR="00CD5E3D" w:rsidRPr="00936A02">
        <w:rPr>
          <w:b/>
          <w:bCs/>
          <w:color w:val="19009C"/>
        </w:rPr>
        <w:t xml:space="preserve">) y </w:t>
      </w:r>
      <w:proofErr w:type="spellStart"/>
      <w:r w:rsidR="00CD5E3D" w:rsidRPr="00936A02">
        <w:rPr>
          <w:b/>
          <w:bCs/>
          <w:color w:val="19009C"/>
        </w:rPr>
        <w:t>loop</w:t>
      </w:r>
      <w:proofErr w:type="spellEnd"/>
      <w:r w:rsidR="00CD5E3D" w:rsidRPr="00936A02">
        <w:rPr>
          <w:b/>
          <w:bCs/>
          <w:color w:val="19009C"/>
        </w:rPr>
        <w:t>()</w:t>
      </w:r>
      <w:bookmarkEnd w:id="9"/>
    </w:p>
    <w:p w14:paraId="3F316040" w14:textId="7EF62713" w:rsidR="00DC738D" w:rsidRPr="00320D92" w:rsidRDefault="00DC738D" w:rsidP="00320D92">
      <w:pPr>
        <w:rPr>
          <w:rFonts w:cstheme="minorHAnsi"/>
          <w:color w:val="000000" w:themeColor="text1"/>
        </w:rPr>
      </w:pPr>
      <w:r w:rsidRPr="00320D92">
        <w:rPr>
          <w:rFonts w:cstheme="minorHAnsi"/>
          <w:color w:val="000000" w:themeColor="text1"/>
        </w:rPr>
        <w:t xml:space="preserve">El programa no sigue la estructura típica de un programa de Arduino, que incluye las funciones </w:t>
      </w:r>
      <w:proofErr w:type="spellStart"/>
      <w:proofErr w:type="gramStart"/>
      <w:r w:rsidRPr="00320D92">
        <w:rPr>
          <w:rFonts w:cstheme="minorHAnsi"/>
          <w:b/>
          <w:bCs/>
          <w:color w:val="000000" w:themeColor="text1"/>
        </w:rPr>
        <w:t>setup</w:t>
      </w:r>
      <w:proofErr w:type="spellEnd"/>
      <w:r w:rsidRPr="00320D92">
        <w:rPr>
          <w:rFonts w:cstheme="minorHAnsi"/>
          <w:b/>
          <w:bCs/>
          <w:color w:val="000000" w:themeColor="text1"/>
        </w:rPr>
        <w:t>(</w:t>
      </w:r>
      <w:proofErr w:type="gramEnd"/>
      <w:r w:rsidRPr="00320D92">
        <w:rPr>
          <w:rFonts w:cstheme="minorHAnsi"/>
          <w:b/>
          <w:bCs/>
          <w:color w:val="000000" w:themeColor="text1"/>
        </w:rPr>
        <w:t>)</w:t>
      </w:r>
      <w:r w:rsidRPr="00320D92">
        <w:rPr>
          <w:rFonts w:cstheme="minorHAnsi"/>
          <w:color w:val="000000" w:themeColor="text1"/>
        </w:rPr>
        <w:t xml:space="preserve"> y </w:t>
      </w:r>
      <w:proofErr w:type="spellStart"/>
      <w:r w:rsidRPr="00320D92">
        <w:rPr>
          <w:rFonts w:cstheme="minorHAnsi"/>
          <w:b/>
          <w:bCs/>
          <w:color w:val="000000" w:themeColor="text1"/>
        </w:rPr>
        <w:t>loop</w:t>
      </w:r>
      <w:proofErr w:type="spellEnd"/>
      <w:r w:rsidRPr="00320D92">
        <w:rPr>
          <w:rFonts w:cstheme="minorHAnsi"/>
          <w:b/>
          <w:bCs/>
          <w:color w:val="000000" w:themeColor="text1"/>
        </w:rPr>
        <w:t>()</w:t>
      </w:r>
      <w:r w:rsidRPr="00320D92">
        <w:rPr>
          <w:rFonts w:cstheme="minorHAnsi"/>
          <w:color w:val="000000" w:themeColor="text1"/>
        </w:rPr>
        <w:t xml:space="preserve">. En lugar de eso, se basa en la biblioteca </w:t>
      </w:r>
      <w:proofErr w:type="spellStart"/>
      <w:r w:rsidRPr="00320D92">
        <w:rPr>
          <w:rFonts w:cstheme="minorHAnsi"/>
          <w:color w:val="000000" w:themeColor="text1"/>
        </w:rPr>
        <w:t>ChibiOS</w:t>
      </w:r>
      <w:proofErr w:type="spellEnd"/>
      <w:r w:rsidRPr="00320D92">
        <w:rPr>
          <w:rFonts w:cstheme="minorHAnsi"/>
          <w:color w:val="000000" w:themeColor="text1"/>
        </w:rPr>
        <w:t xml:space="preserve"> para gestionar las hebras y la planificación de tareas. Vamos a discutir cómo funciona en términos generales:</w:t>
      </w:r>
    </w:p>
    <w:p w14:paraId="64464181" w14:textId="77777777" w:rsidR="00DC738D" w:rsidRPr="00320D92" w:rsidRDefault="00DC738D" w:rsidP="00F971EC">
      <w:pPr>
        <w:pStyle w:val="ListParagraph"/>
        <w:numPr>
          <w:ilvl w:val="0"/>
          <w:numId w:val="30"/>
        </w:numPr>
        <w:tabs>
          <w:tab w:val="clear" w:pos="720"/>
          <w:tab w:val="num" w:pos="567"/>
        </w:tabs>
        <w:rPr>
          <w:rFonts w:cstheme="minorHAnsi"/>
          <w:color w:val="000000" w:themeColor="text1"/>
        </w:rPr>
      </w:pPr>
      <w:proofErr w:type="spellStart"/>
      <w:proofErr w:type="gramStart"/>
      <w:r w:rsidRPr="00320D92">
        <w:rPr>
          <w:rFonts w:cstheme="minorHAnsi"/>
          <w:b/>
          <w:bCs/>
          <w:color w:val="000000" w:themeColor="text1"/>
        </w:rPr>
        <w:t>chSetup</w:t>
      </w:r>
      <w:proofErr w:type="spellEnd"/>
      <w:r w:rsidRPr="00320D92">
        <w:rPr>
          <w:rFonts w:cstheme="minorHAnsi"/>
          <w:b/>
          <w:bCs/>
          <w:color w:val="000000" w:themeColor="text1"/>
        </w:rPr>
        <w:t>(</w:t>
      </w:r>
      <w:proofErr w:type="gramEnd"/>
      <w:r w:rsidRPr="00320D92">
        <w:rPr>
          <w:rFonts w:cstheme="minorHAnsi"/>
          <w:b/>
          <w:bCs/>
          <w:color w:val="000000" w:themeColor="text1"/>
        </w:rPr>
        <w:t>)</w:t>
      </w:r>
      <w:r w:rsidRPr="00320D92">
        <w:rPr>
          <w:rFonts w:cstheme="minorHAnsi"/>
          <w:color w:val="000000" w:themeColor="text1"/>
        </w:rPr>
        <w:t>:</w:t>
      </w:r>
    </w:p>
    <w:p w14:paraId="764BCBED" w14:textId="5CC98C3F" w:rsidR="00DC738D" w:rsidRPr="00320D92" w:rsidRDefault="00DC738D" w:rsidP="00F971EC">
      <w:pPr>
        <w:pStyle w:val="ListParagraph"/>
        <w:tabs>
          <w:tab w:val="num" w:pos="567"/>
        </w:tabs>
        <w:rPr>
          <w:rFonts w:cstheme="minorHAnsi"/>
          <w:color w:val="000000" w:themeColor="text1"/>
        </w:rPr>
      </w:pPr>
      <w:r w:rsidRPr="00320D92">
        <w:rPr>
          <w:rFonts w:cstheme="minorHAnsi"/>
          <w:color w:val="000000" w:themeColor="text1"/>
        </w:rPr>
        <w:t xml:space="preserve">Esta es la función que se encarga de la configuración inicial del sistema. Se llama después de inicializar el sistema operativo </w:t>
      </w:r>
      <w:proofErr w:type="spellStart"/>
      <w:r w:rsidRPr="00320D92">
        <w:rPr>
          <w:rFonts w:cstheme="minorHAnsi"/>
          <w:color w:val="000000" w:themeColor="text1"/>
        </w:rPr>
        <w:t>ChibiOS</w:t>
      </w:r>
      <w:proofErr w:type="spellEnd"/>
      <w:r w:rsidRPr="00320D92">
        <w:rPr>
          <w:rFonts w:cstheme="minorHAnsi"/>
          <w:color w:val="000000" w:themeColor="text1"/>
        </w:rPr>
        <w:t xml:space="preserve"> con </w:t>
      </w:r>
      <w:proofErr w:type="spellStart"/>
      <w:proofErr w:type="gramStart"/>
      <w:r w:rsidRPr="00320D92">
        <w:rPr>
          <w:rFonts w:cstheme="minorHAnsi"/>
          <w:b/>
          <w:bCs/>
          <w:color w:val="000000" w:themeColor="text1"/>
        </w:rPr>
        <w:t>chBegin</w:t>
      </w:r>
      <w:proofErr w:type="spellEnd"/>
      <w:r w:rsidRPr="00320D92">
        <w:rPr>
          <w:rFonts w:cstheme="minorHAnsi"/>
          <w:b/>
          <w:bCs/>
          <w:color w:val="000000" w:themeColor="text1"/>
        </w:rPr>
        <w:t>(</w:t>
      </w:r>
      <w:proofErr w:type="gramEnd"/>
      <w:r w:rsidRPr="00320D92">
        <w:rPr>
          <w:rFonts w:cstheme="minorHAnsi"/>
          <w:b/>
          <w:bCs/>
          <w:color w:val="000000" w:themeColor="text1"/>
        </w:rPr>
        <w:t>)</w:t>
      </w:r>
      <w:r w:rsidRPr="00320D92">
        <w:rPr>
          <w:rFonts w:cstheme="minorHAnsi"/>
          <w:color w:val="000000" w:themeColor="text1"/>
        </w:rPr>
        <w:t>.</w:t>
      </w:r>
      <w:r w:rsidR="007E5781">
        <w:rPr>
          <w:rFonts w:cstheme="minorHAnsi"/>
          <w:color w:val="000000" w:themeColor="text1"/>
        </w:rPr>
        <w:t xml:space="preserve"> </w:t>
      </w:r>
      <w:r w:rsidR="00653364">
        <w:rPr>
          <w:rFonts w:cstheme="minorHAnsi"/>
          <w:color w:val="000000" w:themeColor="text1"/>
        </w:rPr>
        <w:t>V</w:t>
      </w:r>
      <w:r w:rsidR="00653364" w:rsidRPr="00653364">
        <w:rPr>
          <w:rFonts w:cstheme="minorHAnsi"/>
          <w:color w:val="000000" w:themeColor="text1"/>
        </w:rPr>
        <w:t xml:space="preserve">erifica la configuración del sistema operativo, imprime el valor de </w:t>
      </w:r>
      <w:r w:rsidR="00653364" w:rsidRPr="00653364">
        <w:rPr>
          <w:rFonts w:cstheme="minorHAnsi"/>
          <w:b/>
          <w:bCs/>
          <w:color w:val="000000" w:themeColor="text1"/>
        </w:rPr>
        <w:t>CH_CFG_TIME_QUANTUM</w:t>
      </w:r>
      <w:r w:rsidR="00653364" w:rsidRPr="00653364">
        <w:rPr>
          <w:rFonts w:cstheme="minorHAnsi"/>
          <w:color w:val="000000" w:themeColor="text1"/>
        </w:rPr>
        <w:t xml:space="preserve">, y crea e inicia las hebras de trabajo, incluida la hebra de alto nivel (top) y las tres </w:t>
      </w:r>
      <w:r w:rsidR="00646C8B">
        <w:rPr>
          <w:rFonts w:cstheme="minorHAnsi"/>
          <w:color w:val="000000" w:themeColor="text1"/>
        </w:rPr>
        <w:t xml:space="preserve">hebras trabajadoras </w:t>
      </w:r>
      <w:r w:rsidR="00653364" w:rsidRPr="00653364">
        <w:rPr>
          <w:rFonts w:cstheme="minorHAnsi"/>
          <w:color w:val="000000" w:themeColor="text1"/>
        </w:rPr>
        <w:t>(</w:t>
      </w:r>
      <w:proofErr w:type="spellStart"/>
      <w:r w:rsidR="00653364" w:rsidRPr="00653364">
        <w:rPr>
          <w:rFonts w:cstheme="minorHAnsi"/>
          <w:color w:val="000000" w:themeColor="text1"/>
        </w:rPr>
        <w:t>workers</w:t>
      </w:r>
      <w:proofErr w:type="spellEnd"/>
      <w:r w:rsidR="00653364" w:rsidRPr="00653364">
        <w:rPr>
          <w:rFonts w:cstheme="minorHAnsi"/>
          <w:color w:val="000000" w:themeColor="text1"/>
        </w:rPr>
        <w:t>).</w:t>
      </w:r>
    </w:p>
    <w:p w14:paraId="54DB29AC" w14:textId="77777777" w:rsidR="00DC738D" w:rsidRPr="00320D92" w:rsidRDefault="00DC738D" w:rsidP="00F971EC">
      <w:pPr>
        <w:pStyle w:val="ListParagraph"/>
        <w:numPr>
          <w:ilvl w:val="0"/>
          <w:numId w:val="30"/>
        </w:numPr>
        <w:tabs>
          <w:tab w:val="clear" w:pos="720"/>
          <w:tab w:val="num" w:pos="567"/>
        </w:tabs>
        <w:rPr>
          <w:rFonts w:cstheme="minorHAnsi"/>
          <w:color w:val="000000" w:themeColor="text1"/>
        </w:rPr>
      </w:pPr>
      <w:proofErr w:type="spellStart"/>
      <w:proofErr w:type="gramStart"/>
      <w:r w:rsidRPr="00320D92">
        <w:rPr>
          <w:rFonts w:cstheme="minorHAnsi"/>
          <w:b/>
          <w:bCs/>
          <w:color w:val="000000" w:themeColor="text1"/>
        </w:rPr>
        <w:t>setup</w:t>
      </w:r>
      <w:proofErr w:type="spellEnd"/>
      <w:r w:rsidRPr="00320D92">
        <w:rPr>
          <w:rFonts w:cstheme="minorHAnsi"/>
          <w:b/>
          <w:bCs/>
          <w:color w:val="000000" w:themeColor="text1"/>
        </w:rPr>
        <w:t>(</w:t>
      </w:r>
      <w:proofErr w:type="gramEnd"/>
      <w:r w:rsidRPr="00320D92">
        <w:rPr>
          <w:rFonts w:cstheme="minorHAnsi"/>
          <w:b/>
          <w:bCs/>
          <w:color w:val="000000" w:themeColor="text1"/>
        </w:rPr>
        <w:t>)</w:t>
      </w:r>
      <w:r w:rsidRPr="00320D92">
        <w:rPr>
          <w:rFonts w:cstheme="minorHAnsi"/>
          <w:color w:val="000000" w:themeColor="text1"/>
        </w:rPr>
        <w:t>:</w:t>
      </w:r>
    </w:p>
    <w:p w14:paraId="76DA9EF2" w14:textId="5AF53CD6" w:rsidR="00DC738D" w:rsidRPr="00320D92" w:rsidRDefault="00B9421A" w:rsidP="00F971EC">
      <w:pPr>
        <w:pStyle w:val="ListParagraph"/>
        <w:tabs>
          <w:tab w:val="num" w:pos="567"/>
        </w:tabs>
        <w:rPr>
          <w:rFonts w:cstheme="minorHAnsi"/>
          <w:color w:val="000000" w:themeColor="text1"/>
        </w:rPr>
      </w:pPr>
      <w:r w:rsidRPr="00B9421A">
        <w:rPr>
          <w:rFonts w:cstheme="minorHAnsi"/>
          <w:color w:val="000000" w:themeColor="text1"/>
        </w:rPr>
        <w:t xml:space="preserve">Esta función es llamada una vez al inicio de la ejecución del programa. Inicializa el pin LED en la placa, establece la comunicación serial y espera una entrada del usuario antes de inicializar el sistema operativo </w:t>
      </w:r>
      <w:proofErr w:type="spellStart"/>
      <w:r w:rsidRPr="00B9421A">
        <w:rPr>
          <w:rFonts w:cstheme="minorHAnsi"/>
          <w:color w:val="000000" w:themeColor="text1"/>
        </w:rPr>
        <w:t>ChibiOS</w:t>
      </w:r>
      <w:proofErr w:type="spellEnd"/>
      <w:r w:rsidRPr="00B9421A">
        <w:rPr>
          <w:rFonts w:cstheme="minorHAnsi"/>
          <w:color w:val="000000" w:themeColor="text1"/>
        </w:rPr>
        <w:t xml:space="preserve"> mediante la llamada a </w:t>
      </w:r>
      <w:proofErr w:type="spellStart"/>
      <w:r w:rsidRPr="00B9421A">
        <w:rPr>
          <w:rFonts w:cstheme="minorHAnsi"/>
          <w:b/>
          <w:bCs/>
          <w:color w:val="000000" w:themeColor="text1"/>
        </w:rPr>
        <w:t>chBegin</w:t>
      </w:r>
      <w:proofErr w:type="spellEnd"/>
      <w:r w:rsidRPr="00B9421A">
        <w:rPr>
          <w:rFonts w:cstheme="minorHAnsi"/>
          <w:b/>
          <w:bCs/>
          <w:color w:val="000000" w:themeColor="text1"/>
        </w:rPr>
        <w:t>(</w:t>
      </w:r>
      <w:proofErr w:type="spellStart"/>
      <w:r w:rsidRPr="00B9421A">
        <w:rPr>
          <w:rFonts w:cstheme="minorHAnsi"/>
          <w:b/>
          <w:bCs/>
          <w:color w:val="000000" w:themeColor="text1"/>
        </w:rPr>
        <w:t>chSetup</w:t>
      </w:r>
      <w:proofErr w:type="spellEnd"/>
      <w:r w:rsidRPr="00B9421A">
        <w:rPr>
          <w:rFonts w:cstheme="minorHAnsi"/>
          <w:b/>
          <w:bCs/>
          <w:color w:val="000000" w:themeColor="text1"/>
        </w:rPr>
        <w:t>)</w:t>
      </w:r>
      <w:r w:rsidRPr="00B9421A">
        <w:rPr>
          <w:rFonts w:cstheme="minorHAnsi"/>
          <w:color w:val="000000" w:themeColor="text1"/>
        </w:rPr>
        <w:t xml:space="preserve">. Esta función nunca retorna y tras su ejecución, el control se traslada a la función </w:t>
      </w:r>
      <w:proofErr w:type="spellStart"/>
      <w:proofErr w:type="gramStart"/>
      <w:r w:rsidRPr="00B9421A">
        <w:rPr>
          <w:rFonts w:cstheme="minorHAnsi"/>
          <w:b/>
          <w:bCs/>
          <w:color w:val="000000" w:themeColor="text1"/>
        </w:rPr>
        <w:t>loop</w:t>
      </w:r>
      <w:proofErr w:type="spellEnd"/>
      <w:r w:rsidRPr="00B9421A">
        <w:rPr>
          <w:rFonts w:cstheme="minorHAnsi"/>
          <w:b/>
          <w:bCs/>
          <w:color w:val="000000" w:themeColor="text1"/>
        </w:rPr>
        <w:t>(</w:t>
      </w:r>
      <w:proofErr w:type="gramEnd"/>
      <w:r w:rsidRPr="00B9421A">
        <w:rPr>
          <w:rFonts w:cstheme="minorHAnsi"/>
          <w:b/>
          <w:bCs/>
          <w:color w:val="000000" w:themeColor="text1"/>
        </w:rPr>
        <w:t>)</w:t>
      </w:r>
      <w:r w:rsidR="00DC738D" w:rsidRPr="00320D92">
        <w:rPr>
          <w:rFonts w:cstheme="minorHAnsi"/>
          <w:color w:val="000000" w:themeColor="text1"/>
        </w:rPr>
        <w:t>.</w:t>
      </w:r>
    </w:p>
    <w:p w14:paraId="3C10A698" w14:textId="77777777" w:rsidR="00DC738D" w:rsidRPr="00320D92" w:rsidRDefault="00DC738D" w:rsidP="00F971EC">
      <w:pPr>
        <w:pStyle w:val="ListParagraph"/>
        <w:numPr>
          <w:ilvl w:val="0"/>
          <w:numId w:val="30"/>
        </w:numPr>
        <w:tabs>
          <w:tab w:val="clear" w:pos="720"/>
          <w:tab w:val="num" w:pos="567"/>
        </w:tabs>
        <w:rPr>
          <w:rFonts w:cstheme="minorHAnsi"/>
          <w:color w:val="000000" w:themeColor="text1"/>
        </w:rPr>
      </w:pPr>
      <w:proofErr w:type="spellStart"/>
      <w:proofErr w:type="gramStart"/>
      <w:r w:rsidRPr="00320D92">
        <w:rPr>
          <w:rFonts w:cstheme="minorHAnsi"/>
          <w:b/>
          <w:bCs/>
          <w:color w:val="000000" w:themeColor="text1"/>
        </w:rPr>
        <w:t>loop</w:t>
      </w:r>
      <w:proofErr w:type="spellEnd"/>
      <w:r w:rsidRPr="00320D92">
        <w:rPr>
          <w:rFonts w:cstheme="minorHAnsi"/>
          <w:b/>
          <w:bCs/>
          <w:color w:val="000000" w:themeColor="text1"/>
        </w:rPr>
        <w:t>(</w:t>
      </w:r>
      <w:proofErr w:type="gramEnd"/>
      <w:r w:rsidRPr="00320D92">
        <w:rPr>
          <w:rFonts w:cstheme="minorHAnsi"/>
          <w:b/>
          <w:bCs/>
          <w:color w:val="000000" w:themeColor="text1"/>
        </w:rPr>
        <w:t>)</w:t>
      </w:r>
      <w:r w:rsidRPr="00320D92">
        <w:rPr>
          <w:rFonts w:cstheme="minorHAnsi"/>
          <w:color w:val="000000" w:themeColor="text1"/>
        </w:rPr>
        <w:t>:</w:t>
      </w:r>
    </w:p>
    <w:p w14:paraId="65D3F8A6" w14:textId="5E55F4EA" w:rsidR="00DC738D" w:rsidRPr="00320D92" w:rsidRDefault="00EC54E8" w:rsidP="00320D92">
      <w:pPr>
        <w:pStyle w:val="ListParagraph"/>
        <w:rPr>
          <w:rFonts w:cstheme="minorHAnsi"/>
          <w:color w:val="000000" w:themeColor="text1"/>
        </w:rPr>
      </w:pPr>
      <w:r>
        <w:rPr>
          <w:rFonts w:cstheme="minorHAnsi"/>
          <w:color w:val="000000" w:themeColor="text1"/>
        </w:rPr>
        <w:t>En el contexto</w:t>
      </w:r>
      <w:r w:rsidR="00DC738D" w:rsidRPr="00320D92">
        <w:rPr>
          <w:rFonts w:cstheme="minorHAnsi"/>
          <w:color w:val="000000" w:themeColor="text1"/>
        </w:rPr>
        <w:t xml:space="preserve"> de Arduino, la función </w:t>
      </w:r>
      <w:proofErr w:type="spellStart"/>
      <w:proofErr w:type="gramStart"/>
      <w:r w:rsidR="00DC738D" w:rsidRPr="00320D92">
        <w:rPr>
          <w:rFonts w:cstheme="minorHAnsi"/>
          <w:b/>
          <w:bCs/>
          <w:color w:val="000000" w:themeColor="text1"/>
        </w:rPr>
        <w:t>loop</w:t>
      </w:r>
      <w:proofErr w:type="spellEnd"/>
      <w:r w:rsidR="00DC738D" w:rsidRPr="00320D92">
        <w:rPr>
          <w:rFonts w:cstheme="minorHAnsi"/>
          <w:b/>
          <w:bCs/>
          <w:color w:val="000000" w:themeColor="text1"/>
        </w:rPr>
        <w:t>(</w:t>
      </w:r>
      <w:proofErr w:type="gramEnd"/>
      <w:r w:rsidR="00DC738D" w:rsidRPr="00320D92">
        <w:rPr>
          <w:rFonts w:cstheme="minorHAnsi"/>
          <w:b/>
          <w:bCs/>
          <w:color w:val="000000" w:themeColor="text1"/>
        </w:rPr>
        <w:t>)</w:t>
      </w:r>
      <w:r w:rsidR="00DC738D" w:rsidRPr="00320D92">
        <w:rPr>
          <w:rFonts w:cstheme="minorHAnsi"/>
          <w:color w:val="000000" w:themeColor="text1"/>
        </w:rPr>
        <w:t xml:space="preserve"> es el bucle principal del programa. Se ejecuta continuamente después de que </w:t>
      </w:r>
      <w:proofErr w:type="spellStart"/>
      <w:proofErr w:type="gramStart"/>
      <w:r w:rsidR="00DC738D" w:rsidRPr="00320D92">
        <w:rPr>
          <w:rFonts w:cstheme="minorHAnsi"/>
          <w:b/>
          <w:bCs/>
          <w:color w:val="000000" w:themeColor="text1"/>
        </w:rPr>
        <w:t>setup</w:t>
      </w:r>
      <w:proofErr w:type="spellEnd"/>
      <w:r w:rsidR="00DC738D" w:rsidRPr="00320D92">
        <w:rPr>
          <w:rFonts w:cstheme="minorHAnsi"/>
          <w:b/>
          <w:bCs/>
          <w:color w:val="000000" w:themeColor="text1"/>
        </w:rPr>
        <w:t>(</w:t>
      </w:r>
      <w:proofErr w:type="gramEnd"/>
      <w:r w:rsidR="00DC738D" w:rsidRPr="00320D92">
        <w:rPr>
          <w:rFonts w:cstheme="minorHAnsi"/>
          <w:b/>
          <w:bCs/>
          <w:color w:val="000000" w:themeColor="text1"/>
        </w:rPr>
        <w:t>)</w:t>
      </w:r>
      <w:r w:rsidR="00DC738D" w:rsidRPr="00320D92">
        <w:rPr>
          <w:rFonts w:cstheme="minorHAnsi"/>
          <w:color w:val="000000" w:themeColor="text1"/>
        </w:rPr>
        <w:t xml:space="preserve"> haya finalizado</w:t>
      </w:r>
      <w:r>
        <w:rPr>
          <w:rFonts w:cstheme="minorHAnsi"/>
          <w:color w:val="000000" w:themeColor="text1"/>
        </w:rPr>
        <w:t>.</w:t>
      </w:r>
      <w:r w:rsidR="000A78F1">
        <w:rPr>
          <w:rFonts w:cstheme="minorHAnsi"/>
          <w:color w:val="000000" w:themeColor="text1"/>
        </w:rPr>
        <w:t xml:space="preserve"> Sin embargo, en este programa f</w:t>
      </w:r>
      <w:r w:rsidR="000A78F1" w:rsidRPr="000A78F1">
        <w:rPr>
          <w:rFonts w:cstheme="minorHAnsi"/>
          <w:color w:val="000000" w:themeColor="text1"/>
        </w:rPr>
        <w:t xml:space="preserve">unciona como la hebra de inactividad (idle </w:t>
      </w:r>
      <w:proofErr w:type="spellStart"/>
      <w:r w:rsidR="000A78F1" w:rsidRPr="000A78F1">
        <w:rPr>
          <w:rFonts w:cstheme="minorHAnsi"/>
          <w:color w:val="000000" w:themeColor="text1"/>
        </w:rPr>
        <w:t>thread</w:t>
      </w:r>
      <w:proofErr w:type="spellEnd"/>
      <w:r w:rsidR="000A78F1" w:rsidRPr="000A78F1">
        <w:rPr>
          <w:rFonts w:cstheme="minorHAnsi"/>
          <w:color w:val="000000" w:themeColor="text1"/>
        </w:rPr>
        <w:t xml:space="preserve">) </w:t>
      </w:r>
      <w:r w:rsidR="000A78F1">
        <w:rPr>
          <w:rFonts w:cstheme="minorHAnsi"/>
          <w:color w:val="000000" w:themeColor="text1"/>
        </w:rPr>
        <w:t>del</w:t>
      </w:r>
      <w:r w:rsidR="000A78F1" w:rsidRPr="000A78F1">
        <w:rPr>
          <w:rFonts w:cstheme="minorHAnsi"/>
          <w:color w:val="000000" w:themeColor="text1"/>
        </w:rPr>
        <w:t xml:space="preserve"> sistema. No realiza ninguna acción y su ejecución indica que el sistema no tiene otras tareas para ejecutar y está en un estado inactivo</w:t>
      </w:r>
      <w:r w:rsidR="00E518EB">
        <w:rPr>
          <w:rFonts w:cstheme="minorHAnsi"/>
          <w:color w:val="000000" w:themeColor="text1"/>
        </w:rPr>
        <w:t>.</w:t>
      </w:r>
    </w:p>
    <w:p w14:paraId="5C47564B" w14:textId="77777777" w:rsidR="00DC738D" w:rsidRPr="00DC738D" w:rsidRDefault="00DC738D" w:rsidP="00DC738D">
      <w:pPr>
        <w:rPr>
          <w:sz w:val="4"/>
          <w:szCs w:val="4"/>
        </w:rPr>
      </w:pPr>
    </w:p>
    <w:sectPr w:rsidR="00DC738D" w:rsidRPr="00DC738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8AFB" w14:textId="77777777" w:rsidR="002E6236" w:rsidRDefault="002E6236" w:rsidP="00D73491">
      <w:pPr>
        <w:spacing w:after="0" w:line="240" w:lineRule="auto"/>
      </w:pPr>
      <w:r>
        <w:separator/>
      </w:r>
    </w:p>
  </w:endnote>
  <w:endnote w:type="continuationSeparator" w:id="0">
    <w:p w14:paraId="50497CBE" w14:textId="77777777" w:rsidR="002E6236" w:rsidRDefault="002E6236" w:rsidP="00D7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13549"/>
      <w:docPartObj>
        <w:docPartGallery w:val="Page Numbers (Bottom of Page)"/>
        <w:docPartUnique/>
      </w:docPartObj>
    </w:sdtPr>
    <w:sdtContent>
      <w:p w14:paraId="78129C8C" w14:textId="69BC8F0F" w:rsidR="00D45018" w:rsidRDefault="00D45018">
        <w:pPr>
          <w:pStyle w:val="Footer"/>
          <w:jc w:val="right"/>
        </w:pPr>
        <w:r>
          <w:fldChar w:fldCharType="begin"/>
        </w:r>
        <w:r>
          <w:instrText>PAGE   \* MERGEFORMAT</w:instrText>
        </w:r>
        <w:r>
          <w:fldChar w:fldCharType="separate"/>
        </w:r>
        <w:r>
          <w:t>2</w:t>
        </w:r>
        <w:r>
          <w:fldChar w:fldCharType="end"/>
        </w:r>
      </w:p>
    </w:sdtContent>
  </w:sdt>
  <w:p w14:paraId="7B839BBF" w14:textId="77777777" w:rsidR="00D73491" w:rsidRDefault="00D73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208F0" w14:textId="77777777" w:rsidR="002E6236" w:rsidRDefault="002E6236" w:rsidP="00D73491">
      <w:pPr>
        <w:spacing w:after="0" w:line="240" w:lineRule="auto"/>
      </w:pPr>
      <w:r>
        <w:separator/>
      </w:r>
    </w:p>
  </w:footnote>
  <w:footnote w:type="continuationSeparator" w:id="0">
    <w:p w14:paraId="17A33FB5" w14:textId="77777777" w:rsidR="002E6236" w:rsidRDefault="002E6236" w:rsidP="00D73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4960" w14:textId="5D8886C8" w:rsidR="00D73491" w:rsidRDefault="00D73491">
    <w:pPr>
      <w:pStyle w:val="Header"/>
    </w:pPr>
    <w:r>
      <w:t>Antonio Aparicio González</w:t>
    </w:r>
    <w:r>
      <w:tab/>
    </w:r>
    <w:r w:rsidR="004013C9">
      <w:t>29</w:t>
    </w:r>
    <w:r>
      <w:t>.10.2023</w:t>
    </w:r>
    <w:r>
      <w:tab/>
      <w:t>IC Practica 1</w:t>
    </w:r>
    <w:r w:rsidR="004013C9">
      <w:t>B</w:t>
    </w:r>
  </w:p>
  <w:p w14:paraId="14A946BB" w14:textId="25CA5F2B" w:rsidR="00D73491" w:rsidRDefault="00D73491">
    <w:pPr>
      <w:pStyle w:val="Header"/>
    </w:pPr>
    <w:r>
      <w:t>Daniel Díaz Martel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449"/>
    <w:multiLevelType w:val="multilevel"/>
    <w:tmpl w:val="7E142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37D5"/>
    <w:multiLevelType w:val="multilevel"/>
    <w:tmpl w:val="433CA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C47A5"/>
    <w:multiLevelType w:val="multilevel"/>
    <w:tmpl w:val="8EE8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C10D5"/>
    <w:multiLevelType w:val="multilevel"/>
    <w:tmpl w:val="F0A8FE2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8035B"/>
    <w:multiLevelType w:val="multilevel"/>
    <w:tmpl w:val="B630B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A4043"/>
    <w:multiLevelType w:val="multilevel"/>
    <w:tmpl w:val="185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C725E"/>
    <w:multiLevelType w:val="hybridMultilevel"/>
    <w:tmpl w:val="E0640E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38544E"/>
    <w:multiLevelType w:val="multilevel"/>
    <w:tmpl w:val="120EED1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C0798"/>
    <w:multiLevelType w:val="hybridMultilevel"/>
    <w:tmpl w:val="0EDEA7DC"/>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9" w15:restartNumberingAfterBreak="0">
    <w:nsid w:val="21BE396F"/>
    <w:multiLevelType w:val="hybridMultilevel"/>
    <w:tmpl w:val="22C43A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7E62E6"/>
    <w:multiLevelType w:val="multilevel"/>
    <w:tmpl w:val="BB9CD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F582F"/>
    <w:multiLevelType w:val="hybridMultilevel"/>
    <w:tmpl w:val="92BA61C4"/>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F91AEE"/>
    <w:multiLevelType w:val="multilevel"/>
    <w:tmpl w:val="A14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35A05"/>
    <w:multiLevelType w:val="hybridMultilevel"/>
    <w:tmpl w:val="60809CB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15:restartNumberingAfterBreak="0">
    <w:nsid w:val="2B505F2F"/>
    <w:multiLevelType w:val="hybridMultilevel"/>
    <w:tmpl w:val="DE168812"/>
    <w:lvl w:ilvl="0" w:tplc="1C86C93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2C2E10ED"/>
    <w:multiLevelType w:val="hybridMultilevel"/>
    <w:tmpl w:val="2A4E7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F5299C"/>
    <w:multiLevelType w:val="hybridMultilevel"/>
    <w:tmpl w:val="E0885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6D24D6"/>
    <w:multiLevelType w:val="hybridMultilevel"/>
    <w:tmpl w:val="4FDE7084"/>
    <w:lvl w:ilvl="0" w:tplc="7A48AC8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6E0C1F"/>
    <w:multiLevelType w:val="multilevel"/>
    <w:tmpl w:val="77A8F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07789"/>
    <w:multiLevelType w:val="hybridMultilevel"/>
    <w:tmpl w:val="3404CA20"/>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2042B2"/>
    <w:multiLevelType w:val="multilevel"/>
    <w:tmpl w:val="120EED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653CC"/>
    <w:multiLevelType w:val="multilevel"/>
    <w:tmpl w:val="1D220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82DCD"/>
    <w:multiLevelType w:val="multilevel"/>
    <w:tmpl w:val="7B42F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2865DD"/>
    <w:multiLevelType w:val="hybridMultilevel"/>
    <w:tmpl w:val="3B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67628"/>
    <w:multiLevelType w:val="hybridMultilevel"/>
    <w:tmpl w:val="6F6E2A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A84326"/>
    <w:multiLevelType w:val="multilevel"/>
    <w:tmpl w:val="B718A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844244"/>
    <w:multiLevelType w:val="hybridMultilevel"/>
    <w:tmpl w:val="DB18CE2E"/>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E72518"/>
    <w:multiLevelType w:val="multilevel"/>
    <w:tmpl w:val="9D429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F23EAB"/>
    <w:multiLevelType w:val="multilevel"/>
    <w:tmpl w:val="D98E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1C1CF7"/>
    <w:multiLevelType w:val="multilevel"/>
    <w:tmpl w:val="ACCA4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2B21C9"/>
    <w:multiLevelType w:val="hybridMultilevel"/>
    <w:tmpl w:val="9EEEB416"/>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D3A2131"/>
    <w:multiLevelType w:val="multilevel"/>
    <w:tmpl w:val="120EED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0D235E"/>
    <w:multiLevelType w:val="multilevel"/>
    <w:tmpl w:val="1958B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991E8F"/>
    <w:multiLevelType w:val="multilevel"/>
    <w:tmpl w:val="31BEA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F4440"/>
    <w:multiLevelType w:val="multilevel"/>
    <w:tmpl w:val="120EED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834794">
    <w:abstractNumId w:val="33"/>
  </w:num>
  <w:num w:numId="2" w16cid:durableId="58327410">
    <w:abstractNumId w:val="12"/>
  </w:num>
  <w:num w:numId="3" w16cid:durableId="1841458333">
    <w:abstractNumId w:val="9"/>
  </w:num>
  <w:num w:numId="4" w16cid:durableId="1583367965">
    <w:abstractNumId w:val="6"/>
  </w:num>
  <w:num w:numId="5" w16cid:durableId="607545835">
    <w:abstractNumId w:val="2"/>
  </w:num>
  <w:num w:numId="6" w16cid:durableId="829366879">
    <w:abstractNumId w:val="5"/>
  </w:num>
  <w:num w:numId="7" w16cid:durableId="1887524850">
    <w:abstractNumId w:val="15"/>
  </w:num>
  <w:num w:numId="8" w16cid:durableId="1965304925">
    <w:abstractNumId w:val="16"/>
  </w:num>
  <w:num w:numId="9" w16cid:durableId="1992981174">
    <w:abstractNumId w:val="0"/>
  </w:num>
  <w:num w:numId="10" w16cid:durableId="1119253230">
    <w:abstractNumId w:val="24"/>
  </w:num>
  <w:num w:numId="11" w16cid:durableId="312563263">
    <w:abstractNumId w:val="30"/>
  </w:num>
  <w:num w:numId="12" w16cid:durableId="621764914">
    <w:abstractNumId w:val="1"/>
  </w:num>
  <w:num w:numId="13" w16cid:durableId="1281569879">
    <w:abstractNumId w:val="3"/>
  </w:num>
  <w:num w:numId="14" w16cid:durableId="1454056038">
    <w:abstractNumId w:val="26"/>
  </w:num>
  <w:num w:numId="15" w16cid:durableId="150753875">
    <w:abstractNumId w:val="4"/>
  </w:num>
  <w:num w:numId="16" w16cid:durableId="735470036">
    <w:abstractNumId w:val="29"/>
  </w:num>
  <w:num w:numId="17" w16cid:durableId="858393637">
    <w:abstractNumId w:val="11"/>
  </w:num>
  <w:num w:numId="18" w16cid:durableId="65224916">
    <w:abstractNumId w:val="17"/>
  </w:num>
  <w:num w:numId="19" w16cid:durableId="1366297995">
    <w:abstractNumId w:val="19"/>
  </w:num>
  <w:num w:numId="20" w16cid:durableId="984239446">
    <w:abstractNumId w:val="32"/>
  </w:num>
  <w:num w:numId="21" w16cid:durableId="624625610">
    <w:abstractNumId w:val="10"/>
  </w:num>
  <w:num w:numId="22" w16cid:durableId="1802916852">
    <w:abstractNumId w:val="25"/>
  </w:num>
  <w:num w:numId="23" w16cid:durableId="1616863801">
    <w:abstractNumId w:val="27"/>
  </w:num>
  <w:num w:numId="24" w16cid:durableId="2026324724">
    <w:abstractNumId w:val="21"/>
  </w:num>
  <w:num w:numId="25" w16cid:durableId="1799565982">
    <w:abstractNumId w:val="8"/>
  </w:num>
  <w:num w:numId="26" w16cid:durableId="267545277">
    <w:abstractNumId w:val="13"/>
  </w:num>
  <w:num w:numId="27" w16cid:durableId="1596134815">
    <w:abstractNumId w:val="28"/>
  </w:num>
  <w:num w:numId="28" w16cid:durableId="2111394811">
    <w:abstractNumId w:val="20"/>
  </w:num>
  <w:num w:numId="29" w16cid:durableId="101993823">
    <w:abstractNumId w:val="31"/>
  </w:num>
  <w:num w:numId="30" w16cid:durableId="4091321">
    <w:abstractNumId w:val="7"/>
  </w:num>
  <w:num w:numId="31" w16cid:durableId="1574194314">
    <w:abstractNumId w:val="34"/>
  </w:num>
  <w:num w:numId="32" w16cid:durableId="1440680386">
    <w:abstractNumId w:val="14"/>
  </w:num>
  <w:num w:numId="33" w16cid:durableId="1063022958">
    <w:abstractNumId w:val="23"/>
  </w:num>
  <w:num w:numId="34" w16cid:durableId="663051898">
    <w:abstractNumId w:val="22"/>
  </w:num>
  <w:num w:numId="35" w16cid:durableId="6068169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91"/>
    <w:rsid w:val="00006ED4"/>
    <w:rsid w:val="00032BAF"/>
    <w:rsid w:val="0003418C"/>
    <w:rsid w:val="00034CE4"/>
    <w:rsid w:val="00071D69"/>
    <w:rsid w:val="00094462"/>
    <w:rsid w:val="000A78F1"/>
    <w:rsid w:val="00113595"/>
    <w:rsid w:val="001147FF"/>
    <w:rsid w:val="001271D5"/>
    <w:rsid w:val="00171F90"/>
    <w:rsid w:val="00193CD6"/>
    <w:rsid w:val="001A6A4E"/>
    <w:rsid w:val="00214BC1"/>
    <w:rsid w:val="00275E13"/>
    <w:rsid w:val="002A44C9"/>
    <w:rsid w:val="002A49FA"/>
    <w:rsid w:val="002B129E"/>
    <w:rsid w:val="002C08A8"/>
    <w:rsid w:val="002E6236"/>
    <w:rsid w:val="002F6555"/>
    <w:rsid w:val="0030160B"/>
    <w:rsid w:val="00320D92"/>
    <w:rsid w:val="00326690"/>
    <w:rsid w:val="0034540A"/>
    <w:rsid w:val="00345575"/>
    <w:rsid w:val="00382F89"/>
    <w:rsid w:val="00391ED5"/>
    <w:rsid w:val="003E0CFC"/>
    <w:rsid w:val="004013C9"/>
    <w:rsid w:val="004260A5"/>
    <w:rsid w:val="00436504"/>
    <w:rsid w:val="0045555B"/>
    <w:rsid w:val="004637E9"/>
    <w:rsid w:val="00497476"/>
    <w:rsid w:val="004E7BE0"/>
    <w:rsid w:val="0053669C"/>
    <w:rsid w:val="00561F85"/>
    <w:rsid w:val="00570CDF"/>
    <w:rsid w:val="0057713D"/>
    <w:rsid w:val="00592ED1"/>
    <w:rsid w:val="005948F7"/>
    <w:rsid w:val="0060588B"/>
    <w:rsid w:val="00646C8B"/>
    <w:rsid w:val="00653364"/>
    <w:rsid w:val="00680C42"/>
    <w:rsid w:val="006832BD"/>
    <w:rsid w:val="006A5D40"/>
    <w:rsid w:val="006F1328"/>
    <w:rsid w:val="0075246C"/>
    <w:rsid w:val="007A706D"/>
    <w:rsid w:val="007C50FC"/>
    <w:rsid w:val="007E126C"/>
    <w:rsid w:val="007E5781"/>
    <w:rsid w:val="007F5198"/>
    <w:rsid w:val="0080431D"/>
    <w:rsid w:val="00892417"/>
    <w:rsid w:val="008E5564"/>
    <w:rsid w:val="008F5E79"/>
    <w:rsid w:val="00912EA7"/>
    <w:rsid w:val="00926756"/>
    <w:rsid w:val="009355F0"/>
    <w:rsid w:val="00936A02"/>
    <w:rsid w:val="009431F1"/>
    <w:rsid w:val="009905FC"/>
    <w:rsid w:val="009C1FFF"/>
    <w:rsid w:val="009F5CF6"/>
    <w:rsid w:val="00A21C3A"/>
    <w:rsid w:val="00A30405"/>
    <w:rsid w:val="00A67A54"/>
    <w:rsid w:val="00A7093C"/>
    <w:rsid w:val="00AB4D1B"/>
    <w:rsid w:val="00AD5B0B"/>
    <w:rsid w:val="00AF2C72"/>
    <w:rsid w:val="00B47250"/>
    <w:rsid w:val="00B80E90"/>
    <w:rsid w:val="00B9421A"/>
    <w:rsid w:val="00BA7518"/>
    <w:rsid w:val="00C26E0D"/>
    <w:rsid w:val="00C571EF"/>
    <w:rsid w:val="00C7688C"/>
    <w:rsid w:val="00CD5E3D"/>
    <w:rsid w:val="00CE4793"/>
    <w:rsid w:val="00D45018"/>
    <w:rsid w:val="00D4627D"/>
    <w:rsid w:val="00D52561"/>
    <w:rsid w:val="00D66FDD"/>
    <w:rsid w:val="00D73491"/>
    <w:rsid w:val="00D74D4D"/>
    <w:rsid w:val="00DA69AE"/>
    <w:rsid w:val="00DC738D"/>
    <w:rsid w:val="00DD0813"/>
    <w:rsid w:val="00E157DF"/>
    <w:rsid w:val="00E518EB"/>
    <w:rsid w:val="00E803BC"/>
    <w:rsid w:val="00EA72B0"/>
    <w:rsid w:val="00EC54E8"/>
    <w:rsid w:val="00F24A25"/>
    <w:rsid w:val="00F24AFC"/>
    <w:rsid w:val="00F6037E"/>
    <w:rsid w:val="00F61D68"/>
    <w:rsid w:val="00F971EC"/>
    <w:rsid w:val="00FB26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430D1"/>
  <w15:chartTrackingRefBased/>
  <w15:docId w15:val="{81A9A768-0D23-4889-88CB-45461C2C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7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2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491"/>
  </w:style>
  <w:style w:type="paragraph" w:styleId="Footer">
    <w:name w:val="footer"/>
    <w:basedOn w:val="Normal"/>
    <w:link w:val="FooterChar"/>
    <w:uiPriority w:val="99"/>
    <w:unhideWhenUsed/>
    <w:rsid w:val="00D7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491"/>
  </w:style>
  <w:style w:type="paragraph" w:styleId="ListParagraph">
    <w:name w:val="List Paragraph"/>
    <w:basedOn w:val="Normal"/>
    <w:uiPriority w:val="34"/>
    <w:qFormat/>
    <w:rsid w:val="00214BC1"/>
    <w:pPr>
      <w:ind w:left="720"/>
      <w:contextualSpacing/>
    </w:pPr>
  </w:style>
  <w:style w:type="paragraph" w:styleId="NoSpacing">
    <w:name w:val="No Spacing"/>
    <w:uiPriority w:val="1"/>
    <w:qFormat/>
    <w:rsid w:val="007F5198"/>
    <w:pPr>
      <w:spacing w:after="0" w:line="240" w:lineRule="auto"/>
    </w:pPr>
  </w:style>
  <w:style w:type="character" w:customStyle="1" w:styleId="Heading1Char">
    <w:name w:val="Heading 1 Char"/>
    <w:basedOn w:val="DefaultParagraphFont"/>
    <w:link w:val="Heading1"/>
    <w:uiPriority w:val="9"/>
    <w:rsid w:val="00EA72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72B0"/>
    <w:pPr>
      <w:outlineLvl w:val="9"/>
    </w:pPr>
    <w:rPr>
      <w:lang w:val="en-US"/>
    </w:rPr>
  </w:style>
  <w:style w:type="paragraph" w:styleId="TOC1">
    <w:name w:val="toc 1"/>
    <w:basedOn w:val="Normal"/>
    <w:next w:val="Normal"/>
    <w:autoRedefine/>
    <w:uiPriority w:val="39"/>
    <w:unhideWhenUsed/>
    <w:rsid w:val="00AD5B0B"/>
    <w:pPr>
      <w:spacing w:after="100"/>
    </w:pPr>
  </w:style>
  <w:style w:type="character" w:styleId="Hyperlink">
    <w:name w:val="Hyperlink"/>
    <w:basedOn w:val="DefaultParagraphFont"/>
    <w:uiPriority w:val="99"/>
    <w:unhideWhenUsed/>
    <w:rsid w:val="00AD5B0B"/>
    <w:rPr>
      <w:color w:val="0563C1" w:themeColor="hyperlink"/>
      <w:u w:val="single"/>
    </w:rPr>
  </w:style>
  <w:style w:type="character" w:customStyle="1" w:styleId="Heading2Char">
    <w:name w:val="Heading 2 Char"/>
    <w:basedOn w:val="DefaultParagraphFont"/>
    <w:link w:val="Heading2"/>
    <w:uiPriority w:val="9"/>
    <w:rsid w:val="00912E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7BE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D5E3D"/>
    <w:pPr>
      <w:spacing w:after="100"/>
      <w:ind w:left="220"/>
    </w:pPr>
  </w:style>
  <w:style w:type="paragraph" w:styleId="TOC3">
    <w:name w:val="toc 3"/>
    <w:basedOn w:val="Normal"/>
    <w:next w:val="Normal"/>
    <w:autoRedefine/>
    <w:uiPriority w:val="39"/>
    <w:unhideWhenUsed/>
    <w:rsid w:val="006A5D40"/>
    <w:pPr>
      <w:spacing w:after="100"/>
      <w:ind w:left="440"/>
    </w:pPr>
  </w:style>
  <w:style w:type="character" w:customStyle="1" w:styleId="Heading4Char">
    <w:name w:val="Heading 4 Char"/>
    <w:basedOn w:val="DefaultParagraphFont"/>
    <w:link w:val="Heading4"/>
    <w:uiPriority w:val="9"/>
    <w:semiHidden/>
    <w:rsid w:val="00032B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903">
      <w:bodyDiv w:val="1"/>
      <w:marLeft w:val="0"/>
      <w:marRight w:val="0"/>
      <w:marTop w:val="0"/>
      <w:marBottom w:val="0"/>
      <w:divBdr>
        <w:top w:val="none" w:sz="0" w:space="0" w:color="auto"/>
        <w:left w:val="none" w:sz="0" w:space="0" w:color="auto"/>
        <w:bottom w:val="none" w:sz="0" w:space="0" w:color="auto"/>
        <w:right w:val="none" w:sz="0" w:space="0" w:color="auto"/>
      </w:divBdr>
    </w:div>
    <w:div w:id="165901728">
      <w:bodyDiv w:val="1"/>
      <w:marLeft w:val="0"/>
      <w:marRight w:val="0"/>
      <w:marTop w:val="0"/>
      <w:marBottom w:val="0"/>
      <w:divBdr>
        <w:top w:val="none" w:sz="0" w:space="0" w:color="auto"/>
        <w:left w:val="none" w:sz="0" w:space="0" w:color="auto"/>
        <w:bottom w:val="none" w:sz="0" w:space="0" w:color="auto"/>
        <w:right w:val="none" w:sz="0" w:space="0" w:color="auto"/>
      </w:divBdr>
    </w:div>
    <w:div w:id="372996662">
      <w:bodyDiv w:val="1"/>
      <w:marLeft w:val="0"/>
      <w:marRight w:val="0"/>
      <w:marTop w:val="0"/>
      <w:marBottom w:val="0"/>
      <w:divBdr>
        <w:top w:val="none" w:sz="0" w:space="0" w:color="auto"/>
        <w:left w:val="none" w:sz="0" w:space="0" w:color="auto"/>
        <w:bottom w:val="none" w:sz="0" w:space="0" w:color="auto"/>
        <w:right w:val="none" w:sz="0" w:space="0" w:color="auto"/>
      </w:divBdr>
    </w:div>
    <w:div w:id="515967094">
      <w:bodyDiv w:val="1"/>
      <w:marLeft w:val="0"/>
      <w:marRight w:val="0"/>
      <w:marTop w:val="0"/>
      <w:marBottom w:val="0"/>
      <w:divBdr>
        <w:top w:val="none" w:sz="0" w:space="0" w:color="auto"/>
        <w:left w:val="none" w:sz="0" w:space="0" w:color="auto"/>
        <w:bottom w:val="none" w:sz="0" w:space="0" w:color="auto"/>
        <w:right w:val="none" w:sz="0" w:space="0" w:color="auto"/>
      </w:divBdr>
    </w:div>
    <w:div w:id="570163319">
      <w:bodyDiv w:val="1"/>
      <w:marLeft w:val="0"/>
      <w:marRight w:val="0"/>
      <w:marTop w:val="0"/>
      <w:marBottom w:val="0"/>
      <w:divBdr>
        <w:top w:val="none" w:sz="0" w:space="0" w:color="auto"/>
        <w:left w:val="none" w:sz="0" w:space="0" w:color="auto"/>
        <w:bottom w:val="none" w:sz="0" w:space="0" w:color="auto"/>
        <w:right w:val="none" w:sz="0" w:space="0" w:color="auto"/>
      </w:divBdr>
    </w:div>
    <w:div w:id="581069634">
      <w:bodyDiv w:val="1"/>
      <w:marLeft w:val="0"/>
      <w:marRight w:val="0"/>
      <w:marTop w:val="0"/>
      <w:marBottom w:val="0"/>
      <w:divBdr>
        <w:top w:val="none" w:sz="0" w:space="0" w:color="auto"/>
        <w:left w:val="none" w:sz="0" w:space="0" w:color="auto"/>
        <w:bottom w:val="none" w:sz="0" w:space="0" w:color="auto"/>
        <w:right w:val="none" w:sz="0" w:space="0" w:color="auto"/>
      </w:divBdr>
    </w:div>
    <w:div w:id="597830314">
      <w:bodyDiv w:val="1"/>
      <w:marLeft w:val="0"/>
      <w:marRight w:val="0"/>
      <w:marTop w:val="0"/>
      <w:marBottom w:val="0"/>
      <w:divBdr>
        <w:top w:val="none" w:sz="0" w:space="0" w:color="auto"/>
        <w:left w:val="none" w:sz="0" w:space="0" w:color="auto"/>
        <w:bottom w:val="none" w:sz="0" w:space="0" w:color="auto"/>
        <w:right w:val="none" w:sz="0" w:space="0" w:color="auto"/>
      </w:divBdr>
    </w:div>
    <w:div w:id="742681685">
      <w:bodyDiv w:val="1"/>
      <w:marLeft w:val="0"/>
      <w:marRight w:val="0"/>
      <w:marTop w:val="0"/>
      <w:marBottom w:val="0"/>
      <w:divBdr>
        <w:top w:val="none" w:sz="0" w:space="0" w:color="auto"/>
        <w:left w:val="none" w:sz="0" w:space="0" w:color="auto"/>
        <w:bottom w:val="none" w:sz="0" w:space="0" w:color="auto"/>
        <w:right w:val="none" w:sz="0" w:space="0" w:color="auto"/>
      </w:divBdr>
    </w:div>
    <w:div w:id="759105121">
      <w:bodyDiv w:val="1"/>
      <w:marLeft w:val="0"/>
      <w:marRight w:val="0"/>
      <w:marTop w:val="0"/>
      <w:marBottom w:val="0"/>
      <w:divBdr>
        <w:top w:val="none" w:sz="0" w:space="0" w:color="auto"/>
        <w:left w:val="none" w:sz="0" w:space="0" w:color="auto"/>
        <w:bottom w:val="none" w:sz="0" w:space="0" w:color="auto"/>
        <w:right w:val="none" w:sz="0" w:space="0" w:color="auto"/>
      </w:divBdr>
    </w:div>
    <w:div w:id="771976011">
      <w:bodyDiv w:val="1"/>
      <w:marLeft w:val="0"/>
      <w:marRight w:val="0"/>
      <w:marTop w:val="0"/>
      <w:marBottom w:val="0"/>
      <w:divBdr>
        <w:top w:val="none" w:sz="0" w:space="0" w:color="auto"/>
        <w:left w:val="none" w:sz="0" w:space="0" w:color="auto"/>
        <w:bottom w:val="none" w:sz="0" w:space="0" w:color="auto"/>
        <w:right w:val="none" w:sz="0" w:space="0" w:color="auto"/>
      </w:divBdr>
    </w:div>
    <w:div w:id="839542307">
      <w:bodyDiv w:val="1"/>
      <w:marLeft w:val="0"/>
      <w:marRight w:val="0"/>
      <w:marTop w:val="0"/>
      <w:marBottom w:val="0"/>
      <w:divBdr>
        <w:top w:val="none" w:sz="0" w:space="0" w:color="auto"/>
        <w:left w:val="none" w:sz="0" w:space="0" w:color="auto"/>
        <w:bottom w:val="none" w:sz="0" w:space="0" w:color="auto"/>
        <w:right w:val="none" w:sz="0" w:space="0" w:color="auto"/>
      </w:divBdr>
    </w:div>
    <w:div w:id="839582252">
      <w:bodyDiv w:val="1"/>
      <w:marLeft w:val="0"/>
      <w:marRight w:val="0"/>
      <w:marTop w:val="0"/>
      <w:marBottom w:val="0"/>
      <w:divBdr>
        <w:top w:val="none" w:sz="0" w:space="0" w:color="auto"/>
        <w:left w:val="none" w:sz="0" w:space="0" w:color="auto"/>
        <w:bottom w:val="none" w:sz="0" w:space="0" w:color="auto"/>
        <w:right w:val="none" w:sz="0" w:space="0" w:color="auto"/>
      </w:divBdr>
    </w:div>
    <w:div w:id="1056588105">
      <w:bodyDiv w:val="1"/>
      <w:marLeft w:val="0"/>
      <w:marRight w:val="0"/>
      <w:marTop w:val="0"/>
      <w:marBottom w:val="0"/>
      <w:divBdr>
        <w:top w:val="none" w:sz="0" w:space="0" w:color="auto"/>
        <w:left w:val="none" w:sz="0" w:space="0" w:color="auto"/>
        <w:bottom w:val="none" w:sz="0" w:space="0" w:color="auto"/>
        <w:right w:val="none" w:sz="0" w:space="0" w:color="auto"/>
      </w:divBdr>
    </w:div>
    <w:div w:id="1100493739">
      <w:bodyDiv w:val="1"/>
      <w:marLeft w:val="0"/>
      <w:marRight w:val="0"/>
      <w:marTop w:val="0"/>
      <w:marBottom w:val="0"/>
      <w:divBdr>
        <w:top w:val="none" w:sz="0" w:space="0" w:color="auto"/>
        <w:left w:val="none" w:sz="0" w:space="0" w:color="auto"/>
        <w:bottom w:val="none" w:sz="0" w:space="0" w:color="auto"/>
        <w:right w:val="none" w:sz="0" w:space="0" w:color="auto"/>
      </w:divBdr>
    </w:div>
    <w:div w:id="1109663231">
      <w:bodyDiv w:val="1"/>
      <w:marLeft w:val="0"/>
      <w:marRight w:val="0"/>
      <w:marTop w:val="0"/>
      <w:marBottom w:val="0"/>
      <w:divBdr>
        <w:top w:val="none" w:sz="0" w:space="0" w:color="auto"/>
        <w:left w:val="none" w:sz="0" w:space="0" w:color="auto"/>
        <w:bottom w:val="none" w:sz="0" w:space="0" w:color="auto"/>
        <w:right w:val="none" w:sz="0" w:space="0" w:color="auto"/>
      </w:divBdr>
    </w:div>
    <w:div w:id="1157068468">
      <w:bodyDiv w:val="1"/>
      <w:marLeft w:val="0"/>
      <w:marRight w:val="0"/>
      <w:marTop w:val="0"/>
      <w:marBottom w:val="0"/>
      <w:divBdr>
        <w:top w:val="none" w:sz="0" w:space="0" w:color="auto"/>
        <w:left w:val="none" w:sz="0" w:space="0" w:color="auto"/>
        <w:bottom w:val="none" w:sz="0" w:space="0" w:color="auto"/>
        <w:right w:val="none" w:sz="0" w:space="0" w:color="auto"/>
      </w:divBdr>
    </w:div>
    <w:div w:id="1169368851">
      <w:bodyDiv w:val="1"/>
      <w:marLeft w:val="0"/>
      <w:marRight w:val="0"/>
      <w:marTop w:val="0"/>
      <w:marBottom w:val="0"/>
      <w:divBdr>
        <w:top w:val="none" w:sz="0" w:space="0" w:color="auto"/>
        <w:left w:val="none" w:sz="0" w:space="0" w:color="auto"/>
        <w:bottom w:val="none" w:sz="0" w:space="0" w:color="auto"/>
        <w:right w:val="none" w:sz="0" w:space="0" w:color="auto"/>
      </w:divBdr>
    </w:div>
    <w:div w:id="1178884823">
      <w:bodyDiv w:val="1"/>
      <w:marLeft w:val="0"/>
      <w:marRight w:val="0"/>
      <w:marTop w:val="0"/>
      <w:marBottom w:val="0"/>
      <w:divBdr>
        <w:top w:val="none" w:sz="0" w:space="0" w:color="auto"/>
        <w:left w:val="none" w:sz="0" w:space="0" w:color="auto"/>
        <w:bottom w:val="none" w:sz="0" w:space="0" w:color="auto"/>
        <w:right w:val="none" w:sz="0" w:space="0" w:color="auto"/>
      </w:divBdr>
    </w:div>
    <w:div w:id="1296334211">
      <w:bodyDiv w:val="1"/>
      <w:marLeft w:val="0"/>
      <w:marRight w:val="0"/>
      <w:marTop w:val="0"/>
      <w:marBottom w:val="0"/>
      <w:divBdr>
        <w:top w:val="none" w:sz="0" w:space="0" w:color="auto"/>
        <w:left w:val="none" w:sz="0" w:space="0" w:color="auto"/>
        <w:bottom w:val="none" w:sz="0" w:space="0" w:color="auto"/>
        <w:right w:val="none" w:sz="0" w:space="0" w:color="auto"/>
      </w:divBdr>
    </w:div>
    <w:div w:id="1301303949">
      <w:bodyDiv w:val="1"/>
      <w:marLeft w:val="0"/>
      <w:marRight w:val="0"/>
      <w:marTop w:val="0"/>
      <w:marBottom w:val="0"/>
      <w:divBdr>
        <w:top w:val="none" w:sz="0" w:space="0" w:color="auto"/>
        <w:left w:val="none" w:sz="0" w:space="0" w:color="auto"/>
        <w:bottom w:val="none" w:sz="0" w:space="0" w:color="auto"/>
        <w:right w:val="none" w:sz="0" w:space="0" w:color="auto"/>
      </w:divBdr>
    </w:div>
    <w:div w:id="1327587837">
      <w:bodyDiv w:val="1"/>
      <w:marLeft w:val="0"/>
      <w:marRight w:val="0"/>
      <w:marTop w:val="0"/>
      <w:marBottom w:val="0"/>
      <w:divBdr>
        <w:top w:val="none" w:sz="0" w:space="0" w:color="auto"/>
        <w:left w:val="none" w:sz="0" w:space="0" w:color="auto"/>
        <w:bottom w:val="none" w:sz="0" w:space="0" w:color="auto"/>
        <w:right w:val="none" w:sz="0" w:space="0" w:color="auto"/>
      </w:divBdr>
    </w:div>
    <w:div w:id="1633487126">
      <w:bodyDiv w:val="1"/>
      <w:marLeft w:val="0"/>
      <w:marRight w:val="0"/>
      <w:marTop w:val="0"/>
      <w:marBottom w:val="0"/>
      <w:divBdr>
        <w:top w:val="none" w:sz="0" w:space="0" w:color="auto"/>
        <w:left w:val="none" w:sz="0" w:space="0" w:color="auto"/>
        <w:bottom w:val="none" w:sz="0" w:space="0" w:color="auto"/>
        <w:right w:val="none" w:sz="0" w:space="0" w:color="auto"/>
      </w:divBdr>
    </w:div>
    <w:div w:id="1760248619">
      <w:bodyDiv w:val="1"/>
      <w:marLeft w:val="0"/>
      <w:marRight w:val="0"/>
      <w:marTop w:val="0"/>
      <w:marBottom w:val="0"/>
      <w:divBdr>
        <w:top w:val="none" w:sz="0" w:space="0" w:color="auto"/>
        <w:left w:val="none" w:sz="0" w:space="0" w:color="auto"/>
        <w:bottom w:val="none" w:sz="0" w:space="0" w:color="auto"/>
        <w:right w:val="none" w:sz="0" w:space="0" w:color="auto"/>
      </w:divBdr>
    </w:div>
    <w:div w:id="1801413809">
      <w:bodyDiv w:val="1"/>
      <w:marLeft w:val="0"/>
      <w:marRight w:val="0"/>
      <w:marTop w:val="0"/>
      <w:marBottom w:val="0"/>
      <w:divBdr>
        <w:top w:val="none" w:sz="0" w:space="0" w:color="auto"/>
        <w:left w:val="none" w:sz="0" w:space="0" w:color="auto"/>
        <w:bottom w:val="none" w:sz="0" w:space="0" w:color="auto"/>
        <w:right w:val="none" w:sz="0" w:space="0" w:color="auto"/>
      </w:divBdr>
    </w:div>
    <w:div w:id="1815098464">
      <w:bodyDiv w:val="1"/>
      <w:marLeft w:val="0"/>
      <w:marRight w:val="0"/>
      <w:marTop w:val="0"/>
      <w:marBottom w:val="0"/>
      <w:divBdr>
        <w:top w:val="none" w:sz="0" w:space="0" w:color="auto"/>
        <w:left w:val="none" w:sz="0" w:space="0" w:color="auto"/>
        <w:bottom w:val="none" w:sz="0" w:space="0" w:color="auto"/>
        <w:right w:val="none" w:sz="0" w:space="0" w:color="auto"/>
      </w:divBdr>
    </w:div>
    <w:div w:id="1841002392">
      <w:bodyDiv w:val="1"/>
      <w:marLeft w:val="0"/>
      <w:marRight w:val="0"/>
      <w:marTop w:val="0"/>
      <w:marBottom w:val="0"/>
      <w:divBdr>
        <w:top w:val="none" w:sz="0" w:space="0" w:color="auto"/>
        <w:left w:val="none" w:sz="0" w:space="0" w:color="auto"/>
        <w:bottom w:val="none" w:sz="0" w:space="0" w:color="auto"/>
        <w:right w:val="none" w:sz="0" w:space="0" w:color="auto"/>
      </w:divBdr>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2007976269">
      <w:bodyDiv w:val="1"/>
      <w:marLeft w:val="0"/>
      <w:marRight w:val="0"/>
      <w:marTop w:val="0"/>
      <w:marBottom w:val="0"/>
      <w:divBdr>
        <w:top w:val="none" w:sz="0" w:space="0" w:color="auto"/>
        <w:left w:val="none" w:sz="0" w:space="0" w:color="auto"/>
        <w:bottom w:val="none" w:sz="0" w:space="0" w:color="auto"/>
        <w:right w:val="none" w:sz="0" w:space="0" w:color="auto"/>
      </w:divBdr>
    </w:div>
    <w:div w:id="20913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D5CDC-28F2-45AA-B4E7-48C739C7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1882</Words>
  <Characters>10728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APARICIO GONZÁLEZ;DANIEL DÍAZ MARTEL</dc:creator>
  <cp:keywords/>
  <dc:description/>
  <cp:lastModifiedBy>ANTONIO APARICIO GONZÁLEZ</cp:lastModifiedBy>
  <cp:revision>54</cp:revision>
  <cp:lastPrinted>2023-10-29T20:32:00Z</cp:lastPrinted>
  <dcterms:created xsi:type="dcterms:W3CDTF">2023-10-08T22:15:00Z</dcterms:created>
  <dcterms:modified xsi:type="dcterms:W3CDTF">2023-10-29T21:15:00Z</dcterms:modified>
</cp:coreProperties>
</file>