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13DAF" w14:textId="5C7B73D6" w:rsidR="00E7385C" w:rsidRDefault="00AD4E9F" w:rsidP="00130E4E">
      <w:pPr>
        <w:pStyle w:val="Ttulo"/>
      </w:pPr>
      <w:r w:rsidRPr="00AD4E9F">
        <w:t>Practica Numero 1</w:t>
      </w:r>
    </w:p>
    <w:p w14:paraId="0717C4DE" w14:textId="77777777" w:rsidR="00AD4E9F" w:rsidRPr="00AD4E9F" w:rsidRDefault="00AD4E9F" w:rsidP="00AD4E9F"/>
    <w:p w14:paraId="48C47619" w14:textId="37E1E4A9" w:rsidR="00AD4E9F" w:rsidRDefault="00130E4E" w:rsidP="00130E4E">
      <w:pPr>
        <w:pStyle w:val="Ttulo1"/>
      </w:pPr>
      <w:r w:rsidRPr="00130E4E">
        <w:t>Pruebas a posteriori</w:t>
      </w:r>
    </w:p>
    <w:p w14:paraId="700DF791" w14:textId="62DF5D26" w:rsidR="00130E4E" w:rsidRDefault="00130E4E" w:rsidP="00130E4E"/>
    <w:p w14:paraId="2E05752A" w14:textId="4537A074" w:rsidR="00130E4E" w:rsidRDefault="00130E4E" w:rsidP="00130E4E">
      <w:r>
        <w:t>Equipo:</w:t>
      </w:r>
    </w:p>
    <w:p w14:paraId="02135CF6" w14:textId="018AF861" w:rsidR="00130E4E" w:rsidRDefault="00130E4E" w:rsidP="00130E4E">
      <w:pPr>
        <w:pStyle w:val="Prrafodelista"/>
        <w:numPr>
          <w:ilvl w:val="0"/>
          <w:numId w:val="24"/>
        </w:numPr>
      </w:pPr>
      <w:r>
        <w:t>Mora Ayala José Antonio</w:t>
      </w:r>
    </w:p>
    <w:p w14:paraId="4B6756E3" w14:textId="3C4C7A0E" w:rsidR="00130E4E" w:rsidRDefault="00130E4E" w:rsidP="00130E4E">
      <w:pPr>
        <w:pStyle w:val="Prrafodelista"/>
        <w:numPr>
          <w:ilvl w:val="0"/>
          <w:numId w:val="24"/>
        </w:numPr>
      </w:pPr>
      <w:r>
        <w:t>Paola</w:t>
      </w:r>
    </w:p>
    <w:p w14:paraId="5CF32CDF" w14:textId="27F971E3" w:rsidR="00130E4E" w:rsidRDefault="00130E4E" w:rsidP="00130E4E">
      <w:pPr>
        <w:pStyle w:val="Prrafodelista"/>
        <w:numPr>
          <w:ilvl w:val="0"/>
          <w:numId w:val="24"/>
        </w:numPr>
      </w:pPr>
      <w:r>
        <w:t>Mariana</w:t>
      </w:r>
    </w:p>
    <w:p w14:paraId="2792DA12" w14:textId="4307434A" w:rsidR="00130E4E" w:rsidRDefault="00130E4E" w:rsidP="00130E4E">
      <w:pPr>
        <w:pStyle w:val="Prrafodelista"/>
        <w:numPr>
          <w:ilvl w:val="0"/>
          <w:numId w:val="24"/>
        </w:numPr>
      </w:pPr>
      <w:r>
        <w:t>Oscar</w:t>
      </w:r>
    </w:p>
    <w:p w14:paraId="08AD4CE5" w14:textId="4313AEDB" w:rsidR="007354CC" w:rsidRDefault="007354CC" w:rsidP="007354CC"/>
    <w:p w14:paraId="6527D4CF" w14:textId="441BED74" w:rsidR="007354CC" w:rsidRDefault="007354CC" w:rsidP="007354CC"/>
    <w:p w14:paraId="7E715653" w14:textId="5D09B087" w:rsidR="007354CC" w:rsidRDefault="007354CC" w:rsidP="007354CC"/>
    <w:p w14:paraId="57C606FB" w14:textId="6306A027" w:rsidR="007354CC" w:rsidRDefault="007354CC" w:rsidP="007354CC"/>
    <w:p w14:paraId="103AD143" w14:textId="3B7AA9B1" w:rsidR="007354CC" w:rsidRDefault="007354CC" w:rsidP="007354CC"/>
    <w:p w14:paraId="6BCCC789" w14:textId="2A0FC39D" w:rsidR="007354CC" w:rsidRDefault="007354CC" w:rsidP="007354CC"/>
    <w:p w14:paraId="39D026CB" w14:textId="016CFB8A" w:rsidR="007354CC" w:rsidRDefault="007354CC" w:rsidP="007354CC"/>
    <w:p w14:paraId="4CFA7CAD" w14:textId="408DE4BF" w:rsidR="007354CC" w:rsidRDefault="007354CC" w:rsidP="007354CC"/>
    <w:p w14:paraId="1E8D47E8" w14:textId="2D0C64ED" w:rsidR="007354CC" w:rsidRDefault="007354CC" w:rsidP="007354CC"/>
    <w:p w14:paraId="4F88A32D" w14:textId="47E8CF56" w:rsidR="007354CC" w:rsidRDefault="007354CC" w:rsidP="007354CC"/>
    <w:p w14:paraId="4966F5DA" w14:textId="0DF27D59" w:rsidR="007354CC" w:rsidRDefault="007354CC" w:rsidP="007354CC"/>
    <w:p w14:paraId="2ABF67F2" w14:textId="0C0373A0" w:rsidR="007354CC" w:rsidRDefault="007354CC" w:rsidP="007354CC"/>
    <w:p w14:paraId="7B778A40" w14:textId="33FFC43E" w:rsidR="007354CC" w:rsidRDefault="007354CC" w:rsidP="007354CC"/>
    <w:p w14:paraId="76185643" w14:textId="1EB23D15" w:rsidR="007354CC" w:rsidRDefault="007354CC" w:rsidP="007354CC"/>
    <w:p w14:paraId="6AD72312" w14:textId="7D44DA3A" w:rsidR="007354CC" w:rsidRDefault="007354CC" w:rsidP="007354CC"/>
    <w:p w14:paraId="5574ED89" w14:textId="77777777" w:rsidR="007354CC" w:rsidRPr="00130E4E" w:rsidRDefault="007354CC" w:rsidP="007354CC"/>
    <w:sectPr w:rsidR="007354CC" w:rsidRPr="00130E4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D6573" w14:textId="77777777" w:rsidR="002971CC" w:rsidRDefault="002971CC" w:rsidP="00AD4E9F">
      <w:pPr>
        <w:spacing w:after="0" w:line="240" w:lineRule="auto"/>
      </w:pPr>
      <w:r>
        <w:separator/>
      </w:r>
    </w:p>
  </w:endnote>
  <w:endnote w:type="continuationSeparator" w:id="0">
    <w:p w14:paraId="360D1439" w14:textId="77777777" w:rsidR="002971CC" w:rsidRDefault="002971CC" w:rsidP="00AD4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rlow Condensed Medium">
    <w:panose1 w:val="00000606000000000000"/>
    <w:charset w:val="00"/>
    <w:family w:val="auto"/>
    <w:pitch w:val="variable"/>
    <w:sig w:usb0="20000007" w:usb1="00000000" w:usb2="00000000" w:usb3="00000000" w:csb0="00000193" w:csb1="00000000"/>
  </w:font>
  <w:font w:name="Barlow Condensed ExtraBold">
    <w:panose1 w:val="00000906000000000000"/>
    <w:charset w:val="00"/>
    <w:family w:val="auto"/>
    <w:pitch w:val="variable"/>
    <w:sig w:usb0="20000007" w:usb1="00000000" w:usb2="000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rlow Condensed SemiBold">
    <w:panose1 w:val="00000706000000000000"/>
    <w:charset w:val="00"/>
    <w:family w:val="auto"/>
    <w:pitch w:val="variable"/>
    <w:sig w:usb0="20000007" w:usb1="00000000" w:usb2="00000000" w:usb3="00000000" w:csb0="00000193" w:csb1="00000000"/>
  </w:font>
  <w:font w:name="Arial Nova Cond Light">
    <w:altName w:val="Arial Nova Cond Light"/>
    <w:panose1 w:val="020B0306020202020204"/>
    <w:charset w:val="00"/>
    <w:family w:val="swiss"/>
    <w:pitch w:val="variable"/>
    <w:sig w:usb0="80000287" w:usb1="00000002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66AA8" w14:textId="77777777" w:rsidR="00AD4E9F" w:rsidRDefault="00AD4E9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6C6D4" w14:textId="77777777" w:rsidR="00AD4E9F" w:rsidRDefault="00AD4E9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07E70" w14:textId="77777777" w:rsidR="00AD4E9F" w:rsidRDefault="00AD4E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21855" w14:textId="77777777" w:rsidR="002971CC" w:rsidRDefault="002971CC" w:rsidP="00AD4E9F">
      <w:pPr>
        <w:spacing w:after="0" w:line="240" w:lineRule="auto"/>
      </w:pPr>
      <w:r>
        <w:separator/>
      </w:r>
    </w:p>
  </w:footnote>
  <w:footnote w:type="continuationSeparator" w:id="0">
    <w:p w14:paraId="1F3CFCF5" w14:textId="77777777" w:rsidR="002971CC" w:rsidRDefault="002971CC" w:rsidP="00AD4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5D88C" w14:textId="53038B30" w:rsidR="00AD4E9F" w:rsidRDefault="002971CC">
    <w:pPr>
      <w:pStyle w:val="Encabezado"/>
    </w:pPr>
    <w:r>
      <w:rPr>
        <w:noProof/>
      </w:rPr>
      <w:pict w14:anchorId="49FFA0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58188" o:spid="_x0000_s2050" type="#_x0000_t75" style="position:absolute;margin-left:0;margin-top:0;width:612.1pt;height:792.1pt;z-index:-251657216;mso-position-horizontal:center;mso-position-horizontal-relative:margin;mso-position-vertical:center;mso-position-vertical-relative:margin" o:allowincell="f">
          <v:imagedata r:id="rId1" o:title="CartaEquipo_CartaEquip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BDD45" w14:textId="6EBE510D" w:rsidR="00AD4E9F" w:rsidRDefault="002971CC">
    <w:pPr>
      <w:pStyle w:val="Encabezado"/>
    </w:pPr>
    <w:r>
      <w:rPr>
        <w:noProof/>
      </w:rPr>
      <w:pict w14:anchorId="163863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58189" o:spid="_x0000_s2051" type="#_x0000_t75" style="position:absolute;margin-left:0;margin-top:0;width:612.1pt;height:792.1pt;z-index:-251656192;mso-position-horizontal:center;mso-position-horizontal-relative:margin;mso-position-vertical:center;mso-position-vertical-relative:margin" o:allowincell="f">
          <v:imagedata r:id="rId1" o:title="CartaEquipo_CartaEquip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675ED" w14:textId="118DB893" w:rsidR="00AD4E9F" w:rsidRDefault="002971CC">
    <w:pPr>
      <w:pStyle w:val="Encabezado"/>
    </w:pPr>
    <w:r>
      <w:rPr>
        <w:noProof/>
      </w:rPr>
      <w:pict w14:anchorId="04EEAA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58187" o:spid="_x0000_s2049" type="#_x0000_t75" style="position:absolute;margin-left:0;margin-top:0;width:612.1pt;height:792.1pt;z-index:-251658240;mso-position-horizontal:center;mso-position-horizontal-relative:margin;mso-position-vertical:center;mso-position-vertical-relative:margin" o:allowincell="f">
          <v:imagedata r:id="rId1" o:title="CartaEquipo_CartaEquip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1267"/>
    <w:multiLevelType w:val="hybridMultilevel"/>
    <w:tmpl w:val="0D98C862"/>
    <w:lvl w:ilvl="0" w:tplc="E286CB6A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80DE9"/>
    <w:multiLevelType w:val="multilevel"/>
    <w:tmpl w:val="33D84046"/>
    <w:lvl w:ilvl="0">
      <w:start w:val="1"/>
      <w:numFmt w:val="decimal"/>
      <w:pStyle w:val="Ttuloenpeque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482775B"/>
    <w:multiLevelType w:val="multilevel"/>
    <w:tmpl w:val="8C08A0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BE1647F"/>
    <w:multiLevelType w:val="hybridMultilevel"/>
    <w:tmpl w:val="4E80E6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2909A3"/>
    <w:multiLevelType w:val="hybridMultilevel"/>
    <w:tmpl w:val="EFC880DC"/>
    <w:lvl w:ilvl="0" w:tplc="5A5AAB4E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BD26E0"/>
    <w:multiLevelType w:val="multilevel"/>
    <w:tmpl w:val="3B9C4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4"/>
  </w:num>
  <w:num w:numId="10">
    <w:abstractNumId w:val="1"/>
  </w:num>
  <w:num w:numId="11">
    <w:abstractNumId w:val="0"/>
  </w:num>
  <w:num w:numId="12">
    <w:abstractNumId w:val="5"/>
  </w:num>
  <w:num w:numId="13">
    <w:abstractNumId w:val="5"/>
  </w:num>
  <w:num w:numId="14">
    <w:abstractNumId w:val="4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4"/>
  </w:num>
  <w:num w:numId="22">
    <w:abstractNumId w:val="1"/>
  </w:num>
  <w:num w:numId="23">
    <w:abstractNumId w:val="1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E9F"/>
    <w:rsid w:val="00090DB1"/>
    <w:rsid w:val="000B30A8"/>
    <w:rsid w:val="001143AF"/>
    <w:rsid w:val="00130E4E"/>
    <w:rsid w:val="001B2495"/>
    <w:rsid w:val="00281CE8"/>
    <w:rsid w:val="002971CC"/>
    <w:rsid w:val="00327884"/>
    <w:rsid w:val="003872C0"/>
    <w:rsid w:val="003E303C"/>
    <w:rsid w:val="00651EA2"/>
    <w:rsid w:val="007354CC"/>
    <w:rsid w:val="007532EF"/>
    <w:rsid w:val="009B2036"/>
    <w:rsid w:val="00A965D2"/>
    <w:rsid w:val="00AA67C0"/>
    <w:rsid w:val="00AD1917"/>
    <w:rsid w:val="00AD4E9F"/>
    <w:rsid w:val="00BA1DD8"/>
    <w:rsid w:val="00BC1F75"/>
    <w:rsid w:val="00BF4C56"/>
    <w:rsid w:val="00C33979"/>
    <w:rsid w:val="00CA60BF"/>
    <w:rsid w:val="00D42FA0"/>
    <w:rsid w:val="00DA1B79"/>
    <w:rsid w:val="00DE5938"/>
    <w:rsid w:val="00E7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6E9BF76"/>
  <w15:chartTrackingRefBased/>
  <w15:docId w15:val="{80FE3729-24F7-4BBA-B6DD-3052A18F6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DD8"/>
    <w:pPr>
      <w:spacing w:after="200" w:line="288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130E4E"/>
    <w:pPr>
      <w:keepNext/>
      <w:keepLines/>
      <w:spacing w:before="400" w:after="40" w:line="240" w:lineRule="auto"/>
      <w:jc w:val="center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BA1DD8"/>
    <w:pPr>
      <w:keepNext/>
      <w:keepLines/>
      <w:pBdr>
        <w:left w:val="single" w:sz="12" w:space="4" w:color="3B021B" w:themeColor="text2"/>
      </w:pBdr>
      <w:spacing w:before="120" w:after="40" w:line="240" w:lineRule="auto"/>
      <w:outlineLvl w:val="1"/>
    </w:pPr>
    <w:rPr>
      <w:rFonts w:ascii="Barlow Condensed SemiBold" w:eastAsiaTheme="majorEastAsia" w:hAnsi="Barlow Condensed SemiBold" w:cstheme="majorBidi"/>
      <w:caps/>
      <w:color w:val="89053E" w:themeColor="background2" w:themeShade="80"/>
      <w:sz w:val="30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1DD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1DD8"/>
    <w:pPr>
      <w:keepNext/>
      <w:keepLines/>
      <w:spacing w:before="80" w:after="0" w:line="300" w:lineRule="auto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6"/>
    </w:pPr>
    <w:rPr>
      <w:rFonts w:asciiTheme="majorHAnsi" w:eastAsiaTheme="majorEastAsia" w:hAnsiTheme="majorHAnsi" w:cstheme="majorBidi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7"/>
    </w:pPr>
    <w:rPr>
      <w:rFonts w:asciiTheme="majorHAnsi" w:eastAsiaTheme="majorEastAsia" w:hAnsiTheme="majorHAnsi" w:cstheme="majorBid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enpequeo">
    <w:name w:val="Título en pequeño"/>
    <w:basedOn w:val="Ttulo1"/>
    <w:next w:val="Normal"/>
    <w:link w:val="TtuloenpequeoCar"/>
    <w:autoRedefine/>
    <w:rsid w:val="003E303C"/>
    <w:pPr>
      <w:numPr>
        <w:numId w:val="23"/>
      </w:numPr>
      <w:spacing w:before="120" w:after="120"/>
    </w:pPr>
    <w:rPr>
      <w:rFonts w:ascii="Arial Nova Cond Light" w:hAnsi="Arial Nova Cond Light"/>
      <w:bCs/>
      <w:smallCaps/>
      <w:color w:val="430A23" w:themeColor="accent1"/>
      <w:sz w:val="28"/>
      <w:szCs w:val="24"/>
      <w:lang w:val="es-ES"/>
    </w:rPr>
  </w:style>
  <w:style w:type="character" w:customStyle="1" w:styleId="TtuloenpequeoCar">
    <w:name w:val="Título en pequeño Car"/>
    <w:basedOn w:val="Ttulo1Car"/>
    <w:link w:val="Ttuloenpequeo"/>
    <w:rsid w:val="003E303C"/>
    <w:rPr>
      <w:rFonts w:ascii="Arial Nova Cond Light" w:eastAsiaTheme="majorEastAsia" w:hAnsi="Arial Nova Cond Light" w:cstheme="majorBidi"/>
      <w:bCs/>
      <w:caps/>
      <w:smallCaps/>
      <w:color w:val="430A23" w:themeColor="accent1"/>
      <w:sz w:val="28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130E4E"/>
    <w:rPr>
      <w:rFonts w:asciiTheme="majorHAnsi" w:eastAsiaTheme="majorEastAsia" w:hAnsiTheme="majorHAnsi" w:cstheme="majorBidi"/>
      <w:caps/>
      <w:sz w:val="36"/>
      <w:szCs w:val="36"/>
    </w:rPr>
  </w:style>
  <w:style w:type="paragraph" w:customStyle="1" w:styleId="Vietado">
    <w:name w:val="Viñetado"/>
    <w:basedOn w:val="Prrafodelista"/>
    <w:next w:val="Despuesdevieta"/>
    <w:link w:val="VietadoCar"/>
    <w:rsid w:val="00DA1B79"/>
    <w:pPr>
      <w:ind w:hanging="360"/>
    </w:pPr>
    <w:rPr>
      <w:b/>
      <w:bCs/>
      <w:color w:val="AB004B" w:themeColor="accent5"/>
      <w:lang w:val="es-ES_tradnl"/>
    </w:rPr>
  </w:style>
  <w:style w:type="character" w:customStyle="1" w:styleId="VietadoCar">
    <w:name w:val="Viñetado Car"/>
    <w:basedOn w:val="PrrafodelistaCar"/>
    <w:link w:val="Vietado"/>
    <w:rsid w:val="00DA1B79"/>
    <w:rPr>
      <w:b/>
      <w:bCs/>
      <w:color w:val="AB004B" w:themeColor="accent5"/>
      <w:sz w:val="24"/>
      <w:lang w:val="es-ES_tradnl"/>
    </w:rPr>
  </w:style>
  <w:style w:type="paragraph" w:styleId="Prrafodelista">
    <w:name w:val="List Paragraph"/>
    <w:basedOn w:val="Normal"/>
    <w:link w:val="PrrafodelistaCar"/>
    <w:uiPriority w:val="34"/>
    <w:qFormat/>
    <w:rsid w:val="00BA1DD8"/>
    <w:pPr>
      <w:ind w:left="720"/>
      <w:contextualSpacing/>
    </w:pPr>
  </w:style>
  <w:style w:type="paragraph" w:customStyle="1" w:styleId="Despuesdevieta">
    <w:name w:val="Despues de viñeta"/>
    <w:basedOn w:val="Prrafodelista"/>
    <w:link w:val="DespuesdevietaCar"/>
    <w:rsid w:val="00DA1B79"/>
    <w:pPr>
      <w:ind w:left="1416"/>
    </w:pPr>
    <w:rPr>
      <w:lang w:val="es-ES_tradnl"/>
    </w:rPr>
  </w:style>
  <w:style w:type="character" w:customStyle="1" w:styleId="DespuesdevietaCar">
    <w:name w:val="Despues de viñeta Car"/>
    <w:basedOn w:val="PrrafodelistaCar"/>
    <w:link w:val="Despuesdevieta"/>
    <w:rsid w:val="00DA1B79"/>
    <w:rPr>
      <w:sz w:val="24"/>
      <w:lang w:val="es-ES_tradnl"/>
    </w:rPr>
  </w:style>
  <w:style w:type="paragraph" w:styleId="Ttulo">
    <w:name w:val="Title"/>
    <w:aliases w:val="Título Grande"/>
    <w:basedOn w:val="Ttulo1"/>
    <w:next w:val="Normal"/>
    <w:link w:val="TtuloCar"/>
    <w:autoRedefine/>
    <w:uiPriority w:val="10"/>
    <w:qFormat/>
    <w:rsid w:val="00AD4E9F"/>
    <w:pPr>
      <w:spacing w:before="0" w:after="0"/>
      <w:contextualSpacing/>
    </w:pPr>
    <w:rPr>
      <w:caps w:val="0"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aliases w:val="Título Grande Car"/>
    <w:basedOn w:val="Fuentedeprrafopredeter"/>
    <w:link w:val="Ttulo"/>
    <w:uiPriority w:val="10"/>
    <w:rsid w:val="00AD4E9F"/>
    <w:rPr>
      <w:rFonts w:asciiTheme="majorHAnsi" w:eastAsiaTheme="majorEastAsia" w:hAnsiTheme="majorHAnsi" w:cstheme="majorBidi"/>
      <w:color w:val="404040" w:themeColor="text1" w:themeTint="BF"/>
      <w:spacing w:val="-10"/>
      <w:sz w:val="72"/>
      <w:szCs w:val="72"/>
    </w:rPr>
  </w:style>
  <w:style w:type="character" w:customStyle="1" w:styleId="Ttulo2Car">
    <w:name w:val="Título 2 Car"/>
    <w:basedOn w:val="Fuentedeprrafopredeter"/>
    <w:link w:val="Ttulo2"/>
    <w:uiPriority w:val="9"/>
    <w:rsid w:val="00BA1DD8"/>
    <w:rPr>
      <w:rFonts w:ascii="Barlow Condensed SemiBold" w:eastAsiaTheme="majorEastAsia" w:hAnsi="Barlow Condensed SemiBold" w:cstheme="majorBidi"/>
      <w:caps/>
      <w:color w:val="89053E" w:themeColor="background2" w:themeShade="80"/>
      <w:sz w:val="3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BA1DD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1DD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1DD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1DD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1DD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1DD8"/>
    <w:rPr>
      <w:rFonts w:asciiTheme="majorHAnsi" w:eastAsiaTheme="majorEastAsia" w:hAnsiTheme="majorHAnsi" w:cstheme="majorBidi"/>
      <w:i/>
      <w:i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1DD8"/>
    <w:rPr>
      <w:b/>
      <w:bCs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A1DD8"/>
    <w:pPr>
      <w:spacing w:after="160"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BA1DD8"/>
    <w:pPr>
      <w:numPr>
        <w:ilvl w:val="1"/>
      </w:numPr>
      <w:spacing w:after="40" w:line="300" w:lineRule="auto"/>
      <w:jc w:val="center"/>
    </w:pPr>
    <w:rPr>
      <w:b/>
      <w:color w:val="3B021B" w:themeColor="text2"/>
      <w:sz w:val="32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A1DD8"/>
    <w:rPr>
      <w:b/>
      <w:color w:val="3B021B" w:themeColor="text2"/>
      <w:sz w:val="32"/>
      <w:szCs w:val="28"/>
    </w:rPr>
  </w:style>
  <w:style w:type="character" w:styleId="Textoennegrita">
    <w:name w:val="Strong"/>
    <w:basedOn w:val="Fuentedeprrafopredeter"/>
    <w:uiPriority w:val="22"/>
    <w:qFormat/>
    <w:rsid w:val="00BA1DD8"/>
    <w:rPr>
      <w:b/>
      <w:bCs/>
    </w:rPr>
  </w:style>
  <w:style w:type="character" w:styleId="nfasis">
    <w:name w:val="Emphasis"/>
    <w:basedOn w:val="Fuentedeprrafopredeter"/>
    <w:uiPriority w:val="20"/>
    <w:qFormat/>
    <w:rsid w:val="00BA1DD8"/>
    <w:rPr>
      <w:i/>
      <w:iCs/>
    </w:rPr>
  </w:style>
  <w:style w:type="paragraph" w:styleId="Sinespaciado">
    <w:name w:val="No Spacing"/>
    <w:uiPriority w:val="1"/>
    <w:qFormat/>
    <w:rsid w:val="00BA1DD8"/>
    <w:pPr>
      <w:spacing w:after="0" w:line="240" w:lineRule="auto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BA1DD8"/>
    <w:rPr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BA1DD8"/>
    <w:pPr>
      <w:spacing w:before="160" w:after="160" w:line="300" w:lineRule="auto"/>
      <w:ind w:left="720" w:right="720"/>
      <w:jc w:val="center"/>
    </w:pPr>
    <w:rPr>
      <w:i/>
      <w:iCs/>
      <w:color w:val="041122" w:themeColor="accent3" w:themeShade="BF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A1DD8"/>
    <w:rPr>
      <w:i/>
      <w:iCs/>
      <w:color w:val="04112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1DD8"/>
    <w:pPr>
      <w:spacing w:before="160" w:after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2071A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1DD8"/>
    <w:rPr>
      <w:rFonts w:asciiTheme="majorHAnsi" w:eastAsiaTheme="majorEastAsia" w:hAnsiTheme="majorHAnsi" w:cstheme="majorBidi"/>
      <w:caps/>
      <w:color w:val="32071A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BA1DD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A1DD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A1DD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A1DD8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BA1DD8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BA1DD8"/>
    <w:pPr>
      <w:outlineLvl w:val="9"/>
    </w:pPr>
  </w:style>
  <w:style w:type="paragraph" w:customStyle="1" w:styleId="Fecha1">
    <w:name w:val="Fecha1"/>
    <w:basedOn w:val="Normal"/>
    <w:next w:val="Normal"/>
    <w:link w:val="FechaChar"/>
    <w:autoRedefine/>
    <w:qFormat/>
    <w:rsid w:val="003872C0"/>
    <w:pPr>
      <w:pBdr>
        <w:top w:val="single" w:sz="12" w:space="1" w:color="AB004B" w:themeColor="accent5"/>
        <w:bottom w:val="single" w:sz="12" w:space="1" w:color="AB004B" w:themeColor="accent5"/>
      </w:pBdr>
      <w:jc w:val="right"/>
    </w:pPr>
    <w:rPr>
      <w:b/>
      <w:i/>
      <w:color w:val="430A23" w:themeColor="accent1"/>
      <w:sz w:val="28"/>
    </w:rPr>
  </w:style>
  <w:style w:type="character" w:customStyle="1" w:styleId="FechaChar">
    <w:name w:val="Fecha Char"/>
    <w:basedOn w:val="Fuentedeprrafopredeter"/>
    <w:link w:val="Fecha1"/>
    <w:rsid w:val="003872C0"/>
    <w:rPr>
      <w:b/>
      <w:i/>
      <w:color w:val="430A23" w:themeColor="accent1"/>
      <w:sz w:val="28"/>
    </w:rPr>
  </w:style>
  <w:style w:type="paragraph" w:styleId="Encabezado">
    <w:name w:val="header"/>
    <w:basedOn w:val="Normal"/>
    <w:link w:val="EncabezadoCar"/>
    <w:uiPriority w:val="99"/>
    <w:unhideWhenUsed/>
    <w:rsid w:val="00AD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4E9F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D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4E9F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_MARCA_SINLOGOS">
  <a:themeElements>
    <a:clrScheme name="Marca">
      <a:dk1>
        <a:srgbClr val="000000"/>
      </a:dk1>
      <a:lt1>
        <a:srgbClr val="FFFFFF"/>
      </a:lt1>
      <a:dk2>
        <a:srgbClr val="3B021B"/>
      </a:dk2>
      <a:lt2>
        <a:srgbClr val="F72581"/>
      </a:lt2>
      <a:accent1>
        <a:srgbClr val="430A23"/>
      </a:accent1>
      <a:accent2>
        <a:srgbClr val="0A3E85"/>
      </a:accent2>
      <a:accent3>
        <a:srgbClr val="06172E"/>
      </a:accent3>
      <a:accent4>
        <a:srgbClr val="8E003E"/>
      </a:accent4>
      <a:accent5>
        <a:srgbClr val="AB004B"/>
      </a:accent5>
      <a:accent6>
        <a:srgbClr val="8E003E"/>
      </a:accent6>
      <a:hlink>
        <a:srgbClr val="FFFFFF"/>
      </a:hlink>
      <a:folHlink>
        <a:srgbClr val="2A7FF2"/>
      </a:folHlink>
    </a:clrScheme>
    <a:fontScheme name="Barlow">
      <a:majorFont>
        <a:latin typeface="Barlow Condensed ExtraBold"/>
        <a:ea typeface=""/>
        <a:cs typeface=""/>
      </a:majorFont>
      <a:minorFont>
        <a:latin typeface="Barlow Condensed Medium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EMA_MARCA_SINLOGOS" id="{35234D6C-9155-4A11-AC5A-49DA139031B9}" vid="{5F6716D4-FC99-467D-805D-FEB440541A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0C115-4C30-49EA-B4F7-CC7DDC10A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Ayala</dc:creator>
  <cp:keywords/>
  <dc:description/>
  <cp:lastModifiedBy>Tony Ayala</cp:lastModifiedBy>
  <cp:revision>2</cp:revision>
  <dcterms:created xsi:type="dcterms:W3CDTF">2021-09-11T15:58:00Z</dcterms:created>
  <dcterms:modified xsi:type="dcterms:W3CDTF">2021-09-13T14:01:00Z</dcterms:modified>
</cp:coreProperties>
</file>