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8AF0D" w14:textId="77777777" w:rsidR="00ED6CC8" w:rsidRPr="00ED6CC8" w:rsidRDefault="00ED6CC8" w:rsidP="00CD325C">
      <w:pPr>
        <w:pStyle w:val="Ttulo1"/>
        <w:rPr>
          <w:lang w:bidi="es-ES"/>
        </w:rPr>
      </w:pPr>
      <w:r w:rsidRPr="00ED6CC8">
        <w:rPr>
          <w:lang w:bidi="es-ES"/>
        </w:rPr>
        <w:t>ACTIVIDAD 1 DE LA UNIDAD 1</w:t>
      </w:r>
    </w:p>
    <w:p w14:paraId="3C903F7F" w14:textId="77777777" w:rsidR="00ED6CC8" w:rsidRPr="00ED6CC8" w:rsidRDefault="00ED6CC8" w:rsidP="00ED6CC8">
      <w:pPr>
        <w:rPr>
          <w:b/>
          <w:lang w:bidi="es-ES"/>
        </w:rPr>
      </w:pPr>
    </w:p>
    <w:p w14:paraId="04E0B758" w14:textId="64373C7E" w:rsidR="00ED6CC8" w:rsidRPr="00CD325C" w:rsidRDefault="00ED6CC8" w:rsidP="00ED6CC8">
      <w:pPr>
        <w:rPr>
          <w:b/>
          <w:bCs/>
          <w:u w:val="single"/>
          <w:lang w:bidi="es-ES"/>
        </w:rPr>
      </w:pPr>
      <w:r w:rsidRPr="00CD325C">
        <w:rPr>
          <w:b/>
          <w:bCs/>
          <w:lang w:bidi="es-ES"/>
        </w:rPr>
        <w:t>Nombre:</w:t>
      </w:r>
      <w:r w:rsidR="009B0D9F" w:rsidRPr="00CD325C">
        <w:rPr>
          <w:b/>
          <w:bCs/>
          <w:lang w:bidi="es-ES"/>
        </w:rPr>
        <w:t xml:space="preserve"> </w:t>
      </w:r>
      <w:r w:rsidR="009B0D9F" w:rsidRPr="00CD325C">
        <w:rPr>
          <w:b/>
          <w:bCs/>
          <w:u w:val="single"/>
          <w:lang w:bidi="es-ES"/>
        </w:rPr>
        <w:t>Mora Ayala José Antonio</w:t>
      </w:r>
    </w:p>
    <w:p w14:paraId="3BE65408" w14:textId="77777777" w:rsidR="00ED6CC8" w:rsidRPr="00ED6CC8" w:rsidRDefault="00ED6CC8" w:rsidP="00ED6CC8">
      <w:pPr>
        <w:rPr>
          <w:lang w:bidi="es-ES"/>
        </w:rPr>
      </w:pPr>
    </w:p>
    <w:p w14:paraId="0E327F11" w14:textId="77777777" w:rsidR="00ED6CC8" w:rsidRPr="00ED6CC8" w:rsidRDefault="00ED6CC8" w:rsidP="00ED6CC8">
      <w:pPr>
        <w:rPr>
          <w:lang w:bidi="es-ES"/>
        </w:rPr>
      </w:pPr>
      <w:r w:rsidRPr="00ED6CC8">
        <w:rPr>
          <w:lang w:bidi="es-ES"/>
        </w:rPr>
        <w:t>Objetivo: Revisar hechos relevantes de la historia de la probabilidad y reconocer problemas que dieron origen a la Probabilidad.</w:t>
      </w:r>
    </w:p>
    <w:p w14:paraId="42415F94" w14:textId="77777777" w:rsidR="00ED6CC8" w:rsidRPr="00ED6CC8" w:rsidRDefault="00ED6CC8" w:rsidP="00ED6CC8">
      <w:pPr>
        <w:rPr>
          <w:lang w:bidi="es-ES"/>
        </w:rPr>
      </w:pPr>
    </w:p>
    <w:p w14:paraId="60FC97A4" w14:textId="77777777" w:rsidR="00ED6CC8" w:rsidRPr="00ED6CC8" w:rsidRDefault="00ED6CC8" w:rsidP="00ED6CC8">
      <w:pPr>
        <w:rPr>
          <w:b/>
          <w:bCs/>
          <w:lang w:bidi="es-ES"/>
        </w:rPr>
      </w:pPr>
      <w:r w:rsidRPr="00ED6CC8">
        <w:rPr>
          <w:b/>
          <w:bCs/>
          <w:lang w:bidi="es-ES"/>
        </w:rPr>
        <w:t>Problema 1:</w:t>
      </w:r>
    </w:p>
    <w:p w14:paraId="5552577A" w14:textId="77777777" w:rsidR="00ED6CC8" w:rsidRPr="00ED6CC8" w:rsidRDefault="00ED6CC8" w:rsidP="00ED6CC8">
      <w:pPr>
        <w:rPr>
          <w:lang w:bidi="es-ES"/>
        </w:rPr>
      </w:pPr>
      <w:r w:rsidRPr="00ED6CC8">
        <w:rPr>
          <w:lang w:bidi="es-ES"/>
        </w:rPr>
        <w:t>Los resultados 9 y 10 se pueden obtener con tres dados mediante seis combinaciones diferentes, pero la experiencia demuestra que el resultado 10 se obtiene mayor número de veces que el 9.</w:t>
      </w:r>
    </w:p>
    <w:p w14:paraId="52F2C88C" w14:textId="06098B7A" w:rsidR="00ED6CC8" w:rsidRPr="00ED6CC8" w:rsidRDefault="00ED6CC8" w:rsidP="00ED6CC8">
      <w:pPr>
        <w:rPr>
          <w:lang w:bidi="es-ES"/>
        </w:rPr>
      </w:pPr>
      <w:r w:rsidRPr="00ED6CC8">
        <w:rPr>
          <w:lang w:bidi="es-ES"/>
        </w:rPr>
        <w:t>Encuentra todas los arreglos posibles que sumen 9,</w:t>
      </w:r>
      <w:r w:rsidR="00A00CD8">
        <w:rPr>
          <w:lang w:bidi="es-ES"/>
        </w:rPr>
        <w:t xml:space="preserve"> </w:t>
      </w:r>
      <w:r w:rsidRPr="00ED6CC8">
        <w:rPr>
          <w:lang w:bidi="es-ES"/>
        </w:rPr>
        <w:t>al lanzar tres dados. Encuentra todos los arreglos posibles que sumen 10 al lanzar 3 dados</w:t>
      </w:r>
    </w:p>
    <w:p w14:paraId="47048BE9" w14:textId="77777777" w:rsidR="00ED6CC8" w:rsidRPr="00ED6CC8" w:rsidRDefault="00ED6CC8" w:rsidP="00ED6CC8">
      <w:pPr>
        <w:rPr>
          <w:lang w:bidi="es-ES"/>
        </w:rPr>
      </w:pPr>
    </w:p>
    <w:p w14:paraId="14783673" w14:textId="598ED559" w:rsidR="00ED6CC8" w:rsidRPr="00ED6CC8" w:rsidRDefault="00B07566" w:rsidP="00ED6CC8">
      <w:pPr>
        <w:rPr>
          <w:lang w:bidi="es-ES"/>
        </w:rPr>
      </w:pPr>
      <w:r>
        <w:rPr>
          <w:noProof/>
        </w:rPr>
        <w:drawing>
          <wp:anchor distT="0" distB="0" distL="114300" distR="114300" simplePos="0" relativeHeight="251658240" behindDoc="0" locked="0" layoutInCell="1" allowOverlap="1" wp14:anchorId="2048224A" wp14:editId="45832A90">
            <wp:simplePos x="0" y="0"/>
            <wp:positionH relativeFrom="column">
              <wp:posOffset>-670790</wp:posOffset>
            </wp:positionH>
            <wp:positionV relativeFrom="paragraph">
              <wp:posOffset>213995</wp:posOffset>
            </wp:positionV>
            <wp:extent cx="7098030" cy="2493645"/>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98030" cy="2493645"/>
                    </a:xfrm>
                    <a:prstGeom prst="rect">
                      <a:avLst/>
                    </a:prstGeom>
                  </pic:spPr>
                </pic:pic>
              </a:graphicData>
            </a:graphic>
            <wp14:sizeRelH relativeFrom="margin">
              <wp14:pctWidth>0</wp14:pctWidth>
            </wp14:sizeRelH>
            <wp14:sizeRelV relativeFrom="margin">
              <wp14:pctHeight>0</wp14:pctHeight>
            </wp14:sizeRelV>
          </wp:anchor>
        </w:drawing>
      </w:r>
    </w:p>
    <w:p w14:paraId="60F2BB54" w14:textId="77777777" w:rsidR="00ED6CC8" w:rsidRDefault="00ED6CC8" w:rsidP="00ED6CC8">
      <w:pPr>
        <w:rPr>
          <w:lang w:bidi="es-ES"/>
        </w:rPr>
      </w:pPr>
    </w:p>
    <w:p w14:paraId="15D7A6FA" w14:textId="77777777" w:rsidR="009D7486" w:rsidRPr="009D7486" w:rsidRDefault="009D7486" w:rsidP="009D7486">
      <w:pPr>
        <w:rPr>
          <w:lang w:bidi="es-ES"/>
        </w:rPr>
      </w:pPr>
    </w:p>
    <w:p w14:paraId="273E4CD2" w14:textId="77777777" w:rsidR="009D7486" w:rsidRPr="009D7486" w:rsidRDefault="009D7486" w:rsidP="009D7486">
      <w:pPr>
        <w:rPr>
          <w:lang w:bidi="es-ES"/>
        </w:rPr>
      </w:pPr>
    </w:p>
    <w:p w14:paraId="108297FB" w14:textId="77777777" w:rsidR="009D7486" w:rsidRPr="009D7486" w:rsidRDefault="009D7486" w:rsidP="009D7486">
      <w:pPr>
        <w:rPr>
          <w:lang w:bidi="es-ES"/>
        </w:rPr>
      </w:pPr>
    </w:p>
    <w:p w14:paraId="00B7BCE3" w14:textId="77777777" w:rsidR="009D7486" w:rsidRPr="009D7486" w:rsidRDefault="009D7486" w:rsidP="009D7486">
      <w:pPr>
        <w:rPr>
          <w:lang w:bidi="es-ES"/>
        </w:rPr>
      </w:pPr>
    </w:p>
    <w:p w14:paraId="612BEB36" w14:textId="7EF19060" w:rsidR="009D7486" w:rsidRDefault="00C417BF" w:rsidP="00C417BF">
      <w:pPr>
        <w:tabs>
          <w:tab w:val="left" w:pos="2757"/>
        </w:tabs>
        <w:rPr>
          <w:lang w:bidi="es-ES"/>
        </w:rPr>
      </w:pPr>
      <w:r>
        <w:rPr>
          <w:lang w:bidi="es-ES"/>
        </w:rPr>
        <w:tab/>
      </w:r>
    </w:p>
    <w:p w14:paraId="1A8A3981" w14:textId="235CE3B0" w:rsidR="009D7486" w:rsidRDefault="009D7486" w:rsidP="009D7486">
      <w:pPr>
        <w:tabs>
          <w:tab w:val="left" w:pos="5390"/>
        </w:tabs>
        <w:rPr>
          <w:lang w:bidi="es-ES"/>
        </w:rPr>
      </w:pPr>
      <w:r>
        <w:rPr>
          <w:lang w:bidi="es-ES"/>
        </w:rPr>
        <w:tab/>
      </w:r>
    </w:p>
    <w:p w14:paraId="62CD9438" w14:textId="18CDBC38" w:rsidR="009D7486" w:rsidRPr="009D7486" w:rsidRDefault="009D7486" w:rsidP="009D7486">
      <w:pPr>
        <w:tabs>
          <w:tab w:val="left" w:pos="5390"/>
        </w:tabs>
        <w:rPr>
          <w:lang w:bidi="es-ES"/>
        </w:rPr>
        <w:sectPr w:rsidR="009D7486" w:rsidRPr="009D7486" w:rsidSect="00ED6CC8">
          <w:pgSz w:w="11900" w:h="16820"/>
          <w:pgMar w:top="1360" w:right="1460" w:bottom="280" w:left="1340" w:header="720" w:footer="720" w:gutter="0"/>
          <w:cols w:space="720"/>
        </w:sectPr>
      </w:pPr>
    </w:p>
    <w:p w14:paraId="6294E9BD" w14:textId="0AF511C1" w:rsidR="00ED6CC8" w:rsidRPr="00ED6CC8" w:rsidRDefault="00ED6CC8" w:rsidP="00ED6CC8">
      <w:pPr>
        <w:rPr>
          <w:b/>
          <w:bCs/>
          <w:lang w:bidi="es-ES"/>
        </w:rPr>
      </w:pPr>
      <w:r w:rsidRPr="00ED6CC8">
        <w:rPr>
          <w:b/>
          <w:bCs/>
          <w:lang w:bidi="es-ES"/>
        </w:rPr>
        <w:lastRenderedPageBreak/>
        <w:t>Problema 2</w:t>
      </w:r>
    </w:p>
    <w:p w14:paraId="05D7E8BB" w14:textId="77777777" w:rsidR="00ED6CC8" w:rsidRPr="00ED6CC8" w:rsidRDefault="00ED6CC8" w:rsidP="00ED6CC8">
      <w:pPr>
        <w:rPr>
          <w:lang w:bidi="es-ES"/>
        </w:rPr>
      </w:pPr>
      <w:r w:rsidRPr="00ED6CC8">
        <w:rPr>
          <w:lang w:bidi="es-ES"/>
        </w:rPr>
        <w:t>Los jugadores A y B apuestan a cara o cruz, tirando una moneda. El jugador que primero llega a cinco puntos gana la apuesta (64 ducados de oro). El juego se</w:t>
      </w:r>
    </w:p>
    <w:p w14:paraId="47080515" w14:textId="77777777" w:rsidR="00ED6CC8" w:rsidRPr="00ED6CC8" w:rsidRDefault="00ED6CC8" w:rsidP="00ED6CC8">
      <w:pPr>
        <w:rPr>
          <w:lang w:bidi="es-ES"/>
        </w:rPr>
      </w:pPr>
      <w:r w:rsidRPr="00ED6CC8">
        <w:rPr>
          <w:lang w:bidi="es-ES"/>
        </w:rPr>
        <w:t>interrumpe en un momento en que A tiene 4 puntos y B tiene 3 puntos.</w:t>
      </w:r>
    </w:p>
    <w:p w14:paraId="19B7C47B" w14:textId="77777777" w:rsidR="00ED6CC8" w:rsidRPr="00ED6CC8" w:rsidRDefault="00ED6CC8" w:rsidP="00ED6CC8">
      <w:pPr>
        <w:rPr>
          <w:lang w:bidi="es-ES"/>
        </w:rPr>
      </w:pPr>
      <w:r w:rsidRPr="00ED6CC8">
        <w:rPr>
          <w:lang w:bidi="es-ES"/>
        </w:rPr>
        <w:t>¿Cómo deben repartir la cantidad apostada para ser justos?</w:t>
      </w:r>
    </w:p>
    <w:p w14:paraId="07820195" w14:textId="12964F89" w:rsidR="00B07566" w:rsidRDefault="001E2A4B" w:rsidP="00ED6CC8">
      <w:pPr>
        <w:rPr>
          <w:lang w:bidi="es-ES"/>
        </w:rPr>
      </w:pPr>
      <w:r>
        <w:rPr>
          <w:noProof/>
        </w:rPr>
        <w:drawing>
          <wp:anchor distT="0" distB="0" distL="114300" distR="114300" simplePos="0" relativeHeight="251658241" behindDoc="0" locked="0" layoutInCell="1" allowOverlap="1" wp14:anchorId="2B75EAA6" wp14:editId="1BC6ADF9">
            <wp:simplePos x="0" y="0"/>
            <wp:positionH relativeFrom="column">
              <wp:posOffset>-474115</wp:posOffset>
            </wp:positionH>
            <wp:positionV relativeFrom="paragraph">
              <wp:posOffset>348002</wp:posOffset>
            </wp:positionV>
            <wp:extent cx="6847525" cy="4170218"/>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47525" cy="4170218"/>
                    </a:xfrm>
                    <a:prstGeom prst="rect">
                      <a:avLst/>
                    </a:prstGeom>
                  </pic:spPr>
                </pic:pic>
              </a:graphicData>
            </a:graphic>
            <wp14:sizeRelH relativeFrom="margin">
              <wp14:pctWidth>0</wp14:pctWidth>
            </wp14:sizeRelH>
            <wp14:sizeRelV relativeFrom="margin">
              <wp14:pctHeight>0</wp14:pctHeight>
            </wp14:sizeRelV>
          </wp:anchor>
        </w:drawing>
      </w:r>
    </w:p>
    <w:p w14:paraId="39F971F5" w14:textId="77777777" w:rsidR="00ED6CC8" w:rsidRPr="00ED6CC8" w:rsidRDefault="00ED6CC8" w:rsidP="00ED6CC8">
      <w:pPr>
        <w:rPr>
          <w:lang w:bidi="es-ES"/>
        </w:rPr>
        <w:sectPr w:rsidR="00ED6CC8" w:rsidRPr="00ED6CC8">
          <w:pgSz w:w="11900" w:h="16820"/>
          <w:pgMar w:top="1600" w:right="1460" w:bottom="280" w:left="1340" w:header="720" w:footer="720" w:gutter="0"/>
          <w:cols w:space="720"/>
        </w:sectPr>
      </w:pPr>
    </w:p>
    <w:p w14:paraId="3195A496" w14:textId="77777777" w:rsidR="00ED6CC8" w:rsidRPr="00ED6CC8" w:rsidRDefault="00ED6CC8" w:rsidP="00ED6CC8">
      <w:pPr>
        <w:rPr>
          <w:lang w:bidi="es-ES"/>
        </w:rPr>
      </w:pPr>
      <w:r w:rsidRPr="00ED6CC8">
        <w:rPr>
          <w:b/>
          <w:lang w:bidi="es-ES"/>
        </w:rPr>
        <w:lastRenderedPageBreak/>
        <w:t xml:space="preserve">Problema 3. </w:t>
      </w:r>
      <w:r w:rsidRPr="00ED6CC8">
        <w:rPr>
          <w:lang w:bidi="es-ES"/>
        </w:rPr>
        <w:t>Un pobre se encuentra un billete de lotería que le puede dar con igual probabilidad 0 o 20,000 ducados. Valora su billete en 10, 000 ducados. ¿Sería una buena decisión para él vender el billete en 9,000 ducados? Explique su razonamiento.</w:t>
      </w:r>
    </w:p>
    <w:p w14:paraId="54D7ED80" w14:textId="46FECBC8" w:rsidR="00ED6CC8" w:rsidRPr="00B87875" w:rsidRDefault="00B87875" w:rsidP="00ED6CC8">
      <w:pPr>
        <w:rPr>
          <w:b/>
          <w:bCs/>
          <w:lang w:bidi="es-ES"/>
        </w:rPr>
      </w:pPr>
      <w:r>
        <w:rPr>
          <w:b/>
          <w:bCs/>
          <w:lang w:bidi="es-ES"/>
        </w:rPr>
        <w:t xml:space="preserve">Me parece que si </w:t>
      </w:r>
      <w:proofErr w:type="gramStart"/>
      <w:r>
        <w:rPr>
          <w:b/>
          <w:bCs/>
          <w:lang w:bidi="es-ES"/>
        </w:rPr>
        <w:t>sería</w:t>
      </w:r>
      <w:proofErr w:type="gramEnd"/>
      <w:r>
        <w:rPr>
          <w:b/>
          <w:bCs/>
          <w:lang w:bidi="es-ES"/>
        </w:rPr>
        <w:t xml:space="preserve"> una buena </w:t>
      </w:r>
      <w:r w:rsidR="00CD325C">
        <w:rPr>
          <w:b/>
          <w:bCs/>
          <w:lang w:bidi="es-ES"/>
        </w:rPr>
        <w:t>decisión</w:t>
      </w:r>
      <w:r>
        <w:rPr>
          <w:b/>
          <w:bCs/>
          <w:lang w:bidi="es-ES"/>
        </w:rPr>
        <w:t xml:space="preserve"> debido a que tiene un 50% de probabilidades de </w:t>
      </w:r>
      <w:r w:rsidR="00754402">
        <w:rPr>
          <w:b/>
          <w:bCs/>
          <w:lang w:bidi="es-ES"/>
        </w:rPr>
        <w:t>no ganar ningún tipo de premio, por lo cual tendría 0 ducados, sin embargo al decidir vender dicho boleto garantiza 9,000</w:t>
      </w:r>
      <w:r w:rsidR="004D6BDD">
        <w:rPr>
          <w:b/>
          <w:bCs/>
          <w:lang w:bidi="es-ES"/>
        </w:rPr>
        <w:t xml:space="preserve"> ducados.</w:t>
      </w:r>
    </w:p>
    <w:p w14:paraId="7ABF2DA0" w14:textId="77777777" w:rsidR="00ED6CC8" w:rsidRPr="00ED6CC8" w:rsidRDefault="00ED6CC8" w:rsidP="00ED6CC8">
      <w:pPr>
        <w:rPr>
          <w:lang w:bidi="es-ES"/>
        </w:rPr>
      </w:pPr>
    </w:p>
    <w:p w14:paraId="13464312" w14:textId="77777777" w:rsidR="00ED6CC8" w:rsidRPr="00ED6CC8" w:rsidRDefault="00ED6CC8" w:rsidP="00ED6CC8">
      <w:pPr>
        <w:rPr>
          <w:lang w:bidi="es-ES"/>
        </w:rPr>
      </w:pPr>
    </w:p>
    <w:p w14:paraId="0987CB68" w14:textId="77777777" w:rsidR="00ED6CC8" w:rsidRPr="00ED6CC8" w:rsidRDefault="00ED6CC8" w:rsidP="00ED6CC8">
      <w:pPr>
        <w:rPr>
          <w:lang w:bidi="es-ES"/>
        </w:rPr>
      </w:pPr>
    </w:p>
    <w:p w14:paraId="3992FB4C" w14:textId="77777777" w:rsidR="00ED6CC8" w:rsidRPr="00ED6CC8" w:rsidRDefault="00ED6CC8" w:rsidP="00ED6CC8">
      <w:pPr>
        <w:rPr>
          <w:lang w:bidi="es-ES"/>
        </w:rPr>
      </w:pPr>
    </w:p>
    <w:p w14:paraId="56BF5405" w14:textId="77777777" w:rsidR="00ED6CC8" w:rsidRPr="00ED6CC8" w:rsidRDefault="00ED6CC8" w:rsidP="00ED6CC8">
      <w:pPr>
        <w:rPr>
          <w:lang w:bidi="es-ES"/>
        </w:rPr>
      </w:pPr>
    </w:p>
    <w:p w14:paraId="1BE2E5F2" w14:textId="77777777" w:rsidR="00B20A4E" w:rsidRDefault="00B20A4E" w:rsidP="00ED6CC8"/>
    <w:p w14:paraId="4D74C5FD" w14:textId="3975AD1F" w:rsidR="00ED6CC8" w:rsidRPr="00A00CD8" w:rsidRDefault="00ED6CC8" w:rsidP="00ED6CC8">
      <w:pPr>
        <w:rPr>
          <w:b/>
          <w:bCs/>
        </w:rPr>
      </w:pPr>
      <w:r w:rsidRPr="00CD325C">
        <w:rPr>
          <w:b/>
          <w:bCs/>
        </w:rPr>
        <w:t xml:space="preserve">4. Investiga sobre el tratado del matemático James Bernoulli: </w:t>
      </w:r>
      <w:proofErr w:type="spellStart"/>
      <w:proofErr w:type="gramStart"/>
      <w:r w:rsidRPr="00CD325C">
        <w:rPr>
          <w:b/>
          <w:bCs/>
          <w:i/>
          <w:iCs/>
        </w:rPr>
        <w:t>ArsConjectandi</w:t>
      </w:r>
      <w:proofErr w:type="spellEnd"/>
      <w:r w:rsidRPr="00CD325C">
        <w:rPr>
          <w:b/>
          <w:bCs/>
        </w:rPr>
        <w:t>(</w:t>
      </w:r>
      <w:proofErr w:type="gramEnd"/>
      <w:r w:rsidRPr="00CD325C">
        <w:rPr>
          <w:b/>
          <w:bCs/>
        </w:rPr>
        <w:t>El arte de la previsión) sobre el cálculo de probabilidades. Haz una síntesis de no más de media cuartilla.</w:t>
      </w:r>
      <w:r w:rsidR="00A00CD8">
        <w:rPr>
          <w:b/>
          <w:bCs/>
        </w:rPr>
        <w:br/>
      </w:r>
      <w:r w:rsidR="00F2109D">
        <w:t xml:space="preserve">El </w:t>
      </w:r>
      <w:proofErr w:type="spellStart"/>
      <w:r w:rsidR="00F2109D">
        <w:t>Ars</w:t>
      </w:r>
      <w:proofErr w:type="spellEnd"/>
      <w:r w:rsidR="00F2109D">
        <w:t xml:space="preserve"> </w:t>
      </w:r>
      <w:proofErr w:type="spellStart"/>
      <w:r w:rsidR="00F2109D">
        <w:t>Conjectandi</w:t>
      </w:r>
      <w:proofErr w:type="spellEnd"/>
      <w:r w:rsidR="00F2109D">
        <w:t xml:space="preserve"> </w:t>
      </w:r>
      <w:r w:rsidR="00CD325C">
        <w:t>está</w:t>
      </w:r>
      <w:r w:rsidR="00F2109D">
        <w:t xml:space="preserve"> dividido en 4 partes, </w:t>
      </w:r>
      <w:r w:rsidR="00F16FCD">
        <w:t xml:space="preserve">la primera parte </w:t>
      </w:r>
      <w:r w:rsidR="00D44332">
        <w:t xml:space="preserve">se conforma por la obra de Huygens la cual esta complementada con los distintos comentarios que realiza Jacob a lo largo de </w:t>
      </w:r>
      <w:r w:rsidR="00526AA0">
        <w:t xml:space="preserve">esta (siendo estos </w:t>
      </w:r>
      <w:proofErr w:type="spellStart"/>
      <w:r w:rsidR="00526AA0">
        <w:t>mas</w:t>
      </w:r>
      <w:proofErr w:type="spellEnd"/>
      <w:r w:rsidR="00526AA0">
        <w:t xml:space="preserve"> extensos que la obra misma), sugiere el uso de series infinitas y logaritmos, el reemplazo de resultados numéricos por formulas</w:t>
      </w:r>
      <w:r w:rsidR="003E5920">
        <w:t xml:space="preserve">, generalización de problemas y nuevos métodos de solución. </w:t>
      </w:r>
      <w:r w:rsidR="003E5920">
        <w:rPr>
          <w:b/>
          <w:bCs/>
        </w:rPr>
        <w:t xml:space="preserve">Bernoulli </w:t>
      </w:r>
      <w:r w:rsidR="000A29CE">
        <w:rPr>
          <w:b/>
          <w:bCs/>
        </w:rPr>
        <w:t xml:space="preserve">indica que cuando se repite un juego de azar, la probabilidad de ganar en </w:t>
      </w:r>
      <w:r w:rsidR="00B20A4E">
        <w:rPr>
          <w:b/>
          <w:bCs/>
        </w:rPr>
        <w:t>un solo juego es constante. Independiente a resultados previos.</w:t>
      </w:r>
      <w:r w:rsidR="00BA46FA">
        <w:rPr>
          <w:b/>
          <w:bCs/>
        </w:rPr>
        <w:t xml:space="preserve"> La aportación mas importante</w:t>
      </w:r>
      <w:r w:rsidR="00BA46FA">
        <w:t xml:space="preserve"> en esta primera parte se centra </w:t>
      </w:r>
      <w:r w:rsidR="00856C3C">
        <w:t>en la solución del problema de un numero infinito de jugadores cada uno teniendo un tiro de dados</w:t>
      </w:r>
      <w:r w:rsidR="00555D20">
        <w:t>.</w:t>
      </w:r>
    </w:p>
    <w:p w14:paraId="0928F2AA" w14:textId="2EBFD900" w:rsidR="00555D20" w:rsidRDefault="00555D20" w:rsidP="00ED6CC8">
      <w:pPr>
        <w:rPr>
          <w:b/>
          <w:bCs/>
        </w:rPr>
      </w:pPr>
      <w:r>
        <w:rPr>
          <w:b/>
          <w:bCs/>
        </w:rPr>
        <w:t xml:space="preserve">Parte 2 </w:t>
      </w:r>
      <w:r w:rsidR="0025553A">
        <w:t>Presentación</w:t>
      </w:r>
      <w:r w:rsidR="007C00A0">
        <w:t xml:space="preserve"> sistemática de la llamada “</w:t>
      </w:r>
      <w:r w:rsidR="0025553A">
        <w:rPr>
          <w:i/>
          <w:iCs/>
        </w:rPr>
        <w:t>doctrina</w:t>
      </w:r>
      <w:r w:rsidR="007C00A0">
        <w:rPr>
          <w:i/>
          <w:iCs/>
        </w:rPr>
        <w:t xml:space="preserve"> de permutaciones y </w:t>
      </w:r>
      <w:r w:rsidR="0025553A">
        <w:rPr>
          <w:i/>
          <w:iCs/>
        </w:rPr>
        <w:t>combinaciones</w:t>
      </w:r>
      <w:r w:rsidR="007C00A0">
        <w:t>”</w:t>
      </w:r>
      <w:r w:rsidR="000973B2">
        <w:t xml:space="preserve">, </w:t>
      </w:r>
      <w:r w:rsidR="000973B2" w:rsidRPr="000973B2">
        <w:t xml:space="preserve">donde encontramos </w:t>
      </w:r>
      <w:r w:rsidR="000973B2">
        <w:t xml:space="preserve">los temas: </w:t>
      </w:r>
      <w:r w:rsidR="000973B2">
        <w:rPr>
          <w:b/>
          <w:bCs/>
        </w:rPr>
        <w:t>Permutaciones, Combinaciones, Numero de combinaciones de una clase particular</w:t>
      </w:r>
      <w:r w:rsidR="00B75E54">
        <w:rPr>
          <w:b/>
          <w:bCs/>
        </w:rPr>
        <w:t>, números figurativos y propiedades, sumas de potencias de enteros, Propiedades de Cnm</w:t>
      </w:r>
      <w:r w:rsidR="00567365">
        <w:rPr>
          <w:b/>
          <w:bCs/>
        </w:rPr>
        <w:t>35, Combinación con repetición, combinación con repetición restringida, Variación sin repetición</w:t>
      </w:r>
      <w:r w:rsidR="00A4672D">
        <w:rPr>
          <w:b/>
          <w:bCs/>
        </w:rPr>
        <w:t>, con repetición y con repetición restringida.</w:t>
      </w:r>
    </w:p>
    <w:p w14:paraId="3C3C65B6" w14:textId="3EF4E5B5" w:rsidR="00ED6CC8" w:rsidRPr="00ED6CC8" w:rsidRDefault="00A4672D" w:rsidP="00ED6CC8">
      <w:r>
        <w:rPr>
          <w:b/>
          <w:bCs/>
        </w:rPr>
        <w:t xml:space="preserve">Parte 3 </w:t>
      </w:r>
      <w:r w:rsidR="00E62945">
        <w:rPr>
          <w:b/>
          <w:bCs/>
        </w:rPr>
        <w:t>Bernou</w:t>
      </w:r>
      <w:r w:rsidR="0093006C">
        <w:rPr>
          <w:b/>
          <w:bCs/>
        </w:rPr>
        <w:t xml:space="preserve">lli </w:t>
      </w:r>
      <w:r w:rsidR="0093006C">
        <w:t xml:space="preserve">regresa a los juegos y proporciona la solución de otro problema </w:t>
      </w:r>
      <w:r w:rsidR="00E841F4">
        <w:t>mediante la propuesta de dos soluciones falsas a las cuales había llegado previamente.</w:t>
      </w:r>
      <w:r w:rsidR="00A00CD8">
        <w:br/>
      </w:r>
      <w:r w:rsidR="00E841F4">
        <w:rPr>
          <w:b/>
          <w:bCs/>
        </w:rPr>
        <w:t xml:space="preserve">Parte 4 </w:t>
      </w:r>
      <w:r w:rsidR="00A63081">
        <w:rPr>
          <w:b/>
          <w:bCs/>
        </w:rPr>
        <w:t>Contiene el teorema de Bernoulli</w:t>
      </w:r>
      <w:r w:rsidR="00802440">
        <w:rPr>
          <w:b/>
          <w:bCs/>
        </w:rPr>
        <w:t xml:space="preserve">, </w:t>
      </w:r>
      <w:r w:rsidR="00802440">
        <w:t>la cual representa el marco fundamental de la conceptualización moderna de la teoría de la probabilidad</w:t>
      </w:r>
      <w:r w:rsidR="007A5248">
        <w:t xml:space="preserve">, se divide en 5 </w:t>
      </w:r>
      <w:r w:rsidR="00CD325C">
        <w:t>capítulos</w:t>
      </w:r>
      <w:r w:rsidR="00E75CF8">
        <w:t xml:space="preserve">. Las probabilidades se estiman </w:t>
      </w:r>
      <w:r w:rsidR="00CD325C">
        <w:t>de acuerdo con el</w:t>
      </w:r>
      <w:r w:rsidR="00E75CF8">
        <w:t xml:space="preserve"> n</w:t>
      </w:r>
      <w:r w:rsidR="001D089D">
        <w:t>ú</w:t>
      </w:r>
      <w:r w:rsidR="00E75CF8">
        <w:t>mero y peso de los argumentos</w:t>
      </w:r>
      <w:r w:rsidR="00B20A44">
        <w:t xml:space="preserve">, es aquí donde se centra </w:t>
      </w:r>
      <w:r w:rsidR="002B1897">
        <w:t xml:space="preserve">el uso y aplicación de las Doctrinas </w:t>
      </w:r>
      <w:r w:rsidR="002212B0">
        <w:t xml:space="preserve">respecto a temas civiles, morales y económicos </w:t>
      </w:r>
      <w:r w:rsidR="001D089D">
        <w:t xml:space="preserve">De igual forma nos presenta sus 9 reglas </w:t>
      </w:r>
      <w:r w:rsidR="00C1298A">
        <w:t xml:space="preserve">y por </w:t>
      </w:r>
      <w:r w:rsidR="00CD325C">
        <w:t>último</w:t>
      </w:r>
      <w:r w:rsidR="00C1298A">
        <w:t xml:space="preserve"> su teorema</w:t>
      </w:r>
      <w:r w:rsidR="007F55CB">
        <w:t>:</w:t>
      </w:r>
      <w:r w:rsidR="007F55CB">
        <w:br/>
        <w:t>E</w:t>
      </w:r>
      <w:r w:rsidR="00C1298A" w:rsidRPr="00C1298A">
        <w:t>l teorema de Bernoulli es un caso particular que precisa la aproximación frecuencial de un suceso a la probabilidad p de que este ocurra a medida que se va repitiendo el experimento.</w:t>
      </w:r>
    </w:p>
    <w:p w14:paraId="7416C32B" w14:textId="0A47DBDC" w:rsidR="00ED6CC8" w:rsidRPr="00CD325C" w:rsidRDefault="00ED6CC8" w:rsidP="00ED6CC8">
      <w:pPr>
        <w:rPr>
          <w:b/>
        </w:rPr>
      </w:pPr>
      <w:r w:rsidRPr="00CD325C">
        <w:rPr>
          <w:b/>
        </w:rPr>
        <w:lastRenderedPageBreak/>
        <w:t xml:space="preserve">5. </w:t>
      </w:r>
      <w:r w:rsidR="00A00CD8" w:rsidRPr="00CD325C">
        <w:rPr>
          <w:b/>
        </w:rPr>
        <w:t>Investiga en</w:t>
      </w:r>
      <w:r w:rsidRPr="00CD325C">
        <w:rPr>
          <w:b/>
        </w:rPr>
        <w:t xml:space="preserve"> la obra </w:t>
      </w:r>
      <w:proofErr w:type="spellStart"/>
      <w:r w:rsidRPr="00CD325C">
        <w:rPr>
          <w:b/>
        </w:rPr>
        <w:t>ChristiaanHuygens</w:t>
      </w:r>
      <w:proofErr w:type="spellEnd"/>
      <w:r w:rsidRPr="00CD325C">
        <w:rPr>
          <w:b/>
        </w:rPr>
        <w:t xml:space="preserve"> (a </w:t>
      </w:r>
      <w:r w:rsidRPr="00CD325C">
        <w:rPr>
          <w:b/>
          <w:i/>
          <w:iCs/>
        </w:rPr>
        <w:t xml:space="preserve">De </w:t>
      </w:r>
      <w:proofErr w:type="spellStart"/>
      <w:r w:rsidRPr="00CD325C">
        <w:rPr>
          <w:b/>
          <w:i/>
          <w:iCs/>
        </w:rPr>
        <w:t>Ratiociniisin</w:t>
      </w:r>
      <w:proofErr w:type="spellEnd"/>
      <w:r w:rsidRPr="00CD325C">
        <w:rPr>
          <w:b/>
          <w:i/>
          <w:iCs/>
        </w:rPr>
        <w:t xml:space="preserve"> Ludo </w:t>
      </w:r>
      <w:proofErr w:type="spellStart"/>
      <w:r w:rsidRPr="00CD325C">
        <w:rPr>
          <w:b/>
          <w:i/>
          <w:iCs/>
        </w:rPr>
        <w:t>Aleae</w:t>
      </w:r>
      <w:proofErr w:type="spellEnd"/>
      <w:proofErr w:type="gramStart"/>
      <w:r w:rsidRPr="00CD325C">
        <w:rPr>
          <w:b/>
          <w:i/>
          <w:iCs/>
        </w:rPr>
        <w:t>)</w:t>
      </w:r>
      <w:r w:rsidRPr="00CD325C">
        <w:rPr>
          <w:b/>
        </w:rPr>
        <w:t>,  el</w:t>
      </w:r>
      <w:proofErr w:type="gramEnd"/>
      <w:r w:rsidRPr="00CD325C">
        <w:rPr>
          <w:b/>
        </w:rPr>
        <w:t xml:space="preserve"> problema de juego que aborda y haz una síntesis expresando en qué consiste.</w:t>
      </w:r>
    </w:p>
    <w:p w14:paraId="284A3079" w14:textId="26065F3E" w:rsidR="00ED6CC8" w:rsidRDefault="00B8164F" w:rsidP="00ED6CC8">
      <w:pPr>
        <w:rPr>
          <w:lang w:bidi="es-ES"/>
        </w:rPr>
      </w:pPr>
      <w:r>
        <w:rPr>
          <w:lang w:bidi="es-ES"/>
        </w:rPr>
        <w:t>El tratado consiste en la consideración de los juegos de azar</w:t>
      </w:r>
      <w:r w:rsidR="0060314C">
        <w:rPr>
          <w:lang w:bidi="es-ES"/>
        </w:rPr>
        <w:t>.</w:t>
      </w:r>
      <w:r w:rsidR="00C436B4" w:rsidRPr="00C436B4">
        <w:rPr>
          <w:lang w:bidi="es-ES"/>
        </w:rPr>
        <w:t xml:space="preserve"> </w:t>
      </w:r>
      <w:r w:rsidR="0060314C">
        <w:rPr>
          <w:lang w:bidi="es-ES"/>
        </w:rPr>
        <w:br/>
      </w:r>
      <w:r w:rsidR="00C436B4" w:rsidRPr="00C436B4">
        <w:rPr>
          <w:lang w:bidi="es-ES"/>
        </w:rPr>
        <w:t xml:space="preserve">En matemáticas, una proposición es un enunciado lingüístico cuya veracidad debe demostrase utilizando razonamientos lógicos. Pues bien, en las tres primeras proposiciones de su obra, Christiaan introducía el concepto de esperanza matemática para variables aleatorias que toman dos o tres valores, definida como la ganancia esperada que se llegaría a obtener si el juego se repitiera muchas veces. En la cuarta, quinta, sexta y séptima proposiciones </w:t>
      </w:r>
      <w:r w:rsidR="0070202B" w:rsidRPr="00C436B4">
        <w:rPr>
          <w:lang w:bidi="es-ES"/>
        </w:rPr>
        <w:t>resuelven</w:t>
      </w:r>
      <w:r w:rsidR="00C436B4" w:rsidRPr="00C436B4">
        <w:rPr>
          <w:lang w:bidi="es-ES"/>
        </w:rPr>
        <w:t xml:space="preserve"> el problema del reparto de apuestas con dos jugadores, utilizando un método similar al empleado por Pascal y Fermat. La octava y la novena proposiciones analizan este problema para el caso de tres jugadores. Al final del tratado propone cinco problemas sin resolver, cuyas soluciones fueron obtenidas años más tarde por Jakob Bernoulli y recogidas en su obra </w:t>
      </w:r>
      <w:proofErr w:type="spellStart"/>
      <w:r w:rsidR="00C436B4" w:rsidRPr="00C436B4">
        <w:rPr>
          <w:lang w:bidi="es-ES"/>
        </w:rPr>
        <w:t>Ars</w:t>
      </w:r>
      <w:proofErr w:type="spellEnd"/>
      <w:r w:rsidR="00C436B4" w:rsidRPr="00C436B4">
        <w:rPr>
          <w:lang w:bidi="es-ES"/>
        </w:rPr>
        <w:t xml:space="preserve"> </w:t>
      </w:r>
      <w:proofErr w:type="spellStart"/>
      <w:r w:rsidR="00C436B4" w:rsidRPr="00C436B4">
        <w:rPr>
          <w:lang w:bidi="es-ES"/>
        </w:rPr>
        <w:t>Conjectandi</w:t>
      </w:r>
      <w:proofErr w:type="spellEnd"/>
      <w:r w:rsidR="00C436B4" w:rsidRPr="00C436B4">
        <w:rPr>
          <w:lang w:bidi="es-ES"/>
        </w:rPr>
        <w:t>.</w:t>
      </w:r>
    </w:p>
    <w:p w14:paraId="187CFBCE" w14:textId="77777777" w:rsidR="00DF1BDF" w:rsidRDefault="00FE25E5" w:rsidP="00ED6CC8">
      <w:pPr>
        <w:rPr>
          <w:lang w:bidi="es-ES"/>
        </w:rPr>
      </w:pPr>
      <w:r>
        <w:rPr>
          <w:lang w:bidi="es-ES"/>
        </w:rPr>
        <w:t xml:space="preserve">Se plantea </w:t>
      </w:r>
      <w:r w:rsidR="00960D7B">
        <w:rPr>
          <w:lang w:bidi="es-ES"/>
        </w:rPr>
        <w:t>un numero infinito de jugadores, donde cada uno tiene un tiro de dados, todos los jugadores</w:t>
      </w:r>
      <w:r w:rsidR="008B2721">
        <w:rPr>
          <w:lang w:bidi="es-ES"/>
        </w:rPr>
        <w:t xml:space="preserve"> poseen un valor distintivo, por lo cual todos tienen cierta probabilidad de ganar la tirada, los jugadores </w:t>
      </w:r>
      <w:r w:rsidR="00081082">
        <w:rPr>
          <w:lang w:bidi="es-ES"/>
        </w:rPr>
        <w:t>pares tienen p1 y los impares p2.</w:t>
      </w:r>
      <w:r w:rsidR="00081082">
        <w:rPr>
          <w:lang w:bidi="es-ES"/>
        </w:rPr>
        <w:br/>
        <w:t>Para que el jugador 4 gane los 3 primero</w:t>
      </w:r>
      <w:r w:rsidR="00F97DC3">
        <w:rPr>
          <w:lang w:bidi="es-ES"/>
        </w:rPr>
        <w:t>s no debieron haber ganado y que el mismo tenga la tirada favorable, la probabilidad de esto se estableció como q2q1q2</w:t>
      </w:r>
      <w:r w:rsidR="007B0828">
        <w:rPr>
          <w:lang w:bidi="es-ES"/>
        </w:rPr>
        <w:t xml:space="preserve">p1 en donde </w:t>
      </w:r>
      <w:proofErr w:type="spellStart"/>
      <w:r w:rsidR="008C428A">
        <w:rPr>
          <w:lang w:bidi="es-ES"/>
        </w:rPr>
        <w:t>q</w:t>
      </w:r>
      <w:r w:rsidR="008C428A">
        <w:rPr>
          <w:vertAlign w:val="subscript"/>
          <w:lang w:bidi="es-ES"/>
        </w:rPr>
        <w:t>i</w:t>
      </w:r>
      <w:proofErr w:type="spellEnd"/>
      <w:r w:rsidR="00643C8E">
        <w:rPr>
          <w:lang w:bidi="es-ES"/>
        </w:rPr>
        <w:t xml:space="preserve"> denota la probabilidad de fracasar en cada caso </w:t>
      </w:r>
      <w:r w:rsidR="007B0828">
        <w:rPr>
          <w:lang w:bidi="es-ES"/>
        </w:rPr>
        <w:t xml:space="preserve"> denota la probabilidad de fracasar</w:t>
      </w:r>
      <w:r w:rsidR="00DF1BDF">
        <w:rPr>
          <w:lang w:bidi="es-ES"/>
        </w:rPr>
        <w:t>.</w:t>
      </w:r>
    </w:p>
    <w:p w14:paraId="5D80A351" w14:textId="0752DA21" w:rsidR="007A29C3" w:rsidRDefault="004D6BDD" w:rsidP="00ED6CC8">
      <w:pPr>
        <w:rPr>
          <w:lang w:bidi="es-ES"/>
        </w:rPr>
      </w:pPr>
      <w:r w:rsidRPr="00D62DE7">
        <w:rPr>
          <w:noProof/>
        </w:rPr>
        <w:drawing>
          <wp:anchor distT="0" distB="0" distL="114300" distR="114300" simplePos="0" relativeHeight="251660289" behindDoc="0" locked="0" layoutInCell="1" allowOverlap="1" wp14:anchorId="34818880" wp14:editId="6E84E7DF">
            <wp:simplePos x="0" y="0"/>
            <wp:positionH relativeFrom="column">
              <wp:posOffset>1483995</wp:posOffset>
            </wp:positionH>
            <wp:positionV relativeFrom="paragraph">
              <wp:posOffset>770890</wp:posOffset>
            </wp:positionV>
            <wp:extent cx="3232785" cy="706120"/>
            <wp:effectExtent l="0" t="0" r="571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2785" cy="706120"/>
                    </a:xfrm>
                    <a:prstGeom prst="rect">
                      <a:avLst/>
                    </a:prstGeom>
                  </pic:spPr>
                </pic:pic>
              </a:graphicData>
            </a:graphic>
            <wp14:sizeRelH relativeFrom="margin">
              <wp14:pctWidth>0</wp14:pctWidth>
            </wp14:sizeRelH>
            <wp14:sizeRelV relativeFrom="margin">
              <wp14:pctHeight>0</wp14:pctHeight>
            </wp14:sizeRelV>
          </wp:anchor>
        </w:drawing>
      </w:r>
      <w:r w:rsidR="00DF1BDF">
        <w:rPr>
          <w:lang w:bidi="es-ES"/>
        </w:rPr>
        <w:t>Finalmente concluye que la probabilidad de que gane el primer jugador es la suma de las probabilidades de todos los jugadores pares y la probabilidad de que gane el segundo es la suma de las probabilidades d</w:t>
      </w:r>
      <w:r w:rsidR="001E4743">
        <w:rPr>
          <w:lang w:bidi="es-ES"/>
        </w:rPr>
        <w:t xml:space="preserve">e todos los jugadores impares </w:t>
      </w:r>
      <w:r w:rsidR="007B0828">
        <w:rPr>
          <w:lang w:bidi="es-ES"/>
        </w:rPr>
        <w:t xml:space="preserve"> </w:t>
      </w:r>
    </w:p>
    <w:p w14:paraId="11F7E688" w14:textId="60430CE7" w:rsidR="00E7385C" w:rsidRDefault="00E7385C"/>
    <w:sectPr w:rsidR="00E7385C">
      <w:pgSz w:w="11900" w:h="16820"/>
      <w:pgMar w:top="1600" w:right="14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ova Cond">
    <w:panose1 w:val="020B0506020202020204"/>
    <w:charset w:val="00"/>
    <w:family w:val="swiss"/>
    <w:pitch w:val="variable"/>
    <w:sig w:usb0="8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arlow Condensed Black">
    <w:panose1 w:val="00000A06000000000000"/>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Barlow Condensed SemiBold">
    <w:panose1 w:val="00000706000000000000"/>
    <w:charset w:val="00"/>
    <w:family w:val="auto"/>
    <w:pitch w:val="variable"/>
    <w:sig w:usb0="20000007" w:usb1="00000000" w:usb2="00000000" w:usb3="00000000" w:csb0="00000193" w:csb1="00000000"/>
  </w:font>
  <w:font w:name="Arial Nova Cond Light">
    <w:altName w:val="Arial Nova Cond Light"/>
    <w:panose1 w:val="020B0306020202020204"/>
    <w:charset w:val="00"/>
    <w:family w:val="swiss"/>
    <w:pitch w:val="variable"/>
    <w:sig w:usb0="8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267"/>
    <w:multiLevelType w:val="hybridMultilevel"/>
    <w:tmpl w:val="0D98C862"/>
    <w:lvl w:ilvl="0" w:tplc="E286CB6A">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480DE9"/>
    <w:multiLevelType w:val="multilevel"/>
    <w:tmpl w:val="33D84046"/>
    <w:lvl w:ilvl="0">
      <w:start w:val="1"/>
      <w:numFmt w:val="decimal"/>
      <w:pStyle w:val="Ttuloenpeque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482775B"/>
    <w:multiLevelType w:val="multilevel"/>
    <w:tmpl w:val="8C08A0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12909A3"/>
    <w:multiLevelType w:val="hybridMultilevel"/>
    <w:tmpl w:val="EFC880DC"/>
    <w:lvl w:ilvl="0" w:tplc="5A5AAB4E">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CBD26E0"/>
    <w:multiLevelType w:val="multilevel"/>
    <w:tmpl w:val="3B9C45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3"/>
  </w:num>
  <w:num w:numId="3">
    <w:abstractNumId w:val="2"/>
  </w:num>
  <w:num w:numId="4">
    <w:abstractNumId w:val="2"/>
  </w:num>
  <w:num w:numId="5">
    <w:abstractNumId w:val="2"/>
  </w:num>
  <w:num w:numId="6">
    <w:abstractNumId w:val="2"/>
  </w:num>
  <w:num w:numId="7">
    <w:abstractNumId w:val="2"/>
  </w:num>
  <w:num w:numId="8">
    <w:abstractNumId w:val="2"/>
  </w:num>
  <w:num w:numId="9">
    <w:abstractNumId w:val="3"/>
  </w:num>
  <w:num w:numId="10">
    <w:abstractNumId w:val="1"/>
  </w:num>
  <w:num w:numId="11">
    <w:abstractNumId w:val="0"/>
  </w:num>
  <w:num w:numId="12">
    <w:abstractNumId w:val="4"/>
  </w:num>
  <w:num w:numId="13">
    <w:abstractNumId w:val="4"/>
  </w:num>
  <w:num w:numId="14">
    <w:abstractNumId w:val="3"/>
  </w:num>
  <w:num w:numId="15">
    <w:abstractNumId w:val="2"/>
  </w:num>
  <w:num w:numId="16">
    <w:abstractNumId w:val="2"/>
  </w:num>
  <w:num w:numId="17">
    <w:abstractNumId w:val="2"/>
  </w:num>
  <w:num w:numId="18">
    <w:abstractNumId w:val="2"/>
  </w:num>
  <w:num w:numId="19">
    <w:abstractNumId w:val="2"/>
  </w:num>
  <w:num w:numId="20">
    <w:abstractNumId w:val="2"/>
  </w:num>
  <w:num w:numId="21">
    <w:abstractNumId w:val="3"/>
  </w:num>
  <w:num w:numId="22">
    <w:abstractNumId w:val="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C8"/>
    <w:rsid w:val="00060D9B"/>
    <w:rsid w:val="00081082"/>
    <w:rsid w:val="00090DB1"/>
    <w:rsid w:val="000973B2"/>
    <w:rsid w:val="000A29CE"/>
    <w:rsid w:val="001B2495"/>
    <w:rsid w:val="001D089D"/>
    <w:rsid w:val="001E2A4B"/>
    <w:rsid w:val="001E4743"/>
    <w:rsid w:val="002212B0"/>
    <w:rsid w:val="0025553A"/>
    <w:rsid w:val="002749F9"/>
    <w:rsid w:val="00281CE8"/>
    <w:rsid w:val="002B1897"/>
    <w:rsid w:val="00327884"/>
    <w:rsid w:val="003E303C"/>
    <w:rsid w:val="003E5920"/>
    <w:rsid w:val="004D6BDD"/>
    <w:rsid w:val="00526AA0"/>
    <w:rsid w:val="00555D20"/>
    <w:rsid w:val="00567365"/>
    <w:rsid w:val="0060314C"/>
    <w:rsid w:val="00624D97"/>
    <w:rsid w:val="00643C8E"/>
    <w:rsid w:val="0070202B"/>
    <w:rsid w:val="007532EF"/>
    <w:rsid w:val="00754402"/>
    <w:rsid w:val="007708D9"/>
    <w:rsid w:val="007A29C3"/>
    <w:rsid w:val="007A5248"/>
    <w:rsid w:val="007B0828"/>
    <w:rsid w:val="007C00A0"/>
    <w:rsid w:val="007F55CB"/>
    <w:rsid w:val="00802440"/>
    <w:rsid w:val="00856C3C"/>
    <w:rsid w:val="008B2721"/>
    <w:rsid w:val="008C428A"/>
    <w:rsid w:val="0093006C"/>
    <w:rsid w:val="00960D7B"/>
    <w:rsid w:val="009B0D9F"/>
    <w:rsid w:val="009D7486"/>
    <w:rsid w:val="00A00CD8"/>
    <w:rsid w:val="00A4672D"/>
    <w:rsid w:val="00A63081"/>
    <w:rsid w:val="00A965D2"/>
    <w:rsid w:val="00AA67C0"/>
    <w:rsid w:val="00B07566"/>
    <w:rsid w:val="00B20A44"/>
    <w:rsid w:val="00B20A4E"/>
    <w:rsid w:val="00B73668"/>
    <w:rsid w:val="00B75E54"/>
    <w:rsid w:val="00B8164F"/>
    <w:rsid w:val="00B87875"/>
    <w:rsid w:val="00BA46FA"/>
    <w:rsid w:val="00BC1F75"/>
    <w:rsid w:val="00BF4C56"/>
    <w:rsid w:val="00C1298A"/>
    <w:rsid w:val="00C33979"/>
    <w:rsid w:val="00C417BF"/>
    <w:rsid w:val="00C436B4"/>
    <w:rsid w:val="00CD325C"/>
    <w:rsid w:val="00D42FA0"/>
    <w:rsid w:val="00D44332"/>
    <w:rsid w:val="00D62DE7"/>
    <w:rsid w:val="00D639E4"/>
    <w:rsid w:val="00DA1B79"/>
    <w:rsid w:val="00DF1BDF"/>
    <w:rsid w:val="00E62945"/>
    <w:rsid w:val="00E7385C"/>
    <w:rsid w:val="00E75CF8"/>
    <w:rsid w:val="00E841F4"/>
    <w:rsid w:val="00ED6CC8"/>
    <w:rsid w:val="00F16FCD"/>
    <w:rsid w:val="00F2109D"/>
    <w:rsid w:val="00F97DC3"/>
    <w:rsid w:val="00FE25E5"/>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994C"/>
  <w15:chartTrackingRefBased/>
  <w15:docId w15:val="{A583248A-AC1C-4E0D-9556-DF9E381F0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DB1"/>
    <w:pPr>
      <w:spacing w:after="200" w:line="288" w:lineRule="auto"/>
    </w:pPr>
    <w:rPr>
      <w:sz w:val="24"/>
    </w:rPr>
  </w:style>
  <w:style w:type="paragraph" w:styleId="Ttulo1">
    <w:name w:val="heading 1"/>
    <w:basedOn w:val="Normal"/>
    <w:next w:val="Normal"/>
    <w:link w:val="Ttulo1Car"/>
    <w:autoRedefine/>
    <w:uiPriority w:val="9"/>
    <w:qFormat/>
    <w:rsid w:val="00090DB1"/>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autoRedefine/>
    <w:uiPriority w:val="9"/>
    <w:unhideWhenUsed/>
    <w:qFormat/>
    <w:rsid w:val="00090DB1"/>
    <w:pPr>
      <w:keepNext/>
      <w:keepLines/>
      <w:pBdr>
        <w:left w:val="single" w:sz="12" w:space="4" w:color="A3793E" w:themeColor="text2"/>
      </w:pBdr>
      <w:spacing w:before="120" w:after="40" w:line="240" w:lineRule="auto"/>
      <w:outlineLvl w:val="1"/>
    </w:pPr>
    <w:rPr>
      <w:rFonts w:ascii="Barlow Condensed SemiBold" w:eastAsiaTheme="majorEastAsia" w:hAnsi="Barlow Condensed SemiBold" w:cstheme="majorBidi"/>
      <w:caps/>
      <w:color w:val="707470" w:themeColor="background2" w:themeShade="80"/>
      <w:sz w:val="30"/>
      <w:szCs w:val="36"/>
    </w:rPr>
  </w:style>
  <w:style w:type="paragraph" w:styleId="Ttulo3">
    <w:name w:val="heading 3"/>
    <w:basedOn w:val="Normal"/>
    <w:next w:val="Normal"/>
    <w:link w:val="Ttulo3Car"/>
    <w:uiPriority w:val="9"/>
    <w:unhideWhenUsed/>
    <w:qFormat/>
    <w:rsid w:val="00090DB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090DB1"/>
    <w:pPr>
      <w:keepNext/>
      <w:keepLines/>
      <w:spacing w:before="80" w:after="0" w:line="300" w:lineRule="auto"/>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090DB1"/>
    <w:pPr>
      <w:keepNext/>
      <w:keepLines/>
      <w:spacing w:before="40" w:after="0" w:line="300" w:lineRule="auto"/>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090DB1"/>
    <w:pPr>
      <w:keepNext/>
      <w:keepLines/>
      <w:spacing w:before="40" w:after="0" w:line="300" w:lineRule="auto"/>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090DB1"/>
    <w:pPr>
      <w:keepNext/>
      <w:keepLines/>
      <w:spacing w:before="40" w:after="0" w:line="300" w:lineRule="auto"/>
      <w:outlineLvl w:val="6"/>
    </w:pPr>
    <w:rPr>
      <w:rFonts w:asciiTheme="majorHAnsi" w:eastAsiaTheme="majorEastAsia" w:hAnsiTheme="majorHAnsi" w:cstheme="majorBidi"/>
      <w:szCs w:val="24"/>
    </w:rPr>
  </w:style>
  <w:style w:type="paragraph" w:styleId="Ttulo8">
    <w:name w:val="heading 8"/>
    <w:basedOn w:val="Normal"/>
    <w:next w:val="Normal"/>
    <w:link w:val="Ttulo8Car"/>
    <w:uiPriority w:val="9"/>
    <w:semiHidden/>
    <w:unhideWhenUsed/>
    <w:qFormat/>
    <w:rsid w:val="00090DB1"/>
    <w:pPr>
      <w:keepNext/>
      <w:keepLines/>
      <w:spacing w:before="40" w:after="0" w:line="300" w:lineRule="auto"/>
      <w:outlineLvl w:val="7"/>
    </w:pPr>
    <w:rPr>
      <w:rFonts w:asciiTheme="majorHAnsi" w:eastAsiaTheme="majorEastAsia" w:hAnsiTheme="majorHAnsi" w:cstheme="majorBidi"/>
      <w:i/>
      <w:iCs/>
    </w:rPr>
  </w:style>
  <w:style w:type="paragraph" w:styleId="Ttulo9">
    <w:name w:val="heading 9"/>
    <w:basedOn w:val="Normal"/>
    <w:next w:val="Normal"/>
    <w:link w:val="Ttulo9Car"/>
    <w:uiPriority w:val="9"/>
    <w:semiHidden/>
    <w:unhideWhenUsed/>
    <w:qFormat/>
    <w:rsid w:val="00090DB1"/>
    <w:pPr>
      <w:keepNext/>
      <w:keepLines/>
      <w:spacing w:before="40" w:after="0" w:line="300" w:lineRule="auto"/>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pequeo">
    <w:name w:val="Título en pequeño"/>
    <w:basedOn w:val="Ttulo1"/>
    <w:next w:val="Normal"/>
    <w:link w:val="TtuloenpequeoCar"/>
    <w:autoRedefine/>
    <w:rsid w:val="003E303C"/>
    <w:pPr>
      <w:numPr>
        <w:numId w:val="23"/>
      </w:numPr>
      <w:spacing w:before="120" w:after="120"/>
    </w:pPr>
    <w:rPr>
      <w:rFonts w:ascii="Arial Nova Cond Light" w:hAnsi="Arial Nova Cond Light"/>
      <w:bCs/>
      <w:smallCaps/>
      <w:color w:val="383838" w:themeColor="accent1"/>
      <w:sz w:val="28"/>
      <w:szCs w:val="24"/>
      <w:lang w:val="es-ES"/>
    </w:rPr>
  </w:style>
  <w:style w:type="character" w:customStyle="1" w:styleId="TtuloenpequeoCar">
    <w:name w:val="Título en pequeño Car"/>
    <w:basedOn w:val="Ttulo1Car"/>
    <w:link w:val="Ttuloenpequeo"/>
    <w:rsid w:val="003E303C"/>
    <w:rPr>
      <w:rFonts w:ascii="Arial Nova Cond Light" w:eastAsiaTheme="majorEastAsia" w:hAnsi="Arial Nova Cond Light" w:cstheme="majorBidi"/>
      <w:bCs/>
      <w:caps/>
      <w:smallCaps/>
      <w:color w:val="383838" w:themeColor="accent1"/>
      <w:sz w:val="28"/>
      <w:szCs w:val="24"/>
      <w:lang w:val="es-ES"/>
    </w:rPr>
  </w:style>
  <w:style w:type="character" w:customStyle="1" w:styleId="Ttulo1Car">
    <w:name w:val="Título 1 Car"/>
    <w:basedOn w:val="Fuentedeprrafopredeter"/>
    <w:link w:val="Ttulo1"/>
    <w:uiPriority w:val="9"/>
    <w:rsid w:val="00090DB1"/>
    <w:rPr>
      <w:rFonts w:asciiTheme="majorHAnsi" w:eastAsiaTheme="majorEastAsia" w:hAnsiTheme="majorHAnsi" w:cstheme="majorBidi"/>
      <w:caps/>
      <w:sz w:val="36"/>
      <w:szCs w:val="36"/>
    </w:rPr>
  </w:style>
  <w:style w:type="paragraph" w:customStyle="1" w:styleId="Vietado">
    <w:name w:val="Viñetado"/>
    <w:basedOn w:val="Prrafodelista"/>
    <w:next w:val="Despuesdevieta"/>
    <w:link w:val="VietadoCar"/>
    <w:rsid w:val="00DA1B79"/>
    <w:pPr>
      <w:ind w:hanging="360"/>
    </w:pPr>
    <w:rPr>
      <w:b/>
      <w:bCs/>
      <w:color w:val="5B5B5A" w:themeColor="accent5"/>
      <w:lang w:val="es-ES_tradnl"/>
    </w:rPr>
  </w:style>
  <w:style w:type="character" w:customStyle="1" w:styleId="VietadoCar">
    <w:name w:val="Viñetado Car"/>
    <w:basedOn w:val="PrrafodelistaCar"/>
    <w:link w:val="Vietado"/>
    <w:rsid w:val="00DA1B79"/>
    <w:rPr>
      <w:b/>
      <w:bCs/>
      <w:color w:val="5B5B5A" w:themeColor="accent5"/>
      <w:sz w:val="24"/>
      <w:lang w:val="es-ES_tradnl"/>
    </w:rPr>
  </w:style>
  <w:style w:type="paragraph" w:styleId="Prrafodelista">
    <w:name w:val="List Paragraph"/>
    <w:basedOn w:val="Normal"/>
    <w:link w:val="PrrafodelistaCar"/>
    <w:uiPriority w:val="34"/>
    <w:qFormat/>
    <w:rsid w:val="00090DB1"/>
    <w:pPr>
      <w:ind w:left="720"/>
      <w:contextualSpacing/>
    </w:pPr>
  </w:style>
  <w:style w:type="paragraph" w:customStyle="1" w:styleId="Despuesdevieta">
    <w:name w:val="Despues de viñeta"/>
    <w:basedOn w:val="Prrafodelista"/>
    <w:link w:val="DespuesdevietaCar"/>
    <w:rsid w:val="00DA1B79"/>
    <w:pPr>
      <w:ind w:left="1416"/>
    </w:pPr>
    <w:rPr>
      <w:lang w:val="es-ES_tradnl"/>
    </w:rPr>
  </w:style>
  <w:style w:type="character" w:customStyle="1" w:styleId="DespuesdevietaCar">
    <w:name w:val="Despues de viñeta Car"/>
    <w:basedOn w:val="PrrafodelistaCar"/>
    <w:link w:val="Despuesdevieta"/>
    <w:rsid w:val="00DA1B79"/>
    <w:rPr>
      <w:sz w:val="24"/>
      <w:lang w:val="es-ES_tradnl"/>
    </w:rPr>
  </w:style>
  <w:style w:type="paragraph" w:styleId="Ttulo">
    <w:name w:val="Title"/>
    <w:aliases w:val="Título Grande"/>
    <w:basedOn w:val="Ttulo1"/>
    <w:next w:val="Normal"/>
    <w:link w:val="TtuloCar"/>
    <w:autoRedefine/>
    <w:uiPriority w:val="10"/>
    <w:qFormat/>
    <w:rsid w:val="00090DB1"/>
    <w:pPr>
      <w:spacing w:before="0" w:after="0"/>
      <w:contextualSpacing/>
    </w:pPr>
    <w:rPr>
      <w:caps w:val="0"/>
      <w:color w:val="696969" w:themeColor="text1" w:themeTint="BF"/>
      <w:spacing w:val="-10"/>
      <w:sz w:val="72"/>
      <w:szCs w:val="72"/>
    </w:rPr>
  </w:style>
  <w:style w:type="character" w:customStyle="1" w:styleId="TtuloCar">
    <w:name w:val="Título Car"/>
    <w:aliases w:val="Título Grande Car"/>
    <w:basedOn w:val="Fuentedeprrafopredeter"/>
    <w:link w:val="Ttulo"/>
    <w:uiPriority w:val="10"/>
    <w:rsid w:val="00090DB1"/>
    <w:rPr>
      <w:rFonts w:asciiTheme="majorHAnsi" w:eastAsiaTheme="majorEastAsia" w:hAnsiTheme="majorHAnsi" w:cstheme="majorBidi"/>
      <w:color w:val="696969" w:themeColor="text1" w:themeTint="BF"/>
      <w:spacing w:val="-10"/>
      <w:sz w:val="72"/>
      <w:szCs w:val="72"/>
    </w:rPr>
  </w:style>
  <w:style w:type="character" w:customStyle="1" w:styleId="Ttulo2Car">
    <w:name w:val="Título 2 Car"/>
    <w:basedOn w:val="Fuentedeprrafopredeter"/>
    <w:link w:val="Ttulo2"/>
    <w:uiPriority w:val="9"/>
    <w:rsid w:val="00090DB1"/>
    <w:rPr>
      <w:rFonts w:ascii="Barlow Condensed SemiBold" w:eastAsiaTheme="majorEastAsia" w:hAnsi="Barlow Condensed SemiBold" w:cstheme="majorBidi"/>
      <w:caps/>
      <w:color w:val="707470" w:themeColor="background2" w:themeShade="80"/>
      <w:sz w:val="30"/>
      <w:szCs w:val="36"/>
    </w:rPr>
  </w:style>
  <w:style w:type="character" w:customStyle="1" w:styleId="Ttulo3Car">
    <w:name w:val="Título 3 Car"/>
    <w:basedOn w:val="Fuentedeprrafopredeter"/>
    <w:link w:val="Ttulo3"/>
    <w:uiPriority w:val="9"/>
    <w:rsid w:val="00090DB1"/>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090DB1"/>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090DB1"/>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090DB1"/>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090DB1"/>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090DB1"/>
    <w:rPr>
      <w:rFonts w:asciiTheme="majorHAnsi" w:eastAsiaTheme="majorEastAsia" w:hAnsiTheme="majorHAnsi" w:cstheme="majorBidi"/>
      <w:i/>
      <w:iCs/>
      <w:sz w:val="24"/>
    </w:rPr>
  </w:style>
  <w:style w:type="character" w:customStyle="1" w:styleId="Ttulo9Car">
    <w:name w:val="Título 9 Car"/>
    <w:basedOn w:val="Fuentedeprrafopredeter"/>
    <w:link w:val="Ttulo9"/>
    <w:uiPriority w:val="9"/>
    <w:semiHidden/>
    <w:rsid w:val="00090DB1"/>
    <w:rPr>
      <w:b/>
      <w:bCs/>
      <w:i/>
      <w:iCs/>
      <w:sz w:val="24"/>
    </w:rPr>
  </w:style>
  <w:style w:type="paragraph" w:styleId="Descripcin">
    <w:name w:val="caption"/>
    <w:basedOn w:val="Normal"/>
    <w:next w:val="Normal"/>
    <w:uiPriority w:val="35"/>
    <w:semiHidden/>
    <w:unhideWhenUsed/>
    <w:qFormat/>
    <w:rsid w:val="00090DB1"/>
    <w:pPr>
      <w:spacing w:after="160" w:line="240" w:lineRule="auto"/>
    </w:pPr>
    <w:rPr>
      <w:b/>
      <w:bCs/>
      <w:color w:val="696969" w:themeColor="text1" w:themeTint="BF"/>
      <w:sz w:val="16"/>
      <w:szCs w:val="16"/>
    </w:rPr>
  </w:style>
  <w:style w:type="paragraph" w:styleId="Subttulo">
    <w:name w:val="Subtitle"/>
    <w:basedOn w:val="Normal"/>
    <w:next w:val="Normal"/>
    <w:link w:val="SubttuloCar"/>
    <w:autoRedefine/>
    <w:uiPriority w:val="11"/>
    <w:qFormat/>
    <w:rsid w:val="00090DB1"/>
    <w:pPr>
      <w:numPr>
        <w:ilvl w:val="1"/>
      </w:numPr>
      <w:spacing w:after="40" w:line="300" w:lineRule="auto"/>
      <w:jc w:val="center"/>
    </w:pPr>
    <w:rPr>
      <w:b/>
      <w:color w:val="A3793E" w:themeColor="text2"/>
      <w:sz w:val="32"/>
      <w:szCs w:val="28"/>
    </w:rPr>
  </w:style>
  <w:style w:type="character" w:customStyle="1" w:styleId="SubttuloCar">
    <w:name w:val="Subtítulo Car"/>
    <w:basedOn w:val="Fuentedeprrafopredeter"/>
    <w:link w:val="Subttulo"/>
    <w:uiPriority w:val="11"/>
    <w:rsid w:val="00090DB1"/>
    <w:rPr>
      <w:b/>
      <w:color w:val="A3793E" w:themeColor="text2"/>
      <w:sz w:val="32"/>
      <w:szCs w:val="28"/>
    </w:rPr>
  </w:style>
  <w:style w:type="character" w:styleId="Textoennegrita">
    <w:name w:val="Strong"/>
    <w:basedOn w:val="Fuentedeprrafopredeter"/>
    <w:uiPriority w:val="22"/>
    <w:qFormat/>
    <w:rsid w:val="00090DB1"/>
    <w:rPr>
      <w:b/>
      <w:bCs/>
    </w:rPr>
  </w:style>
  <w:style w:type="character" w:styleId="nfasis">
    <w:name w:val="Emphasis"/>
    <w:basedOn w:val="Fuentedeprrafopredeter"/>
    <w:uiPriority w:val="20"/>
    <w:qFormat/>
    <w:rsid w:val="00090DB1"/>
    <w:rPr>
      <w:i/>
      <w:iCs/>
    </w:rPr>
  </w:style>
  <w:style w:type="paragraph" w:styleId="Sinespaciado">
    <w:name w:val="No Spacing"/>
    <w:uiPriority w:val="1"/>
    <w:qFormat/>
    <w:rsid w:val="00090DB1"/>
    <w:pPr>
      <w:spacing w:after="0" w:line="240" w:lineRule="auto"/>
    </w:pPr>
  </w:style>
  <w:style w:type="character" w:customStyle="1" w:styleId="PrrafodelistaCar">
    <w:name w:val="Párrafo de lista Car"/>
    <w:basedOn w:val="Fuentedeprrafopredeter"/>
    <w:link w:val="Prrafodelista"/>
    <w:uiPriority w:val="34"/>
    <w:rsid w:val="00090DB1"/>
    <w:rPr>
      <w:sz w:val="24"/>
    </w:rPr>
  </w:style>
  <w:style w:type="paragraph" w:styleId="Cita">
    <w:name w:val="Quote"/>
    <w:basedOn w:val="Normal"/>
    <w:next w:val="Normal"/>
    <w:link w:val="CitaCar"/>
    <w:uiPriority w:val="29"/>
    <w:qFormat/>
    <w:rsid w:val="00090DB1"/>
    <w:pPr>
      <w:spacing w:before="160" w:after="160" w:line="300" w:lineRule="auto"/>
      <w:ind w:left="720" w:right="720"/>
      <w:jc w:val="center"/>
    </w:pPr>
    <w:rPr>
      <w:i/>
      <w:iCs/>
      <w:color w:val="795A2E" w:themeColor="accent3" w:themeShade="BF"/>
      <w:szCs w:val="24"/>
    </w:rPr>
  </w:style>
  <w:style w:type="character" w:customStyle="1" w:styleId="CitaCar">
    <w:name w:val="Cita Car"/>
    <w:basedOn w:val="Fuentedeprrafopredeter"/>
    <w:link w:val="Cita"/>
    <w:uiPriority w:val="29"/>
    <w:rsid w:val="00090DB1"/>
    <w:rPr>
      <w:i/>
      <w:iCs/>
      <w:color w:val="795A2E" w:themeColor="accent3" w:themeShade="BF"/>
      <w:sz w:val="24"/>
      <w:szCs w:val="24"/>
    </w:rPr>
  </w:style>
  <w:style w:type="paragraph" w:styleId="Citadestacada">
    <w:name w:val="Intense Quote"/>
    <w:basedOn w:val="Normal"/>
    <w:next w:val="Normal"/>
    <w:link w:val="CitadestacadaCar"/>
    <w:uiPriority w:val="30"/>
    <w:qFormat/>
    <w:rsid w:val="00090DB1"/>
    <w:pPr>
      <w:spacing w:before="160" w:after="160" w:line="276" w:lineRule="auto"/>
      <w:ind w:left="936" w:right="936"/>
      <w:jc w:val="center"/>
    </w:pPr>
    <w:rPr>
      <w:rFonts w:asciiTheme="majorHAnsi" w:eastAsiaTheme="majorEastAsia" w:hAnsiTheme="majorHAnsi" w:cstheme="majorBidi"/>
      <w:caps/>
      <w:color w:val="292929" w:themeColor="accent1" w:themeShade="BF"/>
      <w:sz w:val="28"/>
      <w:szCs w:val="28"/>
    </w:rPr>
  </w:style>
  <w:style w:type="character" w:customStyle="1" w:styleId="CitadestacadaCar">
    <w:name w:val="Cita destacada Car"/>
    <w:basedOn w:val="Fuentedeprrafopredeter"/>
    <w:link w:val="Citadestacada"/>
    <w:uiPriority w:val="30"/>
    <w:rsid w:val="00090DB1"/>
    <w:rPr>
      <w:rFonts w:asciiTheme="majorHAnsi" w:eastAsiaTheme="majorEastAsia" w:hAnsiTheme="majorHAnsi" w:cstheme="majorBidi"/>
      <w:caps/>
      <w:color w:val="292929" w:themeColor="accent1" w:themeShade="BF"/>
      <w:sz w:val="28"/>
      <w:szCs w:val="28"/>
    </w:rPr>
  </w:style>
  <w:style w:type="character" w:styleId="nfasissutil">
    <w:name w:val="Subtle Emphasis"/>
    <w:basedOn w:val="Fuentedeprrafopredeter"/>
    <w:uiPriority w:val="19"/>
    <w:qFormat/>
    <w:rsid w:val="00090DB1"/>
    <w:rPr>
      <w:i/>
      <w:iCs/>
      <w:color w:val="7D7D7D" w:themeColor="text1" w:themeTint="A6"/>
    </w:rPr>
  </w:style>
  <w:style w:type="character" w:styleId="nfasisintenso">
    <w:name w:val="Intense Emphasis"/>
    <w:basedOn w:val="Fuentedeprrafopredeter"/>
    <w:uiPriority w:val="21"/>
    <w:qFormat/>
    <w:rsid w:val="00090DB1"/>
    <w:rPr>
      <w:b/>
      <w:bCs/>
      <w:i/>
      <w:iCs/>
    </w:rPr>
  </w:style>
  <w:style w:type="character" w:styleId="Referenciasutil">
    <w:name w:val="Subtle Reference"/>
    <w:basedOn w:val="Fuentedeprrafopredeter"/>
    <w:uiPriority w:val="31"/>
    <w:qFormat/>
    <w:rsid w:val="00090DB1"/>
    <w:rPr>
      <w:caps w:val="0"/>
      <w:smallCaps/>
      <w:color w:val="696969" w:themeColor="text1" w:themeTint="BF"/>
      <w:spacing w:val="0"/>
      <w:u w:val="single" w:color="9B9B9B" w:themeColor="text1" w:themeTint="80"/>
    </w:rPr>
  </w:style>
  <w:style w:type="character" w:styleId="Referenciaintensa">
    <w:name w:val="Intense Reference"/>
    <w:basedOn w:val="Fuentedeprrafopredeter"/>
    <w:uiPriority w:val="32"/>
    <w:qFormat/>
    <w:rsid w:val="00090DB1"/>
    <w:rPr>
      <w:b/>
      <w:bCs/>
      <w:caps w:val="0"/>
      <w:smallCaps/>
      <w:color w:val="auto"/>
      <w:spacing w:val="3"/>
      <w:u w:val="single"/>
    </w:rPr>
  </w:style>
  <w:style w:type="character" w:styleId="Ttulodellibro">
    <w:name w:val="Book Title"/>
    <w:basedOn w:val="Fuentedeprrafopredeter"/>
    <w:uiPriority w:val="33"/>
    <w:qFormat/>
    <w:rsid w:val="00090DB1"/>
    <w:rPr>
      <w:b/>
      <w:bCs/>
      <w:smallCaps/>
      <w:spacing w:val="7"/>
    </w:rPr>
  </w:style>
  <w:style w:type="paragraph" w:styleId="TtuloTDC">
    <w:name w:val="TOC Heading"/>
    <w:basedOn w:val="Ttulo1"/>
    <w:next w:val="Normal"/>
    <w:uiPriority w:val="39"/>
    <w:unhideWhenUsed/>
    <w:qFormat/>
    <w:rsid w:val="00090DB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758602">
      <w:bodyDiv w:val="1"/>
      <w:marLeft w:val="0"/>
      <w:marRight w:val="0"/>
      <w:marTop w:val="0"/>
      <w:marBottom w:val="0"/>
      <w:divBdr>
        <w:top w:val="none" w:sz="0" w:space="0" w:color="auto"/>
        <w:left w:val="none" w:sz="0" w:space="0" w:color="auto"/>
        <w:bottom w:val="none" w:sz="0" w:space="0" w:color="auto"/>
        <w:right w:val="none" w:sz="0" w:space="0" w:color="auto"/>
      </w:divBdr>
    </w:div>
    <w:div w:id="190043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_MARCA_SINLOGOS">
  <a:themeElements>
    <a:clrScheme name="Marca">
      <a:dk1>
        <a:srgbClr val="383838"/>
      </a:dk1>
      <a:lt1>
        <a:srgbClr val="FFFFFF"/>
      </a:lt1>
      <a:dk2>
        <a:srgbClr val="A3793E"/>
      </a:dk2>
      <a:lt2>
        <a:srgbClr val="E4E5E4"/>
      </a:lt2>
      <a:accent1>
        <a:srgbClr val="383838"/>
      </a:accent1>
      <a:accent2>
        <a:srgbClr val="A87973"/>
      </a:accent2>
      <a:accent3>
        <a:srgbClr val="A3793E"/>
      </a:accent3>
      <a:accent4>
        <a:srgbClr val="DBBFC0"/>
      </a:accent4>
      <a:accent5>
        <a:srgbClr val="5B5B5A"/>
      </a:accent5>
      <a:accent6>
        <a:srgbClr val="C1B283"/>
      </a:accent6>
      <a:hlink>
        <a:srgbClr val="763240"/>
      </a:hlink>
      <a:folHlink>
        <a:srgbClr val="383838"/>
      </a:folHlink>
    </a:clrScheme>
    <a:fontScheme name="Fuentes">
      <a:majorFont>
        <a:latin typeface="Barlow Condensed Black"/>
        <a:ea typeface=""/>
        <a:cs typeface=""/>
      </a:majorFont>
      <a:minorFont>
        <a:latin typeface="Arial Nova C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EMA_MARCA_SINLOGOS" id="{35234D6C-9155-4A11-AC5A-49DA139031B9}" vid="{5F6716D4-FC99-467D-805D-FEB440541A61}"/>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802</Words>
  <Characters>4414</Characters>
  <Application>Microsoft Office Word</Application>
  <DocSecurity>0</DocSecurity>
  <Lines>36</Lines>
  <Paragraphs>10</Paragraphs>
  <ScaleCrop>false</ScaleCrop>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T°NNy AYALA</dc:creator>
  <cp:keywords/>
  <dc:description/>
  <cp:lastModifiedBy>T°NNy AYALA</cp:lastModifiedBy>
  <cp:revision>59</cp:revision>
  <dcterms:created xsi:type="dcterms:W3CDTF">2021-02-24T22:27:00Z</dcterms:created>
  <dcterms:modified xsi:type="dcterms:W3CDTF">2021-02-26T16:46:00Z</dcterms:modified>
</cp:coreProperties>
</file>