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E7FD4" w14:textId="561C3469" w:rsidR="00AD43B1" w:rsidRPr="004620CA" w:rsidRDefault="00311A9E" w:rsidP="00D3279C">
      <w:pPr>
        <w:jc w:val="both"/>
        <w:rPr>
          <w:rFonts w:ascii="Adobe Garamond Pro" w:hAnsi="Adobe Garamond Pro" w:cs="Times New Roman"/>
          <w:b/>
          <w:bCs/>
          <w:sz w:val="32"/>
          <w:szCs w:val="32"/>
          <w:lang w:val="es-MX"/>
        </w:rPr>
      </w:pPr>
      <w:r w:rsidRPr="004620CA">
        <w:rPr>
          <w:rFonts w:ascii="Adobe Garamond Pro" w:hAnsi="Adobe Garamond Pro" w:cs="Times New Roman"/>
          <w:b/>
          <w:bCs/>
          <w:sz w:val="32"/>
          <w:szCs w:val="32"/>
          <w:lang w:val="es-MX"/>
        </w:rPr>
        <w:t>BIBLIOGRAFIA:</w:t>
      </w:r>
    </w:p>
    <w:p w14:paraId="026A962A" w14:textId="77777777" w:rsidR="00B0094B" w:rsidRPr="004620CA" w:rsidRDefault="00B0094B" w:rsidP="00D3279C">
      <w:pPr>
        <w:ind w:left="720" w:hanging="720"/>
        <w:jc w:val="both"/>
        <w:rPr>
          <w:rFonts w:ascii="Adobe Garamond Pro" w:hAnsi="Adobe Garamond Pro" w:cs="Times New Roman"/>
          <w:sz w:val="24"/>
          <w:szCs w:val="24"/>
        </w:rPr>
      </w:pPr>
      <w:r w:rsidRPr="004620CA">
        <w:rPr>
          <w:rFonts w:ascii="Adobe Garamond Pro" w:hAnsi="Adobe Garamond Pro" w:cs="Times New Roman"/>
          <w:sz w:val="24"/>
          <w:szCs w:val="24"/>
        </w:rPr>
        <w:t xml:space="preserve">Ashdown, L. &amp; </w:t>
      </w:r>
      <w:proofErr w:type="spellStart"/>
      <w:r w:rsidRPr="004620CA">
        <w:rPr>
          <w:rFonts w:ascii="Adobe Garamond Pro" w:hAnsi="Adobe Garamond Pro" w:cs="Times New Roman"/>
          <w:sz w:val="24"/>
          <w:szCs w:val="24"/>
        </w:rPr>
        <w:t>Kyte</w:t>
      </w:r>
      <w:proofErr w:type="spellEnd"/>
      <w:r w:rsidRPr="004620CA">
        <w:rPr>
          <w:rFonts w:ascii="Adobe Garamond Pro" w:hAnsi="Adobe Garamond Pro" w:cs="Times New Roman"/>
          <w:sz w:val="24"/>
          <w:szCs w:val="24"/>
        </w:rPr>
        <w:t>, T. (2015). Chapter 13: Oracle Database Instance.</w:t>
      </w:r>
      <w:r>
        <w:rPr>
          <w:rFonts w:ascii="Adobe Garamond Pro" w:hAnsi="Adobe Garamond Pro" w:cs="Times New Roman"/>
          <w:sz w:val="24"/>
          <w:szCs w:val="24"/>
        </w:rPr>
        <w:t xml:space="preserve"> </w:t>
      </w:r>
      <w:proofErr w:type="spellStart"/>
      <w:r>
        <w:rPr>
          <w:rFonts w:ascii="Adobe Garamond Pro" w:hAnsi="Adobe Garamond Pro" w:cs="Times New Roman"/>
          <w:sz w:val="24"/>
          <w:szCs w:val="24"/>
        </w:rPr>
        <w:t>En</w:t>
      </w:r>
      <w:proofErr w:type="spellEnd"/>
      <w:r w:rsidRPr="004620CA">
        <w:rPr>
          <w:rFonts w:ascii="Adobe Garamond Pro" w:hAnsi="Adobe Garamond Pro" w:cs="Times New Roman"/>
          <w:sz w:val="24"/>
          <w:szCs w:val="24"/>
        </w:rPr>
        <w:t xml:space="preserve"> </w:t>
      </w:r>
      <w:r w:rsidRPr="004620CA">
        <w:rPr>
          <w:rFonts w:ascii="Adobe Garamond Pro" w:hAnsi="Adobe Garamond Pro" w:cs="Times New Roman"/>
          <w:i/>
          <w:iCs/>
          <w:sz w:val="24"/>
          <w:szCs w:val="24"/>
        </w:rPr>
        <w:t>Oracle® Database Concepts 11g Release 2 (11.2)</w:t>
      </w:r>
      <w:r w:rsidRPr="004620CA">
        <w:rPr>
          <w:rFonts w:ascii="Adobe Garamond Pro" w:hAnsi="Adobe Garamond Pro" w:cs="Times New Roman"/>
          <w:sz w:val="24"/>
          <w:szCs w:val="24"/>
        </w:rPr>
        <w:t xml:space="preserve"> (</w:t>
      </w:r>
      <w:r>
        <w:rPr>
          <w:rFonts w:ascii="Adobe Garamond Pro" w:hAnsi="Adobe Garamond Pro" w:cs="Times New Roman"/>
          <w:sz w:val="24"/>
          <w:szCs w:val="24"/>
        </w:rPr>
        <w:t>PP</w:t>
      </w:r>
      <w:r w:rsidRPr="004620CA">
        <w:rPr>
          <w:rFonts w:ascii="Adobe Garamond Pro" w:hAnsi="Adobe Garamond Pro" w:cs="Times New Roman"/>
          <w:sz w:val="24"/>
          <w:szCs w:val="24"/>
        </w:rPr>
        <w:t>. 284-291). U.S.A.: Oracle.</w:t>
      </w:r>
    </w:p>
    <w:p w14:paraId="4E0F704C" w14:textId="77777777" w:rsidR="00B0094B" w:rsidRDefault="00B0094B" w:rsidP="0036725E">
      <w:pPr>
        <w:ind w:left="720" w:hanging="720"/>
        <w:jc w:val="both"/>
        <w:rPr>
          <w:rFonts w:ascii="Adobe Garamond Pro" w:hAnsi="Adobe Garamond Pro" w:cs="Times New Roman"/>
          <w:sz w:val="24"/>
          <w:szCs w:val="24"/>
        </w:rPr>
      </w:pPr>
      <w:r w:rsidRPr="004620CA">
        <w:rPr>
          <w:rFonts w:ascii="Adobe Garamond Pro" w:hAnsi="Adobe Garamond Pro" w:cs="Times New Roman"/>
          <w:sz w:val="24"/>
          <w:szCs w:val="24"/>
        </w:rPr>
        <w:t xml:space="preserve">Ashdown, L. &amp; </w:t>
      </w:r>
      <w:proofErr w:type="spellStart"/>
      <w:r w:rsidRPr="004620CA">
        <w:rPr>
          <w:rFonts w:ascii="Adobe Garamond Pro" w:hAnsi="Adobe Garamond Pro" w:cs="Times New Roman"/>
          <w:sz w:val="24"/>
          <w:szCs w:val="24"/>
        </w:rPr>
        <w:t>Kyte</w:t>
      </w:r>
      <w:proofErr w:type="spellEnd"/>
      <w:r w:rsidRPr="004620CA">
        <w:rPr>
          <w:rFonts w:ascii="Adobe Garamond Pro" w:hAnsi="Adobe Garamond Pro" w:cs="Times New Roman"/>
          <w:sz w:val="24"/>
          <w:szCs w:val="24"/>
        </w:rPr>
        <w:t xml:space="preserve">, T. (2015). Chapter 14: Memory Architecture. </w:t>
      </w:r>
      <w:proofErr w:type="spellStart"/>
      <w:r>
        <w:rPr>
          <w:rFonts w:ascii="Adobe Garamond Pro" w:hAnsi="Adobe Garamond Pro" w:cs="Times New Roman"/>
          <w:sz w:val="24"/>
          <w:szCs w:val="24"/>
        </w:rPr>
        <w:t>En</w:t>
      </w:r>
      <w:proofErr w:type="spellEnd"/>
      <w:r>
        <w:rPr>
          <w:rFonts w:ascii="Adobe Garamond Pro" w:hAnsi="Adobe Garamond Pro" w:cs="Times New Roman"/>
          <w:sz w:val="24"/>
          <w:szCs w:val="24"/>
        </w:rPr>
        <w:t xml:space="preserve"> </w:t>
      </w:r>
      <w:r w:rsidRPr="004620CA">
        <w:rPr>
          <w:rFonts w:ascii="Adobe Garamond Pro" w:hAnsi="Adobe Garamond Pro" w:cs="Times New Roman"/>
          <w:i/>
          <w:iCs/>
          <w:sz w:val="24"/>
          <w:szCs w:val="24"/>
        </w:rPr>
        <w:t>Oracle® Database Concepts 11g Release 2 (11.2)</w:t>
      </w:r>
      <w:r w:rsidRPr="004620CA">
        <w:rPr>
          <w:rFonts w:ascii="Adobe Garamond Pro" w:hAnsi="Adobe Garamond Pro" w:cs="Times New Roman"/>
          <w:sz w:val="24"/>
          <w:szCs w:val="24"/>
        </w:rPr>
        <w:t xml:space="preserve"> (</w:t>
      </w:r>
      <w:r>
        <w:rPr>
          <w:rFonts w:ascii="Adobe Garamond Pro" w:hAnsi="Adobe Garamond Pro" w:cs="Times New Roman"/>
          <w:sz w:val="24"/>
          <w:szCs w:val="24"/>
        </w:rPr>
        <w:t>PP</w:t>
      </w:r>
      <w:r w:rsidRPr="004620CA">
        <w:rPr>
          <w:rFonts w:ascii="Adobe Garamond Pro" w:hAnsi="Adobe Garamond Pro" w:cs="Times New Roman"/>
          <w:sz w:val="24"/>
          <w:szCs w:val="24"/>
        </w:rPr>
        <w:t>. 313-322). U.S.A.: Oracle.</w:t>
      </w:r>
    </w:p>
    <w:p w14:paraId="4153DF70" w14:textId="77777777" w:rsidR="00B0094B" w:rsidRPr="004620CA" w:rsidRDefault="00B0094B" w:rsidP="00D3279C">
      <w:pPr>
        <w:ind w:left="720" w:hanging="720"/>
        <w:jc w:val="both"/>
        <w:rPr>
          <w:rFonts w:ascii="Adobe Garamond Pro" w:hAnsi="Adobe Garamond Pro" w:cs="Times New Roman"/>
          <w:sz w:val="24"/>
          <w:szCs w:val="24"/>
          <w:lang w:val="es-MX"/>
        </w:rPr>
      </w:pPr>
      <w:r w:rsidRPr="004620CA">
        <w:rPr>
          <w:rFonts w:ascii="Adobe Garamond Pro" w:hAnsi="Adobe Garamond Pro" w:cs="Times New Roman"/>
          <w:sz w:val="24"/>
          <w:szCs w:val="24"/>
        </w:rPr>
        <w:t xml:space="preserve">Ashdown, L. &amp; </w:t>
      </w:r>
      <w:proofErr w:type="spellStart"/>
      <w:r w:rsidRPr="004620CA">
        <w:rPr>
          <w:rFonts w:ascii="Adobe Garamond Pro" w:hAnsi="Adobe Garamond Pro" w:cs="Times New Roman"/>
          <w:sz w:val="24"/>
          <w:szCs w:val="24"/>
        </w:rPr>
        <w:t>Kyte</w:t>
      </w:r>
      <w:proofErr w:type="spellEnd"/>
      <w:r w:rsidRPr="004620CA">
        <w:rPr>
          <w:rFonts w:ascii="Adobe Garamond Pro" w:hAnsi="Adobe Garamond Pro" w:cs="Times New Roman"/>
          <w:sz w:val="24"/>
          <w:szCs w:val="24"/>
        </w:rPr>
        <w:t>, T. (2015). Chapter 5: Data Integrity.</w:t>
      </w:r>
      <w:r>
        <w:rPr>
          <w:rFonts w:ascii="Adobe Garamond Pro" w:hAnsi="Adobe Garamond Pro" w:cs="Times New Roman"/>
          <w:sz w:val="24"/>
          <w:szCs w:val="24"/>
        </w:rPr>
        <w:t xml:space="preserve"> </w:t>
      </w:r>
      <w:proofErr w:type="spellStart"/>
      <w:r>
        <w:rPr>
          <w:rFonts w:ascii="Adobe Garamond Pro" w:hAnsi="Adobe Garamond Pro" w:cs="Times New Roman"/>
          <w:sz w:val="24"/>
          <w:szCs w:val="24"/>
        </w:rPr>
        <w:t>En</w:t>
      </w:r>
      <w:proofErr w:type="spellEnd"/>
      <w:r w:rsidRPr="004620CA">
        <w:rPr>
          <w:rFonts w:ascii="Adobe Garamond Pro" w:hAnsi="Adobe Garamond Pro" w:cs="Times New Roman"/>
          <w:sz w:val="24"/>
          <w:szCs w:val="24"/>
        </w:rPr>
        <w:t xml:space="preserve"> </w:t>
      </w:r>
      <w:r w:rsidRPr="004620CA">
        <w:rPr>
          <w:rFonts w:ascii="Adobe Garamond Pro" w:hAnsi="Adobe Garamond Pro" w:cs="Times New Roman"/>
          <w:i/>
          <w:iCs/>
          <w:sz w:val="24"/>
          <w:szCs w:val="24"/>
        </w:rPr>
        <w:t>Oracle® Database Concepts 11g Release 2 (11.2)</w:t>
      </w:r>
      <w:r w:rsidRPr="004620CA">
        <w:rPr>
          <w:rFonts w:ascii="Adobe Garamond Pro" w:hAnsi="Adobe Garamond Pro" w:cs="Times New Roman"/>
          <w:sz w:val="24"/>
          <w:szCs w:val="24"/>
        </w:rPr>
        <w:t xml:space="preserve"> (</w:t>
      </w:r>
      <w:r>
        <w:rPr>
          <w:rFonts w:ascii="Adobe Garamond Pro" w:hAnsi="Adobe Garamond Pro" w:cs="Times New Roman"/>
          <w:sz w:val="24"/>
          <w:szCs w:val="24"/>
        </w:rPr>
        <w:t>PP</w:t>
      </w:r>
      <w:r w:rsidRPr="004620CA">
        <w:rPr>
          <w:rFonts w:ascii="Adobe Garamond Pro" w:hAnsi="Adobe Garamond Pro" w:cs="Times New Roman"/>
          <w:sz w:val="24"/>
          <w:szCs w:val="24"/>
        </w:rPr>
        <w:t>. 120</w:t>
      </w:r>
      <w:r>
        <w:rPr>
          <w:rFonts w:ascii="Adobe Garamond Pro" w:hAnsi="Adobe Garamond Pro" w:cs="Times New Roman"/>
          <w:sz w:val="24"/>
          <w:szCs w:val="24"/>
        </w:rPr>
        <w:t>-135</w:t>
      </w:r>
      <w:r w:rsidRPr="004620CA">
        <w:rPr>
          <w:rFonts w:ascii="Adobe Garamond Pro" w:hAnsi="Adobe Garamond Pro" w:cs="Times New Roman"/>
          <w:sz w:val="24"/>
          <w:szCs w:val="24"/>
        </w:rPr>
        <w:t xml:space="preserve">). </w:t>
      </w:r>
      <w:r w:rsidRPr="004620CA">
        <w:rPr>
          <w:rFonts w:ascii="Adobe Garamond Pro" w:hAnsi="Adobe Garamond Pro" w:cs="Times New Roman"/>
          <w:sz w:val="24"/>
          <w:szCs w:val="24"/>
          <w:lang w:val="es-MX"/>
        </w:rPr>
        <w:t>U.S.A.: Oracle.</w:t>
      </w:r>
    </w:p>
    <w:p w14:paraId="49AFB5A3" w14:textId="77777777" w:rsidR="00B0094B" w:rsidRPr="004620CA" w:rsidRDefault="00B0094B" w:rsidP="00D3279C">
      <w:pPr>
        <w:ind w:left="720" w:hanging="720"/>
        <w:jc w:val="both"/>
        <w:rPr>
          <w:rFonts w:ascii="Adobe Garamond Pro" w:hAnsi="Adobe Garamond Pro" w:cs="Times New Roman"/>
          <w:sz w:val="24"/>
          <w:szCs w:val="24"/>
          <w:lang w:val="es-MX"/>
        </w:rPr>
      </w:pPr>
      <w:proofErr w:type="spellStart"/>
      <w:r w:rsidRPr="004620CA">
        <w:rPr>
          <w:rFonts w:ascii="Adobe Garamond Pro" w:hAnsi="Adobe Garamond Pro" w:cs="Times New Roman"/>
          <w:sz w:val="24"/>
          <w:szCs w:val="24"/>
          <w:lang w:val="es-MX"/>
        </w:rPr>
        <w:t>Ashdown</w:t>
      </w:r>
      <w:proofErr w:type="spellEnd"/>
      <w:r w:rsidRPr="004620CA">
        <w:rPr>
          <w:rFonts w:ascii="Adobe Garamond Pro" w:hAnsi="Adobe Garamond Pro" w:cs="Times New Roman"/>
          <w:sz w:val="24"/>
          <w:szCs w:val="24"/>
          <w:lang w:val="es-MX"/>
        </w:rPr>
        <w:t xml:space="preserve">, L. (2017). </w:t>
      </w:r>
      <w:r w:rsidRPr="004620CA">
        <w:rPr>
          <w:rFonts w:ascii="Adobe Garamond Pro" w:hAnsi="Adobe Garamond Pro" w:cs="Times New Roman"/>
          <w:sz w:val="24"/>
          <w:szCs w:val="24"/>
        </w:rPr>
        <w:t>Chapter 1: Introduction to SQL Tuning.</w:t>
      </w:r>
      <w:r>
        <w:rPr>
          <w:rFonts w:ascii="Adobe Garamond Pro" w:hAnsi="Adobe Garamond Pro" w:cs="Times New Roman"/>
          <w:sz w:val="24"/>
          <w:szCs w:val="24"/>
        </w:rPr>
        <w:t xml:space="preserve"> </w:t>
      </w:r>
      <w:proofErr w:type="spellStart"/>
      <w:r>
        <w:rPr>
          <w:rFonts w:ascii="Adobe Garamond Pro" w:hAnsi="Adobe Garamond Pro" w:cs="Times New Roman"/>
          <w:sz w:val="24"/>
          <w:szCs w:val="24"/>
        </w:rPr>
        <w:t>En</w:t>
      </w:r>
      <w:proofErr w:type="spellEnd"/>
      <w:r w:rsidRPr="004620CA">
        <w:rPr>
          <w:rFonts w:ascii="Adobe Garamond Pro" w:hAnsi="Adobe Garamond Pro" w:cs="Times New Roman"/>
          <w:sz w:val="24"/>
          <w:szCs w:val="24"/>
        </w:rPr>
        <w:t xml:space="preserve"> </w:t>
      </w:r>
      <w:r w:rsidRPr="004620CA">
        <w:rPr>
          <w:rFonts w:ascii="Adobe Garamond Pro" w:hAnsi="Adobe Garamond Pro" w:cs="Times New Roman"/>
          <w:i/>
          <w:iCs/>
          <w:sz w:val="24"/>
          <w:szCs w:val="24"/>
          <w:lang w:val="es-MX"/>
        </w:rPr>
        <w:t xml:space="preserve">Oracle® </w:t>
      </w:r>
      <w:proofErr w:type="spellStart"/>
      <w:r w:rsidRPr="004620CA">
        <w:rPr>
          <w:rFonts w:ascii="Adobe Garamond Pro" w:hAnsi="Adobe Garamond Pro" w:cs="Times New Roman"/>
          <w:i/>
          <w:iCs/>
          <w:sz w:val="24"/>
          <w:szCs w:val="24"/>
          <w:lang w:val="es-MX"/>
        </w:rPr>
        <w:t>Database</w:t>
      </w:r>
      <w:proofErr w:type="spellEnd"/>
      <w:r w:rsidRPr="004620CA">
        <w:rPr>
          <w:rFonts w:ascii="Adobe Garamond Pro" w:hAnsi="Adobe Garamond Pro" w:cs="Times New Roman"/>
          <w:i/>
          <w:iCs/>
          <w:sz w:val="24"/>
          <w:szCs w:val="24"/>
          <w:lang w:val="es-MX"/>
        </w:rPr>
        <w:t xml:space="preserve"> SQL </w:t>
      </w:r>
      <w:proofErr w:type="spellStart"/>
      <w:r w:rsidRPr="004620CA">
        <w:rPr>
          <w:rFonts w:ascii="Adobe Garamond Pro" w:hAnsi="Adobe Garamond Pro" w:cs="Times New Roman"/>
          <w:i/>
          <w:iCs/>
          <w:sz w:val="24"/>
          <w:szCs w:val="24"/>
          <w:lang w:val="es-MX"/>
        </w:rPr>
        <w:t>Tuning</w:t>
      </w:r>
      <w:proofErr w:type="spellEnd"/>
      <w:r w:rsidRPr="004620CA">
        <w:rPr>
          <w:rFonts w:ascii="Adobe Garamond Pro" w:hAnsi="Adobe Garamond Pro" w:cs="Times New Roman"/>
          <w:i/>
          <w:iCs/>
          <w:sz w:val="24"/>
          <w:szCs w:val="24"/>
          <w:lang w:val="es-MX"/>
        </w:rPr>
        <w:t xml:space="preserve"> </w:t>
      </w:r>
      <w:proofErr w:type="spellStart"/>
      <w:r w:rsidRPr="004620CA">
        <w:rPr>
          <w:rFonts w:ascii="Adobe Garamond Pro" w:hAnsi="Adobe Garamond Pro" w:cs="Times New Roman"/>
          <w:i/>
          <w:iCs/>
          <w:sz w:val="24"/>
          <w:szCs w:val="24"/>
          <w:lang w:val="es-MX"/>
        </w:rPr>
        <w:t>Guide</w:t>
      </w:r>
      <w:proofErr w:type="spellEnd"/>
      <w:r w:rsidRPr="004620CA">
        <w:rPr>
          <w:rFonts w:ascii="Adobe Garamond Pro" w:hAnsi="Adobe Garamond Pro" w:cs="Times New Roman"/>
          <w:i/>
          <w:iCs/>
          <w:sz w:val="24"/>
          <w:szCs w:val="24"/>
          <w:lang w:val="es-MX"/>
        </w:rPr>
        <w:t xml:space="preserve"> 12c </w:t>
      </w:r>
      <w:proofErr w:type="spellStart"/>
      <w:r w:rsidRPr="004620CA">
        <w:rPr>
          <w:rFonts w:ascii="Adobe Garamond Pro" w:hAnsi="Adobe Garamond Pro" w:cs="Times New Roman"/>
          <w:i/>
          <w:iCs/>
          <w:sz w:val="24"/>
          <w:szCs w:val="24"/>
          <w:lang w:val="es-MX"/>
        </w:rPr>
        <w:t>Release</w:t>
      </w:r>
      <w:proofErr w:type="spellEnd"/>
      <w:r w:rsidRPr="004620CA">
        <w:rPr>
          <w:rFonts w:ascii="Adobe Garamond Pro" w:hAnsi="Adobe Garamond Pro" w:cs="Times New Roman"/>
          <w:i/>
          <w:iCs/>
          <w:sz w:val="24"/>
          <w:szCs w:val="24"/>
          <w:lang w:val="es-MX"/>
        </w:rPr>
        <w:t xml:space="preserve"> 1 (12.1) </w:t>
      </w:r>
      <w:r w:rsidRPr="004620CA">
        <w:rPr>
          <w:rFonts w:ascii="Adobe Garamond Pro" w:hAnsi="Adobe Garamond Pro" w:cs="Times New Roman"/>
          <w:sz w:val="24"/>
          <w:szCs w:val="24"/>
          <w:lang w:val="es-MX"/>
        </w:rPr>
        <w:t>(</w:t>
      </w:r>
      <w:r>
        <w:rPr>
          <w:rFonts w:ascii="Adobe Garamond Pro" w:hAnsi="Adobe Garamond Pro" w:cs="Times New Roman"/>
          <w:sz w:val="24"/>
          <w:szCs w:val="24"/>
          <w:lang w:val="es-MX"/>
        </w:rPr>
        <w:t>PP</w:t>
      </w:r>
      <w:r w:rsidRPr="004620CA">
        <w:rPr>
          <w:rFonts w:ascii="Adobe Garamond Pro" w:hAnsi="Adobe Garamond Pro" w:cs="Times New Roman"/>
          <w:sz w:val="24"/>
          <w:szCs w:val="24"/>
          <w:lang w:val="es-MX"/>
        </w:rPr>
        <w:t>. 43</w:t>
      </w:r>
      <w:r>
        <w:rPr>
          <w:rFonts w:ascii="Adobe Garamond Pro" w:hAnsi="Adobe Garamond Pro" w:cs="Times New Roman"/>
          <w:sz w:val="24"/>
          <w:szCs w:val="24"/>
          <w:lang w:val="es-MX"/>
        </w:rPr>
        <w:t>-46</w:t>
      </w:r>
      <w:r w:rsidRPr="004620CA">
        <w:rPr>
          <w:rFonts w:ascii="Adobe Garamond Pro" w:hAnsi="Adobe Garamond Pro" w:cs="Times New Roman"/>
          <w:sz w:val="24"/>
          <w:szCs w:val="24"/>
          <w:lang w:val="es-MX"/>
        </w:rPr>
        <w:t>). U.S.A.: Oracle.</w:t>
      </w:r>
    </w:p>
    <w:p w14:paraId="74D801E8" w14:textId="77777777" w:rsidR="00B0094B" w:rsidRPr="004620CA" w:rsidRDefault="00B0094B" w:rsidP="00D3279C">
      <w:pPr>
        <w:ind w:left="720" w:hanging="720"/>
        <w:jc w:val="both"/>
        <w:rPr>
          <w:rFonts w:ascii="Adobe Garamond Pro" w:hAnsi="Adobe Garamond Pro" w:cs="Times New Roman"/>
          <w:sz w:val="24"/>
          <w:szCs w:val="24"/>
          <w:lang w:val="es-MX"/>
        </w:rPr>
      </w:pPr>
      <w:r w:rsidRPr="004620CA">
        <w:rPr>
          <w:rFonts w:ascii="Adobe Garamond Pro" w:hAnsi="Adobe Garamond Pro" w:cs="Times New Roman"/>
          <w:sz w:val="24"/>
          <w:szCs w:val="24"/>
        </w:rPr>
        <w:t>Ashdown, L. (2017). Chapter 2: SQL Performance Methodology.</w:t>
      </w:r>
      <w:r>
        <w:rPr>
          <w:rFonts w:ascii="Adobe Garamond Pro" w:hAnsi="Adobe Garamond Pro" w:cs="Times New Roman"/>
          <w:sz w:val="24"/>
          <w:szCs w:val="24"/>
        </w:rPr>
        <w:t xml:space="preserve"> </w:t>
      </w:r>
      <w:proofErr w:type="spellStart"/>
      <w:r>
        <w:rPr>
          <w:rFonts w:ascii="Adobe Garamond Pro" w:hAnsi="Adobe Garamond Pro" w:cs="Times New Roman"/>
          <w:sz w:val="24"/>
          <w:szCs w:val="24"/>
        </w:rPr>
        <w:t>En</w:t>
      </w:r>
      <w:proofErr w:type="spellEnd"/>
      <w:r w:rsidRPr="004620CA">
        <w:rPr>
          <w:rFonts w:ascii="Adobe Garamond Pro" w:hAnsi="Adobe Garamond Pro" w:cs="Times New Roman"/>
          <w:sz w:val="24"/>
          <w:szCs w:val="24"/>
        </w:rPr>
        <w:t xml:space="preserve"> </w:t>
      </w:r>
      <w:r w:rsidRPr="004620CA">
        <w:rPr>
          <w:rFonts w:ascii="Adobe Garamond Pro" w:hAnsi="Adobe Garamond Pro" w:cs="Times New Roman"/>
          <w:i/>
          <w:iCs/>
          <w:sz w:val="24"/>
          <w:szCs w:val="24"/>
        </w:rPr>
        <w:t xml:space="preserve">Oracle® Database SQL Tuning Guide 12c Release 1 (12.1) </w:t>
      </w:r>
      <w:r w:rsidRPr="004620CA">
        <w:rPr>
          <w:rFonts w:ascii="Adobe Garamond Pro" w:hAnsi="Adobe Garamond Pro" w:cs="Times New Roman"/>
          <w:sz w:val="24"/>
          <w:szCs w:val="24"/>
        </w:rPr>
        <w:t>(</w:t>
      </w:r>
      <w:r>
        <w:rPr>
          <w:rFonts w:ascii="Adobe Garamond Pro" w:hAnsi="Adobe Garamond Pro" w:cs="Times New Roman"/>
          <w:sz w:val="24"/>
          <w:szCs w:val="24"/>
        </w:rPr>
        <w:t>PP</w:t>
      </w:r>
      <w:r w:rsidRPr="004620CA">
        <w:rPr>
          <w:rFonts w:ascii="Adobe Garamond Pro" w:hAnsi="Adobe Garamond Pro" w:cs="Times New Roman"/>
          <w:sz w:val="24"/>
          <w:szCs w:val="24"/>
        </w:rPr>
        <w:t xml:space="preserve">. 46-50). </w:t>
      </w:r>
      <w:r w:rsidRPr="004620CA">
        <w:rPr>
          <w:rFonts w:ascii="Adobe Garamond Pro" w:hAnsi="Adobe Garamond Pro" w:cs="Times New Roman"/>
          <w:sz w:val="24"/>
          <w:szCs w:val="24"/>
          <w:lang w:val="es-MX"/>
        </w:rPr>
        <w:t>U.S.A.: Oracle.</w:t>
      </w:r>
    </w:p>
    <w:p w14:paraId="1DCE1D5D" w14:textId="77777777" w:rsidR="00B0094B" w:rsidRPr="004620CA" w:rsidRDefault="00B0094B" w:rsidP="00D3279C">
      <w:pPr>
        <w:ind w:left="720" w:hanging="720"/>
        <w:jc w:val="both"/>
        <w:rPr>
          <w:rFonts w:ascii="Adobe Garamond Pro" w:hAnsi="Adobe Garamond Pro" w:cs="Times New Roman"/>
          <w:sz w:val="24"/>
          <w:szCs w:val="24"/>
          <w:lang w:val="es-MX"/>
        </w:rPr>
      </w:pPr>
      <w:r w:rsidRPr="004620CA">
        <w:rPr>
          <w:rFonts w:ascii="Adobe Garamond Pro" w:hAnsi="Adobe Garamond Pro" w:cs="Times New Roman"/>
          <w:sz w:val="24"/>
          <w:szCs w:val="24"/>
        </w:rPr>
        <w:t xml:space="preserve">Ashdown, L. (2017). Chapter 3: SQL Processing. </w:t>
      </w:r>
      <w:proofErr w:type="spellStart"/>
      <w:r>
        <w:rPr>
          <w:rFonts w:ascii="Adobe Garamond Pro" w:hAnsi="Adobe Garamond Pro" w:cs="Times New Roman"/>
          <w:sz w:val="24"/>
          <w:szCs w:val="24"/>
        </w:rPr>
        <w:t>En</w:t>
      </w:r>
      <w:proofErr w:type="spellEnd"/>
      <w:r>
        <w:rPr>
          <w:rFonts w:ascii="Adobe Garamond Pro" w:hAnsi="Adobe Garamond Pro" w:cs="Times New Roman"/>
          <w:sz w:val="24"/>
          <w:szCs w:val="24"/>
        </w:rPr>
        <w:t xml:space="preserve"> </w:t>
      </w:r>
      <w:r w:rsidRPr="004620CA">
        <w:rPr>
          <w:rFonts w:ascii="Adobe Garamond Pro" w:hAnsi="Adobe Garamond Pro" w:cs="Times New Roman"/>
          <w:i/>
          <w:iCs/>
          <w:sz w:val="24"/>
          <w:szCs w:val="24"/>
        </w:rPr>
        <w:t xml:space="preserve">Oracle® Database SQL Tuning Guide 12c Release 1 (12.1) </w:t>
      </w:r>
      <w:r w:rsidRPr="004620CA">
        <w:rPr>
          <w:rFonts w:ascii="Adobe Garamond Pro" w:hAnsi="Adobe Garamond Pro" w:cs="Times New Roman"/>
          <w:sz w:val="24"/>
          <w:szCs w:val="24"/>
        </w:rPr>
        <w:t>(</w:t>
      </w:r>
      <w:r>
        <w:rPr>
          <w:rFonts w:ascii="Adobe Garamond Pro" w:hAnsi="Adobe Garamond Pro" w:cs="Times New Roman"/>
          <w:sz w:val="24"/>
          <w:szCs w:val="24"/>
        </w:rPr>
        <w:t>PP</w:t>
      </w:r>
      <w:r w:rsidRPr="004620CA">
        <w:rPr>
          <w:rFonts w:ascii="Adobe Garamond Pro" w:hAnsi="Adobe Garamond Pro" w:cs="Times New Roman"/>
          <w:sz w:val="24"/>
          <w:szCs w:val="24"/>
        </w:rPr>
        <w:t xml:space="preserve">. 53-58). </w:t>
      </w:r>
      <w:r w:rsidRPr="004620CA">
        <w:rPr>
          <w:rFonts w:ascii="Adobe Garamond Pro" w:hAnsi="Adobe Garamond Pro" w:cs="Times New Roman"/>
          <w:sz w:val="24"/>
          <w:szCs w:val="24"/>
          <w:lang w:val="es-MX"/>
        </w:rPr>
        <w:t>U.S.A.: Oracle.</w:t>
      </w:r>
    </w:p>
    <w:p w14:paraId="07494AD6" w14:textId="77777777" w:rsidR="00B0094B" w:rsidRPr="004620CA" w:rsidRDefault="00B0094B" w:rsidP="00D3279C">
      <w:pPr>
        <w:ind w:left="720" w:hanging="720"/>
        <w:jc w:val="both"/>
        <w:rPr>
          <w:rFonts w:ascii="Adobe Garamond Pro" w:hAnsi="Adobe Garamond Pro" w:cs="Times New Roman"/>
          <w:sz w:val="24"/>
          <w:szCs w:val="24"/>
          <w:lang w:val="es-MX"/>
        </w:rPr>
      </w:pPr>
      <w:r w:rsidRPr="004620CA">
        <w:rPr>
          <w:rFonts w:ascii="Adobe Garamond Pro" w:hAnsi="Adobe Garamond Pro" w:cs="Times New Roman"/>
          <w:sz w:val="24"/>
          <w:szCs w:val="24"/>
        </w:rPr>
        <w:t>Ashdown, L. (2017). Chapter 4: Query Optimizer Concepts.</w:t>
      </w:r>
      <w:r>
        <w:rPr>
          <w:rFonts w:ascii="Adobe Garamond Pro" w:hAnsi="Adobe Garamond Pro" w:cs="Times New Roman"/>
          <w:sz w:val="24"/>
          <w:szCs w:val="24"/>
        </w:rPr>
        <w:t xml:space="preserve"> </w:t>
      </w:r>
      <w:proofErr w:type="spellStart"/>
      <w:r>
        <w:rPr>
          <w:rFonts w:ascii="Adobe Garamond Pro" w:hAnsi="Adobe Garamond Pro" w:cs="Times New Roman"/>
          <w:sz w:val="24"/>
          <w:szCs w:val="24"/>
        </w:rPr>
        <w:t>En</w:t>
      </w:r>
      <w:proofErr w:type="spellEnd"/>
      <w:r w:rsidRPr="004620CA">
        <w:rPr>
          <w:rFonts w:ascii="Adobe Garamond Pro" w:hAnsi="Adobe Garamond Pro" w:cs="Times New Roman"/>
          <w:sz w:val="24"/>
          <w:szCs w:val="24"/>
        </w:rPr>
        <w:t xml:space="preserve"> </w:t>
      </w:r>
      <w:r w:rsidRPr="004620CA">
        <w:rPr>
          <w:rFonts w:ascii="Adobe Garamond Pro" w:hAnsi="Adobe Garamond Pro" w:cs="Times New Roman"/>
          <w:i/>
          <w:iCs/>
          <w:sz w:val="24"/>
          <w:szCs w:val="24"/>
        </w:rPr>
        <w:t xml:space="preserve">Oracle® Database SQL Tuning Guide 12c Release 1 (12.1) </w:t>
      </w:r>
      <w:r w:rsidRPr="004620CA">
        <w:rPr>
          <w:rFonts w:ascii="Adobe Garamond Pro" w:hAnsi="Adobe Garamond Pro" w:cs="Times New Roman"/>
          <w:sz w:val="24"/>
          <w:szCs w:val="24"/>
        </w:rPr>
        <w:t>(</w:t>
      </w:r>
      <w:r>
        <w:rPr>
          <w:rFonts w:ascii="Adobe Garamond Pro" w:hAnsi="Adobe Garamond Pro" w:cs="Times New Roman"/>
          <w:sz w:val="24"/>
          <w:szCs w:val="24"/>
        </w:rPr>
        <w:t>PP</w:t>
      </w:r>
      <w:r w:rsidRPr="004620CA">
        <w:rPr>
          <w:rFonts w:ascii="Adobe Garamond Pro" w:hAnsi="Adobe Garamond Pro" w:cs="Times New Roman"/>
          <w:sz w:val="24"/>
          <w:szCs w:val="24"/>
        </w:rPr>
        <w:t xml:space="preserve">. 62-64). </w:t>
      </w:r>
      <w:r w:rsidRPr="004620CA">
        <w:rPr>
          <w:rFonts w:ascii="Adobe Garamond Pro" w:hAnsi="Adobe Garamond Pro" w:cs="Times New Roman"/>
          <w:sz w:val="24"/>
          <w:szCs w:val="24"/>
          <w:lang w:val="es-MX"/>
        </w:rPr>
        <w:t>U.S.A.: Oracle.</w:t>
      </w:r>
    </w:p>
    <w:p w14:paraId="21C8A340" w14:textId="77777777" w:rsidR="00B0094B" w:rsidRDefault="00B0094B" w:rsidP="00D3279C">
      <w:pPr>
        <w:ind w:left="720" w:hanging="720"/>
        <w:jc w:val="both"/>
        <w:rPr>
          <w:rFonts w:ascii="Adobe Garamond Pro" w:hAnsi="Adobe Garamond Pro" w:cs="Times New Roman"/>
          <w:sz w:val="24"/>
          <w:szCs w:val="24"/>
        </w:rPr>
      </w:pPr>
      <w:r w:rsidRPr="004620CA">
        <w:rPr>
          <w:rFonts w:ascii="Adobe Garamond Pro" w:hAnsi="Adobe Garamond Pro" w:cs="Times New Roman"/>
          <w:sz w:val="24"/>
          <w:szCs w:val="24"/>
        </w:rPr>
        <w:t>Casillas, L. A. &amp;</w:t>
      </w:r>
      <w:r>
        <w:rPr>
          <w:rFonts w:ascii="Adobe Garamond Pro" w:hAnsi="Adobe Garamond Pro" w:cs="Times New Roman"/>
          <w:sz w:val="24"/>
          <w:szCs w:val="24"/>
        </w:rPr>
        <w:t xml:space="preserve"> </w:t>
      </w:r>
      <w:proofErr w:type="spellStart"/>
      <w:r w:rsidRPr="004620CA">
        <w:rPr>
          <w:rFonts w:ascii="Adobe Garamond Pro" w:hAnsi="Adobe Garamond Pro" w:cs="Times New Roman"/>
          <w:sz w:val="24"/>
          <w:szCs w:val="24"/>
        </w:rPr>
        <w:t>Gilber</w:t>
      </w:r>
      <w:proofErr w:type="spellEnd"/>
      <w:r w:rsidRPr="004620CA">
        <w:rPr>
          <w:rFonts w:ascii="Adobe Garamond Pro" w:hAnsi="Adobe Garamond Pro" w:cs="Times New Roman"/>
          <w:sz w:val="24"/>
          <w:szCs w:val="24"/>
        </w:rPr>
        <w:t xml:space="preserve">, M., (2005). </w:t>
      </w:r>
      <w:proofErr w:type="spellStart"/>
      <w:r w:rsidRPr="004620CA">
        <w:rPr>
          <w:rFonts w:ascii="Adobe Garamond Pro" w:hAnsi="Adobe Garamond Pro" w:cs="Times New Roman"/>
          <w:sz w:val="24"/>
          <w:szCs w:val="24"/>
        </w:rPr>
        <w:t>Capítulo</w:t>
      </w:r>
      <w:proofErr w:type="spellEnd"/>
      <w:r w:rsidRPr="004620CA">
        <w:rPr>
          <w:rFonts w:ascii="Adobe Garamond Pro" w:hAnsi="Adobe Garamond Pro" w:cs="Times New Roman"/>
          <w:sz w:val="24"/>
          <w:szCs w:val="24"/>
        </w:rPr>
        <w:t xml:space="preserve"> 3: </w:t>
      </w:r>
      <w:proofErr w:type="spellStart"/>
      <w:r w:rsidRPr="004620CA">
        <w:rPr>
          <w:rFonts w:ascii="Adobe Garamond Pro" w:hAnsi="Adobe Garamond Pro" w:cs="Times New Roman"/>
          <w:sz w:val="24"/>
          <w:szCs w:val="24"/>
        </w:rPr>
        <w:t>Creación</w:t>
      </w:r>
      <w:proofErr w:type="spellEnd"/>
      <w:r w:rsidRPr="004620CA">
        <w:rPr>
          <w:rFonts w:ascii="Adobe Garamond Pro" w:hAnsi="Adobe Garamond Pro" w:cs="Times New Roman"/>
          <w:sz w:val="24"/>
          <w:szCs w:val="24"/>
        </w:rPr>
        <w:t xml:space="preserve"> y </w:t>
      </w:r>
      <w:proofErr w:type="spellStart"/>
      <w:r w:rsidRPr="004620CA">
        <w:rPr>
          <w:rFonts w:ascii="Adobe Garamond Pro" w:hAnsi="Adobe Garamond Pro" w:cs="Times New Roman"/>
          <w:sz w:val="24"/>
          <w:szCs w:val="24"/>
        </w:rPr>
        <w:t>manipulación</w:t>
      </w:r>
      <w:proofErr w:type="spellEnd"/>
      <w:r w:rsidRPr="004620CA">
        <w:rPr>
          <w:rFonts w:ascii="Adobe Garamond Pro" w:hAnsi="Adobe Garamond Pro" w:cs="Times New Roman"/>
          <w:sz w:val="24"/>
          <w:szCs w:val="24"/>
        </w:rPr>
        <w:t xml:space="preserve"> de </w:t>
      </w:r>
      <w:proofErr w:type="spellStart"/>
      <w:r w:rsidRPr="004620CA">
        <w:rPr>
          <w:rFonts w:ascii="Adobe Garamond Pro" w:hAnsi="Adobe Garamond Pro" w:cs="Times New Roman"/>
          <w:sz w:val="24"/>
          <w:szCs w:val="24"/>
        </w:rPr>
        <w:t>tablas</w:t>
      </w:r>
      <w:proofErr w:type="spellEnd"/>
      <w:r w:rsidRPr="004620CA">
        <w:rPr>
          <w:rFonts w:ascii="Adobe Garamond Pro" w:hAnsi="Adobe Garamond Pro" w:cs="Times New Roman"/>
          <w:sz w:val="24"/>
          <w:szCs w:val="24"/>
        </w:rPr>
        <w:t>.</w:t>
      </w:r>
      <w:r>
        <w:rPr>
          <w:rFonts w:ascii="Adobe Garamond Pro" w:hAnsi="Adobe Garamond Pro" w:cs="Times New Roman"/>
          <w:sz w:val="24"/>
          <w:szCs w:val="24"/>
        </w:rPr>
        <w:t xml:space="preserve"> </w:t>
      </w:r>
      <w:proofErr w:type="spellStart"/>
      <w:r>
        <w:rPr>
          <w:rFonts w:ascii="Adobe Garamond Pro" w:hAnsi="Adobe Garamond Pro" w:cs="Times New Roman"/>
          <w:sz w:val="24"/>
          <w:szCs w:val="24"/>
        </w:rPr>
        <w:t>En</w:t>
      </w:r>
      <w:proofErr w:type="spellEnd"/>
      <w:r w:rsidRPr="004620CA">
        <w:rPr>
          <w:rFonts w:ascii="Adobe Garamond Pro" w:hAnsi="Adobe Garamond Pro" w:cs="Times New Roman"/>
          <w:sz w:val="24"/>
          <w:szCs w:val="24"/>
        </w:rPr>
        <w:t xml:space="preserve"> </w:t>
      </w:r>
      <w:r w:rsidRPr="004620CA">
        <w:rPr>
          <w:rFonts w:ascii="Adobe Garamond Pro" w:hAnsi="Adobe Garamond Pro" w:cs="Times New Roman"/>
          <w:i/>
          <w:iCs/>
          <w:sz w:val="24"/>
          <w:szCs w:val="24"/>
        </w:rPr>
        <w:t xml:space="preserve">Bases de </w:t>
      </w:r>
      <w:proofErr w:type="spellStart"/>
      <w:r w:rsidRPr="004620CA">
        <w:rPr>
          <w:rFonts w:ascii="Adobe Garamond Pro" w:hAnsi="Adobe Garamond Pro" w:cs="Times New Roman"/>
          <w:i/>
          <w:iCs/>
          <w:sz w:val="24"/>
          <w:szCs w:val="24"/>
        </w:rPr>
        <w:t>Datos</w:t>
      </w:r>
      <w:proofErr w:type="spellEnd"/>
      <w:r w:rsidRPr="004620CA">
        <w:rPr>
          <w:rFonts w:ascii="Adobe Garamond Pro" w:hAnsi="Adobe Garamond Pro" w:cs="Times New Roman"/>
          <w:i/>
          <w:iCs/>
          <w:sz w:val="24"/>
          <w:szCs w:val="24"/>
        </w:rPr>
        <w:t xml:space="preserve"> </w:t>
      </w:r>
      <w:proofErr w:type="spellStart"/>
      <w:r w:rsidRPr="004620CA">
        <w:rPr>
          <w:rFonts w:ascii="Adobe Garamond Pro" w:hAnsi="Adobe Garamond Pro" w:cs="Times New Roman"/>
          <w:i/>
          <w:iCs/>
          <w:sz w:val="24"/>
          <w:szCs w:val="24"/>
        </w:rPr>
        <w:t>en</w:t>
      </w:r>
      <w:proofErr w:type="spellEnd"/>
      <w:r w:rsidRPr="004620CA">
        <w:rPr>
          <w:rFonts w:ascii="Adobe Garamond Pro" w:hAnsi="Adobe Garamond Pro" w:cs="Times New Roman"/>
          <w:i/>
          <w:iCs/>
          <w:sz w:val="24"/>
          <w:szCs w:val="24"/>
        </w:rPr>
        <w:t xml:space="preserve"> MySQL </w:t>
      </w:r>
      <w:r w:rsidRPr="004620CA">
        <w:rPr>
          <w:rFonts w:ascii="Adobe Garamond Pro" w:hAnsi="Adobe Garamond Pro" w:cs="Times New Roman"/>
          <w:sz w:val="24"/>
          <w:szCs w:val="24"/>
        </w:rPr>
        <w:t>(</w:t>
      </w:r>
      <w:r>
        <w:rPr>
          <w:rFonts w:ascii="Adobe Garamond Pro" w:hAnsi="Adobe Garamond Pro" w:cs="Times New Roman"/>
          <w:sz w:val="24"/>
          <w:szCs w:val="24"/>
        </w:rPr>
        <w:t>PP</w:t>
      </w:r>
      <w:r w:rsidRPr="004620CA">
        <w:rPr>
          <w:rFonts w:ascii="Adobe Garamond Pro" w:hAnsi="Adobe Garamond Pro" w:cs="Times New Roman"/>
          <w:sz w:val="24"/>
          <w:szCs w:val="24"/>
        </w:rPr>
        <w:t xml:space="preserve">. 20-27). </w:t>
      </w:r>
      <w:proofErr w:type="spellStart"/>
      <w:r w:rsidRPr="004620CA">
        <w:rPr>
          <w:rFonts w:ascii="Adobe Garamond Pro" w:hAnsi="Adobe Garamond Pro" w:cs="Times New Roman"/>
          <w:sz w:val="24"/>
          <w:szCs w:val="24"/>
        </w:rPr>
        <w:t>España</w:t>
      </w:r>
      <w:proofErr w:type="spellEnd"/>
      <w:r w:rsidRPr="004620CA">
        <w:rPr>
          <w:rFonts w:ascii="Adobe Garamond Pro" w:hAnsi="Adobe Garamond Pro" w:cs="Times New Roman"/>
          <w:sz w:val="24"/>
          <w:szCs w:val="24"/>
        </w:rPr>
        <w:t>.: UOC.</w:t>
      </w:r>
    </w:p>
    <w:p w14:paraId="292B87DF" w14:textId="77777777" w:rsidR="00B0094B" w:rsidRPr="004620CA" w:rsidRDefault="00B0094B" w:rsidP="00D3279C">
      <w:pPr>
        <w:ind w:left="720" w:hanging="720"/>
        <w:jc w:val="both"/>
        <w:rPr>
          <w:rFonts w:ascii="Adobe Garamond Pro" w:hAnsi="Adobe Garamond Pro" w:cs="Times New Roman"/>
          <w:sz w:val="24"/>
          <w:szCs w:val="24"/>
        </w:rPr>
      </w:pPr>
      <w:r w:rsidRPr="004620CA">
        <w:rPr>
          <w:rFonts w:ascii="Adobe Garamond Pro" w:hAnsi="Adobe Garamond Pro" w:cs="Times New Roman"/>
          <w:sz w:val="24"/>
          <w:szCs w:val="24"/>
        </w:rPr>
        <w:t xml:space="preserve">Costal, D. (2005). </w:t>
      </w:r>
      <w:proofErr w:type="spellStart"/>
      <w:r w:rsidRPr="004620CA">
        <w:rPr>
          <w:rFonts w:ascii="Adobe Garamond Pro" w:hAnsi="Adobe Garamond Pro" w:cs="Times New Roman"/>
          <w:sz w:val="24"/>
          <w:szCs w:val="24"/>
        </w:rPr>
        <w:t>Capítulo</w:t>
      </w:r>
      <w:proofErr w:type="spellEnd"/>
      <w:r w:rsidRPr="004620CA">
        <w:rPr>
          <w:rFonts w:ascii="Adobe Garamond Pro" w:hAnsi="Adobe Garamond Pro" w:cs="Times New Roman"/>
          <w:sz w:val="24"/>
          <w:szCs w:val="24"/>
        </w:rPr>
        <w:t xml:space="preserve"> 5: El </w:t>
      </w:r>
      <w:proofErr w:type="spellStart"/>
      <w:r w:rsidRPr="004620CA">
        <w:rPr>
          <w:rFonts w:ascii="Adobe Garamond Pro" w:hAnsi="Adobe Garamond Pro" w:cs="Times New Roman"/>
          <w:sz w:val="24"/>
          <w:szCs w:val="24"/>
        </w:rPr>
        <w:t>Álgebra</w:t>
      </w:r>
      <w:proofErr w:type="spellEnd"/>
      <w:r w:rsidRPr="004620CA">
        <w:rPr>
          <w:rFonts w:ascii="Adobe Garamond Pro" w:hAnsi="Adobe Garamond Pro" w:cs="Times New Roman"/>
          <w:sz w:val="24"/>
          <w:szCs w:val="24"/>
        </w:rPr>
        <w:t xml:space="preserve"> </w:t>
      </w:r>
      <w:proofErr w:type="spellStart"/>
      <w:r w:rsidRPr="004620CA">
        <w:rPr>
          <w:rFonts w:ascii="Adobe Garamond Pro" w:hAnsi="Adobe Garamond Pro" w:cs="Times New Roman"/>
          <w:sz w:val="24"/>
          <w:szCs w:val="24"/>
        </w:rPr>
        <w:t>relacional</w:t>
      </w:r>
      <w:proofErr w:type="spellEnd"/>
      <w:r w:rsidRPr="004620CA">
        <w:rPr>
          <w:rFonts w:ascii="Adobe Garamond Pro" w:hAnsi="Adobe Garamond Pro" w:cs="Times New Roman"/>
          <w:sz w:val="24"/>
          <w:szCs w:val="24"/>
        </w:rPr>
        <w:t>.</w:t>
      </w:r>
      <w:r>
        <w:rPr>
          <w:rFonts w:ascii="Adobe Garamond Pro" w:hAnsi="Adobe Garamond Pro" w:cs="Times New Roman"/>
          <w:sz w:val="24"/>
          <w:szCs w:val="24"/>
        </w:rPr>
        <w:t xml:space="preserve"> </w:t>
      </w:r>
      <w:proofErr w:type="spellStart"/>
      <w:r>
        <w:rPr>
          <w:rFonts w:ascii="Adobe Garamond Pro" w:hAnsi="Adobe Garamond Pro" w:cs="Times New Roman"/>
          <w:sz w:val="24"/>
          <w:szCs w:val="24"/>
        </w:rPr>
        <w:t>En</w:t>
      </w:r>
      <w:proofErr w:type="spellEnd"/>
      <w:r w:rsidRPr="004620CA">
        <w:rPr>
          <w:rFonts w:ascii="Adobe Garamond Pro" w:hAnsi="Adobe Garamond Pro" w:cs="Times New Roman"/>
          <w:sz w:val="24"/>
          <w:szCs w:val="24"/>
        </w:rPr>
        <w:t xml:space="preserve"> </w:t>
      </w:r>
      <w:r w:rsidRPr="004620CA">
        <w:rPr>
          <w:rFonts w:ascii="Adobe Garamond Pro" w:hAnsi="Adobe Garamond Pro" w:cs="Times New Roman"/>
          <w:i/>
          <w:iCs/>
          <w:sz w:val="24"/>
          <w:szCs w:val="24"/>
        </w:rPr>
        <w:t xml:space="preserve">El </w:t>
      </w:r>
      <w:proofErr w:type="spellStart"/>
      <w:r w:rsidRPr="004620CA">
        <w:rPr>
          <w:rFonts w:ascii="Adobe Garamond Pro" w:hAnsi="Adobe Garamond Pro" w:cs="Times New Roman"/>
          <w:i/>
          <w:iCs/>
          <w:sz w:val="24"/>
          <w:szCs w:val="24"/>
        </w:rPr>
        <w:t>Modelo</w:t>
      </w:r>
      <w:proofErr w:type="spellEnd"/>
      <w:r w:rsidRPr="004620CA">
        <w:rPr>
          <w:rFonts w:ascii="Adobe Garamond Pro" w:hAnsi="Adobe Garamond Pro" w:cs="Times New Roman"/>
          <w:i/>
          <w:iCs/>
          <w:sz w:val="24"/>
          <w:szCs w:val="24"/>
        </w:rPr>
        <w:t xml:space="preserve"> </w:t>
      </w:r>
      <w:proofErr w:type="spellStart"/>
      <w:r w:rsidRPr="004620CA">
        <w:rPr>
          <w:rFonts w:ascii="Adobe Garamond Pro" w:hAnsi="Adobe Garamond Pro" w:cs="Times New Roman"/>
          <w:i/>
          <w:iCs/>
          <w:sz w:val="24"/>
          <w:szCs w:val="24"/>
        </w:rPr>
        <w:t>Relacional</w:t>
      </w:r>
      <w:proofErr w:type="spellEnd"/>
      <w:r w:rsidRPr="004620CA">
        <w:rPr>
          <w:rFonts w:ascii="Adobe Garamond Pro" w:hAnsi="Adobe Garamond Pro" w:cs="Times New Roman"/>
          <w:i/>
          <w:iCs/>
          <w:sz w:val="24"/>
          <w:szCs w:val="24"/>
        </w:rPr>
        <w:t xml:space="preserve"> y el </w:t>
      </w:r>
      <w:proofErr w:type="spellStart"/>
      <w:r w:rsidRPr="004620CA">
        <w:rPr>
          <w:rFonts w:ascii="Adobe Garamond Pro" w:hAnsi="Adobe Garamond Pro" w:cs="Times New Roman"/>
          <w:i/>
          <w:iCs/>
          <w:sz w:val="24"/>
          <w:szCs w:val="24"/>
        </w:rPr>
        <w:t>Álgebra</w:t>
      </w:r>
      <w:proofErr w:type="spellEnd"/>
      <w:r w:rsidRPr="004620CA">
        <w:rPr>
          <w:rFonts w:ascii="Adobe Garamond Pro" w:hAnsi="Adobe Garamond Pro" w:cs="Times New Roman"/>
          <w:i/>
          <w:iCs/>
          <w:sz w:val="24"/>
          <w:szCs w:val="24"/>
        </w:rPr>
        <w:t xml:space="preserve"> </w:t>
      </w:r>
      <w:proofErr w:type="spellStart"/>
      <w:r w:rsidRPr="004620CA">
        <w:rPr>
          <w:rFonts w:ascii="Adobe Garamond Pro" w:hAnsi="Adobe Garamond Pro" w:cs="Times New Roman"/>
          <w:i/>
          <w:iCs/>
          <w:sz w:val="24"/>
          <w:szCs w:val="24"/>
        </w:rPr>
        <w:t>Relacional</w:t>
      </w:r>
      <w:proofErr w:type="spellEnd"/>
      <w:r w:rsidRPr="004620CA">
        <w:rPr>
          <w:rFonts w:ascii="Adobe Garamond Pro" w:hAnsi="Adobe Garamond Pro" w:cs="Times New Roman"/>
          <w:i/>
          <w:iCs/>
          <w:sz w:val="24"/>
          <w:szCs w:val="24"/>
        </w:rPr>
        <w:t xml:space="preserve"> </w:t>
      </w:r>
      <w:r w:rsidRPr="004620CA">
        <w:rPr>
          <w:rFonts w:ascii="Adobe Garamond Pro" w:hAnsi="Adobe Garamond Pro" w:cs="Times New Roman"/>
          <w:sz w:val="24"/>
          <w:szCs w:val="24"/>
        </w:rPr>
        <w:t>(</w:t>
      </w:r>
      <w:r>
        <w:rPr>
          <w:rFonts w:ascii="Adobe Garamond Pro" w:hAnsi="Adobe Garamond Pro" w:cs="Times New Roman"/>
          <w:sz w:val="24"/>
          <w:szCs w:val="24"/>
        </w:rPr>
        <w:t>PP</w:t>
      </w:r>
      <w:r w:rsidRPr="004620CA">
        <w:rPr>
          <w:rFonts w:ascii="Adobe Garamond Pro" w:hAnsi="Adobe Garamond Pro" w:cs="Times New Roman"/>
          <w:sz w:val="24"/>
          <w:szCs w:val="24"/>
        </w:rPr>
        <w:t xml:space="preserve">. 33-47). </w:t>
      </w:r>
      <w:proofErr w:type="spellStart"/>
      <w:r w:rsidRPr="004620CA">
        <w:rPr>
          <w:rFonts w:ascii="Adobe Garamond Pro" w:hAnsi="Adobe Garamond Pro" w:cs="Times New Roman"/>
          <w:sz w:val="24"/>
          <w:szCs w:val="24"/>
        </w:rPr>
        <w:t>España</w:t>
      </w:r>
      <w:proofErr w:type="spellEnd"/>
      <w:r w:rsidRPr="004620CA">
        <w:rPr>
          <w:rFonts w:ascii="Adobe Garamond Pro" w:hAnsi="Adobe Garamond Pro" w:cs="Times New Roman"/>
          <w:sz w:val="24"/>
          <w:szCs w:val="24"/>
        </w:rPr>
        <w:t>.: UOC.</w:t>
      </w:r>
    </w:p>
    <w:p w14:paraId="060843A4" w14:textId="77777777" w:rsidR="00B0094B" w:rsidRPr="004620CA" w:rsidRDefault="00B0094B" w:rsidP="00D3279C">
      <w:pPr>
        <w:ind w:left="720" w:hanging="720"/>
        <w:jc w:val="both"/>
        <w:rPr>
          <w:rFonts w:ascii="Adobe Garamond Pro" w:hAnsi="Adobe Garamond Pro" w:cs="Times New Roman"/>
          <w:sz w:val="24"/>
          <w:szCs w:val="24"/>
        </w:rPr>
      </w:pPr>
      <w:proofErr w:type="spellStart"/>
      <w:r w:rsidRPr="004620CA">
        <w:rPr>
          <w:rFonts w:ascii="Adobe Garamond Pro" w:hAnsi="Adobe Garamond Pro" w:cs="Times New Roman"/>
          <w:sz w:val="24"/>
          <w:szCs w:val="24"/>
        </w:rPr>
        <w:t>Elmasri</w:t>
      </w:r>
      <w:proofErr w:type="spellEnd"/>
      <w:r w:rsidRPr="004620CA">
        <w:rPr>
          <w:rFonts w:ascii="Adobe Garamond Pro" w:hAnsi="Adobe Garamond Pro" w:cs="Times New Roman"/>
          <w:sz w:val="24"/>
          <w:szCs w:val="24"/>
        </w:rPr>
        <w:t xml:space="preserve">, R. &amp; </w:t>
      </w:r>
      <w:proofErr w:type="spellStart"/>
      <w:r w:rsidRPr="004620CA">
        <w:rPr>
          <w:rFonts w:ascii="Adobe Garamond Pro" w:hAnsi="Adobe Garamond Pro" w:cs="Times New Roman"/>
          <w:sz w:val="24"/>
          <w:szCs w:val="24"/>
        </w:rPr>
        <w:t>Navathe</w:t>
      </w:r>
      <w:proofErr w:type="spellEnd"/>
      <w:r w:rsidRPr="004620CA">
        <w:rPr>
          <w:rFonts w:ascii="Adobe Garamond Pro" w:hAnsi="Adobe Garamond Pro" w:cs="Times New Roman"/>
          <w:sz w:val="24"/>
          <w:szCs w:val="24"/>
        </w:rPr>
        <w:t>, S. B. (2011). Chapter 15: Basic of Functional Dependencies and Normalization for Relational Databases.</w:t>
      </w:r>
      <w:r>
        <w:rPr>
          <w:rFonts w:ascii="Adobe Garamond Pro" w:hAnsi="Adobe Garamond Pro" w:cs="Times New Roman"/>
          <w:sz w:val="24"/>
          <w:szCs w:val="24"/>
        </w:rPr>
        <w:t xml:space="preserve"> </w:t>
      </w:r>
      <w:proofErr w:type="spellStart"/>
      <w:r>
        <w:rPr>
          <w:rFonts w:ascii="Adobe Garamond Pro" w:hAnsi="Adobe Garamond Pro" w:cs="Times New Roman"/>
          <w:sz w:val="24"/>
          <w:szCs w:val="24"/>
        </w:rPr>
        <w:t>En</w:t>
      </w:r>
      <w:proofErr w:type="spellEnd"/>
      <w:r w:rsidRPr="004620CA">
        <w:rPr>
          <w:rFonts w:ascii="Adobe Garamond Pro" w:hAnsi="Adobe Garamond Pro" w:cs="Times New Roman"/>
          <w:sz w:val="24"/>
          <w:szCs w:val="24"/>
        </w:rPr>
        <w:t xml:space="preserve"> </w:t>
      </w:r>
      <w:r w:rsidRPr="004620CA">
        <w:rPr>
          <w:rFonts w:ascii="Adobe Garamond Pro" w:hAnsi="Adobe Garamond Pro" w:cs="Times New Roman"/>
          <w:i/>
          <w:iCs/>
          <w:sz w:val="24"/>
          <w:szCs w:val="24"/>
        </w:rPr>
        <w:t>Fundamentals of Database Systems</w:t>
      </w:r>
      <w:r w:rsidRPr="004620CA">
        <w:rPr>
          <w:rFonts w:ascii="Adobe Garamond Pro" w:hAnsi="Adobe Garamond Pro" w:cs="Times New Roman"/>
          <w:sz w:val="24"/>
          <w:szCs w:val="24"/>
        </w:rPr>
        <w:t xml:space="preserve"> (</w:t>
      </w:r>
      <w:r>
        <w:rPr>
          <w:rFonts w:ascii="Adobe Garamond Pro" w:hAnsi="Adobe Garamond Pro" w:cs="Times New Roman"/>
          <w:sz w:val="24"/>
          <w:szCs w:val="24"/>
        </w:rPr>
        <w:t>PP</w:t>
      </w:r>
      <w:r w:rsidRPr="004620CA">
        <w:rPr>
          <w:rFonts w:ascii="Adobe Garamond Pro" w:hAnsi="Adobe Garamond Pro" w:cs="Times New Roman"/>
          <w:sz w:val="24"/>
          <w:szCs w:val="24"/>
        </w:rPr>
        <w:t>. 501-542). U.S.A.: Pearson Education Inc.</w:t>
      </w:r>
    </w:p>
    <w:p w14:paraId="0617A4F3" w14:textId="77777777" w:rsidR="00B0094B" w:rsidRPr="004620CA" w:rsidRDefault="00B0094B" w:rsidP="00D3279C">
      <w:pPr>
        <w:ind w:left="720" w:hanging="720"/>
        <w:jc w:val="both"/>
        <w:rPr>
          <w:rFonts w:ascii="Adobe Garamond Pro" w:hAnsi="Adobe Garamond Pro" w:cs="Times New Roman"/>
          <w:sz w:val="24"/>
          <w:szCs w:val="24"/>
        </w:rPr>
      </w:pPr>
      <w:proofErr w:type="spellStart"/>
      <w:r w:rsidRPr="004620CA">
        <w:rPr>
          <w:rFonts w:ascii="Adobe Garamond Pro" w:hAnsi="Adobe Garamond Pro" w:cs="Times New Roman"/>
          <w:sz w:val="24"/>
          <w:szCs w:val="24"/>
        </w:rPr>
        <w:t>Elmasri</w:t>
      </w:r>
      <w:proofErr w:type="spellEnd"/>
      <w:r w:rsidRPr="004620CA">
        <w:rPr>
          <w:rFonts w:ascii="Adobe Garamond Pro" w:hAnsi="Adobe Garamond Pro" w:cs="Times New Roman"/>
          <w:sz w:val="24"/>
          <w:szCs w:val="24"/>
        </w:rPr>
        <w:t xml:space="preserve">, R. &amp; </w:t>
      </w:r>
      <w:proofErr w:type="spellStart"/>
      <w:r w:rsidRPr="004620CA">
        <w:rPr>
          <w:rFonts w:ascii="Adobe Garamond Pro" w:hAnsi="Adobe Garamond Pro" w:cs="Times New Roman"/>
          <w:sz w:val="24"/>
          <w:szCs w:val="24"/>
        </w:rPr>
        <w:t>Navathe</w:t>
      </w:r>
      <w:proofErr w:type="spellEnd"/>
      <w:r w:rsidRPr="004620CA">
        <w:rPr>
          <w:rFonts w:ascii="Adobe Garamond Pro" w:hAnsi="Adobe Garamond Pro" w:cs="Times New Roman"/>
          <w:sz w:val="24"/>
          <w:szCs w:val="24"/>
        </w:rPr>
        <w:t>, S. B. (2011). Chapter 16: Relational Database Design Algorithms and Further Dependencies.</w:t>
      </w:r>
      <w:r>
        <w:rPr>
          <w:rFonts w:ascii="Adobe Garamond Pro" w:hAnsi="Adobe Garamond Pro" w:cs="Times New Roman"/>
          <w:sz w:val="24"/>
          <w:szCs w:val="24"/>
        </w:rPr>
        <w:t xml:space="preserve"> </w:t>
      </w:r>
      <w:proofErr w:type="spellStart"/>
      <w:r>
        <w:rPr>
          <w:rFonts w:ascii="Adobe Garamond Pro" w:hAnsi="Adobe Garamond Pro" w:cs="Times New Roman"/>
          <w:sz w:val="24"/>
          <w:szCs w:val="24"/>
        </w:rPr>
        <w:t>En</w:t>
      </w:r>
      <w:proofErr w:type="spellEnd"/>
      <w:r w:rsidRPr="004620CA">
        <w:rPr>
          <w:rFonts w:ascii="Adobe Garamond Pro" w:hAnsi="Adobe Garamond Pro" w:cs="Times New Roman"/>
          <w:sz w:val="24"/>
          <w:szCs w:val="24"/>
        </w:rPr>
        <w:t xml:space="preserve"> </w:t>
      </w:r>
      <w:r w:rsidRPr="004620CA">
        <w:rPr>
          <w:rFonts w:ascii="Adobe Garamond Pro" w:hAnsi="Adobe Garamond Pro" w:cs="Times New Roman"/>
          <w:i/>
          <w:iCs/>
          <w:sz w:val="24"/>
          <w:szCs w:val="24"/>
        </w:rPr>
        <w:t>Fundamentals of Database Systems</w:t>
      </w:r>
      <w:r w:rsidRPr="004620CA">
        <w:rPr>
          <w:rFonts w:ascii="Adobe Garamond Pro" w:hAnsi="Adobe Garamond Pro" w:cs="Times New Roman"/>
          <w:sz w:val="24"/>
          <w:szCs w:val="24"/>
        </w:rPr>
        <w:t xml:space="preserve"> (</w:t>
      </w:r>
      <w:r>
        <w:rPr>
          <w:rFonts w:ascii="Adobe Garamond Pro" w:hAnsi="Adobe Garamond Pro" w:cs="Times New Roman"/>
          <w:sz w:val="24"/>
          <w:szCs w:val="24"/>
        </w:rPr>
        <w:t>PP</w:t>
      </w:r>
      <w:r w:rsidRPr="004620CA">
        <w:rPr>
          <w:rFonts w:ascii="Adobe Garamond Pro" w:hAnsi="Adobe Garamond Pro" w:cs="Times New Roman"/>
          <w:sz w:val="24"/>
          <w:szCs w:val="24"/>
        </w:rPr>
        <w:t>. 543-582). U.S.A.: Pearson Education Inc.</w:t>
      </w:r>
    </w:p>
    <w:p w14:paraId="541FC4DC" w14:textId="77777777" w:rsidR="00B0094B" w:rsidRPr="004620CA" w:rsidRDefault="00B0094B" w:rsidP="00D3279C">
      <w:pPr>
        <w:ind w:left="720" w:hanging="720"/>
        <w:jc w:val="both"/>
        <w:rPr>
          <w:rFonts w:ascii="Adobe Garamond Pro" w:hAnsi="Adobe Garamond Pro" w:cs="Times New Roman"/>
          <w:sz w:val="24"/>
          <w:szCs w:val="24"/>
        </w:rPr>
      </w:pPr>
      <w:proofErr w:type="spellStart"/>
      <w:r w:rsidRPr="004620CA">
        <w:rPr>
          <w:rFonts w:ascii="Adobe Garamond Pro" w:hAnsi="Adobe Garamond Pro" w:cs="Times New Roman"/>
          <w:sz w:val="24"/>
          <w:szCs w:val="24"/>
        </w:rPr>
        <w:t>Elmasri</w:t>
      </w:r>
      <w:proofErr w:type="spellEnd"/>
      <w:r w:rsidRPr="004620CA">
        <w:rPr>
          <w:rFonts w:ascii="Adobe Garamond Pro" w:hAnsi="Adobe Garamond Pro" w:cs="Times New Roman"/>
          <w:sz w:val="24"/>
          <w:szCs w:val="24"/>
        </w:rPr>
        <w:t xml:space="preserve">, R. &amp; </w:t>
      </w:r>
      <w:proofErr w:type="spellStart"/>
      <w:r w:rsidRPr="004620CA">
        <w:rPr>
          <w:rFonts w:ascii="Adobe Garamond Pro" w:hAnsi="Adobe Garamond Pro" w:cs="Times New Roman"/>
          <w:sz w:val="24"/>
          <w:szCs w:val="24"/>
        </w:rPr>
        <w:t>Navathe</w:t>
      </w:r>
      <w:proofErr w:type="spellEnd"/>
      <w:r w:rsidRPr="004620CA">
        <w:rPr>
          <w:rFonts w:ascii="Adobe Garamond Pro" w:hAnsi="Adobe Garamond Pro" w:cs="Times New Roman"/>
          <w:sz w:val="24"/>
          <w:szCs w:val="24"/>
        </w:rPr>
        <w:t>, S. B. (2011). Chapter 19: Algorithms for Query Processing and Optimization.</w:t>
      </w:r>
      <w:r>
        <w:rPr>
          <w:rFonts w:ascii="Adobe Garamond Pro" w:hAnsi="Adobe Garamond Pro" w:cs="Times New Roman"/>
          <w:sz w:val="24"/>
          <w:szCs w:val="24"/>
        </w:rPr>
        <w:t xml:space="preserve"> </w:t>
      </w:r>
      <w:proofErr w:type="spellStart"/>
      <w:r>
        <w:rPr>
          <w:rFonts w:ascii="Adobe Garamond Pro" w:hAnsi="Adobe Garamond Pro" w:cs="Times New Roman"/>
          <w:sz w:val="24"/>
          <w:szCs w:val="24"/>
        </w:rPr>
        <w:t>En</w:t>
      </w:r>
      <w:proofErr w:type="spellEnd"/>
      <w:r>
        <w:rPr>
          <w:rFonts w:ascii="Adobe Garamond Pro" w:hAnsi="Adobe Garamond Pro" w:cs="Times New Roman"/>
          <w:sz w:val="24"/>
          <w:szCs w:val="24"/>
        </w:rPr>
        <w:t xml:space="preserve"> </w:t>
      </w:r>
      <w:r w:rsidRPr="004620CA">
        <w:rPr>
          <w:rFonts w:ascii="Adobe Garamond Pro" w:hAnsi="Adobe Garamond Pro" w:cs="Times New Roman"/>
          <w:i/>
          <w:iCs/>
          <w:sz w:val="24"/>
          <w:szCs w:val="24"/>
        </w:rPr>
        <w:t>Fundamentals of Database Systems</w:t>
      </w:r>
      <w:r w:rsidRPr="004620CA">
        <w:rPr>
          <w:rFonts w:ascii="Adobe Garamond Pro" w:hAnsi="Adobe Garamond Pro" w:cs="Times New Roman"/>
          <w:sz w:val="24"/>
          <w:szCs w:val="24"/>
        </w:rPr>
        <w:t xml:space="preserve"> (</w:t>
      </w:r>
      <w:r>
        <w:rPr>
          <w:rFonts w:ascii="Adobe Garamond Pro" w:hAnsi="Adobe Garamond Pro" w:cs="Times New Roman"/>
          <w:sz w:val="24"/>
          <w:szCs w:val="24"/>
        </w:rPr>
        <w:t>PP</w:t>
      </w:r>
      <w:r w:rsidRPr="004620CA">
        <w:rPr>
          <w:rFonts w:ascii="Adobe Garamond Pro" w:hAnsi="Adobe Garamond Pro" w:cs="Times New Roman"/>
          <w:sz w:val="24"/>
          <w:szCs w:val="24"/>
        </w:rPr>
        <w:t>. 679-723). U.S.A.: Pearson Education Inc.</w:t>
      </w:r>
    </w:p>
    <w:p w14:paraId="61D009CE" w14:textId="77777777" w:rsidR="00B0094B" w:rsidRPr="004620CA" w:rsidRDefault="00B0094B" w:rsidP="00D3279C">
      <w:pPr>
        <w:ind w:left="720" w:hanging="720"/>
        <w:jc w:val="both"/>
        <w:rPr>
          <w:rFonts w:ascii="Adobe Garamond Pro" w:hAnsi="Adobe Garamond Pro" w:cs="Times New Roman"/>
          <w:sz w:val="24"/>
          <w:szCs w:val="24"/>
        </w:rPr>
      </w:pPr>
      <w:proofErr w:type="spellStart"/>
      <w:r w:rsidRPr="004620CA">
        <w:rPr>
          <w:rFonts w:ascii="Adobe Garamond Pro" w:hAnsi="Adobe Garamond Pro" w:cs="Times New Roman"/>
          <w:sz w:val="24"/>
          <w:szCs w:val="24"/>
        </w:rPr>
        <w:t>Elmasri</w:t>
      </w:r>
      <w:proofErr w:type="spellEnd"/>
      <w:r w:rsidRPr="004620CA">
        <w:rPr>
          <w:rFonts w:ascii="Adobe Garamond Pro" w:hAnsi="Adobe Garamond Pro" w:cs="Times New Roman"/>
          <w:sz w:val="24"/>
          <w:szCs w:val="24"/>
        </w:rPr>
        <w:t xml:space="preserve">, R. &amp; </w:t>
      </w:r>
      <w:proofErr w:type="spellStart"/>
      <w:r w:rsidRPr="004620CA">
        <w:rPr>
          <w:rFonts w:ascii="Adobe Garamond Pro" w:hAnsi="Adobe Garamond Pro" w:cs="Times New Roman"/>
          <w:sz w:val="24"/>
          <w:szCs w:val="24"/>
        </w:rPr>
        <w:t>Navathe</w:t>
      </w:r>
      <w:proofErr w:type="spellEnd"/>
      <w:r w:rsidRPr="004620CA">
        <w:rPr>
          <w:rFonts w:ascii="Adobe Garamond Pro" w:hAnsi="Adobe Garamond Pro" w:cs="Times New Roman"/>
          <w:sz w:val="24"/>
          <w:szCs w:val="24"/>
        </w:rPr>
        <w:t xml:space="preserve">, S. B. (2011). Chapter 3: The relational data model and relational database constraints. </w:t>
      </w:r>
      <w:proofErr w:type="spellStart"/>
      <w:r>
        <w:rPr>
          <w:rFonts w:ascii="Adobe Garamond Pro" w:hAnsi="Adobe Garamond Pro" w:cs="Times New Roman"/>
          <w:sz w:val="24"/>
          <w:szCs w:val="24"/>
        </w:rPr>
        <w:t>En</w:t>
      </w:r>
      <w:proofErr w:type="spellEnd"/>
      <w:r>
        <w:rPr>
          <w:rFonts w:ascii="Adobe Garamond Pro" w:hAnsi="Adobe Garamond Pro" w:cs="Times New Roman"/>
          <w:sz w:val="24"/>
          <w:szCs w:val="24"/>
        </w:rPr>
        <w:t xml:space="preserve"> </w:t>
      </w:r>
      <w:r w:rsidRPr="004620CA">
        <w:rPr>
          <w:rFonts w:ascii="Adobe Garamond Pro" w:hAnsi="Adobe Garamond Pro" w:cs="Times New Roman"/>
          <w:i/>
          <w:iCs/>
          <w:sz w:val="24"/>
          <w:szCs w:val="24"/>
        </w:rPr>
        <w:t>Fundamentals of Database Systems</w:t>
      </w:r>
      <w:r w:rsidRPr="004620CA">
        <w:rPr>
          <w:rFonts w:ascii="Adobe Garamond Pro" w:hAnsi="Adobe Garamond Pro" w:cs="Times New Roman"/>
          <w:sz w:val="24"/>
          <w:szCs w:val="24"/>
        </w:rPr>
        <w:t xml:space="preserve"> (</w:t>
      </w:r>
      <w:r>
        <w:rPr>
          <w:rFonts w:ascii="Adobe Garamond Pro" w:hAnsi="Adobe Garamond Pro" w:cs="Times New Roman"/>
          <w:sz w:val="24"/>
          <w:szCs w:val="24"/>
        </w:rPr>
        <w:t>PP</w:t>
      </w:r>
      <w:r w:rsidRPr="004620CA">
        <w:rPr>
          <w:rFonts w:ascii="Adobe Garamond Pro" w:hAnsi="Adobe Garamond Pro" w:cs="Times New Roman"/>
          <w:sz w:val="24"/>
          <w:szCs w:val="24"/>
        </w:rPr>
        <w:t>. 72</w:t>
      </w:r>
      <w:r>
        <w:rPr>
          <w:rFonts w:ascii="Adobe Garamond Pro" w:hAnsi="Adobe Garamond Pro" w:cs="Times New Roman"/>
          <w:sz w:val="24"/>
          <w:szCs w:val="24"/>
        </w:rPr>
        <w:t>-103</w:t>
      </w:r>
      <w:r w:rsidRPr="004620CA">
        <w:rPr>
          <w:rFonts w:ascii="Adobe Garamond Pro" w:hAnsi="Adobe Garamond Pro" w:cs="Times New Roman"/>
          <w:sz w:val="24"/>
          <w:szCs w:val="24"/>
        </w:rPr>
        <w:t>). U.S.A.: Pearson Education Inc.</w:t>
      </w:r>
    </w:p>
    <w:p w14:paraId="05151488" w14:textId="77777777" w:rsidR="00B0094B" w:rsidRPr="004620CA" w:rsidRDefault="00B0094B" w:rsidP="00D3279C">
      <w:pPr>
        <w:ind w:left="720" w:hanging="720"/>
        <w:jc w:val="both"/>
        <w:rPr>
          <w:rFonts w:ascii="Adobe Garamond Pro" w:hAnsi="Adobe Garamond Pro" w:cs="Times New Roman"/>
          <w:sz w:val="24"/>
          <w:szCs w:val="24"/>
        </w:rPr>
      </w:pPr>
      <w:proofErr w:type="spellStart"/>
      <w:r w:rsidRPr="004620CA">
        <w:rPr>
          <w:rFonts w:ascii="Adobe Garamond Pro" w:hAnsi="Adobe Garamond Pro" w:cs="Times New Roman"/>
          <w:sz w:val="24"/>
          <w:szCs w:val="24"/>
        </w:rPr>
        <w:t>Elmasri</w:t>
      </w:r>
      <w:proofErr w:type="spellEnd"/>
      <w:r w:rsidRPr="004620CA">
        <w:rPr>
          <w:rFonts w:ascii="Adobe Garamond Pro" w:hAnsi="Adobe Garamond Pro" w:cs="Times New Roman"/>
          <w:sz w:val="24"/>
          <w:szCs w:val="24"/>
        </w:rPr>
        <w:t xml:space="preserve">, R. &amp; </w:t>
      </w:r>
      <w:proofErr w:type="spellStart"/>
      <w:r w:rsidRPr="004620CA">
        <w:rPr>
          <w:rFonts w:ascii="Adobe Garamond Pro" w:hAnsi="Adobe Garamond Pro" w:cs="Times New Roman"/>
          <w:sz w:val="24"/>
          <w:szCs w:val="24"/>
        </w:rPr>
        <w:t>Navathe</w:t>
      </w:r>
      <w:proofErr w:type="spellEnd"/>
      <w:r w:rsidRPr="004620CA">
        <w:rPr>
          <w:rFonts w:ascii="Adobe Garamond Pro" w:hAnsi="Adobe Garamond Pro" w:cs="Times New Roman"/>
          <w:sz w:val="24"/>
          <w:szCs w:val="24"/>
        </w:rPr>
        <w:t xml:space="preserve">, S. B. (2011). Chapter 8: The Enhanced Entity-Relationship (EER) Model. </w:t>
      </w:r>
      <w:proofErr w:type="spellStart"/>
      <w:r>
        <w:rPr>
          <w:rFonts w:ascii="Adobe Garamond Pro" w:hAnsi="Adobe Garamond Pro" w:cs="Times New Roman"/>
          <w:sz w:val="24"/>
          <w:szCs w:val="24"/>
        </w:rPr>
        <w:t>En</w:t>
      </w:r>
      <w:proofErr w:type="spellEnd"/>
      <w:r>
        <w:rPr>
          <w:rFonts w:ascii="Adobe Garamond Pro" w:hAnsi="Adobe Garamond Pro" w:cs="Times New Roman"/>
          <w:sz w:val="24"/>
          <w:szCs w:val="24"/>
        </w:rPr>
        <w:t xml:space="preserve"> </w:t>
      </w:r>
      <w:r w:rsidRPr="004620CA">
        <w:rPr>
          <w:rFonts w:ascii="Adobe Garamond Pro" w:hAnsi="Adobe Garamond Pro" w:cs="Times New Roman"/>
          <w:i/>
          <w:iCs/>
          <w:sz w:val="24"/>
          <w:szCs w:val="24"/>
        </w:rPr>
        <w:t>Fundamentals of Database Systems</w:t>
      </w:r>
      <w:r w:rsidRPr="004620CA">
        <w:rPr>
          <w:rFonts w:ascii="Adobe Garamond Pro" w:hAnsi="Adobe Garamond Pro" w:cs="Times New Roman"/>
          <w:sz w:val="24"/>
          <w:szCs w:val="24"/>
        </w:rPr>
        <w:t xml:space="preserve"> (</w:t>
      </w:r>
      <w:r>
        <w:rPr>
          <w:rFonts w:ascii="Adobe Garamond Pro" w:hAnsi="Adobe Garamond Pro" w:cs="Times New Roman"/>
          <w:sz w:val="24"/>
          <w:szCs w:val="24"/>
        </w:rPr>
        <w:t>PP</w:t>
      </w:r>
      <w:r w:rsidRPr="004620CA">
        <w:rPr>
          <w:rFonts w:ascii="Adobe Garamond Pro" w:hAnsi="Adobe Garamond Pro" w:cs="Times New Roman"/>
          <w:sz w:val="24"/>
          <w:szCs w:val="24"/>
        </w:rPr>
        <w:t>. 245-284). U.S.A.: Pearson Education Inc.</w:t>
      </w:r>
    </w:p>
    <w:p w14:paraId="14C16014" w14:textId="77777777" w:rsidR="00B0094B" w:rsidRPr="004620CA" w:rsidRDefault="00B0094B" w:rsidP="00D3279C">
      <w:pPr>
        <w:ind w:left="720" w:hanging="720"/>
        <w:jc w:val="both"/>
        <w:rPr>
          <w:rFonts w:ascii="Adobe Garamond Pro" w:hAnsi="Adobe Garamond Pro" w:cs="Times New Roman"/>
          <w:sz w:val="24"/>
          <w:szCs w:val="24"/>
        </w:rPr>
      </w:pPr>
      <w:proofErr w:type="spellStart"/>
      <w:r w:rsidRPr="004620CA">
        <w:rPr>
          <w:rFonts w:ascii="Adobe Garamond Pro" w:hAnsi="Adobe Garamond Pro" w:cs="Times New Roman"/>
          <w:sz w:val="24"/>
          <w:szCs w:val="24"/>
        </w:rPr>
        <w:lastRenderedPageBreak/>
        <w:t>Elmasri</w:t>
      </w:r>
      <w:proofErr w:type="spellEnd"/>
      <w:r w:rsidRPr="004620CA">
        <w:rPr>
          <w:rFonts w:ascii="Adobe Garamond Pro" w:hAnsi="Adobe Garamond Pro" w:cs="Times New Roman"/>
          <w:sz w:val="24"/>
          <w:szCs w:val="24"/>
        </w:rPr>
        <w:t xml:space="preserve">, R. &amp; </w:t>
      </w:r>
      <w:proofErr w:type="spellStart"/>
      <w:r w:rsidRPr="004620CA">
        <w:rPr>
          <w:rFonts w:ascii="Adobe Garamond Pro" w:hAnsi="Adobe Garamond Pro" w:cs="Times New Roman"/>
          <w:sz w:val="24"/>
          <w:szCs w:val="24"/>
        </w:rPr>
        <w:t>Navathe</w:t>
      </w:r>
      <w:proofErr w:type="spellEnd"/>
      <w:r w:rsidRPr="004620CA">
        <w:rPr>
          <w:rFonts w:ascii="Adobe Garamond Pro" w:hAnsi="Adobe Garamond Pro" w:cs="Times New Roman"/>
          <w:sz w:val="24"/>
          <w:szCs w:val="24"/>
        </w:rPr>
        <w:t xml:space="preserve">, S. B. (2011). Chapter 9: Relational Database Design by ER- and EER-to-Relational </w:t>
      </w:r>
      <w:proofErr w:type="spellStart"/>
      <w:r w:rsidRPr="004620CA">
        <w:rPr>
          <w:rFonts w:ascii="Adobe Garamond Pro" w:hAnsi="Adobe Garamond Pro" w:cs="Times New Roman"/>
          <w:sz w:val="24"/>
          <w:szCs w:val="24"/>
        </w:rPr>
        <w:t>Ma</w:t>
      </w:r>
      <w:r>
        <w:rPr>
          <w:rFonts w:ascii="Adobe Garamond Pro" w:hAnsi="Adobe Garamond Pro" w:cs="Times New Roman"/>
          <w:sz w:val="24"/>
          <w:szCs w:val="24"/>
        </w:rPr>
        <w:t>PP</w:t>
      </w:r>
      <w:r w:rsidRPr="004620CA">
        <w:rPr>
          <w:rFonts w:ascii="Adobe Garamond Pro" w:hAnsi="Adobe Garamond Pro" w:cs="Times New Roman"/>
          <w:sz w:val="24"/>
          <w:szCs w:val="24"/>
        </w:rPr>
        <w:t>ing</w:t>
      </w:r>
      <w:proofErr w:type="spellEnd"/>
      <w:r w:rsidRPr="004620CA">
        <w:rPr>
          <w:rFonts w:ascii="Adobe Garamond Pro" w:hAnsi="Adobe Garamond Pro" w:cs="Times New Roman"/>
          <w:sz w:val="24"/>
          <w:szCs w:val="24"/>
        </w:rPr>
        <w:t>.</w:t>
      </w:r>
      <w:r>
        <w:rPr>
          <w:rFonts w:ascii="Adobe Garamond Pro" w:hAnsi="Adobe Garamond Pro" w:cs="Times New Roman"/>
          <w:sz w:val="24"/>
          <w:szCs w:val="24"/>
        </w:rPr>
        <w:t xml:space="preserve"> </w:t>
      </w:r>
      <w:proofErr w:type="spellStart"/>
      <w:r>
        <w:rPr>
          <w:rFonts w:ascii="Adobe Garamond Pro" w:hAnsi="Adobe Garamond Pro" w:cs="Times New Roman"/>
          <w:sz w:val="24"/>
          <w:szCs w:val="24"/>
        </w:rPr>
        <w:t>En</w:t>
      </w:r>
      <w:proofErr w:type="spellEnd"/>
      <w:r w:rsidRPr="004620CA">
        <w:rPr>
          <w:rFonts w:ascii="Adobe Garamond Pro" w:hAnsi="Adobe Garamond Pro" w:cs="Times New Roman"/>
          <w:sz w:val="24"/>
          <w:szCs w:val="24"/>
        </w:rPr>
        <w:t xml:space="preserve"> </w:t>
      </w:r>
      <w:r w:rsidRPr="004620CA">
        <w:rPr>
          <w:rFonts w:ascii="Adobe Garamond Pro" w:hAnsi="Adobe Garamond Pro" w:cs="Times New Roman"/>
          <w:i/>
          <w:iCs/>
          <w:sz w:val="24"/>
          <w:szCs w:val="24"/>
        </w:rPr>
        <w:t>Fundamentals of Database Systems</w:t>
      </w:r>
      <w:r>
        <w:rPr>
          <w:rFonts w:ascii="Adobe Garamond Pro" w:hAnsi="Adobe Garamond Pro" w:cs="Times New Roman"/>
          <w:sz w:val="24"/>
          <w:szCs w:val="24"/>
        </w:rPr>
        <w:t xml:space="preserve"> </w:t>
      </w:r>
      <w:r w:rsidRPr="004620CA">
        <w:rPr>
          <w:rFonts w:ascii="Adobe Garamond Pro" w:hAnsi="Adobe Garamond Pro" w:cs="Times New Roman"/>
          <w:sz w:val="24"/>
          <w:szCs w:val="24"/>
        </w:rPr>
        <w:t>(</w:t>
      </w:r>
      <w:r>
        <w:rPr>
          <w:rFonts w:ascii="Adobe Garamond Pro" w:hAnsi="Adobe Garamond Pro" w:cs="Times New Roman"/>
          <w:sz w:val="24"/>
          <w:szCs w:val="24"/>
        </w:rPr>
        <w:t>PP</w:t>
      </w:r>
      <w:r w:rsidRPr="004620CA">
        <w:rPr>
          <w:rFonts w:ascii="Adobe Garamond Pro" w:hAnsi="Adobe Garamond Pro" w:cs="Times New Roman"/>
          <w:sz w:val="24"/>
          <w:szCs w:val="24"/>
        </w:rPr>
        <w:t>. 285-302). U.S.A.: Pearson Education Inc.</w:t>
      </w:r>
    </w:p>
    <w:p w14:paraId="598F9B5B" w14:textId="77777777" w:rsidR="00B0094B" w:rsidRPr="004620CA" w:rsidRDefault="00B0094B" w:rsidP="00D3279C">
      <w:pPr>
        <w:ind w:left="720" w:hanging="720"/>
        <w:jc w:val="both"/>
        <w:rPr>
          <w:rFonts w:ascii="Adobe Garamond Pro" w:hAnsi="Adobe Garamond Pro" w:cs="Times New Roman"/>
          <w:sz w:val="24"/>
          <w:szCs w:val="24"/>
          <w:lang w:val="es-MX"/>
        </w:rPr>
      </w:pPr>
      <w:r w:rsidRPr="004620CA">
        <w:rPr>
          <w:rFonts w:ascii="Adobe Garamond Pro" w:hAnsi="Adobe Garamond Pro" w:cs="Times New Roman"/>
          <w:sz w:val="24"/>
          <w:szCs w:val="24"/>
        </w:rPr>
        <w:t xml:space="preserve">Feuerstein, S. &amp; </w:t>
      </w:r>
      <w:proofErr w:type="spellStart"/>
      <w:r w:rsidRPr="004620CA">
        <w:rPr>
          <w:rFonts w:ascii="Adobe Garamond Pro" w:hAnsi="Adobe Garamond Pro" w:cs="Times New Roman"/>
          <w:sz w:val="24"/>
          <w:szCs w:val="24"/>
        </w:rPr>
        <w:t>Pribyl</w:t>
      </w:r>
      <w:proofErr w:type="spellEnd"/>
      <w:r w:rsidRPr="004620CA">
        <w:rPr>
          <w:rFonts w:ascii="Adobe Garamond Pro" w:hAnsi="Adobe Garamond Pro" w:cs="Times New Roman"/>
          <w:sz w:val="24"/>
          <w:szCs w:val="24"/>
        </w:rPr>
        <w:t xml:space="preserve">, B. (2014). Chapter 19: Triggers. </w:t>
      </w:r>
      <w:proofErr w:type="spellStart"/>
      <w:r w:rsidRPr="004620CA">
        <w:rPr>
          <w:rFonts w:ascii="Adobe Garamond Pro" w:hAnsi="Adobe Garamond Pro" w:cs="Times New Roman"/>
          <w:sz w:val="24"/>
          <w:szCs w:val="24"/>
        </w:rPr>
        <w:t>En</w:t>
      </w:r>
      <w:proofErr w:type="spellEnd"/>
      <w:r w:rsidRPr="004620CA">
        <w:rPr>
          <w:rFonts w:ascii="Adobe Garamond Pro" w:hAnsi="Adobe Garamond Pro" w:cs="Times New Roman"/>
          <w:sz w:val="24"/>
          <w:szCs w:val="24"/>
        </w:rPr>
        <w:t xml:space="preserve"> A, Spencer (Ed.).</w:t>
      </w:r>
      <w:r>
        <w:rPr>
          <w:rFonts w:ascii="Adobe Garamond Pro" w:hAnsi="Adobe Garamond Pro" w:cs="Times New Roman"/>
          <w:sz w:val="24"/>
          <w:szCs w:val="24"/>
        </w:rPr>
        <w:t xml:space="preserve"> </w:t>
      </w:r>
      <w:proofErr w:type="spellStart"/>
      <w:r>
        <w:rPr>
          <w:rFonts w:ascii="Adobe Garamond Pro" w:hAnsi="Adobe Garamond Pro" w:cs="Times New Roman"/>
          <w:sz w:val="24"/>
          <w:szCs w:val="24"/>
        </w:rPr>
        <w:t>En</w:t>
      </w:r>
      <w:proofErr w:type="spellEnd"/>
      <w:r w:rsidRPr="004620CA">
        <w:rPr>
          <w:rFonts w:ascii="Adobe Garamond Pro" w:hAnsi="Adobe Garamond Pro" w:cs="Times New Roman"/>
          <w:sz w:val="24"/>
          <w:szCs w:val="24"/>
        </w:rPr>
        <w:t xml:space="preserve"> </w:t>
      </w:r>
      <w:r w:rsidRPr="004620CA">
        <w:rPr>
          <w:rFonts w:ascii="Adobe Garamond Pro" w:hAnsi="Adobe Garamond Pro" w:cs="Times New Roman"/>
          <w:i/>
          <w:iCs/>
          <w:sz w:val="24"/>
          <w:szCs w:val="24"/>
        </w:rPr>
        <w:t>Oracle PL/SQL Programming</w:t>
      </w:r>
      <w:r w:rsidRPr="004620CA">
        <w:rPr>
          <w:rFonts w:ascii="Adobe Garamond Pro" w:hAnsi="Adobe Garamond Pro" w:cs="Times New Roman"/>
          <w:sz w:val="24"/>
          <w:szCs w:val="24"/>
        </w:rPr>
        <w:t xml:space="preserve"> (</w:t>
      </w:r>
      <w:r>
        <w:rPr>
          <w:rFonts w:ascii="Adobe Garamond Pro" w:hAnsi="Adobe Garamond Pro" w:cs="Times New Roman"/>
          <w:sz w:val="24"/>
          <w:szCs w:val="24"/>
        </w:rPr>
        <w:t>PP</w:t>
      </w:r>
      <w:r w:rsidRPr="004620CA">
        <w:rPr>
          <w:rFonts w:ascii="Adobe Garamond Pro" w:hAnsi="Adobe Garamond Pro" w:cs="Times New Roman"/>
          <w:sz w:val="24"/>
          <w:szCs w:val="24"/>
        </w:rPr>
        <w:t xml:space="preserve">. 687-746). </w:t>
      </w:r>
      <w:r w:rsidRPr="004620CA">
        <w:rPr>
          <w:rFonts w:ascii="Adobe Garamond Pro" w:hAnsi="Adobe Garamond Pro" w:cs="Times New Roman"/>
          <w:sz w:val="24"/>
          <w:szCs w:val="24"/>
          <w:lang w:val="es-MX"/>
        </w:rPr>
        <w:t>U.S.A.: O’Reilly Media Inc.</w:t>
      </w:r>
    </w:p>
    <w:p w14:paraId="7547E5D2" w14:textId="77777777" w:rsidR="00B0094B" w:rsidRPr="004620CA" w:rsidRDefault="00B0094B" w:rsidP="00D3279C">
      <w:pPr>
        <w:ind w:left="720" w:hanging="720"/>
        <w:jc w:val="both"/>
        <w:rPr>
          <w:rFonts w:ascii="Adobe Garamond Pro" w:hAnsi="Adobe Garamond Pro" w:cs="Times New Roman"/>
          <w:sz w:val="24"/>
          <w:szCs w:val="24"/>
          <w:lang w:val="es-MX"/>
        </w:rPr>
      </w:pPr>
      <w:r w:rsidRPr="004620CA">
        <w:rPr>
          <w:rFonts w:ascii="Adobe Garamond Pro" w:hAnsi="Adobe Garamond Pro" w:cs="Times New Roman"/>
          <w:sz w:val="24"/>
          <w:szCs w:val="24"/>
        </w:rPr>
        <w:t>Fogel, S. (2015). Chapter 3: Starting Up and Shutting Down.</w:t>
      </w:r>
      <w:r>
        <w:rPr>
          <w:rFonts w:ascii="Adobe Garamond Pro" w:hAnsi="Adobe Garamond Pro" w:cs="Times New Roman"/>
          <w:sz w:val="24"/>
          <w:szCs w:val="24"/>
        </w:rPr>
        <w:t xml:space="preserve"> </w:t>
      </w:r>
      <w:proofErr w:type="spellStart"/>
      <w:r>
        <w:rPr>
          <w:rFonts w:ascii="Adobe Garamond Pro" w:hAnsi="Adobe Garamond Pro" w:cs="Times New Roman"/>
          <w:sz w:val="24"/>
          <w:szCs w:val="24"/>
        </w:rPr>
        <w:t>En</w:t>
      </w:r>
      <w:proofErr w:type="spellEnd"/>
      <w:r w:rsidRPr="004620CA">
        <w:rPr>
          <w:rFonts w:ascii="Adobe Garamond Pro" w:hAnsi="Adobe Garamond Pro" w:cs="Times New Roman"/>
          <w:sz w:val="24"/>
          <w:szCs w:val="24"/>
        </w:rPr>
        <w:t xml:space="preserve"> </w:t>
      </w:r>
      <w:r w:rsidRPr="004620CA">
        <w:rPr>
          <w:rFonts w:ascii="Adobe Garamond Pro" w:hAnsi="Adobe Garamond Pro" w:cs="Times New Roman"/>
          <w:i/>
          <w:iCs/>
          <w:sz w:val="24"/>
          <w:szCs w:val="24"/>
          <w:lang w:val="es-MX"/>
        </w:rPr>
        <w:t xml:space="preserve">Oracle® </w:t>
      </w:r>
      <w:proofErr w:type="spellStart"/>
      <w:r w:rsidRPr="004620CA">
        <w:rPr>
          <w:rFonts w:ascii="Adobe Garamond Pro" w:hAnsi="Adobe Garamond Pro" w:cs="Times New Roman"/>
          <w:i/>
          <w:iCs/>
          <w:sz w:val="24"/>
          <w:szCs w:val="24"/>
          <w:lang w:val="es-MX"/>
        </w:rPr>
        <w:t>Database</w:t>
      </w:r>
      <w:proofErr w:type="spellEnd"/>
      <w:r w:rsidRPr="004620CA">
        <w:rPr>
          <w:rFonts w:ascii="Adobe Garamond Pro" w:hAnsi="Adobe Garamond Pro" w:cs="Times New Roman"/>
          <w:i/>
          <w:iCs/>
          <w:sz w:val="24"/>
          <w:szCs w:val="24"/>
          <w:lang w:val="es-MX"/>
        </w:rPr>
        <w:t xml:space="preserve"> </w:t>
      </w:r>
      <w:proofErr w:type="spellStart"/>
      <w:r w:rsidRPr="004620CA">
        <w:rPr>
          <w:rFonts w:ascii="Adobe Garamond Pro" w:hAnsi="Adobe Garamond Pro" w:cs="Times New Roman"/>
          <w:i/>
          <w:iCs/>
          <w:sz w:val="24"/>
          <w:szCs w:val="24"/>
          <w:lang w:val="es-MX"/>
        </w:rPr>
        <w:t>Administrator’s</w:t>
      </w:r>
      <w:proofErr w:type="spellEnd"/>
      <w:r w:rsidRPr="004620CA">
        <w:rPr>
          <w:rFonts w:ascii="Adobe Garamond Pro" w:hAnsi="Adobe Garamond Pro" w:cs="Times New Roman"/>
          <w:i/>
          <w:iCs/>
          <w:sz w:val="24"/>
          <w:szCs w:val="24"/>
          <w:lang w:val="es-MX"/>
        </w:rPr>
        <w:t xml:space="preserve"> </w:t>
      </w:r>
      <w:proofErr w:type="spellStart"/>
      <w:r w:rsidRPr="004620CA">
        <w:rPr>
          <w:rFonts w:ascii="Adobe Garamond Pro" w:hAnsi="Adobe Garamond Pro" w:cs="Times New Roman"/>
          <w:i/>
          <w:iCs/>
          <w:sz w:val="24"/>
          <w:szCs w:val="24"/>
          <w:lang w:val="es-MX"/>
        </w:rPr>
        <w:t>Guide</w:t>
      </w:r>
      <w:proofErr w:type="spellEnd"/>
      <w:r w:rsidRPr="004620CA">
        <w:rPr>
          <w:rFonts w:ascii="Adobe Garamond Pro" w:hAnsi="Adobe Garamond Pro" w:cs="Times New Roman"/>
          <w:i/>
          <w:iCs/>
          <w:sz w:val="24"/>
          <w:szCs w:val="24"/>
          <w:lang w:val="es-MX"/>
        </w:rPr>
        <w:t xml:space="preserve"> 11g </w:t>
      </w:r>
      <w:proofErr w:type="spellStart"/>
      <w:r w:rsidRPr="004620CA">
        <w:rPr>
          <w:rFonts w:ascii="Adobe Garamond Pro" w:hAnsi="Adobe Garamond Pro" w:cs="Times New Roman"/>
          <w:i/>
          <w:iCs/>
          <w:sz w:val="24"/>
          <w:szCs w:val="24"/>
          <w:lang w:val="es-MX"/>
        </w:rPr>
        <w:t>Release</w:t>
      </w:r>
      <w:proofErr w:type="spellEnd"/>
      <w:r w:rsidRPr="004620CA">
        <w:rPr>
          <w:rFonts w:ascii="Adobe Garamond Pro" w:hAnsi="Adobe Garamond Pro" w:cs="Times New Roman"/>
          <w:i/>
          <w:iCs/>
          <w:sz w:val="24"/>
          <w:szCs w:val="24"/>
          <w:lang w:val="es-MX"/>
        </w:rPr>
        <w:t xml:space="preserve"> 2 (11.2)</w:t>
      </w:r>
      <w:r w:rsidRPr="004620CA">
        <w:rPr>
          <w:rFonts w:ascii="Adobe Garamond Pro" w:hAnsi="Adobe Garamond Pro" w:cs="Times New Roman"/>
          <w:sz w:val="24"/>
          <w:szCs w:val="24"/>
          <w:lang w:val="es-MX"/>
        </w:rPr>
        <w:t xml:space="preserve"> (</w:t>
      </w:r>
      <w:r>
        <w:rPr>
          <w:rFonts w:ascii="Adobe Garamond Pro" w:hAnsi="Adobe Garamond Pro" w:cs="Times New Roman"/>
          <w:sz w:val="24"/>
          <w:szCs w:val="24"/>
          <w:lang w:val="es-MX"/>
        </w:rPr>
        <w:t>PP</w:t>
      </w:r>
      <w:r w:rsidRPr="004620CA">
        <w:rPr>
          <w:rFonts w:ascii="Adobe Garamond Pro" w:hAnsi="Adobe Garamond Pro" w:cs="Times New Roman"/>
          <w:sz w:val="24"/>
          <w:szCs w:val="24"/>
          <w:lang w:val="es-MX"/>
        </w:rPr>
        <w:t>. 136</w:t>
      </w:r>
      <w:r>
        <w:rPr>
          <w:rFonts w:ascii="Adobe Garamond Pro" w:hAnsi="Adobe Garamond Pro" w:cs="Times New Roman"/>
          <w:sz w:val="24"/>
          <w:szCs w:val="24"/>
          <w:lang w:val="es-MX"/>
        </w:rPr>
        <w:t>-163</w:t>
      </w:r>
      <w:r w:rsidRPr="004620CA">
        <w:rPr>
          <w:rFonts w:ascii="Adobe Garamond Pro" w:hAnsi="Adobe Garamond Pro" w:cs="Times New Roman"/>
          <w:sz w:val="24"/>
          <w:szCs w:val="24"/>
          <w:lang w:val="es-MX"/>
        </w:rPr>
        <w:t>). U.S.A.: Oracle.</w:t>
      </w:r>
    </w:p>
    <w:p w14:paraId="62489B7A" w14:textId="77777777" w:rsidR="00B0094B" w:rsidRPr="004620CA" w:rsidRDefault="00B0094B" w:rsidP="00D3279C">
      <w:pPr>
        <w:ind w:left="720" w:hanging="720"/>
        <w:jc w:val="both"/>
        <w:rPr>
          <w:rFonts w:ascii="Adobe Garamond Pro" w:hAnsi="Adobe Garamond Pro" w:cs="Times New Roman"/>
          <w:sz w:val="24"/>
          <w:szCs w:val="24"/>
          <w:lang w:val="es-MX"/>
        </w:rPr>
      </w:pPr>
      <w:r w:rsidRPr="004620CA">
        <w:rPr>
          <w:rFonts w:ascii="Adobe Garamond Pro" w:hAnsi="Adobe Garamond Pro" w:cs="Times New Roman"/>
          <w:sz w:val="24"/>
          <w:szCs w:val="24"/>
        </w:rPr>
        <w:t>Fogel, S. (2015). Chapter 5: Managing Processes.</w:t>
      </w:r>
      <w:r>
        <w:rPr>
          <w:rFonts w:ascii="Adobe Garamond Pro" w:hAnsi="Adobe Garamond Pro" w:cs="Times New Roman"/>
          <w:sz w:val="24"/>
          <w:szCs w:val="24"/>
        </w:rPr>
        <w:t xml:space="preserve"> </w:t>
      </w:r>
      <w:proofErr w:type="spellStart"/>
      <w:r>
        <w:rPr>
          <w:rFonts w:ascii="Adobe Garamond Pro" w:hAnsi="Adobe Garamond Pro" w:cs="Times New Roman"/>
          <w:sz w:val="24"/>
          <w:szCs w:val="24"/>
        </w:rPr>
        <w:t>En</w:t>
      </w:r>
      <w:proofErr w:type="spellEnd"/>
      <w:r w:rsidRPr="004620CA">
        <w:rPr>
          <w:rFonts w:ascii="Adobe Garamond Pro" w:hAnsi="Adobe Garamond Pro" w:cs="Times New Roman"/>
          <w:sz w:val="24"/>
          <w:szCs w:val="24"/>
        </w:rPr>
        <w:t xml:space="preserve"> </w:t>
      </w:r>
      <w:r w:rsidRPr="004620CA">
        <w:rPr>
          <w:rFonts w:ascii="Adobe Garamond Pro" w:hAnsi="Adobe Garamond Pro" w:cs="Times New Roman"/>
          <w:i/>
          <w:iCs/>
          <w:sz w:val="24"/>
          <w:szCs w:val="24"/>
          <w:lang w:val="es-MX"/>
        </w:rPr>
        <w:t xml:space="preserve">Oracle® </w:t>
      </w:r>
      <w:proofErr w:type="spellStart"/>
      <w:r w:rsidRPr="004620CA">
        <w:rPr>
          <w:rFonts w:ascii="Adobe Garamond Pro" w:hAnsi="Adobe Garamond Pro" w:cs="Times New Roman"/>
          <w:i/>
          <w:iCs/>
          <w:sz w:val="24"/>
          <w:szCs w:val="24"/>
          <w:lang w:val="es-MX"/>
        </w:rPr>
        <w:t>Database</w:t>
      </w:r>
      <w:proofErr w:type="spellEnd"/>
      <w:r w:rsidRPr="004620CA">
        <w:rPr>
          <w:rFonts w:ascii="Adobe Garamond Pro" w:hAnsi="Adobe Garamond Pro" w:cs="Times New Roman"/>
          <w:i/>
          <w:iCs/>
          <w:sz w:val="24"/>
          <w:szCs w:val="24"/>
          <w:lang w:val="es-MX"/>
        </w:rPr>
        <w:t xml:space="preserve"> </w:t>
      </w:r>
      <w:proofErr w:type="spellStart"/>
      <w:r w:rsidRPr="004620CA">
        <w:rPr>
          <w:rFonts w:ascii="Adobe Garamond Pro" w:hAnsi="Adobe Garamond Pro" w:cs="Times New Roman"/>
          <w:i/>
          <w:iCs/>
          <w:sz w:val="24"/>
          <w:szCs w:val="24"/>
          <w:lang w:val="es-MX"/>
        </w:rPr>
        <w:t>Administrator’s</w:t>
      </w:r>
      <w:proofErr w:type="spellEnd"/>
      <w:r w:rsidRPr="004620CA">
        <w:rPr>
          <w:rFonts w:ascii="Adobe Garamond Pro" w:hAnsi="Adobe Garamond Pro" w:cs="Times New Roman"/>
          <w:i/>
          <w:iCs/>
          <w:sz w:val="24"/>
          <w:szCs w:val="24"/>
          <w:lang w:val="es-MX"/>
        </w:rPr>
        <w:t xml:space="preserve"> </w:t>
      </w:r>
      <w:proofErr w:type="spellStart"/>
      <w:r w:rsidRPr="004620CA">
        <w:rPr>
          <w:rFonts w:ascii="Adobe Garamond Pro" w:hAnsi="Adobe Garamond Pro" w:cs="Times New Roman"/>
          <w:i/>
          <w:iCs/>
          <w:sz w:val="24"/>
          <w:szCs w:val="24"/>
          <w:lang w:val="es-MX"/>
        </w:rPr>
        <w:t>Guide</w:t>
      </w:r>
      <w:proofErr w:type="spellEnd"/>
      <w:r w:rsidRPr="004620CA">
        <w:rPr>
          <w:rFonts w:ascii="Adobe Garamond Pro" w:hAnsi="Adobe Garamond Pro" w:cs="Times New Roman"/>
          <w:i/>
          <w:iCs/>
          <w:sz w:val="24"/>
          <w:szCs w:val="24"/>
          <w:lang w:val="es-MX"/>
        </w:rPr>
        <w:t xml:space="preserve"> 11g </w:t>
      </w:r>
      <w:proofErr w:type="spellStart"/>
      <w:r w:rsidRPr="004620CA">
        <w:rPr>
          <w:rFonts w:ascii="Adobe Garamond Pro" w:hAnsi="Adobe Garamond Pro" w:cs="Times New Roman"/>
          <w:i/>
          <w:iCs/>
          <w:sz w:val="24"/>
          <w:szCs w:val="24"/>
          <w:lang w:val="es-MX"/>
        </w:rPr>
        <w:t>Release</w:t>
      </w:r>
      <w:proofErr w:type="spellEnd"/>
      <w:r w:rsidRPr="004620CA">
        <w:rPr>
          <w:rFonts w:ascii="Adobe Garamond Pro" w:hAnsi="Adobe Garamond Pro" w:cs="Times New Roman"/>
          <w:i/>
          <w:iCs/>
          <w:sz w:val="24"/>
          <w:szCs w:val="24"/>
          <w:lang w:val="es-MX"/>
        </w:rPr>
        <w:t xml:space="preserve"> 2 (11.2)</w:t>
      </w:r>
      <w:r w:rsidRPr="004620CA">
        <w:rPr>
          <w:rFonts w:ascii="Adobe Garamond Pro" w:hAnsi="Adobe Garamond Pro" w:cs="Times New Roman"/>
          <w:sz w:val="24"/>
          <w:szCs w:val="24"/>
          <w:lang w:val="es-MX"/>
        </w:rPr>
        <w:t xml:space="preserve"> (</w:t>
      </w:r>
      <w:r>
        <w:rPr>
          <w:rFonts w:ascii="Adobe Garamond Pro" w:hAnsi="Adobe Garamond Pro" w:cs="Times New Roman"/>
          <w:sz w:val="24"/>
          <w:szCs w:val="24"/>
          <w:lang w:val="es-MX"/>
        </w:rPr>
        <w:t>PP</w:t>
      </w:r>
      <w:r w:rsidRPr="004620CA">
        <w:rPr>
          <w:rFonts w:ascii="Adobe Garamond Pro" w:hAnsi="Adobe Garamond Pro" w:cs="Times New Roman"/>
          <w:sz w:val="24"/>
          <w:szCs w:val="24"/>
          <w:lang w:val="es-MX"/>
        </w:rPr>
        <w:t>. 242-250). U.S.A.: Oracle.</w:t>
      </w:r>
    </w:p>
    <w:p w14:paraId="168190A2" w14:textId="77777777" w:rsidR="00B0094B" w:rsidRPr="004620CA" w:rsidRDefault="00B0094B" w:rsidP="00D3279C">
      <w:pPr>
        <w:ind w:left="720" w:hanging="720"/>
        <w:jc w:val="both"/>
        <w:rPr>
          <w:rFonts w:ascii="Adobe Garamond Pro" w:hAnsi="Adobe Garamond Pro" w:cs="Times New Roman"/>
          <w:sz w:val="24"/>
          <w:szCs w:val="24"/>
          <w:lang w:val="es-MX"/>
        </w:rPr>
      </w:pPr>
      <w:r w:rsidRPr="004620CA">
        <w:rPr>
          <w:rFonts w:ascii="Adobe Garamond Pro" w:hAnsi="Adobe Garamond Pro" w:cs="Times New Roman"/>
          <w:sz w:val="24"/>
          <w:szCs w:val="24"/>
          <w:lang w:val="es-MX"/>
        </w:rPr>
        <w:t>Luque. I.</w:t>
      </w:r>
      <w:r>
        <w:rPr>
          <w:rFonts w:ascii="Adobe Garamond Pro" w:hAnsi="Adobe Garamond Pro" w:cs="Times New Roman"/>
          <w:sz w:val="24"/>
          <w:szCs w:val="24"/>
          <w:lang w:val="es-MX"/>
        </w:rPr>
        <w:t xml:space="preserve"> &amp;</w:t>
      </w:r>
      <w:r w:rsidRPr="004620CA">
        <w:rPr>
          <w:rFonts w:ascii="Adobe Garamond Pro" w:hAnsi="Adobe Garamond Pro" w:cs="Times New Roman"/>
          <w:sz w:val="24"/>
          <w:szCs w:val="24"/>
          <w:lang w:val="es-MX"/>
        </w:rPr>
        <w:t xml:space="preserve"> Góme</w:t>
      </w:r>
      <w:r>
        <w:rPr>
          <w:rFonts w:ascii="Adobe Garamond Pro" w:hAnsi="Adobe Garamond Pro" w:cs="Times New Roman"/>
          <w:sz w:val="24"/>
          <w:szCs w:val="24"/>
          <w:lang w:val="es-MX"/>
        </w:rPr>
        <w:t>z</w:t>
      </w:r>
      <w:r w:rsidRPr="004620CA">
        <w:rPr>
          <w:rFonts w:ascii="Adobe Garamond Pro" w:hAnsi="Adobe Garamond Pro" w:cs="Times New Roman"/>
          <w:sz w:val="24"/>
          <w:szCs w:val="24"/>
          <w:lang w:val="es-MX"/>
        </w:rPr>
        <w:t>-Nieto, M. A. (2002). Capítulo 2: Representación de los problemas del mundo real.</w:t>
      </w:r>
      <w:r>
        <w:rPr>
          <w:rFonts w:ascii="Adobe Garamond Pro" w:hAnsi="Adobe Garamond Pro" w:cs="Times New Roman"/>
          <w:sz w:val="24"/>
          <w:szCs w:val="24"/>
          <w:lang w:val="es-MX"/>
        </w:rPr>
        <w:t xml:space="preserve"> En</w:t>
      </w:r>
      <w:r>
        <w:rPr>
          <w:rFonts w:ascii="Adobe Garamond Pro" w:hAnsi="Adobe Garamond Pro" w:cs="Times New Roman"/>
          <w:i/>
          <w:iCs/>
          <w:sz w:val="24"/>
          <w:szCs w:val="24"/>
          <w:lang w:val="es-MX"/>
        </w:rPr>
        <w:t xml:space="preserve"> </w:t>
      </w:r>
      <w:r w:rsidRPr="004620CA">
        <w:rPr>
          <w:rFonts w:ascii="Adobe Garamond Pro" w:hAnsi="Adobe Garamond Pro" w:cs="Times New Roman"/>
          <w:i/>
          <w:iCs/>
          <w:sz w:val="24"/>
          <w:szCs w:val="24"/>
          <w:lang w:val="es-MX"/>
        </w:rPr>
        <w:t>Bases de datos: desde Chen hasta Codd con Oracle</w:t>
      </w:r>
      <w:r w:rsidRPr="004620CA">
        <w:rPr>
          <w:rFonts w:ascii="Adobe Garamond Pro" w:hAnsi="Adobe Garamond Pro" w:cs="Times New Roman"/>
          <w:sz w:val="24"/>
          <w:szCs w:val="24"/>
          <w:lang w:val="es-MX"/>
        </w:rPr>
        <w:t xml:space="preserve"> (</w:t>
      </w:r>
      <w:r>
        <w:rPr>
          <w:rFonts w:ascii="Adobe Garamond Pro" w:hAnsi="Adobe Garamond Pro" w:cs="Times New Roman"/>
          <w:sz w:val="24"/>
          <w:szCs w:val="24"/>
          <w:lang w:val="es-MX"/>
        </w:rPr>
        <w:t>PP</w:t>
      </w:r>
      <w:r w:rsidRPr="004620CA">
        <w:rPr>
          <w:rFonts w:ascii="Adobe Garamond Pro" w:hAnsi="Adobe Garamond Pro" w:cs="Times New Roman"/>
          <w:sz w:val="24"/>
          <w:szCs w:val="24"/>
          <w:lang w:val="es-MX"/>
        </w:rPr>
        <w:t>. 23-58). España: RA-MA Editorial.</w:t>
      </w:r>
    </w:p>
    <w:p w14:paraId="03964D41" w14:textId="77777777" w:rsidR="00B0094B" w:rsidRPr="004620CA" w:rsidRDefault="00B0094B" w:rsidP="00D3279C">
      <w:pPr>
        <w:ind w:left="720" w:hanging="720"/>
        <w:jc w:val="both"/>
        <w:rPr>
          <w:rFonts w:ascii="Adobe Garamond Pro" w:hAnsi="Adobe Garamond Pro" w:cs="Times New Roman"/>
          <w:i/>
          <w:iCs/>
          <w:sz w:val="24"/>
          <w:szCs w:val="24"/>
          <w:lang w:val="es-MX"/>
        </w:rPr>
      </w:pPr>
      <w:r w:rsidRPr="004620CA">
        <w:rPr>
          <w:rFonts w:ascii="Adobe Garamond Pro" w:hAnsi="Adobe Garamond Pro" w:cs="Times New Roman"/>
          <w:sz w:val="24"/>
          <w:szCs w:val="24"/>
          <w:lang w:val="es-MX"/>
        </w:rPr>
        <w:t xml:space="preserve">Luque. I., </w:t>
      </w:r>
      <w:proofErr w:type="spellStart"/>
      <w:r w:rsidRPr="004620CA">
        <w:rPr>
          <w:rFonts w:ascii="Adobe Garamond Pro" w:hAnsi="Adobe Garamond Pro" w:cs="Times New Roman"/>
          <w:sz w:val="24"/>
          <w:szCs w:val="24"/>
          <w:lang w:val="es-MX"/>
        </w:rPr>
        <w:t>Gómen</w:t>
      </w:r>
      <w:proofErr w:type="spellEnd"/>
      <w:r w:rsidRPr="004620CA">
        <w:rPr>
          <w:rFonts w:ascii="Adobe Garamond Pro" w:hAnsi="Adobe Garamond Pro" w:cs="Times New Roman"/>
          <w:sz w:val="24"/>
          <w:szCs w:val="24"/>
          <w:lang w:val="es-MX"/>
        </w:rPr>
        <w:t xml:space="preserve">-Nieto, M. A., López, E. &amp; </w:t>
      </w:r>
      <w:proofErr w:type="spellStart"/>
      <w:r w:rsidRPr="004620CA">
        <w:rPr>
          <w:rFonts w:ascii="Adobe Garamond Pro" w:hAnsi="Adobe Garamond Pro" w:cs="Times New Roman"/>
          <w:sz w:val="24"/>
          <w:szCs w:val="24"/>
          <w:lang w:val="es-MX"/>
        </w:rPr>
        <w:t>Cerruela</w:t>
      </w:r>
      <w:proofErr w:type="spellEnd"/>
      <w:r w:rsidRPr="004620CA">
        <w:rPr>
          <w:rFonts w:ascii="Adobe Garamond Pro" w:hAnsi="Adobe Garamond Pro" w:cs="Times New Roman"/>
          <w:sz w:val="24"/>
          <w:szCs w:val="24"/>
          <w:lang w:val="es-MX"/>
        </w:rPr>
        <w:t>, G. (2002). Capítulo 5: Traducción de esquemas E-R a esquemas relaciones.</w:t>
      </w:r>
      <w:r>
        <w:rPr>
          <w:rFonts w:ascii="Adobe Garamond Pro" w:hAnsi="Adobe Garamond Pro" w:cs="Times New Roman"/>
          <w:sz w:val="24"/>
          <w:szCs w:val="24"/>
          <w:lang w:val="es-MX"/>
        </w:rPr>
        <w:t xml:space="preserve"> En</w:t>
      </w:r>
      <w:r w:rsidRPr="004620CA">
        <w:rPr>
          <w:rFonts w:ascii="Adobe Garamond Pro" w:hAnsi="Adobe Garamond Pro" w:cs="Times New Roman"/>
          <w:sz w:val="24"/>
          <w:szCs w:val="24"/>
          <w:lang w:val="es-MX"/>
        </w:rPr>
        <w:t xml:space="preserve"> </w:t>
      </w:r>
      <w:r w:rsidRPr="004620CA">
        <w:rPr>
          <w:rFonts w:ascii="Adobe Garamond Pro" w:hAnsi="Adobe Garamond Pro" w:cs="Times New Roman"/>
          <w:i/>
          <w:iCs/>
          <w:sz w:val="24"/>
          <w:szCs w:val="24"/>
          <w:lang w:val="es-MX"/>
        </w:rPr>
        <w:t>Bases de datos: desde Chen hasta Codd con Oracle</w:t>
      </w:r>
      <w:r w:rsidRPr="004620CA">
        <w:rPr>
          <w:rFonts w:ascii="Adobe Garamond Pro" w:hAnsi="Adobe Garamond Pro" w:cs="Times New Roman"/>
          <w:sz w:val="24"/>
          <w:szCs w:val="24"/>
          <w:lang w:val="es-MX"/>
        </w:rPr>
        <w:t xml:space="preserve"> (</w:t>
      </w:r>
      <w:r>
        <w:rPr>
          <w:rFonts w:ascii="Adobe Garamond Pro" w:hAnsi="Adobe Garamond Pro" w:cs="Times New Roman"/>
          <w:sz w:val="24"/>
          <w:szCs w:val="24"/>
          <w:lang w:val="es-MX"/>
        </w:rPr>
        <w:t>PP</w:t>
      </w:r>
      <w:r w:rsidRPr="004620CA">
        <w:rPr>
          <w:rFonts w:ascii="Adobe Garamond Pro" w:hAnsi="Adobe Garamond Pro" w:cs="Times New Roman"/>
          <w:sz w:val="24"/>
          <w:szCs w:val="24"/>
          <w:lang w:val="es-MX"/>
        </w:rPr>
        <w:t>. 121-148). España: RA-MA Editorial.</w:t>
      </w:r>
    </w:p>
    <w:p w14:paraId="381E6525" w14:textId="77777777" w:rsidR="00B0094B" w:rsidRPr="004620CA" w:rsidRDefault="00B0094B" w:rsidP="00D3279C">
      <w:pPr>
        <w:ind w:left="720" w:hanging="720"/>
        <w:jc w:val="both"/>
        <w:rPr>
          <w:rFonts w:ascii="Adobe Garamond Pro" w:hAnsi="Adobe Garamond Pro" w:cs="Times New Roman"/>
          <w:sz w:val="24"/>
          <w:szCs w:val="24"/>
        </w:rPr>
      </w:pPr>
      <w:r w:rsidRPr="004620CA">
        <w:rPr>
          <w:rFonts w:ascii="Adobe Garamond Pro" w:hAnsi="Adobe Garamond Pro" w:cs="Times New Roman"/>
          <w:sz w:val="24"/>
          <w:szCs w:val="24"/>
        </w:rPr>
        <w:t>Maier, D. (1983). Chapter 4 Functional Dependencies.</w:t>
      </w:r>
      <w:r>
        <w:rPr>
          <w:rFonts w:ascii="Adobe Garamond Pro" w:hAnsi="Adobe Garamond Pro" w:cs="Times New Roman"/>
          <w:sz w:val="24"/>
          <w:szCs w:val="24"/>
        </w:rPr>
        <w:t xml:space="preserve"> </w:t>
      </w:r>
      <w:proofErr w:type="spellStart"/>
      <w:r>
        <w:rPr>
          <w:rFonts w:ascii="Adobe Garamond Pro" w:hAnsi="Adobe Garamond Pro" w:cs="Times New Roman"/>
          <w:sz w:val="24"/>
          <w:szCs w:val="24"/>
        </w:rPr>
        <w:t>En</w:t>
      </w:r>
      <w:proofErr w:type="spellEnd"/>
      <w:r>
        <w:rPr>
          <w:rFonts w:ascii="Adobe Garamond Pro" w:hAnsi="Adobe Garamond Pro" w:cs="Times New Roman"/>
          <w:sz w:val="24"/>
          <w:szCs w:val="24"/>
        </w:rPr>
        <w:t xml:space="preserve"> </w:t>
      </w:r>
      <w:r w:rsidRPr="004620CA">
        <w:rPr>
          <w:rFonts w:ascii="Adobe Garamond Pro" w:hAnsi="Adobe Garamond Pro" w:cs="Times New Roman"/>
          <w:i/>
          <w:iCs/>
          <w:sz w:val="24"/>
          <w:szCs w:val="24"/>
        </w:rPr>
        <w:t>The Theory of Relational Databases</w:t>
      </w:r>
      <w:r w:rsidRPr="004620CA">
        <w:rPr>
          <w:rFonts w:ascii="Adobe Garamond Pro" w:hAnsi="Adobe Garamond Pro" w:cs="Times New Roman"/>
          <w:sz w:val="24"/>
          <w:szCs w:val="24"/>
        </w:rPr>
        <w:t xml:space="preserve"> (</w:t>
      </w:r>
      <w:r>
        <w:rPr>
          <w:rFonts w:ascii="Adobe Garamond Pro" w:hAnsi="Adobe Garamond Pro" w:cs="Times New Roman"/>
          <w:sz w:val="24"/>
          <w:szCs w:val="24"/>
        </w:rPr>
        <w:t>PP</w:t>
      </w:r>
      <w:r w:rsidRPr="004620CA">
        <w:rPr>
          <w:rFonts w:ascii="Adobe Garamond Pro" w:hAnsi="Adobe Garamond Pro" w:cs="Times New Roman"/>
          <w:sz w:val="24"/>
          <w:szCs w:val="24"/>
        </w:rPr>
        <w:t>. 42-47). U.S.A.: Computer Science Press Inc.</w:t>
      </w:r>
    </w:p>
    <w:p w14:paraId="011B0E91" w14:textId="77777777" w:rsidR="00B0094B" w:rsidRPr="004620CA" w:rsidRDefault="00B0094B" w:rsidP="00D3279C">
      <w:pPr>
        <w:ind w:left="720" w:hanging="720"/>
        <w:jc w:val="both"/>
        <w:rPr>
          <w:rFonts w:ascii="Adobe Garamond Pro" w:hAnsi="Adobe Garamond Pro" w:cs="Times New Roman"/>
          <w:sz w:val="24"/>
          <w:szCs w:val="24"/>
        </w:rPr>
      </w:pPr>
      <w:r w:rsidRPr="004620CA">
        <w:rPr>
          <w:rFonts w:ascii="Adobe Garamond Pro" w:hAnsi="Adobe Garamond Pro" w:cs="Times New Roman"/>
          <w:sz w:val="24"/>
          <w:szCs w:val="24"/>
        </w:rPr>
        <w:t>Mishra, S. &amp; Beaulieu, A. (2002). Chapter 13: Advanced Analytic SQL.</w:t>
      </w:r>
      <w:r>
        <w:rPr>
          <w:rFonts w:ascii="Adobe Garamond Pro" w:hAnsi="Adobe Garamond Pro" w:cs="Times New Roman"/>
          <w:sz w:val="24"/>
          <w:szCs w:val="24"/>
        </w:rPr>
        <w:t xml:space="preserve"> </w:t>
      </w:r>
      <w:proofErr w:type="spellStart"/>
      <w:r>
        <w:rPr>
          <w:rFonts w:ascii="Adobe Garamond Pro" w:hAnsi="Adobe Garamond Pro" w:cs="Times New Roman"/>
          <w:sz w:val="24"/>
          <w:szCs w:val="24"/>
        </w:rPr>
        <w:t>En</w:t>
      </w:r>
      <w:proofErr w:type="spellEnd"/>
      <w:r w:rsidRPr="004620CA">
        <w:rPr>
          <w:rFonts w:ascii="Adobe Garamond Pro" w:hAnsi="Adobe Garamond Pro" w:cs="Times New Roman"/>
          <w:sz w:val="24"/>
          <w:szCs w:val="24"/>
        </w:rPr>
        <w:t xml:space="preserve"> </w:t>
      </w:r>
      <w:r w:rsidRPr="004620CA">
        <w:rPr>
          <w:rFonts w:ascii="Adobe Garamond Pro" w:hAnsi="Adobe Garamond Pro" w:cs="Times New Roman"/>
          <w:i/>
          <w:iCs/>
          <w:sz w:val="24"/>
          <w:szCs w:val="24"/>
        </w:rPr>
        <w:t>Mastering Oracle SQL</w:t>
      </w:r>
      <w:r w:rsidRPr="004620CA">
        <w:rPr>
          <w:rFonts w:ascii="Adobe Garamond Pro" w:hAnsi="Adobe Garamond Pro" w:cs="Times New Roman"/>
          <w:sz w:val="24"/>
          <w:szCs w:val="24"/>
        </w:rPr>
        <w:t xml:space="preserve"> (</w:t>
      </w:r>
      <w:r>
        <w:rPr>
          <w:rFonts w:ascii="Adobe Garamond Pro" w:hAnsi="Adobe Garamond Pro" w:cs="Times New Roman"/>
          <w:sz w:val="24"/>
          <w:szCs w:val="24"/>
        </w:rPr>
        <w:t>PP</w:t>
      </w:r>
      <w:r w:rsidRPr="004620CA">
        <w:rPr>
          <w:rFonts w:ascii="Adobe Garamond Pro" w:hAnsi="Adobe Garamond Pro" w:cs="Times New Roman"/>
          <w:sz w:val="24"/>
          <w:szCs w:val="24"/>
        </w:rPr>
        <w:t>. 267-296). U.S.A.: O’Reilly &amp; Associates.</w:t>
      </w:r>
    </w:p>
    <w:p w14:paraId="060A8727" w14:textId="77777777" w:rsidR="00B0094B" w:rsidRPr="004620CA" w:rsidRDefault="00B0094B" w:rsidP="00D3279C">
      <w:pPr>
        <w:ind w:left="720" w:hanging="720"/>
        <w:jc w:val="both"/>
        <w:rPr>
          <w:rFonts w:ascii="Adobe Garamond Pro" w:hAnsi="Adobe Garamond Pro" w:cs="Times New Roman"/>
          <w:sz w:val="24"/>
          <w:szCs w:val="24"/>
        </w:rPr>
      </w:pPr>
      <w:r w:rsidRPr="004620CA">
        <w:rPr>
          <w:rFonts w:ascii="Adobe Garamond Pro" w:hAnsi="Adobe Garamond Pro" w:cs="Times New Roman"/>
          <w:sz w:val="24"/>
          <w:szCs w:val="24"/>
        </w:rPr>
        <w:t>Mishra, S. &amp; Beaulieu, A. (2002). Chapter 4: Group Operations. Mastering Oracle SQL.</w:t>
      </w:r>
      <w:r>
        <w:rPr>
          <w:rFonts w:ascii="Adobe Garamond Pro" w:hAnsi="Adobe Garamond Pro" w:cs="Times New Roman"/>
          <w:sz w:val="24"/>
          <w:szCs w:val="24"/>
        </w:rPr>
        <w:t xml:space="preserve"> </w:t>
      </w:r>
      <w:proofErr w:type="spellStart"/>
      <w:r>
        <w:rPr>
          <w:rFonts w:ascii="Adobe Garamond Pro" w:hAnsi="Adobe Garamond Pro" w:cs="Times New Roman"/>
          <w:sz w:val="24"/>
          <w:szCs w:val="24"/>
        </w:rPr>
        <w:t>En</w:t>
      </w:r>
      <w:proofErr w:type="spellEnd"/>
      <w:r>
        <w:rPr>
          <w:rFonts w:ascii="Adobe Garamond Pro" w:hAnsi="Adobe Garamond Pro" w:cs="Times New Roman"/>
          <w:sz w:val="24"/>
          <w:szCs w:val="24"/>
        </w:rPr>
        <w:t xml:space="preserve"> </w:t>
      </w:r>
      <w:r w:rsidRPr="004620CA">
        <w:rPr>
          <w:rFonts w:ascii="Adobe Garamond Pro" w:hAnsi="Adobe Garamond Pro" w:cs="Times New Roman"/>
          <w:i/>
          <w:iCs/>
          <w:sz w:val="24"/>
          <w:szCs w:val="24"/>
        </w:rPr>
        <w:t>Mastering Oracle SQL</w:t>
      </w:r>
      <w:r w:rsidRPr="004620CA">
        <w:rPr>
          <w:rFonts w:ascii="Adobe Garamond Pro" w:hAnsi="Adobe Garamond Pro" w:cs="Times New Roman"/>
          <w:sz w:val="24"/>
          <w:szCs w:val="24"/>
        </w:rPr>
        <w:t xml:space="preserve"> (</w:t>
      </w:r>
      <w:r>
        <w:rPr>
          <w:rFonts w:ascii="Adobe Garamond Pro" w:hAnsi="Adobe Garamond Pro" w:cs="Times New Roman"/>
          <w:sz w:val="24"/>
          <w:szCs w:val="24"/>
        </w:rPr>
        <w:t>PP</w:t>
      </w:r>
      <w:r w:rsidRPr="004620CA">
        <w:rPr>
          <w:rFonts w:ascii="Adobe Garamond Pro" w:hAnsi="Adobe Garamond Pro" w:cs="Times New Roman"/>
          <w:sz w:val="24"/>
          <w:szCs w:val="24"/>
        </w:rPr>
        <w:t>. 55-67). U.S.A.: O’Reilly &amp; Associates.</w:t>
      </w:r>
    </w:p>
    <w:p w14:paraId="5CEF98AB" w14:textId="77777777" w:rsidR="00B0094B" w:rsidRPr="004620CA" w:rsidRDefault="00B0094B" w:rsidP="00D3279C">
      <w:pPr>
        <w:ind w:left="720" w:hanging="720"/>
        <w:jc w:val="both"/>
        <w:rPr>
          <w:rFonts w:ascii="Adobe Garamond Pro" w:hAnsi="Adobe Garamond Pro" w:cs="Times New Roman"/>
          <w:sz w:val="24"/>
          <w:szCs w:val="24"/>
        </w:rPr>
      </w:pPr>
      <w:r w:rsidRPr="004620CA">
        <w:rPr>
          <w:rFonts w:ascii="Adobe Garamond Pro" w:hAnsi="Adobe Garamond Pro" w:cs="Times New Roman"/>
          <w:sz w:val="24"/>
          <w:szCs w:val="24"/>
        </w:rPr>
        <w:t>Mishra, S. &amp; Beaulieu, A. (2002). Chapter 5: Subqueries.</w:t>
      </w:r>
      <w:r>
        <w:rPr>
          <w:rFonts w:ascii="Adobe Garamond Pro" w:hAnsi="Adobe Garamond Pro" w:cs="Times New Roman"/>
          <w:sz w:val="24"/>
          <w:szCs w:val="24"/>
        </w:rPr>
        <w:t xml:space="preserve"> </w:t>
      </w:r>
      <w:proofErr w:type="spellStart"/>
      <w:r>
        <w:rPr>
          <w:rFonts w:ascii="Adobe Garamond Pro" w:hAnsi="Adobe Garamond Pro" w:cs="Times New Roman"/>
          <w:sz w:val="24"/>
          <w:szCs w:val="24"/>
        </w:rPr>
        <w:t>En</w:t>
      </w:r>
      <w:proofErr w:type="spellEnd"/>
      <w:r w:rsidRPr="004620CA">
        <w:rPr>
          <w:rFonts w:ascii="Adobe Garamond Pro" w:hAnsi="Adobe Garamond Pro" w:cs="Times New Roman"/>
          <w:sz w:val="24"/>
          <w:szCs w:val="24"/>
        </w:rPr>
        <w:t xml:space="preserve"> </w:t>
      </w:r>
      <w:r w:rsidRPr="004620CA">
        <w:rPr>
          <w:rFonts w:ascii="Adobe Garamond Pro" w:hAnsi="Adobe Garamond Pro" w:cs="Times New Roman"/>
          <w:i/>
          <w:iCs/>
          <w:sz w:val="24"/>
          <w:szCs w:val="24"/>
        </w:rPr>
        <w:t>Mastering Oracle SQL</w:t>
      </w:r>
      <w:r w:rsidRPr="004620CA">
        <w:rPr>
          <w:rFonts w:ascii="Adobe Garamond Pro" w:hAnsi="Adobe Garamond Pro" w:cs="Times New Roman"/>
          <w:sz w:val="24"/>
          <w:szCs w:val="24"/>
        </w:rPr>
        <w:t xml:space="preserve"> (</w:t>
      </w:r>
      <w:r>
        <w:rPr>
          <w:rFonts w:ascii="Adobe Garamond Pro" w:hAnsi="Adobe Garamond Pro" w:cs="Times New Roman"/>
          <w:sz w:val="24"/>
          <w:szCs w:val="24"/>
        </w:rPr>
        <w:t>PP</w:t>
      </w:r>
      <w:r w:rsidRPr="004620CA">
        <w:rPr>
          <w:rFonts w:ascii="Adobe Garamond Pro" w:hAnsi="Adobe Garamond Pro" w:cs="Times New Roman"/>
          <w:sz w:val="24"/>
          <w:szCs w:val="24"/>
        </w:rPr>
        <w:t>. 68-94). U.S.A.: O’Reilly &amp; Associates.</w:t>
      </w:r>
    </w:p>
    <w:p w14:paraId="6EC0B19E" w14:textId="77777777" w:rsidR="00B0094B" w:rsidRPr="004620CA" w:rsidRDefault="00B0094B" w:rsidP="00D3279C">
      <w:pPr>
        <w:ind w:left="720" w:hanging="720"/>
        <w:jc w:val="both"/>
        <w:rPr>
          <w:rFonts w:ascii="Adobe Garamond Pro" w:hAnsi="Adobe Garamond Pro" w:cs="Times New Roman"/>
          <w:sz w:val="24"/>
          <w:szCs w:val="24"/>
        </w:rPr>
      </w:pPr>
      <w:r w:rsidRPr="004620CA">
        <w:rPr>
          <w:rFonts w:ascii="Adobe Garamond Pro" w:hAnsi="Adobe Garamond Pro" w:cs="Times New Roman"/>
          <w:sz w:val="24"/>
          <w:szCs w:val="24"/>
        </w:rPr>
        <w:t>Mishra, S. &amp; Beaulieu, A. (2002). Chapter 8: Hierarchical Queries. Mastering Oracle SQL.</w:t>
      </w:r>
      <w:r>
        <w:rPr>
          <w:rFonts w:ascii="Adobe Garamond Pro" w:hAnsi="Adobe Garamond Pro" w:cs="Times New Roman"/>
          <w:sz w:val="24"/>
          <w:szCs w:val="24"/>
        </w:rPr>
        <w:t xml:space="preserve"> </w:t>
      </w:r>
      <w:proofErr w:type="spellStart"/>
      <w:r>
        <w:rPr>
          <w:rFonts w:ascii="Adobe Garamond Pro" w:hAnsi="Adobe Garamond Pro" w:cs="Times New Roman"/>
          <w:sz w:val="24"/>
          <w:szCs w:val="24"/>
        </w:rPr>
        <w:t>En</w:t>
      </w:r>
      <w:proofErr w:type="spellEnd"/>
      <w:r w:rsidRPr="004620CA">
        <w:rPr>
          <w:rFonts w:ascii="Adobe Garamond Pro" w:hAnsi="Adobe Garamond Pro" w:cs="Times New Roman"/>
          <w:sz w:val="24"/>
          <w:szCs w:val="24"/>
        </w:rPr>
        <w:t xml:space="preserve"> </w:t>
      </w:r>
      <w:r w:rsidRPr="004620CA">
        <w:rPr>
          <w:rFonts w:ascii="Adobe Garamond Pro" w:hAnsi="Adobe Garamond Pro" w:cs="Times New Roman"/>
          <w:i/>
          <w:iCs/>
          <w:sz w:val="24"/>
          <w:szCs w:val="24"/>
        </w:rPr>
        <w:t>Mastering Oracle SQL</w:t>
      </w:r>
      <w:r w:rsidRPr="004620CA">
        <w:rPr>
          <w:rFonts w:ascii="Adobe Garamond Pro" w:hAnsi="Adobe Garamond Pro" w:cs="Times New Roman"/>
          <w:sz w:val="24"/>
          <w:szCs w:val="24"/>
        </w:rPr>
        <w:t xml:space="preserve"> (</w:t>
      </w:r>
      <w:r>
        <w:rPr>
          <w:rFonts w:ascii="Adobe Garamond Pro" w:hAnsi="Adobe Garamond Pro" w:cs="Times New Roman"/>
          <w:sz w:val="24"/>
          <w:szCs w:val="24"/>
        </w:rPr>
        <w:t>PP</w:t>
      </w:r>
      <w:r w:rsidRPr="004620CA">
        <w:rPr>
          <w:rFonts w:ascii="Adobe Garamond Pro" w:hAnsi="Adobe Garamond Pro" w:cs="Times New Roman"/>
          <w:sz w:val="24"/>
          <w:szCs w:val="24"/>
        </w:rPr>
        <w:t>. 157-174). U.S.A.: O’Reilly &amp; Associates.</w:t>
      </w:r>
    </w:p>
    <w:p w14:paraId="716ADEA6" w14:textId="77777777" w:rsidR="00B0094B" w:rsidRPr="004620CA" w:rsidRDefault="00B0094B" w:rsidP="00D3279C">
      <w:pPr>
        <w:ind w:left="720" w:hanging="720"/>
        <w:jc w:val="both"/>
        <w:rPr>
          <w:rFonts w:ascii="Adobe Garamond Pro" w:hAnsi="Adobe Garamond Pro" w:cs="Times New Roman"/>
          <w:sz w:val="24"/>
          <w:szCs w:val="24"/>
        </w:rPr>
      </w:pPr>
      <w:r w:rsidRPr="004620CA">
        <w:rPr>
          <w:rFonts w:ascii="Adobe Garamond Pro" w:hAnsi="Adobe Garamond Pro" w:cs="Times New Roman"/>
          <w:sz w:val="24"/>
          <w:szCs w:val="24"/>
        </w:rPr>
        <w:t xml:space="preserve">Owens, K. (2003). Chapter 6: Row Trigger Mechanics. </w:t>
      </w:r>
      <w:proofErr w:type="spellStart"/>
      <w:r>
        <w:rPr>
          <w:rFonts w:ascii="Adobe Garamond Pro" w:hAnsi="Adobe Garamond Pro" w:cs="Times New Roman"/>
          <w:sz w:val="24"/>
          <w:szCs w:val="24"/>
        </w:rPr>
        <w:t>En</w:t>
      </w:r>
      <w:proofErr w:type="spellEnd"/>
      <w:r>
        <w:rPr>
          <w:rFonts w:ascii="Adobe Garamond Pro" w:hAnsi="Adobe Garamond Pro" w:cs="Times New Roman"/>
          <w:sz w:val="24"/>
          <w:szCs w:val="24"/>
        </w:rPr>
        <w:t xml:space="preserve"> </w:t>
      </w:r>
      <w:r w:rsidRPr="004620CA">
        <w:rPr>
          <w:rFonts w:ascii="Adobe Garamond Pro" w:hAnsi="Adobe Garamond Pro" w:cs="Times New Roman"/>
          <w:i/>
          <w:iCs/>
          <w:sz w:val="24"/>
          <w:szCs w:val="24"/>
        </w:rPr>
        <w:t>Programming Oracle Triggers and Stored Procedures</w:t>
      </w:r>
      <w:r w:rsidRPr="004620CA">
        <w:rPr>
          <w:rFonts w:ascii="Adobe Garamond Pro" w:hAnsi="Adobe Garamond Pro" w:cs="Times New Roman"/>
          <w:sz w:val="24"/>
          <w:szCs w:val="24"/>
        </w:rPr>
        <w:t xml:space="preserve"> (</w:t>
      </w:r>
      <w:r>
        <w:rPr>
          <w:rFonts w:ascii="Adobe Garamond Pro" w:hAnsi="Adobe Garamond Pro" w:cs="Times New Roman"/>
          <w:sz w:val="24"/>
          <w:szCs w:val="24"/>
        </w:rPr>
        <w:t>PP</w:t>
      </w:r>
      <w:r w:rsidRPr="004620CA">
        <w:rPr>
          <w:rFonts w:ascii="Adobe Garamond Pro" w:hAnsi="Adobe Garamond Pro" w:cs="Times New Roman"/>
          <w:sz w:val="24"/>
          <w:szCs w:val="24"/>
        </w:rPr>
        <w:t>. 187-202). U.S.A.: Prentice Hall.</w:t>
      </w:r>
    </w:p>
    <w:p w14:paraId="2BEC8802" w14:textId="77777777" w:rsidR="00B0094B" w:rsidRPr="004620CA" w:rsidRDefault="00B0094B" w:rsidP="00D3279C">
      <w:pPr>
        <w:ind w:left="720" w:hanging="720"/>
        <w:jc w:val="both"/>
        <w:rPr>
          <w:rFonts w:ascii="Adobe Garamond Pro" w:hAnsi="Adobe Garamond Pro" w:cs="Times New Roman"/>
          <w:sz w:val="24"/>
          <w:szCs w:val="24"/>
        </w:rPr>
      </w:pPr>
      <w:proofErr w:type="spellStart"/>
      <w:r w:rsidRPr="004620CA">
        <w:rPr>
          <w:rFonts w:ascii="Adobe Garamond Pro" w:hAnsi="Adobe Garamond Pro" w:cs="Times New Roman"/>
          <w:sz w:val="24"/>
          <w:szCs w:val="24"/>
        </w:rPr>
        <w:t>Rischert</w:t>
      </w:r>
      <w:proofErr w:type="spellEnd"/>
      <w:r w:rsidRPr="004620CA">
        <w:rPr>
          <w:rFonts w:ascii="Adobe Garamond Pro" w:hAnsi="Adobe Garamond Pro" w:cs="Times New Roman"/>
          <w:sz w:val="24"/>
          <w:szCs w:val="24"/>
        </w:rPr>
        <w:t>, A. (2004). Chapter 3: Character, Number, and Miscellaneous Functions.</w:t>
      </w:r>
      <w:r>
        <w:rPr>
          <w:rFonts w:ascii="Adobe Garamond Pro" w:hAnsi="Adobe Garamond Pro" w:cs="Times New Roman"/>
          <w:sz w:val="24"/>
          <w:szCs w:val="24"/>
        </w:rPr>
        <w:t xml:space="preserve"> </w:t>
      </w:r>
      <w:proofErr w:type="spellStart"/>
      <w:r>
        <w:rPr>
          <w:rFonts w:ascii="Adobe Garamond Pro" w:hAnsi="Adobe Garamond Pro" w:cs="Times New Roman"/>
          <w:sz w:val="24"/>
          <w:szCs w:val="24"/>
        </w:rPr>
        <w:t>En</w:t>
      </w:r>
      <w:proofErr w:type="spellEnd"/>
      <w:r w:rsidRPr="004620CA">
        <w:rPr>
          <w:rFonts w:ascii="Adobe Garamond Pro" w:hAnsi="Adobe Garamond Pro" w:cs="Times New Roman"/>
          <w:sz w:val="24"/>
          <w:szCs w:val="24"/>
        </w:rPr>
        <w:t xml:space="preserve"> </w:t>
      </w:r>
      <w:r w:rsidRPr="004620CA">
        <w:rPr>
          <w:rFonts w:ascii="Adobe Garamond Pro" w:hAnsi="Adobe Garamond Pro" w:cs="Times New Roman"/>
          <w:i/>
          <w:iCs/>
          <w:sz w:val="24"/>
          <w:szCs w:val="24"/>
        </w:rPr>
        <w:t xml:space="preserve">Oracle SQL by Example / Alice </w:t>
      </w:r>
      <w:proofErr w:type="spellStart"/>
      <w:r w:rsidRPr="004620CA">
        <w:rPr>
          <w:rFonts w:ascii="Adobe Garamond Pro" w:hAnsi="Adobe Garamond Pro" w:cs="Times New Roman"/>
          <w:i/>
          <w:iCs/>
          <w:sz w:val="24"/>
          <w:szCs w:val="24"/>
        </w:rPr>
        <w:t>Rischert</w:t>
      </w:r>
      <w:proofErr w:type="spellEnd"/>
      <w:r w:rsidRPr="004620CA">
        <w:rPr>
          <w:rFonts w:ascii="Adobe Garamond Pro" w:hAnsi="Adobe Garamond Pro" w:cs="Times New Roman"/>
          <w:i/>
          <w:iCs/>
          <w:sz w:val="24"/>
          <w:szCs w:val="24"/>
        </w:rPr>
        <w:t xml:space="preserve"> </w:t>
      </w:r>
      <w:r w:rsidRPr="004620CA">
        <w:rPr>
          <w:rFonts w:ascii="Adobe Garamond Pro" w:hAnsi="Adobe Garamond Pro" w:cs="Times New Roman"/>
          <w:sz w:val="24"/>
          <w:szCs w:val="24"/>
        </w:rPr>
        <w:t>(</w:t>
      </w:r>
      <w:r>
        <w:rPr>
          <w:rFonts w:ascii="Adobe Garamond Pro" w:hAnsi="Adobe Garamond Pro" w:cs="Times New Roman"/>
          <w:sz w:val="24"/>
          <w:szCs w:val="24"/>
        </w:rPr>
        <w:t>PP</w:t>
      </w:r>
      <w:r w:rsidRPr="004620CA">
        <w:rPr>
          <w:rFonts w:ascii="Adobe Garamond Pro" w:hAnsi="Adobe Garamond Pro" w:cs="Times New Roman"/>
          <w:sz w:val="24"/>
          <w:szCs w:val="24"/>
        </w:rPr>
        <w:t>. 164-221). U.S.A.: Prentice Hall.</w:t>
      </w:r>
    </w:p>
    <w:p w14:paraId="2C2A7863" w14:textId="77777777" w:rsidR="00B0094B" w:rsidRPr="004620CA" w:rsidRDefault="00B0094B" w:rsidP="00D3279C">
      <w:pPr>
        <w:ind w:left="720" w:hanging="720"/>
        <w:jc w:val="both"/>
        <w:rPr>
          <w:rFonts w:ascii="Adobe Garamond Pro" w:hAnsi="Adobe Garamond Pro" w:cs="Times New Roman"/>
          <w:sz w:val="24"/>
          <w:szCs w:val="24"/>
        </w:rPr>
      </w:pPr>
      <w:proofErr w:type="spellStart"/>
      <w:r w:rsidRPr="004620CA">
        <w:rPr>
          <w:rFonts w:ascii="Adobe Garamond Pro" w:hAnsi="Adobe Garamond Pro" w:cs="Times New Roman"/>
          <w:sz w:val="24"/>
          <w:szCs w:val="24"/>
        </w:rPr>
        <w:t>Rischert</w:t>
      </w:r>
      <w:proofErr w:type="spellEnd"/>
      <w:r w:rsidRPr="004620CA">
        <w:rPr>
          <w:rFonts w:ascii="Adobe Garamond Pro" w:hAnsi="Adobe Garamond Pro" w:cs="Times New Roman"/>
          <w:sz w:val="24"/>
          <w:szCs w:val="24"/>
        </w:rPr>
        <w:t>, A. (2004). Chapter 4: Date and Conversion Functions.</w:t>
      </w:r>
      <w:r>
        <w:rPr>
          <w:rFonts w:ascii="Adobe Garamond Pro" w:hAnsi="Adobe Garamond Pro" w:cs="Times New Roman"/>
          <w:sz w:val="24"/>
          <w:szCs w:val="24"/>
        </w:rPr>
        <w:t xml:space="preserve"> </w:t>
      </w:r>
      <w:proofErr w:type="spellStart"/>
      <w:r>
        <w:rPr>
          <w:rFonts w:ascii="Adobe Garamond Pro" w:hAnsi="Adobe Garamond Pro" w:cs="Times New Roman"/>
          <w:sz w:val="24"/>
          <w:szCs w:val="24"/>
        </w:rPr>
        <w:t>En</w:t>
      </w:r>
      <w:proofErr w:type="spellEnd"/>
      <w:r w:rsidRPr="004620CA">
        <w:rPr>
          <w:rFonts w:ascii="Adobe Garamond Pro" w:hAnsi="Adobe Garamond Pro" w:cs="Times New Roman"/>
          <w:sz w:val="24"/>
          <w:szCs w:val="24"/>
        </w:rPr>
        <w:t xml:space="preserve"> </w:t>
      </w:r>
      <w:r w:rsidRPr="004620CA">
        <w:rPr>
          <w:rFonts w:ascii="Adobe Garamond Pro" w:hAnsi="Adobe Garamond Pro" w:cs="Times New Roman"/>
          <w:i/>
          <w:iCs/>
          <w:sz w:val="24"/>
          <w:szCs w:val="24"/>
        </w:rPr>
        <w:t xml:space="preserve">Oracle SQL by Example / Alice </w:t>
      </w:r>
      <w:proofErr w:type="spellStart"/>
      <w:r w:rsidRPr="004620CA">
        <w:rPr>
          <w:rFonts w:ascii="Adobe Garamond Pro" w:hAnsi="Adobe Garamond Pro" w:cs="Times New Roman"/>
          <w:i/>
          <w:iCs/>
          <w:sz w:val="24"/>
          <w:szCs w:val="24"/>
        </w:rPr>
        <w:t>Rischert</w:t>
      </w:r>
      <w:proofErr w:type="spellEnd"/>
      <w:r w:rsidRPr="004620CA">
        <w:rPr>
          <w:rFonts w:ascii="Adobe Garamond Pro" w:hAnsi="Adobe Garamond Pro" w:cs="Times New Roman"/>
          <w:i/>
          <w:iCs/>
          <w:sz w:val="24"/>
          <w:szCs w:val="24"/>
        </w:rPr>
        <w:t xml:space="preserve"> </w:t>
      </w:r>
      <w:r w:rsidRPr="004620CA">
        <w:rPr>
          <w:rFonts w:ascii="Adobe Garamond Pro" w:hAnsi="Adobe Garamond Pro" w:cs="Times New Roman"/>
          <w:sz w:val="24"/>
          <w:szCs w:val="24"/>
        </w:rPr>
        <w:t>(</w:t>
      </w:r>
      <w:r>
        <w:rPr>
          <w:rFonts w:ascii="Adobe Garamond Pro" w:hAnsi="Adobe Garamond Pro" w:cs="Times New Roman"/>
          <w:sz w:val="24"/>
          <w:szCs w:val="24"/>
        </w:rPr>
        <w:t>PP</w:t>
      </w:r>
      <w:r w:rsidRPr="004620CA">
        <w:rPr>
          <w:rFonts w:ascii="Adobe Garamond Pro" w:hAnsi="Adobe Garamond Pro" w:cs="Times New Roman"/>
          <w:sz w:val="24"/>
          <w:szCs w:val="24"/>
        </w:rPr>
        <w:t>. 220-300). U.S.A.: Prentice Hall.</w:t>
      </w:r>
    </w:p>
    <w:p w14:paraId="745948A0" w14:textId="77777777" w:rsidR="00B0094B" w:rsidRPr="004620CA" w:rsidRDefault="00B0094B" w:rsidP="00D3279C">
      <w:pPr>
        <w:ind w:left="720" w:hanging="720"/>
        <w:jc w:val="both"/>
        <w:rPr>
          <w:rFonts w:ascii="Adobe Garamond Pro" w:hAnsi="Adobe Garamond Pro" w:cs="Times New Roman"/>
          <w:sz w:val="24"/>
          <w:szCs w:val="24"/>
        </w:rPr>
      </w:pPr>
      <w:proofErr w:type="spellStart"/>
      <w:r w:rsidRPr="004620CA">
        <w:rPr>
          <w:rFonts w:ascii="Adobe Garamond Pro" w:hAnsi="Adobe Garamond Pro" w:cs="Times New Roman"/>
          <w:sz w:val="24"/>
          <w:szCs w:val="24"/>
        </w:rPr>
        <w:t>Rischert</w:t>
      </w:r>
      <w:proofErr w:type="spellEnd"/>
      <w:r w:rsidRPr="004620CA">
        <w:rPr>
          <w:rFonts w:ascii="Adobe Garamond Pro" w:hAnsi="Adobe Garamond Pro" w:cs="Times New Roman"/>
          <w:sz w:val="24"/>
          <w:szCs w:val="24"/>
        </w:rPr>
        <w:t>, A. (2004). Chapter 5: Aggregate Functions.</w:t>
      </w:r>
      <w:r>
        <w:rPr>
          <w:rFonts w:ascii="Adobe Garamond Pro" w:hAnsi="Adobe Garamond Pro" w:cs="Times New Roman"/>
          <w:sz w:val="24"/>
          <w:szCs w:val="24"/>
        </w:rPr>
        <w:t xml:space="preserve"> </w:t>
      </w:r>
      <w:proofErr w:type="spellStart"/>
      <w:r>
        <w:rPr>
          <w:rFonts w:ascii="Adobe Garamond Pro" w:hAnsi="Adobe Garamond Pro" w:cs="Times New Roman"/>
          <w:sz w:val="24"/>
          <w:szCs w:val="24"/>
        </w:rPr>
        <w:t>En</w:t>
      </w:r>
      <w:proofErr w:type="spellEnd"/>
      <w:r w:rsidRPr="004620CA">
        <w:rPr>
          <w:rFonts w:ascii="Adobe Garamond Pro" w:hAnsi="Adobe Garamond Pro" w:cs="Times New Roman"/>
          <w:sz w:val="24"/>
          <w:szCs w:val="24"/>
        </w:rPr>
        <w:t xml:space="preserve"> </w:t>
      </w:r>
      <w:r w:rsidRPr="004620CA">
        <w:rPr>
          <w:rFonts w:ascii="Adobe Garamond Pro" w:hAnsi="Adobe Garamond Pro" w:cs="Times New Roman"/>
          <w:i/>
          <w:iCs/>
          <w:sz w:val="24"/>
          <w:szCs w:val="24"/>
        </w:rPr>
        <w:t xml:space="preserve">Oracle SQL by Example / Alice </w:t>
      </w:r>
      <w:proofErr w:type="spellStart"/>
      <w:r w:rsidRPr="004620CA">
        <w:rPr>
          <w:rFonts w:ascii="Adobe Garamond Pro" w:hAnsi="Adobe Garamond Pro" w:cs="Times New Roman"/>
          <w:i/>
          <w:iCs/>
          <w:sz w:val="24"/>
          <w:szCs w:val="24"/>
        </w:rPr>
        <w:t>Rischert</w:t>
      </w:r>
      <w:proofErr w:type="spellEnd"/>
      <w:r w:rsidRPr="004620CA">
        <w:rPr>
          <w:rFonts w:ascii="Adobe Garamond Pro" w:hAnsi="Adobe Garamond Pro" w:cs="Times New Roman"/>
          <w:i/>
          <w:iCs/>
          <w:sz w:val="24"/>
          <w:szCs w:val="24"/>
        </w:rPr>
        <w:t xml:space="preserve"> </w:t>
      </w:r>
      <w:r w:rsidRPr="004620CA">
        <w:rPr>
          <w:rFonts w:ascii="Adobe Garamond Pro" w:hAnsi="Adobe Garamond Pro" w:cs="Times New Roman"/>
          <w:sz w:val="24"/>
          <w:szCs w:val="24"/>
        </w:rPr>
        <w:t>(</w:t>
      </w:r>
      <w:r>
        <w:rPr>
          <w:rFonts w:ascii="Adobe Garamond Pro" w:hAnsi="Adobe Garamond Pro" w:cs="Times New Roman"/>
          <w:sz w:val="24"/>
          <w:szCs w:val="24"/>
        </w:rPr>
        <w:t>PP</w:t>
      </w:r>
      <w:r w:rsidRPr="004620CA">
        <w:rPr>
          <w:rFonts w:ascii="Adobe Garamond Pro" w:hAnsi="Adobe Garamond Pro" w:cs="Times New Roman"/>
          <w:sz w:val="24"/>
          <w:szCs w:val="24"/>
        </w:rPr>
        <w:t>. 301-325). U.S.A.: Prentice Hall.</w:t>
      </w:r>
    </w:p>
    <w:p w14:paraId="20441A16" w14:textId="77777777" w:rsidR="00B0094B" w:rsidRPr="004620CA" w:rsidRDefault="00B0094B" w:rsidP="0036725E">
      <w:pPr>
        <w:ind w:left="720" w:hanging="720"/>
        <w:jc w:val="both"/>
        <w:rPr>
          <w:rFonts w:ascii="Adobe Garamond Pro" w:hAnsi="Adobe Garamond Pro" w:cs="Times New Roman"/>
          <w:sz w:val="24"/>
          <w:szCs w:val="24"/>
        </w:rPr>
      </w:pPr>
      <w:proofErr w:type="spellStart"/>
      <w:r w:rsidRPr="004620CA">
        <w:rPr>
          <w:rFonts w:ascii="Adobe Garamond Pro" w:hAnsi="Adobe Garamond Pro" w:cs="Times New Roman"/>
          <w:sz w:val="24"/>
          <w:szCs w:val="24"/>
        </w:rPr>
        <w:t>Rischert</w:t>
      </w:r>
      <w:proofErr w:type="spellEnd"/>
      <w:r w:rsidRPr="004620CA">
        <w:rPr>
          <w:rFonts w:ascii="Adobe Garamond Pro" w:hAnsi="Adobe Garamond Pro" w:cs="Times New Roman"/>
          <w:sz w:val="24"/>
          <w:szCs w:val="24"/>
        </w:rPr>
        <w:t xml:space="preserve">, A. (2004). Chapter 6: Equijoins. </w:t>
      </w:r>
      <w:proofErr w:type="spellStart"/>
      <w:r>
        <w:rPr>
          <w:rFonts w:ascii="Adobe Garamond Pro" w:hAnsi="Adobe Garamond Pro" w:cs="Times New Roman"/>
          <w:sz w:val="24"/>
          <w:szCs w:val="24"/>
        </w:rPr>
        <w:t>En</w:t>
      </w:r>
      <w:proofErr w:type="spellEnd"/>
      <w:r>
        <w:rPr>
          <w:rFonts w:ascii="Adobe Garamond Pro" w:hAnsi="Adobe Garamond Pro" w:cs="Times New Roman"/>
          <w:sz w:val="24"/>
          <w:szCs w:val="24"/>
        </w:rPr>
        <w:t xml:space="preserve"> </w:t>
      </w:r>
      <w:r w:rsidRPr="004620CA">
        <w:rPr>
          <w:rFonts w:ascii="Adobe Garamond Pro" w:hAnsi="Adobe Garamond Pro" w:cs="Times New Roman"/>
          <w:i/>
          <w:iCs/>
          <w:sz w:val="24"/>
          <w:szCs w:val="24"/>
        </w:rPr>
        <w:t xml:space="preserve">Oracle SQL by Example / Alice </w:t>
      </w:r>
      <w:proofErr w:type="spellStart"/>
      <w:r w:rsidRPr="004620CA">
        <w:rPr>
          <w:rFonts w:ascii="Adobe Garamond Pro" w:hAnsi="Adobe Garamond Pro" w:cs="Times New Roman"/>
          <w:i/>
          <w:iCs/>
          <w:sz w:val="24"/>
          <w:szCs w:val="24"/>
        </w:rPr>
        <w:t>Rischert</w:t>
      </w:r>
      <w:proofErr w:type="spellEnd"/>
      <w:r w:rsidRPr="004620CA">
        <w:rPr>
          <w:rFonts w:ascii="Adobe Garamond Pro" w:hAnsi="Adobe Garamond Pro" w:cs="Times New Roman"/>
          <w:sz w:val="24"/>
          <w:szCs w:val="24"/>
        </w:rPr>
        <w:t xml:space="preserve"> (</w:t>
      </w:r>
      <w:r>
        <w:rPr>
          <w:rFonts w:ascii="Adobe Garamond Pro" w:hAnsi="Adobe Garamond Pro" w:cs="Times New Roman"/>
          <w:sz w:val="24"/>
          <w:szCs w:val="24"/>
        </w:rPr>
        <w:t>PP</w:t>
      </w:r>
      <w:r w:rsidRPr="004620CA">
        <w:rPr>
          <w:rFonts w:ascii="Adobe Garamond Pro" w:hAnsi="Adobe Garamond Pro" w:cs="Times New Roman"/>
          <w:sz w:val="24"/>
          <w:szCs w:val="24"/>
        </w:rPr>
        <w:t>. 326-365). U.S.A.: Prentice Hall.</w:t>
      </w:r>
    </w:p>
    <w:p w14:paraId="6FA9907C" w14:textId="77777777" w:rsidR="00B0094B" w:rsidRPr="004620CA" w:rsidRDefault="00B0094B" w:rsidP="00D3279C">
      <w:pPr>
        <w:ind w:left="720" w:hanging="720"/>
        <w:jc w:val="both"/>
        <w:rPr>
          <w:rFonts w:ascii="Adobe Garamond Pro" w:hAnsi="Adobe Garamond Pro" w:cs="Times New Roman"/>
          <w:sz w:val="24"/>
          <w:szCs w:val="24"/>
        </w:rPr>
      </w:pPr>
      <w:proofErr w:type="spellStart"/>
      <w:r w:rsidRPr="004620CA">
        <w:rPr>
          <w:rFonts w:ascii="Adobe Garamond Pro" w:hAnsi="Adobe Garamond Pro" w:cs="Times New Roman"/>
          <w:sz w:val="24"/>
          <w:szCs w:val="24"/>
        </w:rPr>
        <w:lastRenderedPageBreak/>
        <w:t>Rischert</w:t>
      </w:r>
      <w:proofErr w:type="spellEnd"/>
      <w:r w:rsidRPr="004620CA">
        <w:rPr>
          <w:rFonts w:ascii="Adobe Garamond Pro" w:hAnsi="Adobe Garamond Pro" w:cs="Times New Roman"/>
          <w:sz w:val="24"/>
          <w:szCs w:val="24"/>
        </w:rPr>
        <w:t xml:space="preserve">, A. (2004). Chapter 7: Subqueries. </w:t>
      </w:r>
      <w:proofErr w:type="spellStart"/>
      <w:r>
        <w:rPr>
          <w:rFonts w:ascii="Adobe Garamond Pro" w:hAnsi="Adobe Garamond Pro" w:cs="Times New Roman"/>
          <w:sz w:val="24"/>
          <w:szCs w:val="24"/>
        </w:rPr>
        <w:t>En</w:t>
      </w:r>
      <w:proofErr w:type="spellEnd"/>
      <w:r>
        <w:rPr>
          <w:rFonts w:ascii="Adobe Garamond Pro" w:hAnsi="Adobe Garamond Pro" w:cs="Times New Roman"/>
          <w:sz w:val="24"/>
          <w:szCs w:val="24"/>
        </w:rPr>
        <w:t xml:space="preserve"> </w:t>
      </w:r>
      <w:r w:rsidRPr="004620CA">
        <w:rPr>
          <w:rFonts w:ascii="Adobe Garamond Pro" w:hAnsi="Adobe Garamond Pro" w:cs="Times New Roman"/>
          <w:i/>
          <w:iCs/>
          <w:sz w:val="24"/>
          <w:szCs w:val="24"/>
        </w:rPr>
        <w:t xml:space="preserve">Oracle SQL by Example / Alice </w:t>
      </w:r>
      <w:proofErr w:type="spellStart"/>
      <w:r w:rsidRPr="004620CA">
        <w:rPr>
          <w:rFonts w:ascii="Adobe Garamond Pro" w:hAnsi="Adobe Garamond Pro" w:cs="Times New Roman"/>
          <w:i/>
          <w:iCs/>
          <w:sz w:val="24"/>
          <w:szCs w:val="24"/>
        </w:rPr>
        <w:t>Rischert</w:t>
      </w:r>
      <w:proofErr w:type="spellEnd"/>
      <w:r w:rsidRPr="004620CA">
        <w:rPr>
          <w:rFonts w:ascii="Adobe Garamond Pro" w:hAnsi="Adobe Garamond Pro" w:cs="Times New Roman"/>
          <w:sz w:val="24"/>
          <w:szCs w:val="24"/>
        </w:rPr>
        <w:t xml:space="preserve"> (</w:t>
      </w:r>
      <w:r>
        <w:rPr>
          <w:rFonts w:ascii="Adobe Garamond Pro" w:hAnsi="Adobe Garamond Pro" w:cs="Times New Roman"/>
          <w:sz w:val="24"/>
          <w:szCs w:val="24"/>
        </w:rPr>
        <w:t>PP</w:t>
      </w:r>
      <w:r w:rsidRPr="004620CA">
        <w:rPr>
          <w:rFonts w:ascii="Adobe Garamond Pro" w:hAnsi="Adobe Garamond Pro" w:cs="Times New Roman"/>
          <w:sz w:val="24"/>
          <w:szCs w:val="24"/>
        </w:rPr>
        <w:t>. 366-422). U.S.A.: Prentice Hall.</w:t>
      </w:r>
    </w:p>
    <w:p w14:paraId="5718E4B9" w14:textId="77777777" w:rsidR="00B0094B" w:rsidRPr="004620CA" w:rsidRDefault="00B0094B" w:rsidP="00D3279C">
      <w:pPr>
        <w:ind w:left="720" w:hanging="720"/>
        <w:jc w:val="both"/>
        <w:rPr>
          <w:rFonts w:ascii="Adobe Garamond Pro" w:hAnsi="Adobe Garamond Pro" w:cs="Times New Roman"/>
          <w:sz w:val="24"/>
          <w:szCs w:val="24"/>
        </w:rPr>
      </w:pPr>
      <w:proofErr w:type="spellStart"/>
      <w:r w:rsidRPr="004620CA">
        <w:rPr>
          <w:rFonts w:ascii="Adobe Garamond Pro" w:hAnsi="Adobe Garamond Pro" w:cs="Times New Roman"/>
          <w:sz w:val="24"/>
          <w:szCs w:val="24"/>
        </w:rPr>
        <w:t>Rischert</w:t>
      </w:r>
      <w:proofErr w:type="spellEnd"/>
      <w:r w:rsidRPr="004620CA">
        <w:rPr>
          <w:rFonts w:ascii="Adobe Garamond Pro" w:hAnsi="Adobe Garamond Pro" w:cs="Times New Roman"/>
          <w:sz w:val="24"/>
          <w:szCs w:val="24"/>
        </w:rPr>
        <w:t xml:space="preserve">, A. (2004). Chapter 8: Set Operators. </w:t>
      </w:r>
      <w:proofErr w:type="spellStart"/>
      <w:r>
        <w:rPr>
          <w:rFonts w:ascii="Adobe Garamond Pro" w:hAnsi="Adobe Garamond Pro" w:cs="Times New Roman"/>
          <w:sz w:val="24"/>
          <w:szCs w:val="24"/>
        </w:rPr>
        <w:t>En</w:t>
      </w:r>
      <w:proofErr w:type="spellEnd"/>
      <w:r>
        <w:rPr>
          <w:rFonts w:ascii="Adobe Garamond Pro" w:hAnsi="Adobe Garamond Pro" w:cs="Times New Roman"/>
          <w:sz w:val="24"/>
          <w:szCs w:val="24"/>
        </w:rPr>
        <w:t xml:space="preserve"> </w:t>
      </w:r>
      <w:r w:rsidRPr="004620CA">
        <w:rPr>
          <w:rFonts w:ascii="Adobe Garamond Pro" w:hAnsi="Adobe Garamond Pro" w:cs="Times New Roman"/>
          <w:i/>
          <w:iCs/>
          <w:sz w:val="24"/>
          <w:szCs w:val="24"/>
        </w:rPr>
        <w:t xml:space="preserve">Oracle SQL by Example / Alice </w:t>
      </w:r>
      <w:proofErr w:type="spellStart"/>
      <w:r w:rsidRPr="004620CA">
        <w:rPr>
          <w:rFonts w:ascii="Adobe Garamond Pro" w:hAnsi="Adobe Garamond Pro" w:cs="Times New Roman"/>
          <w:i/>
          <w:iCs/>
          <w:sz w:val="24"/>
          <w:szCs w:val="24"/>
        </w:rPr>
        <w:t>Rischert</w:t>
      </w:r>
      <w:proofErr w:type="spellEnd"/>
      <w:r w:rsidRPr="004620CA">
        <w:rPr>
          <w:rFonts w:ascii="Adobe Garamond Pro" w:hAnsi="Adobe Garamond Pro" w:cs="Times New Roman"/>
          <w:i/>
          <w:iCs/>
          <w:sz w:val="24"/>
          <w:szCs w:val="24"/>
        </w:rPr>
        <w:t xml:space="preserve"> </w:t>
      </w:r>
      <w:r w:rsidRPr="004620CA">
        <w:rPr>
          <w:rFonts w:ascii="Adobe Garamond Pro" w:hAnsi="Adobe Garamond Pro" w:cs="Times New Roman"/>
          <w:sz w:val="24"/>
          <w:szCs w:val="24"/>
        </w:rPr>
        <w:t>(</w:t>
      </w:r>
      <w:r>
        <w:rPr>
          <w:rFonts w:ascii="Adobe Garamond Pro" w:hAnsi="Adobe Garamond Pro" w:cs="Times New Roman"/>
          <w:sz w:val="24"/>
          <w:szCs w:val="24"/>
        </w:rPr>
        <w:t>PP</w:t>
      </w:r>
      <w:r w:rsidRPr="004620CA">
        <w:rPr>
          <w:rFonts w:ascii="Adobe Garamond Pro" w:hAnsi="Adobe Garamond Pro" w:cs="Times New Roman"/>
          <w:sz w:val="24"/>
          <w:szCs w:val="24"/>
        </w:rPr>
        <w:t>. 423-445). U.S.A.: Prentice Hall.</w:t>
      </w:r>
    </w:p>
    <w:p w14:paraId="710B7AD3" w14:textId="77777777" w:rsidR="00B0094B" w:rsidRPr="004620CA" w:rsidRDefault="00B0094B" w:rsidP="00D3279C">
      <w:pPr>
        <w:ind w:left="720" w:hanging="720"/>
        <w:jc w:val="both"/>
        <w:rPr>
          <w:rFonts w:ascii="Adobe Garamond Pro" w:hAnsi="Adobe Garamond Pro" w:cs="Times New Roman"/>
          <w:sz w:val="24"/>
          <w:szCs w:val="24"/>
        </w:rPr>
      </w:pPr>
      <w:proofErr w:type="spellStart"/>
      <w:r w:rsidRPr="004620CA">
        <w:rPr>
          <w:rFonts w:ascii="Adobe Garamond Pro" w:hAnsi="Adobe Garamond Pro" w:cs="Times New Roman"/>
          <w:sz w:val="24"/>
          <w:szCs w:val="24"/>
        </w:rPr>
        <w:t>Rischert</w:t>
      </w:r>
      <w:proofErr w:type="spellEnd"/>
      <w:r w:rsidRPr="004620CA">
        <w:rPr>
          <w:rFonts w:ascii="Adobe Garamond Pro" w:hAnsi="Adobe Garamond Pro" w:cs="Times New Roman"/>
          <w:sz w:val="24"/>
          <w:szCs w:val="24"/>
        </w:rPr>
        <w:t>, A. (2004). Chapter 9: Complex Joins.</w:t>
      </w:r>
      <w:r>
        <w:rPr>
          <w:rFonts w:ascii="Adobe Garamond Pro" w:hAnsi="Adobe Garamond Pro" w:cs="Times New Roman"/>
          <w:sz w:val="24"/>
          <w:szCs w:val="24"/>
        </w:rPr>
        <w:t xml:space="preserve"> </w:t>
      </w:r>
      <w:proofErr w:type="spellStart"/>
      <w:r>
        <w:rPr>
          <w:rFonts w:ascii="Adobe Garamond Pro" w:hAnsi="Adobe Garamond Pro" w:cs="Times New Roman"/>
          <w:sz w:val="24"/>
          <w:szCs w:val="24"/>
        </w:rPr>
        <w:t>En</w:t>
      </w:r>
      <w:proofErr w:type="spellEnd"/>
      <w:r w:rsidRPr="004620CA">
        <w:rPr>
          <w:rFonts w:ascii="Adobe Garamond Pro" w:hAnsi="Adobe Garamond Pro" w:cs="Times New Roman"/>
          <w:sz w:val="24"/>
          <w:szCs w:val="24"/>
        </w:rPr>
        <w:t xml:space="preserve"> </w:t>
      </w:r>
      <w:r w:rsidRPr="004620CA">
        <w:rPr>
          <w:rFonts w:ascii="Adobe Garamond Pro" w:hAnsi="Adobe Garamond Pro" w:cs="Times New Roman"/>
          <w:i/>
          <w:iCs/>
          <w:sz w:val="24"/>
          <w:szCs w:val="24"/>
        </w:rPr>
        <w:t xml:space="preserve">Oracle SQL by Example / Alice </w:t>
      </w:r>
      <w:proofErr w:type="spellStart"/>
      <w:r w:rsidRPr="004620CA">
        <w:rPr>
          <w:rFonts w:ascii="Adobe Garamond Pro" w:hAnsi="Adobe Garamond Pro" w:cs="Times New Roman"/>
          <w:i/>
          <w:iCs/>
          <w:sz w:val="24"/>
          <w:szCs w:val="24"/>
        </w:rPr>
        <w:t>Rischert</w:t>
      </w:r>
      <w:proofErr w:type="spellEnd"/>
      <w:r w:rsidRPr="004620CA">
        <w:rPr>
          <w:rFonts w:ascii="Adobe Garamond Pro" w:hAnsi="Adobe Garamond Pro" w:cs="Times New Roman"/>
          <w:i/>
          <w:iCs/>
          <w:sz w:val="24"/>
          <w:szCs w:val="24"/>
        </w:rPr>
        <w:t xml:space="preserve"> </w:t>
      </w:r>
      <w:r w:rsidRPr="004620CA">
        <w:rPr>
          <w:rFonts w:ascii="Adobe Garamond Pro" w:hAnsi="Adobe Garamond Pro" w:cs="Times New Roman"/>
          <w:sz w:val="24"/>
          <w:szCs w:val="24"/>
        </w:rPr>
        <w:t>(</w:t>
      </w:r>
      <w:r>
        <w:rPr>
          <w:rFonts w:ascii="Adobe Garamond Pro" w:hAnsi="Adobe Garamond Pro" w:cs="Times New Roman"/>
          <w:sz w:val="24"/>
          <w:szCs w:val="24"/>
        </w:rPr>
        <w:t>PP</w:t>
      </w:r>
      <w:r w:rsidRPr="004620CA">
        <w:rPr>
          <w:rFonts w:ascii="Adobe Garamond Pro" w:hAnsi="Adobe Garamond Pro" w:cs="Times New Roman"/>
          <w:sz w:val="24"/>
          <w:szCs w:val="24"/>
        </w:rPr>
        <w:t>. 446-476). U.S.A.: Prentice Hall.</w:t>
      </w:r>
    </w:p>
    <w:p w14:paraId="6073E6E3" w14:textId="77777777" w:rsidR="00B0094B" w:rsidRPr="004620CA" w:rsidRDefault="00B0094B" w:rsidP="00D3279C">
      <w:pPr>
        <w:ind w:left="720" w:hanging="720"/>
        <w:jc w:val="both"/>
        <w:rPr>
          <w:rFonts w:ascii="Adobe Garamond Pro" w:hAnsi="Adobe Garamond Pro" w:cs="Times New Roman"/>
          <w:sz w:val="24"/>
          <w:szCs w:val="24"/>
        </w:rPr>
      </w:pPr>
      <w:r w:rsidRPr="004620CA">
        <w:rPr>
          <w:rFonts w:ascii="Adobe Garamond Pro" w:hAnsi="Adobe Garamond Pro" w:cs="Times New Roman"/>
          <w:sz w:val="24"/>
          <w:szCs w:val="24"/>
        </w:rPr>
        <w:t xml:space="preserve">Rosenzweig, B. &amp; </w:t>
      </w:r>
      <w:proofErr w:type="spellStart"/>
      <w:r w:rsidRPr="004620CA">
        <w:rPr>
          <w:rFonts w:ascii="Adobe Garamond Pro" w:hAnsi="Adobe Garamond Pro" w:cs="Times New Roman"/>
          <w:sz w:val="24"/>
          <w:szCs w:val="24"/>
        </w:rPr>
        <w:t>Silvestrova</w:t>
      </w:r>
      <w:proofErr w:type="spellEnd"/>
      <w:r w:rsidRPr="004620CA">
        <w:rPr>
          <w:rFonts w:ascii="Adobe Garamond Pro" w:hAnsi="Adobe Garamond Pro" w:cs="Times New Roman"/>
          <w:sz w:val="24"/>
          <w:szCs w:val="24"/>
        </w:rPr>
        <w:t xml:space="preserve">, E. (2008). Chapter 11: Introduction to Cursors. </w:t>
      </w:r>
      <w:proofErr w:type="spellStart"/>
      <w:r>
        <w:rPr>
          <w:rFonts w:ascii="Adobe Garamond Pro" w:hAnsi="Adobe Garamond Pro" w:cs="Times New Roman"/>
          <w:sz w:val="24"/>
          <w:szCs w:val="24"/>
        </w:rPr>
        <w:t>En</w:t>
      </w:r>
      <w:proofErr w:type="spellEnd"/>
      <w:r>
        <w:rPr>
          <w:rFonts w:ascii="Adobe Garamond Pro" w:hAnsi="Adobe Garamond Pro" w:cs="Times New Roman"/>
          <w:sz w:val="24"/>
          <w:szCs w:val="24"/>
        </w:rPr>
        <w:t xml:space="preserve"> </w:t>
      </w:r>
      <w:r w:rsidRPr="004620CA">
        <w:rPr>
          <w:rFonts w:ascii="Adobe Garamond Pro" w:hAnsi="Adobe Garamond Pro" w:cs="Times New Roman"/>
          <w:i/>
          <w:iCs/>
          <w:sz w:val="24"/>
          <w:szCs w:val="24"/>
        </w:rPr>
        <w:t>Oracle SQL by Example</w:t>
      </w:r>
      <w:r w:rsidRPr="004620CA">
        <w:rPr>
          <w:rFonts w:ascii="Adobe Garamond Pro" w:hAnsi="Adobe Garamond Pro" w:cs="Times New Roman"/>
          <w:sz w:val="24"/>
          <w:szCs w:val="24"/>
        </w:rPr>
        <w:t xml:space="preserve"> (</w:t>
      </w:r>
      <w:r>
        <w:rPr>
          <w:rFonts w:ascii="Adobe Garamond Pro" w:hAnsi="Adobe Garamond Pro" w:cs="Times New Roman"/>
          <w:sz w:val="24"/>
          <w:szCs w:val="24"/>
        </w:rPr>
        <w:t>PP</w:t>
      </w:r>
      <w:r w:rsidRPr="004620CA">
        <w:rPr>
          <w:rFonts w:ascii="Adobe Garamond Pro" w:hAnsi="Adobe Garamond Pro" w:cs="Times New Roman"/>
          <w:sz w:val="24"/>
          <w:szCs w:val="24"/>
        </w:rPr>
        <w:t>. 230-252). U.S.A.: Prentice Hall.</w:t>
      </w:r>
    </w:p>
    <w:p w14:paraId="596D8494" w14:textId="78F8C07B" w:rsidR="00B0094B" w:rsidRPr="004620CA" w:rsidRDefault="00B0094B" w:rsidP="00D3279C">
      <w:pPr>
        <w:ind w:left="720" w:hanging="720"/>
        <w:jc w:val="both"/>
        <w:rPr>
          <w:rFonts w:ascii="Adobe Garamond Pro" w:hAnsi="Adobe Garamond Pro" w:cs="Times New Roman"/>
          <w:sz w:val="24"/>
          <w:szCs w:val="24"/>
        </w:rPr>
      </w:pPr>
      <w:r w:rsidRPr="004620CA">
        <w:rPr>
          <w:rFonts w:ascii="Adobe Garamond Pro" w:hAnsi="Adobe Garamond Pro" w:cs="Times New Roman"/>
          <w:sz w:val="24"/>
          <w:szCs w:val="24"/>
        </w:rPr>
        <w:t xml:space="preserve">Rosenzweig, B. &amp; </w:t>
      </w:r>
      <w:proofErr w:type="spellStart"/>
      <w:r w:rsidRPr="004620CA">
        <w:rPr>
          <w:rFonts w:ascii="Adobe Garamond Pro" w:hAnsi="Adobe Garamond Pro" w:cs="Times New Roman"/>
          <w:sz w:val="24"/>
          <w:szCs w:val="24"/>
        </w:rPr>
        <w:t>Silvestrova</w:t>
      </w:r>
      <w:proofErr w:type="spellEnd"/>
      <w:r w:rsidRPr="004620CA">
        <w:rPr>
          <w:rFonts w:ascii="Adobe Garamond Pro" w:hAnsi="Adobe Garamond Pro" w:cs="Times New Roman"/>
          <w:sz w:val="24"/>
          <w:szCs w:val="24"/>
        </w:rPr>
        <w:t>, E. (2008). Chapter 12: Advanced Cursors.</w:t>
      </w:r>
      <w:r>
        <w:rPr>
          <w:rFonts w:ascii="Adobe Garamond Pro" w:hAnsi="Adobe Garamond Pro" w:cs="Times New Roman"/>
          <w:sz w:val="24"/>
          <w:szCs w:val="24"/>
        </w:rPr>
        <w:t xml:space="preserve"> </w:t>
      </w:r>
      <w:proofErr w:type="spellStart"/>
      <w:r>
        <w:rPr>
          <w:rFonts w:ascii="Adobe Garamond Pro" w:hAnsi="Adobe Garamond Pro" w:cs="Times New Roman"/>
          <w:sz w:val="24"/>
          <w:szCs w:val="24"/>
        </w:rPr>
        <w:t>En</w:t>
      </w:r>
      <w:proofErr w:type="spellEnd"/>
      <w:r>
        <w:rPr>
          <w:rFonts w:ascii="Adobe Garamond Pro" w:hAnsi="Adobe Garamond Pro" w:cs="Times New Roman"/>
          <w:sz w:val="24"/>
          <w:szCs w:val="24"/>
        </w:rPr>
        <w:t xml:space="preserve"> </w:t>
      </w:r>
      <w:r w:rsidRPr="004620CA">
        <w:rPr>
          <w:rFonts w:ascii="Adobe Garamond Pro" w:hAnsi="Adobe Garamond Pro" w:cs="Times New Roman"/>
          <w:i/>
          <w:iCs/>
          <w:sz w:val="24"/>
          <w:szCs w:val="24"/>
        </w:rPr>
        <w:t xml:space="preserve">Oracle SQL by Example </w:t>
      </w:r>
      <w:r w:rsidRPr="004620CA">
        <w:rPr>
          <w:rFonts w:ascii="Adobe Garamond Pro" w:hAnsi="Adobe Garamond Pro" w:cs="Times New Roman"/>
          <w:sz w:val="24"/>
          <w:szCs w:val="24"/>
        </w:rPr>
        <w:t>(</w:t>
      </w:r>
      <w:r>
        <w:rPr>
          <w:rFonts w:ascii="Adobe Garamond Pro" w:hAnsi="Adobe Garamond Pro" w:cs="Times New Roman"/>
          <w:sz w:val="24"/>
          <w:szCs w:val="24"/>
        </w:rPr>
        <w:t>PP</w:t>
      </w:r>
      <w:r w:rsidRPr="004620CA">
        <w:rPr>
          <w:rFonts w:ascii="Adobe Garamond Pro" w:hAnsi="Adobe Garamond Pro" w:cs="Times New Roman"/>
          <w:sz w:val="24"/>
          <w:szCs w:val="24"/>
        </w:rPr>
        <w:t>. 254</w:t>
      </w:r>
      <w:r>
        <w:rPr>
          <w:rFonts w:ascii="Adobe Garamond Pro" w:hAnsi="Adobe Garamond Pro" w:cs="Times New Roman"/>
          <w:sz w:val="24"/>
          <w:szCs w:val="24"/>
        </w:rPr>
        <w:t>-276</w:t>
      </w:r>
      <w:r w:rsidRPr="004620CA">
        <w:rPr>
          <w:rFonts w:ascii="Adobe Garamond Pro" w:hAnsi="Adobe Garamond Pro" w:cs="Times New Roman"/>
          <w:sz w:val="24"/>
          <w:szCs w:val="24"/>
        </w:rPr>
        <w:t>). U.S.A.: Prentice Hall.</w:t>
      </w:r>
    </w:p>
    <w:p w14:paraId="5984141B" w14:textId="77777777" w:rsidR="00B0094B" w:rsidRPr="004620CA" w:rsidRDefault="00B0094B" w:rsidP="00D3279C">
      <w:pPr>
        <w:ind w:left="720" w:hanging="720"/>
        <w:jc w:val="both"/>
        <w:rPr>
          <w:rFonts w:ascii="Adobe Garamond Pro" w:hAnsi="Adobe Garamond Pro" w:cs="Times New Roman"/>
          <w:sz w:val="24"/>
          <w:szCs w:val="24"/>
        </w:rPr>
      </w:pPr>
      <w:proofErr w:type="spellStart"/>
      <w:r w:rsidRPr="004620CA">
        <w:rPr>
          <w:rFonts w:ascii="Adobe Garamond Pro" w:hAnsi="Adobe Garamond Pro" w:cs="Times New Roman"/>
          <w:sz w:val="24"/>
          <w:szCs w:val="24"/>
        </w:rPr>
        <w:t>Silberschatz</w:t>
      </w:r>
      <w:proofErr w:type="spellEnd"/>
      <w:r w:rsidRPr="004620CA">
        <w:rPr>
          <w:rFonts w:ascii="Adobe Garamond Pro" w:hAnsi="Adobe Garamond Pro" w:cs="Times New Roman"/>
          <w:sz w:val="24"/>
          <w:szCs w:val="24"/>
        </w:rPr>
        <w:t xml:space="preserve">, A., </w:t>
      </w:r>
      <w:proofErr w:type="spellStart"/>
      <w:r w:rsidRPr="004620CA">
        <w:rPr>
          <w:rFonts w:ascii="Adobe Garamond Pro" w:hAnsi="Adobe Garamond Pro" w:cs="Times New Roman"/>
          <w:sz w:val="24"/>
          <w:szCs w:val="24"/>
        </w:rPr>
        <w:t>Korth</w:t>
      </w:r>
      <w:proofErr w:type="spellEnd"/>
      <w:r w:rsidRPr="004620CA">
        <w:rPr>
          <w:rFonts w:ascii="Adobe Garamond Pro" w:hAnsi="Adobe Garamond Pro" w:cs="Times New Roman"/>
          <w:sz w:val="24"/>
          <w:szCs w:val="24"/>
        </w:rPr>
        <w:t xml:space="preserve">, H. F. &amp; Sudarshan, S. (2020). Chapter 8: Relational Database Design. </w:t>
      </w:r>
      <w:proofErr w:type="spellStart"/>
      <w:r>
        <w:rPr>
          <w:rFonts w:ascii="Adobe Garamond Pro" w:hAnsi="Adobe Garamond Pro" w:cs="Times New Roman"/>
          <w:sz w:val="24"/>
          <w:szCs w:val="24"/>
        </w:rPr>
        <w:t>En</w:t>
      </w:r>
      <w:proofErr w:type="spellEnd"/>
      <w:r>
        <w:rPr>
          <w:rFonts w:ascii="Adobe Garamond Pro" w:hAnsi="Adobe Garamond Pro" w:cs="Times New Roman"/>
          <w:sz w:val="24"/>
          <w:szCs w:val="24"/>
        </w:rPr>
        <w:t xml:space="preserve"> </w:t>
      </w:r>
      <w:r w:rsidRPr="004620CA">
        <w:rPr>
          <w:rFonts w:ascii="Adobe Garamond Pro" w:hAnsi="Adobe Garamond Pro" w:cs="Times New Roman"/>
          <w:i/>
          <w:iCs/>
          <w:sz w:val="24"/>
          <w:szCs w:val="24"/>
        </w:rPr>
        <w:t>Database System Concepts</w:t>
      </w:r>
      <w:r w:rsidRPr="004620CA">
        <w:rPr>
          <w:rFonts w:ascii="Adobe Garamond Pro" w:hAnsi="Adobe Garamond Pro" w:cs="Times New Roman"/>
          <w:sz w:val="24"/>
          <w:szCs w:val="24"/>
        </w:rPr>
        <w:t xml:space="preserve"> (</w:t>
      </w:r>
      <w:r>
        <w:rPr>
          <w:rFonts w:ascii="Adobe Garamond Pro" w:hAnsi="Adobe Garamond Pro" w:cs="Times New Roman"/>
          <w:sz w:val="24"/>
          <w:szCs w:val="24"/>
        </w:rPr>
        <w:t>PP</w:t>
      </w:r>
      <w:r w:rsidRPr="004620CA">
        <w:rPr>
          <w:rFonts w:ascii="Adobe Garamond Pro" w:hAnsi="Adobe Garamond Pro" w:cs="Times New Roman"/>
          <w:sz w:val="24"/>
          <w:szCs w:val="24"/>
        </w:rPr>
        <w:t>. 323-374). U.S.A.: Mc Graw Hill Education.</w:t>
      </w:r>
    </w:p>
    <w:p w14:paraId="79749BB1" w14:textId="77777777" w:rsidR="00FE7049" w:rsidRPr="004620CA" w:rsidRDefault="00FE7049" w:rsidP="00D3279C">
      <w:pPr>
        <w:ind w:left="720" w:hanging="720"/>
        <w:jc w:val="both"/>
        <w:rPr>
          <w:rFonts w:ascii="Adobe Garamond Pro" w:hAnsi="Adobe Garamond Pro" w:cs="Times New Roman"/>
          <w:sz w:val="24"/>
          <w:szCs w:val="24"/>
        </w:rPr>
      </w:pPr>
    </w:p>
    <w:p w14:paraId="3671FAAC" w14:textId="149F3BAA" w:rsidR="00311A9E" w:rsidRPr="004620CA" w:rsidRDefault="00B0094B" w:rsidP="00D3279C">
      <w:pPr>
        <w:jc w:val="both"/>
        <w:rPr>
          <w:rFonts w:ascii="Adobe Garamond Pro" w:hAnsi="Adobe Garamond Pro" w:cs="Times New Roman"/>
          <w:b/>
          <w:bCs/>
          <w:sz w:val="32"/>
          <w:szCs w:val="32"/>
          <w:lang w:val="es-MX"/>
        </w:rPr>
      </w:pPr>
      <w:r>
        <w:rPr>
          <w:rFonts w:ascii="Adobe Garamond Pro" w:hAnsi="Adobe Garamond Pro" w:cs="Times New Roman"/>
          <w:b/>
          <w:bCs/>
          <w:sz w:val="32"/>
          <w:szCs w:val="32"/>
          <w:lang w:val="es-MX"/>
        </w:rPr>
        <w:t>REFERENCIAS DE VIDEO</w:t>
      </w:r>
      <w:r w:rsidR="00311A9E" w:rsidRPr="004620CA">
        <w:rPr>
          <w:rFonts w:ascii="Adobe Garamond Pro" w:hAnsi="Adobe Garamond Pro" w:cs="Times New Roman"/>
          <w:b/>
          <w:bCs/>
          <w:sz w:val="32"/>
          <w:szCs w:val="32"/>
          <w:lang w:val="es-MX"/>
        </w:rPr>
        <w:t>:</w:t>
      </w:r>
    </w:p>
    <w:p w14:paraId="0988DAD0" w14:textId="77777777" w:rsidR="00B0094B" w:rsidRPr="004620CA" w:rsidRDefault="00B0094B" w:rsidP="00D3279C">
      <w:pPr>
        <w:ind w:left="720" w:hanging="720"/>
        <w:jc w:val="both"/>
        <w:rPr>
          <w:rFonts w:ascii="Adobe Garamond Pro" w:hAnsi="Adobe Garamond Pro" w:cs="Times New Roman"/>
          <w:sz w:val="24"/>
          <w:szCs w:val="24"/>
          <w:lang w:val="es-MX"/>
        </w:rPr>
      </w:pPr>
      <w:r w:rsidRPr="004620CA">
        <w:rPr>
          <w:rFonts w:ascii="Adobe Garamond Pro" w:hAnsi="Adobe Garamond Pro" w:cs="Times New Roman"/>
          <w:sz w:val="24"/>
          <w:szCs w:val="24"/>
          <w:lang w:val="es-MX"/>
        </w:rPr>
        <w:t xml:space="preserve">Bases de Datos. (4 de abril de 2020). </w:t>
      </w:r>
      <w:r w:rsidRPr="004620CA">
        <w:rPr>
          <w:rFonts w:ascii="Adobe Garamond Pro" w:hAnsi="Adobe Garamond Pro" w:cs="Times New Roman"/>
          <w:i/>
          <w:iCs/>
          <w:sz w:val="24"/>
          <w:szCs w:val="24"/>
          <w:lang w:val="es-MX"/>
        </w:rPr>
        <w:t xml:space="preserve">02 </w:t>
      </w:r>
      <w:proofErr w:type="gramStart"/>
      <w:r w:rsidRPr="004620CA">
        <w:rPr>
          <w:rFonts w:ascii="Adobe Garamond Pro" w:hAnsi="Adobe Garamond Pro" w:cs="Times New Roman"/>
          <w:i/>
          <w:iCs/>
          <w:sz w:val="24"/>
          <w:szCs w:val="24"/>
          <w:lang w:val="es-MX"/>
        </w:rPr>
        <w:t>Forma</w:t>
      </w:r>
      <w:proofErr w:type="gramEnd"/>
      <w:r w:rsidRPr="004620CA">
        <w:rPr>
          <w:rFonts w:ascii="Adobe Garamond Pro" w:hAnsi="Adobe Garamond Pro" w:cs="Times New Roman"/>
          <w:i/>
          <w:iCs/>
          <w:sz w:val="24"/>
          <w:szCs w:val="24"/>
          <w:lang w:val="es-MX"/>
        </w:rPr>
        <w:t xml:space="preserve"> Normal de Boyce-Codd | Normalización de bases de datos. </w:t>
      </w:r>
      <w:r w:rsidRPr="004620CA">
        <w:rPr>
          <w:rFonts w:ascii="Adobe Garamond Pro" w:hAnsi="Adobe Garamond Pro" w:cs="Times New Roman"/>
          <w:sz w:val="24"/>
          <w:szCs w:val="24"/>
          <w:lang w:val="es-MX"/>
        </w:rPr>
        <w:t xml:space="preserve">[Archivo de Vídeo]. YouTube. </w:t>
      </w:r>
      <w:r w:rsidRPr="004620CA">
        <w:rPr>
          <w:rStyle w:val="Hipervnculo"/>
          <w:rFonts w:ascii="Adobe Garamond Pro" w:hAnsi="Adobe Garamond Pro" w:cs="Times New Roman"/>
          <w:sz w:val="24"/>
          <w:szCs w:val="24"/>
          <w:lang w:val="es-MX"/>
        </w:rPr>
        <w:t>https://www.youtube.com/watch?v=yCeDabnHk2I</w:t>
      </w:r>
      <w:r w:rsidRPr="004620CA">
        <w:rPr>
          <w:rFonts w:ascii="Adobe Garamond Pro" w:hAnsi="Adobe Garamond Pro" w:cs="Times New Roman"/>
          <w:sz w:val="24"/>
          <w:szCs w:val="24"/>
          <w:lang w:val="es-MX"/>
        </w:rPr>
        <w:t xml:space="preserve"> (Visitado el 14 de enero de 2021).</w:t>
      </w:r>
    </w:p>
    <w:p w14:paraId="623F1C93" w14:textId="77777777" w:rsidR="00B0094B" w:rsidRDefault="00B0094B" w:rsidP="00D3279C">
      <w:pPr>
        <w:ind w:left="720" w:hanging="720"/>
        <w:jc w:val="both"/>
        <w:rPr>
          <w:rFonts w:ascii="Adobe Garamond Pro" w:hAnsi="Adobe Garamond Pro" w:cs="Times New Roman"/>
          <w:sz w:val="24"/>
          <w:szCs w:val="24"/>
          <w:lang w:val="es-MX"/>
        </w:rPr>
      </w:pPr>
      <w:r w:rsidRPr="004620CA">
        <w:rPr>
          <w:rFonts w:ascii="Adobe Garamond Pro" w:hAnsi="Adobe Garamond Pro" w:cs="Times New Roman"/>
          <w:sz w:val="24"/>
          <w:szCs w:val="24"/>
          <w:lang w:val="es-MX"/>
        </w:rPr>
        <w:t xml:space="preserve">Bases de Datos. (4 de abril de 2020). </w:t>
      </w:r>
      <w:r w:rsidRPr="004620CA">
        <w:rPr>
          <w:rFonts w:ascii="Adobe Garamond Pro" w:hAnsi="Adobe Garamond Pro" w:cs="Times New Roman"/>
          <w:i/>
          <w:iCs/>
          <w:sz w:val="24"/>
          <w:szCs w:val="24"/>
          <w:lang w:val="es-MX"/>
        </w:rPr>
        <w:t xml:space="preserve">03 </w:t>
      </w:r>
      <w:proofErr w:type="gramStart"/>
      <w:r w:rsidRPr="004620CA">
        <w:rPr>
          <w:rFonts w:ascii="Adobe Garamond Pro" w:hAnsi="Adobe Garamond Pro" w:cs="Times New Roman"/>
          <w:i/>
          <w:iCs/>
          <w:sz w:val="24"/>
          <w:szCs w:val="24"/>
          <w:lang w:val="es-MX"/>
        </w:rPr>
        <w:t>Forma</w:t>
      </w:r>
      <w:proofErr w:type="gramEnd"/>
      <w:r w:rsidRPr="004620CA">
        <w:rPr>
          <w:rFonts w:ascii="Adobe Garamond Pro" w:hAnsi="Adobe Garamond Pro" w:cs="Times New Roman"/>
          <w:i/>
          <w:iCs/>
          <w:sz w:val="24"/>
          <w:szCs w:val="24"/>
          <w:lang w:val="es-MX"/>
        </w:rPr>
        <w:t xml:space="preserve"> Normal de Boyce-Codd | Ejemplos | Normalización de bases de datos </w:t>
      </w:r>
      <w:r w:rsidRPr="004620CA">
        <w:rPr>
          <w:rFonts w:ascii="Adobe Garamond Pro" w:hAnsi="Adobe Garamond Pro" w:cs="Times New Roman"/>
          <w:sz w:val="24"/>
          <w:szCs w:val="24"/>
          <w:lang w:val="es-MX"/>
        </w:rPr>
        <w:t xml:space="preserve">[Archivo de Vídeo]. YouTube. </w:t>
      </w:r>
      <w:r w:rsidRPr="004620CA">
        <w:rPr>
          <w:rStyle w:val="Hipervnculo"/>
          <w:rFonts w:ascii="Adobe Garamond Pro" w:hAnsi="Adobe Garamond Pro" w:cs="Times New Roman"/>
          <w:sz w:val="24"/>
          <w:szCs w:val="24"/>
          <w:lang w:val="es-MX"/>
        </w:rPr>
        <w:t xml:space="preserve">https://www.youtube.com/watch?v=3rfZ2z0ZhbY&amp;t=1148s </w:t>
      </w:r>
      <w:r w:rsidRPr="004620CA">
        <w:rPr>
          <w:rFonts w:ascii="Adobe Garamond Pro" w:hAnsi="Adobe Garamond Pro" w:cs="Times New Roman"/>
          <w:sz w:val="24"/>
          <w:szCs w:val="24"/>
          <w:lang w:val="es-MX"/>
        </w:rPr>
        <w:t>(Visitado el 14 de enero de 2021).</w:t>
      </w:r>
    </w:p>
    <w:p w14:paraId="2A382A64" w14:textId="77777777" w:rsidR="00B0094B" w:rsidRDefault="00B0094B" w:rsidP="00D3279C">
      <w:pPr>
        <w:ind w:left="720" w:hanging="720"/>
        <w:jc w:val="both"/>
        <w:rPr>
          <w:rFonts w:ascii="Adobe Garamond Pro" w:hAnsi="Adobe Garamond Pro" w:cs="Times New Roman"/>
          <w:sz w:val="24"/>
          <w:szCs w:val="24"/>
          <w:lang w:val="es-MX"/>
        </w:rPr>
      </w:pPr>
      <w:proofErr w:type="spellStart"/>
      <w:r w:rsidRPr="00FE7049">
        <w:rPr>
          <w:rFonts w:ascii="Adobe Garamond Pro" w:hAnsi="Adobe Garamond Pro" w:cs="Times New Roman"/>
          <w:sz w:val="24"/>
          <w:szCs w:val="24"/>
          <w:lang w:val="es-MX"/>
        </w:rPr>
        <w:t>Darin</w:t>
      </w:r>
      <w:proofErr w:type="spellEnd"/>
      <w:r w:rsidRPr="00FE7049">
        <w:rPr>
          <w:rFonts w:ascii="Adobe Garamond Pro" w:hAnsi="Adobe Garamond Pro" w:cs="Times New Roman"/>
          <w:sz w:val="24"/>
          <w:szCs w:val="24"/>
          <w:lang w:val="es-MX"/>
        </w:rPr>
        <w:t xml:space="preserve"> </w:t>
      </w:r>
      <w:proofErr w:type="spellStart"/>
      <w:r w:rsidRPr="00FE7049">
        <w:rPr>
          <w:rFonts w:ascii="Adobe Garamond Pro" w:hAnsi="Adobe Garamond Pro" w:cs="Times New Roman"/>
          <w:sz w:val="24"/>
          <w:szCs w:val="24"/>
          <w:lang w:val="es-MX"/>
        </w:rPr>
        <w:t>McNabb</w:t>
      </w:r>
      <w:proofErr w:type="spellEnd"/>
      <w:r w:rsidRPr="00FE7049">
        <w:rPr>
          <w:rFonts w:ascii="Adobe Garamond Pro" w:hAnsi="Adobe Garamond Pro" w:cs="Times New Roman"/>
          <w:sz w:val="24"/>
          <w:szCs w:val="24"/>
          <w:lang w:val="es-MX"/>
        </w:rPr>
        <w:t xml:space="preserve">. (29 de abril de 2012). Como hago mis vídeos. [Archivo de Vídeo]. YouTube. </w:t>
      </w:r>
      <w:r w:rsidRPr="00FE7049">
        <w:rPr>
          <w:rFonts w:ascii="Adobe Garamond Pro" w:hAnsi="Adobe Garamond Pro" w:cs="Times New Roman"/>
          <w:color w:val="0070C0"/>
          <w:sz w:val="24"/>
          <w:szCs w:val="24"/>
          <w:u w:val="single"/>
          <w:lang w:val="es-MX"/>
        </w:rPr>
        <w:t>https://www.youtube.com/watch?v=o9NyMM0k4bI</w:t>
      </w:r>
      <w:r w:rsidRPr="00FE7049">
        <w:rPr>
          <w:rFonts w:ascii="Adobe Garamond Pro" w:hAnsi="Adobe Garamond Pro" w:cs="Times New Roman"/>
          <w:color w:val="0070C0"/>
          <w:sz w:val="24"/>
          <w:szCs w:val="24"/>
          <w:lang w:val="es-MX"/>
        </w:rPr>
        <w:t xml:space="preserve"> </w:t>
      </w:r>
      <w:r w:rsidRPr="00FE7049">
        <w:rPr>
          <w:rFonts w:ascii="Adobe Garamond Pro" w:hAnsi="Adobe Garamond Pro" w:cs="Times New Roman"/>
          <w:sz w:val="24"/>
          <w:szCs w:val="24"/>
          <w:lang w:val="es-MX"/>
        </w:rPr>
        <w:t xml:space="preserve">(Visitado el </w:t>
      </w:r>
      <w:r>
        <w:rPr>
          <w:rFonts w:ascii="Adobe Garamond Pro" w:hAnsi="Adobe Garamond Pro" w:cs="Times New Roman"/>
          <w:sz w:val="24"/>
          <w:szCs w:val="24"/>
          <w:lang w:val="es-MX"/>
        </w:rPr>
        <w:t>12</w:t>
      </w:r>
      <w:r w:rsidRPr="00FE7049">
        <w:rPr>
          <w:rFonts w:ascii="Adobe Garamond Pro" w:hAnsi="Adobe Garamond Pro" w:cs="Times New Roman"/>
          <w:sz w:val="24"/>
          <w:szCs w:val="24"/>
          <w:lang w:val="es-MX"/>
        </w:rPr>
        <w:t xml:space="preserve"> de enero de 2021).</w:t>
      </w:r>
    </w:p>
    <w:p w14:paraId="47BF02E3" w14:textId="77777777" w:rsidR="00B0094B" w:rsidRDefault="00B0094B" w:rsidP="00B44F62">
      <w:pPr>
        <w:ind w:left="720" w:hanging="720"/>
        <w:jc w:val="both"/>
        <w:rPr>
          <w:rFonts w:ascii="Adobe Garamond Pro" w:hAnsi="Adobe Garamond Pro" w:cs="Times New Roman"/>
          <w:sz w:val="24"/>
          <w:szCs w:val="24"/>
          <w:lang w:val="es-MX"/>
        </w:rPr>
      </w:pPr>
      <w:r>
        <w:rPr>
          <w:rFonts w:ascii="Adobe Garamond Pro" w:hAnsi="Adobe Garamond Pro" w:cs="Times New Roman"/>
          <w:sz w:val="24"/>
          <w:szCs w:val="24"/>
          <w:lang w:val="es-MX"/>
        </w:rPr>
        <w:t xml:space="preserve">Pablo </w:t>
      </w:r>
      <w:proofErr w:type="spellStart"/>
      <w:r>
        <w:rPr>
          <w:rFonts w:ascii="Adobe Garamond Pro" w:hAnsi="Adobe Garamond Pro" w:cs="Times New Roman"/>
          <w:sz w:val="24"/>
          <w:szCs w:val="24"/>
          <w:lang w:val="es-MX"/>
        </w:rPr>
        <w:t>Benjamin</w:t>
      </w:r>
      <w:proofErr w:type="spellEnd"/>
      <w:r>
        <w:rPr>
          <w:rFonts w:ascii="Adobe Garamond Pro" w:hAnsi="Adobe Garamond Pro" w:cs="Times New Roman"/>
          <w:sz w:val="24"/>
          <w:szCs w:val="24"/>
          <w:lang w:val="es-MX"/>
        </w:rPr>
        <w:t xml:space="preserve"> Arroyo</w:t>
      </w:r>
      <w:r w:rsidRPr="004620CA">
        <w:rPr>
          <w:rFonts w:ascii="Adobe Garamond Pro" w:hAnsi="Adobe Garamond Pro" w:cs="Times New Roman"/>
          <w:sz w:val="24"/>
          <w:szCs w:val="24"/>
          <w:lang w:val="es-MX"/>
        </w:rPr>
        <w:t>. (</w:t>
      </w:r>
      <w:r>
        <w:rPr>
          <w:rFonts w:ascii="Adobe Garamond Pro" w:hAnsi="Adobe Garamond Pro" w:cs="Times New Roman"/>
          <w:sz w:val="24"/>
          <w:szCs w:val="24"/>
          <w:lang w:val="es-MX"/>
        </w:rPr>
        <w:t>6</w:t>
      </w:r>
      <w:r w:rsidRPr="004620CA">
        <w:rPr>
          <w:rFonts w:ascii="Adobe Garamond Pro" w:hAnsi="Adobe Garamond Pro" w:cs="Times New Roman"/>
          <w:sz w:val="24"/>
          <w:szCs w:val="24"/>
          <w:lang w:val="es-MX"/>
        </w:rPr>
        <w:t xml:space="preserve"> de abril de 20</w:t>
      </w:r>
      <w:r>
        <w:rPr>
          <w:rFonts w:ascii="Adobe Garamond Pro" w:hAnsi="Adobe Garamond Pro" w:cs="Times New Roman"/>
          <w:sz w:val="24"/>
          <w:szCs w:val="24"/>
          <w:lang w:val="es-MX"/>
        </w:rPr>
        <w:t>1</w:t>
      </w:r>
      <w:r w:rsidRPr="004620CA">
        <w:rPr>
          <w:rFonts w:ascii="Adobe Garamond Pro" w:hAnsi="Adobe Garamond Pro" w:cs="Times New Roman"/>
          <w:sz w:val="24"/>
          <w:szCs w:val="24"/>
          <w:lang w:val="es-MX"/>
        </w:rPr>
        <w:t>2).</w:t>
      </w:r>
      <w:r>
        <w:rPr>
          <w:rFonts w:ascii="Adobe Garamond Pro" w:hAnsi="Adobe Garamond Pro" w:cs="Times New Roman"/>
          <w:sz w:val="24"/>
          <w:szCs w:val="24"/>
          <w:lang w:val="es-MX"/>
        </w:rPr>
        <w:t xml:space="preserve"> </w:t>
      </w:r>
      <w:r>
        <w:rPr>
          <w:rFonts w:ascii="Adobe Garamond Pro" w:hAnsi="Adobe Garamond Pro" w:cs="Times New Roman"/>
          <w:i/>
          <w:iCs/>
          <w:sz w:val="24"/>
          <w:szCs w:val="24"/>
          <w:lang w:val="es-MX"/>
        </w:rPr>
        <w:t>Apuntes de cine: E</w:t>
      </w:r>
      <w:r>
        <w:rPr>
          <w:rFonts w:ascii="Adobe Garamond Pro" w:hAnsi="Adobe Garamond Pro" w:cs="Times New Roman"/>
          <w:i/>
          <w:iCs/>
          <w:sz w:val="24"/>
          <w:szCs w:val="24"/>
          <w:lang w:val="es-MX"/>
        </w:rPr>
        <w:t>dición</w:t>
      </w:r>
      <w:r w:rsidRPr="004620CA">
        <w:rPr>
          <w:rFonts w:ascii="Adobe Garamond Pro" w:hAnsi="Adobe Garamond Pro" w:cs="Times New Roman"/>
          <w:i/>
          <w:iCs/>
          <w:sz w:val="24"/>
          <w:szCs w:val="24"/>
          <w:lang w:val="es-MX"/>
        </w:rPr>
        <w:t xml:space="preserve"> </w:t>
      </w:r>
      <w:r w:rsidRPr="004620CA">
        <w:rPr>
          <w:rFonts w:ascii="Adobe Garamond Pro" w:hAnsi="Adobe Garamond Pro" w:cs="Times New Roman"/>
          <w:sz w:val="24"/>
          <w:szCs w:val="24"/>
          <w:lang w:val="es-MX"/>
        </w:rPr>
        <w:t xml:space="preserve">[Archivo de Vídeo]. YouTube. </w:t>
      </w:r>
      <w:r w:rsidRPr="00B44F62">
        <w:rPr>
          <w:rStyle w:val="Hipervnculo"/>
          <w:rFonts w:ascii="Adobe Garamond Pro" w:hAnsi="Adobe Garamond Pro" w:cs="Times New Roman"/>
          <w:sz w:val="24"/>
          <w:szCs w:val="24"/>
          <w:lang w:val="es-MX"/>
        </w:rPr>
        <w:t>https://youtu.be/gxPSNmCvvIA</w:t>
      </w:r>
      <w:r w:rsidRPr="00B44F62">
        <w:rPr>
          <w:rStyle w:val="Hipervnculo"/>
          <w:rFonts w:ascii="Adobe Garamond Pro" w:hAnsi="Adobe Garamond Pro" w:cs="Times New Roman"/>
          <w:sz w:val="24"/>
          <w:szCs w:val="24"/>
          <w:lang w:val="es-MX"/>
        </w:rPr>
        <w:t xml:space="preserve"> </w:t>
      </w:r>
      <w:r w:rsidRPr="004620CA">
        <w:rPr>
          <w:rFonts w:ascii="Adobe Garamond Pro" w:hAnsi="Adobe Garamond Pro" w:cs="Times New Roman"/>
          <w:sz w:val="24"/>
          <w:szCs w:val="24"/>
          <w:lang w:val="es-MX"/>
        </w:rPr>
        <w:t>(Visitado el 1</w:t>
      </w:r>
      <w:r>
        <w:rPr>
          <w:rFonts w:ascii="Adobe Garamond Pro" w:hAnsi="Adobe Garamond Pro" w:cs="Times New Roman"/>
          <w:sz w:val="24"/>
          <w:szCs w:val="24"/>
          <w:lang w:val="es-MX"/>
        </w:rPr>
        <w:t>2</w:t>
      </w:r>
      <w:r w:rsidRPr="004620CA">
        <w:rPr>
          <w:rFonts w:ascii="Adobe Garamond Pro" w:hAnsi="Adobe Garamond Pro" w:cs="Times New Roman"/>
          <w:sz w:val="24"/>
          <w:szCs w:val="24"/>
          <w:lang w:val="es-MX"/>
        </w:rPr>
        <w:t xml:space="preserve"> de enero de 2021).</w:t>
      </w:r>
    </w:p>
    <w:p w14:paraId="05DEA006" w14:textId="77777777" w:rsidR="00B0094B" w:rsidRDefault="00B0094B" w:rsidP="00FE7049">
      <w:pPr>
        <w:ind w:left="720" w:hanging="720"/>
        <w:jc w:val="both"/>
        <w:rPr>
          <w:rFonts w:ascii="Adobe Garamond Pro" w:hAnsi="Adobe Garamond Pro" w:cs="Times New Roman"/>
          <w:sz w:val="24"/>
          <w:szCs w:val="24"/>
          <w:lang w:val="es-MX"/>
        </w:rPr>
      </w:pPr>
      <w:r>
        <w:rPr>
          <w:rFonts w:ascii="Adobe Garamond Pro" w:hAnsi="Adobe Garamond Pro" w:cs="Times New Roman"/>
          <w:sz w:val="24"/>
          <w:szCs w:val="24"/>
          <w:lang w:val="es-MX"/>
        </w:rPr>
        <w:t xml:space="preserve">Pablo </w:t>
      </w:r>
      <w:proofErr w:type="spellStart"/>
      <w:r>
        <w:rPr>
          <w:rFonts w:ascii="Adobe Garamond Pro" w:hAnsi="Adobe Garamond Pro" w:cs="Times New Roman"/>
          <w:sz w:val="24"/>
          <w:szCs w:val="24"/>
          <w:lang w:val="es-MX"/>
        </w:rPr>
        <w:t>Benjamin</w:t>
      </w:r>
      <w:proofErr w:type="spellEnd"/>
      <w:r>
        <w:rPr>
          <w:rFonts w:ascii="Adobe Garamond Pro" w:hAnsi="Adobe Garamond Pro" w:cs="Times New Roman"/>
          <w:sz w:val="24"/>
          <w:szCs w:val="24"/>
          <w:lang w:val="es-MX"/>
        </w:rPr>
        <w:t xml:space="preserve"> Arroyo</w:t>
      </w:r>
      <w:r w:rsidRPr="004620CA">
        <w:rPr>
          <w:rFonts w:ascii="Adobe Garamond Pro" w:hAnsi="Adobe Garamond Pro" w:cs="Times New Roman"/>
          <w:sz w:val="24"/>
          <w:szCs w:val="24"/>
          <w:lang w:val="es-MX"/>
        </w:rPr>
        <w:t>. (</w:t>
      </w:r>
      <w:r>
        <w:rPr>
          <w:rFonts w:ascii="Adobe Garamond Pro" w:hAnsi="Adobe Garamond Pro" w:cs="Times New Roman"/>
          <w:sz w:val="24"/>
          <w:szCs w:val="24"/>
          <w:lang w:val="es-MX"/>
        </w:rPr>
        <w:t>6</w:t>
      </w:r>
      <w:r w:rsidRPr="004620CA">
        <w:rPr>
          <w:rFonts w:ascii="Adobe Garamond Pro" w:hAnsi="Adobe Garamond Pro" w:cs="Times New Roman"/>
          <w:sz w:val="24"/>
          <w:szCs w:val="24"/>
          <w:lang w:val="es-MX"/>
        </w:rPr>
        <w:t xml:space="preserve"> de abril de 20</w:t>
      </w:r>
      <w:r>
        <w:rPr>
          <w:rFonts w:ascii="Adobe Garamond Pro" w:hAnsi="Adobe Garamond Pro" w:cs="Times New Roman"/>
          <w:sz w:val="24"/>
          <w:szCs w:val="24"/>
          <w:lang w:val="es-MX"/>
        </w:rPr>
        <w:t>1</w:t>
      </w:r>
      <w:r w:rsidRPr="004620CA">
        <w:rPr>
          <w:rFonts w:ascii="Adobe Garamond Pro" w:hAnsi="Adobe Garamond Pro" w:cs="Times New Roman"/>
          <w:sz w:val="24"/>
          <w:szCs w:val="24"/>
          <w:lang w:val="es-MX"/>
        </w:rPr>
        <w:t xml:space="preserve">2). </w:t>
      </w:r>
      <w:r>
        <w:rPr>
          <w:rFonts w:ascii="Adobe Garamond Pro" w:hAnsi="Adobe Garamond Pro" w:cs="Times New Roman"/>
          <w:i/>
          <w:iCs/>
          <w:sz w:val="24"/>
          <w:szCs w:val="24"/>
          <w:lang w:val="es-MX"/>
        </w:rPr>
        <w:t xml:space="preserve">Apuntes de cine: El </w:t>
      </w:r>
      <w:proofErr w:type="spellStart"/>
      <w:r>
        <w:rPr>
          <w:rFonts w:ascii="Adobe Garamond Pro" w:hAnsi="Adobe Garamond Pro" w:cs="Times New Roman"/>
          <w:i/>
          <w:iCs/>
          <w:sz w:val="24"/>
          <w:szCs w:val="24"/>
          <w:lang w:val="es-MX"/>
        </w:rPr>
        <w:t>Guión</w:t>
      </w:r>
      <w:proofErr w:type="spellEnd"/>
      <w:r w:rsidRPr="004620CA">
        <w:rPr>
          <w:rFonts w:ascii="Adobe Garamond Pro" w:hAnsi="Adobe Garamond Pro" w:cs="Times New Roman"/>
          <w:i/>
          <w:iCs/>
          <w:sz w:val="24"/>
          <w:szCs w:val="24"/>
          <w:lang w:val="es-MX"/>
        </w:rPr>
        <w:t xml:space="preserve"> </w:t>
      </w:r>
      <w:r w:rsidRPr="004620CA">
        <w:rPr>
          <w:rFonts w:ascii="Adobe Garamond Pro" w:hAnsi="Adobe Garamond Pro" w:cs="Times New Roman"/>
          <w:sz w:val="24"/>
          <w:szCs w:val="24"/>
          <w:lang w:val="es-MX"/>
        </w:rPr>
        <w:t xml:space="preserve">[Archivo de Vídeo]. YouTube. </w:t>
      </w:r>
      <w:r w:rsidRPr="00B44F62">
        <w:rPr>
          <w:rStyle w:val="Hipervnculo"/>
          <w:rFonts w:ascii="Adobe Garamond Pro" w:hAnsi="Adobe Garamond Pro" w:cs="Times New Roman"/>
          <w:sz w:val="24"/>
          <w:szCs w:val="24"/>
          <w:lang w:val="es-MX"/>
        </w:rPr>
        <w:t>https://youtu.be/-4gujYnrdbM</w:t>
      </w:r>
      <w:r w:rsidRPr="00B44F62">
        <w:rPr>
          <w:rStyle w:val="Hipervnculo"/>
          <w:rFonts w:ascii="Adobe Garamond Pro" w:hAnsi="Adobe Garamond Pro" w:cs="Times New Roman"/>
          <w:sz w:val="24"/>
          <w:szCs w:val="24"/>
          <w:lang w:val="es-MX"/>
        </w:rPr>
        <w:t xml:space="preserve"> </w:t>
      </w:r>
      <w:r w:rsidRPr="004620CA">
        <w:rPr>
          <w:rFonts w:ascii="Adobe Garamond Pro" w:hAnsi="Adobe Garamond Pro" w:cs="Times New Roman"/>
          <w:sz w:val="24"/>
          <w:szCs w:val="24"/>
          <w:lang w:val="es-MX"/>
        </w:rPr>
        <w:t>(Visitado el 1</w:t>
      </w:r>
      <w:r>
        <w:rPr>
          <w:rFonts w:ascii="Adobe Garamond Pro" w:hAnsi="Adobe Garamond Pro" w:cs="Times New Roman"/>
          <w:sz w:val="24"/>
          <w:szCs w:val="24"/>
          <w:lang w:val="es-MX"/>
        </w:rPr>
        <w:t>2</w:t>
      </w:r>
      <w:r w:rsidRPr="004620CA">
        <w:rPr>
          <w:rFonts w:ascii="Adobe Garamond Pro" w:hAnsi="Adobe Garamond Pro" w:cs="Times New Roman"/>
          <w:sz w:val="24"/>
          <w:szCs w:val="24"/>
          <w:lang w:val="es-MX"/>
        </w:rPr>
        <w:t xml:space="preserve"> de enero de 2021).</w:t>
      </w:r>
    </w:p>
    <w:p w14:paraId="48ADCCB0" w14:textId="77777777" w:rsidR="00B0094B" w:rsidRDefault="00B0094B" w:rsidP="00B44F62">
      <w:pPr>
        <w:ind w:left="720" w:hanging="720"/>
        <w:jc w:val="both"/>
        <w:rPr>
          <w:rFonts w:ascii="Adobe Garamond Pro" w:hAnsi="Adobe Garamond Pro" w:cs="Times New Roman"/>
          <w:sz w:val="24"/>
          <w:szCs w:val="24"/>
          <w:lang w:val="es-MX"/>
        </w:rPr>
      </w:pPr>
      <w:r>
        <w:rPr>
          <w:rFonts w:ascii="Adobe Garamond Pro" w:hAnsi="Adobe Garamond Pro" w:cs="Times New Roman"/>
          <w:sz w:val="24"/>
          <w:szCs w:val="24"/>
          <w:lang w:val="es-MX"/>
        </w:rPr>
        <w:t xml:space="preserve">Pablo </w:t>
      </w:r>
      <w:proofErr w:type="spellStart"/>
      <w:r>
        <w:rPr>
          <w:rFonts w:ascii="Adobe Garamond Pro" w:hAnsi="Adobe Garamond Pro" w:cs="Times New Roman"/>
          <w:sz w:val="24"/>
          <w:szCs w:val="24"/>
          <w:lang w:val="es-MX"/>
        </w:rPr>
        <w:t>Benjamin</w:t>
      </w:r>
      <w:proofErr w:type="spellEnd"/>
      <w:r>
        <w:rPr>
          <w:rFonts w:ascii="Adobe Garamond Pro" w:hAnsi="Adobe Garamond Pro" w:cs="Times New Roman"/>
          <w:sz w:val="24"/>
          <w:szCs w:val="24"/>
          <w:lang w:val="es-MX"/>
        </w:rPr>
        <w:t xml:space="preserve"> Arroyo</w:t>
      </w:r>
      <w:r w:rsidRPr="004620CA">
        <w:rPr>
          <w:rFonts w:ascii="Adobe Garamond Pro" w:hAnsi="Adobe Garamond Pro" w:cs="Times New Roman"/>
          <w:sz w:val="24"/>
          <w:szCs w:val="24"/>
          <w:lang w:val="es-MX"/>
        </w:rPr>
        <w:t>. (</w:t>
      </w:r>
      <w:r>
        <w:rPr>
          <w:rFonts w:ascii="Adobe Garamond Pro" w:hAnsi="Adobe Garamond Pro" w:cs="Times New Roman"/>
          <w:sz w:val="24"/>
          <w:szCs w:val="24"/>
          <w:lang w:val="es-MX"/>
        </w:rPr>
        <w:t>6</w:t>
      </w:r>
      <w:r w:rsidRPr="004620CA">
        <w:rPr>
          <w:rFonts w:ascii="Adobe Garamond Pro" w:hAnsi="Adobe Garamond Pro" w:cs="Times New Roman"/>
          <w:sz w:val="24"/>
          <w:szCs w:val="24"/>
          <w:lang w:val="es-MX"/>
        </w:rPr>
        <w:t xml:space="preserve"> de abril de 20</w:t>
      </w:r>
      <w:r>
        <w:rPr>
          <w:rFonts w:ascii="Adobe Garamond Pro" w:hAnsi="Adobe Garamond Pro" w:cs="Times New Roman"/>
          <w:sz w:val="24"/>
          <w:szCs w:val="24"/>
          <w:lang w:val="es-MX"/>
        </w:rPr>
        <w:t>1</w:t>
      </w:r>
      <w:r w:rsidRPr="004620CA">
        <w:rPr>
          <w:rFonts w:ascii="Adobe Garamond Pro" w:hAnsi="Adobe Garamond Pro" w:cs="Times New Roman"/>
          <w:sz w:val="24"/>
          <w:szCs w:val="24"/>
          <w:lang w:val="es-MX"/>
        </w:rPr>
        <w:t>2).</w:t>
      </w:r>
      <w:r>
        <w:rPr>
          <w:rFonts w:ascii="Adobe Garamond Pro" w:hAnsi="Adobe Garamond Pro" w:cs="Times New Roman"/>
          <w:sz w:val="24"/>
          <w:szCs w:val="24"/>
          <w:lang w:val="es-MX"/>
        </w:rPr>
        <w:t xml:space="preserve"> </w:t>
      </w:r>
      <w:r>
        <w:rPr>
          <w:rFonts w:ascii="Adobe Garamond Pro" w:hAnsi="Adobe Garamond Pro" w:cs="Times New Roman"/>
          <w:i/>
          <w:iCs/>
          <w:sz w:val="24"/>
          <w:szCs w:val="24"/>
          <w:lang w:val="es-MX"/>
        </w:rPr>
        <w:t xml:space="preserve">Apuntes de cine: </w:t>
      </w:r>
      <w:r>
        <w:rPr>
          <w:rFonts w:ascii="Adobe Garamond Pro" w:hAnsi="Adobe Garamond Pro" w:cs="Times New Roman"/>
          <w:i/>
          <w:iCs/>
          <w:sz w:val="24"/>
          <w:szCs w:val="24"/>
          <w:lang w:val="es-MX"/>
        </w:rPr>
        <w:t>Entrevista</w:t>
      </w:r>
      <w:r w:rsidRPr="004620CA">
        <w:rPr>
          <w:rFonts w:ascii="Adobe Garamond Pro" w:hAnsi="Adobe Garamond Pro" w:cs="Times New Roman"/>
          <w:i/>
          <w:iCs/>
          <w:sz w:val="24"/>
          <w:szCs w:val="24"/>
          <w:lang w:val="es-MX"/>
        </w:rPr>
        <w:t xml:space="preserve"> </w:t>
      </w:r>
      <w:r w:rsidRPr="004620CA">
        <w:rPr>
          <w:rFonts w:ascii="Adobe Garamond Pro" w:hAnsi="Adobe Garamond Pro" w:cs="Times New Roman"/>
          <w:sz w:val="24"/>
          <w:szCs w:val="24"/>
          <w:lang w:val="es-MX"/>
        </w:rPr>
        <w:t xml:space="preserve">[Archivo de Vídeo]. YouTube. </w:t>
      </w:r>
      <w:r w:rsidRPr="00B44F62">
        <w:rPr>
          <w:rStyle w:val="Hipervnculo"/>
          <w:rFonts w:ascii="Adobe Garamond Pro" w:hAnsi="Adobe Garamond Pro" w:cs="Times New Roman"/>
          <w:sz w:val="24"/>
          <w:szCs w:val="24"/>
          <w:lang w:val="es-MX"/>
        </w:rPr>
        <w:t>https://youtu.be/Lxt5OlVmfKg</w:t>
      </w:r>
      <w:r w:rsidRPr="00B44F62">
        <w:rPr>
          <w:rStyle w:val="Hipervnculo"/>
          <w:rFonts w:ascii="Adobe Garamond Pro" w:hAnsi="Adobe Garamond Pro" w:cs="Times New Roman"/>
          <w:sz w:val="24"/>
          <w:szCs w:val="24"/>
          <w:lang w:val="es-MX"/>
        </w:rPr>
        <w:t xml:space="preserve"> </w:t>
      </w:r>
      <w:r w:rsidRPr="004620CA">
        <w:rPr>
          <w:rFonts w:ascii="Adobe Garamond Pro" w:hAnsi="Adobe Garamond Pro" w:cs="Times New Roman"/>
          <w:sz w:val="24"/>
          <w:szCs w:val="24"/>
          <w:lang w:val="es-MX"/>
        </w:rPr>
        <w:t>(Visitado el 1</w:t>
      </w:r>
      <w:r>
        <w:rPr>
          <w:rFonts w:ascii="Adobe Garamond Pro" w:hAnsi="Adobe Garamond Pro" w:cs="Times New Roman"/>
          <w:sz w:val="24"/>
          <w:szCs w:val="24"/>
          <w:lang w:val="es-MX"/>
        </w:rPr>
        <w:t>2</w:t>
      </w:r>
      <w:r w:rsidRPr="004620CA">
        <w:rPr>
          <w:rFonts w:ascii="Adobe Garamond Pro" w:hAnsi="Adobe Garamond Pro" w:cs="Times New Roman"/>
          <w:sz w:val="24"/>
          <w:szCs w:val="24"/>
          <w:lang w:val="es-MX"/>
        </w:rPr>
        <w:t xml:space="preserve"> de enero de 2021).</w:t>
      </w:r>
    </w:p>
    <w:p w14:paraId="4E9252DB" w14:textId="77777777" w:rsidR="00B0094B" w:rsidRDefault="00B0094B" w:rsidP="00B44F62">
      <w:pPr>
        <w:ind w:left="720" w:hanging="720"/>
        <w:jc w:val="both"/>
        <w:rPr>
          <w:rFonts w:ascii="Adobe Garamond Pro" w:hAnsi="Adobe Garamond Pro" w:cs="Times New Roman"/>
          <w:sz w:val="24"/>
          <w:szCs w:val="24"/>
          <w:lang w:val="es-MX"/>
        </w:rPr>
      </w:pPr>
      <w:r>
        <w:rPr>
          <w:rFonts w:ascii="Adobe Garamond Pro" w:hAnsi="Adobe Garamond Pro" w:cs="Times New Roman"/>
          <w:sz w:val="24"/>
          <w:szCs w:val="24"/>
          <w:lang w:val="es-MX"/>
        </w:rPr>
        <w:t xml:space="preserve">Pablo </w:t>
      </w:r>
      <w:proofErr w:type="spellStart"/>
      <w:r>
        <w:rPr>
          <w:rFonts w:ascii="Adobe Garamond Pro" w:hAnsi="Adobe Garamond Pro" w:cs="Times New Roman"/>
          <w:sz w:val="24"/>
          <w:szCs w:val="24"/>
          <w:lang w:val="es-MX"/>
        </w:rPr>
        <w:t>Benjamin</w:t>
      </w:r>
      <w:proofErr w:type="spellEnd"/>
      <w:r>
        <w:rPr>
          <w:rFonts w:ascii="Adobe Garamond Pro" w:hAnsi="Adobe Garamond Pro" w:cs="Times New Roman"/>
          <w:sz w:val="24"/>
          <w:szCs w:val="24"/>
          <w:lang w:val="es-MX"/>
        </w:rPr>
        <w:t xml:space="preserve"> Arroyo</w:t>
      </w:r>
      <w:r w:rsidRPr="004620CA">
        <w:rPr>
          <w:rFonts w:ascii="Adobe Garamond Pro" w:hAnsi="Adobe Garamond Pro" w:cs="Times New Roman"/>
          <w:sz w:val="24"/>
          <w:szCs w:val="24"/>
          <w:lang w:val="es-MX"/>
        </w:rPr>
        <w:t>. (</w:t>
      </w:r>
      <w:r>
        <w:rPr>
          <w:rFonts w:ascii="Adobe Garamond Pro" w:hAnsi="Adobe Garamond Pro" w:cs="Times New Roman"/>
          <w:sz w:val="24"/>
          <w:szCs w:val="24"/>
          <w:lang w:val="es-MX"/>
        </w:rPr>
        <w:t>6</w:t>
      </w:r>
      <w:r w:rsidRPr="004620CA">
        <w:rPr>
          <w:rFonts w:ascii="Adobe Garamond Pro" w:hAnsi="Adobe Garamond Pro" w:cs="Times New Roman"/>
          <w:sz w:val="24"/>
          <w:szCs w:val="24"/>
          <w:lang w:val="es-MX"/>
        </w:rPr>
        <w:t xml:space="preserve"> de abril de 20</w:t>
      </w:r>
      <w:r>
        <w:rPr>
          <w:rFonts w:ascii="Adobe Garamond Pro" w:hAnsi="Adobe Garamond Pro" w:cs="Times New Roman"/>
          <w:sz w:val="24"/>
          <w:szCs w:val="24"/>
          <w:lang w:val="es-MX"/>
        </w:rPr>
        <w:t>1</w:t>
      </w:r>
      <w:r w:rsidRPr="004620CA">
        <w:rPr>
          <w:rFonts w:ascii="Adobe Garamond Pro" w:hAnsi="Adobe Garamond Pro" w:cs="Times New Roman"/>
          <w:sz w:val="24"/>
          <w:szCs w:val="24"/>
          <w:lang w:val="es-MX"/>
        </w:rPr>
        <w:t>2).</w:t>
      </w:r>
      <w:r>
        <w:rPr>
          <w:rFonts w:ascii="Adobe Garamond Pro" w:hAnsi="Adobe Garamond Pro" w:cs="Times New Roman"/>
          <w:sz w:val="24"/>
          <w:szCs w:val="24"/>
          <w:lang w:val="es-MX"/>
        </w:rPr>
        <w:t xml:space="preserve"> </w:t>
      </w:r>
      <w:r>
        <w:rPr>
          <w:rFonts w:ascii="Adobe Garamond Pro" w:hAnsi="Adobe Garamond Pro" w:cs="Times New Roman"/>
          <w:i/>
          <w:iCs/>
          <w:sz w:val="24"/>
          <w:szCs w:val="24"/>
          <w:lang w:val="es-MX"/>
        </w:rPr>
        <w:t>Apuntes de cine: E</w:t>
      </w:r>
      <w:r>
        <w:rPr>
          <w:rFonts w:ascii="Adobe Garamond Pro" w:hAnsi="Adobe Garamond Pro" w:cs="Times New Roman"/>
          <w:i/>
          <w:iCs/>
          <w:sz w:val="24"/>
          <w:szCs w:val="24"/>
          <w:lang w:val="es-MX"/>
        </w:rPr>
        <w:t>quipamiento</w:t>
      </w:r>
      <w:r w:rsidRPr="004620CA">
        <w:rPr>
          <w:rFonts w:ascii="Adobe Garamond Pro" w:hAnsi="Adobe Garamond Pro" w:cs="Times New Roman"/>
          <w:i/>
          <w:iCs/>
          <w:sz w:val="24"/>
          <w:szCs w:val="24"/>
          <w:lang w:val="es-MX"/>
        </w:rPr>
        <w:t xml:space="preserve"> </w:t>
      </w:r>
      <w:r w:rsidRPr="004620CA">
        <w:rPr>
          <w:rFonts w:ascii="Adobe Garamond Pro" w:hAnsi="Adobe Garamond Pro" w:cs="Times New Roman"/>
          <w:sz w:val="24"/>
          <w:szCs w:val="24"/>
          <w:lang w:val="es-MX"/>
        </w:rPr>
        <w:t xml:space="preserve">[Archivo de Vídeo]. YouTube. </w:t>
      </w:r>
      <w:r w:rsidRPr="00B44F62">
        <w:rPr>
          <w:rStyle w:val="Hipervnculo"/>
          <w:rFonts w:ascii="Adobe Garamond Pro" w:hAnsi="Adobe Garamond Pro" w:cs="Times New Roman"/>
          <w:sz w:val="24"/>
          <w:szCs w:val="24"/>
          <w:lang w:val="es-MX"/>
        </w:rPr>
        <w:t>https://youtu.be/5iKcb_5RucM</w:t>
      </w:r>
      <w:r w:rsidRPr="00B44F62">
        <w:rPr>
          <w:rStyle w:val="Hipervnculo"/>
          <w:rFonts w:ascii="Adobe Garamond Pro" w:hAnsi="Adobe Garamond Pro" w:cs="Times New Roman"/>
          <w:sz w:val="24"/>
          <w:szCs w:val="24"/>
          <w:lang w:val="es-MX"/>
        </w:rPr>
        <w:t xml:space="preserve"> </w:t>
      </w:r>
      <w:r w:rsidRPr="004620CA">
        <w:rPr>
          <w:rFonts w:ascii="Adobe Garamond Pro" w:hAnsi="Adobe Garamond Pro" w:cs="Times New Roman"/>
          <w:sz w:val="24"/>
          <w:szCs w:val="24"/>
          <w:lang w:val="es-MX"/>
        </w:rPr>
        <w:t>(Visitado el 1</w:t>
      </w:r>
      <w:r>
        <w:rPr>
          <w:rFonts w:ascii="Adobe Garamond Pro" w:hAnsi="Adobe Garamond Pro" w:cs="Times New Roman"/>
          <w:sz w:val="24"/>
          <w:szCs w:val="24"/>
          <w:lang w:val="es-MX"/>
        </w:rPr>
        <w:t>2</w:t>
      </w:r>
      <w:r w:rsidRPr="004620CA">
        <w:rPr>
          <w:rFonts w:ascii="Adobe Garamond Pro" w:hAnsi="Adobe Garamond Pro" w:cs="Times New Roman"/>
          <w:sz w:val="24"/>
          <w:szCs w:val="24"/>
          <w:lang w:val="es-MX"/>
        </w:rPr>
        <w:t xml:space="preserve"> de enero de 2021).</w:t>
      </w:r>
    </w:p>
    <w:p w14:paraId="5E816A02" w14:textId="77777777" w:rsidR="00B0094B" w:rsidRDefault="00B0094B" w:rsidP="00B44F62">
      <w:pPr>
        <w:ind w:left="720" w:hanging="720"/>
        <w:jc w:val="both"/>
        <w:rPr>
          <w:rFonts w:ascii="Adobe Garamond Pro" w:hAnsi="Adobe Garamond Pro" w:cs="Times New Roman"/>
          <w:sz w:val="24"/>
          <w:szCs w:val="24"/>
          <w:lang w:val="es-MX"/>
        </w:rPr>
      </w:pPr>
      <w:r>
        <w:rPr>
          <w:rFonts w:ascii="Adobe Garamond Pro" w:hAnsi="Adobe Garamond Pro" w:cs="Times New Roman"/>
          <w:sz w:val="24"/>
          <w:szCs w:val="24"/>
          <w:lang w:val="es-MX"/>
        </w:rPr>
        <w:t xml:space="preserve">Pablo </w:t>
      </w:r>
      <w:proofErr w:type="spellStart"/>
      <w:r>
        <w:rPr>
          <w:rFonts w:ascii="Adobe Garamond Pro" w:hAnsi="Adobe Garamond Pro" w:cs="Times New Roman"/>
          <w:sz w:val="24"/>
          <w:szCs w:val="24"/>
          <w:lang w:val="es-MX"/>
        </w:rPr>
        <w:t>Benjamin</w:t>
      </w:r>
      <w:proofErr w:type="spellEnd"/>
      <w:r>
        <w:rPr>
          <w:rFonts w:ascii="Adobe Garamond Pro" w:hAnsi="Adobe Garamond Pro" w:cs="Times New Roman"/>
          <w:sz w:val="24"/>
          <w:szCs w:val="24"/>
          <w:lang w:val="es-MX"/>
        </w:rPr>
        <w:t xml:space="preserve"> Arroyo</w:t>
      </w:r>
      <w:r w:rsidRPr="004620CA">
        <w:rPr>
          <w:rFonts w:ascii="Adobe Garamond Pro" w:hAnsi="Adobe Garamond Pro" w:cs="Times New Roman"/>
          <w:sz w:val="24"/>
          <w:szCs w:val="24"/>
          <w:lang w:val="es-MX"/>
        </w:rPr>
        <w:t>. (</w:t>
      </w:r>
      <w:r>
        <w:rPr>
          <w:rFonts w:ascii="Adobe Garamond Pro" w:hAnsi="Adobe Garamond Pro" w:cs="Times New Roman"/>
          <w:sz w:val="24"/>
          <w:szCs w:val="24"/>
          <w:lang w:val="es-MX"/>
        </w:rPr>
        <w:t>6</w:t>
      </w:r>
      <w:r w:rsidRPr="004620CA">
        <w:rPr>
          <w:rFonts w:ascii="Adobe Garamond Pro" w:hAnsi="Adobe Garamond Pro" w:cs="Times New Roman"/>
          <w:sz w:val="24"/>
          <w:szCs w:val="24"/>
          <w:lang w:val="es-MX"/>
        </w:rPr>
        <w:t xml:space="preserve"> de abril de 20</w:t>
      </w:r>
      <w:r>
        <w:rPr>
          <w:rFonts w:ascii="Adobe Garamond Pro" w:hAnsi="Adobe Garamond Pro" w:cs="Times New Roman"/>
          <w:sz w:val="24"/>
          <w:szCs w:val="24"/>
          <w:lang w:val="es-MX"/>
        </w:rPr>
        <w:t>1</w:t>
      </w:r>
      <w:r w:rsidRPr="004620CA">
        <w:rPr>
          <w:rFonts w:ascii="Adobe Garamond Pro" w:hAnsi="Adobe Garamond Pro" w:cs="Times New Roman"/>
          <w:sz w:val="24"/>
          <w:szCs w:val="24"/>
          <w:lang w:val="es-MX"/>
        </w:rPr>
        <w:t>2).</w:t>
      </w:r>
      <w:r>
        <w:rPr>
          <w:rFonts w:ascii="Adobe Garamond Pro" w:hAnsi="Adobe Garamond Pro" w:cs="Times New Roman"/>
          <w:sz w:val="24"/>
          <w:szCs w:val="24"/>
          <w:lang w:val="es-MX"/>
        </w:rPr>
        <w:t xml:space="preserve"> </w:t>
      </w:r>
      <w:r>
        <w:rPr>
          <w:rFonts w:ascii="Adobe Garamond Pro" w:hAnsi="Adobe Garamond Pro" w:cs="Times New Roman"/>
          <w:i/>
          <w:iCs/>
          <w:sz w:val="24"/>
          <w:szCs w:val="24"/>
          <w:lang w:val="es-MX"/>
        </w:rPr>
        <w:t xml:space="preserve">Apuntes de cine: </w:t>
      </w:r>
      <w:r>
        <w:rPr>
          <w:rFonts w:ascii="Adobe Garamond Pro" w:hAnsi="Adobe Garamond Pro" w:cs="Times New Roman"/>
          <w:i/>
          <w:iCs/>
          <w:sz w:val="24"/>
          <w:szCs w:val="24"/>
          <w:lang w:val="es-MX"/>
        </w:rPr>
        <w:t>Luz</w:t>
      </w:r>
      <w:r w:rsidRPr="004620CA">
        <w:rPr>
          <w:rFonts w:ascii="Adobe Garamond Pro" w:hAnsi="Adobe Garamond Pro" w:cs="Times New Roman"/>
          <w:i/>
          <w:iCs/>
          <w:sz w:val="24"/>
          <w:szCs w:val="24"/>
          <w:lang w:val="es-MX"/>
        </w:rPr>
        <w:t xml:space="preserve"> </w:t>
      </w:r>
      <w:r w:rsidRPr="004620CA">
        <w:rPr>
          <w:rFonts w:ascii="Adobe Garamond Pro" w:hAnsi="Adobe Garamond Pro" w:cs="Times New Roman"/>
          <w:sz w:val="24"/>
          <w:szCs w:val="24"/>
          <w:lang w:val="es-MX"/>
        </w:rPr>
        <w:t xml:space="preserve">[Archivo de Vídeo]. YouTube. </w:t>
      </w:r>
      <w:r w:rsidRPr="00B44F62">
        <w:rPr>
          <w:rStyle w:val="Hipervnculo"/>
          <w:rFonts w:ascii="Adobe Garamond Pro" w:hAnsi="Adobe Garamond Pro" w:cs="Times New Roman"/>
          <w:sz w:val="24"/>
          <w:szCs w:val="24"/>
          <w:lang w:val="es-MX"/>
        </w:rPr>
        <w:t>https://youtu.be/AS7hv0xP3Rw</w:t>
      </w:r>
      <w:r w:rsidRPr="00B44F62">
        <w:rPr>
          <w:rStyle w:val="Hipervnculo"/>
          <w:rFonts w:ascii="Adobe Garamond Pro" w:hAnsi="Adobe Garamond Pro" w:cs="Times New Roman"/>
          <w:sz w:val="24"/>
          <w:szCs w:val="24"/>
          <w:lang w:val="es-MX"/>
        </w:rPr>
        <w:t xml:space="preserve"> </w:t>
      </w:r>
      <w:r w:rsidRPr="004620CA">
        <w:rPr>
          <w:rFonts w:ascii="Adobe Garamond Pro" w:hAnsi="Adobe Garamond Pro" w:cs="Times New Roman"/>
          <w:sz w:val="24"/>
          <w:szCs w:val="24"/>
          <w:lang w:val="es-MX"/>
        </w:rPr>
        <w:t>(Visitado el 1</w:t>
      </w:r>
      <w:r>
        <w:rPr>
          <w:rFonts w:ascii="Adobe Garamond Pro" w:hAnsi="Adobe Garamond Pro" w:cs="Times New Roman"/>
          <w:sz w:val="24"/>
          <w:szCs w:val="24"/>
          <w:lang w:val="es-MX"/>
        </w:rPr>
        <w:t>2</w:t>
      </w:r>
      <w:r w:rsidRPr="004620CA">
        <w:rPr>
          <w:rFonts w:ascii="Adobe Garamond Pro" w:hAnsi="Adobe Garamond Pro" w:cs="Times New Roman"/>
          <w:sz w:val="24"/>
          <w:szCs w:val="24"/>
          <w:lang w:val="es-MX"/>
        </w:rPr>
        <w:t xml:space="preserve"> de enero de 2021).</w:t>
      </w:r>
    </w:p>
    <w:p w14:paraId="25CCAF63" w14:textId="77777777" w:rsidR="00B0094B" w:rsidRDefault="00B0094B" w:rsidP="00B44F62">
      <w:pPr>
        <w:ind w:left="720" w:hanging="720"/>
        <w:jc w:val="both"/>
        <w:rPr>
          <w:rFonts w:ascii="Adobe Garamond Pro" w:hAnsi="Adobe Garamond Pro" w:cs="Times New Roman"/>
          <w:sz w:val="24"/>
          <w:szCs w:val="24"/>
          <w:lang w:val="es-MX"/>
        </w:rPr>
      </w:pPr>
      <w:r>
        <w:rPr>
          <w:rFonts w:ascii="Adobe Garamond Pro" w:hAnsi="Adobe Garamond Pro" w:cs="Times New Roman"/>
          <w:sz w:val="24"/>
          <w:szCs w:val="24"/>
          <w:lang w:val="es-MX"/>
        </w:rPr>
        <w:lastRenderedPageBreak/>
        <w:t xml:space="preserve">Pablo </w:t>
      </w:r>
      <w:proofErr w:type="spellStart"/>
      <w:r>
        <w:rPr>
          <w:rFonts w:ascii="Adobe Garamond Pro" w:hAnsi="Adobe Garamond Pro" w:cs="Times New Roman"/>
          <w:sz w:val="24"/>
          <w:szCs w:val="24"/>
          <w:lang w:val="es-MX"/>
        </w:rPr>
        <w:t>Benjamin</w:t>
      </w:r>
      <w:proofErr w:type="spellEnd"/>
      <w:r>
        <w:rPr>
          <w:rFonts w:ascii="Adobe Garamond Pro" w:hAnsi="Adobe Garamond Pro" w:cs="Times New Roman"/>
          <w:sz w:val="24"/>
          <w:szCs w:val="24"/>
          <w:lang w:val="es-MX"/>
        </w:rPr>
        <w:t xml:space="preserve"> Arroyo</w:t>
      </w:r>
      <w:r w:rsidRPr="004620CA">
        <w:rPr>
          <w:rFonts w:ascii="Adobe Garamond Pro" w:hAnsi="Adobe Garamond Pro" w:cs="Times New Roman"/>
          <w:sz w:val="24"/>
          <w:szCs w:val="24"/>
          <w:lang w:val="es-MX"/>
        </w:rPr>
        <w:t>. (</w:t>
      </w:r>
      <w:r>
        <w:rPr>
          <w:rFonts w:ascii="Adobe Garamond Pro" w:hAnsi="Adobe Garamond Pro" w:cs="Times New Roman"/>
          <w:sz w:val="24"/>
          <w:szCs w:val="24"/>
          <w:lang w:val="es-MX"/>
        </w:rPr>
        <w:t>6</w:t>
      </w:r>
      <w:r w:rsidRPr="004620CA">
        <w:rPr>
          <w:rFonts w:ascii="Adobe Garamond Pro" w:hAnsi="Adobe Garamond Pro" w:cs="Times New Roman"/>
          <w:sz w:val="24"/>
          <w:szCs w:val="24"/>
          <w:lang w:val="es-MX"/>
        </w:rPr>
        <w:t xml:space="preserve"> de abril de 20</w:t>
      </w:r>
      <w:r>
        <w:rPr>
          <w:rFonts w:ascii="Adobe Garamond Pro" w:hAnsi="Adobe Garamond Pro" w:cs="Times New Roman"/>
          <w:sz w:val="24"/>
          <w:szCs w:val="24"/>
          <w:lang w:val="es-MX"/>
        </w:rPr>
        <w:t>1</w:t>
      </w:r>
      <w:r w:rsidRPr="004620CA">
        <w:rPr>
          <w:rFonts w:ascii="Adobe Garamond Pro" w:hAnsi="Adobe Garamond Pro" w:cs="Times New Roman"/>
          <w:sz w:val="24"/>
          <w:szCs w:val="24"/>
          <w:lang w:val="es-MX"/>
        </w:rPr>
        <w:t>2).</w:t>
      </w:r>
      <w:r>
        <w:rPr>
          <w:rFonts w:ascii="Adobe Garamond Pro" w:hAnsi="Adobe Garamond Pro" w:cs="Times New Roman"/>
          <w:sz w:val="24"/>
          <w:szCs w:val="24"/>
          <w:lang w:val="es-MX"/>
        </w:rPr>
        <w:t xml:space="preserve"> </w:t>
      </w:r>
      <w:r>
        <w:rPr>
          <w:rFonts w:ascii="Adobe Garamond Pro" w:hAnsi="Adobe Garamond Pro" w:cs="Times New Roman"/>
          <w:i/>
          <w:iCs/>
          <w:sz w:val="24"/>
          <w:szCs w:val="24"/>
          <w:lang w:val="es-MX"/>
        </w:rPr>
        <w:t xml:space="preserve">Apuntes de cine: </w:t>
      </w:r>
      <w:r>
        <w:rPr>
          <w:rFonts w:ascii="Adobe Garamond Pro" w:hAnsi="Adobe Garamond Pro" w:cs="Times New Roman"/>
          <w:i/>
          <w:iCs/>
          <w:sz w:val="24"/>
          <w:szCs w:val="24"/>
          <w:lang w:val="es-MX"/>
        </w:rPr>
        <w:t xml:space="preserve">Planos y Movimientos de </w:t>
      </w:r>
      <w:proofErr w:type="spellStart"/>
      <w:r>
        <w:rPr>
          <w:rFonts w:ascii="Adobe Garamond Pro" w:hAnsi="Adobe Garamond Pro" w:cs="Times New Roman"/>
          <w:i/>
          <w:iCs/>
          <w:sz w:val="24"/>
          <w:szCs w:val="24"/>
          <w:lang w:val="es-MX"/>
        </w:rPr>
        <w:t>Camara</w:t>
      </w:r>
      <w:proofErr w:type="spellEnd"/>
      <w:r w:rsidRPr="004620CA">
        <w:rPr>
          <w:rFonts w:ascii="Adobe Garamond Pro" w:hAnsi="Adobe Garamond Pro" w:cs="Times New Roman"/>
          <w:i/>
          <w:iCs/>
          <w:sz w:val="24"/>
          <w:szCs w:val="24"/>
          <w:lang w:val="es-MX"/>
        </w:rPr>
        <w:t xml:space="preserve"> </w:t>
      </w:r>
      <w:r w:rsidRPr="004620CA">
        <w:rPr>
          <w:rFonts w:ascii="Adobe Garamond Pro" w:hAnsi="Adobe Garamond Pro" w:cs="Times New Roman"/>
          <w:sz w:val="24"/>
          <w:szCs w:val="24"/>
          <w:lang w:val="es-MX"/>
        </w:rPr>
        <w:t xml:space="preserve">[Archivo de Vídeo]. YouTube. </w:t>
      </w:r>
      <w:r w:rsidRPr="00B44F62">
        <w:rPr>
          <w:rStyle w:val="Hipervnculo"/>
          <w:rFonts w:ascii="Adobe Garamond Pro" w:hAnsi="Adobe Garamond Pro" w:cs="Times New Roman"/>
          <w:sz w:val="24"/>
          <w:szCs w:val="24"/>
          <w:lang w:val="es-MX"/>
        </w:rPr>
        <w:t>https://youtu.be/XdLNELI3Yb4</w:t>
      </w:r>
      <w:r w:rsidRPr="00B44F62">
        <w:rPr>
          <w:rStyle w:val="Hipervnculo"/>
          <w:rFonts w:ascii="Adobe Garamond Pro" w:hAnsi="Adobe Garamond Pro" w:cs="Times New Roman"/>
          <w:sz w:val="24"/>
          <w:szCs w:val="24"/>
          <w:lang w:val="es-MX"/>
        </w:rPr>
        <w:t xml:space="preserve"> </w:t>
      </w:r>
      <w:r w:rsidRPr="004620CA">
        <w:rPr>
          <w:rFonts w:ascii="Adobe Garamond Pro" w:hAnsi="Adobe Garamond Pro" w:cs="Times New Roman"/>
          <w:sz w:val="24"/>
          <w:szCs w:val="24"/>
          <w:lang w:val="es-MX"/>
        </w:rPr>
        <w:t>(Visitado el 1</w:t>
      </w:r>
      <w:r>
        <w:rPr>
          <w:rFonts w:ascii="Adobe Garamond Pro" w:hAnsi="Adobe Garamond Pro" w:cs="Times New Roman"/>
          <w:sz w:val="24"/>
          <w:szCs w:val="24"/>
          <w:lang w:val="es-MX"/>
        </w:rPr>
        <w:t>2</w:t>
      </w:r>
      <w:r w:rsidRPr="004620CA">
        <w:rPr>
          <w:rFonts w:ascii="Adobe Garamond Pro" w:hAnsi="Adobe Garamond Pro" w:cs="Times New Roman"/>
          <w:sz w:val="24"/>
          <w:szCs w:val="24"/>
          <w:lang w:val="es-MX"/>
        </w:rPr>
        <w:t xml:space="preserve"> de enero de 2021).</w:t>
      </w:r>
    </w:p>
    <w:p w14:paraId="38712894" w14:textId="77777777" w:rsidR="00B0094B" w:rsidRDefault="00B0094B" w:rsidP="00B44F62">
      <w:pPr>
        <w:ind w:left="720" w:hanging="720"/>
        <w:jc w:val="both"/>
        <w:rPr>
          <w:rFonts w:ascii="Adobe Garamond Pro" w:hAnsi="Adobe Garamond Pro" w:cs="Times New Roman"/>
          <w:sz w:val="24"/>
          <w:szCs w:val="24"/>
          <w:lang w:val="es-MX"/>
        </w:rPr>
      </w:pPr>
      <w:r>
        <w:rPr>
          <w:rFonts w:ascii="Adobe Garamond Pro" w:hAnsi="Adobe Garamond Pro" w:cs="Times New Roman"/>
          <w:sz w:val="24"/>
          <w:szCs w:val="24"/>
          <w:lang w:val="es-MX"/>
        </w:rPr>
        <w:t xml:space="preserve">Pablo </w:t>
      </w:r>
      <w:proofErr w:type="spellStart"/>
      <w:r>
        <w:rPr>
          <w:rFonts w:ascii="Adobe Garamond Pro" w:hAnsi="Adobe Garamond Pro" w:cs="Times New Roman"/>
          <w:sz w:val="24"/>
          <w:szCs w:val="24"/>
          <w:lang w:val="es-MX"/>
        </w:rPr>
        <w:t>Benjamin</w:t>
      </w:r>
      <w:proofErr w:type="spellEnd"/>
      <w:r>
        <w:rPr>
          <w:rFonts w:ascii="Adobe Garamond Pro" w:hAnsi="Adobe Garamond Pro" w:cs="Times New Roman"/>
          <w:sz w:val="24"/>
          <w:szCs w:val="24"/>
          <w:lang w:val="es-MX"/>
        </w:rPr>
        <w:t xml:space="preserve"> Arroyo</w:t>
      </w:r>
      <w:r w:rsidRPr="004620CA">
        <w:rPr>
          <w:rFonts w:ascii="Adobe Garamond Pro" w:hAnsi="Adobe Garamond Pro" w:cs="Times New Roman"/>
          <w:sz w:val="24"/>
          <w:szCs w:val="24"/>
          <w:lang w:val="es-MX"/>
        </w:rPr>
        <w:t>. (</w:t>
      </w:r>
      <w:r>
        <w:rPr>
          <w:rFonts w:ascii="Adobe Garamond Pro" w:hAnsi="Adobe Garamond Pro" w:cs="Times New Roman"/>
          <w:sz w:val="24"/>
          <w:szCs w:val="24"/>
          <w:lang w:val="es-MX"/>
        </w:rPr>
        <w:t>6</w:t>
      </w:r>
      <w:r w:rsidRPr="004620CA">
        <w:rPr>
          <w:rFonts w:ascii="Adobe Garamond Pro" w:hAnsi="Adobe Garamond Pro" w:cs="Times New Roman"/>
          <w:sz w:val="24"/>
          <w:szCs w:val="24"/>
          <w:lang w:val="es-MX"/>
        </w:rPr>
        <w:t xml:space="preserve"> de abril de 20</w:t>
      </w:r>
      <w:r>
        <w:rPr>
          <w:rFonts w:ascii="Adobe Garamond Pro" w:hAnsi="Adobe Garamond Pro" w:cs="Times New Roman"/>
          <w:sz w:val="24"/>
          <w:szCs w:val="24"/>
          <w:lang w:val="es-MX"/>
        </w:rPr>
        <w:t>1</w:t>
      </w:r>
      <w:r w:rsidRPr="004620CA">
        <w:rPr>
          <w:rFonts w:ascii="Adobe Garamond Pro" w:hAnsi="Adobe Garamond Pro" w:cs="Times New Roman"/>
          <w:sz w:val="24"/>
          <w:szCs w:val="24"/>
          <w:lang w:val="es-MX"/>
        </w:rPr>
        <w:t>2).</w:t>
      </w:r>
      <w:r>
        <w:rPr>
          <w:rFonts w:ascii="Adobe Garamond Pro" w:hAnsi="Adobe Garamond Pro" w:cs="Times New Roman"/>
          <w:sz w:val="24"/>
          <w:szCs w:val="24"/>
          <w:lang w:val="es-MX"/>
        </w:rPr>
        <w:t xml:space="preserve"> </w:t>
      </w:r>
      <w:r>
        <w:rPr>
          <w:rFonts w:ascii="Adobe Garamond Pro" w:hAnsi="Adobe Garamond Pro" w:cs="Times New Roman"/>
          <w:i/>
          <w:iCs/>
          <w:sz w:val="24"/>
          <w:szCs w:val="24"/>
          <w:lang w:val="es-MX"/>
        </w:rPr>
        <w:t>Apuntes de cine: Sonido</w:t>
      </w:r>
      <w:r w:rsidRPr="004620CA">
        <w:rPr>
          <w:rFonts w:ascii="Adobe Garamond Pro" w:hAnsi="Adobe Garamond Pro" w:cs="Times New Roman"/>
          <w:i/>
          <w:iCs/>
          <w:sz w:val="24"/>
          <w:szCs w:val="24"/>
          <w:lang w:val="es-MX"/>
        </w:rPr>
        <w:t xml:space="preserve"> </w:t>
      </w:r>
      <w:r w:rsidRPr="004620CA">
        <w:rPr>
          <w:rFonts w:ascii="Adobe Garamond Pro" w:hAnsi="Adobe Garamond Pro" w:cs="Times New Roman"/>
          <w:sz w:val="24"/>
          <w:szCs w:val="24"/>
          <w:lang w:val="es-MX"/>
        </w:rPr>
        <w:t xml:space="preserve">[Archivo de Vídeo]. YouTube. </w:t>
      </w:r>
      <w:r w:rsidRPr="00B44F62">
        <w:rPr>
          <w:rStyle w:val="Hipervnculo"/>
          <w:rFonts w:ascii="Adobe Garamond Pro" w:hAnsi="Adobe Garamond Pro" w:cs="Times New Roman"/>
          <w:sz w:val="24"/>
          <w:szCs w:val="24"/>
          <w:lang w:val="es-MX"/>
        </w:rPr>
        <w:t xml:space="preserve">https://youtu.be/StsD6g7g-l4 </w:t>
      </w:r>
      <w:r w:rsidRPr="004620CA">
        <w:rPr>
          <w:rFonts w:ascii="Adobe Garamond Pro" w:hAnsi="Adobe Garamond Pro" w:cs="Times New Roman"/>
          <w:sz w:val="24"/>
          <w:szCs w:val="24"/>
          <w:lang w:val="es-MX"/>
        </w:rPr>
        <w:t>(Visitado el 1</w:t>
      </w:r>
      <w:r>
        <w:rPr>
          <w:rFonts w:ascii="Adobe Garamond Pro" w:hAnsi="Adobe Garamond Pro" w:cs="Times New Roman"/>
          <w:sz w:val="24"/>
          <w:szCs w:val="24"/>
          <w:lang w:val="es-MX"/>
        </w:rPr>
        <w:t>2</w:t>
      </w:r>
      <w:r w:rsidRPr="004620CA">
        <w:rPr>
          <w:rFonts w:ascii="Adobe Garamond Pro" w:hAnsi="Adobe Garamond Pro" w:cs="Times New Roman"/>
          <w:sz w:val="24"/>
          <w:szCs w:val="24"/>
          <w:lang w:val="es-MX"/>
        </w:rPr>
        <w:t xml:space="preserve"> de enero de 2021).</w:t>
      </w:r>
    </w:p>
    <w:p w14:paraId="64D33700" w14:textId="77777777" w:rsidR="00B44F62" w:rsidRDefault="00B44F62" w:rsidP="00B44F62">
      <w:pPr>
        <w:ind w:left="720" w:hanging="720"/>
        <w:jc w:val="both"/>
        <w:rPr>
          <w:rFonts w:ascii="Adobe Garamond Pro" w:hAnsi="Adobe Garamond Pro" w:cs="Times New Roman"/>
          <w:sz w:val="24"/>
          <w:szCs w:val="24"/>
          <w:lang w:val="es-MX"/>
        </w:rPr>
      </w:pPr>
    </w:p>
    <w:p w14:paraId="02B3E6F6" w14:textId="77777777" w:rsidR="00B44F62" w:rsidRDefault="00B44F62" w:rsidP="00B44F62">
      <w:pPr>
        <w:ind w:left="720" w:hanging="720"/>
        <w:jc w:val="both"/>
        <w:rPr>
          <w:rFonts w:ascii="Adobe Garamond Pro" w:hAnsi="Adobe Garamond Pro" w:cs="Times New Roman"/>
          <w:sz w:val="24"/>
          <w:szCs w:val="24"/>
          <w:lang w:val="es-MX"/>
        </w:rPr>
      </w:pPr>
    </w:p>
    <w:p w14:paraId="464BF373" w14:textId="77777777" w:rsidR="00B44F62" w:rsidRDefault="00B44F62" w:rsidP="00B44F62">
      <w:pPr>
        <w:ind w:left="720" w:hanging="720"/>
        <w:jc w:val="both"/>
        <w:rPr>
          <w:rFonts w:ascii="Adobe Garamond Pro" w:hAnsi="Adobe Garamond Pro" w:cs="Times New Roman"/>
          <w:sz w:val="24"/>
          <w:szCs w:val="24"/>
          <w:lang w:val="es-MX"/>
        </w:rPr>
      </w:pPr>
    </w:p>
    <w:p w14:paraId="2B6275BA" w14:textId="77777777" w:rsidR="00B44F62" w:rsidRDefault="00B44F62" w:rsidP="00B44F62">
      <w:pPr>
        <w:ind w:left="720" w:hanging="720"/>
        <w:jc w:val="both"/>
        <w:rPr>
          <w:rFonts w:ascii="Adobe Garamond Pro" w:hAnsi="Adobe Garamond Pro" w:cs="Times New Roman"/>
          <w:sz w:val="24"/>
          <w:szCs w:val="24"/>
          <w:lang w:val="es-MX"/>
        </w:rPr>
      </w:pPr>
    </w:p>
    <w:p w14:paraId="7F818334" w14:textId="77777777" w:rsidR="00FE7049" w:rsidRPr="004620CA" w:rsidRDefault="00FE7049" w:rsidP="00D3279C">
      <w:pPr>
        <w:ind w:left="720" w:hanging="720"/>
        <w:jc w:val="both"/>
        <w:rPr>
          <w:rFonts w:ascii="Adobe Garamond Pro" w:hAnsi="Adobe Garamond Pro" w:cs="Times New Roman"/>
          <w:sz w:val="24"/>
          <w:szCs w:val="24"/>
          <w:lang w:val="es-MX"/>
        </w:rPr>
      </w:pPr>
    </w:p>
    <w:p w14:paraId="39674CD9" w14:textId="77777777" w:rsidR="009645FD" w:rsidRDefault="009645FD" w:rsidP="00D3279C">
      <w:pPr>
        <w:ind w:left="720" w:hanging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34D3767A" w14:textId="77777777" w:rsidR="00311A9E" w:rsidRPr="00311A9E" w:rsidRDefault="00311A9E" w:rsidP="00D3279C">
      <w:pPr>
        <w:ind w:left="720" w:hanging="720"/>
        <w:jc w:val="both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</w:p>
    <w:sectPr w:rsidR="00311A9E" w:rsidRPr="00311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49DACE" w14:textId="77777777" w:rsidR="002F2B7D" w:rsidRDefault="002F2B7D" w:rsidP="005D59C3">
      <w:pPr>
        <w:spacing w:after="0" w:line="240" w:lineRule="auto"/>
      </w:pPr>
      <w:r>
        <w:separator/>
      </w:r>
    </w:p>
  </w:endnote>
  <w:endnote w:type="continuationSeparator" w:id="0">
    <w:p w14:paraId="0DA8D325" w14:textId="77777777" w:rsidR="002F2B7D" w:rsidRDefault="002F2B7D" w:rsidP="005D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D692B6" w14:textId="77777777" w:rsidR="002F2B7D" w:rsidRDefault="002F2B7D" w:rsidP="005D59C3">
      <w:pPr>
        <w:spacing w:after="0" w:line="240" w:lineRule="auto"/>
      </w:pPr>
      <w:r>
        <w:separator/>
      </w:r>
    </w:p>
  </w:footnote>
  <w:footnote w:type="continuationSeparator" w:id="0">
    <w:p w14:paraId="3FBC5192" w14:textId="77777777" w:rsidR="002F2B7D" w:rsidRDefault="002F2B7D" w:rsidP="005D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5E537B"/>
    <w:multiLevelType w:val="hybridMultilevel"/>
    <w:tmpl w:val="8DD4862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9C3"/>
    <w:rsid w:val="00075A99"/>
    <w:rsid w:val="000953B1"/>
    <w:rsid w:val="0013146B"/>
    <w:rsid w:val="00144F07"/>
    <w:rsid w:val="0016352B"/>
    <w:rsid w:val="001D5F0A"/>
    <w:rsid w:val="001F1A4D"/>
    <w:rsid w:val="002E6B50"/>
    <w:rsid w:val="002F2B7D"/>
    <w:rsid w:val="00311A9E"/>
    <w:rsid w:val="0036725E"/>
    <w:rsid w:val="004620CA"/>
    <w:rsid w:val="004875B1"/>
    <w:rsid w:val="004B1CFE"/>
    <w:rsid w:val="004C032D"/>
    <w:rsid w:val="004C4619"/>
    <w:rsid w:val="0050163E"/>
    <w:rsid w:val="0050496F"/>
    <w:rsid w:val="00507587"/>
    <w:rsid w:val="00581477"/>
    <w:rsid w:val="005B5F1A"/>
    <w:rsid w:val="005D59C3"/>
    <w:rsid w:val="005F3B51"/>
    <w:rsid w:val="00651C40"/>
    <w:rsid w:val="006B3ED1"/>
    <w:rsid w:val="006B4F94"/>
    <w:rsid w:val="006E322A"/>
    <w:rsid w:val="007650BF"/>
    <w:rsid w:val="007C0D6C"/>
    <w:rsid w:val="007F297F"/>
    <w:rsid w:val="00856F7F"/>
    <w:rsid w:val="009523C8"/>
    <w:rsid w:val="009645FD"/>
    <w:rsid w:val="009672C5"/>
    <w:rsid w:val="00993B5B"/>
    <w:rsid w:val="00A51A95"/>
    <w:rsid w:val="00AD43B1"/>
    <w:rsid w:val="00AE7D15"/>
    <w:rsid w:val="00B0094B"/>
    <w:rsid w:val="00B44F62"/>
    <w:rsid w:val="00C80074"/>
    <w:rsid w:val="00CC137B"/>
    <w:rsid w:val="00CE6F7D"/>
    <w:rsid w:val="00D03B6D"/>
    <w:rsid w:val="00D176FD"/>
    <w:rsid w:val="00D3279C"/>
    <w:rsid w:val="00D43F2F"/>
    <w:rsid w:val="00D66CA0"/>
    <w:rsid w:val="00DF1206"/>
    <w:rsid w:val="00E20B82"/>
    <w:rsid w:val="00E44722"/>
    <w:rsid w:val="00E60538"/>
    <w:rsid w:val="00E70CDD"/>
    <w:rsid w:val="00EB6505"/>
    <w:rsid w:val="00ED3DB1"/>
    <w:rsid w:val="00ED3DD5"/>
    <w:rsid w:val="00FE4D92"/>
    <w:rsid w:val="00FE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F1DE8"/>
  <w15:chartTrackingRefBased/>
  <w15:docId w15:val="{0EBF872C-D131-49E5-A8D8-7AE3B2EAD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59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59C3"/>
  </w:style>
  <w:style w:type="paragraph" w:styleId="Piedepgina">
    <w:name w:val="footer"/>
    <w:basedOn w:val="Normal"/>
    <w:link w:val="PiedepginaCar"/>
    <w:uiPriority w:val="99"/>
    <w:unhideWhenUsed/>
    <w:rsid w:val="005D59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59C3"/>
  </w:style>
  <w:style w:type="paragraph" w:styleId="Prrafodelista">
    <w:name w:val="List Paragraph"/>
    <w:basedOn w:val="Normal"/>
    <w:uiPriority w:val="34"/>
    <w:qFormat/>
    <w:rsid w:val="005D59C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6053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605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8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F2E85-635D-4C95-A2C4-E17B5E5E0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1128</Words>
  <Characters>6206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MORALES ZALDIVAR</dc:creator>
  <cp:keywords/>
  <dc:description/>
  <cp:lastModifiedBy>Axel Omar</cp:lastModifiedBy>
  <cp:revision>8</cp:revision>
  <dcterms:created xsi:type="dcterms:W3CDTF">2021-01-14T08:39:00Z</dcterms:created>
  <dcterms:modified xsi:type="dcterms:W3CDTF">2021-01-14T18:18:00Z</dcterms:modified>
</cp:coreProperties>
</file>