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6BEE" w14:textId="3B560AD4" w:rsidR="00CF4A15" w:rsidRDefault="00CF4A15" w:rsidP="00686ED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REVOLUÇÃO GLORIOSA</w:t>
      </w:r>
    </w:p>
    <w:p w14:paraId="7D403E48" w14:textId="77777777" w:rsidR="00CF4A15" w:rsidRDefault="00CF4A15" w:rsidP="00CF4A15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Antonio</w:t>
      </w:r>
      <w:proofErr w:type="spellEnd"/>
    </w:p>
    <w:p w14:paraId="24A25289" w14:textId="77777777" w:rsidR="00CF4A15" w:rsidRPr="00686ED0" w:rsidRDefault="00CF4A15" w:rsidP="00CF4A15">
      <w:pPr>
        <w:jc w:val="center"/>
      </w:pPr>
      <w:r w:rsidRPr="00686ED0">
        <w:t>A Revolução Gloriosa aconteceu na Inglaterra em 1688. Depois que a monarquia voltou, o rei Jaime II começou a tomar decisões que deixaram o Parlamento e parte da população preocupados. Ele era católico e tentou aumentar seu poder, além de colocar pessoas católicas em cargos importantes. Como a maioria do país era protestante, isso gerou muita tensão. Com medo de que o rei tivesse poder absoluto, o Parlamento decidiu agir e convidou Guilherme de Orange, que era casado com Maria, filha de Jaime II, para assumir o trono.</w:t>
      </w:r>
    </w:p>
    <w:p w14:paraId="02450759" w14:textId="77777777" w:rsidR="00CF4A15" w:rsidRDefault="00CF4A15" w:rsidP="00CF4A15">
      <w:pPr>
        <w:jc w:val="center"/>
        <w:rPr>
          <w:b/>
          <w:bCs/>
          <w:sz w:val="32"/>
          <w:szCs w:val="32"/>
        </w:rPr>
      </w:pPr>
    </w:p>
    <w:p w14:paraId="2D378FF0" w14:textId="77777777" w:rsidR="00CF4A15" w:rsidRDefault="00CF4A15" w:rsidP="00CF4A15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Wytallo</w:t>
      </w:r>
      <w:proofErr w:type="spellEnd"/>
    </w:p>
    <w:p w14:paraId="4799C348" w14:textId="77777777" w:rsidR="00CF4A15" w:rsidRPr="008935C0" w:rsidRDefault="00CF4A15" w:rsidP="008935C0">
      <w:pPr>
        <w:jc w:val="center"/>
      </w:pPr>
      <w:r w:rsidRPr="008935C0">
        <w:t xml:space="preserve">Quando Guilherme chegou à Inglaterra com seu exército, Jaime II acabou fugindo do país, então praticamente não houve guerra, por isso o nome “Revolução Gloriosa”. Depois disso, Guilherme e Maria passaram a governar juntos, mas com uma condição: aceitar as regras do Bill </w:t>
      </w:r>
      <w:proofErr w:type="spellStart"/>
      <w:r w:rsidRPr="008935C0">
        <w:t>of</w:t>
      </w:r>
      <w:proofErr w:type="spellEnd"/>
      <w:r w:rsidRPr="008935C0">
        <w:t xml:space="preserve"> </w:t>
      </w:r>
      <w:proofErr w:type="spellStart"/>
      <w:r w:rsidRPr="008935C0">
        <w:t>Rights</w:t>
      </w:r>
      <w:proofErr w:type="spellEnd"/>
      <w:r w:rsidRPr="008935C0">
        <w:t xml:space="preserve"> (Declaração de Direitos) de 1689. Esse documento limitava o poder do rei e fortalecia o Parlamento. Assim, a Inglaterra passou a ter uma monarquia constitucional, onde o rei governa, mas não tem poder absoluto.</w:t>
      </w:r>
    </w:p>
    <w:p w14:paraId="0A2812B5" w14:textId="77777777" w:rsidR="00CF4A15" w:rsidRPr="008935C0" w:rsidRDefault="00CF4A15" w:rsidP="008935C0">
      <w:pPr>
        <w:jc w:val="center"/>
      </w:pPr>
    </w:p>
    <w:p w14:paraId="60C75946" w14:textId="77777777" w:rsidR="00CF4A15" w:rsidRDefault="00CF4A15" w:rsidP="00CF4A15">
      <w:pPr>
        <w:jc w:val="center"/>
        <w:rPr>
          <w:b/>
          <w:bCs/>
          <w:sz w:val="32"/>
          <w:szCs w:val="32"/>
        </w:rPr>
      </w:pPr>
    </w:p>
    <w:p w14:paraId="097BE159" w14:textId="77777777" w:rsidR="00CF4A15" w:rsidRDefault="00CF4A15" w:rsidP="00CF4A15">
      <w:pPr>
        <w:rPr>
          <w:b/>
          <w:bCs/>
          <w:sz w:val="32"/>
          <w:szCs w:val="32"/>
        </w:rPr>
      </w:pPr>
    </w:p>
    <w:p w14:paraId="359425D4" w14:textId="77777777" w:rsidR="00873D02" w:rsidRDefault="00873D02" w:rsidP="00CF4A15">
      <w:pPr>
        <w:rPr>
          <w:b/>
          <w:bCs/>
          <w:sz w:val="32"/>
          <w:szCs w:val="32"/>
        </w:rPr>
      </w:pPr>
    </w:p>
    <w:p w14:paraId="2548386E" w14:textId="77777777" w:rsidR="00873D02" w:rsidRDefault="00873D02" w:rsidP="00CF4A15">
      <w:pPr>
        <w:rPr>
          <w:b/>
          <w:bCs/>
          <w:sz w:val="32"/>
          <w:szCs w:val="32"/>
        </w:rPr>
      </w:pPr>
    </w:p>
    <w:p w14:paraId="2D6C4F6F" w14:textId="77777777" w:rsidR="00873D02" w:rsidRDefault="00873D02" w:rsidP="00CF4A15">
      <w:pPr>
        <w:rPr>
          <w:b/>
          <w:bCs/>
          <w:sz w:val="32"/>
          <w:szCs w:val="32"/>
        </w:rPr>
      </w:pPr>
    </w:p>
    <w:p w14:paraId="61EB0557" w14:textId="77777777" w:rsidR="00873D02" w:rsidRDefault="00873D02" w:rsidP="00CF4A15">
      <w:pPr>
        <w:rPr>
          <w:b/>
          <w:bCs/>
          <w:sz w:val="32"/>
          <w:szCs w:val="32"/>
        </w:rPr>
      </w:pPr>
    </w:p>
    <w:p w14:paraId="6C7793AD" w14:textId="77777777" w:rsidR="00873D02" w:rsidRDefault="00873D02" w:rsidP="00CF4A15">
      <w:pPr>
        <w:rPr>
          <w:b/>
          <w:bCs/>
          <w:sz w:val="32"/>
          <w:szCs w:val="32"/>
        </w:rPr>
      </w:pPr>
    </w:p>
    <w:p w14:paraId="5B2C8687" w14:textId="77777777" w:rsidR="00873D02" w:rsidRDefault="00873D02" w:rsidP="00CF4A15">
      <w:pPr>
        <w:rPr>
          <w:b/>
          <w:bCs/>
          <w:sz w:val="32"/>
          <w:szCs w:val="32"/>
        </w:rPr>
      </w:pPr>
    </w:p>
    <w:p w14:paraId="4E28089C" w14:textId="77777777" w:rsidR="00873D02" w:rsidRDefault="00873D02" w:rsidP="00CF4A15">
      <w:pPr>
        <w:rPr>
          <w:b/>
          <w:bCs/>
          <w:sz w:val="32"/>
          <w:szCs w:val="32"/>
        </w:rPr>
      </w:pPr>
    </w:p>
    <w:p w14:paraId="3B5B6BD7" w14:textId="77777777" w:rsidR="00873D02" w:rsidRDefault="00873D02" w:rsidP="00CF4A15">
      <w:pPr>
        <w:rPr>
          <w:b/>
          <w:bCs/>
          <w:sz w:val="32"/>
          <w:szCs w:val="32"/>
        </w:rPr>
      </w:pPr>
    </w:p>
    <w:p w14:paraId="44DDA14D" w14:textId="77777777" w:rsidR="003E7A9F" w:rsidRDefault="003E7A9F" w:rsidP="000A6F5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REVOLUÇÃO PURITANA</w:t>
      </w:r>
    </w:p>
    <w:p w14:paraId="0581DE6B" w14:textId="77777777" w:rsidR="003E7A9F" w:rsidRDefault="003E7A9F" w:rsidP="000A6F5D">
      <w:pPr>
        <w:jc w:val="center"/>
        <w:rPr>
          <w:b/>
          <w:bCs/>
          <w:sz w:val="32"/>
          <w:szCs w:val="32"/>
        </w:rPr>
      </w:pPr>
    </w:p>
    <w:p w14:paraId="623E615F" w14:textId="77777777" w:rsidR="003E7A9F" w:rsidRDefault="003E7A9F" w:rsidP="000A6F5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Sarah</w:t>
      </w:r>
    </w:p>
    <w:p w14:paraId="0E2A63B0" w14:textId="0A9E7D11" w:rsidR="003E7A9F" w:rsidRPr="009944ED" w:rsidRDefault="003E7A9F" w:rsidP="000A6F5D">
      <w:pPr>
        <w:jc w:val="center"/>
      </w:pPr>
      <w:r w:rsidRPr="009944ED">
        <w:t xml:space="preserve">A Revolução Puritana aconteceu </w:t>
      </w:r>
      <w:r w:rsidR="009944ED" w:rsidRPr="009944ED">
        <w:t xml:space="preserve">na </w:t>
      </w:r>
      <w:r w:rsidRPr="009944ED">
        <w:t>Inglaterra, no século XVII, e foi uma grande disputa de poder entre o rei e o Parlamento. O rei da época era Carlos I, que acreditava no direito divino dos reis, ou seja, ele achava que tinha sido escolhido por Deus para governar e não precisava obedecer ao Parlamento. Só que muitos membros do Parlamento, principalmente os puritanos, não concordavam com isso. Eles queriam limitar o poder do rei e também mudar algumas práticas religiosas. Além disso, a população estava insatisfeita porque Carlos I cobrava muitos impostos sem consultar o Parlamento.</w:t>
      </w:r>
    </w:p>
    <w:p w14:paraId="0B3F192D" w14:textId="77777777" w:rsidR="003E7A9F" w:rsidRDefault="003E7A9F" w:rsidP="000A6F5D">
      <w:pPr>
        <w:jc w:val="center"/>
        <w:rPr>
          <w:b/>
          <w:bCs/>
          <w:sz w:val="32"/>
          <w:szCs w:val="32"/>
        </w:rPr>
      </w:pPr>
    </w:p>
    <w:p w14:paraId="0EB59CB5" w14:textId="77777777" w:rsidR="003E7A9F" w:rsidRDefault="003E7A9F" w:rsidP="000A6F5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Geovana</w:t>
      </w:r>
    </w:p>
    <w:p w14:paraId="6849788F" w14:textId="77777777" w:rsidR="003E7A9F" w:rsidRPr="009944ED" w:rsidRDefault="003E7A9F" w:rsidP="000A6F5D">
      <w:pPr>
        <w:jc w:val="center"/>
      </w:pPr>
      <w:r w:rsidRPr="009944ED">
        <w:t xml:space="preserve">Por causa dessas tensões, em 1642 começou uma guerra civil na Inglaterra. De um lado estavam os Cavaleiros, que apoiavam o rei. Do outro estavam os Cabeças Redondas, que apoiavam o Parlamento. Um dos principais líderes do Parlamento foi Oliver Cromwell, que organizou um exército muito forte chamado New </w:t>
      </w:r>
      <w:proofErr w:type="spellStart"/>
      <w:r w:rsidRPr="009944ED">
        <w:t>Model</w:t>
      </w:r>
      <w:proofErr w:type="spellEnd"/>
      <w:r w:rsidRPr="009944ED">
        <w:t xml:space="preserve"> </w:t>
      </w:r>
      <w:proofErr w:type="spellStart"/>
      <w:r w:rsidRPr="009944ED">
        <w:t>Army</w:t>
      </w:r>
      <w:proofErr w:type="spellEnd"/>
      <w:r w:rsidRPr="009944ED">
        <w:t>. Esse exército venceu várias batalhas importantes contra as forças do rei.</w:t>
      </w:r>
    </w:p>
    <w:p w14:paraId="65A2F79D" w14:textId="77777777" w:rsidR="003E7A9F" w:rsidRDefault="003E7A9F" w:rsidP="000A6F5D">
      <w:pPr>
        <w:jc w:val="center"/>
        <w:rPr>
          <w:b/>
          <w:bCs/>
          <w:sz w:val="32"/>
          <w:szCs w:val="32"/>
        </w:rPr>
      </w:pPr>
    </w:p>
    <w:p w14:paraId="380230EE" w14:textId="77777777" w:rsidR="003E7A9F" w:rsidRDefault="003E7A9F" w:rsidP="000A6F5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Julia</w:t>
      </w:r>
    </w:p>
    <w:p w14:paraId="471BEDB5" w14:textId="77777777" w:rsidR="003E7A9F" w:rsidRPr="00873D02" w:rsidRDefault="003E7A9F" w:rsidP="000A6F5D">
      <w:pPr>
        <w:jc w:val="center"/>
      </w:pPr>
      <w:r w:rsidRPr="00873D02">
        <w:t>No final da guerra, Carlos I foi capturado, julgado e executado em 1649, algo que chocou muita gente na época. Depois disso, a Inglaterra deixou de ser uma monarquia por um tempo e virou uma república, governada por Oliver Cromwell, que recebeu o título de Lorde Protetor. Após a morte dele, em 1660 a monarquia voltou com o rei Carlos II. Mesmo assim, a Revolução Puritana foi importante porque diminuiu o poder absoluto do rei e fortaleceu o Parlamento.</w:t>
      </w:r>
    </w:p>
    <w:p w14:paraId="137583A2" w14:textId="77777777" w:rsidR="00CF4A15" w:rsidRPr="00CF4A15" w:rsidRDefault="00CF4A15" w:rsidP="00CF4A15">
      <w:pPr>
        <w:jc w:val="center"/>
        <w:rPr>
          <w:sz w:val="32"/>
          <w:szCs w:val="32"/>
        </w:rPr>
      </w:pPr>
    </w:p>
    <w:p w14:paraId="23511250" w14:textId="77777777" w:rsidR="00CF4A15" w:rsidRPr="009F77FF" w:rsidRDefault="00CF4A15" w:rsidP="00CF4A15">
      <w:pPr>
        <w:jc w:val="center"/>
        <w:rPr>
          <w:b/>
          <w:bCs/>
          <w:sz w:val="32"/>
          <w:szCs w:val="32"/>
        </w:rPr>
      </w:pPr>
    </w:p>
    <w:sectPr w:rsidR="00CF4A15" w:rsidRPr="009F77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7FF"/>
    <w:rsid w:val="000A6F5D"/>
    <w:rsid w:val="003B3676"/>
    <w:rsid w:val="003E7A9F"/>
    <w:rsid w:val="00686ED0"/>
    <w:rsid w:val="0081684A"/>
    <w:rsid w:val="00873D02"/>
    <w:rsid w:val="008935C0"/>
    <w:rsid w:val="009944ED"/>
    <w:rsid w:val="009F77FF"/>
    <w:rsid w:val="00CF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4C980"/>
  <w15:chartTrackingRefBased/>
  <w15:docId w15:val="{52CB96E0-3518-E74E-BAC9-626B51E9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77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77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7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77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7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7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77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77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77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77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7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Alves barros</dc:creator>
  <cp:keywords/>
  <dc:description/>
  <cp:lastModifiedBy>Antonio carlos Alves barros</cp:lastModifiedBy>
  <cp:revision>2</cp:revision>
  <dcterms:created xsi:type="dcterms:W3CDTF">2026-03-12T09:35:00Z</dcterms:created>
  <dcterms:modified xsi:type="dcterms:W3CDTF">2026-03-12T09:35:00Z</dcterms:modified>
</cp:coreProperties>
</file>