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B1A37" w14:textId="526D5806" w:rsidR="003336FC" w:rsidRDefault="003336FC" w:rsidP="003336FC">
      <w:pPr>
        <w:jc w:val="center"/>
        <w:rPr>
          <w:rFonts w:ascii="Poppins" w:hAnsi="Poppins" w:cs="Poppins"/>
          <w:b/>
          <w:bCs/>
          <w:sz w:val="32"/>
          <w:szCs w:val="32"/>
          <w:lang w:val="en-GB"/>
        </w:rPr>
      </w:pPr>
      <w:r w:rsidRPr="003336FC">
        <w:rPr>
          <w:rFonts w:ascii="Poppins" w:hAnsi="Poppins" w:cs="Poppins"/>
          <w:b/>
          <w:bCs/>
          <w:sz w:val="32"/>
          <w:szCs w:val="32"/>
          <w:lang w:val="en-GB"/>
        </w:rPr>
        <w:t>Management System for Mail &amp; Routing (MSMR)</w:t>
      </w:r>
      <w:r>
        <w:rPr>
          <w:rFonts w:ascii="Poppins" w:hAnsi="Poppins" w:cs="Poppins"/>
          <w:b/>
          <w:bCs/>
          <w:sz w:val="32"/>
          <w:szCs w:val="32"/>
          <w:lang w:val="en-GB"/>
        </w:rPr>
        <w:t xml:space="preserve"> – DATABASE</w:t>
      </w:r>
    </w:p>
    <w:p w14:paraId="6BDA5C1A" w14:textId="2EF6BB20" w:rsidR="003336FC" w:rsidRDefault="003336FC" w:rsidP="003336FC">
      <w:pPr>
        <w:jc w:val="center"/>
        <w:rPr>
          <w:rFonts w:ascii="Poppins" w:hAnsi="Poppins" w:cs="Poppins"/>
          <w:b/>
          <w:bCs/>
        </w:rPr>
      </w:pPr>
      <w:r w:rsidRPr="003336FC">
        <w:rPr>
          <w:rFonts w:ascii="Poppins" w:hAnsi="Poppins" w:cs="Poppins"/>
          <w:b/>
          <w:bCs/>
          <w:sz w:val="24"/>
          <w:szCs w:val="24"/>
        </w:rPr>
        <w:t>Modello Concettuale</w:t>
      </w:r>
    </w:p>
    <w:p w14:paraId="29512151" w14:textId="48DFBD00" w:rsidR="003336FC" w:rsidRPr="003336FC" w:rsidRDefault="00DD0917" w:rsidP="003336FC">
      <w:pPr>
        <w:rPr>
          <w:rFonts w:ascii="Poppins" w:hAnsi="Poppins" w:cs="Poppins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628D7B" wp14:editId="6CD0B8F2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6616140" cy="3209906"/>
            <wp:effectExtent l="0" t="0" r="0" b="0"/>
            <wp:wrapTopAndBottom/>
            <wp:docPr id="83829781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978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140" cy="3209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8A751" w14:textId="71CCEB7B" w:rsidR="003336FC" w:rsidRPr="003336FC" w:rsidRDefault="003336FC" w:rsidP="003336FC">
      <w:pPr>
        <w:jc w:val="center"/>
        <w:rPr>
          <w:rFonts w:ascii="Poppins" w:hAnsi="Poppins" w:cs="Poppins"/>
          <w:b/>
          <w:bCs/>
          <w:sz w:val="24"/>
          <w:szCs w:val="24"/>
        </w:rPr>
      </w:pPr>
      <w:r w:rsidRPr="003336FC">
        <w:rPr>
          <w:rFonts w:ascii="Poppins" w:hAnsi="Poppins" w:cs="Poppins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C9EC01" wp14:editId="4866CCC4">
            <wp:simplePos x="0" y="0"/>
            <wp:positionH relativeFrom="column">
              <wp:posOffset>-558800</wp:posOffset>
            </wp:positionH>
            <wp:positionV relativeFrom="paragraph">
              <wp:posOffset>431165</wp:posOffset>
            </wp:positionV>
            <wp:extent cx="7278370" cy="941702"/>
            <wp:effectExtent l="0" t="0" r="0" b="0"/>
            <wp:wrapTopAndBottom/>
            <wp:docPr id="194152485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8370" cy="94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36FC">
        <w:rPr>
          <w:rFonts w:ascii="Poppins" w:hAnsi="Poppins" w:cs="Poppins"/>
          <w:b/>
          <w:bCs/>
          <w:sz w:val="24"/>
          <w:szCs w:val="24"/>
        </w:rPr>
        <w:t>Modello Logico</w:t>
      </w:r>
    </w:p>
    <w:p w14:paraId="0EE9A0DE" w14:textId="3D8BB5CF" w:rsidR="003336FC" w:rsidRPr="003336FC" w:rsidRDefault="003336FC" w:rsidP="003336FC">
      <w:pPr>
        <w:rPr>
          <w:rFonts w:ascii="Poppins" w:hAnsi="Poppins" w:cs="Poppins"/>
        </w:rPr>
      </w:pPr>
    </w:p>
    <w:p w14:paraId="1B997EB8" w14:textId="77777777" w:rsidR="00DD0917" w:rsidRDefault="00DD0917" w:rsidP="003336FC">
      <w:pPr>
        <w:jc w:val="center"/>
        <w:rPr>
          <w:rFonts w:ascii="Poppins" w:hAnsi="Poppins" w:cs="Poppins"/>
          <w:b/>
          <w:bCs/>
          <w:sz w:val="24"/>
          <w:szCs w:val="24"/>
        </w:rPr>
      </w:pPr>
    </w:p>
    <w:p w14:paraId="72049ED4" w14:textId="77777777" w:rsidR="00DD0917" w:rsidRDefault="00DD0917" w:rsidP="003336FC">
      <w:pPr>
        <w:jc w:val="center"/>
        <w:rPr>
          <w:rFonts w:ascii="Poppins" w:hAnsi="Poppins" w:cs="Poppins"/>
          <w:b/>
          <w:bCs/>
          <w:sz w:val="24"/>
          <w:szCs w:val="24"/>
        </w:rPr>
      </w:pPr>
    </w:p>
    <w:p w14:paraId="7080ADA4" w14:textId="77777777" w:rsidR="00DD0917" w:rsidRDefault="00DD0917" w:rsidP="003336FC">
      <w:pPr>
        <w:jc w:val="center"/>
        <w:rPr>
          <w:rFonts w:ascii="Poppins" w:hAnsi="Poppins" w:cs="Poppins"/>
          <w:b/>
          <w:bCs/>
          <w:sz w:val="24"/>
          <w:szCs w:val="24"/>
        </w:rPr>
      </w:pPr>
    </w:p>
    <w:p w14:paraId="729DAF66" w14:textId="77777777" w:rsidR="00DD0917" w:rsidRDefault="00DD0917" w:rsidP="003336FC">
      <w:pPr>
        <w:jc w:val="center"/>
        <w:rPr>
          <w:rFonts w:ascii="Poppins" w:hAnsi="Poppins" w:cs="Poppins"/>
          <w:b/>
          <w:bCs/>
          <w:sz w:val="24"/>
          <w:szCs w:val="24"/>
        </w:rPr>
      </w:pPr>
    </w:p>
    <w:p w14:paraId="1ED8D173" w14:textId="77777777" w:rsidR="00DD0917" w:rsidRDefault="00DD0917" w:rsidP="003336FC">
      <w:pPr>
        <w:jc w:val="center"/>
        <w:rPr>
          <w:rFonts w:ascii="Poppins" w:hAnsi="Poppins" w:cs="Poppins"/>
          <w:b/>
          <w:bCs/>
          <w:sz w:val="24"/>
          <w:szCs w:val="24"/>
        </w:rPr>
      </w:pPr>
    </w:p>
    <w:p w14:paraId="21FC0423" w14:textId="77777777" w:rsidR="00DD0917" w:rsidRDefault="00DD0917" w:rsidP="003336FC">
      <w:pPr>
        <w:jc w:val="center"/>
        <w:rPr>
          <w:rFonts w:ascii="Poppins" w:hAnsi="Poppins" w:cs="Poppins"/>
          <w:b/>
          <w:bCs/>
          <w:sz w:val="24"/>
          <w:szCs w:val="24"/>
        </w:rPr>
      </w:pPr>
    </w:p>
    <w:p w14:paraId="58B94509" w14:textId="77777777" w:rsidR="00DD0917" w:rsidRDefault="00DD0917" w:rsidP="003336FC">
      <w:pPr>
        <w:jc w:val="center"/>
        <w:rPr>
          <w:rFonts w:ascii="Poppins" w:hAnsi="Poppins" w:cs="Poppins"/>
          <w:b/>
          <w:bCs/>
          <w:sz w:val="24"/>
          <w:szCs w:val="24"/>
        </w:rPr>
      </w:pPr>
    </w:p>
    <w:p w14:paraId="33CD2E01" w14:textId="5C378369" w:rsidR="003336FC" w:rsidRPr="003336FC" w:rsidRDefault="003336FC" w:rsidP="003336FC">
      <w:pPr>
        <w:jc w:val="center"/>
        <w:rPr>
          <w:rFonts w:ascii="Poppins" w:hAnsi="Poppins" w:cs="Poppins"/>
          <w:b/>
          <w:bCs/>
          <w:sz w:val="24"/>
          <w:szCs w:val="24"/>
        </w:rPr>
      </w:pPr>
      <w:r w:rsidRPr="003336FC">
        <w:rPr>
          <w:rFonts w:ascii="Poppins" w:hAnsi="Poppins" w:cs="Poppins"/>
          <w:b/>
          <w:bCs/>
          <w:sz w:val="24"/>
          <w:szCs w:val="24"/>
        </w:rPr>
        <w:lastRenderedPageBreak/>
        <w:t>Struttura delle Tabelle</w:t>
      </w:r>
    </w:p>
    <w:p w14:paraId="616AAF88" w14:textId="77777777" w:rsidR="003336FC" w:rsidRPr="003336FC" w:rsidRDefault="003336FC" w:rsidP="003336FC">
      <w:pPr>
        <w:rPr>
          <w:rFonts w:ascii="Poppins" w:hAnsi="Poppins" w:cs="Poppins"/>
          <w:b/>
          <w:bCs/>
        </w:rPr>
      </w:pPr>
      <w:r w:rsidRPr="003336FC">
        <w:rPr>
          <w:rFonts w:ascii="Poppins" w:hAnsi="Poppins" w:cs="Poppins"/>
          <w:b/>
          <w:bCs/>
        </w:rPr>
        <w:t>1. Tabella corriere</w:t>
      </w:r>
    </w:p>
    <w:p w14:paraId="54DCE612" w14:textId="77777777" w:rsidR="003336FC" w:rsidRPr="003336FC" w:rsidRDefault="003336FC" w:rsidP="003336FC">
      <w:pPr>
        <w:rPr>
          <w:rFonts w:ascii="Poppins" w:hAnsi="Poppins" w:cs="Poppins"/>
        </w:rPr>
      </w:pPr>
      <w:r w:rsidRPr="003336FC">
        <w:rPr>
          <w:rFonts w:ascii="Poppins" w:hAnsi="Poppins" w:cs="Poppins"/>
        </w:rPr>
        <w:t>Questa tabella contiene i dati relativi ai corrieri (sia admin che dipendenti). Ogni corriere ha un identificativo univoco e altre informazioni legate al suo ruolo e alla sua area di copertura.</w:t>
      </w:r>
    </w:p>
    <w:p w14:paraId="39732F6F" w14:textId="77777777" w:rsidR="003336FC" w:rsidRPr="003336FC" w:rsidRDefault="003336FC" w:rsidP="003336FC">
      <w:pPr>
        <w:numPr>
          <w:ilvl w:val="0"/>
          <w:numId w:val="1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id</w:t>
      </w:r>
      <w:r w:rsidRPr="003336FC">
        <w:rPr>
          <w:rFonts w:ascii="Poppins" w:hAnsi="Poppins" w:cs="Poppins"/>
        </w:rPr>
        <w:t xml:space="preserve"> (INT, PK, AUTO_INCREMENT) - Identificativo univoco per il corriere.</w:t>
      </w:r>
    </w:p>
    <w:p w14:paraId="12EF8893" w14:textId="77777777" w:rsidR="003336FC" w:rsidRPr="003336FC" w:rsidRDefault="003336FC" w:rsidP="003336FC">
      <w:pPr>
        <w:numPr>
          <w:ilvl w:val="0"/>
          <w:numId w:val="1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username</w:t>
      </w:r>
      <w:r w:rsidRPr="003336FC">
        <w:rPr>
          <w:rFonts w:ascii="Poppins" w:hAnsi="Poppins" w:cs="Poppins"/>
        </w:rPr>
        <w:t xml:space="preserve"> (VARCHAR(50), UNIQUE) - Nome utente per l'accesso al sistema.</w:t>
      </w:r>
    </w:p>
    <w:p w14:paraId="0A571B50" w14:textId="77777777" w:rsidR="003336FC" w:rsidRPr="003336FC" w:rsidRDefault="003336FC" w:rsidP="003336FC">
      <w:pPr>
        <w:numPr>
          <w:ilvl w:val="0"/>
          <w:numId w:val="1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password</w:t>
      </w:r>
      <w:r w:rsidRPr="003336FC">
        <w:rPr>
          <w:rFonts w:ascii="Poppins" w:hAnsi="Poppins" w:cs="Poppins"/>
        </w:rPr>
        <w:t xml:space="preserve"> (CHAR(32)) - Password crittografata per la sicurezza.</w:t>
      </w:r>
    </w:p>
    <w:p w14:paraId="4ABF9079" w14:textId="77777777" w:rsidR="003336FC" w:rsidRPr="003336FC" w:rsidRDefault="003336FC" w:rsidP="003336FC">
      <w:pPr>
        <w:numPr>
          <w:ilvl w:val="0"/>
          <w:numId w:val="1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tipo</w:t>
      </w:r>
      <w:r w:rsidRPr="003336FC">
        <w:rPr>
          <w:rFonts w:ascii="Poppins" w:hAnsi="Poppins" w:cs="Poppins"/>
        </w:rPr>
        <w:t xml:space="preserve"> (ENUM) - Tipo di corriere: admin (amministratore) o dipendente (corriere operativo).</w:t>
      </w:r>
    </w:p>
    <w:p w14:paraId="32164594" w14:textId="77777777" w:rsidR="003336FC" w:rsidRPr="003336FC" w:rsidRDefault="003336FC" w:rsidP="003336FC">
      <w:pPr>
        <w:numPr>
          <w:ilvl w:val="0"/>
          <w:numId w:val="1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telefono</w:t>
      </w:r>
      <w:r w:rsidRPr="003336FC">
        <w:rPr>
          <w:rFonts w:ascii="Poppins" w:hAnsi="Poppins" w:cs="Poppins"/>
        </w:rPr>
        <w:t xml:space="preserve"> (VARCHAR(15)) - Numero di telefono per contattare il corriere.</w:t>
      </w:r>
    </w:p>
    <w:p w14:paraId="1B780D85" w14:textId="77777777" w:rsidR="003336FC" w:rsidRPr="003336FC" w:rsidRDefault="003336FC" w:rsidP="003336FC">
      <w:pPr>
        <w:numPr>
          <w:ilvl w:val="0"/>
          <w:numId w:val="1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Copertura</w:t>
      </w:r>
      <w:r w:rsidRPr="003336FC">
        <w:rPr>
          <w:rFonts w:ascii="Poppins" w:hAnsi="Poppins" w:cs="Poppins"/>
        </w:rPr>
        <w:t xml:space="preserve"> (ENUM) - Area geografica coperta dal corriere: Nord-ovest, Nord-est, Centro, Sud, Isole, Completa.</w:t>
      </w:r>
    </w:p>
    <w:p w14:paraId="67AB571E" w14:textId="77777777" w:rsidR="003336FC" w:rsidRPr="003336FC" w:rsidRDefault="003336FC" w:rsidP="003336FC">
      <w:p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Relazioni:</w:t>
      </w:r>
    </w:p>
    <w:p w14:paraId="7A71019F" w14:textId="3C61653A" w:rsidR="003336FC" w:rsidRDefault="003336FC" w:rsidP="003336FC">
      <w:pPr>
        <w:numPr>
          <w:ilvl w:val="0"/>
          <w:numId w:val="2"/>
        </w:numPr>
        <w:rPr>
          <w:rFonts w:ascii="Poppins" w:hAnsi="Poppins" w:cs="Poppins"/>
        </w:rPr>
      </w:pPr>
      <w:r w:rsidRPr="003336FC">
        <w:rPr>
          <w:rFonts w:ascii="Poppins" w:hAnsi="Poppins" w:cs="Poppins"/>
        </w:rPr>
        <w:t xml:space="preserve">La tabella è legata agli ordini tramite </w:t>
      </w:r>
      <w:proofErr w:type="spellStart"/>
      <w:r w:rsidRPr="003336FC">
        <w:rPr>
          <w:rFonts w:ascii="Poppins" w:hAnsi="Poppins" w:cs="Poppins"/>
        </w:rPr>
        <w:t>id_corriere</w:t>
      </w:r>
      <w:proofErr w:type="spellEnd"/>
      <w:r w:rsidRPr="003336FC">
        <w:rPr>
          <w:rFonts w:ascii="Poppins" w:hAnsi="Poppins" w:cs="Poppins"/>
        </w:rPr>
        <w:t xml:space="preserve"> nella tabella ordine.</w:t>
      </w:r>
    </w:p>
    <w:p w14:paraId="4D99C18F" w14:textId="77777777" w:rsidR="00C9271F" w:rsidRPr="00C9271F" w:rsidRDefault="00C9271F" w:rsidP="00C9271F">
      <w:pPr>
        <w:ind w:left="720"/>
        <w:rPr>
          <w:rFonts w:ascii="Poppins" w:hAnsi="Poppins" w:cs="Poppins"/>
        </w:rPr>
      </w:pPr>
    </w:p>
    <w:p w14:paraId="732A3FA0" w14:textId="77777777" w:rsidR="003336FC" w:rsidRPr="003336FC" w:rsidRDefault="003336FC" w:rsidP="003336FC">
      <w:pPr>
        <w:rPr>
          <w:rFonts w:ascii="Poppins" w:hAnsi="Poppins" w:cs="Poppins"/>
          <w:b/>
          <w:bCs/>
        </w:rPr>
      </w:pPr>
      <w:r w:rsidRPr="003336FC">
        <w:rPr>
          <w:rFonts w:ascii="Poppins" w:hAnsi="Poppins" w:cs="Poppins"/>
          <w:b/>
          <w:bCs/>
        </w:rPr>
        <w:t>2. Tabella magazzino</w:t>
      </w:r>
    </w:p>
    <w:p w14:paraId="36D7E259" w14:textId="77777777" w:rsidR="003336FC" w:rsidRPr="003336FC" w:rsidRDefault="003336FC" w:rsidP="003336FC">
      <w:pPr>
        <w:rPr>
          <w:rFonts w:ascii="Poppins" w:hAnsi="Poppins" w:cs="Poppins"/>
        </w:rPr>
      </w:pPr>
      <w:r w:rsidRPr="003336FC">
        <w:rPr>
          <w:rFonts w:ascii="Poppins" w:hAnsi="Poppins" w:cs="Poppins"/>
        </w:rPr>
        <w:t>Memorizza i dettagli relativi ai magazzini che gestiscono il deposito e la movimentazione dei pacchi.</w:t>
      </w:r>
    </w:p>
    <w:p w14:paraId="131348AD" w14:textId="77777777" w:rsidR="003336FC" w:rsidRPr="003336FC" w:rsidRDefault="003336FC" w:rsidP="003336FC">
      <w:pPr>
        <w:numPr>
          <w:ilvl w:val="0"/>
          <w:numId w:val="3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id</w:t>
      </w:r>
      <w:r w:rsidRPr="003336FC">
        <w:rPr>
          <w:rFonts w:ascii="Poppins" w:hAnsi="Poppins" w:cs="Poppins"/>
        </w:rPr>
        <w:t xml:space="preserve"> (INT, PK, AUTO_INCREMENT) - Identificativo univoco del magazzino.</w:t>
      </w:r>
    </w:p>
    <w:p w14:paraId="65D7CE3E" w14:textId="77777777" w:rsidR="003336FC" w:rsidRPr="003336FC" w:rsidRDefault="003336FC" w:rsidP="003336FC">
      <w:pPr>
        <w:numPr>
          <w:ilvl w:val="0"/>
          <w:numId w:val="3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nome</w:t>
      </w:r>
      <w:r w:rsidRPr="003336FC">
        <w:rPr>
          <w:rFonts w:ascii="Poppins" w:hAnsi="Poppins" w:cs="Poppins"/>
        </w:rPr>
        <w:t xml:space="preserve"> (VARCHAR(100)) - Nome del magazzino.</w:t>
      </w:r>
    </w:p>
    <w:p w14:paraId="230FFF9C" w14:textId="10079F93" w:rsidR="003336FC" w:rsidRPr="003336FC" w:rsidRDefault="003336FC" w:rsidP="003336FC">
      <w:pPr>
        <w:numPr>
          <w:ilvl w:val="0"/>
          <w:numId w:val="3"/>
        </w:numPr>
        <w:rPr>
          <w:rFonts w:ascii="Poppins" w:hAnsi="Poppins" w:cs="Poppins"/>
        </w:rPr>
      </w:pPr>
      <w:proofErr w:type="spellStart"/>
      <w:r w:rsidRPr="003336FC">
        <w:rPr>
          <w:rFonts w:ascii="Poppins" w:hAnsi="Poppins" w:cs="Poppins"/>
          <w:b/>
          <w:bCs/>
        </w:rPr>
        <w:t>cod_istat</w:t>
      </w:r>
      <w:proofErr w:type="spellEnd"/>
      <w:r w:rsidRPr="003336FC">
        <w:rPr>
          <w:rFonts w:ascii="Poppins" w:hAnsi="Poppins" w:cs="Poppins"/>
        </w:rPr>
        <w:t xml:space="preserve"> (VARCHAR(12), FK) - Codice ISTAT che identifica la località geografica del magazzino.</w:t>
      </w:r>
      <w:r w:rsidR="000C0F8C">
        <w:rPr>
          <w:rFonts w:ascii="Poppins" w:hAnsi="Poppins" w:cs="Poppins"/>
        </w:rPr>
        <w:t xml:space="preserve"> Referenzia l’attributo ‘</w:t>
      </w:r>
      <w:proofErr w:type="spellStart"/>
      <w:r w:rsidR="000C0F8C">
        <w:rPr>
          <w:rFonts w:ascii="Poppins" w:hAnsi="Poppins" w:cs="Poppins"/>
        </w:rPr>
        <w:t>cod_istat</w:t>
      </w:r>
      <w:proofErr w:type="spellEnd"/>
      <w:r w:rsidR="000C0F8C">
        <w:rPr>
          <w:rFonts w:ascii="Poppins" w:hAnsi="Poppins" w:cs="Poppins"/>
        </w:rPr>
        <w:t>’ della tabella ‘</w:t>
      </w:r>
      <w:proofErr w:type="spellStart"/>
      <w:r w:rsidR="000C0F8C">
        <w:rPr>
          <w:rFonts w:ascii="Poppins" w:hAnsi="Poppins" w:cs="Poppins"/>
        </w:rPr>
        <w:t>gi_cap</w:t>
      </w:r>
      <w:proofErr w:type="spellEnd"/>
      <w:r w:rsidR="000C0F8C">
        <w:rPr>
          <w:rFonts w:ascii="Poppins" w:hAnsi="Poppins" w:cs="Poppins"/>
        </w:rPr>
        <w:t>’ nel database ‘geografia’.</w:t>
      </w:r>
    </w:p>
    <w:p w14:paraId="37CDCA68" w14:textId="77777777" w:rsidR="003336FC" w:rsidRPr="003336FC" w:rsidRDefault="003336FC" w:rsidP="003336FC">
      <w:p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Relazioni:</w:t>
      </w:r>
    </w:p>
    <w:p w14:paraId="6CDABD3D" w14:textId="77777777" w:rsidR="003336FC" w:rsidRPr="003336FC" w:rsidRDefault="003336FC" w:rsidP="003336FC">
      <w:pPr>
        <w:numPr>
          <w:ilvl w:val="0"/>
          <w:numId w:val="4"/>
        </w:numPr>
        <w:rPr>
          <w:rFonts w:ascii="Poppins" w:hAnsi="Poppins" w:cs="Poppins"/>
        </w:rPr>
      </w:pPr>
      <w:r w:rsidRPr="003336FC">
        <w:rPr>
          <w:rFonts w:ascii="Poppins" w:hAnsi="Poppins" w:cs="Poppins"/>
        </w:rPr>
        <w:t xml:space="preserve">La tabella è referenziata dalla tabella stato tramite </w:t>
      </w:r>
      <w:proofErr w:type="spellStart"/>
      <w:r w:rsidRPr="003336FC">
        <w:rPr>
          <w:rFonts w:ascii="Poppins" w:hAnsi="Poppins" w:cs="Poppins"/>
        </w:rPr>
        <w:t>id_magaz</w:t>
      </w:r>
      <w:proofErr w:type="spellEnd"/>
      <w:r w:rsidRPr="003336FC">
        <w:rPr>
          <w:rFonts w:ascii="Poppins" w:hAnsi="Poppins" w:cs="Poppins"/>
        </w:rPr>
        <w:t>.</w:t>
      </w:r>
    </w:p>
    <w:p w14:paraId="1E9AB59D" w14:textId="77777777" w:rsidR="003336FC" w:rsidRPr="003336FC" w:rsidRDefault="003336FC" w:rsidP="003336FC">
      <w:pPr>
        <w:numPr>
          <w:ilvl w:val="0"/>
          <w:numId w:val="4"/>
        </w:numPr>
        <w:rPr>
          <w:rFonts w:ascii="Poppins" w:hAnsi="Poppins" w:cs="Poppins"/>
        </w:rPr>
      </w:pPr>
      <w:r w:rsidRPr="003336FC">
        <w:rPr>
          <w:rFonts w:ascii="Poppins" w:hAnsi="Poppins" w:cs="Poppins"/>
        </w:rPr>
        <w:t xml:space="preserve">La tabella è legata alla tabella parcheggi tramite </w:t>
      </w:r>
      <w:proofErr w:type="spellStart"/>
      <w:r w:rsidRPr="003336FC">
        <w:rPr>
          <w:rFonts w:ascii="Poppins" w:hAnsi="Poppins" w:cs="Poppins"/>
        </w:rPr>
        <w:t>id_mag</w:t>
      </w:r>
      <w:proofErr w:type="spellEnd"/>
      <w:r w:rsidRPr="003336FC">
        <w:rPr>
          <w:rFonts w:ascii="Poppins" w:hAnsi="Poppins" w:cs="Poppins"/>
        </w:rPr>
        <w:t>.</w:t>
      </w:r>
    </w:p>
    <w:p w14:paraId="3036039B" w14:textId="5C581FE1" w:rsidR="003336FC" w:rsidRDefault="003336FC" w:rsidP="003336FC">
      <w:pPr>
        <w:rPr>
          <w:rFonts w:ascii="Poppins" w:hAnsi="Poppins" w:cs="Poppins"/>
        </w:rPr>
      </w:pPr>
    </w:p>
    <w:p w14:paraId="00104C05" w14:textId="77777777" w:rsidR="00C9271F" w:rsidRDefault="00C9271F" w:rsidP="003336FC">
      <w:pPr>
        <w:rPr>
          <w:rFonts w:ascii="Poppins" w:hAnsi="Poppins" w:cs="Poppins"/>
        </w:rPr>
      </w:pPr>
    </w:p>
    <w:p w14:paraId="38253436" w14:textId="77777777" w:rsidR="00C9271F" w:rsidRPr="003336FC" w:rsidRDefault="00C9271F" w:rsidP="003336FC">
      <w:pPr>
        <w:rPr>
          <w:rFonts w:ascii="Poppins" w:hAnsi="Poppins" w:cs="Poppins"/>
        </w:rPr>
      </w:pPr>
    </w:p>
    <w:p w14:paraId="2335144C" w14:textId="77777777" w:rsidR="003336FC" w:rsidRPr="003336FC" w:rsidRDefault="003336FC" w:rsidP="003336FC">
      <w:pPr>
        <w:rPr>
          <w:rFonts w:ascii="Poppins" w:hAnsi="Poppins" w:cs="Poppins"/>
          <w:b/>
          <w:bCs/>
        </w:rPr>
      </w:pPr>
      <w:r w:rsidRPr="003336FC">
        <w:rPr>
          <w:rFonts w:ascii="Poppins" w:hAnsi="Poppins" w:cs="Poppins"/>
          <w:b/>
          <w:bCs/>
        </w:rPr>
        <w:lastRenderedPageBreak/>
        <w:t>3. Tabella mezzo</w:t>
      </w:r>
    </w:p>
    <w:p w14:paraId="465869EC" w14:textId="77777777" w:rsidR="003336FC" w:rsidRPr="003336FC" w:rsidRDefault="003336FC" w:rsidP="003336FC">
      <w:pPr>
        <w:rPr>
          <w:rFonts w:ascii="Poppins" w:hAnsi="Poppins" w:cs="Poppins"/>
        </w:rPr>
      </w:pPr>
      <w:r w:rsidRPr="003336FC">
        <w:rPr>
          <w:rFonts w:ascii="Poppins" w:hAnsi="Poppins" w:cs="Poppins"/>
        </w:rPr>
        <w:t>Gestisce i mezzi di trasporto utilizzati dai corrieri per effettuare le consegne.</w:t>
      </w:r>
    </w:p>
    <w:p w14:paraId="48E4530F" w14:textId="77777777" w:rsidR="003336FC" w:rsidRPr="003336FC" w:rsidRDefault="003336FC" w:rsidP="003336FC">
      <w:pPr>
        <w:numPr>
          <w:ilvl w:val="0"/>
          <w:numId w:val="5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id</w:t>
      </w:r>
      <w:r w:rsidRPr="003336FC">
        <w:rPr>
          <w:rFonts w:ascii="Poppins" w:hAnsi="Poppins" w:cs="Poppins"/>
        </w:rPr>
        <w:t xml:space="preserve"> (INT, PK, AUTO_INCREMENT) - Identificativo univoco del mezzo.</w:t>
      </w:r>
    </w:p>
    <w:p w14:paraId="7A53357F" w14:textId="77777777" w:rsidR="003336FC" w:rsidRPr="003336FC" w:rsidRDefault="003336FC" w:rsidP="003336FC">
      <w:pPr>
        <w:numPr>
          <w:ilvl w:val="0"/>
          <w:numId w:val="5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targa</w:t>
      </w:r>
      <w:r w:rsidRPr="003336FC">
        <w:rPr>
          <w:rFonts w:ascii="Poppins" w:hAnsi="Poppins" w:cs="Poppins"/>
        </w:rPr>
        <w:t xml:space="preserve"> (VARCHAR(20), UNIQUE) - Targa del veicolo.</w:t>
      </w:r>
    </w:p>
    <w:p w14:paraId="65383B2D" w14:textId="77777777" w:rsidR="003336FC" w:rsidRPr="003336FC" w:rsidRDefault="003336FC" w:rsidP="003336FC">
      <w:pPr>
        <w:numPr>
          <w:ilvl w:val="0"/>
          <w:numId w:val="5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costruttore</w:t>
      </w:r>
      <w:r w:rsidRPr="003336FC">
        <w:rPr>
          <w:rFonts w:ascii="Poppins" w:hAnsi="Poppins" w:cs="Poppins"/>
        </w:rPr>
        <w:t xml:space="preserve"> (VARCHAR(50)) - Marca del veicolo.</w:t>
      </w:r>
    </w:p>
    <w:p w14:paraId="394318DF" w14:textId="77777777" w:rsidR="003336FC" w:rsidRPr="003336FC" w:rsidRDefault="003336FC" w:rsidP="003336FC">
      <w:pPr>
        <w:numPr>
          <w:ilvl w:val="0"/>
          <w:numId w:val="5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modello</w:t>
      </w:r>
      <w:r w:rsidRPr="003336FC">
        <w:rPr>
          <w:rFonts w:ascii="Poppins" w:hAnsi="Poppins" w:cs="Poppins"/>
        </w:rPr>
        <w:t xml:space="preserve"> (VARCHAR(50)) - Modello del veicolo.</w:t>
      </w:r>
    </w:p>
    <w:p w14:paraId="5E1DEF96" w14:textId="77777777" w:rsidR="003336FC" w:rsidRPr="003336FC" w:rsidRDefault="003336FC" w:rsidP="003336FC">
      <w:pPr>
        <w:numPr>
          <w:ilvl w:val="0"/>
          <w:numId w:val="5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potenza</w:t>
      </w:r>
      <w:r w:rsidRPr="003336FC">
        <w:rPr>
          <w:rFonts w:ascii="Poppins" w:hAnsi="Poppins" w:cs="Poppins"/>
        </w:rPr>
        <w:t xml:space="preserve"> (INT) - Potenza del veicolo (in cavalli).</w:t>
      </w:r>
    </w:p>
    <w:p w14:paraId="3D7D3FC2" w14:textId="77777777" w:rsidR="003336FC" w:rsidRPr="003336FC" w:rsidRDefault="003336FC" w:rsidP="003336FC">
      <w:pPr>
        <w:numPr>
          <w:ilvl w:val="0"/>
          <w:numId w:val="5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volume</w:t>
      </w:r>
      <w:r w:rsidRPr="003336FC">
        <w:rPr>
          <w:rFonts w:ascii="Poppins" w:hAnsi="Poppins" w:cs="Poppins"/>
        </w:rPr>
        <w:t xml:space="preserve"> (DECIMAL(10,2)) - Volume di carico disponibile (in metri cubi).</w:t>
      </w:r>
    </w:p>
    <w:p w14:paraId="0903CF65" w14:textId="77777777" w:rsidR="003336FC" w:rsidRPr="003336FC" w:rsidRDefault="003336FC" w:rsidP="003336FC">
      <w:p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Relazioni:</w:t>
      </w:r>
    </w:p>
    <w:p w14:paraId="723807F7" w14:textId="77777777" w:rsidR="003336FC" w:rsidRPr="003336FC" w:rsidRDefault="003336FC" w:rsidP="003336FC">
      <w:pPr>
        <w:numPr>
          <w:ilvl w:val="0"/>
          <w:numId w:val="6"/>
        </w:numPr>
        <w:rPr>
          <w:rFonts w:ascii="Poppins" w:hAnsi="Poppins" w:cs="Poppins"/>
        </w:rPr>
      </w:pPr>
      <w:r w:rsidRPr="003336FC">
        <w:rPr>
          <w:rFonts w:ascii="Poppins" w:hAnsi="Poppins" w:cs="Poppins"/>
        </w:rPr>
        <w:t xml:space="preserve">La tabella è utilizzata dalla tabella </w:t>
      </w:r>
      <w:proofErr w:type="spellStart"/>
      <w:r w:rsidRPr="003336FC">
        <w:rPr>
          <w:rFonts w:ascii="Poppins" w:hAnsi="Poppins" w:cs="Poppins"/>
        </w:rPr>
        <w:t>uso_mezzi</w:t>
      </w:r>
      <w:proofErr w:type="spellEnd"/>
      <w:r w:rsidRPr="003336FC">
        <w:rPr>
          <w:rFonts w:ascii="Poppins" w:hAnsi="Poppins" w:cs="Poppins"/>
        </w:rPr>
        <w:t xml:space="preserve"> per tracciare l'utilizzo del mezzo da parte del corriere.</w:t>
      </w:r>
    </w:p>
    <w:p w14:paraId="1DB8AEB0" w14:textId="02EF2F46" w:rsidR="003336FC" w:rsidRDefault="003336FC" w:rsidP="003336FC">
      <w:pPr>
        <w:numPr>
          <w:ilvl w:val="0"/>
          <w:numId w:val="6"/>
        </w:numPr>
        <w:rPr>
          <w:rFonts w:ascii="Poppins" w:hAnsi="Poppins" w:cs="Poppins"/>
        </w:rPr>
      </w:pPr>
      <w:r w:rsidRPr="003336FC">
        <w:rPr>
          <w:rFonts w:ascii="Poppins" w:hAnsi="Poppins" w:cs="Poppins"/>
        </w:rPr>
        <w:t>La tabella è anche referenziata dalla tabella parcheggi.</w:t>
      </w:r>
    </w:p>
    <w:p w14:paraId="560A662C" w14:textId="77777777" w:rsidR="00C9271F" w:rsidRPr="00C9271F" w:rsidRDefault="00C9271F" w:rsidP="00C9271F">
      <w:pPr>
        <w:ind w:left="720"/>
        <w:rPr>
          <w:rFonts w:ascii="Poppins" w:hAnsi="Poppins" w:cs="Poppins"/>
        </w:rPr>
      </w:pPr>
    </w:p>
    <w:p w14:paraId="3620BDF0" w14:textId="77777777" w:rsidR="003336FC" w:rsidRPr="003336FC" w:rsidRDefault="003336FC" w:rsidP="003336FC">
      <w:pPr>
        <w:rPr>
          <w:rFonts w:ascii="Poppins" w:hAnsi="Poppins" w:cs="Poppins"/>
          <w:b/>
          <w:bCs/>
        </w:rPr>
      </w:pPr>
      <w:r w:rsidRPr="003336FC">
        <w:rPr>
          <w:rFonts w:ascii="Poppins" w:hAnsi="Poppins" w:cs="Poppins"/>
          <w:b/>
          <w:bCs/>
        </w:rPr>
        <w:t>4. Tabella ordine</w:t>
      </w:r>
    </w:p>
    <w:p w14:paraId="212375AF" w14:textId="77777777" w:rsidR="003336FC" w:rsidRPr="003336FC" w:rsidRDefault="003336FC" w:rsidP="003336FC">
      <w:pPr>
        <w:rPr>
          <w:rFonts w:ascii="Poppins" w:hAnsi="Poppins" w:cs="Poppins"/>
        </w:rPr>
      </w:pPr>
      <w:r w:rsidRPr="003336FC">
        <w:rPr>
          <w:rFonts w:ascii="Poppins" w:hAnsi="Poppins" w:cs="Poppins"/>
        </w:rPr>
        <w:t>Questa tabella gestisce gli ordini di spedizione, includendo i dettagli del mittente, del destinatario, del corriere, e le istruzioni di consegna.</w:t>
      </w:r>
    </w:p>
    <w:p w14:paraId="686677B7" w14:textId="77777777" w:rsidR="003336FC" w:rsidRPr="003336FC" w:rsidRDefault="003336FC" w:rsidP="003336FC">
      <w:pPr>
        <w:numPr>
          <w:ilvl w:val="0"/>
          <w:numId w:val="7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id</w:t>
      </w:r>
      <w:r w:rsidRPr="003336FC">
        <w:rPr>
          <w:rFonts w:ascii="Poppins" w:hAnsi="Poppins" w:cs="Poppins"/>
        </w:rPr>
        <w:t xml:space="preserve"> (INT, PK, AUTO_INCREMENT) - Identificativo univoco dell'ordine.</w:t>
      </w:r>
    </w:p>
    <w:p w14:paraId="3E0B89B6" w14:textId="77777777" w:rsidR="003336FC" w:rsidRPr="003336FC" w:rsidRDefault="003336FC" w:rsidP="003336FC">
      <w:pPr>
        <w:numPr>
          <w:ilvl w:val="0"/>
          <w:numId w:val="7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descrizione</w:t>
      </w:r>
      <w:r w:rsidRPr="003336FC">
        <w:rPr>
          <w:rFonts w:ascii="Poppins" w:hAnsi="Poppins" w:cs="Poppins"/>
        </w:rPr>
        <w:t xml:space="preserve"> (TEXT) - Descrizione dell'ordine o dei prodotti.</w:t>
      </w:r>
    </w:p>
    <w:p w14:paraId="5BAEE9FA" w14:textId="77777777" w:rsidR="003336FC" w:rsidRPr="003336FC" w:rsidRDefault="003336FC" w:rsidP="003336FC">
      <w:pPr>
        <w:numPr>
          <w:ilvl w:val="0"/>
          <w:numId w:val="7"/>
        </w:numPr>
        <w:rPr>
          <w:rFonts w:ascii="Poppins" w:hAnsi="Poppins" w:cs="Poppins"/>
        </w:rPr>
      </w:pPr>
      <w:proofErr w:type="spellStart"/>
      <w:r w:rsidRPr="003336FC">
        <w:rPr>
          <w:rFonts w:ascii="Poppins" w:hAnsi="Poppins" w:cs="Poppins"/>
          <w:b/>
          <w:bCs/>
        </w:rPr>
        <w:t>istr_consegna</w:t>
      </w:r>
      <w:proofErr w:type="spellEnd"/>
      <w:r w:rsidRPr="003336FC">
        <w:rPr>
          <w:rFonts w:ascii="Poppins" w:hAnsi="Poppins" w:cs="Poppins"/>
        </w:rPr>
        <w:t xml:space="preserve"> (TEXT) - Istruzioni particolari per la consegna.</w:t>
      </w:r>
    </w:p>
    <w:p w14:paraId="6052F402" w14:textId="77777777" w:rsidR="003336FC" w:rsidRPr="003336FC" w:rsidRDefault="003336FC" w:rsidP="003336FC">
      <w:pPr>
        <w:numPr>
          <w:ilvl w:val="0"/>
          <w:numId w:val="7"/>
        </w:numPr>
        <w:rPr>
          <w:rFonts w:ascii="Poppins" w:hAnsi="Poppins" w:cs="Poppins"/>
        </w:rPr>
      </w:pPr>
      <w:proofErr w:type="spellStart"/>
      <w:r w:rsidRPr="003336FC">
        <w:rPr>
          <w:rFonts w:ascii="Poppins" w:hAnsi="Poppins" w:cs="Poppins"/>
          <w:b/>
          <w:bCs/>
        </w:rPr>
        <w:t>data_prevista</w:t>
      </w:r>
      <w:proofErr w:type="spellEnd"/>
      <w:r w:rsidRPr="003336FC">
        <w:rPr>
          <w:rFonts w:ascii="Poppins" w:hAnsi="Poppins" w:cs="Poppins"/>
        </w:rPr>
        <w:t xml:space="preserve"> (DATE) - Data prevista per la consegna.</w:t>
      </w:r>
    </w:p>
    <w:p w14:paraId="6967E8E9" w14:textId="77777777" w:rsidR="003336FC" w:rsidRPr="003336FC" w:rsidRDefault="003336FC" w:rsidP="003336FC">
      <w:pPr>
        <w:numPr>
          <w:ilvl w:val="0"/>
          <w:numId w:val="7"/>
        </w:numPr>
        <w:rPr>
          <w:rFonts w:ascii="Poppins" w:hAnsi="Poppins" w:cs="Poppins"/>
        </w:rPr>
      </w:pPr>
      <w:proofErr w:type="spellStart"/>
      <w:r w:rsidRPr="003336FC">
        <w:rPr>
          <w:rFonts w:ascii="Poppins" w:hAnsi="Poppins" w:cs="Poppins"/>
          <w:b/>
          <w:bCs/>
        </w:rPr>
        <w:t>id_utente_mitt</w:t>
      </w:r>
      <w:proofErr w:type="spellEnd"/>
      <w:r w:rsidRPr="003336FC">
        <w:rPr>
          <w:rFonts w:ascii="Poppins" w:hAnsi="Poppins" w:cs="Poppins"/>
        </w:rPr>
        <w:t xml:space="preserve"> (INT, FK) - ID del mittente dell'ordine.</w:t>
      </w:r>
    </w:p>
    <w:p w14:paraId="525F19F8" w14:textId="77777777" w:rsidR="003336FC" w:rsidRPr="003336FC" w:rsidRDefault="003336FC" w:rsidP="003336FC">
      <w:pPr>
        <w:numPr>
          <w:ilvl w:val="0"/>
          <w:numId w:val="7"/>
        </w:numPr>
        <w:rPr>
          <w:rFonts w:ascii="Poppins" w:hAnsi="Poppins" w:cs="Poppins"/>
        </w:rPr>
      </w:pPr>
      <w:proofErr w:type="spellStart"/>
      <w:r w:rsidRPr="003336FC">
        <w:rPr>
          <w:rFonts w:ascii="Poppins" w:hAnsi="Poppins" w:cs="Poppins"/>
          <w:b/>
          <w:bCs/>
        </w:rPr>
        <w:t>num_spediz</w:t>
      </w:r>
      <w:proofErr w:type="spellEnd"/>
      <w:r w:rsidRPr="003336FC">
        <w:rPr>
          <w:rFonts w:ascii="Poppins" w:hAnsi="Poppins" w:cs="Poppins"/>
        </w:rPr>
        <w:t xml:space="preserve"> (VARCHAR(50), UNIQUE) - Numero univoco di spedizione.</w:t>
      </w:r>
    </w:p>
    <w:p w14:paraId="25742B71" w14:textId="77777777" w:rsidR="003336FC" w:rsidRPr="003336FC" w:rsidRDefault="003336FC" w:rsidP="003336FC">
      <w:pPr>
        <w:numPr>
          <w:ilvl w:val="0"/>
          <w:numId w:val="7"/>
        </w:numPr>
        <w:rPr>
          <w:rFonts w:ascii="Poppins" w:hAnsi="Poppins" w:cs="Poppins"/>
        </w:rPr>
      </w:pPr>
      <w:proofErr w:type="spellStart"/>
      <w:r w:rsidRPr="003336FC">
        <w:rPr>
          <w:rFonts w:ascii="Poppins" w:hAnsi="Poppins" w:cs="Poppins"/>
          <w:b/>
          <w:bCs/>
        </w:rPr>
        <w:t>id_utente_dest</w:t>
      </w:r>
      <w:proofErr w:type="spellEnd"/>
      <w:r w:rsidRPr="003336FC">
        <w:rPr>
          <w:rFonts w:ascii="Poppins" w:hAnsi="Poppins" w:cs="Poppins"/>
        </w:rPr>
        <w:t xml:space="preserve"> (INT, FK) - ID del destinatario dell'ordine.</w:t>
      </w:r>
    </w:p>
    <w:p w14:paraId="74B35A8D" w14:textId="28212884" w:rsidR="003336FC" w:rsidRPr="003336FC" w:rsidRDefault="003336FC" w:rsidP="003336FC">
      <w:pPr>
        <w:numPr>
          <w:ilvl w:val="0"/>
          <w:numId w:val="7"/>
        </w:numPr>
        <w:rPr>
          <w:rFonts w:ascii="Poppins" w:hAnsi="Poppins" w:cs="Poppins"/>
        </w:rPr>
      </w:pPr>
      <w:proofErr w:type="spellStart"/>
      <w:r w:rsidRPr="003336FC">
        <w:rPr>
          <w:rFonts w:ascii="Poppins" w:hAnsi="Poppins" w:cs="Poppins"/>
          <w:b/>
          <w:bCs/>
        </w:rPr>
        <w:t>note_corriere</w:t>
      </w:r>
      <w:proofErr w:type="spellEnd"/>
      <w:r w:rsidRPr="003336FC">
        <w:rPr>
          <w:rFonts w:ascii="Poppins" w:hAnsi="Poppins" w:cs="Poppins"/>
        </w:rPr>
        <w:t xml:space="preserve"> (TEXT) - Note aggiuntive </w:t>
      </w:r>
      <w:r>
        <w:rPr>
          <w:rFonts w:ascii="Poppins" w:hAnsi="Poppins" w:cs="Poppins"/>
        </w:rPr>
        <w:t>del</w:t>
      </w:r>
      <w:r w:rsidRPr="003336FC">
        <w:rPr>
          <w:rFonts w:ascii="Poppins" w:hAnsi="Poppins" w:cs="Poppins"/>
        </w:rPr>
        <w:t xml:space="preserve"> corriere.</w:t>
      </w:r>
    </w:p>
    <w:p w14:paraId="1FA5BE86" w14:textId="77777777" w:rsidR="003336FC" w:rsidRPr="003336FC" w:rsidRDefault="003336FC" w:rsidP="003336FC">
      <w:pPr>
        <w:numPr>
          <w:ilvl w:val="0"/>
          <w:numId w:val="7"/>
        </w:numPr>
        <w:rPr>
          <w:rFonts w:ascii="Poppins" w:hAnsi="Poppins" w:cs="Poppins"/>
        </w:rPr>
      </w:pPr>
      <w:proofErr w:type="spellStart"/>
      <w:r w:rsidRPr="003336FC">
        <w:rPr>
          <w:rFonts w:ascii="Poppins" w:hAnsi="Poppins" w:cs="Poppins"/>
          <w:b/>
          <w:bCs/>
        </w:rPr>
        <w:t>id_corriere</w:t>
      </w:r>
      <w:proofErr w:type="spellEnd"/>
      <w:r w:rsidRPr="003336FC">
        <w:rPr>
          <w:rFonts w:ascii="Poppins" w:hAnsi="Poppins" w:cs="Poppins"/>
        </w:rPr>
        <w:t xml:space="preserve"> (INT, FK) - ID del corriere assegnato.</w:t>
      </w:r>
    </w:p>
    <w:p w14:paraId="348AD25A" w14:textId="77777777" w:rsidR="003336FC" w:rsidRPr="003336FC" w:rsidRDefault="003336FC" w:rsidP="003336FC">
      <w:pPr>
        <w:numPr>
          <w:ilvl w:val="0"/>
          <w:numId w:val="7"/>
        </w:numPr>
        <w:rPr>
          <w:rFonts w:ascii="Poppins" w:hAnsi="Poppins" w:cs="Poppins"/>
        </w:rPr>
      </w:pPr>
      <w:proofErr w:type="spellStart"/>
      <w:r w:rsidRPr="003336FC">
        <w:rPr>
          <w:rFonts w:ascii="Poppins" w:hAnsi="Poppins" w:cs="Poppins"/>
          <w:b/>
          <w:bCs/>
        </w:rPr>
        <w:t>isReso</w:t>
      </w:r>
      <w:proofErr w:type="spellEnd"/>
      <w:r w:rsidRPr="003336FC">
        <w:rPr>
          <w:rFonts w:ascii="Poppins" w:hAnsi="Poppins" w:cs="Poppins"/>
        </w:rPr>
        <w:t xml:space="preserve"> (TINYINT(1)) - Flag che indica se l'ordine è un reso.</w:t>
      </w:r>
    </w:p>
    <w:p w14:paraId="4CB49EF6" w14:textId="77777777" w:rsidR="003336FC" w:rsidRPr="003336FC" w:rsidRDefault="003336FC" w:rsidP="003336FC">
      <w:p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Relazioni:</w:t>
      </w:r>
    </w:p>
    <w:p w14:paraId="48431C28" w14:textId="77777777" w:rsidR="003336FC" w:rsidRPr="003336FC" w:rsidRDefault="003336FC" w:rsidP="003336FC">
      <w:pPr>
        <w:numPr>
          <w:ilvl w:val="0"/>
          <w:numId w:val="8"/>
        </w:numPr>
        <w:rPr>
          <w:rFonts w:ascii="Poppins" w:hAnsi="Poppins" w:cs="Poppins"/>
        </w:rPr>
      </w:pPr>
      <w:r w:rsidRPr="003336FC">
        <w:rPr>
          <w:rFonts w:ascii="Poppins" w:hAnsi="Poppins" w:cs="Poppins"/>
        </w:rPr>
        <w:t xml:space="preserve">La tabella è legata alla tabella utente tramite </w:t>
      </w:r>
      <w:proofErr w:type="spellStart"/>
      <w:r w:rsidRPr="003336FC">
        <w:rPr>
          <w:rFonts w:ascii="Poppins" w:hAnsi="Poppins" w:cs="Poppins"/>
        </w:rPr>
        <w:t>id_utente_mitt</w:t>
      </w:r>
      <w:proofErr w:type="spellEnd"/>
      <w:r w:rsidRPr="003336FC">
        <w:rPr>
          <w:rFonts w:ascii="Poppins" w:hAnsi="Poppins" w:cs="Poppins"/>
        </w:rPr>
        <w:t xml:space="preserve"> e </w:t>
      </w:r>
      <w:proofErr w:type="spellStart"/>
      <w:r w:rsidRPr="003336FC">
        <w:rPr>
          <w:rFonts w:ascii="Poppins" w:hAnsi="Poppins" w:cs="Poppins"/>
        </w:rPr>
        <w:t>id_utente_dest</w:t>
      </w:r>
      <w:proofErr w:type="spellEnd"/>
      <w:r w:rsidRPr="003336FC">
        <w:rPr>
          <w:rFonts w:ascii="Poppins" w:hAnsi="Poppins" w:cs="Poppins"/>
        </w:rPr>
        <w:t>.</w:t>
      </w:r>
    </w:p>
    <w:p w14:paraId="519C0DBC" w14:textId="77777777" w:rsidR="003336FC" w:rsidRPr="003336FC" w:rsidRDefault="003336FC" w:rsidP="003336FC">
      <w:pPr>
        <w:numPr>
          <w:ilvl w:val="0"/>
          <w:numId w:val="8"/>
        </w:numPr>
        <w:rPr>
          <w:rFonts w:ascii="Poppins" w:hAnsi="Poppins" w:cs="Poppins"/>
        </w:rPr>
      </w:pPr>
      <w:r w:rsidRPr="003336FC">
        <w:rPr>
          <w:rFonts w:ascii="Poppins" w:hAnsi="Poppins" w:cs="Poppins"/>
        </w:rPr>
        <w:lastRenderedPageBreak/>
        <w:t xml:space="preserve">La tabella è legata alla tabella corriere tramite </w:t>
      </w:r>
      <w:proofErr w:type="spellStart"/>
      <w:r w:rsidRPr="003336FC">
        <w:rPr>
          <w:rFonts w:ascii="Poppins" w:hAnsi="Poppins" w:cs="Poppins"/>
        </w:rPr>
        <w:t>id_corriere</w:t>
      </w:r>
      <w:proofErr w:type="spellEnd"/>
      <w:r w:rsidRPr="003336FC">
        <w:rPr>
          <w:rFonts w:ascii="Poppins" w:hAnsi="Poppins" w:cs="Poppins"/>
        </w:rPr>
        <w:t>.</w:t>
      </w:r>
    </w:p>
    <w:p w14:paraId="6AC7D204" w14:textId="1B1C2453" w:rsidR="003336FC" w:rsidRPr="003336FC" w:rsidRDefault="003336FC" w:rsidP="003336FC">
      <w:pPr>
        <w:rPr>
          <w:rFonts w:ascii="Poppins" w:hAnsi="Poppins" w:cs="Poppins"/>
        </w:rPr>
      </w:pPr>
    </w:p>
    <w:p w14:paraId="0ED0D2CD" w14:textId="77777777" w:rsidR="003336FC" w:rsidRPr="003336FC" w:rsidRDefault="003336FC" w:rsidP="003336FC">
      <w:pPr>
        <w:rPr>
          <w:rFonts w:ascii="Poppins" w:hAnsi="Poppins" w:cs="Poppins"/>
          <w:b/>
          <w:bCs/>
        </w:rPr>
      </w:pPr>
      <w:r w:rsidRPr="003336FC">
        <w:rPr>
          <w:rFonts w:ascii="Poppins" w:hAnsi="Poppins" w:cs="Poppins"/>
          <w:b/>
          <w:bCs/>
        </w:rPr>
        <w:t>5. Tabella stato</w:t>
      </w:r>
    </w:p>
    <w:p w14:paraId="7C33B2F3" w14:textId="77777777" w:rsidR="003336FC" w:rsidRPr="003336FC" w:rsidRDefault="003336FC" w:rsidP="003336FC">
      <w:pPr>
        <w:rPr>
          <w:rFonts w:ascii="Poppins" w:hAnsi="Poppins" w:cs="Poppins"/>
        </w:rPr>
      </w:pPr>
      <w:r w:rsidRPr="003336FC">
        <w:rPr>
          <w:rFonts w:ascii="Poppins" w:hAnsi="Poppins" w:cs="Poppins"/>
        </w:rPr>
        <w:t>Monitora lo stato di avanzamento di ogni ordine, con aggiornamenti periodici sui progressi (es. in transito, in consegna).</w:t>
      </w:r>
    </w:p>
    <w:p w14:paraId="6665021F" w14:textId="77777777" w:rsidR="003336FC" w:rsidRPr="003336FC" w:rsidRDefault="003336FC" w:rsidP="003336FC">
      <w:pPr>
        <w:numPr>
          <w:ilvl w:val="0"/>
          <w:numId w:val="9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id</w:t>
      </w:r>
      <w:r w:rsidRPr="003336FC">
        <w:rPr>
          <w:rFonts w:ascii="Poppins" w:hAnsi="Poppins" w:cs="Poppins"/>
        </w:rPr>
        <w:t xml:space="preserve"> (INT, PK, AUTO_INCREMENT) - Identificativo univoco per lo stato dell'ordine.</w:t>
      </w:r>
    </w:p>
    <w:p w14:paraId="4C0F4431" w14:textId="77777777" w:rsidR="003336FC" w:rsidRPr="003336FC" w:rsidRDefault="003336FC" w:rsidP="003336FC">
      <w:pPr>
        <w:numPr>
          <w:ilvl w:val="0"/>
          <w:numId w:val="9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progressivo</w:t>
      </w:r>
      <w:r w:rsidRPr="003336FC">
        <w:rPr>
          <w:rFonts w:ascii="Poppins" w:hAnsi="Poppins" w:cs="Poppins"/>
        </w:rPr>
        <w:t xml:space="preserve"> (INT, UNSIGNED) - Numero progressivo per il tracking dello stato.</w:t>
      </w:r>
    </w:p>
    <w:p w14:paraId="00B7D8FB" w14:textId="1F852737" w:rsidR="003336FC" w:rsidRPr="003336FC" w:rsidRDefault="003336FC" w:rsidP="003336FC">
      <w:pPr>
        <w:numPr>
          <w:ilvl w:val="0"/>
          <w:numId w:val="9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stato</w:t>
      </w:r>
      <w:r w:rsidRPr="003336FC">
        <w:rPr>
          <w:rFonts w:ascii="Poppins" w:hAnsi="Poppins" w:cs="Poppins"/>
        </w:rPr>
        <w:t xml:space="preserve"> (ENUM) - Stato corrente dell'ordine (e.g., Ordine ricevuto, In transito, Consegnato</w:t>
      </w:r>
      <w:r w:rsidR="00355D5C">
        <w:rPr>
          <w:rFonts w:ascii="Poppins" w:hAnsi="Poppins" w:cs="Poppins"/>
        </w:rPr>
        <w:t>…</w:t>
      </w:r>
      <w:r w:rsidRPr="003336FC">
        <w:rPr>
          <w:rFonts w:ascii="Poppins" w:hAnsi="Poppins" w:cs="Poppins"/>
        </w:rPr>
        <w:t>)</w:t>
      </w:r>
      <w:r w:rsidR="00355D5C">
        <w:rPr>
          <w:rFonts w:ascii="Poppins" w:hAnsi="Poppins" w:cs="Poppins"/>
        </w:rPr>
        <w:t xml:space="preserve"> vedi punto 5.1</w:t>
      </w:r>
      <w:r w:rsidRPr="003336FC">
        <w:rPr>
          <w:rFonts w:ascii="Poppins" w:hAnsi="Poppins" w:cs="Poppins"/>
        </w:rPr>
        <w:t>.</w:t>
      </w:r>
    </w:p>
    <w:p w14:paraId="280BCC1C" w14:textId="77777777" w:rsidR="003336FC" w:rsidRPr="003336FC" w:rsidRDefault="003336FC" w:rsidP="003336FC">
      <w:pPr>
        <w:numPr>
          <w:ilvl w:val="0"/>
          <w:numId w:val="9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informazioni</w:t>
      </w:r>
      <w:r w:rsidRPr="003336FC">
        <w:rPr>
          <w:rFonts w:ascii="Poppins" w:hAnsi="Poppins" w:cs="Poppins"/>
        </w:rPr>
        <w:t xml:space="preserve"> (TEXT) - Dettagli aggiuntivi sullo stato dell'ordine.</w:t>
      </w:r>
    </w:p>
    <w:p w14:paraId="67A2071E" w14:textId="77777777" w:rsidR="003336FC" w:rsidRPr="003336FC" w:rsidRDefault="003336FC" w:rsidP="003336FC">
      <w:pPr>
        <w:numPr>
          <w:ilvl w:val="0"/>
          <w:numId w:val="9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data</w:t>
      </w:r>
      <w:r w:rsidRPr="003336FC">
        <w:rPr>
          <w:rFonts w:ascii="Poppins" w:hAnsi="Poppins" w:cs="Poppins"/>
        </w:rPr>
        <w:t xml:space="preserve"> (DATE) - Data in cui è stato aggiornato lo stato.</w:t>
      </w:r>
    </w:p>
    <w:p w14:paraId="4DF7F109" w14:textId="77777777" w:rsidR="003336FC" w:rsidRPr="003336FC" w:rsidRDefault="003336FC" w:rsidP="003336FC">
      <w:pPr>
        <w:numPr>
          <w:ilvl w:val="0"/>
          <w:numId w:val="9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ora</w:t>
      </w:r>
      <w:r w:rsidRPr="003336FC">
        <w:rPr>
          <w:rFonts w:ascii="Poppins" w:hAnsi="Poppins" w:cs="Poppins"/>
        </w:rPr>
        <w:t xml:space="preserve"> (TIME) - Ora dell'aggiornamento dello stato.</w:t>
      </w:r>
    </w:p>
    <w:p w14:paraId="3BE6D46A" w14:textId="77777777" w:rsidR="003336FC" w:rsidRPr="003336FC" w:rsidRDefault="003336FC" w:rsidP="003336FC">
      <w:pPr>
        <w:numPr>
          <w:ilvl w:val="0"/>
          <w:numId w:val="9"/>
        </w:numPr>
        <w:rPr>
          <w:rFonts w:ascii="Poppins" w:hAnsi="Poppins" w:cs="Poppins"/>
        </w:rPr>
      </w:pPr>
      <w:proofErr w:type="spellStart"/>
      <w:r w:rsidRPr="003336FC">
        <w:rPr>
          <w:rFonts w:ascii="Poppins" w:hAnsi="Poppins" w:cs="Poppins"/>
          <w:b/>
          <w:bCs/>
        </w:rPr>
        <w:t>id_ordine</w:t>
      </w:r>
      <w:proofErr w:type="spellEnd"/>
      <w:r w:rsidRPr="003336FC">
        <w:rPr>
          <w:rFonts w:ascii="Poppins" w:hAnsi="Poppins" w:cs="Poppins"/>
        </w:rPr>
        <w:t xml:space="preserve"> (INT, FK) - ID dell'ordine associato.</w:t>
      </w:r>
    </w:p>
    <w:p w14:paraId="216FC0CC" w14:textId="10C86E38" w:rsidR="003336FC" w:rsidRPr="003336FC" w:rsidRDefault="003336FC" w:rsidP="003336FC">
      <w:pPr>
        <w:numPr>
          <w:ilvl w:val="0"/>
          <w:numId w:val="9"/>
        </w:numPr>
        <w:rPr>
          <w:rFonts w:ascii="Poppins" w:hAnsi="Poppins" w:cs="Poppins"/>
        </w:rPr>
      </w:pPr>
      <w:proofErr w:type="spellStart"/>
      <w:r w:rsidRPr="003336FC">
        <w:rPr>
          <w:rFonts w:ascii="Poppins" w:hAnsi="Poppins" w:cs="Poppins"/>
          <w:b/>
          <w:bCs/>
        </w:rPr>
        <w:t>id_magaz</w:t>
      </w:r>
      <w:proofErr w:type="spellEnd"/>
      <w:r w:rsidRPr="003336FC">
        <w:rPr>
          <w:rFonts w:ascii="Poppins" w:hAnsi="Poppins" w:cs="Poppins"/>
        </w:rPr>
        <w:t xml:space="preserve"> (INT, FK) - ID del magazzino </w:t>
      </w:r>
      <w:r>
        <w:rPr>
          <w:rFonts w:ascii="Poppins" w:hAnsi="Poppins" w:cs="Poppins"/>
        </w:rPr>
        <w:t>dove è locato il pacco</w:t>
      </w:r>
      <w:r w:rsidRPr="003336FC">
        <w:rPr>
          <w:rFonts w:ascii="Poppins" w:hAnsi="Poppins" w:cs="Poppins"/>
        </w:rPr>
        <w:t xml:space="preserve"> (può essere NULL se non pertinente).</w:t>
      </w:r>
    </w:p>
    <w:p w14:paraId="5744273A" w14:textId="77777777" w:rsidR="003336FC" w:rsidRPr="003336FC" w:rsidRDefault="003336FC" w:rsidP="003336FC">
      <w:p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Relazioni:</w:t>
      </w:r>
    </w:p>
    <w:p w14:paraId="6CA1C318" w14:textId="77777777" w:rsidR="003336FC" w:rsidRPr="003336FC" w:rsidRDefault="003336FC" w:rsidP="003336FC">
      <w:pPr>
        <w:numPr>
          <w:ilvl w:val="0"/>
          <w:numId w:val="10"/>
        </w:numPr>
        <w:rPr>
          <w:rFonts w:ascii="Poppins" w:hAnsi="Poppins" w:cs="Poppins"/>
        </w:rPr>
      </w:pPr>
      <w:r w:rsidRPr="003336FC">
        <w:rPr>
          <w:rFonts w:ascii="Poppins" w:hAnsi="Poppins" w:cs="Poppins"/>
        </w:rPr>
        <w:t xml:space="preserve">La tabella è legata alla tabella ordine tramite </w:t>
      </w:r>
      <w:proofErr w:type="spellStart"/>
      <w:r w:rsidRPr="003336FC">
        <w:rPr>
          <w:rFonts w:ascii="Poppins" w:hAnsi="Poppins" w:cs="Poppins"/>
        </w:rPr>
        <w:t>id_ordine</w:t>
      </w:r>
      <w:proofErr w:type="spellEnd"/>
      <w:r w:rsidRPr="003336FC">
        <w:rPr>
          <w:rFonts w:ascii="Poppins" w:hAnsi="Poppins" w:cs="Poppins"/>
        </w:rPr>
        <w:t>.</w:t>
      </w:r>
    </w:p>
    <w:p w14:paraId="14C6668F" w14:textId="77777777" w:rsidR="003336FC" w:rsidRPr="003336FC" w:rsidRDefault="003336FC" w:rsidP="003336FC">
      <w:pPr>
        <w:numPr>
          <w:ilvl w:val="0"/>
          <w:numId w:val="10"/>
        </w:numPr>
        <w:rPr>
          <w:rFonts w:ascii="Poppins" w:hAnsi="Poppins" w:cs="Poppins"/>
        </w:rPr>
      </w:pPr>
      <w:r w:rsidRPr="003336FC">
        <w:rPr>
          <w:rFonts w:ascii="Poppins" w:hAnsi="Poppins" w:cs="Poppins"/>
        </w:rPr>
        <w:t xml:space="preserve">Può essere legata alla tabella magazzino tramite </w:t>
      </w:r>
      <w:proofErr w:type="spellStart"/>
      <w:r w:rsidRPr="003336FC">
        <w:rPr>
          <w:rFonts w:ascii="Poppins" w:hAnsi="Poppins" w:cs="Poppins"/>
        </w:rPr>
        <w:t>id_magaz</w:t>
      </w:r>
      <w:proofErr w:type="spellEnd"/>
      <w:r w:rsidRPr="003336FC">
        <w:rPr>
          <w:rFonts w:ascii="Poppins" w:hAnsi="Poppins" w:cs="Poppins"/>
        </w:rPr>
        <w:t>.</w:t>
      </w:r>
    </w:p>
    <w:p w14:paraId="332DAB62" w14:textId="77777777" w:rsidR="00DD0917" w:rsidRDefault="00DD0917" w:rsidP="003336FC">
      <w:pPr>
        <w:rPr>
          <w:rFonts w:ascii="Poppins" w:hAnsi="Poppins" w:cs="Poppins"/>
        </w:rPr>
      </w:pPr>
    </w:p>
    <w:p w14:paraId="2B7014E8" w14:textId="7734AD9A" w:rsidR="00355D5C" w:rsidRPr="003336FC" w:rsidRDefault="00355D5C" w:rsidP="00355D5C">
      <w:pPr>
        <w:rPr>
          <w:rFonts w:ascii="Poppins" w:hAnsi="Poppins" w:cs="Poppins"/>
          <w:b/>
          <w:bCs/>
        </w:rPr>
      </w:pPr>
      <w:r w:rsidRPr="003336FC">
        <w:rPr>
          <w:rFonts w:ascii="Poppins" w:hAnsi="Poppins" w:cs="Poppins"/>
          <w:b/>
          <w:bCs/>
        </w:rPr>
        <w:t>5.</w:t>
      </w:r>
      <w:r>
        <w:rPr>
          <w:rFonts w:ascii="Poppins" w:hAnsi="Poppins" w:cs="Poppins"/>
          <w:b/>
          <w:bCs/>
        </w:rPr>
        <w:t>1.</w:t>
      </w:r>
      <w:r w:rsidRPr="003336FC">
        <w:rPr>
          <w:rFonts w:ascii="Poppins" w:hAnsi="Poppins" w:cs="Poppins"/>
          <w:b/>
          <w:bCs/>
        </w:rPr>
        <w:t xml:space="preserve"> </w:t>
      </w:r>
      <w:r>
        <w:rPr>
          <w:rFonts w:ascii="Poppins" w:hAnsi="Poppins" w:cs="Poppins"/>
          <w:b/>
          <w:bCs/>
        </w:rPr>
        <w:t>Stati degli Ordini</w:t>
      </w:r>
    </w:p>
    <w:p w14:paraId="4E4CDAFC" w14:textId="77777777" w:rsidR="00355D5C" w:rsidRPr="00355D5C" w:rsidRDefault="00355D5C" w:rsidP="00355D5C">
      <w:pPr>
        <w:numPr>
          <w:ilvl w:val="0"/>
          <w:numId w:val="18"/>
        </w:numPr>
        <w:rPr>
          <w:rFonts w:ascii="Poppins" w:hAnsi="Poppins" w:cs="Poppins"/>
          <w:u w:val="single"/>
        </w:rPr>
      </w:pPr>
      <w:r w:rsidRPr="00355D5C">
        <w:rPr>
          <w:rFonts w:ascii="Poppins" w:hAnsi="Poppins" w:cs="Poppins"/>
          <w:u w:val="single"/>
        </w:rPr>
        <w:t>Ordine ricevuto</w:t>
      </w:r>
    </w:p>
    <w:p w14:paraId="7579C98A" w14:textId="7A531B9C" w:rsidR="00355D5C" w:rsidRPr="00355D5C" w:rsidRDefault="00355D5C" w:rsidP="00355D5C">
      <w:pPr>
        <w:numPr>
          <w:ilvl w:val="1"/>
          <w:numId w:val="18"/>
        </w:numPr>
        <w:rPr>
          <w:rFonts w:ascii="Poppins" w:hAnsi="Poppins" w:cs="Poppins"/>
        </w:rPr>
      </w:pPr>
      <w:r w:rsidRPr="00355D5C">
        <w:rPr>
          <w:rFonts w:ascii="Poppins" w:hAnsi="Poppins" w:cs="Poppins"/>
        </w:rPr>
        <w:t>Questo è lo stato iniziale dell'ordine. Viene impostato quando l'ordine è stato creato e ricevuto nel sistema, ma non è ancora stato ritirato dal corriere.</w:t>
      </w:r>
    </w:p>
    <w:p w14:paraId="5C35A4B9" w14:textId="61572CBA" w:rsidR="00355D5C" w:rsidRPr="00355D5C" w:rsidRDefault="00355D5C" w:rsidP="00355D5C">
      <w:pPr>
        <w:numPr>
          <w:ilvl w:val="1"/>
          <w:numId w:val="18"/>
        </w:numPr>
        <w:rPr>
          <w:rFonts w:ascii="Poppins" w:hAnsi="Poppins" w:cs="Poppins"/>
        </w:rPr>
      </w:pPr>
      <w:r w:rsidRPr="00355D5C">
        <w:rPr>
          <w:rFonts w:ascii="Poppins" w:hAnsi="Poppins" w:cs="Poppins"/>
        </w:rPr>
        <w:t>L'ordine passerà al prossimo stato (Ritirato dal corriere) quando il corriere lo prenderà in carico.</w:t>
      </w:r>
    </w:p>
    <w:p w14:paraId="10FD3523" w14:textId="77777777" w:rsidR="00355D5C" w:rsidRPr="00355D5C" w:rsidRDefault="00355D5C" w:rsidP="00355D5C">
      <w:pPr>
        <w:numPr>
          <w:ilvl w:val="0"/>
          <w:numId w:val="18"/>
        </w:numPr>
        <w:rPr>
          <w:rFonts w:ascii="Poppins" w:hAnsi="Poppins" w:cs="Poppins"/>
          <w:u w:val="single"/>
        </w:rPr>
      </w:pPr>
      <w:r w:rsidRPr="00355D5C">
        <w:rPr>
          <w:rFonts w:ascii="Poppins" w:hAnsi="Poppins" w:cs="Poppins"/>
          <w:u w:val="single"/>
        </w:rPr>
        <w:t>Ritirato dal corriere</w:t>
      </w:r>
    </w:p>
    <w:p w14:paraId="5CEC30B7" w14:textId="685BBB8D" w:rsidR="00355D5C" w:rsidRPr="00355D5C" w:rsidRDefault="00355D5C" w:rsidP="00355D5C">
      <w:pPr>
        <w:numPr>
          <w:ilvl w:val="1"/>
          <w:numId w:val="18"/>
        </w:numPr>
        <w:rPr>
          <w:rFonts w:ascii="Poppins" w:hAnsi="Poppins" w:cs="Poppins"/>
        </w:rPr>
      </w:pPr>
      <w:r w:rsidRPr="00355D5C">
        <w:rPr>
          <w:rFonts w:ascii="Poppins" w:hAnsi="Poppins" w:cs="Poppins"/>
        </w:rPr>
        <w:t>Lo stato indica che un corriere ha ritirato fisicamente il pacco dal mittente. Questo stato segna che l'ordine è stato effettivamente preso in carico dal corriere per la spedizione.</w:t>
      </w:r>
    </w:p>
    <w:p w14:paraId="6C15D4BD" w14:textId="22370437" w:rsidR="00355D5C" w:rsidRPr="00355D5C" w:rsidRDefault="00355D5C" w:rsidP="00355D5C">
      <w:pPr>
        <w:numPr>
          <w:ilvl w:val="1"/>
          <w:numId w:val="18"/>
        </w:numPr>
        <w:rPr>
          <w:rFonts w:ascii="Poppins" w:hAnsi="Poppins" w:cs="Poppins"/>
        </w:rPr>
      </w:pPr>
      <w:r w:rsidRPr="00355D5C">
        <w:rPr>
          <w:rFonts w:ascii="Poppins" w:hAnsi="Poppins" w:cs="Poppins"/>
        </w:rPr>
        <w:lastRenderedPageBreak/>
        <w:t>L'ordine si sposterà successivamente allo stato "In transito" quando il corriere inizia il trasporto.</w:t>
      </w:r>
    </w:p>
    <w:p w14:paraId="1C8F44F5" w14:textId="77777777" w:rsidR="00355D5C" w:rsidRPr="00355D5C" w:rsidRDefault="00355D5C" w:rsidP="00355D5C">
      <w:pPr>
        <w:numPr>
          <w:ilvl w:val="0"/>
          <w:numId w:val="18"/>
        </w:numPr>
        <w:rPr>
          <w:rFonts w:ascii="Poppins" w:hAnsi="Poppins" w:cs="Poppins"/>
          <w:u w:val="single"/>
        </w:rPr>
      </w:pPr>
      <w:r w:rsidRPr="00355D5C">
        <w:rPr>
          <w:rFonts w:ascii="Poppins" w:hAnsi="Poppins" w:cs="Poppins"/>
          <w:u w:val="single"/>
        </w:rPr>
        <w:t>In transito</w:t>
      </w:r>
    </w:p>
    <w:p w14:paraId="3F552CDE" w14:textId="33A96C5A" w:rsidR="00355D5C" w:rsidRPr="00355D5C" w:rsidRDefault="00355D5C" w:rsidP="00355D5C">
      <w:pPr>
        <w:numPr>
          <w:ilvl w:val="1"/>
          <w:numId w:val="18"/>
        </w:numPr>
        <w:rPr>
          <w:rFonts w:ascii="Poppins" w:hAnsi="Poppins" w:cs="Poppins"/>
        </w:rPr>
      </w:pPr>
      <w:r w:rsidRPr="00355D5C">
        <w:rPr>
          <w:rFonts w:ascii="Poppins" w:hAnsi="Poppins" w:cs="Poppins"/>
        </w:rPr>
        <w:t>Il pacco è in viaggio verso la destinazione. Questo stato viene utilizzato mentre l'ordine si sposta tra magazzini o è in movimento verso il destinatario.</w:t>
      </w:r>
    </w:p>
    <w:p w14:paraId="41A70D86" w14:textId="05AE7F48" w:rsidR="00355D5C" w:rsidRPr="00355D5C" w:rsidRDefault="00355D5C" w:rsidP="00355D5C">
      <w:pPr>
        <w:numPr>
          <w:ilvl w:val="1"/>
          <w:numId w:val="18"/>
        </w:numPr>
        <w:rPr>
          <w:rFonts w:ascii="Poppins" w:hAnsi="Poppins" w:cs="Poppins"/>
        </w:rPr>
      </w:pPr>
      <w:r w:rsidRPr="00355D5C">
        <w:rPr>
          <w:rFonts w:ascii="Poppins" w:hAnsi="Poppins" w:cs="Poppins"/>
        </w:rPr>
        <w:t>Passa allo stato "In lavorazione" se il pacco deve essere elaborato in un magazzino, o direttamente "In arrivo" se pronto per la consegna.</w:t>
      </w:r>
    </w:p>
    <w:p w14:paraId="40BEB575" w14:textId="77777777" w:rsidR="00355D5C" w:rsidRPr="00355D5C" w:rsidRDefault="00355D5C" w:rsidP="00355D5C">
      <w:pPr>
        <w:numPr>
          <w:ilvl w:val="0"/>
          <w:numId w:val="18"/>
        </w:numPr>
        <w:rPr>
          <w:rFonts w:ascii="Poppins" w:hAnsi="Poppins" w:cs="Poppins"/>
          <w:u w:val="single"/>
        </w:rPr>
      </w:pPr>
      <w:r w:rsidRPr="00355D5C">
        <w:rPr>
          <w:rFonts w:ascii="Poppins" w:hAnsi="Poppins" w:cs="Poppins"/>
          <w:u w:val="single"/>
        </w:rPr>
        <w:t>In lavorazione</w:t>
      </w:r>
    </w:p>
    <w:p w14:paraId="6F4412EE" w14:textId="1255A4AE" w:rsidR="00355D5C" w:rsidRPr="00355D5C" w:rsidRDefault="00355D5C" w:rsidP="00355D5C">
      <w:pPr>
        <w:numPr>
          <w:ilvl w:val="1"/>
          <w:numId w:val="18"/>
        </w:numPr>
        <w:rPr>
          <w:rFonts w:ascii="Poppins" w:hAnsi="Poppins" w:cs="Poppins"/>
        </w:rPr>
      </w:pPr>
      <w:r w:rsidRPr="00355D5C">
        <w:rPr>
          <w:rFonts w:ascii="Poppins" w:hAnsi="Poppins" w:cs="Poppins"/>
        </w:rPr>
        <w:t>Lo stato indica che il pacco è arrivato in un magazzino e sta per essere elaborato. Potrebbe significare che il pacco viene verificato, imballato per una seconda fase del viaggio o sdoganato.</w:t>
      </w:r>
    </w:p>
    <w:p w14:paraId="219734F7" w14:textId="7A9B7189" w:rsidR="00355D5C" w:rsidRDefault="00355D5C" w:rsidP="00355D5C">
      <w:pPr>
        <w:numPr>
          <w:ilvl w:val="1"/>
          <w:numId w:val="18"/>
        </w:numPr>
        <w:rPr>
          <w:rFonts w:ascii="Poppins" w:hAnsi="Poppins" w:cs="Poppins"/>
        </w:rPr>
      </w:pPr>
      <w:r w:rsidRPr="00355D5C">
        <w:rPr>
          <w:rFonts w:ascii="Poppins" w:hAnsi="Poppins" w:cs="Poppins"/>
        </w:rPr>
        <w:t>L'ordine passerà allo stato "In attesa di sdoganamento" se è necessario un processo doganale o alla fase successiva "In arrivo".</w:t>
      </w:r>
    </w:p>
    <w:p w14:paraId="4DA2C29A" w14:textId="77777777" w:rsidR="00355D5C" w:rsidRPr="00355D5C" w:rsidRDefault="00355D5C" w:rsidP="00355D5C">
      <w:pPr>
        <w:ind w:left="1440"/>
        <w:rPr>
          <w:rFonts w:ascii="Poppins" w:hAnsi="Poppins" w:cs="Poppins"/>
        </w:rPr>
      </w:pPr>
    </w:p>
    <w:p w14:paraId="40D7AEFD" w14:textId="77777777" w:rsidR="00355D5C" w:rsidRPr="00355D5C" w:rsidRDefault="00355D5C" w:rsidP="00355D5C">
      <w:pPr>
        <w:numPr>
          <w:ilvl w:val="0"/>
          <w:numId w:val="18"/>
        </w:numPr>
        <w:rPr>
          <w:rFonts w:ascii="Poppins" w:hAnsi="Poppins" w:cs="Poppins"/>
          <w:u w:val="single"/>
        </w:rPr>
      </w:pPr>
      <w:r w:rsidRPr="00355D5C">
        <w:rPr>
          <w:rFonts w:ascii="Poppins" w:hAnsi="Poppins" w:cs="Poppins"/>
          <w:u w:val="single"/>
        </w:rPr>
        <w:t>In attesa di sdoganamento</w:t>
      </w:r>
    </w:p>
    <w:p w14:paraId="2D60EFC9" w14:textId="385F9C2A" w:rsidR="00355D5C" w:rsidRPr="00355D5C" w:rsidRDefault="00355D5C" w:rsidP="00355D5C">
      <w:pPr>
        <w:numPr>
          <w:ilvl w:val="1"/>
          <w:numId w:val="18"/>
        </w:numPr>
        <w:rPr>
          <w:rFonts w:ascii="Poppins" w:hAnsi="Poppins" w:cs="Poppins"/>
        </w:rPr>
      </w:pPr>
      <w:r w:rsidRPr="00355D5C">
        <w:rPr>
          <w:rFonts w:ascii="Poppins" w:hAnsi="Poppins" w:cs="Poppins"/>
        </w:rPr>
        <w:t>Questo stato viene impostato se l'ordine è fermo in attesa di sdoganamento. Si applica solo a spedizioni internazionali che devono essere verificate dalle autorità doganali.</w:t>
      </w:r>
    </w:p>
    <w:p w14:paraId="7ADBBD9E" w14:textId="46F6D9CA" w:rsidR="00355D5C" w:rsidRPr="00355D5C" w:rsidRDefault="00355D5C" w:rsidP="00355D5C">
      <w:pPr>
        <w:numPr>
          <w:ilvl w:val="1"/>
          <w:numId w:val="18"/>
        </w:numPr>
        <w:rPr>
          <w:rFonts w:ascii="Poppins" w:hAnsi="Poppins" w:cs="Poppins"/>
        </w:rPr>
      </w:pPr>
      <w:r w:rsidRPr="00355D5C">
        <w:rPr>
          <w:rFonts w:ascii="Poppins" w:hAnsi="Poppins" w:cs="Poppins"/>
        </w:rPr>
        <w:t>Una volta sdoganato, l'ordine passa a "In arrivo" per la fase finale della consegna.</w:t>
      </w:r>
    </w:p>
    <w:p w14:paraId="5B06612A" w14:textId="77777777" w:rsidR="00355D5C" w:rsidRPr="00355D5C" w:rsidRDefault="00355D5C" w:rsidP="00355D5C">
      <w:pPr>
        <w:numPr>
          <w:ilvl w:val="0"/>
          <w:numId w:val="18"/>
        </w:numPr>
        <w:rPr>
          <w:rFonts w:ascii="Poppins" w:hAnsi="Poppins" w:cs="Poppins"/>
          <w:u w:val="single"/>
        </w:rPr>
      </w:pPr>
      <w:r w:rsidRPr="00355D5C">
        <w:rPr>
          <w:rFonts w:ascii="Poppins" w:hAnsi="Poppins" w:cs="Poppins"/>
          <w:u w:val="single"/>
        </w:rPr>
        <w:t>Problema con la consegna</w:t>
      </w:r>
    </w:p>
    <w:p w14:paraId="1ECA7162" w14:textId="070DEEC2" w:rsidR="00355D5C" w:rsidRPr="00355D5C" w:rsidRDefault="00355D5C" w:rsidP="00355D5C">
      <w:pPr>
        <w:numPr>
          <w:ilvl w:val="1"/>
          <w:numId w:val="18"/>
        </w:numPr>
        <w:rPr>
          <w:rFonts w:ascii="Poppins" w:hAnsi="Poppins" w:cs="Poppins"/>
        </w:rPr>
      </w:pPr>
      <w:r w:rsidRPr="00355D5C">
        <w:rPr>
          <w:rFonts w:ascii="Poppins" w:hAnsi="Poppins" w:cs="Poppins"/>
        </w:rPr>
        <w:t>Un errore o un imprevisto ha ostacolato il processo di consegna. Può essere legato a vari fattori come indirizzo errato, difficoltà logistiche, o imprevisti sul percorso.</w:t>
      </w:r>
    </w:p>
    <w:p w14:paraId="576C905F" w14:textId="3C8D29D2" w:rsidR="00355D5C" w:rsidRPr="00355D5C" w:rsidRDefault="00355D5C" w:rsidP="00355D5C">
      <w:pPr>
        <w:numPr>
          <w:ilvl w:val="1"/>
          <w:numId w:val="18"/>
        </w:numPr>
        <w:rPr>
          <w:rFonts w:ascii="Poppins" w:hAnsi="Poppins" w:cs="Poppins"/>
        </w:rPr>
      </w:pPr>
      <w:r w:rsidRPr="00355D5C">
        <w:rPr>
          <w:rFonts w:ascii="Poppins" w:hAnsi="Poppins" w:cs="Poppins"/>
        </w:rPr>
        <w:t>L'ordine potrebbe essere rimandato a "In arrivo" o "Tentativo di Consegna Fallito" se il problema non viene risolto.</w:t>
      </w:r>
    </w:p>
    <w:p w14:paraId="7AEB6932" w14:textId="77777777" w:rsidR="00355D5C" w:rsidRPr="00355D5C" w:rsidRDefault="00355D5C" w:rsidP="00355D5C">
      <w:pPr>
        <w:numPr>
          <w:ilvl w:val="0"/>
          <w:numId w:val="18"/>
        </w:numPr>
        <w:rPr>
          <w:rFonts w:ascii="Poppins" w:hAnsi="Poppins" w:cs="Poppins"/>
          <w:u w:val="single"/>
        </w:rPr>
      </w:pPr>
      <w:r w:rsidRPr="00355D5C">
        <w:rPr>
          <w:rFonts w:ascii="Poppins" w:hAnsi="Poppins" w:cs="Poppins"/>
          <w:u w:val="single"/>
        </w:rPr>
        <w:t>Spedizione rifiutata - verrà restituita al venditore</w:t>
      </w:r>
    </w:p>
    <w:p w14:paraId="342F9774" w14:textId="3FA9BB09" w:rsidR="00355D5C" w:rsidRPr="00355D5C" w:rsidRDefault="00355D5C" w:rsidP="00355D5C">
      <w:pPr>
        <w:numPr>
          <w:ilvl w:val="1"/>
          <w:numId w:val="18"/>
        </w:numPr>
        <w:rPr>
          <w:rFonts w:ascii="Poppins" w:hAnsi="Poppins" w:cs="Poppins"/>
        </w:rPr>
      </w:pPr>
      <w:r w:rsidRPr="00355D5C">
        <w:rPr>
          <w:rFonts w:ascii="Poppins" w:hAnsi="Poppins" w:cs="Poppins"/>
        </w:rPr>
        <w:t xml:space="preserve">L'ordine è stato rifiutato dal </w:t>
      </w:r>
      <w:r>
        <w:rPr>
          <w:rFonts w:ascii="Poppins" w:hAnsi="Poppins" w:cs="Poppins"/>
        </w:rPr>
        <w:t>corriere</w:t>
      </w:r>
      <w:r w:rsidRPr="00355D5C">
        <w:rPr>
          <w:rFonts w:ascii="Poppins" w:hAnsi="Poppins" w:cs="Poppins"/>
        </w:rPr>
        <w:t xml:space="preserve"> o da un'altra parte coinvolta, </w:t>
      </w:r>
      <w:r>
        <w:rPr>
          <w:rFonts w:ascii="Poppins" w:hAnsi="Poppins" w:cs="Poppins"/>
        </w:rPr>
        <w:t>perché considerato non idoneo alla consegna</w:t>
      </w:r>
      <w:r w:rsidRPr="00355D5C">
        <w:rPr>
          <w:rFonts w:ascii="Poppins" w:hAnsi="Poppins" w:cs="Poppins"/>
        </w:rPr>
        <w:t>. Questo stato implica che la spedizione non potrà proseguire verso la destinazione finale e verrà restituita al mittente.</w:t>
      </w:r>
    </w:p>
    <w:p w14:paraId="20D21363" w14:textId="48618D98" w:rsidR="00355D5C" w:rsidRPr="00355D5C" w:rsidRDefault="00355D5C" w:rsidP="00355D5C">
      <w:pPr>
        <w:numPr>
          <w:ilvl w:val="1"/>
          <w:numId w:val="18"/>
        </w:numPr>
        <w:rPr>
          <w:rFonts w:ascii="Poppins" w:hAnsi="Poppins" w:cs="Poppins"/>
        </w:rPr>
      </w:pPr>
      <w:r w:rsidRPr="00355D5C">
        <w:rPr>
          <w:rFonts w:ascii="Poppins" w:hAnsi="Poppins" w:cs="Poppins"/>
        </w:rPr>
        <w:t xml:space="preserve">Passa a "In transito" per il ritorno </w:t>
      </w:r>
      <w:r>
        <w:rPr>
          <w:rFonts w:ascii="Poppins" w:hAnsi="Poppins" w:cs="Poppins"/>
        </w:rPr>
        <w:t xml:space="preserve">ed il flag </w:t>
      </w:r>
      <w:proofErr w:type="spellStart"/>
      <w:r>
        <w:rPr>
          <w:rFonts w:ascii="Poppins" w:hAnsi="Poppins" w:cs="Poppins"/>
        </w:rPr>
        <w:t>isReso</w:t>
      </w:r>
      <w:proofErr w:type="spellEnd"/>
      <w:r>
        <w:rPr>
          <w:rFonts w:ascii="Poppins" w:hAnsi="Poppins" w:cs="Poppins"/>
        </w:rPr>
        <w:t xml:space="preserve"> viene impostato su </w:t>
      </w:r>
      <w:proofErr w:type="spellStart"/>
      <w:r>
        <w:rPr>
          <w:rFonts w:ascii="Poppins" w:hAnsi="Poppins" w:cs="Poppins"/>
        </w:rPr>
        <w:t>true</w:t>
      </w:r>
      <w:proofErr w:type="spellEnd"/>
      <w:r w:rsidRPr="00355D5C">
        <w:rPr>
          <w:rFonts w:ascii="Poppins" w:hAnsi="Poppins" w:cs="Poppins"/>
        </w:rPr>
        <w:t>.</w:t>
      </w:r>
    </w:p>
    <w:p w14:paraId="363E7310" w14:textId="77777777" w:rsidR="00355D5C" w:rsidRPr="00355D5C" w:rsidRDefault="00355D5C" w:rsidP="00355D5C">
      <w:pPr>
        <w:numPr>
          <w:ilvl w:val="0"/>
          <w:numId w:val="18"/>
        </w:numPr>
        <w:rPr>
          <w:rFonts w:ascii="Poppins" w:hAnsi="Poppins" w:cs="Poppins"/>
          <w:u w:val="single"/>
        </w:rPr>
      </w:pPr>
      <w:r w:rsidRPr="00355D5C">
        <w:rPr>
          <w:rFonts w:ascii="Poppins" w:hAnsi="Poppins" w:cs="Poppins"/>
          <w:u w:val="single"/>
        </w:rPr>
        <w:lastRenderedPageBreak/>
        <w:t>In arrivo</w:t>
      </w:r>
    </w:p>
    <w:p w14:paraId="14D10C33" w14:textId="1E00AE3C" w:rsidR="00355D5C" w:rsidRPr="00355D5C" w:rsidRDefault="00355D5C" w:rsidP="00355D5C">
      <w:pPr>
        <w:numPr>
          <w:ilvl w:val="1"/>
          <w:numId w:val="18"/>
        </w:numPr>
        <w:rPr>
          <w:rFonts w:ascii="Poppins" w:hAnsi="Poppins" w:cs="Poppins"/>
        </w:rPr>
      </w:pPr>
      <w:r w:rsidRPr="00355D5C">
        <w:rPr>
          <w:rFonts w:ascii="Poppins" w:hAnsi="Poppins" w:cs="Poppins"/>
        </w:rPr>
        <w:t>Il pacco è vicino alla destinazione e la consegna è imminente. Questo stato viene impostato quando il pacco è pronto per essere consegnato al destinatario.</w:t>
      </w:r>
    </w:p>
    <w:p w14:paraId="32CDBCC5" w14:textId="260D5014" w:rsidR="00355D5C" w:rsidRPr="00355D5C" w:rsidRDefault="00355D5C" w:rsidP="00355D5C">
      <w:pPr>
        <w:numPr>
          <w:ilvl w:val="1"/>
          <w:numId w:val="18"/>
        </w:numPr>
        <w:rPr>
          <w:rFonts w:ascii="Poppins" w:hAnsi="Poppins" w:cs="Poppins"/>
        </w:rPr>
      </w:pPr>
      <w:r w:rsidRPr="00355D5C">
        <w:rPr>
          <w:rFonts w:ascii="Poppins" w:hAnsi="Poppins" w:cs="Poppins"/>
        </w:rPr>
        <w:t>Passa allo stato "In consegna" o "Tentativo di Consegna Fallito" se il corriere non riesce a completare la consegna.</w:t>
      </w:r>
    </w:p>
    <w:p w14:paraId="19CFACE8" w14:textId="77777777" w:rsidR="00355D5C" w:rsidRPr="00355D5C" w:rsidRDefault="00355D5C" w:rsidP="00355D5C">
      <w:pPr>
        <w:numPr>
          <w:ilvl w:val="0"/>
          <w:numId w:val="18"/>
        </w:numPr>
        <w:rPr>
          <w:rFonts w:ascii="Poppins" w:hAnsi="Poppins" w:cs="Poppins"/>
          <w:u w:val="single"/>
        </w:rPr>
      </w:pPr>
      <w:r w:rsidRPr="00355D5C">
        <w:rPr>
          <w:rFonts w:ascii="Poppins" w:hAnsi="Poppins" w:cs="Poppins"/>
          <w:u w:val="single"/>
        </w:rPr>
        <w:t>In consegna</w:t>
      </w:r>
    </w:p>
    <w:p w14:paraId="4F2903DE" w14:textId="0A5AD186" w:rsidR="00355D5C" w:rsidRPr="00355D5C" w:rsidRDefault="00355D5C" w:rsidP="00355D5C">
      <w:pPr>
        <w:numPr>
          <w:ilvl w:val="1"/>
          <w:numId w:val="18"/>
        </w:numPr>
        <w:rPr>
          <w:rFonts w:ascii="Poppins" w:hAnsi="Poppins" w:cs="Poppins"/>
        </w:rPr>
      </w:pPr>
      <w:r w:rsidRPr="00355D5C">
        <w:rPr>
          <w:rFonts w:ascii="Poppins" w:hAnsi="Poppins" w:cs="Poppins"/>
        </w:rPr>
        <w:t>Il pacco è in fase di consegna al destinatario. Il corriere sta cercando di completare la consegna all'indirizzo fornito.</w:t>
      </w:r>
    </w:p>
    <w:p w14:paraId="73862F57" w14:textId="68D7949F" w:rsidR="00355D5C" w:rsidRPr="00355D5C" w:rsidRDefault="00355D5C" w:rsidP="00355D5C">
      <w:pPr>
        <w:numPr>
          <w:ilvl w:val="1"/>
          <w:numId w:val="18"/>
        </w:numPr>
        <w:rPr>
          <w:rFonts w:ascii="Poppins" w:hAnsi="Poppins" w:cs="Poppins"/>
        </w:rPr>
      </w:pPr>
      <w:r w:rsidRPr="00355D5C">
        <w:rPr>
          <w:rFonts w:ascii="Poppins" w:hAnsi="Poppins" w:cs="Poppins"/>
        </w:rPr>
        <w:t>L'ordine si sposterà in "Consegnato" se la consegna avviene con successo.</w:t>
      </w:r>
    </w:p>
    <w:p w14:paraId="7DD318AF" w14:textId="77777777" w:rsidR="00355D5C" w:rsidRPr="00355D5C" w:rsidRDefault="00355D5C" w:rsidP="00355D5C">
      <w:pPr>
        <w:numPr>
          <w:ilvl w:val="0"/>
          <w:numId w:val="18"/>
        </w:numPr>
        <w:rPr>
          <w:rFonts w:ascii="Poppins" w:hAnsi="Poppins" w:cs="Poppins"/>
          <w:u w:val="single"/>
        </w:rPr>
      </w:pPr>
      <w:r w:rsidRPr="00355D5C">
        <w:rPr>
          <w:rFonts w:ascii="Poppins" w:hAnsi="Poppins" w:cs="Poppins"/>
          <w:u w:val="single"/>
        </w:rPr>
        <w:t>Tentativo di Consegna Fallito</w:t>
      </w:r>
    </w:p>
    <w:p w14:paraId="2666E9FC" w14:textId="65F5ABBF" w:rsidR="00355D5C" w:rsidRPr="00355D5C" w:rsidRDefault="00355D5C" w:rsidP="00355D5C">
      <w:pPr>
        <w:numPr>
          <w:ilvl w:val="1"/>
          <w:numId w:val="18"/>
        </w:numPr>
        <w:rPr>
          <w:rFonts w:ascii="Poppins" w:hAnsi="Poppins" w:cs="Poppins"/>
        </w:rPr>
      </w:pPr>
      <w:r w:rsidRPr="00355D5C">
        <w:rPr>
          <w:rFonts w:ascii="Poppins" w:hAnsi="Poppins" w:cs="Poppins"/>
        </w:rPr>
        <w:t>Il tentativo di consegna non è riuscito, solitamente per motivi come l'assenza del destinatario, un indirizzo errato, o altre problematiche logistiche.</w:t>
      </w:r>
    </w:p>
    <w:p w14:paraId="552B3E7D" w14:textId="3E189DCE" w:rsidR="00355D5C" w:rsidRPr="00355D5C" w:rsidRDefault="00355D5C" w:rsidP="00355D5C">
      <w:pPr>
        <w:numPr>
          <w:ilvl w:val="1"/>
          <w:numId w:val="18"/>
        </w:numPr>
        <w:rPr>
          <w:rFonts w:ascii="Poppins" w:hAnsi="Poppins" w:cs="Poppins"/>
        </w:rPr>
      </w:pPr>
      <w:r w:rsidRPr="00355D5C">
        <w:rPr>
          <w:rFonts w:ascii="Poppins" w:hAnsi="Poppins" w:cs="Poppins"/>
        </w:rPr>
        <w:t>Il corriere potrebbe riprovare la consegna (cambiando lo stato a "In arrivo" o "In consegna"), o l'ordine potrebbe essere considerato "Consegnato" nel caso di un ritorno a un magazzino.</w:t>
      </w:r>
    </w:p>
    <w:p w14:paraId="7709285C" w14:textId="77777777" w:rsidR="00355D5C" w:rsidRPr="00355D5C" w:rsidRDefault="00355D5C" w:rsidP="00355D5C">
      <w:pPr>
        <w:numPr>
          <w:ilvl w:val="0"/>
          <w:numId w:val="18"/>
        </w:numPr>
        <w:rPr>
          <w:rFonts w:ascii="Poppins" w:hAnsi="Poppins" w:cs="Poppins"/>
          <w:u w:val="single"/>
        </w:rPr>
      </w:pPr>
      <w:r w:rsidRPr="00355D5C">
        <w:rPr>
          <w:rFonts w:ascii="Poppins" w:hAnsi="Poppins" w:cs="Poppins"/>
          <w:u w:val="single"/>
        </w:rPr>
        <w:t>Consegnato</w:t>
      </w:r>
    </w:p>
    <w:p w14:paraId="23FC0DC5" w14:textId="7F6D4F4E" w:rsidR="00355D5C" w:rsidRPr="00355D5C" w:rsidRDefault="00355D5C" w:rsidP="003336FC">
      <w:pPr>
        <w:numPr>
          <w:ilvl w:val="1"/>
          <w:numId w:val="18"/>
        </w:numPr>
        <w:rPr>
          <w:rFonts w:ascii="Poppins" w:hAnsi="Poppins" w:cs="Poppins"/>
        </w:rPr>
      </w:pPr>
      <w:r w:rsidRPr="00355D5C">
        <w:rPr>
          <w:rFonts w:ascii="Poppins" w:hAnsi="Poppins" w:cs="Poppins"/>
        </w:rPr>
        <w:t>Il pacco è stato consegnato con successo al destinatario. Questo è l'ultimo stato dell'ordine, che segna la conclusione della spedizione.</w:t>
      </w:r>
    </w:p>
    <w:p w14:paraId="4B59B3A1" w14:textId="77777777" w:rsidR="00355D5C" w:rsidRPr="003336FC" w:rsidRDefault="00355D5C" w:rsidP="003336FC">
      <w:pPr>
        <w:rPr>
          <w:rFonts w:ascii="Poppins" w:hAnsi="Poppins" w:cs="Poppins"/>
        </w:rPr>
      </w:pPr>
    </w:p>
    <w:p w14:paraId="6AFBB494" w14:textId="77777777" w:rsidR="003336FC" w:rsidRPr="003336FC" w:rsidRDefault="003336FC" w:rsidP="003336FC">
      <w:pPr>
        <w:rPr>
          <w:rFonts w:ascii="Poppins" w:hAnsi="Poppins" w:cs="Poppins"/>
          <w:b/>
          <w:bCs/>
        </w:rPr>
      </w:pPr>
      <w:r w:rsidRPr="003336FC">
        <w:rPr>
          <w:rFonts w:ascii="Poppins" w:hAnsi="Poppins" w:cs="Poppins"/>
          <w:b/>
          <w:bCs/>
        </w:rPr>
        <w:t>6. Tabella utente</w:t>
      </w:r>
    </w:p>
    <w:p w14:paraId="554B75A5" w14:textId="77777777" w:rsidR="003336FC" w:rsidRPr="003336FC" w:rsidRDefault="003336FC" w:rsidP="003336FC">
      <w:pPr>
        <w:rPr>
          <w:rFonts w:ascii="Poppins" w:hAnsi="Poppins" w:cs="Poppins"/>
        </w:rPr>
      </w:pPr>
      <w:r w:rsidRPr="003336FC">
        <w:rPr>
          <w:rFonts w:ascii="Poppins" w:hAnsi="Poppins" w:cs="Poppins"/>
        </w:rPr>
        <w:t>Memorizza i dati relativi agli utenti del sistema, inclusi mittenti, destinatari e amministratori.</w:t>
      </w:r>
    </w:p>
    <w:p w14:paraId="4AED19BA" w14:textId="77777777" w:rsidR="003336FC" w:rsidRPr="003336FC" w:rsidRDefault="003336FC" w:rsidP="003336FC">
      <w:pPr>
        <w:numPr>
          <w:ilvl w:val="0"/>
          <w:numId w:val="11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id</w:t>
      </w:r>
      <w:r w:rsidRPr="003336FC">
        <w:rPr>
          <w:rFonts w:ascii="Poppins" w:hAnsi="Poppins" w:cs="Poppins"/>
        </w:rPr>
        <w:t xml:space="preserve"> (INT, PK, AUTO_INCREMENT) - Identificativo univoco dell'utente.</w:t>
      </w:r>
    </w:p>
    <w:p w14:paraId="0500C5CC" w14:textId="77777777" w:rsidR="003336FC" w:rsidRPr="003336FC" w:rsidRDefault="003336FC" w:rsidP="003336FC">
      <w:pPr>
        <w:numPr>
          <w:ilvl w:val="0"/>
          <w:numId w:val="11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username</w:t>
      </w:r>
      <w:r w:rsidRPr="003336FC">
        <w:rPr>
          <w:rFonts w:ascii="Poppins" w:hAnsi="Poppins" w:cs="Poppins"/>
        </w:rPr>
        <w:t xml:space="preserve"> (VARCHAR(50), UNIQUE) - Nome utente per l'accesso al sistema.</w:t>
      </w:r>
    </w:p>
    <w:p w14:paraId="09B0D2B1" w14:textId="77777777" w:rsidR="003336FC" w:rsidRPr="003336FC" w:rsidRDefault="003336FC" w:rsidP="003336FC">
      <w:pPr>
        <w:numPr>
          <w:ilvl w:val="0"/>
          <w:numId w:val="11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password</w:t>
      </w:r>
      <w:r w:rsidRPr="003336FC">
        <w:rPr>
          <w:rFonts w:ascii="Poppins" w:hAnsi="Poppins" w:cs="Poppins"/>
        </w:rPr>
        <w:t xml:space="preserve"> (CHAR(32)) - Password crittografata.</w:t>
      </w:r>
    </w:p>
    <w:p w14:paraId="5F8F90E3" w14:textId="77777777" w:rsidR="003336FC" w:rsidRPr="003336FC" w:rsidRDefault="003336FC" w:rsidP="003336FC">
      <w:pPr>
        <w:numPr>
          <w:ilvl w:val="0"/>
          <w:numId w:val="11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telefono</w:t>
      </w:r>
      <w:r w:rsidRPr="003336FC">
        <w:rPr>
          <w:rFonts w:ascii="Poppins" w:hAnsi="Poppins" w:cs="Poppins"/>
        </w:rPr>
        <w:t xml:space="preserve"> (VARCHAR(15)) - Numero di telefono dell'utente.</w:t>
      </w:r>
    </w:p>
    <w:p w14:paraId="21B64456" w14:textId="77777777" w:rsidR="003336FC" w:rsidRPr="003336FC" w:rsidRDefault="003336FC" w:rsidP="003336FC">
      <w:pPr>
        <w:numPr>
          <w:ilvl w:val="0"/>
          <w:numId w:val="11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cognome</w:t>
      </w:r>
      <w:r w:rsidRPr="003336FC">
        <w:rPr>
          <w:rFonts w:ascii="Poppins" w:hAnsi="Poppins" w:cs="Poppins"/>
        </w:rPr>
        <w:t xml:space="preserve"> (VARCHAR(50)) - Cognome dell'utente.</w:t>
      </w:r>
    </w:p>
    <w:p w14:paraId="686851FC" w14:textId="77777777" w:rsidR="003336FC" w:rsidRPr="003336FC" w:rsidRDefault="003336FC" w:rsidP="003336FC">
      <w:pPr>
        <w:numPr>
          <w:ilvl w:val="0"/>
          <w:numId w:val="11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nome</w:t>
      </w:r>
      <w:r w:rsidRPr="003336FC">
        <w:rPr>
          <w:rFonts w:ascii="Poppins" w:hAnsi="Poppins" w:cs="Poppins"/>
        </w:rPr>
        <w:t xml:space="preserve"> (VARCHAR(50)) - Nome dell'utente.</w:t>
      </w:r>
    </w:p>
    <w:p w14:paraId="051E19FA" w14:textId="77777777" w:rsidR="003336FC" w:rsidRPr="003336FC" w:rsidRDefault="003336FC" w:rsidP="003336FC">
      <w:pPr>
        <w:numPr>
          <w:ilvl w:val="0"/>
          <w:numId w:val="11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tipo</w:t>
      </w:r>
      <w:r w:rsidRPr="003336FC">
        <w:rPr>
          <w:rFonts w:ascii="Poppins" w:hAnsi="Poppins" w:cs="Poppins"/>
        </w:rPr>
        <w:t xml:space="preserve"> (ENUM) - Tipo di utente: mittente, cliente, admin.</w:t>
      </w:r>
    </w:p>
    <w:p w14:paraId="6ED72EBC" w14:textId="05EA275C" w:rsidR="003336FC" w:rsidRPr="003336FC" w:rsidRDefault="003336FC" w:rsidP="003336FC">
      <w:pPr>
        <w:numPr>
          <w:ilvl w:val="0"/>
          <w:numId w:val="11"/>
        </w:numPr>
        <w:rPr>
          <w:rFonts w:ascii="Poppins" w:hAnsi="Poppins" w:cs="Poppins"/>
        </w:rPr>
      </w:pPr>
      <w:proofErr w:type="spellStart"/>
      <w:r w:rsidRPr="003336FC">
        <w:rPr>
          <w:rFonts w:ascii="Poppins" w:hAnsi="Poppins" w:cs="Poppins"/>
          <w:b/>
          <w:bCs/>
        </w:rPr>
        <w:lastRenderedPageBreak/>
        <w:t>cod_istat</w:t>
      </w:r>
      <w:proofErr w:type="spellEnd"/>
      <w:r w:rsidRPr="003336FC">
        <w:rPr>
          <w:rFonts w:ascii="Poppins" w:hAnsi="Poppins" w:cs="Poppins"/>
        </w:rPr>
        <w:t xml:space="preserve"> (VARCHAR(12), FK) - Codice ISTAT della località.</w:t>
      </w:r>
      <w:r w:rsidR="000C0F8C">
        <w:rPr>
          <w:rFonts w:ascii="Poppins" w:hAnsi="Poppins" w:cs="Poppins"/>
        </w:rPr>
        <w:t xml:space="preserve"> Referenzia l’attributo ‘</w:t>
      </w:r>
      <w:proofErr w:type="spellStart"/>
      <w:r w:rsidR="000C0F8C">
        <w:rPr>
          <w:rFonts w:ascii="Poppins" w:hAnsi="Poppins" w:cs="Poppins"/>
        </w:rPr>
        <w:t>cod_istat</w:t>
      </w:r>
      <w:proofErr w:type="spellEnd"/>
      <w:r w:rsidR="000C0F8C">
        <w:rPr>
          <w:rFonts w:ascii="Poppins" w:hAnsi="Poppins" w:cs="Poppins"/>
        </w:rPr>
        <w:t>’ della tabella ‘</w:t>
      </w:r>
      <w:proofErr w:type="spellStart"/>
      <w:r w:rsidR="000C0F8C">
        <w:rPr>
          <w:rFonts w:ascii="Poppins" w:hAnsi="Poppins" w:cs="Poppins"/>
        </w:rPr>
        <w:t>gi_cap</w:t>
      </w:r>
      <w:proofErr w:type="spellEnd"/>
      <w:r w:rsidR="000C0F8C">
        <w:rPr>
          <w:rFonts w:ascii="Poppins" w:hAnsi="Poppins" w:cs="Poppins"/>
        </w:rPr>
        <w:t>’ nel database ‘geografia’.</w:t>
      </w:r>
    </w:p>
    <w:p w14:paraId="5028D4DD" w14:textId="4FE8967F" w:rsidR="003336FC" w:rsidRPr="003336FC" w:rsidRDefault="003336FC" w:rsidP="003336FC">
      <w:pPr>
        <w:numPr>
          <w:ilvl w:val="0"/>
          <w:numId w:val="11"/>
        </w:numPr>
        <w:rPr>
          <w:rFonts w:ascii="Poppins" w:hAnsi="Poppins" w:cs="Poppins"/>
        </w:rPr>
      </w:pPr>
      <w:proofErr w:type="spellStart"/>
      <w:r w:rsidRPr="003336FC">
        <w:rPr>
          <w:rFonts w:ascii="Poppins" w:hAnsi="Poppins" w:cs="Poppins"/>
          <w:b/>
          <w:bCs/>
        </w:rPr>
        <w:t>cap</w:t>
      </w:r>
      <w:proofErr w:type="spellEnd"/>
      <w:r w:rsidRPr="003336FC">
        <w:rPr>
          <w:rFonts w:ascii="Poppins" w:hAnsi="Poppins" w:cs="Poppins"/>
        </w:rPr>
        <w:t xml:space="preserve"> (VARCHAR(10)) - CAP dell'utente.</w:t>
      </w:r>
      <w:r w:rsidR="000C0F8C">
        <w:rPr>
          <w:rFonts w:ascii="Poppins" w:hAnsi="Poppins" w:cs="Poppins"/>
        </w:rPr>
        <w:t xml:space="preserve"> Referenzia l’attributo ‘</w:t>
      </w:r>
      <w:proofErr w:type="spellStart"/>
      <w:r w:rsidR="000C0F8C">
        <w:rPr>
          <w:rFonts w:ascii="Poppins" w:hAnsi="Poppins" w:cs="Poppins"/>
        </w:rPr>
        <w:t>cap</w:t>
      </w:r>
      <w:proofErr w:type="spellEnd"/>
      <w:r w:rsidR="000C0F8C">
        <w:rPr>
          <w:rFonts w:ascii="Poppins" w:hAnsi="Poppins" w:cs="Poppins"/>
        </w:rPr>
        <w:t>’ della tabella ‘</w:t>
      </w:r>
      <w:proofErr w:type="spellStart"/>
      <w:r w:rsidR="000C0F8C">
        <w:rPr>
          <w:rFonts w:ascii="Poppins" w:hAnsi="Poppins" w:cs="Poppins"/>
        </w:rPr>
        <w:t>gi_cap</w:t>
      </w:r>
      <w:proofErr w:type="spellEnd"/>
      <w:r w:rsidR="000C0F8C">
        <w:rPr>
          <w:rFonts w:ascii="Poppins" w:hAnsi="Poppins" w:cs="Poppins"/>
        </w:rPr>
        <w:t>’ nel database ‘geografia’.</w:t>
      </w:r>
    </w:p>
    <w:p w14:paraId="497AF1C9" w14:textId="77777777" w:rsidR="003336FC" w:rsidRPr="003336FC" w:rsidRDefault="003336FC" w:rsidP="003336FC">
      <w:pPr>
        <w:numPr>
          <w:ilvl w:val="0"/>
          <w:numId w:val="11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indirizzo</w:t>
      </w:r>
      <w:r w:rsidRPr="003336FC">
        <w:rPr>
          <w:rFonts w:ascii="Poppins" w:hAnsi="Poppins" w:cs="Poppins"/>
        </w:rPr>
        <w:t xml:space="preserve"> (VARCHAR(100)) - Indirizzo dell'utente.</w:t>
      </w:r>
    </w:p>
    <w:p w14:paraId="0C9A7B26" w14:textId="77777777" w:rsidR="003336FC" w:rsidRPr="003336FC" w:rsidRDefault="003336FC" w:rsidP="003336FC">
      <w:p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Relazioni:</w:t>
      </w:r>
    </w:p>
    <w:p w14:paraId="1D730D17" w14:textId="77777777" w:rsidR="003336FC" w:rsidRPr="003336FC" w:rsidRDefault="003336FC" w:rsidP="003336FC">
      <w:pPr>
        <w:numPr>
          <w:ilvl w:val="0"/>
          <w:numId w:val="12"/>
        </w:numPr>
        <w:rPr>
          <w:rFonts w:ascii="Poppins" w:hAnsi="Poppins" w:cs="Poppins"/>
        </w:rPr>
      </w:pPr>
      <w:r w:rsidRPr="003336FC">
        <w:rPr>
          <w:rFonts w:ascii="Poppins" w:hAnsi="Poppins" w:cs="Poppins"/>
        </w:rPr>
        <w:t xml:space="preserve">La tabella è legata agli ordini tramite </w:t>
      </w:r>
      <w:proofErr w:type="spellStart"/>
      <w:r w:rsidRPr="003336FC">
        <w:rPr>
          <w:rFonts w:ascii="Poppins" w:hAnsi="Poppins" w:cs="Poppins"/>
        </w:rPr>
        <w:t>id_utente_mitt</w:t>
      </w:r>
      <w:proofErr w:type="spellEnd"/>
      <w:r w:rsidRPr="003336FC">
        <w:rPr>
          <w:rFonts w:ascii="Poppins" w:hAnsi="Poppins" w:cs="Poppins"/>
        </w:rPr>
        <w:t xml:space="preserve"> e </w:t>
      </w:r>
      <w:proofErr w:type="spellStart"/>
      <w:r w:rsidRPr="003336FC">
        <w:rPr>
          <w:rFonts w:ascii="Poppins" w:hAnsi="Poppins" w:cs="Poppins"/>
        </w:rPr>
        <w:t>id_utente_dest</w:t>
      </w:r>
      <w:proofErr w:type="spellEnd"/>
      <w:r w:rsidRPr="003336FC">
        <w:rPr>
          <w:rFonts w:ascii="Poppins" w:hAnsi="Poppins" w:cs="Poppins"/>
        </w:rPr>
        <w:t xml:space="preserve"> nella tabella ordine.</w:t>
      </w:r>
    </w:p>
    <w:p w14:paraId="566BC1BD" w14:textId="51B32598" w:rsidR="003336FC" w:rsidRPr="00DD0917" w:rsidRDefault="003336FC" w:rsidP="003336FC">
      <w:pPr>
        <w:numPr>
          <w:ilvl w:val="0"/>
          <w:numId w:val="12"/>
        </w:numPr>
        <w:rPr>
          <w:rFonts w:ascii="Poppins" w:hAnsi="Poppins" w:cs="Poppins"/>
        </w:rPr>
      </w:pPr>
      <w:r w:rsidRPr="003336FC">
        <w:rPr>
          <w:rFonts w:ascii="Poppins" w:hAnsi="Poppins" w:cs="Poppins"/>
        </w:rPr>
        <w:t xml:space="preserve">La tabella è referenziata dalle tabelle stato e </w:t>
      </w:r>
      <w:proofErr w:type="spellStart"/>
      <w:r w:rsidRPr="003336FC">
        <w:rPr>
          <w:rFonts w:ascii="Poppins" w:hAnsi="Poppins" w:cs="Poppins"/>
        </w:rPr>
        <w:t>uso_mezzi</w:t>
      </w:r>
      <w:proofErr w:type="spellEnd"/>
      <w:r w:rsidRPr="003336FC">
        <w:rPr>
          <w:rFonts w:ascii="Poppins" w:hAnsi="Poppins" w:cs="Poppins"/>
        </w:rPr>
        <w:t>.</w:t>
      </w:r>
    </w:p>
    <w:p w14:paraId="7E24749D" w14:textId="77777777" w:rsidR="003336FC" w:rsidRPr="003336FC" w:rsidRDefault="003336FC" w:rsidP="003336FC">
      <w:pPr>
        <w:rPr>
          <w:rFonts w:ascii="Poppins" w:hAnsi="Poppins" w:cs="Poppins"/>
        </w:rPr>
      </w:pPr>
    </w:p>
    <w:p w14:paraId="2BFECD8B" w14:textId="77777777" w:rsidR="003336FC" w:rsidRPr="003336FC" w:rsidRDefault="003336FC" w:rsidP="003336FC">
      <w:pPr>
        <w:rPr>
          <w:rFonts w:ascii="Poppins" w:hAnsi="Poppins" w:cs="Poppins"/>
          <w:b/>
          <w:bCs/>
        </w:rPr>
      </w:pPr>
      <w:r w:rsidRPr="003336FC">
        <w:rPr>
          <w:rFonts w:ascii="Poppins" w:hAnsi="Poppins" w:cs="Poppins"/>
          <w:b/>
          <w:bCs/>
        </w:rPr>
        <w:t xml:space="preserve">7. Tabella </w:t>
      </w:r>
      <w:proofErr w:type="spellStart"/>
      <w:r w:rsidRPr="003336FC">
        <w:rPr>
          <w:rFonts w:ascii="Poppins" w:hAnsi="Poppins" w:cs="Poppins"/>
          <w:b/>
          <w:bCs/>
        </w:rPr>
        <w:t>uso_mezzi</w:t>
      </w:r>
      <w:proofErr w:type="spellEnd"/>
    </w:p>
    <w:p w14:paraId="6920120E" w14:textId="77777777" w:rsidR="003336FC" w:rsidRPr="003336FC" w:rsidRDefault="003336FC" w:rsidP="003336FC">
      <w:pPr>
        <w:rPr>
          <w:rFonts w:ascii="Poppins" w:hAnsi="Poppins" w:cs="Poppins"/>
        </w:rPr>
      </w:pPr>
      <w:r w:rsidRPr="003336FC">
        <w:rPr>
          <w:rFonts w:ascii="Poppins" w:hAnsi="Poppins" w:cs="Poppins"/>
        </w:rPr>
        <w:t>Registra l'uso dei mezzi da parte dei corrieri.</w:t>
      </w:r>
    </w:p>
    <w:p w14:paraId="0E6184A5" w14:textId="77777777" w:rsidR="003336FC" w:rsidRPr="003336FC" w:rsidRDefault="003336FC" w:rsidP="003336FC">
      <w:pPr>
        <w:numPr>
          <w:ilvl w:val="0"/>
          <w:numId w:val="13"/>
        </w:numPr>
        <w:rPr>
          <w:rFonts w:ascii="Poppins" w:hAnsi="Poppins" w:cs="Poppins"/>
        </w:rPr>
      </w:pPr>
      <w:proofErr w:type="spellStart"/>
      <w:r w:rsidRPr="003336FC">
        <w:rPr>
          <w:rFonts w:ascii="Poppins" w:hAnsi="Poppins" w:cs="Poppins"/>
          <w:b/>
          <w:bCs/>
        </w:rPr>
        <w:t>id_corr</w:t>
      </w:r>
      <w:proofErr w:type="spellEnd"/>
      <w:r w:rsidRPr="003336FC">
        <w:rPr>
          <w:rFonts w:ascii="Poppins" w:hAnsi="Poppins" w:cs="Poppins"/>
        </w:rPr>
        <w:t xml:space="preserve"> (INT, FK) - ID del corriere.</w:t>
      </w:r>
    </w:p>
    <w:p w14:paraId="4E2A7473" w14:textId="77777777" w:rsidR="003336FC" w:rsidRPr="003336FC" w:rsidRDefault="003336FC" w:rsidP="003336FC">
      <w:pPr>
        <w:numPr>
          <w:ilvl w:val="0"/>
          <w:numId w:val="13"/>
        </w:numPr>
        <w:rPr>
          <w:rFonts w:ascii="Poppins" w:hAnsi="Poppins" w:cs="Poppins"/>
        </w:rPr>
      </w:pPr>
      <w:proofErr w:type="spellStart"/>
      <w:r w:rsidRPr="003336FC">
        <w:rPr>
          <w:rFonts w:ascii="Poppins" w:hAnsi="Poppins" w:cs="Poppins"/>
          <w:b/>
          <w:bCs/>
        </w:rPr>
        <w:t>id_mezz</w:t>
      </w:r>
      <w:proofErr w:type="spellEnd"/>
      <w:r w:rsidRPr="003336FC">
        <w:rPr>
          <w:rFonts w:ascii="Poppins" w:hAnsi="Poppins" w:cs="Poppins"/>
        </w:rPr>
        <w:t xml:space="preserve"> (INT, FK) - ID del mezzo.</w:t>
      </w:r>
    </w:p>
    <w:p w14:paraId="4DC236B2" w14:textId="77777777" w:rsidR="003336FC" w:rsidRPr="003336FC" w:rsidRDefault="003336FC" w:rsidP="003336FC">
      <w:pPr>
        <w:numPr>
          <w:ilvl w:val="0"/>
          <w:numId w:val="13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data</w:t>
      </w:r>
      <w:r w:rsidRPr="003336FC">
        <w:rPr>
          <w:rFonts w:ascii="Poppins" w:hAnsi="Poppins" w:cs="Poppins"/>
        </w:rPr>
        <w:t xml:space="preserve"> (DATE) - Data di utilizzo del mezzo.</w:t>
      </w:r>
    </w:p>
    <w:p w14:paraId="2EB9191E" w14:textId="77777777" w:rsidR="003336FC" w:rsidRPr="003336FC" w:rsidRDefault="003336FC" w:rsidP="003336FC">
      <w:p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Relazioni:</w:t>
      </w:r>
    </w:p>
    <w:p w14:paraId="0E054E32" w14:textId="77777777" w:rsidR="003336FC" w:rsidRPr="003336FC" w:rsidRDefault="003336FC" w:rsidP="003336FC">
      <w:pPr>
        <w:numPr>
          <w:ilvl w:val="0"/>
          <w:numId w:val="14"/>
        </w:numPr>
        <w:rPr>
          <w:rFonts w:ascii="Poppins" w:hAnsi="Poppins" w:cs="Poppins"/>
        </w:rPr>
      </w:pPr>
      <w:r w:rsidRPr="003336FC">
        <w:rPr>
          <w:rFonts w:ascii="Poppins" w:hAnsi="Poppins" w:cs="Poppins"/>
        </w:rPr>
        <w:t xml:space="preserve">La tabella è legata alla tabella corriere tramite </w:t>
      </w:r>
      <w:proofErr w:type="spellStart"/>
      <w:r w:rsidRPr="003336FC">
        <w:rPr>
          <w:rFonts w:ascii="Poppins" w:hAnsi="Poppins" w:cs="Poppins"/>
        </w:rPr>
        <w:t>id_corr</w:t>
      </w:r>
      <w:proofErr w:type="spellEnd"/>
      <w:r w:rsidRPr="003336FC">
        <w:rPr>
          <w:rFonts w:ascii="Poppins" w:hAnsi="Poppins" w:cs="Poppins"/>
        </w:rPr>
        <w:t>.</w:t>
      </w:r>
    </w:p>
    <w:p w14:paraId="7C9593C6" w14:textId="77777777" w:rsidR="003336FC" w:rsidRPr="003336FC" w:rsidRDefault="003336FC" w:rsidP="003336FC">
      <w:pPr>
        <w:numPr>
          <w:ilvl w:val="0"/>
          <w:numId w:val="14"/>
        </w:numPr>
        <w:rPr>
          <w:rFonts w:ascii="Poppins" w:hAnsi="Poppins" w:cs="Poppins"/>
        </w:rPr>
      </w:pPr>
      <w:r w:rsidRPr="003336FC">
        <w:rPr>
          <w:rFonts w:ascii="Poppins" w:hAnsi="Poppins" w:cs="Poppins"/>
        </w:rPr>
        <w:t xml:space="preserve">La tabella è legata alla tabella mezzo tramite </w:t>
      </w:r>
      <w:proofErr w:type="spellStart"/>
      <w:r w:rsidRPr="003336FC">
        <w:rPr>
          <w:rFonts w:ascii="Poppins" w:hAnsi="Poppins" w:cs="Poppins"/>
        </w:rPr>
        <w:t>id_mezz</w:t>
      </w:r>
      <w:proofErr w:type="spellEnd"/>
      <w:r w:rsidRPr="003336FC">
        <w:rPr>
          <w:rFonts w:ascii="Poppins" w:hAnsi="Poppins" w:cs="Poppins"/>
        </w:rPr>
        <w:t>.</w:t>
      </w:r>
    </w:p>
    <w:p w14:paraId="11531B4D" w14:textId="579AB487" w:rsidR="003336FC" w:rsidRPr="003336FC" w:rsidRDefault="003336FC" w:rsidP="003336FC">
      <w:pPr>
        <w:rPr>
          <w:rFonts w:ascii="Poppins" w:hAnsi="Poppins" w:cs="Poppins"/>
        </w:rPr>
      </w:pPr>
    </w:p>
    <w:p w14:paraId="3C4B22ED" w14:textId="77777777" w:rsidR="003336FC" w:rsidRPr="003336FC" w:rsidRDefault="003336FC" w:rsidP="003336FC">
      <w:pPr>
        <w:rPr>
          <w:rFonts w:ascii="Poppins" w:hAnsi="Poppins" w:cs="Poppins"/>
          <w:b/>
          <w:bCs/>
        </w:rPr>
      </w:pPr>
      <w:r w:rsidRPr="003336FC">
        <w:rPr>
          <w:rFonts w:ascii="Poppins" w:hAnsi="Poppins" w:cs="Poppins"/>
          <w:b/>
          <w:bCs/>
        </w:rPr>
        <w:t>8. Tabella parcheggi</w:t>
      </w:r>
    </w:p>
    <w:p w14:paraId="2987C2A7" w14:textId="77777777" w:rsidR="003336FC" w:rsidRPr="003336FC" w:rsidRDefault="003336FC" w:rsidP="003336FC">
      <w:pPr>
        <w:rPr>
          <w:rFonts w:ascii="Poppins" w:hAnsi="Poppins" w:cs="Poppins"/>
        </w:rPr>
      </w:pPr>
      <w:r w:rsidRPr="003336FC">
        <w:rPr>
          <w:rFonts w:ascii="Poppins" w:hAnsi="Poppins" w:cs="Poppins"/>
        </w:rPr>
        <w:t>Traccia i parcheggi dei mezzi presso i magazzini.</w:t>
      </w:r>
    </w:p>
    <w:p w14:paraId="5843515D" w14:textId="77777777" w:rsidR="003336FC" w:rsidRPr="003336FC" w:rsidRDefault="003336FC" w:rsidP="003336FC">
      <w:pPr>
        <w:numPr>
          <w:ilvl w:val="0"/>
          <w:numId w:val="15"/>
        </w:numPr>
        <w:rPr>
          <w:rFonts w:ascii="Poppins" w:hAnsi="Poppins" w:cs="Poppins"/>
        </w:rPr>
      </w:pPr>
      <w:proofErr w:type="spellStart"/>
      <w:r w:rsidRPr="003336FC">
        <w:rPr>
          <w:rFonts w:ascii="Poppins" w:hAnsi="Poppins" w:cs="Poppins"/>
          <w:b/>
          <w:bCs/>
        </w:rPr>
        <w:t>id_mag</w:t>
      </w:r>
      <w:proofErr w:type="spellEnd"/>
      <w:r w:rsidRPr="003336FC">
        <w:rPr>
          <w:rFonts w:ascii="Poppins" w:hAnsi="Poppins" w:cs="Poppins"/>
        </w:rPr>
        <w:t xml:space="preserve"> (INT, FK) - ID del magazzino.</w:t>
      </w:r>
    </w:p>
    <w:p w14:paraId="29954EAE" w14:textId="77777777" w:rsidR="003336FC" w:rsidRPr="003336FC" w:rsidRDefault="003336FC" w:rsidP="003336FC">
      <w:pPr>
        <w:numPr>
          <w:ilvl w:val="0"/>
          <w:numId w:val="15"/>
        </w:numPr>
        <w:rPr>
          <w:rFonts w:ascii="Poppins" w:hAnsi="Poppins" w:cs="Poppins"/>
        </w:rPr>
      </w:pPr>
      <w:proofErr w:type="spellStart"/>
      <w:r w:rsidRPr="003336FC">
        <w:rPr>
          <w:rFonts w:ascii="Poppins" w:hAnsi="Poppins" w:cs="Poppins"/>
          <w:b/>
          <w:bCs/>
        </w:rPr>
        <w:t>id_mezz</w:t>
      </w:r>
      <w:proofErr w:type="spellEnd"/>
      <w:r w:rsidRPr="003336FC">
        <w:rPr>
          <w:rFonts w:ascii="Poppins" w:hAnsi="Poppins" w:cs="Poppins"/>
        </w:rPr>
        <w:t xml:space="preserve"> (INT, FK) - ID del mezzo.</w:t>
      </w:r>
    </w:p>
    <w:p w14:paraId="5FF82048" w14:textId="77777777" w:rsidR="003336FC" w:rsidRPr="003336FC" w:rsidRDefault="003336FC" w:rsidP="003336FC">
      <w:pPr>
        <w:numPr>
          <w:ilvl w:val="0"/>
          <w:numId w:val="15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data</w:t>
      </w:r>
      <w:r w:rsidRPr="003336FC">
        <w:rPr>
          <w:rFonts w:ascii="Poppins" w:hAnsi="Poppins" w:cs="Poppins"/>
        </w:rPr>
        <w:t xml:space="preserve"> (DATE) - Data in cui il mezzo è stato parcheggiato.</w:t>
      </w:r>
    </w:p>
    <w:p w14:paraId="4CFB5767" w14:textId="77777777" w:rsidR="003336FC" w:rsidRPr="003336FC" w:rsidRDefault="003336FC" w:rsidP="003336FC">
      <w:p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Relazioni:</w:t>
      </w:r>
    </w:p>
    <w:p w14:paraId="6154DDD0" w14:textId="77777777" w:rsidR="003336FC" w:rsidRPr="003336FC" w:rsidRDefault="003336FC" w:rsidP="003336FC">
      <w:pPr>
        <w:numPr>
          <w:ilvl w:val="0"/>
          <w:numId w:val="16"/>
        </w:numPr>
        <w:rPr>
          <w:rFonts w:ascii="Poppins" w:hAnsi="Poppins" w:cs="Poppins"/>
        </w:rPr>
      </w:pPr>
      <w:r w:rsidRPr="003336FC">
        <w:rPr>
          <w:rFonts w:ascii="Poppins" w:hAnsi="Poppins" w:cs="Poppins"/>
        </w:rPr>
        <w:t xml:space="preserve">La tabella è legata alla tabella magazzino tramite </w:t>
      </w:r>
      <w:proofErr w:type="spellStart"/>
      <w:r w:rsidRPr="003336FC">
        <w:rPr>
          <w:rFonts w:ascii="Poppins" w:hAnsi="Poppins" w:cs="Poppins"/>
        </w:rPr>
        <w:t>id_mag</w:t>
      </w:r>
      <w:proofErr w:type="spellEnd"/>
      <w:r w:rsidRPr="003336FC">
        <w:rPr>
          <w:rFonts w:ascii="Poppins" w:hAnsi="Poppins" w:cs="Poppins"/>
        </w:rPr>
        <w:t>.</w:t>
      </w:r>
    </w:p>
    <w:p w14:paraId="0FCE54C6" w14:textId="77777777" w:rsidR="003336FC" w:rsidRPr="003336FC" w:rsidRDefault="003336FC" w:rsidP="003336FC">
      <w:pPr>
        <w:numPr>
          <w:ilvl w:val="0"/>
          <w:numId w:val="16"/>
        </w:numPr>
        <w:rPr>
          <w:rFonts w:ascii="Poppins" w:hAnsi="Poppins" w:cs="Poppins"/>
        </w:rPr>
      </w:pPr>
      <w:r w:rsidRPr="003336FC">
        <w:rPr>
          <w:rFonts w:ascii="Poppins" w:hAnsi="Poppins" w:cs="Poppins"/>
        </w:rPr>
        <w:t xml:space="preserve">La tabella è legata alla tabella mezzo tramite </w:t>
      </w:r>
      <w:proofErr w:type="spellStart"/>
      <w:r w:rsidRPr="003336FC">
        <w:rPr>
          <w:rFonts w:ascii="Poppins" w:hAnsi="Poppins" w:cs="Poppins"/>
        </w:rPr>
        <w:t>id_mezz</w:t>
      </w:r>
      <w:proofErr w:type="spellEnd"/>
      <w:r w:rsidRPr="003336FC">
        <w:rPr>
          <w:rFonts w:ascii="Poppins" w:hAnsi="Poppins" w:cs="Poppins"/>
        </w:rPr>
        <w:t>.</w:t>
      </w:r>
    </w:p>
    <w:p w14:paraId="7996EC18" w14:textId="77777777" w:rsidR="003336FC" w:rsidRPr="003336FC" w:rsidRDefault="00000000" w:rsidP="003336FC">
      <w:pPr>
        <w:rPr>
          <w:rFonts w:ascii="Poppins" w:hAnsi="Poppins" w:cs="Poppins"/>
        </w:rPr>
      </w:pPr>
      <w:r>
        <w:rPr>
          <w:rFonts w:ascii="Poppins" w:hAnsi="Poppins" w:cs="Poppins"/>
        </w:rPr>
        <w:pict w14:anchorId="1D200DB8">
          <v:rect id="_x0000_i1025" style="width:0;height:1.5pt" o:hralign="center" o:hrstd="t" o:hr="t" fillcolor="#a0a0a0" stroked="f"/>
        </w:pict>
      </w:r>
    </w:p>
    <w:p w14:paraId="2DEC4F74" w14:textId="77777777" w:rsidR="003336FC" w:rsidRPr="003336FC" w:rsidRDefault="003336FC" w:rsidP="003336FC">
      <w:pPr>
        <w:rPr>
          <w:rFonts w:ascii="Poppins" w:hAnsi="Poppins" w:cs="Poppins"/>
          <w:b/>
          <w:bCs/>
        </w:rPr>
      </w:pPr>
      <w:r w:rsidRPr="003336FC">
        <w:rPr>
          <w:rFonts w:ascii="Poppins" w:hAnsi="Poppins" w:cs="Poppins"/>
          <w:b/>
          <w:bCs/>
        </w:rPr>
        <w:lastRenderedPageBreak/>
        <w:t>Relazioni e Vincoli</w:t>
      </w:r>
    </w:p>
    <w:p w14:paraId="5DB0DCFF" w14:textId="77777777" w:rsidR="003336FC" w:rsidRPr="003336FC" w:rsidRDefault="003336FC" w:rsidP="003336FC">
      <w:pPr>
        <w:numPr>
          <w:ilvl w:val="0"/>
          <w:numId w:val="17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Integrità referenziale</w:t>
      </w:r>
      <w:r w:rsidRPr="003336FC">
        <w:rPr>
          <w:rFonts w:ascii="Poppins" w:hAnsi="Poppins" w:cs="Poppins"/>
        </w:rPr>
        <w:t>: Ogni relazione tra le tabelle è vincolata da chiavi esterne (FOREIGN KEY), che garantiscono che le operazioni di aggiornamento e cancellazione siano eseguite correttamente.</w:t>
      </w:r>
    </w:p>
    <w:p w14:paraId="651B03E4" w14:textId="7AF9B413" w:rsidR="003336FC" w:rsidRPr="003336FC" w:rsidRDefault="003336FC" w:rsidP="003336FC">
      <w:pPr>
        <w:numPr>
          <w:ilvl w:val="0"/>
          <w:numId w:val="17"/>
        </w:numPr>
        <w:rPr>
          <w:rFonts w:ascii="Poppins" w:hAnsi="Poppins" w:cs="Poppins"/>
        </w:rPr>
      </w:pPr>
      <w:r w:rsidRPr="003336FC">
        <w:rPr>
          <w:rFonts w:ascii="Poppins" w:hAnsi="Poppins" w:cs="Poppins"/>
          <w:b/>
          <w:bCs/>
        </w:rPr>
        <w:t>Indici</w:t>
      </w:r>
      <w:r w:rsidRPr="003336FC">
        <w:rPr>
          <w:rFonts w:ascii="Poppins" w:hAnsi="Poppins" w:cs="Poppins"/>
        </w:rPr>
        <w:t xml:space="preserve">: Ogni tabella è dotata di indici univoci su campi chiave come id, username, e </w:t>
      </w:r>
      <w:proofErr w:type="spellStart"/>
      <w:r w:rsidRPr="003336FC">
        <w:rPr>
          <w:rFonts w:ascii="Poppins" w:hAnsi="Poppins" w:cs="Poppins"/>
        </w:rPr>
        <w:t>num_spediz</w:t>
      </w:r>
      <w:proofErr w:type="spellEnd"/>
      <w:r w:rsidRPr="003336FC">
        <w:rPr>
          <w:rFonts w:ascii="Poppins" w:hAnsi="Poppins" w:cs="Poppins"/>
        </w:rPr>
        <w:t>, che migliorano l'efficienza delle ricerche e delle operazioni di aggiornamento.</w:t>
      </w:r>
    </w:p>
    <w:p w14:paraId="21D93A81" w14:textId="587E4246" w:rsidR="00B746D2" w:rsidRPr="003336FC" w:rsidRDefault="00BF76E8" w:rsidP="003336FC">
      <w:pPr>
        <w:jc w:val="both"/>
        <w:rPr>
          <w:rFonts w:ascii="Poppins" w:hAnsi="Poppins" w:cs="Poppin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CA401B" wp14:editId="3E44FB0F">
            <wp:simplePos x="0" y="0"/>
            <wp:positionH relativeFrom="margin">
              <wp:align>center</wp:align>
            </wp:positionH>
            <wp:positionV relativeFrom="paragraph">
              <wp:posOffset>729615</wp:posOffset>
            </wp:positionV>
            <wp:extent cx="6120130" cy="549275"/>
            <wp:effectExtent l="0" t="0" r="0" b="3175"/>
            <wp:wrapTopAndBottom/>
            <wp:docPr id="1054674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742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46D2" w:rsidRPr="003336FC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8A64E" w14:textId="77777777" w:rsidR="006036B9" w:rsidRDefault="006036B9" w:rsidP="00355D5C">
      <w:pPr>
        <w:spacing w:after="0" w:line="240" w:lineRule="auto"/>
      </w:pPr>
      <w:r>
        <w:separator/>
      </w:r>
    </w:p>
  </w:endnote>
  <w:endnote w:type="continuationSeparator" w:id="0">
    <w:p w14:paraId="731C0C36" w14:textId="77777777" w:rsidR="006036B9" w:rsidRDefault="006036B9" w:rsidP="00355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B8671A" w14:textId="77777777" w:rsidR="006036B9" w:rsidRDefault="006036B9" w:rsidP="00355D5C">
      <w:pPr>
        <w:spacing w:after="0" w:line="240" w:lineRule="auto"/>
      </w:pPr>
      <w:r>
        <w:separator/>
      </w:r>
    </w:p>
  </w:footnote>
  <w:footnote w:type="continuationSeparator" w:id="0">
    <w:p w14:paraId="60FFE1E1" w14:textId="77777777" w:rsidR="006036B9" w:rsidRDefault="006036B9" w:rsidP="00355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9B2BB" w14:textId="5B8E63C6" w:rsidR="00355D5C" w:rsidRDefault="00BF76E8">
    <w:pPr>
      <w:pStyle w:val="Intestazion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81DCA22" wp14:editId="0C1C8C74">
          <wp:simplePos x="0" y="0"/>
          <wp:positionH relativeFrom="margin">
            <wp:align>center</wp:align>
          </wp:positionH>
          <wp:positionV relativeFrom="paragraph">
            <wp:posOffset>-409575</wp:posOffset>
          </wp:positionV>
          <wp:extent cx="7191375" cy="644525"/>
          <wp:effectExtent l="0" t="0" r="9525" b="3175"/>
          <wp:wrapSquare wrapText="bothSides"/>
          <wp:docPr id="1364181967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418196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1375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A221D"/>
    <w:multiLevelType w:val="multilevel"/>
    <w:tmpl w:val="BF2E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D02B6"/>
    <w:multiLevelType w:val="multilevel"/>
    <w:tmpl w:val="4F38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14401"/>
    <w:multiLevelType w:val="multilevel"/>
    <w:tmpl w:val="40C4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93B7E"/>
    <w:multiLevelType w:val="multilevel"/>
    <w:tmpl w:val="3414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5683A"/>
    <w:multiLevelType w:val="multilevel"/>
    <w:tmpl w:val="768A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026F8"/>
    <w:multiLevelType w:val="multilevel"/>
    <w:tmpl w:val="414A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63D22"/>
    <w:multiLevelType w:val="multilevel"/>
    <w:tmpl w:val="F8A0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8A1AC6"/>
    <w:multiLevelType w:val="multilevel"/>
    <w:tmpl w:val="EF84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296819"/>
    <w:multiLevelType w:val="multilevel"/>
    <w:tmpl w:val="B408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7668E"/>
    <w:multiLevelType w:val="multilevel"/>
    <w:tmpl w:val="47F0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BD2525"/>
    <w:multiLevelType w:val="multilevel"/>
    <w:tmpl w:val="808C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1E0BE1"/>
    <w:multiLevelType w:val="multilevel"/>
    <w:tmpl w:val="B57C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213DAF"/>
    <w:multiLevelType w:val="multilevel"/>
    <w:tmpl w:val="6BAE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C0744C"/>
    <w:multiLevelType w:val="multilevel"/>
    <w:tmpl w:val="A6A4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F24D1D"/>
    <w:multiLevelType w:val="multilevel"/>
    <w:tmpl w:val="535C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015595"/>
    <w:multiLevelType w:val="multilevel"/>
    <w:tmpl w:val="0804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760E01"/>
    <w:multiLevelType w:val="multilevel"/>
    <w:tmpl w:val="DBC2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296CF1"/>
    <w:multiLevelType w:val="multilevel"/>
    <w:tmpl w:val="3762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385132">
    <w:abstractNumId w:val="3"/>
  </w:num>
  <w:num w:numId="2" w16cid:durableId="1245652027">
    <w:abstractNumId w:val="11"/>
  </w:num>
  <w:num w:numId="3" w16cid:durableId="2073042355">
    <w:abstractNumId w:val="4"/>
  </w:num>
  <w:num w:numId="4" w16cid:durableId="172693099">
    <w:abstractNumId w:val="1"/>
  </w:num>
  <w:num w:numId="5" w16cid:durableId="1795909101">
    <w:abstractNumId w:val="6"/>
  </w:num>
  <w:num w:numId="6" w16cid:durableId="156460636">
    <w:abstractNumId w:val="0"/>
  </w:num>
  <w:num w:numId="7" w16cid:durableId="805851073">
    <w:abstractNumId w:val="2"/>
  </w:num>
  <w:num w:numId="8" w16cid:durableId="619067922">
    <w:abstractNumId w:val="12"/>
  </w:num>
  <w:num w:numId="9" w16cid:durableId="81029726">
    <w:abstractNumId w:val="17"/>
  </w:num>
  <w:num w:numId="10" w16cid:durableId="1492985957">
    <w:abstractNumId w:val="14"/>
  </w:num>
  <w:num w:numId="11" w16cid:durableId="1049919217">
    <w:abstractNumId w:val="16"/>
  </w:num>
  <w:num w:numId="12" w16cid:durableId="1428039620">
    <w:abstractNumId w:val="5"/>
  </w:num>
  <w:num w:numId="13" w16cid:durableId="1401513639">
    <w:abstractNumId w:val="9"/>
  </w:num>
  <w:num w:numId="14" w16cid:durableId="187329998">
    <w:abstractNumId w:val="13"/>
  </w:num>
  <w:num w:numId="15" w16cid:durableId="870922022">
    <w:abstractNumId w:val="8"/>
  </w:num>
  <w:num w:numId="16" w16cid:durableId="761996935">
    <w:abstractNumId w:val="15"/>
  </w:num>
  <w:num w:numId="17" w16cid:durableId="1447114505">
    <w:abstractNumId w:val="10"/>
  </w:num>
  <w:num w:numId="18" w16cid:durableId="8932770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FC"/>
    <w:rsid w:val="000C0F8C"/>
    <w:rsid w:val="00314F54"/>
    <w:rsid w:val="003336FC"/>
    <w:rsid w:val="00355D5C"/>
    <w:rsid w:val="006036B9"/>
    <w:rsid w:val="00837EC5"/>
    <w:rsid w:val="00A51B95"/>
    <w:rsid w:val="00B746D2"/>
    <w:rsid w:val="00BF76E8"/>
    <w:rsid w:val="00C7398B"/>
    <w:rsid w:val="00C9271F"/>
    <w:rsid w:val="00DD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45F030"/>
  <w15:chartTrackingRefBased/>
  <w15:docId w15:val="{DE892C63-4CF0-4692-97E2-7F2F54DC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55D5C"/>
  </w:style>
  <w:style w:type="paragraph" w:styleId="Titolo1">
    <w:name w:val="heading 1"/>
    <w:basedOn w:val="Normale"/>
    <w:next w:val="Normale"/>
    <w:link w:val="Titolo1Carattere"/>
    <w:uiPriority w:val="9"/>
    <w:qFormat/>
    <w:rsid w:val="00333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33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36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3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36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3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3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3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3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36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33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36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36FC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36FC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36F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36F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36F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36F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3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3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3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3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3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36F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36F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36FC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36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36FC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36FC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355D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55D5C"/>
  </w:style>
  <w:style w:type="paragraph" w:styleId="Pidipagina">
    <w:name w:val="footer"/>
    <w:basedOn w:val="Normale"/>
    <w:link w:val="PidipaginaCarattere"/>
    <w:uiPriority w:val="99"/>
    <w:unhideWhenUsed/>
    <w:rsid w:val="00355D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5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1330</Words>
  <Characters>7714</Characters>
  <Application>Microsoft Office Word</Application>
  <DocSecurity>0</DocSecurity>
  <Lines>208</Lines>
  <Paragraphs>148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bellamiaantonio@gmail.com</dc:creator>
  <cp:keywords/>
  <dc:description/>
  <cp:lastModifiedBy>bellamiaantonio@gmail.com</cp:lastModifiedBy>
  <cp:revision>4</cp:revision>
  <dcterms:created xsi:type="dcterms:W3CDTF">2025-04-03T14:48:00Z</dcterms:created>
  <dcterms:modified xsi:type="dcterms:W3CDTF">2025-04-03T15:41:00Z</dcterms:modified>
</cp:coreProperties>
</file>