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E620D5" w14:paraId="37F564E1" wp14:textId="20A3EDC7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Atividade </w:t>
      </w:r>
      <w:proofErr w:type="spellStart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pré</w:t>
      </w:r>
      <w:proofErr w:type="spellEnd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-aula (semana 06):</w:t>
      </w:r>
    </w:p>
    <w:p xmlns:wp14="http://schemas.microsoft.com/office/word/2010/wordml" w:rsidP="38E620D5" w14:paraId="6408576F" wp14:textId="28D05869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Escreva qual a principal diferença entre busca interativa e busca binária. Explique utilizando um exemplo prático:</w:t>
      </w:r>
    </w:p>
    <w:p xmlns:wp14="http://schemas.microsoft.com/office/word/2010/wordml" w:rsidP="38E620D5" w14:paraId="49B46EC1" wp14:textId="67AF5D5A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sz w:val="22"/>
          <w:szCs w:val="22"/>
          <w:lang w:val="pt-BR"/>
        </w:rPr>
      </w:pPr>
      <w:r w:rsidRPr="38E620D5" w:rsidR="38E620D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pt-BR"/>
        </w:rPr>
        <w:t xml:space="preserve">Busca interativa: </w:t>
      </w:r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tenho que localizar um número que está entre 10 caixas, na busca interativa o sistema irá pegar caixa por caixa e analisar se o número está lá;</w:t>
      </w:r>
    </w:p>
    <w:p xmlns:wp14="http://schemas.microsoft.com/office/word/2010/wordml" w:rsidP="38E620D5" w14:paraId="1E207724" wp14:textId="4F1F364F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sz w:val="22"/>
          <w:szCs w:val="22"/>
          <w:lang w:val="pt-BR"/>
        </w:rPr>
      </w:pPr>
      <w:r w:rsidRPr="38E620D5" w:rsidR="38E620D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pt-BR"/>
        </w:rPr>
        <w:t>Busca binária:</w:t>
      </w:r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tenho que localizar o número em 8 caixas armazenadas, na busca binária ele faz com que, por exemplo, eu queira pesquisar o número 5. Desta forma, o sistema irá dividir as caixas em pacotes, onde, neste exemplo, irão conter 4 pacotes contendo 2 caixas cada. Analisando o número eles vão descartar os blocos menos prováveis </w:t>
      </w:r>
      <w:bookmarkStart w:name="_Int_I9Pyx8aa" w:id="629391691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de o</w:t>
      </w:r>
      <w:bookmarkEnd w:id="629391691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número </w:t>
      </w:r>
      <w:bookmarkStart w:name="_Int_nBex5UIY" w:id="1359231717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>estar. Encontrando</w:t>
      </w:r>
      <w:bookmarkEnd w:id="1359231717"/>
      <w:r w:rsidRPr="38E620D5" w:rsidR="38E620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bloco correto será feita uma nova divisão e checagem até que o número escolhido possa ser encontrado;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0V/mMOT19uW83" int2:id="cwZW7WxK">
      <int2:state int2:type="LegacyProofing" int2:value="Rejected"/>
    </int2:textHash>
    <int2:bookmark int2:bookmarkName="_Int_I9Pyx8aa" int2:invalidationBookmarkName="" int2:hashCode="6tzZvSoJx1rvBJ" int2:id="CJlERDIh">
      <int2:state int2:type="LegacyProofing" int2:value="Rejected"/>
    </int2:bookmark>
    <int2:bookmark int2:bookmarkName="_Int_nBex5UIY" int2:invalidationBookmarkName="" int2:hashCode="v18I388MUJlfe3" int2:id="jTu9gjP4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0f4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F7814"/>
    <w:rsid w:val="064F7814"/>
    <w:rsid w:val="38E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7814"/>
  <w15:chartTrackingRefBased/>
  <w15:docId w15:val="{C4D6D151-DD4A-4FEA-BF69-41894E6C8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f3ccb320fb4dad" /><Relationship Type="http://schemas.openxmlformats.org/officeDocument/2006/relationships/numbering" Target="numbering.xml" Id="R4e045dd464c4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2022-09-20T12:58:46.3519128Z</dcterms:created>
  <dcterms:modified xsi:type="dcterms:W3CDTF">2022-09-20T13:04:50.0266541Z</dcterms:modified>
  <dc:creator>Antônio Claudio Ferreira</dc:creator>
  <lastModifiedBy>Antônio Claudio Ferreira</lastModifiedBy>
</coreProperties>
</file>