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EAE69" w14:textId="77777777" w:rsidR="00677D97" w:rsidRDefault="00677D97" w:rsidP="00677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Universidade Evangélica de Goiás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UniEVANGÉLICA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5C5DAE4" w14:textId="77777777" w:rsidR="00677D97" w:rsidRDefault="00677D97" w:rsidP="00677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CURSO DE ENGENHARIA DE SOFTWARE</w:t>
      </w:r>
    </w:p>
    <w:p w14:paraId="726B5AA1" w14:textId="77777777" w:rsidR="00677D97" w:rsidRDefault="00677D97" w:rsidP="00677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80D1B8" w14:textId="77777777" w:rsidR="00677D97" w:rsidRDefault="00677D97" w:rsidP="00677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FA43CE" w14:textId="77777777" w:rsidR="00677D97" w:rsidRDefault="00677D97" w:rsidP="00677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080603" w14:textId="77777777" w:rsidR="00677D97" w:rsidRDefault="00677D97" w:rsidP="00677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B6234" w14:textId="77777777" w:rsidR="00677D97" w:rsidRDefault="00677D97" w:rsidP="00677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5338CF" w14:textId="77777777" w:rsidR="00677D97" w:rsidRDefault="00677D97" w:rsidP="00677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B747D2" w14:textId="77777777" w:rsidR="00677D97" w:rsidRDefault="00677D97" w:rsidP="00677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4B2F56" w14:textId="77777777" w:rsidR="00677D97" w:rsidRDefault="00677D97" w:rsidP="00677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Atividade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pré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-aula (semana </w:t>
      </w:r>
      <w:r>
        <w:rPr>
          <w:rFonts w:ascii="Times New Roman" w:hAnsi="Times New Roman" w:cs="Times New Roman"/>
          <w:b/>
          <w:bCs/>
          <w:sz w:val="28"/>
          <w:szCs w:val="28"/>
        </w:rPr>
        <w:t>16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463CD63" w14:textId="77777777" w:rsidR="00677D97" w:rsidRDefault="00677D97" w:rsidP="00677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CB0BF4" w14:textId="77777777" w:rsidR="00677D97" w:rsidRDefault="00677D97" w:rsidP="00677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968A4C" w14:textId="77777777" w:rsidR="00677D97" w:rsidRDefault="00677D97" w:rsidP="00677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446CC9" w14:textId="77777777" w:rsidR="00677D97" w:rsidRDefault="00677D97" w:rsidP="00677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0E396E" w14:textId="77777777" w:rsidR="00677D97" w:rsidRDefault="00677D97" w:rsidP="00677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BE05B5" w14:textId="77777777" w:rsidR="00677D97" w:rsidRDefault="00677D97" w:rsidP="00677D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EDB4F0" w14:textId="77777777" w:rsidR="00677D97" w:rsidRDefault="00677D97" w:rsidP="00677D9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Antônio Claudio Ferreira Filho</w:t>
      </w:r>
    </w:p>
    <w:p w14:paraId="53434044" w14:textId="77777777" w:rsidR="00677D97" w:rsidRDefault="00677D97" w:rsidP="00677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Matrícula: 2110854</w:t>
      </w:r>
    </w:p>
    <w:p w14:paraId="56054BE4" w14:textId="77777777" w:rsidR="00677D97" w:rsidRDefault="00677D97" w:rsidP="00677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3D45D8" w14:textId="77777777" w:rsidR="00677D97" w:rsidRDefault="00677D97" w:rsidP="00677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AD250A" w14:textId="77777777" w:rsidR="00677D97" w:rsidRDefault="00677D97" w:rsidP="00677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72EBF7" w14:textId="77777777" w:rsidR="00677D97" w:rsidRDefault="00677D97" w:rsidP="00677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D33BD3" w14:textId="77777777" w:rsidR="00677D97" w:rsidRDefault="00677D97" w:rsidP="00677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AAC000" w14:textId="77777777" w:rsidR="00677D97" w:rsidRDefault="00677D97" w:rsidP="00677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94C29B" w14:textId="77777777" w:rsidR="00677D97" w:rsidRDefault="00677D97" w:rsidP="00677D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FA587F" w14:textId="77777777" w:rsidR="00677D97" w:rsidRDefault="00677D97" w:rsidP="00677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- GO</w:t>
      </w:r>
    </w:p>
    <w:p w14:paraId="7421F612" w14:textId="77777777" w:rsidR="00677D97" w:rsidRDefault="00677D97" w:rsidP="00677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55EA0CFE" w14:textId="77777777" w:rsidR="00677D97" w:rsidRDefault="00677D97" w:rsidP="00677D9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lastRenderedPageBreak/>
        <w:t>Antônio Claudio Ferreira Filho</w:t>
      </w:r>
    </w:p>
    <w:p w14:paraId="0F01613D" w14:textId="77777777" w:rsidR="00677D97" w:rsidRDefault="00677D97" w:rsidP="00677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FC2964" w14:textId="77777777" w:rsidR="00677D97" w:rsidRDefault="00677D97" w:rsidP="00677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CBF10" w14:textId="77777777" w:rsidR="00677D97" w:rsidRDefault="00677D97" w:rsidP="00677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CAAB91" w14:textId="77777777" w:rsidR="00677D97" w:rsidRDefault="00677D97" w:rsidP="00677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4C2F3" w14:textId="77777777" w:rsidR="00677D97" w:rsidRDefault="00677D97" w:rsidP="00677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57C610" w14:textId="77777777" w:rsidR="00677D97" w:rsidRDefault="00677D97" w:rsidP="00677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5608DD" w14:textId="77777777" w:rsidR="00677D97" w:rsidRDefault="00677D97" w:rsidP="00677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9ED0D7" w14:textId="77777777" w:rsidR="00677D97" w:rsidRDefault="00677D97" w:rsidP="00677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BE97AE" w14:textId="77777777" w:rsidR="00677D97" w:rsidRDefault="00677D97" w:rsidP="00677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CDC44F" w14:textId="77777777" w:rsidR="00677D97" w:rsidRDefault="00677D97" w:rsidP="00677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Atividade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pré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-aula (semana </w:t>
      </w:r>
      <w:r>
        <w:rPr>
          <w:rFonts w:ascii="Times New Roman" w:hAnsi="Times New Roman" w:cs="Times New Roman"/>
          <w:b/>
          <w:bCs/>
          <w:sz w:val="28"/>
          <w:szCs w:val="28"/>
        </w:rPr>
        <w:t>16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CF0B2DC" w14:textId="77777777" w:rsidR="00677D97" w:rsidRDefault="00677D97" w:rsidP="00677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0A898C" w14:textId="77777777" w:rsidR="00677D97" w:rsidRDefault="00677D97" w:rsidP="00677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4BA1B7" w14:textId="77777777" w:rsidR="00677D97" w:rsidRDefault="00677D97" w:rsidP="00677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87CBDC" w14:textId="77777777" w:rsidR="00677D97" w:rsidRDefault="00677D97" w:rsidP="00677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A4A3B7" w14:textId="77777777" w:rsidR="00677D97" w:rsidRDefault="00677D97" w:rsidP="00677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2999CA" w14:textId="77777777" w:rsidR="00677D97" w:rsidRDefault="00677D97" w:rsidP="00677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FDD364" w14:textId="77777777" w:rsidR="00677D97" w:rsidRDefault="00677D97" w:rsidP="00677D97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apresentado à disciplina de Programação Web como requisito parcial para aprovação.</w:t>
      </w:r>
    </w:p>
    <w:p w14:paraId="79A38A93" w14:textId="77777777" w:rsidR="00677D97" w:rsidRDefault="00677D97" w:rsidP="00677D97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12083526" w14:textId="77777777" w:rsidR="00677D97" w:rsidRDefault="00677D97" w:rsidP="00677D97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5FEB9D23" w14:textId="77777777" w:rsidR="00677D97" w:rsidRDefault="00677D97" w:rsidP="00677D97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6CF8399A" w14:textId="77777777" w:rsidR="00677D97" w:rsidRDefault="00677D97" w:rsidP="00677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C6CCBF" w14:textId="77777777" w:rsidR="00677D97" w:rsidRDefault="00677D97" w:rsidP="00677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A98258" w14:textId="77777777" w:rsidR="00677D97" w:rsidRDefault="00677D97" w:rsidP="00677D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FA4455" w14:textId="77777777" w:rsidR="00677D97" w:rsidRDefault="00677D97" w:rsidP="00677D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1C4CF7" w14:textId="77777777" w:rsidR="00677D97" w:rsidRDefault="00677D97" w:rsidP="00677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– GO</w:t>
      </w:r>
    </w:p>
    <w:p w14:paraId="1FC182A3" w14:textId="77777777" w:rsidR="00677D97" w:rsidRDefault="00677D97" w:rsidP="00677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5DBD7810" w14:textId="77777777" w:rsidR="00677D97" w:rsidRDefault="00677D97" w:rsidP="00677D97">
      <w:pPr>
        <w:ind w:firstLine="708"/>
        <w:jc w:val="both"/>
        <w:rPr>
          <w:color w:val="FF0000"/>
        </w:rPr>
      </w:pPr>
      <w:r w:rsidRPr="00677D97">
        <w:rPr>
          <w:color w:val="FF0000"/>
        </w:rPr>
        <w:lastRenderedPageBreak/>
        <w:t>Explique como funciona o processo de autenticação entre duas aplicações</w:t>
      </w:r>
      <w:r>
        <w:rPr>
          <w:color w:val="FF0000"/>
        </w:rPr>
        <w:t>:</w:t>
      </w:r>
    </w:p>
    <w:p w14:paraId="48B3D747" w14:textId="77777777" w:rsidR="00677D97" w:rsidRDefault="00677D97" w:rsidP="00677D97">
      <w:pPr>
        <w:ind w:firstLine="708"/>
        <w:jc w:val="both"/>
      </w:pPr>
      <w:r>
        <w:t>O processo de autenticação entre duas aplicações geralmente segue um fluxo básico que envolve a verificação da identidade de um usuário ou serviço para permitir o acesso a recursos ou funcionalidades protegidas. Vou explicar o processo geral de autenticação entre duas aplicações:</w:t>
      </w:r>
    </w:p>
    <w:p w14:paraId="365693FD" w14:textId="77777777" w:rsidR="00677D97" w:rsidRDefault="00677D97" w:rsidP="00677D97">
      <w:pPr>
        <w:pStyle w:val="PargrafodaLista"/>
        <w:numPr>
          <w:ilvl w:val="0"/>
          <w:numId w:val="1"/>
        </w:numPr>
        <w:jc w:val="both"/>
      </w:pPr>
      <w:r>
        <w:t xml:space="preserve">Solicitação de Autenticação: </w:t>
      </w:r>
      <w:r>
        <w:t>a</w:t>
      </w:r>
      <w:r>
        <w:t xml:space="preserve"> aplicação que deseja acessar recursos protegidos envia uma solicitação de autenticação para a aplicação responsável pela autenticação, geralmente por meio de uma API ou comunicação direta</w:t>
      </w:r>
      <w:r>
        <w:t>;</w:t>
      </w:r>
    </w:p>
    <w:p w14:paraId="3278188B" w14:textId="77777777" w:rsidR="00677D97" w:rsidRDefault="00677D97" w:rsidP="00677D97">
      <w:pPr>
        <w:pStyle w:val="PargrafodaLista"/>
        <w:numPr>
          <w:ilvl w:val="0"/>
          <w:numId w:val="1"/>
        </w:numPr>
        <w:jc w:val="both"/>
      </w:pPr>
      <w:r>
        <w:t xml:space="preserve">Envio de Credenciais: </w:t>
      </w:r>
      <w:r>
        <w:t>a</w:t>
      </w:r>
      <w:r>
        <w:t xml:space="preserve"> aplicação solicitante envia as credenciais de autenticação, que podem ser um nome de usuário e senha, um token de acesso ou outras informações necessárias para verificar a identidade do usuário</w:t>
      </w:r>
      <w:r>
        <w:t>;</w:t>
      </w:r>
    </w:p>
    <w:p w14:paraId="445258D9" w14:textId="77777777" w:rsidR="00677D97" w:rsidRDefault="00677D97" w:rsidP="00677D97">
      <w:pPr>
        <w:pStyle w:val="PargrafodaLista"/>
        <w:numPr>
          <w:ilvl w:val="0"/>
          <w:numId w:val="1"/>
        </w:numPr>
        <w:jc w:val="both"/>
      </w:pPr>
      <w:r>
        <w:t xml:space="preserve">Validação de Credenciais: </w:t>
      </w:r>
      <w:r>
        <w:t>a</w:t>
      </w:r>
      <w:r>
        <w:t xml:space="preserve"> aplicação responsável pela autenticação recebe as credenciais e realiza a validação. Isso pode envolver consultar um banco de dados de usuários, verificar a assinatura de um token ou realizar autenticação em um provedor externo</w:t>
      </w:r>
      <w:r>
        <w:t>;</w:t>
      </w:r>
    </w:p>
    <w:p w14:paraId="26275A32" w14:textId="77777777" w:rsidR="00677D97" w:rsidRDefault="00677D97" w:rsidP="00677D97">
      <w:pPr>
        <w:pStyle w:val="PargrafodaLista"/>
        <w:numPr>
          <w:ilvl w:val="0"/>
          <w:numId w:val="1"/>
        </w:numPr>
        <w:jc w:val="both"/>
      </w:pPr>
      <w:r>
        <w:t xml:space="preserve">Geração de Token de Autenticação: </w:t>
      </w:r>
      <w:r>
        <w:t>s</w:t>
      </w:r>
      <w:r>
        <w:t>e as credenciais forem válidas, a aplicação responsável pela autenticação gera um token de autenticação. Esse token é um identificador único que é enviado de volta para a aplicação solicitante</w:t>
      </w:r>
      <w:r>
        <w:t>;</w:t>
      </w:r>
    </w:p>
    <w:p w14:paraId="4EBBF014" w14:textId="77777777" w:rsidR="00677D97" w:rsidRDefault="00677D97" w:rsidP="00677D97">
      <w:pPr>
        <w:pStyle w:val="PargrafodaLista"/>
        <w:numPr>
          <w:ilvl w:val="0"/>
          <w:numId w:val="1"/>
        </w:numPr>
        <w:jc w:val="both"/>
      </w:pPr>
      <w:r>
        <w:t xml:space="preserve">Armazenamento do Token: </w:t>
      </w:r>
      <w:r>
        <w:t>a</w:t>
      </w:r>
      <w:r>
        <w:t xml:space="preserve"> aplicação solicitante armazena o token de autenticação para uso futuro. Isso pode ser feito em um cookie, armazenamento local ou cabeçalho de autorização</w:t>
      </w:r>
      <w:r>
        <w:t>;</w:t>
      </w:r>
    </w:p>
    <w:p w14:paraId="1AF606C9" w14:textId="77777777" w:rsidR="00677D97" w:rsidRDefault="00677D97" w:rsidP="00677D97">
      <w:pPr>
        <w:pStyle w:val="PargrafodaLista"/>
        <w:numPr>
          <w:ilvl w:val="0"/>
          <w:numId w:val="1"/>
        </w:numPr>
        <w:jc w:val="both"/>
      </w:pPr>
      <w:r>
        <w:t xml:space="preserve">Requisição de Recursos: </w:t>
      </w:r>
      <w:r>
        <w:t>a</w:t>
      </w:r>
      <w:r>
        <w:t xml:space="preserve"> aplicação solicitante envia requisições para recursos protegidos, incluindo o token de autenticação no cabeçalho da requisição ou em outra forma especificada pela API</w:t>
      </w:r>
      <w:r>
        <w:t>;</w:t>
      </w:r>
    </w:p>
    <w:p w14:paraId="6B6F067D" w14:textId="77777777" w:rsidR="00677D97" w:rsidRDefault="00677D97" w:rsidP="00677D97">
      <w:pPr>
        <w:pStyle w:val="PargrafodaLista"/>
        <w:numPr>
          <w:ilvl w:val="0"/>
          <w:numId w:val="1"/>
        </w:numPr>
        <w:jc w:val="both"/>
      </w:pPr>
      <w:r>
        <w:t xml:space="preserve">Validação do Token: </w:t>
      </w:r>
      <w:r>
        <w:t>a</w:t>
      </w:r>
      <w:r>
        <w:t xml:space="preserve"> aplicação que recebe as requisições verifica a validade do token de autenticação. Isso pode envolver a verificação da assinatura do token, a consulta de um banco de dados ou a validação em um provedor externo</w:t>
      </w:r>
      <w:r>
        <w:t>;</w:t>
      </w:r>
    </w:p>
    <w:p w14:paraId="1D58CF77" w14:textId="77777777" w:rsidR="00677D97" w:rsidRDefault="00677D97" w:rsidP="00677D97">
      <w:pPr>
        <w:pStyle w:val="PargrafodaLista"/>
        <w:numPr>
          <w:ilvl w:val="0"/>
          <w:numId w:val="1"/>
        </w:numPr>
        <w:jc w:val="both"/>
      </w:pPr>
      <w:r>
        <w:t xml:space="preserve">Autorização e Acesso aos Recursos: </w:t>
      </w:r>
      <w:r>
        <w:t>s</w:t>
      </w:r>
      <w:r>
        <w:t>e o token for válido, a aplicação concede acesso aos recursos solicitados, considerando também as permissões associadas ao usuário autenticado</w:t>
      </w:r>
      <w:r>
        <w:t>;</w:t>
      </w:r>
    </w:p>
    <w:p w14:paraId="731BCAFD" w14:textId="77777777" w:rsidR="003D4400" w:rsidRDefault="00677D97" w:rsidP="00677D97">
      <w:pPr>
        <w:ind w:firstLine="360"/>
        <w:jc w:val="both"/>
      </w:pPr>
      <w:r>
        <w:t>É importante ressaltar que esse é apenas um fluxo básico de autenticação entre duas aplicações e que podem existir variações dependendo do sistema, das tecnologias utilizadas e dos requisitos de segurança. Além disso, medidas adicionais de segurança, como criptografia de dados, podem ser aplicadas para proteger a transmissão das credenciais e dos tokens de autenticação.</w:t>
      </w:r>
    </w:p>
    <w:sectPr w:rsidR="003D4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40F60"/>
    <w:multiLevelType w:val="hybridMultilevel"/>
    <w:tmpl w:val="E7D68F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558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97"/>
    <w:rsid w:val="003D4400"/>
    <w:rsid w:val="0067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DD724"/>
  <w15:chartTrackingRefBased/>
  <w15:docId w15:val="{E4A1DE2F-1B2E-43D2-886F-33ADF5C2D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D97"/>
    <w:pPr>
      <w:spacing w:line="254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7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443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Claudio Ferreira</dc:creator>
  <cp:keywords/>
  <dc:description/>
  <cp:lastModifiedBy>Antônio Claudio Ferreira</cp:lastModifiedBy>
  <cp:revision>1</cp:revision>
  <dcterms:created xsi:type="dcterms:W3CDTF">2023-06-09T13:58:00Z</dcterms:created>
  <dcterms:modified xsi:type="dcterms:W3CDTF">2023-06-09T14:07:00Z</dcterms:modified>
</cp:coreProperties>
</file>