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Curs 8, Seminar 8, Laborator 8</w:t>
      </w:r>
    </w:p>
    <w:p>
      <w:pPr>
        <w:spacing w:before="400"/>
        <w:jc w:val="center"/>
      </w:pPr>
      <w:r>
        <w:rPr>
          <w:color w:val="2E5A8F"/>
          <w:sz w:val="36"/>
          <w:szCs w:val="36"/>
        </w:rPr>
        <w:t xml:space="preserve">Nivelul Transport (TCP, UDP, TLS)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Server HTTP • Reverse Proxy • Load Balancing</w:t>
      </w:r>
    </w:p>
    <w:p>
      <w:pPr>
        <w:spacing w:before="800"/>
        <w:jc w:val="center"/>
      </w:pPr>
      <w:r>
        <w:rPr>
          <w:sz w:val="28"/>
          <w:szCs w:val="28"/>
        </w:rPr>
        <w:t xml:space="preserve">Rețele de Calculatoare</w:t>
      </w:r>
    </w:p>
    <w:p>
      <w:pPr>
        <w:jc w:val="center"/>
      </w:pPr>
      <w:r>
        <w:rPr>
          <w:color w:val="666666"/>
          <w:sz w:val="24"/>
          <w:szCs w:val="24"/>
        </w:rPr>
        <w:t xml:space="preserve">Anul 3, Semestrul 2 • Informatică Economică</w:t>
      </w:r>
    </w:p>
    <w:p>
      <w:pPr>
        <w:jc w:val="center"/>
      </w:pPr>
      <w:r>
        <w:rPr>
          <w:color w:val="666666"/>
          <w:sz w:val="24"/>
          <w:szCs w:val="24"/>
        </w:rPr>
        <w:t xml:space="preserve">Academia de Studii Economice București</w:t>
      </w:r>
    </w:p>
    <w:p>
      <w:pPr>
        <w:spacing w:before="1200"/>
        <w:jc w:val="center"/>
      </w:pPr>
      <w:r>
        <w:rPr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Scopul Săptămânii 8</w:t>
      </w:r>
    </w:p>
    <w:p>
      <w:r>
        <w:br w:type="page"/>
      </w:r>
    </w:p>
    <w:p>
      <w:pPr>
        <w:pStyle w:val="Heading2"/>
      </w:pPr>
      <w:r>
        <w:t xml:space="preserve">Ce vom învăța</w:t>
      </w:r>
    </w:p>
    <w:p>
      <w:r>
        <w:t xml:space="preserve">Această săptămână reprezintă punctul de cotitură între teoria rețelelor și programarea practică a serviciilor Internet. Combinăm cunoștințele despre nivelul transport (TCP/UDP) cu implementarea efectivă a unui server HTTP și reverse proxy.</w:t>
      </w:r>
    </w:p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Timing recomandat: 80-90 min curs + 100 min seminar. Accentuați legătura practică: fiecare concept teoretic trebuie demonstrat în cod sau captură de trafic.</w:t>
      </w:r>
    </w:p>
    <w:p>
      <w:pPr>
        <w:pStyle w:val="Heading3"/>
      </w:pPr>
      <w:r>
        <w:t xml:space="preserve">Obiective de învățare</w:t>
      </w:r>
    </w:p>
    <w:p>
      <w:pPr>
        <w:pStyle w:val="ListParagraph"/>
        <w:numPr>
          <w:ilvl w:val="0"/>
          <w:numId w:val="2"/>
        </w:numPr>
      </w:pPr>
      <w:r>
        <w:t xml:space="preserve">Explicarea rolului nivelului transport în arhitectura TCP/IP și mecanismul porturilor</w:t>
      </w:r>
    </w:p>
    <w:p>
      <w:pPr>
        <w:pStyle w:val="ListParagraph"/>
        <w:numPr>
          <w:ilvl w:val="0"/>
          <w:numId w:val="2"/>
        </w:numPr>
      </w:pPr>
      <w:r>
        <w:t xml:space="preserve">Detalierea funcționării TCP: three-way handshake, controlul fluxului, fiabilitate</w:t>
      </w:r>
    </w:p>
    <w:p>
      <w:pPr>
        <w:pStyle w:val="ListParagraph"/>
        <w:numPr>
          <w:ilvl w:val="0"/>
          <w:numId w:val="2"/>
        </w:numPr>
      </w:pPr>
      <w:r>
        <w:t xml:space="preserve">Compararea TCP și UDP din perspectiva cerințelor aplicației</w:t>
      </w:r>
    </w:p>
    <w:p>
      <w:pPr>
        <w:pStyle w:val="ListParagraph"/>
        <w:numPr>
          <w:ilvl w:val="0"/>
          <w:numId w:val="2"/>
        </w:numPr>
      </w:pPr>
      <w:r>
        <w:t xml:space="preserve">Înțelegerea rolului TLS în securizarea transportului</w:t>
      </w:r>
    </w:p>
    <w:p>
      <w:pPr>
        <w:pStyle w:val="ListParagraph"/>
        <w:numPr>
          <w:ilvl w:val="0"/>
          <w:numId w:val="2"/>
        </w:numPr>
      </w:pPr>
      <w:r>
        <w:t xml:space="preserve">Implementarea unui server HTTP minimal folosind socket-uri Python</w:t>
      </w:r>
    </w:p>
    <w:p>
      <w:pPr>
        <w:pStyle w:val="ListParagraph"/>
        <w:numPr>
          <w:ilvl w:val="0"/>
          <w:numId w:val="2"/>
        </w:numPr>
      </w:pPr>
      <w:r>
        <w:t xml:space="preserve">Implementarea unui reverse proxy cu load balancing round-robin</w:t>
      </w:r>
    </w:p>
    <w:p>
      <w:pPr>
        <w:pStyle w:val="ListParagraph"/>
        <w:numPr>
          <w:ilvl w:val="0"/>
          <w:numId w:val="2"/>
        </w:numPr>
      </w:pPr>
      <w:r>
        <w:t xml:space="preserve">Capturarea și interpretarea traficului TCP cu tcpdump/tshark</w:t>
      </w:r>
    </w:p>
    <w:p>
      <w:pPr>
        <w:pStyle w:val="Heading2"/>
      </w:pPr>
      <w:r>
        <w:t xml:space="preserve">De ce contează</w:t>
      </w:r>
    </w:p>
    <w:p>
      <w:r>
        <w:t xml:space="preserve">Înțelegerea profundă a nivelului transport este esențială pentru orice programator care construiește aplicații distribuite. Cunoștințele din această săptămână fundamentează: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Debugging eficient</w:t>
      </w:r>
      <w:r>
        <w:t xml:space="preserve">: identificarea problemelor de conectivitate și latență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Arhitectură scalabilă</w:t>
      </w:r>
      <w:r>
        <w:t xml:space="preserve">: proiectarea serviciilor care suportă mii de conexiuni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Securitate</w:t>
      </w:r>
      <w:r>
        <w:t xml:space="preserve">: înțelegerea atacurilor la nivel transport și apărarea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tuning</w:t>
      </w:r>
      <w:r>
        <w:t xml:space="preserve">: optimizarea parametrilor TCP pentru scenarii specifice</w:t>
      </w:r>
    </w:p>
    <w:p>
      <w:pPr>
        <w:shd w:fill="D4EDDA" w:val="clear"/>
        <w:spacing w:before="100" w:after="100"/>
        <w:ind w:left="360" w:right="360"/>
      </w:pPr>
      <w:r>
        <w:rPr>
          <w:b/>
          <w:bCs/>
          <w:color w:val="155724"/>
        </w:rPr>
        <w:t xml:space="preserve">💡 Sfat: </w:t>
      </w:r>
      <w:r>
        <w:rPr>
          <w:color w:val="155724"/>
        </w:rPr>
        <w:t xml:space="preserve">Un programator care înțelege TCP la nivel de pachete poate diagnostica în minute probleme care altora le-ar lua ore.</w:t>
      </w:r>
    </w:p>
    <w:p>
      <w:r>
        <w:br w:type="page"/>
      </w:r>
    </w:p>
    <w:p>
      <w:pPr>
        <w:pStyle w:val="Heading1"/>
      </w:pPr>
      <w:r>
        <w:t xml:space="preserve">2. Prerechizite și Recapitulare</w:t>
      </w:r>
    </w:p>
    <w:p>
      <w:pPr>
        <w:pStyle w:val="Heading2"/>
      </w:pPr>
      <w:r>
        <w:t xml:space="preserve">Din săptămânile anterioare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Săptămâna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Concepte necesare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Verificare rapidă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S1-S4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Socket TCP/UDP, adresare IP, client-server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Puteți scrie un echo server?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S5-S6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Adresare IPv4/IPv6, subnetting, VLSM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 înseamnă /24 într-o adresă?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Protocoale de rutare, Mininet basics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 face OSPF?</w:t>
            </w:r>
          </w:p>
        </w:tc>
      </w:tr>
    </w:tbl>
    <w:p>
      <w:pPr>
        <w:pStyle w:val="Heading2"/>
      </w:pPr>
      <w:r>
        <w:t xml:space="preserve">Recapitulare ultra-scurtă</w:t>
      </w:r>
    </w:p>
    <w:p>
      <w:r>
        <w:rPr>
          <w:b/>
          <w:bCs/>
        </w:rPr>
        <w:t xml:space="preserve">Modelul client-server</w:t>
      </w:r>
      <w:r>
        <w:t xml:space="preserve">: Serverul ascultă pe un port fix (ex: 80), clientul se conectează folosind un port efemer (alocat dinamic de OS). Conexiunea este identificată unic prin tuplul de 5 elemente: IP sursă, port sursă, IP destinație, port destinație, protocol.</w:t>
      </w:r>
    </w:p>
    <w:p>
      <w:r>
        <w:rPr>
          <w:b/>
          <w:bCs/>
        </w:rPr>
        <w:t xml:space="preserve">Socket TCP</w:t>
      </w:r>
      <w:r>
        <w:t xml:space="preserve">: Oferă un canal de comunicare fiabil, ordonat, bidirecțional. Necesită handshake înainte de transfer. Garantează livrarea datelor în ordine.</w:t>
      </w:r>
    </w:p>
    <w:p>
      <w:r>
        <w:rPr>
          <w:b/>
          <w:bCs/>
        </w:rPr>
        <w:t xml:space="preserve">Socket UDP</w:t>
      </w:r>
      <w:r>
        <w:t xml:space="preserve">: Oferă comunicare best-effort fără conexiune. Datagramele pot fi pierdute sau sosesc în altă ordine. Overhead minim (8 bytes header).</w:t>
      </w:r>
    </w:p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Verificați rapid că studenții pot răspunde la: Ce e un port? De ce serverul folosește port fix dar clientul port efemer? Diferența fundamentală TCP vs UDP?</w:t>
      </w:r>
    </w:p>
    <w:p>
      <w:r>
        <w:br w:type="page"/>
      </w:r>
    </w:p>
    <w:p>
      <w:pPr>
        <w:pStyle w:val="Heading1"/>
      </w:pPr>
      <w:r>
        <w:t xml:space="preserve">3. Curs: Nivelul Transport</w:t>
      </w:r>
    </w:p>
    <w:p>
      <w:r>
        <w:br w:type="page"/>
      </w:r>
    </w:p>
    <w:p>
      <w:pPr>
        <w:pStyle w:val="Heading2"/>
      </w:pPr>
      <w:r>
        <w:t xml:space="preserve">3.1 Rolul Nivelului Transport</w:t>
      </w:r>
    </w:p>
    <w:p>
      <w:r>
        <w:t xml:space="preserve">Nivelul transport face legătura între serviciile de rețea (IP) și aplicații. Funcțiile sale principale sunt: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Identificarea proceselor</w:t>
      </w:r>
      <w:r>
        <w:t xml:space="preserve"> prin mecanismul porturilor (16 biți: 0-65535)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Multiplexarea comunicațiilor</w:t>
      </w:r>
      <w:r>
        <w:t xml:space="preserve"> - mai multe aplicații pe același host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Controlul fluxului</w:t>
      </w:r>
      <w:r>
        <w:t xml:space="preserve"> - adaptarea la capacitatea receptorului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Fiabilitate (opțional)</w:t>
      </w:r>
      <w:r>
        <w:t xml:space="preserve"> - garantarea livrării și ordinii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Interval porturi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0-1023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Well-known (necesită root)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(80), HTTPS (443), SSH (22), FTP (21)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1024-49151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(3306), PostgreSQL (5432)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49152-65535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Ephemeral/Dynamic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Porturi client (alocate de OS)</w:t>
            </w:r>
          </w:p>
        </w:tc>
      </w:tr>
    </w:tbl>
    <w:p>
      <w:pPr>
        <w:pStyle w:val="Heading2"/>
      </w:pPr>
      <w:r>
        <w:t xml:space="preserve">3.2 Protocolul TCP</w:t>
      </w:r>
    </w:p>
    <w:p>
      <w:r>
        <w:rPr>
          <w:b/>
          <w:bCs/>
        </w:rPr>
        <w:t xml:space="preserve">Caracteristici fundamentale</w:t>
      </w:r>
      <w:r>
        <w:t xml:space="preserve">: orientat pe conexiune, fiabil, stream de bytes, full-duplex. Header-ul TCP are minim 20 bytes și conține: porturi sursă/destinație, sequence number, acknowledgment number, flags (SYN, ACK, FIN, RST, PSH, URG), window size, checksum.</w:t>
      </w:r>
    </w:p>
    <w:p>
      <w:pPr>
        <w:pStyle w:val="Heading3"/>
      </w:pPr>
      <w:r>
        <w:t xml:space="preserve">Three-Way Handshake</w:t>
      </w:r>
    </w:p>
    <w:p>
      <w:r>
        <w:t xml:space="preserve">Stabilirea conexiunii TCP necesită trei pași pentru sincronizarea numerelor de secvență inițiale (ISN):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Client →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Server → 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SYN, Seq=x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anunță ISN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SYN-ACK, Seq=y, Ack=x+1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anunță ISN + confirmă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ACK, Seq=x+1, Ack=y+1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confirmă</w:t>
            </w:r>
          </w:p>
        </w:tc>
      </w:tr>
    </w:tbl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Demonstrați handshake-ul live cu tcpdump: sudo tcpdump -i lo port 8080 -nn. Studenții trebuie să vadă [S], [S.], [.] în output.</w:t>
      </w:r>
    </w:p>
    <w:p>
      <w:pPr>
        <w:pStyle w:val="Heading3"/>
      </w:pPr>
      <w:r>
        <w:t xml:space="preserve">Terminarea conexiunii (Four-Way)</w:t>
      </w:r>
    </w:p>
    <w:p>
      <w:r>
        <w:t xml:space="preserve">Închiderea controlată necesită patru pași: FIN de la inițiator, ACK, FIN de la receptor, ACK final. După ultimul ACK, socket-ul intră în starea TIME_WAIT (2×MSL ≈ 60s) pentru a permite pachete întârziate.</w:t>
      </w:r>
    </w:p>
    <w:p>
      <w:pPr>
        <w:shd w:fill="F8D7DA" w:val="clear"/>
        <w:spacing w:before="100" w:after="100"/>
        <w:ind w:left="360" w:right="360"/>
      </w:pPr>
      <w:r>
        <w:rPr>
          <w:b/>
          <w:bCs/>
          <w:color w:val="721C24"/>
        </w:rPr>
        <w:t xml:space="preserve">⚠️ Atenție: </w:t>
      </w:r>
      <w:r>
        <w:rPr>
          <w:color w:val="721C24"/>
        </w:rPr>
        <w:t xml:space="preserve">TIME_WAIT poate cauza 'Address already in use' la restart rapid. Soluție: SO_REUSEADDR.</w:t>
      </w:r>
    </w:p>
    <w:p>
      <w:pPr>
        <w:pStyle w:val="Heading2"/>
      </w:pPr>
      <w:r>
        <w:t xml:space="preserve">3.3 Protocolul UDP</w:t>
      </w:r>
    </w:p>
    <w:p>
      <w:r>
        <w:t xml:space="preserve">UDP oferă multiplexare fără fiabilitate. Header minim (8 bytes): port sursă, port destinație, length, checksum. Folosit pentru: DNS, DHCP, streaming, gaming, VoIP - scenarii unde latența minimă e mai importantă decât garantarea livrării.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TCP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Conexiune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Orientat conexiune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Fără conexiune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Fiabilitate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Garantată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Best-effort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Overhead header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 bytes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Latență setup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1+ RTT (handshake)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Utilizare tipică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HTTP, FTP, email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DNS, VoIP, gaming</w:t>
            </w:r>
          </w:p>
        </w:tc>
      </w:tr>
    </w:tbl>
    <w:p>
      <w:pPr>
        <w:pStyle w:val="Heading2"/>
      </w:pPr>
      <w:r>
        <w:t xml:space="preserve">3.4 TLS (Transport Layer Security)</w:t>
      </w:r>
    </w:p>
    <w:p>
      <w:r>
        <w:t xml:space="preserve">TLS adaugă confidențialitate, integritate și autentificare peste TCP. TLS 1.3 reduce handshake-ul la 1-RTT (față de 2-RTT în TLS 1.2) și elimină algoritmii nesiguri. QUIC combină TCP+TLS peste UDP pentru HTTP/3, rezolvând head-of-line blocking.</w:t>
      </w:r>
    </w:p>
    <w:p>
      <w:pPr>
        <w:pStyle w:val="Heading2"/>
      </w:pPr>
      <w:r>
        <w:t xml:space="preserve">3.5 Întrebări de verificare pentru curs</w:t>
      </w:r>
    </w:p>
    <w:p>
      <w:pPr>
        <w:pStyle w:val="ListParagraph"/>
        <w:numPr>
          <w:ilvl w:val="0"/>
          <w:numId w:val="5"/>
        </w:numPr>
      </w:pPr>
      <w:r>
        <w:t xml:space="preserve">De ce necesită TCP three-way handshake și nu two-way?</w:t>
      </w:r>
    </w:p>
    <w:p>
      <w:pPr>
        <w:pStyle w:val="ListParagraph"/>
        <w:numPr>
          <w:ilvl w:val="0"/>
          <w:numId w:val="5"/>
        </w:numPr>
      </w:pPr>
      <w:r>
        <w:t xml:space="preserve">Ce problemă rezolvă opțiunea SACK (Selective Acknowledgment)?</w:t>
      </w:r>
    </w:p>
    <w:p>
      <w:pPr>
        <w:pStyle w:val="ListParagraph"/>
        <w:numPr>
          <w:ilvl w:val="0"/>
          <w:numId w:val="5"/>
        </w:numPr>
      </w:pPr>
      <w:r>
        <w:t xml:space="preserve">Când ar folosi o aplicație UDP în loc de TCP?</w:t>
      </w:r>
    </w:p>
    <w:p>
      <w:pPr>
        <w:pStyle w:val="ListParagraph"/>
        <w:numPr>
          <w:ilvl w:val="0"/>
          <w:numId w:val="5"/>
        </w:numPr>
      </w:pPr>
      <w:r>
        <w:t xml:space="preserve">Ce oferă TLS ce nu oferă TCP?</w:t>
      </w:r>
    </w:p>
    <w:p>
      <w:pPr>
        <w:pStyle w:val="ListParagraph"/>
        <w:numPr>
          <w:ilvl w:val="0"/>
          <w:numId w:val="5"/>
        </w:numPr>
      </w:pPr>
      <w:r>
        <w:t xml:space="preserve">De ce rulează QUIC peste UDP și nu direct peste IP?</w:t>
      </w:r>
    </w:p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Răspunsuri: 1) Sincronizare ISN ambele părți; 2) Confirmă intervale discontinue, reduce retransmisii; 3) Real-time, toleranță pierderi; 4) Criptare, autentificare; 5) Traversare NAT/firewall, implementare în user-space.</w:t>
      </w:r>
    </w:p>
    <w:p>
      <w:r>
        <w:br w:type="page"/>
      </w:r>
    </w:p>
    <w:p>
      <w:pPr>
        <w:pStyle w:val="Heading1"/>
      </w:pPr>
      <w:r>
        <w:t xml:space="preserve">4. Seminar: Server HTTP + Reverse Proxy</w:t>
      </w:r>
    </w:p>
    <w:p>
      <w:r>
        <w:br w:type="page"/>
      </w:r>
    </w:p>
    <w:p>
      <w:pPr>
        <w:pStyle w:val="Heading2"/>
      </w:pPr>
      <w:r>
        <w:t xml:space="preserve">4.1 Ghidare pas cu pas</w:t>
      </w:r>
    </w:p>
    <w:p>
      <w:r>
        <w:t xml:space="preserve">Seminarul implementează practic conceptele de la curs. Structură: 10 min setup → 25 min server HTTP → 15 min captură → 20 min reverse proxy → 30 min exerciții.</w:t>
      </w:r>
    </w:p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Pregătiți în avans 4 terminale. Verificați că tcpdump/tshark funcționează. Recomandare: proiectați un terminal pe ecran mare.</w:t>
      </w:r>
    </w:p>
    <w:p>
      <w:pPr>
        <w:pStyle w:val="Heading3"/>
      </w:pPr>
      <w:r>
        <w:t xml:space="preserve">Setup inițial (10 min)</w:t>
      </w:r>
    </w:p>
    <w:p>
      <w:r>
        <w:t xml:space="preserve">Verificați dependențele și structura kit-ului:</w:t>
      </w:r>
    </w:p>
    <w:p>
      <w:pPr>
        <w:spacing w:before="10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cd starterkit_s8 &amp;&amp; ./tests/smoke_test.sh</w:t>
      </w:r>
    </w:p>
    <w:p>
      <w:pPr>
        <w:spacing w:before="0" w:after="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python3 --version  # Python 3.8+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which tcpdump  # trebuie să existe</w:t>
      </w:r>
    </w:p>
    <w:p>
      <w:pPr>
        <w:pStyle w:val="Heading3"/>
      </w:pPr>
      <w:r>
        <w:t xml:space="preserve">Demo 1: Server HTTP (25 min)</w:t>
      </w:r>
    </w:p>
    <w:p>
      <w:pPr>
        <w:pStyle w:val="ListParagraph"/>
        <w:numPr>
          <w:ilvl w:val="0"/>
          <w:numId w:val="6"/>
        </w:numPr>
      </w:pPr>
      <w:r>
        <w:t xml:space="preserve">Porniți serverul: python3 python/demos/demo_http_server.py --port 8080</w:t>
      </w:r>
    </w:p>
    <w:p>
      <w:pPr>
        <w:pStyle w:val="ListParagraph"/>
        <w:numPr>
          <w:ilvl w:val="0"/>
          <w:numId w:val="6"/>
        </w:numPr>
      </w:pPr>
      <w:r>
        <w:t xml:space="preserve">Testați cu curl: curl -v http://127.0.0.1:8080/</w:t>
      </w:r>
    </w:p>
    <w:p>
      <w:pPr>
        <w:pStyle w:val="ListParagraph"/>
        <w:numPr>
          <w:ilvl w:val="0"/>
          <w:numId w:val="6"/>
        </w:numPr>
      </w:pPr>
      <w:r>
        <w:t xml:space="preserve">Observați structura HTTP request/response în output verbose</w:t>
      </w:r>
    </w:p>
    <w:p>
      <w:pPr>
        <w:pStyle w:val="ListParagraph"/>
        <w:numPr>
          <w:ilvl w:val="0"/>
          <w:numId w:val="6"/>
        </w:numPr>
      </w:pPr>
      <w:r>
        <w:t xml:space="preserve">Testați 404: curl http://127.0.0.1:8080/not-found</w:t>
      </w:r>
    </w:p>
    <w:p>
      <w:pPr>
        <w:pStyle w:val="Heading3"/>
      </w:pPr>
      <w:r>
        <w:t xml:space="preserve">Demo 2: Captură TCP (15 min)</w:t>
      </w:r>
    </w:p>
    <w:p>
      <w:pPr>
        <w:spacing w:before="10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sudo tcpdump -i lo port 8080 -nn -c 20</w:t>
      </w:r>
    </w:p>
    <w:p>
      <w:r>
        <w:t xml:space="preserve">Identificați în output: [S] = SYN, [S.] = SYN-ACK, [.] = ACK, [P.] = PSH-ACK (date), [F.] = FIN.</w:t>
      </w:r>
    </w:p>
    <w:p>
      <w:pPr>
        <w:pStyle w:val="Heading3"/>
      </w:pPr>
      <w:r>
        <w:t xml:space="preserve">Demo 3: Reverse Proxy (20 min)</w:t>
      </w:r>
    </w:p>
    <w:p>
      <w:r>
        <w:t xml:space="preserve">Porniți 2 backend-uri și proxy-ul, apoi observați round-robin:</w:t>
      </w:r>
    </w:p>
    <w:p>
      <w:pPr>
        <w:spacing w:before="100" w:after="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python3 demo_http_server.py --port 8001 --id backend-A</w:t>
      </w:r>
    </w:p>
    <w:p>
      <w:pPr>
        <w:spacing w:before="0" w:after="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python3 demo_http_server.py --port 8002 --id backend-B</w:t>
      </w:r>
    </w:p>
    <w:p>
      <w:pPr>
        <w:spacing w:before="0" w:after="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python3 demo_reverse_proxy.py --listen-port 8080 --backends 127.0.0.1:8001,127.0.0.1:8002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for i in 1 2 3 4; do curl -s http://127.0.0.1:8080/ | grep X-Backend; done</w:t>
      </w:r>
    </w:p>
    <w:p>
      <w:pPr>
        <w:pStyle w:val="Heading2"/>
      </w:pPr>
      <w:r>
        <w:t xml:space="preserve">4.2 Interpretarea rezultatelor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Observație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Explicație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X-Backend: backend-A, B, A,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Round-robin funcționează corect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X-Forwarded-For în backend 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Proxy-ul transmite IP client original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Două seturi de pachete TCP în tcpdump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Client→Proxy și Proxy→Backend sunt conexiuni distincte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 efemer (&gt;49152) în proxy→backend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Proxy-ul acționează ca client către backend</w:t>
            </w:r>
          </w:p>
        </w:tc>
      </w:tr>
    </w:tbl>
    <w:p>
      <w:pPr>
        <w:pStyle w:val="Heading2"/>
      </w:pPr>
      <w:r>
        <w:t xml:space="preserve">4.3 Debugging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Cauză probabilă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Soluție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refused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nu rulează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Verifică netstat -tlnp | grep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 already in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 ocupat/TIME_WAIT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SO_REUSEADDR sau alt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Empty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închide prematur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Verifică Content-Length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502 Bad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indisponibil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Verifică backend 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Laborator Practic</w:t>
      </w:r>
    </w:p>
    <w:p>
      <w:r>
        <w:br w:type="page"/>
      </w:r>
    </w:p>
    <w:p>
      <w:pPr>
        <w:pStyle w:val="Heading2"/>
      </w:pPr>
      <w:r>
        <w:t xml:space="preserve">5.1 Pași experimentali</w:t>
      </w:r>
    </w:p>
    <w:p>
      <w:pPr>
        <w:pStyle w:val="Heading3"/>
      </w:pPr>
      <w:r>
        <w:t xml:space="preserve">Experiment 1: Anatomia HTTP</w:t>
      </w:r>
    </w:p>
    <w:p>
      <w:r>
        <w:t xml:space="preserve">Obiectiv: Observarea structurii complete a unui HTTP request și response.</w:t>
      </w:r>
    </w:p>
    <w:p>
      <w:pPr>
        <w:pStyle w:val="ListParagraph"/>
        <w:numPr>
          <w:ilvl w:val="0"/>
          <w:numId w:val="6"/>
        </w:numPr>
      </w:pPr>
      <w:r>
        <w:t xml:space="preserve">Terminal 1: sudo tcpdump -i lo port 8080 -A -c 10</w:t>
      </w:r>
    </w:p>
    <w:p>
      <w:pPr>
        <w:pStyle w:val="ListParagraph"/>
        <w:numPr>
          <w:ilvl w:val="0"/>
          <w:numId w:val="6"/>
        </w:numPr>
      </w:pPr>
      <w:r>
        <w:t xml:space="preserve">Terminal 2: python3 demo_http_server.py --port 8080</w:t>
      </w:r>
    </w:p>
    <w:p>
      <w:pPr>
        <w:pStyle w:val="ListParagraph"/>
        <w:numPr>
          <w:ilvl w:val="0"/>
          <w:numId w:val="6"/>
        </w:numPr>
      </w:pPr>
      <w:r>
        <w:t xml:space="preserve">Terminal 3: curl http://127.0.0.1:8080/</w:t>
      </w:r>
    </w:p>
    <w:p>
      <w:r>
        <w:rPr>
          <w:b/>
          <w:bCs/>
        </w:rPr>
        <w:t xml:space="preserve">Rezultat așteptat</w:t>
      </w:r>
      <w:r>
        <w:t xml:space="preserve">: Vedeți GET / HTTP/1.1 în request și HTTP/1.1 200 OK în response, cu toate header-urile vizibile în ASCII.</w:t>
      </w:r>
    </w:p>
    <w:p>
      <w:pPr>
        <w:pStyle w:val="Heading3"/>
      </w:pPr>
      <w:r>
        <w:t xml:space="preserve">Experiment 2: Simulare latență cu Mininet</w:t>
      </w:r>
    </w:p>
    <w:p>
      <w:r>
        <w:t xml:space="preserve">Obiectiv: Observarea efectului latenței asupra three-way handshake.</w:t>
      </w:r>
    </w:p>
    <w:p>
      <w:pPr>
        <w:spacing w:before="10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sudo python3 mininet/topologies/topo_http_proxy.py --delay 100</w:t>
      </w:r>
    </w:p>
    <w:p>
      <w:r>
        <w:rPr>
          <w:b/>
          <w:bCs/>
        </w:rPr>
        <w:t xml:space="preserve">Rezultat așteptat</w:t>
      </w:r>
      <w:r>
        <w:t xml:space="preserve">: Handshake-ul TCP durează ~300ms (3×100ms: SYN, SYN-ACK, ACK). Prima cerere HTTP completă durează &gt;400ms.</w:t>
      </w:r>
    </w:p>
    <w:p>
      <w:pPr>
        <w:pStyle w:val="Heading3"/>
      </w:pPr>
      <w:r>
        <w:t xml:space="preserve">Experiment 3: Load Balancing Distribution</w:t>
      </w:r>
    </w:p>
    <w:p>
      <w:r>
        <w:t xml:space="preserve">Obiectiv: Verificarea distribuției uniforme în round-robin.</w:t>
      </w:r>
    </w:p>
    <w:p>
      <w:pPr>
        <w:spacing w:before="10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sudo python3 mininet/topologies/topo_load_balancer.py --backends 3 --requests 30</w:t>
      </w:r>
    </w:p>
    <w:p>
      <w:r>
        <w:rPr>
          <w:b/>
          <w:bCs/>
        </w:rPr>
        <w:t xml:space="preserve">Rezultat așteptat</w:t>
      </w:r>
      <w:r>
        <w:t xml:space="preserve">: Fiecare backend primește ~10 cereri (33%). Graficul ASCII arată distribuție echilibrată.</w:t>
      </w:r>
    </w:p>
    <w:p>
      <w:pPr>
        <w:pStyle w:val="Heading2"/>
      </w:pPr>
      <w:r>
        <w:t xml:space="preserve">5.2 Extensii propuse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TLS Termination</w:t>
      </w:r>
      <w:r>
        <w:t xml:space="preserve">: Adăugați certificat self-signed și observați handshake-ul TLS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Health Check</w:t>
      </w:r>
      <w:r>
        <w:t xml:space="preserve">: Implementați verificare periodică și excludere backend indisponibil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Weighted Round-Robin</w:t>
      </w:r>
      <w:r>
        <w:t xml:space="preserve">: Modificați algoritmul să suporte ponderi diferite</w:t>
      </w:r>
    </w:p>
    <w:p>
      <w:r>
        <w:br w:type="page"/>
      </w:r>
    </w:p>
    <w:p>
      <w:pPr>
        <w:pStyle w:val="Heading1"/>
      </w:pPr>
      <w:r>
        <w:t xml:space="preserve">6. Greșeli Frecvente și Debugging</w:t>
      </w:r>
    </w:p>
    <w:p>
      <w:pPr>
        <w:pStyle w:val="Heading2"/>
      </w:pPr>
      <w:r>
        <w:t xml:space="preserve">6.1 Greșeli comune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Greșeală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Simptom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Cum depistezi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 already in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OSError: [Errno 98]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netstat -tlnp | grep 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SO_REUSEADDR sau kill proces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Directory traversal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 la /etc/passwd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Verifică path normalizat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os.path.normpath + startswith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Content-Length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Browser nu afișează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curl -v arată headers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Adaugă Content-Length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not 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curl blochează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tcpdump arată FIN?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Apelează conn.close()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Proxy blochează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curl --max-time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Implementează timeout 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Thread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corupte/race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Adaugă logging extensiv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Folosește threading.Lock</w:t>
            </w:r>
          </w:p>
        </w:tc>
      </w:tr>
    </w:tbl>
    <w:p>
      <w:pPr>
        <w:pStyle w:val="Heading2"/>
      </w:pPr>
      <w:r>
        <w:t xml:space="preserve">6.2 Comenzi utile debugging</w:t>
      </w:r>
    </w:p>
    <w:p>
      <w:r>
        <w:rPr>
          <w:b/>
          <w:bCs/>
        </w:rPr>
        <w:t xml:space="preserve">tcpdump</w:t>
      </w:r>
      <w:r>
        <w:t xml:space="preserve">: 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sudo tcpdump -i lo port 8080 -nn -A</w:t>
      </w:r>
    </w:p>
    <w:p>
      <w:r>
        <w:rPr>
          <w:b/>
          <w:bCs/>
        </w:rPr>
        <w:t xml:space="preserve">tshark cu statistici</w:t>
      </w:r>
      <w:r>
        <w:t xml:space="preserve">: 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tshark -i lo -f 'port 8080' -z conv,tcp -q</w:t>
      </w:r>
    </w:p>
    <w:p>
      <w:r>
        <w:rPr>
          <w:b/>
          <w:bCs/>
        </w:rPr>
        <w:t xml:space="preserve">netstat pentru porturi</w:t>
      </w:r>
      <w:r>
        <w:t xml:space="preserve">: 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netstat -tlnp | grep python</w:t>
      </w:r>
    </w:p>
    <w:p>
      <w:r>
        <w:rPr>
          <w:b/>
          <w:bCs/>
        </w:rPr>
        <w:t xml:space="preserve">ss pentru socket stats</w:t>
      </w:r>
      <w:r>
        <w:t xml:space="preserve">: </w:t>
      </w:r>
    </w:p>
    <w:p>
      <w:pPr>
        <w:spacing w:before="0"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ss -s  # statistici generale</w:t>
      </w:r>
    </w:p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Demonstrați live cel puțin o greșeală și cum o depistați. Studenții rețin mai bine când văd procesul de debugging.</w:t>
      </w:r>
    </w:p>
    <w:p>
      <w:r>
        <w:br w:type="page"/>
      </w:r>
    </w:p>
    <w:p>
      <w:pPr>
        <w:pStyle w:val="Heading1"/>
      </w:pPr>
      <w:r>
        <w:t xml:space="preserve">7. Exerciții Gradate</w:t>
      </w:r>
    </w:p>
    <w:p>
      <w:r>
        <w:br w:type="page"/>
      </w:r>
    </w:p>
    <w:p>
      <w:r>
        <w:t xml:space="preserve">Exercițiile sunt disponibile în directorul python/exercises/ cu secțiuni TODO de completat.</w:t>
      </w:r>
    </w:p>
    <w:p>
      <w:pPr>
        <w:pStyle w:val="Heading2"/>
      </w:pPr>
      <w:r>
        <w:t xml:space="preserve">Exercițiul 1: Completare Server HTTP (30 min, Intermediar)</w:t>
      </w:r>
    </w:p>
    <w:p>
      <w:r>
        <w:rPr>
          <w:b/>
          <w:bCs/>
        </w:rPr>
        <w:t xml:space="preserve">Fișier</w:t>
      </w:r>
      <w:r>
        <w:t xml:space="preserve">: ex01_http_server.py</w:t>
      </w:r>
    </w:p>
    <w:p>
      <w:r>
        <w:rPr>
          <w:b/>
          <w:bCs/>
        </w:rPr>
        <w:t xml:space="preserve">Obiective</w:t>
      </w:r>
      <w:r>
        <w:t xml:space="preserve">: Parsare HTTP request, servire fișiere statice, securitate directory traversal, suport HEAD.</w:t>
      </w:r>
    </w:p>
    <w:p>
      <w:r>
        <w:rPr>
          <w:b/>
          <w:bCs/>
        </w:rPr>
        <w:t xml:space="preserve">Evaluare</w:t>
      </w:r>
      <w:r>
        <w:t xml:space="preserve">: 30% parsare, 30% servire, 20% securitate, 20% HEAD.</w:t>
      </w:r>
    </w:p>
    <w:p>
      <w:pPr>
        <w:pStyle w:val="Heading2"/>
      </w:pPr>
      <w:r>
        <w:t xml:space="preserve">Exercițiul 2: Completare Reverse Proxy (30 min, Intermediar)</w:t>
      </w:r>
    </w:p>
    <w:p>
      <w:r>
        <w:rPr>
          <w:b/>
          <w:bCs/>
        </w:rPr>
        <w:t xml:space="preserve">Fișier</w:t>
      </w:r>
      <w:r>
        <w:t xml:space="preserve">: ex02_reverse_proxy.py</w:t>
      </w:r>
    </w:p>
    <w:p>
      <w:r>
        <w:rPr>
          <w:b/>
          <w:bCs/>
        </w:rPr>
        <w:t xml:space="preserve">Obiective</w:t>
      </w:r>
      <w:r>
        <w:t xml:space="preserve">: Forward cereri, headers proxy (X-Forwarded-For, Via), round-robin, health check basic.</w:t>
      </w:r>
    </w:p>
    <w:p>
      <w:r>
        <w:rPr>
          <w:b/>
          <w:bCs/>
        </w:rPr>
        <w:t xml:space="preserve">Evaluare</w:t>
      </w:r>
      <w:r>
        <w:t xml:space="preserve">: 30% forward, 30% headers, 20% round-robin, 20% health check.</w:t>
      </w:r>
    </w:p>
    <w:p>
      <w:pPr>
        <w:pStyle w:val="Heading2"/>
      </w:pPr>
      <w:r>
        <w:t xml:space="preserve">Exercițiul 3: Suport POST (25 min, Avansat)</w:t>
      </w:r>
    </w:p>
    <w:p>
      <w:r>
        <w:rPr>
          <w:b/>
          <w:bCs/>
        </w:rPr>
        <w:t xml:space="preserve">Fișier</w:t>
      </w:r>
      <w:r>
        <w:t xml:space="preserve">: ex03_post_support.py</w:t>
      </w:r>
    </w:p>
    <w:p>
      <w:r>
        <w:rPr>
          <w:b/>
          <w:bCs/>
        </w:rPr>
        <w:t xml:space="preserve">Obiective</w:t>
      </w:r>
      <w:r>
        <w:t xml:space="preserve">: Citire body cu Content-Length, parsare form data, răspuns JSON.</w:t>
      </w:r>
    </w:p>
    <w:p>
      <w:r>
        <w:rPr>
          <w:b/>
          <w:bCs/>
        </w:rPr>
        <w:t xml:space="preserve">Evaluare</w:t>
      </w:r>
      <w:r>
        <w:t xml:space="preserve">: 25% Content-Length, 25% citire body, 25% parsare form, 25% JSON response.</w:t>
      </w:r>
    </w:p>
    <w:p>
      <w:pPr>
        <w:pStyle w:val="Heading2"/>
      </w:pPr>
      <w:r>
        <w:t xml:space="preserve">Exercițiul 4: Rate Limiting (20 min, Avansat)</w:t>
      </w:r>
    </w:p>
    <w:p>
      <w:r>
        <w:rPr>
          <w:b/>
          <w:bCs/>
        </w:rPr>
        <w:t xml:space="preserve">Fișier</w:t>
      </w:r>
      <w:r>
        <w:t xml:space="preserve">: ex04_rate_limiting.py</w:t>
      </w:r>
    </w:p>
    <w:p>
      <w:r>
        <w:rPr>
          <w:b/>
          <w:bCs/>
        </w:rPr>
        <w:t xml:space="preserve">Obiective</w:t>
      </w:r>
      <w:r>
        <w:t xml:space="preserve">: Algoritm sliding window, thread safety, răspuns 429 cu Retry-After.</w:t>
      </w:r>
    </w:p>
    <w:p>
      <w:r>
        <w:rPr>
          <w:b/>
          <w:bCs/>
        </w:rPr>
        <w:t xml:space="preserve">Evaluare</w:t>
      </w:r>
      <w:r>
        <w:t xml:space="preserve">: 40% algoritm, 30% thread safety, 20% response 429, 10% cleanup.</w:t>
      </w:r>
    </w:p>
    <w:p>
      <w:pPr>
        <w:pStyle w:val="Heading2"/>
      </w:pPr>
      <w:r>
        <w:t xml:space="preserve">Exercițiul 5: Caching Proxy (45 min, Challenge)</w:t>
      </w:r>
    </w:p>
    <w:p>
      <w:r>
        <w:rPr>
          <w:b/>
          <w:bCs/>
        </w:rPr>
        <w:t xml:space="preserve">Fișier</w:t>
      </w:r>
      <w:r>
        <w:t xml:space="preserve">: ex05_caching_proxy.py</w:t>
      </w:r>
    </w:p>
    <w:p>
      <w:r>
        <w:rPr>
          <w:b/>
          <w:bCs/>
        </w:rPr>
        <w:t xml:space="preserve">Obiective</w:t>
      </w:r>
      <w:r>
        <w:t xml:space="preserve">: Cache HTTP cu TTL, parsare Cache-Control, LRU eviction, statistici hit/miss.</w:t>
      </w:r>
    </w:p>
    <w:p>
      <w:r>
        <w:rPr>
          <w:b/>
          <w:bCs/>
        </w:rPr>
        <w:t xml:space="preserve">Evaluare</w:t>
      </w:r>
      <w:r>
        <w:t xml:space="preserve">: 20% storage, 20% TTL, 20% Cache-Control, 20% stats, 20% invalidare.</w:t>
      </w:r>
    </w:p>
    <w:p>
      <w:pPr>
        <w:shd w:fill="F8D7DA" w:val="clear"/>
        <w:spacing w:before="100" w:after="100"/>
        <w:ind w:left="360" w:right="360"/>
      </w:pPr>
      <w:r>
        <w:rPr>
          <w:b/>
          <w:bCs/>
          <w:color w:val="721C24"/>
        </w:rPr>
        <w:t xml:space="preserve">⚠️ Atenție: </w:t>
      </w:r>
      <w:r>
        <w:rPr>
          <w:color w:val="721C24"/>
        </w:rPr>
        <w:t xml:space="preserve">Exercițiul 5 este pentru studenți avansați. Include threading complex și logică de cache non-trivială.</w:t>
      </w:r>
    </w:p>
    <w:p>
      <w:pPr>
        <w:pStyle w:val="Heading2"/>
      </w:pPr>
      <w:r>
        <w:t xml:space="preserve">Exercițiul 6: Integrare Mininet (30 min, Aplicativ)</w:t>
      </w:r>
    </w:p>
    <w:p>
      <w:r>
        <w:rPr>
          <w:b/>
          <w:bCs/>
        </w:rPr>
        <w:t xml:space="preserve">Obiectiv</w:t>
      </w:r>
      <w:r>
        <w:t xml:space="preserve">: Rulați serverul HTTP și proxy-ul într-o topologie Mininet cu 3 hosturi și observați traficul între ele.</w:t>
      </w:r>
    </w:p>
    <w:p>
      <w:r>
        <w:rPr>
          <w:b/>
          <w:bCs/>
        </w:rPr>
        <w:t xml:space="preserve">Pași</w:t>
      </w:r>
      <w:r>
        <w:t xml:space="preserve">: Modificați topo_http_proxy.py pentru a adăuga un al doilea client și rulați cereri simultane de pe ambii clienți.</w:t>
      </w:r>
    </w:p>
    <w:p>
      <w:r>
        <w:br w:type="page"/>
      </w:r>
    </w:p>
    <w:p>
      <w:pPr>
        <w:pStyle w:val="Heading1"/>
      </w:pPr>
      <w:r>
        <w:t xml:space="preserve">8. Mini-Reflecție</w:t>
      </w:r>
    </w:p>
    <w:p>
      <w:pPr>
        <w:pStyle w:val="Heading2"/>
      </w:pPr>
      <w:r>
        <w:t xml:space="preserve">Ce am învățat</w:t>
      </w:r>
    </w:p>
    <w:p>
      <w:r>
        <w:t xml:space="preserve">Această săptămână a conectat teoria nivelului transport cu practica programării serviciilor Internet: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TCP în detaliu</w:t>
      </w:r>
      <w:r>
        <w:t xml:space="preserve">: de la handshake la terminare, de la flags la opțiuni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de la zero</w:t>
      </w:r>
      <w:r>
        <w:t xml:space="preserve">: structura protocolului, parsare, generare response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Reverse proxy</w:t>
      </w:r>
      <w:r>
        <w:t xml:space="preserve">: load balancing, headers proxy, două conexiuni TCP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Debugging de rețea</w:t>
      </w:r>
      <w:r>
        <w:t xml:space="preserve">: tcpdump, interpretare flags, diagnoză probleme</w:t>
      </w:r>
    </w:p>
    <w:p>
      <w:pPr>
        <w:pStyle w:val="Heading2"/>
      </w:pPr>
      <w:r>
        <w:t xml:space="preserve">Unde se folosește în practică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DevOps/SRE</w:t>
      </w:r>
      <w:r>
        <w:t xml:space="preserve">: Configurare nginx, HAProxy, troubleshooting latență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 development</w:t>
      </w:r>
      <w:r>
        <w:t xml:space="preserve">: Înțelegerea ce face framework-ul sub capotă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</w:t>
      </w:r>
      <w:r>
        <w:t xml:space="preserve">: Directory traversal, rate limiting, input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</w:t>
      </w:r>
      <w:r>
        <w:t xml:space="preserve">: TCP tuning, connection pooling, caching</w:t>
      </w:r>
    </w:p>
    <w:p>
      <w:pPr>
        <w:pStyle w:val="Heading2"/>
      </w:pPr>
      <w:r>
        <w:t xml:space="preserve">Legătura cu rolul de programator</w:t>
      </w:r>
    </w:p>
    <w:p>
      <w:r>
        <w:t xml:space="preserve">Un programator modern nu scrie doar cod - el proiectează și operează sisteme distribuite. Cunoștințele din această săptămână permit:</w:t>
      </w:r>
    </w:p>
    <w:p>
      <w:r>
        <w:rPr>
          <w:i/>
          <w:iCs/>
        </w:rPr>
        <w:t xml:space="preserve">"Când aplicația mea răspunde lent, pot verifica în tcpdump dacă problema e la handshake, la procesare sau la rețea."</w:t>
      </w:r>
    </w:p>
    <w:p>
      <w:r>
        <w:rPr>
          <w:i/>
          <w:iCs/>
        </w:rPr>
        <w:t xml:space="preserve">"Când configurez un load balancer, înțeleg ce headers trebuie propagate și de ce."</w:t>
      </w:r>
    </w:p>
    <w:p>
      <w:r>
        <w:rPr>
          <w:i/>
          <w:iCs/>
        </w:rPr>
        <w:t xml:space="preserve">"Când scriu un API, știu cum să previn directory traversal și de ce Content-Length contează."</w:t>
      </w:r>
    </w:p>
    <w:p>
      <w:r>
        <w:br w:type="page"/>
      </w:r>
    </w:p>
    <w:p>
      <w:pPr>
        <w:pStyle w:val="Heading1"/>
      </w:pPr>
      <w:r>
        <w:t xml:space="preserve">9. Contribuția la Proiectul de Echipă</w:t>
      </w:r>
    </w:p>
    <w:p>
      <w:pPr>
        <w:pStyle w:val="Heading2"/>
      </w:pPr>
      <w:r>
        <w:t xml:space="preserve">Artefact livrabil săptămâna 8</w:t>
      </w:r>
    </w:p>
    <w:p>
      <w:r>
        <w:rPr>
          <w:b/>
          <w:bCs/>
        </w:rPr>
        <w:t xml:space="preserve">Componenta</w:t>
      </w:r>
      <w:r>
        <w:t xml:space="preserve">: Serviciu HTTP + Reverse Proxy funcțional</w:t>
      </w:r>
    </w:p>
    <w:p>
      <w:r>
        <w:t xml:space="preserve">Echipa trebuie să livreze:</w:t>
      </w:r>
    </w:p>
    <w:p>
      <w:pPr>
        <w:pStyle w:val="ListParagraph"/>
        <w:numPr>
          <w:ilvl w:val="0"/>
          <w:numId w:val="3"/>
        </w:numPr>
      </w:pPr>
      <w:r>
        <w:t xml:space="preserve">Server HTTP care servește endpoint-urile API ale proiectului (minim 3 rute)</w:t>
      </w:r>
    </w:p>
    <w:p>
      <w:pPr>
        <w:pStyle w:val="ListParagraph"/>
        <w:numPr>
          <w:ilvl w:val="0"/>
          <w:numId w:val="3"/>
        </w:numPr>
      </w:pPr>
      <w:r>
        <w:t xml:space="preserve">Reverse proxy care distribuie cereri către cel puțin 2 instanțe backend</w:t>
      </w:r>
    </w:p>
    <w:p>
      <w:pPr>
        <w:pStyle w:val="ListParagraph"/>
        <w:numPr>
          <w:ilvl w:val="0"/>
          <w:numId w:val="3"/>
        </w:numPr>
      </w:pPr>
      <w:r>
        <w:t xml:space="preserve">Script de automatizare (Makefile/shell) pentru pornire/oprire stack</w:t>
      </w:r>
    </w:p>
    <w:p>
      <w:pPr>
        <w:pStyle w:val="ListParagraph"/>
        <w:numPr>
          <w:ilvl w:val="0"/>
          <w:numId w:val="3"/>
        </w:numPr>
      </w:pPr>
      <w:r>
        <w:t xml:space="preserve">Documentație: README cu diagrama arhitecturii și comenzi de test</w:t>
      </w:r>
    </w:p>
    <w:p>
      <w:pPr>
        <w:pStyle w:val="Heading2"/>
      </w:pPr>
      <w:r>
        <w:t xml:space="preserve">Criterii de evaluare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Punctaj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Funcționalitate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Serverul și proxy-ul funcționează corect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 calitativ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Structură clară, comentarii, error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Automatizare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Makefile complet, scripturi funcționale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Documentație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README clar, diagrame, exemple de utilizare</w:t>
            </w:r>
          </w:p>
        </w:tc>
      </w:tr>
    </w:tbl>
    <w:p>
      <w:pPr>
        <w:shd w:fill="FFF3CD" w:val="clear"/>
        <w:spacing w:before="100" w:after="100"/>
        <w:ind w:left="360" w:right="360"/>
      </w:pPr>
      <w:r>
        <w:rPr>
          <w:b/>
          <w:bCs/>
          <w:color w:val="856404"/>
        </w:rPr>
        <w:t xml:space="preserve">📋 Notă cadru didactic: </w:t>
      </w:r>
      <w:r>
        <w:rPr>
          <w:color w:val="856404"/>
        </w:rPr>
        <w:t xml:space="preserve">Echipele pot folosi cod din starterkit ca bază. Criteriul distinctiv: integrarea cu specificul proiectului și extinderi originale.</w:t>
      </w:r>
    </w:p>
    <w:p>
      <w:r>
        <w:br w:type="page"/>
      </w:r>
    </w:p>
    <w:p>
      <w:pPr>
        <w:pStyle w:val="Heading1"/>
      </w:pPr>
      <w:r>
        <w:t xml:space="preserve">10. Bibliografie și Resurse</w:t>
      </w:r>
    </w:p>
    <w:p>
      <w:r>
        <w:br w:type="page"/>
      </w:r>
    </w:p>
    <w:p>
      <w:pPr>
        <w:pStyle w:val="Heading2"/>
      </w:pPr>
      <w:r>
        <w:t xml:space="preserve">Lucrări cu DOI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Autor(i)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Publicație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Kurose, J., Ross, K.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Computer Networking: A Top-Down Approach (8th ed.)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Pearson, 2021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ISBN: 978-0135928608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Rhodes, B., Goerzen, J.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Foundations of Python Network Programming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Apress, 2014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10.1007/978-1-4302-5855-1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Stevens, W.R., Fall, K.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TCP/IP Illustrated, Vol.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Addison-Wesley, 2011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ISBN: 978-0321336316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Rescorla, 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Transport Layer Security (TLS) Protocol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8446, IETF, 2018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10.17487/RFC8446</w:t>
            </w:r>
          </w:p>
        </w:tc>
      </w:tr>
    </w:tbl>
    <w:p>
      <w:pPr>
        <w:pStyle w:val="Heading2"/>
      </w:pPr>
      <w:r>
        <w:t xml:space="preserve">Standarde și Specificații (fără DOI)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Identificator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Titlu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793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Transmission Control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https://tools.ietf.org/html/rfc793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768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Datagram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https://tools.ietf.org/html/rfc768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9000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QUIC: A UDP-Based Multiplexed Transport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https://tools.ietf.org/html/rfc9000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7540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HTTP/2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https://tools.ietf.org/html/rfc7540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 9114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HTTP/3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https://tools.ietf.org/html/rfc9114</w:t>
            </w:r>
          </w:p>
        </w:tc>
      </w:tr>
    </w:tbl>
    <w:p>
      <w:pPr>
        <w:pStyle w:val="Heading2"/>
      </w:pPr>
      <w:r>
        <w:t xml:space="preserve">Resurse online</w:t>
      </w:r>
    </w:p>
    <w:p>
      <w:pPr>
        <w:pStyle w:val="ListParagraph"/>
        <w:numPr>
          <w:ilvl w:val="0"/>
          <w:numId w:val="3"/>
        </w:numPr>
      </w:pPr>
      <w:r>
        <w:t xml:space="preserve">Python socket documentation: https://docs.python.org/3/library/socket.html</w:t>
      </w:r>
    </w:p>
    <w:p>
      <w:pPr>
        <w:pStyle w:val="ListParagraph"/>
        <w:numPr>
          <w:ilvl w:val="0"/>
          <w:numId w:val="3"/>
        </w:numPr>
      </w:pPr>
      <w:r>
        <w:t xml:space="preserve">Mininet walkthrough: http://mininet.org/walkthrough/</w:t>
      </w:r>
    </w:p>
    <w:p>
      <w:pPr>
        <w:pStyle w:val="ListParagraph"/>
        <w:numPr>
          <w:ilvl w:val="0"/>
          <w:numId w:val="3"/>
        </w:numPr>
      </w:pPr>
      <w:r>
        <w:t xml:space="preserve">nginx reverse proxy guide: https://docs.nginx.com/nginx/admin-guide/web-server/reverse-proxy/</w:t>
      </w:r>
    </w:p>
    <w:p>
      <w:r>
        <w:t xml:space="preserve"/>
      </w:r>
    </w:p>
    <w:p>
      <w:pPr>
        <w:jc w:val="center"/>
      </w:pPr>
      <w:r>
        <w:rPr>
          <w:i/>
          <w:iCs/>
        </w:rPr>
        <w:t xml:space="preserve">Revolvix&amp;Hypotheticalandrei • Material pentru Rețele de Calculatoare, ASE București,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din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• ASE București • Revolvix&amp;Hypotheticalandrei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Rețele de Calculatoare • Săptămâna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2025-12-31T16:58:47.418Z</dcterms:created>
  <dcterms:modified xsi:type="dcterms:W3CDTF">2025-12-31T16:58:47.419Z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