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0 — Partea 1 (Teorie, extins)</w:t>
      </w:r>
    </w:p>
    <w:p>
      <w:r>
        <w:rPr>
          <w:b/>
        </w:rPr>
        <w:t>Hook realist: De ce un „toolchain” bun îți salvează timpul și proiectul</w:t>
      </w:r>
    </w:p>
    <w:p>
      <w:r>
        <w:t>Imaginează‑ți un atelier mecanic. Ai pe masă scule fără etichete, lipsesc cheile potrivite, nu știi unde este manualul</w:t>
        <w:br/>
        <w:t>și fiecare rotiță se potrivește doar dacă o lovești insistent. În programare, un „atelier” prost organizat înseamnă</w:t>
        <w:br/>
        <w:t>timp pierdut în depanare, bug‑uri greu de reprodus, diferențe între mediul tău și al colegilor, versiuni de biblioteci</w:t>
        <w:br/>
        <w:t>incompatibile și, în final, o arhitectură fragilă. Seminarul introductiv este exact acel moment în care deschidem cutia cu scule,</w:t>
        <w:br/>
        <w:t xml:space="preserve">ordonăm uneltele, stabilim regulile de lucru și lipim etichete clare. </w:t>
      </w:r>
    </w:p>
    <w:p>
      <w:r>
        <w:t>„Toolchain” (lanțul de unelte) înseamnă „tot ceea ce îți permite să scrii, rulezi, testezi și livrezi cod în mod repetabil”.</w:t>
        <w:br/>
        <w:t>În web, vorbim despre **Node.js** (runtime), **npm/PNPM/Yarn** (package managers), **Git/GitHub** (version control &amp; remote),</w:t>
        <w:br/>
        <w:t>un editor productiv (de regulă **VS Code**), utilitare de linie de comandă (Windows Terminal/PowerShell), scripturi în `package.json`,</w:t>
        <w:br/>
        <w:t>plus o structură de directoare care face sens. De aici pornește totul. Orice seminar ulterior (HTML/CSS/JS, REST, React, SQLite, etc.)</w:t>
        <w:br/>
        <w:t>se sprijină pe acest minim operațional.</w:t>
      </w:r>
    </w:p>
    <w:p>
      <w:r>
        <w:rPr>
          <w:b/>
        </w:rPr>
        <w:t>Harta ecosistemului: unde se află fiecare piesă</w:t>
      </w:r>
    </w:p>
    <w:p>
      <w:r>
        <w:t>Într‑un proiect web minimal avem două lumi: **browserul** și **serverul**. Browserul execută JavaScript în V8/WebKit/Gecko,</w:t>
        <w:br/>
        <w:t>gestionează DOM, CSSOM și evenimente. Serverul rulează în **Node.js** (V8 + API‑uri pentru fișiere, rețea), ascultă pe un port,</w:t>
        <w:br/>
        <w:t>servește răspunsuri HTTP și, adesea, livrează fișiere statice (HTML/CSS/JS). Deși ambele folosesc JavaScript, capabilitățile diferă:</w:t>
        <w:br/>
        <w:t>în Node.js ai `fs`, `http`, `path`; în browser ai `document`, `window`, `fetch`. Această separație explică de ce scriem cod</w:t>
        <w:br/>
        <w:t>„isomorf” cu grijă și de ce testăm contractele (ce iese) mai degrabă decât detaliile (cum arată pixelii).</w:t>
      </w:r>
    </w:p>
    <w:p>
      <w:r>
        <w:t>**Node.js** este motorul care execută aplicația noastră server. **npm** este administratorul de pachete implicit,</w:t>
        <w:br/>
        <w:t>dar în proiecte serioase vei vedea frecvent **PNPM** (spațiu pe disc eficient, `node_modules` determinist) sau **Yarn**.</w:t>
        <w:br/>
        <w:t>**Git** ține istoria și ne ajută să colaborăm fără fricțiune: creăm *branch‑uri*, facem *pull requests*, revenim la versiuni stabile.</w:t>
        <w:br/>
        <w:t>**GitHub** este gazda distantă care sincronizează munca. **VS Code** pune toate acestea într‑un singur loc, cu extensii</w:t>
        <w:br/>
        <w:t>pentru linting (ESLint), formatare (Prettier), integrare Git și debug.</w:t>
      </w:r>
    </w:p>
    <w:p>
      <w:r>
        <w:rPr>
          <w:b/>
        </w:rPr>
        <w:t>Windows 10/11: instalări &amp; verificări esențiale</w:t>
      </w:r>
    </w:p>
    <w:p>
      <w:r>
        <w:t>Pe Windows, calea de rezistență mică este instalatorul oficial Node.js **LTS**. Alternativ, pentru proiecte multiple</w:t>
        <w:br/>
        <w:t>cu versiuni diferite, `nvm-windows` este o opțiune matură (deși cu nuanțe la permisiuni). După instalare, verifică versiunile.</w:t>
        <w:br/>
        <w:t>În mod similar, instalează **Git for Windows**; configurează numele și emailul pentru commit‑uri; activează un *credential helper*</w:t>
        <w:br/>
        <w:t>ca să nu reintroduci parola mereu. Un editor actual (VS Code) și Windows Terminal îți simplifică viața de zi cu zi.</w:t>
      </w:r>
    </w:p>
    <w:p>
      <w:r>
        <w:t>Verificări de bază (nu uita să rulezi comenzile într‑un terminal cu drepturi standard, nu administrative):</w:t>
      </w:r>
    </w:p>
    <w:p>
      <w:pPr>
        <w:pStyle w:val="Code"/>
      </w:pPr>
      <w:r>
        <w:t>node --version</w:t>
      </w:r>
    </w:p>
    <w:p>
      <w:pPr>
        <w:pStyle w:val="Code"/>
      </w:pPr>
      <w:r>
        <w:t>npm --version</w:t>
      </w:r>
    </w:p>
    <w:p>
      <w:pPr>
        <w:pStyle w:val="Code"/>
      </w:pPr>
      <w:r>
        <w:t>git --version</w:t>
      </w:r>
    </w:p>
    <w:p>
      <w:r>
        <w:t>Dacă Node raportează o versiune „Current” foarte nouă, preferă **LTS** pentru stabilitate în mediul educațional.</w:t>
        <w:br/>
        <w:t>Dacă intenționezi să folosești pachete care compilează addon‑uri native, instalează „Visual Studio Build Tools” (C++ Build Tools)</w:t>
        <w:br/>
        <w:t>și Python pentru `node-gyp`. Aceste detalii nu sunt obligatorii în seminarul introductiv, dar e bine să știi de ele.</w:t>
      </w:r>
    </w:p>
    <w:p>
      <w:r>
        <w:rPr>
          <w:b/>
        </w:rPr>
        <w:t>Controlul versiunilor: Git &amp; GitHub (disciplina minimă)</w:t>
      </w:r>
    </w:p>
    <w:p>
      <w:r>
        <w:t>Fără Git, nu există „istoric” verosimil și nici colaborare civilizată. Practicile minime includ:</w:t>
        <w:br/>
        <w:t>un *repository* local (`git init`), un *remote* pe GitHub, commit‑uri mici, mesaje semnificative, `.gitignore` corect</w:t>
        <w:br/>
        <w:t>și *branch‑uri* pentru dezvoltare. Recomand un stil apropiat de **Conventional Commits** („feat: …”, „fix: …”, „docs: …”)</w:t>
        <w:br/>
        <w:t>chiar dacă nu integrăm încă *semantic versioning*. Îți oferă o „gramatică” a schimbărilor care va scădea entropia proiectului.</w:t>
      </w:r>
    </w:p>
    <w:p>
      <w:pPr>
        <w:pStyle w:val="Code"/>
      </w:pPr>
      <w:r>
        <w:t>git config --global user.name "Nume Prenume"</w:t>
      </w:r>
    </w:p>
    <w:p>
      <w:pPr>
        <w:pStyle w:val="Code"/>
      </w:pPr>
      <w:r>
        <w:t>git config --global user.email "you@example.com"</w:t>
      </w:r>
    </w:p>
    <w:p>
      <w:pPr>
        <w:pStyle w:val="Code"/>
      </w:pPr>
      <w:r>
        <w:t>git config --global init.defaultBranch main</w:t>
      </w:r>
    </w:p>
    <w:p>
      <w:r>
        <w:t>Inițializare repo și primul commit:</w:t>
      </w:r>
    </w:p>
    <w:p>
      <w:pPr>
        <w:pStyle w:val="Code"/>
      </w:pPr>
      <w:r>
        <w:t>mkdir tw-seminar-0 &amp;&amp; cd tw-seminar-0</w:t>
      </w:r>
    </w:p>
    <w:p>
      <w:pPr>
        <w:pStyle w:val="Code"/>
      </w:pPr>
      <w:r>
        <w:t>git init</w:t>
      </w:r>
    </w:p>
    <w:p>
      <w:pPr>
        <w:pStyle w:val="Code"/>
      </w:pPr>
      <w:r>
        <w:t>echo "# TW Seminar 0" &gt; README.md</w:t>
      </w:r>
    </w:p>
    <w:p>
      <w:pPr>
        <w:pStyle w:val="Code"/>
      </w:pPr>
      <w:r>
        <w:t>git add -A</w:t>
      </w:r>
    </w:p>
    <w:p>
      <w:pPr>
        <w:pStyle w:val="Code"/>
      </w:pPr>
      <w:r>
        <w:t>git commit -m "chore: initial commit (scaffold repo)"</w:t>
      </w:r>
    </w:p>
    <w:p>
      <w:pPr>
        <w:pStyle w:val="Code"/>
      </w:pPr>
      <w:r>
        <w:t>git branch -M main</w:t>
      </w:r>
    </w:p>
    <w:p>
      <w:r>
        <w:t>Creezi un repo gol pe GitHub („tw-seminar-0”) și îl legi ca *origin*, apoi publici „main”.</w:t>
        <w:br/>
        <w:t>Din acest moment, fiecare laborator va începe cu un branch nou, iar integrarea are loc prin pull request.</w:t>
      </w:r>
    </w:p>
    <w:p>
      <w:pPr>
        <w:pStyle w:val="Code"/>
      </w:pPr>
      <w:r>
        <w:t>git remote add origin https://github.com/&lt;user&gt;/tw-seminar-0.git</w:t>
      </w:r>
    </w:p>
    <w:p>
      <w:pPr>
        <w:pStyle w:val="Code"/>
      </w:pPr>
      <w:r>
        <w:t>git push -u origin main</w:t>
      </w:r>
    </w:p>
    <w:p>
      <w:r>
        <w:rPr>
          <w:b/>
        </w:rPr>
        <w:t>Inițializarea proiectului Node: package.json, scripturi, ESM vs. CJS</w:t>
      </w:r>
    </w:p>
    <w:p>
      <w:r>
        <w:t>`package.json` este declarația de intenție: nume, versiune, dependențe, scripturi.</w:t>
        <w:br/>
        <w:t>În liniile generale, evităm să punem „magie” în scripturi; dorim comenzi simple și clare, ușor de rulat local și în CI.</w:t>
        <w:br/>
        <w:t>În 2025, **ESM** (ECMAScript Modules) este alegerea recomandată pentru consistență cu browserul și ecosistemul modern.</w:t>
        <w:br/>
        <w:t>Dacă ai dependențe mai vechi „CommonJS only”, explicăm strategii de interoperabilitate.</w:t>
      </w:r>
    </w:p>
    <w:p>
      <w:pPr>
        <w:pStyle w:val="Code"/>
      </w:pPr>
      <w:r>
        <w:t>npm init -y</w:t>
      </w:r>
    </w:p>
    <w:p>
      <w:r>
        <w:t>Adaugă `type` în `package.json` pentru a activa ESM în fișiere `.js` (altfel trebuie `.mjs`):</w:t>
        <w:br/>
      </w:r>
    </w:p>
    <w:p>
      <w:pPr>
        <w:pStyle w:val="Code"/>
      </w:pPr>
      <w:r>
        <w:t>{</w:t>
      </w:r>
    </w:p>
    <w:p>
      <w:pPr>
        <w:pStyle w:val="Code"/>
      </w:pPr>
      <w:r>
        <w:t xml:space="preserve">  "name": "tw-seminar-0",</w:t>
      </w:r>
    </w:p>
    <w:p>
      <w:pPr>
        <w:pStyle w:val="Code"/>
      </w:pPr>
      <w:r>
        <w:t xml:space="preserve">  "version": "1.0.0",</w:t>
      </w:r>
    </w:p>
    <w:p>
      <w:pPr>
        <w:pStyle w:val="Code"/>
      </w:pPr>
      <w:r>
        <w:t xml:space="preserve">  "type": "module",</w:t>
      </w:r>
    </w:p>
    <w:p>
      <w:pPr>
        <w:pStyle w:val="Code"/>
      </w:pPr>
      <w:r>
        <w:t xml:space="preserve">  "scripts": {</w:t>
      </w:r>
    </w:p>
    <w:p>
      <w:pPr>
        <w:pStyle w:val="Code"/>
      </w:pPr>
      <w:r>
        <w:t xml:space="preserve">    "dev": "nodemon src/index.js",</w:t>
      </w:r>
    </w:p>
    <w:p>
      <w:pPr>
        <w:pStyle w:val="Code"/>
      </w:pPr>
      <w:r>
        <w:t xml:space="preserve">    "start": "node src/index.js",</w:t>
      </w:r>
    </w:p>
    <w:p>
      <w:pPr>
        <w:pStyle w:val="Code"/>
      </w:pPr>
      <w:r>
        <w:t xml:space="preserve">    "test:vitest": "vitest run --reporter verbose",</w:t>
      </w:r>
    </w:p>
    <w:p>
      <w:pPr>
        <w:pStyle w:val="Code"/>
      </w:pPr>
      <w:r>
        <w:t xml:space="preserve">    "test:jest": "jest --runInBand"</w:t>
      </w:r>
    </w:p>
    <w:p>
      <w:pPr>
        <w:pStyle w:val="Code"/>
      </w:pPr>
      <w:r>
        <w:t xml:space="preserve">  }</w:t>
      </w:r>
    </w:p>
    <w:p>
      <w:pPr>
        <w:pStyle w:val="Code"/>
      </w:pPr>
      <w:r>
        <w:t>}</w:t>
      </w:r>
    </w:p>
    <w:p>
      <w:r>
        <w:t>Instalăm framework‑ul HTTP **Express** pentru serverul minimal, și **nodemon** pentru „watch mode”.</w:t>
        <w:br/>
        <w:t>În partea 2 vom seta și testele (Vitest/Jest) în oglindă; aici doar pregătim terenul.</w:t>
      </w:r>
    </w:p>
    <w:p>
      <w:pPr>
        <w:pStyle w:val="Code"/>
      </w:pPr>
      <w:r>
        <w:t>npm i express</w:t>
      </w:r>
    </w:p>
    <w:p>
      <w:pPr>
        <w:pStyle w:val="Code"/>
      </w:pPr>
      <w:r>
        <w:t>npm i -D nodemon</w:t>
      </w:r>
    </w:p>
    <w:p>
      <w:r>
        <w:rPr>
          <w:b/>
        </w:rPr>
        <w:t>Structură de directoare și „sursa unică a adevărului”</w:t>
      </w:r>
    </w:p>
    <w:p>
      <w:r>
        <w:t>În proiecte solide, datele, configurația și codul sunt separate. Pentru seminarul 0, structura recomandată este minimă,</w:t>
        <w:br/>
        <w:t>dar clară: `src/` pentru codul serverului, `public/` pentru fișiere statice. Pune în `public/` un `index.html` simplu</w:t>
        <w:br/>
        <w:t>care îți confirmă că ruta statică funcționează. În `src/`, centralizează crearea aplicației Express într‑o funcție `createApp()`</w:t>
        <w:br/>
        <w:t>(pe care o vom testa în partea 2), iar pornirea pe port într‑un fișier small `index.js`.</w:t>
      </w:r>
    </w:p>
    <w:p>
      <w:pPr>
        <w:pStyle w:val="Code"/>
      </w:pPr>
      <w:r>
        <w:t>tw-seminar-0/</w:t>
      </w:r>
    </w:p>
    <w:p>
      <w:pPr>
        <w:pStyle w:val="Code"/>
      </w:pPr>
      <w:r>
        <w:t xml:space="preserve">  public/</w:t>
      </w:r>
    </w:p>
    <w:p>
      <w:pPr>
        <w:pStyle w:val="Code"/>
      </w:pPr>
      <w:r>
        <w:t xml:space="preserve">    index.html</w:t>
      </w:r>
    </w:p>
    <w:p>
      <w:pPr>
        <w:pStyle w:val="Code"/>
      </w:pPr>
      <w:r>
        <w:t xml:space="preserve">  src/</w:t>
      </w:r>
    </w:p>
    <w:p>
      <w:pPr>
        <w:pStyle w:val="Code"/>
      </w:pPr>
      <w:r>
        <w:t xml:space="preserve">    app.js</w:t>
      </w:r>
    </w:p>
    <w:p>
      <w:pPr>
        <w:pStyle w:val="Code"/>
      </w:pPr>
      <w:r>
        <w:t xml:space="preserve">    index.js</w:t>
      </w:r>
    </w:p>
    <w:p>
      <w:pPr>
        <w:pStyle w:val="Code"/>
      </w:pPr>
      <w:r>
        <w:t xml:space="preserve">  package.json</w:t>
      </w:r>
    </w:p>
    <w:p>
      <w:pPr>
        <w:pStyle w:val="Code"/>
      </w:pPr>
      <w:r>
        <w:t xml:space="preserve">  README.md</w:t>
      </w:r>
    </w:p>
    <w:p>
      <w:r>
        <w:rPr>
          <w:b/>
        </w:rPr>
        <w:t>Server minimal: concepte (fără a „fura” din laborator)</w:t>
      </w:r>
    </w:p>
    <w:p>
      <w:r>
        <w:t>Un server minimal cu Express înseamnă trei idei: (1) declarăm aplicația; (2) adăugăm *middleware* pentru JSON &amp; static;</w:t>
        <w:br/>
        <w:t>(3) definim rute simple și pornim ascultarea pe un port. În plus, vrem rute de „observabilitate” (health check, ping) pentru a verifica rapid</w:t>
        <w:br/>
        <w:t>dacă serverul trăiește. În partea 2, fiecare pas va fi implementat și testat; aici fixăm vocabularul și intențiile.</w:t>
      </w:r>
    </w:p>
    <w:p>
      <w:pPr>
        <w:pStyle w:val="Code"/>
      </w:pPr>
      <w:r>
        <w:t>// src/app.js (schiță conceptuală)</w:t>
      </w:r>
    </w:p>
    <w:p>
      <w:pPr>
        <w:pStyle w:val="Code"/>
      </w:pPr>
      <w:r>
        <w:t>import express from 'express'</w:t>
      </w:r>
    </w:p>
    <w:p>
      <w:pPr>
        <w:pStyle w:val="Code"/>
      </w:pPr>
      <w:r>
        <w:t>export function createApp() {</w:t>
      </w:r>
    </w:p>
    <w:p>
      <w:pPr>
        <w:pStyle w:val="Code"/>
      </w:pPr>
      <w:r>
        <w:t xml:space="preserve">  const app = express()</w:t>
      </w:r>
    </w:p>
    <w:p>
      <w:pPr>
        <w:pStyle w:val="Code"/>
      </w:pPr>
      <w:r>
        <w:t xml:space="preserve">  app.use(express.json())</w:t>
      </w:r>
    </w:p>
    <w:p>
      <w:pPr>
        <w:pStyle w:val="Code"/>
      </w:pPr>
      <w:r>
        <w:t xml:space="preserve">  app.use(express.static('public'))</w:t>
      </w:r>
    </w:p>
    <w:p>
      <w:pPr>
        <w:pStyle w:val="Code"/>
      </w:pPr>
      <w:r>
        <w:t xml:space="preserve">  app.get('/ping', (req, res) =&gt; res.send('pong'))</w:t>
      </w:r>
    </w:p>
    <w:p>
      <w:pPr>
        <w:pStyle w:val="Code"/>
      </w:pPr>
      <w:r>
        <w:t xml:space="preserve">  app.get('/api/time', (req, res) =&gt; res.json({ now: new Date().toISOString() }))</w:t>
      </w:r>
    </w:p>
    <w:p>
      <w:pPr>
        <w:pStyle w:val="Code"/>
      </w:pPr>
      <w:r>
        <w:t xml:space="preserve">  return app</w:t>
      </w:r>
    </w:p>
    <w:p>
      <w:pPr>
        <w:pStyle w:val="Code"/>
      </w:pPr>
      <w:r>
        <w:t>}</w:t>
      </w:r>
    </w:p>
    <w:p>
      <w:pPr>
        <w:pStyle w:val="Code"/>
      </w:pPr>
      <w:r>
        <w:t>// src/index.js (schiță conceptuală)</w:t>
      </w:r>
    </w:p>
    <w:p>
      <w:pPr>
        <w:pStyle w:val="Code"/>
      </w:pPr>
      <w:r>
        <w:t>import { createApp } from './app.js'</w:t>
      </w:r>
    </w:p>
    <w:p>
      <w:pPr>
        <w:pStyle w:val="Code"/>
      </w:pPr>
      <w:r>
        <w:t>const PORT = process.env.PORT || 3000</w:t>
      </w:r>
    </w:p>
    <w:p>
      <w:pPr>
        <w:pStyle w:val="Code"/>
      </w:pPr>
      <w:r>
        <w:t>createApp().listen(PORT, () =&gt; console.log(`Server on http://localhost:${PORT}`))</w:t>
      </w:r>
    </w:p>
    <w:p>
      <w:r>
        <w:t>De ce această separație `createApp()`/`listen()`? Pentru testare: putem instanția aplicația fără a porni un port,</w:t>
        <w:br/>
        <w:t>trimite *request‑uri* cu utilitare (e.g., `supertest`) și aserta răspunsurile. Aceasta reduce fricțiunea la scrierea testelor și la CI.</w:t>
      </w:r>
    </w:p>
    <w:p>
      <w:r>
        <w:rPr>
          <w:b/>
        </w:rPr>
        <w:t>ESM vs. CJS: interoperabilitate la zi (2025)</w:t>
      </w:r>
    </w:p>
    <w:p>
      <w:r>
        <w:t>ESM este standardul modulelor în JavaScript. În Node 18+ și 20+, ESM este matur, dar pot apărea colțuri ascuțite:</w:t>
        <w:br/>
        <w:t>pachete vechi fără export ESM, fișiere `.cjs` care coabitează cu `.js` ESM, eroarea `ERR_MODULE_NOT_FOUND` când folosești căi relative</w:t>
        <w:br/>
        <w:t>fără extensie. Practică: specifică extensiile (`import x from './x.js'`), declară `type: "module"` în `package.json`, iar pentru pachete</w:t>
        <w:br/>
        <w:t>CJS oferă *bridging* la nivel de import (de pildă, `const pkg = await import('old-commonjs')` sau folosești versiunea compat).</w:t>
      </w:r>
    </w:p>
    <w:p>
      <w:r>
        <w:rPr>
          <w:b/>
        </w:rPr>
        <w:t>Mediu și configurare: .env, PORT, cross‑platform</w:t>
      </w:r>
    </w:p>
    <w:p>
      <w:r>
        <w:t>Variabilele de mediu decuplează codul de contexte (dev/test/prod). Pentru seminar: `PORT` și, eventual,</w:t>
        <w:br/>
        <w:t>`NODE_ENV`. Nu comite niciodată `.env` în Git; folosește `.env.example` pentru a documenta ce variabile există.</w:t>
        <w:br/>
        <w:t>Pe Windows, dacă ai nevoie să setezi variabile într‑un script, folosește `cross-env` pentru compatibilitate cu POSIX.</w:t>
      </w:r>
    </w:p>
    <w:p>
      <w:pPr>
        <w:pStyle w:val="Code"/>
      </w:pPr>
      <w:r>
        <w:t>.gitignore:</w:t>
      </w:r>
    </w:p>
    <w:p>
      <w:pPr>
        <w:pStyle w:val="Code"/>
      </w:pPr>
      <w:r>
        <w:t>node_modules</w:t>
      </w:r>
    </w:p>
    <w:p>
      <w:pPr>
        <w:pStyle w:val="Code"/>
      </w:pPr>
      <w:r>
        <w:t>.env</w:t>
      </w:r>
    </w:p>
    <w:p>
      <w:pPr>
        <w:pStyle w:val="Code"/>
      </w:pPr>
      <w:r>
        <w:t>.env.example:</w:t>
      </w:r>
    </w:p>
    <w:p>
      <w:pPr>
        <w:pStyle w:val="Code"/>
      </w:pPr>
      <w:r>
        <w:t>PORT=3000</w:t>
      </w:r>
    </w:p>
    <w:p>
      <w:r>
        <w:rPr>
          <w:b/>
        </w:rPr>
        <w:t>Calitate: ESLint (flat config) + Prettier (de ce acum, nu mai târziu)</w:t>
      </w:r>
    </w:p>
    <w:p>
      <w:r>
        <w:t>Cei mai mulți studenți amână linting/formatting „până la React”. Greșit. Începând din seminarul 0, formatarea automată</w:t>
        <w:br/>
        <w:t>și regulile statice te scapă de zgomot cognitiv și îți oferă *feedback* instantaneu. **Flat config** la ESLint (fișier `eslint.config.js`)</w:t>
        <w:br/>
        <w:t>simplifică moștenirile, iar Prettier rezolvă stilul. În partea 2 vom rula efectiv `npm run lint` și `npm run format`; aici motivăm.</w:t>
      </w:r>
    </w:p>
    <w:p>
      <w:r>
        <w:rPr>
          <w:b/>
        </w:rPr>
        <w:t>Debugging &amp; observabilitate de bază (loguri, health, erori)</w:t>
      </w:r>
    </w:p>
    <w:p>
      <w:r>
        <w:t>Un server minimal trebuie să‑ți spună „ce face” și „dacă e în picioare”. Simplul `/ping` este deja un început.</w:t>
        <w:br/>
        <w:t>Poți adăuga `/healthz` și `/readyz` (după modelul Kubernetes) chiar dacă în acest seminar nu orchestri containere.</w:t>
        <w:br/>
        <w:t>Minimum: log la start cu URL, log la eroare neprevăzută și status codes corecte (404/500).</w:t>
      </w:r>
    </w:p>
    <w:p>
      <w:r>
        <w:rPr>
          <w:b/>
        </w:rPr>
        <w:t>AI‑assist: cum formulăm cereri productive (Copilot sub VSL / ChatGPT)</w:t>
      </w:r>
    </w:p>
    <w:p>
      <w:r>
        <w:t>„AI‑assist” nu înlocuiește înțelegerea, dar poate accelera pașii repetitivi. Practică „VSL” (Very Short Language):</w:t>
        <w:br/>
        <w:t>prompts scurte, precise, cu rezultat măsurabil. Verifică totul local, rulează testele, nu „lipi” cod fără să‑l înțelegi.</w:t>
        <w:br/>
        <w:t>Mai jos sunt câteva modele pe care le poți adapta pe locul tău de muncă.</w:t>
      </w:r>
    </w:p>
    <w:p>
      <w:r>
        <w:t>Exemple de prompts utile (folosește‑le în editor sau în chat):</w:t>
      </w:r>
    </w:p>
    <w:p>
      <w:pPr>
        <w:pStyle w:val="Code"/>
      </w:pPr>
      <w:r>
        <w:t># GitHub Copilot (VSL)</w:t>
      </w:r>
    </w:p>
    <w:p>
      <w:pPr>
        <w:pStyle w:val="Code"/>
      </w:pPr>
      <w:r>
        <w:t>"Create an Express app factory `createApp()` with JSON middleware, static('public'), /ping, /api/time."</w:t>
      </w:r>
    </w:p>
    <w:p>
      <w:pPr>
        <w:pStyle w:val="Code"/>
      </w:pPr>
    </w:p>
    <w:p>
      <w:pPr>
        <w:pStyle w:val="Code"/>
      </w:pPr>
      <w:r>
        <w:t>"Convert this CommonJS entrypoint to ESM (Node 20): replace require/module.exports with import/export; add package.json type."</w:t>
      </w:r>
    </w:p>
    <w:p>
      <w:pPr>
        <w:pStyle w:val="Code"/>
      </w:pPr>
    </w:p>
    <w:p>
      <w:pPr>
        <w:pStyle w:val="Code"/>
      </w:pPr>
      <w:r>
        <w:t>"Write Vitest tests for /ping and /api/time with supertest; then mirror the suite for Jest."</w:t>
      </w:r>
    </w:p>
    <w:p>
      <w:pPr>
        <w:pStyle w:val="Code"/>
      </w:pPr>
    </w:p>
    <w:p>
      <w:pPr>
        <w:pStyle w:val="Code"/>
      </w:pPr>
      <w:r>
        <w:t>"Generate a .gitignore for a Node/Express project (Windows + macOS)."</w:t>
      </w:r>
    </w:p>
    <w:p>
      <w:pPr>
        <w:pStyle w:val="Code"/>
      </w:pPr>
    </w:p>
    <w:p>
      <w:pPr>
        <w:pStyle w:val="Code"/>
      </w:pPr>
      <w:r>
        <w:t xml:space="preserve">"Suggest a flat ESLint config for ESM Node (no-unused-vars, import/order), plus Prettier integration." </w:t>
      </w:r>
    </w:p>
    <w:p>
      <w:r>
        <w:rPr>
          <w:b/>
        </w:rPr>
        <w:t>Capcane frecvente pe Windows (și remedii rapide)</w:t>
      </w:r>
    </w:p>
    <w:p>
      <w:r>
        <w:t>• **Path/Permisiuni**: Instalează Node pentru toți utilizatorii sau verifică PATH; rulează terminalul ca utilizator obișnuit.</w:t>
        <w:br/>
        <w:t>• **Port ocupat**: `EADDRINUSE: 3000` — oprește instanțe vechi sau schimbă portul (`PORT=3001`).</w:t>
        <w:br/>
        <w:t>• **ESM import extins**: `ERR_MODULE_NOT_FOUND` — adaugă extensia `.js` în importuri.</w:t>
        <w:br/>
        <w:t>• **`node-gyp`**: pachete cu addon‑uri native cer Build Tools + Python; evită‑le în seminarul 0.</w:t>
        <w:br/>
        <w:t>• **CRLF vs. LF**: setează „End of Line” consistent în editor; Prettier poate normaliza automat.</w:t>
      </w:r>
    </w:p>
    <w:p>
      <w:r>
        <w:rPr>
          <w:b/>
        </w:rPr>
        <w:t>Ce înseamnă „ready” după Partea 1 (criterii de acceptare)</w:t>
      </w:r>
    </w:p>
    <w:p>
      <w:r>
        <w:t>La finalul acestei părți ar trebui să poți: (1) instala și verifica Node/npm/Git; (2) inițializa un repo și un proiect Node;</w:t>
        <w:br/>
        <w:t>(3) alege ESM și să‑l configurezi corect; (4) explica rolul `public/` vs. `src/`; (5) scrie și lansa un server minimal (fără teste încă);</w:t>
        <w:br/>
        <w:t>(6) înțelege cum și de ce vom adăuga testele în Partea 2; (7) formula prompts eficiente pentru a obține asistență de la AI.</w:t>
      </w:r>
    </w:p>
    <w:p>
      <w:r>
        <w:rPr>
          <w:b/>
        </w:rPr>
        <w:t>Punte către Partea 2 (Laborator)</w:t>
      </w:r>
    </w:p>
    <w:p>
      <w:r>
        <w:t>În Partea 2 vei construi efectiv proiectul „StudentHub Minisite”: inițializezi repo/proiect, creezi serverul Express,</w:t>
        <w:br/>
        <w:t>servești `public/index.html`, adaugi rutele `/ping` și `/api/time`, configurezi `nodemon`, definești scripturi, apoi scrii și rulezi</w:t>
        <w:br/>
        <w:t xml:space="preserve">teste **Vitest** și **Jest** în paralel. Vei avea un **worksheet** clar și un **checklist** pentru fiecare pas.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0 — Toolchain, inițializare proiect, server minimal — Partea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