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(Seminarul 12, Partea 2)</w:t>
      </w:r>
    </w:p>
    <w:p>
      <w:r>
        <w:t>Acest ghid explică **ce conțin** arhivele și **cum se folosesc**.</w:t>
      </w:r>
    </w:p>
    <w:p>
      <w:r>
        <w:t>## Arhive livrate</w:t>
        <w:br/>
        <w:t>1) **s12p2-standalone.zip** — proiect Vite + React + TS + TanStack Table + Chart.js; Vitest &amp; Jest (JSDOM).</w:t>
        <w:br/>
        <w:t>2) **s12p2-monorepo.zip** — PNPM workspaces; pachet `packages/lab` conține aceeași aplicație (util pentru CI agregat).</w:t>
      </w:r>
    </w:p>
    <w:p>
      <w:r>
        <w:t>## Cum rulezi varianta standalone</w:t>
      </w:r>
    </w:p>
    <w:p>
      <w:pPr>
        <w:pStyle w:val="Code"/>
      </w:pPr>
      <w:r>
        <w:t>bash</w:t>
        <w:br/>
        <w:t>unzip s12p2-standalone.zip &amp;&amp; cd s12p2-standalone</w:t>
        <w:br/>
        <w:t>npm i</w:t>
        <w:br/>
        <w:t>npm test</w:t>
        <w:br/>
        <w:t>npm run dev   # http://localhost:5173</w:t>
      </w:r>
    </w:p>
    <w:p>
      <w:r>
        <w:t>## Cum rulezi varianta monorepo</w:t>
      </w:r>
    </w:p>
    <w:p>
      <w:pPr>
        <w:pStyle w:val="Code"/>
      </w:pPr>
      <w:r>
        <w:t>bash</w:t>
        <w:br/>
        <w:t>unzip s12p2-monorepo.zip &amp;&amp; cd s12p2-monorepo</w:t>
        <w:br/>
        <w:t>pnpm i -w</w:t>
        <w:br/>
        <w:t>cd packages/lab</w:t>
        <w:br/>
        <w:t>pnpm test</w:t>
        <w:br/>
        <w:t>pnpm run dev</w:t>
      </w:r>
    </w:p>
    <w:p>
      <w:r>
        <w:t>## Structură (standalone)</w:t>
        <w:br/>
        <w:t>- `src/` — `data/` (fixtures + hook), `components/` (DataTable, ChartPanel), `selectors/` (funcții pure), `App.tsx`.</w:t>
        <w:br/>
        <w:t>- `tests/` — setup + suite Vitest/Jest (selectors, table, chart).</w:t>
        <w:br/>
        <w:t>- `docs/` — worksheet + readme.</w:t>
        <w:br/>
        <w:t>- `vite.config.ts` / `vitest.config.ts` / `jest.config.cjs` / `babel.config.cjs` / `tsconfig.json` — configuri.</w:t>
      </w:r>
    </w:p>
    <w:p>
      <w:r>
        <w:t>## Probleme frecvente</w:t>
        <w:br/>
        <w:t>- **TSX în Jest** → `babel-jest` + preset‑uri (deja incluse).</w:t>
        <w:br/>
        <w:t>- **JSDOM** → configurați `testEnvironment` (Jest) și `environment` (Vitest).</w:t>
        <w:br/>
        <w:t>- **Chart.js** → pentru test, mock înlocuiește constructorul din `chart.js/auto`.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12 — Partea 2 — Ghid arhive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