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Arhivele Partea 3</w:t>
      </w:r>
    </w:p>
    <w:p>
      <w:r>
        <w:rPr>
          <w:b/>
          <w:sz w:val="26"/>
        </w:rPr>
        <w:t>Ce conțin arhivele</w:t>
      </w:r>
    </w:p>
    <w:p>
      <w:r>
        <w:t>• **Standalone**: 45 proiecte (`l1-p01` … `l3-p15`), fiecare cu `public/index.html`, `styles.css`, `src/` (api/forms/services/pages/utils/addons), `tests/` (Vitest+Jest, checker de pattern), `server.mjs`, `package.json`, `README.md`.</w:t>
      </w:r>
    </w:p>
    <w:p>
      <w:r>
        <w:t xml:space="preserve">• **Monorepo (PNPM workspaces)**: rădăcină cu `package.json` și `pnpm-workspace.yaml`; proiectele în `packages/*` cu aceeași structură. </w:t>
      </w:r>
    </w:p>
    <w:p>
      <w:r>
        <w:t>• **Addons**: `playwright.config.ts`, `tests/e2e/smoke.spec.ts`, `public/sw.js` (demo pentru cache).</w:t>
      </w:r>
    </w:p>
    <w:p>
      <w:r>
        <w:t>• **README‑uri**: agregate pentru referință rapidă.</w:t>
      </w:r>
    </w:p>
    <w:p>
      <w:r>
        <w:rPr>
          <w:b/>
          <w:sz w:val="26"/>
        </w:rPr>
        <w:t>Cum rulezi (Standalone)</w:t>
      </w:r>
    </w:p>
    <w:p>
      <w:r>
        <w:t>1) `cd s7p3-standalone/l1-p01`  2) `npm i`  3) `npm run dev`  4) `npm test` (sau `npm run test:vitest` / `npm run test:jest`).</w:t>
      </w:r>
    </w:p>
    <w:p>
      <w:r>
        <w:rPr>
          <w:b/>
          <w:sz w:val="26"/>
        </w:rPr>
        <w:t>Cum rulezi (Monorepo)</w:t>
      </w:r>
    </w:p>
    <w:p>
      <w:r>
        <w:t>1) `cd s7p3-monorepo`  2) `pnpm i -w`  3) `pnpm -w run test`  4) dev per pachet: `pnpm --filter ./packages/l1-p01 run dev`.</w:t>
      </w:r>
    </w:p>
    <w:p>
      <w:r>
        <w:rPr>
          <w:b/>
          <w:sz w:val="26"/>
        </w:rPr>
        <w:t>Despre teste</w:t>
      </w:r>
    </w:p>
    <w:p>
      <w:r>
        <w:t>Testele verifică **prezența convențiilor**: `fetch(`, `AbortController`, `JSON.stringify`, `Content-Type: application/json`, `FormData`, `lsSet/lsGet` pentru cache, `refreshClubs()` pentru SWR etc.</w:t>
      </w:r>
    </w:p>
    <w:p>
      <w:r>
        <w:rPr>
          <w:b/>
          <w:sz w:val="26"/>
        </w:rPr>
        <w:t>Playwright &amp; SW (Addons)</w:t>
      </w:r>
    </w:p>
    <w:p>
      <w:r>
        <w:t>Playwright: test „smoke” pentru existența listei și a formularului. SW demo: service worker minim pentru caching, doar educațional.</w:t>
      </w:r>
    </w:p>
    <w:p>
      <w:r>
        <w:rPr>
          <w:b/>
          <w:sz w:val="26"/>
        </w:rPr>
        <w:t>Troubleshooting</w:t>
      </w:r>
    </w:p>
    <w:p>
      <w:r>
        <w:t>• **Eșec test**: verifică `tests/config.json` și conținutul fișierelor din `src/`. • **Port server**: 5370; schimbă în `server.mjs` dacă e ocupat. • **PNPM**: instalează PNPM 9+.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7 — Ghid arhive (standalone, monorepo, addons, README)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