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7 — Instructor notes (packet capture and filtering)</w:t>
      </w:r>
    </w:p>
    <w:p>
      <w:r>
        <w:t>Audience: Year 3 undergraduate students oriented towards software development.</w:t>
      </w:r>
    </w:p>
    <w:p>
      <w:pPr>
        <w:pStyle w:val="Heading2"/>
      </w:pPr>
      <w:r>
        <w:t>Session plan (90 minutes)</w:t>
      </w:r>
    </w:p>
    <w:p>
      <w:pPr>
        <w:pStyle w:val="ListBullet"/>
      </w:pPr>
      <w:r>
        <w:t>5 min: Setup check and safety scope</w:t>
      </w:r>
    </w:p>
    <w:p>
      <w:pPr>
        <w:pStyle w:val="ListBullet"/>
      </w:pPr>
      <w:r>
        <w:t>15 min: Packet capture as evidence, tcpdump basics and filters</w:t>
      </w:r>
    </w:p>
    <w:p>
      <w:pPr>
        <w:pStyle w:val="ListBullet"/>
      </w:pPr>
      <w:r>
        <w:t>20 min: TCP handshake and failure modes (RST, timeout), relate to debugging timeouts</w:t>
      </w:r>
    </w:p>
    <w:p>
      <w:pPr>
        <w:pStyle w:val="ListBullet"/>
      </w:pPr>
      <w:r>
        <w:t>25 min: Filtering decisions, iptables rules on a router, REJECT vs DROP</w:t>
      </w:r>
    </w:p>
    <w:p>
      <w:pPr>
        <w:pStyle w:val="ListBullet"/>
      </w:pPr>
      <w:r>
        <w:t>15 min: Student exercise briefing, deliverable and success criteria</w:t>
      </w:r>
    </w:p>
    <w:p>
      <w:pPr>
        <w:pStyle w:val="ListBullet"/>
      </w:pPr>
      <w:r>
        <w:t>10 min: Wrap-up and links to later weeks (reverse proxy, containers, service debugging)</w:t>
      </w:r>
    </w:p>
    <w:p>
      <w:pPr>
        <w:pStyle w:val="Heading2"/>
      </w:pPr>
      <w:r>
        <w:t>Key talking points</w:t>
      </w:r>
    </w:p>
    <w:p>
      <w:pPr>
        <w:pStyle w:val="ListBullet"/>
      </w:pPr>
      <w:r>
        <w:t>A pcap is stronger evidence than application logs when the network is involved.</w:t>
      </w:r>
    </w:p>
    <w:p>
      <w:pPr>
        <w:pStyle w:val="ListBullet"/>
      </w:pPr>
      <w:r>
        <w:t>Filtering is an operational tool as well as a security tool.</w:t>
      </w:r>
    </w:p>
    <w:p>
      <w:pPr>
        <w:pStyle w:val="ListBullet"/>
      </w:pPr>
      <w:r>
        <w:t>Apply rules where the traffic actually passes, otherwise nothing changes.</w:t>
      </w:r>
    </w:p>
    <w:p>
      <w:pPr>
        <w:pStyle w:val="ListBullet"/>
      </w:pPr>
      <w:r>
        <w:t>Reproducibility matters: scripts, artefacts and tests reduce confusion.</w:t>
      </w:r>
    </w:p>
    <w:p>
      <w:pPr>
        <w:pStyle w:val="Heading2"/>
      </w:pPr>
      <w:r>
        <w:t>Mini demos</w:t>
      </w:r>
    </w:p>
    <w:p>
      <w:r>
        <w:t>Demo 1: Run the automated kit demo and inspect artefacts.</w:t>
      </w:r>
    </w:p>
    <w:p>
      <w:r>
        <w:t>Demo 2: Apply a blocking profile and capture the failure in a pcap.</w:t>
      </w:r>
    </w:p>
    <w:p>
      <w:r>
        <w:t>Demo 3: Show a user space proxy filter and compare logs against packet captures.</w:t>
      </w:r>
    </w:p>
    <w:p>
      <w:pPr>
        <w:pStyle w:val="Heading2"/>
      </w:pPr>
      <w:r>
        <w:t>Assessment guidance (lightweight)</w:t>
      </w:r>
    </w:p>
    <w:p>
      <w:r>
        <w:t>A strong submission includes a working profile, a pcap, a short explanation tied to packet fields and a brief note on one debugging pitfall.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