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A6476" w14:textId="5C61D9C2" w:rsidR="0072441E" w:rsidRPr="0072441E" w:rsidRDefault="0072441E">
      <w:pPr>
        <w:pStyle w:val="Heading1"/>
        <w:rPr>
          <w:color w:val="EE0000"/>
          <w:sz w:val="28"/>
          <w:szCs w:val="28"/>
        </w:rPr>
      </w:pPr>
      <w:bookmarkStart w:id="0" w:name="header"/>
      <w:bookmarkStart w:id="1" w:name="X5c7fcf780512ab84add6f3989cdf55efd49c66b"/>
      <w:bookmarkStart w:id="2" w:name="content"/>
      <w:bookmarkEnd w:id="0"/>
      <w:r w:rsidRPr="0072441E">
        <w:rPr>
          <w:color w:val="EE0000"/>
          <w:sz w:val="28"/>
          <w:szCs w:val="28"/>
        </w:rPr>
        <w:t>Seminar 9</w:t>
      </w:r>
      <w:r w:rsidR="00DB591C">
        <w:rPr>
          <w:color w:val="EE0000"/>
          <w:sz w:val="28"/>
          <w:szCs w:val="28"/>
        </w:rPr>
        <w:t xml:space="preserve"> (nextlab.tech)</w:t>
      </w:r>
    </w:p>
    <w:p w14:paraId="7294A0D6" w14:textId="10F7A324" w:rsidR="008D0FAA" w:rsidRPr="0072441E" w:rsidRDefault="00000000" w:rsidP="0072441E">
      <w:pPr>
        <w:pStyle w:val="Heading1"/>
        <w:jc w:val="center"/>
        <w:rPr>
          <w:b/>
          <w:bCs/>
        </w:rPr>
      </w:pPr>
      <w:r w:rsidRPr="0072441E">
        <w:rPr>
          <w:b/>
          <w:bCs/>
        </w:rPr>
        <w:t>Construirea unui API REST cu Sequelize, SQLite și Express</w:t>
      </w:r>
    </w:p>
    <w:p w14:paraId="41635531" w14:textId="77777777" w:rsidR="0072441E" w:rsidRDefault="0072441E">
      <w:pPr>
        <w:pStyle w:val="Heading2"/>
      </w:pPr>
      <w:bookmarkStart w:id="3" w:name="introducere"/>
    </w:p>
    <w:p w14:paraId="4AEB394A" w14:textId="6D03AF27" w:rsidR="008D0FAA" w:rsidRDefault="00000000">
      <w:pPr>
        <w:pStyle w:val="Heading2"/>
      </w:pPr>
      <w:r>
        <w:t>Introducere</w:t>
      </w:r>
    </w:p>
    <w:p w14:paraId="3D0195FD" w14:textId="77777777" w:rsidR="008D0FAA" w:rsidRDefault="00000000" w:rsidP="0072441E">
      <w:pPr>
        <w:pStyle w:val="FirstParagraph"/>
        <w:ind w:firstLine="720"/>
        <w:jc w:val="both"/>
      </w:pPr>
      <w:r>
        <w:t>Seria de videoclipuri analizată demonstrează pas cu pas cum se construiește un API REST simplu folosind Node.js cu framework-ul Express, o bază de date SQLite și ORM-ul Sequelize. Scopul acestor materiale este familiarizarea cu conectarea la o bază de date SQLite prin Sequelize și implementarea graduală a operațiilor CRUD (Creare, Citire, Actualizare, Ștergere) într-un server Express. Fiecare pas se concentrează pe o etapă importantă: de la configurarea conexiunii la baza de date, definirea unui model de date, până la dezvoltarea rutelor API pentru operații de citire, inserare, filtrare, actualizare și ștergere a înregistrărilor. Toate exemplele sunt realizate în limbajul JavaScript, folosind pachetele Node.js relevante și sunt testate folosind aplicația Postman pentru a valida funcționarea corectă a serverului și a interogărilor.</w:t>
      </w:r>
    </w:p>
    <w:p w14:paraId="00E3D70B" w14:textId="77777777" w:rsidR="008D0FAA" w:rsidRDefault="00000000" w:rsidP="0072441E">
      <w:pPr>
        <w:pStyle w:val="BodyText"/>
        <w:ind w:firstLine="720"/>
        <w:jc w:val="both"/>
      </w:pPr>
      <w:r>
        <w:t xml:space="preserve">În continuare, documentul prezintă </w:t>
      </w:r>
      <w:r>
        <w:rPr>
          <w:b/>
          <w:bCs/>
        </w:rPr>
        <w:t>șase pași</w:t>
      </w:r>
      <w:r>
        <w:t xml:space="preserve"> distincti, corespunzând fiecărui videoclip, fiecare pas având propriul obiectiv și implementare. Tehnologiile utilizate (Sequelize + SQLite + Express) oferă un mediu ușor pentru prototiparea rapidă a unui API local, SQLite fiind o bază de date fișier (fără server dedicat), iar Sequelize asigurând maparea obiect-relațională (ORM) care simplifică interacțiunea cu baza de date. Vom vedea cum, pornind de la un proiect Node.js nou, se ajunge la un API complet funcțional, cu un flux tipic de dezvoltare pe etape.</w:t>
      </w:r>
    </w:p>
    <w:p w14:paraId="3FBD6317" w14:textId="36E08414" w:rsidR="008D0FAA" w:rsidRDefault="0072441E">
      <w:pPr>
        <w:pStyle w:val="Heading2"/>
      </w:pPr>
      <w:bookmarkStart w:id="4" w:name="pasul-1-conectarea-la-baza-de-date"/>
      <w:bookmarkEnd w:id="3"/>
      <w:r w:rsidRPr="0072441E">
        <w:rPr>
          <w:b/>
          <w:bCs/>
          <w:u w:val="single"/>
        </w:rPr>
        <w:t>PASUL 1</w:t>
      </w:r>
      <w:r w:rsidR="00000000">
        <w:t xml:space="preserve"> – Conectarea la baza de date</w:t>
      </w:r>
    </w:p>
    <w:p w14:paraId="5F8F35A2" w14:textId="3F968760" w:rsidR="008D0FAA" w:rsidRDefault="0072441E" w:rsidP="0072441E">
      <w:pPr>
        <w:pStyle w:val="FirstParagraph"/>
        <w:jc w:val="both"/>
      </w:pPr>
      <w:r>
        <w:rPr>
          <w:b/>
          <w:bCs/>
        </w:rPr>
        <w:t>CE SE URMĂREȘTE</w:t>
      </w:r>
      <w:r w:rsidR="00000000">
        <w:rPr>
          <w:b/>
          <w:bCs/>
        </w:rPr>
        <w:t>:</w:t>
      </w:r>
      <w:r w:rsidR="00000000">
        <w:t xml:space="preserve"> În primul pas, scopul este inițializarea proiectului Node.js și stabilirea conexiunii la baza de date SQLite folosind Sequelize. Practic, ne asigurăm că infrastructura este configurată corect: serverul Express pornește, iar Sequelize reușește să se conecteze la fișierul de bază de date SQLite. Fără această conexiune, nu putem continua implementarea părții de persistență a datelor.</w:t>
      </w:r>
    </w:p>
    <w:p w14:paraId="140969B6" w14:textId="1EC70AD8" w:rsidR="008D0FAA" w:rsidRDefault="0072441E" w:rsidP="0072441E">
      <w:pPr>
        <w:pStyle w:val="BodyText"/>
        <w:jc w:val="both"/>
      </w:pPr>
      <w:r>
        <w:rPr>
          <w:b/>
          <w:bCs/>
        </w:rPr>
        <w:t>IMPLEMENTARE ÎN COD</w:t>
      </w:r>
      <w:r w:rsidR="00000000">
        <w:rPr>
          <w:b/>
          <w:bCs/>
        </w:rPr>
        <w:t>:</w:t>
      </w:r>
      <w:r w:rsidR="00000000">
        <w:t xml:space="preserve"> Se începe prin crearea unui nou proiect Node.js (de exemplu, rulând </w:t>
      </w:r>
      <w:r w:rsidR="00000000">
        <w:rPr>
          <w:rStyle w:val="VerbatimChar"/>
        </w:rPr>
        <w:t>npm init</w:t>
      </w:r>
      <w:r w:rsidR="00000000">
        <w:t xml:space="preserve"> și acceptând valorile implicite, ceea ce generează un fișier </w:t>
      </w:r>
      <w:r w:rsidR="00000000">
        <w:rPr>
          <w:b/>
          <w:bCs/>
        </w:rPr>
        <w:t>package.json</w:t>
      </w:r>
      <w:r w:rsidR="00000000">
        <w:t xml:space="preserve">). Apoi se instalează dependențele necesare: pachetul </w:t>
      </w:r>
      <w:r w:rsidR="00000000">
        <w:rPr>
          <w:b/>
          <w:bCs/>
        </w:rPr>
        <w:t>express</w:t>
      </w:r>
      <w:r w:rsidR="00000000">
        <w:t xml:space="preserve"> (pentru serverul web), </w:t>
      </w:r>
      <w:r w:rsidR="00000000">
        <w:rPr>
          <w:b/>
          <w:bCs/>
        </w:rPr>
        <w:t>sequelize</w:t>
      </w:r>
      <w:r w:rsidR="00000000">
        <w:t xml:space="preserve"> (ORM-ul) și </w:t>
      </w:r>
      <w:r w:rsidR="00000000">
        <w:rPr>
          <w:b/>
          <w:bCs/>
        </w:rPr>
        <w:t>sqlite3</w:t>
      </w:r>
      <w:r w:rsidR="00000000">
        <w:t xml:space="preserve"> (driverul pentru SQLite). Opțional, se instalează și nodemon (ca dependență de dezvoltare, cu flag-ul </w:t>
      </w:r>
      <w:r w:rsidR="00000000">
        <w:rPr>
          <w:rStyle w:val="VerbatimChar"/>
        </w:rPr>
        <w:t>--save-dev</w:t>
      </w:r>
      <w:r w:rsidR="00000000">
        <w:t xml:space="preserve">), pentru a reporni automat serverul la fiecare modificare a codului. După instalare, în </w:t>
      </w:r>
      <w:r w:rsidR="00000000">
        <w:rPr>
          <w:b/>
          <w:bCs/>
        </w:rPr>
        <w:t>package.json</w:t>
      </w:r>
      <w:r w:rsidR="00000000">
        <w:t xml:space="preserve"> se poate adăuga un script convenabil, de exemplu </w:t>
      </w:r>
      <w:r w:rsidR="00000000">
        <w:rPr>
          <w:rStyle w:val="VerbatimChar"/>
        </w:rPr>
        <w:t>"dev": "nodemon index.js"</w:t>
      </w:r>
      <w:r w:rsidR="00000000">
        <w:t>, pentru a porni serverul în modul dezvoltare.</w:t>
      </w:r>
    </w:p>
    <w:p w14:paraId="48292722" w14:textId="77777777" w:rsidR="008D0FAA" w:rsidRDefault="00000000" w:rsidP="0072441E">
      <w:pPr>
        <w:pStyle w:val="BodyText"/>
        <w:ind w:left="720" w:firstLine="720"/>
        <w:jc w:val="both"/>
      </w:pPr>
      <w:r>
        <w:t xml:space="preserve">Se creează fișierul principal </w:t>
      </w:r>
      <w:r>
        <w:rPr>
          <w:b/>
          <w:bCs/>
        </w:rPr>
        <w:t>index.js</w:t>
      </w:r>
      <w:r>
        <w:t xml:space="preserve"> al serverului. În acesta se scrie codul de bază al unui server Express minimal: se pornește cu </w:t>
      </w:r>
      <w:r>
        <w:rPr>
          <w:rStyle w:val="VerbatimChar"/>
        </w:rPr>
        <w:t>'use strict'</w:t>
      </w:r>
      <w:r>
        <w:t xml:space="preserve">, se importă modulul </w:t>
      </w:r>
      <w:r>
        <w:rPr>
          <w:rStyle w:val="VerbatimChar"/>
        </w:rPr>
        <w:t>express</w:t>
      </w:r>
      <w:r>
        <w:t xml:space="preserve">, se creează o aplicație Express prin </w:t>
      </w:r>
      <w:r>
        <w:rPr>
          <w:rStyle w:val="VerbatimChar"/>
        </w:rPr>
        <w:t>const app = express()</w:t>
      </w:r>
      <w:r>
        <w:t xml:space="preserve">, apoi se inițiază ascultarea pe un port (de exemplu </w:t>
      </w:r>
      <w:r>
        <w:rPr>
          <w:rStyle w:val="VerbatimChar"/>
        </w:rPr>
        <w:t>app.listen(7000, callback)</w:t>
      </w:r>
      <w:r>
        <w:t xml:space="preserve">). În funcția de callback trecută la </w:t>
      </w:r>
      <w:r>
        <w:rPr>
          <w:rStyle w:val="VerbatimChar"/>
        </w:rPr>
        <w:t>listen</w:t>
      </w:r>
      <w:r>
        <w:t xml:space="preserve">, se poate afișa în consolă un mesaj care confirmă pornirea serverului, de forma </w:t>
      </w:r>
      <w:r>
        <w:rPr>
          <w:i/>
          <w:iCs/>
        </w:rPr>
        <w:t>"Serverul a pornit pe portul 7000"</w:t>
      </w:r>
      <w:r>
        <w:t xml:space="preserve"> – aceasta ajută la verificarea rapidă că totul este în regulă. Până în acest punct, avem un server care pornește, dar încă nu e conectat la baza de date.</w:t>
      </w:r>
    </w:p>
    <w:p w14:paraId="6DCF3025" w14:textId="77777777" w:rsidR="008D0FAA" w:rsidRDefault="00000000" w:rsidP="0072441E">
      <w:pPr>
        <w:pStyle w:val="BodyText"/>
        <w:ind w:left="720" w:firstLine="720"/>
        <w:jc w:val="both"/>
      </w:pPr>
      <w:r>
        <w:t xml:space="preserve">Pentru configurarea bazei de date, se creează un fișier separat (de exemplu </w:t>
      </w:r>
      <w:r>
        <w:rPr>
          <w:b/>
          <w:bCs/>
        </w:rPr>
        <w:t>sequelize.js</w:t>
      </w:r>
      <w:r>
        <w:t xml:space="preserve"> sau </w:t>
      </w:r>
      <w:r>
        <w:rPr>
          <w:b/>
          <w:bCs/>
        </w:rPr>
        <w:t>database.js</w:t>
      </w:r>
      <w:r>
        <w:t xml:space="preserve">) în care se definește instanța Sequelize. În acest fișier, se importă clasa </w:t>
      </w:r>
      <w:r>
        <w:rPr>
          <w:rStyle w:val="VerbatimChar"/>
        </w:rPr>
        <w:t>Sequelize</w:t>
      </w:r>
      <w:r>
        <w:t xml:space="preserve"> din pachetul </w:t>
      </w:r>
      <w:r>
        <w:rPr>
          <w:i/>
          <w:iCs/>
        </w:rPr>
        <w:t>sequelize</w:t>
      </w:r>
      <w:r>
        <w:t xml:space="preserve"> (cu literă mare </w:t>
      </w:r>
      <w:r>
        <w:rPr>
          <w:i/>
          <w:iCs/>
        </w:rPr>
        <w:t>S</w:t>
      </w:r>
      <w:r>
        <w:t xml:space="preserve"> deoarece este un constructor de obiecte). Apoi se creează o instanță:</w:t>
      </w:r>
    </w:p>
    <w:p w14:paraId="4076F1C1" w14:textId="77777777" w:rsidR="008D0FAA" w:rsidRPr="0072441E" w:rsidRDefault="00000000" w:rsidP="0072441E">
      <w:pPr>
        <w:pStyle w:val="SourceCode"/>
        <w:shd w:val="clear" w:color="auto" w:fill="DAE9F7" w:themeFill="text2" w:themeFillTint="1A"/>
        <w:ind w:left="1440"/>
        <w:rPr>
          <w:sz w:val="20"/>
          <w:szCs w:val="20"/>
        </w:rPr>
      </w:pPr>
      <w:r w:rsidRPr="0072441E">
        <w:rPr>
          <w:rStyle w:val="VerbatimChar"/>
          <w:sz w:val="20"/>
          <w:szCs w:val="20"/>
        </w:rPr>
        <w:lastRenderedPageBreak/>
        <w:t>const sequelize = new Sequelize({</w:t>
      </w:r>
      <w:r w:rsidRPr="0072441E">
        <w:rPr>
          <w:sz w:val="20"/>
          <w:szCs w:val="20"/>
        </w:rPr>
        <w:br/>
      </w:r>
      <w:r w:rsidRPr="0072441E">
        <w:rPr>
          <w:rStyle w:val="VerbatimChar"/>
          <w:sz w:val="20"/>
          <w:szCs w:val="20"/>
        </w:rPr>
        <w:t xml:space="preserve">    dialect: 'sqlite',</w:t>
      </w:r>
      <w:r w:rsidRPr="0072441E">
        <w:rPr>
          <w:sz w:val="20"/>
          <w:szCs w:val="20"/>
        </w:rPr>
        <w:br/>
      </w:r>
      <w:r w:rsidRPr="0072441E">
        <w:rPr>
          <w:rStyle w:val="VerbatimChar"/>
          <w:sz w:val="20"/>
          <w:szCs w:val="20"/>
        </w:rPr>
        <w:t xml:space="preserve">    storage: 'cale/catre/baza_de_date.sqlite'</w:t>
      </w:r>
      <w:r w:rsidRPr="0072441E">
        <w:rPr>
          <w:sz w:val="20"/>
          <w:szCs w:val="20"/>
        </w:rPr>
        <w:br/>
      </w:r>
      <w:r w:rsidRPr="0072441E">
        <w:rPr>
          <w:rStyle w:val="VerbatimChar"/>
          <w:sz w:val="20"/>
          <w:szCs w:val="20"/>
        </w:rPr>
        <w:t>});</w:t>
      </w:r>
    </w:p>
    <w:p w14:paraId="2E254BC3" w14:textId="77777777" w:rsidR="008D0FAA" w:rsidRDefault="00000000" w:rsidP="0072441E">
      <w:pPr>
        <w:pStyle w:val="FirstParagraph"/>
        <w:ind w:left="720" w:firstLine="720"/>
        <w:jc w:val="both"/>
      </w:pPr>
      <w:r>
        <w:t xml:space="preserve">În codul de mai sus, opțiunea </w:t>
      </w:r>
      <w:r>
        <w:rPr>
          <w:rStyle w:val="VerbatimChar"/>
        </w:rPr>
        <w:t>dialect: 'sqlite'</w:t>
      </w:r>
      <w:r>
        <w:t xml:space="preserve"> indică tipul de bază de date folosit, iar </w:t>
      </w:r>
      <w:r>
        <w:rPr>
          <w:rStyle w:val="VerbatimChar"/>
        </w:rPr>
        <w:t>storage</w:t>
      </w:r>
      <w:r>
        <w:t xml:space="preserve"> indică locația fișierului de baze de date. De exemplu, dacă avem un director </w:t>
      </w:r>
      <w:r>
        <w:rPr>
          <w:b/>
          <w:bCs/>
        </w:rPr>
        <w:t>sqlite/</w:t>
      </w:r>
      <w:r>
        <w:t xml:space="preserve"> în proiect, iar baza de date dorim să se numească </w:t>
      </w:r>
      <w:r>
        <w:rPr>
          <w:i/>
          <w:iCs/>
        </w:rPr>
        <w:t>test.db</w:t>
      </w:r>
      <w:r>
        <w:t xml:space="preserve">, atunci </w:t>
      </w:r>
      <w:r>
        <w:rPr>
          <w:rStyle w:val="VerbatimChar"/>
        </w:rPr>
        <w:t>storage: 'sqlite/test.db'</w:t>
      </w:r>
      <w:r>
        <w:t xml:space="preserve">. Dacă fișierul specificat nu există, SQLite îl va crea automat la prima operație de scriere. Astfel, nu este necesar să creăm manual baza de date din cod – deși, în videoclip, s-a demonstrat opțional cum putem descărca utilitarul SQLite CLI pentru sistemul de operare (sqlite-tools), să rulăm </w:t>
      </w:r>
      <w:r>
        <w:rPr>
          <w:rStyle w:val="VerbatimChar"/>
        </w:rPr>
        <w:t>sqlite3</w:t>
      </w:r>
      <w:r>
        <w:t xml:space="preserve"> din terminal și să folosim comanda specială </w:t>
      </w:r>
      <w:r>
        <w:rPr>
          <w:rStyle w:val="VerbatimChar"/>
        </w:rPr>
        <w:t>.open test.db</w:t>
      </w:r>
      <w:r>
        <w:t xml:space="preserve"> pentru a genera fișierul </w:t>
      </w:r>
      <w:r>
        <w:rPr>
          <w:i/>
          <w:iCs/>
        </w:rPr>
        <w:t>test.db</w:t>
      </w:r>
      <w:r>
        <w:t xml:space="preserve">. Acest pas manual confirmă crearea fișierului pe disc cu extensia </w:t>
      </w:r>
      <w:r>
        <w:rPr>
          <w:rStyle w:val="VerbatimChar"/>
        </w:rPr>
        <w:t>.db</w:t>
      </w:r>
      <w:r>
        <w:t>, dar repetăm: Sequelize/SQLite îl vor crea oricum la nevoie.</w:t>
      </w:r>
    </w:p>
    <w:p w14:paraId="67D838BA" w14:textId="77777777" w:rsidR="008D0FAA" w:rsidRDefault="00000000" w:rsidP="0072441E">
      <w:pPr>
        <w:pStyle w:val="BodyText"/>
        <w:ind w:left="720" w:firstLine="720"/>
        <w:jc w:val="both"/>
      </w:pPr>
      <w:r>
        <w:t xml:space="preserve">Instanța </w:t>
      </w:r>
      <w:r>
        <w:rPr>
          <w:rStyle w:val="VerbatimChar"/>
        </w:rPr>
        <w:t>sequelize</w:t>
      </w:r>
      <w:r>
        <w:t xml:space="preserve"> astfel creată este exportată din modulul său, apoi importată în </w:t>
      </w:r>
      <w:r>
        <w:rPr>
          <w:b/>
          <w:bCs/>
        </w:rPr>
        <w:t>index.js</w:t>
      </w:r>
      <w:r>
        <w:t xml:space="preserve">. Atunci când importăm un fișier modul local, este important să folosim calea relativă corectă (ex.: </w:t>
      </w:r>
      <w:r>
        <w:rPr>
          <w:rStyle w:val="VerbatimChar"/>
        </w:rPr>
        <w:t>const sequelize = require('./sequelize');</w:t>
      </w:r>
      <w:r>
        <w:t xml:space="preserve">). Notă: a omite </w:t>
      </w:r>
      <w:r>
        <w:rPr>
          <w:rStyle w:val="VerbatimChar"/>
        </w:rPr>
        <w:t>./</w:t>
      </w:r>
      <w:r>
        <w:t xml:space="preserve"> în fața numelui modulului ar face Node.js să caute un pachet în </w:t>
      </w:r>
      <w:r>
        <w:rPr>
          <w:i/>
          <w:iCs/>
        </w:rPr>
        <w:t>node_modules</w:t>
      </w:r>
      <w:r>
        <w:t xml:space="preserve"> cu același nume, ceea ce nu ne dorim; de aceea specificăm explicit calea curentă.</w:t>
      </w:r>
    </w:p>
    <w:p w14:paraId="6D051CF2" w14:textId="77777777" w:rsidR="008D0FAA" w:rsidRDefault="00000000" w:rsidP="0072441E">
      <w:pPr>
        <w:pStyle w:val="BodyText"/>
        <w:ind w:left="720" w:firstLine="720"/>
        <w:jc w:val="both"/>
      </w:pPr>
      <w:r>
        <w:t xml:space="preserve">Următorul pas este autentificarea la baza de date. Sequelize oferă metoda asincronă </w:t>
      </w:r>
      <w:r>
        <w:rPr>
          <w:rStyle w:val="VerbatimChar"/>
        </w:rPr>
        <w:t>sequelize.authenticate()</w:t>
      </w:r>
      <w:r>
        <w:t xml:space="preserve"> care încearcă să realizeze efectiv conexiunea. În </w:t>
      </w:r>
      <w:r>
        <w:rPr>
          <w:b/>
          <w:bCs/>
        </w:rPr>
        <w:t>index.js</w:t>
      </w:r>
      <w:r>
        <w:t xml:space="preserve">, după ce pornim serverul Express (în callback-ul lui </w:t>
      </w:r>
      <w:r>
        <w:rPr>
          <w:rStyle w:val="VerbatimChar"/>
        </w:rPr>
        <w:t>app.listen</w:t>
      </w:r>
      <w:r>
        <w:t xml:space="preserve">), putem apela </w:t>
      </w:r>
      <w:r>
        <w:rPr>
          <w:rStyle w:val="VerbatimChar"/>
        </w:rPr>
        <w:t>sequelize.authenticate()</w:t>
      </w:r>
      <w:r>
        <w:t xml:space="preserve"> pentru a testa conectarea. Deoarece </w:t>
      </w:r>
      <w:r>
        <w:rPr>
          <w:rStyle w:val="VerbatimChar"/>
        </w:rPr>
        <w:t>authenticate()</w:t>
      </w:r>
      <w:r>
        <w:t xml:space="preserve"> întoarce o promisiune, putem folosi sintaxa </w:t>
      </w:r>
      <w:r>
        <w:rPr>
          <w:rStyle w:val="VerbatimChar"/>
        </w:rPr>
        <w:t>async/await</w:t>
      </w:r>
      <w:r>
        <w:t xml:space="preserve"> în callback. De exemplu:</w:t>
      </w:r>
    </w:p>
    <w:p w14:paraId="783466E6" w14:textId="77777777" w:rsidR="008D0FAA" w:rsidRPr="0072441E" w:rsidRDefault="00000000" w:rsidP="0072441E">
      <w:pPr>
        <w:pStyle w:val="SourceCode"/>
        <w:shd w:val="clear" w:color="auto" w:fill="DAE9F7" w:themeFill="text2" w:themeFillTint="1A"/>
        <w:ind w:left="1440"/>
        <w:rPr>
          <w:sz w:val="20"/>
          <w:szCs w:val="20"/>
        </w:rPr>
      </w:pPr>
      <w:r w:rsidRPr="0072441E">
        <w:rPr>
          <w:rStyle w:val="VerbatimChar"/>
          <w:sz w:val="20"/>
          <w:szCs w:val="20"/>
        </w:rPr>
        <w:t>app.listen(7000, async () =&gt; {</w:t>
      </w:r>
      <w:r w:rsidRPr="0072441E">
        <w:rPr>
          <w:sz w:val="20"/>
          <w:szCs w:val="20"/>
        </w:rPr>
        <w:br/>
      </w:r>
      <w:r w:rsidRPr="0072441E">
        <w:rPr>
          <w:rStyle w:val="VerbatimChar"/>
          <w:sz w:val="20"/>
          <w:szCs w:val="20"/>
        </w:rPr>
        <w:t xml:space="preserve">    try {</w:t>
      </w:r>
      <w:r w:rsidRPr="0072441E">
        <w:rPr>
          <w:sz w:val="20"/>
          <w:szCs w:val="20"/>
        </w:rPr>
        <w:br/>
      </w:r>
      <w:r w:rsidRPr="0072441E">
        <w:rPr>
          <w:rStyle w:val="VerbatimChar"/>
          <w:sz w:val="20"/>
          <w:szCs w:val="20"/>
        </w:rPr>
        <w:t xml:space="preserve">        await sequelize.authenticate();</w:t>
      </w:r>
      <w:r w:rsidRPr="0072441E">
        <w:rPr>
          <w:sz w:val="20"/>
          <w:szCs w:val="20"/>
        </w:rPr>
        <w:br/>
      </w:r>
      <w:r w:rsidRPr="0072441E">
        <w:rPr>
          <w:rStyle w:val="VerbatimChar"/>
          <w:sz w:val="20"/>
          <w:szCs w:val="20"/>
        </w:rPr>
        <w:t xml:space="preserve">        console.log("Conexiunea la baza de date a reușit.");</w:t>
      </w:r>
      <w:r w:rsidRPr="0072441E">
        <w:rPr>
          <w:sz w:val="20"/>
          <w:szCs w:val="20"/>
        </w:rPr>
        <w:br/>
      </w:r>
      <w:r w:rsidRPr="0072441E">
        <w:rPr>
          <w:rStyle w:val="VerbatimChar"/>
          <w:sz w:val="20"/>
          <w:szCs w:val="20"/>
        </w:rPr>
        <w:t xml:space="preserve">    } catch (error) {</w:t>
      </w:r>
      <w:r w:rsidRPr="0072441E">
        <w:rPr>
          <w:sz w:val="20"/>
          <w:szCs w:val="20"/>
        </w:rPr>
        <w:br/>
      </w:r>
      <w:r w:rsidRPr="0072441E">
        <w:rPr>
          <w:rStyle w:val="VerbatimChar"/>
          <w:sz w:val="20"/>
          <w:szCs w:val="20"/>
        </w:rPr>
        <w:t xml:space="preserve">        console.error("Eroare la conectarea cu baza de date:", error);</w:t>
      </w:r>
      <w:r w:rsidRPr="0072441E">
        <w:rPr>
          <w:sz w:val="20"/>
          <w:szCs w:val="20"/>
        </w:rPr>
        <w:br/>
      </w:r>
      <w:r w:rsidRPr="0072441E">
        <w:rPr>
          <w:rStyle w:val="VerbatimChar"/>
          <w:sz w:val="20"/>
          <w:szCs w:val="20"/>
        </w:rPr>
        <w:t xml:space="preserve">    }</w:t>
      </w:r>
      <w:r w:rsidRPr="0072441E">
        <w:rPr>
          <w:sz w:val="20"/>
          <w:szCs w:val="20"/>
        </w:rPr>
        <w:br/>
      </w:r>
      <w:r w:rsidRPr="0072441E">
        <w:rPr>
          <w:rStyle w:val="VerbatimChar"/>
          <w:sz w:val="20"/>
          <w:szCs w:val="20"/>
        </w:rPr>
        <w:t>});</w:t>
      </w:r>
    </w:p>
    <w:p w14:paraId="0D5C707B" w14:textId="77777777" w:rsidR="008D0FAA" w:rsidRDefault="00000000" w:rsidP="0072441E">
      <w:pPr>
        <w:pStyle w:val="FirstParagraph"/>
        <w:ind w:left="720" w:firstLine="720"/>
        <w:jc w:val="both"/>
      </w:pPr>
      <w:r>
        <w:t xml:space="preserve">Este esențial ca funcția de callback dată lui </w:t>
      </w:r>
      <w:r>
        <w:rPr>
          <w:rStyle w:val="VerbatimChar"/>
        </w:rPr>
        <w:t>listen</w:t>
      </w:r>
      <w:r>
        <w:t xml:space="preserve"> să fie marcată </w:t>
      </w:r>
      <w:r>
        <w:rPr>
          <w:rStyle w:val="VerbatimChar"/>
        </w:rPr>
        <w:t>async</w:t>
      </w:r>
      <w:r>
        <w:t xml:space="preserve">, altfel folosirea lui </w:t>
      </w:r>
      <w:r>
        <w:rPr>
          <w:rStyle w:val="VerbatimChar"/>
        </w:rPr>
        <w:t>await</w:t>
      </w:r>
      <w:r>
        <w:t xml:space="preserve"> în interiorul ei va genera o eroare de sintaxă. În videoclip, inițial s-a uitat adăugarea cuvântului </w:t>
      </w:r>
      <w:r>
        <w:rPr>
          <w:rStyle w:val="VerbatimChar"/>
        </w:rPr>
        <w:t>async</w:t>
      </w:r>
      <w:r>
        <w:t xml:space="preserve"> la funcția callback, ceea ce a cauzat o eroare, dar apoi problema a fost corectată. În codul de mai sus, dacă conexiunea reușește, se afișează un mesaj de succes în consolă, iar dacă apare o problemă (de exemplu fișierul nu poate fi accesat), eroarea va fi prinsă în blocul </w:t>
      </w:r>
      <w:r>
        <w:rPr>
          <w:rStyle w:val="VerbatimChar"/>
        </w:rPr>
        <w:t>catch</w:t>
      </w:r>
      <w:r>
        <w:t xml:space="preserve"> și afişată.</w:t>
      </w:r>
    </w:p>
    <w:p w14:paraId="2E53D9F4" w14:textId="6DF2BCB0" w:rsidR="008D0FAA" w:rsidRDefault="0072441E" w:rsidP="0072441E">
      <w:pPr>
        <w:pStyle w:val="BodyText"/>
        <w:jc w:val="both"/>
      </w:pPr>
      <w:r>
        <w:rPr>
          <w:b/>
          <w:bCs/>
        </w:rPr>
        <w:t>TESTARE</w:t>
      </w:r>
      <w:r w:rsidR="00000000">
        <w:rPr>
          <w:b/>
          <w:bCs/>
        </w:rPr>
        <w:t>:</w:t>
      </w:r>
      <w:r w:rsidR="00000000">
        <w:t xml:space="preserve"> Pentru a verifica acest prim pas, se pornește serverul (folosind </w:t>
      </w:r>
      <w:r w:rsidR="00000000">
        <w:rPr>
          <w:rStyle w:val="VerbatimChar"/>
        </w:rPr>
        <w:t>npm run dev</w:t>
      </w:r>
      <w:r w:rsidR="00000000">
        <w:t xml:space="preserve"> dacă am configurat nodemon, sau </w:t>
      </w:r>
      <w:r w:rsidR="00000000">
        <w:rPr>
          <w:rStyle w:val="VerbatimChar"/>
        </w:rPr>
        <w:t>node index.js</w:t>
      </w:r>
      <w:r w:rsidR="00000000">
        <w:t xml:space="preserve">). În consolă ar trebui să apară mai întâi mesajul de pornire a serverului (de tipul </w:t>
      </w:r>
      <w:r w:rsidR="00000000">
        <w:rPr>
          <w:i/>
          <w:iCs/>
        </w:rPr>
        <w:t>Serverul rulează pe portul 7000</w:t>
      </w:r>
      <w:r w:rsidR="00000000">
        <w:t>) și apoi, dacă totul este configurat corect, mesajul de confirmare a conexiunii la baza de date (</w:t>
      </w:r>
      <w:r w:rsidR="00000000">
        <w:rPr>
          <w:i/>
          <w:iCs/>
        </w:rPr>
        <w:t>"Conexiunea la baza de date a reușit."</w:t>
      </w:r>
      <w:r w:rsidR="00000000">
        <w:t xml:space="preserve">). Dacă în schimb apare o eroare, mesajul de eroare capturat în </w:t>
      </w:r>
      <w:r w:rsidR="00000000">
        <w:rPr>
          <w:rStyle w:val="VerbatimChar"/>
        </w:rPr>
        <w:t>catch</w:t>
      </w:r>
      <w:r w:rsidR="00000000">
        <w:t xml:space="preserve"> va fi afișat, ceea ce ajută la depanare. Un posibil punct de eșec poate fi calea către fișierul bazei de date – trebuie să ne asigurăm că directorul specificat există sau să folosim o cale validă.</w:t>
      </w:r>
    </w:p>
    <w:p w14:paraId="61DD331D" w14:textId="1D18B1CB" w:rsidR="008D0FAA" w:rsidRDefault="0072441E" w:rsidP="0072441E">
      <w:pPr>
        <w:pStyle w:val="BodyText"/>
        <w:jc w:val="both"/>
      </w:pPr>
      <w:r>
        <w:rPr>
          <w:b/>
          <w:bCs/>
        </w:rPr>
        <w:t>OBSERVAȚII ȘI BUNE PRACTICI</w:t>
      </w:r>
      <w:r w:rsidR="00000000">
        <w:rPr>
          <w:b/>
          <w:bCs/>
        </w:rPr>
        <w:t>:</w:t>
      </w:r>
      <w:r w:rsidR="00000000">
        <w:t xml:space="preserve"> La configurarea inițială a proiectului este util să separăm clar logica. În exemplul de față, s-a separat configurarea conexiunii la baza de date (în fișierul dedicat instanței Sequelize) de logica serverului Express din </w:t>
      </w:r>
      <w:r w:rsidR="00000000">
        <w:rPr>
          <w:b/>
          <w:bCs/>
        </w:rPr>
        <w:t>index.js</w:t>
      </w:r>
      <w:r w:rsidR="00000000">
        <w:t xml:space="preserve">. Această organizare crește lizibilitatea și permite reutilizarea instanței de Sequelize în alte module (de exemplu în definirea modelelor). De asemenea, folosirea unui utilitar precum nodemon în timpul dezvoltării îmbunătățește productivitatea, deoarece serverul se repornește automat la modificări și putem observa imediat în </w:t>
      </w:r>
      <w:r w:rsidR="00000000">
        <w:lastRenderedPageBreak/>
        <w:t>consolă dacă apar erori de conexiune. Nu în ultimul rând, este recomandată tratarea și afișarea erorilor de conexiune (cum am făcut cu blocul try/catch) – astfel, dacă există probleme (cum ar fi credențiale greșite sau fișier inaccesibil), vom ști imediat și vom putea remedia.</w:t>
      </w:r>
    </w:p>
    <w:p w14:paraId="7DFED8B1" w14:textId="0432A3D2" w:rsidR="008D0FAA" w:rsidRDefault="0072441E">
      <w:pPr>
        <w:pStyle w:val="Heading2"/>
      </w:pPr>
      <w:bookmarkStart w:id="5" w:name="X346dc94d5e85a6dbde3e7ccf01ae9bc9532f101"/>
      <w:bookmarkEnd w:id="4"/>
      <w:r w:rsidRPr="0072441E">
        <w:rPr>
          <w:b/>
          <w:bCs/>
          <w:u w:val="single"/>
        </w:rPr>
        <w:t>PASUL 2</w:t>
      </w:r>
      <w:r w:rsidR="00000000">
        <w:t xml:space="preserve"> – Definirea entității și sincronizarea</w:t>
      </w:r>
    </w:p>
    <w:p w14:paraId="34CBF37D" w14:textId="5329B0F4" w:rsidR="008D0FAA" w:rsidRDefault="0072441E" w:rsidP="0072441E">
      <w:pPr>
        <w:pStyle w:val="FirstParagraph"/>
        <w:jc w:val="both"/>
      </w:pPr>
      <w:r>
        <w:rPr>
          <w:b/>
          <w:bCs/>
        </w:rPr>
        <w:t>CE SE URMĂREȘTE</w:t>
      </w:r>
      <w:r w:rsidR="00000000">
        <w:rPr>
          <w:b/>
          <w:bCs/>
        </w:rPr>
        <w:t>:</w:t>
      </w:r>
      <w:r w:rsidR="00000000">
        <w:t xml:space="preserve"> În pasul doi, se definește un </w:t>
      </w:r>
      <w:r w:rsidR="00000000">
        <w:rPr>
          <w:b/>
          <w:bCs/>
        </w:rPr>
        <w:t>model de date</w:t>
      </w:r>
      <w:r w:rsidR="00000000">
        <w:t xml:space="preserve"> (o entitate) cu ajutorul Sequelize și se sincronizează acest model cu baza de date. Scopul este crearea efectivă a unei tabele în baza de date SQLite, pe baza modelului definit în cod. Practic, trecem de la simpla conectare la baza de date la definirea structurii datelor pe care vrem să le stocăm (un exemplu de entitate </w:t>
      </w:r>
      <w:r w:rsidR="00000000">
        <w:rPr>
          <w:i/>
          <w:iCs/>
        </w:rPr>
        <w:t>Employee</w:t>
      </w:r>
      <w:r w:rsidR="00000000">
        <w:t xml:space="preserve"> – angajat, cu mai multe atribute) și ne asigurăm că tabela corespunzătoare apare în baza de date.</w:t>
      </w:r>
    </w:p>
    <w:p w14:paraId="0F48DF8D" w14:textId="34B08FE6" w:rsidR="008D0FAA" w:rsidRDefault="0072441E" w:rsidP="0072441E">
      <w:pPr>
        <w:pStyle w:val="BodyText"/>
        <w:jc w:val="both"/>
      </w:pPr>
      <w:r>
        <w:rPr>
          <w:b/>
          <w:bCs/>
        </w:rPr>
        <w:t>IMPLEMENTARE ÎN COD</w:t>
      </w:r>
      <w:r w:rsidR="00000000">
        <w:rPr>
          <w:b/>
          <w:bCs/>
        </w:rPr>
        <w:t>:</w:t>
      </w:r>
      <w:r w:rsidR="00000000">
        <w:t xml:space="preserve"> Se creează un folder nou, de exemplu </w:t>
      </w:r>
      <w:r w:rsidR="00000000">
        <w:rPr>
          <w:b/>
          <w:bCs/>
        </w:rPr>
        <w:t>models/</w:t>
      </w:r>
      <w:r w:rsidR="00000000">
        <w:t xml:space="preserve">, pentru </w:t>
      </w:r>
      <w:proofErr w:type="gramStart"/>
      <w:r w:rsidR="00000000">
        <w:t>a</w:t>
      </w:r>
      <w:proofErr w:type="gramEnd"/>
      <w:r w:rsidR="00000000">
        <w:t xml:space="preserve"> organiza definițiile de modele. În acest folder, se adaugă un fișier </w:t>
      </w:r>
      <w:r w:rsidR="00000000">
        <w:rPr>
          <w:b/>
          <w:bCs/>
        </w:rPr>
        <w:t>employee.js</w:t>
      </w:r>
      <w:r w:rsidR="00000000">
        <w:t xml:space="preserve"> (numele modelului). În interiorul acestuia, importăm instanța </w:t>
      </w:r>
      <w:r w:rsidR="00000000">
        <w:rPr>
          <w:rStyle w:val="VerbatimChar"/>
        </w:rPr>
        <w:t>sequelize</w:t>
      </w:r>
      <w:r w:rsidR="00000000">
        <w:t xml:space="preserve"> creată anterior și modulul </w:t>
      </w:r>
      <w:r w:rsidR="00000000">
        <w:rPr>
          <w:rStyle w:val="VerbatimChar"/>
        </w:rPr>
        <w:t>DataTypes</w:t>
      </w:r>
      <w:r w:rsidR="00000000">
        <w:t xml:space="preserve"> din Sequelize (pentru a specifica tipurile de date ale coloanelor). Definirea modelului se face cu metoda </w:t>
      </w:r>
      <w:r w:rsidR="00000000">
        <w:rPr>
          <w:rStyle w:val="VerbatimChar"/>
        </w:rPr>
        <w:t>sequelize.define('Employee', { ... }, { ...options... })</w:t>
      </w:r>
      <w:r w:rsidR="00000000">
        <w:t xml:space="preserve">. Primul parametru dat lui </w:t>
      </w:r>
      <w:r w:rsidR="00000000">
        <w:rPr>
          <w:rStyle w:val="VerbatimChar"/>
        </w:rPr>
        <w:t>define</w:t>
      </w:r>
      <w:r w:rsidR="00000000">
        <w:t xml:space="preserve"> este un string care reprezintă numele modelului (de obicei singular, ex. </w:t>
      </w:r>
      <w:r w:rsidR="00000000">
        <w:rPr>
          <w:rStyle w:val="VerbatimChar"/>
        </w:rPr>
        <w:t>"Employee"</w:t>
      </w:r>
      <w:r w:rsidR="00000000">
        <w:t xml:space="preserve">). Al doilea parametru este un obiect în care declarăm atributele modelului și proprietățile lor, iar al treilea parametru opțional poate conține configurații (cum ar fi </w:t>
      </w:r>
      <w:r w:rsidR="00000000">
        <w:rPr>
          <w:rStyle w:val="VerbatimChar"/>
        </w:rPr>
        <w:t>timestamps: true/false</w:t>
      </w:r>
      <w:r w:rsidR="00000000">
        <w:t>, denumirea exactă a tabelului dacă dorim să suprascriem convenția implicită etc.).</w:t>
      </w:r>
    </w:p>
    <w:p w14:paraId="79B4CF3A" w14:textId="77777777" w:rsidR="008D0FAA" w:rsidRDefault="00000000" w:rsidP="0072441E">
      <w:pPr>
        <w:pStyle w:val="BodyText"/>
        <w:ind w:left="360" w:firstLine="360"/>
        <w:jc w:val="both"/>
      </w:pPr>
      <w:r>
        <w:t xml:space="preserve">Pentru entitatea </w:t>
      </w:r>
      <w:r>
        <w:rPr>
          <w:i/>
          <w:iCs/>
        </w:rPr>
        <w:t>Employee</w:t>
      </w:r>
      <w:r>
        <w:t>, se definesc mai multe atribute exemplificative, de exemplu:</w:t>
      </w:r>
    </w:p>
    <w:p w14:paraId="287EEE51" w14:textId="77777777" w:rsidR="008D0FAA" w:rsidRDefault="00000000" w:rsidP="0072441E">
      <w:pPr>
        <w:pStyle w:val="Compact"/>
        <w:numPr>
          <w:ilvl w:val="0"/>
          <w:numId w:val="9"/>
        </w:numPr>
        <w:jc w:val="both"/>
      </w:pPr>
      <w:r>
        <w:rPr>
          <w:b/>
          <w:bCs/>
        </w:rPr>
        <w:t>id</w:t>
      </w:r>
      <w:r>
        <w:t xml:space="preserve">: identificatorul unic al angajatului. În Sequelize, putem specifica tipul său folosind </w:t>
      </w:r>
      <w:r>
        <w:rPr>
          <w:rStyle w:val="VerbatimChar"/>
        </w:rPr>
        <w:t>DataTypes.INTEGER</w:t>
      </w:r>
      <w:r>
        <w:t>. De asemenea, indicăm că acesta este cheia primară (</w:t>
      </w:r>
      <w:r>
        <w:rPr>
          <w:rStyle w:val="VerbatimChar"/>
        </w:rPr>
        <w:t>primaryKey: true</w:t>
      </w:r>
      <w:r>
        <w:t>) și că valoarea sa se auto-incrementează (</w:t>
      </w:r>
      <w:r>
        <w:rPr>
          <w:rStyle w:val="VerbatimChar"/>
        </w:rPr>
        <w:t>autoIncrement: true</w:t>
      </w:r>
      <w:r>
        <w:t xml:space="preserve">). Aceste opțiuni vor face ca, la sincronizare, coloana </w:t>
      </w:r>
      <w:r>
        <w:rPr>
          <w:i/>
          <w:iCs/>
        </w:rPr>
        <w:t>id</w:t>
      </w:r>
      <w:r>
        <w:t xml:space="preserve"> să fie creată ca PRIMARY KEY AUTO INCREMENT în tabel.</w:t>
      </w:r>
    </w:p>
    <w:p w14:paraId="288951D9" w14:textId="77777777" w:rsidR="008D0FAA" w:rsidRDefault="00000000" w:rsidP="0072441E">
      <w:pPr>
        <w:pStyle w:val="Compact"/>
        <w:numPr>
          <w:ilvl w:val="0"/>
          <w:numId w:val="9"/>
        </w:numPr>
        <w:jc w:val="both"/>
      </w:pPr>
      <w:r>
        <w:rPr>
          <w:b/>
          <w:bCs/>
        </w:rPr>
        <w:t>firstname</w:t>
      </w:r>
      <w:r>
        <w:t xml:space="preserve">: prenumele angajatului, de tip text. Putem folosi simplu </w:t>
      </w:r>
      <w:r>
        <w:rPr>
          <w:rStyle w:val="VerbatimChar"/>
        </w:rPr>
        <w:t>DataTypes.STRING</w:t>
      </w:r>
      <w:r>
        <w:t xml:space="preserve"> pentru </w:t>
      </w:r>
      <w:proofErr w:type="gramStart"/>
      <w:r>
        <w:t>a</w:t>
      </w:r>
      <w:proofErr w:type="gramEnd"/>
      <w:r>
        <w:t xml:space="preserve"> indica un șir de caractere. Dacă nu specificăm altceva, Sequelize folosește lungimea implicită (în SQLite, </w:t>
      </w:r>
      <w:proofErr w:type="gramStart"/>
      <w:r>
        <w:t>un STRING</w:t>
      </w:r>
      <w:proofErr w:type="gramEnd"/>
      <w:r>
        <w:t xml:space="preserve"> echivalează practic cu TEXT neîngrădit, dar putem ignora acest detaliu aici). Pentru simplitate, dacă un atribut are nevoie doar de specificarea tipului, putem trece direct tipul fără un obiect de opțiuni suplimentare.</w:t>
      </w:r>
    </w:p>
    <w:p w14:paraId="3715C30E" w14:textId="77777777" w:rsidR="008D0FAA" w:rsidRDefault="00000000" w:rsidP="0072441E">
      <w:pPr>
        <w:pStyle w:val="Compact"/>
        <w:numPr>
          <w:ilvl w:val="0"/>
          <w:numId w:val="9"/>
        </w:numPr>
        <w:jc w:val="both"/>
      </w:pPr>
      <w:r>
        <w:rPr>
          <w:b/>
          <w:bCs/>
        </w:rPr>
        <w:t>lastname</w:t>
      </w:r>
      <w:r>
        <w:t xml:space="preserve">: numele de familie, tot de tip </w:t>
      </w:r>
      <w:r>
        <w:rPr>
          <w:rStyle w:val="VerbatimChar"/>
        </w:rPr>
        <w:t>DataTypes.STRING</w:t>
      </w:r>
      <w:r>
        <w:t>. (Similar ca structură cu firstname; în videoclip s-a menționat doar prenumele ca exemplu simplu, dar putem defini și lastname după același model.)</w:t>
      </w:r>
    </w:p>
    <w:p w14:paraId="58E8C607" w14:textId="77777777" w:rsidR="008D0FAA" w:rsidRDefault="00000000" w:rsidP="0072441E">
      <w:pPr>
        <w:pStyle w:val="Compact"/>
        <w:numPr>
          <w:ilvl w:val="0"/>
          <w:numId w:val="9"/>
        </w:numPr>
        <w:jc w:val="both"/>
      </w:pPr>
      <w:r>
        <w:rPr>
          <w:b/>
          <w:bCs/>
        </w:rPr>
        <w:t>email</w:t>
      </w:r>
      <w:r>
        <w:t xml:space="preserve">: adresa de email </w:t>
      </w:r>
      <w:proofErr w:type="gramStart"/>
      <w:r>
        <w:t>a</w:t>
      </w:r>
      <w:proofErr w:type="gramEnd"/>
      <w:r>
        <w:t xml:space="preserve"> angajatului, de tip șir de caractere. Pe lângă tip, aici este interesant să adăugăm o </w:t>
      </w:r>
      <w:r>
        <w:rPr>
          <w:b/>
          <w:bCs/>
        </w:rPr>
        <w:t>validare</w:t>
      </w:r>
      <w:r>
        <w:t xml:space="preserve">: vrem ca valoarea introdusă să aibă format de email. Sequelize are un sistem de validare integrat; putem specifica la acest atribut ceva de genul </w:t>
      </w:r>
      <w:r>
        <w:rPr>
          <w:rStyle w:val="VerbatimChar"/>
        </w:rPr>
        <w:t>validate: { isEmail: true }</w:t>
      </w:r>
      <w:r>
        <w:t>, care va verifica automat formatul. În fapt, chiar dacă nu am specifica manual acest validator, dacă am folosi denumirea de câmp "email", unele convenții ale Sequelize pot aplica validări implicite – însă este o bună practică să definim explicit regulile dorite, pentru claritate.</w:t>
      </w:r>
    </w:p>
    <w:p w14:paraId="7501E17E" w14:textId="77777777" w:rsidR="008D0FAA" w:rsidRDefault="00000000" w:rsidP="0072441E">
      <w:pPr>
        <w:pStyle w:val="Compact"/>
        <w:numPr>
          <w:ilvl w:val="0"/>
          <w:numId w:val="9"/>
        </w:numPr>
        <w:jc w:val="both"/>
      </w:pPr>
      <w:r>
        <w:rPr>
          <w:b/>
          <w:bCs/>
        </w:rPr>
        <w:t>birthyear</w:t>
      </w:r>
      <w:r>
        <w:t xml:space="preserve">: anul nașterii angajatului (un exemplu de câmp numeric, tip </w:t>
      </w:r>
      <w:r>
        <w:rPr>
          <w:rStyle w:val="VerbatimChar"/>
        </w:rPr>
        <w:t>DataTypes.INTEGER</w:t>
      </w:r>
      <w:r>
        <w:t>).</w:t>
      </w:r>
    </w:p>
    <w:p w14:paraId="64348EA4" w14:textId="77777777" w:rsidR="008D0FAA" w:rsidRDefault="00000000" w:rsidP="0072441E">
      <w:pPr>
        <w:pStyle w:val="Compact"/>
        <w:numPr>
          <w:ilvl w:val="0"/>
          <w:numId w:val="9"/>
        </w:numPr>
        <w:jc w:val="both"/>
      </w:pPr>
      <w:r>
        <w:rPr>
          <w:b/>
          <w:bCs/>
        </w:rPr>
        <w:t>salary</w:t>
      </w:r>
      <w:r>
        <w:t xml:space="preserve">: salariul angajatului, de tip numeric (poate </w:t>
      </w:r>
      <w:r>
        <w:rPr>
          <w:rStyle w:val="VerbatimChar"/>
        </w:rPr>
        <w:t>DataTypes.FLOAT</w:t>
      </w:r>
      <w:r>
        <w:t xml:space="preserve"> sau </w:t>
      </w:r>
      <w:r>
        <w:rPr>
          <w:rStyle w:val="VerbatimChar"/>
        </w:rPr>
        <w:t>DataTypes.INTEGER</w:t>
      </w:r>
      <w:r>
        <w:t xml:space="preserve"> dacă lucrăm doar cu sume întregi). În exemplul din video s-a folosit un salariu pentru filtrare ulterior, deci îl definim ca număr.</w:t>
      </w:r>
    </w:p>
    <w:p w14:paraId="4F510AC2" w14:textId="77777777" w:rsidR="008D0FAA" w:rsidRDefault="00000000" w:rsidP="0072441E">
      <w:pPr>
        <w:pStyle w:val="FirstParagraph"/>
        <w:ind w:left="360" w:firstLine="360"/>
        <w:jc w:val="both"/>
      </w:pPr>
      <w:r>
        <w:t xml:space="preserve">Pentru oricare dintre câmpurile de mai sus, putem seta opțiunea </w:t>
      </w:r>
      <w:r>
        <w:rPr>
          <w:rStyle w:val="VerbatimChar"/>
        </w:rPr>
        <w:t>allowNull: false</w:t>
      </w:r>
      <w:r>
        <w:t xml:space="preserve"> dacă dorim să nu permită valori nule. Implicit, Sequelize lasă valorile null, deci dacă vrem să forțăm completarea acelui câmp la creare, punem </w:t>
      </w:r>
      <w:r>
        <w:rPr>
          <w:rStyle w:val="VerbatimChar"/>
        </w:rPr>
        <w:t>allowNull: false</w:t>
      </w:r>
      <w:r>
        <w:t xml:space="preserve">. Această opțiune va adăuga și un </w:t>
      </w:r>
      <w:r>
        <w:rPr>
          <w:i/>
          <w:iCs/>
        </w:rPr>
        <w:lastRenderedPageBreak/>
        <w:t>constraint</w:t>
      </w:r>
      <w:r>
        <w:t xml:space="preserve"> la nivel de bază de date (NOT NULL pentru coloana respectivă). În video, s-a dat exemplul cu prenumele: dacă dorim ca prenumele să nu fie null, punem </w:t>
      </w:r>
      <w:r>
        <w:rPr>
          <w:rStyle w:val="VerbatimChar"/>
        </w:rPr>
        <w:t>allowNull: false</w:t>
      </w:r>
      <w:r>
        <w:t xml:space="preserve"> (și s-a menționat că default este true, deci trebuie schimbat explicit).</w:t>
      </w:r>
    </w:p>
    <w:p w14:paraId="7316A4DE" w14:textId="77777777" w:rsidR="008D0FAA" w:rsidRDefault="00000000" w:rsidP="0072441E">
      <w:pPr>
        <w:pStyle w:val="BodyText"/>
        <w:ind w:left="360" w:firstLine="360"/>
        <w:jc w:val="both"/>
      </w:pPr>
      <w:r>
        <w:t xml:space="preserve">După definirea acestor atribute, putem închide apelul </w:t>
      </w:r>
      <w:r>
        <w:rPr>
          <w:rStyle w:val="VerbatimChar"/>
        </w:rPr>
        <w:t>define</w:t>
      </w:r>
      <w:r>
        <w:t xml:space="preserve"> fără opțiuni suplimentare – lăsând Sequelize să se ocupe de detalii. Un comportament implicit important de menționat: dacă nu indicăm altfel, Sequelize va crea tabela cu numele </w:t>
      </w:r>
      <w:r>
        <w:rPr>
          <w:b/>
          <w:bCs/>
        </w:rPr>
        <w:t>pluralizat</w:t>
      </w:r>
      <w:r>
        <w:t xml:space="preserve"> al modelului. De exemplu, pentru modelul </w:t>
      </w:r>
      <w:r>
        <w:rPr>
          <w:rStyle w:val="VerbatimChar"/>
        </w:rPr>
        <w:t>"Employee"</w:t>
      </w:r>
      <w:r>
        <w:t xml:space="preserve">, tabela creată în SQLite va fi numită </w:t>
      </w:r>
      <w:r>
        <w:rPr>
          <w:b/>
          <w:bCs/>
        </w:rPr>
        <w:t>Employees</w:t>
      </w:r>
      <w:r>
        <w:t xml:space="preserve"> (plural). Acest lucru se întâmplă automat (Sequelize pluralizează numele dat) și este util de știut; dacă dorim să menținem exact numele singular, am putea trece opțiunea </w:t>
      </w:r>
      <w:r>
        <w:rPr>
          <w:rStyle w:val="VerbatimChar"/>
        </w:rPr>
        <w:t>{ freezeTableName: true }</w:t>
      </w:r>
      <w:r>
        <w:t>, dar în contextul nostru nu e necesar – acceptăm convenția implicită.</w:t>
      </w:r>
    </w:p>
    <w:p w14:paraId="46BFC42C" w14:textId="77777777" w:rsidR="008D0FAA" w:rsidRDefault="00000000" w:rsidP="0072441E">
      <w:pPr>
        <w:pStyle w:val="BodyText"/>
        <w:ind w:left="360" w:firstLine="360"/>
        <w:jc w:val="both"/>
      </w:pPr>
      <w:r>
        <w:t xml:space="preserve">Definitivarea pasului implică </w:t>
      </w:r>
      <w:r>
        <w:rPr>
          <w:b/>
          <w:bCs/>
        </w:rPr>
        <w:t>sincronizarea</w:t>
      </w:r>
      <w:r>
        <w:t xml:space="preserve"> modelului cu baza de date. Sequelize oferă metoda </w:t>
      </w:r>
      <w:r>
        <w:rPr>
          <w:rStyle w:val="VerbatimChar"/>
        </w:rPr>
        <w:t>sequelize.sync()</w:t>
      </w:r>
      <w:r>
        <w:t xml:space="preserve"> care, apelată o singură dată, va genera automat toate tabelele corespunzătoare modelelor definite, dacă acestea nu există deja. În practica curentă, se obișnuiește apelarea sincronizării la pornirea aplicației (înainte sau imediat după pornirea serverului). În exemplul nostru, putem apela </w:t>
      </w:r>
      <w:r>
        <w:rPr>
          <w:rStyle w:val="VerbatimChar"/>
        </w:rPr>
        <w:t>sequelize.sync()</w:t>
      </w:r>
      <w:r>
        <w:t xml:space="preserve"> în </w:t>
      </w:r>
      <w:r>
        <w:rPr>
          <w:b/>
          <w:bCs/>
        </w:rPr>
        <w:t>index.js</w:t>
      </w:r>
      <w:r>
        <w:t xml:space="preserve">, după ce am importat modelul </w:t>
      </w:r>
      <w:r>
        <w:rPr>
          <w:i/>
          <w:iCs/>
        </w:rPr>
        <w:t>Employee</w:t>
      </w:r>
      <w:r>
        <w:t xml:space="preserve">. Este esențial să ne asigurăm că importăm modelul (ex. </w:t>
      </w:r>
      <w:r>
        <w:rPr>
          <w:rStyle w:val="VerbatimChar"/>
        </w:rPr>
        <w:t>require('./models/employee')</w:t>
      </w:r>
      <w:r>
        <w:t xml:space="preserve">) înainte de a apela </w:t>
      </w:r>
      <w:r>
        <w:rPr>
          <w:rStyle w:val="VerbatimChar"/>
        </w:rPr>
        <w:t>sync()</w:t>
      </w:r>
      <w:r>
        <w:t xml:space="preserve">, altfel Sequelize nu știe de existența acelui model și nu va crea nicio tabelă. Videoclipul evidențiază acest aspect: inițial, după definire, s-a rulat </w:t>
      </w:r>
      <w:r>
        <w:rPr>
          <w:rStyle w:val="VerbatimChar"/>
        </w:rPr>
        <w:t>sequelize.sync()</w:t>
      </w:r>
      <w:r>
        <w:t xml:space="preserve"> dar nu a părut să facă nimic, deoarece fișierul cu modelul nu fusese încă inclus. După ce s-a adăugat </w:t>
      </w:r>
      <w:r>
        <w:rPr>
          <w:rStyle w:val="VerbatimChar"/>
        </w:rPr>
        <w:t>require('./models/employee')</w:t>
      </w:r>
      <w:r>
        <w:t xml:space="preserve"> în </w:t>
      </w:r>
      <w:r>
        <w:rPr>
          <w:b/>
          <w:bCs/>
        </w:rPr>
        <w:t>index.js</w:t>
      </w:r>
      <w:r>
        <w:t xml:space="preserve">, apelul la </w:t>
      </w:r>
      <w:r>
        <w:rPr>
          <w:rStyle w:val="VerbatimChar"/>
        </w:rPr>
        <w:t>sync()</w:t>
      </w:r>
      <w:r>
        <w:t xml:space="preserve"> a generat comanda SQL </w:t>
      </w:r>
      <w:r>
        <w:rPr>
          <w:rStyle w:val="VerbatimChar"/>
        </w:rPr>
        <w:t>CREATE TABLE IF NOT EXISTS "Employees" ...</w:t>
      </w:r>
      <w:r>
        <w:t xml:space="preserve"> și tabela a fost creată efectiv.</w:t>
      </w:r>
    </w:p>
    <w:p w14:paraId="45D598A3" w14:textId="77777777" w:rsidR="008D0FAA" w:rsidRDefault="00000000" w:rsidP="0072441E">
      <w:pPr>
        <w:pStyle w:val="BodyText"/>
        <w:ind w:left="360" w:firstLine="360"/>
        <w:jc w:val="both"/>
      </w:pPr>
      <w:r>
        <w:t xml:space="preserve">Apelul </w:t>
      </w:r>
      <w:r>
        <w:rPr>
          <w:rStyle w:val="VerbatimChar"/>
        </w:rPr>
        <w:t>sequelize.sync()</w:t>
      </w:r>
      <w:r>
        <w:t xml:space="preserve"> întoarce o promisiune, deci putem reacționa la rezultat. În video, s-a folosit varianta cu </w:t>
      </w:r>
      <w:r>
        <w:rPr>
          <w:rStyle w:val="VerbatimChar"/>
        </w:rPr>
        <w:t>.then(() =&gt; console.log("All models were synchronized"))</w:t>
      </w:r>
      <w:r>
        <w:t xml:space="preserve"> pentru a afișa un mesaj după succesul sincronizării. Alternativ, puteam folosi din nou </w:t>
      </w:r>
      <w:r>
        <w:rPr>
          <w:rStyle w:val="VerbatimChar"/>
        </w:rPr>
        <w:t>await</w:t>
      </w:r>
      <w:r>
        <w:t xml:space="preserve"> într-o funcție async. Important este că, odată sincronizarea realizată, putem verifica existența tabelei în fișierul de bază de date. (Dacă am folosi consola SQLite, comanda </w:t>
      </w:r>
      <w:r>
        <w:rPr>
          <w:rStyle w:val="VerbatimChar"/>
        </w:rPr>
        <w:t>.tables</w:t>
      </w:r>
      <w:r>
        <w:t xml:space="preserve"> ar lista tabelă </w:t>
      </w:r>
      <w:r>
        <w:rPr>
          <w:i/>
          <w:iCs/>
        </w:rPr>
        <w:t>Employees</w:t>
      </w:r>
      <w:r>
        <w:t>.)</w:t>
      </w:r>
    </w:p>
    <w:p w14:paraId="2E4D7816" w14:textId="618ACCFD" w:rsidR="008D0FAA" w:rsidRDefault="0072441E" w:rsidP="0072441E">
      <w:pPr>
        <w:pStyle w:val="BodyText"/>
        <w:jc w:val="both"/>
      </w:pPr>
      <w:r>
        <w:rPr>
          <w:b/>
          <w:bCs/>
        </w:rPr>
        <w:t>TESTARE</w:t>
      </w:r>
      <w:r w:rsidR="00000000">
        <w:rPr>
          <w:b/>
          <w:bCs/>
        </w:rPr>
        <w:t>:</w:t>
      </w:r>
      <w:r w:rsidR="00000000">
        <w:t xml:space="preserve"> După implementarea modelului și sincronizare, se repornește serverul. În consolă ar trebui să vedem mesajul specific sincronizării cu succes (cel adăugat în </w:t>
      </w:r>
      <w:r w:rsidR="00000000">
        <w:rPr>
          <w:rStyle w:val="VerbatimChar"/>
        </w:rPr>
        <w:t>then</w:t>
      </w:r>
      <w:r w:rsidR="00000000">
        <w:t xml:space="preserve"> sau echivalent). De asemenea, nu ar trebui să apară erori. Putem inspecta fișierul bazei de date: dacă folosim utilitarul SQLite3 CLI, vom vedea noua tabelă creată. De exemplu, rulând </w:t>
      </w:r>
      <w:r w:rsidR="00000000">
        <w:rPr>
          <w:rStyle w:val="VerbatimChar"/>
        </w:rPr>
        <w:t>SELECT * FROM Employees;</w:t>
      </w:r>
      <w:r w:rsidR="00000000">
        <w:t xml:space="preserve"> în SQLite, ar trebui să obținem un rezultat (chiar dacă este gol, tabela există). În contextul videoclipului, la prima rulare, </w:t>
      </w:r>
      <w:r w:rsidR="00000000">
        <w:rPr>
          <w:rStyle w:val="VerbatimChar"/>
        </w:rPr>
        <w:t>findAll</w:t>
      </w:r>
      <w:r w:rsidR="00000000">
        <w:t xml:space="preserve"> nu arată nimic suplimentar (deoarece nu erau date introduse încă), însă succesul sincronizării a fost confirmat de mesajul în consolă. Practic, acest pas pregătește terenul pentru a putea introduce și extrage date în pasul următor.</w:t>
      </w:r>
    </w:p>
    <w:p w14:paraId="6D04B9C8" w14:textId="49506CD8" w:rsidR="008D0FAA" w:rsidRDefault="0072441E" w:rsidP="0072441E">
      <w:pPr>
        <w:pStyle w:val="BodyText"/>
        <w:jc w:val="both"/>
      </w:pPr>
      <w:r>
        <w:rPr>
          <w:b/>
          <w:bCs/>
        </w:rPr>
        <w:t>OBSERVAȚII ȘI BUNE PRACTICI</w:t>
      </w:r>
      <w:r w:rsidR="00000000">
        <w:rPr>
          <w:b/>
          <w:bCs/>
        </w:rPr>
        <w:t>:</w:t>
      </w:r>
      <w:r w:rsidR="00000000">
        <w:t xml:space="preserve"> Definirea corectă a modelelor este esențială în utilizarea unui ORM. E recomandat să definim toate atributele relevante cu tipurile și constrângerile necesare (exemple: </w:t>
      </w:r>
      <w:r w:rsidR="00000000">
        <w:rPr>
          <w:rStyle w:val="VerbatimChar"/>
        </w:rPr>
        <w:t>allowNull</w:t>
      </w:r>
      <w:r w:rsidR="00000000">
        <w:t xml:space="preserve">, validatori, </w:t>
      </w:r>
      <w:r w:rsidR="00000000">
        <w:rPr>
          <w:i/>
          <w:iCs/>
        </w:rPr>
        <w:t>keys</w:t>
      </w:r>
      <w:r w:rsidR="00000000">
        <w:t xml:space="preserve"> etc.) astfel încât să profităm de verificările la nivel de ORM și la nivel de bază de date. Am observat că Sequelize pluralizează numele modelelor pentru a denumi tabelele – un detaliu convențional care scapă neavizaților, dar de care trebuie ținut cont (numele entității devine numele tabelei la plural). De asemenea, ordinea încărcării modulelor contează: întotdeauna trebuie să importăm modelele înainte de a le folosi sau sincroniza. În proiecte mai mari, se obișnuiește încărcarea automată a tuturor modelelor (de exemplu, parcurgând directorul models/ și făcând </w:t>
      </w:r>
      <w:r w:rsidR="00000000">
        <w:rPr>
          <w:rStyle w:val="VerbatimChar"/>
        </w:rPr>
        <w:t>require</w:t>
      </w:r>
      <w:r w:rsidR="00000000">
        <w:t xml:space="preserve"> la fiecare, apoi apelând o singură dată </w:t>
      </w:r>
      <w:r w:rsidR="00000000">
        <w:rPr>
          <w:rStyle w:val="VerbatimChar"/>
        </w:rPr>
        <w:t>sync()</w:t>
      </w:r>
      <w:r w:rsidR="00000000">
        <w:t xml:space="preserve"> pentru toate). În cazul nostru, cu un singur model, un simplu import manual a fost suficient. După acest pas, avem infrastructura pregătită: server pornit, conectat la baza de date și o tabelă creată. Putem trece la popularea și expunerea datelor prin API.</w:t>
      </w:r>
    </w:p>
    <w:p w14:paraId="69582D08" w14:textId="330A7FA4" w:rsidR="008D0FAA" w:rsidRDefault="0072441E">
      <w:pPr>
        <w:pStyle w:val="Heading2"/>
      </w:pPr>
      <w:bookmarkStart w:id="6" w:name="pasul-3-cereri-get-și-post"/>
      <w:bookmarkEnd w:id="5"/>
      <w:r w:rsidRPr="0072441E">
        <w:rPr>
          <w:b/>
          <w:bCs/>
          <w:u w:val="single"/>
        </w:rPr>
        <w:lastRenderedPageBreak/>
        <w:t>PASUL 3</w:t>
      </w:r>
      <w:r w:rsidR="00000000">
        <w:t xml:space="preserve"> – Cereri GET și POST</w:t>
      </w:r>
    </w:p>
    <w:p w14:paraId="76C48403" w14:textId="19DB8AEF" w:rsidR="008D0FAA" w:rsidRDefault="0072441E" w:rsidP="0072441E">
      <w:pPr>
        <w:pStyle w:val="FirstParagraph"/>
        <w:jc w:val="both"/>
      </w:pPr>
      <w:r>
        <w:rPr>
          <w:b/>
          <w:bCs/>
        </w:rPr>
        <w:t>CE SE URMĂREȘTE</w:t>
      </w:r>
      <w:r w:rsidR="00000000">
        <w:rPr>
          <w:b/>
          <w:bCs/>
        </w:rPr>
        <w:t>:</w:t>
      </w:r>
      <w:r w:rsidR="00000000">
        <w:t xml:space="preserve"> Pasul trei extinde aplicația cu primele rute API reale, permițând </w:t>
      </w:r>
      <w:r w:rsidR="00000000">
        <w:rPr>
          <w:b/>
          <w:bCs/>
        </w:rPr>
        <w:t>citirea tuturor înregistrărilor</w:t>
      </w:r>
      <w:r w:rsidR="00000000">
        <w:t xml:space="preserve"> din tabelă și </w:t>
      </w:r>
      <w:r w:rsidR="00000000">
        <w:rPr>
          <w:b/>
          <w:bCs/>
        </w:rPr>
        <w:t>crearea unei noi înregistrări</w:t>
      </w:r>
      <w:r w:rsidR="00000000">
        <w:t xml:space="preserve">. Cu alte cuvinte, implementăm două operații fundamentale: </w:t>
      </w:r>
      <w:r w:rsidR="00000000">
        <w:rPr>
          <w:i/>
          <w:iCs/>
        </w:rPr>
        <w:t>GET /employees</w:t>
      </w:r>
      <w:r w:rsidR="00000000">
        <w:t xml:space="preserve"> (pentru a obține lista tuturor angajaților) și </w:t>
      </w:r>
      <w:r w:rsidR="00000000">
        <w:rPr>
          <w:i/>
          <w:iCs/>
        </w:rPr>
        <w:t>POST /employees</w:t>
      </w:r>
      <w:r w:rsidR="00000000">
        <w:t xml:space="preserve"> (pentru a adăuga un angajat nou). Acesta este începutul interfeței noastre API – până acum aveam doar configurații, acum oferim efectiv funcționalitate accesibilă prin HTTP.</w:t>
      </w:r>
    </w:p>
    <w:p w14:paraId="6C096DCF" w14:textId="095AB516" w:rsidR="008D0FAA" w:rsidRDefault="0072441E" w:rsidP="0072441E">
      <w:pPr>
        <w:pStyle w:val="BodyText"/>
        <w:jc w:val="both"/>
      </w:pPr>
      <w:r>
        <w:rPr>
          <w:b/>
          <w:bCs/>
        </w:rPr>
        <w:t>IMPLEMENTARE ÎN COD</w:t>
      </w:r>
      <w:r w:rsidR="00000000">
        <w:rPr>
          <w:b/>
          <w:bCs/>
        </w:rPr>
        <w:t>:</w:t>
      </w:r>
      <w:r w:rsidR="00000000">
        <w:t xml:space="preserve"> Pentru o organizare mai bună a codului, se introduce un director </w:t>
      </w:r>
      <w:r w:rsidR="00000000">
        <w:rPr>
          <w:b/>
          <w:bCs/>
        </w:rPr>
        <w:t>routes/</w:t>
      </w:r>
      <w:r w:rsidR="00000000">
        <w:t xml:space="preserve"> unde vom defini rutele Express separat de fișierul principal. În </w:t>
      </w:r>
      <w:r w:rsidR="00000000">
        <w:rPr>
          <w:b/>
          <w:bCs/>
        </w:rPr>
        <w:t>routes</w:t>
      </w:r>
      <w:r w:rsidR="00000000">
        <w:t xml:space="preserve">, adăugăm un fișier, de exemplu </w:t>
      </w:r>
      <w:r w:rsidR="00000000">
        <w:rPr>
          <w:b/>
          <w:bCs/>
        </w:rPr>
        <w:t>employees.js</w:t>
      </w:r>
      <w:r w:rsidR="00000000">
        <w:t xml:space="preserve">, care va conține rutele legate de entitatea </w:t>
      </w:r>
      <w:r w:rsidR="00000000">
        <w:rPr>
          <w:i/>
          <w:iCs/>
        </w:rPr>
        <w:t>Employee</w:t>
      </w:r>
      <w:r w:rsidR="00000000">
        <w:t xml:space="preserve">. În acest modul de rutare, importăm mai întâi </w:t>
      </w:r>
      <w:r w:rsidR="00000000">
        <w:rPr>
          <w:rStyle w:val="VerbatimChar"/>
        </w:rPr>
        <w:t>express</w:t>
      </w:r>
      <w:r w:rsidR="00000000">
        <w:t xml:space="preserve"> și modelul definit al angajatului (ex: </w:t>
      </w:r>
      <w:r w:rsidR="00000000">
        <w:rPr>
          <w:rStyle w:val="VerbatimChar"/>
        </w:rPr>
        <w:t>const Employee = require('../models/employee');</w:t>
      </w:r>
      <w:r w:rsidR="00000000">
        <w:t xml:space="preserve">). Apoi creăm un </w:t>
      </w:r>
      <w:r w:rsidR="00000000">
        <w:rPr>
          <w:i/>
          <w:iCs/>
        </w:rPr>
        <w:t>router</w:t>
      </w:r>
      <w:r w:rsidR="00000000">
        <w:t xml:space="preserve"> Express: </w:t>
      </w:r>
      <w:r w:rsidR="00000000">
        <w:rPr>
          <w:rStyle w:val="VerbatimChar"/>
        </w:rPr>
        <w:t>const router = express.Router();</w:t>
      </w:r>
      <w:r w:rsidR="00000000">
        <w:t xml:space="preserve">. Folosind acest </w:t>
      </w:r>
      <w:r w:rsidR="00000000">
        <w:rPr>
          <w:rStyle w:val="VerbatimChar"/>
        </w:rPr>
        <w:t>router</w:t>
      </w:r>
      <w:r w:rsidR="00000000">
        <w:t>, vom defini mai departe endpoint-urile dorite.</w:t>
      </w:r>
    </w:p>
    <w:p w14:paraId="40C68ED1" w14:textId="77777777" w:rsidR="008D0FAA" w:rsidRDefault="00000000" w:rsidP="0072441E">
      <w:pPr>
        <w:pStyle w:val="BodyText"/>
        <w:ind w:firstLine="720"/>
      </w:pPr>
      <w:r>
        <w:t>Pentru ruta de listare a tuturor angajaților, scriem ceva de forma:</w:t>
      </w:r>
    </w:p>
    <w:p w14:paraId="1C61C211" w14:textId="77777777" w:rsidR="008D0FAA" w:rsidRPr="0072441E" w:rsidRDefault="00000000" w:rsidP="0072441E">
      <w:pPr>
        <w:pStyle w:val="SourceCode"/>
        <w:shd w:val="clear" w:color="auto" w:fill="DAE9F7" w:themeFill="text2" w:themeFillTint="1A"/>
        <w:ind w:left="1440"/>
        <w:rPr>
          <w:sz w:val="20"/>
          <w:szCs w:val="20"/>
        </w:rPr>
      </w:pPr>
      <w:r w:rsidRPr="0072441E">
        <w:rPr>
          <w:rStyle w:val="VerbatimChar"/>
          <w:sz w:val="20"/>
          <w:szCs w:val="20"/>
        </w:rPr>
        <w:t>router.route('/employees').get(async (req, res) =&gt; {</w:t>
      </w:r>
      <w:r w:rsidRPr="0072441E">
        <w:rPr>
          <w:sz w:val="20"/>
          <w:szCs w:val="20"/>
        </w:rPr>
        <w:br/>
      </w:r>
      <w:r w:rsidRPr="0072441E">
        <w:rPr>
          <w:rStyle w:val="VerbatimChar"/>
          <w:sz w:val="20"/>
          <w:szCs w:val="20"/>
        </w:rPr>
        <w:t xml:space="preserve">    try {</w:t>
      </w:r>
      <w:r w:rsidRPr="0072441E">
        <w:rPr>
          <w:sz w:val="20"/>
          <w:szCs w:val="20"/>
        </w:rPr>
        <w:br/>
      </w:r>
      <w:r w:rsidRPr="0072441E">
        <w:rPr>
          <w:rStyle w:val="VerbatimChar"/>
          <w:sz w:val="20"/>
          <w:szCs w:val="20"/>
        </w:rPr>
        <w:t xml:space="preserve">        const employees = await Employee.findAll();</w:t>
      </w:r>
      <w:r w:rsidRPr="0072441E">
        <w:rPr>
          <w:sz w:val="20"/>
          <w:szCs w:val="20"/>
        </w:rPr>
        <w:br/>
      </w:r>
      <w:r w:rsidRPr="0072441E">
        <w:rPr>
          <w:rStyle w:val="VerbatimChar"/>
          <w:sz w:val="20"/>
          <w:szCs w:val="20"/>
        </w:rPr>
        <w:t xml:space="preserve">        res.status(200).json(employees);</w:t>
      </w:r>
      <w:r w:rsidRPr="0072441E">
        <w:rPr>
          <w:sz w:val="20"/>
          <w:szCs w:val="20"/>
        </w:rPr>
        <w:br/>
      </w:r>
      <w:r w:rsidRPr="0072441E">
        <w:rPr>
          <w:rStyle w:val="VerbatimChar"/>
          <w:sz w:val="20"/>
          <w:szCs w:val="20"/>
        </w:rPr>
        <w:t xml:space="preserve">    } catch (err) {</w:t>
      </w:r>
      <w:r w:rsidRPr="0072441E">
        <w:rPr>
          <w:sz w:val="20"/>
          <w:szCs w:val="20"/>
        </w:rPr>
        <w:br/>
      </w:r>
      <w:r w:rsidRPr="0072441E">
        <w:rPr>
          <w:rStyle w:val="VerbatimChar"/>
          <w:sz w:val="20"/>
          <w:szCs w:val="20"/>
        </w:rPr>
        <w:t xml:space="preserve">        res.status(500).json({ error: err.message });</w:t>
      </w:r>
      <w:r w:rsidRPr="0072441E">
        <w:rPr>
          <w:sz w:val="20"/>
          <w:szCs w:val="20"/>
        </w:rPr>
        <w:br/>
      </w:r>
      <w:r w:rsidRPr="0072441E">
        <w:rPr>
          <w:rStyle w:val="VerbatimChar"/>
          <w:sz w:val="20"/>
          <w:szCs w:val="20"/>
        </w:rPr>
        <w:t xml:space="preserve">    }</w:t>
      </w:r>
      <w:r w:rsidRPr="0072441E">
        <w:rPr>
          <w:sz w:val="20"/>
          <w:szCs w:val="20"/>
        </w:rPr>
        <w:br/>
      </w:r>
      <w:r w:rsidRPr="0072441E">
        <w:rPr>
          <w:rStyle w:val="VerbatimChar"/>
          <w:sz w:val="20"/>
          <w:szCs w:val="20"/>
        </w:rPr>
        <w:t>});</w:t>
      </w:r>
    </w:p>
    <w:p w14:paraId="6D5ECD5B" w14:textId="77777777" w:rsidR="008D0FAA" w:rsidRDefault="00000000" w:rsidP="0072441E">
      <w:pPr>
        <w:pStyle w:val="FirstParagraph"/>
        <w:ind w:left="720" w:firstLine="720"/>
        <w:jc w:val="both"/>
      </w:pPr>
      <w:r w:rsidRPr="0072441E">
        <w:rPr>
          <w:b/>
          <w:bCs/>
          <w:i/>
          <w:iCs/>
        </w:rPr>
        <w:t>Explicație</w:t>
      </w:r>
      <w:r>
        <w:t xml:space="preserve">: folosim </w:t>
      </w:r>
      <w:r>
        <w:rPr>
          <w:rStyle w:val="VerbatimChar"/>
        </w:rPr>
        <w:t>router.route('/employees')</w:t>
      </w:r>
      <w:r>
        <w:t xml:space="preserve"> ca un builder pe ruta de bază, apoi specificăm metoda GET și furnizăm un handler asincron cu parametrii </w:t>
      </w:r>
      <w:r>
        <w:rPr>
          <w:rStyle w:val="VerbatimChar"/>
        </w:rPr>
        <w:t>req</w:t>
      </w:r>
      <w:r>
        <w:t xml:space="preserve"> (cererea) și </w:t>
      </w:r>
      <w:r>
        <w:rPr>
          <w:rStyle w:val="VerbatimChar"/>
        </w:rPr>
        <w:t>res</w:t>
      </w:r>
      <w:r>
        <w:t xml:space="preserve"> (răspunsul). În interior, folosim </w:t>
      </w:r>
      <w:r>
        <w:rPr>
          <w:rStyle w:val="VerbatimChar"/>
        </w:rPr>
        <w:t>Employee.findAll()</w:t>
      </w:r>
      <w:r>
        <w:t xml:space="preserve"> fără niciun parametru – această metodă Sequelize va genera interogarea SQL </w:t>
      </w:r>
      <w:r>
        <w:rPr>
          <w:i/>
          <w:iCs/>
        </w:rPr>
        <w:t>SELECT * FROM Employees</w:t>
      </w:r>
      <w:r>
        <w:t xml:space="preserve"> și va returna un array cu toate instanțele găsite. Așteptăm rezultatul cu </w:t>
      </w:r>
      <w:r>
        <w:rPr>
          <w:rStyle w:val="VerbatimChar"/>
        </w:rPr>
        <w:t>await</w:t>
      </w:r>
      <w:r>
        <w:t xml:space="preserve"> și îl stocăm în </w:t>
      </w:r>
      <w:r>
        <w:rPr>
          <w:rStyle w:val="VerbatimChar"/>
        </w:rPr>
        <w:t>employees</w:t>
      </w:r>
      <w:r>
        <w:t>. Dacă totul merge bine, întoarcem către client un răspuns HTTP 200 (OK) și corpul în format JSON conținând array-ul de angajați (</w:t>
      </w:r>
      <w:r>
        <w:rPr>
          <w:rStyle w:val="VerbatimChar"/>
        </w:rPr>
        <w:t>res.json</w:t>
      </w:r>
      <w:r>
        <w:t xml:space="preserve"> face și setarea de </w:t>
      </w:r>
      <w:r>
        <w:rPr>
          <w:rStyle w:val="VerbatimChar"/>
        </w:rPr>
        <w:t>Content-Type: application/json</w:t>
      </w:r>
      <w:r>
        <w:t>). În caz de eroare (de exemplu, conexiune pierdută sau altă problemă neprevăzută), prindem excepția și trimitem un răspuns HTTP 500 (eroare internă) împreună cu un obiect JSON ce conține detalii despre eroare. Acest tipar try/catch asigură că API-ul nu se blochează și oferă feedback clientului chiar și dacă apare o problemă.</w:t>
      </w:r>
    </w:p>
    <w:p w14:paraId="68F90B53" w14:textId="77777777" w:rsidR="008D0FAA" w:rsidRDefault="00000000" w:rsidP="0072441E">
      <w:pPr>
        <w:pStyle w:val="BodyText"/>
        <w:ind w:left="720" w:firstLine="720"/>
        <w:jc w:val="both"/>
      </w:pPr>
      <w:r>
        <w:t>Pentru ruta de creare a unui angajat nou, reutilizăm același router, dar definim metoda POST pe aceeași cale '/employees':</w:t>
      </w:r>
    </w:p>
    <w:p w14:paraId="35346551" w14:textId="77777777" w:rsidR="008D0FAA" w:rsidRPr="0072441E" w:rsidRDefault="00000000" w:rsidP="0072441E">
      <w:pPr>
        <w:pStyle w:val="SourceCode"/>
        <w:shd w:val="clear" w:color="auto" w:fill="DAE9F7" w:themeFill="text2" w:themeFillTint="1A"/>
        <w:ind w:left="1440"/>
        <w:rPr>
          <w:sz w:val="20"/>
          <w:szCs w:val="20"/>
        </w:rPr>
      </w:pPr>
      <w:r w:rsidRPr="0072441E">
        <w:rPr>
          <w:rStyle w:val="VerbatimChar"/>
          <w:sz w:val="20"/>
          <w:szCs w:val="20"/>
        </w:rPr>
        <w:t>router.route('/employees').post(async (req, res) =&gt; {</w:t>
      </w:r>
      <w:r w:rsidRPr="0072441E">
        <w:rPr>
          <w:sz w:val="20"/>
          <w:szCs w:val="20"/>
        </w:rPr>
        <w:br/>
      </w:r>
      <w:r w:rsidRPr="0072441E">
        <w:rPr>
          <w:rStyle w:val="VerbatimChar"/>
          <w:sz w:val="20"/>
          <w:szCs w:val="20"/>
        </w:rPr>
        <w:t xml:space="preserve">    try {</w:t>
      </w:r>
      <w:r w:rsidRPr="0072441E">
        <w:rPr>
          <w:sz w:val="20"/>
          <w:szCs w:val="20"/>
        </w:rPr>
        <w:br/>
      </w:r>
      <w:r w:rsidRPr="0072441E">
        <w:rPr>
          <w:rStyle w:val="VerbatimChar"/>
          <w:sz w:val="20"/>
          <w:szCs w:val="20"/>
        </w:rPr>
        <w:t xml:space="preserve">        const newEmployee = await Employee.create(req.body);</w:t>
      </w:r>
      <w:r w:rsidRPr="0072441E">
        <w:rPr>
          <w:sz w:val="20"/>
          <w:szCs w:val="20"/>
        </w:rPr>
        <w:br/>
      </w:r>
      <w:r w:rsidRPr="0072441E">
        <w:rPr>
          <w:rStyle w:val="VerbatimChar"/>
          <w:sz w:val="20"/>
          <w:szCs w:val="20"/>
        </w:rPr>
        <w:t xml:space="preserve">        res.status(201).json(newEmployee);</w:t>
      </w:r>
      <w:r w:rsidRPr="0072441E">
        <w:rPr>
          <w:sz w:val="20"/>
          <w:szCs w:val="20"/>
        </w:rPr>
        <w:br/>
      </w:r>
      <w:r w:rsidRPr="0072441E">
        <w:rPr>
          <w:rStyle w:val="VerbatimChar"/>
          <w:sz w:val="20"/>
          <w:szCs w:val="20"/>
        </w:rPr>
        <w:t xml:space="preserve">    } catch (err) {</w:t>
      </w:r>
      <w:r w:rsidRPr="0072441E">
        <w:rPr>
          <w:sz w:val="20"/>
          <w:szCs w:val="20"/>
        </w:rPr>
        <w:br/>
      </w:r>
      <w:r w:rsidRPr="0072441E">
        <w:rPr>
          <w:rStyle w:val="VerbatimChar"/>
          <w:sz w:val="20"/>
          <w:szCs w:val="20"/>
        </w:rPr>
        <w:t xml:space="preserve">        res.status(500).json({ error: err.message });</w:t>
      </w:r>
      <w:r w:rsidRPr="0072441E">
        <w:rPr>
          <w:sz w:val="20"/>
          <w:szCs w:val="20"/>
        </w:rPr>
        <w:br/>
      </w:r>
      <w:r w:rsidRPr="0072441E">
        <w:rPr>
          <w:rStyle w:val="VerbatimChar"/>
          <w:sz w:val="20"/>
          <w:szCs w:val="20"/>
        </w:rPr>
        <w:t xml:space="preserve">    }</w:t>
      </w:r>
      <w:r w:rsidRPr="0072441E">
        <w:rPr>
          <w:sz w:val="20"/>
          <w:szCs w:val="20"/>
        </w:rPr>
        <w:br/>
      </w:r>
      <w:r w:rsidRPr="0072441E">
        <w:rPr>
          <w:rStyle w:val="VerbatimChar"/>
          <w:sz w:val="20"/>
          <w:szCs w:val="20"/>
        </w:rPr>
        <w:t>});</w:t>
      </w:r>
    </w:p>
    <w:p w14:paraId="65215FF7" w14:textId="77777777" w:rsidR="0072441E" w:rsidRDefault="00000000" w:rsidP="0072441E">
      <w:pPr>
        <w:pStyle w:val="FirstParagraph"/>
        <w:ind w:left="720" w:firstLine="720"/>
        <w:jc w:val="both"/>
      </w:pPr>
      <w:r w:rsidRPr="0072441E">
        <w:rPr>
          <w:b/>
          <w:bCs/>
          <w:i/>
          <w:iCs/>
        </w:rPr>
        <w:t>Observații</w:t>
      </w:r>
      <w:r>
        <w:t xml:space="preserve">: </w:t>
      </w:r>
    </w:p>
    <w:p w14:paraId="5332DB5C" w14:textId="77777777" w:rsidR="0072441E" w:rsidRDefault="00000000" w:rsidP="0072441E">
      <w:pPr>
        <w:pStyle w:val="FirstParagraph"/>
        <w:ind w:left="2160"/>
        <w:jc w:val="both"/>
      </w:pPr>
      <w:r>
        <w:t xml:space="preserve">- Metoda </w:t>
      </w:r>
      <w:r>
        <w:rPr>
          <w:rStyle w:val="VerbatimChar"/>
        </w:rPr>
        <w:t>Employee.create(data)</w:t>
      </w:r>
      <w:r>
        <w:t xml:space="preserve"> primește un obiect (atributele noului angajat) și inserează un nou rând în tabelă. </w:t>
      </w:r>
      <w:r>
        <w:rPr>
          <w:rStyle w:val="VerbatimChar"/>
        </w:rPr>
        <w:t>req.body</w:t>
      </w:r>
      <w:r>
        <w:t xml:space="preserve"> ar trebui să conțină datele trimise de client (de exemplu, un JSON cu firstname, lastname, etc.). Este important ca aplicația Express să fie configurată să parseze automat corpul cererilor JSON – de exemplu, folosind un middleware </w:t>
      </w:r>
      <w:r>
        <w:rPr>
          <w:rStyle w:val="VerbatimChar"/>
        </w:rPr>
        <w:t>app.use(express.json())</w:t>
      </w:r>
      <w:r>
        <w:t xml:space="preserve"> în </w:t>
      </w:r>
      <w:r>
        <w:rPr>
          <w:b/>
          <w:bCs/>
        </w:rPr>
        <w:t>index.js</w:t>
      </w:r>
      <w:r>
        <w:t xml:space="preserve">. (Videoclipul nu a menționat explicit aici, dar dacă nu adăugăm acest </w:t>
      </w:r>
      <w:r>
        <w:lastRenderedPageBreak/>
        <w:t xml:space="preserve">middleware, </w:t>
      </w:r>
      <w:r>
        <w:rPr>
          <w:rStyle w:val="VerbatimChar"/>
        </w:rPr>
        <w:t>req.body</w:t>
      </w:r>
      <w:r>
        <w:t xml:space="preserve"> ar fi </w:t>
      </w:r>
      <w:r>
        <w:rPr>
          <w:rStyle w:val="VerbatimChar"/>
        </w:rPr>
        <w:t>undefined</w:t>
      </w:r>
      <w:r>
        <w:t xml:space="preserve">. În practică, e necesar să adăugăm în </w:t>
      </w:r>
      <w:r>
        <w:rPr>
          <w:b/>
          <w:bCs/>
        </w:rPr>
        <w:t>index.js</w:t>
      </w:r>
      <w:r>
        <w:t xml:space="preserve">: </w:t>
      </w:r>
      <w:r>
        <w:rPr>
          <w:rStyle w:val="VerbatimChar"/>
        </w:rPr>
        <w:t>app.use(express.json());</w:t>
      </w:r>
      <w:r>
        <w:t xml:space="preserve"> înainte de definirea rutelor.) </w:t>
      </w:r>
    </w:p>
    <w:p w14:paraId="361F9910" w14:textId="4C6B80A3" w:rsidR="008D0FAA" w:rsidRDefault="00000000" w:rsidP="0072441E">
      <w:pPr>
        <w:pStyle w:val="FirstParagraph"/>
        <w:ind w:left="1440"/>
        <w:jc w:val="both"/>
      </w:pPr>
      <w:r>
        <w:t>- Dacă inserția reușește, Sequelize ne returnează direct obiectul creat (inclusiv câmpul id populat, și eventual valorile implicite). Răspundem cu codul 201 (Created) – cod HTTP standard pentru o resursă nou creată – și trimitem obiectul nou ca JSON. - Dacă apare o eroare (de exemplu, date invalide care încalcă o constrângere de validare), prindem excepția și trimitem un cod 500 și detalii. În context real, am putea diferenția eroarea de validare (400 Bad Request) de eroarea internă (500), dar în acest stadiu simplificăm trimițând 500 pentru orice eroare.</w:t>
      </w:r>
    </w:p>
    <w:p w14:paraId="753FBCF9" w14:textId="77777777" w:rsidR="008D0FAA" w:rsidRDefault="00000000" w:rsidP="0072441E">
      <w:pPr>
        <w:pStyle w:val="BodyText"/>
        <w:ind w:left="720" w:firstLine="720"/>
        <w:jc w:val="both"/>
      </w:pPr>
      <w:r>
        <w:t xml:space="preserve">După definirea acestor rute în modulul </w:t>
      </w:r>
      <w:r>
        <w:rPr>
          <w:b/>
          <w:bCs/>
        </w:rPr>
        <w:t>employees.js</w:t>
      </w:r>
      <w:r>
        <w:t xml:space="preserve">, trebuie să le </w:t>
      </w:r>
      <w:r>
        <w:rPr>
          <w:b/>
          <w:bCs/>
        </w:rPr>
        <w:t>exportăm</w:t>
      </w:r>
      <w:r>
        <w:t xml:space="preserve">: </w:t>
      </w:r>
      <w:r>
        <w:rPr>
          <w:rStyle w:val="VerbatimChar"/>
        </w:rPr>
        <w:t xml:space="preserve">module.exports = </w:t>
      </w:r>
      <w:proofErr w:type="gramStart"/>
      <w:r>
        <w:rPr>
          <w:rStyle w:val="VerbatimChar"/>
        </w:rPr>
        <w:t>router;</w:t>
      </w:r>
      <w:r>
        <w:t>.</w:t>
      </w:r>
      <w:proofErr w:type="gramEnd"/>
      <w:r>
        <w:t xml:space="preserve"> Apoi, în fișierul principal </w:t>
      </w:r>
      <w:r>
        <w:rPr>
          <w:b/>
          <w:bCs/>
        </w:rPr>
        <w:t>index.js</w:t>
      </w:r>
      <w:r>
        <w:t>, importăm router-ul și îl montăm în aplicație. De exemplu:</w:t>
      </w:r>
    </w:p>
    <w:p w14:paraId="29418535" w14:textId="77777777" w:rsidR="008D0FAA" w:rsidRPr="0072441E" w:rsidRDefault="00000000" w:rsidP="0072441E">
      <w:pPr>
        <w:pStyle w:val="SourceCode"/>
        <w:shd w:val="clear" w:color="auto" w:fill="DAE9F7" w:themeFill="text2" w:themeFillTint="1A"/>
        <w:ind w:left="2160"/>
        <w:rPr>
          <w:sz w:val="20"/>
          <w:szCs w:val="20"/>
        </w:rPr>
      </w:pPr>
      <w:r w:rsidRPr="0072441E">
        <w:rPr>
          <w:rStyle w:val="VerbatimChar"/>
          <w:sz w:val="20"/>
          <w:szCs w:val="20"/>
        </w:rPr>
        <w:t>const employeesRouter = require('./routes/employees');</w:t>
      </w:r>
      <w:r w:rsidRPr="0072441E">
        <w:rPr>
          <w:sz w:val="20"/>
          <w:szCs w:val="20"/>
        </w:rPr>
        <w:br/>
      </w:r>
      <w:r w:rsidRPr="0072441E">
        <w:rPr>
          <w:rStyle w:val="VerbatimChar"/>
          <w:sz w:val="20"/>
          <w:szCs w:val="20"/>
        </w:rPr>
        <w:t>app.use('/api', employeesRouter);</w:t>
      </w:r>
    </w:p>
    <w:p w14:paraId="51A019B2" w14:textId="77777777" w:rsidR="008D0FAA" w:rsidRDefault="00000000" w:rsidP="0072441E">
      <w:pPr>
        <w:pStyle w:val="FirstParagraph"/>
        <w:ind w:left="720" w:firstLine="720"/>
        <w:jc w:val="both"/>
      </w:pPr>
      <w:r>
        <w:t xml:space="preserve">Prin acest </w:t>
      </w:r>
      <w:r>
        <w:rPr>
          <w:rStyle w:val="VerbatimChar"/>
        </w:rPr>
        <w:t>app.use('/api', employeesRouter)</w:t>
      </w:r>
      <w:r>
        <w:t xml:space="preserve">, toate rutele definite în </w:t>
      </w:r>
      <w:r>
        <w:rPr>
          <w:rStyle w:val="VerbatimChar"/>
        </w:rPr>
        <w:t>employeesRouter</w:t>
      </w:r>
      <w:r>
        <w:t xml:space="preserve"> vor fi accesibile sub calea de bază </w:t>
      </w:r>
      <w:r>
        <w:rPr>
          <w:rStyle w:val="VerbatimChar"/>
        </w:rPr>
        <w:t>/api</w:t>
      </w:r>
      <w:r>
        <w:t xml:space="preserve">. Astfel, efectiv am creat două endpoint-uri: </w:t>
      </w:r>
      <w:r>
        <w:rPr>
          <w:b/>
          <w:bCs/>
        </w:rPr>
        <w:t>GET /api/employees</w:t>
      </w:r>
      <w:r>
        <w:t xml:space="preserve"> și </w:t>
      </w:r>
      <w:r>
        <w:rPr>
          <w:b/>
          <w:bCs/>
        </w:rPr>
        <w:t>POST /api/employees</w:t>
      </w:r>
      <w:r>
        <w:t>. (În video, s-a menționat că s-a folosit prefixul "/api" pentru a evidenția că aceste rute fac parte din API-ul serverului – o practică obișnuită, deși nu obligatorie. Prefixul ajută să distingem rutele API de eventuale rute pentru pagini web sau alte funcționalități.)</w:t>
      </w:r>
    </w:p>
    <w:p w14:paraId="06069A88" w14:textId="0D9963DB" w:rsidR="008D0FAA" w:rsidRDefault="0072441E">
      <w:pPr>
        <w:pStyle w:val="BodyText"/>
      </w:pPr>
      <w:r>
        <w:rPr>
          <w:b/>
          <w:bCs/>
        </w:rPr>
        <w:t>TESTARE</w:t>
      </w:r>
      <w:r w:rsidR="00000000">
        <w:rPr>
          <w:b/>
          <w:bCs/>
        </w:rPr>
        <w:t>:</w:t>
      </w:r>
      <w:r w:rsidR="00000000">
        <w:t xml:space="preserve"> După ce am implementat rutele, repornim serverul (nodemon ar face-o automat dacă este în folosință). Apoi folosim Postman pentru a le verifica:</w:t>
      </w:r>
    </w:p>
    <w:p w14:paraId="46631737" w14:textId="77777777" w:rsidR="008D0FAA" w:rsidRDefault="00000000" w:rsidP="0072441E">
      <w:pPr>
        <w:pStyle w:val="Compact"/>
        <w:numPr>
          <w:ilvl w:val="0"/>
          <w:numId w:val="10"/>
        </w:numPr>
        <w:jc w:val="both"/>
      </w:pPr>
      <w:r>
        <w:rPr>
          <w:b/>
          <w:bCs/>
        </w:rPr>
        <w:t>Testarea GET /api/employees:</w:t>
      </w:r>
      <w:r>
        <w:t xml:space="preserve"> În Postman, se creează o cerere GET către adresa </w:t>
      </w:r>
      <w:r>
        <w:rPr>
          <w:rStyle w:val="VerbatimChar"/>
        </w:rPr>
        <w:t>http://localhost:7000/api/employees</w:t>
      </w:r>
      <w:r>
        <w:t xml:space="preserve"> (sau alt port dacă este cazul). Fără corp, doar metoda GET. La trimitere (Send), dacă totul este corect, ar trebui să primim un răspuns cu status 200 și un corp JSON. În cazul inițial, e posibil ca tabela să fie goală; în videoclip se observă însă că apar 5 înregistrări. Acestea au fost probabil inserate anterior (fie manual, fie au rămas din teste anterioare). Dacă baza de date era proaspătă, răspunsul ar fi un array JSON gol (</w:t>
      </w:r>
      <w:r>
        <w:rPr>
          <w:rStyle w:val="VerbatimChar"/>
        </w:rPr>
        <w:t>[]</w:t>
      </w:r>
      <w:r>
        <w:t>). În exemplul prezentat, răspunsul conținea un array de 5 angajați, semn că existau deja date în tabelă (nume, email etc.). Important este că cererea GET a fost procesată cu succes și se vede lista de obiecte angajat în format JSON.</w:t>
      </w:r>
    </w:p>
    <w:p w14:paraId="627E8194" w14:textId="77777777" w:rsidR="008D0FAA" w:rsidRDefault="00000000" w:rsidP="0072441E">
      <w:pPr>
        <w:pStyle w:val="Compact"/>
        <w:numPr>
          <w:ilvl w:val="0"/>
          <w:numId w:val="10"/>
        </w:numPr>
        <w:jc w:val="both"/>
      </w:pPr>
      <w:r>
        <w:rPr>
          <w:b/>
          <w:bCs/>
        </w:rPr>
        <w:t>Testarea POST /api/employees:</w:t>
      </w:r>
      <w:r>
        <w:t xml:space="preserve"> În Postman, se configurează o cerere POST către </w:t>
      </w:r>
      <w:r>
        <w:rPr>
          <w:rStyle w:val="VerbatimChar"/>
        </w:rPr>
        <w:t>http://localhost:7000/api/employees</w:t>
      </w:r>
      <w:r>
        <w:t xml:space="preserve">. Deoarece trimitem un corp de cerere, trebuie să setăm </w:t>
      </w:r>
      <w:r>
        <w:rPr>
          <w:i/>
          <w:iCs/>
        </w:rPr>
        <w:t>Header</w:t>
      </w:r>
      <w:r>
        <w:t xml:space="preserve">-ul </w:t>
      </w:r>
      <w:r>
        <w:rPr>
          <w:rStyle w:val="VerbatimChar"/>
        </w:rPr>
        <w:t>Content-Type: application/json</w:t>
      </w:r>
      <w:r>
        <w:t xml:space="preserve">. În fila </w:t>
      </w:r>
      <w:r>
        <w:rPr>
          <w:i/>
          <w:iCs/>
        </w:rPr>
        <w:t>Body</w:t>
      </w:r>
      <w:r>
        <w:t xml:space="preserve">, se alege modul </w:t>
      </w:r>
      <w:r>
        <w:rPr>
          <w:i/>
          <w:iCs/>
        </w:rPr>
        <w:t>raw</w:t>
      </w:r>
      <w:r>
        <w:t xml:space="preserve"> și tip JSON, apoi se introduc datele noului angajat în format JSON. Un truc menționat în video este să folosim un obiect existent ca model: de exemplu, după ce am făcut un GET, putem copia una dintre intrările existente (sau structura de câmpuri) și să o modificăm. S-au enumerat câmpurile modelului (first name, last name, email, birthyear, salary) pentru a ști exact ce trebuie trimis. Introducem așadar </w:t>
      </w:r>
      <w:proofErr w:type="gramStart"/>
      <w:r>
        <w:t>un JSON</w:t>
      </w:r>
      <w:proofErr w:type="gramEnd"/>
      <w:r>
        <w:t>, de exemplu:</w:t>
      </w:r>
    </w:p>
    <w:p w14:paraId="2A3DFA7C" w14:textId="77777777" w:rsidR="008D0FAA" w:rsidRPr="0072441E" w:rsidRDefault="00000000" w:rsidP="0072441E">
      <w:pPr>
        <w:pStyle w:val="SourceCode"/>
        <w:numPr>
          <w:ilvl w:val="0"/>
          <w:numId w:val="1"/>
        </w:numPr>
        <w:shd w:val="clear" w:color="auto" w:fill="DAE9F7" w:themeFill="text2" w:themeFillTint="1A"/>
        <w:rPr>
          <w:sz w:val="20"/>
          <w:szCs w:val="20"/>
        </w:rPr>
      </w:pPr>
      <w:r w:rsidRPr="0072441E">
        <w:rPr>
          <w:rStyle w:val="VerbatimChar"/>
          <w:sz w:val="20"/>
          <w:szCs w:val="20"/>
        </w:rPr>
        <w:t>{</w:t>
      </w:r>
      <w:r w:rsidRPr="0072441E">
        <w:rPr>
          <w:sz w:val="20"/>
          <w:szCs w:val="20"/>
        </w:rPr>
        <w:br/>
      </w:r>
      <w:r w:rsidRPr="0072441E">
        <w:rPr>
          <w:rStyle w:val="VerbatimChar"/>
          <w:sz w:val="20"/>
          <w:szCs w:val="20"/>
        </w:rPr>
        <w:t xml:space="preserve">  "firstname": "Test",</w:t>
      </w:r>
      <w:r w:rsidRPr="0072441E">
        <w:rPr>
          <w:sz w:val="20"/>
          <w:szCs w:val="20"/>
        </w:rPr>
        <w:br/>
      </w:r>
      <w:r w:rsidRPr="0072441E">
        <w:rPr>
          <w:rStyle w:val="VerbatimChar"/>
          <w:sz w:val="20"/>
          <w:szCs w:val="20"/>
        </w:rPr>
        <w:t xml:space="preserve">  "lastname": "User",</w:t>
      </w:r>
      <w:r w:rsidRPr="0072441E">
        <w:rPr>
          <w:sz w:val="20"/>
          <w:szCs w:val="20"/>
        </w:rPr>
        <w:br/>
      </w:r>
      <w:r w:rsidRPr="0072441E">
        <w:rPr>
          <w:rStyle w:val="VerbatimChar"/>
          <w:sz w:val="20"/>
          <w:szCs w:val="20"/>
        </w:rPr>
        <w:t xml:space="preserve">  "email": "test.user@example.com",</w:t>
      </w:r>
      <w:r w:rsidRPr="0072441E">
        <w:rPr>
          <w:sz w:val="20"/>
          <w:szCs w:val="20"/>
        </w:rPr>
        <w:br/>
      </w:r>
      <w:r w:rsidRPr="0072441E">
        <w:rPr>
          <w:rStyle w:val="VerbatimChar"/>
          <w:sz w:val="20"/>
          <w:szCs w:val="20"/>
        </w:rPr>
        <w:t xml:space="preserve">  "birthyear": 2000,</w:t>
      </w:r>
      <w:r w:rsidRPr="0072441E">
        <w:rPr>
          <w:sz w:val="20"/>
          <w:szCs w:val="20"/>
        </w:rPr>
        <w:br/>
      </w:r>
      <w:r w:rsidRPr="0072441E">
        <w:rPr>
          <w:rStyle w:val="VerbatimChar"/>
          <w:sz w:val="20"/>
          <w:szCs w:val="20"/>
        </w:rPr>
        <w:t xml:space="preserve">  "salary": 200</w:t>
      </w:r>
      <w:r w:rsidRPr="0072441E">
        <w:rPr>
          <w:sz w:val="20"/>
          <w:szCs w:val="20"/>
        </w:rPr>
        <w:br/>
      </w:r>
      <w:r w:rsidRPr="0072441E">
        <w:rPr>
          <w:rStyle w:val="VerbatimChar"/>
          <w:sz w:val="20"/>
          <w:szCs w:val="20"/>
        </w:rPr>
        <w:t>}</w:t>
      </w:r>
    </w:p>
    <w:p w14:paraId="26BF3A38" w14:textId="77777777" w:rsidR="008D0FAA" w:rsidRDefault="00000000" w:rsidP="0072441E">
      <w:pPr>
        <w:pStyle w:val="Compact"/>
        <w:numPr>
          <w:ilvl w:val="0"/>
          <w:numId w:val="1"/>
        </w:numPr>
        <w:jc w:val="both"/>
      </w:pPr>
      <w:r>
        <w:t xml:space="preserve">Apăsând Send, serverul ar trebui să proceseze cererea. Dacă totul e în regulă, vom primi în răspuns noul obiect creat, incluzând un câmp </w:t>
      </w:r>
      <w:r>
        <w:rPr>
          <w:rStyle w:val="VerbatimChar"/>
        </w:rPr>
        <w:t>id</w:t>
      </w:r>
      <w:r>
        <w:t xml:space="preserve"> generat (de exemplu </w:t>
      </w:r>
      <w:r>
        <w:rPr>
          <w:rStyle w:val="VerbatimChar"/>
        </w:rPr>
        <w:t>"id": 6</w:t>
      </w:r>
      <w:r>
        <w:t xml:space="preserve"> dacă anterior erau 5 înregistrări, noul ID va fi 6). Videoclipul a arătat acest lucru: după trimitere, </w:t>
      </w:r>
      <w:r>
        <w:lastRenderedPageBreak/>
        <w:t xml:space="preserve">răspunsul conținea obiectul cu </w:t>
      </w:r>
      <w:r>
        <w:rPr>
          <w:i/>
          <w:iCs/>
        </w:rPr>
        <w:t>id</w:t>
      </w:r>
      <w:r>
        <w:t xml:space="preserve"> nou și exact datele trimise. S-a subliniat că ID-ul a crescut (de la 5 existente la 6). Pentru a confirma că inserția a fost persistentă, se poate face din nou un GET /employees – ar trebui să includă acum și noul angajat. În exemplul dat, după trimiterea de trei ori a unor date (de test), s-au inserat trei înregistrări noi (ID 6, 7, 8), iar un GET ulterior le-a afișat pe toate.</w:t>
      </w:r>
    </w:p>
    <w:p w14:paraId="112941A6" w14:textId="3A711E2F" w:rsidR="008D0FAA" w:rsidRDefault="0072441E" w:rsidP="0072441E">
      <w:pPr>
        <w:pStyle w:val="FirstParagraph"/>
        <w:jc w:val="both"/>
      </w:pPr>
      <w:r>
        <w:rPr>
          <w:b/>
          <w:bCs/>
        </w:rPr>
        <w:t>OBSERVAȚII ȘI BUNE PRACTICI</w:t>
      </w:r>
      <w:r w:rsidR="00000000">
        <w:rPr>
          <w:b/>
          <w:bCs/>
        </w:rPr>
        <w:t>:</w:t>
      </w:r>
      <w:r w:rsidR="00000000">
        <w:t xml:space="preserve"> La acest pas, devine evidentă utilitatea separării pe rute și folosirea router-elor Express. Codul din </w:t>
      </w:r>
      <w:r w:rsidR="00000000">
        <w:rPr>
          <w:b/>
          <w:bCs/>
        </w:rPr>
        <w:t>index.js</w:t>
      </w:r>
      <w:r w:rsidR="00000000">
        <w:t xml:space="preserve"> rămâne curat (doar importă și atașează routerul general </w:t>
      </w:r>
      <w:r w:rsidR="00000000">
        <w:rPr>
          <w:rStyle w:val="VerbatimChar"/>
        </w:rPr>
        <w:t>/api</w:t>
      </w:r>
      <w:r w:rsidR="00000000">
        <w:t xml:space="preserve">), iar logica de manipulare a angajaților este încapsulată în </w:t>
      </w:r>
      <w:r w:rsidR="00000000">
        <w:rPr>
          <w:b/>
          <w:bCs/>
        </w:rPr>
        <w:t>routes/employees.js</w:t>
      </w:r>
      <w:r w:rsidR="00000000">
        <w:t xml:space="preserve">. Această organizare va fi extinsă ulterior dacă adăugăm alte entități (de ex. un router separat pentru „departments” etc.). De asemenea, am folosit corect codurile de stare HTTP: 200 pentru succesul GET, 201 pentru succesul POST (creare) – astfel API-ul respectă convențiile REST și oferă indicii corecte clientului despre rezultatul operației. În cod, observăm tiparul repetitiv try/catch în fiecare rută asincronă; este o practică necesară pentru a prinde eventualele erori (inclusiv cele de validare Sequelize) și a evita ca cererea să rămână fără răspuns. Într-un setup mai avansat, s-ar putea abstractiza acest tipar (middleware de erori, de exemplu), dar pentru claritate acum e scris explicit. Un alt aspect: pentru a crea un angajat, datele trebuie validate (e.g., email valid, atribute obligatorii necompletate să dea eroare). Sequelize va arunca erori de validare dacă ceva nu corespunde (cum ar fi email invalid dacă am pus </w:t>
      </w:r>
      <w:r w:rsidR="00000000">
        <w:rPr>
          <w:rStyle w:val="VerbatimChar"/>
        </w:rPr>
        <w:t>isEmail: true</w:t>
      </w:r>
      <w:r w:rsidR="00000000">
        <w:t>). În astfel de cazuri, codul nostru trimite 500 generic; într-un mediu real, poate am trimite 400 Bad Request pentru validare. Aceste detalii pot fi ajustate după preferințe, însă logica de bază a fost stabilită în acest pas: putem crea și citi date prin API-ul nostru.</w:t>
      </w:r>
    </w:p>
    <w:p w14:paraId="76C845D5" w14:textId="2AF95E8C" w:rsidR="008D0FAA" w:rsidRDefault="0072441E">
      <w:pPr>
        <w:pStyle w:val="Heading2"/>
      </w:pPr>
      <w:bookmarkStart w:id="7" w:name="X6b6e5d98f07ff5de7a07a285742650a95068632"/>
      <w:bookmarkEnd w:id="6"/>
      <w:r w:rsidRPr="0072441E">
        <w:rPr>
          <w:b/>
          <w:bCs/>
          <w:u w:val="single"/>
        </w:rPr>
        <w:t>PASUL 4</w:t>
      </w:r>
      <w:r w:rsidR="00000000">
        <w:t xml:space="preserve"> – Operații bazate pe ID (GET, PUT, DELETE)</w:t>
      </w:r>
    </w:p>
    <w:p w14:paraId="7C2BF5FC" w14:textId="7312599D" w:rsidR="008D0FAA" w:rsidRDefault="0072441E" w:rsidP="0072441E">
      <w:pPr>
        <w:pStyle w:val="FirstParagraph"/>
        <w:jc w:val="both"/>
      </w:pPr>
      <w:r>
        <w:rPr>
          <w:b/>
          <w:bCs/>
        </w:rPr>
        <w:t>CE SE URMĂREȘTE</w:t>
      </w:r>
      <w:r w:rsidR="00000000">
        <w:rPr>
          <w:b/>
          <w:bCs/>
        </w:rPr>
        <w:t>:</w:t>
      </w:r>
      <w:r w:rsidR="00000000">
        <w:t xml:space="preserve"> În pasul patru, se completează setul de operații CRUD pentru entitatea </w:t>
      </w:r>
      <w:r w:rsidR="00000000">
        <w:rPr>
          <w:i/>
          <w:iCs/>
        </w:rPr>
        <w:t>Employee</w:t>
      </w:r>
      <w:r w:rsidR="00000000">
        <w:t xml:space="preserve"> prin adăugarea de rute care operează asupra unei instanțe individuale identificate prin ID. Concret, implementăm: - </w:t>
      </w:r>
      <w:r w:rsidR="00000000">
        <w:rPr>
          <w:b/>
          <w:bCs/>
        </w:rPr>
        <w:t>GET /employees/:id</w:t>
      </w:r>
      <w:r w:rsidR="00000000">
        <w:t xml:space="preserve"> – obținerea datelor unui singur angajat, cunoscându-i ID-ul. - </w:t>
      </w:r>
      <w:r w:rsidR="00000000">
        <w:rPr>
          <w:b/>
          <w:bCs/>
        </w:rPr>
        <w:t>PUT /employees/:id</w:t>
      </w:r>
      <w:r w:rsidR="00000000">
        <w:t xml:space="preserve"> – actualizarea (editarea) datelor unui angajat existent, identificat prin ID. - </w:t>
      </w:r>
      <w:r w:rsidR="00000000">
        <w:rPr>
          <w:b/>
          <w:bCs/>
        </w:rPr>
        <w:t>DELETE /employees/:id</w:t>
      </w:r>
      <w:r w:rsidR="00000000">
        <w:t xml:space="preserve"> – ștergerea unui angajat din baza de date, pe baza ID-ului său.</w:t>
      </w:r>
    </w:p>
    <w:p w14:paraId="3D88BD42" w14:textId="77777777" w:rsidR="008D0FAA" w:rsidRDefault="00000000" w:rsidP="0072441E">
      <w:pPr>
        <w:pStyle w:val="BodyText"/>
        <w:ind w:firstLine="720"/>
        <w:jc w:val="both"/>
      </w:pPr>
      <w:r>
        <w:t>Prin acestea, închidem ciclul CRUD: alături de GET-ul colectiv și POST-ul de creare realizate anterior, acum putem și citi, modifica sau șterge o resursă specifică.</w:t>
      </w:r>
    </w:p>
    <w:p w14:paraId="41D1586E" w14:textId="2F76626D" w:rsidR="008D0FAA" w:rsidRDefault="0072441E" w:rsidP="0072441E">
      <w:pPr>
        <w:pStyle w:val="BodyText"/>
        <w:jc w:val="both"/>
      </w:pPr>
      <w:r>
        <w:rPr>
          <w:b/>
          <w:bCs/>
        </w:rPr>
        <w:t>IMPLEMENTARE ÎN COD</w:t>
      </w:r>
      <w:r w:rsidR="00000000">
        <w:rPr>
          <w:b/>
          <w:bCs/>
        </w:rPr>
        <w:t>:</w:t>
      </w:r>
      <w:r w:rsidR="00000000">
        <w:t xml:space="preserve"> Toate aceste rute fiind legate de aceeași entitate, le vom adăuga în același router din </w:t>
      </w:r>
      <w:r w:rsidR="00000000">
        <w:rPr>
          <w:b/>
          <w:bCs/>
        </w:rPr>
        <w:t>routes/employees.js</w:t>
      </w:r>
      <w:r w:rsidR="00000000">
        <w:t xml:space="preserve">. Practic, vom extinde </w:t>
      </w:r>
      <w:r w:rsidR="00000000">
        <w:rPr>
          <w:rStyle w:val="VerbatimChar"/>
        </w:rPr>
        <w:t>router.route('/employees/:id')</w:t>
      </w:r>
      <w:r w:rsidR="00000000">
        <w:t xml:space="preserve"> cu metodele GET, PUT și DELETE, fiecare cu logica sa.</w:t>
      </w:r>
    </w:p>
    <w:p w14:paraId="173A4A6E" w14:textId="77777777" w:rsidR="008D0FAA" w:rsidRDefault="00000000" w:rsidP="00820C84">
      <w:pPr>
        <w:pStyle w:val="Compact"/>
        <w:numPr>
          <w:ilvl w:val="0"/>
          <w:numId w:val="4"/>
        </w:numPr>
        <w:jc w:val="both"/>
      </w:pPr>
      <w:r w:rsidRPr="00820C84">
        <w:rPr>
          <w:b/>
          <w:bCs/>
          <w:color w:val="EE0000"/>
        </w:rPr>
        <w:t>GET</w:t>
      </w:r>
      <w:r>
        <w:rPr>
          <w:b/>
          <w:bCs/>
        </w:rPr>
        <w:t xml:space="preserve"> /api/employees/:id</w:t>
      </w:r>
      <w:r>
        <w:t xml:space="preserve"> – Handler-ul va extrage </w:t>
      </w:r>
      <w:r>
        <w:rPr>
          <w:rStyle w:val="VerbatimChar"/>
        </w:rPr>
        <w:t>:id</w:t>
      </w:r>
      <w:r>
        <w:t xml:space="preserve"> din URL (accesibil prin </w:t>
      </w:r>
      <w:r>
        <w:rPr>
          <w:rStyle w:val="VerbatimChar"/>
        </w:rPr>
        <w:t>req.params.id</w:t>
      </w:r>
      <w:r>
        <w:t xml:space="preserve">) și va folosi Sequelize pentru a căuta angajatul respectiv. Sequelize pune la dispoziție metoda </w:t>
      </w:r>
      <w:r>
        <w:rPr>
          <w:rStyle w:val="VerbatimChar"/>
        </w:rPr>
        <w:t>findByPk(id)</w:t>
      </w:r>
      <w:r>
        <w:t xml:space="preserve"> (find by primary key) exact pentru acest caz. Implementare tipică:</w:t>
      </w:r>
    </w:p>
    <w:p w14:paraId="324628F7" w14:textId="77777777" w:rsidR="008D0FAA" w:rsidRPr="00820C84" w:rsidRDefault="00000000" w:rsidP="00820C84">
      <w:pPr>
        <w:pStyle w:val="SourceCode"/>
        <w:shd w:val="clear" w:color="auto" w:fill="DAE9F7" w:themeFill="text2" w:themeFillTint="1A"/>
        <w:ind w:left="1440"/>
        <w:rPr>
          <w:sz w:val="20"/>
          <w:szCs w:val="20"/>
        </w:rPr>
      </w:pPr>
      <w:r w:rsidRPr="00820C84">
        <w:rPr>
          <w:rStyle w:val="VerbatimChar"/>
          <w:sz w:val="20"/>
          <w:szCs w:val="20"/>
        </w:rPr>
        <w:t>router.get('/employees/:id', async (req, res) =&gt; {</w:t>
      </w:r>
      <w:r w:rsidRPr="00820C84">
        <w:rPr>
          <w:sz w:val="20"/>
          <w:szCs w:val="20"/>
        </w:rPr>
        <w:br/>
      </w:r>
      <w:r w:rsidRPr="00820C84">
        <w:rPr>
          <w:rStyle w:val="VerbatimChar"/>
          <w:sz w:val="20"/>
          <w:szCs w:val="20"/>
        </w:rPr>
        <w:t xml:space="preserve">    try {</w:t>
      </w:r>
      <w:r w:rsidRPr="00820C84">
        <w:rPr>
          <w:sz w:val="20"/>
          <w:szCs w:val="20"/>
        </w:rPr>
        <w:br/>
      </w:r>
      <w:r w:rsidRPr="00820C84">
        <w:rPr>
          <w:rStyle w:val="VerbatimChar"/>
          <w:sz w:val="20"/>
          <w:szCs w:val="20"/>
        </w:rPr>
        <w:t xml:space="preserve">        const employee = await Employee.findByPk(req.params.id);</w:t>
      </w:r>
      <w:r w:rsidRPr="00820C84">
        <w:rPr>
          <w:sz w:val="20"/>
          <w:szCs w:val="20"/>
        </w:rPr>
        <w:br/>
      </w:r>
      <w:r w:rsidRPr="00820C84">
        <w:rPr>
          <w:rStyle w:val="VerbatimChar"/>
          <w:sz w:val="20"/>
          <w:szCs w:val="20"/>
        </w:rPr>
        <w:t xml:space="preserve">        if (employee) {</w:t>
      </w:r>
      <w:r w:rsidRPr="00820C84">
        <w:rPr>
          <w:sz w:val="20"/>
          <w:szCs w:val="20"/>
        </w:rPr>
        <w:br/>
      </w:r>
      <w:r w:rsidRPr="00820C84">
        <w:rPr>
          <w:rStyle w:val="VerbatimChar"/>
          <w:sz w:val="20"/>
          <w:szCs w:val="20"/>
        </w:rPr>
        <w:t xml:space="preserve">            res.status(200).json(employee);</w:t>
      </w:r>
      <w:r w:rsidRPr="00820C84">
        <w:rPr>
          <w:sz w:val="20"/>
          <w:szCs w:val="20"/>
        </w:rPr>
        <w:br/>
      </w:r>
      <w:r w:rsidRPr="00820C84">
        <w:rPr>
          <w:rStyle w:val="VerbatimChar"/>
          <w:sz w:val="20"/>
          <w:szCs w:val="20"/>
        </w:rPr>
        <w:t xml:space="preserve">        } else {</w:t>
      </w:r>
      <w:r w:rsidRPr="00820C84">
        <w:rPr>
          <w:sz w:val="20"/>
          <w:szCs w:val="20"/>
        </w:rPr>
        <w:br/>
      </w:r>
      <w:r w:rsidRPr="00820C84">
        <w:rPr>
          <w:rStyle w:val="VerbatimChar"/>
          <w:sz w:val="20"/>
          <w:szCs w:val="20"/>
        </w:rPr>
        <w:t xml:space="preserve">            res.status(404).json({ error: `Employee with id ${req.params.id} not found` });</w:t>
      </w:r>
      <w:r w:rsidRPr="00820C84">
        <w:rPr>
          <w:sz w:val="20"/>
          <w:szCs w:val="20"/>
        </w:rPr>
        <w:br/>
      </w:r>
      <w:r w:rsidRPr="00820C84">
        <w:rPr>
          <w:rStyle w:val="VerbatimChar"/>
          <w:sz w:val="20"/>
          <w:szCs w:val="20"/>
        </w:rPr>
        <w:t xml:space="preserve">        }</w:t>
      </w:r>
      <w:r w:rsidRPr="00820C84">
        <w:rPr>
          <w:sz w:val="20"/>
          <w:szCs w:val="20"/>
        </w:rPr>
        <w:br/>
      </w:r>
      <w:r w:rsidRPr="00820C84">
        <w:rPr>
          <w:rStyle w:val="VerbatimChar"/>
          <w:sz w:val="20"/>
          <w:szCs w:val="20"/>
        </w:rPr>
        <w:t xml:space="preserve">    } catch (err) {</w:t>
      </w:r>
      <w:r w:rsidRPr="00820C84">
        <w:rPr>
          <w:sz w:val="20"/>
          <w:szCs w:val="20"/>
        </w:rPr>
        <w:br/>
      </w:r>
      <w:r w:rsidRPr="00820C84">
        <w:rPr>
          <w:rStyle w:val="VerbatimChar"/>
          <w:sz w:val="20"/>
          <w:szCs w:val="20"/>
        </w:rPr>
        <w:t xml:space="preserve">        res.status(500).json({ error: err.message });</w:t>
      </w:r>
      <w:r w:rsidRPr="00820C84">
        <w:rPr>
          <w:sz w:val="20"/>
          <w:szCs w:val="20"/>
        </w:rPr>
        <w:br/>
      </w:r>
      <w:r w:rsidRPr="00820C84">
        <w:rPr>
          <w:rStyle w:val="VerbatimChar"/>
          <w:sz w:val="20"/>
          <w:szCs w:val="20"/>
        </w:rPr>
        <w:t xml:space="preserve">    }</w:t>
      </w:r>
      <w:r w:rsidRPr="00820C84">
        <w:rPr>
          <w:sz w:val="20"/>
          <w:szCs w:val="20"/>
        </w:rPr>
        <w:br/>
      </w:r>
      <w:r w:rsidRPr="00820C84">
        <w:rPr>
          <w:rStyle w:val="VerbatimChar"/>
          <w:sz w:val="20"/>
          <w:szCs w:val="20"/>
        </w:rPr>
        <w:t>});</w:t>
      </w:r>
    </w:p>
    <w:p w14:paraId="489E5EC0" w14:textId="77777777" w:rsidR="008D0FAA" w:rsidRDefault="00000000" w:rsidP="00820C84">
      <w:pPr>
        <w:pStyle w:val="FirstParagraph"/>
        <w:ind w:left="720" w:firstLine="720"/>
        <w:jc w:val="both"/>
      </w:pPr>
      <w:r>
        <w:t xml:space="preserve">În codul de mai sus, folosim </w:t>
      </w:r>
      <w:r>
        <w:rPr>
          <w:rStyle w:val="VerbatimChar"/>
        </w:rPr>
        <w:t>Employee.findByPk(req.params.id)</w:t>
      </w:r>
      <w:r>
        <w:t xml:space="preserve"> pentru </w:t>
      </w:r>
      <w:proofErr w:type="gramStart"/>
      <w:r>
        <w:t>a</w:t>
      </w:r>
      <w:proofErr w:type="gramEnd"/>
      <w:r>
        <w:t xml:space="preserve"> obține fie instanța căutată (dacă există un rând cu acel ID), fie </w:t>
      </w:r>
      <w:r>
        <w:rPr>
          <w:rStyle w:val="VerbatimChar"/>
        </w:rPr>
        <w:t>null</w:t>
      </w:r>
      <w:r>
        <w:t xml:space="preserve"> dacă nu există. Verificăm rezultatul: dacă </w:t>
      </w:r>
      <w:r>
        <w:rPr>
          <w:rStyle w:val="VerbatimChar"/>
        </w:rPr>
        <w:t>employee</w:t>
      </w:r>
      <w:r>
        <w:t xml:space="preserve"> nu este null (deci a fost găsit), trimitem răspuns 200 cu obiectul în JSON; dacă </w:t>
      </w:r>
      <w:r>
        <w:lastRenderedPageBreak/>
        <w:t xml:space="preserve">este null, întoarcem 404 (Not Found) cu un mesaj de eroare. Observați folosirea template string (backtick ` </w:t>
      </w:r>
      <w:r>
        <w:rPr>
          <w:rStyle w:val="VerbatimChar"/>
        </w:rPr>
        <w:t>\</w:t>
      </w:r>
      <w:r>
        <w:t xml:space="preserve">) în mesaj pentru a include dinamic ID-ul – e o practică comodă pentru a oferi un mesaj clar, de exemplu </w:t>
      </w:r>
      <w:r>
        <w:rPr>
          <w:i/>
          <w:iCs/>
        </w:rPr>
        <w:t>"Employee with id 5 not found"</w:t>
      </w:r>
      <w:r>
        <w:t xml:space="preserve"> în caz de eroare. În video, programatorul a corectat folosirea ghilimelelor simple în acel mesaj, înlocuindu-le cu backtick, pentru ca </w:t>
      </w:r>
      <w:r>
        <w:rPr>
          <w:rStyle w:val="VerbatimChar"/>
        </w:rPr>
        <w:t>${req.params.id}</w:t>
      </w:r>
      <w:r>
        <w:t xml:space="preserve"> să fie interpolat corect (detaliu de sintaxă JS: backtick permite inserție de variabile).</w:t>
      </w:r>
    </w:p>
    <w:p w14:paraId="7EA5CF7A" w14:textId="77777777" w:rsidR="008D0FAA" w:rsidRDefault="00000000" w:rsidP="00820C84">
      <w:pPr>
        <w:pStyle w:val="Compact"/>
        <w:numPr>
          <w:ilvl w:val="0"/>
          <w:numId w:val="4"/>
        </w:numPr>
      </w:pPr>
      <w:r w:rsidRPr="00820C84">
        <w:rPr>
          <w:b/>
          <w:bCs/>
          <w:color w:val="EE0000"/>
        </w:rPr>
        <w:t>PUT</w:t>
      </w:r>
      <w:r>
        <w:rPr>
          <w:b/>
          <w:bCs/>
        </w:rPr>
        <w:t xml:space="preserve"> /api/employees/:id</w:t>
      </w:r>
      <w:r>
        <w:t xml:space="preserve"> – Actualizarea presupune două pași: găsirea resursei și apoi modificarea ei. O strategie este similară cu cea de la GET: întâi </w:t>
      </w:r>
      <w:r>
        <w:rPr>
          <w:rStyle w:val="VerbatimChar"/>
        </w:rPr>
        <w:t>findByPk</w:t>
      </w:r>
      <w:r>
        <w:t xml:space="preserve"> ca să vedem dacă angajatul există. Dacă nu, răspundem direct cu 404. Dacă da, folosim metoda de instanță </w:t>
      </w:r>
      <w:r>
        <w:rPr>
          <w:rStyle w:val="VerbatimChar"/>
        </w:rPr>
        <w:t>update</w:t>
      </w:r>
      <w:r>
        <w:t xml:space="preserve"> pentru a modifica datele, sau alternativ metoda statică </w:t>
      </w:r>
      <w:r>
        <w:rPr>
          <w:rStyle w:val="VerbatimChar"/>
        </w:rPr>
        <w:t>Employee.update</w:t>
      </w:r>
      <w:r>
        <w:t xml:space="preserve"> cu condiție. În exemplu, s-a preferat metoda de instanță pentru a păstra același obiect:</w:t>
      </w:r>
    </w:p>
    <w:p w14:paraId="3A157275" w14:textId="77777777" w:rsidR="008D0FAA" w:rsidRPr="00820C84" w:rsidRDefault="00000000" w:rsidP="00820C84">
      <w:pPr>
        <w:pStyle w:val="SourceCode"/>
        <w:shd w:val="clear" w:color="auto" w:fill="DAE9F7" w:themeFill="text2" w:themeFillTint="1A"/>
        <w:ind w:left="1440"/>
        <w:rPr>
          <w:sz w:val="20"/>
          <w:szCs w:val="20"/>
        </w:rPr>
      </w:pPr>
      <w:r w:rsidRPr="00820C84">
        <w:rPr>
          <w:rStyle w:val="VerbatimChar"/>
          <w:sz w:val="20"/>
          <w:szCs w:val="20"/>
        </w:rPr>
        <w:t>router.put('/employees/:id', async (req, res) =&gt; {</w:t>
      </w:r>
      <w:r w:rsidRPr="00820C84">
        <w:rPr>
          <w:sz w:val="20"/>
          <w:szCs w:val="20"/>
        </w:rPr>
        <w:br/>
      </w:r>
      <w:r w:rsidRPr="00820C84">
        <w:rPr>
          <w:rStyle w:val="VerbatimChar"/>
          <w:sz w:val="20"/>
          <w:szCs w:val="20"/>
        </w:rPr>
        <w:t xml:space="preserve">    try {</w:t>
      </w:r>
      <w:r w:rsidRPr="00820C84">
        <w:rPr>
          <w:sz w:val="20"/>
          <w:szCs w:val="20"/>
        </w:rPr>
        <w:br/>
      </w:r>
      <w:r w:rsidRPr="00820C84">
        <w:rPr>
          <w:rStyle w:val="VerbatimChar"/>
          <w:sz w:val="20"/>
          <w:szCs w:val="20"/>
        </w:rPr>
        <w:t xml:space="preserve">        const employee = await Employee.findByPk(req.params.id);</w:t>
      </w:r>
      <w:r w:rsidRPr="00820C84">
        <w:rPr>
          <w:sz w:val="20"/>
          <w:szCs w:val="20"/>
        </w:rPr>
        <w:br/>
      </w:r>
      <w:r w:rsidRPr="00820C84">
        <w:rPr>
          <w:rStyle w:val="VerbatimChar"/>
          <w:sz w:val="20"/>
          <w:szCs w:val="20"/>
        </w:rPr>
        <w:t xml:space="preserve">        if (!employee) {</w:t>
      </w:r>
      <w:r w:rsidRPr="00820C84">
        <w:rPr>
          <w:sz w:val="20"/>
          <w:szCs w:val="20"/>
        </w:rPr>
        <w:br/>
      </w:r>
      <w:r w:rsidRPr="00820C84">
        <w:rPr>
          <w:rStyle w:val="VerbatimChar"/>
          <w:sz w:val="20"/>
          <w:szCs w:val="20"/>
        </w:rPr>
        <w:t xml:space="preserve">            return res.status(404).json({ error: `Employee with id ${req.params.id} not found` });</w:t>
      </w:r>
      <w:r w:rsidRPr="00820C84">
        <w:rPr>
          <w:sz w:val="20"/>
          <w:szCs w:val="20"/>
        </w:rPr>
        <w:br/>
      </w:r>
      <w:r w:rsidRPr="00820C84">
        <w:rPr>
          <w:rStyle w:val="VerbatimChar"/>
          <w:sz w:val="20"/>
          <w:szCs w:val="20"/>
        </w:rPr>
        <w:t xml:space="preserve">        }</w:t>
      </w:r>
      <w:r w:rsidRPr="00820C84">
        <w:rPr>
          <w:sz w:val="20"/>
          <w:szCs w:val="20"/>
        </w:rPr>
        <w:br/>
      </w:r>
      <w:r w:rsidRPr="00820C84">
        <w:rPr>
          <w:rStyle w:val="VerbatimChar"/>
          <w:sz w:val="20"/>
          <w:szCs w:val="20"/>
        </w:rPr>
        <w:t xml:space="preserve">        // Dacă există, efectuăm update</w:t>
      </w:r>
      <w:r w:rsidRPr="00820C84">
        <w:rPr>
          <w:sz w:val="20"/>
          <w:szCs w:val="20"/>
        </w:rPr>
        <w:br/>
      </w:r>
      <w:r w:rsidRPr="00820C84">
        <w:rPr>
          <w:rStyle w:val="VerbatimChar"/>
          <w:sz w:val="20"/>
          <w:szCs w:val="20"/>
        </w:rPr>
        <w:t xml:space="preserve">        await employee.update(req.body);</w:t>
      </w:r>
      <w:r w:rsidRPr="00820C84">
        <w:rPr>
          <w:sz w:val="20"/>
          <w:szCs w:val="20"/>
        </w:rPr>
        <w:br/>
      </w:r>
      <w:r w:rsidRPr="00820C84">
        <w:rPr>
          <w:rStyle w:val="VerbatimChar"/>
          <w:sz w:val="20"/>
          <w:szCs w:val="20"/>
        </w:rPr>
        <w:t xml:space="preserve">        res.status(200).json(employee);</w:t>
      </w:r>
      <w:r w:rsidRPr="00820C84">
        <w:rPr>
          <w:sz w:val="20"/>
          <w:szCs w:val="20"/>
        </w:rPr>
        <w:br/>
      </w:r>
      <w:r w:rsidRPr="00820C84">
        <w:rPr>
          <w:rStyle w:val="VerbatimChar"/>
          <w:sz w:val="20"/>
          <w:szCs w:val="20"/>
        </w:rPr>
        <w:t xml:space="preserve">    } catch (err) {</w:t>
      </w:r>
      <w:r w:rsidRPr="00820C84">
        <w:rPr>
          <w:sz w:val="20"/>
          <w:szCs w:val="20"/>
        </w:rPr>
        <w:br/>
      </w:r>
      <w:r w:rsidRPr="00820C84">
        <w:rPr>
          <w:rStyle w:val="VerbatimChar"/>
          <w:sz w:val="20"/>
          <w:szCs w:val="20"/>
        </w:rPr>
        <w:t xml:space="preserve">        res.status(500).json({ error: err.message });</w:t>
      </w:r>
      <w:r w:rsidRPr="00820C84">
        <w:rPr>
          <w:sz w:val="20"/>
          <w:szCs w:val="20"/>
        </w:rPr>
        <w:br/>
      </w:r>
      <w:r w:rsidRPr="00820C84">
        <w:rPr>
          <w:rStyle w:val="VerbatimChar"/>
          <w:sz w:val="20"/>
          <w:szCs w:val="20"/>
        </w:rPr>
        <w:t xml:space="preserve">    }</w:t>
      </w:r>
      <w:r w:rsidRPr="00820C84">
        <w:rPr>
          <w:sz w:val="20"/>
          <w:szCs w:val="20"/>
        </w:rPr>
        <w:br/>
      </w:r>
      <w:r w:rsidRPr="00820C84">
        <w:rPr>
          <w:rStyle w:val="VerbatimChar"/>
          <w:sz w:val="20"/>
          <w:szCs w:val="20"/>
        </w:rPr>
        <w:t>});</w:t>
      </w:r>
    </w:p>
    <w:p w14:paraId="63D4C526" w14:textId="77777777" w:rsidR="008D0FAA" w:rsidRDefault="00000000" w:rsidP="00820C84">
      <w:pPr>
        <w:pStyle w:val="FirstParagraph"/>
        <w:ind w:left="720"/>
        <w:jc w:val="both"/>
      </w:pPr>
      <w:r>
        <w:t xml:space="preserve">Explicații: După găsirea angajatului, dacă nu-l găsim trimitem 404 și ieșim (observați folosirea </w:t>
      </w:r>
      <w:r>
        <w:rPr>
          <w:rStyle w:val="VerbatimChar"/>
        </w:rPr>
        <w:t>return</w:t>
      </w:r>
      <w:r>
        <w:t xml:space="preserve"> pentru a nu continua execuția). Dacă există, apelăm </w:t>
      </w:r>
      <w:r>
        <w:rPr>
          <w:rStyle w:val="VerbatimChar"/>
        </w:rPr>
        <w:t>employee.update(req.body)</w:t>
      </w:r>
      <w:r>
        <w:t xml:space="preserve">. Metoda </w:t>
      </w:r>
      <w:r>
        <w:rPr>
          <w:rStyle w:val="VerbatimChar"/>
        </w:rPr>
        <w:t>update</w:t>
      </w:r>
      <w:r>
        <w:t xml:space="preserve"> a unei instanțe va prelua proprietățile din </w:t>
      </w:r>
      <w:r>
        <w:rPr>
          <w:rStyle w:val="VerbatimChar"/>
        </w:rPr>
        <w:t>req.body</w:t>
      </w:r>
      <w:r>
        <w:t xml:space="preserve"> și le va aplica peste obiectul existent, actualizând coloanele respective în baza de date. De exemplu, dacă </w:t>
      </w:r>
      <w:r>
        <w:rPr>
          <w:rStyle w:val="VerbatimChar"/>
        </w:rPr>
        <w:t>req.body</w:t>
      </w:r>
      <w:r>
        <w:t xml:space="preserve"> conține </w:t>
      </w:r>
      <w:r>
        <w:rPr>
          <w:rStyle w:val="VerbatimChar"/>
        </w:rPr>
        <w:t>{ firstname: "Updated", salary: 3000 }</w:t>
      </w:r>
      <w:r>
        <w:t xml:space="preserve">, doar prenumele și salariul vor fi schimbate, restul câmpurilor rămânând cum erau. După ce </w:t>
      </w:r>
      <w:r>
        <w:rPr>
          <w:rStyle w:val="VerbatimChar"/>
        </w:rPr>
        <w:t>await employee.update(...)</w:t>
      </w:r>
      <w:r>
        <w:t xml:space="preserve"> se rezolvă, obiectul </w:t>
      </w:r>
      <w:r>
        <w:rPr>
          <w:rStyle w:val="VerbatimChar"/>
        </w:rPr>
        <w:t>employee</w:t>
      </w:r>
      <w:r>
        <w:t xml:space="preserve"> conține acum datele actualizate (Sequelize actualizează instanța în memorie). Întoarcem către client acest obiect actualizat, cu status 200. (Opțional, am fi putut alege status 200 sau 204 No Content; 200 cu obiectul modificat este însă convenabil pentru a vedea imediat modificările.)</w:t>
      </w:r>
    </w:p>
    <w:p w14:paraId="749C2A0E" w14:textId="77777777" w:rsidR="008D0FAA" w:rsidRDefault="00000000" w:rsidP="00820C84">
      <w:pPr>
        <w:pStyle w:val="BodyText"/>
        <w:ind w:left="720"/>
        <w:jc w:val="both"/>
      </w:pPr>
      <w:r>
        <w:t xml:space="preserve">Ca și la celelalte, în caz de eroare (ex. validare eșuată – de pildă, dacă încercăm să punem </w:t>
      </w:r>
      <w:r>
        <w:rPr>
          <w:rStyle w:val="VerbatimChar"/>
        </w:rPr>
        <w:t>email</w:t>
      </w:r>
      <w:r>
        <w:t xml:space="preserve"> cu o valoare invalidă, Sequelize va da eroare), prindem și răspundem cu 500 și detaliile problemei.</w:t>
      </w:r>
    </w:p>
    <w:p w14:paraId="26064077" w14:textId="77777777" w:rsidR="008D0FAA" w:rsidRDefault="00000000" w:rsidP="00820C84">
      <w:pPr>
        <w:pStyle w:val="Compact"/>
        <w:numPr>
          <w:ilvl w:val="0"/>
          <w:numId w:val="4"/>
        </w:numPr>
      </w:pPr>
      <w:r w:rsidRPr="00820C84">
        <w:rPr>
          <w:b/>
          <w:bCs/>
          <w:color w:val="EE0000"/>
        </w:rPr>
        <w:t>DELETE</w:t>
      </w:r>
      <w:r>
        <w:rPr>
          <w:b/>
          <w:bCs/>
        </w:rPr>
        <w:t xml:space="preserve"> /api/employees/:id</w:t>
      </w:r>
      <w:r>
        <w:t xml:space="preserve"> – Ștergerea unui angajat este ultima operație CRUD. O implementare simplă folosește tot mai întâi căutarea instanței, apoi metoda de instanță </w:t>
      </w:r>
      <w:r>
        <w:rPr>
          <w:rStyle w:val="VerbatimChar"/>
        </w:rPr>
        <w:t>destroy()</w:t>
      </w:r>
      <w:r>
        <w:t xml:space="preserve"> pentru a o șterge:</w:t>
      </w:r>
    </w:p>
    <w:p w14:paraId="58E3E5ED" w14:textId="77777777" w:rsidR="008D0FAA" w:rsidRPr="00820C84" w:rsidRDefault="00000000" w:rsidP="00820C84">
      <w:pPr>
        <w:pStyle w:val="SourceCode"/>
        <w:shd w:val="clear" w:color="auto" w:fill="DAE9F7" w:themeFill="text2" w:themeFillTint="1A"/>
        <w:ind w:left="1440"/>
        <w:rPr>
          <w:sz w:val="20"/>
          <w:szCs w:val="20"/>
        </w:rPr>
      </w:pPr>
      <w:r w:rsidRPr="00820C84">
        <w:rPr>
          <w:rStyle w:val="VerbatimChar"/>
          <w:sz w:val="20"/>
          <w:szCs w:val="20"/>
        </w:rPr>
        <w:t>router.delete('/employees/:id', async (req, res) =&gt; {</w:t>
      </w:r>
      <w:r w:rsidRPr="00820C84">
        <w:rPr>
          <w:sz w:val="20"/>
          <w:szCs w:val="20"/>
        </w:rPr>
        <w:br/>
      </w:r>
      <w:r w:rsidRPr="00820C84">
        <w:rPr>
          <w:rStyle w:val="VerbatimChar"/>
          <w:sz w:val="20"/>
          <w:szCs w:val="20"/>
        </w:rPr>
        <w:t xml:space="preserve">    try {</w:t>
      </w:r>
      <w:r w:rsidRPr="00820C84">
        <w:rPr>
          <w:sz w:val="20"/>
          <w:szCs w:val="20"/>
        </w:rPr>
        <w:br/>
      </w:r>
      <w:r w:rsidRPr="00820C84">
        <w:rPr>
          <w:rStyle w:val="VerbatimChar"/>
          <w:sz w:val="20"/>
          <w:szCs w:val="20"/>
        </w:rPr>
        <w:t xml:space="preserve">        const employee = await Employee.findByPk(req.params.id);</w:t>
      </w:r>
      <w:r w:rsidRPr="00820C84">
        <w:rPr>
          <w:sz w:val="20"/>
          <w:szCs w:val="20"/>
        </w:rPr>
        <w:br/>
      </w:r>
      <w:r w:rsidRPr="00820C84">
        <w:rPr>
          <w:rStyle w:val="VerbatimChar"/>
          <w:sz w:val="20"/>
          <w:szCs w:val="20"/>
        </w:rPr>
        <w:t xml:space="preserve">        if (!employee) {</w:t>
      </w:r>
      <w:r w:rsidRPr="00820C84">
        <w:rPr>
          <w:sz w:val="20"/>
          <w:szCs w:val="20"/>
        </w:rPr>
        <w:br/>
      </w:r>
      <w:r w:rsidRPr="00820C84">
        <w:rPr>
          <w:rStyle w:val="VerbatimChar"/>
          <w:sz w:val="20"/>
          <w:szCs w:val="20"/>
        </w:rPr>
        <w:t xml:space="preserve">            return res.status(404).json({ error: `Employee with id ${req.params.id} not found` });</w:t>
      </w:r>
      <w:r w:rsidRPr="00820C84">
        <w:rPr>
          <w:sz w:val="20"/>
          <w:szCs w:val="20"/>
        </w:rPr>
        <w:br/>
      </w:r>
      <w:r w:rsidRPr="00820C84">
        <w:rPr>
          <w:rStyle w:val="VerbatimChar"/>
          <w:sz w:val="20"/>
          <w:szCs w:val="20"/>
        </w:rPr>
        <w:t xml:space="preserve">        }</w:t>
      </w:r>
      <w:r w:rsidRPr="00820C84">
        <w:rPr>
          <w:sz w:val="20"/>
          <w:szCs w:val="20"/>
        </w:rPr>
        <w:br/>
      </w:r>
      <w:r w:rsidRPr="00820C84">
        <w:rPr>
          <w:rStyle w:val="VerbatimChar"/>
          <w:sz w:val="20"/>
          <w:szCs w:val="20"/>
        </w:rPr>
        <w:t xml:space="preserve">        await employee.destroy();</w:t>
      </w:r>
      <w:r w:rsidRPr="00820C84">
        <w:rPr>
          <w:sz w:val="20"/>
          <w:szCs w:val="20"/>
        </w:rPr>
        <w:br/>
      </w:r>
      <w:r w:rsidRPr="00820C84">
        <w:rPr>
          <w:rStyle w:val="VerbatimChar"/>
          <w:sz w:val="20"/>
          <w:szCs w:val="20"/>
        </w:rPr>
        <w:t xml:space="preserve">        res.status(200).json({ message: 'Employee deleted successfully' });</w:t>
      </w:r>
      <w:r w:rsidRPr="00820C84">
        <w:rPr>
          <w:sz w:val="20"/>
          <w:szCs w:val="20"/>
        </w:rPr>
        <w:br/>
      </w:r>
      <w:r w:rsidRPr="00820C84">
        <w:rPr>
          <w:rStyle w:val="VerbatimChar"/>
          <w:sz w:val="20"/>
          <w:szCs w:val="20"/>
        </w:rPr>
        <w:t xml:space="preserve">    } catch (err) {</w:t>
      </w:r>
      <w:r w:rsidRPr="00820C84">
        <w:rPr>
          <w:sz w:val="20"/>
          <w:szCs w:val="20"/>
        </w:rPr>
        <w:br/>
      </w:r>
      <w:r w:rsidRPr="00820C84">
        <w:rPr>
          <w:rStyle w:val="VerbatimChar"/>
          <w:sz w:val="20"/>
          <w:szCs w:val="20"/>
        </w:rPr>
        <w:t xml:space="preserve">        res.status(500).json({ error: err.message });</w:t>
      </w:r>
      <w:r w:rsidRPr="00820C84">
        <w:rPr>
          <w:sz w:val="20"/>
          <w:szCs w:val="20"/>
        </w:rPr>
        <w:br/>
      </w:r>
      <w:r w:rsidRPr="00820C84">
        <w:rPr>
          <w:rStyle w:val="VerbatimChar"/>
          <w:sz w:val="20"/>
          <w:szCs w:val="20"/>
        </w:rPr>
        <w:t xml:space="preserve">    }</w:t>
      </w:r>
      <w:r w:rsidRPr="00820C84">
        <w:rPr>
          <w:sz w:val="20"/>
          <w:szCs w:val="20"/>
        </w:rPr>
        <w:br/>
      </w:r>
      <w:r w:rsidRPr="00820C84">
        <w:rPr>
          <w:rStyle w:val="VerbatimChar"/>
          <w:sz w:val="20"/>
          <w:szCs w:val="20"/>
        </w:rPr>
        <w:t>});</w:t>
      </w:r>
    </w:p>
    <w:p w14:paraId="39F8A6FD" w14:textId="77777777" w:rsidR="008D0FAA" w:rsidRDefault="00000000" w:rsidP="00820C84">
      <w:pPr>
        <w:pStyle w:val="FirstParagraph"/>
        <w:ind w:left="720"/>
        <w:jc w:val="both"/>
      </w:pPr>
      <w:r>
        <w:lastRenderedPageBreak/>
        <w:t xml:space="preserve">Aici, dacă nu găsim angajatul, trimitem 404 la fel ca la GET/PUT. Dacă îl găsim, apelăm </w:t>
      </w:r>
      <w:r>
        <w:rPr>
          <w:rStyle w:val="VerbatimChar"/>
        </w:rPr>
        <w:t>employee.destroy()</w:t>
      </w:r>
      <w:r>
        <w:t>, care va șterge din baza de date acel rând. La final putem trimite un răspuns de succes – se poate fie un 200 cu un mic mesaj confirmator (cum e exemplificat mai sus), fie un 204 No Content (fără corp). În exemplul de structură s-a optat pentru un mesaj JSON, ceea ce este acceptabil. Important este că după această operație, dacă facem un GET la aceeași resursă, nu o vom mai găsi (a fost ștearsă).</w:t>
      </w:r>
    </w:p>
    <w:p w14:paraId="132B1559" w14:textId="77777777" w:rsidR="008D0FAA" w:rsidRDefault="00000000" w:rsidP="00820C84">
      <w:pPr>
        <w:pStyle w:val="BodyText"/>
        <w:ind w:left="1440"/>
        <w:jc w:val="both"/>
      </w:pPr>
      <w:r w:rsidRPr="00820C84">
        <w:rPr>
          <w:b/>
          <w:bCs/>
          <w:i/>
          <w:iCs/>
        </w:rPr>
        <w:t>Notă</w:t>
      </w:r>
      <w:r>
        <w:rPr>
          <w:b/>
          <w:bCs/>
        </w:rPr>
        <w:t>:</w:t>
      </w:r>
      <w:r>
        <w:t xml:space="preserve"> Am fi putut folosi direct </w:t>
      </w:r>
      <w:r>
        <w:rPr>
          <w:rStyle w:val="VerbatimChar"/>
        </w:rPr>
        <w:t>Employee.destroy({ where: { id: req.params.id } })</w:t>
      </w:r>
      <w:r>
        <w:t xml:space="preserve"> fără să preluăm instanța separat. Aceasta ar șterge rândul dacă există și ar returna numărul de rânduri șterse (0 sau 1). Însă abordarea cu findByPk + destroy ne permite să oferim același tip de mesaj de eroare 404 în caz că nu există id-ul, păstrând logica unitară cu celelalte metode.</w:t>
      </w:r>
    </w:p>
    <w:p w14:paraId="76DEBE36" w14:textId="77777777" w:rsidR="008D0FAA" w:rsidRDefault="00000000" w:rsidP="00820C84">
      <w:pPr>
        <w:pStyle w:val="BodyText"/>
        <w:ind w:left="720"/>
        <w:jc w:val="both"/>
      </w:pPr>
      <w:r>
        <w:t xml:space="preserve">După adăugarea acestor rute, modulul </w:t>
      </w:r>
      <w:r>
        <w:rPr>
          <w:b/>
          <w:bCs/>
        </w:rPr>
        <w:t>employees.js</w:t>
      </w:r>
      <w:r>
        <w:t xml:space="preserve"> conține acum toate operațiile. În </w:t>
      </w:r>
      <w:r>
        <w:rPr>
          <w:b/>
          <w:bCs/>
        </w:rPr>
        <w:t>index.js</w:t>
      </w:r>
      <w:r>
        <w:t xml:space="preserve"> nu mai trebuie nimic schimbat, deoarece routerul era deja inclus – noile metode GET/PUT/DELETE pe aceeași ruta </w:t>
      </w:r>
      <w:r>
        <w:rPr>
          <w:rStyle w:val="VerbatimChar"/>
        </w:rPr>
        <w:t>/api/employees/:id</w:t>
      </w:r>
      <w:r>
        <w:t xml:space="preserve"> devin automat active.</w:t>
      </w:r>
    </w:p>
    <w:p w14:paraId="7A341A6F" w14:textId="77777777" w:rsidR="00820C84" w:rsidRDefault="00820C84" w:rsidP="00820C84">
      <w:pPr>
        <w:pStyle w:val="BodyText"/>
        <w:jc w:val="both"/>
      </w:pPr>
      <w:r>
        <w:rPr>
          <w:b/>
          <w:bCs/>
        </w:rPr>
        <w:t>TESTARE</w:t>
      </w:r>
      <w:r w:rsidR="00000000">
        <w:rPr>
          <w:b/>
          <w:bCs/>
        </w:rPr>
        <w:t>:</w:t>
      </w:r>
      <w:r w:rsidR="00000000">
        <w:t xml:space="preserve"> Testarea se face tot cu Postman, pas cu pas: </w:t>
      </w:r>
    </w:p>
    <w:p w14:paraId="276DBA6F" w14:textId="154441BC" w:rsidR="00820C84" w:rsidRDefault="00000000" w:rsidP="00820C84">
      <w:pPr>
        <w:pStyle w:val="BodyText"/>
        <w:numPr>
          <w:ilvl w:val="0"/>
          <w:numId w:val="11"/>
        </w:numPr>
        <w:jc w:val="both"/>
      </w:pPr>
      <w:r>
        <w:rPr>
          <w:b/>
          <w:bCs/>
        </w:rPr>
        <w:t>GET /api/employees/1</w:t>
      </w:r>
      <w:r>
        <w:t xml:space="preserve"> (sau alt ID existent): se trimite o cerere GET cu URL-ul care include </w:t>
      </w:r>
      <w:proofErr w:type="gramStart"/>
      <w:r>
        <w:t>un ID.</w:t>
      </w:r>
      <w:proofErr w:type="gramEnd"/>
      <w:r>
        <w:t xml:space="preserve"> Dacă acel angajat există, răspunsul va fi 200 cu JSON-ul corespunzător (doar obiectul respectiv, nu array). Dacă punem </w:t>
      </w:r>
      <w:proofErr w:type="gramStart"/>
      <w:r>
        <w:t>un ID</w:t>
      </w:r>
      <w:proofErr w:type="gramEnd"/>
      <w:r>
        <w:t xml:space="preserve"> inexistent (de exemplu unul mai mare decât orice ID actual sau un număr care nu a fost folosit), răspunsul așteptat este 404 cu mesajul de eroare. În video s-a demonstrat acest scenariu: s-a cerut </w:t>
      </w:r>
      <w:proofErr w:type="gramStart"/>
      <w:r>
        <w:t>un ID</w:t>
      </w:r>
      <w:proofErr w:type="gramEnd"/>
      <w:r>
        <w:t xml:space="preserve"> valid (1) – </w:t>
      </w:r>
      <w:proofErr w:type="gramStart"/>
      <w:r>
        <w:t>a</w:t>
      </w:r>
      <w:proofErr w:type="gramEnd"/>
      <w:r>
        <w:t xml:space="preserve"> apărut obiectul, apoi s-a cerut </w:t>
      </w:r>
      <w:proofErr w:type="gramStart"/>
      <w:r>
        <w:t>un ID</w:t>
      </w:r>
      <w:proofErr w:type="gramEnd"/>
      <w:r>
        <w:t xml:space="preserve"> inexistent (2, dacă de exemplu erau numai 1 și altul) – </w:t>
      </w:r>
      <w:proofErr w:type="gramStart"/>
      <w:r>
        <w:t>a</w:t>
      </w:r>
      <w:proofErr w:type="gramEnd"/>
      <w:r>
        <w:t xml:space="preserve"> apărut mesajul de eroare </w:t>
      </w:r>
      <w:r>
        <w:rPr>
          <w:i/>
          <w:iCs/>
        </w:rPr>
        <w:t>Not found</w:t>
      </w:r>
      <w:r>
        <w:t xml:space="preserve">. Astfel, s-a confirmat că ramura de eroare funcționează. </w:t>
      </w:r>
    </w:p>
    <w:p w14:paraId="1148A2D7" w14:textId="1BA870AD" w:rsidR="00820C84" w:rsidRDefault="00000000" w:rsidP="00820C84">
      <w:pPr>
        <w:pStyle w:val="BodyText"/>
        <w:numPr>
          <w:ilvl w:val="0"/>
          <w:numId w:val="11"/>
        </w:numPr>
        <w:jc w:val="both"/>
      </w:pPr>
      <w:r>
        <w:rPr>
          <w:b/>
          <w:bCs/>
        </w:rPr>
        <w:t>PUT /api/employees/1</w:t>
      </w:r>
      <w:r>
        <w:t xml:space="preserve">: pentru a testa actualizarea, se recomandă întâi să obținem starea curentă a resursei. În Postman, se face GET după ID-ul vizat (ex. 1), apoi se poate copia corpul JSON rezultat. Apoi se setează cererea pe PUT la același URL și în </w:t>
      </w:r>
      <w:r>
        <w:rPr>
          <w:i/>
          <w:iCs/>
        </w:rPr>
        <w:t>Body</w:t>
      </w:r>
      <w:r>
        <w:t xml:space="preserve"> (raw JSON) se inserează obiectul copiat, cu modificările dorite. De exemplu, schimbăm "firstname" și "lastname" la "Test", modificăm poate email-ul (asigurându-ne că rămâne valid) și alte câmpuri. Este important ca corpul să rămână </w:t>
      </w:r>
      <w:proofErr w:type="gramStart"/>
      <w:r>
        <w:t>un JSON</w:t>
      </w:r>
      <w:proofErr w:type="gramEnd"/>
      <w:r>
        <w:t xml:space="preserve"> valid și să conțină toate câmpurile obligatorii (dacă vreunul e omis și era </w:t>
      </w:r>
      <w:r>
        <w:rPr>
          <w:rStyle w:val="VerbatimChar"/>
        </w:rPr>
        <w:t>allowNull: false</w:t>
      </w:r>
      <w:r>
        <w:t xml:space="preserve"> fără valoare default, Sequelize ar putea să mențină vechea valoare sau să dea eroare – în general, e bine să trimitem toate câmpurile sau să fim siguri care pot lipsi). După ce trimitem cererea PUT, răspunsul ar trebui să fie 200 cu obiectul actualizat. În video, după modificare, s-a văzut obiectul returnat având noile valori introduse. S-a evidențiat că ID-ul a rămas același (evident, 1) și doar câmpurile dorite s-au schimbat. Un test ulterior – GET /employees/1 din nou – ar trebui să reflecte aceleași modificări, confirmând că baza de date a fost actualizată. </w:t>
      </w:r>
    </w:p>
    <w:p w14:paraId="5A341760" w14:textId="27F74E3A" w:rsidR="008D0FAA" w:rsidRDefault="00000000" w:rsidP="00820C84">
      <w:pPr>
        <w:pStyle w:val="BodyText"/>
        <w:numPr>
          <w:ilvl w:val="0"/>
          <w:numId w:val="11"/>
        </w:numPr>
        <w:jc w:val="both"/>
      </w:pPr>
      <w:r>
        <w:rPr>
          <w:b/>
          <w:bCs/>
        </w:rPr>
        <w:t>DELETE /api/employees/1</w:t>
      </w:r>
      <w:r>
        <w:t xml:space="preserve">: se trimite o cerere DELETE către </w:t>
      </w:r>
      <w:proofErr w:type="gramStart"/>
      <w:r>
        <w:t>un ID</w:t>
      </w:r>
      <w:proofErr w:type="gramEnd"/>
      <w:r>
        <w:t xml:space="preserve"> existent. Dacă acel ID există, ne așteptăm la un 200 cu mesaj de confirmare (sau 204 fără conținut). După ștergere, un nou GET pe aceeași resursă ar trebui să întoarcă acum 404. De exemplu, dacă am șters angajatul cu id=1, o cerere GET /employees/1 ulterioară va indica </w:t>
      </w:r>
      <w:r>
        <w:rPr>
          <w:i/>
          <w:iCs/>
        </w:rPr>
        <w:t>not found</w:t>
      </w:r>
      <w:r>
        <w:t xml:space="preserve">. În cazul în care încercăm să ștergem </w:t>
      </w:r>
      <w:proofErr w:type="gramStart"/>
      <w:r>
        <w:t>un ID</w:t>
      </w:r>
      <w:proofErr w:type="gramEnd"/>
      <w:r>
        <w:t xml:space="preserve"> care nu există, serverul ar răspunde direct cu 404 (acoperit de logica noastră).</w:t>
      </w:r>
    </w:p>
    <w:p w14:paraId="04D6B922" w14:textId="77777777" w:rsidR="00820C84" w:rsidRDefault="00000000" w:rsidP="00820C84">
      <w:pPr>
        <w:pStyle w:val="BodyText"/>
        <w:ind w:left="720"/>
        <w:jc w:val="both"/>
      </w:pPr>
      <w:r>
        <w:t xml:space="preserve">Testând în ordinea logică: </w:t>
      </w:r>
    </w:p>
    <w:p w14:paraId="6D174C06" w14:textId="77777777" w:rsidR="00820C84" w:rsidRPr="00820C84" w:rsidRDefault="00000000" w:rsidP="00820C84">
      <w:pPr>
        <w:pStyle w:val="BodyText"/>
        <w:ind w:left="1440"/>
        <w:jc w:val="both"/>
        <w:rPr>
          <w:color w:val="EE0000"/>
        </w:rPr>
      </w:pPr>
      <w:r w:rsidRPr="00820C84">
        <w:rPr>
          <w:color w:val="EE0000"/>
        </w:rPr>
        <w:t>GET (</w:t>
      </w:r>
      <w:proofErr w:type="gramStart"/>
      <w:r w:rsidRPr="00820C84">
        <w:rPr>
          <w:color w:val="EE0000"/>
        </w:rPr>
        <w:t>un ID</w:t>
      </w:r>
      <w:proofErr w:type="gramEnd"/>
      <w:r w:rsidRPr="00820C84">
        <w:rPr>
          <w:color w:val="EE0000"/>
        </w:rPr>
        <w:t xml:space="preserve"> existent) -&gt; OK, GET (</w:t>
      </w:r>
      <w:proofErr w:type="gramStart"/>
      <w:r w:rsidRPr="00820C84">
        <w:rPr>
          <w:color w:val="EE0000"/>
        </w:rPr>
        <w:t>un ID</w:t>
      </w:r>
      <w:proofErr w:type="gramEnd"/>
      <w:r w:rsidRPr="00820C84">
        <w:rPr>
          <w:color w:val="EE0000"/>
        </w:rPr>
        <w:t xml:space="preserve"> inexistent) -&gt; 404, PUT (ID existent cu date noi) -&gt; OK (obiect schimbat), GET (la același ID verificând modificarea) -&gt; reflectă schimbarea, DELETE (același ID) -&gt; OK (șters), GET (din nou la acel ID) -&gt; 404. </w:t>
      </w:r>
    </w:p>
    <w:p w14:paraId="1B719E29" w14:textId="3C88F477" w:rsidR="008D0FAA" w:rsidRDefault="00000000" w:rsidP="00820C84">
      <w:pPr>
        <w:pStyle w:val="BodyText"/>
        <w:ind w:left="720"/>
        <w:jc w:val="both"/>
      </w:pPr>
      <w:r>
        <w:lastRenderedPageBreak/>
        <w:t>Dacă toate aceste scenarii decurg conform așteptărilor, implementarea este corectă.</w:t>
      </w:r>
    </w:p>
    <w:p w14:paraId="70CD4E07" w14:textId="4A89501A" w:rsidR="008D0FAA" w:rsidRDefault="00820C84" w:rsidP="00820C84">
      <w:pPr>
        <w:pStyle w:val="BodyText"/>
        <w:jc w:val="both"/>
      </w:pPr>
      <w:r>
        <w:rPr>
          <w:b/>
          <w:bCs/>
        </w:rPr>
        <w:t>OBSERVAȚII ȘI BUNE PRACTICI</w:t>
      </w:r>
      <w:r w:rsidR="00000000">
        <w:rPr>
          <w:b/>
          <w:bCs/>
        </w:rPr>
        <w:t>:</w:t>
      </w:r>
      <w:r w:rsidR="00000000">
        <w:t xml:space="preserve"> Acest pas subliniază importanța folosirii corecte a </w:t>
      </w:r>
      <w:r w:rsidR="00000000">
        <w:rPr>
          <w:b/>
          <w:bCs/>
        </w:rPr>
        <w:t>codurilor de stare HTTP</w:t>
      </w:r>
      <w:r w:rsidR="00000000">
        <w:t xml:space="preserve">. Am introdus 404 pentru cazurile de </w:t>
      </w:r>
      <w:r w:rsidR="00000000">
        <w:rPr>
          <w:i/>
          <w:iCs/>
        </w:rPr>
        <w:t>not found</w:t>
      </w:r>
      <w:r w:rsidR="00000000">
        <w:t>, ceea ce este esențial într-un API – clienții trebuie să poată distinge între “nu am găsit resursa” și alte erori. De asemenea, folosirea 201 pentru creare (în pasul anterior) și 200 pentru succes general, 500 pentru erori interne completează paleta de coduri relevante. Este de obicei recomandat să tratăm separat erorile de validare (ex. date invalide la un PUT sau POST) cu 400 (Bad Request), însă aici nu am făcut distincția fină și am răspuns 500 pentru orice eroare la simplitate – totuși, conștientizăm că în practică ar fi util de diferențiat.</w:t>
      </w:r>
    </w:p>
    <w:p w14:paraId="0F375928" w14:textId="77777777" w:rsidR="008D0FAA" w:rsidRDefault="00000000" w:rsidP="00C33270">
      <w:pPr>
        <w:pStyle w:val="BodyText"/>
        <w:ind w:firstLine="720"/>
        <w:jc w:val="both"/>
      </w:pPr>
      <w:r>
        <w:t xml:space="preserve">Din punct de vedere al Sequelize, am folosit metode convenabile: </w:t>
      </w:r>
      <w:r>
        <w:rPr>
          <w:rStyle w:val="VerbatimChar"/>
        </w:rPr>
        <w:t>findByPk</w:t>
      </w:r>
      <w:r>
        <w:t xml:space="preserve"> pentru a găsi direct după cheia primară, </w:t>
      </w:r>
      <w:r>
        <w:rPr>
          <w:rStyle w:val="VerbatimChar"/>
        </w:rPr>
        <w:t>instance.update</w:t>
      </w:r>
      <w:r>
        <w:t xml:space="preserve"> și </w:t>
      </w:r>
      <w:r>
        <w:rPr>
          <w:rStyle w:val="VerbatimChar"/>
        </w:rPr>
        <w:t>instance.destroy</w:t>
      </w:r>
      <w:r>
        <w:t xml:space="preserve"> care ne scapă de a scrie explicit SQL. Sequelize se ocupă de transformarea acestor acțiuni în comenzi SQL </w:t>
      </w:r>
      <w:r>
        <w:rPr>
          <w:i/>
          <w:iCs/>
        </w:rPr>
        <w:t>UPDATE</w:t>
      </w:r>
      <w:r>
        <w:t xml:space="preserve"> respectiv </w:t>
      </w:r>
      <w:r>
        <w:rPr>
          <w:i/>
          <w:iCs/>
        </w:rPr>
        <w:t>DELETE</w:t>
      </w:r>
      <w:r>
        <w:t xml:space="preserve">. Un aspect de reținut este că instanța modelului </w:t>
      </w:r>
      <w:r>
        <w:rPr>
          <w:rStyle w:val="VerbatimChar"/>
        </w:rPr>
        <w:t>Employee</w:t>
      </w:r>
      <w:r>
        <w:t xml:space="preserve"> este direct legată de rândul din tabelă prin câmpul id – așa că apelurile de update/destroy știu exact pe ce rând să opereze (nu trebuie să specificăm separat ID-ul la aceste metode de instanță).</w:t>
      </w:r>
    </w:p>
    <w:p w14:paraId="59641BB0" w14:textId="77777777" w:rsidR="008D0FAA" w:rsidRDefault="00000000" w:rsidP="00C33270">
      <w:pPr>
        <w:pStyle w:val="BodyText"/>
        <w:ind w:firstLine="720"/>
        <w:jc w:val="both"/>
      </w:pPr>
      <w:r>
        <w:t xml:space="preserve">Nu în ultimul rând, structura codului rămâne clară și repetabilă: schema pentru orice altă entitate ar fi foarte asemănătoare. Putem considera că am creat un </w:t>
      </w:r>
      <w:r>
        <w:rPr>
          <w:i/>
          <w:iCs/>
        </w:rPr>
        <w:t>template</w:t>
      </w:r>
      <w:r>
        <w:t xml:space="preserve"> pentru operații CRUD de bază. Acest pas încheie implementarea CRUD fundamentală – în pașii următori vom adăuga funcționalități suplimentare (filtrare, sortare, proiecție), dar nucleul operațiilor pe resurse este deja realizat.</w:t>
      </w:r>
    </w:p>
    <w:p w14:paraId="708705B4" w14:textId="0C0C2E4A" w:rsidR="008D0FAA" w:rsidRDefault="00820C84">
      <w:pPr>
        <w:pStyle w:val="Heading2"/>
      </w:pPr>
      <w:bookmarkStart w:id="8" w:name="pasul-5-filtrare-clauza-where"/>
      <w:bookmarkEnd w:id="7"/>
      <w:r w:rsidRPr="00820C84">
        <w:rPr>
          <w:b/>
          <w:bCs/>
          <w:u w:val="single"/>
        </w:rPr>
        <w:t>PASUL 5</w:t>
      </w:r>
      <w:r w:rsidR="00000000">
        <w:t xml:space="preserve"> – Filtrare (clauza WHERE)</w:t>
      </w:r>
    </w:p>
    <w:p w14:paraId="06F2B145" w14:textId="62C657AE" w:rsidR="008D0FAA" w:rsidRDefault="000E13AD" w:rsidP="000E13AD">
      <w:pPr>
        <w:pStyle w:val="FirstParagraph"/>
        <w:jc w:val="both"/>
      </w:pPr>
      <w:r>
        <w:rPr>
          <w:b/>
          <w:bCs/>
        </w:rPr>
        <w:t>CE SE URMĂREȘTE</w:t>
      </w:r>
      <w:r w:rsidR="00000000">
        <w:rPr>
          <w:b/>
          <w:bCs/>
        </w:rPr>
        <w:t>:</w:t>
      </w:r>
      <w:r w:rsidR="00000000">
        <w:t xml:space="preserve"> Pasul cinci adaugă capacitatea de a filtra rezultatele atunci când listăm înregistrările. În loc ca endpoint-ul GET /employees să returneze mereu toți angajații, vrem posibilitatea de a aplica o condiție de filtrare, de exemplu să obținem doar angajații cu salariul peste o anumită valoare. Scopul este introducerea conceptului de </w:t>
      </w:r>
      <w:r w:rsidR="00000000">
        <w:rPr>
          <w:b/>
          <w:bCs/>
        </w:rPr>
        <w:t>query parameters</w:t>
      </w:r>
      <w:r w:rsidR="00000000">
        <w:t xml:space="preserve"> în rută și folosirea unei clauze SQL WHERE prin opțiunile Sequelize pentru a restrânge datele returnate.</w:t>
      </w:r>
    </w:p>
    <w:p w14:paraId="278766AE" w14:textId="281C00F1" w:rsidR="008D0FAA" w:rsidRDefault="000E13AD" w:rsidP="000E13AD">
      <w:pPr>
        <w:pStyle w:val="BodyText"/>
        <w:jc w:val="both"/>
      </w:pPr>
      <w:r>
        <w:rPr>
          <w:b/>
          <w:bCs/>
        </w:rPr>
        <w:t>IMPLEMENTARE ÎN COD</w:t>
      </w:r>
      <w:r w:rsidR="00000000">
        <w:rPr>
          <w:b/>
          <w:bCs/>
        </w:rPr>
        <w:t>:</w:t>
      </w:r>
      <w:r w:rsidR="00000000">
        <w:t xml:space="preserve"> Continuăm să lucrăm pe ruta GET </w:t>
      </w:r>
      <w:r w:rsidR="00000000">
        <w:rPr>
          <w:rStyle w:val="VerbatimChar"/>
        </w:rPr>
        <w:t>/api/employees</w:t>
      </w:r>
      <w:r w:rsidR="00000000">
        <w:t xml:space="preserve"> (toate angajatele) din </w:t>
      </w:r>
      <w:r w:rsidR="00000000">
        <w:rPr>
          <w:b/>
          <w:bCs/>
        </w:rPr>
        <w:t>employees.js</w:t>
      </w:r>
      <w:r w:rsidR="00000000">
        <w:t xml:space="preserve">, deoarece filtrarea se aplică la citirea listei. Vom folosi parametri de query (acei parametri atașați în URL după semnul </w:t>
      </w:r>
      <w:r w:rsidR="00000000">
        <w:rPr>
          <w:rStyle w:val="VerbatimChar"/>
        </w:rPr>
        <w:t>?</w:t>
      </w:r>
      <w:r w:rsidR="00000000">
        <w:t xml:space="preserve">, sub forma cheie=valoare). În exemplul nostru, adăugăm convenția ca parametru </w:t>
      </w:r>
      <w:r w:rsidR="00000000">
        <w:rPr>
          <w:b/>
          <w:bCs/>
        </w:rPr>
        <w:t>minSalary</w:t>
      </w:r>
      <w:r w:rsidR="00000000">
        <w:t xml:space="preserve"> să reprezinte filtrul de salariu minim. Adică, dacă un client face o cerere de forma </w:t>
      </w:r>
      <w:r w:rsidR="00000000">
        <w:rPr>
          <w:rStyle w:val="VerbatimChar"/>
        </w:rPr>
        <w:t>/api/employees?minSalary=1500</w:t>
      </w:r>
      <w:r w:rsidR="00000000">
        <w:t>, serverul va returna doar angajații cu salariul &gt;= 1500.</w:t>
      </w:r>
    </w:p>
    <w:p w14:paraId="107AE70C" w14:textId="77777777" w:rsidR="008D0FAA" w:rsidRDefault="00000000" w:rsidP="000E13AD">
      <w:pPr>
        <w:pStyle w:val="BodyText"/>
        <w:ind w:firstLine="720"/>
        <w:jc w:val="both"/>
      </w:pPr>
      <w:r>
        <w:t xml:space="preserve">Pentru a realiza asta, modificăm handler-ul GET existent astfel încât să citească </w:t>
      </w:r>
      <w:r>
        <w:rPr>
          <w:rStyle w:val="VerbatimChar"/>
        </w:rPr>
        <w:t>req.query.minSalary</w:t>
      </w:r>
      <w:r>
        <w:t xml:space="preserve">. Acest </w:t>
      </w:r>
      <w:r>
        <w:rPr>
          <w:rStyle w:val="VerbatimChar"/>
        </w:rPr>
        <w:t>req.query</w:t>
      </w:r>
      <w:r>
        <w:t xml:space="preserve"> este un obiect ce conține toți parametrii de query trimiși (ca șiruri de caractere). De exemplu, dacă URL-ul conține </w:t>
      </w:r>
      <w:r>
        <w:rPr>
          <w:rStyle w:val="VerbatimChar"/>
        </w:rPr>
        <w:t>?minSalary=1500</w:t>
      </w:r>
      <w:r>
        <w:t xml:space="preserve">, atunci </w:t>
      </w:r>
      <w:r>
        <w:rPr>
          <w:rStyle w:val="VerbatimChar"/>
        </w:rPr>
        <w:t>req.query.minSalary</w:t>
      </w:r>
      <w:r>
        <w:t xml:space="preserve"> va fi stringul </w:t>
      </w:r>
      <w:r>
        <w:rPr>
          <w:rStyle w:val="VerbatimChar"/>
        </w:rPr>
        <w:t>"1500"</w:t>
      </w:r>
      <w:r>
        <w:t>. Vom converti această valoare la număr (dacă dorim comparație numerică, altfel compararea ca string ar putea funcționa greșit în context numeric). În video s-a menționat conceptul fără a intra în detalii de conversie, dar într-o implementare corectă am face:</w:t>
      </w:r>
    </w:p>
    <w:p w14:paraId="55FE75EC" w14:textId="77777777" w:rsidR="008D0FAA" w:rsidRPr="000E13AD" w:rsidRDefault="00000000" w:rsidP="000E13AD">
      <w:pPr>
        <w:pStyle w:val="SourceCode"/>
        <w:shd w:val="clear" w:color="auto" w:fill="DAE9F7" w:themeFill="text2" w:themeFillTint="1A"/>
        <w:ind w:left="720" w:firstLine="720"/>
        <w:rPr>
          <w:sz w:val="20"/>
          <w:szCs w:val="20"/>
        </w:rPr>
      </w:pPr>
      <w:r w:rsidRPr="000E13AD">
        <w:rPr>
          <w:rStyle w:val="VerbatimChar"/>
          <w:sz w:val="20"/>
          <w:szCs w:val="20"/>
        </w:rPr>
        <w:t>const minSalary = req.query.minSalary ? parseFloat(req.query.minSalary) : null;</w:t>
      </w:r>
    </w:p>
    <w:p w14:paraId="1DFED247" w14:textId="77777777" w:rsidR="008D0FAA" w:rsidRDefault="00000000" w:rsidP="00C33270">
      <w:pPr>
        <w:pStyle w:val="FirstParagraph"/>
        <w:ind w:firstLine="720"/>
        <w:jc w:val="both"/>
      </w:pPr>
      <w:r>
        <w:t xml:space="preserve">Presupunând că avem </w:t>
      </w:r>
      <w:r>
        <w:rPr>
          <w:rStyle w:val="VerbatimChar"/>
        </w:rPr>
        <w:t>minSalary</w:t>
      </w:r>
      <w:r>
        <w:t xml:space="preserve"> ca număr (sau null dacă parametrul nu a fost furnizat), următorul pas este să construim un obiect de filtrare pentru Sequelize. Metoda </w:t>
      </w:r>
      <w:r>
        <w:rPr>
          <w:rStyle w:val="VerbatimChar"/>
        </w:rPr>
        <w:t>findAll</w:t>
      </w:r>
      <w:r>
        <w:t xml:space="preserve"> acceptă un obiect opțional cu diverse opțiuni, printre care </w:t>
      </w:r>
      <w:r>
        <w:rPr>
          <w:rStyle w:val="VerbatimChar"/>
        </w:rPr>
        <w:t>where</w:t>
      </w:r>
      <w:r>
        <w:t xml:space="preserve"> pentru condiții. </w:t>
      </w:r>
      <w:r>
        <w:rPr>
          <w:rStyle w:val="VerbatimChar"/>
        </w:rPr>
        <w:t>where</w:t>
      </w:r>
      <w:r>
        <w:t xml:space="preserve"> la rândul său este un obiect în care specificăm perechi colonă-condiție. De exemplu, pentru </w:t>
      </w:r>
      <w:r>
        <w:rPr>
          <w:i/>
          <w:iCs/>
        </w:rPr>
        <w:t>salary &gt;= 1500</w:t>
      </w:r>
      <w:r>
        <w:t xml:space="preserve">, am dori </w:t>
      </w:r>
      <w:r>
        <w:rPr>
          <w:rStyle w:val="VerbatimChar"/>
        </w:rPr>
        <w:t>where: { salary: { [Op.gte]: 1500 } }</w:t>
      </w:r>
      <w:r>
        <w:t xml:space="preserve">. Aici </w:t>
      </w:r>
      <w:r>
        <w:rPr>
          <w:rStyle w:val="VerbatimChar"/>
        </w:rPr>
        <w:t>[Op.gte]</w:t>
      </w:r>
      <w:r>
        <w:t xml:space="preserve"> înseamnă "greater than or equal" (&gt;=). </w:t>
      </w:r>
      <w:r>
        <w:rPr>
          <w:rStyle w:val="VerbatimChar"/>
        </w:rPr>
        <w:t>Op</w:t>
      </w:r>
      <w:r>
        <w:t xml:space="preserve"> este un modul exportat de Sequelize care conține toți operatorii (Op.gt, Op.lt, Op.eq, Op.like etc.). </w:t>
      </w:r>
      <w:r>
        <w:lastRenderedPageBreak/>
        <w:t xml:space="preserve">Deci trebuie să importăm la început: </w:t>
      </w:r>
      <w:r>
        <w:rPr>
          <w:rStyle w:val="VerbatimChar"/>
        </w:rPr>
        <w:t>const { Op } = require('sequelize');</w:t>
      </w:r>
      <w:r>
        <w:t xml:space="preserve"> pentru a folosi operatorii.</w:t>
      </w:r>
    </w:p>
    <w:p w14:paraId="53D5A4B7" w14:textId="77777777" w:rsidR="008D0FAA" w:rsidRDefault="00000000" w:rsidP="000E13AD">
      <w:pPr>
        <w:pStyle w:val="BodyText"/>
        <w:jc w:val="both"/>
      </w:pPr>
      <w:r>
        <w:t xml:space="preserve">Algoritmul în cod devine: - Determinăm valoarea filtrului minim din query: </w:t>
      </w:r>
      <w:r>
        <w:rPr>
          <w:rStyle w:val="VerbatimChar"/>
        </w:rPr>
        <w:t>minSalary</w:t>
      </w:r>
      <w:r>
        <w:t xml:space="preserve"> (numerical sau lăsăm null/undefined dacă nu există). - Construim un obiect </w:t>
      </w:r>
      <w:r>
        <w:rPr>
          <w:rStyle w:val="VerbatimChar"/>
        </w:rPr>
        <w:t>whereCondition</w:t>
      </w:r>
      <w:r>
        <w:t xml:space="preserve">. Dacă </w:t>
      </w:r>
      <w:r>
        <w:rPr>
          <w:rStyle w:val="VerbatimChar"/>
        </w:rPr>
        <w:t>minSalary</w:t>
      </w:r>
      <w:r>
        <w:t xml:space="preserve"> are o valoare (nu e null și nu e NaN), atunci </w:t>
      </w:r>
      <w:r>
        <w:rPr>
          <w:rStyle w:val="VerbatimChar"/>
        </w:rPr>
        <w:t>whereCondition = { salary: { [Op.gte]: minSalary } }</w:t>
      </w:r>
      <w:r>
        <w:t xml:space="preserve">. Dacă nu a fost specificat parametru (sau a fost specificat dar fără valoare semnificativă), putem lăsa </w:t>
      </w:r>
      <w:r>
        <w:rPr>
          <w:rStyle w:val="VerbatimChar"/>
        </w:rPr>
        <w:t>whereCondition = {}</w:t>
      </w:r>
      <w:r>
        <w:t xml:space="preserve"> sau chiar </w:t>
      </w:r>
      <w:r>
        <w:rPr>
          <w:rStyle w:val="VerbatimChar"/>
        </w:rPr>
        <w:t>undefined</w:t>
      </w:r>
      <w:r>
        <w:t xml:space="preserve">. O convenție folosită în video a fost: dacă parametru nu e dat, asigurăm că în query-ul Sequelize trecem ceva care nu filtrează – lăsând </w:t>
      </w:r>
      <w:r>
        <w:rPr>
          <w:rStyle w:val="VerbatimChar"/>
        </w:rPr>
        <w:t>where</w:t>
      </w:r>
      <w:r>
        <w:t xml:space="preserve"> nedefinit sau gol. - Apoi apelăm </w:t>
      </w:r>
      <w:r>
        <w:rPr>
          <w:rStyle w:val="VerbatimChar"/>
        </w:rPr>
        <w:t>Employee.findAll()</w:t>
      </w:r>
      <w:r>
        <w:t xml:space="preserve"> trecând acest </w:t>
      </w:r>
      <w:r>
        <w:rPr>
          <w:rStyle w:val="VerbatimChar"/>
        </w:rPr>
        <w:t>whereCondition</w:t>
      </w:r>
      <w:r>
        <w:t>. De exemplu:</w:t>
      </w:r>
    </w:p>
    <w:p w14:paraId="461CDFCA" w14:textId="77777777" w:rsidR="008D0FAA" w:rsidRPr="00C33270" w:rsidRDefault="00000000" w:rsidP="00C33270">
      <w:pPr>
        <w:pStyle w:val="SourceCode"/>
        <w:ind w:left="1440"/>
        <w:rPr>
          <w:sz w:val="20"/>
          <w:szCs w:val="20"/>
        </w:rPr>
      </w:pPr>
      <w:r w:rsidRPr="00C33270">
        <w:rPr>
          <w:rStyle w:val="VerbatimChar"/>
          <w:sz w:val="20"/>
          <w:szCs w:val="20"/>
          <w:shd w:val="clear" w:color="auto" w:fill="DAE9F7" w:themeFill="text2" w:themeFillTint="1A"/>
        </w:rPr>
        <w:t>const whereCondition = minSalary ? { salary: { [Op.gte]: minSalary } } : undefined;</w:t>
      </w:r>
      <w:r w:rsidRPr="00C33270">
        <w:rPr>
          <w:sz w:val="20"/>
          <w:szCs w:val="20"/>
          <w:shd w:val="clear" w:color="auto" w:fill="DAE9F7" w:themeFill="text2" w:themeFillTint="1A"/>
        </w:rPr>
        <w:br/>
      </w:r>
      <w:r w:rsidRPr="00C33270">
        <w:rPr>
          <w:rStyle w:val="VerbatimChar"/>
          <w:sz w:val="20"/>
          <w:szCs w:val="20"/>
          <w:shd w:val="clear" w:color="auto" w:fill="DAE9F7" w:themeFill="text2" w:themeFillTint="1A"/>
        </w:rPr>
        <w:t>const employees = await Employee.findAll({ where: whereCondition });</w:t>
      </w:r>
    </w:p>
    <w:p w14:paraId="5CC22405" w14:textId="77777777" w:rsidR="008D0FAA" w:rsidRDefault="00000000" w:rsidP="00C33270">
      <w:pPr>
        <w:pStyle w:val="FirstParagraph"/>
        <w:ind w:firstLine="720"/>
        <w:jc w:val="both"/>
      </w:pPr>
      <w:r>
        <w:t xml:space="preserve">Dacă </w:t>
      </w:r>
      <w:r>
        <w:rPr>
          <w:rStyle w:val="VerbatimChar"/>
        </w:rPr>
        <w:t>whereCondition</w:t>
      </w:r>
      <w:r>
        <w:t xml:space="preserve"> este </w:t>
      </w:r>
      <w:r>
        <w:rPr>
          <w:rStyle w:val="VerbatimChar"/>
        </w:rPr>
        <w:t>undefined</w:t>
      </w:r>
      <w:r>
        <w:t xml:space="preserve">, Sequelize va ignora filtrarea și va returna tot (echivalent cu lipsa secțiunii WHERE, deci SELECT * FROM Employees). Dacă are o condiție, se va traduce în SQL corespunzător (e.g. </w:t>
      </w:r>
      <w:r>
        <w:rPr>
          <w:rStyle w:val="VerbatimChar"/>
        </w:rPr>
        <w:t>... WHERE salary &gt;= 1500</w:t>
      </w:r>
      <w:r>
        <w:t>).</w:t>
      </w:r>
    </w:p>
    <w:p w14:paraId="1EECB347" w14:textId="77777777" w:rsidR="008D0FAA" w:rsidRDefault="00000000" w:rsidP="00C33270">
      <w:pPr>
        <w:pStyle w:val="BodyText"/>
        <w:ind w:firstLine="720"/>
        <w:jc w:val="both"/>
      </w:pPr>
      <w:r>
        <w:t xml:space="preserve">În video, implementarea a urmat exact această idee, punând accent pe importarea operatorilor și folosirea lui </w:t>
      </w:r>
      <w:r>
        <w:rPr>
          <w:rStyle w:val="VerbatimChar"/>
        </w:rPr>
        <w:t>Op.gte</w:t>
      </w:r>
      <w:r>
        <w:t xml:space="preserve">. De asemenea, s-a subliniat că dacă parametrul nu este dat deloc, vrem comportamentul implicit – anume să vedem toți angajații. Dacă parametrul este furnizat dar gol (de exemplu cineva scrie </w:t>
      </w:r>
      <w:r>
        <w:rPr>
          <w:rStyle w:val="VerbatimChar"/>
        </w:rPr>
        <w:t>?minSalary=</w:t>
      </w:r>
      <w:r>
        <w:t xml:space="preserve"> fără valoare, situație echivalentă cu valoare null), atunci tot ca "fără filtru" vom trata (posibil în cod am avea string gol, parseFloat ar da NaN, putem considera că nu filtrăm). O abordare simplă este cea de mai sus: dacă </w:t>
      </w:r>
      <w:r>
        <w:rPr>
          <w:rStyle w:val="VerbatimChar"/>
        </w:rPr>
        <w:t>minSalary</w:t>
      </w:r>
      <w:r>
        <w:t xml:space="preserve"> nu este truthy (adică e 0, NaN, null, undefined), să nu aplicăm filtrul.</w:t>
      </w:r>
    </w:p>
    <w:p w14:paraId="79A66E00" w14:textId="26F1D13C" w:rsidR="008D0FAA" w:rsidRDefault="00C33270" w:rsidP="00C33270">
      <w:pPr>
        <w:pStyle w:val="BodyText"/>
        <w:jc w:val="both"/>
      </w:pPr>
      <w:r>
        <w:rPr>
          <w:b/>
          <w:bCs/>
        </w:rPr>
        <w:t>TESTARE</w:t>
      </w:r>
      <w:r w:rsidR="00000000">
        <w:rPr>
          <w:b/>
          <w:bCs/>
        </w:rPr>
        <w:t>:</w:t>
      </w:r>
      <w:r w:rsidR="00000000">
        <w:t xml:space="preserve"> După modificarea codului, repornim serverul și folosim Postman pentru a verifica noul comportament:</w:t>
      </w:r>
    </w:p>
    <w:p w14:paraId="00D6F396" w14:textId="77777777" w:rsidR="008D0FAA" w:rsidRDefault="00000000" w:rsidP="00C33270">
      <w:pPr>
        <w:pStyle w:val="Compact"/>
        <w:numPr>
          <w:ilvl w:val="0"/>
          <w:numId w:val="13"/>
        </w:numPr>
        <w:jc w:val="both"/>
      </w:pPr>
      <w:r>
        <w:rPr>
          <w:b/>
          <w:bCs/>
        </w:rPr>
        <w:t>GET /api/employees</w:t>
      </w:r>
      <w:r>
        <w:t xml:space="preserve"> (fără parametri de filtrare): Ar trebui să funcționeze ca înainte, listând toți angajații. În video s-a verificat mai întâi acest caz: accesând ruta fără parametri sau cu </w:t>
      </w:r>
      <w:r>
        <w:rPr>
          <w:rStyle w:val="VerbatimChar"/>
        </w:rPr>
        <w:t>minSalary</w:t>
      </w:r>
      <w:r>
        <w:t xml:space="preserve"> omis, răspunsul conținea toate înregistrările (ex. toți angajații existenți).</w:t>
      </w:r>
    </w:p>
    <w:p w14:paraId="514B5F17" w14:textId="77777777" w:rsidR="008D0FAA" w:rsidRDefault="00000000" w:rsidP="00C33270">
      <w:pPr>
        <w:pStyle w:val="Compact"/>
        <w:numPr>
          <w:ilvl w:val="0"/>
          <w:numId w:val="13"/>
        </w:numPr>
        <w:jc w:val="both"/>
      </w:pPr>
      <w:r>
        <w:rPr>
          <w:b/>
          <w:bCs/>
        </w:rPr>
        <w:t>GET /api/employees?minSalary=1500</w:t>
      </w:r>
      <w:r>
        <w:t>: Se așteaptă ca răspunsul să includă doar angajații cu salariul ≥ 1500. În exemplul video, s-</w:t>
      </w:r>
      <w:proofErr w:type="gramStart"/>
      <w:r>
        <w:t>a</w:t>
      </w:r>
      <w:proofErr w:type="gramEnd"/>
      <w:r>
        <w:t xml:space="preserve"> introdus 1500 și s-au primit 3 înregistrări (presupunând că doar trei angajați aveau salariul peste 1500). Apoi s-au încercat și alte valori: cu 500 s-au obținut mai mulți (inclusiv cei cu 500 exact, dacă existau, pentru că &gt;=500 îi include și pe cei cu 500), cu 0 sau lăsând necompletat a revenit la toți.</w:t>
      </w:r>
    </w:p>
    <w:p w14:paraId="538BC587" w14:textId="77777777" w:rsidR="008D0FAA" w:rsidRDefault="00000000" w:rsidP="00C33270">
      <w:pPr>
        <w:pStyle w:val="Compact"/>
        <w:numPr>
          <w:ilvl w:val="0"/>
          <w:numId w:val="13"/>
        </w:numPr>
        <w:jc w:val="both"/>
      </w:pPr>
      <w:r>
        <w:rPr>
          <w:b/>
          <w:bCs/>
        </w:rPr>
        <w:t>GET /api/employees?minSalary=200</w:t>
      </w:r>
      <w:r>
        <w:t>: Un alt exemplu (în video s-a menționat în treacăt valoarea 200) care ar trebui să returneze și pe cei cu salarii foarte mici (dacă existau). Practic, putem testa mai multe praguri ca să ne asigurăm că filtrul funcționează corect.</w:t>
      </w:r>
    </w:p>
    <w:p w14:paraId="3425BEFC" w14:textId="77777777" w:rsidR="008D0FAA" w:rsidRDefault="00000000" w:rsidP="00C33270">
      <w:pPr>
        <w:pStyle w:val="Compact"/>
        <w:numPr>
          <w:ilvl w:val="0"/>
          <w:numId w:val="13"/>
        </w:numPr>
        <w:jc w:val="both"/>
      </w:pPr>
      <w:r>
        <w:t xml:space="preserve">De asemenea, s-a demonstrat în video modul de adăugare a mai multor parametri de query: de exemplu, dacă ulterior vom vrea și alt criteriu, se poate adăuga după un </w:t>
      </w:r>
      <w:r>
        <w:rPr>
          <w:rStyle w:val="VerbatimChar"/>
        </w:rPr>
        <w:t>&amp;</w:t>
      </w:r>
      <w:r>
        <w:t xml:space="preserve">. Un scurt exemplu verbal a fost: </w:t>
      </w:r>
      <w:r>
        <w:rPr>
          <w:rStyle w:val="VerbatimChar"/>
        </w:rPr>
        <w:t>?minSalary=1000&amp;altParam=valoare</w:t>
      </w:r>
      <w:r>
        <w:t>. Pentru moment, altParam nu este folosit, dar e bine de reținut că serverul poate primi simultan mai mulți parametri.</w:t>
      </w:r>
    </w:p>
    <w:p w14:paraId="271C9573" w14:textId="77777777" w:rsidR="008D0FAA" w:rsidRDefault="00000000" w:rsidP="00C33270">
      <w:pPr>
        <w:pStyle w:val="FirstParagraph"/>
        <w:ind w:firstLine="720"/>
        <w:jc w:val="both"/>
      </w:pPr>
      <w:r>
        <w:t xml:space="preserve">În urma testelor, am confirmat că atunci când </w:t>
      </w:r>
      <w:r>
        <w:rPr>
          <w:rStyle w:val="VerbatimChar"/>
        </w:rPr>
        <w:t>minSalary</w:t>
      </w:r>
      <w:r>
        <w:t xml:space="preserve"> este specificat, lista se restrânge corespunzător. Iar când parametrul lipsește sau este gol, avem comportamentul implicit de a obține tot. Astfel, am adăugat cu succes posibilitatea de filtrare din partea clientului, făcând API-ul mai flexibil.</w:t>
      </w:r>
    </w:p>
    <w:p w14:paraId="0E9E36B2" w14:textId="5F822B91" w:rsidR="008D0FAA" w:rsidRDefault="00C33270" w:rsidP="00C33270">
      <w:pPr>
        <w:pStyle w:val="BodyText"/>
        <w:jc w:val="both"/>
      </w:pPr>
      <w:r>
        <w:rPr>
          <w:b/>
          <w:bCs/>
        </w:rPr>
        <w:lastRenderedPageBreak/>
        <w:t>OBSERVAȚII ȘI BUNE PRACTICI</w:t>
      </w:r>
      <w:r w:rsidR="00000000">
        <w:rPr>
          <w:b/>
          <w:bCs/>
        </w:rPr>
        <w:t>:</w:t>
      </w:r>
      <w:r w:rsidR="00000000">
        <w:t xml:space="preserve"> Introducerea filtrelor aduce în discuție atenția la </w:t>
      </w:r>
      <w:r w:rsidR="00000000">
        <w:rPr>
          <w:b/>
          <w:bCs/>
        </w:rPr>
        <w:t>tipurile datelor</w:t>
      </w:r>
      <w:r w:rsidR="00000000">
        <w:t xml:space="preserve"> și la securitate. În codul nostru, </w:t>
      </w:r>
      <w:r w:rsidR="00000000">
        <w:rPr>
          <w:rStyle w:val="VerbatimChar"/>
        </w:rPr>
        <w:t>req.query</w:t>
      </w:r>
      <w:r w:rsidR="00000000">
        <w:t xml:space="preserve"> furnizează valori de tip string. Pentru a face o comparație numerică (</w:t>
      </w:r>
      <w:r w:rsidR="00000000">
        <w:rPr>
          <w:rStyle w:val="VerbatimChar"/>
        </w:rPr>
        <w:t>&gt;=</w:t>
      </w:r>
      <w:r w:rsidR="00000000">
        <w:t xml:space="preserve">), trebuie să convertim string-ul la număr. Trebuie gestionat cazul în care conversia eșuează (ex: text ne-numeric) – în acest caz, codul nostru ar trata </w:t>
      </w:r>
      <w:r w:rsidR="00000000">
        <w:rPr>
          <w:rStyle w:val="VerbatimChar"/>
        </w:rPr>
        <w:t>NaN</w:t>
      </w:r>
      <w:r w:rsidR="00000000">
        <w:t xml:space="preserve"> ca fals și nu ar aplica filtrul, listând toți angajații. O abordare alternativă ar fi să trimitem un răspuns de eroare 400 (cerere greșită) când parametrii au formate incorecte. În aplicații reale, validarea input-ului de la client este importantă, dar aici ne concentrăm pe mecanica filtrării.</w:t>
      </w:r>
    </w:p>
    <w:p w14:paraId="66A4FCF0" w14:textId="77777777" w:rsidR="008D0FAA" w:rsidRDefault="00000000" w:rsidP="00C33270">
      <w:pPr>
        <w:pStyle w:val="BodyText"/>
        <w:ind w:firstLine="720"/>
        <w:jc w:val="both"/>
      </w:pPr>
      <w:r>
        <w:t xml:space="preserve">De asemenea, folosirea modulului de operatori Sequelize </w:t>
      </w:r>
      <w:r>
        <w:rPr>
          <w:rStyle w:val="VerbatimChar"/>
        </w:rPr>
        <w:t>Op</w:t>
      </w:r>
      <w:r>
        <w:t xml:space="preserve"> este foarte puternică: el permite compunerea oricărui tip de condiție WHERE (mai mare, mai mic, egal, LIKE pentru șiruri, IN, etc.). În exemplul nostru am folosit </w:t>
      </w:r>
      <w:r>
        <w:rPr>
          <w:rStyle w:val="VerbatimChar"/>
        </w:rPr>
        <w:t>Op.gte</w:t>
      </w:r>
      <w:r>
        <w:t xml:space="preserve"> (greater than or equal). Dacă am fi dorit "mai mare strict", era </w:t>
      </w:r>
      <w:r>
        <w:rPr>
          <w:rStyle w:val="VerbatimChar"/>
        </w:rPr>
        <w:t>Op.gt</w:t>
      </w:r>
      <w:r>
        <w:t xml:space="preserve">. Dacă am vrea să filtrăm după un șablon (de exemplu un nume care conține un anumit text), am folosi </w:t>
      </w:r>
      <w:r>
        <w:rPr>
          <w:rStyle w:val="VerbatimChar"/>
        </w:rPr>
        <w:t>Op.like</w:t>
      </w:r>
      <w:r>
        <w:t>. Astfel, am extins cunoștințele asupra modului de construire a interogărilor prin ORM.</w:t>
      </w:r>
    </w:p>
    <w:p w14:paraId="62887ED1" w14:textId="77777777" w:rsidR="008D0FAA" w:rsidRDefault="00000000" w:rsidP="00C33270">
      <w:pPr>
        <w:pStyle w:val="BodyText"/>
        <w:ind w:firstLine="720"/>
        <w:jc w:val="both"/>
      </w:pPr>
      <w:r>
        <w:t xml:space="preserve">Din perspectiva design-ului API, decizia de a folosi parametri de query pentru filtrare este standard (în loc să creăm endpoint-uri separate, ex. </w:t>
      </w:r>
      <w:r>
        <w:rPr>
          <w:rStyle w:val="VerbatimChar"/>
        </w:rPr>
        <w:t>/employees/salary/:min</w:t>
      </w:r>
      <w:r>
        <w:t xml:space="preserve"> sau altele, mai bine permitem parametri flexibili). Acest pas a demonstrat cum se leagă parametrii de query cu opțiunile ORM pentru a obține rezultate mai specifice. În plus, codul rămâne relativ curat: am adăugat câteva linii pentru prelucrarea condiției, restul fluxului (try/catch, etc.) rămânând același. Observăm și utilitatea testării iterative cu Postman – s-a verificat cazul fără parametru, cu parametru mic, parametru mare, parametru absent – asigurând că toate ramurile codului funcționează.</w:t>
      </w:r>
    </w:p>
    <w:p w14:paraId="29760CE4" w14:textId="77777777" w:rsidR="008D0FAA" w:rsidRDefault="00000000" w:rsidP="00C33270">
      <w:pPr>
        <w:pStyle w:val="BodyText"/>
        <w:ind w:firstLine="720"/>
        <w:jc w:val="both"/>
      </w:pPr>
      <w:r>
        <w:t>În final, am pregătit terenul pentru următorul pas, unde vom introduce și alte opțiuni (proiecția câmpurilor și ordonarea rezultatelor), pe același principiu al parametrelor suplimentare în query.</w:t>
      </w:r>
    </w:p>
    <w:p w14:paraId="30D94F0F" w14:textId="78DEDABF" w:rsidR="008D0FAA" w:rsidRDefault="00C33270">
      <w:pPr>
        <w:pStyle w:val="Heading2"/>
      </w:pPr>
      <w:bookmarkStart w:id="9" w:name="Xbc577eb67f55cf964236ce73486c280309ba5fb"/>
      <w:bookmarkEnd w:id="8"/>
      <w:r w:rsidRPr="00C33270">
        <w:rPr>
          <w:b/>
          <w:bCs/>
          <w:u w:val="single"/>
        </w:rPr>
        <w:t>PASUL 6</w:t>
      </w:r>
      <w:r w:rsidR="00000000">
        <w:t xml:space="preserve"> – Proiecții și sortare (attributes + order)</w:t>
      </w:r>
    </w:p>
    <w:p w14:paraId="1BBAD030" w14:textId="401C3992" w:rsidR="008D0FAA" w:rsidRDefault="00C33270" w:rsidP="00C33270">
      <w:pPr>
        <w:pStyle w:val="FirstParagraph"/>
        <w:jc w:val="both"/>
      </w:pPr>
      <w:r>
        <w:rPr>
          <w:b/>
          <w:bCs/>
        </w:rPr>
        <w:t>CE SE URMĂREȘTE</w:t>
      </w:r>
      <w:r w:rsidR="00000000">
        <w:rPr>
          <w:b/>
          <w:bCs/>
        </w:rPr>
        <w:t>:</w:t>
      </w:r>
      <w:r w:rsidR="00000000">
        <w:t xml:space="preserve"> Ultimul pas al seriei adaugă două funcționalități avansate pentru interogările noastre: </w:t>
      </w:r>
      <w:r w:rsidR="00000000">
        <w:rPr>
          <w:b/>
          <w:bCs/>
        </w:rPr>
        <w:t>proiecția</w:t>
      </w:r>
      <w:r w:rsidR="00000000">
        <w:t xml:space="preserve"> (selectarea doar </w:t>
      </w:r>
      <w:proofErr w:type="gramStart"/>
      <w:r w:rsidR="00000000">
        <w:t>a</w:t>
      </w:r>
      <w:proofErr w:type="gramEnd"/>
      <w:r w:rsidR="00000000">
        <w:t xml:space="preserve"> anumitor câmpuri din rezultat) și </w:t>
      </w:r>
      <w:r w:rsidR="00000000">
        <w:rPr>
          <w:b/>
          <w:bCs/>
        </w:rPr>
        <w:t>ordonarea</w:t>
      </w:r>
      <w:r w:rsidR="00000000">
        <w:t xml:space="preserve"> (sortarea listei de rezultate după un anumit criteriu). Scopul este de a arăta cum putem controla volumul de date returnate și ordinea lor, similare cu folosirea explicită a clauzelor </w:t>
      </w:r>
      <w:r w:rsidR="00000000">
        <w:rPr>
          <w:rStyle w:val="VerbatimChar"/>
        </w:rPr>
        <w:t>SELECT field1, field2</w:t>
      </w:r>
      <w:r w:rsidR="00000000">
        <w:t xml:space="preserve"> și </w:t>
      </w:r>
      <w:r w:rsidR="00000000">
        <w:rPr>
          <w:rStyle w:val="VerbatimChar"/>
        </w:rPr>
        <w:t>ORDER BY field ASC/DESC</w:t>
      </w:r>
      <w:r w:rsidR="00000000">
        <w:t xml:space="preserve"> în SQL, dar realizate prin opțiunile oferite de Sequelize.</w:t>
      </w:r>
    </w:p>
    <w:p w14:paraId="68D17DD4" w14:textId="4E9DBF54" w:rsidR="008D0FAA" w:rsidRDefault="00C33270" w:rsidP="00C33270">
      <w:pPr>
        <w:pStyle w:val="BodyText"/>
        <w:jc w:val="both"/>
      </w:pPr>
      <w:r>
        <w:rPr>
          <w:b/>
          <w:bCs/>
        </w:rPr>
        <w:t>IMPLEMENTARE ÎN COD</w:t>
      </w:r>
      <w:r w:rsidR="00000000">
        <w:rPr>
          <w:b/>
          <w:bCs/>
        </w:rPr>
        <w:t>:</w:t>
      </w:r>
      <w:r w:rsidR="00000000">
        <w:t xml:space="preserve"> Ne concentrăm tot pe ruta GET </w:t>
      </w:r>
      <w:r w:rsidR="00000000">
        <w:rPr>
          <w:rStyle w:val="VerbatimChar"/>
        </w:rPr>
        <w:t>/api/employees</w:t>
      </w:r>
      <w:r w:rsidR="00000000">
        <w:t xml:space="preserve"> (listarea angajaților). Vom extinde handler-ul acestei rute pentru a lua în considerare doi noi parametri de query conveniți: - </w:t>
      </w:r>
      <w:r w:rsidR="00000000">
        <w:rPr>
          <w:b/>
          <w:bCs/>
        </w:rPr>
        <w:t>simplified</w:t>
      </w:r>
      <w:r w:rsidR="00000000">
        <w:t xml:space="preserve"> – un parametru boolean (sau de tip flag) care, dacă este prezent și setat la true, indică dorința de a obține un set </w:t>
      </w:r>
      <w:r w:rsidR="00000000">
        <w:rPr>
          <w:b/>
          <w:bCs/>
        </w:rPr>
        <w:t>simplificat</w:t>
      </w:r>
      <w:r w:rsidR="00000000">
        <w:t xml:space="preserve"> de câmpuri pentru fiecare angajat. - </w:t>
      </w:r>
      <w:r w:rsidR="00000000">
        <w:rPr>
          <w:b/>
          <w:bCs/>
        </w:rPr>
        <w:t>sort</w:t>
      </w:r>
      <w:r w:rsidR="00000000">
        <w:t xml:space="preserve"> – un parametru care specifică după ce câmp să fie ordonate rezultatele (e.g. </w:t>
      </w:r>
      <w:r w:rsidR="00000000">
        <w:rPr>
          <w:rStyle w:val="VerbatimChar"/>
        </w:rPr>
        <w:t>sort=salary</w:t>
      </w:r>
      <w:r w:rsidR="00000000">
        <w:t xml:space="preserve"> ar însemna să sortăm crescător după salariu).</w:t>
      </w:r>
    </w:p>
    <w:p w14:paraId="47D5174A" w14:textId="77777777" w:rsidR="008D0FAA" w:rsidRDefault="00000000" w:rsidP="00C33270">
      <w:pPr>
        <w:pStyle w:val="BodyText"/>
        <w:ind w:firstLine="720"/>
        <w:jc w:val="both"/>
      </w:pPr>
      <w:r>
        <w:t xml:space="preserve">Pentru </w:t>
      </w:r>
      <w:r>
        <w:rPr>
          <w:b/>
          <w:bCs/>
        </w:rPr>
        <w:t>proiecție</w:t>
      </w:r>
      <w:r>
        <w:t xml:space="preserve">: Sequelize permite specificarea proprietății </w:t>
      </w:r>
      <w:r>
        <w:rPr>
          <w:rStyle w:val="VerbatimChar"/>
        </w:rPr>
        <w:t>attributes</w:t>
      </w:r>
      <w:r>
        <w:t xml:space="preserve"> în opțiunile lui </w:t>
      </w:r>
      <w:r>
        <w:rPr>
          <w:rStyle w:val="VerbatimChar"/>
        </w:rPr>
        <w:t>findAll</w:t>
      </w:r>
      <w:r>
        <w:t xml:space="preserve">. Aceasta poate fi fie un array de nume de coloane pe care vrem să le includem, fie un obiect cu cheile </w:t>
      </w:r>
      <w:r>
        <w:rPr>
          <w:rStyle w:val="VerbatimChar"/>
        </w:rPr>
        <w:t>include</w:t>
      </w:r>
      <w:r>
        <w:t xml:space="preserve"> sau </w:t>
      </w:r>
      <w:r>
        <w:rPr>
          <w:rStyle w:val="VerbatimChar"/>
        </w:rPr>
        <w:t>exclude</w:t>
      </w:r>
      <w:r>
        <w:t xml:space="preserve"> pentru a preciza fie lista albă, fie lista neagră de câmpuri. În cazul nostru, dacă </w:t>
      </w:r>
      <w:r>
        <w:rPr>
          <w:rStyle w:val="VerbatimChar"/>
        </w:rPr>
        <w:t>simplified=true</w:t>
      </w:r>
      <w:r>
        <w:t xml:space="preserve"> este prezent în query, decidem că vom returna mai puține atribute ale angajaților. De exemplu, considerăm relevante doar: id, firstname, lastname și salary (fără email și birthyear). Astfel, putem pregăti un array </w:t>
      </w:r>
      <w:r>
        <w:rPr>
          <w:rStyle w:val="VerbatimChar"/>
        </w:rPr>
        <w:t>['id', 'firstname', 'lastname', 'salary']</w:t>
      </w:r>
      <w:r>
        <w:t xml:space="preserve"> și să-l folosim la </w:t>
      </w:r>
      <w:r>
        <w:rPr>
          <w:rStyle w:val="VerbatimChar"/>
        </w:rPr>
        <w:t>attributes</w:t>
      </w:r>
      <w:r>
        <w:t xml:space="preserve">. Dacă parametrul </w:t>
      </w:r>
      <w:r>
        <w:rPr>
          <w:rStyle w:val="VerbatimChar"/>
        </w:rPr>
        <w:t>simplified</w:t>
      </w:r>
      <w:r>
        <w:t xml:space="preserve"> nu este prezent sau nu este "true", vom returna toate câmpurile (comportament implicit al lui findAll, care oricum întoarce tot).</w:t>
      </w:r>
    </w:p>
    <w:p w14:paraId="54EB5397" w14:textId="77777777" w:rsidR="008D0FAA" w:rsidRDefault="00000000" w:rsidP="00C33270">
      <w:pPr>
        <w:pStyle w:val="BodyText"/>
        <w:ind w:firstLine="720"/>
        <w:jc w:val="both"/>
      </w:pPr>
      <w:r>
        <w:t>În cod, extragem parametrul astfel:</w:t>
      </w:r>
    </w:p>
    <w:p w14:paraId="62F29C4C" w14:textId="77777777" w:rsidR="008D0FAA" w:rsidRPr="00C33270" w:rsidRDefault="00000000" w:rsidP="00C33270">
      <w:pPr>
        <w:pStyle w:val="SourceCode"/>
        <w:shd w:val="clear" w:color="auto" w:fill="DAE9F7" w:themeFill="text2" w:themeFillTint="1A"/>
        <w:ind w:left="720" w:firstLine="720"/>
        <w:rPr>
          <w:sz w:val="20"/>
          <w:szCs w:val="20"/>
        </w:rPr>
      </w:pPr>
      <w:r w:rsidRPr="00C33270">
        <w:rPr>
          <w:rStyle w:val="VerbatimChar"/>
          <w:sz w:val="20"/>
          <w:szCs w:val="20"/>
        </w:rPr>
        <w:t>const simplified = req.query.simplified === 'true';</w:t>
      </w:r>
    </w:p>
    <w:p w14:paraId="106304A7" w14:textId="77777777" w:rsidR="008D0FAA" w:rsidRDefault="00000000" w:rsidP="00C33270">
      <w:pPr>
        <w:pStyle w:val="FirstParagraph"/>
        <w:ind w:firstLine="720"/>
        <w:jc w:val="both"/>
      </w:pPr>
      <w:r>
        <w:t xml:space="preserve">(am comparat la string </w:t>
      </w:r>
      <w:r>
        <w:rPr>
          <w:rStyle w:val="VerbatimChar"/>
        </w:rPr>
        <w:t>'true'</w:t>
      </w:r>
      <w:r>
        <w:t xml:space="preserve"> deoarece query params sunt stringuri; putem accepta și existența lui fără valoare, dar de obicei se pune </w:t>
      </w:r>
      <w:r>
        <w:rPr>
          <w:rStyle w:val="VerbatimChar"/>
        </w:rPr>
        <w:t>?simplified=true</w:t>
      </w:r>
      <w:r>
        <w:t>). Apoi:</w:t>
      </w:r>
    </w:p>
    <w:p w14:paraId="41B62381" w14:textId="77777777" w:rsidR="008D0FAA" w:rsidRPr="00C33270" w:rsidRDefault="00000000" w:rsidP="00C33270">
      <w:pPr>
        <w:pStyle w:val="SourceCode"/>
        <w:shd w:val="clear" w:color="auto" w:fill="DAE9F7" w:themeFill="text2" w:themeFillTint="1A"/>
        <w:ind w:left="1440"/>
        <w:rPr>
          <w:sz w:val="20"/>
          <w:szCs w:val="20"/>
        </w:rPr>
      </w:pPr>
      <w:r w:rsidRPr="00C33270">
        <w:rPr>
          <w:rStyle w:val="VerbatimChar"/>
          <w:sz w:val="20"/>
          <w:szCs w:val="20"/>
        </w:rPr>
        <w:lastRenderedPageBreak/>
        <w:t>let attributesOption;</w:t>
      </w:r>
      <w:r w:rsidRPr="00C33270">
        <w:rPr>
          <w:sz w:val="20"/>
          <w:szCs w:val="20"/>
        </w:rPr>
        <w:br/>
      </w:r>
      <w:r w:rsidRPr="00C33270">
        <w:rPr>
          <w:rStyle w:val="VerbatimChar"/>
          <w:sz w:val="20"/>
          <w:szCs w:val="20"/>
        </w:rPr>
        <w:t>if (simplified) {</w:t>
      </w:r>
      <w:r w:rsidRPr="00C33270">
        <w:rPr>
          <w:sz w:val="20"/>
          <w:szCs w:val="20"/>
        </w:rPr>
        <w:br/>
      </w:r>
      <w:r w:rsidRPr="00C33270">
        <w:rPr>
          <w:rStyle w:val="VerbatimChar"/>
          <w:sz w:val="20"/>
          <w:szCs w:val="20"/>
        </w:rPr>
        <w:t xml:space="preserve">    attributesOption = ['id', 'firstname', 'lastname', 'salary'];</w:t>
      </w:r>
      <w:r w:rsidRPr="00C33270">
        <w:rPr>
          <w:sz w:val="20"/>
          <w:szCs w:val="20"/>
        </w:rPr>
        <w:br/>
      </w:r>
      <w:r w:rsidRPr="00C33270">
        <w:rPr>
          <w:rStyle w:val="VerbatimChar"/>
          <w:sz w:val="20"/>
          <w:szCs w:val="20"/>
        </w:rPr>
        <w:t>}</w:t>
      </w:r>
    </w:p>
    <w:p w14:paraId="037CE57B" w14:textId="77777777" w:rsidR="008D0FAA" w:rsidRDefault="00000000" w:rsidP="00C33270">
      <w:pPr>
        <w:pStyle w:val="FirstParagraph"/>
        <w:ind w:firstLine="720"/>
      </w:pPr>
      <w:r>
        <w:t xml:space="preserve">Dacă </w:t>
      </w:r>
      <w:r>
        <w:rPr>
          <w:rStyle w:val="VerbatimChar"/>
        </w:rPr>
        <w:t>simplified</w:t>
      </w:r>
      <w:r>
        <w:t xml:space="preserve"> e true, </w:t>
      </w:r>
      <w:r>
        <w:rPr>
          <w:rStyle w:val="VerbatimChar"/>
        </w:rPr>
        <w:t>attributesOption</w:t>
      </w:r>
      <w:r>
        <w:t xml:space="preserve"> primește lista de mai sus; dacă nu, rămâne undefined (și findAll va lua tot). Alternativ, dacă am vrut să excludem id, am fi putut face </w:t>
      </w:r>
      <w:r>
        <w:rPr>
          <w:rStyle w:val="VerbatimChar"/>
        </w:rPr>
        <w:t>{ exclude: ['id'] }</w:t>
      </w:r>
      <w:r>
        <w:t>, dar conform design-ului nostru vom include id pentru a putea totuși identifica fiecare intrare.</w:t>
      </w:r>
    </w:p>
    <w:p w14:paraId="697C5C73" w14:textId="77777777" w:rsidR="008D0FAA" w:rsidRDefault="00000000" w:rsidP="00C33270">
      <w:pPr>
        <w:pStyle w:val="BodyText"/>
        <w:ind w:firstLine="720"/>
      </w:pPr>
      <w:r>
        <w:t xml:space="preserve">Pentru </w:t>
      </w:r>
      <w:r>
        <w:rPr>
          <w:b/>
          <w:bCs/>
        </w:rPr>
        <w:t>sortare</w:t>
      </w:r>
      <w:r>
        <w:t>: Extragem parametrul sort, de exemplu:</w:t>
      </w:r>
    </w:p>
    <w:p w14:paraId="62F38D87" w14:textId="77777777" w:rsidR="008D0FAA" w:rsidRPr="00C33270" w:rsidRDefault="00000000" w:rsidP="00C33270">
      <w:pPr>
        <w:pStyle w:val="SourceCode"/>
        <w:shd w:val="clear" w:color="auto" w:fill="DAE9F7" w:themeFill="text2" w:themeFillTint="1A"/>
        <w:ind w:left="720" w:firstLine="720"/>
        <w:rPr>
          <w:sz w:val="20"/>
          <w:szCs w:val="20"/>
        </w:rPr>
      </w:pPr>
      <w:r w:rsidRPr="00C33270">
        <w:rPr>
          <w:rStyle w:val="VerbatimChar"/>
          <w:sz w:val="20"/>
          <w:szCs w:val="20"/>
        </w:rPr>
        <w:t>const sortField = req.query.sort;</w:t>
      </w:r>
    </w:p>
    <w:p w14:paraId="34896782" w14:textId="77777777" w:rsidR="008D0FAA" w:rsidRDefault="00000000" w:rsidP="00C33270">
      <w:pPr>
        <w:pStyle w:val="FirstParagraph"/>
        <w:ind w:firstLine="720"/>
      </w:pPr>
      <w:r>
        <w:t xml:space="preserve">Dacă </w:t>
      </w:r>
      <w:r>
        <w:rPr>
          <w:rStyle w:val="VerbatimChar"/>
        </w:rPr>
        <w:t>sortField</w:t>
      </w:r>
      <w:r>
        <w:t xml:space="preserve"> are o valoare (ex. "salary" sau "firstname"), vom construi opțiunea de ordonare. Sequelize așteaptă la </w:t>
      </w:r>
      <w:r>
        <w:rPr>
          <w:rStyle w:val="VerbatimChar"/>
        </w:rPr>
        <w:t>order</w:t>
      </w:r>
      <w:r>
        <w:t xml:space="preserve"> un array de perechi [coloană, direcție]. Putem decide implicit direcția ascendentă. De exemplu, dacă </w:t>
      </w:r>
      <w:r>
        <w:rPr>
          <w:rStyle w:val="VerbatimChar"/>
        </w:rPr>
        <w:t>sortField</w:t>
      </w:r>
      <w:r>
        <w:t xml:space="preserve"> este prezent:</w:t>
      </w:r>
    </w:p>
    <w:p w14:paraId="1654BC8C" w14:textId="77777777" w:rsidR="008D0FAA" w:rsidRPr="00C33270" w:rsidRDefault="00000000" w:rsidP="00C33270">
      <w:pPr>
        <w:pStyle w:val="SourceCode"/>
        <w:shd w:val="clear" w:color="auto" w:fill="DAE9F7" w:themeFill="text2" w:themeFillTint="1A"/>
        <w:ind w:left="1440"/>
        <w:rPr>
          <w:sz w:val="20"/>
          <w:szCs w:val="20"/>
        </w:rPr>
      </w:pPr>
      <w:r w:rsidRPr="00C33270">
        <w:rPr>
          <w:rStyle w:val="VerbatimChar"/>
          <w:sz w:val="20"/>
          <w:szCs w:val="20"/>
        </w:rPr>
        <w:t>let orderOption;</w:t>
      </w:r>
      <w:r w:rsidRPr="00C33270">
        <w:rPr>
          <w:sz w:val="20"/>
          <w:szCs w:val="20"/>
        </w:rPr>
        <w:br/>
      </w:r>
      <w:r w:rsidRPr="00C33270">
        <w:rPr>
          <w:rStyle w:val="VerbatimChar"/>
          <w:sz w:val="20"/>
          <w:szCs w:val="20"/>
        </w:rPr>
        <w:t>if (sortField) {</w:t>
      </w:r>
      <w:r w:rsidRPr="00C33270">
        <w:rPr>
          <w:sz w:val="20"/>
          <w:szCs w:val="20"/>
        </w:rPr>
        <w:br/>
      </w:r>
      <w:r w:rsidRPr="00C33270">
        <w:rPr>
          <w:rStyle w:val="VerbatimChar"/>
          <w:sz w:val="20"/>
          <w:szCs w:val="20"/>
        </w:rPr>
        <w:t xml:space="preserve">    orderOption = [[ sortField, 'ASC' ]];</w:t>
      </w:r>
      <w:r w:rsidRPr="00C33270">
        <w:rPr>
          <w:sz w:val="20"/>
          <w:szCs w:val="20"/>
        </w:rPr>
        <w:br/>
      </w:r>
      <w:r w:rsidRPr="00C33270">
        <w:rPr>
          <w:rStyle w:val="VerbatimChar"/>
          <w:sz w:val="20"/>
          <w:szCs w:val="20"/>
        </w:rPr>
        <w:t>}</w:t>
      </w:r>
    </w:p>
    <w:p w14:paraId="4BD203ED" w14:textId="77777777" w:rsidR="008D0FAA" w:rsidRDefault="00000000" w:rsidP="00C33270">
      <w:pPr>
        <w:pStyle w:val="FirstParagraph"/>
        <w:ind w:firstLine="720"/>
        <w:jc w:val="both"/>
      </w:pPr>
      <w:r>
        <w:t xml:space="preserve">Ideal, ar trebui să verificăm că </w:t>
      </w:r>
      <w:r>
        <w:rPr>
          <w:rStyle w:val="VerbatimChar"/>
        </w:rPr>
        <w:t>sortField</w:t>
      </w:r>
      <w:r>
        <w:t xml:space="preserve"> chiar corespunde unui câmp existent/modelului nostru, pentru a preveni eventuale injecții SQL sau erori (dacă cineva pune </w:t>
      </w:r>
      <w:r>
        <w:rPr>
          <w:rStyle w:val="VerbatimChar"/>
        </w:rPr>
        <w:t>sort=foobar</w:t>
      </w:r>
      <w:r>
        <w:t xml:space="preserve">, Sequelize va încerca să sorteze după coloana </w:t>
      </w:r>
      <w:r>
        <w:rPr>
          <w:rStyle w:val="VerbatimChar"/>
        </w:rPr>
        <w:t>foobar</w:t>
      </w:r>
      <w:r>
        <w:t xml:space="preserve"> care nu există și va da eroare). Într-o aplicație robustă, am avea o listă de câmpuri permise (ex. ['firstname', 'lastname', 'salary']) și am verifica </w:t>
      </w:r>
      <w:r>
        <w:rPr>
          <w:rStyle w:val="VerbatimChar"/>
        </w:rPr>
        <w:t>if (['firstname','lastname','salary'].includes(sortField))</w:t>
      </w:r>
      <w:r>
        <w:t xml:space="preserve"> înainte de a forma opțiunea. În contextul didactic, putem presupune că se va folosi corect. Totuși, menționăm că validarea parametrelor de sortare este o bună practică.</w:t>
      </w:r>
    </w:p>
    <w:p w14:paraId="52ED765C" w14:textId="77777777" w:rsidR="008D0FAA" w:rsidRDefault="00000000" w:rsidP="00C33270">
      <w:pPr>
        <w:pStyle w:val="BodyText"/>
        <w:ind w:firstLine="720"/>
        <w:jc w:val="both"/>
      </w:pPr>
      <w:r>
        <w:t xml:space="preserve">Acum, la apelul </w:t>
      </w:r>
      <w:r>
        <w:rPr>
          <w:rStyle w:val="VerbatimChar"/>
        </w:rPr>
        <w:t>findAll</w:t>
      </w:r>
      <w:r>
        <w:t xml:space="preserve">, vom combina toate opțiunile: </w:t>
      </w:r>
      <w:r>
        <w:rPr>
          <w:rStyle w:val="VerbatimChar"/>
        </w:rPr>
        <w:t>where</w:t>
      </w:r>
      <w:r>
        <w:t xml:space="preserve"> (de la pasul 5), </w:t>
      </w:r>
      <w:r>
        <w:rPr>
          <w:rStyle w:val="VerbatimChar"/>
        </w:rPr>
        <w:t>attributes</w:t>
      </w:r>
      <w:r>
        <w:t xml:space="preserve"> și </w:t>
      </w:r>
      <w:r>
        <w:rPr>
          <w:rStyle w:val="VerbatimChar"/>
        </w:rPr>
        <w:t>order</w:t>
      </w:r>
      <w:r>
        <w:t xml:space="preserve">. Putem construi un obiect </w:t>
      </w:r>
      <w:r>
        <w:rPr>
          <w:rStyle w:val="VerbatimChar"/>
        </w:rPr>
        <w:t>options</w:t>
      </w:r>
      <w:r>
        <w:t xml:space="preserve"> incremental:</w:t>
      </w:r>
    </w:p>
    <w:p w14:paraId="7AE28A66" w14:textId="77777777" w:rsidR="008D0FAA" w:rsidRPr="00C33270" w:rsidRDefault="00000000" w:rsidP="00C33270">
      <w:pPr>
        <w:pStyle w:val="SourceCode"/>
        <w:shd w:val="clear" w:color="auto" w:fill="DAE9F7" w:themeFill="text2" w:themeFillTint="1A"/>
        <w:ind w:left="1440"/>
        <w:rPr>
          <w:sz w:val="20"/>
          <w:szCs w:val="20"/>
        </w:rPr>
      </w:pPr>
      <w:r w:rsidRPr="00C33270">
        <w:rPr>
          <w:rStyle w:val="VerbatimChar"/>
          <w:sz w:val="20"/>
          <w:szCs w:val="20"/>
        </w:rPr>
        <w:t>const options = {};</w:t>
      </w:r>
      <w:r w:rsidRPr="00C33270">
        <w:rPr>
          <w:sz w:val="20"/>
          <w:szCs w:val="20"/>
        </w:rPr>
        <w:br/>
      </w:r>
      <w:r w:rsidRPr="00C33270">
        <w:rPr>
          <w:rStyle w:val="VerbatimChar"/>
          <w:sz w:val="20"/>
          <w:szCs w:val="20"/>
        </w:rPr>
        <w:t>if (whereCondition) options.where = whereCondition;</w:t>
      </w:r>
      <w:r w:rsidRPr="00C33270">
        <w:rPr>
          <w:sz w:val="20"/>
          <w:szCs w:val="20"/>
        </w:rPr>
        <w:br/>
      </w:r>
      <w:r w:rsidRPr="00C33270">
        <w:rPr>
          <w:rStyle w:val="VerbatimChar"/>
          <w:sz w:val="20"/>
          <w:szCs w:val="20"/>
        </w:rPr>
        <w:t>if (attributesOption) options.attributes = attributesOption;</w:t>
      </w:r>
      <w:r w:rsidRPr="00C33270">
        <w:rPr>
          <w:sz w:val="20"/>
          <w:szCs w:val="20"/>
        </w:rPr>
        <w:br/>
      </w:r>
      <w:r w:rsidRPr="00C33270">
        <w:rPr>
          <w:rStyle w:val="VerbatimChar"/>
          <w:sz w:val="20"/>
          <w:szCs w:val="20"/>
        </w:rPr>
        <w:t>if (orderOption) options.order = orderOption;</w:t>
      </w:r>
      <w:r w:rsidRPr="00C33270">
        <w:rPr>
          <w:sz w:val="20"/>
          <w:szCs w:val="20"/>
        </w:rPr>
        <w:br/>
      </w:r>
      <w:r w:rsidRPr="00C33270">
        <w:rPr>
          <w:sz w:val="20"/>
          <w:szCs w:val="20"/>
        </w:rPr>
        <w:br/>
      </w:r>
      <w:r w:rsidRPr="00C33270">
        <w:rPr>
          <w:rStyle w:val="VerbatimChar"/>
          <w:sz w:val="20"/>
          <w:szCs w:val="20"/>
        </w:rPr>
        <w:t>const employees = await Employee.findAll(options);</w:t>
      </w:r>
    </w:p>
    <w:p w14:paraId="5FE4693B" w14:textId="77777777" w:rsidR="008D0FAA" w:rsidRDefault="00000000" w:rsidP="00C33270">
      <w:pPr>
        <w:pStyle w:val="FirstParagraph"/>
        <w:ind w:firstLine="720"/>
      </w:pPr>
      <w:r>
        <w:t xml:space="preserve">Astfel, se vor aplica filtrele (dacă există), proiecția (dacă e cazul) și sortarea (dacă s-a cerut) simultan. Sequelize se ocupă să construiască un query SQL cu SELECT-ul personalizat și ORDER BY adecvat. De exemplu, pentru un request </w:t>
      </w:r>
      <w:r>
        <w:rPr>
          <w:rStyle w:val="VerbatimChar"/>
        </w:rPr>
        <w:t>/api/employees?minSalary=1000&amp;simplified=true&amp;sort=salary</w:t>
      </w:r>
      <w:r>
        <w:t xml:space="preserve">, </w:t>
      </w:r>
      <w:r>
        <w:rPr>
          <w:rStyle w:val="VerbatimChar"/>
        </w:rPr>
        <w:t>options</w:t>
      </w:r>
      <w:r>
        <w:t xml:space="preserve"> ar conține:</w:t>
      </w:r>
    </w:p>
    <w:p w14:paraId="58A5F824" w14:textId="77777777" w:rsidR="008D0FAA" w:rsidRPr="00C33270" w:rsidRDefault="00000000" w:rsidP="00C33270">
      <w:pPr>
        <w:pStyle w:val="SourceCode"/>
        <w:shd w:val="clear" w:color="auto" w:fill="DAE9F7" w:themeFill="text2" w:themeFillTint="1A"/>
        <w:ind w:left="1440"/>
        <w:rPr>
          <w:sz w:val="20"/>
          <w:szCs w:val="20"/>
        </w:rPr>
      </w:pPr>
      <w:r w:rsidRPr="00C33270">
        <w:rPr>
          <w:rStyle w:val="VerbatimChar"/>
          <w:sz w:val="20"/>
          <w:szCs w:val="20"/>
        </w:rPr>
        <w:t xml:space="preserve">{ </w:t>
      </w:r>
      <w:r w:rsidRPr="00C33270">
        <w:rPr>
          <w:sz w:val="20"/>
          <w:szCs w:val="20"/>
        </w:rPr>
        <w:br/>
      </w:r>
      <w:r w:rsidRPr="00C33270">
        <w:rPr>
          <w:rStyle w:val="VerbatimChar"/>
          <w:sz w:val="20"/>
          <w:szCs w:val="20"/>
        </w:rPr>
        <w:t xml:space="preserve">  where: { salary: { [Op.gte]: 1000 } },</w:t>
      </w:r>
      <w:r w:rsidRPr="00C33270">
        <w:rPr>
          <w:sz w:val="20"/>
          <w:szCs w:val="20"/>
        </w:rPr>
        <w:br/>
      </w:r>
      <w:r w:rsidRPr="00C33270">
        <w:rPr>
          <w:rStyle w:val="VerbatimChar"/>
          <w:sz w:val="20"/>
          <w:szCs w:val="20"/>
        </w:rPr>
        <w:t xml:space="preserve">  attributes: ['id','firstname','lastname','salary'],</w:t>
      </w:r>
      <w:r w:rsidRPr="00C33270">
        <w:rPr>
          <w:sz w:val="20"/>
          <w:szCs w:val="20"/>
        </w:rPr>
        <w:br/>
      </w:r>
      <w:r w:rsidRPr="00C33270">
        <w:rPr>
          <w:rStyle w:val="VerbatimChar"/>
          <w:sz w:val="20"/>
          <w:szCs w:val="20"/>
        </w:rPr>
        <w:t xml:space="preserve">  order: [['salary','ASC']]</w:t>
      </w:r>
      <w:r w:rsidRPr="00C33270">
        <w:rPr>
          <w:sz w:val="20"/>
          <w:szCs w:val="20"/>
        </w:rPr>
        <w:br/>
      </w:r>
      <w:r w:rsidRPr="00C33270">
        <w:rPr>
          <w:rStyle w:val="VerbatimChar"/>
          <w:sz w:val="20"/>
          <w:szCs w:val="20"/>
        </w:rPr>
        <w:t>}</w:t>
      </w:r>
    </w:p>
    <w:p w14:paraId="722D52A5" w14:textId="77777777" w:rsidR="008D0FAA" w:rsidRDefault="00000000" w:rsidP="00C33270">
      <w:pPr>
        <w:pStyle w:val="FirstParagraph"/>
        <w:jc w:val="both"/>
      </w:pPr>
      <w:r>
        <w:t xml:space="preserve">Acesta s-ar traduce în SQL aproximativ: </w:t>
      </w:r>
      <w:r>
        <w:rPr>
          <w:rStyle w:val="VerbatimChar"/>
        </w:rPr>
        <w:t xml:space="preserve">SELECT id, firstname, lastname, salary FROM Employees WHERE salary &gt;= 1000 ORDER BY salary </w:t>
      </w:r>
      <w:proofErr w:type="gramStart"/>
      <w:r>
        <w:rPr>
          <w:rStyle w:val="VerbatimChar"/>
        </w:rPr>
        <w:t>ASC;</w:t>
      </w:r>
      <w:r>
        <w:t>.</w:t>
      </w:r>
      <w:proofErr w:type="gramEnd"/>
    </w:p>
    <w:p w14:paraId="4FC86E6A" w14:textId="029D2AED" w:rsidR="008D0FAA" w:rsidRDefault="00C33270" w:rsidP="00C33270">
      <w:pPr>
        <w:pStyle w:val="BodyText"/>
        <w:jc w:val="both"/>
      </w:pPr>
      <w:r>
        <w:rPr>
          <w:b/>
          <w:bCs/>
        </w:rPr>
        <w:t>TESTARE</w:t>
      </w:r>
      <w:r w:rsidR="00000000">
        <w:rPr>
          <w:b/>
          <w:bCs/>
        </w:rPr>
        <w:t>:</w:t>
      </w:r>
      <w:r w:rsidR="00000000">
        <w:t xml:space="preserve"> Acum serverul nostru suportă trei parametri de query (</w:t>
      </w:r>
      <w:r w:rsidR="00000000">
        <w:rPr>
          <w:rStyle w:val="VerbatimChar"/>
        </w:rPr>
        <w:t>minSalary</w:t>
      </w:r>
      <w:r w:rsidR="00000000">
        <w:t xml:space="preserve">, </w:t>
      </w:r>
      <w:r w:rsidR="00000000">
        <w:rPr>
          <w:rStyle w:val="VerbatimChar"/>
        </w:rPr>
        <w:t>simplified</w:t>
      </w:r>
      <w:r w:rsidR="00000000">
        <w:t xml:space="preserve">, </w:t>
      </w:r>
      <w:r w:rsidR="00000000">
        <w:rPr>
          <w:rStyle w:val="VerbatimChar"/>
        </w:rPr>
        <w:t>sort</w:t>
      </w:r>
      <w:r w:rsidR="00000000">
        <w:t xml:space="preserve">) pe ruta GET </w:t>
      </w:r>
      <w:proofErr w:type="gramStart"/>
      <w:r w:rsidR="00000000">
        <w:t>a</w:t>
      </w:r>
      <w:proofErr w:type="gramEnd"/>
      <w:r w:rsidR="00000000">
        <w:t xml:space="preserve"> angajaților. Cu Postman, putem verifica diferite combinații:</w:t>
      </w:r>
    </w:p>
    <w:p w14:paraId="19707F77" w14:textId="77777777" w:rsidR="00C33270" w:rsidRDefault="00000000" w:rsidP="00C33270">
      <w:pPr>
        <w:pStyle w:val="Compact"/>
        <w:numPr>
          <w:ilvl w:val="0"/>
          <w:numId w:val="14"/>
        </w:numPr>
        <w:jc w:val="both"/>
      </w:pPr>
      <w:r>
        <w:rPr>
          <w:b/>
          <w:bCs/>
        </w:rPr>
        <w:t>Doar simplified:</w:t>
      </w:r>
      <w:r>
        <w:t xml:space="preserve"> </w:t>
      </w:r>
    </w:p>
    <w:p w14:paraId="5740B6B1" w14:textId="1FDDC237" w:rsidR="008D0FAA" w:rsidRDefault="00000000" w:rsidP="00C33270">
      <w:pPr>
        <w:pStyle w:val="Compact"/>
        <w:ind w:left="2160"/>
        <w:jc w:val="both"/>
      </w:pPr>
      <w:r>
        <w:t xml:space="preserve">Cerere GET la </w:t>
      </w:r>
      <w:r>
        <w:rPr>
          <w:rStyle w:val="VerbatimChar"/>
        </w:rPr>
        <w:t>http://localhost:7000/api/employees?simplified=true</w:t>
      </w:r>
      <w:r>
        <w:t xml:space="preserve">. Răspunsul ar trebui să fie status 200 și un array de obiecte unde fiecare obiect </w:t>
      </w:r>
      <w:r>
        <w:lastRenderedPageBreak/>
        <w:t xml:space="preserve">are </w:t>
      </w:r>
      <w:r>
        <w:rPr>
          <w:b/>
          <w:bCs/>
        </w:rPr>
        <w:t>doar</w:t>
      </w:r>
      <w:r>
        <w:t xml:space="preserve"> id, firstname, lastname, salary (fără email, birthyear, createdAt, updatedAt). Implicit, ordinea este cea naturală (probabil ordinea de inserție, neavând </w:t>
      </w:r>
      <w:proofErr w:type="gramStart"/>
      <w:r>
        <w:t>un ORDER</w:t>
      </w:r>
      <w:proofErr w:type="gramEnd"/>
      <w:r>
        <w:t xml:space="preserve"> explicit).</w:t>
      </w:r>
    </w:p>
    <w:p w14:paraId="4729BD8B" w14:textId="77777777" w:rsidR="00C33270" w:rsidRDefault="00000000" w:rsidP="00C33270">
      <w:pPr>
        <w:pStyle w:val="Compact"/>
        <w:numPr>
          <w:ilvl w:val="0"/>
          <w:numId w:val="14"/>
        </w:numPr>
        <w:jc w:val="both"/>
      </w:pPr>
      <w:r>
        <w:rPr>
          <w:b/>
          <w:bCs/>
        </w:rPr>
        <w:t>Doar sort:</w:t>
      </w:r>
      <w:r>
        <w:t xml:space="preserve"> </w:t>
      </w:r>
    </w:p>
    <w:p w14:paraId="68AD8A80" w14:textId="0BD6B6A6" w:rsidR="008D0FAA" w:rsidRDefault="00000000" w:rsidP="00C33270">
      <w:pPr>
        <w:pStyle w:val="Compact"/>
        <w:ind w:left="2160"/>
        <w:jc w:val="both"/>
      </w:pPr>
      <w:r>
        <w:t xml:space="preserve">Cerere GET la </w:t>
      </w:r>
      <w:r>
        <w:rPr>
          <w:rStyle w:val="VerbatimChar"/>
        </w:rPr>
        <w:t>http://localhost:7000/api/employees?sort=firstname</w:t>
      </w:r>
      <w:r>
        <w:t xml:space="preserve"> (de exemplu). Răspunsul va conține toți angajații, cu toate atributele (dacă nu am pus simplified), dar ordonați alfabetic după prenume. Dacă punem </w:t>
      </w:r>
      <w:r>
        <w:rPr>
          <w:rStyle w:val="VerbatimChar"/>
        </w:rPr>
        <w:t>sort=salary</w:t>
      </w:r>
      <w:r>
        <w:t>, vor veni ordonați crescător după salariu. În video s-a dat exemplu sortare după salariu – listă de angajați ordonată după salariu crescător.</w:t>
      </w:r>
    </w:p>
    <w:p w14:paraId="2B38BBBE" w14:textId="77777777" w:rsidR="00C33270" w:rsidRDefault="00000000" w:rsidP="00C33270">
      <w:pPr>
        <w:pStyle w:val="Compact"/>
        <w:numPr>
          <w:ilvl w:val="0"/>
          <w:numId w:val="14"/>
        </w:numPr>
        <w:jc w:val="both"/>
      </w:pPr>
      <w:r>
        <w:rPr>
          <w:b/>
          <w:bCs/>
        </w:rPr>
        <w:t>Simplified + sort:</w:t>
      </w:r>
      <w:r>
        <w:t xml:space="preserve"> </w:t>
      </w:r>
    </w:p>
    <w:p w14:paraId="64A74769" w14:textId="27596307" w:rsidR="008D0FAA" w:rsidRDefault="00000000" w:rsidP="00C33270">
      <w:pPr>
        <w:pStyle w:val="Compact"/>
        <w:ind w:left="2160"/>
        <w:jc w:val="both"/>
      </w:pPr>
      <w:r>
        <w:t xml:space="preserve">Putem combina, exemplu: </w:t>
      </w:r>
      <w:r>
        <w:rPr>
          <w:rStyle w:val="VerbatimChar"/>
        </w:rPr>
        <w:t>http://localhost:7000/api/employees?simplified=true&amp;sort=salary</w:t>
      </w:r>
      <w:r>
        <w:t>. Ar trebui să obținem doar id, firstname, lastname, salary pentru fiecare, și ordonați după salary ascendent. Acest scenariu satisface exact ce scrie titlul pasului (proiecții și sortare împreună).</w:t>
      </w:r>
    </w:p>
    <w:p w14:paraId="6D89FFE9" w14:textId="77777777" w:rsidR="00C33270" w:rsidRDefault="00000000" w:rsidP="00C33270">
      <w:pPr>
        <w:pStyle w:val="Compact"/>
        <w:numPr>
          <w:ilvl w:val="0"/>
          <w:numId w:val="14"/>
        </w:numPr>
        <w:jc w:val="both"/>
      </w:pPr>
      <w:r>
        <w:rPr>
          <w:b/>
          <w:bCs/>
        </w:rPr>
        <w:t>Filtru + simplified + sort:</w:t>
      </w:r>
      <w:r>
        <w:t xml:space="preserve"> </w:t>
      </w:r>
    </w:p>
    <w:p w14:paraId="006B6B1A" w14:textId="3A872457" w:rsidR="008D0FAA" w:rsidRDefault="00000000" w:rsidP="00C33270">
      <w:pPr>
        <w:pStyle w:val="Compact"/>
        <w:ind w:left="2160"/>
        <w:jc w:val="both"/>
      </w:pPr>
      <w:r>
        <w:t xml:space="preserve">Toate trei combinate, cum am exemplificat mai sus (minSalary plus celelalte). De exemplu: </w:t>
      </w:r>
      <w:r>
        <w:rPr>
          <w:rStyle w:val="VerbatimChar"/>
        </w:rPr>
        <w:t>/api/employees?minSalary=2000&amp;simplified=true&amp;sort=lastname</w:t>
      </w:r>
      <w:r>
        <w:t xml:space="preserve"> – obține angajații cu salariu ≥2000, doar câmpurile esențiale, ordonați alfabetic după nume de familie.</w:t>
      </w:r>
    </w:p>
    <w:p w14:paraId="37F9BD1A" w14:textId="77777777" w:rsidR="00C33270" w:rsidRDefault="00000000" w:rsidP="00C33270">
      <w:pPr>
        <w:pStyle w:val="Compact"/>
        <w:numPr>
          <w:ilvl w:val="0"/>
          <w:numId w:val="14"/>
        </w:numPr>
        <w:jc w:val="both"/>
      </w:pPr>
      <w:r>
        <w:rPr>
          <w:b/>
          <w:bCs/>
        </w:rPr>
        <w:t>Parametri absenți sau valori atipice:</w:t>
      </w:r>
      <w:r>
        <w:t xml:space="preserve"> </w:t>
      </w:r>
    </w:p>
    <w:p w14:paraId="33F883C3" w14:textId="622B7378" w:rsidR="008D0FAA" w:rsidRDefault="00000000" w:rsidP="00C33270">
      <w:pPr>
        <w:pStyle w:val="Compact"/>
        <w:ind w:left="2160"/>
        <w:jc w:val="both"/>
      </w:pPr>
      <w:r>
        <w:t xml:space="preserve">Dacă nu punem niciunul, se comportă ca înainte (toate câmpurile, toți angajații, ordinea implicită). Dacă punem </w:t>
      </w:r>
      <w:r>
        <w:rPr>
          <w:rStyle w:val="VerbatimChar"/>
        </w:rPr>
        <w:t>simplified=false</w:t>
      </w:r>
      <w:r>
        <w:t xml:space="preserve"> explicit, codul nostru verifică strict </w:t>
      </w:r>
      <w:r>
        <w:rPr>
          <w:rStyle w:val="VerbatimChar"/>
        </w:rPr>
        <w:t>'true'</w:t>
      </w:r>
      <w:r>
        <w:t>, deci orice altceva decât "true" e considerat false – deci va da toate câmpurile (ceea ce e ok). Dacă punem un sort nevalid, e posibil să primim o eroare de la Sequelize sau niciun efect – ideal ar fi, cum ziceam, să filtrăm valorile permise, dar dacă testăm cu ceva nepotrivit putem vedea comportamentul (nu recomandat pe un server real fără prevenție).</w:t>
      </w:r>
    </w:p>
    <w:p w14:paraId="5FE395F9" w14:textId="77777777" w:rsidR="008D0FAA" w:rsidRDefault="00000000" w:rsidP="00C33270">
      <w:pPr>
        <w:pStyle w:val="FirstParagraph"/>
        <w:ind w:firstLine="720"/>
        <w:jc w:val="both"/>
      </w:pPr>
      <w:r>
        <w:t xml:space="preserve">Din testele efectuate, ar trebui să vedem că API-ul este acum foarte versatil. Videoclipul ilustrează cum </w:t>
      </w:r>
      <w:r>
        <w:rPr>
          <w:i/>
          <w:iCs/>
        </w:rPr>
        <w:t>simplified=true</w:t>
      </w:r>
      <w:r>
        <w:t xml:space="preserve"> elimină câmpurile extra precum email sau birthyear (și menționează că implicit Sequelize returna și </w:t>
      </w:r>
      <w:r>
        <w:rPr>
          <w:i/>
          <w:iCs/>
        </w:rPr>
        <w:t>timestamp-urile</w:t>
      </w:r>
      <w:r>
        <w:t xml:space="preserve"> </w:t>
      </w:r>
      <w:r>
        <w:rPr>
          <w:rStyle w:val="VerbatimChar"/>
        </w:rPr>
        <w:t>createdAt</w:t>
      </w:r>
      <w:r>
        <w:t xml:space="preserve"> și </w:t>
      </w:r>
      <w:r>
        <w:rPr>
          <w:rStyle w:val="VerbatimChar"/>
        </w:rPr>
        <w:t>updatedAt</w:t>
      </w:r>
      <w:r>
        <w:t xml:space="preserve"> ale fiecărei înregistrări, pe care acum le-am omis prin listarea explicită a câmpurilor dorite). De asemenea, s-a observat cum sortarea produce lista așa cum se așteaptă (de exemplu, lista salariilor în ordine crescătoare). Totul se realizează fără a scrie vreo interogare SQL manual – Sequelize generează sub capotă codul SQL corespunzător opțiunilor furnizate.</w:t>
      </w:r>
    </w:p>
    <w:p w14:paraId="38FD5766" w14:textId="430BAB5B" w:rsidR="008D0FAA" w:rsidRDefault="00C33270" w:rsidP="00C33270">
      <w:pPr>
        <w:pStyle w:val="BodyText"/>
        <w:jc w:val="both"/>
      </w:pPr>
      <w:r>
        <w:rPr>
          <w:b/>
          <w:bCs/>
        </w:rPr>
        <w:t>OBSERVAȚII ȘI BUNE PRACTICI</w:t>
      </w:r>
      <w:r w:rsidR="00000000">
        <w:rPr>
          <w:b/>
          <w:bCs/>
        </w:rPr>
        <w:t>:</w:t>
      </w:r>
      <w:r w:rsidR="00000000">
        <w:t xml:space="preserve"> Acest pas evidențiază modul de a </w:t>
      </w:r>
      <w:r w:rsidR="00000000">
        <w:rPr>
          <w:b/>
          <w:bCs/>
        </w:rPr>
        <w:t>construi dinamic opțiunile de interogare</w:t>
      </w:r>
      <w:r w:rsidR="00000000">
        <w:t xml:space="preserve"> pe baza parametrilor primiti. Este o tehnică foarte utilă: pornim de la un obiect gol și adăugăm proprietăți </w:t>
      </w:r>
      <w:r w:rsidR="00000000">
        <w:rPr>
          <w:rStyle w:val="VerbatimChar"/>
        </w:rPr>
        <w:t>where</w:t>
      </w:r>
      <w:r w:rsidR="00000000">
        <w:t xml:space="preserve">, </w:t>
      </w:r>
      <w:r w:rsidR="00000000">
        <w:rPr>
          <w:rStyle w:val="VerbatimChar"/>
        </w:rPr>
        <w:t>attributes</w:t>
      </w:r>
      <w:r w:rsidR="00000000">
        <w:t xml:space="preserve">, </w:t>
      </w:r>
      <w:r w:rsidR="00000000">
        <w:rPr>
          <w:rStyle w:val="VerbatimChar"/>
        </w:rPr>
        <w:t>order</w:t>
      </w:r>
      <w:r w:rsidR="00000000">
        <w:t xml:space="preserve"> în funcție de ce parametri s-au specificat. Astfel, logica rămâne clară și putem extinde cu ușurință cu noi opțiuni pe viitor (de exemplu, paginație prin </w:t>
      </w:r>
      <w:r w:rsidR="00000000">
        <w:rPr>
          <w:rStyle w:val="VerbatimChar"/>
        </w:rPr>
        <w:t>limit</w:t>
      </w:r>
      <w:r w:rsidR="00000000">
        <w:t xml:space="preserve"> și </w:t>
      </w:r>
      <w:r w:rsidR="00000000">
        <w:rPr>
          <w:rStyle w:val="VerbatimChar"/>
        </w:rPr>
        <w:t>offset</w:t>
      </w:r>
      <w:r w:rsidR="00000000">
        <w:t xml:space="preserve"> dacă am vrea).</w:t>
      </w:r>
    </w:p>
    <w:p w14:paraId="6A0EAF6E" w14:textId="77777777" w:rsidR="008D0FAA" w:rsidRDefault="00000000" w:rsidP="00C33270">
      <w:pPr>
        <w:pStyle w:val="BodyText"/>
        <w:ind w:firstLine="720"/>
        <w:jc w:val="both"/>
      </w:pPr>
      <w:r>
        <w:t xml:space="preserve">Proiecția (selectarea câtorva câmpuri) are beneficii de performanță: transmitem mai puține date peste rețea dacă nu avem nevoie de ele. În exemplul nostru, </w:t>
      </w:r>
      <w:r>
        <w:rPr>
          <w:rStyle w:val="VerbatimChar"/>
        </w:rPr>
        <w:t>simplified</w:t>
      </w:r>
      <w:r>
        <w:t xml:space="preserve"> presupune că, poate într-un context de listă, dorim doar informații sumarizate despre angajați (fără date sensibile sau mai puțin necesare, ca email-ul). Astfel de decizii depind de cerințele aplicației, dar din punct de vedere tehnic am demonstrat cum se poate face. E de notat că dacă specificăm </w:t>
      </w:r>
      <w:r>
        <w:rPr>
          <w:rStyle w:val="VerbatimChar"/>
        </w:rPr>
        <w:t>attributes</w:t>
      </w:r>
      <w:r>
        <w:t xml:space="preserve">, </w:t>
      </w:r>
      <w:r>
        <w:rPr>
          <w:i/>
          <w:iCs/>
        </w:rPr>
        <w:t>doar acele coloane vor fi returnate</w:t>
      </w:r>
      <w:r>
        <w:t xml:space="preserve"> – deci trebuie folosit cu grijă să includem tot ce e necesar. Alternativ, Sequelize permite și </w:t>
      </w:r>
      <w:r>
        <w:rPr>
          <w:rStyle w:val="VerbatimChar"/>
        </w:rPr>
        <w:t>attributes: { exclude: [...] }</w:t>
      </w:r>
      <w:r>
        <w:t xml:space="preserve"> pentru a exclude anumite câmpuri (de pildă am fi putut exclude </w:t>
      </w:r>
      <w:r>
        <w:rPr>
          <w:rStyle w:val="VerbatimChar"/>
        </w:rPr>
        <w:t>email</w:t>
      </w:r>
      <w:r>
        <w:t xml:space="preserve"> și </w:t>
      </w:r>
      <w:r>
        <w:rPr>
          <w:rStyle w:val="VerbatimChar"/>
        </w:rPr>
        <w:t>birthyear</w:t>
      </w:r>
      <w:r>
        <w:t xml:space="preserve"> în loc să enumerăm pe cele incluse).</w:t>
      </w:r>
    </w:p>
    <w:p w14:paraId="506D04D3" w14:textId="77777777" w:rsidR="008D0FAA" w:rsidRDefault="00000000" w:rsidP="00C33270">
      <w:pPr>
        <w:pStyle w:val="BodyText"/>
        <w:ind w:firstLine="720"/>
        <w:jc w:val="both"/>
      </w:pPr>
      <w:r>
        <w:lastRenderedPageBreak/>
        <w:t xml:space="preserve">Sortarea după un parametru dynamic implică atenție la securitate. În codul nostru, dacă cineva ar trece </w:t>
      </w:r>
      <w:r>
        <w:rPr>
          <w:rStyle w:val="VerbatimChar"/>
        </w:rPr>
        <w:t>sort=</w:t>
      </w:r>
      <w:r>
        <w:t xml:space="preserve"> un șir care coincide cu o parte de SQL malitioasă, ar fi dificil însă nu imposibil de exploatat (Sequelize previne SQL injection prin quoting intern, dar tot e bine să restrângem la valori așteptate). Așa cum am menționat, o listă de coloane permise și validare ar fi ideală. În plus, am setat sortare ascendentă implicit; dacă am vrea să permitem și descendent, am putea conveni ca userul să scrie de exemplu </w:t>
      </w:r>
      <w:r>
        <w:rPr>
          <w:rStyle w:val="VerbatimChar"/>
        </w:rPr>
        <w:t>sort=-salary</w:t>
      </w:r>
      <w:r>
        <w:t xml:space="preserve"> (un minus indicând descendent) și am interpreta asta în cod (</w:t>
      </w:r>
      <w:r>
        <w:rPr>
          <w:rStyle w:val="VerbatimChar"/>
        </w:rPr>
        <w:t>order: [['salary','DESC']]</w:t>
      </w:r>
      <w:r>
        <w:t>). Posibilitățile sunt multe, dar am implementat varianta simplă.</w:t>
      </w:r>
    </w:p>
    <w:p w14:paraId="015EE1C8" w14:textId="77777777" w:rsidR="008D0FAA" w:rsidRDefault="00000000" w:rsidP="00C33270">
      <w:pPr>
        <w:pStyle w:val="BodyText"/>
        <w:ind w:firstLine="720"/>
        <w:jc w:val="both"/>
      </w:pPr>
      <w:r>
        <w:t>Prin aceste adăugiri, API-ul nostru permite acum: filtrare după salariu, selectarea de subset de câmpuri și ordonarea rezultatelor – toate simultan dacă dorim. Am transformat un endpoint simplu într-unul mult mai puternic, oferind flexibilitate clienților care îl consumă. Este o încheiere potrivită a funcționalităților de bază și arată potențialul ORM-ului de a compune interogări complexe fără a ieși din codul JavaScript.</w:t>
      </w:r>
    </w:p>
    <w:p w14:paraId="300861F1" w14:textId="385C9234" w:rsidR="008D0FAA" w:rsidRPr="00C33270" w:rsidRDefault="00C33270">
      <w:pPr>
        <w:pStyle w:val="Heading2"/>
        <w:rPr>
          <w:b/>
          <w:bCs/>
        </w:rPr>
      </w:pPr>
      <w:bookmarkStart w:id="10" w:name="concluzie"/>
      <w:bookmarkEnd w:id="9"/>
      <w:r w:rsidRPr="00C33270">
        <w:rPr>
          <w:b/>
          <w:bCs/>
        </w:rPr>
        <w:t>CONCLUZIE</w:t>
      </w:r>
    </w:p>
    <w:p w14:paraId="4CA21B70" w14:textId="77777777" w:rsidR="008D0FAA" w:rsidRDefault="00000000" w:rsidP="00C33270">
      <w:pPr>
        <w:pStyle w:val="FirstParagraph"/>
        <w:ind w:firstLine="720"/>
        <w:jc w:val="both"/>
      </w:pPr>
      <w:r>
        <w:t xml:space="preserve">Parcurgând acești pași, am construit un exemplu complet de API REST simplu, folosind </w:t>
      </w:r>
      <w:r>
        <w:rPr>
          <w:b/>
          <w:bCs/>
        </w:rPr>
        <w:t>Sequelize</w:t>
      </w:r>
      <w:r>
        <w:t xml:space="preserve"> ca strat ORM peste o bază de date </w:t>
      </w:r>
      <w:r>
        <w:rPr>
          <w:b/>
          <w:bCs/>
        </w:rPr>
        <w:t>SQLite</w:t>
      </w:r>
      <w:r>
        <w:t xml:space="preserve">, expus printr-un server </w:t>
      </w:r>
      <w:r>
        <w:rPr>
          <w:b/>
          <w:bCs/>
        </w:rPr>
        <w:t>Express</w:t>
      </w:r>
      <w:r>
        <w:t xml:space="preserve">. Proiectul rezultat este unul minimal din punct de vedere al complexității, dar </w:t>
      </w:r>
      <w:r>
        <w:rPr>
          <w:b/>
          <w:bCs/>
        </w:rPr>
        <w:t>acoperă toate operațiile CRUD</w:t>
      </w:r>
      <w:r>
        <w:t xml:space="preserve"> esențiale pentru o entitate: creare, citire (toate sau individual), actualizare și ștergere. Fiecare etapă a introdus concepte importante treptat, de la conectarea corectă la baza de date până la funcționalități mai avansate precum filtrarea și ordonarea rezultatelor.</w:t>
      </w:r>
    </w:p>
    <w:p w14:paraId="02038892" w14:textId="77777777" w:rsidR="008D0FAA" w:rsidRDefault="00000000" w:rsidP="00C33270">
      <w:pPr>
        <w:pStyle w:val="BodyText"/>
        <w:ind w:firstLine="720"/>
        <w:jc w:val="both"/>
      </w:pPr>
      <w:r>
        <w:t xml:space="preserve">Un beneficiu major al folosirii Sequelize este că detaliile SQL sunt abstractizate – nu a fost nevoie să scriem manual niciun query SQL, totul fiind gestionat de metodele ORM (findAll, create, update, destroy etc.), păstrând însă </w:t>
      </w:r>
      <w:r>
        <w:rPr>
          <w:b/>
          <w:bCs/>
        </w:rPr>
        <w:t>semanticile relaționale</w:t>
      </w:r>
      <w:r>
        <w:t xml:space="preserve"> (de exemplu, conceptul de primary key, constrângerile de validare, relația instanță-rând în tabel). Astfel, am lucrat la nivel de obiecte JavaScript, ceea ce a simplificat logica aplicației și a redus posibilitatea erorilor de sintaxă SQL.</w:t>
      </w:r>
    </w:p>
    <w:p w14:paraId="5C9B01FC" w14:textId="77777777" w:rsidR="008D0FAA" w:rsidRDefault="00000000" w:rsidP="00C33270">
      <w:pPr>
        <w:pStyle w:val="BodyText"/>
        <w:ind w:firstLine="720"/>
        <w:jc w:val="both"/>
      </w:pPr>
      <w:r>
        <w:t xml:space="preserve">Structura pe care am obținut-o în cod separă preocupările: configurația bazei de date, definirea modelului, rutele API. Acest lucru face mai ușoară </w:t>
      </w:r>
      <w:r>
        <w:rPr>
          <w:b/>
          <w:bCs/>
        </w:rPr>
        <w:t>extinderea ulterioară</w:t>
      </w:r>
      <w:r>
        <w:t xml:space="preserve"> a proiectului. De exemplu, putem adăuga noi entități (cu propriile modele și tabele) și rute aferente, putem introduce relații între modele (One-to-Many, Many-to-Many etc.), sau funcționalități precum autentificare, paginare, export de date ș.a. Proiectul actual poate servi ca bază pentru astfel de extinderi, întrucât principiile de bază – modul cum modelează Sequelize datele și cum Express expune rutele – vor rămâne aceleași.</w:t>
      </w:r>
    </w:p>
    <w:p w14:paraId="41A7FC30" w14:textId="77777777" w:rsidR="008D0FAA" w:rsidRDefault="00000000" w:rsidP="00C33270">
      <w:pPr>
        <w:pStyle w:val="BodyText"/>
        <w:ind w:firstLine="720"/>
        <w:jc w:val="both"/>
      </w:pPr>
      <w:r>
        <w:t xml:space="preserve">De asemenea, prin testarea fiecărui pas cu Postman, s-a evidențiat legătura strânsă dintre </w:t>
      </w:r>
      <w:r>
        <w:rPr>
          <w:b/>
          <w:bCs/>
        </w:rPr>
        <w:t>modelul de date, ruta API și răspunsul HTTP</w:t>
      </w:r>
      <w:r>
        <w:t xml:space="preserve">. Fiecare modificare în model (de exemplu adăugarea unui câmp nou) se reflectă în datele returnate de API; fiecare decizie la nivel de rută (filtre, proiecții) influențează direct formatul și conținutul răspunsului pe care clientul îl vede. Acest tip de proiect didactic încurajează experimentarea: studenții pot încerca diverse scenarii (de exemplu, ce se întâmplă dacă uită să pună </w:t>
      </w:r>
      <w:r>
        <w:rPr>
          <w:rStyle w:val="VerbatimChar"/>
        </w:rPr>
        <w:t>allowNull:false</w:t>
      </w:r>
      <w:r>
        <w:t xml:space="preserve"> și trimit date lipsă, cum reacționează validările Sequelize la date eronate, etc.), învățând din practică.</w:t>
      </w:r>
    </w:p>
    <w:p w14:paraId="64828D89" w14:textId="77777777" w:rsidR="008D0FAA" w:rsidRDefault="00000000" w:rsidP="00C33270">
      <w:pPr>
        <w:pStyle w:val="BodyText"/>
        <w:ind w:firstLine="720"/>
        <w:jc w:val="both"/>
      </w:pPr>
      <w:r>
        <w:t>În concluzie, fluxul complet prezentat – inițializarea proiectului, conectarea la baza de date, definirea unui model, sincronizarea tabelelor, implementarea rutelor CRUD și apoi adăugarea de filtre și sortări – descrie procesul de construire a unui API REST modern, pas cu pas. Tehnologiile alese permit o dezvoltare rapidă și clară: SQLite pentru simplitatea administrării datelor locale, Sequelize pentru productivitate și Express pentru flexibilitatea pe partea de server web. Rezultatul este un API funcțional și ușor de înțeles, ce poate fi folosit ca punct de plecare pentru aplicații mai complexe sau ca material didactic pentru cei ce învață dezvoltarea web orientată server și interacțiunea cu bazele de date prin ORM-uri.</w:t>
      </w:r>
    </w:p>
    <w:p w14:paraId="4266F43C" w14:textId="77777777" w:rsidR="00C33270" w:rsidRDefault="00C33270">
      <w:bookmarkStart w:id="11" w:name="citations"/>
      <w:bookmarkEnd w:id="1"/>
      <w:bookmarkEnd w:id="2"/>
      <w:bookmarkEnd w:id="10"/>
      <w:bookmarkEnd w:id="11"/>
    </w:p>
    <w:sectPr w:rsidR="00C33270" w:rsidSect="00E06FBD">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7ADCEC"/>
    <w:lvl w:ilvl="0">
      <w:numFmt w:val="bullet"/>
      <w:lvlText w:val=" "/>
      <w:lvlJc w:val="left"/>
      <w:pPr>
        <w:ind w:left="1080" w:hanging="360"/>
      </w:pPr>
    </w:lvl>
    <w:lvl w:ilvl="1">
      <w:numFmt w:val="bullet"/>
      <w:lvlText w:val=" "/>
      <w:lvlJc w:val="left"/>
      <w:pPr>
        <w:ind w:left="1800" w:hanging="360"/>
      </w:pPr>
    </w:lvl>
    <w:lvl w:ilvl="2">
      <w:numFmt w:val="bullet"/>
      <w:lvlText w:val=" "/>
      <w:lvlJc w:val="left"/>
      <w:pPr>
        <w:ind w:left="2520" w:hanging="360"/>
      </w:pPr>
    </w:lvl>
    <w:lvl w:ilvl="3">
      <w:numFmt w:val="bullet"/>
      <w:lvlText w:val=" "/>
      <w:lvlJc w:val="left"/>
      <w:pPr>
        <w:ind w:left="3240" w:hanging="360"/>
      </w:pPr>
    </w:lvl>
    <w:lvl w:ilvl="4">
      <w:numFmt w:val="bullet"/>
      <w:lvlText w:val=" "/>
      <w:lvlJc w:val="left"/>
      <w:pPr>
        <w:ind w:left="3960" w:hanging="360"/>
      </w:pPr>
    </w:lvl>
    <w:lvl w:ilvl="5">
      <w:numFmt w:val="bullet"/>
      <w:lvlText w:val=" "/>
      <w:lvlJc w:val="left"/>
      <w:pPr>
        <w:ind w:left="4680" w:hanging="360"/>
      </w:pPr>
    </w:lvl>
    <w:lvl w:ilvl="6">
      <w:numFmt w:val="bullet"/>
      <w:lvlText w:val=" "/>
      <w:lvlJc w:val="left"/>
      <w:pPr>
        <w:ind w:left="5400" w:hanging="360"/>
      </w:pPr>
    </w:lvl>
    <w:lvl w:ilvl="7">
      <w:numFmt w:val="bullet"/>
      <w:lvlText w:val=" "/>
      <w:lvlJc w:val="left"/>
      <w:pPr>
        <w:ind w:left="6120" w:hanging="360"/>
      </w:pPr>
    </w:lvl>
    <w:lvl w:ilvl="8">
      <w:numFmt w:val="bullet"/>
      <w:lvlText w:val=" "/>
      <w:lvlJc w:val="left"/>
      <w:pPr>
        <w:ind w:left="6840" w:hanging="360"/>
      </w:pPr>
    </w:lvl>
  </w:abstractNum>
  <w:abstractNum w:abstractNumId="1" w15:restartNumberingAfterBreak="0">
    <w:nsid w:val="0000A991"/>
    <w:multiLevelType w:val="multilevel"/>
    <w:tmpl w:val="E2BA8F38"/>
    <w:lvl w:ilvl="0">
      <w:numFmt w:val="bullet"/>
      <w:lvlText w:val=""/>
      <w:lvlJc w:val="left"/>
      <w:pPr>
        <w:ind w:left="1080" w:hanging="360"/>
      </w:pPr>
      <w:rPr>
        <w:rFonts w:ascii="Symbol" w:hAnsi="Symbol" w:cs="Symbol"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2" w15:restartNumberingAfterBreak="0">
    <w:nsid w:val="00A99201"/>
    <w:multiLevelType w:val="multilevel"/>
    <w:tmpl w:val="E8BC2F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20F224E2"/>
    <w:multiLevelType w:val="multilevel"/>
    <w:tmpl w:val="E81620BC"/>
    <w:lvl w:ilvl="0">
      <w:start w:val="1"/>
      <w:numFmt w:val="bullet"/>
      <w:lvlText w:val=""/>
      <w:lvlJc w:val="left"/>
      <w:pPr>
        <w:ind w:left="1440" w:hanging="360"/>
      </w:pPr>
      <w:rPr>
        <w:rFonts w:ascii="Wingdings" w:hAnsi="Wingding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4" w15:restartNumberingAfterBreak="0">
    <w:nsid w:val="336140EB"/>
    <w:multiLevelType w:val="multilevel"/>
    <w:tmpl w:val="FE3CD8D8"/>
    <w:lvl w:ilvl="0">
      <w:start w:val="1"/>
      <w:numFmt w:val="bullet"/>
      <w:lvlText w:val=""/>
      <w:lvlJc w:val="left"/>
      <w:pPr>
        <w:ind w:left="1080" w:hanging="360"/>
      </w:pPr>
      <w:rPr>
        <w:rFonts w:ascii="Wingdings" w:hAnsi="Wingdings"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5" w15:restartNumberingAfterBreak="0">
    <w:nsid w:val="3A947375"/>
    <w:multiLevelType w:val="hybridMultilevel"/>
    <w:tmpl w:val="4E824D2E"/>
    <w:lvl w:ilvl="0" w:tplc="47283D6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CFE2F90"/>
    <w:multiLevelType w:val="multilevel"/>
    <w:tmpl w:val="FBEE5DBA"/>
    <w:lvl w:ilvl="0">
      <w:start w:val="1"/>
      <w:numFmt w:val="bullet"/>
      <w:lvlText w:val=""/>
      <w:lvlJc w:val="left"/>
      <w:pPr>
        <w:ind w:left="1440" w:hanging="360"/>
      </w:pPr>
      <w:rPr>
        <w:rFonts w:ascii="Wingdings" w:hAnsi="Wingding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7" w15:restartNumberingAfterBreak="0">
    <w:nsid w:val="65F77587"/>
    <w:multiLevelType w:val="multilevel"/>
    <w:tmpl w:val="6082C398"/>
    <w:lvl w:ilvl="0">
      <w:start w:val="1"/>
      <w:numFmt w:val="bullet"/>
      <w:lvlText w:val=""/>
      <w:lvlJc w:val="left"/>
      <w:pPr>
        <w:ind w:left="1440" w:hanging="360"/>
      </w:pPr>
      <w:rPr>
        <w:rFonts w:ascii="Wingdings" w:hAnsi="Wingding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8" w15:restartNumberingAfterBreak="0">
    <w:nsid w:val="708C71E5"/>
    <w:multiLevelType w:val="hybridMultilevel"/>
    <w:tmpl w:val="4596FDEC"/>
    <w:lvl w:ilvl="0" w:tplc="0418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27786527">
    <w:abstractNumId w:val="0"/>
  </w:num>
  <w:num w:numId="2" w16cid:durableId="2102412282">
    <w:abstractNumId w:val="1"/>
  </w:num>
  <w:num w:numId="3" w16cid:durableId="1733432103">
    <w:abstractNumId w:val="1"/>
  </w:num>
  <w:num w:numId="4" w16cid:durableId="1341352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2678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22022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73738865">
    <w:abstractNumId w:val="1"/>
  </w:num>
  <w:num w:numId="8" w16cid:durableId="628820384">
    <w:abstractNumId w:val="1"/>
  </w:num>
  <w:num w:numId="9" w16cid:durableId="1645616896">
    <w:abstractNumId w:val="6"/>
  </w:num>
  <w:num w:numId="10" w16cid:durableId="1241057673">
    <w:abstractNumId w:val="4"/>
  </w:num>
  <w:num w:numId="11" w16cid:durableId="1015352126">
    <w:abstractNumId w:val="8"/>
  </w:num>
  <w:num w:numId="12" w16cid:durableId="1595896920">
    <w:abstractNumId w:val="5"/>
  </w:num>
  <w:num w:numId="13" w16cid:durableId="477962644">
    <w:abstractNumId w:val="3"/>
  </w:num>
  <w:num w:numId="14" w16cid:durableId="844281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D0FAA"/>
    <w:rsid w:val="000E13AD"/>
    <w:rsid w:val="0072441E"/>
    <w:rsid w:val="00820C84"/>
    <w:rsid w:val="008D0FAA"/>
    <w:rsid w:val="00C33270"/>
    <w:rsid w:val="00CE76AC"/>
    <w:rsid w:val="00DB591C"/>
    <w:rsid w:val="00E06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9A432"/>
  <w15:docId w15:val="{0C1CBEAC-AAAC-4F1C-AC67-130ED6945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15</Pages>
  <Words>8114</Words>
  <Characters>46251</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5</cp:revision>
  <dcterms:created xsi:type="dcterms:W3CDTF">2025-11-21T14:28:00Z</dcterms:created>
  <dcterms:modified xsi:type="dcterms:W3CDTF">2025-11-21T15:00:00Z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