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D71E6" w14:textId="77777777" w:rsidR="00853378" w:rsidRPr="00853378" w:rsidRDefault="00853378" w:rsidP="00853378">
      <w:pPr>
        <w:rPr>
          <w:b/>
          <w:bCs/>
        </w:rPr>
      </w:pPr>
      <w:r w:rsidRPr="00853378">
        <w:rPr>
          <w:b/>
          <w:bCs/>
        </w:rPr>
        <w:t>1.1 Descripción de la solución</w:t>
      </w:r>
    </w:p>
    <w:p w14:paraId="58278043" w14:textId="77777777" w:rsidR="00853378" w:rsidRPr="00853378" w:rsidRDefault="00853378" w:rsidP="00853378">
      <w:r w:rsidRPr="00853378">
        <w:t xml:space="preserve">La aplicación </w:t>
      </w:r>
      <w:r w:rsidRPr="00853378">
        <w:rPr>
          <w:i/>
          <w:iCs/>
        </w:rPr>
        <w:t>Comemos Seguros</w:t>
      </w:r>
      <w:r w:rsidRPr="00853378">
        <w:t xml:space="preserve"> está orientada a la gestión y supervisión de menús alimentarios en centros colectivos como residencias, hospitales y colegios.</w:t>
      </w:r>
    </w:p>
    <w:p w14:paraId="7E705FE8" w14:textId="77777777" w:rsidR="00853378" w:rsidRPr="00853378" w:rsidRDefault="00853378" w:rsidP="00853378">
      <w:r w:rsidRPr="00853378">
        <w:t>El sistema permitirá organizar menús diarios teniendo en cuenta las restricciones alimentarias individuales de cada comensal, facilitando la detección de incompatibilidades antes de servir los alimentos.</w:t>
      </w:r>
    </w:p>
    <w:p w14:paraId="381C31C1" w14:textId="77777777" w:rsidR="00853378" w:rsidRPr="00853378" w:rsidRDefault="00853378" w:rsidP="00853378">
      <w:r w:rsidRPr="00853378">
        <w:t>La aplicación estará diseñada para distintos perfiles de usuario, cada uno con permisos específicos dentro del sistema. Los responsables podrán crear y modificar menús, registrar platos y gestionar sustituciones alimentarias, mientras que el personal de cocina tendrá acceso a la consulta de los menús finales y las adaptaciones necesarias para cada comensal.</w:t>
      </w:r>
    </w:p>
    <w:p w14:paraId="2CAD974D" w14:textId="77777777" w:rsidR="00853378" w:rsidRPr="00853378" w:rsidRDefault="00853378" w:rsidP="00853378">
      <w:r w:rsidRPr="00853378">
        <w:t>Cada comensal podrá tener asociadas distintas restricciones alimentarias, como alergias, intolerancias o dietas especiales. El sistema analizará automáticamente estas restricciones al asignar los platos del menú diario, permitiendo detectar posibles incompatibilidades y facilitando la asignación de alternativas seguras.</w:t>
      </w:r>
    </w:p>
    <w:p w14:paraId="1A9224D0" w14:textId="77777777" w:rsidR="00853378" w:rsidRPr="00853378" w:rsidRDefault="00853378" w:rsidP="00853378">
      <w:r w:rsidRPr="00853378">
        <w:t>La solución busca mejorar la seguridad alimentaria y reducir errores humanos en la planificación y distribución de comidas dentro de entornos colectivos.</w:t>
      </w:r>
    </w:p>
    <w:p w14:paraId="739B101C" w14:textId="3C926B36" w:rsidR="00853378" w:rsidRPr="00853378" w:rsidRDefault="00853378" w:rsidP="00853378"/>
    <w:p w14:paraId="1EC5E621" w14:textId="77777777" w:rsidR="00853378" w:rsidRPr="00853378" w:rsidRDefault="00853378" w:rsidP="00853378">
      <w:pPr>
        <w:rPr>
          <w:b/>
          <w:bCs/>
        </w:rPr>
      </w:pPr>
      <w:r w:rsidRPr="00853378">
        <w:rPr>
          <w:b/>
          <w:bCs/>
        </w:rPr>
        <w:t>1.2 Flujo de trabajo del sistema</w:t>
      </w:r>
    </w:p>
    <w:p w14:paraId="291A3F74" w14:textId="77777777" w:rsidR="00853378" w:rsidRPr="00853378" w:rsidRDefault="00853378" w:rsidP="00853378">
      <w:r w:rsidRPr="00853378">
        <w:t>El funcionamiento general del sistema comenzará con la gestión de los comensales y sus restricciones alimentarias por parte del usuario responsable.</w:t>
      </w:r>
    </w:p>
    <w:p w14:paraId="6F011935" w14:textId="77777777" w:rsidR="00853378" w:rsidRPr="00853378" w:rsidRDefault="00853378" w:rsidP="00853378">
      <w:r w:rsidRPr="00853378">
        <w:t>Una vez registrados los datos del centro y los comensales, el responsable podrá crear los distintos platos que formarán parte de los menús diarios. Cada plato tendrá asociadas determinadas restricciones incompatibles que permitirán al sistema identificar automáticamente qué comensales no pueden consumirlo.</w:t>
      </w:r>
    </w:p>
    <w:p w14:paraId="1830FED1" w14:textId="77777777" w:rsidR="00853378" w:rsidRPr="00853378" w:rsidRDefault="00853378" w:rsidP="00853378">
      <w:r w:rsidRPr="00853378">
        <w:t>Posteriormente, el responsable elaborará los menús diarios asignando platos para los distintos servicios de comida y cena.</w:t>
      </w:r>
    </w:p>
    <w:p w14:paraId="2AAC5572" w14:textId="77777777" w:rsidR="00853378" w:rsidRPr="00853378" w:rsidRDefault="00853378" w:rsidP="00853378">
      <w:r w:rsidRPr="00853378">
        <w:t>Durante este proceso, el sistema comprobará automáticamente la compatibilidad entre los platos seleccionados y las restricciones alimentarias de cada comensal. En caso de detectarse incompatibilidades, el responsable podrá asignar platos alternativos mediante un sistema de sustituciones.</w:t>
      </w:r>
    </w:p>
    <w:p w14:paraId="3056AEC3" w14:textId="77777777" w:rsidR="00853378" w:rsidRPr="00853378" w:rsidRDefault="00853378" w:rsidP="00853378">
      <w:r w:rsidRPr="00853378">
        <w:t>Finalmente, el personal de cocina podrá consultar el resultado final de los menús adaptados, visualizando tanto los platos generales como las sustituciones específicas necesarias para determinados comensales.</w:t>
      </w:r>
    </w:p>
    <w:p w14:paraId="087B3919" w14:textId="5827D39A" w:rsidR="00853378" w:rsidRPr="00853378" w:rsidRDefault="00853378" w:rsidP="00853378"/>
    <w:p w14:paraId="2AA91494" w14:textId="3387343A" w:rsidR="00853378" w:rsidRPr="00853378" w:rsidRDefault="00853378" w:rsidP="00853378">
      <w:pPr>
        <w:rPr>
          <w:b/>
          <w:bCs/>
          <w:sz w:val="28"/>
          <w:szCs w:val="28"/>
        </w:rPr>
      </w:pPr>
      <w:r w:rsidRPr="00853378">
        <w:rPr>
          <w:b/>
          <w:bCs/>
          <w:sz w:val="28"/>
          <w:szCs w:val="28"/>
        </w:rPr>
        <w:t>Requisitos funcionales</w:t>
      </w:r>
    </w:p>
    <w:p w14:paraId="014C89E0" w14:textId="77777777" w:rsidR="00853378" w:rsidRPr="00853378" w:rsidRDefault="00853378" w:rsidP="00853378">
      <w:pPr>
        <w:rPr>
          <w:b/>
          <w:bCs/>
        </w:rPr>
      </w:pPr>
      <w:r w:rsidRPr="00853378">
        <w:rPr>
          <w:b/>
          <w:bCs/>
        </w:rPr>
        <w:t>Gestión de usuarios</w:t>
      </w:r>
    </w:p>
    <w:p w14:paraId="70521370" w14:textId="77777777" w:rsidR="00853378" w:rsidRPr="00853378" w:rsidRDefault="00853378" w:rsidP="00853378">
      <w:r w:rsidRPr="00853378">
        <w:t>RF-01. El sistema deberá permitir el acceso mediante distintos perfiles de usuario.</w:t>
      </w:r>
    </w:p>
    <w:p w14:paraId="17C0B151" w14:textId="77777777" w:rsidR="00853378" w:rsidRPr="00853378" w:rsidRDefault="00853378" w:rsidP="00853378">
      <w:r w:rsidRPr="00853378">
        <w:t>RF-02. El sistema deberá diferenciar permisos según el rol asignado.</w:t>
      </w:r>
    </w:p>
    <w:p w14:paraId="565F3895" w14:textId="77777777" w:rsidR="00853378" w:rsidRPr="00853378" w:rsidRDefault="00853378" w:rsidP="00853378">
      <w:r w:rsidRPr="00853378">
        <w:t>RF-03. El personal de cocina solo podrá consultar la información de los menús.</w:t>
      </w:r>
    </w:p>
    <w:p w14:paraId="1E0A82E6" w14:textId="59D5F925" w:rsidR="00853378" w:rsidRPr="00853378" w:rsidRDefault="00853378" w:rsidP="00853378"/>
    <w:p w14:paraId="144C7212" w14:textId="77777777" w:rsidR="00853378" w:rsidRPr="00853378" w:rsidRDefault="00853378" w:rsidP="00853378">
      <w:pPr>
        <w:rPr>
          <w:b/>
          <w:bCs/>
        </w:rPr>
      </w:pPr>
      <w:r w:rsidRPr="00853378">
        <w:rPr>
          <w:b/>
          <w:bCs/>
        </w:rPr>
        <w:t>Gestión de comensales</w:t>
      </w:r>
    </w:p>
    <w:p w14:paraId="53C0DF13" w14:textId="77777777" w:rsidR="00853378" w:rsidRPr="00853378" w:rsidRDefault="00853378" w:rsidP="00853378">
      <w:r w:rsidRPr="00853378">
        <w:t>RF-04. El sistema deberá permitir registrar comensales.</w:t>
      </w:r>
    </w:p>
    <w:p w14:paraId="293AC122" w14:textId="77777777" w:rsidR="00853378" w:rsidRPr="00853378" w:rsidRDefault="00853378" w:rsidP="00853378">
      <w:r w:rsidRPr="00853378">
        <w:t>RF-05. El sistema deberá permitir asociar restricciones alimentarias a cada comensal.</w:t>
      </w:r>
    </w:p>
    <w:p w14:paraId="4E0FF80A" w14:textId="77777777" w:rsidR="00853378" w:rsidRPr="00853378" w:rsidRDefault="00853378" w:rsidP="00853378">
      <w:r w:rsidRPr="00853378">
        <w:t>RF-06. El sistema deberá permitir modificar la información de los comensales.</w:t>
      </w:r>
    </w:p>
    <w:p w14:paraId="55AB646F" w14:textId="00C3DE68" w:rsidR="00853378" w:rsidRPr="00853378" w:rsidRDefault="00853378" w:rsidP="00853378"/>
    <w:p w14:paraId="2B38D722" w14:textId="77777777" w:rsidR="00853378" w:rsidRPr="00853378" w:rsidRDefault="00853378" w:rsidP="00853378">
      <w:pPr>
        <w:rPr>
          <w:b/>
          <w:bCs/>
        </w:rPr>
      </w:pPr>
      <w:r w:rsidRPr="00853378">
        <w:rPr>
          <w:b/>
          <w:bCs/>
        </w:rPr>
        <w:t>Gestión de platos y menús</w:t>
      </w:r>
    </w:p>
    <w:p w14:paraId="3EA200E7" w14:textId="77777777" w:rsidR="00853378" w:rsidRPr="00853378" w:rsidRDefault="00853378" w:rsidP="00853378">
      <w:r w:rsidRPr="00853378">
        <w:t>RF-07. El sistema deberá permitir crear platos.</w:t>
      </w:r>
    </w:p>
    <w:p w14:paraId="680977AE" w14:textId="77777777" w:rsidR="00853378" w:rsidRPr="00853378" w:rsidRDefault="00853378" w:rsidP="00853378">
      <w:r w:rsidRPr="00853378">
        <w:t>RF-08. El sistema deberá permitir asociar restricciones incompatibles a cada plato.</w:t>
      </w:r>
    </w:p>
    <w:p w14:paraId="4E413F47" w14:textId="77777777" w:rsidR="00853378" w:rsidRPr="00853378" w:rsidRDefault="00853378" w:rsidP="00853378">
      <w:r w:rsidRPr="00853378">
        <w:t>RF-09. El sistema deberá permitir crear menús diarios.</w:t>
      </w:r>
    </w:p>
    <w:p w14:paraId="3825644E" w14:textId="77777777" w:rsidR="00853378" w:rsidRPr="00853378" w:rsidRDefault="00853378" w:rsidP="00853378">
      <w:r w:rsidRPr="00853378">
        <w:t>RF-10. El sistema deberá permitir asignar platos para comida y cena.</w:t>
      </w:r>
    </w:p>
    <w:p w14:paraId="0D85D231" w14:textId="7537E6B6" w:rsidR="00853378" w:rsidRPr="00853378" w:rsidRDefault="00853378" w:rsidP="00853378"/>
    <w:p w14:paraId="61DD4AB6" w14:textId="77777777" w:rsidR="00853378" w:rsidRPr="00853378" w:rsidRDefault="00853378" w:rsidP="00853378">
      <w:pPr>
        <w:rPr>
          <w:b/>
          <w:bCs/>
        </w:rPr>
      </w:pPr>
      <w:r w:rsidRPr="00853378">
        <w:rPr>
          <w:b/>
          <w:bCs/>
        </w:rPr>
        <w:t>Validación y sustituciones</w:t>
      </w:r>
    </w:p>
    <w:p w14:paraId="018808B4" w14:textId="77777777" w:rsidR="00853378" w:rsidRPr="00853378" w:rsidRDefault="00853378" w:rsidP="00853378">
      <w:r w:rsidRPr="00853378">
        <w:t>RF-11. El sistema deberá detectar incompatibilidades alimentarias automáticamente.</w:t>
      </w:r>
    </w:p>
    <w:p w14:paraId="5AC29A09" w14:textId="77777777" w:rsidR="00853378" w:rsidRPr="00853378" w:rsidRDefault="00853378" w:rsidP="00853378">
      <w:r w:rsidRPr="00853378">
        <w:t>RF-12. El sistema deberá permitir asignar platos alternativos.</w:t>
      </w:r>
    </w:p>
    <w:p w14:paraId="769C3165" w14:textId="77777777" w:rsidR="00853378" w:rsidRPr="00853378" w:rsidRDefault="00853378" w:rsidP="00853378">
      <w:r w:rsidRPr="00853378">
        <w:t>RF-13. El sistema deberá mostrar qué comensales requieren sustituciones.</w:t>
      </w:r>
    </w:p>
    <w:p w14:paraId="611FEB19" w14:textId="7C9AD764" w:rsidR="00853378" w:rsidRPr="00853378" w:rsidRDefault="00853378" w:rsidP="00853378"/>
    <w:p w14:paraId="208AFE38" w14:textId="77777777" w:rsidR="00853378" w:rsidRPr="00853378" w:rsidRDefault="00853378" w:rsidP="00853378">
      <w:pPr>
        <w:rPr>
          <w:b/>
          <w:bCs/>
        </w:rPr>
      </w:pPr>
      <w:r w:rsidRPr="00853378">
        <w:rPr>
          <w:b/>
          <w:bCs/>
        </w:rPr>
        <w:t>Consulta de información</w:t>
      </w:r>
    </w:p>
    <w:p w14:paraId="0F475F8C" w14:textId="77777777" w:rsidR="00853378" w:rsidRPr="00853378" w:rsidRDefault="00853378" w:rsidP="00853378">
      <w:r w:rsidRPr="00853378">
        <w:t>RF-14. El sistema deberá permitir consultar los menús diarios.</w:t>
      </w:r>
    </w:p>
    <w:p w14:paraId="40292FFD" w14:textId="77777777" w:rsidR="00853378" w:rsidRPr="00853378" w:rsidRDefault="00853378" w:rsidP="00853378">
      <w:r w:rsidRPr="00853378">
        <w:lastRenderedPageBreak/>
        <w:t>RF-15. El sistema deberá mostrar las adaptaciones necesarias para cada comensal.</w:t>
      </w:r>
    </w:p>
    <w:p w14:paraId="0722C43F" w14:textId="5B4605B2" w:rsidR="00853378" w:rsidRPr="00853378" w:rsidRDefault="00853378" w:rsidP="00853378"/>
    <w:p w14:paraId="5BCF555D" w14:textId="64EB7354" w:rsidR="00853378" w:rsidRDefault="00853378" w:rsidP="00853378">
      <w:pPr>
        <w:rPr>
          <w:b/>
          <w:bCs/>
          <w:sz w:val="28"/>
          <w:szCs w:val="28"/>
        </w:rPr>
      </w:pPr>
      <w:r w:rsidRPr="00853378">
        <w:rPr>
          <w:b/>
          <w:bCs/>
          <w:sz w:val="28"/>
          <w:szCs w:val="28"/>
        </w:rPr>
        <w:t xml:space="preserve">Requisitos no </w:t>
      </w:r>
      <w:proofErr w:type="spellStart"/>
      <w:r w:rsidRPr="00853378">
        <w:rPr>
          <w:b/>
          <w:bCs/>
          <w:sz w:val="28"/>
          <w:szCs w:val="28"/>
        </w:rPr>
        <w:t>funcionaes</w:t>
      </w:r>
      <w:proofErr w:type="spellEnd"/>
    </w:p>
    <w:p w14:paraId="44C85291" w14:textId="77777777" w:rsidR="00853378" w:rsidRPr="00853378" w:rsidRDefault="00853378" w:rsidP="00853378">
      <w:pPr>
        <w:rPr>
          <w:b/>
          <w:bCs/>
          <w:sz w:val="28"/>
          <w:szCs w:val="28"/>
        </w:rPr>
      </w:pPr>
    </w:p>
    <w:p w14:paraId="4AFD154E" w14:textId="77777777" w:rsidR="00853378" w:rsidRPr="00853378" w:rsidRDefault="00853378" w:rsidP="00853378">
      <w:r w:rsidRPr="00853378">
        <w:t>RNF-01. La aplicación deberá presentar una interfaz clara y sencilla.</w:t>
      </w:r>
    </w:p>
    <w:p w14:paraId="6A2736DD" w14:textId="77777777" w:rsidR="00853378" w:rsidRPr="00853378" w:rsidRDefault="00853378" w:rsidP="00853378">
      <w:r w:rsidRPr="00853378">
        <w:t>RNF-02. El sistema deberá facilitar una consulta rápida de los menús y sustituciones.</w:t>
      </w:r>
    </w:p>
    <w:p w14:paraId="7D70B1D8" w14:textId="77777777" w:rsidR="00853378" w:rsidRPr="00853378" w:rsidRDefault="00853378" w:rsidP="00853378">
      <w:r w:rsidRPr="00853378">
        <w:t>RNF-03. La aplicación deberá minimizar errores humanos relacionados con incompatibilidades alimentarias.</w:t>
      </w:r>
    </w:p>
    <w:p w14:paraId="6763AB72" w14:textId="77777777" w:rsidR="00853378" w:rsidRPr="00853378" w:rsidRDefault="00853378" w:rsidP="00853378">
      <w:r w:rsidRPr="00853378">
        <w:t>RNF-04. El sistema deberá mantener organizada la información de comensales y menús.</w:t>
      </w:r>
    </w:p>
    <w:p w14:paraId="75B5178B" w14:textId="77777777" w:rsidR="00853378" w:rsidRPr="00853378" w:rsidRDefault="00853378" w:rsidP="00853378">
      <w:r w:rsidRPr="00853378">
        <w:t>RNF-05. La aplicación deberá permitir ampliar fácilmente el número de comensales y menús gestionados.</w:t>
      </w:r>
    </w:p>
    <w:p w14:paraId="3F551540" w14:textId="77777777" w:rsidR="00853378" w:rsidRPr="00853378" w:rsidRDefault="00853378" w:rsidP="00853378">
      <w:r w:rsidRPr="00853378">
        <w:t>RNF-06. El sistema deberá ofrecer una estructura intuitiva para usuarios con conocimientos informáticos básicos.</w:t>
      </w:r>
    </w:p>
    <w:p w14:paraId="3E1D0580" w14:textId="77777777" w:rsidR="00853378" w:rsidRPr="00853378" w:rsidRDefault="00853378" w:rsidP="00853378">
      <w:r w:rsidRPr="00853378">
        <w:t>RNF-07. La aplicación deberá mantener la coherencia entre menús, restricciones y sustituciones.</w:t>
      </w:r>
    </w:p>
    <w:p w14:paraId="4AAFD0CF" w14:textId="77777777" w:rsidR="00853378" w:rsidRDefault="00853378"/>
    <w:sectPr w:rsidR="0085337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378"/>
    <w:rsid w:val="004E07CD"/>
    <w:rsid w:val="008533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6014D"/>
  <w15:chartTrackingRefBased/>
  <w15:docId w15:val="{3785A259-F274-4BF8-AE17-8B2949358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3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3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33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33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33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33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33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33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33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33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33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33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33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33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33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33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33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3378"/>
    <w:rPr>
      <w:rFonts w:eastAsiaTheme="majorEastAsia" w:cstheme="majorBidi"/>
      <w:color w:val="272727" w:themeColor="text1" w:themeTint="D8"/>
    </w:rPr>
  </w:style>
  <w:style w:type="paragraph" w:styleId="Ttulo">
    <w:name w:val="Title"/>
    <w:basedOn w:val="Normal"/>
    <w:next w:val="Normal"/>
    <w:link w:val="TtuloCar"/>
    <w:uiPriority w:val="10"/>
    <w:qFormat/>
    <w:rsid w:val="00853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33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33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33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3378"/>
    <w:pPr>
      <w:spacing w:before="160"/>
      <w:jc w:val="center"/>
    </w:pPr>
    <w:rPr>
      <w:i/>
      <w:iCs/>
      <w:color w:val="404040" w:themeColor="text1" w:themeTint="BF"/>
    </w:rPr>
  </w:style>
  <w:style w:type="character" w:customStyle="1" w:styleId="CitaCar">
    <w:name w:val="Cita Car"/>
    <w:basedOn w:val="Fuentedeprrafopredeter"/>
    <w:link w:val="Cita"/>
    <w:uiPriority w:val="29"/>
    <w:rsid w:val="00853378"/>
    <w:rPr>
      <w:i/>
      <w:iCs/>
      <w:color w:val="404040" w:themeColor="text1" w:themeTint="BF"/>
    </w:rPr>
  </w:style>
  <w:style w:type="paragraph" w:styleId="Prrafodelista">
    <w:name w:val="List Paragraph"/>
    <w:basedOn w:val="Normal"/>
    <w:uiPriority w:val="34"/>
    <w:qFormat/>
    <w:rsid w:val="00853378"/>
    <w:pPr>
      <w:ind w:left="720"/>
      <w:contextualSpacing/>
    </w:pPr>
  </w:style>
  <w:style w:type="character" w:styleId="nfasisintenso">
    <w:name w:val="Intense Emphasis"/>
    <w:basedOn w:val="Fuentedeprrafopredeter"/>
    <w:uiPriority w:val="21"/>
    <w:qFormat/>
    <w:rsid w:val="00853378"/>
    <w:rPr>
      <w:i/>
      <w:iCs/>
      <w:color w:val="0F4761" w:themeColor="accent1" w:themeShade="BF"/>
    </w:rPr>
  </w:style>
  <w:style w:type="paragraph" w:styleId="Citadestacada">
    <w:name w:val="Intense Quote"/>
    <w:basedOn w:val="Normal"/>
    <w:next w:val="Normal"/>
    <w:link w:val="CitadestacadaCar"/>
    <w:uiPriority w:val="30"/>
    <w:qFormat/>
    <w:rsid w:val="00853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3378"/>
    <w:rPr>
      <w:i/>
      <w:iCs/>
      <w:color w:val="0F4761" w:themeColor="accent1" w:themeShade="BF"/>
    </w:rPr>
  </w:style>
  <w:style w:type="character" w:styleId="Referenciaintensa">
    <w:name w:val="Intense Reference"/>
    <w:basedOn w:val="Fuentedeprrafopredeter"/>
    <w:uiPriority w:val="32"/>
    <w:qFormat/>
    <w:rsid w:val="008533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652</Words>
  <Characters>3590</Characters>
  <Application>Microsoft Office Word</Application>
  <DocSecurity>0</DocSecurity>
  <Lines>29</Lines>
  <Paragraphs>8</Paragraphs>
  <ScaleCrop>false</ScaleCrop>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LÓPEZ RUIZ, CARLOS</dc:creator>
  <cp:keywords/>
  <dc:description/>
  <cp:lastModifiedBy>LÓPEZ RUIZ, CARLOS</cp:lastModifiedBy>
  <cp:revision>1</cp:revision>
  <dcterms:created xsi:type="dcterms:W3CDTF">2026-05-13T13:10:00Z</dcterms:created>
  <dcterms:modified xsi:type="dcterms:W3CDTF">2026-05-13T13:15:00Z</dcterms:modified>
</cp:coreProperties>
</file>