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E710" w14:textId="77777777" w:rsidR="00F527AA" w:rsidRDefault="00000000">
      <w:pPr>
        <w:spacing w:before="240" w:after="240"/>
        <w:jc w:val="both"/>
        <w:rPr>
          <w:sz w:val="24"/>
          <w:szCs w:val="24"/>
        </w:rPr>
      </w:pPr>
      <w:r>
        <w:rPr>
          <w:noProof/>
        </w:rPr>
        <w:drawing>
          <wp:anchor distT="0" distB="0" distL="114300" distR="114300" simplePos="0" relativeHeight="251658240" behindDoc="0" locked="0" layoutInCell="1" hidden="0" allowOverlap="1" wp14:anchorId="0B8D7050" wp14:editId="4C1A69C1">
            <wp:simplePos x="0" y="0"/>
            <wp:positionH relativeFrom="column">
              <wp:posOffset>-914399</wp:posOffset>
            </wp:positionH>
            <wp:positionV relativeFrom="paragraph">
              <wp:posOffset>-922018</wp:posOffset>
            </wp:positionV>
            <wp:extent cx="7559040" cy="10683240"/>
            <wp:effectExtent l="0" t="0" r="0" b="0"/>
            <wp:wrapNone/>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7559040" cy="10683240"/>
                    </a:xfrm>
                    <a:prstGeom prst="rect">
                      <a:avLst/>
                    </a:prstGeom>
                    <a:ln/>
                  </pic:spPr>
                </pic:pic>
              </a:graphicData>
            </a:graphic>
          </wp:anchor>
        </w:drawing>
      </w:r>
    </w:p>
    <w:p w14:paraId="17F910E1" w14:textId="77777777" w:rsidR="00F527AA" w:rsidRDefault="00F527AA"/>
    <w:p w14:paraId="490946D4" w14:textId="77777777" w:rsidR="00F527AA" w:rsidRDefault="00F527AA"/>
    <w:p w14:paraId="03EF0A9C" w14:textId="77777777" w:rsidR="00F527AA" w:rsidRDefault="00F527AA"/>
    <w:p w14:paraId="0476C31D" w14:textId="77777777" w:rsidR="00F527AA" w:rsidRDefault="00F527AA"/>
    <w:p w14:paraId="5B27EB1A" w14:textId="77777777" w:rsidR="00F527AA" w:rsidRDefault="00F527AA"/>
    <w:p w14:paraId="25732DCC" w14:textId="77777777" w:rsidR="00F527AA" w:rsidRDefault="00000000">
      <w:pPr>
        <w:rPr>
          <w:b/>
          <w:bCs/>
        </w:rPr>
      </w:pPr>
      <w:r>
        <w:br w:type="page"/>
      </w:r>
    </w:p>
    <w:p w14:paraId="4EB0AD6C" w14:textId="77777777" w:rsidR="00F527AA" w:rsidRDefault="00000000">
      <w:pPr>
        <w:rPr>
          <w:b/>
          <w:bCs/>
        </w:rPr>
        <w:sectPr w:rsidR="00F527AA">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titlePg/>
        </w:sectPr>
      </w:pPr>
      <w:r>
        <w:rPr>
          <w:b/>
          <w:bCs/>
        </w:rPr>
        <w:lastRenderedPageBreak/>
        <w:tab/>
      </w:r>
    </w:p>
    <w:sdt>
      <w:sdtPr>
        <w:id w:val="-1212415754"/>
        <w:docPartObj>
          <w:docPartGallery w:val="Table of Contents"/>
          <w:docPartUnique/>
        </w:docPartObj>
      </w:sdtPr>
      <w:sdtEndPr>
        <w:rPr>
          <w:rFonts w:ascii="Arial" w:eastAsia="Arial" w:hAnsi="Arial" w:cs="Arial"/>
          <w:b/>
          <w:bCs/>
          <w:color w:val="auto"/>
          <w:sz w:val="22"/>
          <w:szCs w:val="22"/>
          <w:lang w:val="es"/>
        </w:rPr>
      </w:sdtEndPr>
      <w:sdtContent>
        <w:p w14:paraId="59B44D0A" w14:textId="3A473E7D" w:rsidR="00FF1164" w:rsidRDefault="00FF1164">
          <w:pPr>
            <w:pStyle w:val="TtuloTDC"/>
          </w:pPr>
          <w:r>
            <w:t>Contenido</w:t>
          </w:r>
        </w:p>
        <w:p w14:paraId="77E3E74A" w14:textId="23903807" w:rsidR="00480B0E" w:rsidRDefault="00FF1164">
          <w:pPr>
            <w:pStyle w:val="TDC1"/>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0088473" w:history="1">
            <w:r w:rsidR="00480B0E" w:rsidRPr="00241CB6">
              <w:rPr>
                <w:rStyle w:val="Hipervnculo"/>
                <w:noProof/>
              </w:rPr>
              <w:t>Introducción</w:t>
            </w:r>
            <w:r w:rsidR="00480B0E">
              <w:rPr>
                <w:noProof/>
                <w:webHidden/>
              </w:rPr>
              <w:tab/>
            </w:r>
            <w:r w:rsidR="00480B0E">
              <w:rPr>
                <w:noProof/>
                <w:webHidden/>
              </w:rPr>
              <w:fldChar w:fldCharType="begin"/>
            </w:r>
            <w:r w:rsidR="00480B0E">
              <w:rPr>
                <w:noProof/>
                <w:webHidden/>
              </w:rPr>
              <w:instrText xml:space="preserve"> PAGEREF _Toc230088473 \h </w:instrText>
            </w:r>
            <w:r w:rsidR="00480B0E">
              <w:rPr>
                <w:noProof/>
                <w:webHidden/>
              </w:rPr>
            </w:r>
            <w:r w:rsidR="00480B0E">
              <w:rPr>
                <w:noProof/>
                <w:webHidden/>
              </w:rPr>
              <w:fldChar w:fldCharType="separate"/>
            </w:r>
            <w:r w:rsidR="00480B0E">
              <w:rPr>
                <w:noProof/>
                <w:webHidden/>
              </w:rPr>
              <w:t>3</w:t>
            </w:r>
            <w:r w:rsidR="00480B0E">
              <w:rPr>
                <w:noProof/>
                <w:webHidden/>
              </w:rPr>
              <w:fldChar w:fldCharType="end"/>
            </w:r>
          </w:hyperlink>
        </w:p>
        <w:p w14:paraId="7D2CF44B" w14:textId="29EC094A"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74" w:history="1">
            <w:r w:rsidRPr="00241CB6">
              <w:rPr>
                <w:rStyle w:val="Hipervnculo"/>
                <w:noProof/>
              </w:rPr>
              <w:t>Motivación</w:t>
            </w:r>
            <w:r>
              <w:rPr>
                <w:noProof/>
                <w:webHidden/>
              </w:rPr>
              <w:tab/>
            </w:r>
            <w:r>
              <w:rPr>
                <w:noProof/>
                <w:webHidden/>
              </w:rPr>
              <w:fldChar w:fldCharType="begin"/>
            </w:r>
            <w:r>
              <w:rPr>
                <w:noProof/>
                <w:webHidden/>
              </w:rPr>
              <w:instrText xml:space="preserve"> PAGEREF _Toc230088474 \h </w:instrText>
            </w:r>
            <w:r>
              <w:rPr>
                <w:noProof/>
                <w:webHidden/>
              </w:rPr>
            </w:r>
            <w:r>
              <w:rPr>
                <w:noProof/>
                <w:webHidden/>
              </w:rPr>
              <w:fldChar w:fldCharType="separate"/>
            </w:r>
            <w:r>
              <w:rPr>
                <w:noProof/>
                <w:webHidden/>
              </w:rPr>
              <w:t>3</w:t>
            </w:r>
            <w:r>
              <w:rPr>
                <w:noProof/>
                <w:webHidden/>
              </w:rPr>
              <w:fldChar w:fldCharType="end"/>
            </w:r>
          </w:hyperlink>
        </w:p>
        <w:p w14:paraId="40A4EF89" w14:textId="60177E0E"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75" w:history="1">
            <w:r w:rsidRPr="00241CB6">
              <w:rPr>
                <w:rStyle w:val="Hipervnculo"/>
                <w:noProof/>
              </w:rPr>
              <w:t>Objetivos</w:t>
            </w:r>
            <w:r>
              <w:rPr>
                <w:noProof/>
                <w:webHidden/>
              </w:rPr>
              <w:tab/>
            </w:r>
            <w:r>
              <w:rPr>
                <w:noProof/>
                <w:webHidden/>
              </w:rPr>
              <w:fldChar w:fldCharType="begin"/>
            </w:r>
            <w:r>
              <w:rPr>
                <w:noProof/>
                <w:webHidden/>
              </w:rPr>
              <w:instrText xml:space="preserve"> PAGEREF _Toc230088475 \h </w:instrText>
            </w:r>
            <w:r>
              <w:rPr>
                <w:noProof/>
                <w:webHidden/>
              </w:rPr>
            </w:r>
            <w:r>
              <w:rPr>
                <w:noProof/>
                <w:webHidden/>
              </w:rPr>
              <w:fldChar w:fldCharType="separate"/>
            </w:r>
            <w:r>
              <w:rPr>
                <w:noProof/>
                <w:webHidden/>
              </w:rPr>
              <w:t>4</w:t>
            </w:r>
            <w:r>
              <w:rPr>
                <w:noProof/>
                <w:webHidden/>
              </w:rPr>
              <w:fldChar w:fldCharType="end"/>
            </w:r>
          </w:hyperlink>
        </w:p>
        <w:p w14:paraId="12863237" w14:textId="77D94189" w:rsidR="00480B0E" w:rsidRDefault="00480B0E">
          <w:pPr>
            <w:pStyle w:val="TDC1"/>
            <w:rPr>
              <w:rFonts w:asciiTheme="minorHAnsi" w:eastAsiaTheme="minorEastAsia" w:hAnsiTheme="minorHAnsi" w:cstheme="minorBidi"/>
              <w:noProof/>
              <w:kern w:val="2"/>
              <w:sz w:val="24"/>
              <w:szCs w:val="24"/>
              <w:lang w:val="es-ES"/>
              <w14:ligatures w14:val="standardContextual"/>
            </w:rPr>
          </w:pPr>
          <w:hyperlink w:anchor="_Toc230088476" w:history="1">
            <w:r w:rsidRPr="00241CB6">
              <w:rPr>
                <w:rStyle w:val="Hipervnculo"/>
                <w:b/>
                <w:bCs/>
                <w:noProof/>
              </w:rPr>
              <w:t>Antecedentes y estado del arte</w:t>
            </w:r>
            <w:r>
              <w:rPr>
                <w:noProof/>
                <w:webHidden/>
              </w:rPr>
              <w:tab/>
            </w:r>
            <w:r>
              <w:rPr>
                <w:noProof/>
                <w:webHidden/>
              </w:rPr>
              <w:fldChar w:fldCharType="begin"/>
            </w:r>
            <w:r>
              <w:rPr>
                <w:noProof/>
                <w:webHidden/>
              </w:rPr>
              <w:instrText xml:space="preserve"> PAGEREF _Toc230088476 \h </w:instrText>
            </w:r>
            <w:r>
              <w:rPr>
                <w:noProof/>
                <w:webHidden/>
              </w:rPr>
            </w:r>
            <w:r>
              <w:rPr>
                <w:noProof/>
                <w:webHidden/>
              </w:rPr>
              <w:fldChar w:fldCharType="separate"/>
            </w:r>
            <w:r>
              <w:rPr>
                <w:noProof/>
                <w:webHidden/>
              </w:rPr>
              <w:t>5</w:t>
            </w:r>
            <w:r>
              <w:rPr>
                <w:noProof/>
                <w:webHidden/>
              </w:rPr>
              <w:fldChar w:fldCharType="end"/>
            </w:r>
          </w:hyperlink>
        </w:p>
        <w:p w14:paraId="41411A7B" w14:textId="6F6B3409"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77" w:history="1">
            <w:r w:rsidRPr="00241CB6">
              <w:rPr>
                <w:rStyle w:val="Hipervnculo"/>
                <w:noProof/>
              </w:rPr>
              <w:t>EatMe Up!: Escaneo de Alergias</w:t>
            </w:r>
            <w:r>
              <w:rPr>
                <w:noProof/>
                <w:webHidden/>
              </w:rPr>
              <w:tab/>
            </w:r>
            <w:r>
              <w:rPr>
                <w:noProof/>
                <w:webHidden/>
              </w:rPr>
              <w:fldChar w:fldCharType="begin"/>
            </w:r>
            <w:r>
              <w:rPr>
                <w:noProof/>
                <w:webHidden/>
              </w:rPr>
              <w:instrText xml:space="preserve"> PAGEREF _Toc230088477 \h </w:instrText>
            </w:r>
            <w:r>
              <w:rPr>
                <w:noProof/>
                <w:webHidden/>
              </w:rPr>
            </w:r>
            <w:r>
              <w:rPr>
                <w:noProof/>
                <w:webHidden/>
              </w:rPr>
              <w:fldChar w:fldCharType="separate"/>
            </w:r>
            <w:r>
              <w:rPr>
                <w:noProof/>
                <w:webHidden/>
              </w:rPr>
              <w:t>5</w:t>
            </w:r>
            <w:r>
              <w:rPr>
                <w:noProof/>
                <w:webHidden/>
              </w:rPr>
              <w:fldChar w:fldCharType="end"/>
            </w:r>
          </w:hyperlink>
        </w:p>
        <w:p w14:paraId="79A1CADB" w14:textId="790D6B76"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78" w:history="1">
            <w:r w:rsidRPr="00241CB6">
              <w:rPr>
                <w:rStyle w:val="Hipervnculo"/>
                <w:noProof/>
              </w:rPr>
              <w:t>Checkit AI Gluten Scanner</w:t>
            </w:r>
            <w:r>
              <w:rPr>
                <w:noProof/>
                <w:webHidden/>
              </w:rPr>
              <w:tab/>
            </w:r>
            <w:r>
              <w:rPr>
                <w:noProof/>
                <w:webHidden/>
              </w:rPr>
              <w:fldChar w:fldCharType="begin"/>
            </w:r>
            <w:r>
              <w:rPr>
                <w:noProof/>
                <w:webHidden/>
              </w:rPr>
              <w:instrText xml:space="preserve"> PAGEREF _Toc230088478 \h </w:instrText>
            </w:r>
            <w:r>
              <w:rPr>
                <w:noProof/>
                <w:webHidden/>
              </w:rPr>
            </w:r>
            <w:r>
              <w:rPr>
                <w:noProof/>
                <w:webHidden/>
              </w:rPr>
              <w:fldChar w:fldCharType="separate"/>
            </w:r>
            <w:r>
              <w:rPr>
                <w:noProof/>
                <w:webHidden/>
              </w:rPr>
              <w:t>9</w:t>
            </w:r>
            <w:r>
              <w:rPr>
                <w:noProof/>
                <w:webHidden/>
              </w:rPr>
              <w:fldChar w:fldCharType="end"/>
            </w:r>
          </w:hyperlink>
        </w:p>
        <w:p w14:paraId="4EF01C28" w14:textId="4C7A917E"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79" w:history="1">
            <w:r w:rsidRPr="00241CB6">
              <w:rPr>
                <w:rStyle w:val="Hipervnculo"/>
                <w:noProof/>
              </w:rPr>
              <w:t>Bokha - Escáner de productos</w:t>
            </w:r>
            <w:r>
              <w:rPr>
                <w:noProof/>
                <w:webHidden/>
              </w:rPr>
              <w:tab/>
            </w:r>
            <w:r>
              <w:rPr>
                <w:noProof/>
                <w:webHidden/>
              </w:rPr>
              <w:fldChar w:fldCharType="begin"/>
            </w:r>
            <w:r>
              <w:rPr>
                <w:noProof/>
                <w:webHidden/>
              </w:rPr>
              <w:instrText xml:space="preserve"> PAGEREF _Toc230088479 \h </w:instrText>
            </w:r>
            <w:r>
              <w:rPr>
                <w:noProof/>
                <w:webHidden/>
              </w:rPr>
            </w:r>
            <w:r>
              <w:rPr>
                <w:noProof/>
                <w:webHidden/>
              </w:rPr>
              <w:fldChar w:fldCharType="separate"/>
            </w:r>
            <w:r>
              <w:rPr>
                <w:noProof/>
                <w:webHidden/>
              </w:rPr>
              <w:t>11</w:t>
            </w:r>
            <w:r>
              <w:rPr>
                <w:noProof/>
                <w:webHidden/>
              </w:rPr>
              <w:fldChar w:fldCharType="end"/>
            </w:r>
          </w:hyperlink>
        </w:p>
        <w:p w14:paraId="6C751A3F" w14:textId="62EFC9A1" w:rsidR="00480B0E" w:rsidRDefault="00480B0E">
          <w:pPr>
            <w:pStyle w:val="TDC1"/>
            <w:rPr>
              <w:rFonts w:asciiTheme="minorHAnsi" w:eastAsiaTheme="minorEastAsia" w:hAnsiTheme="minorHAnsi" w:cstheme="minorBidi"/>
              <w:noProof/>
              <w:kern w:val="2"/>
              <w:sz w:val="24"/>
              <w:szCs w:val="24"/>
              <w:lang w:val="es-ES"/>
              <w14:ligatures w14:val="standardContextual"/>
            </w:rPr>
          </w:pPr>
          <w:hyperlink w:anchor="_Toc230088480" w:history="1">
            <w:r w:rsidRPr="00241CB6">
              <w:rPr>
                <w:rStyle w:val="Hipervnculo"/>
                <w:noProof/>
              </w:rPr>
              <w:t>Análisis</w:t>
            </w:r>
            <w:r>
              <w:rPr>
                <w:noProof/>
                <w:webHidden/>
              </w:rPr>
              <w:tab/>
            </w:r>
            <w:r>
              <w:rPr>
                <w:noProof/>
                <w:webHidden/>
              </w:rPr>
              <w:fldChar w:fldCharType="begin"/>
            </w:r>
            <w:r>
              <w:rPr>
                <w:noProof/>
                <w:webHidden/>
              </w:rPr>
              <w:instrText xml:space="preserve"> PAGEREF _Toc230088480 \h </w:instrText>
            </w:r>
            <w:r>
              <w:rPr>
                <w:noProof/>
                <w:webHidden/>
              </w:rPr>
            </w:r>
            <w:r>
              <w:rPr>
                <w:noProof/>
                <w:webHidden/>
              </w:rPr>
              <w:fldChar w:fldCharType="separate"/>
            </w:r>
            <w:r>
              <w:rPr>
                <w:noProof/>
                <w:webHidden/>
              </w:rPr>
              <w:t>15</w:t>
            </w:r>
            <w:r>
              <w:rPr>
                <w:noProof/>
                <w:webHidden/>
              </w:rPr>
              <w:fldChar w:fldCharType="end"/>
            </w:r>
          </w:hyperlink>
        </w:p>
        <w:p w14:paraId="637CDC6B" w14:textId="239B50AD"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1" w:history="1">
            <w:r w:rsidRPr="00241CB6">
              <w:rPr>
                <w:rStyle w:val="Hipervnculo"/>
                <w:noProof/>
              </w:rPr>
              <w:t>Flujo de trabajo del sistema</w:t>
            </w:r>
            <w:r>
              <w:rPr>
                <w:noProof/>
                <w:webHidden/>
              </w:rPr>
              <w:tab/>
            </w:r>
            <w:r>
              <w:rPr>
                <w:noProof/>
                <w:webHidden/>
              </w:rPr>
              <w:fldChar w:fldCharType="begin"/>
            </w:r>
            <w:r>
              <w:rPr>
                <w:noProof/>
                <w:webHidden/>
              </w:rPr>
              <w:instrText xml:space="preserve"> PAGEREF _Toc230088481 \h </w:instrText>
            </w:r>
            <w:r>
              <w:rPr>
                <w:noProof/>
                <w:webHidden/>
              </w:rPr>
            </w:r>
            <w:r>
              <w:rPr>
                <w:noProof/>
                <w:webHidden/>
              </w:rPr>
              <w:fldChar w:fldCharType="separate"/>
            </w:r>
            <w:r>
              <w:rPr>
                <w:noProof/>
                <w:webHidden/>
              </w:rPr>
              <w:t>15</w:t>
            </w:r>
            <w:r>
              <w:rPr>
                <w:noProof/>
                <w:webHidden/>
              </w:rPr>
              <w:fldChar w:fldCharType="end"/>
            </w:r>
          </w:hyperlink>
        </w:p>
        <w:p w14:paraId="4820E6B0" w14:textId="087211D0"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2" w:history="1">
            <w:r w:rsidRPr="00241CB6">
              <w:rPr>
                <w:rStyle w:val="Hipervnculo"/>
                <w:noProof/>
              </w:rPr>
              <w:t>Requisitos funcionales</w:t>
            </w:r>
            <w:r>
              <w:rPr>
                <w:noProof/>
                <w:webHidden/>
              </w:rPr>
              <w:tab/>
            </w:r>
            <w:r>
              <w:rPr>
                <w:noProof/>
                <w:webHidden/>
              </w:rPr>
              <w:fldChar w:fldCharType="begin"/>
            </w:r>
            <w:r>
              <w:rPr>
                <w:noProof/>
                <w:webHidden/>
              </w:rPr>
              <w:instrText xml:space="preserve"> PAGEREF _Toc230088482 \h </w:instrText>
            </w:r>
            <w:r>
              <w:rPr>
                <w:noProof/>
                <w:webHidden/>
              </w:rPr>
            </w:r>
            <w:r>
              <w:rPr>
                <w:noProof/>
                <w:webHidden/>
              </w:rPr>
              <w:fldChar w:fldCharType="separate"/>
            </w:r>
            <w:r>
              <w:rPr>
                <w:noProof/>
                <w:webHidden/>
              </w:rPr>
              <w:t>16</w:t>
            </w:r>
            <w:r>
              <w:rPr>
                <w:noProof/>
                <w:webHidden/>
              </w:rPr>
              <w:fldChar w:fldCharType="end"/>
            </w:r>
          </w:hyperlink>
        </w:p>
        <w:p w14:paraId="313EC468" w14:textId="03239998"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3" w:history="1">
            <w:r w:rsidRPr="00241CB6">
              <w:rPr>
                <w:rStyle w:val="Hipervnculo"/>
                <w:noProof/>
              </w:rPr>
              <w:t>Requisitos no funcionales</w:t>
            </w:r>
            <w:r>
              <w:rPr>
                <w:noProof/>
                <w:webHidden/>
              </w:rPr>
              <w:tab/>
            </w:r>
            <w:r>
              <w:rPr>
                <w:noProof/>
                <w:webHidden/>
              </w:rPr>
              <w:fldChar w:fldCharType="begin"/>
            </w:r>
            <w:r>
              <w:rPr>
                <w:noProof/>
                <w:webHidden/>
              </w:rPr>
              <w:instrText xml:space="preserve"> PAGEREF _Toc230088483 \h </w:instrText>
            </w:r>
            <w:r>
              <w:rPr>
                <w:noProof/>
                <w:webHidden/>
              </w:rPr>
            </w:r>
            <w:r>
              <w:rPr>
                <w:noProof/>
                <w:webHidden/>
              </w:rPr>
              <w:fldChar w:fldCharType="separate"/>
            </w:r>
            <w:r>
              <w:rPr>
                <w:noProof/>
                <w:webHidden/>
              </w:rPr>
              <w:t>17</w:t>
            </w:r>
            <w:r>
              <w:rPr>
                <w:noProof/>
                <w:webHidden/>
              </w:rPr>
              <w:fldChar w:fldCharType="end"/>
            </w:r>
          </w:hyperlink>
        </w:p>
        <w:p w14:paraId="500194C9" w14:textId="222B848A"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4" w:history="1">
            <w:r w:rsidRPr="00241CB6">
              <w:rPr>
                <w:rStyle w:val="Hipervnculo"/>
                <w:noProof/>
              </w:rPr>
              <w:t>CLASES DEL PROYECTO</w:t>
            </w:r>
            <w:r>
              <w:rPr>
                <w:noProof/>
                <w:webHidden/>
              </w:rPr>
              <w:tab/>
            </w:r>
            <w:r>
              <w:rPr>
                <w:noProof/>
                <w:webHidden/>
              </w:rPr>
              <w:fldChar w:fldCharType="begin"/>
            </w:r>
            <w:r>
              <w:rPr>
                <w:noProof/>
                <w:webHidden/>
              </w:rPr>
              <w:instrText xml:space="preserve"> PAGEREF _Toc230088484 \h </w:instrText>
            </w:r>
            <w:r>
              <w:rPr>
                <w:noProof/>
                <w:webHidden/>
              </w:rPr>
            </w:r>
            <w:r>
              <w:rPr>
                <w:noProof/>
                <w:webHidden/>
              </w:rPr>
              <w:fldChar w:fldCharType="separate"/>
            </w:r>
            <w:r>
              <w:rPr>
                <w:noProof/>
                <w:webHidden/>
              </w:rPr>
              <w:t>17</w:t>
            </w:r>
            <w:r>
              <w:rPr>
                <w:noProof/>
                <w:webHidden/>
              </w:rPr>
              <w:fldChar w:fldCharType="end"/>
            </w:r>
          </w:hyperlink>
        </w:p>
        <w:p w14:paraId="67B5B60A" w14:textId="5B03BA79"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5" w:history="1">
            <w:r w:rsidRPr="00241CB6">
              <w:rPr>
                <w:rStyle w:val="Hipervnculo"/>
                <w:noProof/>
              </w:rPr>
              <w:t>RELACIONES</w:t>
            </w:r>
            <w:r>
              <w:rPr>
                <w:noProof/>
                <w:webHidden/>
              </w:rPr>
              <w:tab/>
            </w:r>
            <w:r>
              <w:rPr>
                <w:noProof/>
                <w:webHidden/>
              </w:rPr>
              <w:fldChar w:fldCharType="begin"/>
            </w:r>
            <w:r>
              <w:rPr>
                <w:noProof/>
                <w:webHidden/>
              </w:rPr>
              <w:instrText xml:space="preserve"> PAGEREF _Toc230088485 \h </w:instrText>
            </w:r>
            <w:r>
              <w:rPr>
                <w:noProof/>
                <w:webHidden/>
              </w:rPr>
            </w:r>
            <w:r>
              <w:rPr>
                <w:noProof/>
                <w:webHidden/>
              </w:rPr>
              <w:fldChar w:fldCharType="separate"/>
            </w:r>
            <w:r>
              <w:rPr>
                <w:noProof/>
                <w:webHidden/>
              </w:rPr>
              <w:t>18</w:t>
            </w:r>
            <w:r>
              <w:rPr>
                <w:noProof/>
                <w:webHidden/>
              </w:rPr>
              <w:fldChar w:fldCharType="end"/>
            </w:r>
          </w:hyperlink>
        </w:p>
        <w:p w14:paraId="4115815D" w14:textId="0B88D5CD" w:rsidR="00480B0E" w:rsidRDefault="00480B0E">
          <w:pPr>
            <w:pStyle w:val="TDC1"/>
            <w:rPr>
              <w:rFonts w:asciiTheme="minorHAnsi" w:eastAsiaTheme="minorEastAsia" w:hAnsiTheme="minorHAnsi" w:cstheme="minorBidi"/>
              <w:noProof/>
              <w:kern w:val="2"/>
              <w:sz w:val="24"/>
              <w:szCs w:val="24"/>
              <w:lang w:val="es-ES"/>
              <w14:ligatures w14:val="standardContextual"/>
            </w:rPr>
          </w:pPr>
          <w:hyperlink w:anchor="_Toc230088486" w:history="1">
            <w:r w:rsidRPr="00241CB6">
              <w:rPr>
                <w:rStyle w:val="Hipervnculo"/>
                <w:noProof/>
              </w:rPr>
              <w:t>Diseño</w:t>
            </w:r>
            <w:r>
              <w:rPr>
                <w:noProof/>
                <w:webHidden/>
              </w:rPr>
              <w:tab/>
            </w:r>
            <w:r>
              <w:rPr>
                <w:noProof/>
                <w:webHidden/>
              </w:rPr>
              <w:fldChar w:fldCharType="begin"/>
            </w:r>
            <w:r>
              <w:rPr>
                <w:noProof/>
                <w:webHidden/>
              </w:rPr>
              <w:instrText xml:space="preserve"> PAGEREF _Toc230088486 \h </w:instrText>
            </w:r>
            <w:r>
              <w:rPr>
                <w:noProof/>
                <w:webHidden/>
              </w:rPr>
            </w:r>
            <w:r>
              <w:rPr>
                <w:noProof/>
                <w:webHidden/>
              </w:rPr>
              <w:fldChar w:fldCharType="separate"/>
            </w:r>
            <w:r>
              <w:rPr>
                <w:noProof/>
                <w:webHidden/>
              </w:rPr>
              <w:t>19</w:t>
            </w:r>
            <w:r>
              <w:rPr>
                <w:noProof/>
                <w:webHidden/>
              </w:rPr>
              <w:fldChar w:fldCharType="end"/>
            </w:r>
          </w:hyperlink>
        </w:p>
        <w:p w14:paraId="71109D8E" w14:textId="6B9D4B88"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7" w:history="1">
            <w:r w:rsidRPr="00241CB6">
              <w:rPr>
                <w:rStyle w:val="Hipervnculo"/>
                <w:noProof/>
              </w:rPr>
              <w:t>Caso de uso:</w:t>
            </w:r>
            <w:r>
              <w:rPr>
                <w:noProof/>
                <w:webHidden/>
              </w:rPr>
              <w:tab/>
            </w:r>
            <w:r>
              <w:rPr>
                <w:noProof/>
                <w:webHidden/>
              </w:rPr>
              <w:fldChar w:fldCharType="begin"/>
            </w:r>
            <w:r>
              <w:rPr>
                <w:noProof/>
                <w:webHidden/>
              </w:rPr>
              <w:instrText xml:space="preserve"> PAGEREF _Toc230088487 \h </w:instrText>
            </w:r>
            <w:r>
              <w:rPr>
                <w:noProof/>
                <w:webHidden/>
              </w:rPr>
            </w:r>
            <w:r>
              <w:rPr>
                <w:noProof/>
                <w:webHidden/>
              </w:rPr>
              <w:fldChar w:fldCharType="separate"/>
            </w:r>
            <w:r>
              <w:rPr>
                <w:noProof/>
                <w:webHidden/>
              </w:rPr>
              <w:t>19</w:t>
            </w:r>
            <w:r>
              <w:rPr>
                <w:noProof/>
                <w:webHidden/>
              </w:rPr>
              <w:fldChar w:fldCharType="end"/>
            </w:r>
          </w:hyperlink>
        </w:p>
        <w:p w14:paraId="25794972" w14:textId="7CAC27E2"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8" w:history="1">
            <w:r w:rsidRPr="00241CB6">
              <w:rPr>
                <w:rStyle w:val="Hipervnculo"/>
                <w:noProof/>
              </w:rPr>
              <w:t>Diagrama de actividad:</w:t>
            </w:r>
            <w:r>
              <w:rPr>
                <w:noProof/>
                <w:webHidden/>
              </w:rPr>
              <w:tab/>
            </w:r>
            <w:r>
              <w:rPr>
                <w:noProof/>
                <w:webHidden/>
              </w:rPr>
              <w:fldChar w:fldCharType="begin"/>
            </w:r>
            <w:r>
              <w:rPr>
                <w:noProof/>
                <w:webHidden/>
              </w:rPr>
              <w:instrText xml:space="preserve"> PAGEREF _Toc230088488 \h </w:instrText>
            </w:r>
            <w:r>
              <w:rPr>
                <w:noProof/>
                <w:webHidden/>
              </w:rPr>
            </w:r>
            <w:r>
              <w:rPr>
                <w:noProof/>
                <w:webHidden/>
              </w:rPr>
              <w:fldChar w:fldCharType="separate"/>
            </w:r>
            <w:r>
              <w:rPr>
                <w:noProof/>
                <w:webHidden/>
              </w:rPr>
              <w:t>20</w:t>
            </w:r>
            <w:r>
              <w:rPr>
                <w:noProof/>
                <w:webHidden/>
              </w:rPr>
              <w:fldChar w:fldCharType="end"/>
            </w:r>
          </w:hyperlink>
        </w:p>
        <w:p w14:paraId="390373CE" w14:textId="050BA6E2" w:rsidR="00480B0E" w:rsidRDefault="00480B0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89" w:history="1">
            <w:r w:rsidRPr="00241CB6">
              <w:rPr>
                <w:rStyle w:val="Hipervnculo"/>
                <w:noProof/>
              </w:rPr>
              <w:t>Sistema de clases:</w:t>
            </w:r>
            <w:r>
              <w:rPr>
                <w:noProof/>
                <w:webHidden/>
              </w:rPr>
              <w:tab/>
            </w:r>
            <w:r>
              <w:rPr>
                <w:noProof/>
                <w:webHidden/>
              </w:rPr>
              <w:fldChar w:fldCharType="begin"/>
            </w:r>
            <w:r>
              <w:rPr>
                <w:noProof/>
                <w:webHidden/>
              </w:rPr>
              <w:instrText xml:space="preserve"> PAGEREF _Toc230088489 \h </w:instrText>
            </w:r>
            <w:r>
              <w:rPr>
                <w:noProof/>
                <w:webHidden/>
              </w:rPr>
            </w:r>
            <w:r>
              <w:rPr>
                <w:noProof/>
                <w:webHidden/>
              </w:rPr>
              <w:fldChar w:fldCharType="separate"/>
            </w:r>
            <w:r>
              <w:rPr>
                <w:noProof/>
                <w:webHidden/>
              </w:rPr>
              <w:t>21</w:t>
            </w:r>
            <w:r>
              <w:rPr>
                <w:noProof/>
                <w:webHidden/>
              </w:rPr>
              <w:fldChar w:fldCharType="end"/>
            </w:r>
          </w:hyperlink>
        </w:p>
        <w:p w14:paraId="547E740F" w14:textId="4D9A8A32" w:rsidR="00480B0E" w:rsidRDefault="00480B0E">
          <w:pPr>
            <w:pStyle w:val="TDC1"/>
            <w:rPr>
              <w:rFonts w:asciiTheme="minorHAnsi" w:eastAsiaTheme="minorEastAsia" w:hAnsiTheme="minorHAnsi" w:cstheme="minorBidi"/>
              <w:noProof/>
              <w:kern w:val="2"/>
              <w:sz w:val="24"/>
              <w:szCs w:val="24"/>
              <w:lang w:val="es-ES"/>
              <w14:ligatures w14:val="standardContextual"/>
            </w:rPr>
          </w:pPr>
          <w:hyperlink w:anchor="_Toc230088490" w:history="1">
            <w:r w:rsidRPr="00241CB6">
              <w:rPr>
                <w:rStyle w:val="Hipervnculo"/>
                <w:noProof/>
              </w:rPr>
              <w:t>Bibliografía y webgrafía</w:t>
            </w:r>
            <w:r>
              <w:rPr>
                <w:noProof/>
                <w:webHidden/>
              </w:rPr>
              <w:tab/>
            </w:r>
            <w:r>
              <w:rPr>
                <w:noProof/>
                <w:webHidden/>
              </w:rPr>
              <w:fldChar w:fldCharType="begin"/>
            </w:r>
            <w:r>
              <w:rPr>
                <w:noProof/>
                <w:webHidden/>
              </w:rPr>
              <w:instrText xml:space="preserve"> PAGEREF _Toc230088490 \h </w:instrText>
            </w:r>
            <w:r>
              <w:rPr>
                <w:noProof/>
                <w:webHidden/>
              </w:rPr>
            </w:r>
            <w:r>
              <w:rPr>
                <w:noProof/>
                <w:webHidden/>
              </w:rPr>
              <w:fldChar w:fldCharType="separate"/>
            </w:r>
            <w:r>
              <w:rPr>
                <w:noProof/>
                <w:webHidden/>
              </w:rPr>
              <w:t>21</w:t>
            </w:r>
            <w:r>
              <w:rPr>
                <w:noProof/>
                <w:webHidden/>
              </w:rPr>
              <w:fldChar w:fldCharType="end"/>
            </w:r>
          </w:hyperlink>
        </w:p>
        <w:p w14:paraId="12375591" w14:textId="75376D52" w:rsidR="00480B0E" w:rsidRDefault="00480B0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91" w:history="1">
            <w:r w:rsidRPr="00241CB6">
              <w:rPr>
                <w:rStyle w:val="Hipervnculo"/>
                <w:noProof/>
              </w:rPr>
              <w:t>Recursos web:</w:t>
            </w:r>
            <w:r>
              <w:rPr>
                <w:noProof/>
                <w:webHidden/>
              </w:rPr>
              <w:tab/>
            </w:r>
            <w:r>
              <w:rPr>
                <w:noProof/>
                <w:webHidden/>
              </w:rPr>
              <w:fldChar w:fldCharType="begin"/>
            </w:r>
            <w:r>
              <w:rPr>
                <w:noProof/>
                <w:webHidden/>
              </w:rPr>
              <w:instrText xml:space="preserve"> PAGEREF _Toc230088491 \h </w:instrText>
            </w:r>
            <w:r>
              <w:rPr>
                <w:noProof/>
                <w:webHidden/>
              </w:rPr>
            </w:r>
            <w:r>
              <w:rPr>
                <w:noProof/>
                <w:webHidden/>
              </w:rPr>
              <w:fldChar w:fldCharType="separate"/>
            </w:r>
            <w:r>
              <w:rPr>
                <w:noProof/>
                <w:webHidden/>
              </w:rPr>
              <w:t>22</w:t>
            </w:r>
            <w:r>
              <w:rPr>
                <w:noProof/>
                <w:webHidden/>
              </w:rPr>
              <w:fldChar w:fldCharType="end"/>
            </w:r>
          </w:hyperlink>
        </w:p>
        <w:p w14:paraId="6FDA67A7" w14:textId="7C04F2B5" w:rsidR="00480B0E" w:rsidRDefault="00480B0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0088492" w:history="1">
            <w:r w:rsidRPr="00241CB6">
              <w:rPr>
                <w:rStyle w:val="Hipervnculo"/>
                <w:noProof/>
              </w:rPr>
              <w:t>Uso de IA:</w:t>
            </w:r>
            <w:r>
              <w:rPr>
                <w:noProof/>
                <w:webHidden/>
              </w:rPr>
              <w:tab/>
            </w:r>
            <w:r>
              <w:rPr>
                <w:noProof/>
                <w:webHidden/>
              </w:rPr>
              <w:fldChar w:fldCharType="begin"/>
            </w:r>
            <w:r>
              <w:rPr>
                <w:noProof/>
                <w:webHidden/>
              </w:rPr>
              <w:instrText xml:space="preserve"> PAGEREF _Toc230088492 \h </w:instrText>
            </w:r>
            <w:r>
              <w:rPr>
                <w:noProof/>
                <w:webHidden/>
              </w:rPr>
            </w:r>
            <w:r>
              <w:rPr>
                <w:noProof/>
                <w:webHidden/>
              </w:rPr>
              <w:fldChar w:fldCharType="separate"/>
            </w:r>
            <w:r>
              <w:rPr>
                <w:noProof/>
                <w:webHidden/>
              </w:rPr>
              <w:t>22</w:t>
            </w:r>
            <w:r>
              <w:rPr>
                <w:noProof/>
                <w:webHidden/>
              </w:rPr>
              <w:fldChar w:fldCharType="end"/>
            </w:r>
          </w:hyperlink>
        </w:p>
        <w:p w14:paraId="74FC4C54" w14:textId="28C7528D" w:rsidR="00FF1164" w:rsidRDefault="00FF1164">
          <w:r>
            <w:rPr>
              <w:b/>
              <w:bCs/>
            </w:rPr>
            <w:fldChar w:fldCharType="end"/>
          </w:r>
        </w:p>
      </w:sdtContent>
    </w:sdt>
    <w:p w14:paraId="70792854" w14:textId="77777777" w:rsidR="00F527AA" w:rsidRDefault="00F527AA">
      <w:pPr>
        <w:rPr>
          <w:b/>
          <w:bCs/>
        </w:rPr>
        <w:sectPr w:rsidR="00F527AA">
          <w:type w:val="continuous"/>
          <w:pgSz w:w="11909" w:h="16834"/>
          <w:pgMar w:top="1440" w:right="1440" w:bottom="1440" w:left="1440" w:header="720" w:footer="720" w:gutter="0"/>
          <w:cols w:space="720"/>
          <w:titlePg/>
        </w:sectPr>
      </w:pPr>
    </w:p>
    <w:p w14:paraId="730D2070" w14:textId="77777777" w:rsidR="00F527AA" w:rsidRDefault="00F527AA">
      <w:pPr>
        <w:rPr>
          <w:b/>
          <w:bCs/>
          <w:sz w:val="32"/>
          <w:szCs w:val="32"/>
        </w:rPr>
      </w:pPr>
    </w:p>
    <w:p w14:paraId="59A267B1" w14:textId="77777777" w:rsidR="00F527AA" w:rsidRDefault="00000000">
      <w:pPr>
        <w:rPr>
          <w:sz w:val="40"/>
          <w:szCs w:val="40"/>
        </w:rPr>
      </w:pPr>
      <w:r>
        <w:br w:type="page"/>
      </w:r>
    </w:p>
    <w:p w14:paraId="4670C6A5" w14:textId="77777777" w:rsidR="00F527AA" w:rsidRDefault="00000000">
      <w:pPr>
        <w:pStyle w:val="Ttulo1"/>
      </w:pPr>
      <w:bookmarkStart w:id="0" w:name="_Toc230088473"/>
      <w:r>
        <w:lastRenderedPageBreak/>
        <w:t>Introducción</w:t>
      </w:r>
      <w:bookmarkEnd w:id="0"/>
    </w:p>
    <w:p w14:paraId="6F817D82" w14:textId="77777777" w:rsidR="00F527AA" w:rsidRDefault="00000000">
      <w:pPr>
        <w:pStyle w:val="Ttulo2"/>
      </w:pPr>
      <w:bookmarkStart w:id="1" w:name="_Toc230088474"/>
      <w:r>
        <w:t>Motivación</w:t>
      </w:r>
      <w:bookmarkEnd w:id="1"/>
    </w:p>
    <w:p w14:paraId="71995320" w14:textId="77777777" w:rsidR="00FF1164" w:rsidRPr="00FF1164" w:rsidRDefault="00FF1164" w:rsidP="00FF1164">
      <w:pPr>
        <w:jc w:val="both"/>
        <w:rPr>
          <w:sz w:val="24"/>
          <w:szCs w:val="24"/>
          <w:lang w:val="es-ES"/>
        </w:rPr>
      </w:pPr>
      <w:r w:rsidRPr="00FF1164">
        <w:rPr>
          <w:sz w:val="24"/>
          <w:szCs w:val="24"/>
          <w:lang w:val="es-ES"/>
        </w:rPr>
        <w:t>La gestión de menús alimentarios en entornos colectivos como residencias, hospitales o centros educativos requiere un control especialmente cuidadoso de las restricciones alimentarias de cada comensal. La presencia de alergias, intolerancias o dietas especiales obliga a realizar una planificación precisa de los alimentos servidos, ya que cualquier error puede afectar directamente a la salud y seguridad de las personas.</w:t>
      </w:r>
    </w:p>
    <w:p w14:paraId="467BA1B9" w14:textId="77777777" w:rsidR="00FF1164" w:rsidRPr="00FF1164" w:rsidRDefault="00FF1164" w:rsidP="00FF1164">
      <w:pPr>
        <w:jc w:val="both"/>
        <w:rPr>
          <w:sz w:val="24"/>
          <w:szCs w:val="24"/>
          <w:lang w:val="es-ES"/>
        </w:rPr>
      </w:pPr>
    </w:p>
    <w:p w14:paraId="2216D5D5" w14:textId="77777777" w:rsidR="00FF1164" w:rsidRDefault="00FF1164" w:rsidP="00FF1164">
      <w:pPr>
        <w:jc w:val="both"/>
        <w:rPr>
          <w:sz w:val="24"/>
          <w:szCs w:val="24"/>
          <w:lang w:val="es-ES"/>
        </w:rPr>
      </w:pPr>
      <w:r w:rsidRPr="00FF1164">
        <w:rPr>
          <w:sz w:val="24"/>
          <w:szCs w:val="24"/>
          <w:lang w:val="es-ES"/>
        </w:rPr>
        <w:t>En muchos centros, este proceso continúa realizándose mediante métodos manuales o herramientas poco especializadas, dificultando la supervisión de incompatibilidades alimentarias y aumentando el riesgo de errores humanos durante la organización de los menús. Además, la necesidad de gestionar sustituciones individuales para determinados comensales complica aún más el trabajo diario del personal responsable y de cocina.</w:t>
      </w:r>
    </w:p>
    <w:p w14:paraId="680A1C81" w14:textId="77777777" w:rsidR="00FF1164" w:rsidRPr="00FF1164" w:rsidRDefault="00FF1164" w:rsidP="00FF1164">
      <w:pPr>
        <w:jc w:val="both"/>
        <w:rPr>
          <w:sz w:val="24"/>
          <w:szCs w:val="24"/>
          <w:lang w:val="es-ES"/>
        </w:rPr>
      </w:pPr>
    </w:p>
    <w:p w14:paraId="61161E46" w14:textId="77777777" w:rsidR="00FF1164" w:rsidRPr="00FF1164" w:rsidRDefault="00FF1164" w:rsidP="00FF1164">
      <w:pPr>
        <w:jc w:val="both"/>
        <w:rPr>
          <w:sz w:val="24"/>
          <w:szCs w:val="24"/>
          <w:lang w:val="es-ES"/>
        </w:rPr>
      </w:pPr>
      <w:r w:rsidRPr="00FF1164">
        <w:rPr>
          <w:sz w:val="24"/>
          <w:szCs w:val="24"/>
          <w:lang w:val="es-ES"/>
        </w:rPr>
        <w:t xml:space="preserve">A partir de esta problemática surge </w:t>
      </w:r>
      <w:r w:rsidRPr="00FF1164">
        <w:rPr>
          <w:i/>
          <w:iCs/>
          <w:sz w:val="24"/>
          <w:szCs w:val="24"/>
          <w:lang w:val="es-ES"/>
        </w:rPr>
        <w:t>Comemos Seguros</w:t>
      </w:r>
      <w:r w:rsidRPr="00FF1164">
        <w:rPr>
          <w:sz w:val="24"/>
          <w:szCs w:val="24"/>
          <w:lang w:val="es-ES"/>
        </w:rPr>
        <w:t>, una aplicación orientada a facilitar la planificación y supervisión de menús adaptados en entornos colectivos. El sistema permitirá organizar comidas y cenas teniendo en cuenta las restricciones alimentarias individuales de cada comensal, automatizando la detección de incompatibilidades y facilitando la asignación de platos alternativos cuando sea necesario.</w:t>
      </w:r>
    </w:p>
    <w:p w14:paraId="3B4D055E" w14:textId="77777777" w:rsidR="00FF1164" w:rsidRPr="00FF1164" w:rsidRDefault="00FF1164" w:rsidP="00FF1164">
      <w:pPr>
        <w:jc w:val="both"/>
        <w:rPr>
          <w:sz w:val="24"/>
          <w:szCs w:val="24"/>
          <w:lang w:val="es-ES"/>
        </w:rPr>
      </w:pPr>
    </w:p>
    <w:p w14:paraId="289451BA" w14:textId="77777777" w:rsidR="00FF1164" w:rsidRPr="00FF1164" w:rsidRDefault="00FF1164" w:rsidP="00FF1164">
      <w:pPr>
        <w:jc w:val="both"/>
        <w:rPr>
          <w:sz w:val="24"/>
          <w:szCs w:val="24"/>
          <w:lang w:val="es-ES"/>
        </w:rPr>
      </w:pPr>
      <w:r w:rsidRPr="00FF1164">
        <w:rPr>
          <w:sz w:val="24"/>
          <w:szCs w:val="24"/>
          <w:lang w:val="es-ES"/>
        </w:rPr>
        <w:t>La aplicación estará diseñada para distintos perfiles de usuario, permitiendo separar las funciones de gestión y consulta dentro del sistema. De este modo, los responsables podrán administrar comensales, restricciones y menús diarios, mientras que el personal de cocina podrá consultar de forma clara las adaptaciones necesarias para cada servicio.</w:t>
      </w:r>
    </w:p>
    <w:p w14:paraId="196BE96C" w14:textId="77777777" w:rsidR="00FF1164" w:rsidRPr="00FF1164" w:rsidRDefault="00FF1164" w:rsidP="00FF1164">
      <w:pPr>
        <w:jc w:val="both"/>
        <w:rPr>
          <w:sz w:val="24"/>
          <w:szCs w:val="24"/>
          <w:lang w:val="es-ES"/>
        </w:rPr>
      </w:pPr>
    </w:p>
    <w:p w14:paraId="5D100E6E" w14:textId="77777777" w:rsidR="00FF1164" w:rsidRPr="00FF1164" w:rsidRDefault="00FF1164" w:rsidP="00FF1164">
      <w:pPr>
        <w:jc w:val="both"/>
        <w:rPr>
          <w:sz w:val="24"/>
          <w:szCs w:val="24"/>
          <w:lang w:val="es-ES"/>
        </w:rPr>
      </w:pPr>
      <w:r w:rsidRPr="00FF1164">
        <w:rPr>
          <w:sz w:val="24"/>
          <w:szCs w:val="24"/>
          <w:lang w:val="es-ES"/>
        </w:rPr>
        <w:t>Con este proyecto se busca ofrecer una herramienta clara, organizada y orientada a mejorar la seguridad alimentaria, optimizando la gestión diaria de los menús y reduciendo la posibilidad de incidencias derivadas de errores en la planificación.</w:t>
      </w:r>
    </w:p>
    <w:p w14:paraId="78268816" w14:textId="77777777" w:rsidR="00FF1164" w:rsidRDefault="00FF1164" w:rsidP="00FF1164"/>
    <w:p w14:paraId="1D7D6211" w14:textId="77777777" w:rsidR="00FF1164" w:rsidRDefault="00FF1164" w:rsidP="00FF1164"/>
    <w:p w14:paraId="0BD55653" w14:textId="77777777" w:rsidR="00FF1164" w:rsidRDefault="00FF1164" w:rsidP="00FF1164"/>
    <w:p w14:paraId="0824E973" w14:textId="77777777" w:rsidR="00FF1164" w:rsidRDefault="00FF1164" w:rsidP="00FF1164"/>
    <w:p w14:paraId="628FF1DC" w14:textId="77777777" w:rsidR="00FF1164" w:rsidRDefault="00FF1164" w:rsidP="00FF1164"/>
    <w:p w14:paraId="29D7E3EC" w14:textId="77777777" w:rsidR="00FF1164" w:rsidRDefault="00FF1164" w:rsidP="00FF1164"/>
    <w:p w14:paraId="498A4311" w14:textId="77777777" w:rsidR="00FF1164" w:rsidRDefault="00FF1164" w:rsidP="00FF1164"/>
    <w:p w14:paraId="7394C889" w14:textId="6E27E6FC" w:rsidR="00F527AA" w:rsidRDefault="00000000">
      <w:pPr>
        <w:pStyle w:val="Ttulo2"/>
      </w:pPr>
      <w:bookmarkStart w:id="2" w:name="_Toc230088475"/>
      <w:r>
        <w:lastRenderedPageBreak/>
        <w:t>Objetivos</w:t>
      </w:r>
      <w:bookmarkEnd w:id="2"/>
    </w:p>
    <w:p w14:paraId="3A2E646A" w14:textId="77777777" w:rsidR="00FF1164" w:rsidRPr="00FF1164" w:rsidRDefault="00FF1164" w:rsidP="00FF1164">
      <w:pPr>
        <w:jc w:val="both"/>
        <w:rPr>
          <w:sz w:val="24"/>
          <w:szCs w:val="24"/>
          <w:lang w:val="es-ES"/>
        </w:rPr>
      </w:pPr>
      <w:r w:rsidRPr="00FF1164">
        <w:rPr>
          <w:sz w:val="24"/>
          <w:szCs w:val="24"/>
          <w:lang w:val="es-ES"/>
        </w:rPr>
        <w:t>El objetivo principal del proyecto es desarrollar una aplicación de gestión alimentaria capaz de organizar menús adaptados según las restricciones alimentarias individuales de los comensales en centros colectivos como residencias, hospitales o colegios.</w:t>
      </w:r>
    </w:p>
    <w:p w14:paraId="22B3B7F5" w14:textId="77777777" w:rsidR="00FF1164" w:rsidRPr="00FF1164" w:rsidRDefault="00FF1164" w:rsidP="00FF1164">
      <w:pPr>
        <w:jc w:val="both"/>
        <w:rPr>
          <w:sz w:val="24"/>
          <w:szCs w:val="24"/>
          <w:lang w:val="es-ES"/>
        </w:rPr>
      </w:pPr>
    </w:p>
    <w:p w14:paraId="20CF1512" w14:textId="77777777" w:rsidR="00FF1164" w:rsidRPr="00FF1164" w:rsidRDefault="00FF1164" w:rsidP="00FF1164">
      <w:pPr>
        <w:jc w:val="both"/>
        <w:rPr>
          <w:sz w:val="24"/>
          <w:szCs w:val="24"/>
          <w:lang w:val="es-ES"/>
        </w:rPr>
      </w:pPr>
      <w:r w:rsidRPr="00FF1164">
        <w:rPr>
          <w:sz w:val="24"/>
          <w:szCs w:val="24"/>
          <w:lang w:val="es-ES"/>
        </w:rPr>
        <w:t>La aplicación permitirá detectar automáticamente incompatibilidades entre los platos asignados y las restricciones alimentarias registradas, facilitando la planificación segura de los servicios de comida y cena.</w:t>
      </w:r>
    </w:p>
    <w:p w14:paraId="49B39DF5" w14:textId="77777777" w:rsidR="00FF1164" w:rsidRPr="00FF1164" w:rsidRDefault="00FF1164" w:rsidP="00FF1164">
      <w:pPr>
        <w:jc w:val="both"/>
        <w:rPr>
          <w:sz w:val="24"/>
          <w:szCs w:val="24"/>
          <w:lang w:val="es-ES"/>
        </w:rPr>
      </w:pPr>
    </w:p>
    <w:p w14:paraId="43680FDB" w14:textId="77777777" w:rsidR="00FF1164" w:rsidRPr="00FF1164" w:rsidRDefault="00FF1164" w:rsidP="00FF1164">
      <w:pPr>
        <w:jc w:val="both"/>
        <w:rPr>
          <w:sz w:val="24"/>
          <w:szCs w:val="24"/>
          <w:lang w:val="es-ES"/>
        </w:rPr>
      </w:pPr>
      <w:r w:rsidRPr="00FF1164">
        <w:rPr>
          <w:sz w:val="24"/>
          <w:szCs w:val="24"/>
          <w:lang w:val="es-ES"/>
        </w:rPr>
        <w:t xml:space="preserve">A diferencia de muchas aplicaciones existentes centradas en el consumo individual o el escaneo de productos comerciales, </w:t>
      </w:r>
      <w:r w:rsidRPr="00FF1164">
        <w:rPr>
          <w:i/>
          <w:iCs/>
          <w:sz w:val="24"/>
          <w:szCs w:val="24"/>
          <w:lang w:val="es-ES"/>
        </w:rPr>
        <w:t>Comemos Seguros</w:t>
      </w:r>
      <w:r w:rsidRPr="00FF1164">
        <w:rPr>
          <w:sz w:val="24"/>
          <w:szCs w:val="24"/>
          <w:lang w:val="es-ES"/>
        </w:rPr>
        <w:t xml:space="preserve"> estará orientada a la gestión interna de menús colectivos, priorizando la organización, supervisión y adaptación de las comidas dentro de un entorno profesional.</w:t>
      </w:r>
    </w:p>
    <w:p w14:paraId="72C5CD6A" w14:textId="77777777" w:rsidR="00FF1164" w:rsidRPr="00FF1164" w:rsidRDefault="00FF1164" w:rsidP="00FF1164">
      <w:pPr>
        <w:jc w:val="both"/>
        <w:rPr>
          <w:sz w:val="24"/>
          <w:szCs w:val="24"/>
          <w:lang w:val="es-ES"/>
        </w:rPr>
      </w:pPr>
    </w:p>
    <w:p w14:paraId="0A3526DE" w14:textId="77777777" w:rsidR="00FF1164" w:rsidRPr="00FF1164" w:rsidRDefault="00FF1164" w:rsidP="00FF1164">
      <w:pPr>
        <w:jc w:val="both"/>
        <w:rPr>
          <w:sz w:val="24"/>
          <w:szCs w:val="24"/>
          <w:lang w:val="es-ES"/>
        </w:rPr>
      </w:pPr>
      <w:r w:rsidRPr="00FF1164">
        <w:rPr>
          <w:sz w:val="24"/>
          <w:szCs w:val="24"/>
          <w:lang w:val="es-ES"/>
        </w:rPr>
        <w:t>Entre los objetivos específicos del proyecto destacan los siguientes:</w:t>
      </w:r>
    </w:p>
    <w:p w14:paraId="560FEFEA" w14:textId="77777777" w:rsidR="00FF1164" w:rsidRPr="00FF1164" w:rsidRDefault="00FF1164" w:rsidP="00FF1164">
      <w:pPr>
        <w:jc w:val="both"/>
        <w:rPr>
          <w:sz w:val="24"/>
          <w:szCs w:val="24"/>
          <w:lang w:val="es-ES"/>
        </w:rPr>
      </w:pPr>
    </w:p>
    <w:p w14:paraId="3420D21D" w14:textId="101CCC4F"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Gestionar comensales y sus restricciones alimentarias, incluyendo alergias, intolerancias y dietas especiales. </w:t>
      </w:r>
    </w:p>
    <w:p w14:paraId="6A29769A" w14:textId="0A2A7A58"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Permitir la creación y organización de platos y menús diarios para distintos servicios de comida. </w:t>
      </w:r>
    </w:p>
    <w:p w14:paraId="53B7EA81" w14:textId="55247EE7"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Detectar automáticamente incompatibilidades alimentarias entre los platos y las restricciones registradas. </w:t>
      </w:r>
    </w:p>
    <w:p w14:paraId="51AC3AAB" w14:textId="37507455"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Facilitar la asignación de sustituciones alimentarias para los comensales afectados. </w:t>
      </w:r>
    </w:p>
    <w:p w14:paraId="575389DC" w14:textId="2AF1306E"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Diferenciar distintos perfiles de usuario dentro de la aplicación, separando funciones de gestión y consulta. </w:t>
      </w:r>
    </w:p>
    <w:p w14:paraId="3ADCB1A9" w14:textId="52670DA0"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Mejorar la organización y supervisión de los menús adaptados en entornos colectivos. </w:t>
      </w:r>
    </w:p>
    <w:p w14:paraId="3F987A16" w14:textId="2A83B7AA"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Reducir errores humanos relacionados con la planificación alimentaria y el servicio de comidas. </w:t>
      </w:r>
    </w:p>
    <w:p w14:paraId="579061BA" w14:textId="6B9389E9" w:rsidR="00FF1164" w:rsidRPr="00FF1164" w:rsidRDefault="00FF1164" w:rsidP="00FF1164">
      <w:pPr>
        <w:pStyle w:val="Prrafodelista"/>
        <w:numPr>
          <w:ilvl w:val="0"/>
          <w:numId w:val="18"/>
        </w:numPr>
        <w:jc w:val="both"/>
        <w:rPr>
          <w:sz w:val="24"/>
          <w:szCs w:val="24"/>
          <w:lang w:val="es-ES"/>
        </w:rPr>
      </w:pPr>
      <w:r w:rsidRPr="00FF1164">
        <w:rPr>
          <w:sz w:val="24"/>
          <w:szCs w:val="24"/>
          <w:lang w:val="es-ES"/>
        </w:rPr>
        <w:t xml:space="preserve">Ofrecer una estructura clara e intuitiva que facilite el uso de la aplicación por parte del personal responsable y de cocina. </w:t>
      </w:r>
    </w:p>
    <w:p w14:paraId="5901FE33" w14:textId="006EC608" w:rsidR="00FF1164" w:rsidRPr="00FF1164" w:rsidRDefault="00FF1164" w:rsidP="00FF1164">
      <w:pPr>
        <w:pStyle w:val="Prrafodelista"/>
        <w:numPr>
          <w:ilvl w:val="0"/>
          <w:numId w:val="18"/>
        </w:numPr>
        <w:jc w:val="both"/>
        <w:rPr>
          <w:sz w:val="24"/>
          <w:szCs w:val="24"/>
          <w:lang w:val="es-ES"/>
        </w:rPr>
      </w:pPr>
      <w:r w:rsidRPr="00FF1164">
        <w:rPr>
          <w:sz w:val="24"/>
          <w:szCs w:val="24"/>
          <w:lang w:val="es-ES"/>
        </w:rPr>
        <w:t>Diseñar una solución escalable que permita futuras ampliaciones y nuevas funcionalidades relacionadas con la gestión alimentaria.</w:t>
      </w:r>
    </w:p>
    <w:p w14:paraId="2268C130" w14:textId="77777777" w:rsidR="00F527AA" w:rsidRDefault="00000000" w:rsidP="00FF1164">
      <w:pPr>
        <w:rPr>
          <w:sz w:val="40"/>
          <w:szCs w:val="40"/>
        </w:rPr>
      </w:pPr>
      <w:r>
        <w:br w:type="page"/>
      </w:r>
    </w:p>
    <w:p w14:paraId="27C8213C" w14:textId="77777777" w:rsidR="00F527AA" w:rsidRDefault="00000000">
      <w:pPr>
        <w:pStyle w:val="Ttulo1"/>
        <w:rPr>
          <w:b/>
          <w:bCs/>
        </w:rPr>
      </w:pPr>
      <w:bookmarkStart w:id="3" w:name="_Toc230088476"/>
      <w:r>
        <w:rPr>
          <w:b/>
          <w:bCs/>
        </w:rPr>
        <w:lastRenderedPageBreak/>
        <w:t>Antecedentes y estado del arte</w:t>
      </w:r>
      <w:bookmarkEnd w:id="3"/>
    </w:p>
    <w:p w14:paraId="43AFC99F" w14:textId="77777777" w:rsidR="00F527AA" w:rsidRDefault="00F527AA">
      <w:pPr>
        <w:jc w:val="both"/>
        <w:rPr>
          <w:sz w:val="24"/>
          <w:szCs w:val="24"/>
        </w:rPr>
      </w:pPr>
      <w:bookmarkStart w:id="4" w:name="_8217xv36ochw" w:colFirst="0" w:colLast="0"/>
      <w:bookmarkEnd w:id="4"/>
    </w:p>
    <w:p w14:paraId="49D6B5E6" w14:textId="77777777" w:rsidR="00F527AA" w:rsidRDefault="00000000">
      <w:pPr>
        <w:jc w:val="both"/>
        <w:rPr>
          <w:sz w:val="24"/>
          <w:szCs w:val="24"/>
        </w:rPr>
      </w:pPr>
      <w:r>
        <w:rPr>
          <w:sz w:val="24"/>
          <w:szCs w:val="24"/>
        </w:rPr>
        <w:t>Algunas de las aplicaciones más usadas son:</w:t>
      </w:r>
    </w:p>
    <w:p w14:paraId="4D0D09ED" w14:textId="77777777" w:rsidR="00F527AA" w:rsidRDefault="00000000">
      <w:pPr>
        <w:jc w:val="both"/>
      </w:pPr>
      <w:r>
        <w:rPr>
          <w:noProof/>
        </w:rPr>
        <w:drawing>
          <wp:anchor distT="114300" distB="114300" distL="114300" distR="114300" simplePos="0" relativeHeight="251659264" behindDoc="0" locked="0" layoutInCell="1" hidden="0" allowOverlap="1" wp14:anchorId="2C57EFE6" wp14:editId="449B1BC7">
            <wp:simplePos x="0" y="0"/>
            <wp:positionH relativeFrom="column">
              <wp:posOffset>19053</wp:posOffset>
            </wp:positionH>
            <wp:positionV relativeFrom="paragraph">
              <wp:posOffset>203788</wp:posOffset>
            </wp:positionV>
            <wp:extent cx="1028700" cy="1000125"/>
            <wp:effectExtent l="0" t="0" r="0" b="0"/>
            <wp:wrapSquare wrapText="bothSides" distT="114300" distB="114300" distL="114300" distR="1143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028700" cy="1000125"/>
                    </a:xfrm>
                    <a:prstGeom prst="rect">
                      <a:avLst/>
                    </a:prstGeom>
                    <a:ln/>
                  </pic:spPr>
                </pic:pic>
              </a:graphicData>
            </a:graphic>
          </wp:anchor>
        </w:drawing>
      </w:r>
    </w:p>
    <w:p w14:paraId="0842ACFB" w14:textId="77777777" w:rsidR="00F527AA" w:rsidRDefault="00F527AA">
      <w:pPr>
        <w:jc w:val="both"/>
      </w:pPr>
    </w:p>
    <w:p w14:paraId="00F2D189" w14:textId="77777777" w:rsidR="00F527AA" w:rsidRDefault="00F527AA">
      <w:pPr>
        <w:jc w:val="both"/>
      </w:pPr>
    </w:p>
    <w:p w14:paraId="7E5D18A8" w14:textId="77777777" w:rsidR="00F527AA" w:rsidRDefault="00000000">
      <w:pPr>
        <w:pStyle w:val="Ttulo2"/>
      </w:pPr>
      <w:bookmarkStart w:id="5" w:name="_Toc230088477"/>
      <w:proofErr w:type="spellStart"/>
      <w:r>
        <w:t>EatMe</w:t>
      </w:r>
      <w:proofErr w:type="spellEnd"/>
      <w:r>
        <w:t xml:space="preserve"> Up!: Escaneo de Alergias</w:t>
      </w:r>
      <w:bookmarkEnd w:id="5"/>
    </w:p>
    <w:p w14:paraId="5487E575" w14:textId="77777777" w:rsidR="00F527AA" w:rsidRDefault="00F527AA">
      <w:pPr>
        <w:jc w:val="both"/>
      </w:pPr>
    </w:p>
    <w:p w14:paraId="7C7AAB9E" w14:textId="77777777" w:rsidR="00F527AA" w:rsidRDefault="00F527AA">
      <w:pPr>
        <w:jc w:val="both"/>
      </w:pPr>
    </w:p>
    <w:p w14:paraId="0916BEBE" w14:textId="77777777" w:rsidR="00F527AA" w:rsidRDefault="00F527AA">
      <w:pPr>
        <w:jc w:val="both"/>
      </w:pPr>
    </w:p>
    <w:p w14:paraId="48A039B1" w14:textId="77777777" w:rsidR="00F527AA" w:rsidRDefault="00F527AA">
      <w:pPr>
        <w:jc w:val="both"/>
      </w:pPr>
    </w:p>
    <w:p w14:paraId="45D21DC2" w14:textId="77777777" w:rsidR="00F527AA" w:rsidRDefault="00F527AA">
      <w:pPr>
        <w:jc w:val="both"/>
      </w:pPr>
    </w:p>
    <w:p w14:paraId="28CC68E1" w14:textId="77777777" w:rsidR="00F527AA" w:rsidRDefault="00000000">
      <w:pPr>
        <w:jc w:val="both"/>
      </w:pPr>
      <w:r>
        <w:t>Aplicación desarrollada por Rodrigo Sánchez.</w:t>
      </w:r>
    </w:p>
    <w:p w14:paraId="44E04B91" w14:textId="77777777" w:rsidR="00F527AA" w:rsidRDefault="00000000">
      <w:pPr>
        <w:jc w:val="both"/>
      </w:pPr>
      <w:r>
        <w:rPr>
          <w:noProof/>
        </w:rPr>
        <w:drawing>
          <wp:inline distT="114300" distB="114300" distL="114300" distR="114300" wp14:anchorId="0D85773D" wp14:editId="543C1FBF">
            <wp:extent cx="5731200" cy="3340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3340100"/>
                    </a:xfrm>
                    <a:prstGeom prst="rect">
                      <a:avLst/>
                    </a:prstGeom>
                    <a:ln/>
                  </pic:spPr>
                </pic:pic>
              </a:graphicData>
            </a:graphic>
          </wp:inline>
        </w:drawing>
      </w:r>
    </w:p>
    <w:p w14:paraId="6BBFCC9E" w14:textId="77777777" w:rsidR="00F527AA" w:rsidRDefault="00000000">
      <w:pPr>
        <w:jc w:val="both"/>
        <w:rPr>
          <w:sz w:val="24"/>
          <w:szCs w:val="24"/>
        </w:rPr>
      </w:pPr>
      <w:r>
        <w:rPr>
          <w:sz w:val="24"/>
          <w:szCs w:val="24"/>
        </w:rPr>
        <w:t>Tiene una buena valoración (4 estrellas) y más de 5000 descargas.</w:t>
      </w:r>
    </w:p>
    <w:p w14:paraId="3819CC86" w14:textId="77777777" w:rsidR="00F527AA" w:rsidRDefault="00000000">
      <w:pPr>
        <w:jc w:val="both"/>
      </w:pPr>
      <w:r>
        <w:rPr>
          <w:noProof/>
        </w:rPr>
        <w:drawing>
          <wp:inline distT="114300" distB="114300" distL="114300" distR="114300" wp14:anchorId="219AD242" wp14:editId="4B80E8B8">
            <wp:extent cx="5731200" cy="1841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31200" cy="1841500"/>
                    </a:xfrm>
                    <a:prstGeom prst="rect">
                      <a:avLst/>
                    </a:prstGeom>
                    <a:ln/>
                  </pic:spPr>
                </pic:pic>
              </a:graphicData>
            </a:graphic>
          </wp:inline>
        </w:drawing>
      </w:r>
    </w:p>
    <w:p w14:paraId="50C805B9" w14:textId="77777777" w:rsidR="00F527AA" w:rsidRDefault="00F527AA">
      <w:pPr>
        <w:jc w:val="both"/>
      </w:pPr>
    </w:p>
    <w:p w14:paraId="24906A44" w14:textId="77777777" w:rsidR="00F527AA" w:rsidRDefault="00000000">
      <w:pPr>
        <w:jc w:val="both"/>
        <w:rPr>
          <w:sz w:val="24"/>
          <w:szCs w:val="24"/>
        </w:rPr>
      </w:pPr>
      <w:r>
        <w:rPr>
          <w:sz w:val="24"/>
          <w:szCs w:val="24"/>
        </w:rPr>
        <w:lastRenderedPageBreak/>
        <w:t xml:space="preserve">La aplicación tiene más valoraciones positivas que </w:t>
      </w:r>
      <w:proofErr w:type="gramStart"/>
      <w:r>
        <w:rPr>
          <w:sz w:val="24"/>
          <w:szCs w:val="24"/>
        </w:rPr>
        <w:t>negativas</w:t>
      </w:r>
      <w:proofErr w:type="gramEnd"/>
      <w:r>
        <w:rPr>
          <w:sz w:val="24"/>
          <w:szCs w:val="24"/>
        </w:rPr>
        <w:t xml:space="preserve"> pero encontramos más información en las reseñas negativas que en las positivas.</w:t>
      </w:r>
    </w:p>
    <w:p w14:paraId="5349874C" w14:textId="77777777" w:rsidR="00F527AA" w:rsidRDefault="00F527AA">
      <w:pPr>
        <w:jc w:val="both"/>
      </w:pPr>
    </w:p>
    <w:p w14:paraId="46D84B38" w14:textId="77777777" w:rsidR="00F527AA" w:rsidRDefault="00000000">
      <w:pPr>
        <w:jc w:val="both"/>
      </w:pPr>
      <w:r>
        <w:rPr>
          <w:noProof/>
        </w:rPr>
        <w:drawing>
          <wp:inline distT="114300" distB="114300" distL="114300" distR="114300" wp14:anchorId="2B6CC445" wp14:editId="06B2545A">
            <wp:extent cx="5731200" cy="13208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320800"/>
                    </a:xfrm>
                    <a:prstGeom prst="rect">
                      <a:avLst/>
                    </a:prstGeom>
                    <a:ln/>
                  </pic:spPr>
                </pic:pic>
              </a:graphicData>
            </a:graphic>
          </wp:inline>
        </w:drawing>
      </w:r>
    </w:p>
    <w:p w14:paraId="72CA90A9" w14:textId="77777777" w:rsidR="00F527AA" w:rsidRDefault="00F527AA">
      <w:pPr>
        <w:jc w:val="both"/>
      </w:pPr>
    </w:p>
    <w:p w14:paraId="601CA41F" w14:textId="77777777" w:rsidR="00F527AA" w:rsidRDefault="00000000">
      <w:pPr>
        <w:jc w:val="both"/>
        <w:rPr>
          <w:sz w:val="24"/>
          <w:szCs w:val="24"/>
        </w:rPr>
      </w:pPr>
      <w:r>
        <w:rPr>
          <w:sz w:val="24"/>
          <w:szCs w:val="24"/>
        </w:rPr>
        <w:t>Como ejemplo:</w:t>
      </w:r>
    </w:p>
    <w:p w14:paraId="45D11580" w14:textId="77777777" w:rsidR="00F527AA" w:rsidRDefault="00000000">
      <w:pPr>
        <w:jc w:val="both"/>
        <w:rPr>
          <w:sz w:val="24"/>
          <w:szCs w:val="24"/>
        </w:rPr>
      </w:pPr>
      <w:r>
        <w:rPr>
          <w:sz w:val="24"/>
          <w:szCs w:val="24"/>
        </w:rPr>
        <w:t>Las valoraciones positivas son muy genéricas y no aportan información.</w:t>
      </w:r>
    </w:p>
    <w:p w14:paraId="013299FC" w14:textId="77777777" w:rsidR="00F527AA" w:rsidRDefault="00000000">
      <w:pPr>
        <w:jc w:val="both"/>
        <w:rPr>
          <w:sz w:val="24"/>
          <w:szCs w:val="24"/>
        </w:rPr>
      </w:pPr>
      <w:r>
        <w:rPr>
          <w:sz w:val="24"/>
          <w:szCs w:val="24"/>
        </w:rPr>
        <w:t>En cambio:</w:t>
      </w:r>
    </w:p>
    <w:p w14:paraId="0D49FACB" w14:textId="77777777" w:rsidR="00F527AA" w:rsidRDefault="00000000">
      <w:pPr>
        <w:jc w:val="both"/>
      </w:pPr>
      <w:r>
        <w:rPr>
          <w:noProof/>
        </w:rPr>
        <w:drawing>
          <wp:inline distT="114300" distB="114300" distL="114300" distR="114300" wp14:anchorId="025AA68A" wp14:editId="6AB3A531">
            <wp:extent cx="5731200" cy="17145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731200" cy="1714500"/>
                    </a:xfrm>
                    <a:prstGeom prst="rect">
                      <a:avLst/>
                    </a:prstGeom>
                    <a:ln/>
                  </pic:spPr>
                </pic:pic>
              </a:graphicData>
            </a:graphic>
          </wp:inline>
        </w:drawing>
      </w:r>
    </w:p>
    <w:p w14:paraId="6A26F198" w14:textId="77777777" w:rsidR="00F527AA" w:rsidRDefault="00F527AA">
      <w:pPr>
        <w:jc w:val="both"/>
      </w:pPr>
    </w:p>
    <w:p w14:paraId="730F543B" w14:textId="77777777" w:rsidR="00F527AA" w:rsidRDefault="00000000">
      <w:pPr>
        <w:jc w:val="both"/>
        <w:rPr>
          <w:sz w:val="24"/>
          <w:szCs w:val="24"/>
        </w:rPr>
      </w:pPr>
      <w:r>
        <w:rPr>
          <w:sz w:val="24"/>
          <w:szCs w:val="24"/>
        </w:rPr>
        <w:t>O esta otra:</w:t>
      </w:r>
    </w:p>
    <w:p w14:paraId="2E1F5545" w14:textId="77777777" w:rsidR="00F527AA" w:rsidRDefault="00000000">
      <w:pPr>
        <w:jc w:val="both"/>
      </w:pPr>
      <w:r>
        <w:rPr>
          <w:noProof/>
        </w:rPr>
        <w:drawing>
          <wp:inline distT="114300" distB="114300" distL="114300" distR="114300" wp14:anchorId="08D53753" wp14:editId="76B8328E">
            <wp:extent cx="5731200" cy="27432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31200" cy="2743200"/>
                    </a:xfrm>
                    <a:prstGeom prst="rect">
                      <a:avLst/>
                    </a:prstGeom>
                    <a:ln/>
                  </pic:spPr>
                </pic:pic>
              </a:graphicData>
            </a:graphic>
          </wp:inline>
        </w:drawing>
      </w:r>
    </w:p>
    <w:p w14:paraId="0316F909" w14:textId="77777777" w:rsidR="00F527AA" w:rsidRDefault="00F527AA">
      <w:pPr>
        <w:jc w:val="both"/>
      </w:pPr>
    </w:p>
    <w:p w14:paraId="235C6DE4" w14:textId="77777777" w:rsidR="00F527AA" w:rsidRDefault="00000000">
      <w:pPr>
        <w:jc w:val="both"/>
        <w:rPr>
          <w:sz w:val="24"/>
          <w:szCs w:val="24"/>
        </w:rPr>
      </w:pPr>
      <w:r>
        <w:rPr>
          <w:sz w:val="24"/>
          <w:szCs w:val="24"/>
        </w:rPr>
        <w:t>En ambos casos los usuarios nos dicen que la base de datos es muy floja y faltan productos. En otros casos algunos alérgenos no están incluidos en la base de datos o no avisa al usuario.</w:t>
      </w:r>
    </w:p>
    <w:p w14:paraId="2BF09055" w14:textId="77777777" w:rsidR="00F527AA" w:rsidRDefault="00F527AA">
      <w:pPr>
        <w:jc w:val="both"/>
        <w:rPr>
          <w:sz w:val="24"/>
          <w:szCs w:val="24"/>
        </w:rPr>
      </w:pPr>
    </w:p>
    <w:p w14:paraId="46DDE8D1" w14:textId="77777777" w:rsidR="00F527AA" w:rsidRDefault="00000000">
      <w:pPr>
        <w:jc w:val="both"/>
        <w:rPr>
          <w:sz w:val="24"/>
          <w:szCs w:val="24"/>
        </w:rPr>
      </w:pPr>
      <w:r>
        <w:rPr>
          <w:sz w:val="24"/>
          <w:szCs w:val="24"/>
        </w:rPr>
        <w:t>En resumen:</w:t>
      </w:r>
    </w:p>
    <w:p w14:paraId="4A396EE5" w14:textId="77777777" w:rsidR="00F527AA" w:rsidRDefault="00000000">
      <w:pPr>
        <w:jc w:val="both"/>
        <w:rPr>
          <w:sz w:val="24"/>
          <w:szCs w:val="24"/>
        </w:rPr>
      </w:pPr>
      <w:r>
        <w:rPr>
          <w:b/>
          <w:bCs/>
          <w:sz w:val="24"/>
          <w:szCs w:val="24"/>
        </w:rPr>
        <w:lastRenderedPageBreak/>
        <w:t>Aspectos positivos</w:t>
      </w:r>
      <w:r>
        <w:rPr>
          <w:sz w:val="24"/>
          <w:szCs w:val="24"/>
        </w:rPr>
        <w:t>: Es una aplicación útil para la gente que necesita controlar algunos alimentos. Tiene fotos de los alimentos.</w:t>
      </w:r>
    </w:p>
    <w:p w14:paraId="18602049" w14:textId="77777777" w:rsidR="00F527AA" w:rsidRDefault="00000000">
      <w:pPr>
        <w:jc w:val="both"/>
        <w:rPr>
          <w:sz w:val="24"/>
          <w:szCs w:val="24"/>
        </w:rPr>
      </w:pPr>
      <w:r>
        <w:rPr>
          <w:b/>
          <w:bCs/>
          <w:sz w:val="24"/>
          <w:szCs w:val="24"/>
        </w:rPr>
        <w:t>Aspectos negativos</w:t>
      </w:r>
      <w:r>
        <w:rPr>
          <w:sz w:val="24"/>
          <w:szCs w:val="24"/>
        </w:rPr>
        <w:t xml:space="preserve">: Base de datos incompleta, Se basa en una base de datos abierta y gratuita por lo que no está muy bien </w:t>
      </w:r>
      <w:proofErr w:type="spellStart"/>
      <w:proofErr w:type="gramStart"/>
      <w:r>
        <w:rPr>
          <w:sz w:val="24"/>
          <w:szCs w:val="24"/>
        </w:rPr>
        <w:t>mantenida.Las</w:t>
      </w:r>
      <w:proofErr w:type="spellEnd"/>
      <w:proofErr w:type="gramEnd"/>
      <w:r>
        <w:rPr>
          <w:sz w:val="24"/>
          <w:szCs w:val="24"/>
        </w:rPr>
        <w:t xml:space="preserve"> alertas no funcionan bien.</w:t>
      </w:r>
    </w:p>
    <w:p w14:paraId="3AC342DF" w14:textId="77777777" w:rsidR="00F527AA" w:rsidRDefault="00F527AA">
      <w:pPr>
        <w:jc w:val="both"/>
      </w:pPr>
    </w:p>
    <w:p w14:paraId="6FE9413F" w14:textId="77777777" w:rsidR="00F527AA" w:rsidRDefault="00000000">
      <w:pPr>
        <w:jc w:val="both"/>
        <w:rPr>
          <w:color w:val="999999"/>
          <w:sz w:val="28"/>
          <w:szCs w:val="28"/>
        </w:rPr>
      </w:pPr>
      <w:r>
        <w:rPr>
          <w:color w:val="999999"/>
          <w:sz w:val="28"/>
          <w:szCs w:val="28"/>
        </w:rPr>
        <w:t>Posicionamiento</w:t>
      </w:r>
    </w:p>
    <w:p w14:paraId="6278FEBA" w14:textId="77777777" w:rsidR="00F527AA" w:rsidRDefault="00F527AA">
      <w:pPr>
        <w:jc w:val="both"/>
      </w:pPr>
    </w:p>
    <w:p w14:paraId="56D114B0" w14:textId="77777777" w:rsidR="00F527AA" w:rsidRDefault="00000000">
      <w:pPr>
        <w:jc w:val="both"/>
        <w:rPr>
          <w:sz w:val="24"/>
          <w:szCs w:val="24"/>
        </w:rPr>
      </w:pPr>
      <w:r>
        <w:rPr>
          <w:sz w:val="24"/>
          <w:szCs w:val="24"/>
        </w:rPr>
        <w:t xml:space="preserve">La </w:t>
      </w:r>
      <w:proofErr w:type="gramStart"/>
      <w:r>
        <w:rPr>
          <w:sz w:val="24"/>
          <w:szCs w:val="24"/>
        </w:rPr>
        <w:t>app</w:t>
      </w:r>
      <w:proofErr w:type="gramEnd"/>
      <w:r>
        <w:rPr>
          <w:sz w:val="24"/>
          <w:szCs w:val="24"/>
        </w:rPr>
        <w:t xml:space="preserve"> aparece en Google Play cuando buscas el término "alérgenos alimentarios". Es la tercera </w:t>
      </w:r>
      <w:proofErr w:type="gramStart"/>
      <w:r>
        <w:rPr>
          <w:sz w:val="24"/>
          <w:szCs w:val="24"/>
        </w:rPr>
        <w:t>opción</w:t>
      </w:r>
      <w:proofErr w:type="gramEnd"/>
      <w:r>
        <w:rPr>
          <w:sz w:val="24"/>
          <w:szCs w:val="24"/>
        </w:rPr>
        <w:t xml:space="preserve"> pero una de las mejor valoradas.</w:t>
      </w:r>
    </w:p>
    <w:p w14:paraId="2E138C17" w14:textId="77777777" w:rsidR="00F527AA" w:rsidRDefault="00000000">
      <w:pPr>
        <w:jc w:val="both"/>
        <w:rPr>
          <w:sz w:val="24"/>
          <w:szCs w:val="24"/>
        </w:rPr>
      </w:pPr>
      <w:r>
        <w:rPr>
          <w:sz w:val="24"/>
          <w:szCs w:val="24"/>
        </w:rPr>
        <w:t xml:space="preserve">En </w:t>
      </w:r>
      <w:proofErr w:type="spellStart"/>
      <w:r>
        <w:rPr>
          <w:sz w:val="24"/>
          <w:szCs w:val="24"/>
        </w:rPr>
        <w:t>google</w:t>
      </w:r>
      <w:proofErr w:type="spellEnd"/>
      <w:r>
        <w:rPr>
          <w:sz w:val="24"/>
          <w:szCs w:val="24"/>
        </w:rPr>
        <w:t xml:space="preserve"> buscamos "</w:t>
      </w:r>
      <w:proofErr w:type="gramStart"/>
      <w:r>
        <w:rPr>
          <w:sz w:val="24"/>
          <w:szCs w:val="24"/>
        </w:rPr>
        <w:t>app</w:t>
      </w:r>
      <w:proofErr w:type="gramEnd"/>
      <w:r>
        <w:rPr>
          <w:sz w:val="24"/>
          <w:szCs w:val="24"/>
        </w:rPr>
        <w:t xml:space="preserve"> alérgenos alimentarios" y aparece reseñada por Quirón salud como una </w:t>
      </w:r>
      <w:proofErr w:type="gramStart"/>
      <w:r>
        <w:rPr>
          <w:sz w:val="24"/>
          <w:szCs w:val="24"/>
        </w:rPr>
        <w:t>app</w:t>
      </w:r>
      <w:proofErr w:type="gramEnd"/>
      <w:r>
        <w:rPr>
          <w:sz w:val="24"/>
          <w:szCs w:val="24"/>
        </w:rPr>
        <w:t xml:space="preserve"> recomendada por un médico para controlar los alimentos que producen alergia.</w:t>
      </w:r>
    </w:p>
    <w:p w14:paraId="3EF21444" w14:textId="77777777" w:rsidR="00F527AA" w:rsidRDefault="00000000">
      <w:pPr>
        <w:jc w:val="both"/>
        <w:rPr>
          <w:sz w:val="24"/>
          <w:szCs w:val="24"/>
        </w:rPr>
      </w:pPr>
      <w:r>
        <w:rPr>
          <w:sz w:val="24"/>
          <w:szCs w:val="24"/>
        </w:rPr>
        <w:t xml:space="preserve">El resto de </w:t>
      </w:r>
      <w:proofErr w:type="gramStart"/>
      <w:r>
        <w:rPr>
          <w:sz w:val="24"/>
          <w:szCs w:val="24"/>
        </w:rPr>
        <w:t>publicaciones</w:t>
      </w:r>
      <w:proofErr w:type="gramEnd"/>
      <w:r>
        <w:rPr>
          <w:sz w:val="24"/>
          <w:szCs w:val="24"/>
        </w:rPr>
        <w:t xml:space="preserve"> de la primera página del buscador son artículos por lo que esta aplicación está sola en toda la página.</w:t>
      </w:r>
    </w:p>
    <w:p w14:paraId="68003A3C" w14:textId="77777777" w:rsidR="00F527AA" w:rsidRDefault="00000000">
      <w:pPr>
        <w:jc w:val="both"/>
        <w:rPr>
          <w:sz w:val="24"/>
          <w:szCs w:val="24"/>
        </w:rPr>
      </w:pPr>
      <w:r>
        <w:rPr>
          <w:sz w:val="24"/>
          <w:szCs w:val="24"/>
        </w:rPr>
        <w:t xml:space="preserve">En Google </w:t>
      </w:r>
      <w:proofErr w:type="spellStart"/>
      <w:r>
        <w:rPr>
          <w:sz w:val="24"/>
          <w:szCs w:val="24"/>
        </w:rPr>
        <w:t>Ads</w:t>
      </w:r>
      <w:proofErr w:type="spellEnd"/>
      <w:r>
        <w:rPr>
          <w:sz w:val="24"/>
          <w:szCs w:val="24"/>
        </w:rPr>
        <w:t xml:space="preserve"> podemos ver que no hay mucha demanda y que el número de consultas es </w:t>
      </w:r>
      <w:proofErr w:type="gramStart"/>
      <w:r>
        <w:rPr>
          <w:sz w:val="24"/>
          <w:szCs w:val="24"/>
        </w:rPr>
        <w:t>baja</w:t>
      </w:r>
      <w:proofErr w:type="gramEnd"/>
      <w:r>
        <w:rPr>
          <w:sz w:val="24"/>
          <w:szCs w:val="24"/>
        </w:rPr>
        <w:t>.</w:t>
      </w:r>
    </w:p>
    <w:p w14:paraId="6BC6FF37" w14:textId="77777777" w:rsidR="00F527AA" w:rsidRDefault="00000000">
      <w:pPr>
        <w:jc w:val="both"/>
      </w:pPr>
      <w:r>
        <w:rPr>
          <w:noProof/>
        </w:rPr>
        <w:drawing>
          <wp:inline distT="114300" distB="114300" distL="114300" distR="114300" wp14:anchorId="137875C3" wp14:editId="0F4A7D34">
            <wp:extent cx="5731200" cy="8509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31200" cy="850900"/>
                    </a:xfrm>
                    <a:prstGeom prst="rect">
                      <a:avLst/>
                    </a:prstGeom>
                    <a:ln/>
                  </pic:spPr>
                </pic:pic>
              </a:graphicData>
            </a:graphic>
          </wp:inline>
        </w:drawing>
      </w:r>
    </w:p>
    <w:p w14:paraId="4C39BEA4" w14:textId="77777777" w:rsidR="00F527AA" w:rsidRDefault="00F527AA">
      <w:pPr>
        <w:jc w:val="both"/>
      </w:pPr>
    </w:p>
    <w:p w14:paraId="5E537583" w14:textId="77777777" w:rsidR="00F527AA" w:rsidRDefault="00000000">
      <w:pPr>
        <w:jc w:val="both"/>
        <w:rPr>
          <w:sz w:val="24"/>
          <w:szCs w:val="24"/>
        </w:rPr>
      </w:pPr>
      <w:r>
        <w:rPr>
          <w:sz w:val="24"/>
          <w:szCs w:val="24"/>
        </w:rPr>
        <w:t>Normalmente el número de consultas está por debajo de la media. Podemos esperar unas 500 consultas. A partir de ahí un porcentaje de gente podría interesarse por nuestro producto.</w:t>
      </w:r>
    </w:p>
    <w:p w14:paraId="42D01DEC" w14:textId="77777777" w:rsidR="00F527AA" w:rsidRDefault="00F527AA">
      <w:pPr>
        <w:jc w:val="both"/>
      </w:pPr>
    </w:p>
    <w:p w14:paraId="4518BFD3" w14:textId="77777777" w:rsidR="00F527AA" w:rsidRDefault="00000000">
      <w:pPr>
        <w:jc w:val="both"/>
        <w:rPr>
          <w:color w:val="999999"/>
          <w:sz w:val="28"/>
          <w:szCs w:val="28"/>
        </w:rPr>
      </w:pPr>
      <w:r>
        <w:rPr>
          <w:color w:val="999999"/>
          <w:sz w:val="28"/>
          <w:szCs w:val="28"/>
        </w:rPr>
        <w:t>Tendencias</w:t>
      </w:r>
    </w:p>
    <w:p w14:paraId="6183DA5E" w14:textId="77777777" w:rsidR="00F527AA" w:rsidRDefault="00F527AA">
      <w:pPr>
        <w:jc w:val="both"/>
      </w:pPr>
    </w:p>
    <w:p w14:paraId="1A5D2463" w14:textId="77777777" w:rsidR="00F527AA" w:rsidRDefault="00000000">
      <w:pPr>
        <w:jc w:val="both"/>
        <w:rPr>
          <w:sz w:val="24"/>
          <w:szCs w:val="24"/>
        </w:rPr>
      </w:pPr>
      <w:r>
        <w:rPr>
          <w:sz w:val="24"/>
          <w:szCs w:val="24"/>
        </w:rPr>
        <w:t>El término "alérgeno alimentario" no tiene suficiente repercusión como para que se muestre en el gráfico. Esto nos indica que la aplicación no va a ser muy buscada por la gente.</w:t>
      </w:r>
    </w:p>
    <w:p w14:paraId="0249B473" w14:textId="77777777" w:rsidR="00F527AA" w:rsidRDefault="00000000">
      <w:pPr>
        <w:jc w:val="both"/>
      </w:pPr>
      <w:r>
        <w:rPr>
          <w:noProof/>
        </w:rPr>
        <w:drawing>
          <wp:inline distT="114300" distB="114300" distL="114300" distR="114300" wp14:anchorId="37B1F2AE" wp14:editId="40B7DF4B">
            <wp:extent cx="5731200" cy="12700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731200" cy="1270000"/>
                    </a:xfrm>
                    <a:prstGeom prst="rect">
                      <a:avLst/>
                    </a:prstGeom>
                    <a:ln/>
                  </pic:spPr>
                </pic:pic>
              </a:graphicData>
            </a:graphic>
          </wp:inline>
        </w:drawing>
      </w:r>
    </w:p>
    <w:p w14:paraId="609C4205" w14:textId="77777777" w:rsidR="00F527AA" w:rsidRDefault="00000000">
      <w:pPr>
        <w:jc w:val="both"/>
        <w:rPr>
          <w:sz w:val="24"/>
          <w:szCs w:val="24"/>
        </w:rPr>
      </w:pPr>
      <w:r>
        <w:rPr>
          <w:sz w:val="24"/>
          <w:szCs w:val="24"/>
        </w:rPr>
        <w:t xml:space="preserve">Por regiones podemos ver que son las Islas Baleares quien más busca información. En el otro extremo está el país </w:t>
      </w:r>
      <w:proofErr w:type="gramStart"/>
      <w:r>
        <w:rPr>
          <w:sz w:val="24"/>
          <w:szCs w:val="24"/>
        </w:rPr>
        <w:t>Vasco</w:t>
      </w:r>
      <w:proofErr w:type="gramEnd"/>
      <w:r>
        <w:rPr>
          <w:sz w:val="24"/>
          <w:szCs w:val="24"/>
        </w:rPr>
        <w:t xml:space="preserve"> y Cataluña (posiblemente por el idioma).</w:t>
      </w:r>
    </w:p>
    <w:p w14:paraId="659D9408" w14:textId="77777777" w:rsidR="00F527AA" w:rsidRDefault="00000000">
      <w:pPr>
        <w:jc w:val="both"/>
      </w:pPr>
      <w:r>
        <w:rPr>
          <w:noProof/>
        </w:rPr>
        <w:lastRenderedPageBreak/>
        <w:drawing>
          <wp:inline distT="114300" distB="114300" distL="114300" distR="114300" wp14:anchorId="68FE112B" wp14:editId="75E57F0D">
            <wp:extent cx="5731200" cy="1917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1917700"/>
                    </a:xfrm>
                    <a:prstGeom prst="rect">
                      <a:avLst/>
                    </a:prstGeom>
                    <a:ln/>
                  </pic:spPr>
                </pic:pic>
              </a:graphicData>
            </a:graphic>
          </wp:inline>
        </w:drawing>
      </w:r>
    </w:p>
    <w:p w14:paraId="6944DC0F" w14:textId="77777777" w:rsidR="00F527AA" w:rsidRDefault="00F527AA">
      <w:pPr>
        <w:jc w:val="both"/>
      </w:pPr>
    </w:p>
    <w:p w14:paraId="11BB0D89" w14:textId="77777777" w:rsidR="00F527AA" w:rsidRDefault="00000000">
      <w:pPr>
        <w:jc w:val="both"/>
        <w:rPr>
          <w:color w:val="999999"/>
          <w:sz w:val="28"/>
          <w:szCs w:val="28"/>
        </w:rPr>
      </w:pPr>
      <w:r>
        <w:rPr>
          <w:color w:val="999999"/>
          <w:sz w:val="28"/>
          <w:szCs w:val="28"/>
        </w:rPr>
        <w:t>Análisis DAFO</w:t>
      </w:r>
    </w:p>
    <w:p w14:paraId="5002EB54" w14:textId="77777777" w:rsidR="00F527AA" w:rsidRDefault="00F527AA">
      <w:pPr>
        <w:jc w:val="both"/>
      </w:pPr>
    </w:p>
    <w:p w14:paraId="1B0AD5F3" w14:textId="77777777" w:rsidR="00F527AA" w:rsidRDefault="00000000">
      <w:pPr>
        <w:jc w:val="both"/>
        <w:rPr>
          <w:b/>
          <w:bCs/>
          <w:sz w:val="24"/>
          <w:szCs w:val="24"/>
        </w:rPr>
      </w:pPr>
      <w:r>
        <w:rPr>
          <w:b/>
          <w:bCs/>
          <w:sz w:val="24"/>
          <w:szCs w:val="24"/>
        </w:rPr>
        <w:t>DEBILIDADES</w:t>
      </w:r>
    </w:p>
    <w:p w14:paraId="09BE9C5A" w14:textId="77777777" w:rsidR="00F527AA" w:rsidRDefault="00000000">
      <w:pPr>
        <w:jc w:val="both"/>
        <w:rPr>
          <w:sz w:val="24"/>
          <w:szCs w:val="24"/>
        </w:rPr>
      </w:pPr>
      <w:r>
        <w:rPr>
          <w:sz w:val="24"/>
          <w:szCs w:val="24"/>
        </w:rPr>
        <w:t xml:space="preserve">Base de datos floja y "Open </w:t>
      </w:r>
      <w:proofErr w:type="spellStart"/>
      <w:r>
        <w:rPr>
          <w:sz w:val="24"/>
          <w:szCs w:val="24"/>
        </w:rPr>
        <w:t>source</w:t>
      </w:r>
      <w:proofErr w:type="spellEnd"/>
      <w:r>
        <w:rPr>
          <w:sz w:val="24"/>
          <w:szCs w:val="24"/>
        </w:rPr>
        <w:t>". No tiene los productos introducidos correctamente y faltan muchos alimentos básicos y sin marca.</w:t>
      </w:r>
    </w:p>
    <w:p w14:paraId="7080F0B3" w14:textId="77777777" w:rsidR="00F527AA" w:rsidRDefault="00000000">
      <w:pPr>
        <w:jc w:val="both"/>
        <w:rPr>
          <w:b/>
          <w:bCs/>
          <w:sz w:val="24"/>
          <w:szCs w:val="24"/>
        </w:rPr>
      </w:pPr>
      <w:r>
        <w:rPr>
          <w:b/>
          <w:bCs/>
          <w:sz w:val="24"/>
          <w:szCs w:val="24"/>
        </w:rPr>
        <w:t>AMENAZAS</w:t>
      </w:r>
    </w:p>
    <w:p w14:paraId="1D9EF239" w14:textId="77777777" w:rsidR="00F527AA" w:rsidRDefault="00000000">
      <w:pPr>
        <w:jc w:val="both"/>
        <w:rPr>
          <w:sz w:val="24"/>
          <w:szCs w:val="24"/>
        </w:rPr>
      </w:pPr>
      <w:r>
        <w:rPr>
          <w:sz w:val="24"/>
          <w:szCs w:val="24"/>
        </w:rPr>
        <w:t xml:space="preserve">Es una aplicación que puede ser superada por la competencia con </w:t>
      </w:r>
      <w:proofErr w:type="gramStart"/>
      <w:r>
        <w:rPr>
          <w:sz w:val="24"/>
          <w:szCs w:val="24"/>
        </w:rPr>
        <w:t>un arreglos mínimos</w:t>
      </w:r>
      <w:proofErr w:type="gramEnd"/>
      <w:r>
        <w:rPr>
          <w:sz w:val="24"/>
          <w:szCs w:val="24"/>
        </w:rPr>
        <w:t xml:space="preserve"> como son las alertas o una base de datos completa.</w:t>
      </w:r>
    </w:p>
    <w:p w14:paraId="75BF3D76" w14:textId="77777777" w:rsidR="00F527AA" w:rsidRDefault="00000000">
      <w:pPr>
        <w:jc w:val="both"/>
        <w:rPr>
          <w:b/>
          <w:bCs/>
          <w:sz w:val="24"/>
          <w:szCs w:val="24"/>
        </w:rPr>
      </w:pPr>
      <w:r>
        <w:rPr>
          <w:b/>
          <w:bCs/>
          <w:sz w:val="24"/>
          <w:szCs w:val="24"/>
        </w:rPr>
        <w:t>FORTALEZAS</w:t>
      </w:r>
    </w:p>
    <w:p w14:paraId="44A5C004" w14:textId="77777777" w:rsidR="00F527AA" w:rsidRDefault="00000000">
      <w:pPr>
        <w:jc w:val="both"/>
        <w:rPr>
          <w:sz w:val="24"/>
          <w:szCs w:val="24"/>
        </w:rPr>
      </w:pPr>
      <w:r>
        <w:rPr>
          <w:sz w:val="24"/>
          <w:szCs w:val="24"/>
        </w:rPr>
        <w:t>Es una aplicación cuidada en otros aspectos como son el diseño, las fotos de los productos o el escaneo de productos.</w:t>
      </w:r>
    </w:p>
    <w:p w14:paraId="25C445E0" w14:textId="77777777" w:rsidR="00F527AA" w:rsidRDefault="00000000">
      <w:pPr>
        <w:jc w:val="both"/>
        <w:rPr>
          <w:b/>
          <w:bCs/>
          <w:sz w:val="24"/>
          <w:szCs w:val="24"/>
        </w:rPr>
      </w:pPr>
      <w:r>
        <w:rPr>
          <w:b/>
          <w:bCs/>
          <w:sz w:val="24"/>
          <w:szCs w:val="24"/>
        </w:rPr>
        <w:t>OPORTUNIDADES</w:t>
      </w:r>
    </w:p>
    <w:p w14:paraId="75B975D8" w14:textId="77777777" w:rsidR="00F527AA" w:rsidRDefault="00000000">
      <w:pPr>
        <w:jc w:val="both"/>
        <w:rPr>
          <w:sz w:val="24"/>
          <w:szCs w:val="24"/>
        </w:rPr>
      </w:pPr>
      <w:r>
        <w:rPr>
          <w:sz w:val="24"/>
          <w:szCs w:val="24"/>
        </w:rPr>
        <w:t xml:space="preserve">Si la </w:t>
      </w:r>
      <w:proofErr w:type="gramStart"/>
      <w:r>
        <w:rPr>
          <w:sz w:val="24"/>
          <w:szCs w:val="24"/>
        </w:rPr>
        <w:t>app</w:t>
      </w:r>
      <w:proofErr w:type="gramEnd"/>
      <w:r>
        <w:rPr>
          <w:sz w:val="24"/>
          <w:szCs w:val="24"/>
        </w:rPr>
        <w:t xml:space="preserve"> tiene el respaldo de una clínica podría apostar por mejorar la base de datos, añadir consejos médicos y pautas para manipular la comida antes de saber si es apta o no.</w:t>
      </w:r>
    </w:p>
    <w:p w14:paraId="66EAC6A5" w14:textId="77777777" w:rsidR="00F527AA" w:rsidRDefault="00000000">
      <w:pPr>
        <w:rPr>
          <w:sz w:val="30"/>
          <w:szCs w:val="30"/>
        </w:rPr>
      </w:pPr>
      <w:bookmarkStart w:id="6" w:name="_wpl7kbsy96oo" w:colFirst="0" w:colLast="0"/>
      <w:bookmarkEnd w:id="6"/>
      <w:r>
        <w:br w:type="page"/>
      </w:r>
    </w:p>
    <w:p w14:paraId="57D3866D" w14:textId="77777777" w:rsidR="00F527AA" w:rsidRDefault="00000000">
      <w:pPr>
        <w:jc w:val="both"/>
        <w:rPr>
          <w:sz w:val="30"/>
          <w:szCs w:val="30"/>
        </w:rPr>
      </w:pPr>
      <w:r>
        <w:rPr>
          <w:noProof/>
        </w:rPr>
        <w:lastRenderedPageBreak/>
        <w:drawing>
          <wp:anchor distT="114300" distB="114300" distL="114300" distR="114300" simplePos="0" relativeHeight="251660288" behindDoc="0" locked="0" layoutInCell="1" hidden="0" allowOverlap="1" wp14:anchorId="00480D2A" wp14:editId="672DA60C">
            <wp:simplePos x="0" y="0"/>
            <wp:positionH relativeFrom="column">
              <wp:posOffset>47628</wp:posOffset>
            </wp:positionH>
            <wp:positionV relativeFrom="paragraph">
              <wp:posOffset>266700</wp:posOffset>
            </wp:positionV>
            <wp:extent cx="663098" cy="530011"/>
            <wp:effectExtent l="0" t="0" r="0" b="0"/>
            <wp:wrapSquare wrapText="bothSides" distT="114300" distB="114300" distL="114300" distR="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663098" cy="530011"/>
                    </a:xfrm>
                    <a:prstGeom prst="rect">
                      <a:avLst/>
                    </a:prstGeom>
                    <a:ln/>
                  </pic:spPr>
                </pic:pic>
              </a:graphicData>
            </a:graphic>
          </wp:anchor>
        </w:drawing>
      </w:r>
    </w:p>
    <w:p w14:paraId="68D8DF4F" w14:textId="77777777" w:rsidR="00F527AA" w:rsidRDefault="00000000">
      <w:pPr>
        <w:pStyle w:val="Ttulo2"/>
      </w:pPr>
      <w:bookmarkStart w:id="7" w:name="_Toc230088478"/>
      <w:proofErr w:type="spellStart"/>
      <w:r>
        <w:t>Checkit</w:t>
      </w:r>
      <w:proofErr w:type="spellEnd"/>
      <w:r>
        <w:t xml:space="preserve"> AI Gluten Scanner</w:t>
      </w:r>
      <w:bookmarkEnd w:id="7"/>
    </w:p>
    <w:p w14:paraId="62FBC020" w14:textId="77777777" w:rsidR="00F527AA" w:rsidRDefault="00F527AA">
      <w:pPr>
        <w:jc w:val="both"/>
        <w:rPr>
          <w:sz w:val="30"/>
          <w:szCs w:val="30"/>
        </w:rPr>
      </w:pPr>
    </w:p>
    <w:p w14:paraId="6F067113" w14:textId="77777777" w:rsidR="00F527AA" w:rsidRDefault="00000000">
      <w:pPr>
        <w:numPr>
          <w:ilvl w:val="0"/>
          <w:numId w:val="11"/>
        </w:numPr>
        <w:jc w:val="both"/>
      </w:pPr>
      <w:r>
        <w:t xml:space="preserve">La aplicación no está bien posicionada ya que cuando realizas la búsqueda sobre </w:t>
      </w:r>
      <w:r>
        <w:rPr>
          <w:sz w:val="24"/>
          <w:szCs w:val="24"/>
        </w:rPr>
        <w:t xml:space="preserve">una </w:t>
      </w:r>
      <w:proofErr w:type="gramStart"/>
      <w:r>
        <w:rPr>
          <w:sz w:val="24"/>
          <w:szCs w:val="24"/>
        </w:rPr>
        <w:t>app</w:t>
      </w:r>
      <w:proofErr w:type="gramEnd"/>
      <w:r>
        <w:rPr>
          <w:sz w:val="24"/>
          <w:szCs w:val="24"/>
        </w:rPr>
        <w:t xml:space="preserve"> que identifique alérgenos, muestre aditivos ocultos y te de información adicional, no se muestra en el buscador de </w:t>
      </w:r>
      <w:proofErr w:type="spellStart"/>
      <w:r>
        <w:rPr>
          <w:sz w:val="24"/>
          <w:szCs w:val="24"/>
        </w:rPr>
        <w:t>google</w:t>
      </w:r>
      <w:proofErr w:type="spellEnd"/>
      <w:r>
        <w:rPr>
          <w:sz w:val="24"/>
          <w:szCs w:val="24"/>
        </w:rPr>
        <w:t>.</w:t>
      </w:r>
    </w:p>
    <w:p w14:paraId="652CE3DB" w14:textId="77777777" w:rsidR="00F527AA" w:rsidRDefault="00F527AA">
      <w:pPr>
        <w:ind w:left="720"/>
        <w:jc w:val="both"/>
        <w:rPr>
          <w:sz w:val="24"/>
          <w:szCs w:val="24"/>
        </w:rPr>
      </w:pPr>
    </w:p>
    <w:p w14:paraId="062E2F70" w14:textId="77777777" w:rsidR="00F527AA" w:rsidRDefault="00000000">
      <w:pPr>
        <w:numPr>
          <w:ilvl w:val="0"/>
          <w:numId w:val="11"/>
        </w:numPr>
        <w:jc w:val="both"/>
        <w:rPr>
          <w:sz w:val="24"/>
          <w:szCs w:val="24"/>
        </w:rPr>
      </w:pPr>
      <w:r>
        <w:rPr>
          <w:sz w:val="24"/>
          <w:szCs w:val="24"/>
        </w:rPr>
        <w:t xml:space="preserve">No es posible acceder a ese </w:t>
      </w:r>
      <w:proofErr w:type="gramStart"/>
      <w:r>
        <w:rPr>
          <w:sz w:val="24"/>
          <w:szCs w:val="24"/>
        </w:rPr>
        <w:t>dato</w:t>
      </w:r>
      <w:proofErr w:type="gramEnd"/>
      <w:r>
        <w:rPr>
          <w:sz w:val="24"/>
          <w:szCs w:val="24"/>
        </w:rPr>
        <w:t xml:space="preserve"> pero asumiendo que la aplicación recibe una reseña por cada 60 a 160 instalaciones, 78 reseñas corresponden a 6000-8000 descargas aproximadamente.</w:t>
      </w:r>
    </w:p>
    <w:p w14:paraId="34DE9E3A" w14:textId="77777777" w:rsidR="00F527AA" w:rsidRDefault="00F527AA">
      <w:pPr>
        <w:ind w:left="720"/>
        <w:jc w:val="both"/>
        <w:rPr>
          <w:sz w:val="24"/>
          <w:szCs w:val="24"/>
        </w:rPr>
      </w:pPr>
    </w:p>
    <w:p w14:paraId="5B68D5EF" w14:textId="77777777" w:rsidR="00F527AA" w:rsidRDefault="00000000">
      <w:pPr>
        <w:numPr>
          <w:ilvl w:val="0"/>
          <w:numId w:val="11"/>
        </w:numPr>
        <w:jc w:val="both"/>
        <w:rPr>
          <w:sz w:val="24"/>
          <w:szCs w:val="24"/>
        </w:rPr>
      </w:pPr>
      <w:r>
        <w:rPr>
          <w:sz w:val="24"/>
          <w:szCs w:val="24"/>
        </w:rPr>
        <w:t>La aplicación consta de una media de 4,5 sobre 5 en App Store con 78 reseñas en APP Store ya que solo está disponible para IOS.</w:t>
      </w:r>
    </w:p>
    <w:p w14:paraId="5FE41ADF" w14:textId="77777777" w:rsidR="00F527AA" w:rsidRDefault="00F527AA">
      <w:pPr>
        <w:ind w:left="720"/>
        <w:jc w:val="both"/>
        <w:rPr>
          <w:sz w:val="24"/>
          <w:szCs w:val="24"/>
        </w:rPr>
      </w:pPr>
    </w:p>
    <w:p w14:paraId="4CE7D02D" w14:textId="77777777" w:rsidR="00F527AA" w:rsidRDefault="00000000">
      <w:pPr>
        <w:numPr>
          <w:ilvl w:val="0"/>
          <w:numId w:val="11"/>
        </w:numPr>
        <w:jc w:val="both"/>
        <w:rPr>
          <w:sz w:val="24"/>
          <w:szCs w:val="24"/>
        </w:rPr>
      </w:pPr>
      <w:r>
        <w:rPr>
          <w:sz w:val="24"/>
          <w:szCs w:val="24"/>
        </w:rPr>
        <w:t xml:space="preserve">Testeada la aplicación, no funciona realmente bien, ya que no escanea el producto que es y se inventa el producto. Cuando realizas el </w:t>
      </w:r>
      <w:proofErr w:type="spellStart"/>
      <w:r>
        <w:rPr>
          <w:sz w:val="24"/>
          <w:szCs w:val="24"/>
        </w:rPr>
        <w:t>escaner</w:t>
      </w:r>
      <w:proofErr w:type="spellEnd"/>
      <w:r>
        <w:rPr>
          <w:sz w:val="24"/>
          <w:szCs w:val="24"/>
        </w:rPr>
        <w:t xml:space="preserve"> del código de barras se muestra una pantalla que pone que solo los administradores pueden acceder.</w:t>
      </w:r>
    </w:p>
    <w:p w14:paraId="742A2F27" w14:textId="77777777" w:rsidR="00F527AA" w:rsidRDefault="00F527AA">
      <w:pPr>
        <w:jc w:val="both"/>
        <w:rPr>
          <w:sz w:val="24"/>
          <w:szCs w:val="24"/>
        </w:rPr>
      </w:pPr>
    </w:p>
    <w:p w14:paraId="115FDF16" w14:textId="77777777" w:rsidR="00F527AA" w:rsidRDefault="00000000">
      <w:pPr>
        <w:numPr>
          <w:ilvl w:val="0"/>
          <w:numId w:val="11"/>
        </w:numPr>
        <w:jc w:val="both"/>
        <w:rPr>
          <w:sz w:val="24"/>
          <w:szCs w:val="24"/>
        </w:rPr>
      </w:pPr>
      <w:r>
        <w:rPr>
          <w:sz w:val="24"/>
          <w:szCs w:val="24"/>
        </w:rPr>
        <w:t xml:space="preserve">Los usuarios dicen que la </w:t>
      </w:r>
      <w:proofErr w:type="gramStart"/>
      <w:r>
        <w:rPr>
          <w:sz w:val="24"/>
          <w:szCs w:val="24"/>
        </w:rPr>
        <w:t>app</w:t>
      </w:r>
      <w:proofErr w:type="gramEnd"/>
      <w:r>
        <w:rPr>
          <w:sz w:val="24"/>
          <w:szCs w:val="24"/>
        </w:rPr>
        <w:t xml:space="preserve"> les ayuda a hacer compras más inteligentes y conscientes al mostrar información sobre ingredientes, alergias y composición de productos. </w:t>
      </w:r>
    </w:p>
    <w:p w14:paraId="25FE0278" w14:textId="77777777" w:rsidR="00F527AA" w:rsidRDefault="00000000">
      <w:pPr>
        <w:ind w:left="720"/>
        <w:jc w:val="both"/>
        <w:rPr>
          <w:sz w:val="24"/>
          <w:szCs w:val="24"/>
        </w:rPr>
      </w:pPr>
      <w:r>
        <w:rPr>
          <w:sz w:val="24"/>
          <w:szCs w:val="24"/>
        </w:rPr>
        <w:t xml:space="preserve">Se menciona que la </w:t>
      </w:r>
      <w:proofErr w:type="gramStart"/>
      <w:r>
        <w:rPr>
          <w:sz w:val="24"/>
          <w:szCs w:val="24"/>
        </w:rPr>
        <w:t>app</w:t>
      </w:r>
      <w:proofErr w:type="gramEnd"/>
      <w:r>
        <w:rPr>
          <w:sz w:val="24"/>
          <w:szCs w:val="24"/>
        </w:rPr>
        <w:t xml:space="preserve"> es rápida y fácil de usar, con un escaneo fluido que simplifica decidir si un producto es apropiado para intolerancias o dietas especiales.</w:t>
      </w:r>
    </w:p>
    <w:p w14:paraId="1CB18745" w14:textId="77777777" w:rsidR="00F527AA" w:rsidRDefault="00000000">
      <w:pPr>
        <w:ind w:left="720"/>
        <w:jc w:val="both"/>
        <w:rPr>
          <w:sz w:val="24"/>
          <w:szCs w:val="24"/>
        </w:rPr>
      </w:pPr>
      <w:r>
        <w:rPr>
          <w:sz w:val="24"/>
          <w:szCs w:val="24"/>
        </w:rPr>
        <w:t xml:space="preserve">Algunos usuarios comentan casos en los que la </w:t>
      </w:r>
      <w:proofErr w:type="gramStart"/>
      <w:r>
        <w:rPr>
          <w:sz w:val="24"/>
          <w:szCs w:val="24"/>
        </w:rPr>
        <w:t>app</w:t>
      </w:r>
      <w:proofErr w:type="gramEnd"/>
      <w:r>
        <w:rPr>
          <w:sz w:val="24"/>
          <w:szCs w:val="24"/>
        </w:rPr>
        <w:t xml:space="preserve"> no detecta correctamente un producto o no reconoce lo que se está escaneando, lo cual genera frustración.</w:t>
      </w:r>
    </w:p>
    <w:p w14:paraId="619F1517" w14:textId="77777777" w:rsidR="00F527AA" w:rsidRDefault="00000000">
      <w:pPr>
        <w:ind w:left="720"/>
        <w:jc w:val="both"/>
        <w:rPr>
          <w:sz w:val="24"/>
          <w:szCs w:val="24"/>
        </w:rPr>
      </w:pPr>
      <w:r>
        <w:rPr>
          <w:sz w:val="24"/>
          <w:szCs w:val="24"/>
        </w:rPr>
        <w:t xml:space="preserve">Algunas opiniones mencionan que la </w:t>
      </w:r>
      <w:proofErr w:type="gramStart"/>
      <w:r>
        <w:rPr>
          <w:sz w:val="24"/>
          <w:szCs w:val="24"/>
        </w:rPr>
        <w:t>app</w:t>
      </w:r>
      <w:proofErr w:type="gramEnd"/>
      <w:r>
        <w:rPr>
          <w:sz w:val="24"/>
          <w:szCs w:val="24"/>
        </w:rPr>
        <w:t xml:space="preserve"> puede empujar hacia compras o pagos dentro de la </w:t>
      </w:r>
      <w:proofErr w:type="gramStart"/>
      <w:r>
        <w:rPr>
          <w:sz w:val="24"/>
          <w:szCs w:val="24"/>
        </w:rPr>
        <w:t>app</w:t>
      </w:r>
      <w:proofErr w:type="gramEnd"/>
      <w:r>
        <w:rPr>
          <w:sz w:val="24"/>
          <w:szCs w:val="24"/>
        </w:rPr>
        <w:t>, o que ciertas funciones pueden requerir suscripción, lo cual algunos usuarios consideran molesto o innecesario</w:t>
      </w:r>
    </w:p>
    <w:p w14:paraId="2EF907F2" w14:textId="77777777" w:rsidR="00F527AA" w:rsidRDefault="00F527AA">
      <w:pPr>
        <w:ind w:left="720"/>
        <w:jc w:val="both"/>
        <w:rPr>
          <w:sz w:val="24"/>
          <w:szCs w:val="24"/>
        </w:rPr>
      </w:pPr>
    </w:p>
    <w:p w14:paraId="22B29AAB" w14:textId="77777777" w:rsidR="00F527AA" w:rsidRDefault="00000000">
      <w:pPr>
        <w:rPr>
          <w:sz w:val="24"/>
          <w:szCs w:val="24"/>
        </w:rPr>
      </w:pPr>
      <w:r>
        <w:br w:type="page"/>
      </w:r>
    </w:p>
    <w:p w14:paraId="38E45E19" w14:textId="77777777" w:rsidR="00F527AA" w:rsidRDefault="00000000">
      <w:pPr>
        <w:numPr>
          <w:ilvl w:val="0"/>
          <w:numId w:val="11"/>
        </w:numPr>
        <w:jc w:val="both"/>
      </w:pPr>
      <w:r>
        <w:rPr>
          <w:sz w:val="24"/>
          <w:szCs w:val="24"/>
        </w:rPr>
        <w:lastRenderedPageBreak/>
        <w:t xml:space="preserve">No es posible saber el tráfico de la aplicación ya que el analizador no es capaz de encontrarla.  </w:t>
      </w:r>
      <w:r>
        <w:t xml:space="preserve"> </w:t>
      </w:r>
    </w:p>
    <w:p w14:paraId="2BFAC5F7" w14:textId="77777777" w:rsidR="00F527AA" w:rsidRDefault="00000000">
      <w:pPr>
        <w:ind w:left="720"/>
        <w:jc w:val="both"/>
      </w:pPr>
      <w:r>
        <w:rPr>
          <w:noProof/>
        </w:rPr>
        <w:drawing>
          <wp:anchor distT="114300" distB="114300" distL="114300" distR="114300" simplePos="0" relativeHeight="251661312" behindDoc="0" locked="0" layoutInCell="1" hidden="0" allowOverlap="1" wp14:anchorId="5D48177D" wp14:editId="31BA0BAD">
            <wp:simplePos x="0" y="0"/>
            <wp:positionH relativeFrom="column">
              <wp:posOffset>144780</wp:posOffset>
            </wp:positionH>
            <wp:positionV relativeFrom="paragraph">
              <wp:posOffset>267335</wp:posOffset>
            </wp:positionV>
            <wp:extent cx="5212080" cy="249174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212080" cy="2491740"/>
                    </a:xfrm>
                    <a:prstGeom prst="rect">
                      <a:avLst/>
                    </a:prstGeom>
                    <a:ln/>
                  </pic:spPr>
                </pic:pic>
              </a:graphicData>
            </a:graphic>
          </wp:anchor>
        </w:drawing>
      </w:r>
    </w:p>
    <w:p w14:paraId="4E896940" w14:textId="77777777" w:rsidR="00F527AA" w:rsidRDefault="00000000">
      <w:pPr>
        <w:numPr>
          <w:ilvl w:val="0"/>
          <w:numId w:val="11"/>
        </w:numPr>
        <w:jc w:val="both"/>
        <w:rPr>
          <w:sz w:val="24"/>
          <w:szCs w:val="24"/>
        </w:rPr>
      </w:pPr>
      <w:r>
        <w:rPr>
          <w:sz w:val="24"/>
          <w:szCs w:val="24"/>
        </w:rPr>
        <w:t xml:space="preserve">Tendencia de búsqueda muy baja en los últimos 5 años. </w:t>
      </w:r>
    </w:p>
    <w:p w14:paraId="089791E6" w14:textId="77777777" w:rsidR="00F527AA" w:rsidRDefault="00000000">
      <w:pPr>
        <w:jc w:val="both"/>
        <w:rPr>
          <w:sz w:val="24"/>
          <w:szCs w:val="24"/>
        </w:rPr>
      </w:pPr>
      <w:r>
        <w:rPr>
          <w:noProof/>
        </w:rPr>
        <w:drawing>
          <wp:anchor distT="0" distB="0" distL="114300" distR="114300" simplePos="0" relativeHeight="251662336" behindDoc="0" locked="0" layoutInCell="1" hidden="0" allowOverlap="1" wp14:anchorId="495EA997" wp14:editId="4F9CD31B">
            <wp:simplePos x="0" y="0"/>
            <wp:positionH relativeFrom="column">
              <wp:posOffset>175260</wp:posOffset>
            </wp:positionH>
            <wp:positionV relativeFrom="paragraph">
              <wp:posOffset>49530</wp:posOffset>
            </wp:positionV>
            <wp:extent cx="5158740" cy="2140585"/>
            <wp:effectExtent l="0" t="0" r="0" b="0"/>
            <wp:wrapSquare wrapText="bothSides" distT="0" distB="0" distL="114300" distR="1143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158740" cy="2140585"/>
                    </a:xfrm>
                    <a:prstGeom prst="rect">
                      <a:avLst/>
                    </a:prstGeom>
                    <a:ln/>
                  </pic:spPr>
                </pic:pic>
              </a:graphicData>
            </a:graphic>
          </wp:anchor>
        </w:drawing>
      </w:r>
    </w:p>
    <w:p w14:paraId="39C4C945" w14:textId="77777777" w:rsidR="00F527AA" w:rsidRDefault="00F527AA">
      <w:pPr>
        <w:jc w:val="both"/>
      </w:pPr>
    </w:p>
    <w:p w14:paraId="4D6A360E" w14:textId="77777777" w:rsidR="00F527AA" w:rsidRDefault="00000000">
      <w:pPr>
        <w:numPr>
          <w:ilvl w:val="0"/>
          <w:numId w:val="11"/>
        </w:numPr>
        <w:jc w:val="both"/>
        <w:rPr>
          <w:sz w:val="24"/>
          <w:szCs w:val="24"/>
        </w:rPr>
      </w:pPr>
      <w:r>
        <w:rPr>
          <w:noProof/>
        </w:rPr>
        <w:drawing>
          <wp:anchor distT="114300" distB="114300" distL="114300" distR="114300" simplePos="0" relativeHeight="251663360" behindDoc="0" locked="0" layoutInCell="1" hidden="0" allowOverlap="1" wp14:anchorId="4E5B9710" wp14:editId="2ABF1C00">
            <wp:simplePos x="0" y="0"/>
            <wp:positionH relativeFrom="margin">
              <wp:posOffset>533400</wp:posOffset>
            </wp:positionH>
            <wp:positionV relativeFrom="margin">
              <wp:posOffset>5983605</wp:posOffset>
            </wp:positionV>
            <wp:extent cx="4343400" cy="303276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343400" cy="3032760"/>
                    </a:xfrm>
                    <a:prstGeom prst="rect">
                      <a:avLst/>
                    </a:prstGeom>
                    <a:ln/>
                  </pic:spPr>
                </pic:pic>
              </a:graphicData>
            </a:graphic>
          </wp:anchor>
        </w:drawing>
      </w:r>
      <w:r>
        <w:rPr>
          <w:sz w:val="24"/>
          <w:szCs w:val="24"/>
        </w:rPr>
        <w:t xml:space="preserve">Análisis DAFO </w:t>
      </w:r>
    </w:p>
    <w:p w14:paraId="7EA896B1" w14:textId="77777777" w:rsidR="00F527AA" w:rsidRDefault="00000000">
      <w:pPr>
        <w:pageBreakBefore/>
        <w:widowControl w:val="0"/>
        <w:spacing w:before="200"/>
        <w:ind w:left="720" w:firstLine="720"/>
        <w:rPr>
          <w:b/>
          <w:bCs/>
          <w:sz w:val="34"/>
          <w:szCs w:val="34"/>
        </w:rPr>
      </w:pPr>
      <w:r>
        <w:rPr>
          <w:noProof/>
        </w:rPr>
        <w:lastRenderedPageBreak/>
        <w:drawing>
          <wp:anchor distT="114300" distB="114300" distL="114300" distR="114300" simplePos="0" relativeHeight="251664384" behindDoc="0" locked="0" layoutInCell="1" hidden="0" allowOverlap="1" wp14:anchorId="00A20804" wp14:editId="631A3706">
            <wp:simplePos x="0" y="0"/>
            <wp:positionH relativeFrom="column">
              <wp:posOffset>66678</wp:posOffset>
            </wp:positionH>
            <wp:positionV relativeFrom="paragraph">
              <wp:posOffset>114300</wp:posOffset>
            </wp:positionV>
            <wp:extent cx="633413" cy="673131"/>
            <wp:effectExtent l="0" t="0" r="0" b="0"/>
            <wp:wrapSquare wrapText="bothSides" distT="114300" distB="11430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633413" cy="673131"/>
                    </a:xfrm>
                    <a:prstGeom prst="rect">
                      <a:avLst/>
                    </a:prstGeom>
                    <a:ln/>
                  </pic:spPr>
                </pic:pic>
              </a:graphicData>
            </a:graphic>
          </wp:anchor>
        </w:drawing>
      </w:r>
    </w:p>
    <w:p w14:paraId="24A9FBD0" w14:textId="77777777" w:rsidR="00F527AA" w:rsidRDefault="00000000">
      <w:pPr>
        <w:pStyle w:val="Ttulo2"/>
      </w:pPr>
      <w:bookmarkStart w:id="8" w:name="_Toc230088479"/>
      <w:r>
        <w:t>Bokha - Escáner de productos</w:t>
      </w:r>
      <w:bookmarkEnd w:id="8"/>
    </w:p>
    <w:p w14:paraId="282E299D" w14:textId="77777777" w:rsidR="00F527AA" w:rsidRDefault="00F527AA">
      <w:pPr>
        <w:widowControl w:val="0"/>
        <w:rPr>
          <w:b/>
          <w:bCs/>
          <w:sz w:val="24"/>
          <w:szCs w:val="24"/>
        </w:rPr>
      </w:pPr>
    </w:p>
    <w:p w14:paraId="0DFF37B7" w14:textId="77777777" w:rsidR="00F527AA" w:rsidRDefault="00F527AA">
      <w:pPr>
        <w:widowControl w:val="0"/>
        <w:rPr>
          <w:b/>
          <w:bCs/>
          <w:sz w:val="24"/>
          <w:szCs w:val="24"/>
        </w:rPr>
      </w:pPr>
    </w:p>
    <w:p w14:paraId="13092C7E" w14:textId="77777777" w:rsidR="00F527AA" w:rsidRDefault="00000000">
      <w:pPr>
        <w:widowControl w:val="0"/>
        <w:rPr>
          <w:b/>
          <w:bCs/>
          <w:sz w:val="24"/>
          <w:szCs w:val="24"/>
        </w:rPr>
      </w:pPr>
      <w:r>
        <w:rPr>
          <w:b/>
          <w:bCs/>
          <w:sz w:val="24"/>
          <w:szCs w:val="24"/>
        </w:rPr>
        <w:t>a) Posicionamiento en buscadores:</w:t>
      </w:r>
    </w:p>
    <w:p w14:paraId="61FC9C69" w14:textId="77777777" w:rsidR="00F527AA" w:rsidRDefault="00F527AA">
      <w:pPr>
        <w:widowControl w:val="0"/>
        <w:rPr>
          <w:b/>
          <w:bCs/>
          <w:sz w:val="24"/>
          <w:szCs w:val="24"/>
        </w:rPr>
      </w:pPr>
    </w:p>
    <w:p w14:paraId="330962A7" w14:textId="77777777" w:rsidR="00F527AA" w:rsidRDefault="00000000">
      <w:pPr>
        <w:widowControl w:val="0"/>
        <w:numPr>
          <w:ilvl w:val="0"/>
          <w:numId w:val="13"/>
        </w:numPr>
        <w:rPr>
          <w:rFonts w:ascii="Noto Sans Symbols" w:eastAsia="Noto Sans Symbols" w:hAnsi="Noto Sans Symbols" w:cs="Noto Sans Symbols"/>
          <w:sz w:val="24"/>
          <w:szCs w:val="24"/>
        </w:rPr>
      </w:pPr>
      <w:r>
        <w:rPr>
          <w:sz w:val="24"/>
          <w:szCs w:val="24"/>
        </w:rPr>
        <w:t xml:space="preserve">La </w:t>
      </w:r>
      <w:proofErr w:type="gramStart"/>
      <w:r>
        <w:rPr>
          <w:sz w:val="24"/>
          <w:szCs w:val="24"/>
        </w:rPr>
        <w:t>app</w:t>
      </w:r>
      <w:proofErr w:type="gramEnd"/>
      <w:r>
        <w:rPr>
          <w:sz w:val="24"/>
          <w:szCs w:val="24"/>
        </w:rPr>
        <w:t xml:space="preserve"> aparece fácilmente en Google Play simplemente con buscar “Alérgenos”.</w:t>
      </w:r>
    </w:p>
    <w:p w14:paraId="0A1A79D6" w14:textId="77777777" w:rsidR="00F527AA" w:rsidRDefault="00000000">
      <w:pPr>
        <w:widowControl w:val="0"/>
        <w:numPr>
          <w:ilvl w:val="0"/>
          <w:numId w:val="13"/>
        </w:numPr>
        <w:rPr>
          <w:rFonts w:ascii="Noto Sans Symbols" w:eastAsia="Noto Sans Symbols" w:hAnsi="Noto Sans Symbols" w:cs="Noto Sans Symbols"/>
          <w:sz w:val="24"/>
          <w:szCs w:val="24"/>
        </w:rPr>
      </w:pPr>
      <w:r>
        <w:rPr>
          <w:sz w:val="24"/>
          <w:szCs w:val="24"/>
        </w:rPr>
        <w:t>En Google, su visibilidad se ve opacada por otras aplicaciones.</w:t>
      </w:r>
    </w:p>
    <w:p w14:paraId="34C0C010" w14:textId="77777777" w:rsidR="00F527AA" w:rsidRDefault="00F527AA">
      <w:pPr>
        <w:widowControl w:val="0"/>
        <w:ind w:left="720"/>
        <w:rPr>
          <w:b/>
          <w:bCs/>
          <w:sz w:val="24"/>
          <w:szCs w:val="24"/>
        </w:rPr>
      </w:pPr>
    </w:p>
    <w:p w14:paraId="6194FDED" w14:textId="77777777" w:rsidR="00F527AA" w:rsidRDefault="00000000">
      <w:pPr>
        <w:widowControl w:val="0"/>
        <w:rPr>
          <w:b/>
          <w:bCs/>
          <w:sz w:val="24"/>
          <w:szCs w:val="24"/>
        </w:rPr>
      </w:pPr>
      <w:r>
        <w:rPr>
          <w:b/>
          <w:bCs/>
          <w:sz w:val="24"/>
          <w:szCs w:val="24"/>
        </w:rPr>
        <w:t xml:space="preserve"> b) Cantidad de descargas (si es descargable):</w:t>
      </w:r>
    </w:p>
    <w:p w14:paraId="2BDE5E51" w14:textId="77777777" w:rsidR="00F527AA" w:rsidRDefault="00F527AA">
      <w:pPr>
        <w:widowControl w:val="0"/>
        <w:rPr>
          <w:b/>
          <w:bCs/>
          <w:sz w:val="24"/>
          <w:szCs w:val="24"/>
        </w:rPr>
      </w:pPr>
    </w:p>
    <w:p w14:paraId="0CD50E83" w14:textId="77777777" w:rsidR="00F527AA" w:rsidRDefault="00000000">
      <w:pPr>
        <w:widowControl w:val="0"/>
        <w:numPr>
          <w:ilvl w:val="0"/>
          <w:numId w:val="12"/>
        </w:numPr>
        <w:rPr>
          <w:rFonts w:ascii="Noto Sans Symbols" w:eastAsia="Noto Sans Symbols" w:hAnsi="Noto Sans Symbols" w:cs="Noto Sans Symbols"/>
          <w:sz w:val="24"/>
          <w:szCs w:val="24"/>
        </w:rPr>
      </w:pPr>
      <w:r>
        <w:rPr>
          <w:sz w:val="24"/>
          <w:szCs w:val="24"/>
        </w:rPr>
        <w:t xml:space="preserve">En Google Play, Bokha tiene 5K+ descargas. </w:t>
      </w:r>
    </w:p>
    <w:p w14:paraId="649A7D32" w14:textId="77777777" w:rsidR="00F527AA" w:rsidRDefault="00000000">
      <w:pPr>
        <w:widowControl w:val="0"/>
        <w:numPr>
          <w:ilvl w:val="0"/>
          <w:numId w:val="12"/>
        </w:numPr>
        <w:rPr>
          <w:rFonts w:ascii="Noto Sans Symbols" w:eastAsia="Noto Sans Symbols" w:hAnsi="Noto Sans Symbols" w:cs="Noto Sans Symbols"/>
          <w:sz w:val="24"/>
          <w:szCs w:val="24"/>
        </w:rPr>
      </w:pPr>
      <w:r>
        <w:rPr>
          <w:sz w:val="24"/>
          <w:szCs w:val="24"/>
        </w:rPr>
        <w:t>Está disponible en España, es descargable.</w:t>
      </w:r>
    </w:p>
    <w:p w14:paraId="15C1DD8E" w14:textId="77777777" w:rsidR="00F527AA" w:rsidRDefault="00000000">
      <w:pPr>
        <w:widowControl w:val="0"/>
        <w:rPr>
          <w:sz w:val="24"/>
          <w:szCs w:val="24"/>
        </w:rPr>
      </w:pPr>
      <w:r>
        <w:rPr>
          <w:sz w:val="24"/>
          <w:szCs w:val="24"/>
        </w:rPr>
        <w:t xml:space="preserve"> </w:t>
      </w:r>
    </w:p>
    <w:p w14:paraId="495D43C3" w14:textId="77777777" w:rsidR="00F527AA" w:rsidRDefault="00000000">
      <w:pPr>
        <w:widowControl w:val="0"/>
        <w:rPr>
          <w:b/>
          <w:bCs/>
          <w:sz w:val="24"/>
          <w:szCs w:val="24"/>
        </w:rPr>
      </w:pPr>
      <w:r>
        <w:rPr>
          <w:b/>
          <w:bCs/>
          <w:sz w:val="24"/>
          <w:szCs w:val="24"/>
        </w:rPr>
        <w:t>c) Puntuación media de reseñas (cantidad y fuente):</w:t>
      </w:r>
    </w:p>
    <w:p w14:paraId="19FD6C01" w14:textId="77777777" w:rsidR="00F527AA" w:rsidRDefault="00000000">
      <w:pPr>
        <w:widowControl w:val="0"/>
        <w:rPr>
          <w:b/>
          <w:bCs/>
          <w:sz w:val="24"/>
          <w:szCs w:val="24"/>
        </w:rPr>
      </w:pPr>
      <w:r>
        <w:rPr>
          <w:b/>
          <w:bCs/>
          <w:sz w:val="24"/>
          <w:szCs w:val="24"/>
        </w:rPr>
        <w:tab/>
      </w:r>
    </w:p>
    <w:p w14:paraId="2A2525E0"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Bokha cuenta con 4,8 estrellas con exactamente 345 reseñas en Google Play.</w:t>
      </w:r>
    </w:p>
    <w:p w14:paraId="6E2ACF19"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 xml:space="preserve">En </w:t>
      </w:r>
      <w:proofErr w:type="spellStart"/>
      <w:r>
        <w:rPr>
          <w:sz w:val="24"/>
          <w:szCs w:val="24"/>
        </w:rPr>
        <w:t>AppStore</w:t>
      </w:r>
      <w:proofErr w:type="spellEnd"/>
      <w:r>
        <w:rPr>
          <w:sz w:val="24"/>
          <w:szCs w:val="24"/>
        </w:rPr>
        <w:t>, cuenta con 4,6 estrellas con 36 reseñas.</w:t>
      </w:r>
    </w:p>
    <w:p w14:paraId="7B57F248" w14:textId="77777777" w:rsidR="00F527AA" w:rsidRDefault="00000000">
      <w:pPr>
        <w:widowControl w:val="0"/>
        <w:numPr>
          <w:ilvl w:val="0"/>
          <w:numId w:val="15"/>
        </w:numPr>
        <w:rPr>
          <w:rFonts w:ascii="Noto Sans Symbols" w:eastAsia="Noto Sans Symbols" w:hAnsi="Noto Sans Symbols" w:cs="Noto Sans Symbols"/>
          <w:b/>
          <w:bCs/>
          <w:sz w:val="24"/>
          <w:szCs w:val="24"/>
        </w:rPr>
      </w:pPr>
      <w:r>
        <w:rPr>
          <w:sz w:val="24"/>
          <w:szCs w:val="24"/>
        </w:rPr>
        <w:t xml:space="preserve">Cuenta con su propia Web dónde informan sobre sus actividades (FAQ, Blog, </w:t>
      </w:r>
      <w:proofErr w:type="spellStart"/>
      <w:r>
        <w:rPr>
          <w:sz w:val="24"/>
          <w:szCs w:val="24"/>
        </w:rPr>
        <w:t>Features</w:t>
      </w:r>
      <w:proofErr w:type="spellEnd"/>
      <w:r>
        <w:rPr>
          <w:sz w:val="24"/>
          <w:szCs w:val="24"/>
        </w:rPr>
        <w:t>)</w:t>
      </w:r>
      <w:r>
        <w:rPr>
          <w:sz w:val="24"/>
          <w:szCs w:val="24"/>
        </w:rPr>
        <w:tab/>
      </w:r>
    </w:p>
    <w:p w14:paraId="77F6AC43" w14:textId="77777777" w:rsidR="00F527AA" w:rsidRDefault="00F527AA">
      <w:pPr>
        <w:widowControl w:val="0"/>
        <w:rPr>
          <w:b/>
          <w:bCs/>
          <w:sz w:val="24"/>
          <w:szCs w:val="24"/>
        </w:rPr>
      </w:pPr>
    </w:p>
    <w:p w14:paraId="4D3B8D23" w14:textId="77777777" w:rsidR="00F527AA" w:rsidRDefault="00000000">
      <w:pPr>
        <w:widowControl w:val="0"/>
        <w:rPr>
          <w:b/>
          <w:bCs/>
          <w:sz w:val="24"/>
          <w:szCs w:val="24"/>
        </w:rPr>
      </w:pPr>
      <w:r>
        <w:rPr>
          <w:b/>
          <w:bCs/>
          <w:sz w:val="24"/>
          <w:szCs w:val="24"/>
        </w:rPr>
        <w:t>d. Test como usuario:</w:t>
      </w:r>
    </w:p>
    <w:p w14:paraId="00A248DE" w14:textId="77777777" w:rsidR="00F527AA" w:rsidRDefault="00F527AA">
      <w:pPr>
        <w:widowControl w:val="0"/>
        <w:rPr>
          <w:b/>
          <w:bCs/>
          <w:sz w:val="24"/>
          <w:szCs w:val="24"/>
        </w:rPr>
      </w:pPr>
    </w:p>
    <w:p w14:paraId="6CD21542"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 xml:space="preserve">La </w:t>
      </w:r>
      <w:proofErr w:type="gramStart"/>
      <w:r>
        <w:rPr>
          <w:sz w:val="24"/>
          <w:szCs w:val="24"/>
        </w:rPr>
        <w:t>app</w:t>
      </w:r>
      <w:proofErr w:type="gramEnd"/>
      <w:r>
        <w:rPr>
          <w:sz w:val="24"/>
          <w:szCs w:val="24"/>
        </w:rPr>
        <w:t xml:space="preserve"> funciona, te permite escanear códigos de barras y detectar alérgenos.</w:t>
      </w:r>
    </w:p>
    <w:p w14:paraId="5286700D"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 xml:space="preserve">Fue precisa en las dos pruebas en cuánto al producto escaneado. </w:t>
      </w:r>
    </w:p>
    <w:p w14:paraId="0A857778" w14:textId="77777777" w:rsidR="00F527AA" w:rsidRDefault="00000000">
      <w:pPr>
        <w:widowControl w:val="0"/>
        <w:numPr>
          <w:ilvl w:val="0"/>
          <w:numId w:val="9"/>
        </w:numPr>
        <w:rPr>
          <w:rFonts w:ascii="Noto Sans Symbols" w:eastAsia="Noto Sans Symbols" w:hAnsi="Noto Sans Symbols" w:cs="Noto Sans Symbols"/>
          <w:sz w:val="24"/>
          <w:szCs w:val="24"/>
        </w:rPr>
      </w:pPr>
      <w:r>
        <w:rPr>
          <w:sz w:val="24"/>
          <w:szCs w:val="24"/>
        </w:rPr>
        <w:t>Detecta y te avisa si es segura según cómo hayas configurado los alérgenos.</w:t>
      </w:r>
    </w:p>
    <w:p w14:paraId="3D44FAC7" w14:textId="77777777" w:rsidR="00F527AA" w:rsidRDefault="00F527AA">
      <w:pPr>
        <w:widowControl w:val="0"/>
        <w:rPr>
          <w:sz w:val="24"/>
          <w:szCs w:val="24"/>
        </w:rPr>
      </w:pPr>
    </w:p>
    <w:p w14:paraId="1A558960" w14:textId="77777777" w:rsidR="00F527AA" w:rsidRDefault="00F527AA">
      <w:pPr>
        <w:widowControl w:val="0"/>
        <w:rPr>
          <w:b/>
          <w:bCs/>
        </w:rPr>
      </w:pPr>
    </w:p>
    <w:p w14:paraId="5E83DC9F" w14:textId="77777777" w:rsidR="00F527AA" w:rsidRDefault="00F527AA">
      <w:pPr>
        <w:widowControl w:val="0"/>
        <w:rPr>
          <w:b/>
          <w:bCs/>
        </w:rPr>
      </w:pPr>
    </w:p>
    <w:p w14:paraId="03B3BB2C" w14:textId="77777777" w:rsidR="00F527AA" w:rsidRDefault="00000000">
      <w:pPr>
        <w:widowControl w:val="0"/>
        <w:rPr>
          <w:b/>
          <w:bCs/>
        </w:rPr>
      </w:pPr>
      <w:r>
        <w:rPr>
          <w:noProof/>
        </w:rPr>
        <w:lastRenderedPageBreak/>
        <w:drawing>
          <wp:anchor distT="114300" distB="114300" distL="114300" distR="114300" simplePos="0" relativeHeight="251665408" behindDoc="0" locked="0" layoutInCell="1" hidden="0" allowOverlap="1" wp14:anchorId="7FBDDC82" wp14:editId="31C17225">
            <wp:simplePos x="0" y="0"/>
            <wp:positionH relativeFrom="column">
              <wp:posOffset>1965961</wp:posOffset>
            </wp:positionH>
            <wp:positionV relativeFrom="paragraph">
              <wp:posOffset>114301</wp:posOffset>
            </wp:positionV>
            <wp:extent cx="1608705" cy="3511495"/>
            <wp:effectExtent l="0" t="0" r="0" b="0"/>
            <wp:wrapSquare wrapText="bothSides" distT="114300" distB="114300" distL="114300" distR="1143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1608705" cy="3511495"/>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6544C649" wp14:editId="1A77DE5A">
            <wp:simplePos x="0" y="0"/>
            <wp:positionH relativeFrom="column">
              <wp:posOffset>1</wp:posOffset>
            </wp:positionH>
            <wp:positionV relativeFrom="paragraph">
              <wp:posOffset>91442</wp:posOffset>
            </wp:positionV>
            <wp:extent cx="1620594" cy="3527360"/>
            <wp:effectExtent l="0" t="0" r="0" b="0"/>
            <wp:wrapSquare wrapText="bothSides" distT="114300" distB="114300" distL="114300" distR="11430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1620594" cy="3527360"/>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0399D188" wp14:editId="3F07EFAD">
            <wp:simplePos x="0" y="0"/>
            <wp:positionH relativeFrom="column">
              <wp:posOffset>3893821</wp:posOffset>
            </wp:positionH>
            <wp:positionV relativeFrom="paragraph">
              <wp:posOffset>114300</wp:posOffset>
            </wp:positionV>
            <wp:extent cx="1615440" cy="3520440"/>
            <wp:effectExtent l="0" t="0" r="0" b="0"/>
            <wp:wrapSquare wrapText="bothSides" distT="114300" distB="114300" distL="114300" distR="1143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1615440" cy="3520440"/>
                    </a:xfrm>
                    <a:prstGeom prst="rect">
                      <a:avLst/>
                    </a:prstGeom>
                    <a:ln/>
                  </pic:spPr>
                </pic:pic>
              </a:graphicData>
            </a:graphic>
          </wp:anchor>
        </w:drawing>
      </w:r>
    </w:p>
    <w:p w14:paraId="212040AE" w14:textId="77777777" w:rsidR="00F527AA" w:rsidRDefault="00F527AA">
      <w:pPr>
        <w:widowControl w:val="0"/>
        <w:rPr>
          <w:b/>
          <w:bCs/>
        </w:rPr>
      </w:pPr>
    </w:p>
    <w:p w14:paraId="6D5E27CD" w14:textId="77777777" w:rsidR="00F527AA" w:rsidRDefault="00000000">
      <w:pPr>
        <w:widowControl w:val="0"/>
        <w:rPr>
          <w:b/>
          <w:bCs/>
          <w:sz w:val="24"/>
          <w:szCs w:val="24"/>
        </w:rPr>
      </w:pPr>
      <w:r>
        <w:rPr>
          <w:b/>
          <w:bCs/>
          <w:sz w:val="24"/>
          <w:szCs w:val="24"/>
        </w:rPr>
        <w:t>e. Aspectos positivos/negativos extraídos de las reseñas</w:t>
      </w:r>
    </w:p>
    <w:p w14:paraId="5029E672" w14:textId="77777777" w:rsidR="00F527AA" w:rsidRDefault="00F527AA">
      <w:pPr>
        <w:widowControl w:val="0"/>
        <w:rPr>
          <w:b/>
          <w:bCs/>
          <w:sz w:val="24"/>
          <w:szCs w:val="24"/>
        </w:rPr>
      </w:pPr>
    </w:p>
    <w:p w14:paraId="727A90BB" w14:textId="77777777" w:rsidR="00F527AA" w:rsidRDefault="00000000">
      <w:pPr>
        <w:widowControl w:val="0"/>
        <w:numPr>
          <w:ilvl w:val="0"/>
          <w:numId w:val="4"/>
        </w:numPr>
        <w:rPr>
          <w:rFonts w:ascii="Noto Sans Symbols" w:eastAsia="Noto Sans Symbols" w:hAnsi="Noto Sans Symbols" w:cs="Noto Sans Symbols"/>
          <w:sz w:val="24"/>
          <w:szCs w:val="24"/>
        </w:rPr>
      </w:pPr>
      <w:r>
        <w:rPr>
          <w:sz w:val="24"/>
          <w:szCs w:val="24"/>
        </w:rPr>
        <w:t>Las reseñas en general son positivas, se recalca la simplicidad y ayuda que proporciona para detectar alérgenos, por lo que parece cumplir con lo prometido.</w:t>
      </w:r>
    </w:p>
    <w:p w14:paraId="630F56A9" w14:textId="77777777" w:rsidR="00F527AA" w:rsidRDefault="00F527AA">
      <w:pPr>
        <w:widowControl w:val="0"/>
        <w:ind w:left="720"/>
        <w:rPr>
          <w:b/>
          <w:bCs/>
        </w:rPr>
      </w:pPr>
    </w:p>
    <w:p w14:paraId="5E7C6DA1" w14:textId="77777777" w:rsidR="00F527AA" w:rsidRDefault="00000000">
      <w:pPr>
        <w:widowControl w:val="0"/>
      </w:pPr>
      <w:r>
        <w:rPr>
          <w:noProof/>
        </w:rPr>
        <w:drawing>
          <wp:anchor distT="0" distB="0" distL="0" distR="0" simplePos="0" relativeHeight="251668480" behindDoc="0" locked="0" layoutInCell="1" hidden="0" allowOverlap="1" wp14:anchorId="2E828C33" wp14:editId="61495DE3">
            <wp:simplePos x="0" y="0"/>
            <wp:positionH relativeFrom="column">
              <wp:posOffset>167640</wp:posOffset>
            </wp:positionH>
            <wp:positionV relativeFrom="paragraph">
              <wp:posOffset>6985</wp:posOffset>
            </wp:positionV>
            <wp:extent cx="2357120" cy="1425575"/>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357120" cy="1425575"/>
                    </a:xfrm>
                    <a:prstGeom prst="rect">
                      <a:avLst/>
                    </a:prstGeom>
                    <a:ln/>
                  </pic:spPr>
                </pic:pic>
              </a:graphicData>
            </a:graphic>
          </wp:anchor>
        </w:drawing>
      </w:r>
      <w:r>
        <w:rPr>
          <w:noProof/>
        </w:rPr>
        <w:drawing>
          <wp:anchor distT="0" distB="0" distL="0" distR="0" simplePos="0" relativeHeight="251669504" behindDoc="0" locked="0" layoutInCell="1" hidden="0" allowOverlap="1" wp14:anchorId="56A3B3BE" wp14:editId="6133578A">
            <wp:simplePos x="0" y="0"/>
            <wp:positionH relativeFrom="column">
              <wp:posOffset>2834640</wp:posOffset>
            </wp:positionH>
            <wp:positionV relativeFrom="paragraph">
              <wp:posOffset>6985</wp:posOffset>
            </wp:positionV>
            <wp:extent cx="2684780" cy="1442720"/>
            <wp:effectExtent l="0" t="0" r="0" b="0"/>
            <wp:wrapSquare wrapText="bothSides" distT="0" distB="0" distL="0" distR="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2684780" cy="1442720"/>
                    </a:xfrm>
                    <a:prstGeom prst="rect">
                      <a:avLst/>
                    </a:prstGeom>
                    <a:ln/>
                  </pic:spPr>
                </pic:pic>
              </a:graphicData>
            </a:graphic>
          </wp:anchor>
        </w:drawing>
      </w:r>
    </w:p>
    <w:p w14:paraId="6686AA54" w14:textId="77777777" w:rsidR="00F527AA" w:rsidRDefault="00F527AA">
      <w:pPr>
        <w:widowControl w:val="0"/>
        <w:rPr>
          <w:b/>
          <w:bCs/>
        </w:rPr>
      </w:pPr>
    </w:p>
    <w:p w14:paraId="5741477C" w14:textId="77777777" w:rsidR="00F527AA" w:rsidRDefault="00000000">
      <w:pPr>
        <w:widowControl w:val="0"/>
        <w:numPr>
          <w:ilvl w:val="0"/>
          <w:numId w:val="8"/>
        </w:numPr>
        <w:rPr>
          <w:rFonts w:ascii="Noto Sans Symbols" w:eastAsia="Noto Sans Symbols" w:hAnsi="Noto Sans Symbols" w:cs="Noto Sans Symbols"/>
        </w:rPr>
      </w:pPr>
      <w:r>
        <w:t>Google Play muestra pocas reseñas negativas como estadística, pero no aparecen con un mensaje claro.</w:t>
      </w:r>
    </w:p>
    <w:p w14:paraId="7E603A42" w14:textId="77777777" w:rsidR="00F527AA" w:rsidRDefault="00F527AA">
      <w:pPr>
        <w:widowControl w:val="0"/>
        <w:rPr>
          <w:b/>
          <w:bCs/>
        </w:rPr>
      </w:pPr>
    </w:p>
    <w:p w14:paraId="4CA7EA7D" w14:textId="77777777" w:rsidR="00F527AA" w:rsidRDefault="00000000">
      <w:pPr>
        <w:widowControl w:val="0"/>
        <w:rPr>
          <w:b/>
          <w:bCs/>
        </w:rPr>
      </w:pPr>
      <w:r>
        <w:rPr>
          <w:noProof/>
        </w:rPr>
        <w:lastRenderedPageBreak/>
        <w:drawing>
          <wp:anchor distT="114300" distB="114300" distL="114300" distR="114300" simplePos="0" relativeHeight="251670528" behindDoc="0" locked="0" layoutInCell="1" hidden="0" allowOverlap="1" wp14:anchorId="09B228F8" wp14:editId="12DA71C9">
            <wp:simplePos x="0" y="0"/>
            <wp:positionH relativeFrom="column">
              <wp:posOffset>704850</wp:posOffset>
            </wp:positionH>
            <wp:positionV relativeFrom="paragraph">
              <wp:posOffset>114300</wp:posOffset>
            </wp:positionV>
            <wp:extent cx="3852545" cy="1205865"/>
            <wp:effectExtent l="0" t="0" r="0" b="0"/>
            <wp:wrapSquare wrapText="bothSides" distT="114300" distB="114300" distL="114300" distR="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3852545" cy="1205865"/>
                    </a:xfrm>
                    <a:prstGeom prst="rect">
                      <a:avLst/>
                    </a:prstGeom>
                    <a:ln/>
                  </pic:spPr>
                </pic:pic>
              </a:graphicData>
            </a:graphic>
          </wp:anchor>
        </w:drawing>
      </w:r>
      <w:r>
        <w:rPr>
          <w:noProof/>
        </w:rPr>
        <w:drawing>
          <wp:anchor distT="0" distB="0" distL="0" distR="0" simplePos="0" relativeHeight="251671552" behindDoc="0" locked="0" layoutInCell="1" hidden="0" allowOverlap="1" wp14:anchorId="614BEEA1" wp14:editId="390E82AF">
            <wp:simplePos x="0" y="0"/>
            <wp:positionH relativeFrom="column">
              <wp:posOffset>266700</wp:posOffset>
            </wp:positionH>
            <wp:positionV relativeFrom="paragraph">
              <wp:posOffset>0</wp:posOffset>
            </wp:positionV>
            <wp:extent cx="5356860" cy="1905000"/>
            <wp:effectExtent l="0" t="0" r="0" b="0"/>
            <wp:wrapSquare wrapText="bothSides" distT="0" distB="0" distL="0" distR="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356860" cy="1905000"/>
                    </a:xfrm>
                    <a:prstGeom prst="rect">
                      <a:avLst/>
                    </a:prstGeom>
                    <a:ln/>
                  </pic:spPr>
                </pic:pic>
              </a:graphicData>
            </a:graphic>
          </wp:anchor>
        </w:drawing>
      </w:r>
    </w:p>
    <w:p w14:paraId="60DBA8A2" w14:textId="77777777" w:rsidR="00F527AA" w:rsidRDefault="00F527AA">
      <w:pPr>
        <w:widowControl w:val="0"/>
        <w:rPr>
          <w:b/>
          <w:bCs/>
        </w:rPr>
      </w:pPr>
    </w:p>
    <w:p w14:paraId="65E125EB" w14:textId="77777777" w:rsidR="00F527AA" w:rsidRDefault="00F527AA">
      <w:pPr>
        <w:widowControl w:val="0"/>
        <w:rPr>
          <w:b/>
          <w:bCs/>
        </w:rPr>
      </w:pPr>
    </w:p>
    <w:p w14:paraId="097884C3" w14:textId="77777777" w:rsidR="00F527AA" w:rsidRDefault="00F527AA">
      <w:pPr>
        <w:widowControl w:val="0"/>
        <w:rPr>
          <w:b/>
          <w:bCs/>
        </w:rPr>
      </w:pPr>
    </w:p>
    <w:p w14:paraId="6F89DEE4" w14:textId="77777777" w:rsidR="00F527AA" w:rsidRDefault="00F527AA">
      <w:pPr>
        <w:widowControl w:val="0"/>
        <w:rPr>
          <w:b/>
          <w:bCs/>
        </w:rPr>
      </w:pPr>
    </w:p>
    <w:p w14:paraId="1738B78F" w14:textId="77777777" w:rsidR="00F527AA" w:rsidRDefault="00F527AA">
      <w:pPr>
        <w:widowControl w:val="0"/>
        <w:rPr>
          <w:b/>
          <w:bCs/>
        </w:rPr>
      </w:pPr>
    </w:p>
    <w:p w14:paraId="75E69D9F" w14:textId="77777777" w:rsidR="00F527AA" w:rsidRDefault="00F527AA">
      <w:pPr>
        <w:widowControl w:val="0"/>
      </w:pPr>
    </w:p>
    <w:p w14:paraId="2B39D134" w14:textId="77777777" w:rsidR="00F527AA" w:rsidRDefault="00F527AA">
      <w:pPr>
        <w:widowControl w:val="0"/>
        <w:ind w:left="720"/>
      </w:pPr>
    </w:p>
    <w:p w14:paraId="641B75DB" w14:textId="77777777" w:rsidR="00F527AA" w:rsidRDefault="00F527AA">
      <w:pPr>
        <w:widowControl w:val="0"/>
        <w:ind w:left="720"/>
      </w:pPr>
    </w:p>
    <w:p w14:paraId="0C8534B8" w14:textId="77777777" w:rsidR="00F527AA" w:rsidRDefault="00000000">
      <w:pPr>
        <w:widowControl w:val="0"/>
        <w:numPr>
          <w:ilvl w:val="0"/>
          <w:numId w:val="5"/>
        </w:numPr>
        <w:rPr>
          <w:rFonts w:ascii="Noto Sans Symbols" w:eastAsia="Noto Sans Symbols" w:hAnsi="Noto Sans Symbols" w:cs="Noto Sans Symbols"/>
          <w:sz w:val="24"/>
          <w:szCs w:val="24"/>
        </w:rPr>
      </w:pPr>
      <w:r>
        <w:rPr>
          <w:sz w:val="24"/>
          <w:szCs w:val="24"/>
        </w:rPr>
        <w:t>Sin embargo, como aspectos negativos se puede mencionar que solo se puede escanear 5 productos, a menos que pagues un plan mensual.</w:t>
      </w:r>
    </w:p>
    <w:p w14:paraId="6D44285E" w14:textId="77777777" w:rsidR="00F527AA" w:rsidRDefault="00F527AA">
      <w:pPr>
        <w:widowControl w:val="0"/>
        <w:rPr>
          <w:sz w:val="24"/>
          <w:szCs w:val="24"/>
        </w:rPr>
      </w:pPr>
    </w:p>
    <w:p w14:paraId="6ACDA0D2" w14:textId="77777777" w:rsidR="00F527AA" w:rsidRDefault="00F527AA">
      <w:pPr>
        <w:widowControl w:val="0"/>
        <w:rPr>
          <w:sz w:val="24"/>
          <w:szCs w:val="24"/>
        </w:rPr>
      </w:pPr>
    </w:p>
    <w:p w14:paraId="6D9F9019" w14:textId="77777777" w:rsidR="00F527AA" w:rsidRDefault="00000000">
      <w:pPr>
        <w:widowControl w:val="0"/>
        <w:rPr>
          <w:b/>
          <w:bCs/>
          <w:sz w:val="24"/>
          <w:szCs w:val="24"/>
        </w:rPr>
      </w:pPr>
      <w:r>
        <w:rPr>
          <w:b/>
          <w:bCs/>
          <w:sz w:val="24"/>
          <w:szCs w:val="24"/>
        </w:rPr>
        <w:t>f. Tráfico web</w:t>
      </w:r>
    </w:p>
    <w:p w14:paraId="1D67FA02" w14:textId="77777777" w:rsidR="00F527AA" w:rsidRDefault="00F527AA">
      <w:pPr>
        <w:widowControl w:val="0"/>
        <w:rPr>
          <w:b/>
          <w:bCs/>
          <w:sz w:val="24"/>
          <w:szCs w:val="24"/>
        </w:rPr>
      </w:pPr>
    </w:p>
    <w:p w14:paraId="38EED9FF" w14:textId="77777777" w:rsidR="00F527AA" w:rsidRDefault="00000000">
      <w:pPr>
        <w:widowControl w:val="0"/>
        <w:rPr>
          <w:sz w:val="24"/>
          <w:szCs w:val="24"/>
        </w:rPr>
      </w:pPr>
      <w:r>
        <w:rPr>
          <w:sz w:val="24"/>
          <w:szCs w:val="24"/>
        </w:rPr>
        <w:t xml:space="preserve">Según </w:t>
      </w:r>
      <w:proofErr w:type="spellStart"/>
      <w:r>
        <w:rPr>
          <w:sz w:val="24"/>
          <w:szCs w:val="24"/>
        </w:rPr>
        <w:t>SimilarWeb</w:t>
      </w:r>
      <w:proofErr w:type="spellEnd"/>
      <w:r>
        <w:rPr>
          <w:sz w:val="24"/>
          <w:szCs w:val="24"/>
        </w:rPr>
        <w:t xml:space="preserve">, en diciembre de 2025, la aplicación </w:t>
      </w:r>
      <w:proofErr w:type="spellStart"/>
      <w:r>
        <w:rPr>
          <w:sz w:val="24"/>
          <w:szCs w:val="24"/>
        </w:rPr>
        <w:t>Food</w:t>
      </w:r>
      <w:proofErr w:type="spellEnd"/>
      <w:r>
        <w:rPr>
          <w:sz w:val="24"/>
          <w:szCs w:val="24"/>
        </w:rPr>
        <w:t xml:space="preserve"> </w:t>
      </w:r>
      <w:proofErr w:type="spellStart"/>
      <w:r>
        <w:rPr>
          <w:sz w:val="24"/>
          <w:szCs w:val="24"/>
        </w:rPr>
        <w:t>Allergy</w:t>
      </w:r>
      <w:proofErr w:type="spellEnd"/>
      <w:r>
        <w:rPr>
          <w:sz w:val="24"/>
          <w:szCs w:val="24"/>
        </w:rPr>
        <w:t xml:space="preserve"> Scanner registró 796 descargas, lo que supone una disminución del 43,22 % respecto al periodo anterior. A pesar de ello, mantiene una valoración media elevada de 4,5 sobre 5 basada en 329 valoraciones, lo que refleja una buena percepción por parte de los usuarios. La </w:t>
      </w:r>
      <w:proofErr w:type="gramStart"/>
      <w:r>
        <w:rPr>
          <w:sz w:val="24"/>
          <w:szCs w:val="24"/>
        </w:rPr>
        <w:t>app</w:t>
      </w:r>
      <w:proofErr w:type="gramEnd"/>
      <w:r>
        <w:rPr>
          <w:sz w:val="24"/>
          <w:szCs w:val="24"/>
        </w:rPr>
        <w:t xml:space="preserve"> cuenta con aproximadamente 2.840 usuarios activos mensuales, aunque esta cifra ha descendido un 51,92 %. No obstante, la tasa de retención diaria ha aumentado hasta el 4,42 %, indicando un uso ligeramente más frecuente entre los usuarios que permanecen activos.</w:t>
      </w:r>
    </w:p>
    <w:p w14:paraId="3E2DD91D" w14:textId="77777777" w:rsidR="00F527AA" w:rsidRDefault="00F527AA">
      <w:pPr>
        <w:widowControl w:val="0"/>
        <w:rPr>
          <w:b/>
          <w:bCs/>
        </w:rPr>
      </w:pPr>
    </w:p>
    <w:p w14:paraId="7FEF0054" w14:textId="77777777" w:rsidR="00F527AA" w:rsidRDefault="00000000">
      <w:pPr>
        <w:widowControl w:val="0"/>
      </w:pPr>
      <w:r>
        <w:rPr>
          <w:noProof/>
        </w:rPr>
        <w:drawing>
          <wp:anchor distT="0" distB="0" distL="0" distR="0" simplePos="0" relativeHeight="251672576" behindDoc="0" locked="0" layoutInCell="1" hidden="0" allowOverlap="1" wp14:anchorId="7CB85880" wp14:editId="47281A0A">
            <wp:simplePos x="0" y="0"/>
            <wp:positionH relativeFrom="column">
              <wp:posOffset>19050</wp:posOffset>
            </wp:positionH>
            <wp:positionV relativeFrom="paragraph">
              <wp:posOffset>19050</wp:posOffset>
            </wp:positionV>
            <wp:extent cx="5731200" cy="1003300"/>
            <wp:effectExtent l="0" t="0" r="0" b="0"/>
            <wp:wrapSquare wrapText="bothSides" distT="0" distB="0" distL="0" distR="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731200" cy="1003300"/>
                    </a:xfrm>
                    <a:prstGeom prst="rect">
                      <a:avLst/>
                    </a:prstGeom>
                    <a:ln/>
                  </pic:spPr>
                </pic:pic>
              </a:graphicData>
            </a:graphic>
          </wp:anchor>
        </w:drawing>
      </w:r>
    </w:p>
    <w:p w14:paraId="0EEC8BB5" w14:textId="77777777" w:rsidR="00F527AA" w:rsidRDefault="00F527AA">
      <w:pPr>
        <w:widowControl w:val="0"/>
        <w:rPr>
          <w:b/>
          <w:bCs/>
        </w:rPr>
      </w:pPr>
    </w:p>
    <w:p w14:paraId="23B85587" w14:textId="77777777" w:rsidR="00F527AA" w:rsidRDefault="00F527AA">
      <w:pPr>
        <w:widowControl w:val="0"/>
        <w:rPr>
          <w:b/>
          <w:bCs/>
        </w:rPr>
      </w:pPr>
    </w:p>
    <w:p w14:paraId="71B5ED6A" w14:textId="77777777" w:rsidR="00F527AA" w:rsidRDefault="00000000">
      <w:pPr>
        <w:widowControl w:val="0"/>
        <w:rPr>
          <w:b/>
          <w:bCs/>
          <w:sz w:val="24"/>
          <w:szCs w:val="24"/>
        </w:rPr>
      </w:pPr>
      <w:r>
        <w:rPr>
          <w:b/>
          <w:bCs/>
          <w:sz w:val="24"/>
          <w:szCs w:val="24"/>
        </w:rPr>
        <w:t>g. Tendencias:</w:t>
      </w:r>
    </w:p>
    <w:p w14:paraId="6B61DF63" w14:textId="77777777" w:rsidR="00F527AA" w:rsidRDefault="00F527AA">
      <w:pPr>
        <w:widowControl w:val="0"/>
        <w:rPr>
          <w:sz w:val="24"/>
          <w:szCs w:val="24"/>
        </w:rPr>
      </w:pPr>
    </w:p>
    <w:p w14:paraId="24C3B7C0" w14:textId="77777777" w:rsidR="00F527AA" w:rsidRDefault="00000000">
      <w:pPr>
        <w:widowControl w:val="0"/>
        <w:numPr>
          <w:ilvl w:val="0"/>
          <w:numId w:val="1"/>
        </w:numPr>
        <w:rPr>
          <w:rFonts w:ascii="Noto Sans Symbols" w:eastAsia="Noto Sans Symbols" w:hAnsi="Noto Sans Symbols" w:cs="Noto Sans Symbols"/>
          <w:sz w:val="24"/>
          <w:szCs w:val="24"/>
        </w:rPr>
      </w:pPr>
      <w:r>
        <w:rPr>
          <w:sz w:val="24"/>
          <w:szCs w:val="24"/>
        </w:rPr>
        <w:t xml:space="preserve">Bokha es una </w:t>
      </w:r>
      <w:proofErr w:type="gramStart"/>
      <w:r>
        <w:rPr>
          <w:sz w:val="24"/>
          <w:szCs w:val="24"/>
        </w:rPr>
        <w:t>app</w:t>
      </w:r>
      <w:proofErr w:type="gramEnd"/>
      <w:r>
        <w:rPr>
          <w:sz w:val="24"/>
          <w:szCs w:val="24"/>
        </w:rPr>
        <w:t xml:space="preserve"> poco conocida, por lo que no muestra resultados en Tendencias.</w:t>
      </w:r>
    </w:p>
    <w:p w14:paraId="036D120D" w14:textId="77777777" w:rsidR="00F527AA" w:rsidRDefault="00F527AA">
      <w:pPr>
        <w:widowControl w:val="0"/>
      </w:pPr>
    </w:p>
    <w:p w14:paraId="0A5A3346" w14:textId="77777777" w:rsidR="00F527AA" w:rsidRDefault="00F527AA">
      <w:pPr>
        <w:widowControl w:val="0"/>
        <w:rPr>
          <w:b/>
          <w:bCs/>
        </w:rPr>
      </w:pPr>
    </w:p>
    <w:p w14:paraId="416DC0E6" w14:textId="77777777" w:rsidR="00F527AA" w:rsidRDefault="00000000">
      <w:pPr>
        <w:rPr>
          <w:b/>
          <w:bCs/>
        </w:rPr>
      </w:pPr>
      <w:r>
        <w:br w:type="page"/>
      </w:r>
    </w:p>
    <w:p w14:paraId="2A8E0170" w14:textId="77777777" w:rsidR="00F527AA" w:rsidRDefault="00F527AA">
      <w:pPr>
        <w:widowControl w:val="0"/>
        <w:rPr>
          <w:b/>
          <w:bCs/>
        </w:rPr>
      </w:pPr>
    </w:p>
    <w:p w14:paraId="24D9DCE9" w14:textId="77777777" w:rsidR="00F527AA" w:rsidRDefault="00000000">
      <w:pPr>
        <w:widowControl w:val="0"/>
        <w:rPr>
          <w:b/>
          <w:bCs/>
          <w:sz w:val="24"/>
          <w:szCs w:val="24"/>
        </w:rPr>
      </w:pPr>
      <w:r>
        <w:rPr>
          <w:b/>
          <w:bCs/>
          <w:sz w:val="24"/>
          <w:szCs w:val="24"/>
        </w:rPr>
        <w:t>j. Análisis DAFO:</w:t>
      </w:r>
    </w:p>
    <w:p w14:paraId="54FCAB76" w14:textId="77777777" w:rsidR="00F527AA" w:rsidRDefault="00F527AA">
      <w:pPr>
        <w:widowControl w:val="0"/>
        <w:rPr>
          <w:b/>
          <w:bCs/>
          <w:sz w:val="24"/>
          <w:szCs w:val="24"/>
        </w:rPr>
      </w:pPr>
    </w:p>
    <w:p w14:paraId="7C4ABF61" w14:textId="77777777" w:rsidR="00F527AA" w:rsidRDefault="00000000">
      <w:pPr>
        <w:widowControl w:val="0"/>
        <w:spacing w:before="240" w:after="240" w:line="240" w:lineRule="auto"/>
        <w:rPr>
          <w:sz w:val="24"/>
          <w:szCs w:val="24"/>
        </w:rPr>
      </w:pPr>
      <w:r>
        <w:rPr>
          <w:sz w:val="24"/>
          <w:szCs w:val="24"/>
        </w:rPr>
        <w:t>Fortalezas</w:t>
      </w:r>
    </w:p>
    <w:p w14:paraId="5A9CF38F" w14:textId="77777777" w:rsidR="00F527AA" w:rsidRDefault="00000000">
      <w:pPr>
        <w:widowControl w:val="0"/>
        <w:numPr>
          <w:ilvl w:val="0"/>
          <w:numId w:val="6"/>
        </w:numPr>
        <w:spacing w:before="240" w:line="240" w:lineRule="auto"/>
        <w:rPr>
          <w:rFonts w:ascii="Noto Sans Symbols" w:eastAsia="Noto Sans Symbols" w:hAnsi="Noto Sans Symbols" w:cs="Noto Sans Symbols"/>
          <w:sz w:val="24"/>
          <w:szCs w:val="24"/>
        </w:rPr>
      </w:pPr>
      <w:r>
        <w:rPr>
          <w:sz w:val="24"/>
          <w:szCs w:val="24"/>
        </w:rPr>
        <w:t>App especializada específicamente en detección de alérgenos mediante escaneo rápido.</w:t>
      </w:r>
    </w:p>
    <w:p w14:paraId="52389096" w14:textId="77777777" w:rsidR="00F527AA" w:rsidRDefault="00000000">
      <w:pPr>
        <w:widowControl w:val="0"/>
        <w:numPr>
          <w:ilvl w:val="0"/>
          <w:numId w:val="6"/>
        </w:numPr>
        <w:spacing w:line="240" w:lineRule="auto"/>
        <w:rPr>
          <w:rFonts w:ascii="Noto Sans Symbols" w:eastAsia="Noto Sans Symbols" w:hAnsi="Noto Sans Symbols" w:cs="Noto Sans Symbols"/>
          <w:sz w:val="24"/>
          <w:szCs w:val="24"/>
        </w:rPr>
      </w:pPr>
      <w:r>
        <w:rPr>
          <w:sz w:val="24"/>
          <w:szCs w:val="24"/>
        </w:rPr>
        <w:t>Interfaz simple y enfoque claro para usuarios con sensibilidades alimentarias.</w:t>
      </w:r>
    </w:p>
    <w:p w14:paraId="5F0FA9F3" w14:textId="77777777" w:rsidR="00F527AA" w:rsidRDefault="00000000">
      <w:pPr>
        <w:widowControl w:val="0"/>
        <w:numPr>
          <w:ilvl w:val="0"/>
          <w:numId w:val="6"/>
        </w:numPr>
        <w:spacing w:after="240" w:line="240" w:lineRule="auto"/>
        <w:rPr>
          <w:rFonts w:ascii="Noto Sans Symbols" w:eastAsia="Noto Sans Symbols" w:hAnsi="Noto Sans Symbols" w:cs="Noto Sans Symbols"/>
          <w:sz w:val="24"/>
          <w:szCs w:val="24"/>
        </w:rPr>
      </w:pPr>
      <w:r>
        <w:rPr>
          <w:sz w:val="24"/>
          <w:szCs w:val="24"/>
        </w:rPr>
        <w:t xml:space="preserve">Usa la base de datos de Open </w:t>
      </w:r>
      <w:proofErr w:type="spellStart"/>
      <w:r>
        <w:rPr>
          <w:sz w:val="24"/>
          <w:szCs w:val="24"/>
        </w:rPr>
        <w:t>Food</w:t>
      </w:r>
      <w:proofErr w:type="spellEnd"/>
      <w:r>
        <w:rPr>
          <w:sz w:val="24"/>
          <w:szCs w:val="24"/>
        </w:rPr>
        <w:t xml:space="preserve"> </w:t>
      </w:r>
      <w:proofErr w:type="spellStart"/>
      <w:r>
        <w:rPr>
          <w:sz w:val="24"/>
          <w:szCs w:val="24"/>
        </w:rPr>
        <w:t>Facts</w:t>
      </w:r>
      <w:proofErr w:type="spellEnd"/>
      <w:r>
        <w:rPr>
          <w:sz w:val="24"/>
          <w:szCs w:val="24"/>
        </w:rPr>
        <w:t xml:space="preserve"> para productos. </w:t>
      </w:r>
    </w:p>
    <w:p w14:paraId="76F7B8D9" w14:textId="77777777" w:rsidR="00F527AA" w:rsidRDefault="00000000">
      <w:pPr>
        <w:widowControl w:val="0"/>
        <w:spacing w:before="240" w:after="240" w:line="240" w:lineRule="auto"/>
        <w:rPr>
          <w:sz w:val="24"/>
          <w:szCs w:val="24"/>
        </w:rPr>
      </w:pPr>
      <w:r>
        <w:rPr>
          <w:sz w:val="24"/>
          <w:szCs w:val="24"/>
        </w:rPr>
        <w:t>Debilidades</w:t>
      </w:r>
    </w:p>
    <w:p w14:paraId="187B5A6A" w14:textId="77777777" w:rsidR="00F527AA" w:rsidRDefault="00000000">
      <w:pPr>
        <w:widowControl w:val="0"/>
        <w:numPr>
          <w:ilvl w:val="0"/>
          <w:numId w:val="2"/>
        </w:numPr>
        <w:spacing w:before="240" w:line="240" w:lineRule="auto"/>
        <w:rPr>
          <w:rFonts w:ascii="Noto Sans Symbols" w:eastAsia="Noto Sans Symbols" w:hAnsi="Noto Sans Symbols" w:cs="Noto Sans Symbols"/>
          <w:sz w:val="24"/>
          <w:szCs w:val="24"/>
        </w:rPr>
      </w:pPr>
      <w:r>
        <w:rPr>
          <w:sz w:val="24"/>
          <w:szCs w:val="24"/>
        </w:rPr>
        <w:t xml:space="preserve">Muy bajas descargas y pocas reseñas, lo cual limita el </w:t>
      </w:r>
      <w:proofErr w:type="spellStart"/>
      <w:r>
        <w:rPr>
          <w:sz w:val="24"/>
          <w:szCs w:val="24"/>
        </w:rPr>
        <w:t>feedback</w:t>
      </w:r>
      <w:proofErr w:type="spellEnd"/>
      <w:r>
        <w:rPr>
          <w:sz w:val="24"/>
          <w:szCs w:val="24"/>
        </w:rPr>
        <w:t xml:space="preserve"> real de los usuarios.</w:t>
      </w:r>
    </w:p>
    <w:p w14:paraId="4F485878" w14:textId="77777777" w:rsidR="00F527AA" w:rsidRDefault="00000000">
      <w:pPr>
        <w:widowControl w:val="0"/>
        <w:numPr>
          <w:ilvl w:val="0"/>
          <w:numId w:val="2"/>
        </w:numPr>
        <w:spacing w:line="240" w:lineRule="auto"/>
        <w:rPr>
          <w:rFonts w:ascii="Noto Sans Symbols" w:eastAsia="Noto Sans Symbols" w:hAnsi="Noto Sans Symbols" w:cs="Noto Sans Symbols"/>
          <w:sz w:val="24"/>
          <w:szCs w:val="24"/>
        </w:rPr>
      </w:pPr>
      <w:r>
        <w:rPr>
          <w:sz w:val="24"/>
          <w:szCs w:val="24"/>
        </w:rPr>
        <w:t>Puede depender del volumen de productos en la base de datos (si no hay muchos, el escaneo fallará).</w:t>
      </w:r>
    </w:p>
    <w:p w14:paraId="2576C3C5" w14:textId="77777777" w:rsidR="00F527AA" w:rsidRDefault="00000000">
      <w:pPr>
        <w:widowControl w:val="0"/>
        <w:numPr>
          <w:ilvl w:val="0"/>
          <w:numId w:val="2"/>
        </w:numPr>
        <w:spacing w:after="240" w:line="240" w:lineRule="auto"/>
        <w:rPr>
          <w:rFonts w:ascii="Noto Sans Symbols" w:eastAsia="Noto Sans Symbols" w:hAnsi="Noto Sans Symbols" w:cs="Noto Sans Symbols"/>
          <w:sz w:val="24"/>
          <w:szCs w:val="24"/>
        </w:rPr>
      </w:pPr>
      <w:r>
        <w:rPr>
          <w:sz w:val="24"/>
          <w:szCs w:val="24"/>
        </w:rPr>
        <w:t>Ausencia de presencia web amplia (difícil medir SEO).</w:t>
      </w:r>
    </w:p>
    <w:p w14:paraId="58411DAE" w14:textId="77777777" w:rsidR="00F527AA" w:rsidRDefault="00000000">
      <w:pPr>
        <w:widowControl w:val="0"/>
        <w:spacing w:before="240" w:after="240" w:line="240" w:lineRule="auto"/>
        <w:rPr>
          <w:sz w:val="24"/>
          <w:szCs w:val="24"/>
        </w:rPr>
      </w:pPr>
      <w:r>
        <w:rPr>
          <w:sz w:val="24"/>
          <w:szCs w:val="24"/>
        </w:rPr>
        <w:t>Oportunidades</w:t>
      </w:r>
    </w:p>
    <w:p w14:paraId="551C7021" w14:textId="77777777" w:rsidR="00F527AA" w:rsidRDefault="00000000">
      <w:pPr>
        <w:widowControl w:val="0"/>
        <w:numPr>
          <w:ilvl w:val="0"/>
          <w:numId w:val="14"/>
        </w:numPr>
        <w:spacing w:before="240" w:line="240" w:lineRule="auto"/>
        <w:rPr>
          <w:rFonts w:ascii="Noto Sans Symbols" w:eastAsia="Noto Sans Symbols" w:hAnsi="Noto Sans Symbols" w:cs="Noto Sans Symbols"/>
          <w:sz w:val="24"/>
          <w:szCs w:val="24"/>
        </w:rPr>
      </w:pPr>
      <w:r>
        <w:rPr>
          <w:sz w:val="24"/>
          <w:szCs w:val="24"/>
        </w:rPr>
        <w:t>Integrar gestión de menús o información nutricional adicional para diferenciarse de competidores que solo escanean.</w:t>
      </w:r>
    </w:p>
    <w:p w14:paraId="3F068C9D" w14:textId="77777777" w:rsidR="00F527AA" w:rsidRDefault="00000000">
      <w:pPr>
        <w:widowControl w:val="0"/>
        <w:numPr>
          <w:ilvl w:val="0"/>
          <w:numId w:val="14"/>
        </w:numPr>
        <w:spacing w:after="240" w:line="240" w:lineRule="auto"/>
        <w:rPr>
          <w:rFonts w:ascii="Noto Sans Symbols" w:eastAsia="Noto Sans Symbols" w:hAnsi="Noto Sans Symbols" w:cs="Noto Sans Symbols"/>
          <w:sz w:val="24"/>
          <w:szCs w:val="24"/>
        </w:rPr>
      </w:pPr>
      <w:r>
        <w:rPr>
          <w:sz w:val="24"/>
          <w:szCs w:val="24"/>
        </w:rPr>
        <w:t>Expandir base de datos por integración de múltiples fuentes o crowdsourcing.</w:t>
      </w:r>
    </w:p>
    <w:p w14:paraId="794D28B7" w14:textId="77777777" w:rsidR="00F527AA" w:rsidRDefault="00000000">
      <w:pPr>
        <w:widowControl w:val="0"/>
        <w:spacing w:before="240" w:after="240" w:line="240" w:lineRule="auto"/>
        <w:rPr>
          <w:sz w:val="24"/>
          <w:szCs w:val="24"/>
        </w:rPr>
      </w:pPr>
      <w:r>
        <w:rPr>
          <w:sz w:val="24"/>
          <w:szCs w:val="24"/>
        </w:rPr>
        <w:t>Amenazas</w:t>
      </w:r>
    </w:p>
    <w:p w14:paraId="201FF1D6" w14:textId="77777777" w:rsidR="00F527AA" w:rsidRDefault="00000000">
      <w:pPr>
        <w:widowControl w:val="0"/>
        <w:numPr>
          <w:ilvl w:val="0"/>
          <w:numId w:val="3"/>
        </w:numPr>
        <w:spacing w:before="240" w:line="240" w:lineRule="auto"/>
        <w:rPr>
          <w:rFonts w:ascii="Noto Sans Symbols" w:eastAsia="Noto Sans Symbols" w:hAnsi="Noto Sans Symbols" w:cs="Noto Sans Symbols"/>
          <w:sz w:val="24"/>
          <w:szCs w:val="24"/>
        </w:rPr>
      </w:pPr>
      <w:r>
        <w:rPr>
          <w:sz w:val="24"/>
          <w:szCs w:val="24"/>
        </w:rPr>
        <w:t>Competidores con miles de millones de descargas que ofrecen funciones de escaneo similares.</w:t>
      </w:r>
    </w:p>
    <w:p w14:paraId="048D743D" w14:textId="77777777" w:rsidR="00F527AA" w:rsidRDefault="00000000">
      <w:pPr>
        <w:widowControl w:val="0"/>
        <w:numPr>
          <w:ilvl w:val="0"/>
          <w:numId w:val="3"/>
        </w:numPr>
        <w:spacing w:after="240" w:line="240" w:lineRule="auto"/>
        <w:rPr>
          <w:rFonts w:ascii="Noto Sans Symbols" w:eastAsia="Noto Sans Symbols" w:hAnsi="Noto Sans Symbols" w:cs="Noto Sans Symbols"/>
          <w:sz w:val="24"/>
          <w:szCs w:val="24"/>
        </w:rPr>
      </w:pPr>
      <w:bookmarkStart w:id="9" w:name="_bsckgrpg57ei" w:colFirst="0" w:colLast="0"/>
      <w:bookmarkEnd w:id="9"/>
      <w:r>
        <w:rPr>
          <w:sz w:val="24"/>
          <w:szCs w:val="24"/>
        </w:rPr>
        <w:t xml:space="preserve">Riesgo de que una </w:t>
      </w:r>
      <w:proofErr w:type="gramStart"/>
      <w:r>
        <w:rPr>
          <w:sz w:val="24"/>
          <w:szCs w:val="24"/>
        </w:rPr>
        <w:t>app</w:t>
      </w:r>
      <w:proofErr w:type="gramEnd"/>
      <w:r>
        <w:rPr>
          <w:sz w:val="24"/>
          <w:szCs w:val="24"/>
        </w:rPr>
        <w:t xml:space="preserve"> grande copie funciones y supere ampliamente en usuarios.</w:t>
      </w:r>
    </w:p>
    <w:p w14:paraId="41B1054D" w14:textId="77777777" w:rsidR="00F527AA" w:rsidRDefault="00000000">
      <w:pPr>
        <w:numPr>
          <w:ilvl w:val="0"/>
          <w:numId w:val="10"/>
        </w:numPr>
        <w:spacing w:after="240"/>
        <w:rPr>
          <w:sz w:val="24"/>
          <w:szCs w:val="24"/>
        </w:rPr>
      </w:pPr>
      <w:r>
        <w:rPr>
          <w:sz w:val="24"/>
          <w:szCs w:val="24"/>
        </w:rPr>
        <w:t xml:space="preserve">Facilitar la </w:t>
      </w:r>
      <w:r>
        <w:rPr>
          <w:b/>
          <w:bCs/>
          <w:sz w:val="24"/>
          <w:szCs w:val="24"/>
        </w:rPr>
        <w:t>disponibilidad en varios idiomas</w:t>
      </w:r>
      <w:r>
        <w:rPr>
          <w:sz w:val="24"/>
          <w:szCs w:val="24"/>
        </w:rPr>
        <w:t>, permitiendo su uso en distintos países y contextos multiculturales.</w:t>
      </w:r>
      <w:r>
        <w:rPr>
          <w:sz w:val="24"/>
          <w:szCs w:val="24"/>
        </w:rPr>
        <w:br/>
      </w:r>
    </w:p>
    <w:p w14:paraId="3F253D34" w14:textId="77777777" w:rsidR="00F527AA" w:rsidRDefault="00000000">
      <w:pPr>
        <w:spacing w:before="240" w:after="240"/>
        <w:jc w:val="both"/>
        <w:rPr>
          <w:sz w:val="24"/>
          <w:szCs w:val="24"/>
        </w:rPr>
      </w:pPr>
      <w:r>
        <w:rPr>
          <w:sz w:val="24"/>
          <w:szCs w:val="24"/>
        </w:rPr>
        <w:t xml:space="preserve">Como valor añadido frente a la competencia, la aplicación busca ir más allá del uso individual, orientándose a </w:t>
      </w:r>
      <w:r>
        <w:rPr>
          <w:b/>
          <w:bCs/>
          <w:sz w:val="24"/>
          <w:szCs w:val="24"/>
        </w:rPr>
        <w:t>entornos colectivos como centros educativos y hospitales</w:t>
      </w:r>
      <w:r>
        <w:rPr>
          <w:sz w:val="24"/>
          <w:szCs w:val="24"/>
        </w:rPr>
        <w:t>, donde la comida suele estar previamente planificada y preparada, pero donde sigue siendo imprescindible contar con una herramienta que permita verificar ingredientes, detectar posibles riesgos y actuar con rapidez ante cualquier incidencia.</w:t>
      </w:r>
    </w:p>
    <w:p w14:paraId="12A9D2C1" w14:textId="77777777" w:rsidR="00F527AA" w:rsidRDefault="00000000">
      <w:pPr>
        <w:spacing w:before="240" w:after="240"/>
        <w:jc w:val="both"/>
        <w:rPr>
          <w:sz w:val="24"/>
          <w:szCs w:val="24"/>
        </w:rPr>
      </w:pPr>
      <w:r>
        <w:rPr>
          <w:sz w:val="24"/>
          <w:szCs w:val="24"/>
        </w:rPr>
        <w:t xml:space="preserve">En conclusión, el objetivo del proyecto no es únicamente replicar las funcionalidades de las aplicaciones existentes, sino </w:t>
      </w:r>
      <w:r>
        <w:rPr>
          <w:b/>
          <w:bCs/>
          <w:sz w:val="24"/>
          <w:szCs w:val="24"/>
        </w:rPr>
        <w:t>adaptarlas y combinarlas en una solución más completa, segura y orientada a un uso institucional</w:t>
      </w:r>
      <w:r>
        <w:rPr>
          <w:sz w:val="24"/>
          <w:szCs w:val="24"/>
        </w:rPr>
        <w:t>, cubriendo una necesidad real que actualmente no está plenamente satisfecha por las aplicaciones disponibles en el mercado.</w:t>
      </w:r>
    </w:p>
    <w:p w14:paraId="1806E7F2" w14:textId="77777777" w:rsidR="00F527AA" w:rsidRDefault="00000000">
      <w:pPr>
        <w:rPr>
          <w:b/>
          <w:bCs/>
          <w:sz w:val="32"/>
          <w:szCs w:val="32"/>
        </w:rPr>
      </w:pPr>
      <w:r>
        <w:br w:type="page"/>
      </w:r>
    </w:p>
    <w:p w14:paraId="45FE54D6" w14:textId="07E5DD63" w:rsidR="00F527AA" w:rsidRDefault="00000000" w:rsidP="00480B0E">
      <w:pPr>
        <w:pStyle w:val="Ttulo1"/>
      </w:pPr>
      <w:bookmarkStart w:id="10" w:name="_Toc230088480"/>
      <w:r>
        <w:lastRenderedPageBreak/>
        <w:t>Análisis</w:t>
      </w:r>
      <w:bookmarkEnd w:id="10"/>
    </w:p>
    <w:p w14:paraId="49097906" w14:textId="77777777" w:rsidR="00F527AA" w:rsidRDefault="00000000">
      <w:pPr>
        <w:pStyle w:val="Ttulo2"/>
      </w:pPr>
      <w:bookmarkStart w:id="11" w:name="_Toc230088481"/>
      <w:r>
        <w:t>Flujo de trabajo del sistema</w:t>
      </w:r>
      <w:bookmarkEnd w:id="11"/>
    </w:p>
    <w:p w14:paraId="42D0DD07" w14:textId="77777777" w:rsidR="00480B0E" w:rsidRPr="00480B0E" w:rsidRDefault="00480B0E" w:rsidP="00480B0E">
      <w:pPr>
        <w:rPr>
          <w:sz w:val="24"/>
          <w:szCs w:val="24"/>
        </w:rPr>
      </w:pPr>
    </w:p>
    <w:p w14:paraId="2F160D2B" w14:textId="77777777" w:rsidR="00480B0E" w:rsidRDefault="00480B0E" w:rsidP="00480B0E">
      <w:pPr>
        <w:jc w:val="both"/>
        <w:rPr>
          <w:sz w:val="24"/>
          <w:szCs w:val="24"/>
          <w:lang w:val="es-ES"/>
        </w:rPr>
      </w:pPr>
      <w:r w:rsidRPr="00480B0E">
        <w:rPr>
          <w:sz w:val="24"/>
          <w:szCs w:val="24"/>
          <w:lang w:val="es-ES"/>
        </w:rPr>
        <w:t>El funcionamiento general del sistema comenzará con la gestión de los comensales y sus restricciones alimentarias por parte del usuario responsable del centro.</w:t>
      </w:r>
    </w:p>
    <w:p w14:paraId="6762F833" w14:textId="77777777" w:rsidR="00480B0E" w:rsidRPr="00480B0E" w:rsidRDefault="00480B0E" w:rsidP="00480B0E">
      <w:pPr>
        <w:jc w:val="both"/>
        <w:rPr>
          <w:sz w:val="24"/>
          <w:szCs w:val="24"/>
          <w:lang w:val="es-ES"/>
        </w:rPr>
      </w:pPr>
    </w:p>
    <w:p w14:paraId="7C03F89E" w14:textId="77777777" w:rsidR="00480B0E" w:rsidRDefault="00480B0E" w:rsidP="00480B0E">
      <w:pPr>
        <w:jc w:val="both"/>
        <w:rPr>
          <w:sz w:val="24"/>
          <w:szCs w:val="24"/>
          <w:lang w:val="es-ES"/>
        </w:rPr>
      </w:pPr>
      <w:r w:rsidRPr="00480B0E">
        <w:rPr>
          <w:sz w:val="24"/>
          <w:szCs w:val="24"/>
          <w:lang w:val="es-ES"/>
        </w:rPr>
        <w:t>En primer lugar, el responsable podrá registrar los distintos comensales asociados al centro, indicando la información necesaria para la planificación alimentaria, así como las restricciones alimentarias correspondientes a cada persona. Estas restricciones podrán incluir alergias, intolerancias o dietas especiales que condicionen los alimentos que cada comensal puede consumir.</w:t>
      </w:r>
    </w:p>
    <w:p w14:paraId="10A05D4E" w14:textId="77777777" w:rsidR="00480B0E" w:rsidRPr="00480B0E" w:rsidRDefault="00480B0E" w:rsidP="00480B0E">
      <w:pPr>
        <w:jc w:val="both"/>
        <w:rPr>
          <w:sz w:val="24"/>
          <w:szCs w:val="24"/>
          <w:lang w:val="es-ES"/>
        </w:rPr>
      </w:pPr>
    </w:p>
    <w:p w14:paraId="3F65C8F9" w14:textId="77777777" w:rsidR="00480B0E" w:rsidRDefault="00480B0E" w:rsidP="00480B0E">
      <w:pPr>
        <w:jc w:val="both"/>
        <w:rPr>
          <w:sz w:val="24"/>
          <w:szCs w:val="24"/>
          <w:lang w:val="es-ES"/>
        </w:rPr>
      </w:pPr>
      <w:r w:rsidRPr="00480B0E">
        <w:rPr>
          <w:sz w:val="24"/>
          <w:szCs w:val="24"/>
          <w:lang w:val="es-ES"/>
        </w:rPr>
        <w:t>Posteriormente, el responsable podrá crear y gestionar los distintos platos disponibles dentro del sistema, asociando a cada uno las restricciones incompatibles necesarias para permitir su validación automática.</w:t>
      </w:r>
    </w:p>
    <w:p w14:paraId="21DD4595" w14:textId="77777777" w:rsidR="00480B0E" w:rsidRPr="00480B0E" w:rsidRDefault="00480B0E" w:rsidP="00480B0E">
      <w:pPr>
        <w:jc w:val="both"/>
        <w:rPr>
          <w:sz w:val="24"/>
          <w:szCs w:val="24"/>
          <w:lang w:val="es-ES"/>
        </w:rPr>
      </w:pPr>
    </w:p>
    <w:p w14:paraId="3EDBD0CC" w14:textId="77777777" w:rsidR="00480B0E" w:rsidRDefault="00480B0E" w:rsidP="00480B0E">
      <w:pPr>
        <w:jc w:val="both"/>
        <w:rPr>
          <w:sz w:val="24"/>
          <w:szCs w:val="24"/>
          <w:lang w:val="es-ES"/>
        </w:rPr>
      </w:pPr>
      <w:r w:rsidRPr="00480B0E">
        <w:rPr>
          <w:sz w:val="24"/>
          <w:szCs w:val="24"/>
          <w:lang w:val="es-ES"/>
        </w:rPr>
        <w:t>Una vez definidos los platos, el sistema permitirá organizar los menús diarios correspondientes a los distintos servicios de comida y cena. Durante este proceso, el responsable seleccionará los platos que formarán parte de cada menú.</w:t>
      </w:r>
    </w:p>
    <w:p w14:paraId="1BEF11CE" w14:textId="77777777" w:rsidR="00480B0E" w:rsidRPr="00480B0E" w:rsidRDefault="00480B0E" w:rsidP="00480B0E">
      <w:pPr>
        <w:jc w:val="both"/>
        <w:rPr>
          <w:sz w:val="24"/>
          <w:szCs w:val="24"/>
          <w:lang w:val="es-ES"/>
        </w:rPr>
      </w:pPr>
    </w:p>
    <w:p w14:paraId="11E601DF" w14:textId="77777777" w:rsidR="00480B0E" w:rsidRDefault="00480B0E" w:rsidP="00480B0E">
      <w:pPr>
        <w:jc w:val="both"/>
        <w:rPr>
          <w:sz w:val="24"/>
          <w:szCs w:val="24"/>
          <w:lang w:val="es-ES"/>
        </w:rPr>
      </w:pPr>
      <w:r w:rsidRPr="00480B0E">
        <w:rPr>
          <w:sz w:val="24"/>
          <w:szCs w:val="24"/>
          <w:lang w:val="es-ES"/>
        </w:rPr>
        <w:t>Al crear o modificar un menú, la aplicación comprobará automáticamente la compatibilidad entre los platos seleccionados y las restricciones alimentarias registradas para cada comensal. Si el sistema detecta incompatibilidades, el responsable podrá gestionar sustituciones alimentarias asignando platos alternativos adecuados para los comensales afectados.</w:t>
      </w:r>
    </w:p>
    <w:p w14:paraId="63D64ADE" w14:textId="77777777" w:rsidR="00480B0E" w:rsidRPr="00480B0E" w:rsidRDefault="00480B0E" w:rsidP="00480B0E">
      <w:pPr>
        <w:jc w:val="both"/>
        <w:rPr>
          <w:sz w:val="24"/>
          <w:szCs w:val="24"/>
          <w:lang w:val="es-ES"/>
        </w:rPr>
      </w:pPr>
    </w:p>
    <w:p w14:paraId="3FE280BC" w14:textId="77777777" w:rsidR="00480B0E" w:rsidRDefault="00480B0E" w:rsidP="00480B0E">
      <w:pPr>
        <w:jc w:val="both"/>
        <w:rPr>
          <w:sz w:val="24"/>
          <w:szCs w:val="24"/>
          <w:lang w:val="es-ES"/>
        </w:rPr>
      </w:pPr>
      <w:r w:rsidRPr="00480B0E">
        <w:rPr>
          <w:sz w:val="24"/>
          <w:szCs w:val="24"/>
          <w:lang w:val="es-ES"/>
        </w:rPr>
        <w:t>Finalmente, el personal de cocina podrá consultar el resultado final de los menús diarios, visualizando tanto los platos generales como las sustituciones individuales necesarias para cada comensal.</w:t>
      </w:r>
    </w:p>
    <w:p w14:paraId="2A361AF8" w14:textId="77777777" w:rsidR="00480B0E" w:rsidRPr="00480B0E" w:rsidRDefault="00480B0E" w:rsidP="00480B0E">
      <w:pPr>
        <w:jc w:val="both"/>
        <w:rPr>
          <w:sz w:val="24"/>
          <w:szCs w:val="24"/>
          <w:lang w:val="es-ES"/>
        </w:rPr>
      </w:pPr>
    </w:p>
    <w:p w14:paraId="6F717307" w14:textId="77777777" w:rsidR="00480B0E" w:rsidRPr="00480B0E" w:rsidRDefault="00480B0E" w:rsidP="00480B0E">
      <w:pPr>
        <w:jc w:val="both"/>
        <w:rPr>
          <w:sz w:val="24"/>
          <w:szCs w:val="24"/>
          <w:lang w:val="es-ES"/>
        </w:rPr>
      </w:pPr>
      <w:r w:rsidRPr="00480B0E">
        <w:rPr>
          <w:sz w:val="24"/>
          <w:szCs w:val="24"/>
          <w:lang w:val="es-ES"/>
        </w:rPr>
        <w:t>El sistema permitirá mantener una organización clara de la información alimentaria del centro, facilitando la supervisión de los menús y reduciendo la probabilidad de errores humanos durante la preparación y distribución de las comidas.</w:t>
      </w:r>
    </w:p>
    <w:p w14:paraId="41079142" w14:textId="77777777" w:rsidR="00F527AA" w:rsidRDefault="00000000">
      <w:pPr>
        <w:jc w:val="both"/>
        <w:rPr>
          <w:b/>
          <w:bCs/>
          <w:sz w:val="24"/>
          <w:szCs w:val="24"/>
        </w:rPr>
      </w:pPr>
      <w:r>
        <w:br w:type="page"/>
      </w:r>
    </w:p>
    <w:p w14:paraId="5A5C6BF0" w14:textId="77777777" w:rsidR="00F527AA" w:rsidRDefault="00000000">
      <w:pPr>
        <w:pStyle w:val="Ttulo2"/>
      </w:pPr>
      <w:bookmarkStart w:id="12" w:name="_Toc230088482"/>
      <w:r>
        <w:lastRenderedPageBreak/>
        <w:t>Requisitos funcionales</w:t>
      </w:r>
      <w:bookmarkEnd w:id="12"/>
    </w:p>
    <w:p w14:paraId="26A5C3A9" w14:textId="77777777" w:rsidR="00F527AA" w:rsidRDefault="00000000">
      <w:pPr>
        <w:rPr>
          <w:b/>
          <w:bCs/>
          <w:sz w:val="24"/>
          <w:szCs w:val="24"/>
        </w:rPr>
      </w:pPr>
      <w:r>
        <w:rPr>
          <w:b/>
          <w:bCs/>
          <w:sz w:val="24"/>
          <w:szCs w:val="24"/>
        </w:rPr>
        <w:t>Gestión de usuarios</w:t>
      </w:r>
    </w:p>
    <w:p w14:paraId="404FEC55" w14:textId="77777777" w:rsidR="00F527AA" w:rsidRDefault="00000000">
      <w:pPr>
        <w:rPr>
          <w:sz w:val="24"/>
          <w:szCs w:val="24"/>
        </w:rPr>
      </w:pPr>
      <w:r>
        <w:rPr>
          <w:sz w:val="24"/>
          <w:szCs w:val="24"/>
        </w:rPr>
        <w:t>RF-01. El sistema deberá permitir el acceso mediante distintos perfiles de usuario.</w:t>
      </w:r>
    </w:p>
    <w:p w14:paraId="552A4CB9" w14:textId="77777777" w:rsidR="00F527AA" w:rsidRDefault="00000000">
      <w:pPr>
        <w:rPr>
          <w:sz w:val="24"/>
          <w:szCs w:val="24"/>
        </w:rPr>
      </w:pPr>
      <w:r>
        <w:rPr>
          <w:sz w:val="24"/>
          <w:szCs w:val="24"/>
        </w:rPr>
        <w:t>RF-02. El sistema deberá diferenciar permisos según el rol asignado.</w:t>
      </w:r>
    </w:p>
    <w:p w14:paraId="52CE38DC" w14:textId="77777777" w:rsidR="00F527AA" w:rsidRDefault="00000000">
      <w:pPr>
        <w:rPr>
          <w:sz w:val="24"/>
          <w:szCs w:val="24"/>
        </w:rPr>
      </w:pPr>
      <w:r>
        <w:rPr>
          <w:sz w:val="24"/>
          <w:szCs w:val="24"/>
        </w:rPr>
        <w:t>RF-03. El personal de cocina solo podrá consultar la información de los menús.</w:t>
      </w:r>
    </w:p>
    <w:p w14:paraId="4C684017" w14:textId="77777777" w:rsidR="00F527AA" w:rsidRDefault="00F527AA">
      <w:pPr>
        <w:rPr>
          <w:sz w:val="24"/>
          <w:szCs w:val="24"/>
        </w:rPr>
      </w:pPr>
    </w:p>
    <w:p w14:paraId="566F88F9" w14:textId="77777777" w:rsidR="00F527AA" w:rsidRDefault="00000000">
      <w:pPr>
        <w:rPr>
          <w:b/>
          <w:bCs/>
          <w:sz w:val="24"/>
          <w:szCs w:val="24"/>
        </w:rPr>
      </w:pPr>
      <w:r>
        <w:rPr>
          <w:b/>
          <w:bCs/>
          <w:sz w:val="24"/>
          <w:szCs w:val="24"/>
        </w:rPr>
        <w:t>Gestión de comensales</w:t>
      </w:r>
    </w:p>
    <w:p w14:paraId="0FE69166" w14:textId="77777777" w:rsidR="00F527AA" w:rsidRDefault="00000000">
      <w:pPr>
        <w:rPr>
          <w:sz w:val="24"/>
          <w:szCs w:val="24"/>
        </w:rPr>
      </w:pPr>
      <w:r>
        <w:rPr>
          <w:sz w:val="24"/>
          <w:szCs w:val="24"/>
        </w:rPr>
        <w:t>RF-04. El sistema deberá permitir registrar comensales.</w:t>
      </w:r>
    </w:p>
    <w:p w14:paraId="1B64C0D6" w14:textId="77777777" w:rsidR="00F527AA" w:rsidRDefault="00000000">
      <w:pPr>
        <w:rPr>
          <w:sz w:val="24"/>
          <w:szCs w:val="24"/>
        </w:rPr>
      </w:pPr>
      <w:r>
        <w:rPr>
          <w:sz w:val="24"/>
          <w:szCs w:val="24"/>
        </w:rPr>
        <w:t>RF-05. El sistema deberá permitir asociar restricciones alimentarias a cada comensal.</w:t>
      </w:r>
    </w:p>
    <w:p w14:paraId="03468FDD" w14:textId="77777777" w:rsidR="00F527AA" w:rsidRDefault="00000000">
      <w:pPr>
        <w:rPr>
          <w:sz w:val="24"/>
          <w:szCs w:val="24"/>
        </w:rPr>
      </w:pPr>
      <w:r>
        <w:rPr>
          <w:sz w:val="24"/>
          <w:szCs w:val="24"/>
        </w:rPr>
        <w:t>RF-06. El sistema deberá permitir modificar la información de los comensales.</w:t>
      </w:r>
    </w:p>
    <w:p w14:paraId="4509B4A7" w14:textId="77777777" w:rsidR="00F527AA" w:rsidRDefault="00F527AA">
      <w:pPr>
        <w:rPr>
          <w:sz w:val="24"/>
          <w:szCs w:val="24"/>
        </w:rPr>
      </w:pPr>
    </w:p>
    <w:p w14:paraId="20643A52" w14:textId="77777777" w:rsidR="00F527AA" w:rsidRDefault="00000000">
      <w:pPr>
        <w:rPr>
          <w:b/>
          <w:bCs/>
          <w:sz w:val="24"/>
          <w:szCs w:val="24"/>
        </w:rPr>
      </w:pPr>
      <w:r>
        <w:rPr>
          <w:b/>
          <w:bCs/>
          <w:sz w:val="24"/>
          <w:szCs w:val="24"/>
        </w:rPr>
        <w:t>Gestión de platos y menús</w:t>
      </w:r>
    </w:p>
    <w:p w14:paraId="401E297D" w14:textId="77777777" w:rsidR="00F527AA" w:rsidRDefault="00000000">
      <w:pPr>
        <w:rPr>
          <w:sz w:val="24"/>
          <w:szCs w:val="24"/>
        </w:rPr>
      </w:pPr>
      <w:r>
        <w:rPr>
          <w:sz w:val="24"/>
          <w:szCs w:val="24"/>
        </w:rPr>
        <w:t>RF-07. El sistema deberá permitir crear platos.</w:t>
      </w:r>
    </w:p>
    <w:p w14:paraId="602A881C" w14:textId="77777777" w:rsidR="00F527AA" w:rsidRDefault="00000000">
      <w:pPr>
        <w:rPr>
          <w:sz w:val="24"/>
          <w:szCs w:val="24"/>
        </w:rPr>
      </w:pPr>
      <w:r>
        <w:rPr>
          <w:sz w:val="24"/>
          <w:szCs w:val="24"/>
        </w:rPr>
        <w:t>RF-08. El sistema deberá permitir asociar restricciones incompatibles a cada plato.</w:t>
      </w:r>
    </w:p>
    <w:p w14:paraId="5AB482FF" w14:textId="77777777" w:rsidR="00F527AA" w:rsidRDefault="00000000">
      <w:pPr>
        <w:rPr>
          <w:sz w:val="24"/>
          <w:szCs w:val="24"/>
        </w:rPr>
      </w:pPr>
      <w:r>
        <w:rPr>
          <w:sz w:val="24"/>
          <w:szCs w:val="24"/>
        </w:rPr>
        <w:t>RF-09. El sistema deberá permitir crear menús diarios.</w:t>
      </w:r>
    </w:p>
    <w:p w14:paraId="5A124EE5" w14:textId="77777777" w:rsidR="00F527AA" w:rsidRDefault="00000000">
      <w:pPr>
        <w:rPr>
          <w:sz w:val="24"/>
          <w:szCs w:val="24"/>
        </w:rPr>
      </w:pPr>
      <w:r>
        <w:rPr>
          <w:sz w:val="24"/>
          <w:szCs w:val="24"/>
        </w:rPr>
        <w:t>RF-10. El sistema deberá permitir asignar platos para comida y cena.</w:t>
      </w:r>
    </w:p>
    <w:p w14:paraId="0B69945E" w14:textId="77777777" w:rsidR="00F527AA" w:rsidRDefault="00F527AA">
      <w:pPr>
        <w:rPr>
          <w:sz w:val="24"/>
          <w:szCs w:val="24"/>
        </w:rPr>
      </w:pPr>
    </w:p>
    <w:p w14:paraId="6C6D8036" w14:textId="77777777" w:rsidR="00F527AA" w:rsidRDefault="00000000">
      <w:pPr>
        <w:rPr>
          <w:b/>
          <w:bCs/>
          <w:sz w:val="24"/>
          <w:szCs w:val="24"/>
        </w:rPr>
      </w:pPr>
      <w:r>
        <w:rPr>
          <w:b/>
          <w:bCs/>
          <w:sz w:val="24"/>
          <w:szCs w:val="24"/>
        </w:rPr>
        <w:t>Validación y sustituciones</w:t>
      </w:r>
    </w:p>
    <w:p w14:paraId="3FDC7BF2" w14:textId="77777777" w:rsidR="00F527AA" w:rsidRDefault="00000000">
      <w:pPr>
        <w:rPr>
          <w:sz w:val="24"/>
          <w:szCs w:val="24"/>
        </w:rPr>
      </w:pPr>
      <w:r>
        <w:rPr>
          <w:sz w:val="24"/>
          <w:szCs w:val="24"/>
        </w:rPr>
        <w:t>RF-11. El sistema deberá detectar incompatibilidades alimentarias automáticamente.</w:t>
      </w:r>
    </w:p>
    <w:p w14:paraId="088BD526" w14:textId="77777777" w:rsidR="00F527AA" w:rsidRDefault="00000000">
      <w:pPr>
        <w:rPr>
          <w:sz w:val="24"/>
          <w:szCs w:val="24"/>
        </w:rPr>
      </w:pPr>
      <w:r>
        <w:rPr>
          <w:sz w:val="24"/>
          <w:szCs w:val="24"/>
        </w:rPr>
        <w:t>RF-12. El sistema deberá permitir asignar platos alternativos.</w:t>
      </w:r>
    </w:p>
    <w:p w14:paraId="777CCB4C" w14:textId="77777777" w:rsidR="00F527AA" w:rsidRDefault="00000000">
      <w:pPr>
        <w:rPr>
          <w:sz w:val="24"/>
          <w:szCs w:val="24"/>
        </w:rPr>
      </w:pPr>
      <w:r>
        <w:rPr>
          <w:sz w:val="24"/>
          <w:szCs w:val="24"/>
        </w:rPr>
        <w:t>RF-13. El sistema deberá mostrar qué comensales requieren sustituciones.</w:t>
      </w:r>
    </w:p>
    <w:p w14:paraId="0990212B" w14:textId="77777777" w:rsidR="00F527AA" w:rsidRDefault="00F527AA">
      <w:pPr>
        <w:rPr>
          <w:sz w:val="24"/>
          <w:szCs w:val="24"/>
        </w:rPr>
      </w:pPr>
    </w:p>
    <w:p w14:paraId="79551A27" w14:textId="77777777" w:rsidR="00F527AA" w:rsidRDefault="00000000">
      <w:pPr>
        <w:rPr>
          <w:b/>
          <w:bCs/>
          <w:sz w:val="24"/>
          <w:szCs w:val="24"/>
        </w:rPr>
      </w:pPr>
      <w:r>
        <w:rPr>
          <w:b/>
          <w:bCs/>
          <w:sz w:val="24"/>
          <w:szCs w:val="24"/>
        </w:rPr>
        <w:t>Consulta de información</w:t>
      </w:r>
    </w:p>
    <w:p w14:paraId="50D93876" w14:textId="77777777" w:rsidR="00F527AA" w:rsidRDefault="00000000">
      <w:pPr>
        <w:rPr>
          <w:sz w:val="24"/>
          <w:szCs w:val="24"/>
        </w:rPr>
      </w:pPr>
      <w:r>
        <w:rPr>
          <w:sz w:val="24"/>
          <w:szCs w:val="24"/>
        </w:rPr>
        <w:t>RF-14. El sistema deberá permitir consultar los menús diarios.</w:t>
      </w:r>
    </w:p>
    <w:p w14:paraId="3857EF18" w14:textId="77777777" w:rsidR="00F527AA" w:rsidRDefault="00000000">
      <w:pPr>
        <w:rPr>
          <w:sz w:val="24"/>
          <w:szCs w:val="24"/>
        </w:rPr>
      </w:pPr>
      <w:r>
        <w:rPr>
          <w:sz w:val="24"/>
          <w:szCs w:val="24"/>
        </w:rPr>
        <w:t>RF-15. El sistema deberá mostrar las adaptaciones necesarias para cada comensal.</w:t>
      </w:r>
    </w:p>
    <w:p w14:paraId="207C3899" w14:textId="77777777" w:rsidR="00F527AA" w:rsidRDefault="00000000">
      <w:pPr>
        <w:pStyle w:val="Ttulo2"/>
      </w:pPr>
      <w:r>
        <w:br w:type="page"/>
      </w:r>
      <w:bookmarkStart w:id="13" w:name="_Toc230088483"/>
      <w:r>
        <w:lastRenderedPageBreak/>
        <w:t>Requisitos no funcionales</w:t>
      </w:r>
      <w:bookmarkEnd w:id="13"/>
    </w:p>
    <w:p w14:paraId="589406FE" w14:textId="77777777" w:rsidR="00F527AA" w:rsidRDefault="00F527AA">
      <w:pPr>
        <w:rPr>
          <w:b/>
          <w:bCs/>
          <w:sz w:val="28"/>
          <w:szCs w:val="28"/>
        </w:rPr>
      </w:pPr>
    </w:p>
    <w:p w14:paraId="41DD2E11" w14:textId="77777777" w:rsidR="00F527AA" w:rsidRDefault="00000000">
      <w:pPr>
        <w:rPr>
          <w:sz w:val="24"/>
          <w:szCs w:val="24"/>
        </w:rPr>
      </w:pPr>
      <w:r>
        <w:rPr>
          <w:sz w:val="24"/>
          <w:szCs w:val="24"/>
        </w:rPr>
        <w:t>RNF-01. La aplicación deberá presentar una interfaz clara y sencilla.</w:t>
      </w:r>
    </w:p>
    <w:p w14:paraId="5D3D1C50" w14:textId="77777777" w:rsidR="00F527AA" w:rsidRDefault="00000000">
      <w:pPr>
        <w:rPr>
          <w:sz w:val="24"/>
          <w:szCs w:val="24"/>
        </w:rPr>
      </w:pPr>
      <w:r>
        <w:rPr>
          <w:sz w:val="24"/>
          <w:szCs w:val="24"/>
        </w:rPr>
        <w:t>RNF-02. El sistema deberá facilitar una consulta rápida de los menús y sustituciones.</w:t>
      </w:r>
    </w:p>
    <w:p w14:paraId="0C74169C" w14:textId="77777777" w:rsidR="00F527AA" w:rsidRDefault="00000000">
      <w:pPr>
        <w:rPr>
          <w:sz w:val="24"/>
          <w:szCs w:val="24"/>
        </w:rPr>
      </w:pPr>
      <w:r>
        <w:rPr>
          <w:sz w:val="24"/>
          <w:szCs w:val="24"/>
        </w:rPr>
        <w:t>RNF-03. La aplicación deberá minimizar errores humanos relacionados con incompatibilidades alimentarias.</w:t>
      </w:r>
    </w:p>
    <w:p w14:paraId="5C942793" w14:textId="77777777" w:rsidR="00F527AA" w:rsidRDefault="00000000">
      <w:pPr>
        <w:rPr>
          <w:sz w:val="24"/>
          <w:szCs w:val="24"/>
        </w:rPr>
      </w:pPr>
      <w:r>
        <w:rPr>
          <w:sz w:val="24"/>
          <w:szCs w:val="24"/>
        </w:rPr>
        <w:t>RNF-04. El sistema deberá mantener organizada la información de comensales y menús.</w:t>
      </w:r>
    </w:p>
    <w:p w14:paraId="3ABF287D" w14:textId="77777777" w:rsidR="00F527AA" w:rsidRDefault="00000000">
      <w:pPr>
        <w:rPr>
          <w:sz w:val="24"/>
          <w:szCs w:val="24"/>
        </w:rPr>
      </w:pPr>
      <w:r>
        <w:rPr>
          <w:sz w:val="24"/>
          <w:szCs w:val="24"/>
        </w:rPr>
        <w:t>RNF-05. La aplicación deberá permitir ampliar fácilmente el número de comensales y menús gestionados.</w:t>
      </w:r>
    </w:p>
    <w:p w14:paraId="52812770" w14:textId="77777777" w:rsidR="00F527AA" w:rsidRDefault="00000000">
      <w:pPr>
        <w:rPr>
          <w:sz w:val="24"/>
          <w:szCs w:val="24"/>
        </w:rPr>
      </w:pPr>
      <w:r>
        <w:rPr>
          <w:sz w:val="24"/>
          <w:szCs w:val="24"/>
        </w:rPr>
        <w:t>RNF-06. El sistema deberá ofrecer una estructura intuitiva para usuarios con conocimientos informáticos básicos.</w:t>
      </w:r>
    </w:p>
    <w:p w14:paraId="3FD2E055" w14:textId="77777777" w:rsidR="00F527AA" w:rsidRDefault="00000000">
      <w:pPr>
        <w:rPr>
          <w:sz w:val="24"/>
          <w:szCs w:val="24"/>
        </w:rPr>
      </w:pPr>
      <w:r>
        <w:rPr>
          <w:sz w:val="24"/>
          <w:szCs w:val="24"/>
        </w:rPr>
        <w:t>RNF-07. La aplicación deberá mantener la coherencia entre menús, restricciones y sustituciones.</w:t>
      </w:r>
    </w:p>
    <w:p w14:paraId="17F50542" w14:textId="77777777" w:rsidR="00F527AA" w:rsidRDefault="00F527AA">
      <w:pPr>
        <w:rPr>
          <w:sz w:val="24"/>
          <w:szCs w:val="24"/>
        </w:rPr>
      </w:pPr>
    </w:p>
    <w:p w14:paraId="2DD7696E" w14:textId="77777777" w:rsidR="00F527AA" w:rsidRDefault="00000000">
      <w:pPr>
        <w:pStyle w:val="Ttulo2"/>
      </w:pPr>
      <w:bookmarkStart w:id="14" w:name="_Toc230088484"/>
      <w:r>
        <w:t>CLASES DEL PROYECTO</w:t>
      </w:r>
      <w:bookmarkEnd w:id="14"/>
    </w:p>
    <w:p w14:paraId="3BF45A22" w14:textId="77777777" w:rsidR="00F527AA" w:rsidRDefault="00000000">
      <w:pPr>
        <w:rPr>
          <w:sz w:val="24"/>
          <w:szCs w:val="24"/>
          <w:u w:val="single"/>
        </w:rPr>
      </w:pPr>
      <w:r>
        <w:rPr>
          <w:sz w:val="24"/>
          <w:szCs w:val="24"/>
          <w:u w:val="single"/>
        </w:rPr>
        <w:t>Usuario</w:t>
      </w:r>
    </w:p>
    <w:p w14:paraId="28329488" w14:textId="77777777" w:rsidR="00F527AA" w:rsidRDefault="00000000">
      <w:pPr>
        <w:rPr>
          <w:sz w:val="24"/>
          <w:szCs w:val="24"/>
        </w:rPr>
      </w:pPr>
      <w:r>
        <w:rPr>
          <w:sz w:val="24"/>
          <w:szCs w:val="24"/>
        </w:rPr>
        <w:t>Representa a las personas que utilizan la aplicación y el nivel de permisos.</w:t>
      </w:r>
    </w:p>
    <w:p w14:paraId="3778F881"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Administrador</w:t>
      </w:r>
    </w:p>
    <w:p w14:paraId="36E23133"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Responsable</w:t>
      </w:r>
    </w:p>
    <w:p w14:paraId="1E863E2E"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Cocina (Solo consulta)</w:t>
      </w:r>
    </w:p>
    <w:p w14:paraId="1F0C3D95" w14:textId="77777777" w:rsidR="00F527AA" w:rsidRDefault="00F527AA">
      <w:pPr>
        <w:rPr>
          <w:sz w:val="24"/>
          <w:szCs w:val="24"/>
        </w:rPr>
      </w:pPr>
    </w:p>
    <w:p w14:paraId="33A352EC" w14:textId="77777777" w:rsidR="00F527AA" w:rsidRDefault="00000000">
      <w:pPr>
        <w:rPr>
          <w:sz w:val="24"/>
          <w:szCs w:val="24"/>
          <w:u w:val="single"/>
        </w:rPr>
      </w:pPr>
      <w:r>
        <w:rPr>
          <w:sz w:val="24"/>
          <w:szCs w:val="24"/>
          <w:u w:val="single"/>
        </w:rPr>
        <w:t>Centro</w:t>
      </w:r>
    </w:p>
    <w:p w14:paraId="1BB100C0" w14:textId="77777777" w:rsidR="00F527AA" w:rsidRDefault="00000000">
      <w:pPr>
        <w:rPr>
          <w:sz w:val="24"/>
          <w:szCs w:val="24"/>
        </w:rPr>
      </w:pPr>
      <w:r>
        <w:rPr>
          <w:sz w:val="24"/>
          <w:szCs w:val="24"/>
        </w:rPr>
        <w:t>Representa el lugar donde se gestionan los menús alimentarios, como residencias, hospitales o colegios.</w:t>
      </w:r>
    </w:p>
    <w:p w14:paraId="7076977E"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Usuarios</w:t>
      </w:r>
    </w:p>
    <w:p w14:paraId="109EC37F"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Comensales</w:t>
      </w:r>
    </w:p>
    <w:p w14:paraId="35BEA96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Menús</w:t>
      </w:r>
    </w:p>
    <w:p w14:paraId="6E753B64" w14:textId="77777777" w:rsidR="00F527AA" w:rsidRDefault="00F527AA">
      <w:pPr>
        <w:rPr>
          <w:sz w:val="24"/>
          <w:szCs w:val="24"/>
        </w:rPr>
      </w:pPr>
    </w:p>
    <w:p w14:paraId="227451E8" w14:textId="77777777" w:rsidR="00F527AA" w:rsidRDefault="00000000">
      <w:pPr>
        <w:rPr>
          <w:sz w:val="24"/>
          <w:szCs w:val="24"/>
          <w:u w:val="single"/>
        </w:rPr>
      </w:pPr>
      <w:r>
        <w:rPr>
          <w:sz w:val="24"/>
          <w:szCs w:val="24"/>
          <w:u w:val="single"/>
        </w:rPr>
        <w:t>Comensal</w:t>
      </w:r>
    </w:p>
    <w:p w14:paraId="6376FE61" w14:textId="77777777" w:rsidR="00F527AA" w:rsidRDefault="00000000">
      <w:pPr>
        <w:rPr>
          <w:sz w:val="24"/>
          <w:szCs w:val="24"/>
        </w:rPr>
      </w:pPr>
      <w:r>
        <w:rPr>
          <w:sz w:val="24"/>
          <w:szCs w:val="24"/>
        </w:rPr>
        <w:t>Representa a las personas que reciben los menús alimentarios.</w:t>
      </w:r>
    </w:p>
    <w:p w14:paraId="6709CBEB"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Nombre</w:t>
      </w:r>
    </w:p>
    <w:p w14:paraId="7DE0D9CC"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Habitación</w:t>
      </w:r>
    </w:p>
    <w:p w14:paraId="361068BC"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Restricciones alimentarias</w:t>
      </w:r>
    </w:p>
    <w:p w14:paraId="2E8ED76E" w14:textId="77777777" w:rsidR="00F527AA" w:rsidRDefault="00F527AA">
      <w:pPr>
        <w:rPr>
          <w:sz w:val="24"/>
          <w:szCs w:val="24"/>
        </w:rPr>
      </w:pPr>
    </w:p>
    <w:p w14:paraId="38EB565A" w14:textId="77777777" w:rsidR="00F527AA" w:rsidRDefault="00000000">
      <w:pPr>
        <w:rPr>
          <w:sz w:val="24"/>
          <w:szCs w:val="24"/>
          <w:u w:val="single"/>
        </w:rPr>
      </w:pPr>
      <w:proofErr w:type="spellStart"/>
      <w:r>
        <w:rPr>
          <w:sz w:val="24"/>
          <w:szCs w:val="24"/>
          <w:u w:val="single"/>
        </w:rPr>
        <w:t>RestriccionAlimentaria</w:t>
      </w:r>
      <w:proofErr w:type="spellEnd"/>
    </w:p>
    <w:p w14:paraId="375C87CC" w14:textId="77777777" w:rsidR="00F527AA" w:rsidRDefault="00000000">
      <w:pPr>
        <w:rPr>
          <w:sz w:val="24"/>
          <w:szCs w:val="24"/>
        </w:rPr>
      </w:pPr>
      <w:r>
        <w:rPr>
          <w:sz w:val="24"/>
          <w:szCs w:val="24"/>
        </w:rPr>
        <w:t>Representa cualquier condición que limite el consumo de determinados alimentos.</w:t>
      </w:r>
    </w:p>
    <w:p w14:paraId="73D2736D"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lastRenderedPageBreak/>
        <w:t>Alergias</w:t>
      </w:r>
    </w:p>
    <w:p w14:paraId="6BA30006"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Intolerancias</w:t>
      </w:r>
    </w:p>
    <w:p w14:paraId="6744E7E1"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Vegetarianismo</w:t>
      </w:r>
    </w:p>
    <w:p w14:paraId="59808CC3"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Vegano</w:t>
      </w:r>
    </w:p>
    <w:p w14:paraId="33A4EF81"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Bajo en sal</w:t>
      </w:r>
    </w:p>
    <w:p w14:paraId="5984F975" w14:textId="77777777" w:rsidR="00F527AA" w:rsidRDefault="00F527AA">
      <w:pPr>
        <w:rPr>
          <w:sz w:val="24"/>
          <w:szCs w:val="24"/>
        </w:rPr>
      </w:pPr>
    </w:p>
    <w:p w14:paraId="5D62F649" w14:textId="77777777" w:rsidR="00F527AA" w:rsidRDefault="00F527AA">
      <w:pPr>
        <w:rPr>
          <w:sz w:val="24"/>
          <w:szCs w:val="24"/>
        </w:rPr>
      </w:pPr>
    </w:p>
    <w:p w14:paraId="388F473B" w14:textId="77777777" w:rsidR="00F527AA" w:rsidRDefault="00F527AA">
      <w:pPr>
        <w:rPr>
          <w:sz w:val="24"/>
          <w:szCs w:val="24"/>
        </w:rPr>
      </w:pPr>
    </w:p>
    <w:p w14:paraId="6BAC6DCF" w14:textId="77777777" w:rsidR="00F527AA" w:rsidRDefault="00F527AA">
      <w:pPr>
        <w:rPr>
          <w:sz w:val="24"/>
          <w:szCs w:val="24"/>
        </w:rPr>
      </w:pPr>
    </w:p>
    <w:p w14:paraId="50FD9410" w14:textId="77777777" w:rsidR="00F527AA" w:rsidRDefault="00000000">
      <w:pPr>
        <w:rPr>
          <w:sz w:val="24"/>
          <w:szCs w:val="24"/>
          <w:u w:val="single"/>
        </w:rPr>
      </w:pPr>
      <w:r>
        <w:rPr>
          <w:sz w:val="24"/>
          <w:szCs w:val="24"/>
          <w:u w:val="single"/>
        </w:rPr>
        <w:t>Plato</w:t>
      </w:r>
    </w:p>
    <w:p w14:paraId="2B25F903" w14:textId="77777777" w:rsidR="00F527AA" w:rsidRDefault="00000000">
      <w:pPr>
        <w:rPr>
          <w:sz w:val="24"/>
          <w:szCs w:val="24"/>
        </w:rPr>
      </w:pPr>
      <w:r>
        <w:rPr>
          <w:sz w:val="24"/>
          <w:szCs w:val="24"/>
        </w:rPr>
        <w:t>Representa una preparación alimentaria concreta.</w:t>
      </w:r>
    </w:p>
    <w:p w14:paraId="6ACEC1B4"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Ingredientes</w:t>
      </w:r>
    </w:p>
    <w:p w14:paraId="18E9F986"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Restricciones incompatibles</w:t>
      </w:r>
    </w:p>
    <w:p w14:paraId="63164924" w14:textId="77777777" w:rsidR="00F527AA" w:rsidRDefault="00F527AA">
      <w:pPr>
        <w:pBdr>
          <w:top w:val="nil"/>
          <w:left w:val="nil"/>
          <w:bottom w:val="nil"/>
          <w:right w:val="nil"/>
          <w:between w:val="nil"/>
        </w:pBdr>
        <w:ind w:left="720"/>
        <w:rPr>
          <w:color w:val="000000"/>
          <w:sz w:val="24"/>
          <w:szCs w:val="24"/>
        </w:rPr>
      </w:pPr>
    </w:p>
    <w:p w14:paraId="6900E482" w14:textId="77777777" w:rsidR="00F527AA" w:rsidRDefault="00000000">
      <w:pPr>
        <w:rPr>
          <w:sz w:val="24"/>
          <w:szCs w:val="24"/>
          <w:u w:val="single"/>
        </w:rPr>
      </w:pPr>
      <w:proofErr w:type="spellStart"/>
      <w:r>
        <w:rPr>
          <w:sz w:val="24"/>
          <w:szCs w:val="24"/>
          <w:u w:val="single"/>
        </w:rPr>
        <w:t>MenuDiario</w:t>
      </w:r>
      <w:proofErr w:type="spellEnd"/>
    </w:p>
    <w:p w14:paraId="624B47C9" w14:textId="77777777" w:rsidR="00F527AA" w:rsidRDefault="00000000">
      <w:pPr>
        <w:rPr>
          <w:sz w:val="24"/>
          <w:szCs w:val="24"/>
        </w:rPr>
      </w:pPr>
      <w:r>
        <w:rPr>
          <w:sz w:val="24"/>
          <w:szCs w:val="24"/>
        </w:rPr>
        <w:t>Representa la planificación alimentaria de un día concreto.</w:t>
      </w:r>
    </w:p>
    <w:p w14:paraId="7D0DCDD2"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Comida</w:t>
      </w:r>
    </w:p>
    <w:p w14:paraId="159DEF65" w14:textId="77777777" w:rsidR="00F527AA" w:rsidRDefault="00000000">
      <w:pPr>
        <w:numPr>
          <w:ilvl w:val="0"/>
          <w:numId w:val="7"/>
        </w:numPr>
        <w:pBdr>
          <w:top w:val="nil"/>
          <w:left w:val="nil"/>
          <w:bottom w:val="nil"/>
          <w:right w:val="nil"/>
          <w:between w:val="nil"/>
        </w:pBdr>
        <w:spacing w:line="278" w:lineRule="auto"/>
        <w:rPr>
          <w:color w:val="000000"/>
          <w:sz w:val="24"/>
          <w:szCs w:val="24"/>
        </w:rPr>
      </w:pPr>
      <w:r>
        <w:rPr>
          <w:color w:val="000000"/>
          <w:sz w:val="24"/>
          <w:szCs w:val="24"/>
        </w:rPr>
        <w:t>Cena</w:t>
      </w:r>
    </w:p>
    <w:p w14:paraId="66F5C42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Fecha</w:t>
      </w:r>
    </w:p>
    <w:p w14:paraId="7D7279BB" w14:textId="77777777" w:rsidR="00F527AA" w:rsidRDefault="00F527AA">
      <w:pPr>
        <w:rPr>
          <w:sz w:val="24"/>
          <w:szCs w:val="24"/>
        </w:rPr>
      </w:pPr>
    </w:p>
    <w:p w14:paraId="2BB50747" w14:textId="77777777" w:rsidR="00F527AA" w:rsidRDefault="00000000">
      <w:pPr>
        <w:rPr>
          <w:sz w:val="24"/>
          <w:szCs w:val="24"/>
          <w:u w:val="single"/>
        </w:rPr>
      </w:pPr>
      <w:proofErr w:type="spellStart"/>
      <w:r>
        <w:rPr>
          <w:sz w:val="24"/>
          <w:szCs w:val="24"/>
          <w:u w:val="single"/>
        </w:rPr>
        <w:t>Sustitucion</w:t>
      </w:r>
      <w:proofErr w:type="spellEnd"/>
    </w:p>
    <w:p w14:paraId="5AE4EA82" w14:textId="77777777" w:rsidR="00F527AA" w:rsidRDefault="00000000">
      <w:pPr>
        <w:rPr>
          <w:sz w:val="24"/>
          <w:szCs w:val="24"/>
        </w:rPr>
      </w:pPr>
      <w:r>
        <w:rPr>
          <w:sz w:val="24"/>
          <w:szCs w:val="24"/>
        </w:rPr>
        <w:t>Representa un cambio de plato realizado cuando existe una incompatibilidad alimentaria.</w:t>
      </w:r>
    </w:p>
    <w:p w14:paraId="1B057484" w14:textId="77777777" w:rsidR="00F527AA" w:rsidRDefault="00000000">
      <w:pPr>
        <w:numPr>
          <w:ilvl w:val="0"/>
          <w:numId w:val="7"/>
        </w:numPr>
        <w:pBdr>
          <w:top w:val="nil"/>
          <w:left w:val="nil"/>
          <w:bottom w:val="nil"/>
          <w:right w:val="nil"/>
          <w:between w:val="nil"/>
        </w:pBdr>
        <w:spacing w:after="160" w:line="278" w:lineRule="auto"/>
        <w:rPr>
          <w:color w:val="000000"/>
          <w:sz w:val="24"/>
          <w:szCs w:val="24"/>
        </w:rPr>
      </w:pPr>
      <w:r>
        <w:rPr>
          <w:color w:val="000000"/>
          <w:sz w:val="24"/>
          <w:szCs w:val="24"/>
        </w:rPr>
        <w:t>Relaciona Residente, plato original y plato alternativo</w:t>
      </w:r>
    </w:p>
    <w:p w14:paraId="3B53A606" w14:textId="77777777" w:rsidR="00F527AA" w:rsidRDefault="00F527AA"/>
    <w:p w14:paraId="13150541" w14:textId="77777777" w:rsidR="00F527AA" w:rsidRDefault="00F527AA"/>
    <w:p w14:paraId="2877569F" w14:textId="77777777" w:rsidR="00F527AA" w:rsidRDefault="00000000">
      <w:pPr>
        <w:pStyle w:val="Ttulo2"/>
      </w:pPr>
      <w:bookmarkStart w:id="15" w:name="_Toc230088485"/>
      <w:r>
        <w:t>RELACIONES</w:t>
      </w:r>
      <w:bookmarkEnd w:id="15"/>
    </w:p>
    <w:p w14:paraId="0542DA99" w14:textId="77777777" w:rsidR="00F527AA" w:rsidRDefault="00000000">
      <w:pPr>
        <w:rPr>
          <w:sz w:val="24"/>
          <w:szCs w:val="24"/>
        </w:rPr>
      </w:pPr>
      <w:r>
        <w:rPr>
          <w:sz w:val="24"/>
          <w:szCs w:val="24"/>
        </w:rPr>
        <w:t>Un centro contiene muchos Comensales, muchos Usuarios y muchos Menús</w:t>
      </w:r>
    </w:p>
    <w:p w14:paraId="70C8C1F9" w14:textId="77777777" w:rsidR="00F527AA" w:rsidRDefault="00000000">
      <w:pPr>
        <w:rPr>
          <w:sz w:val="24"/>
          <w:szCs w:val="24"/>
        </w:rPr>
      </w:pPr>
      <w:r>
        <w:rPr>
          <w:sz w:val="24"/>
          <w:szCs w:val="24"/>
        </w:rPr>
        <w:t>Un comensal puede tener muchas Restricciones</w:t>
      </w:r>
    </w:p>
    <w:p w14:paraId="60C6559B" w14:textId="77777777" w:rsidR="00F527AA" w:rsidRDefault="00000000">
      <w:pPr>
        <w:rPr>
          <w:sz w:val="24"/>
          <w:szCs w:val="24"/>
        </w:rPr>
      </w:pPr>
      <w:proofErr w:type="spellStart"/>
      <w:r>
        <w:rPr>
          <w:sz w:val="24"/>
          <w:szCs w:val="24"/>
        </w:rPr>
        <w:t>MenuDiario</w:t>
      </w:r>
      <w:proofErr w:type="spellEnd"/>
      <w:r>
        <w:rPr>
          <w:sz w:val="24"/>
          <w:szCs w:val="24"/>
        </w:rPr>
        <w:t xml:space="preserve"> tiene Platos</w:t>
      </w:r>
    </w:p>
    <w:p w14:paraId="33CF07BB" w14:textId="77777777" w:rsidR="00F527AA" w:rsidRDefault="00000000">
      <w:pPr>
        <w:rPr>
          <w:sz w:val="24"/>
          <w:szCs w:val="24"/>
        </w:rPr>
      </w:pPr>
      <w:r>
        <w:rPr>
          <w:sz w:val="24"/>
          <w:szCs w:val="24"/>
        </w:rPr>
        <w:t>Un Plato puede contener Restricciones alimentarias</w:t>
      </w:r>
    </w:p>
    <w:p w14:paraId="28686468" w14:textId="77777777" w:rsidR="00F527AA" w:rsidRDefault="00000000">
      <w:pPr>
        <w:rPr>
          <w:sz w:val="24"/>
          <w:szCs w:val="24"/>
        </w:rPr>
      </w:pPr>
      <w:r>
        <w:rPr>
          <w:sz w:val="24"/>
          <w:szCs w:val="24"/>
        </w:rPr>
        <w:t>Una Sustitución relaciona un Plato original con un Plato alternativo para un Comensal concreto.</w:t>
      </w:r>
    </w:p>
    <w:p w14:paraId="47E0AA98" w14:textId="77777777" w:rsidR="00F527AA" w:rsidRDefault="00F527AA">
      <w:pPr>
        <w:rPr>
          <w:sz w:val="24"/>
          <w:szCs w:val="24"/>
        </w:rPr>
      </w:pPr>
    </w:p>
    <w:p w14:paraId="10FD67A2" w14:textId="77777777" w:rsidR="00F527AA" w:rsidRDefault="00F527AA">
      <w:pPr>
        <w:jc w:val="both"/>
      </w:pPr>
    </w:p>
    <w:p w14:paraId="647D603B" w14:textId="77777777" w:rsidR="00F527AA" w:rsidRDefault="00000000">
      <w:pPr>
        <w:rPr>
          <w:sz w:val="40"/>
          <w:szCs w:val="40"/>
        </w:rPr>
      </w:pPr>
      <w:r>
        <w:br w:type="page"/>
      </w:r>
    </w:p>
    <w:p w14:paraId="38E1A1FB" w14:textId="77777777" w:rsidR="00F527AA" w:rsidRDefault="00000000">
      <w:pPr>
        <w:pStyle w:val="Ttulo1"/>
      </w:pPr>
      <w:bookmarkStart w:id="16" w:name="_Toc230088486"/>
      <w:r>
        <w:lastRenderedPageBreak/>
        <w:t>Diseño</w:t>
      </w:r>
      <w:bookmarkEnd w:id="16"/>
    </w:p>
    <w:p w14:paraId="430FFF43" w14:textId="77777777" w:rsidR="00F527AA" w:rsidRDefault="00000000">
      <w:pPr>
        <w:numPr>
          <w:ilvl w:val="0"/>
          <w:numId w:val="7"/>
        </w:numPr>
        <w:pBdr>
          <w:top w:val="nil"/>
          <w:left w:val="nil"/>
          <w:bottom w:val="nil"/>
          <w:right w:val="nil"/>
          <w:between w:val="nil"/>
        </w:pBdr>
      </w:pPr>
      <w:r>
        <w:rPr>
          <w:color w:val="000000"/>
        </w:rPr>
        <w:t>Metodología de desarrollo</w:t>
      </w:r>
    </w:p>
    <w:p w14:paraId="57C08874" w14:textId="77777777" w:rsidR="00F527AA" w:rsidRDefault="00000000">
      <w:pPr>
        <w:numPr>
          <w:ilvl w:val="0"/>
          <w:numId w:val="7"/>
        </w:numPr>
        <w:pBdr>
          <w:top w:val="nil"/>
          <w:left w:val="nil"/>
          <w:bottom w:val="nil"/>
          <w:right w:val="nil"/>
          <w:between w:val="nil"/>
        </w:pBdr>
      </w:pPr>
      <w:r>
        <w:rPr>
          <w:color w:val="000000"/>
        </w:rPr>
        <w:t>Arquitectura general (capas)</w:t>
      </w:r>
    </w:p>
    <w:p w14:paraId="103F9F30" w14:textId="77777777" w:rsidR="00F527AA" w:rsidRDefault="00000000">
      <w:pPr>
        <w:numPr>
          <w:ilvl w:val="0"/>
          <w:numId w:val="7"/>
        </w:numPr>
        <w:pBdr>
          <w:top w:val="nil"/>
          <w:left w:val="nil"/>
          <w:bottom w:val="nil"/>
          <w:right w:val="nil"/>
          <w:between w:val="nil"/>
        </w:pBdr>
      </w:pPr>
      <w:r>
        <w:rPr>
          <w:color w:val="000000"/>
        </w:rPr>
        <w:t>Modelo entidad-relación</w:t>
      </w:r>
    </w:p>
    <w:p w14:paraId="4980D3D8" w14:textId="77777777" w:rsidR="00480B0E" w:rsidRDefault="00000000" w:rsidP="00480B0E">
      <w:pPr>
        <w:pStyle w:val="Ttulo2"/>
      </w:pPr>
      <w:bookmarkStart w:id="17" w:name="_Toc230088487"/>
      <w:r>
        <w:t>Caso de uso:</w:t>
      </w:r>
      <w:bookmarkEnd w:id="17"/>
    </w:p>
    <w:p w14:paraId="73CAAE21" w14:textId="10B34C3F" w:rsidR="00F527AA" w:rsidRPr="00FF1164" w:rsidRDefault="00000000" w:rsidP="00480B0E">
      <w:r w:rsidRPr="00FF1164">
        <w:drawing>
          <wp:inline distT="0" distB="0" distL="0" distR="0" wp14:anchorId="687BCF11" wp14:editId="70C3AC6B">
            <wp:extent cx="5400040" cy="365125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400040" cy="3651250"/>
                    </a:xfrm>
                    <a:prstGeom prst="rect">
                      <a:avLst/>
                    </a:prstGeom>
                    <a:ln/>
                  </pic:spPr>
                </pic:pic>
              </a:graphicData>
            </a:graphic>
          </wp:inline>
        </w:drawing>
      </w:r>
    </w:p>
    <w:p w14:paraId="461B2623" w14:textId="77777777" w:rsidR="00480B0E" w:rsidRPr="00480B0E" w:rsidRDefault="00000000" w:rsidP="00480B0E">
      <w:pPr>
        <w:pStyle w:val="Ttulo2"/>
      </w:pPr>
      <w:bookmarkStart w:id="18" w:name="_Toc230088488"/>
      <w:r w:rsidRPr="00480B0E">
        <w:lastRenderedPageBreak/>
        <w:t>Diagrama de actividad:</w:t>
      </w:r>
      <w:bookmarkEnd w:id="18"/>
    </w:p>
    <w:p w14:paraId="418722F2" w14:textId="150A458E" w:rsidR="00F527AA" w:rsidRPr="00FF1164" w:rsidRDefault="00000000" w:rsidP="00480B0E">
      <w:r w:rsidRPr="00FF1164">
        <w:drawing>
          <wp:inline distT="0" distB="0" distL="0" distR="0" wp14:anchorId="1DBA7EA2" wp14:editId="1698C6C6">
            <wp:extent cx="5733415" cy="4300220"/>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6"/>
                    <a:srcRect/>
                    <a:stretch>
                      <a:fillRect/>
                    </a:stretch>
                  </pic:blipFill>
                  <pic:spPr>
                    <a:xfrm>
                      <a:off x="0" y="0"/>
                      <a:ext cx="5733415" cy="4300220"/>
                    </a:xfrm>
                    <a:prstGeom prst="rect">
                      <a:avLst/>
                    </a:prstGeom>
                    <a:ln/>
                  </pic:spPr>
                </pic:pic>
              </a:graphicData>
            </a:graphic>
          </wp:inline>
        </w:drawing>
      </w:r>
    </w:p>
    <w:p w14:paraId="78547A99" w14:textId="77777777" w:rsidR="00F527AA" w:rsidRDefault="00000000">
      <w:pPr>
        <w:pStyle w:val="Ttulo2"/>
      </w:pPr>
      <w:bookmarkStart w:id="19" w:name="_Toc230088489"/>
      <w:r>
        <w:lastRenderedPageBreak/>
        <w:t>Sistema de clases:</w:t>
      </w:r>
      <w:bookmarkEnd w:id="19"/>
      <w:r>
        <w:t xml:space="preserve"> </w:t>
      </w:r>
    </w:p>
    <w:p w14:paraId="5BF033DF" w14:textId="77777777" w:rsidR="00F527AA" w:rsidRDefault="00000000" w:rsidP="00FF1164">
      <w:r>
        <w:rPr>
          <w:noProof/>
        </w:rPr>
        <w:drawing>
          <wp:inline distT="0" distB="0" distL="0" distR="0" wp14:anchorId="7E0E5D10" wp14:editId="0815256D">
            <wp:extent cx="5400040" cy="365379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400040" cy="3653790"/>
                    </a:xfrm>
                    <a:prstGeom prst="rect">
                      <a:avLst/>
                    </a:prstGeom>
                    <a:ln/>
                  </pic:spPr>
                </pic:pic>
              </a:graphicData>
            </a:graphic>
          </wp:inline>
        </w:drawing>
      </w:r>
    </w:p>
    <w:p w14:paraId="2902C842" w14:textId="77777777" w:rsidR="00F527AA" w:rsidRDefault="00F527AA"/>
    <w:p w14:paraId="6AC94213" w14:textId="77777777" w:rsidR="00F527AA" w:rsidRDefault="00000000" w:rsidP="00FF1164">
      <w:pPr>
        <w:pStyle w:val="Ttulo1"/>
      </w:pPr>
      <w:bookmarkStart w:id="20" w:name="_Toc230088490"/>
      <w:r>
        <w:t>Bibliografía y webgrafía</w:t>
      </w:r>
      <w:bookmarkEnd w:id="20"/>
    </w:p>
    <w:p w14:paraId="45F8B249" w14:textId="77777777" w:rsidR="00F527AA" w:rsidRDefault="00000000">
      <w:r>
        <w:tab/>
        <w:t xml:space="preserve"> </w:t>
      </w:r>
      <w:r>
        <w:tab/>
      </w:r>
    </w:p>
    <w:p w14:paraId="70DC7D33" w14:textId="77777777" w:rsidR="00F527AA" w:rsidRDefault="00000000">
      <w:pPr>
        <w:spacing w:before="240"/>
        <w:jc w:val="both"/>
      </w:pPr>
      <w:r>
        <w:t>https://www.xatakamovil.com/aplicaciones/siete-aplicaciones-para-intolerancias-y-alergias-alimentarias-en-android-y-ios</w:t>
      </w:r>
    </w:p>
    <w:p w14:paraId="55BBEFD5" w14:textId="77777777" w:rsidR="00F527AA" w:rsidRDefault="00F527AA">
      <w:pPr>
        <w:spacing w:before="240"/>
        <w:jc w:val="both"/>
      </w:pPr>
    </w:p>
    <w:p w14:paraId="25ECA435" w14:textId="77777777" w:rsidR="00F527AA" w:rsidRDefault="00000000">
      <w:pPr>
        <w:spacing w:before="240"/>
        <w:jc w:val="both"/>
      </w:pPr>
      <w:r>
        <w:t>Estudio Competencia:</w:t>
      </w:r>
    </w:p>
    <w:p w14:paraId="02645954" w14:textId="77777777" w:rsidR="00F527AA" w:rsidRDefault="00000000">
      <w:pPr>
        <w:spacing w:before="240"/>
        <w:jc w:val="both"/>
      </w:pPr>
      <w:r>
        <w:t>https://play.google.com/</w:t>
      </w:r>
    </w:p>
    <w:p w14:paraId="5EC39759" w14:textId="77777777" w:rsidR="00F527AA" w:rsidRDefault="00000000">
      <w:pPr>
        <w:spacing w:before="240"/>
        <w:jc w:val="both"/>
      </w:pPr>
      <w:r>
        <w:t>https://www.apple.com/es/app-store/</w:t>
      </w:r>
    </w:p>
    <w:p w14:paraId="10921524" w14:textId="77777777" w:rsidR="00F527AA" w:rsidRDefault="00000000">
      <w:pPr>
        <w:spacing w:before="240"/>
        <w:jc w:val="both"/>
      </w:pPr>
      <w:r>
        <w:t>https://buenoparami.es.aptoide.com/app</w:t>
      </w:r>
    </w:p>
    <w:p w14:paraId="4F41CE75" w14:textId="77777777" w:rsidR="00F527AA" w:rsidRDefault="00000000">
      <w:pPr>
        <w:spacing w:before="240"/>
        <w:jc w:val="both"/>
      </w:pPr>
      <w:r>
        <w:t>https://play.google.com/store/apps/details?id=info.cr3ative.allicaneat&amp;hl=es</w:t>
      </w:r>
    </w:p>
    <w:p w14:paraId="2A9A4A2D" w14:textId="77777777" w:rsidR="00F527AA" w:rsidRDefault="00000000">
      <w:pPr>
        <w:spacing w:before="240"/>
        <w:jc w:val="both"/>
      </w:pPr>
      <w:r>
        <w:t>https://play.google.com/store/apps/details?id=com.gsy.scallergy&amp;hl=es_419&amp;pli=1</w:t>
      </w:r>
    </w:p>
    <w:p w14:paraId="7C1C7ADC" w14:textId="77777777" w:rsidR="00F527AA" w:rsidRDefault="00000000">
      <w:pPr>
        <w:spacing w:before="240"/>
        <w:jc w:val="both"/>
      </w:pPr>
      <w:r>
        <w:t>https://play.google.com/store/apps/details?id=app.chekit&amp;hl=es_PY</w:t>
      </w:r>
    </w:p>
    <w:p w14:paraId="6BA233F1" w14:textId="77777777" w:rsidR="00F527AA" w:rsidRDefault="00000000">
      <w:pPr>
        <w:spacing w:before="240"/>
        <w:jc w:val="both"/>
      </w:pPr>
      <w:r>
        <w:t>https://apps.apple.com/es/app/esc%C3%A1ner-de-productos-bokha/id1628130548</w:t>
      </w:r>
    </w:p>
    <w:p w14:paraId="48AFA5A7" w14:textId="77777777" w:rsidR="00F527AA" w:rsidRDefault="00000000">
      <w:pPr>
        <w:spacing w:before="240"/>
        <w:jc w:val="both"/>
      </w:pPr>
      <w:r>
        <w:lastRenderedPageBreak/>
        <w:t>https://apps.apple.com/bh/app/checkit-ai-allergen-scanner/id6740466800</w:t>
      </w:r>
    </w:p>
    <w:p w14:paraId="1572D050" w14:textId="77777777" w:rsidR="00F527AA" w:rsidRDefault="00000000">
      <w:pPr>
        <w:spacing w:before="240"/>
        <w:jc w:val="both"/>
      </w:pPr>
      <w:r>
        <w:t>https://eatmeupapp.github.io/</w:t>
      </w:r>
    </w:p>
    <w:p w14:paraId="70AE3BF7" w14:textId="77777777" w:rsidR="00F527AA" w:rsidRDefault="00000000">
      <w:pPr>
        <w:spacing w:before="240"/>
        <w:jc w:val="both"/>
      </w:pPr>
      <w:r>
        <w:t>https://play.google.com/store/apps/details?id=com.rodrigosanchez.eatmeup&amp;hl=es</w:t>
      </w:r>
    </w:p>
    <w:p w14:paraId="673F67B1" w14:textId="77777777" w:rsidR="00F527AA" w:rsidRDefault="00000000">
      <w:pPr>
        <w:spacing w:before="240"/>
        <w:jc w:val="both"/>
      </w:pPr>
      <w:r>
        <w:t>https://www.quironsalud.com/blogs/es/alergologia-infantil/eatme-up-aplicacion-puede-ayudar-control-alergia</w:t>
      </w:r>
    </w:p>
    <w:p w14:paraId="0679DFF9" w14:textId="77777777" w:rsidR="00F527AA" w:rsidRDefault="00000000">
      <w:pPr>
        <w:spacing w:before="240"/>
        <w:jc w:val="both"/>
      </w:pPr>
      <w:r>
        <w:t>https://www.tevafarmacia.es/recursos-herramientas/que-puedo-comer-la-app-para-las-intolerancias-alimentarias</w:t>
      </w:r>
    </w:p>
    <w:p w14:paraId="0C9211CD" w14:textId="77777777" w:rsidR="00F527AA" w:rsidRDefault="00000000">
      <w:pPr>
        <w:spacing w:before="240"/>
        <w:jc w:val="both"/>
      </w:pPr>
      <w:r>
        <w:t>https://que-puedo-comer.es.aptoide.com/app</w:t>
      </w:r>
    </w:p>
    <w:p w14:paraId="5AC19DBE" w14:textId="77777777" w:rsidR="00F527AA" w:rsidRDefault="00F527AA">
      <w:pPr>
        <w:spacing w:before="240"/>
        <w:jc w:val="both"/>
      </w:pPr>
    </w:p>
    <w:p w14:paraId="50CD6BAC" w14:textId="77777777" w:rsidR="00F527AA" w:rsidRDefault="00000000" w:rsidP="00FF1164">
      <w:pPr>
        <w:pStyle w:val="Ttulo3"/>
      </w:pPr>
      <w:bookmarkStart w:id="21" w:name="_Toc230088491"/>
      <w:r>
        <w:t>Recursos web:</w:t>
      </w:r>
      <w:bookmarkEnd w:id="21"/>
    </w:p>
    <w:p w14:paraId="73A883AB" w14:textId="77777777" w:rsidR="00F527AA" w:rsidRDefault="00000000">
      <w:pPr>
        <w:spacing w:before="240"/>
        <w:jc w:val="both"/>
      </w:pPr>
      <w:r>
        <w:t>https://unsplash.com/es (Fotografías web)</w:t>
      </w:r>
    </w:p>
    <w:p w14:paraId="22D01D53" w14:textId="77777777" w:rsidR="00F527AA" w:rsidRDefault="00F527AA">
      <w:pPr>
        <w:spacing w:before="240"/>
        <w:jc w:val="both"/>
      </w:pPr>
    </w:p>
    <w:p w14:paraId="2501C9B4" w14:textId="77777777" w:rsidR="00F527AA" w:rsidRDefault="00000000" w:rsidP="00FF1164">
      <w:pPr>
        <w:pStyle w:val="Ttulo3"/>
      </w:pPr>
      <w:bookmarkStart w:id="22" w:name="_Toc230088492"/>
      <w:r>
        <w:t>Uso de IA:</w:t>
      </w:r>
      <w:bookmarkEnd w:id="22"/>
    </w:p>
    <w:p w14:paraId="50A3BBFB" w14:textId="77777777" w:rsidR="00F527AA" w:rsidRDefault="00000000">
      <w:pPr>
        <w:spacing w:before="240"/>
        <w:jc w:val="both"/>
      </w:pPr>
      <w:proofErr w:type="spellStart"/>
      <w:r>
        <w:t>ChatGPT</w:t>
      </w:r>
      <w:proofErr w:type="spellEnd"/>
    </w:p>
    <w:p w14:paraId="346F71DD" w14:textId="77777777" w:rsidR="00F527AA" w:rsidRDefault="00000000">
      <w:pPr>
        <w:spacing w:before="240"/>
        <w:jc w:val="both"/>
      </w:pPr>
      <w:r>
        <w:t>Gemini</w:t>
      </w:r>
    </w:p>
    <w:p w14:paraId="326FF16B" w14:textId="77777777" w:rsidR="00F527AA" w:rsidRDefault="00F527AA"/>
    <w:sectPr w:rsidR="00F527AA">
      <w:type w:val="continuous"/>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A4D6" w14:textId="77777777" w:rsidR="0003278B" w:rsidRDefault="0003278B">
      <w:pPr>
        <w:spacing w:line="240" w:lineRule="auto"/>
      </w:pPr>
      <w:r>
        <w:separator/>
      </w:r>
    </w:p>
  </w:endnote>
  <w:endnote w:type="continuationSeparator" w:id="0">
    <w:p w14:paraId="42E3F8E9" w14:textId="77777777" w:rsidR="0003278B" w:rsidRDefault="00032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082E9E3-8542-476D-957A-F3FBD40360B7}"/>
  </w:font>
  <w:font w:name="Noto Sans Symbols">
    <w:charset w:val="00"/>
    <w:family w:val="auto"/>
    <w:pitch w:val="default"/>
    <w:embedRegular r:id="rId2" w:fontKey="{CC83AF1F-C488-45A0-A8D4-6067361B3DA3}"/>
    <w:embedBold r:id="rId3" w:fontKey="{74677B85-E8EF-413A-8E40-EA911878C61A}"/>
  </w:font>
  <w:font w:name="Calibri">
    <w:panose1 w:val="020F0502020204030204"/>
    <w:charset w:val="00"/>
    <w:family w:val="swiss"/>
    <w:pitch w:val="variable"/>
    <w:sig w:usb0="E4002EFF" w:usb1="C200247B" w:usb2="00000009" w:usb3="00000000" w:csb0="000001FF" w:csb1="00000000"/>
    <w:embedRegular r:id="rId4" w:fontKey="{4C62AA23-3D52-4280-B409-F56499B74E2A}"/>
  </w:font>
  <w:font w:name="Cambria">
    <w:panose1 w:val="02040503050406030204"/>
    <w:charset w:val="00"/>
    <w:family w:val="roman"/>
    <w:pitch w:val="variable"/>
    <w:sig w:usb0="E00006FF" w:usb1="420024FF" w:usb2="02000000" w:usb3="00000000" w:csb0="0000019F" w:csb1="00000000"/>
    <w:embedRegular r:id="rId5" w:fontKey="{0712DCB5-C750-4B4A-8070-D5CA70E9DE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5CAA" w14:textId="77777777" w:rsidR="00F527AA" w:rsidRDefault="00000000">
    <w:pPr>
      <w:jc w:val="right"/>
    </w:pPr>
    <w:r>
      <w:fldChar w:fldCharType="begin"/>
    </w:r>
    <w:r>
      <w:instrText>PAGE</w:instrText>
    </w:r>
    <w:r>
      <w:fldChar w:fldCharType="separate"/>
    </w:r>
    <w:r w:rsidR="00FF116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6126" w14:textId="77777777" w:rsidR="00F527AA" w:rsidRDefault="00F527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F3700" w14:textId="77777777" w:rsidR="0003278B" w:rsidRDefault="0003278B">
      <w:pPr>
        <w:spacing w:line="240" w:lineRule="auto"/>
      </w:pPr>
      <w:r>
        <w:separator/>
      </w:r>
    </w:p>
  </w:footnote>
  <w:footnote w:type="continuationSeparator" w:id="0">
    <w:p w14:paraId="6F3FB3A7" w14:textId="77777777" w:rsidR="0003278B" w:rsidRDefault="000327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AB2B" w14:textId="77777777" w:rsidR="00F527AA" w:rsidRDefault="00000000">
    <w:pPr>
      <w:jc w:val="right"/>
      <w:rPr>
        <w:sz w:val="18"/>
        <w:szCs w:val="18"/>
      </w:rPr>
    </w:pPr>
    <w:r>
      <w:rPr>
        <w:sz w:val="18"/>
        <w:szCs w:val="18"/>
      </w:rPr>
      <w:t>Comemos Seguros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36F2" w14:textId="77777777" w:rsidR="00F527AA" w:rsidRDefault="00F527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66"/>
    <w:multiLevelType w:val="multilevel"/>
    <w:tmpl w:val="3DA65A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AE485E"/>
    <w:multiLevelType w:val="multilevel"/>
    <w:tmpl w:val="0AA0D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B07E6"/>
    <w:multiLevelType w:val="hybridMultilevel"/>
    <w:tmpl w:val="805A5A72"/>
    <w:lvl w:ilvl="0" w:tplc="963C0DB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A67FBB"/>
    <w:multiLevelType w:val="multilevel"/>
    <w:tmpl w:val="1FD8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4331B6"/>
    <w:multiLevelType w:val="multilevel"/>
    <w:tmpl w:val="A3AC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654E8D"/>
    <w:multiLevelType w:val="multilevel"/>
    <w:tmpl w:val="68D63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E6878"/>
    <w:multiLevelType w:val="multilevel"/>
    <w:tmpl w:val="04E08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2A0B63"/>
    <w:multiLevelType w:val="multilevel"/>
    <w:tmpl w:val="F57E9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AD686D"/>
    <w:multiLevelType w:val="multilevel"/>
    <w:tmpl w:val="C4B03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12108C"/>
    <w:multiLevelType w:val="hybridMultilevel"/>
    <w:tmpl w:val="43C0AF6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3C21D35"/>
    <w:multiLevelType w:val="multilevel"/>
    <w:tmpl w:val="4AE46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FE7930"/>
    <w:multiLevelType w:val="multilevel"/>
    <w:tmpl w:val="174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B287D"/>
    <w:multiLevelType w:val="multilevel"/>
    <w:tmpl w:val="F2181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21586F"/>
    <w:multiLevelType w:val="multilevel"/>
    <w:tmpl w:val="D1F8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432271"/>
    <w:multiLevelType w:val="multilevel"/>
    <w:tmpl w:val="236C3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C93887"/>
    <w:multiLevelType w:val="multilevel"/>
    <w:tmpl w:val="88522E1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DE33E6"/>
    <w:multiLevelType w:val="multilevel"/>
    <w:tmpl w:val="6E9E2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611FE"/>
    <w:multiLevelType w:val="multilevel"/>
    <w:tmpl w:val="DBEC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2896012">
    <w:abstractNumId w:val="1"/>
  </w:num>
  <w:num w:numId="2" w16cid:durableId="1056584177">
    <w:abstractNumId w:val="7"/>
  </w:num>
  <w:num w:numId="3" w16cid:durableId="432827570">
    <w:abstractNumId w:val="13"/>
  </w:num>
  <w:num w:numId="4" w16cid:durableId="1581599911">
    <w:abstractNumId w:val="17"/>
  </w:num>
  <w:num w:numId="5" w16cid:durableId="96295821">
    <w:abstractNumId w:val="14"/>
  </w:num>
  <w:num w:numId="6" w16cid:durableId="522934982">
    <w:abstractNumId w:val="3"/>
  </w:num>
  <w:num w:numId="7" w16cid:durableId="1495997637">
    <w:abstractNumId w:val="15"/>
  </w:num>
  <w:num w:numId="8" w16cid:durableId="179705106">
    <w:abstractNumId w:val="4"/>
  </w:num>
  <w:num w:numId="9" w16cid:durableId="1785925851">
    <w:abstractNumId w:val="16"/>
  </w:num>
  <w:num w:numId="10" w16cid:durableId="1151092131">
    <w:abstractNumId w:val="5"/>
  </w:num>
  <w:num w:numId="11" w16cid:durableId="1162623461">
    <w:abstractNumId w:val="0"/>
  </w:num>
  <w:num w:numId="12" w16cid:durableId="1366321875">
    <w:abstractNumId w:val="10"/>
  </w:num>
  <w:num w:numId="13" w16cid:durableId="480267925">
    <w:abstractNumId w:val="8"/>
  </w:num>
  <w:num w:numId="14" w16cid:durableId="2076471102">
    <w:abstractNumId w:val="12"/>
  </w:num>
  <w:num w:numId="15" w16cid:durableId="567807580">
    <w:abstractNumId w:val="6"/>
  </w:num>
  <w:num w:numId="16" w16cid:durableId="1224490069">
    <w:abstractNumId w:val="11"/>
  </w:num>
  <w:num w:numId="17" w16cid:durableId="76635570">
    <w:abstractNumId w:val="2"/>
  </w:num>
  <w:num w:numId="18" w16cid:durableId="2119252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7AA"/>
    <w:rsid w:val="0003278B"/>
    <w:rsid w:val="00480B0E"/>
    <w:rsid w:val="007F06D9"/>
    <w:rsid w:val="00F527AA"/>
    <w:rsid w:val="00FF1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0843"/>
  <w15:docId w15:val="{457E5645-2FE9-41E8-9501-EA039A10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FF116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FF1164"/>
    <w:pPr>
      <w:tabs>
        <w:tab w:val="right" w:leader="dot" w:pos="9019"/>
      </w:tabs>
      <w:spacing w:after="100"/>
    </w:pPr>
  </w:style>
  <w:style w:type="paragraph" w:styleId="TDC2">
    <w:name w:val="toc 2"/>
    <w:basedOn w:val="Normal"/>
    <w:next w:val="Normal"/>
    <w:autoRedefine/>
    <w:uiPriority w:val="39"/>
    <w:unhideWhenUsed/>
    <w:rsid w:val="00FF1164"/>
    <w:pPr>
      <w:spacing w:after="100"/>
      <w:ind w:left="220"/>
    </w:pPr>
  </w:style>
  <w:style w:type="character" w:styleId="Hipervnculo">
    <w:name w:val="Hyperlink"/>
    <w:basedOn w:val="Fuentedeprrafopredeter"/>
    <w:uiPriority w:val="99"/>
    <w:unhideWhenUsed/>
    <w:rsid w:val="00FF1164"/>
    <w:rPr>
      <w:color w:val="0000FF" w:themeColor="hyperlink"/>
      <w:u w:val="single"/>
    </w:rPr>
  </w:style>
  <w:style w:type="paragraph" w:styleId="TDC3">
    <w:name w:val="toc 3"/>
    <w:basedOn w:val="Normal"/>
    <w:next w:val="Normal"/>
    <w:autoRedefine/>
    <w:uiPriority w:val="39"/>
    <w:unhideWhenUsed/>
    <w:rsid w:val="00FF1164"/>
    <w:pPr>
      <w:spacing w:after="100"/>
      <w:ind w:left="440"/>
    </w:pPr>
  </w:style>
  <w:style w:type="paragraph" w:styleId="Prrafodelista">
    <w:name w:val="List Paragraph"/>
    <w:basedOn w:val="Normal"/>
    <w:uiPriority w:val="34"/>
    <w:qFormat/>
    <w:rsid w:val="00FF1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EC915-E25E-4078-BDDE-C00582741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3050</Words>
  <Characters>16778</Characters>
  <Application>Microsoft Office Word</Application>
  <DocSecurity>0</DocSecurity>
  <Lines>139</Lines>
  <Paragraphs>39</Paragraphs>
  <ScaleCrop>false</ScaleCrop>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LÓPEZ RUIZ, CARLOS</cp:lastModifiedBy>
  <cp:revision>2</cp:revision>
  <dcterms:created xsi:type="dcterms:W3CDTF">2026-05-19T11:08:00Z</dcterms:created>
  <dcterms:modified xsi:type="dcterms:W3CDTF">2026-05-19T11:08:00Z</dcterms:modified>
</cp:coreProperties>
</file>